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BF90C3D" w:rsidR="00364A22" w:rsidRPr="002420F8" w:rsidRDefault="00552063" w:rsidP="004F542C">
      <w:pPr>
        <w:pStyle w:val="Heading3"/>
        <w:keepNext w:val="0"/>
        <w:jc w:val="center"/>
        <w:rPr>
          <w:rFonts w:ascii="Arial" w:hAnsi="Arial" w:cs="Arial"/>
          <w:b/>
          <w:sz w:val="20"/>
        </w:rPr>
      </w:pPr>
      <w:r>
        <w:rPr>
          <w:rFonts w:ascii="Arial" w:hAnsi="Arial" w:cs="Arial"/>
          <w:b/>
          <w:sz w:val="20"/>
        </w:rPr>
        <w:t>March 10</w:t>
      </w:r>
      <w:r w:rsidR="007F0B6A">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15D45A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F0B6A">
        <w:rPr>
          <w:rFonts w:ascii="Arial" w:hAnsi="Arial" w:cs="Arial"/>
          <w:sz w:val="20"/>
        </w:rPr>
        <w:t>20DPP00492</w:t>
      </w:r>
    </w:p>
    <w:p w14:paraId="6F83CB5D" w14:textId="512C826A" w:rsidR="008918DF" w:rsidRPr="008918DF" w:rsidRDefault="007F0B6A" w:rsidP="008918DF">
      <w:pPr>
        <w:ind w:firstLine="720"/>
        <w:rPr>
          <w:rFonts w:ascii="Arial" w:hAnsi="Arial" w:cs="Arial"/>
          <w:b/>
        </w:rPr>
      </w:pPr>
      <w:r>
        <w:rPr>
          <w:rFonts w:ascii="Arial" w:hAnsi="Arial" w:cs="Arial"/>
          <w:b/>
        </w:rPr>
        <w:t>T2890 Residential Re-Entry Programming and Services - NJSPB</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746FE2C0" w:rsidR="007D1D98" w:rsidRDefault="008918DF" w:rsidP="007D1D98">
      <w:pPr>
        <w:tabs>
          <w:tab w:val="left" w:pos="0"/>
        </w:tabs>
        <w:outlineLvl w:val="0"/>
        <w:rPr>
          <w:rFonts w:ascii="Arial" w:hAnsi="Arial" w:cs="Arial"/>
          <w:b/>
        </w:rPr>
      </w:pPr>
      <w:r w:rsidRPr="008918DF">
        <w:rPr>
          <w:rFonts w:ascii="Arial" w:hAnsi="Arial" w:cs="Arial"/>
          <w:b/>
        </w:rPr>
        <w:tab/>
      </w:r>
      <w:r w:rsidR="00552063">
        <w:rPr>
          <w:rFonts w:ascii="Arial" w:hAnsi="Arial" w:cs="Arial"/>
          <w:b/>
        </w:rPr>
        <w:t xml:space="preserve">Initial Revised </w:t>
      </w:r>
      <w:r w:rsidR="002420F8">
        <w:rPr>
          <w:rFonts w:ascii="Arial" w:hAnsi="Arial" w:cs="Arial"/>
          <w:b/>
        </w:rPr>
        <w:t xml:space="preserve">Quote </w:t>
      </w:r>
      <w:r w:rsidR="007D1D98" w:rsidRPr="008918DF">
        <w:rPr>
          <w:rFonts w:ascii="Arial" w:hAnsi="Arial" w:cs="Arial"/>
          <w:b/>
        </w:rPr>
        <w:t xml:space="preserve">Submission Due </w:t>
      </w:r>
      <w:r w:rsidR="0021024F" w:rsidRPr="008918DF">
        <w:rPr>
          <w:rFonts w:ascii="Arial" w:hAnsi="Arial" w:cs="Arial"/>
          <w:b/>
        </w:rPr>
        <w:t>Date</w:t>
      </w:r>
      <w:r w:rsidR="007D1D98" w:rsidRPr="008918DF">
        <w:rPr>
          <w:rFonts w:ascii="Arial" w:hAnsi="Arial" w:cs="Arial"/>
          <w:b/>
        </w:rPr>
        <w:t xml:space="preserve"> </w:t>
      </w:r>
      <w:r w:rsidR="007F0B6A">
        <w:rPr>
          <w:rFonts w:ascii="Arial" w:hAnsi="Arial" w:cs="Arial"/>
          <w:b/>
          <w:u w:val="single"/>
        </w:rPr>
        <w:t>April 21,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5ACBF3" w14:textId="5E24B1E0" w:rsidR="00552063" w:rsidRPr="00A960C7" w:rsidRDefault="00552063" w:rsidP="007D1D98">
      <w:pPr>
        <w:tabs>
          <w:tab w:val="left" w:pos="0"/>
        </w:tabs>
        <w:outlineLvl w:val="0"/>
        <w:rPr>
          <w:rFonts w:ascii="Arial" w:hAnsi="Arial" w:cs="Arial"/>
          <w:b/>
          <w:color w:val="FF0000"/>
          <w:sz w:val="24"/>
          <w:szCs w:val="24"/>
        </w:rPr>
      </w:pPr>
      <w:r>
        <w:rPr>
          <w:rFonts w:ascii="Arial" w:hAnsi="Arial" w:cs="Arial"/>
          <w:b/>
        </w:rPr>
        <w:tab/>
      </w:r>
      <w:r w:rsidRPr="00A960C7">
        <w:rPr>
          <w:rFonts w:ascii="Arial" w:hAnsi="Arial" w:cs="Arial"/>
          <w:b/>
          <w:color w:val="FF0000"/>
          <w:sz w:val="24"/>
          <w:szCs w:val="24"/>
        </w:rPr>
        <w:t>Revised Quote Submission Due Date:  June 2, 2020 (2:00 p.m. Eastern Time)</w:t>
      </w:r>
    </w:p>
    <w:p w14:paraId="51AD2005" w14:textId="10A8077C" w:rsidR="007F0B6A" w:rsidRPr="00552063" w:rsidRDefault="007F0B6A" w:rsidP="00A960C7">
      <w:pPr>
        <w:tabs>
          <w:tab w:val="left" w:pos="0"/>
        </w:tabs>
        <w:ind w:left="720"/>
        <w:outlineLvl w:val="0"/>
        <w:rPr>
          <w:rFonts w:ascii="Arial" w:hAnsi="Arial" w:cs="Arial"/>
          <w:b/>
          <w:color w:val="FF0000"/>
        </w:rPr>
      </w:pPr>
      <w:bookmarkStart w:id="0" w:name="_GoBack"/>
      <w:bookmarkEnd w:id="0"/>
      <w:r w:rsidRPr="00552063">
        <w:rPr>
          <w:rFonts w:ascii="Arial" w:hAnsi="Arial" w:cs="Arial"/>
          <w:b/>
          <w:color w:val="FF0000"/>
        </w:rPr>
        <w:t xml:space="preserve">Second Round of Vendor {Bidder} Electronic Questions Due Date:  </w:t>
      </w:r>
      <w:r w:rsidR="00A960C7">
        <w:rPr>
          <w:rFonts w:ascii="Arial" w:hAnsi="Arial" w:cs="Arial"/>
          <w:b/>
          <w:color w:val="FF0000"/>
        </w:rPr>
        <w:t>March 17, 2020 (2:00 p.m.  Eastern Time)</w:t>
      </w:r>
    </w:p>
    <w:p w14:paraId="03C6B417" w14:textId="77777777" w:rsidR="00364A22" w:rsidRDefault="00364A22" w:rsidP="002420F8"/>
    <w:p w14:paraId="414B3AF9" w14:textId="77777777" w:rsidR="003069D9" w:rsidRPr="008918DF" w:rsidRDefault="003069D9" w:rsidP="002420F8"/>
    <w:p w14:paraId="03C6B419" w14:textId="5024B19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F0B6A">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C20641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7F0B6A">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0277DF3" w14:textId="77777777" w:rsidR="00552063"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552063">
        <w:rPr>
          <w:rFonts w:ascii="Arial" w:hAnsi="Arial" w:cs="Arial"/>
        </w:rPr>
        <w:t>:</w:t>
      </w:r>
    </w:p>
    <w:p w14:paraId="03580328" w14:textId="77777777" w:rsidR="00552063" w:rsidRPr="00552063" w:rsidRDefault="00552063" w:rsidP="00552063">
      <w:pPr>
        <w:pStyle w:val="ListParagraph"/>
        <w:numPr>
          <w:ilvl w:val="1"/>
          <w:numId w:val="1"/>
        </w:numPr>
        <w:tabs>
          <w:tab w:val="left" w:pos="0"/>
        </w:tabs>
        <w:jc w:val="both"/>
        <w:rPr>
          <w:rFonts w:ascii="Arial" w:hAnsi="Arial" w:cs="Arial"/>
          <w:b/>
        </w:rPr>
      </w:pPr>
      <w:r w:rsidRPr="00552063">
        <w:rPr>
          <w:rFonts w:ascii="Arial" w:hAnsi="Arial" w:cs="Arial"/>
          <w:b/>
        </w:rPr>
        <w:t>A</w:t>
      </w:r>
      <w:r w:rsidR="00260851" w:rsidRPr="00552063">
        <w:rPr>
          <w:rFonts w:ascii="Arial" w:hAnsi="Arial" w:cs="Arial"/>
          <w:b/>
        </w:rPr>
        <w:t xml:space="preserve">nswers to </w:t>
      </w:r>
      <w:r w:rsidRPr="00552063">
        <w:rPr>
          <w:rFonts w:ascii="Arial" w:hAnsi="Arial" w:cs="Arial"/>
          <w:b/>
        </w:rPr>
        <w:t xml:space="preserve">Vendor {Bidder} electronic </w:t>
      </w:r>
      <w:r w:rsidR="00260851" w:rsidRPr="00552063">
        <w:rPr>
          <w:rFonts w:ascii="Arial" w:hAnsi="Arial" w:cs="Arial"/>
          <w:b/>
        </w:rPr>
        <w:t>questions</w:t>
      </w:r>
      <w:r w:rsidRPr="00552063">
        <w:rPr>
          <w:rFonts w:ascii="Arial" w:hAnsi="Arial" w:cs="Arial"/>
          <w:b/>
        </w:rPr>
        <w:t>;</w:t>
      </w:r>
    </w:p>
    <w:p w14:paraId="0D846672" w14:textId="77777777" w:rsidR="00552063" w:rsidRPr="00552063" w:rsidRDefault="00552063" w:rsidP="00552063">
      <w:pPr>
        <w:pStyle w:val="ListParagraph"/>
        <w:numPr>
          <w:ilvl w:val="1"/>
          <w:numId w:val="1"/>
        </w:numPr>
        <w:tabs>
          <w:tab w:val="left" w:pos="0"/>
        </w:tabs>
        <w:jc w:val="both"/>
        <w:rPr>
          <w:rFonts w:ascii="Arial" w:hAnsi="Arial" w:cs="Arial"/>
          <w:b/>
        </w:rPr>
      </w:pPr>
      <w:r w:rsidRPr="00552063">
        <w:rPr>
          <w:rFonts w:ascii="Arial" w:hAnsi="Arial" w:cs="Arial"/>
          <w:b/>
        </w:rPr>
        <w:t>R</w:t>
      </w:r>
      <w:r w:rsidR="007F0B6A" w:rsidRPr="00552063">
        <w:rPr>
          <w:rFonts w:ascii="Arial" w:hAnsi="Arial" w:cs="Arial"/>
          <w:b/>
        </w:rPr>
        <w:t>evisions to the Bid Solicitation</w:t>
      </w:r>
      <w:r w:rsidRPr="00552063">
        <w:rPr>
          <w:rFonts w:ascii="Arial" w:hAnsi="Arial" w:cs="Arial"/>
          <w:b/>
        </w:rPr>
        <w:t>:</w:t>
      </w:r>
    </w:p>
    <w:p w14:paraId="05FF275A" w14:textId="77777777" w:rsidR="00552063" w:rsidRPr="00552063" w:rsidRDefault="00552063" w:rsidP="00552063">
      <w:pPr>
        <w:pStyle w:val="ListParagraph"/>
        <w:numPr>
          <w:ilvl w:val="1"/>
          <w:numId w:val="1"/>
        </w:numPr>
        <w:tabs>
          <w:tab w:val="left" w:pos="0"/>
        </w:tabs>
        <w:jc w:val="both"/>
        <w:rPr>
          <w:rFonts w:ascii="Arial" w:hAnsi="Arial" w:cs="Arial"/>
          <w:b/>
        </w:rPr>
      </w:pPr>
      <w:r w:rsidRPr="00552063">
        <w:rPr>
          <w:rFonts w:ascii="Arial" w:hAnsi="Arial" w:cs="Arial"/>
          <w:b/>
        </w:rPr>
        <w:t>R</w:t>
      </w:r>
      <w:r w:rsidR="007F0B6A" w:rsidRPr="00552063">
        <w:rPr>
          <w:rFonts w:ascii="Arial" w:hAnsi="Arial" w:cs="Arial"/>
          <w:b/>
        </w:rPr>
        <w:t>evisions to the Price Sheet/Schedule</w:t>
      </w:r>
      <w:r w:rsidRPr="00552063">
        <w:rPr>
          <w:rFonts w:ascii="Arial" w:hAnsi="Arial" w:cs="Arial"/>
          <w:b/>
        </w:rPr>
        <w:t xml:space="preserve">; </w:t>
      </w:r>
    </w:p>
    <w:p w14:paraId="59F0BF88" w14:textId="77777777" w:rsidR="00552063" w:rsidRPr="00552063" w:rsidRDefault="00552063" w:rsidP="00552063">
      <w:pPr>
        <w:pStyle w:val="ListParagraph"/>
        <w:numPr>
          <w:ilvl w:val="1"/>
          <w:numId w:val="1"/>
        </w:numPr>
        <w:tabs>
          <w:tab w:val="left" w:pos="0"/>
        </w:tabs>
        <w:jc w:val="both"/>
        <w:rPr>
          <w:rFonts w:ascii="Arial" w:hAnsi="Arial" w:cs="Arial"/>
          <w:b/>
        </w:rPr>
      </w:pPr>
      <w:r w:rsidRPr="00552063">
        <w:rPr>
          <w:rFonts w:ascii="Arial" w:hAnsi="Arial" w:cs="Arial"/>
          <w:b/>
        </w:rPr>
        <w:t>A</w:t>
      </w:r>
      <w:r w:rsidR="007F0B6A" w:rsidRPr="00552063">
        <w:rPr>
          <w:rFonts w:ascii="Arial" w:hAnsi="Arial" w:cs="Arial"/>
          <w:b/>
        </w:rPr>
        <w:t xml:space="preserve"> second round of Vendor {Bidder} Electronic questions</w:t>
      </w:r>
      <w:r w:rsidRPr="00552063">
        <w:rPr>
          <w:rFonts w:ascii="Arial" w:hAnsi="Arial" w:cs="Arial"/>
          <w:b/>
        </w:rPr>
        <w:t>; and</w:t>
      </w:r>
    </w:p>
    <w:p w14:paraId="03C6B41E" w14:textId="00201631" w:rsidR="00A233DA" w:rsidRPr="008918DF" w:rsidRDefault="00552063" w:rsidP="00552063">
      <w:pPr>
        <w:pStyle w:val="ListParagraph"/>
        <w:numPr>
          <w:ilvl w:val="1"/>
          <w:numId w:val="1"/>
        </w:numPr>
        <w:tabs>
          <w:tab w:val="left" w:pos="0"/>
        </w:tabs>
        <w:jc w:val="both"/>
        <w:rPr>
          <w:rFonts w:ascii="Arial" w:hAnsi="Arial" w:cs="Arial"/>
        </w:rPr>
      </w:pPr>
      <w:r w:rsidRPr="00552063">
        <w:rPr>
          <w:rFonts w:ascii="Arial" w:hAnsi="Arial" w:cs="Arial"/>
          <w:b/>
        </w:rPr>
        <w:t>Postpones the Quote submission Due Date from April 21, 2020 to June 2, 2020</w:t>
      </w:r>
      <w:r w:rsidR="00260851" w:rsidRPr="00552063">
        <w:rPr>
          <w:rFonts w:ascii="Arial" w:hAnsi="Arial" w:cs="Arial"/>
          <w:b/>
        </w:rPr>
        <w:t>.</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0" w14:textId="662967B9"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7F0B6A">
        <w:rPr>
          <w:rFonts w:ascii="Arial" w:hAnsi="Arial" w:cs="Arial"/>
        </w:rPr>
        <w:t>the Revised Bid Solicitation entitled “T2890 Revised Bid Solicitation 020320</w:t>
      </w:r>
    </w:p>
    <w:p w14:paraId="208C7420" w14:textId="77777777" w:rsidR="007F0B6A" w:rsidRPr="007F0B6A" w:rsidRDefault="007F0B6A" w:rsidP="007F0B6A">
      <w:pPr>
        <w:pStyle w:val="ListParagraph"/>
        <w:rPr>
          <w:rFonts w:ascii="Arial" w:hAnsi="Arial" w:cs="Arial"/>
        </w:rPr>
      </w:pPr>
    </w:p>
    <w:p w14:paraId="5D7D0743" w14:textId="1E8DA684" w:rsidR="007F0B6A" w:rsidRDefault="007F0B6A" w:rsidP="008918DF">
      <w:pPr>
        <w:pStyle w:val="ListParagraph"/>
        <w:numPr>
          <w:ilvl w:val="0"/>
          <w:numId w:val="1"/>
        </w:numPr>
        <w:tabs>
          <w:tab w:val="left" w:pos="0"/>
        </w:tabs>
        <w:jc w:val="both"/>
        <w:rPr>
          <w:rFonts w:ascii="Arial" w:hAnsi="Arial" w:cs="Arial"/>
        </w:rPr>
      </w:pPr>
      <w:r>
        <w:rPr>
          <w:rFonts w:ascii="Arial" w:hAnsi="Arial" w:cs="Arial"/>
        </w:rPr>
        <w:t xml:space="preserve">Please note that T2890 Revised Bid Solicitation 020320 includes additions and/or revisions to the </w:t>
      </w:r>
      <w:r w:rsidR="00F662F2">
        <w:rPr>
          <w:rFonts w:ascii="Arial" w:hAnsi="Arial" w:cs="Arial"/>
        </w:rPr>
        <w:t>following Bid Solicitation Sections:</w:t>
      </w:r>
    </w:p>
    <w:p w14:paraId="5B0F07E9" w14:textId="77777777" w:rsidR="00271049" w:rsidRPr="00271049" w:rsidRDefault="00271049" w:rsidP="00271049">
      <w:pPr>
        <w:pStyle w:val="ListParagraph"/>
        <w:rPr>
          <w:rFonts w:ascii="Arial" w:hAnsi="Arial" w:cs="Arial"/>
        </w:rPr>
      </w:pPr>
    </w:p>
    <w:p w14:paraId="1DF6C26E" w14:textId="7961F62D" w:rsidR="00F662F2" w:rsidRPr="00F662F2" w:rsidRDefault="00F662F2" w:rsidP="00F662F2">
      <w:pPr>
        <w:pStyle w:val="ListParagraph"/>
        <w:numPr>
          <w:ilvl w:val="1"/>
          <w:numId w:val="1"/>
        </w:numPr>
        <w:tabs>
          <w:tab w:val="left" w:pos="0"/>
        </w:tabs>
        <w:jc w:val="both"/>
        <w:rPr>
          <w:rFonts w:ascii="Arial" w:hAnsi="Arial" w:cs="Arial"/>
        </w:rPr>
      </w:pPr>
      <w:r>
        <w:rPr>
          <w:rFonts w:ascii="Arial" w:hAnsi="Arial" w:cs="Arial"/>
          <w:b/>
        </w:rPr>
        <w:t>1.1 Purpose and Intent</w:t>
      </w:r>
      <w:r w:rsidR="003E5BA2">
        <w:rPr>
          <w:rFonts w:ascii="Arial" w:hAnsi="Arial" w:cs="Arial"/>
          <w:b/>
        </w:rPr>
        <w:t xml:space="preserve"> – revised</w:t>
      </w:r>
      <w:r>
        <w:rPr>
          <w:rFonts w:ascii="Arial" w:hAnsi="Arial" w:cs="Arial"/>
          <w:b/>
        </w:rPr>
        <w:t>;</w:t>
      </w:r>
    </w:p>
    <w:p w14:paraId="7EFC508B" w14:textId="3E2E156F" w:rsidR="00F662F2" w:rsidRPr="00F662F2" w:rsidRDefault="00F662F2" w:rsidP="00F662F2">
      <w:pPr>
        <w:pStyle w:val="ListParagraph"/>
        <w:numPr>
          <w:ilvl w:val="1"/>
          <w:numId w:val="1"/>
        </w:numPr>
        <w:tabs>
          <w:tab w:val="left" w:pos="0"/>
        </w:tabs>
        <w:jc w:val="both"/>
        <w:rPr>
          <w:rFonts w:ascii="Arial" w:hAnsi="Arial" w:cs="Arial"/>
        </w:rPr>
      </w:pPr>
      <w:r>
        <w:rPr>
          <w:rFonts w:ascii="Arial" w:hAnsi="Arial" w:cs="Arial"/>
          <w:b/>
        </w:rPr>
        <w:t>1.1.1 Geographical Regions</w:t>
      </w:r>
      <w:r w:rsidR="003E5BA2">
        <w:rPr>
          <w:rFonts w:ascii="Arial" w:hAnsi="Arial" w:cs="Arial"/>
          <w:b/>
        </w:rPr>
        <w:t xml:space="preserve"> – revised</w:t>
      </w:r>
      <w:r>
        <w:rPr>
          <w:rFonts w:ascii="Arial" w:hAnsi="Arial" w:cs="Arial"/>
          <w:b/>
        </w:rPr>
        <w:t>;</w:t>
      </w:r>
    </w:p>
    <w:p w14:paraId="2361CCA7" w14:textId="5792C567" w:rsidR="00F662F2" w:rsidRPr="00F662F2" w:rsidRDefault="00F662F2" w:rsidP="00F662F2">
      <w:pPr>
        <w:pStyle w:val="ListParagraph"/>
        <w:numPr>
          <w:ilvl w:val="1"/>
          <w:numId w:val="1"/>
        </w:numPr>
        <w:tabs>
          <w:tab w:val="left" w:pos="0"/>
        </w:tabs>
        <w:jc w:val="both"/>
        <w:rPr>
          <w:rFonts w:ascii="Arial" w:hAnsi="Arial" w:cs="Arial"/>
        </w:rPr>
      </w:pPr>
      <w:r>
        <w:rPr>
          <w:rFonts w:ascii="Arial" w:hAnsi="Arial" w:cs="Arial"/>
          <w:b/>
        </w:rPr>
        <w:t>1.1.2 Bed Quantities</w:t>
      </w:r>
      <w:r w:rsidR="003E5BA2">
        <w:rPr>
          <w:rFonts w:ascii="Arial" w:hAnsi="Arial" w:cs="Arial"/>
          <w:b/>
        </w:rPr>
        <w:t xml:space="preserve"> – revised;</w:t>
      </w:r>
    </w:p>
    <w:p w14:paraId="3FE4F334" w14:textId="2F8E8737" w:rsidR="00F662F2" w:rsidRDefault="00F662F2" w:rsidP="00F662F2">
      <w:pPr>
        <w:pStyle w:val="ListParagraph"/>
        <w:numPr>
          <w:ilvl w:val="1"/>
          <w:numId w:val="1"/>
        </w:numPr>
        <w:tabs>
          <w:tab w:val="left" w:pos="0"/>
        </w:tabs>
        <w:jc w:val="both"/>
        <w:rPr>
          <w:rFonts w:ascii="Arial" w:hAnsi="Arial" w:cs="Arial"/>
          <w:b/>
        </w:rPr>
      </w:pPr>
      <w:r w:rsidRPr="00F662F2">
        <w:rPr>
          <w:rFonts w:ascii="Arial" w:hAnsi="Arial" w:cs="Arial"/>
          <w:b/>
        </w:rPr>
        <w:t>2.3</w:t>
      </w:r>
      <w:r>
        <w:rPr>
          <w:rFonts w:ascii="Arial" w:hAnsi="Arial" w:cs="Arial"/>
          <w:b/>
        </w:rPr>
        <w:t xml:space="preserve"> Blanket P.O. Specific Definitions/Acronyms</w:t>
      </w:r>
      <w:r w:rsidR="003E5BA2">
        <w:rPr>
          <w:rFonts w:ascii="Arial" w:hAnsi="Arial" w:cs="Arial"/>
          <w:b/>
        </w:rPr>
        <w:t xml:space="preserve"> – revised</w:t>
      </w:r>
      <w:r>
        <w:rPr>
          <w:rFonts w:ascii="Arial" w:hAnsi="Arial" w:cs="Arial"/>
          <w:b/>
        </w:rPr>
        <w:t>;</w:t>
      </w:r>
    </w:p>
    <w:p w14:paraId="1342B5BF" w14:textId="3E3E548C" w:rsidR="00F662F2" w:rsidRDefault="00F662F2" w:rsidP="00F662F2">
      <w:pPr>
        <w:pStyle w:val="ListParagraph"/>
        <w:numPr>
          <w:ilvl w:val="1"/>
          <w:numId w:val="1"/>
        </w:numPr>
        <w:tabs>
          <w:tab w:val="left" w:pos="0"/>
        </w:tabs>
        <w:jc w:val="both"/>
        <w:rPr>
          <w:rFonts w:ascii="Arial" w:hAnsi="Arial" w:cs="Arial"/>
          <w:b/>
        </w:rPr>
      </w:pPr>
      <w:r>
        <w:rPr>
          <w:rFonts w:ascii="Arial" w:hAnsi="Arial" w:cs="Arial"/>
          <w:b/>
        </w:rPr>
        <w:t>3.2 Vendor {Contractor}</w:t>
      </w:r>
      <w:r w:rsidR="003E5BA2">
        <w:rPr>
          <w:rFonts w:ascii="Arial" w:hAnsi="Arial" w:cs="Arial"/>
          <w:b/>
        </w:rPr>
        <w:t xml:space="preserve"> </w:t>
      </w:r>
      <w:r w:rsidR="00214800">
        <w:rPr>
          <w:rFonts w:ascii="Arial" w:hAnsi="Arial" w:cs="Arial"/>
          <w:b/>
        </w:rPr>
        <w:t>Information</w:t>
      </w:r>
      <w:r w:rsidR="00AD02D6">
        <w:rPr>
          <w:rFonts w:ascii="Arial" w:hAnsi="Arial" w:cs="Arial"/>
          <w:b/>
        </w:rPr>
        <w:t xml:space="preserve"> – revised</w:t>
      </w:r>
      <w:r w:rsidR="003E5BA2">
        <w:rPr>
          <w:rFonts w:ascii="Arial" w:hAnsi="Arial" w:cs="Arial"/>
          <w:b/>
        </w:rPr>
        <w:t>;</w:t>
      </w:r>
    </w:p>
    <w:p w14:paraId="783E44FD" w14:textId="00D649A5" w:rsidR="00085577" w:rsidRDefault="00085577" w:rsidP="00F662F2">
      <w:pPr>
        <w:pStyle w:val="ListParagraph"/>
        <w:numPr>
          <w:ilvl w:val="1"/>
          <w:numId w:val="1"/>
        </w:numPr>
        <w:tabs>
          <w:tab w:val="left" w:pos="0"/>
        </w:tabs>
        <w:jc w:val="both"/>
        <w:rPr>
          <w:rFonts w:ascii="Arial" w:hAnsi="Arial" w:cs="Arial"/>
          <w:b/>
        </w:rPr>
      </w:pPr>
      <w:r>
        <w:rPr>
          <w:rFonts w:ascii="Arial" w:hAnsi="Arial" w:cs="Arial"/>
          <w:b/>
        </w:rPr>
        <w:t>3.4.1 Accreditation – revised;</w:t>
      </w:r>
    </w:p>
    <w:p w14:paraId="051BF131" w14:textId="72E995E9" w:rsidR="003E5BA2" w:rsidRDefault="003E5BA2" w:rsidP="00F662F2">
      <w:pPr>
        <w:pStyle w:val="ListParagraph"/>
        <w:numPr>
          <w:ilvl w:val="1"/>
          <w:numId w:val="1"/>
        </w:numPr>
        <w:tabs>
          <w:tab w:val="left" w:pos="0"/>
        </w:tabs>
        <w:jc w:val="both"/>
        <w:rPr>
          <w:rFonts w:ascii="Arial" w:hAnsi="Arial" w:cs="Arial"/>
          <w:b/>
        </w:rPr>
      </w:pPr>
      <w:r>
        <w:rPr>
          <w:rFonts w:ascii="Arial" w:hAnsi="Arial" w:cs="Arial"/>
          <w:b/>
        </w:rPr>
        <w:t>3.4.2 Licensing</w:t>
      </w:r>
      <w:r w:rsidR="00AD02D6">
        <w:rPr>
          <w:rFonts w:ascii="Arial" w:hAnsi="Arial" w:cs="Arial"/>
          <w:b/>
        </w:rPr>
        <w:t xml:space="preserve"> – revised </w:t>
      </w:r>
      <w:r>
        <w:rPr>
          <w:rFonts w:ascii="Arial" w:hAnsi="Arial" w:cs="Arial"/>
          <w:b/>
        </w:rPr>
        <w:t>;</w:t>
      </w:r>
    </w:p>
    <w:p w14:paraId="28E61DE6" w14:textId="0A4D0392" w:rsidR="003E5BA2" w:rsidRDefault="003E5BA2" w:rsidP="00F662F2">
      <w:pPr>
        <w:pStyle w:val="ListParagraph"/>
        <w:numPr>
          <w:ilvl w:val="1"/>
          <w:numId w:val="1"/>
        </w:numPr>
        <w:tabs>
          <w:tab w:val="left" w:pos="0"/>
        </w:tabs>
        <w:jc w:val="both"/>
        <w:rPr>
          <w:rFonts w:ascii="Arial" w:hAnsi="Arial" w:cs="Arial"/>
          <w:b/>
        </w:rPr>
      </w:pPr>
      <w:r>
        <w:rPr>
          <w:rFonts w:ascii="Arial" w:hAnsi="Arial" w:cs="Arial"/>
          <w:b/>
        </w:rPr>
        <w:t>3.4.2.1 Information</w:t>
      </w:r>
      <w:r w:rsidR="00AD02D6">
        <w:rPr>
          <w:rFonts w:ascii="Arial" w:hAnsi="Arial" w:cs="Arial"/>
          <w:b/>
        </w:rPr>
        <w:t xml:space="preserve"> – added</w:t>
      </w:r>
      <w:r>
        <w:rPr>
          <w:rFonts w:ascii="Arial" w:hAnsi="Arial" w:cs="Arial"/>
          <w:b/>
        </w:rPr>
        <w:t>;</w:t>
      </w:r>
    </w:p>
    <w:p w14:paraId="1AD07186" w14:textId="6D4DE373" w:rsidR="003E5BA2" w:rsidRDefault="003E5BA2" w:rsidP="00F662F2">
      <w:pPr>
        <w:pStyle w:val="ListParagraph"/>
        <w:numPr>
          <w:ilvl w:val="1"/>
          <w:numId w:val="1"/>
        </w:numPr>
        <w:tabs>
          <w:tab w:val="left" w:pos="0"/>
        </w:tabs>
        <w:jc w:val="both"/>
        <w:rPr>
          <w:rFonts w:ascii="Arial" w:hAnsi="Arial" w:cs="Arial"/>
          <w:b/>
        </w:rPr>
      </w:pPr>
      <w:r>
        <w:rPr>
          <w:rFonts w:ascii="Arial" w:hAnsi="Arial" w:cs="Arial"/>
          <w:b/>
        </w:rPr>
        <w:t>3.4.2.2 Outpatient Substance Use Disorder Treatment License</w:t>
      </w:r>
      <w:r w:rsidR="00AD02D6">
        <w:rPr>
          <w:rFonts w:ascii="Arial" w:hAnsi="Arial" w:cs="Arial"/>
          <w:b/>
        </w:rPr>
        <w:t xml:space="preserve"> – revised</w:t>
      </w:r>
      <w:r>
        <w:rPr>
          <w:rFonts w:ascii="Arial" w:hAnsi="Arial" w:cs="Arial"/>
          <w:b/>
        </w:rPr>
        <w:t>;</w:t>
      </w:r>
    </w:p>
    <w:p w14:paraId="03562229" w14:textId="2B2F6623" w:rsidR="003E5BA2" w:rsidRDefault="003E5BA2" w:rsidP="00F662F2">
      <w:pPr>
        <w:pStyle w:val="ListParagraph"/>
        <w:numPr>
          <w:ilvl w:val="1"/>
          <w:numId w:val="1"/>
        </w:numPr>
        <w:tabs>
          <w:tab w:val="left" w:pos="0"/>
        </w:tabs>
        <w:jc w:val="both"/>
        <w:rPr>
          <w:rFonts w:ascii="Arial" w:hAnsi="Arial" w:cs="Arial"/>
          <w:b/>
        </w:rPr>
      </w:pPr>
      <w:r>
        <w:rPr>
          <w:rFonts w:ascii="Arial" w:hAnsi="Arial" w:cs="Arial"/>
          <w:b/>
        </w:rPr>
        <w:lastRenderedPageBreak/>
        <w:t xml:space="preserve">3.14.2 Emergency </w:t>
      </w:r>
      <w:proofErr w:type="spellStart"/>
      <w:r w:rsidR="00214800">
        <w:rPr>
          <w:rFonts w:ascii="Arial" w:hAnsi="Arial" w:cs="Arial"/>
          <w:b/>
        </w:rPr>
        <w:t>And/Or</w:t>
      </w:r>
      <w:proofErr w:type="spellEnd"/>
      <w:r>
        <w:rPr>
          <w:rFonts w:ascii="Arial" w:hAnsi="Arial" w:cs="Arial"/>
          <w:b/>
        </w:rPr>
        <w:t xml:space="preserve"> Offsite Medical Services</w:t>
      </w:r>
      <w:r w:rsidR="00AD02D6">
        <w:rPr>
          <w:rFonts w:ascii="Arial" w:hAnsi="Arial" w:cs="Arial"/>
          <w:b/>
        </w:rPr>
        <w:t xml:space="preserve"> – revised</w:t>
      </w:r>
      <w:r>
        <w:rPr>
          <w:rFonts w:ascii="Arial" w:hAnsi="Arial" w:cs="Arial"/>
          <w:b/>
        </w:rPr>
        <w:t>;</w:t>
      </w:r>
    </w:p>
    <w:p w14:paraId="4216400E" w14:textId="77777777" w:rsidR="00AD02D6" w:rsidRDefault="00AD02D6" w:rsidP="00F662F2">
      <w:pPr>
        <w:pStyle w:val="ListParagraph"/>
        <w:numPr>
          <w:ilvl w:val="1"/>
          <w:numId w:val="1"/>
        </w:numPr>
        <w:tabs>
          <w:tab w:val="left" w:pos="0"/>
        </w:tabs>
        <w:jc w:val="both"/>
        <w:rPr>
          <w:rFonts w:ascii="Arial" w:hAnsi="Arial" w:cs="Arial"/>
          <w:b/>
        </w:rPr>
      </w:pPr>
      <w:r>
        <w:rPr>
          <w:rFonts w:ascii="Arial" w:hAnsi="Arial" w:cs="Arial"/>
          <w:b/>
        </w:rPr>
        <w:t>3.17 Healthcare Enrollment – revised;</w:t>
      </w:r>
    </w:p>
    <w:p w14:paraId="415F6C70" w14:textId="77777777" w:rsidR="00AD02D6" w:rsidRDefault="00AD02D6" w:rsidP="00F662F2">
      <w:pPr>
        <w:pStyle w:val="ListParagraph"/>
        <w:numPr>
          <w:ilvl w:val="1"/>
          <w:numId w:val="1"/>
        </w:numPr>
        <w:tabs>
          <w:tab w:val="left" w:pos="0"/>
        </w:tabs>
        <w:jc w:val="both"/>
        <w:rPr>
          <w:rFonts w:ascii="Arial" w:hAnsi="Arial" w:cs="Arial"/>
          <w:b/>
        </w:rPr>
      </w:pPr>
      <w:r>
        <w:rPr>
          <w:rFonts w:ascii="Arial" w:hAnsi="Arial" w:cs="Arial"/>
          <w:b/>
        </w:rPr>
        <w:t>3.19 Cellular Phones – revised;</w:t>
      </w:r>
    </w:p>
    <w:p w14:paraId="6F4E266E" w14:textId="77777777" w:rsidR="00AD02D6" w:rsidRDefault="00AD02D6" w:rsidP="00F662F2">
      <w:pPr>
        <w:pStyle w:val="ListParagraph"/>
        <w:numPr>
          <w:ilvl w:val="1"/>
          <w:numId w:val="1"/>
        </w:numPr>
        <w:tabs>
          <w:tab w:val="left" w:pos="0"/>
        </w:tabs>
        <w:jc w:val="both"/>
        <w:rPr>
          <w:rFonts w:ascii="Arial" w:hAnsi="Arial" w:cs="Arial"/>
          <w:b/>
        </w:rPr>
      </w:pPr>
      <w:r>
        <w:rPr>
          <w:rFonts w:ascii="Arial" w:hAnsi="Arial" w:cs="Arial"/>
          <w:b/>
        </w:rPr>
        <w:t xml:space="preserve">3.20 Transportation Services – revised; </w:t>
      </w:r>
    </w:p>
    <w:p w14:paraId="3D5EA274" w14:textId="77777777" w:rsidR="00AD02D6" w:rsidRDefault="00AD02D6" w:rsidP="00F662F2">
      <w:pPr>
        <w:pStyle w:val="ListParagraph"/>
        <w:numPr>
          <w:ilvl w:val="1"/>
          <w:numId w:val="1"/>
        </w:numPr>
        <w:tabs>
          <w:tab w:val="left" w:pos="0"/>
        </w:tabs>
        <w:jc w:val="both"/>
        <w:rPr>
          <w:rFonts w:ascii="Arial" w:hAnsi="Arial" w:cs="Arial"/>
          <w:b/>
        </w:rPr>
      </w:pPr>
      <w:r>
        <w:rPr>
          <w:rFonts w:ascii="Arial" w:hAnsi="Arial" w:cs="Arial"/>
          <w:b/>
        </w:rPr>
        <w:t>3.23.4 Substance Use Disorder Prevention, Education, Counseling and Supportive Services – revised;</w:t>
      </w:r>
    </w:p>
    <w:p w14:paraId="1C00A5C4" w14:textId="66393FA6" w:rsidR="003E5BA2" w:rsidRDefault="00AD02D6" w:rsidP="00F662F2">
      <w:pPr>
        <w:pStyle w:val="ListParagraph"/>
        <w:numPr>
          <w:ilvl w:val="1"/>
          <w:numId w:val="1"/>
        </w:numPr>
        <w:tabs>
          <w:tab w:val="left" w:pos="0"/>
        </w:tabs>
        <w:jc w:val="both"/>
        <w:rPr>
          <w:rFonts w:ascii="Arial" w:hAnsi="Arial" w:cs="Arial"/>
          <w:b/>
        </w:rPr>
      </w:pPr>
      <w:r>
        <w:rPr>
          <w:rFonts w:ascii="Arial" w:hAnsi="Arial" w:cs="Arial"/>
          <w:b/>
        </w:rPr>
        <w:t xml:space="preserve">3.23.7 Computer Supported Education and Vocation Programs – revised; </w:t>
      </w:r>
    </w:p>
    <w:p w14:paraId="3962E3CA" w14:textId="6E4D4E2F" w:rsidR="00AD02D6" w:rsidRDefault="001B38BD" w:rsidP="00F662F2">
      <w:pPr>
        <w:pStyle w:val="ListParagraph"/>
        <w:numPr>
          <w:ilvl w:val="1"/>
          <w:numId w:val="1"/>
        </w:numPr>
        <w:tabs>
          <w:tab w:val="left" w:pos="0"/>
        </w:tabs>
        <w:jc w:val="both"/>
        <w:rPr>
          <w:rFonts w:ascii="Arial" w:hAnsi="Arial" w:cs="Arial"/>
          <w:b/>
        </w:rPr>
      </w:pPr>
      <w:r>
        <w:rPr>
          <w:rFonts w:ascii="Arial" w:hAnsi="Arial" w:cs="Arial"/>
          <w:b/>
        </w:rPr>
        <w:t>3.23.13 – Offender Assessments and Individualize Service Plans – revised;</w:t>
      </w:r>
    </w:p>
    <w:p w14:paraId="26BD470E" w14:textId="79555CE8"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3.23.14 Discharge planning – revised;</w:t>
      </w:r>
    </w:p>
    <w:p w14:paraId="5ADA27B7" w14:textId="33313A3B"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3.24.2 Outpatient Substance Use Disorder Treatment License – revised;</w:t>
      </w:r>
    </w:p>
    <w:p w14:paraId="0293B9FC" w14:textId="7559F9D3"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3.24.4 Program Overview – revised;</w:t>
      </w:r>
    </w:p>
    <w:p w14:paraId="17D20B64" w14:textId="4781FD23"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3.24.5 Phase I – Stabilization and Orientation – revised;</w:t>
      </w:r>
    </w:p>
    <w:p w14:paraId="60D911E3" w14:textId="02A77F95"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3.24.6.1 Computer Supported Education and Vocational Programs – revised;</w:t>
      </w:r>
    </w:p>
    <w:p w14:paraId="6ED63325" w14:textId="70A2D0A3"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3.24.8 Phase IV – Discharge Planning – revised;</w:t>
      </w:r>
    </w:p>
    <w:p w14:paraId="312B018A" w14:textId="5722D59F"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3.25.1 Outpatient Substance User Disorder Treatment License – revised;</w:t>
      </w:r>
    </w:p>
    <w:p w14:paraId="6E6A25C0" w14:textId="15B58336"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3.25.3 Program Overview – revised;</w:t>
      </w:r>
    </w:p>
    <w:p w14:paraId="6F776F34" w14:textId="26429431" w:rsidR="001B38BD" w:rsidRDefault="001B38BD" w:rsidP="00F662F2">
      <w:pPr>
        <w:pStyle w:val="ListParagraph"/>
        <w:numPr>
          <w:ilvl w:val="1"/>
          <w:numId w:val="1"/>
        </w:numPr>
        <w:tabs>
          <w:tab w:val="left" w:pos="0"/>
        </w:tabs>
        <w:jc w:val="both"/>
        <w:rPr>
          <w:rFonts w:ascii="Arial" w:hAnsi="Arial" w:cs="Arial"/>
          <w:b/>
        </w:rPr>
      </w:pPr>
      <w:r>
        <w:rPr>
          <w:rFonts w:ascii="Arial" w:hAnsi="Arial" w:cs="Arial"/>
          <w:b/>
        </w:rPr>
        <w:t xml:space="preserve">3.25.4 Phase I – Stabilization and Orientation – revised; </w:t>
      </w:r>
    </w:p>
    <w:p w14:paraId="5590921F" w14:textId="11170222" w:rsidR="001B38BD" w:rsidRDefault="00C07523" w:rsidP="00F662F2">
      <w:pPr>
        <w:pStyle w:val="ListParagraph"/>
        <w:numPr>
          <w:ilvl w:val="1"/>
          <w:numId w:val="1"/>
        </w:numPr>
        <w:tabs>
          <w:tab w:val="left" w:pos="0"/>
        </w:tabs>
        <w:jc w:val="both"/>
        <w:rPr>
          <w:rFonts w:ascii="Arial" w:hAnsi="Arial" w:cs="Arial"/>
          <w:b/>
        </w:rPr>
      </w:pPr>
      <w:r>
        <w:rPr>
          <w:rFonts w:ascii="Arial" w:hAnsi="Arial" w:cs="Arial"/>
          <w:b/>
        </w:rPr>
        <w:t>3.25.5.1 Computer Supported Education and Vocation Programs – revised;</w:t>
      </w:r>
    </w:p>
    <w:p w14:paraId="052993A1" w14:textId="77777777" w:rsidR="009C7096" w:rsidRDefault="00C07523" w:rsidP="00EA06B0">
      <w:pPr>
        <w:pStyle w:val="ListParagraph"/>
        <w:numPr>
          <w:ilvl w:val="1"/>
          <w:numId w:val="1"/>
        </w:numPr>
        <w:tabs>
          <w:tab w:val="left" w:pos="0"/>
        </w:tabs>
        <w:jc w:val="both"/>
        <w:rPr>
          <w:rFonts w:ascii="Arial" w:hAnsi="Arial" w:cs="Arial"/>
          <w:b/>
        </w:rPr>
      </w:pPr>
      <w:r w:rsidRPr="009C7096">
        <w:rPr>
          <w:rFonts w:ascii="Arial" w:hAnsi="Arial" w:cs="Arial"/>
          <w:b/>
        </w:rPr>
        <w:t>3.25.7 Phase IV – Discharge Planning</w:t>
      </w:r>
      <w:r w:rsidR="00C93A28" w:rsidRPr="009C7096">
        <w:rPr>
          <w:rFonts w:ascii="Arial" w:hAnsi="Arial" w:cs="Arial"/>
          <w:b/>
        </w:rPr>
        <w:t xml:space="preserve"> – revised;</w:t>
      </w:r>
    </w:p>
    <w:p w14:paraId="5C859697" w14:textId="08020CAD" w:rsidR="009C7096" w:rsidRDefault="009C7096" w:rsidP="00EA06B0">
      <w:pPr>
        <w:pStyle w:val="ListParagraph"/>
        <w:numPr>
          <w:ilvl w:val="1"/>
          <w:numId w:val="1"/>
        </w:numPr>
        <w:tabs>
          <w:tab w:val="left" w:pos="0"/>
        </w:tabs>
        <w:jc w:val="both"/>
        <w:rPr>
          <w:rFonts w:ascii="Arial" w:hAnsi="Arial" w:cs="Arial"/>
          <w:b/>
        </w:rPr>
      </w:pPr>
      <w:r>
        <w:rPr>
          <w:rFonts w:ascii="Arial" w:hAnsi="Arial" w:cs="Arial"/>
          <w:b/>
        </w:rPr>
        <w:t>3.26.6.1 Secure Facilities – revised;</w:t>
      </w:r>
    </w:p>
    <w:p w14:paraId="0CAF1093" w14:textId="271144B5" w:rsidR="00C93A28" w:rsidRDefault="00C93A28" w:rsidP="00EA06B0">
      <w:pPr>
        <w:pStyle w:val="ListParagraph"/>
        <w:numPr>
          <w:ilvl w:val="1"/>
          <w:numId w:val="1"/>
        </w:numPr>
        <w:tabs>
          <w:tab w:val="left" w:pos="0"/>
        </w:tabs>
        <w:jc w:val="both"/>
        <w:rPr>
          <w:rFonts w:ascii="Arial" w:hAnsi="Arial" w:cs="Arial"/>
          <w:b/>
        </w:rPr>
      </w:pPr>
      <w:r w:rsidRPr="009C7096">
        <w:rPr>
          <w:rFonts w:ascii="Arial" w:hAnsi="Arial" w:cs="Arial"/>
          <w:b/>
        </w:rPr>
        <w:t>3.30.9 Facility Searches – revised;</w:t>
      </w:r>
    </w:p>
    <w:p w14:paraId="59045412" w14:textId="277A84E4" w:rsidR="002356DA" w:rsidRPr="009C7096" w:rsidRDefault="002356DA" w:rsidP="00EA06B0">
      <w:pPr>
        <w:pStyle w:val="ListParagraph"/>
        <w:numPr>
          <w:ilvl w:val="1"/>
          <w:numId w:val="1"/>
        </w:numPr>
        <w:tabs>
          <w:tab w:val="left" w:pos="0"/>
        </w:tabs>
        <w:jc w:val="both"/>
        <w:rPr>
          <w:rFonts w:ascii="Arial" w:hAnsi="Arial" w:cs="Arial"/>
          <w:b/>
        </w:rPr>
      </w:pPr>
      <w:r>
        <w:rPr>
          <w:rFonts w:ascii="Arial" w:hAnsi="Arial" w:cs="Arial"/>
          <w:b/>
        </w:rPr>
        <w:t>3.35.2 Employee Background Checks – revised;</w:t>
      </w:r>
    </w:p>
    <w:p w14:paraId="4BF365BF" w14:textId="1618C045" w:rsidR="00C93A28" w:rsidRDefault="00C93A28" w:rsidP="00F662F2">
      <w:pPr>
        <w:pStyle w:val="ListParagraph"/>
        <w:numPr>
          <w:ilvl w:val="1"/>
          <w:numId w:val="1"/>
        </w:numPr>
        <w:tabs>
          <w:tab w:val="left" w:pos="0"/>
        </w:tabs>
        <w:jc w:val="both"/>
        <w:rPr>
          <w:rFonts w:ascii="Arial" w:hAnsi="Arial" w:cs="Arial"/>
          <w:b/>
        </w:rPr>
      </w:pPr>
      <w:r>
        <w:rPr>
          <w:rFonts w:ascii="Arial" w:hAnsi="Arial" w:cs="Arial"/>
          <w:b/>
        </w:rPr>
        <w:t>3.35.12 Staff Training – revised;</w:t>
      </w:r>
    </w:p>
    <w:p w14:paraId="4E94D508" w14:textId="64215ED6" w:rsidR="00C93A28" w:rsidRDefault="00C93A28" w:rsidP="00F662F2">
      <w:pPr>
        <w:pStyle w:val="ListParagraph"/>
        <w:numPr>
          <w:ilvl w:val="1"/>
          <w:numId w:val="1"/>
        </w:numPr>
        <w:tabs>
          <w:tab w:val="left" w:pos="0"/>
        </w:tabs>
        <w:jc w:val="both"/>
        <w:rPr>
          <w:rFonts w:ascii="Arial" w:hAnsi="Arial" w:cs="Arial"/>
          <w:b/>
        </w:rPr>
      </w:pPr>
      <w:r>
        <w:rPr>
          <w:rFonts w:ascii="Arial" w:hAnsi="Arial" w:cs="Arial"/>
          <w:b/>
        </w:rPr>
        <w:t>4.4.3.2 Blanket P.O. Management;</w:t>
      </w:r>
    </w:p>
    <w:p w14:paraId="5F9EA4B3" w14:textId="104D86CA" w:rsidR="00C93A28" w:rsidRDefault="00FE7F09" w:rsidP="00F662F2">
      <w:pPr>
        <w:pStyle w:val="ListParagraph"/>
        <w:numPr>
          <w:ilvl w:val="1"/>
          <w:numId w:val="1"/>
        </w:numPr>
        <w:tabs>
          <w:tab w:val="left" w:pos="0"/>
        </w:tabs>
        <w:jc w:val="both"/>
        <w:rPr>
          <w:rFonts w:ascii="Arial" w:hAnsi="Arial" w:cs="Arial"/>
          <w:b/>
        </w:rPr>
      </w:pPr>
      <w:r>
        <w:rPr>
          <w:rFonts w:ascii="Arial" w:hAnsi="Arial" w:cs="Arial"/>
          <w:b/>
        </w:rPr>
        <w:t xml:space="preserve">4.4.3.4 </w:t>
      </w:r>
      <w:r w:rsidR="00D339D1">
        <w:rPr>
          <w:rFonts w:ascii="Arial" w:hAnsi="Arial" w:cs="Arial"/>
          <w:b/>
        </w:rPr>
        <w:t>Lease Agreements And Other Certifications</w:t>
      </w:r>
      <w:r>
        <w:rPr>
          <w:rFonts w:ascii="Arial" w:hAnsi="Arial" w:cs="Arial"/>
          <w:b/>
        </w:rPr>
        <w:t xml:space="preserve"> – revised; </w:t>
      </w:r>
    </w:p>
    <w:p w14:paraId="4F2BEFCC" w14:textId="1DAB0BBF" w:rsidR="009C7096" w:rsidRDefault="009C7096" w:rsidP="00F662F2">
      <w:pPr>
        <w:pStyle w:val="ListParagraph"/>
        <w:numPr>
          <w:ilvl w:val="1"/>
          <w:numId w:val="1"/>
        </w:numPr>
        <w:tabs>
          <w:tab w:val="left" w:pos="0"/>
        </w:tabs>
        <w:jc w:val="both"/>
        <w:rPr>
          <w:rFonts w:ascii="Arial" w:hAnsi="Arial" w:cs="Arial"/>
          <w:b/>
        </w:rPr>
      </w:pPr>
      <w:r>
        <w:rPr>
          <w:rFonts w:ascii="Arial" w:hAnsi="Arial" w:cs="Arial"/>
          <w:b/>
        </w:rPr>
        <w:t>4.4.3.4.3 Additional Vendor {Bidder} Certification – revised;</w:t>
      </w:r>
    </w:p>
    <w:p w14:paraId="2813574C" w14:textId="77777777" w:rsidR="00070462" w:rsidRDefault="00FE7F09" w:rsidP="00F662F2">
      <w:pPr>
        <w:pStyle w:val="ListParagraph"/>
        <w:numPr>
          <w:ilvl w:val="1"/>
          <w:numId w:val="1"/>
        </w:numPr>
        <w:tabs>
          <w:tab w:val="left" w:pos="0"/>
        </w:tabs>
        <w:jc w:val="both"/>
        <w:rPr>
          <w:rFonts w:ascii="Arial" w:hAnsi="Arial" w:cs="Arial"/>
          <w:b/>
        </w:rPr>
      </w:pPr>
      <w:r>
        <w:rPr>
          <w:rFonts w:ascii="Arial" w:hAnsi="Arial" w:cs="Arial"/>
          <w:b/>
        </w:rPr>
        <w:t>4.4.5.2 State Supplied Price Sheet Instructions – revised</w:t>
      </w:r>
      <w:r w:rsidR="00070462">
        <w:rPr>
          <w:rFonts w:ascii="Arial" w:hAnsi="Arial" w:cs="Arial"/>
          <w:b/>
        </w:rPr>
        <w:t>;</w:t>
      </w:r>
    </w:p>
    <w:p w14:paraId="53B3DFAA" w14:textId="049D5852" w:rsidR="00FE7F09" w:rsidRDefault="00070462" w:rsidP="00F662F2">
      <w:pPr>
        <w:pStyle w:val="ListParagraph"/>
        <w:numPr>
          <w:ilvl w:val="1"/>
          <w:numId w:val="1"/>
        </w:numPr>
        <w:tabs>
          <w:tab w:val="left" w:pos="0"/>
        </w:tabs>
        <w:jc w:val="both"/>
        <w:rPr>
          <w:rFonts w:ascii="Arial" w:hAnsi="Arial" w:cs="Arial"/>
          <w:b/>
        </w:rPr>
      </w:pPr>
      <w:r>
        <w:rPr>
          <w:rFonts w:ascii="Arial" w:hAnsi="Arial" w:cs="Arial"/>
          <w:b/>
        </w:rPr>
        <w:t>5.2 Blanket P.O. Term and Extension Option – revised;</w:t>
      </w:r>
      <w:r w:rsidR="00FE7F09">
        <w:rPr>
          <w:rFonts w:ascii="Arial" w:hAnsi="Arial" w:cs="Arial"/>
          <w:b/>
        </w:rPr>
        <w:t xml:space="preserve"> </w:t>
      </w:r>
    </w:p>
    <w:p w14:paraId="4915A573" w14:textId="5EEB4FC0" w:rsidR="00F9023E" w:rsidRDefault="00F9023E" w:rsidP="00F662F2">
      <w:pPr>
        <w:pStyle w:val="ListParagraph"/>
        <w:numPr>
          <w:ilvl w:val="1"/>
          <w:numId w:val="1"/>
        </w:numPr>
        <w:tabs>
          <w:tab w:val="left" w:pos="0"/>
        </w:tabs>
        <w:jc w:val="both"/>
        <w:rPr>
          <w:rFonts w:ascii="Arial" w:hAnsi="Arial" w:cs="Arial"/>
          <w:b/>
        </w:rPr>
      </w:pPr>
      <w:r>
        <w:rPr>
          <w:rFonts w:ascii="Arial" w:hAnsi="Arial" w:cs="Arial"/>
          <w:b/>
        </w:rPr>
        <w:t>6.4 Oral Presentation</w:t>
      </w:r>
      <w:r w:rsidR="00D24B80">
        <w:rPr>
          <w:rFonts w:ascii="Arial" w:hAnsi="Arial" w:cs="Arial"/>
          <w:b/>
        </w:rPr>
        <w:t xml:space="preserve"> – revised; and</w:t>
      </w:r>
    </w:p>
    <w:p w14:paraId="1B351820" w14:textId="13BD7C9B" w:rsidR="00D24B80" w:rsidRDefault="00D24B80" w:rsidP="00F662F2">
      <w:pPr>
        <w:pStyle w:val="ListParagraph"/>
        <w:numPr>
          <w:ilvl w:val="1"/>
          <w:numId w:val="1"/>
        </w:numPr>
        <w:tabs>
          <w:tab w:val="left" w:pos="0"/>
        </w:tabs>
        <w:jc w:val="both"/>
        <w:rPr>
          <w:rFonts w:ascii="Arial" w:hAnsi="Arial" w:cs="Arial"/>
          <w:b/>
        </w:rPr>
      </w:pPr>
      <w:proofErr w:type="gramStart"/>
      <w:r>
        <w:rPr>
          <w:rFonts w:ascii="Arial" w:hAnsi="Arial" w:cs="Arial"/>
          <w:b/>
        </w:rPr>
        <w:t>7.2</w:t>
      </w:r>
      <w:proofErr w:type="gramEnd"/>
      <w:r>
        <w:rPr>
          <w:rFonts w:ascii="Arial" w:hAnsi="Arial" w:cs="Arial"/>
          <w:b/>
        </w:rPr>
        <w:t xml:space="preserve"> Final Blanket P.O. award – revised.</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5EE4D8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71049">
        <w:rPr>
          <w:rFonts w:ascii="Arial" w:hAnsi="Arial" w:cs="Arial"/>
          <w:sz w:val="20"/>
        </w:rPr>
        <w:t>2</w:t>
      </w:r>
      <w:r w:rsidR="009C7096">
        <w:rPr>
          <w:rFonts w:ascii="Arial" w:hAnsi="Arial" w:cs="Arial"/>
          <w:sz w:val="20"/>
        </w:rPr>
        <w:t>0DPP00492</w:t>
      </w:r>
    </w:p>
    <w:p w14:paraId="41F946E0" w14:textId="0D4E0964" w:rsidR="008918DF" w:rsidRPr="008918DF" w:rsidRDefault="00271049" w:rsidP="008918DF">
      <w:pPr>
        <w:jc w:val="center"/>
        <w:rPr>
          <w:rFonts w:ascii="Arial" w:hAnsi="Arial" w:cs="Arial"/>
          <w:b/>
        </w:rPr>
      </w:pPr>
      <w:r>
        <w:rPr>
          <w:rFonts w:ascii="Arial" w:hAnsi="Arial" w:cs="Arial"/>
          <w:b/>
        </w:rPr>
        <w:t xml:space="preserve">T2890 Residential </w:t>
      </w:r>
      <w:r w:rsidR="00643045">
        <w:rPr>
          <w:rFonts w:ascii="Arial" w:hAnsi="Arial" w:cs="Arial"/>
          <w:b/>
        </w:rPr>
        <w:t>Re-Entry Programming &amp; Services - NJSPB</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sz w:val="20"/>
        </w:rPr>
      </w:pPr>
      <w:r>
        <w:rPr>
          <w:rFonts w:ascii="Arial" w:hAnsi="Arial" w:cs="Arial"/>
          <w:b/>
          <w:sz w:val="20"/>
        </w:rPr>
        <w:t>Answers to Questions</w:t>
      </w:r>
    </w:p>
    <w:p w14:paraId="76275C1E" w14:textId="77777777" w:rsidR="00643045" w:rsidRPr="00643045" w:rsidRDefault="00643045" w:rsidP="00643045"/>
    <w:p w14:paraId="50BE403D" w14:textId="5F05EC4C" w:rsidR="007E56C8" w:rsidRDefault="003069D9" w:rsidP="00643045">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70DF4" w14:paraId="66B562F3" w14:textId="77777777" w:rsidTr="00517B44">
        <w:tc>
          <w:tcPr>
            <w:tcW w:w="877" w:type="dxa"/>
            <w:tcBorders>
              <w:top w:val="single" w:sz="4" w:space="0" w:color="auto"/>
              <w:left w:val="single" w:sz="4" w:space="0" w:color="auto"/>
              <w:bottom w:val="single" w:sz="4" w:space="0" w:color="auto"/>
              <w:right w:val="single" w:sz="4" w:space="0" w:color="auto"/>
            </w:tcBorders>
          </w:tcPr>
          <w:p w14:paraId="247C5F52" w14:textId="5261A401" w:rsidR="00670DF4" w:rsidRDefault="00D60996" w:rsidP="00670DF4">
            <w:pPr>
              <w:tabs>
                <w:tab w:val="left" w:pos="0"/>
              </w:tabs>
              <w:autoSpaceDN w:val="0"/>
              <w:jc w:val="center"/>
              <w:rPr>
                <w:rFonts w:ascii="Arial" w:hAnsi="Arial" w:cs="Arial"/>
              </w:rPr>
            </w:pPr>
            <w:r>
              <w:rPr>
                <w:rFonts w:ascii="Arial" w:hAnsi="Arial" w:cs="Arial"/>
              </w:rPr>
              <w:t>1</w:t>
            </w:r>
          </w:p>
          <w:p w14:paraId="3B39F04E" w14:textId="77777777" w:rsidR="00D60996" w:rsidRDefault="00D60996" w:rsidP="00670DF4">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C4AF63" w14:textId="0B2D98F9" w:rsidR="00670DF4" w:rsidRPr="00F96046" w:rsidRDefault="00670DF4" w:rsidP="00670DF4">
            <w:pPr>
              <w:tabs>
                <w:tab w:val="left" w:pos="0"/>
                <w:tab w:val="left" w:pos="350"/>
              </w:tabs>
              <w:overflowPunct w:val="0"/>
              <w:autoSpaceDE w:val="0"/>
              <w:autoSpaceDN w:val="0"/>
              <w:adjustRightInd w:val="0"/>
              <w:rPr>
                <w:rFonts w:ascii="Arial" w:hAnsi="Arial" w:cs="Arial"/>
              </w:rPr>
            </w:pPr>
            <w:r w:rsidRPr="000352F7">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6F524DFD" w14:textId="79264B24" w:rsidR="00670DF4" w:rsidRPr="001076C5" w:rsidRDefault="00670DF4" w:rsidP="00944040">
            <w:pPr>
              <w:tabs>
                <w:tab w:val="left" w:pos="0"/>
              </w:tabs>
              <w:overflowPunct w:val="0"/>
              <w:autoSpaceDE w:val="0"/>
              <w:autoSpaceDN w:val="0"/>
              <w:adjustRightInd w:val="0"/>
              <w:jc w:val="both"/>
              <w:rPr>
                <w:rFonts w:ascii="Arial" w:hAnsi="Arial" w:cs="Arial"/>
                <w:b/>
              </w:rPr>
            </w:pPr>
            <w:r w:rsidRPr="001076C5">
              <w:rPr>
                <w:rFonts w:ascii="Arial" w:hAnsi="Arial" w:cs="Arial"/>
                <w:b/>
              </w:rPr>
              <w:t>A) In an effort to submit the most cost-conscious and accurate Quote, please provide the current budget for the services requested in this Bid Solicitation?</w:t>
            </w:r>
          </w:p>
          <w:p w14:paraId="4386D254" w14:textId="77777777" w:rsidR="00670DF4" w:rsidRDefault="00670DF4" w:rsidP="00944040">
            <w:pPr>
              <w:tabs>
                <w:tab w:val="left" w:pos="0"/>
              </w:tabs>
              <w:overflowPunct w:val="0"/>
              <w:autoSpaceDE w:val="0"/>
              <w:autoSpaceDN w:val="0"/>
              <w:adjustRightInd w:val="0"/>
              <w:jc w:val="both"/>
              <w:rPr>
                <w:rFonts w:ascii="Arial" w:hAnsi="Arial" w:cs="Arial"/>
                <w:color w:val="FF0000"/>
              </w:rPr>
            </w:pPr>
          </w:p>
          <w:p w14:paraId="263FBE41" w14:textId="77777777" w:rsidR="00670DF4" w:rsidRPr="001076C5" w:rsidRDefault="00670DF4" w:rsidP="00944040">
            <w:pPr>
              <w:tabs>
                <w:tab w:val="left" w:pos="0"/>
              </w:tabs>
              <w:overflowPunct w:val="0"/>
              <w:autoSpaceDE w:val="0"/>
              <w:autoSpaceDN w:val="0"/>
              <w:adjustRightInd w:val="0"/>
              <w:jc w:val="both"/>
              <w:rPr>
                <w:rFonts w:ascii="Arial" w:hAnsi="Arial" w:cs="Arial"/>
              </w:rPr>
            </w:pPr>
            <w:r w:rsidRPr="001076C5">
              <w:rPr>
                <w:rFonts w:ascii="Arial" w:hAnsi="Arial" w:cs="Arial"/>
              </w:rPr>
              <w:t>This information is not available at this time.</w:t>
            </w:r>
          </w:p>
          <w:p w14:paraId="76728001" w14:textId="77777777" w:rsidR="00670DF4" w:rsidRDefault="00670DF4" w:rsidP="00944040">
            <w:pPr>
              <w:tabs>
                <w:tab w:val="left" w:pos="0"/>
              </w:tabs>
              <w:overflowPunct w:val="0"/>
              <w:autoSpaceDE w:val="0"/>
              <w:autoSpaceDN w:val="0"/>
              <w:adjustRightInd w:val="0"/>
              <w:jc w:val="both"/>
              <w:rPr>
                <w:rFonts w:ascii="Arial" w:hAnsi="Arial" w:cs="Arial"/>
              </w:rPr>
            </w:pPr>
          </w:p>
          <w:p w14:paraId="21A58FA4" w14:textId="4124A179" w:rsidR="00670DF4" w:rsidRPr="001076C5" w:rsidRDefault="001076C5" w:rsidP="00944040">
            <w:pPr>
              <w:tabs>
                <w:tab w:val="left" w:pos="0"/>
              </w:tabs>
              <w:overflowPunct w:val="0"/>
              <w:autoSpaceDE w:val="0"/>
              <w:autoSpaceDN w:val="0"/>
              <w:adjustRightInd w:val="0"/>
              <w:jc w:val="both"/>
              <w:rPr>
                <w:rFonts w:ascii="Arial" w:hAnsi="Arial" w:cs="Arial"/>
                <w:b/>
              </w:rPr>
            </w:pPr>
            <w:proofErr w:type="gramStart"/>
            <w:r w:rsidRPr="001076C5">
              <w:rPr>
                <w:rFonts w:ascii="Arial" w:hAnsi="Arial" w:cs="Arial"/>
                <w:b/>
              </w:rPr>
              <w:t>B) Please</w:t>
            </w:r>
            <w:proofErr w:type="gramEnd"/>
            <w:r w:rsidR="00670DF4" w:rsidRPr="001076C5">
              <w:rPr>
                <w:rFonts w:ascii="Arial" w:hAnsi="Arial" w:cs="Arial"/>
                <w:b/>
              </w:rPr>
              <w:t xml:space="preserve"> identify any budget constraints the NJSPB is facing this current fiscal year and any anticipated constraints for the contract term. </w:t>
            </w:r>
          </w:p>
          <w:p w14:paraId="678441FF" w14:textId="77777777" w:rsidR="00670DF4" w:rsidRDefault="00670DF4" w:rsidP="00944040">
            <w:pPr>
              <w:tabs>
                <w:tab w:val="left" w:pos="0"/>
              </w:tabs>
              <w:overflowPunct w:val="0"/>
              <w:autoSpaceDE w:val="0"/>
              <w:autoSpaceDN w:val="0"/>
              <w:adjustRightInd w:val="0"/>
              <w:jc w:val="both"/>
              <w:rPr>
                <w:rFonts w:ascii="Arial" w:hAnsi="Arial" w:cs="Arial"/>
              </w:rPr>
            </w:pPr>
          </w:p>
          <w:p w14:paraId="57E4AF0C" w14:textId="746A000C" w:rsidR="00670DF4" w:rsidRPr="001076C5" w:rsidRDefault="00670DF4" w:rsidP="00944040">
            <w:pPr>
              <w:tabs>
                <w:tab w:val="left" w:pos="0"/>
              </w:tabs>
              <w:overflowPunct w:val="0"/>
              <w:autoSpaceDE w:val="0"/>
              <w:autoSpaceDN w:val="0"/>
              <w:adjustRightInd w:val="0"/>
              <w:jc w:val="both"/>
              <w:rPr>
                <w:rFonts w:ascii="Arial" w:hAnsi="Arial" w:cs="Arial"/>
              </w:rPr>
            </w:pPr>
            <w:r w:rsidRPr="001076C5">
              <w:rPr>
                <w:rFonts w:ascii="Arial" w:hAnsi="Arial" w:cs="Arial"/>
              </w:rPr>
              <w:t xml:space="preserve">The State cannot comment with respect to </w:t>
            </w:r>
            <w:r w:rsidR="001076C5" w:rsidRPr="001076C5">
              <w:rPr>
                <w:rFonts w:ascii="Arial" w:hAnsi="Arial" w:cs="Arial"/>
              </w:rPr>
              <w:t>the funding</w:t>
            </w:r>
            <w:r w:rsidRPr="001076C5">
              <w:rPr>
                <w:rFonts w:ascii="Arial" w:hAnsi="Arial" w:cs="Arial"/>
              </w:rPr>
              <w:t xml:space="preserve"> for each Fiscal </w:t>
            </w:r>
            <w:r w:rsidR="001076C5" w:rsidRPr="001076C5">
              <w:rPr>
                <w:rFonts w:ascii="Arial" w:hAnsi="Arial" w:cs="Arial"/>
              </w:rPr>
              <w:t>Year,</w:t>
            </w:r>
            <w:r w:rsidRPr="001076C5">
              <w:rPr>
                <w:rFonts w:ascii="Arial" w:hAnsi="Arial" w:cs="Arial"/>
              </w:rPr>
              <w:t xml:space="preserve"> as it is contingent upon funding provided via the Annual Appropriations Act.  </w:t>
            </w:r>
          </w:p>
          <w:p w14:paraId="7B1C5046" w14:textId="77777777" w:rsidR="00670DF4" w:rsidRDefault="00670DF4" w:rsidP="00944040">
            <w:pPr>
              <w:tabs>
                <w:tab w:val="left" w:pos="0"/>
              </w:tabs>
              <w:overflowPunct w:val="0"/>
              <w:autoSpaceDE w:val="0"/>
              <w:autoSpaceDN w:val="0"/>
              <w:adjustRightInd w:val="0"/>
              <w:jc w:val="both"/>
              <w:rPr>
                <w:rFonts w:ascii="Arial" w:hAnsi="Arial" w:cs="Arial"/>
              </w:rPr>
            </w:pPr>
          </w:p>
          <w:p w14:paraId="0840835F" w14:textId="4916184E" w:rsidR="00670DF4" w:rsidRPr="001076C5" w:rsidRDefault="00670DF4" w:rsidP="00944040">
            <w:pPr>
              <w:tabs>
                <w:tab w:val="left" w:pos="0"/>
              </w:tabs>
              <w:overflowPunct w:val="0"/>
              <w:autoSpaceDE w:val="0"/>
              <w:autoSpaceDN w:val="0"/>
              <w:adjustRightInd w:val="0"/>
              <w:jc w:val="both"/>
              <w:rPr>
                <w:rFonts w:ascii="Arial" w:hAnsi="Arial" w:cs="Arial"/>
                <w:b/>
              </w:rPr>
            </w:pPr>
            <w:proofErr w:type="gramStart"/>
            <w:r w:rsidRPr="001076C5">
              <w:rPr>
                <w:rFonts w:ascii="Arial" w:hAnsi="Arial" w:cs="Arial"/>
                <w:b/>
              </w:rPr>
              <w:t>C) Please</w:t>
            </w:r>
            <w:proofErr w:type="gramEnd"/>
            <w:r w:rsidRPr="001076C5">
              <w:rPr>
                <w:rFonts w:ascii="Arial" w:hAnsi="Arial" w:cs="Arial"/>
                <w:b/>
              </w:rPr>
              <w:t xml:space="preserve"> provide the total budget for the beds requested in this Bid Solicitation for the fiscal years of the ensuing contract term.</w:t>
            </w:r>
          </w:p>
          <w:p w14:paraId="2DFC8364" w14:textId="77777777" w:rsidR="00670DF4" w:rsidRPr="00B91C03" w:rsidRDefault="00670DF4" w:rsidP="00944040">
            <w:pPr>
              <w:tabs>
                <w:tab w:val="left" w:pos="0"/>
              </w:tabs>
              <w:overflowPunct w:val="0"/>
              <w:autoSpaceDE w:val="0"/>
              <w:autoSpaceDN w:val="0"/>
              <w:adjustRightInd w:val="0"/>
              <w:jc w:val="both"/>
              <w:rPr>
                <w:rFonts w:ascii="Arial" w:hAnsi="Arial" w:cs="Arial"/>
                <w:color w:val="FF0000"/>
              </w:rPr>
            </w:pPr>
          </w:p>
          <w:p w14:paraId="6C8934A4" w14:textId="56A990D2" w:rsidR="00670DF4" w:rsidRPr="00F96046" w:rsidRDefault="00517B44" w:rsidP="00944040">
            <w:pPr>
              <w:tabs>
                <w:tab w:val="left" w:pos="0"/>
              </w:tabs>
              <w:overflowPunct w:val="0"/>
              <w:autoSpaceDE w:val="0"/>
              <w:autoSpaceDN w:val="0"/>
              <w:adjustRightInd w:val="0"/>
              <w:jc w:val="both"/>
              <w:rPr>
                <w:rFonts w:ascii="Arial" w:hAnsi="Arial" w:cs="Arial"/>
              </w:rPr>
            </w:pPr>
            <w:r>
              <w:rPr>
                <w:rFonts w:ascii="Arial" w:hAnsi="Arial" w:cs="Arial"/>
              </w:rPr>
              <w:t>This information is not available at this time.</w:t>
            </w:r>
            <w:r w:rsidR="00670DF4" w:rsidRPr="001076C5">
              <w:rPr>
                <w:rFonts w:ascii="Arial" w:hAnsi="Arial" w:cs="Arial"/>
              </w:rPr>
              <w:tab/>
            </w:r>
          </w:p>
        </w:tc>
      </w:tr>
      <w:tr w:rsidR="00670DF4" w14:paraId="6B4F00AC" w14:textId="77777777" w:rsidTr="00517B44">
        <w:tc>
          <w:tcPr>
            <w:tcW w:w="877" w:type="dxa"/>
            <w:tcBorders>
              <w:top w:val="single" w:sz="4" w:space="0" w:color="auto"/>
              <w:left w:val="single" w:sz="4" w:space="0" w:color="auto"/>
              <w:bottom w:val="single" w:sz="4" w:space="0" w:color="auto"/>
              <w:right w:val="single" w:sz="4" w:space="0" w:color="auto"/>
            </w:tcBorders>
          </w:tcPr>
          <w:p w14:paraId="57A1E95B" w14:textId="52798E1C" w:rsidR="00670DF4" w:rsidRDefault="001A172D" w:rsidP="00670DF4">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982232B" w14:textId="40618B35" w:rsidR="00670DF4" w:rsidRPr="00F96046" w:rsidRDefault="00670DF4" w:rsidP="001076C5">
            <w:pPr>
              <w:tabs>
                <w:tab w:val="left" w:pos="0"/>
                <w:tab w:val="left" w:pos="350"/>
              </w:tabs>
              <w:overflowPunct w:val="0"/>
              <w:autoSpaceDE w:val="0"/>
              <w:autoSpaceDN w:val="0"/>
              <w:adjustRightInd w:val="0"/>
              <w:jc w:val="both"/>
              <w:rPr>
                <w:rFonts w:ascii="Arial" w:hAnsi="Arial" w:cs="Arial"/>
              </w:rPr>
            </w:pPr>
            <w:r w:rsidRPr="00FB6238">
              <w:rPr>
                <w:rFonts w:ascii="Arial" w:hAnsi="Arial" w:cs="Arial"/>
              </w:rPr>
              <w:t>1.1.1 Geographical Regions &amp; 1.1.2 Bed Quantities</w:t>
            </w:r>
            <w:r>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39A2646C" w14:textId="0F95A98B" w:rsidR="00670DF4" w:rsidRPr="00944040" w:rsidRDefault="00670DF4" w:rsidP="00944040">
            <w:pPr>
              <w:tabs>
                <w:tab w:val="left" w:pos="0"/>
              </w:tabs>
              <w:overflowPunct w:val="0"/>
              <w:autoSpaceDE w:val="0"/>
              <w:autoSpaceDN w:val="0"/>
              <w:adjustRightInd w:val="0"/>
              <w:jc w:val="both"/>
              <w:rPr>
                <w:rFonts w:ascii="Arial" w:hAnsi="Arial" w:cs="Arial"/>
                <w:b/>
              </w:rPr>
            </w:pPr>
            <w:r w:rsidRPr="00944040">
              <w:rPr>
                <w:rFonts w:ascii="Arial" w:hAnsi="Arial" w:cs="Arial"/>
                <w:b/>
              </w:rPr>
              <w:t xml:space="preserve">Camden County </w:t>
            </w:r>
            <w:proofErr w:type="gramStart"/>
            <w:r w:rsidRPr="00944040">
              <w:rPr>
                <w:rFonts w:ascii="Arial" w:hAnsi="Arial" w:cs="Arial"/>
                <w:b/>
              </w:rPr>
              <w:t>is identified</w:t>
            </w:r>
            <w:proofErr w:type="gramEnd"/>
            <w:r w:rsidRPr="00944040">
              <w:rPr>
                <w:rFonts w:ascii="Arial" w:hAnsi="Arial" w:cs="Arial"/>
                <w:b/>
              </w:rPr>
              <w:t xml:space="preserve"> as a Southern County, however Cape May County is not</w:t>
            </w:r>
            <w:r w:rsidR="00517B44" w:rsidRPr="00944040">
              <w:rPr>
                <w:rFonts w:ascii="Arial" w:hAnsi="Arial" w:cs="Arial"/>
                <w:b/>
              </w:rPr>
              <w:t xml:space="preserve"> in</w:t>
            </w:r>
            <w:r w:rsidRPr="00944040">
              <w:rPr>
                <w:rFonts w:ascii="Arial" w:hAnsi="Arial" w:cs="Arial"/>
                <w:b/>
              </w:rPr>
              <w:t xml:space="preserve"> 1.1.2 Bed Quantities, Cape May County is included as part of the Southern region for PROMISE but Camden County is not. Can the provider assume that this is a typographical error and that Cape May is included in the Southern region in 1.1.1 Geographical Regions and that Camden County </w:t>
            </w:r>
            <w:proofErr w:type="gramStart"/>
            <w:r w:rsidRPr="00944040">
              <w:rPr>
                <w:rFonts w:ascii="Arial" w:hAnsi="Arial" w:cs="Arial"/>
                <w:b/>
              </w:rPr>
              <w:t>is also</w:t>
            </w:r>
            <w:proofErr w:type="gramEnd"/>
            <w:r w:rsidRPr="00944040">
              <w:rPr>
                <w:rFonts w:ascii="Arial" w:hAnsi="Arial" w:cs="Arial"/>
                <w:b/>
              </w:rPr>
              <w:t xml:space="preserve"> included as part of the Southern Region assigned to PROMISE bed quantity in 1.1.2 Bed Quantities?</w:t>
            </w:r>
            <w:r w:rsidRPr="00944040">
              <w:rPr>
                <w:rFonts w:ascii="Arial" w:hAnsi="Arial" w:cs="Arial"/>
                <w:b/>
              </w:rPr>
              <w:tab/>
            </w:r>
          </w:p>
          <w:p w14:paraId="0343BF38" w14:textId="77777777" w:rsidR="00670DF4" w:rsidRDefault="00670DF4" w:rsidP="00944040">
            <w:pPr>
              <w:tabs>
                <w:tab w:val="left" w:pos="0"/>
              </w:tabs>
              <w:overflowPunct w:val="0"/>
              <w:autoSpaceDE w:val="0"/>
              <w:autoSpaceDN w:val="0"/>
              <w:adjustRightInd w:val="0"/>
              <w:jc w:val="both"/>
              <w:rPr>
                <w:rFonts w:ascii="Arial" w:hAnsi="Arial" w:cs="Arial"/>
              </w:rPr>
            </w:pPr>
          </w:p>
          <w:p w14:paraId="108C2408" w14:textId="03CB7ABC" w:rsidR="00670DF4" w:rsidRPr="00F96046" w:rsidRDefault="00670DF4" w:rsidP="00944040">
            <w:pPr>
              <w:tabs>
                <w:tab w:val="left" w:pos="0"/>
              </w:tabs>
              <w:overflowPunct w:val="0"/>
              <w:autoSpaceDE w:val="0"/>
              <w:autoSpaceDN w:val="0"/>
              <w:adjustRightInd w:val="0"/>
              <w:jc w:val="both"/>
              <w:rPr>
                <w:rFonts w:ascii="Arial" w:hAnsi="Arial" w:cs="Arial"/>
              </w:rPr>
            </w:pPr>
            <w:r w:rsidRPr="008D119C">
              <w:rPr>
                <w:rFonts w:ascii="Arial" w:hAnsi="Arial" w:cs="Arial"/>
              </w:rPr>
              <w:t xml:space="preserve">These Sections </w:t>
            </w:r>
            <w:proofErr w:type="gramStart"/>
            <w:r w:rsidRPr="008D119C">
              <w:rPr>
                <w:rFonts w:ascii="Arial" w:hAnsi="Arial" w:cs="Arial"/>
              </w:rPr>
              <w:t>have been revised</w:t>
            </w:r>
            <w:proofErr w:type="gramEnd"/>
            <w:r w:rsidRPr="008D119C">
              <w:rPr>
                <w:rFonts w:ascii="Arial" w:hAnsi="Arial" w:cs="Arial"/>
              </w:rPr>
              <w:t xml:space="preserve">. Please refer to section 1.1.1 and 1.1.2 of the revised Bid Solicitation entitled “T2890 Revised Bid Solicitation </w:t>
            </w:r>
            <w:r w:rsidR="008D119C">
              <w:rPr>
                <w:rFonts w:ascii="Arial" w:hAnsi="Arial" w:cs="Arial"/>
              </w:rPr>
              <w:t>020320</w:t>
            </w:r>
            <w:r w:rsidRPr="008D119C">
              <w:rPr>
                <w:rFonts w:ascii="Arial" w:hAnsi="Arial" w:cs="Arial"/>
              </w:rPr>
              <w:t>”.</w:t>
            </w:r>
          </w:p>
        </w:tc>
      </w:tr>
      <w:tr w:rsidR="008D119C" w14:paraId="391FA57C" w14:textId="77777777" w:rsidTr="00517B44">
        <w:tc>
          <w:tcPr>
            <w:tcW w:w="877" w:type="dxa"/>
            <w:tcBorders>
              <w:top w:val="single" w:sz="4" w:space="0" w:color="auto"/>
              <w:left w:val="single" w:sz="4" w:space="0" w:color="auto"/>
              <w:bottom w:val="single" w:sz="4" w:space="0" w:color="auto"/>
              <w:right w:val="single" w:sz="4" w:space="0" w:color="auto"/>
            </w:tcBorders>
          </w:tcPr>
          <w:p w14:paraId="50D9C869" w14:textId="71C8264F" w:rsidR="008D119C" w:rsidRDefault="001A172D" w:rsidP="00313E7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DEA3CC9" w14:textId="1A70669D" w:rsidR="008D119C" w:rsidRPr="00F96046" w:rsidRDefault="008D119C" w:rsidP="00944040">
            <w:pPr>
              <w:tabs>
                <w:tab w:val="left" w:pos="0"/>
                <w:tab w:val="left" w:pos="350"/>
              </w:tabs>
              <w:overflowPunct w:val="0"/>
              <w:autoSpaceDE w:val="0"/>
              <w:autoSpaceDN w:val="0"/>
              <w:adjustRightInd w:val="0"/>
              <w:jc w:val="both"/>
              <w:rPr>
                <w:rFonts w:ascii="Arial" w:hAnsi="Arial" w:cs="Arial"/>
              </w:rPr>
            </w:pPr>
            <w:r w:rsidRPr="000352F7">
              <w:rPr>
                <w:rFonts w:ascii="Arial" w:hAnsi="Arial" w:cs="Arial"/>
              </w:rPr>
              <w:t>1.1.2 Bed Quantities</w:t>
            </w:r>
          </w:p>
        </w:tc>
        <w:tc>
          <w:tcPr>
            <w:tcW w:w="7200" w:type="dxa"/>
            <w:tcBorders>
              <w:top w:val="single" w:sz="4" w:space="0" w:color="auto"/>
              <w:left w:val="single" w:sz="4" w:space="0" w:color="auto"/>
              <w:bottom w:val="single" w:sz="4" w:space="0" w:color="auto"/>
              <w:right w:val="single" w:sz="4" w:space="0" w:color="auto"/>
            </w:tcBorders>
          </w:tcPr>
          <w:p w14:paraId="651D595E" w14:textId="70A1BF72" w:rsidR="008D119C" w:rsidRPr="008D119C" w:rsidRDefault="008D119C" w:rsidP="00944040">
            <w:pPr>
              <w:tabs>
                <w:tab w:val="left" w:pos="0"/>
              </w:tabs>
              <w:overflowPunct w:val="0"/>
              <w:autoSpaceDE w:val="0"/>
              <w:autoSpaceDN w:val="0"/>
              <w:adjustRightInd w:val="0"/>
              <w:jc w:val="both"/>
              <w:rPr>
                <w:rFonts w:ascii="Arial" w:hAnsi="Arial" w:cs="Arial"/>
                <w:b/>
              </w:rPr>
            </w:pPr>
            <w:proofErr w:type="gramStart"/>
            <w:r>
              <w:rPr>
                <w:rFonts w:ascii="Arial" w:hAnsi="Arial" w:cs="Arial"/>
              </w:rPr>
              <w:t>A</w:t>
            </w:r>
            <w:r w:rsidRPr="008D119C">
              <w:rPr>
                <w:rFonts w:ascii="Arial" w:hAnsi="Arial" w:cs="Arial"/>
                <w:b/>
              </w:rPr>
              <w:t>) Please</w:t>
            </w:r>
            <w:proofErr w:type="gramEnd"/>
            <w:r w:rsidRPr="008D119C">
              <w:rPr>
                <w:rFonts w:ascii="Arial" w:hAnsi="Arial" w:cs="Arial"/>
                <w:b/>
              </w:rPr>
              <w:t xml:space="preserve"> provide the most recent daily census figures for each of the three Programs, broken down by geographic region and gender. </w:t>
            </w:r>
          </w:p>
          <w:p w14:paraId="31FA5E2A" w14:textId="77777777" w:rsidR="008D119C" w:rsidRPr="002660DF" w:rsidRDefault="008D119C" w:rsidP="00944040">
            <w:pPr>
              <w:tabs>
                <w:tab w:val="left" w:pos="0"/>
              </w:tabs>
              <w:overflowPunct w:val="0"/>
              <w:autoSpaceDE w:val="0"/>
              <w:autoSpaceDN w:val="0"/>
              <w:adjustRightInd w:val="0"/>
              <w:jc w:val="both"/>
              <w:rPr>
                <w:rFonts w:ascii="Arial" w:hAnsi="Arial" w:cs="Arial"/>
                <w:color w:val="FF0000"/>
              </w:rPr>
            </w:pPr>
          </w:p>
          <w:p w14:paraId="6CFB4420" w14:textId="37C667B8" w:rsidR="008D119C" w:rsidRPr="008D119C" w:rsidRDefault="008D119C" w:rsidP="00944040">
            <w:pPr>
              <w:tabs>
                <w:tab w:val="left" w:pos="0"/>
              </w:tabs>
              <w:overflowPunct w:val="0"/>
              <w:autoSpaceDE w:val="0"/>
              <w:autoSpaceDN w:val="0"/>
              <w:adjustRightInd w:val="0"/>
              <w:jc w:val="both"/>
              <w:rPr>
                <w:rFonts w:ascii="Arial" w:hAnsi="Arial" w:cs="Arial"/>
              </w:rPr>
            </w:pPr>
            <w:r w:rsidRPr="008D119C">
              <w:rPr>
                <w:rFonts w:ascii="Arial" w:hAnsi="Arial" w:cs="Arial"/>
              </w:rPr>
              <w:t xml:space="preserve">Please see the </w:t>
            </w:r>
            <w:r w:rsidR="00944040">
              <w:rPr>
                <w:rFonts w:ascii="Arial" w:hAnsi="Arial" w:cs="Arial"/>
              </w:rPr>
              <w:t xml:space="preserve">attached </w:t>
            </w:r>
            <w:r w:rsidRPr="008D119C">
              <w:rPr>
                <w:rFonts w:ascii="Arial" w:hAnsi="Arial" w:cs="Arial"/>
              </w:rPr>
              <w:t>Program Census</w:t>
            </w:r>
            <w:r w:rsidR="00F16156">
              <w:rPr>
                <w:rFonts w:ascii="Arial" w:hAnsi="Arial" w:cs="Arial"/>
              </w:rPr>
              <w:t xml:space="preserve"> January-October 20</w:t>
            </w:r>
            <w:r w:rsidR="00D339D1">
              <w:rPr>
                <w:rFonts w:ascii="Arial" w:hAnsi="Arial" w:cs="Arial"/>
              </w:rPr>
              <w:t>1</w:t>
            </w:r>
            <w:r w:rsidR="00F16156">
              <w:rPr>
                <w:rFonts w:ascii="Arial" w:hAnsi="Arial" w:cs="Arial"/>
              </w:rPr>
              <w:t xml:space="preserve">9, </w:t>
            </w:r>
            <w:r w:rsidR="00944040">
              <w:rPr>
                <w:rFonts w:ascii="Arial" w:hAnsi="Arial" w:cs="Arial"/>
              </w:rPr>
              <w:t xml:space="preserve">entitled “T2890 </w:t>
            </w:r>
            <w:r w:rsidRPr="008D119C">
              <w:rPr>
                <w:rFonts w:ascii="Arial" w:hAnsi="Arial" w:cs="Arial"/>
              </w:rPr>
              <w:t xml:space="preserve">Attachment #2 </w:t>
            </w:r>
            <w:r>
              <w:rPr>
                <w:rFonts w:ascii="Arial" w:hAnsi="Arial" w:cs="Arial"/>
              </w:rPr>
              <w:t>020320</w:t>
            </w:r>
            <w:r w:rsidR="00F16156">
              <w:rPr>
                <w:rFonts w:ascii="Arial" w:hAnsi="Arial" w:cs="Arial"/>
              </w:rPr>
              <w:t xml:space="preserve">”, and </w:t>
            </w:r>
          </w:p>
          <w:p w14:paraId="7E717BC7" w14:textId="77777777" w:rsidR="008D119C" w:rsidRPr="002660DF" w:rsidRDefault="008D119C" w:rsidP="00944040">
            <w:pPr>
              <w:tabs>
                <w:tab w:val="left" w:pos="0"/>
              </w:tabs>
              <w:overflowPunct w:val="0"/>
              <w:autoSpaceDE w:val="0"/>
              <w:autoSpaceDN w:val="0"/>
              <w:adjustRightInd w:val="0"/>
              <w:jc w:val="both"/>
              <w:rPr>
                <w:rFonts w:ascii="Arial" w:hAnsi="Arial" w:cs="Arial"/>
                <w:color w:val="FF0000"/>
              </w:rPr>
            </w:pPr>
          </w:p>
          <w:p w14:paraId="62A680BF" w14:textId="006CFA55" w:rsidR="008D119C" w:rsidRPr="008D119C" w:rsidRDefault="008D119C" w:rsidP="00944040">
            <w:pPr>
              <w:tabs>
                <w:tab w:val="left" w:pos="0"/>
              </w:tabs>
              <w:overflowPunct w:val="0"/>
              <w:autoSpaceDE w:val="0"/>
              <w:autoSpaceDN w:val="0"/>
              <w:adjustRightInd w:val="0"/>
              <w:jc w:val="both"/>
              <w:rPr>
                <w:rFonts w:ascii="Arial" w:hAnsi="Arial" w:cs="Arial"/>
                <w:b/>
              </w:rPr>
            </w:pPr>
            <w:proofErr w:type="gramStart"/>
            <w:r w:rsidRPr="008D119C">
              <w:rPr>
                <w:rFonts w:ascii="Arial" w:hAnsi="Arial" w:cs="Arial"/>
                <w:b/>
              </w:rPr>
              <w:t>B) Please</w:t>
            </w:r>
            <w:proofErr w:type="gramEnd"/>
            <w:r w:rsidRPr="008D119C">
              <w:rPr>
                <w:rFonts w:ascii="Arial" w:hAnsi="Arial" w:cs="Arial"/>
                <w:b/>
              </w:rPr>
              <w:t xml:space="preserve"> provide the current and average census over the preceding 12 months for each program in each region broken down by gender. </w:t>
            </w:r>
          </w:p>
          <w:p w14:paraId="28A5F82E" w14:textId="77777777" w:rsidR="008D119C" w:rsidRDefault="008D119C" w:rsidP="00944040">
            <w:pPr>
              <w:tabs>
                <w:tab w:val="left" w:pos="0"/>
              </w:tabs>
              <w:overflowPunct w:val="0"/>
              <w:autoSpaceDE w:val="0"/>
              <w:autoSpaceDN w:val="0"/>
              <w:adjustRightInd w:val="0"/>
              <w:jc w:val="both"/>
              <w:rPr>
                <w:rFonts w:ascii="Arial" w:hAnsi="Arial" w:cs="Arial"/>
              </w:rPr>
            </w:pPr>
          </w:p>
          <w:p w14:paraId="022EB98F" w14:textId="78E9F322" w:rsidR="008D119C" w:rsidRPr="008D119C" w:rsidRDefault="008D119C" w:rsidP="00944040">
            <w:pPr>
              <w:tabs>
                <w:tab w:val="left" w:pos="0"/>
              </w:tabs>
              <w:overflowPunct w:val="0"/>
              <w:autoSpaceDE w:val="0"/>
              <w:autoSpaceDN w:val="0"/>
              <w:adjustRightInd w:val="0"/>
              <w:jc w:val="both"/>
              <w:rPr>
                <w:rFonts w:ascii="Arial" w:hAnsi="Arial" w:cs="Arial"/>
              </w:rPr>
            </w:pPr>
            <w:r w:rsidRPr="008D119C">
              <w:rPr>
                <w:rFonts w:ascii="Arial" w:hAnsi="Arial" w:cs="Arial"/>
              </w:rPr>
              <w:t>Please refer to the answer provided above for part A of this question.</w:t>
            </w:r>
          </w:p>
          <w:p w14:paraId="559142F1" w14:textId="77777777" w:rsidR="008D119C" w:rsidRDefault="008D119C" w:rsidP="00944040">
            <w:pPr>
              <w:tabs>
                <w:tab w:val="left" w:pos="0"/>
              </w:tabs>
              <w:overflowPunct w:val="0"/>
              <w:autoSpaceDE w:val="0"/>
              <w:autoSpaceDN w:val="0"/>
              <w:adjustRightInd w:val="0"/>
              <w:jc w:val="both"/>
              <w:rPr>
                <w:rFonts w:ascii="Arial" w:hAnsi="Arial" w:cs="Arial"/>
              </w:rPr>
            </w:pPr>
          </w:p>
          <w:p w14:paraId="40C206E6" w14:textId="42216B2B" w:rsidR="008D119C" w:rsidRDefault="008D119C" w:rsidP="00944040">
            <w:pPr>
              <w:tabs>
                <w:tab w:val="left" w:pos="0"/>
              </w:tabs>
              <w:overflowPunct w:val="0"/>
              <w:autoSpaceDE w:val="0"/>
              <w:autoSpaceDN w:val="0"/>
              <w:adjustRightInd w:val="0"/>
              <w:jc w:val="both"/>
              <w:rPr>
                <w:rFonts w:ascii="Arial" w:hAnsi="Arial" w:cs="Arial"/>
              </w:rPr>
            </w:pPr>
            <w:r w:rsidRPr="008D119C">
              <w:rPr>
                <w:rFonts w:ascii="Arial" w:hAnsi="Arial" w:cs="Arial"/>
                <w:b/>
              </w:rPr>
              <w:t xml:space="preserve">C) The statewide average daily census of the RESAP and STEPS programs have declined for each of the past 3 years. Today the census is less than 50% of the beds that the NJSPB is seeking. </w:t>
            </w:r>
            <w:proofErr w:type="gramStart"/>
            <w:r w:rsidRPr="008D119C">
              <w:rPr>
                <w:rFonts w:ascii="Arial" w:hAnsi="Arial" w:cs="Arial"/>
                <w:b/>
              </w:rPr>
              <w:t>Also</w:t>
            </w:r>
            <w:proofErr w:type="gramEnd"/>
            <w:r w:rsidRPr="008D119C">
              <w:rPr>
                <w:rFonts w:ascii="Arial" w:hAnsi="Arial" w:cs="Arial"/>
                <w:b/>
              </w:rPr>
              <w:t xml:space="preserve">, despite the continued low bed utilization rates, this Bid Solicitation requests 100+ more beds than are contracted today. Since vendors rely on the estimated number of beds for each program to reflect the agency’s needs, when the agency’s utilization of beds is substantially lower than anticipated it can cause programs </w:t>
            </w:r>
            <w:proofErr w:type="gramStart"/>
            <w:r w:rsidRPr="008D119C">
              <w:rPr>
                <w:rFonts w:ascii="Arial" w:hAnsi="Arial" w:cs="Arial"/>
                <w:b/>
              </w:rPr>
              <w:t>to not be</w:t>
            </w:r>
            <w:proofErr w:type="gramEnd"/>
            <w:r w:rsidRPr="008D119C">
              <w:rPr>
                <w:rFonts w:ascii="Arial" w:hAnsi="Arial" w:cs="Arial"/>
                <w:b/>
              </w:rPr>
              <w:t xml:space="preserve"> operationally and financially sustainable. Please consider reducing the number of beds for the RESAP and STEPS program so that they are more in line with the NJSPBs needs</w:t>
            </w:r>
            <w:r w:rsidRPr="000352F7">
              <w:rPr>
                <w:rFonts w:ascii="Arial" w:hAnsi="Arial" w:cs="Arial"/>
              </w:rPr>
              <w:t>.</w:t>
            </w:r>
          </w:p>
          <w:p w14:paraId="6E8F6CE2" w14:textId="77777777" w:rsidR="008D119C" w:rsidRDefault="008D119C" w:rsidP="00944040">
            <w:pPr>
              <w:tabs>
                <w:tab w:val="left" w:pos="0"/>
              </w:tabs>
              <w:overflowPunct w:val="0"/>
              <w:autoSpaceDE w:val="0"/>
              <w:autoSpaceDN w:val="0"/>
              <w:adjustRightInd w:val="0"/>
              <w:jc w:val="both"/>
              <w:rPr>
                <w:rFonts w:ascii="Arial" w:hAnsi="Arial" w:cs="Arial"/>
              </w:rPr>
            </w:pPr>
          </w:p>
          <w:p w14:paraId="2E2AC04A" w14:textId="6D023273" w:rsidR="008D119C" w:rsidRPr="00F96046" w:rsidRDefault="0080445C" w:rsidP="0080445C">
            <w:pPr>
              <w:tabs>
                <w:tab w:val="left" w:pos="0"/>
              </w:tabs>
              <w:overflowPunct w:val="0"/>
              <w:autoSpaceDE w:val="0"/>
              <w:autoSpaceDN w:val="0"/>
              <w:adjustRightInd w:val="0"/>
              <w:jc w:val="both"/>
              <w:rPr>
                <w:rFonts w:ascii="Arial" w:hAnsi="Arial" w:cs="Arial"/>
              </w:rPr>
            </w:pPr>
            <w:r w:rsidRPr="0080445C">
              <w:rPr>
                <w:rFonts w:ascii="Arial" w:hAnsi="Arial" w:cs="Arial"/>
              </w:rPr>
              <w:t>The estimated number of beds provided in Bid Solicitation Section 1.1.2 represent the State’s current needs, and do not represent a minimum or maximum quantity of beds that will be awarded for any of the Programs.  Please refer to Section 1.1.2 of the revised Bid Solicitation entitled “T2890 Revised Bid Solicitation 020320” for updated information.</w:t>
            </w:r>
            <w:r>
              <w:rPr>
                <w:rFonts w:ascii="Arial" w:hAnsi="Arial" w:cs="Arial"/>
              </w:rPr>
              <w:t xml:space="preserve"> </w:t>
            </w:r>
          </w:p>
        </w:tc>
      </w:tr>
      <w:tr w:rsidR="008D119C" w14:paraId="6CAFD388" w14:textId="77777777" w:rsidTr="00517B44">
        <w:tc>
          <w:tcPr>
            <w:tcW w:w="877" w:type="dxa"/>
            <w:tcBorders>
              <w:top w:val="single" w:sz="4" w:space="0" w:color="auto"/>
              <w:left w:val="single" w:sz="4" w:space="0" w:color="auto"/>
              <w:bottom w:val="single" w:sz="4" w:space="0" w:color="auto"/>
              <w:right w:val="single" w:sz="4" w:space="0" w:color="auto"/>
            </w:tcBorders>
          </w:tcPr>
          <w:p w14:paraId="0E1C4E48" w14:textId="6F92AED9" w:rsidR="008D119C" w:rsidRDefault="001A172D" w:rsidP="008D119C">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6EF3D787" w14:textId="06D75A10" w:rsidR="008D119C" w:rsidRPr="00F96046" w:rsidRDefault="00B3579F" w:rsidP="008D119C">
            <w:pPr>
              <w:tabs>
                <w:tab w:val="left" w:pos="0"/>
                <w:tab w:val="left" w:pos="350"/>
              </w:tabs>
              <w:overflowPunct w:val="0"/>
              <w:autoSpaceDE w:val="0"/>
              <w:autoSpaceDN w:val="0"/>
              <w:adjustRightInd w:val="0"/>
              <w:rPr>
                <w:rFonts w:ascii="Arial" w:hAnsi="Arial" w:cs="Arial"/>
              </w:rPr>
            </w:pPr>
            <w:r>
              <w:rPr>
                <w:rFonts w:ascii="Arial" w:hAnsi="Arial" w:cs="Arial"/>
              </w:rPr>
              <w:t>1.1.2 Bed Quantities</w:t>
            </w:r>
          </w:p>
        </w:tc>
        <w:tc>
          <w:tcPr>
            <w:tcW w:w="7200" w:type="dxa"/>
            <w:tcBorders>
              <w:top w:val="single" w:sz="4" w:space="0" w:color="auto"/>
              <w:left w:val="single" w:sz="4" w:space="0" w:color="auto"/>
              <w:bottom w:val="single" w:sz="4" w:space="0" w:color="auto"/>
              <w:right w:val="single" w:sz="4" w:space="0" w:color="auto"/>
            </w:tcBorders>
          </w:tcPr>
          <w:p w14:paraId="1FF4451E" w14:textId="7B80AEF9" w:rsidR="008D119C" w:rsidRPr="0041608C" w:rsidRDefault="0041608C" w:rsidP="0027204E">
            <w:pPr>
              <w:tabs>
                <w:tab w:val="left" w:pos="0"/>
              </w:tabs>
              <w:overflowPunct w:val="0"/>
              <w:autoSpaceDE w:val="0"/>
              <w:autoSpaceDN w:val="0"/>
              <w:adjustRightInd w:val="0"/>
              <w:ind w:hanging="28"/>
              <w:jc w:val="both"/>
              <w:rPr>
                <w:rFonts w:ascii="Arial" w:hAnsi="Arial" w:cs="Arial"/>
                <w:b/>
              </w:rPr>
            </w:pPr>
            <w:r w:rsidRPr="0041608C">
              <w:rPr>
                <w:rFonts w:ascii="Arial" w:hAnsi="Arial" w:cs="Arial"/>
                <w:b/>
              </w:rPr>
              <w:t>A) This</w:t>
            </w:r>
            <w:r w:rsidR="008D119C" w:rsidRPr="0041608C">
              <w:rPr>
                <w:rFonts w:ascii="Arial" w:hAnsi="Arial" w:cs="Arial"/>
                <w:b/>
              </w:rPr>
              <w:t xml:space="preserve"> section states, However, the State </w:t>
            </w:r>
            <w:proofErr w:type="gramStart"/>
            <w:r w:rsidR="008D119C" w:rsidRPr="0041608C">
              <w:rPr>
                <w:rFonts w:ascii="Arial" w:hAnsi="Arial" w:cs="Arial"/>
                <w:b/>
              </w:rPr>
              <w:t>will not be bound</w:t>
            </w:r>
            <w:proofErr w:type="gramEnd"/>
            <w:r w:rsidR="008D119C" w:rsidRPr="0041608C">
              <w:rPr>
                <w:rFonts w:ascii="Arial" w:hAnsi="Arial" w:cs="Arial"/>
                <w:b/>
              </w:rPr>
              <w:t xml:space="preserve"> by any minimum or maximum quantities, as these numbers may change depending upon Offender participation. This section also provides estimates of 448 RESAP beds, 326 STEPS beds and 50 PROMISE beds statewide.  Can the Parole Board provide the most recent daily census figures for each of the three Programs, broken down by geographic region? </w:t>
            </w:r>
          </w:p>
          <w:p w14:paraId="790C464B" w14:textId="77777777" w:rsidR="008D119C" w:rsidRDefault="008D119C" w:rsidP="0027204E">
            <w:pPr>
              <w:tabs>
                <w:tab w:val="left" w:pos="0"/>
              </w:tabs>
              <w:overflowPunct w:val="0"/>
              <w:autoSpaceDE w:val="0"/>
              <w:autoSpaceDN w:val="0"/>
              <w:adjustRightInd w:val="0"/>
              <w:ind w:hanging="28"/>
              <w:jc w:val="both"/>
              <w:rPr>
                <w:rFonts w:ascii="Arial" w:hAnsi="Arial" w:cs="Arial"/>
                <w:color w:val="FF0000"/>
              </w:rPr>
            </w:pPr>
          </w:p>
          <w:p w14:paraId="66F1A680" w14:textId="09ED723D" w:rsidR="008D119C" w:rsidRPr="0041608C" w:rsidRDefault="008D119C" w:rsidP="0027204E">
            <w:pPr>
              <w:tabs>
                <w:tab w:val="left" w:pos="0"/>
              </w:tabs>
              <w:overflowPunct w:val="0"/>
              <w:autoSpaceDE w:val="0"/>
              <w:autoSpaceDN w:val="0"/>
              <w:adjustRightInd w:val="0"/>
              <w:ind w:hanging="28"/>
              <w:jc w:val="both"/>
              <w:rPr>
                <w:rFonts w:ascii="Arial" w:hAnsi="Arial" w:cs="Arial"/>
              </w:rPr>
            </w:pPr>
            <w:r w:rsidRPr="0027204E">
              <w:rPr>
                <w:rFonts w:ascii="Arial" w:hAnsi="Arial" w:cs="Arial"/>
              </w:rPr>
              <w:t xml:space="preserve">As of the December 2, 2019 residential program census, there were 209 </w:t>
            </w:r>
            <w:r w:rsidR="0027204E">
              <w:rPr>
                <w:rFonts w:ascii="Arial" w:hAnsi="Arial" w:cs="Arial"/>
              </w:rPr>
              <w:t>O</w:t>
            </w:r>
            <w:r w:rsidRPr="0027204E">
              <w:rPr>
                <w:rFonts w:ascii="Arial" w:hAnsi="Arial" w:cs="Arial"/>
              </w:rPr>
              <w:t xml:space="preserve">ffenders housed in the Northern Region, 70 </w:t>
            </w:r>
            <w:r w:rsidR="0027204E">
              <w:rPr>
                <w:rFonts w:ascii="Arial" w:hAnsi="Arial" w:cs="Arial"/>
              </w:rPr>
              <w:t>O</w:t>
            </w:r>
            <w:r w:rsidRPr="0027204E">
              <w:rPr>
                <w:rFonts w:ascii="Arial" w:hAnsi="Arial" w:cs="Arial"/>
              </w:rPr>
              <w:t xml:space="preserve">ffenders housed in the Central Region and 123 </w:t>
            </w:r>
            <w:r w:rsidR="0027204E">
              <w:rPr>
                <w:rFonts w:ascii="Arial" w:hAnsi="Arial" w:cs="Arial"/>
              </w:rPr>
              <w:t>O</w:t>
            </w:r>
            <w:r w:rsidRPr="0027204E">
              <w:rPr>
                <w:rFonts w:ascii="Arial" w:hAnsi="Arial" w:cs="Arial"/>
              </w:rPr>
              <w:t xml:space="preserve">ffenders housed in the Southern Region. </w:t>
            </w:r>
          </w:p>
          <w:p w14:paraId="5F8D750F"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50D0A441" w14:textId="3E545A76" w:rsidR="008D119C" w:rsidRPr="0041608C" w:rsidRDefault="008D119C" w:rsidP="0027204E">
            <w:pPr>
              <w:tabs>
                <w:tab w:val="left" w:pos="0"/>
              </w:tabs>
              <w:overflowPunct w:val="0"/>
              <w:autoSpaceDE w:val="0"/>
              <w:autoSpaceDN w:val="0"/>
              <w:adjustRightInd w:val="0"/>
              <w:ind w:hanging="28"/>
              <w:jc w:val="both"/>
              <w:rPr>
                <w:rFonts w:ascii="Arial" w:hAnsi="Arial" w:cs="Arial"/>
                <w:b/>
              </w:rPr>
            </w:pPr>
            <w:r w:rsidRPr="0001175A">
              <w:rPr>
                <w:rFonts w:ascii="Arial" w:hAnsi="Arial" w:cs="Arial"/>
              </w:rPr>
              <w:t xml:space="preserve"> </w:t>
            </w:r>
            <w:r w:rsidRPr="0041608C">
              <w:rPr>
                <w:rFonts w:ascii="Arial" w:hAnsi="Arial" w:cs="Arial"/>
                <w:b/>
              </w:rPr>
              <w:t xml:space="preserve">B) While the RFP says that the State makes no guarantee of any minimum or maximum population level at any vendor facility, will the State consider lowering the requested number of beds to reflect current bed usage by the NJSPB? This will provide the vendor with the opportunity to submit a more accurate and competitive bid. </w:t>
            </w:r>
          </w:p>
          <w:p w14:paraId="6F3A295A"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25515670" w14:textId="00D3411E" w:rsidR="008D119C" w:rsidRPr="0041608C" w:rsidRDefault="00FD76CD" w:rsidP="0027204E">
            <w:pPr>
              <w:tabs>
                <w:tab w:val="left" w:pos="0"/>
              </w:tabs>
              <w:overflowPunct w:val="0"/>
              <w:autoSpaceDE w:val="0"/>
              <w:autoSpaceDN w:val="0"/>
              <w:adjustRightInd w:val="0"/>
              <w:ind w:hanging="28"/>
              <w:jc w:val="both"/>
              <w:rPr>
                <w:rFonts w:ascii="Arial" w:hAnsi="Arial" w:cs="Arial"/>
              </w:rPr>
            </w:pPr>
            <w:r>
              <w:rPr>
                <w:rFonts w:ascii="Arial" w:hAnsi="Arial" w:cs="Arial"/>
              </w:rPr>
              <w:t>Please refer to the response provided for Part C of question #3.</w:t>
            </w:r>
          </w:p>
          <w:p w14:paraId="3C6DBA2A"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588BAEEE" w14:textId="004D2F84" w:rsidR="008D119C" w:rsidRPr="0041608C" w:rsidRDefault="008D119C" w:rsidP="0027204E">
            <w:pPr>
              <w:tabs>
                <w:tab w:val="left" w:pos="0"/>
              </w:tabs>
              <w:overflowPunct w:val="0"/>
              <w:autoSpaceDE w:val="0"/>
              <w:autoSpaceDN w:val="0"/>
              <w:adjustRightInd w:val="0"/>
              <w:ind w:hanging="28"/>
              <w:jc w:val="both"/>
              <w:rPr>
                <w:rFonts w:ascii="Arial" w:hAnsi="Arial" w:cs="Arial"/>
                <w:b/>
              </w:rPr>
            </w:pPr>
            <w:r w:rsidRPr="0041608C">
              <w:rPr>
                <w:rFonts w:ascii="Arial" w:hAnsi="Arial" w:cs="Arial"/>
                <w:b/>
              </w:rPr>
              <w:t>C)</w:t>
            </w:r>
            <w:r w:rsidRPr="0001175A">
              <w:rPr>
                <w:rFonts w:ascii="Arial" w:hAnsi="Arial" w:cs="Arial"/>
              </w:rPr>
              <w:t xml:space="preserve"> </w:t>
            </w:r>
            <w:r w:rsidRPr="0041608C">
              <w:rPr>
                <w:rFonts w:ascii="Arial" w:hAnsi="Arial" w:cs="Arial"/>
                <w:b/>
              </w:rPr>
              <w:t xml:space="preserve">Based on the statement by the State that the number of beds may change during the contract period, will the State be willing to accept an alternate pricing method instead of using per </w:t>
            </w:r>
            <w:proofErr w:type="gramStart"/>
            <w:r w:rsidRPr="0041608C">
              <w:rPr>
                <w:rFonts w:ascii="Arial" w:hAnsi="Arial" w:cs="Arial"/>
                <w:b/>
              </w:rPr>
              <w:t>diems?</w:t>
            </w:r>
            <w:proofErr w:type="gramEnd"/>
            <w:r w:rsidRPr="0041608C">
              <w:rPr>
                <w:rFonts w:ascii="Arial" w:hAnsi="Arial" w:cs="Arial"/>
                <w:b/>
              </w:rPr>
              <w:t xml:space="preserve"> </w:t>
            </w:r>
          </w:p>
          <w:p w14:paraId="01C2B9DB"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2660AE6C" w14:textId="77777777" w:rsidR="008D119C" w:rsidRDefault="008D119C" w:rsidP="0027204E">
            <w:pPr>
              <w:tabs>
                <w:tab w:val="left" w:pos="0"/>
              </w:tabs>
              <w:overflowPunct w:val="0"/>
              <w:autoSpaceDE w:val="0"/>
              <w:autoSpaceDN w:val="0"/>
              <w:adjustRightInd w:val="0"/>
              <w:ind w:hanging="28"/>
              <w:jc w:val="both"/>
              <w:rPr>
                <w:rFonts w:ascii="Arial" w:hAnsi="Arial" w:cs="Arial"/>
              </w:rPr>
            </w:pPr>
            <w:r>
              <w:rPr>
                <w:rFonts w:ascii="Arial" w:hAnsi="Arial" w:cs="Arial"/>
              </w:rPr>
              <w:t>The State does not accept this proposed modification.</w:t>
            </w:r>
          </w:p>
          <w:p w14:paraId="661030FD"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16343CE5" w14:textId="575A6178" w:rsidR="008D119C" w:rsidRPr="0041608C" w:rsidRDefault="008D119C" w:rsidP="0027204E">
            <w:pPr>
              <w:tabs>
                <w:tab w:val="left" w:pos="0"/>
              </w:tabs>
              <w:overflowPunct w:val="0"/>
              <w:autoSpaceDE w:val="0"/>
              <w:autoSpaceDN w:val="0"/>
              <w:adjustRightInd w:val="0"/>
              <w:ind w:hanging="28"/>
              <w:jc w:val="both"/>
              <w:rPr>
                <w:rFonts w:ascii="Arial" w:hAnsi="Arial" w:cs="Arial"/>
                <w:b/>
              </w:rPr>
            </w:pPr>
            <w:r w:rsidRPr="0041608C">
              <w:rPr>
                <w:rFonts w:ascii="Arial" w:hAnsi="Arial" w:cs="Arial"/>
                <w:b/>
              </w:rPr>
              <w:t>D) Alternate pricing methods could include: A tiered pricing system whereby per diems would vary according census levels in the facilities; A combination of per diems and fixed fees; that is, where the vendor would receive a set fee for a certain number of beds and a per diem for beds over and above that number (The NJ Parole Board uses a similar method to fund the Community Resource Centers (CRCs)</w:t>
            </w:r>
            <w:r w:rsidRPr="0041608C">
              <w:rPr>
                <w:rFonts w:ascii="Arial" w:hAnsi="Arial" w:cs="Arial"/>
                <w:b/>
              </w:rPr>
              <w:tab/>
            </w:r>
          </w:p>
          <w:p w14:paraId="6D10CEA4" w14:textId="77777777" w:rsidR="008D119C" w:rsidRDefault="008D119C" w:rsidP="0027204E">
            <w:pPr>
              <w:tabs>
                <w:tab w:val="left" w:pos="0"/>
              </w:tabs>
              <w:overflowPunct w:val="0"/>
              <w:autoSpaceDE w:val="0"/>
              <w:autoSpaceDN w:val="0"/>
              <w:adjustRightInd w:val="0"/>
              <w:ind w:hanging="28"/>
              <w:jc w:val="both"/>
              <w:rPr>
                <w:rFonts w:ascii="Arial" w:hAnsi="Arial" w:cs="Arial"/>
              </w:rPr>
            </w:pPr>
          </w:p>
          <w:p w14:paraId="1BA038CD" w14:textId="4375C70F" w:rsidR="008D119C" w:rsidRPr="00F96046" w:rsidRDefault="008D119C" w:rsidP="00FD76CD">
            <w:pPr>
              <w:tabs>
                <w:tab w:val="left" w:pos="0"/>
              </w:tabs>
              <w:overflowPunct w:val="0"/>
              <w:autoSpaceDE w:val="0"/>
              <w:autoSpaceDN w:val="0"/>
              <w:adjustRightInd w:val="0"/>
              <w:ind w:hanging="28"/>
              <w:jc w:val="both"/>
              <w:rPr>
                <w:rFonts w:ascii="Arial" w:hAnsi="Arial" w:cs="Arial"/>
              </w:rPr>
            </w:pPr>
            <w:r w:rsidRPr="0041608C">
              <w:rPr>
                <w:rFonts w:ascii="Arial" w:hAnsi="Arial" w:cs="Arial"/>
              </w:rPr>
              <w:t>The State does not accept this proposed modification.</w:t>
            </w:r>
          </w:p>
        </w:tc>
      </w:tr>
      <w:tr w:rsidR="009D539C" w14:paraId="39163E4E" w14:textId="77777777" w:rsidTr="00517B44">
        <w:tc>
          <w:tcPr>
            <w:tcW w:w="877" w:type="dxa"/>
            <w:tcBorders>
              <w:top w:val="single" w:sz="4" w:space="0" w:color="auto"/>
              <w:left w:val="single" w:sz="4" w:space="0" w:color="auto"/>
              <w:bottom w:val="single" w:sz="4" w:space="0" w:color="auto"/>
              <w:right w:val="single" w:sz="4" w:space="0" w:color="auto"/>
            </w:tcBorders>
          </w:tcPr>
          <w:p w14:paraId="160C3FBD" w14:textId="694AA7DA" w:rsidR="009D539C" w:rsidRDefault="001A172D" w:rsidP="009D539C">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EF604A2" w14:textId="26295676" w:rsidR="009D539C" w:rsidRPr="000352F7" w:rsidRDefault="009D539C" w:rsidP="009D539C">
            <w:pPr>
              <w:tabs>
                <w:tab w:val="left" w:pos="0"/>
                <w:tab w:val="left" w:pos="350"/>
              </w:tabs>
              <w:overflowPunct w:val="0"/>
              <w:autoSpaceDE w:val="0"/>
              <w:autoSpaceDN w:val="0"/>
              <w:adjustRightInd w:val="0"/>
              <w:rPr>
                <w:rFonts w:ascii="Arial" w:hAnsi="Arial" w:cs="Arial"/>
              </w:rPr>
            </w:pPr>
            <w:r w:rsidRPr="00FB6238">
              <w:rPr>
                <w:rFonts w:ascii="Arial" w:hAnsi="Arial" w:cs="Arial"/>
              </w:rPr>
              <w:t>1.2.4.1 Target Population &amp; Program Size</w:t>
            </w:r>
          </w:p>
        </w:tc>
        <w:tc>
          <w:tcPr>
            <w:tcW w:w="7200" w:type="dxa"/>
            <w:tcBorders>
              <w:top w:val="single" w:sz="4" w:space="0" w:color="auto"/>
              <w:left w:val="single" w:sz="4" w:space="0" w:color="auto"/>
              <w:bottom w:val="single" w:sz="4" w:space="0" w:color="auto"/>
              <w:right w:val="single" w:sz="4" w:space="0" w:color="auto"/>
            </w:tcBorders>
          </w:tcPr>
          <w:p w14:paraId="1AE6C283" w14:textId="3FDB37FE" w:rsidR="009D539C" w:rsidRPr="00D111AB" w:rsidRDefault="009D539C" w:rsidP="009D539C">
            <w:pPr>
              <w:tabs>
                <w:tab w:val="left" w:pos="0"/>
                <w:tab w:val="left" w:pos="1710"/>
              </w:tabs>
              <w:overflowPunct w:val="0"/>
              <w:autoSpaceDE w:val="0"/>
              <w:autoSpaceDN w:val="0"/>
              <w:adjustRightInd w:val="0"/>
              <w:jc w:val="both"/>
              <w:rPr>
                <w:rFonts w:ascii="Arial" w:hAnsi="Arial" w:cs="Arial"/>
                <w:b/>
              </w:rPr>
            </w:pPr>
            <w:r w:rsidRPr="00D111AB">
              <w:rPr>
                <w:rFonts w:ascii="Arial" w:hAnsi="Arial" w:cs="Arial"/>
                <w:b/>
              </w:rPr>
              <w:t xml:space="preserve">RFP indicates that the NJSPB is interested in expanding PROMISE to central and northern counties. Does this mean that the NJSPB will consider expanding the current 50-bed allocation of PROMISE to accommodate the proposed PROMISE beds in Central and Northern New Jersey counties, or </w:t>
            </w:r>
            <w:proofErr w:type="gramStart"/>
            <w:r w:rsidRPr="00D111AB">
              <w:rPr>
                <w:rFonts w:ascii="Arial" w:hAnsi="Arial" w:cs="Arial"/>
                <w:b/>
              </w:rPr>
              <w:t>will the existing 50-bed allocation just be spread</w:t>
            </w:r>
            <w:proofErr w:type="gramEnd"/>
            <w:r w:rsidRPr="00D111AB">
              <w:rPr>
                <w:rFonts w:ascii="Arial" w:hAnsi="Arial" w:cs="Arial"/>
                <w:b/>
              </w:rPr>
              <w:t xml:space="preserve"> all across the state within the collective three regions?</w:t>
            </w:r>
          </w:p>
          <w:p w14:paraId="21C0E6AC" w14:textId="77777777" w:rsidR="009D539C" w:rsidRDefault="009D539C" w:rsidP="009D539C">
            <w:pPr>
              <w:tabs>
                <w:tab w:val="left" w:pos="0"/>
                <w:tab w:val="left" w:pos="1710"/>
              </w:tabs>
              <w:overflowPunct w:val="0"/>
              <w:autoSpaceDE w:val="0"/>
              <w:autoSpaceDN w:val="0"/>
              <w:adjustRightInd w:val="0"/>
              <w:jc w:val="both"/>
              <w:rPr>
                <w:rFonts w:ascii="Arial" w:hAnsi="Arial" w:cs="Arial"/>
              </w:rPr>
            </w:pPr>
          </w:p>
          <w:p w14:paraId="6F1CA5EC" w14:textId="067B9C09" w:rsidR="009D539C" w:rsidRPr="008B6F2F" w:rsidRDefault="00C0308A" w:rsidP="00D97649">
            <w:pPr>
              <w:tabs>
                <w:tab w:val="left" w:pos="0"/>
              </w:tabs>
              <w:overflowPunct w:val="0"/>
              <w:autoSpaceDE w:val="0"/>
              <w:autoSpaceDN w:val="0"/>
              <w:adjustRightInd w:val="0"/>
              <w:jc w:val="both"/>
              <w:rPr>
                <w:rFonts w:ascii="Arial" w:hAnsi="Arial" w:cs="Arial"/>
              </w:rPr>
            </w:pPr>
            <w:r>
              <w:rPr>
                <w:rFonts w:ascii="Arial" w:hAnsi="Arial" w:cs="Arial"/>
              </w:rPr>
              <w:t xml:space="preserve">The existing bed count for PROMISE </w:t>
            </w:r>
            <w:proofErr w:type="gramStart"/>
            <w:r>
              <w:rPr>
                <w:rFonts w:ascii="Arial" w:hAnsi="Arial" w:cs="Arial"/>
              </w:rPr>
              <w:t xml:space="preserve">has been </w:t>
            </w:r>
            <w:r w:rsidR="0070460E">
              <w:rPr>
                <w:rFonts w:ascii="Arial" w:hAnsi="Arial" w:cs="Arial"/>
              </w:rPr>
              <w:t>revised</w:t>
            </w:r>
            <w:proofErr w:type="gramEnd"/>
            <w:r w:rsidR="0070460E">
              <w:rPr>
                <w:rFonts w:ascii="Arial" w:hAnsi="Arial" w:cs="Arial"/>
              </w:rPr>
              <w:t xml:space="preserve"> to reflect 100 beds</w:t>
            </w:r>
            <w:r w:rsidR="00253445">
              <w:rPr>
                <w:rFonts w:ascii="Arial" w:hAnsi="Arial" w:cs="Arial"/>
              </w:rPr>
              <w:t>. I</w:t>
            </w:r>
            <w:r w:rsidR="0070460E">
              <w:rPr>
                <w:rFonts w:ascii="Arial" w:hAnsi="Arial" w:cs="Arial"/>
              </w:rPr>
              <w:t xml:space="preserve">f </w:t>
            </w:r>
            <w:r w:rsidR="00D97649">
              <w:rPr>
                <w:rFonts w:ascii="Arial" w:hAnsi="Arial" w:cs="Arial"/>
              </w:rPr>
              <w:t>feasible</w:t>
            </w:r>
            <w:r w:rsidR="0070460E">
              <w:rPr>
                <w:rFonts w:ascii="Arial" w:hAnsi="Arial" w:cs="Arial"/>
              </w:rPr>
              <w:t>, t</w:t>
            </w:r>
            <w:r w:rsidR="002126D5" w:rsidRPr="002126D5">
              <w:rPr>
                <w:rFonts w:ascii="Arial" w:hAnsi="Arial" w:cs="Arial"/>
              </w:rPr>
              <w:t xml:space="preserve">he </w:t>
            </w:r>
            <w:r w:rsidR="00FD76CD">
              <w:rPr>
                <w:rFonts w:ascii="Arial" w:hAnsi="Arial" w:cs="Arial"/>
              </w:rPr>
              <w:t>100-bed</w:t>
            </w:r>
            <w:r w:rsidR="00253445">
              <w:rPr>
                <w:rFonts w:ascii="Arial" w:hAnsi="Arial" w:cs="Arial"/>
              </w:rPr>
              <w:t xml:space="preserve"> allocation </w:t>
            </w:r>
            <w:proofErr w:type="gramStart"/>
            <w:r w:rsidR="00253445">
              <w:rPr>
                <w:rFonts w:ascii="Arial" w:hAnsi="Arial" w:cs="Arial"/>
              </w:rPr>
              <w:t>will be spread</w:t>
            </w:r>
            <w:proofErr w:type="gramEnd"/>
            <w:r w:rsidR="00253445">
              <w:rPr>
                <w:rFonts w:ascii="Arial" w:hAnsi="Arial" w:cs="Arial"/>
              </w:rPr>
              <w:t xml:space="preserve"> across </w:t>
            </w:r>
            <w:r w:rsidR="002126D5" w:rsidRPr="002126D5">
              <w:rPr>
                <w:rFonts w:ascii="Arial" w:hAnsi="Arial" w:cs="Arial"/>
              </w:rPr>
              <w:t>the three (3) collective regions.</w:t>
            </w:r>
            <w:r w:rsidR="0070460E">
              <w:t xml:space="preserve"> </w:t>
            </w:r>
            <w:r w:rsidR="0070460E" w:rsidRPr="0070460E">
              <w:rPr>
                <w:rFonts w:ascii="Arial" w:hAnsi="Arial" w:cs="Arial"/>
              </w:rPr>
              <w:t xml:space="preserve">However, pursuant to Section 1.1 of the Bid Solicitation, the State reserves the right to award fewer than the quantity of beds identified in Section 1.1.2 of the Bid Solicitation.  </w:t>
            </w:r>
            <w:r w:rsidR="002126D5" w:rsidRPr="002126D5">
              <w:rPr>
                <w:rFonts w:ascii="Arial" w:hAnsi="Arial" w:cs="Arial"/>
              </w:rPr>
              <w:t xml:space="preserve"> </w:t>
            </w:r>
            <w:r w:rsidR="002126D5">
              <w:rPr>
                <w:rFonts w:ascii="Arial" w:hAnsi="Arial" w:cs="Arial"/>
              </w:rPr>
              <w:t xml:space="preserve">Please refer to the revised Bid Solicitation entitled “T2890 Revised Bid Solicitation 020320” for additional information. </w:t>
            </w:r>
            <w:r>
              <w:rPr>
                <w:rFonts w:ascii="Arial" w:hAnsi="Arial" w:cs="Arial"/>
              </w:rPr>
              <w:t xml:space="preserve"> </w:t>
            </w:r>
            <w:r w:rsidR="008B6F2F" w:rsidRPr="008B6F2F">
              <w:rPr>
                <w:rFonts w:ascii="Arial" w:hAnsi="Arial" w:cs="Arial"/>
              </w:rPr>
              <w:t xml:space="preserve">  </w:t>
            </w:r>
          </w:p>
        </w:tc>
      </w:tr>
      <w:tr w:rsidR="009D539C" w14:paraId="5A64370B" w14:textId="77777777" w:rsidTr="00517B44">
        <w:tc>
          <w:tcPr>
            <w:tcW w:w="877" w:type="dxa"/>
            <w:tcBorders>
              <w:top w:val="single" w:sz="4" w:space="0" w:color="auto"/>
              <w:left w:val="single" w:sz="4" w:space="0" w:color="auto"/>
              <w:bottom w:val="single" w:sz="4" w:space="0" w:color="auto"/>
              <w:right w:val="single" w:sz="4" w:space="0" w:color="auto"/>
            </w:tcBorders>
          </w:tcPr>
          <w:p w14:paraId="27D6CF05" w14:textId="70163B1F" w:rsidR="009D539C" w:rsidRDefault="001A172D" w:rsidP="009D539C">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6D0B546" w14:textId="1201C482" w:rsidR="009D539C" w:rsidRPr="003E5A0C" w:rsidRDefault="009D539C" w:rsidP="009D539C">
            <w:pPr>
              <w:tabs>
                <w:tab w:val="left" w:pos="0"/>
                <w:tab w:val="left" w:pos="350"/>
              </w:tabs>
              <w:overflowPunct w:val="0"/>
              <w:autoSpaceDE w:val="0"/>
              <w:autoSpaceDN w:val="0"/>
              <w:adjustRightInd w:val="0"/>
              <w:rPr>
                <w:rFonts w:ascii="Arial" w:hAnsi="Arial" w:cs="Arial"/>
              </w:rPr>
            </w:pPr>
            <w:r w:rsidRPr="000352F7">
              <w:rPr>
                <w:rFonts w:ascii="Arial" w:hAnsi="Arial" w:cs="Arial"/>
              </w:rPr>
              <w:t>1.4.4 Contents of Quote</w:t>
            </w:r>
          </w:p>
        </w:tc>
        <w:tc>
          <w:tcPr>
            <w:tcW w:w="7200" w:type="dxa"/>
            <w:tcBorders>
              <w:top w:val="single" w:sz="4" w:space="0" w:color="auto"/>
              <w:left w:val="single" w:sz="4" w:space="0" w:color="auto"/>
              <w:bottom w:val="single" w:sz="4" w:space="0" w:color="auto"/>
              <w:right w:val="single" w:sz="4" w:space="0" w:color="auto"/>
            </w:tcBorders>
          </w:tcPr>
          <w:p w14:paraId="68DC6134" w14:textId="77777777" w:rsidR="009D539C" w:rsidRPr="00253361" w:rsidRDefault="009D539C" w:rsidP="009D539C">
            <w:pPr>
              <w:tabs>
                <w:tab w:val="left" w:pos="0"/>
              </w:tabs>
              <w:overflowPunct w:val="0"/>
              <w:autoSpaceDE w:val="0"/>
              <w:autoSpaceDN w:val="0"/>
              <w:adjustRightInd w:val="0"/>
              <w:jc w:val="both"/>
              <w:rPr>
                <w:rFonts w:ascii="Arial" w:hAnsi="Arial" w:cs="Arial"/>
                <w:b/>
              </w:rPr>
            </w:pPr>
            <w:r w:rsidRPr="00253361">
              <w:rPr>
                <w:rFonts w:ascii="Arial" w:hAnsi="Arial" w:cs="Arial"/>
                <w:b/>
              </w:rPr>
              <w:t>If a vendor deems sections of the Quote proprietary or confidential, please confirm the vendor may deliver one redacted hardcopy and digital copy along with their original submission if the vendor elects not to submit the Quote through NJSTART.</w:t>
            </w:r>
          </w:p>
          <w:p w14:paraId="6989E7A6" w14:textId="77777777" w:rsidR="009D539C" w:rsidRDefault="009D539C" w:rsidP="009D539C">
            <w:pPr>
              <w:tabs>
                <w:tab w:val="left" w:pos="0"/>
              </w:tabs>
              <w:overflowPunct w:val="0"/>
              <w:autoSpaceDE w:val="0"/>
              <w:autoSpaceDN w:val="0"/>
              <w:adjustRightInd w:val="0"/>
              <w:jc w:val="both"/>
              <w:rPr>
                <w:rFonts w:ascii="Arial" w:hAnsi="Arial" w:cs="Arial"/>
              </w:rPr>
            </w:pPr>
          </w:p>
          <w:p w14:paraId="3FC7430E" w14:textId="443F2B12" w:rsidR="009D539C" w:rsidRPr="00C86453" w:rsidRDefault="00C01381" w:rsidP="00F70E44">
            <w:pPr>
              <w:tabs>
                <w:tab w:val="left" w:pos="0"/>
              </w:tabs>
              <w:overflowPunct w:val="0"/>
              <w:autoSpaceDE w:val="0"/>
              <w:autoSpaceDN w:val="0"/>
              <w:adjustRightInd w:val="0"/>
              <w:jc w:val="both"/>
              <w:rPr>
                <w:rFonts w:ascii="Arial" w:hAnsi="Arial" w:cs="Arial"/>
              </w:rPr>
            </w:pPr>
            <w:r>
              <w:rPr>
                <w:rFonts w:ascii="Arial" w:hAnsi="Arial" w:cs="Arial"/>
              </w:rPr>
              <w:t>Yes, if a Vendor {Bidder} deems sections of its Quote proprietary or confidential</w:t>
            </w:r>
            <w:r w:rsidR="00F70E44">
              <w:rPr>
                <w:rFonts w:ascii="Arial" w:hAnsi="Arial" w:cs="Arial"/>
              </w:rPr>
              <w:t>, a</w:t>
            </w:r>
            <w:r>
              <w:rPr>
                <w:rFonts w:ascii="Arial" w:hAnsi="Arial" w:cs="Arial"/>
              </w:rPr>
              <w:t xml:space="preserve"> redacted hardcopy and digital copy may be submitted along with the original Quote submission</w:t>
            </w:r>
            <w:r w:rsidR="00077AF1">
              <w:rPr>
                <w:rFonts w:ascii="Arial" w:hAnsi="Arial" w:cs="Arial"/>
              </w:rPr>
              <w:t>, even if the Vendor {Bidder} elects not to submit the Quote through NJSTART</w:t>
            </w:r>
            <w:r w:rsidR="00232C20">
              <w:rPr>
                <w:rFonts w:ascii="Arial" w:hAnsi="Arial" w:cs="Arial"/>
              </w:rPr>
              <w:t>.</w:t>
            </w:r>
          </w:p>
        </w:tc>
      </w:tr>
      <w:tr w:rsidR="009D539C" w14:paraId="2166A198" w14:textId="77777777" w:rsidTr="00517B44">
        <w:tc>
          <w:tcPr>
            <w:tcW w:w="877" w:type="dxa"/>
            <w:tcBorders>
              <w:top w:val="single" w:sz="4" w:space="0" w:color="auto"/>
              <w:left w:val="single" w:sz="4" w:space="0" w:color="auto"/>
              <w:bottom w:val="single" w:sz="4" w:space="0" w:color="auto"/>
              <w:right w:val="single" w:sz="4" w:space="0" w:color="auto"/>
            </w:tcBorders>
          </w:tcPr>
          <w:p w14:paraId="451E7BCA" w14:textId="1FE707CE" w:rsidR="009D539C" w:rsidRDefault="001A172D" w:rsidP="009D539C">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D7FC814" w14:textId="2F5D07B3" w:rsidR="009D539C" w:rsidRPr="003E5A0C" w:rsidRDefault="009D539C" w:rsidP="009D539C">
            <w:pPr>
              <w:tabs>
                <w:tab w:val="left" w:pos="0"/>
                <w:tab w:val="left" w:pos="350"/>
              </w:tabs>
              <w:overflowPunct w:val="0"/>
              <w:autoSpaceDE w:val="0"/>
              <w:autoSpaceDN w:val="0"/>
              <w:adjustRightInd w:val="0"/>
              <w:rPr>
                <w:rFonts w:ascii="Arial" w:hAnsi="Arial" w:cs="Arial"/>
              </w:rPr>
            </w:pPr>
            <w:r w:rsidRPr="000352F7">
              <w:rPr>
                <w:rFonts w:ascii="Arial" w:hAnsi="Arial" w:cs="Arial"/>
              </w:rPr>
              <w:t>1.4.5 Announcement of Quote Information</w:t>
            </w:r>
          </w:p>
        </w:tc>
        <w:tc>
          <w:tcPr>
            <w:tcW w:w="7200" w:type="dxa"/>
            <w:tcBorders>
              <w:top w:val="single" w:sz="4" w:space="0" w:color="auto"/>
              <w:left w:val="single" w:sz="4" w:space="0" w:color="auto"/>
              <w:bottom w:val="single" w:sz="4" w:space="0" w:color="auto"/>
              <w:right w:val="single" w:sz="4" w:space="0" w:color="auto"/>
            </w:tcBorders>
          </w:tcPr>
          <w:p w14:paraId="1EFD3BFD" w14:textId="77777777" w:rsidR="009D539C" w:rsidRPr="00253361" w:rsidRDefault="009D539C" w:rsidP="00D111AB">
            <w:pPr>
              <w:tabs>
                <w:tab w:val="left" w:pos="0"/>
              </w:tabs>
              <w:overflowPunct w:val="0"/>
              <w:autoSpaceDE w:val="0"/>
              <w:autoSpaceDN w:val="0"/>
              <w:adjustRightInd w:val="0"/>
              <w:jc w:val="both"/>
              <w:rPr>
                <w:rFonts w:ascii="Arial" w:hAnsi="Arial" w:cs="Arial"/>
                <w:b/>
              </w:rPr>
            </w:pPr>
            <w:r w:rsidRPr="00253361">
              <w:rPr>
                <w:rFonts w:ascii="Arial" w:hAnsi="Arial" w:cs="Arial"/>
                <w:b/>
              </w:rPr>
              <w:t>Please identify the location, address, and time where the announcement of vendor names and addresses will occur.</w:t>
            </w:r>
          </w:p>
          <w:p w14:paraId="73F32A34" w14:textId="77777777" w:rsidR="009D539C" w:rsidRDefault="009D539C" w:rsidP="00D111AB">
            <w:pPr>
              <w:tabs>
                <w:tab w:val="left" w:pos="0"/>
              </w:tabs>
              <w:overflowPunct w:val="0"/>
              <w:autoSpaceDE w:val="0"/>
              <w:autoSpaceDN w:val="0"/>
              <w:adjustRightInd w:val="0"/>
              <w:jc w:val="both"/>
              <w:rPr>
                <w:rFonts w:ascii="Arial" w:hAnsi="Arial" w:cs="Arial"/>
              </w:rPr>
            </w:pPr>
          </w:p>
          <w:p w14:paraId="6A2B7CFB" w14:textId="52A7102A" w:rsidR="009D539C" w:rsidRPr="004E20A9" w:rsidRDefault="009D539C" w:rsidP="00D111AB">
            <w:pPr>
              <w:tabs>
                <w:tab w:val="left" w:pos="0"/>
              </w:tabs>
              <w:overflowPunct w:val="0"/>
              <w:autoSpaceDE w:val="0"/>
              <w:autoSpaceDN w:val="0"/>
              <w:adjustRightInd w:val="0"/>
              <w:ind w:hanging="28"/>
              <w:jc w:val="both"/>
              <w:rPr>
                <w:rFonts w:ascii="Arial" w:hAnsi="Arial" w:cs="Arial"/>
                <w:b/>
              </w:rPr>
            </w:pPr>
            <w:r>
              <w:rPr>
                <w:rFonts w:ascii="Arial" w:hAnsi="Arial" w:cs="Arial"/>
              </w:rPr>
              <w:t>The location and address is as follows:  33 West State Street, 9</w:t>
            </w:r>
            <w:r w:rsidRPr="008B5C92">
              <w:rPr>
                <w:rFonts w:ascii="Arial" w:hAnsi="Arial" w:cs="Arial"/>
                <w:vertAlign w:val="superscript"/>
              </w:rPr>
              <w:t>th</w:t>
            </w:r>
            <w:r>
              <w:rPr>
                <w:rFonts w:ascii="Arial" w:hAnsi="Arial" w:cs="Arial"/>
              </w:rPr>
              <w:t xml:space="preserve"> Floor Bid Room, </w:t>
            </w:r>
            <w:proofErr w:type="gramStart"/>
            <w:r>
              <w:rPr>
                <w:rFonts w:ascii="Arial" w:hAnsi="Arial" w:cs="Arial"/>
              </w:rPr>
              <w:t>Trenton</w:t>
            </w:r>
            <w:proofErr w:type="gramEnd"/>
            <w:r>
              <w:rPr>
                <w:rFonts w:ascii="Arial" w:hAnsi="Arial" w:cs="Arial"/>
              </w:rPr>
              <w:t>, NJ.  The time will be 2:00 p.m. on the day the Quotes are due.  Please refer to the cover page of the Bid Solicitation and Section 1.4.5 for additional information.</w:t>
            </w:r>
          </w:p>
        </w:tc>
      </w:tr>
      <w:tr w:rsidR="009D539C" w14:paraId="4F3764C7" w14:textId="77777777" w:rsidTr="00517B44">
        <w:tc>
          <w:tcPr>
            <w:tcW w:w="877" w:type="dxa"/>
            <w:tcBorders>
              <w:top w:val="single" w:sz="4" w:space="0" w:color="auto"/>
              <w:left w:val="single" w:sz="4" w:space="0" w:color="auto"/>
              <w:bottom w:val="single" w:sz="4" w:space="0" w:color="auto"/>
              <w:right w:val="single" w:sz="4" w:space="0" w:color="auto"/>
            </w:tcBorders>
          </w:tcPr>
          <w:p w14:paraId="59FBE5B5" w14:textId="7D2320E8" w:rsidR="009D539C" w:rsidRDefault="001A172D" w:rsidP="009D539C">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CDE06D2" w14:textId="77777777" w:rsidR="00AB3262" w:rsidRDefault="009D539C" w:rsidP="009D539C">
            <w:pPr>
              <w:tabs>
                <w:tab w:val="left" w:pos="0"/>
                <w:tab w:val="left" w:pos="350"/>
              </w:tabs>
              <w:overflowPunct w:val="0"/>
              <w:autoSpaceDE w:val="0"/>
              <w:autoSpaceDN w:val="0"/>
              <w:adjustRightInd w:val="0"/>
              <w:rPr>
                <w:rFonts w:ascii="Arial" w:hAnsi="Arial" w:cs="Arial"/>
              </w:rPr>
            </w:pPr>
            <w:r w:rsidRPr="006F1C2F">
              <w:rPr>
                <w:rFonts w:ascii="Arial" w:hAnsi="Arial" w:cs="Arial"/>
              </w:rPr>
              <w:t xml:space="preserve">Section 3.3 </w:t>
            </w:r>
          </w:p>
          <w:p w14:paraId="2FA82619" w14:textId="1419C7A9" w:rsidR="009D539C" w:rsidRPr="003E5A0C" w:rsidRDefault="00AB3262" w:rsidP="00AB3262">
            <w:pPr>
              <w:tabs>
                <w:tab w:val="left" w:pos="0"/>
                <w:tab w:val="left" w:pos="350"/>
              </w:tabs>
              <w:overflowPunct w:val="0"/>
              <w:autoSpaceDE w:val="0"/>
              <w:autoSpaceDN w:val="0"/>
              <w:adjustRightInd w:val="0"/>
              <w:rPr>
                <w:rFonts w:ascii="Arial" w:hAnsi="Arial" w:cs="Arial"/>
              </w:rPr>
            </w:pPr>
            <w:r>
              <w:rPr>
                <w:rFonts w:ascii="Arial" w:hAnsi="Arial" w:cs="Arial"/>
              </w:rPr>
              <w:t>Vendor {Contractor} Requirements For All Programs #4</w:t>
            </w:r>
            <w:r w:rsidR="009D539C" w:rsidRPr="006F1C2F">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68867384" w14:textId="77777777" w:rsidR="009D539C" w:rsidRPr="00447DAD" w:rsidRDefault="009D539C" w:rsidP="00D111AB">
            <w:pPr>
              <w:tabs>
                <w:tab w:val="left" w:pos="0"/>
              </w:tabs>
              <w:overflowPunct w:val="0"/>
              <w:autoSpaceDE w:val="0"/>
              <w:autoSpaceDN w:val="0"/>
              <w:adjustRightInd w:val="0"/>
              <w:jc w:val="both"/>
              <w:rPr>
                <w:rFonts w:ascii="Arial" w:hAnsi="Arial" w:cs="Arial"/>
                <w:b/>
              </w:rPr>
            </w:pPr>
            <w:r w:rsidRPr="00447DAD">
              <w:rPr>
                <w:rFonts w:ascii="Arial" w:hAnsi="Arial" w:cs="Arial"/>
                <w:b/>
              </w:rPr>
              <w:t xml:space="preserve">Please clarify if the STEPS and RESAP residents </w:t>
            </w:r>
            <w:proofErr w:type="gramStart"/>
            <w:r w:rsidRPr="00447DAD">
              <w:rPr>
                <w:rFonts w:ascii="Arial" w:hAnsi="Arial" w:cs="Arial"/>
                <w:b/>
              </w:rPr>
              <w:t>are permitted</w:t>
            </w:r>
            <w:proofErr w:type="gramEnd"/>
            <w:r w:rsidRPr="00447DAD">
              <w:rPr>
                <w:rFonts w:ascii="Arial" w:hAnsi="Arial" w:cs="Arial"/>
                <w:b/>
              </w:rPr>
              <w:t xml:space="preserve"> to comingle with each other during programming modules.</w:t>
            </w:r>
          </w:p>
          <w:p w14:paraId="090A6E91" w14:textId="77777777" w:rsidR="009D539C" w:rsidRDefault="009D539C" w:rsidP="00D111AB">
            <w:pPr>
              <w:tabs>
                <w:tab w:val="left" w:pos="0"/>
              </w:tabs>
              <w:overflowPunct w:val="0"/>
              <w:autoSpaceDE w:val="0"/>
              <w:autoSpaceDN w:val="0"/>
              <w:adjustRightInd w:val="0"/>
              <w:jc w:val="both"/>
              <w:rPr>
                <w:rFonts w:ascii="Arial" w:hAnsi="Arial" w:cs="Arial"/>
              </w:rPr>
            </w:pPr>
          </w:p>
          <w:p w14:paraId="60CA62A6" w14:textId="0BC61CC9" w:rsidR="009D539C" w:rsidRPr="004E20A9" w:rsidRDefault="009D539C" w:rsidP="00D111AB">
            <w:pPr>
              <w:tabs>
                <w:tab w:val="left" w:pos="0"/>
              </w:tabs>
              <w:overflowPunct w:val="0"/>
              <w:autoSpaceDE w:val="0"/>
              <w:autoSpaceDN w:val="0"/>
              <w:adjustRightInd w:val="0"/>
              <w:ind w:hanging="28"/>
              <w:jc w:val="both"/>
              <w:rPr>
                <w:rFonts w:ascii="Arial" w:hAnsi="Arial" w:cs="Arial"/>
                <w:b/>
              </w:rPr>
            </w:pPr>
            <w:r w:rsidRPr="00447DAD">
              <w:rPr>
                <w:rFonts w:ascii="Arial" w:hAnsi="Arial" w:cs="Arial"/>
              </w:rPr>
              <w:t xml:space="preserve">The STEPS and RESAP residents </w:t>
            </w:r>
            <w:proofErr w:type="gramStart"/>
            <w:r w:rsidRPr="00447DAD">
              <w:rPr>
                <w:rFonts w:ascii="Arial" w:hAnsi="Arial" w:cs="Arial"/>
              </w:rPr>
              <w:t>are permitted</w:t>
            </w:r>
            <w:proofErr w:type="gramEnd"/>
            <w:r w:rsidRPr="00447DAD">
              <w:rPr>
                <w:rFonts w:ascii="Arial" w:hAnsi="Arial" w:cs="Arial"/>
              </w:rPr>
              <w:t xml:space="preserve"> to comingle with each other only with respect to non-clinical groups.</w:t>
            </w:r>
          </w:p>
        </w:tc>
      </w:tr>
      <w:tr w:rsidR="009D539C" w14:paraId="372499C6" w14:textId="77777777" w:rsidTr="00517B44">
        <w:tc>
          <w:tcPr>
            <w:tcW w:w="877" w:type="dxa"/>
            <w:tcBorders>
              <w:top w:val="single" w:sz="4" w:space="0" w:color="auto"/>
              <w:left w:val="single" w:sz="4" w:space="0" w:color="auto"/>
              <w:bottom w:val="single" w:sz="4" w:space="0" w:color="auto"/>
              <w:right w:val="single" w:sz="4" w:space="0" w:color="auto"/>
            </w:tcBorders>
          </w:tcPr>
          <w:p w14:paraId="3D581A0C" w14:textId="47B25187" w:rsidR="009D539C" w:rsidRDefault="001A172D" w:rsidP="009D539C">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7EC2216" w14:textId="3DB31E4D" w:rsidR="009D539C" w:rsidRPr="00F96046" w:rsidRDefault="009D539C" w:rsidP="00AB3262">
            <w:pPr>
              <w:tabs>
                <w:tab w:val="left" w:pos="0"/>
                <w:tab w:val="left" w:pos="350"/>
              </w:tabs>
              <w:overflowPunct w:val="0"/>
              <w:autoSpaceDE w:val="0"/>
              <w:autoSpaceDN w:val="0"/>
              <w:adjustRightInd w:val="0"/>
              <w:rPr>
                <w:rFonts w:ascii="Arial" w:hAnsi="Arial" w:cs="Arial"/>
              </w:rPr>
            </w:pPr>
            <w:r w:rsidRPr="003E5A0C">
              <w:rPr>
                <w:rFonts w:ascii="Arial" w:hAnsi="Arial" w:cs="Arial"/>
              </w:rPr>
              <w:t xml:space="preserve">Section 3.4.2 </w:t>
            </w:r>
            <w:r w:rsidR="00AB3262">
              <w:rPr>
                <w:rFonts w:ascii="Arial" w:hAnsi="Arial" w:cs="Arial"/>
              </w:rPr>
              <w:t>Licenses</w:t>
            </w:r>
            <w:r w:rsidRPr="003E5A0C">
              <w:rPr>
                <w:rFonts w:ascii="Arial" w:hAnsi="Arial" w:cs="Arial"/>
              </w:rPr>
              <w:t>, Also sections 3.23.4.1, 3.24.2, 3.25.1</w:t>
            </w:r>
          </w:p>
        </w:tc>
        <w:tc>
          <w:tcPr>
            <w:tcW w:w="7200" w:type="dxa"/>
            <w:tcBorders>
              <w:top w:val="single" w:sz="4" w:space="0" w:color="auto"/>
              <w:left w:val="single" w:sz="4" w:space="0" w:color="auto"/>
              <w:bottom w:val="single" w:sz="4" w:space="0" w:color="auto"/>
              <w:right w:val="single" w:sz="4" w:space="0" w:color="auto"/>
            </w:tcBorders>
          </w:tcPr>
          <w:p w14:paraId="370906FC" w14:textId="2E2CD7C6" w:rsidR="009D539C" w:rsidRDefault="009D539C" w:rsidP="00D111AB">
            <w:pPr>
              <w:tabs>
                <w:tab w:val="left" w:pos="0"/>
              </w:tabs>
              <w:overflowPunct w:val="0"/>
              <w:autoSpaceDE w:val="0"/>
              <w:autoSpaceDN w:val="0"/>
              <w:adjustRightInd w:val="0"/>
              <w:ind w:hanging="28"/>
              <w:jc w:val="both"/>
              <w:rPr>
                <w:rFonts w:ascii="Arial" w:hAnsi="Arial" w:cs="Arial"/>
              </w:rPr>
            </w:pPr>
            <w:r w:rsidRPr="004E20A9">
              <w:rPr>
                <w:rFonts w:ascii="Arial" w:hAnsi="Arial" w:cs="Arial"/>
                <w:b/>
              </w:rPr>
              <w:t xml:space="preserve">A) The requirement to obtain an Outpatient Substance Use Disorder Treatment License for each facility presents several issues and is quite costly. In addition to the fact that these are residential programs, not outpatient programs, the requirements for licensure set forth in N.J.A.C. 10:161B in many cases conflict with the requirements set forth in the RFP. Staffing requirements, </w:t>
            </w:r>
            <w:proofErr w:type="gramStart"/>
            <w:r w:rsidRPr="004E20A9">
              <w:rPr>
                <w:rFonts w:ascii="Arial" w:hAnsi="Arial" w:cs="Arial"/>
                <w:b/>
              </w:rPr>
              <w:t>group counseling</w:t>
            </w:r>
            <w:proofErr w:type="gramEnd"/>
            <w:r w:rsidRPr="004E20A9">
              <w:rPr>
                <w:rFonts w:ascii="Arial" w:hAnsi="Arial" w:cs="Arial"/>
                <w:b/>
              </w:rPr>
              <w:t xml:space="preserve"> ratios, admissions policies, clinical records, etc. differ from the requirements of the RFP.  Can you confirm that </w:t>
            </w:r>
            <w:proofErr w:type="gramStart"/>
            <w:r w:rsidRPr="004E20A9">
              <w:rPr>
                <w:rFonts w:ascii="Arial" w:hAnsi="Arial" w:cs="Arial"/>
                <w:b/>
              </w:rPr>
              <w:t>an</w:t>
            </w:r>
            <w:proofErr w:type="gramEnd"/>
            <w:r w:rsidRPr="004E20A9">
              <w:rPr>
                <w:rFonts w:ascii="Arial" w:hAnsi="Arial" w:cs="Arial"/>
                <w:b/>
              </w:rPr>
              <w:t xml:space="preserve"> DMHAS Outpatient License</w:t>
            </w:r>
            <w:r w:rsidRPr="003E5A0C">
              <w:rPr>
                <w:rFonts w:ascii="Arial" w:hAnsi="Arial" w:cs="Arial"/>
              </w:rPr>
              <w:t xml:space="preserve"> </w:t>
            </w:r>
            <w:r w:rsidRPr="004E20A9">
              <w:rPr>
                <w:rFonts w:ascii="Arial" w:hAnsi="Arial" w:cs="Arial"/>
                <w:b/>
              </w:rPr>
              <w:t>will be required for the Parole Residential Programs that are the subject of this RFP?</w:t>
            </w:r>
            <w:r w:rsidRPr="003E5A0C">
              <w:rPr>
                <w:rFonts w:ascii="Arial" w:hAnsi="Arial" w:cs="Arial"/>
              </w:rPr>
              <w:t xml:space="preserve"> </w:t>
            </w:r>
          </w:p>
          <w:p w14:paraId="705DB7C1" w14:textId="77777777" w:rsidR="009D539C" w:rsidRDefault="009D539C" w:rsidP="00D111AB">
            <w:pPr>
              <w:tabs>
                <w:tab w:val="left" w:pos="0"/>
              </w:tabs>
              <w:overflowPunct w:val="0"/>
              <w:autoSpaceDE w:val="0"/>
              <w:autoSpaceDN w:val="0"/>
              <w:adjustRightInd w:val="0"/>
              <w:ind w:hanging="28"/>
              <w:jc w:val="both"/>
              <w:rPr>
                <w:rFonts w:ascii="Arial" w:hAnsi="Arial" w:cs="Arial"/>
              </w:rPr>
            </w:pPr>
          </w:p>
          <w:p w14:paraId="565F4885" w14:textId="520C7DB3" w:rsidR="009D539C" w:rsidRPr="005C4E1B" w:rsidRDefault="009D539C" w:rsidP="00D111AB">
            <w:pPr>
              <w:tabs>
                <w:tab w:val="left" w:pos="0"/>
              </w:tabs>
              <w:overflowPunct w:val="0"/>
              <w:autoSpaceDE w:val="0"/>
              <w:autoSpaceDN w:val="0"/>
              <w:adjustRightInd w:val="0"/>
              <w:ind w:hanging="28"/>
              <w:jc w:val="both"/>
              <w:rPr>
                <w:rFonts w:ascii="Arial" w:hAnsi="Arial" w:cs="Arial"/>
                <w:color w:val="FF0000"/>
              </w:rPr>
            </w:pPr>
            <w:r w:rsidRPr="004E20A9">
              <w:rPr>
                <w:rFonts w:ascii="Arial" w:hAnsi="Arial" w:cs="Arial"/>
              </w:rPr>
              <w:t>An Outpatient Substance Use Disorder Treatment License issued by the New Jersey Department of Health, Office of Certificate of Need and Licensing, will be required for the RESAP and PROMISE Programs</w:t>
            </w:r>
            <w:r w:rsidR="00D111AB">
              <w:rPr>
                <w:rFonts w:ascii="Arial" w:hAnsi="Arial" w:cs="Arial"/>
              </w:rPr>
              <w:t>, only</w:t>
            </w:r>
            <w:r w:rsidRPr="004E20A9">
              <w:rPr>
                <w:rFonts w:ascii="Arial" w:hAnsi="Arial" w:cs="Arial"/>
              </w:rPr>
              <w:t xml:space="preserve"> when the licensure requirements become available and </w:t>
            </w:r>
            <w:proofErr w:type="gramStart"/>
            <w:r w:rsidRPr="004E20A9">
              <w:rPr>
                <w:rFonts w:ascii="Arial" w:hAnsi="Arial" w:cs="Arial"/>
              </w:rPr>
              <w:t>are fully approved</w:t>
            </w:r>
            <w:proofErr w:type="gramEnd"/>
            <w:r w:rsidRPr="004E20A9">
              <w:rPr>
                <w:rFonts w:ascii="Arial" w:hAnsi="Arial" w:cs="Arial"/>
              </w:rPr>
              <w:t xml:space="preserve"> by the N</w:t>
            </w:r>
            <w:r>
              <w:rPr>
                <w:rFonts w:ascii="Arial" w:hAnsi="Arial" w:cs="Arial"/>
              </w:rPr>
              <w:t>ew Jersey Department of Health (N</w:t>
            </w:r>
            <w:r w:rsidRPr="004E20A9">
              <w:rPr>
                <w:rFonts w:ascii="Arial" w:hAnsi="Arial" w:cs="Arial"/>
              </w:rPr>
              <w:t>JDOH</w:t>
            </w:r>
            <w:r>
              <w:rPr>
                <w:rFonts w:ascii="Arial" w:hAnsi="Arial" w:cs="Arial"/>
              </w:rPr>
              <w:t>)</w:t>
            </w:r>
            <w:r w:rsidRPr="004E20A9">
              <w:rPr>
                <w:rFonts w:ascii="Arial" w:hAnsi="Arial" w:cs="Arial"/>
              </w:rPr>
              <w:t xml:space="preserve">. </w:t>
            </w:r>
            <w:r w:rsidR="00F63904">
              <w:rPr>
                <w:rFonts w:ascii="Arial" w:hAnsi="Arial" w:cs="Arial"/>
              </w:rPr>
              <w:t xml:space="preserve">The NJSPB, </w:t>
            </w:r>
            <w:r w:rsidR="00077AF1">
              <w:rPr>
                <w:rFonts w:ascii="Arial" w:hAnsi="Arial" w:cs="Arial"/>
              </w:rPr>
              <w:t xml:space="preserve">with advisement from the NJDOH, will </w:t>
            </w:r>
            <w:r w:rsidR="00F63904">
              <w:rPr>
                <w:rFonts w:ascii="Arial" w:hAnsi="Arial" w:cs="Arial"/>
              </w:rPr>
              <w:t>notify Vendors {Contractors} when licensure become</w:t>
            </w:r>
            <w:r w:rsidR="00077AF1">
              <w:rPr>
                <w:rFonts w:ascii="Arial" w:hAnsi="Arial" w:cs="Arial"/>
              </w:rPr>
              <w:t>s</w:t>
            </w:r>
            <w:r w:rsidR="00F63904">
              <w:rPr>
                <w:rFonts w:ascii="Arial" w:hAnsi="Arial" w:cs="Arial"/>
              </w:rPr>
              <w:t xml:space="preserve"> available. </w:t>
            </w:r>
            <w:r w:rsidRPr="004E20A9">
              <w:rPr>
                <w:rFonts w:ascii="Arial" w:hAnsi="Arial" w:cs="Arial"/>
              </w:rPr>
              <w:t xml:space="preserve"> A license is not required for the STEPS Program.  Please refer to Section 3.4.2 of the revised Bid Solicitation entitled “T2890 Revised Bid Solicitation </w:t>
            </w:r>
            <w:r>
              <w:rPr>
                <w:rFonts w:ascii="Arial" w:hAnsi="Arial" w:cs="Arial"/>
              </w:rPr>
              <w:t>020320</w:t>
            </w:r>
            <w:r w:rsidRPr="004E20A9">
              <w:rPr>
                <w:rFonts w:ascii="Arial" w:hAnsi="Arial" w:cs="Arial"/>
              </w:rPr>
              <w:t xml:space="preserve">”, for additional information regarding the Outpatient Substance Use Disorder Treatment License. </w:t>
            </w:r>
          </w:p>
          <w:p w14:paraId="206DF541" w14:textId="77777777" w:rsidR="009D539C" w:rsidRDefault="009D539C" w:rsidP="00D111AB">
            <w:pPr>
              <w:tabs>
                <w:tab w:val="left" w:pos="0"/>
              </w:tabs>
              <w:overflowPunct w:val="0"/>
              <w:autoSpaceDE w:val="0"/>
              <w:autoSpaceDN w:val="0"/>
              <w:adjustRightInd w:val="0"/>
              <w:ind w:hanging="28"/>
              <w:jc w:val="both"/>
              <w:rPr>
                <w:rFonts w:ascii="Arial" w:hAnsi="Arial" w:cs="Arial"/>
              </w:rPr>
            </w:pPr>
          </w:p>
          <w:p w14:paraId="35667769" w14:textId="28375BB0" w:rsidR="009D539C" w:rsidRPr="004E20A9" w:rsidRDefault="009D539C" w:rsidP="00D111AB">
            <w:pPr>
              <w:tabs>
                <w:tab w:val="left" w:pos="0"/>
              </w:tabs>
              <w:overflowPunct w:val="0"/>
              <w:autoSpaceDE w:val="0"/>
              <w:autoSpaceDN w:val="0"/>
              <w:adjustRightInd w:val="0"/>
              <w:ind w:hanging="28"/>
              <w:jc w:val="both"/>
              <w:rPr>
                <w:rFonts w:ascii="Arial" w:hAnsi="Arial" w:cs="Arial"/>
                <w:b/>
              </w:rPr>
            </w:pPr>
            <w:r w:rsidRPr="004E20A9">
              <w:rPr>
                <w:rFonts w:ascii="Arial" w:hAnsi="Arial" w:cs="Arial"/>
                <w:b/>
              </w:rPr>
              <w:t xml:space="preserve">B) If so, can the Parole Board provide guidance to bidders as to how the differences in the requirements of the RFP and the Outpatient regulations will be resolved? </w:t>
            </w:r>
            <w:proofErr w:type="gramStart"/>
            <w:r w:rsidRPr="004E20A9">
              <w:rPr>
                <w:rFonts w:ascii="Arial" w:hAnsi="Arial" w:cs="Arial"/>
                <w:b/>
              </w:rPr>
              <w:t>(It should be noted that the Department of Health, Office of Licensing offers conditional Outpatient licenses, which eliminate many of the requirements of 161B, to NJDOC community release residential facilities under the terms of N.J.A.C 10:161B-2.7 when the purposes and intent of the proposed facility are outside the scope of a regular license and if OOL determines that it is in the best interest of the clients benefiting from the treatment facility in question and in order to preserve and/or improve the proper functioning of the facility.)</w:t>
            </w:r>
            <w:proofErr w:type="gramEnd"/>
          </w:p>
          <w:p w14:paraId="36FFC4D9" w14:textId="77777777" w:rsidR="009D539C" w:rsidRDefault="009D539C" w:rsidP="00D111AB">
            <w:pPr>
              <w:tabs>
                <w:tab w:val="left" w:pos="0"/>
              </w:tabs>
              <w:overflowPunct w:val="0"/>
              <w:autoSpaceDE w:val="0"/>
              <w:autoSpaceDN w:val="0"/>
              <w:adjustRightInd w:val="0"/>
              <w:ind w:hanging="28"/>
              <w:jc w:val="both"/>
              <w:rPr>
                <w:rFonts w:ascii="Arial" w:hAnsi="Arial" w:cs="Arial"/>
              </w:rPr>
            </w:pPr>
          </w:p>
          <w:p w14:paraId="38E4A898" w14:textId="75016D82" w:rsidR="009D539C" w:rsidRPr="00F96046" w:rsidRDefault="009D539C" w:rsidP="00D111AB">
            <w:pPr>
              <w:tabs>
                <w:tab w:val="left" w:pos="0"/>
              </w:tabs>
              <w:overflowPunct w:val="0"/>
              <w:autoSpaceDE w:val="0"/>
              <w:autoSpaceDN w:val="0"/>
              <w:adjustRightInd w:val="0"/>
              <w:jc w:val="both"/>
              <w:rPr>
                <w:rFonts w:ascii="Arial" w:hAnsi="Arial" w:cs="Arial"/>
              </w:rPr>
            </w:pPr>
            <w:r w:rsidRPr="004E20A9">
              <w:rPr>
                <w:rFonts w:ascii="Arial" w:hAnsi="Arial" w:cs="Arial"/>
              </w:rPr>
              <w:lastRenderedPageBreak/>
              <w:t xml:space="preserve">The NJSPB and the NJDOH, Office of Certificate of Need and Licensing are collaborating regarding licensure standards for Outpatient Substance Use Disorder Treatment.  Please refer to Section 3.4.2 of the revised Bid Solicitation entitled “T2890 Revised Bid Solicitation </w:t>
            </w:r>
            <w:r>
              <w:rPr>
                <w:rFonts w:ascii="Arial" w:hAnsi="Arial" w:cs="Arial"/>
              </w:rPr>
              <w:t>020320</w:t>
            </w:r>
            <w:r w:rsidRPr="004E20A9">
              <w:rPr>
                <w:rFonts w:ascii="Arial" w:hAnsi="Arial" w:cs="Arial"/>
              </w:rPr>
              <w:t>”</w:t>
            </w:r>
          </w:p>
        </w:tc>
      </w:tr>
      <w:tr w:rsidR="009D539C" w14:paraId="2E7BBDAC" w14:textId="77777777" w:rsidTr="00517B44">
        <w:tc>
          <w:tcPr>
            <w:tcW w:w="877" w:type="dxa"/>
            <w:tcBorders>
              <w:top w:val="single" w:sz="4" w:space="0" w:color="auto"/>
              <w:left w:val="single" w:sz="4" w:space="0" w:color="auto"/>
              <w:bottom w:val="single" w:sz="4" w:space="0" w:color="auto"/>
              <w:right w:val="single" w:sz="4" w:space="0" w:color="auto"/>
            </w:tcBorders>
          </w:tcPr>
          <w:p w14:paraId="122C1082" w14:textId="1EEE7B97" w:rsidR="009D539C" w:rsidRDefault="001A172D" w:rsidP="009D539C">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3F81FAF5" w14:textId="391539FB" w:rsidR="009D539C" w:rsidRPr="00F96046" w:rsidRDefault="009D539C" w:rsidP="009D539C">
            <w:pPr>
              <w:tabs>
                <w:tab w:val="left" w:pos="0"/>
                <w:tab w:val="left" w:pos="350"/>
              </w:tabs>
              <w:overflowPunct w:val="0"/>
              <w:autoSpaceDE w:val="0"/>
              <w:autoSpaceDN w:val="0"/>
              <w:adjustRightInd w:val="0"/>
              <w:rPr>
                <w:rFonts w:ascii="Arial" w:hAnsi="Arial" w:cs="Arial"/>
              </w:rPr>
            </w:pPr>
            <w:r w:rsidRPr="00DF34A3">
              <w:rPr>
                <w:rFonts w:ascii="Arial" w:hAnsi="Arial" w:cs="Arial"/>
              </w:rPr>
              <w:t>3.4.2 Licenses</w:t>
            </w:r>
          </w:p>
        </w:tc>
        <w:tc>
          <w:tcPr>
            <w:tcW w:w="7200" w:type="dxa"/>
            <w:tcBorders>
              <w:top w:val="single" w:sz="4" w:space="0" w:color="auto"/>
              <w:left w:val="single" w:sz="4" w:space="0" w:color="auto"/>
              <w:bottom w:val="single" w:sz="4" w:space="0" w:color="auto"/>
              <w:right w:val="single" w:sz="4" w:space="0" w:color="auto"/>
            </w:tcBorders>
          </w:tcPr>
          <w:p w14:paraId="7CF41D8C" w14:textId="5D0097C4" w:rsidR="009D539C" w:rsidRPr="005C3AB5" w:rsidRDefault="009D539C" w:rsidP="009D539C">
            <w:pPr>
              <w:tabs>
                <w:tab w:val="left" w:pos="0"/>
              </w:tabs>
              <w:overflowPunct w:val="0"/>
              <w:autoSpaceDE w:val="0"/>
              <w:autoSpaceDN w:val="0"/>
              <w:adjustRightInd w:val="0"/>
              <w:jc w:val="both"/>
              <w:rPr>
                <w:rFonts w:ascii="Arial" w:hAnsi="Arial" w:cs="Arial"/>
                <w:b/>
              </w:rPr>
            </w:pPr>
            <w:r w:rsidRPr="005C3AB5">
              <w:rPr>
                <w:rFonts w:ascii="Arial" w:hAnsi="Arial" w:cs="Arial"/>
                <w:b/>
              </w:rPr>
              <w:t xml:space="preserve">A) Since Residential Re-Entry Programing &amp; Services are residential in nature, not outpatient programs, the requirements for licensure set forth in N.J.A.C. 10:161B do not align with the requirements set forth in the Bid Solicitation. Please consider removing the DMHAS Outpatient License requirement. </w:t>
            </w:r>
          </w:p>
          <w:p w14:paraId="3C1E85DC" w14:textId="77777777" w:rsidR="009D539C" w:rsidRDefault="009D539C" w:rsidP="009D539C">
            <w:pPr>
              <w:tabs>
                <w:tab w:val="left" w:pos="0"/>
              </w:tabs>
              <w:overflowPunct w:val="0"/>
              <w:autoSpaceDE w:val="0"/>
              <w:autoSpaceDN w:val="0"/>
              <w:adjustRightInd w:val="0"/>
              <w:jc w:val="both"/>
              <w:rPr>
                <w:rFonts w:ascii="Arial" w:hAnsi="Arial" w:cs="Arial"/>
              </w:rPr>
            </w:pPr>
          </w:p>
          <w:p w14:paraId="3FD6DAAF" w14:textId="7ACB105E" w:rsidR="009D539C" w:rsidRDefault="009D539C" w:rsidP="009D539C">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proposed modification.  </w:t>
            </w:r>
          </w:p>
          <w:p w14:paraId="30903ED2" w14:textId="77777777" w:rsidR="009D539C" w:rsidRPr="00DF34A3" w:rsidRDefault="009D539C" w:rsidP="009D539C">
            <w:pPr>
              <w:tabs>
                <w:tab w:val="left" w:pos="0"/>
              </w:tabs>
              <w:overflowPunct w:val="0"/>
              <w:autoSpaceDE w:val="0"/>
              <w:autoSpaceDN w:val="0"/>
              <w:adjustRightInd w:val="0"/>
              <w:jc w:val="both"/>
              <w:rPr>
                <w:rFonts w:ascii="Arial" w:hAnsi="Arial" w:cs="Arial"/>
              </w:rPr>
            </w:pPr>
          </w:p>
          <w:p w14:paraId="28C6D090" w14:textId="5B3FE201" w:rsidR="009D539C" w:rsidRPr="005C3AB5" w:rsidRDefault="009D539C" w:rsidP="009D539C">
            <w:pPr>
              <w:tabs>
                <w:tab w:val="left" w:pos="0"/>
              </w:tabs>
              <w:overflowPunct w:val="0"/>
              <w:autoSpaceDE w:val="0"/>
              <w:autoSpaceDN w:val="0"/>
              <w:adjustRightInd w:val="0"/>
              <w:jc w:val="both"/>
              <w:rPr>
                <w:rFonts w:ascii="Arial" w:hAnsi="Arial" w:cs="Arial"/>
                <w:b/>
              </w:rPr>
            </w:pPr>
            <w:r w:rsidRPr="005C3AB5">
              <w:rPr>
                <w:rFonts w:ascii="Arial" w:hAnsi="Arial" w:cs="Arial"/>
                <w:b/>
              </w:rPr>
              <w:t>B) If the Outpatient License requirement remains in force, which may be costly to implement, please confirm vendors may secure a conditional Outpatient license.</w:t>
            </w:r>
          </w:p>
          <w:p w14:paraId="6E3BE8B8" w14:textId="77777777" w:rsidR="009D539C" w:rsidRDefault="009D539C" w:rsidP="009D539C">
            <w:pPr>
              <w:tabs>
                <w:tab w:val="left" w:pos="0"/>
              </w:tabs>
              <w:overflowPunct w:val="0"/>
              <w:autoSpaceDE w:val="0"/>
              <w:autoSpaceDN w:val="0"/>
              <w:adjustRightInd w:val="0"/>
              <w:jc w:val="both"/>
              <w:rPr>
                <w:rFonts w:ascii="Arial" w:hAnsi="Arial" w:cs="Arial"/>
              </w:rPr>
            </w:pPr>
          </w:p>
          <w:p w14:paraId="78855787" w14:textId="04B0F0AF" w:rsidR="009D539C" w:rsidRPr="00F96046" w:rsidRDefault="00C45934" w:rsidP="00AC6B51">
            <w:pPr>
              <w:tabs>
                <w:tab w:val="left" w:pos="0"/>
              </w:tabs>
              <w:overflowPunct w:val="0"/>
              <w:autoSpaceDE w:val="0"/>
              <w:autoSpaceDN w:val="0"/>
              <w:adjustRightInd w:val="0"/>
              <w:jc w:val="both"/>
              <w:rPr>
                <w:rFonts w:ascii="Arial" w:hAnsi="Arial" w:cs="Arial"/>
              </w:rPr>
            </w:pPr>
            <w:r>
              <w:rPr>
                <w:rFonts w:ascii="Arial" w:hAnsi="Arial" w:cs="Arial"/>
              </w:rPr>
              <w:t xml:space="preserve">The Vendor {Contractor} </w:t>
            </w:r>
            <w:proofErr w:type="gramStart"/>
            <w:r>
              <w:rPr>
                <w:rFonts w:ascii="Arial" w:hAnsi="Arial" w:cs="Arial"/>
              </w:rPr>
              <w:t>shall be expected</w:t>
            </w:r>
            <w:proofErr w:type="gramEnd"/>
            <w:r>
              <w:rPr>
                <w:rFonts w:ascii="Arial" w:hAnsi="Arial" w:cs="Arial"/>
              </w:rPr>
              <w:t xml:space="preserve"> to comply with Section 3.4.2 of the </w:t>
            </w:r>
            <w:r w:rsidR="00AC6B51">
              <w:rPr>
                <w:rFonts w:ascii="Arial" w:hAnsi="Arial" w:cs="Arial"/>
              </w:rPr>
              <w:t>r</w:t>
            </w:r>
            <w:r>
              <w:rPr>
                <w:rFonts w:ascii="Arial" w:hAnsi="Arial" w:cs="Arial"/>
              </w:rPr>
              <w:t>evised Bid Solicitation.  Please refer to the revised Bid Solicitation entitled “T2890 R</w:t>
            </w:r>
            <w:r w:rsidR="007F1B11">
              <w:rPr>
                <w:rFonts w:ascii="Arial" w:hAnsi="Arial" w:cs="Arial"/>
              </w:rPr>
              <w:t>evised Bid Solicitation 020320” for licensing requirements.</w:t>
            </w:r>
          </w:p>
        </w:tc>
      </w:tr>
      <w:tr w:rsidR="009D539C" w14:paraId="573CA2CD" w14:textId="77777777" w:rsidTr="00517B44">
        <w:tc>
          <w:tcPr>
            <w:tcW w:w="877" w:type="dxa"/>
            <w:tcBorders>
              <w:top w:val="single" w:sz="4" w:space="0" w:color="auto"/>
              <w:left w:val="single" w:sz="4" w:space="0" w:color="auto"/>
              <w:bottom w:val="single" w:sz="4" w:space="0" w:color="auto"/>
              <w:right w:val="single" w:sz="4" w:space="0" w:color="auto"/>
            </w:tcBorders>
          </w:tcPr>
          <w:p w14:paraId="10D4F11B" w14:textId="3E0817A3" w:rsidR="009D539C" w:rsidRDefault="001A172D" w:rsidP="009D539C">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54325367" w14:textId="1D5C609A" w:rsidR="009D539C" w:rsidRPr="00F96046" w:rsidRDefault="009D539C" w:rsidP="009D539C">
            <w:pPr>
              <w:tabs>
                <w:tab w:val="left" w:pos="0"/>
                <w:tab w:val="left" w:pos="350"/>
              </w:tabs>
              <w:overflowPunct w:val="0"/>
              <w:autoSpaceDE w:val="0"/>
              <w:autoSpaceDN w:val="0"/>
              <w:adjustRightInd w:val="0"/>
              <w:rPr>
                <w:rFonts w:ascii="Arial" w:hAnsi="Arial" w:cs="Arial"/>
              </w:rPr>
            </w:pPr>
            <w:r w:rsidRPr="00DF34A3">
              <w:rPr>
                <w:rFonts w:ascii="Arial" w:hAnsi="Arial" w:cs="Arial"/>
              </w:rPr>
              <w:t>3.4.1 Accreditation</w:t>
            </w:r>
          </w:p>
        </w:tc>
        <w:tc>
          <w:tcPr>
            <w:tcW w:w="7200" w:type="dxa"/>
            <w:tcBorders>
              <w:top w:val="single" w:sz="4" w:space="0" w:color="auto"/>
              <w:left w:val="single" w:sz="4" w:space="0" w:color="auto"/>
              <w:bottom w:val="single" w:sz="4" w:space="0" w:color="auto"/>
              <w:right w:val="single" w:sz="4" w:space="0" w:color="auto"/>
            </w:tcBorders>
          </w:tcPr>
          <w:p w14:paraId="7BF2A53F" w14:textId="77777777" w:rsidR="009D539C" w:rsidRPr="00447DAD" w:rsidRDefault="009D539C" w:rsidP="009D539C">
            <w:pPr>
              <w:tabs>
                <w:tab w:val="left" w:pos="0"/>
              </w:tabs>
              <w:overflowPunct w:val="0"/>
              <w:autoSpaceDE w:val="0"/>
              <w:autoSpaceDN w:val="0"/>
              <w:adjustRightInd w:val="0"/>
              <w:jc w:val="both"/>
              <w:rPr>
                <w:rFonts w:ascii="Arial" w:hAnsi="Arial" w:cs="Arial"/>
                <w:b/>
              </w:rPr>
            </w:pPr>
            <w:r w:rsidRPr="00447DAD">
              <w:rPr>
                <w:rFonts w:ascii="Arial" w:hAnsi="Arial" w:cs="Arial"/>
                <w:b/>
              </w:rPr>
              <w:t>Please confirm that a vendor is only required to obtain a certification of accreditation from either ACA or CARF, not both.</w:t>
            </w:r>
          </w:p>
          <w:p w14:paraId="26BA4FA9" w14:textId="77777777" w:rsidR="009D539C" w:rsidRDefault="009D539C" w:rsidP="009D539C">
            <w:pPr>
              <w:tabs>
                <w:tab w:val="left" w:pos="0"/>
              </w:tabs>
              <w:overflowPunct w:val="0"/>
              <w:autoSpaceDE w:val="0"/>
              <w:autoSpaceDN w:val="0"/>
              <w:adjustRightInd w:val="0"/>
              <w:jc w:val="both"/>
              <w:rPr>
                <w:rFonts w:ascii="Arial" w:hAnsi="Arial" w:cs="Arial"/>
              </w:rPr>
            </w:pPr>
          </w:p>
          <w:p w14:paraId="29B671E8" w14:textId="122384D8" w:rsidR="009D539C" w:rsidRPr="00C45934" w:rsidRDefault="009D539C" w:rsidP="00C45934">
            <w:pPr>
              <w:tabs>
                <w:tab w:val="left" w:pos="0"/>
              </w:tabs>
              <w:overflowPunct w:val="0"/>
              <w:autoSpaceDE w:val="0"/>
              <w:autoSpaceDN w:val="0"/>
              <w:adjustRightInd w:val="0"/>
              <w:jc w:val="both"/>
              <w:rPr>
                <w:rFonts w:ascii="Arial" w:hAnsi="Arial" w:cs="Arial"/>
                <w:color w:val="FF0000"/>
              </w:rPr>
            </w:pPr>
            <w:r w:rsidRPr="00447DAD">
              <w:rPr>
                <w:rFonts w:ascii="Arial" w:hAnsi="Arial" w:cs="Arial"/>
              </w:rPr>
              <w:t xml:space="preserve">Either ACA or CARF accreditation is required, not both. Please refer to Section 3.4.1 of the revised Bid Solicitation entitled “T2890 Revised Bid Solicitation </w:t>
            </w:r>
            <w:r>
              <w:rPr>
                <w:rFonts w:ascii="Arial" w:hAnsi="Arial" w:cs="Arial"/>
              </w:rPr>
              <w:t>020320</w:t>
            </w:r>
            <w:r>
              <w:rPr>
                <w:rFonts w:ascii="Arial" w:hAnsi="Arial" w:cs="Arial"/>
                <w:color w:val="FF0000"/>
              </w:rPr>
              <w:t>.</w:t>
            </w:r>
          </w:p>
        </w:tc>
      </w:tr>
      <w:tr w:rsidR="009D539C" w14:paraId="65322752" w14:textId="77777777" w:rsidTr="002420F8">
        <w:tc>
          <w:tcPr>
            <w:tcW w:w="877" w:type="dxa"/>
            <w:tcBorders>
              <w:top w:val="single" w:sz="4" w:space="0" w:color="auto"/>
              <w:left w:val="single" w:sz="4" w:space="0" w:color="auto"/>
              <w:bottom w:val="single" w:sz="4" w:space="0" w:color="auto"/>
              <w:right w:val="single" w:sz="4" w:space="0" w:color="auto"/>
            </w:tcBorders>
          </w:tcPr>
          <w:p w14:paraId="758A2881" w14:textId="577FA281" w:rsidR="009D539C" w:rsidRDefault="001A172D" w:rsidP="009D539C">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B9E5042" w14:textId="77777777" w:rsidR="00AB3262" w:rsidRDefault="009D539C" w:rsidP="009D539C">
            <w:pPr>
              <w:tabs>
                <w:tab w:val="left" w:pos="0"/>
                <w:tab w:val="left" w:pos="350"/>
              </w:tabs>
              <w:overflowPunct w:val="0"/>
              <w:autoSpaceDE w:val="0"/>
              <w:autoSpaceDN w:val="0"/>
              <w:adjustRightInd w:val="0"/>
              <w:rPr>
                <w:rFonts w:ascii="Arial" w:hAnsi="Arial" w:cs="Arial"/>
              </w:rPr>
            </w:pPr>
            <w:r w:rsidRPr="006F1C2F">
              <w:rPr>
                <w:rFonts w:ascii="Arial" w:hAnsi="Arial" w:cs="Arial"/>
              </w:rPr>
              <w:t xml:space="preserve">Section 3.5 </w:t>
            </w:r>
            <w:r w:rsidR="00AB3262">
              <w:rPr>
                <w:rFonts w:ascii="Arial" w:hAnsi="Arial" w:cs="Arial"/>
              </w:rPr>
              <w:t xml:space="preserve">Housing And Facility Requirements </w:t>
            </w:r>
          </w:p>
          <w:p w14:paraId="5040D965" w14:textId="0F72A3C9" w:rsidR="009D539C" w:rsidRPr="006F1C2F" w:rsidRDefault="009D539C" w:rsidP="009D539C">
            <w:pPr>
              <w:tabs>
                <w:tab w:val="left" w:pos="0"/>
                <w:tab w:val="left" w:pos="35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5805A0B" w14:textId="77777777" w:rsidR="009D539C" w:rsidRPr="009F722D" w:rsidRDefault="009D539C" w:rsidP="00C53487">
            <w:pPr>
              <w:tabs>
                <w:tab w:val="left" w:pos="0"/>
              </w:tabs>
              <w:overflowPunct w:val="0"/>
              <w:autoSpaceDE w:val="0"/>
              <w:autoSpaceDN w:val="0"/>
              <w:adjustRightInd w:val="0"/>
              <w:jc w:val="both"/>
              <w:rPr>
                <w:rFonts w:ascii="Arial" w:hAnsi="Arial" w:cs="Arial"/>
                <w:b/>
              </w:rPr>
            </w:pPr>
            <w:r w:rsidRPr="009F722D">
              <w:rPr>
                <w:rFonts w:ascii="Arial" w:hAnsi="Arial" w:cs="Arial"/>
                <w:b/>
              </w:rPr>
              <w:t xml:space="preserve">Please clarify if STEPS and RESAP residents </w:t>
            </w:r>
            <w:proofErr w:type="gramStart"/>
            <w:r w:rsidRPr="009F722D">
              <w:rPr>
                <w:rFonts w:ascii="Arial" w:hAnsi="Arial" w:cs="Arial"/>
                <w:b/>
              </w:rPr>
              <w:t>are permitted to be housed</w:t>
            </w:r>
            <w:proofErr w:type="gramEnd"/>
            <w:r w:rsidRPr="009F722D">
              <w:rPr>
                <w:rFonts w:ascii="Arial" w:hAnsi="Arial" w:cs="Arial"/>
                <w:b/>
              </w:rPr>
              <w:t xml:space="preserve"> with each other.</w:t>
            </w:r>
          </w:p>
          <w:p w14:paraId="580B50DB" w14:textId="77777777" w:rsidR="009D539C" w:rsidRDefault="009D539C" w:rsidP="00C53487">
            <w:pPr>
              <w:tabs>
                <w:tab w:val="left" w:pos="0"/>
              </w:tabs>
              <w:overflowPunct w:val="0"/>
              <w:autoSpaceDE w:val="0"/>
              <w:autoSpaceDN w:val="0"/>
              <w:adjustRightInd w:val="0"/>
              <w:jc w:val="both"/>
              <w:rPr>
                <w:rFonts w:ascii="Arial" w:hAnsi="Arial" w:cs="Arial"/>
              </w:rPr>
            </w:pPr>
          </w:p>
          <w:p w14:paraId="62E0CD55" w14:textId="2C66829E" w:rsidR="009D539C" w:rsidRPr="009F722D" w:rsidRDefault="009D539C" w:rsidP="00C53487">
            <w:pPr>
              <w:tabs>
                <w:tab w:val="left" w:pos="0"/>
              </w:tabs>
              <w:overflowPunct w:val="0"/>
              <w:autoSpaceDE w:val="0"/>
              <w:autoSpaceDN w:val="0"/>
              <w:adjustRightInd w:val="0"/>
              <w:jc w:val="both"/>
              <w:rPr>
                <w:rFonts w:ascii="Arial" w:hAnsi="Arial" w:cs="Arial"/>
                <w:b/>
              </w:rPr>
            </w:pPr>
            <w:r w:rsidRPr="00447DAD">
              <w:rPr>
                <w:rFonts w:ascii="Arial" w:hAnsi="Arial" w:cs="Arial"/>
              </w:rPr>
              <w:t xml:space="preserve">Yes, STEPS and RESAP residents may be housed with each other, </w:t>
            </w:r>
            <w:proofErr w:type="gramStart"/>
            <w:r w:rsidRPr="00447DAD">
              <w:rPr>
                <w:rFonts w:ascii="Arial" w:hAnsi="Arial" w:cs="Arial"/>
              </w:rPr>
              <w:t>provided that</w:t>
            </w:r>
            <w:proofErr w:type="gramEnd"/>
            <w:r w:rsidRPr="00447DAD">
              <w:rPr>
                <w:rFonts w:ascii="Arial" w:hAnsi="Arial" w:cs="Arial"/>
              </w:rPr>
              <w:t xml:space="preserve"> male and female Offenders are housed separately.</w:t>
            </w:r>
            <w:r>
              <w:rPr>
                <w:rFonts w:ascii="Arial" w:hAnsi="Arial" w:cs="Arial"/>
              </w:rPr>
              <w:t xml:space="preserve"> Please refer to Section 3.5 of the Bid Solicitation for Housing and Facility Requirements.</w:t>
            </w:r>
          </w:p>
        </w:tc>
      </w:tr>
      <w:tr w:rsidR="009D539C" w14:paraId="1394FCEC" w14:textId="77777777" w:rsidTr="002420F8">
        <w:tc>
          <w:tcPr>
            <w:tcW w:w="877" w:type="dxa"/>
            <w:tcBorders>
              <w:top w:val="single" w:sz="4" w:space="0" w:color="auto"/>
              <w:left w:val="single" w:sz="4" w:space="0" w:color="auto"/>
              <w:bottom w:val="single" w:sz="4" w:space="0" w:color="auto"/>
              <w:right w:val="single" w:sz="4" w:space="0" w:color="auto"/>
            </w:tcBorders>
          </w:tcPr>
          <w:p w14:paraId="0C82B1C7" w14:textId="568A03FB" w:rsidR="009D539C" w:rsidRDefault="001A172D" w:rsidP="009D539C">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CEAC62F" w14:textId="0823A83B" w:rsidR="009D539C" w:rsidRPr="00F96046" w:rsidRDefault="009D539C" w:rsidP="009D539C">
            <w:pPr>
              <w:tabs>
                <w:tab w:val="left" w:pos="0"/>
                <w:tab w:val="left" w:pos="350"/>
              </w:tabs>
              <w:overflowPunct w:val="0"/>
              <w:autoSpaceDE w:val="0"/>
              <w:autoSpaceDN w:val="0"/>
              <w:adjustRightInd w:val="0"/>
              <w:rPr>
                <w:rFonts w:ascii="Arial" w:hAnsi="Arial" w:cs="Arial"/>
              </w:rPr>
            </w:pPr>
            <w:r>
              <w:rPr>
                <w:rFonts w:ascii="Arial" w:hAnsi="Arial" w:cs="Arial"/>
              </w:rPr>
              <w:t xml:space="preserve">3.5 Housing </w:t>
            </w:r>
            <w:r w:rsidRPr="00DF34A3">
              <w:rPr>
                <w:rFonts w:ascii="Arial" w:hAnsi="Arial" w:cs="Arial"/>
              </w:rPr>
              <w:t>and Facility Requirements</w:t>
            </w:r>
          </w:p>
        </w:tc>
        <w:tc>
          <w:tcPr>
            <w:tcW w:w="7200" w:type="dxa"/>
            <w:tcBorders>
              <w:top w:val="single" w:sz="4" w:space="0" w:color="auto"/>
              <w:left w:val="single" w:sz="4" w:space="0" w:color="auto"/>
              <w:bottom w:val="single" w:sz="4" w:space="0" w:color="auto"/>
              <w:right w:val="single" w:sz="4" w:space="0" w:color="auto"/>
            </w:tcBorders>
          </w:tcPr>
          <w:p w14:paraId="5AF9820D" w14:textId="77777777" w:rsidR="009D539C" w:rsidRDefault="009D539C" w:rsidP="00C53487">
            <w:pPr>
              <w:tabs>
                <w:tab w:val="left" w:pos="0"/>
              </w:tabs>
              <w:overflowPunct w:val="0"/>
              <w:autoSpaceDE w:val="0"/>
              <w:autoSpaceDN w:val="0"/>
              <w:adjustRightInd w:val="0"/>
              <w:jc w:val="both"/>
              <w:rPr>
                <w:rFonts w:ascii="Arial" w:hAnsi="Arial" w:cs="Arial"/>
              </w:rPr>
            </w:pPr>
            <w:r w:rsidRPr="00B62EC4">
              <w:rPr>
                <w:rFonts w:ascii="Arial" w:hAnsi="Arial" w:cs="Arial"/>
                <w:b/>
              </w:rPr>
              <w:t xml:space="preserve">If an agreement with another supervising agency </w:t>
            </w:r>
            <w:proofErr w:type="gramStart"/>
            <w:r w:rsidRPr="00B62EC4">
              <w:rPr>
                <w:rFonts w:ascii="Arial" w:hAnsi="Arial" w:cs="Arial"/>
                <w:b/>
              </w:rPr>
              <w:t>was made</w:t>
            </w:r>
            <w:proofErr w:type="gramEnd"/>
            <w:r w:rsidRPr="00B62EC4">
              <w:rPr>
                <w:rFonts w:ascii="Arial" w:hAnsi="Arial" w:cs="Arial"/>
                <w:b/>
              </w:rPr>
              <w:t xml:space="preserve"> for the co-location of female residents within an acceptable sight and sound separate living arrangement, please confirm the NJSPB allow a vendor to house female NJSPB, AOC, or JJC offenders in the same housing unit with female offenders from a different referring agency</w:t>
            </w:r>
            <w:r w:rsidRPr="00DF34A3">
              <w:rPr>
                <w:rFonts w:ascii="Arial" w:hAnsi="Arial" w:cs="Arial"/>
              </w:rPr>
              <w:t>.</w:t>
            </w:r>
          </w:p>
          <w:p w14:paraId="30FF036A" w14:textId="77777777" w:rsidR="009D539C" w:rsidRDefault="009D539C" w:rsidP="00C53487">
            <w:pPr>
              <w:tabs>
                <w:tab w:val="left" w:pos="0"/>
              </w:tabs>
              <w:overflowPunct w:val="0"/>
              <w:autoSpaceDE w:val="0"/>
              <w:autoSpaceDN w:val="0"/>
              <w:adjustRightInd w:val="0"/>
              <w:jc w:val="both"/>
              <w:rPr>
                <w:rFonts w:ascii="Arial" w:hAnsi="Arial" w:cs="Arial"/>
              </w:rPr>
            </w:pPr>
          </w:p>
          <w:p w14:paraId="25C1B6F8" w14:textId="792542B1" w:rsidR="009D539C" w:rsidRPr="00F96046" w:rsidRDefault="009D539C" w:rsidP="00D01846">
            <w:pPr>
              <w:tabs>
                <w:tab w:val="left" w:pos="0"/>
              </w:tabs>
              <w:overflowPunct w:val="0"/>
              <w:autoSpaceDE w:val="0"/>
              <w:autoSpaceDN w:val="0"/>
              <w:adjustRightInd w:val="0"/>
              <w:jc w:val="both"/>
              <w:rPr>
                <w:rFonts w:ascii="Arial" w:hAnsi="Arial" w:cs="Arial"/>
              </w:rPr>
            </w:pPr>
            <w:r w:rsidRPr="00C45934">
              <w:rPr>
                <w:rFonts w:ascii="Arial" w:hAnsi="Arial" w:cs="Arial"/>
              </w:rPr>
              <w:t xml:space="preserve">The State is not able to answer this question </w:t>
            </w:r>
            <w:r w:rsidR="00077AF1">
              <w:rPr>
                <w:rFonts w:ascii="Arial" w:hAnsi="Arial" w:cs="Arial"/>
              </w:rPr>
              <w:t>without knowing the specific details of the proposed agreement with another supervising agency.</w:t>
            </w:r>
            <w:r w:rsidRPr="00C45934">
              <w:rPr>
                <w:rFonts w:ascii="Arial" w:hAnsi="Arial" w:cs="Arial"/>
              </w:rPr>
              <w:tab/>
            </w:r>
          </w:p>
        </w:tc>
      </w:tr>
      <w:tr w:rsidR="009D539C" w14:paraId="50E1E0EA" w14:textId="77777777" w:rsidTr="002420F8">
        <w:tc>
          <w:tcPr>
            <w:tcW w:w="877" w:type="dxa"/>
            <w:tcBorders>
              <w:top w:val="single" w:sz="4" w:space="0" w:color="auto"/>
              <w:left w:val="single" w:sz="4" w:space="0" w:color="auto"/>
              <w:bottom w:val="single" w:sz="4" w:space="0" w:color="auto"/>
              <w:right w:val="single" w:sz="4" w:space="0" w:color="auto"/>
            </w:tcBorders>
          </w:tcPr>
          <w:p w14:paraId="4E595620" w14:textId="07C79B37" w:rsidR="009D539C" w:rsidRDefault="001A172D" w:rsidP="009D539C">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449DC32" w14:textId="1ECD803D" w:rsidR="009D539C" w:rsidRPr="00F96046" w:rsidRDefault="009D539C" w:rsidP="00AB3262">
            <w:pPr>
              <w:tabs>
                <w:tab w:val="left" w:pos="0"/>
                <w:tab w:val="left" w:pos="350"/>
              </w:tabs>
              <w:overflowPunct w:val="0"/>
              <w:autoSpaceDE w:val="0"/>
              <w:autoSpaceDN w:val="0"/>
              <w:adjustRightInd w:val="0"/>
              <w:rPr>
                <w:rFonts w:ascii="Arial" w:hAnsi="Arial" w:cs="Arial"/>
              </w:rPr>
            </w:pPr>
            <w:r w:rsidRPr="00540EF2">
              <w:rPr>
                <w:rFonts w:ascii="Arial" w:hAnsi="Arial" w:cs="Arial"/>
              </w:rPr>
              <w:t xml:space="preserve">Section 3.14.1, </w:t>
            </w:r>
            <w:r w:rsidR="00AB3262">
              <w:rPr>
                <w:rFonts w:ascii="Arial" w:hAnsi="Arial" w:cs="Arial"/>
              </w:rPr>
              <w:t xml:space="preserve">Non-Emergency Medical Services </w:t>
            </w:r>
          </w:p>
        </w:tc>
        <w:tc>
          <w:tcPr>
            <w:tcW w:w="7200" w:type="dxa"/>
            <w:tcBorders>
              <w:top w:val="single" w:sz="4" w:space="0" w:color="auto"/>
              <w:left w:val="single" w:sz="4" w:space="0" w:color="auto"/>
              <w:bottom w:val="single" w:sz="4" w:space="0" w:color="auto"/>
              <w:right w:val="single" w:sz="4" w:space="0" w:color="auto"/>
            </w:tcBorders>
          </w:tcPr>
          <w:p w14:paraId="12AB6E89" w14:textId="77777777" w:rsidR="009D539C" w:rsidRPr="009F722D" w:rsidRDefault="009D539C" w:rsidP="00C53487">
            <w:pPr>
              <w:tabs>
                <w:tab w:val="left" w:pos="0"/>
              </w:tabs>
              <w:overflowPunct w:val="0"/>
              <w:autoSpaceDE w:val="0"/>
              <w:autoSpaceDN w:val="0"/>
              <w:adjustRightInd w:val="0"/>
              <w:jc w:val="both"/>
              <w:rPr>
                <w:rFonts w:ascii="Arial" w:hAnsi="Arial" w:cs="Arial"/>
                <w:b/>
              </w:rPr>
            </w:pPr>
            <w:r w:rsidRPr="009F722D">
              <w:rPr>
                <w:rFonts w:ascii="Arial" w:hAnsi="Arial" w:cs="Arial"/>
                <w:b/>
              </w:rPr>
              <w:t xml:space="preserve">The vendor shall provide non-emergency medical procedures. Please define what </w:t>
            </w:r>
            <w:proofErr w:type="gramStart"/>
            <w:r w:rsidRPr="009F722D">
              <w:rPr>
                <w:rFonts w:ascii="Arial" w:hAnsi="Arial" w:cs="Arial"/>
                <w:b/>
              </w:rPr>
              <w:t>is meant</w:t>
            </w:r>
            <w:proofErr w:type="gramEnd"/>
            <w:r w:rsidRPr="009F722D">
              <w:rPr>
                <w:rFonts w:ascii="Arial" w:hAnsi="Arial" w:cs="Arial"/>
                <w:b/>
              </w:rPr>
              <w:t xml:space="preserve"> by non-emergency medical services and can you provide examples of such?</w:t>
            </w:r>
          </w:p>
          <w:p w14:paraId="55BC45A0" w14:textId="77777777" w:rsidR="009D539C" w:rsidRDefault="009D539C" w:rsidP="00C53487">
            <w:pPr>
              <w:tabs>
                <w:tab w:val="left" w:pos="0"/>
              </w:tabs>
              <w:overflowPunct w:val="0"/>
              <w:autoSpaceDE w:val="0"/>
              <w:autoSpaceDN w:val="0"/>
              <w:adjustRightInd w:val="0"/>
              <w:jc w:val="both"/>
              <w:rPr>
                <w:rFonts w:ascii="Arial" w:hAnsi="Arial" w:cs="Arial"/>
              </w:rPr>
            </w:pPr>
          </w:p>
          <w:p w14:paraId="30914A73" w14:textId="317150E1" w:rsidR="009D539C" w:rsidRPr="00F96046" w:rsidRDefault="009D539C" w:rsidP="008E6E90">
            <w:pPr>
              <w:tabs>
                <w:tab w:val="left" w:pos="0"/>
              </w:tabs>
              <w:overflowPunct w:val="0"/>
              <w:autoSpaceDE w:val="0"/>
              <w:autoSpaceDN w:val="0"/>
              <w:adjustRightInd w:val="0"/>
              <w:jc w:val="both"/>
              <w:rPr>
                <w:rFonts w:ascii="Arial" w:hAnsi="Arial" w:cs="Arial"/>
              </w:rPr>
            </w:pPr>
            <w:r w:rsidRPr="00C53487">
              <w:rPr>
                <w:rFonts w:ascii="Arial" w:hAnsi="Arial" w:cs="Arial"/>
              </w:rPr>
              <w:t xml:space="preserve">Non-emergency medical </w:t>
            </w:r>
            <w:r w:rsidR="00C53487" w:rsidRPr="00C53487">
              <w:rPr>
                <w:rFonts w:ascii="Arial" w:hAnsi="Arial" w:cs="Arial"/>
              </w:rPr>
              <w:t>services do</w:t>
            </w:r>
            <w:r w:rsidRPr="00C53487">
              <w:rPr>
                <w:rFonts w:ascii="Arial" w:hAnsi="Arial" w:cs="Arial"/>
              </w:rPr>
              <w:t xml:space="preserve"> not pose an immediate risk to an Offender’s physical or mental health.  Please refer to Section 2.3 and 3.14.2(3) of the revised Bid Solicitation, entitled “T2890 Revised Bid Solicitation </w:t>
            </w:r>
            <w:r w:rsidR="008E6E90">
              <w:rPr>
                <w:rFonts w:ascii="Arial" w:hAnsi="Arial" w:cs="Arial"/>
              </w:rPr>
              <w:t>020320</w:t>
            </w:r>
            <w:r w:rsidRPr="00C53487">
              <w:rPr>
                <w:rFonts w:ascii="Arial" w:hAnsi="Arial" w:cs="Arial"/>
              </w:rPr>
              <w:t>” for examples of emergency and non-emergency medical services.</w:t>
            </w:r>
          </w:p>
        </w:tc>
      </w:tr>
      <w:tr w:rsidR="009D539C" w14:paraId="4DD11FF5" w14:textId="77777777" w:rsidTr="002420F8">
        <w:tc>
          <w:tcPr>
            <w:tcW w:w="877" w:type="dxa"/>
            <w:tcBorders>
              <w:top w:val="single" w:sz="4" w:space="0" w:color="auto"/>
              <w:left w:val="single" w:sz="4" w:space="0" w:color="auto"/>
              <w:bottom w:val="single" w:sz="4" w:space="0" w:color="auto"/>
              <w:right w:val="single" w:sz="4" w:space="0" w:color="auto"/>
            </w:tcBorders>
          </w:tcPr>
          <w:p w14:paraId="047E4143" w14:textId="0F9A3718" w:rsidR="009D539C" w:rsidRDefault="001A172D" w:rsidP="009D539C">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7A9A490E" w14:textId="1B86F3DF" w:rsidR="009D539C" w:rsidRPr="00F96046" w:rsidRDefault="009D539C" w:rsidP="009D539C">
            <w:pPr>
              <w:tabs>
                <w:tab w:val="left" w:pos="0"/>
                <w:tab w:val="left" w:pos="350"/>
              </w:tabs>
              <w:overflowPunct w:val="0"/>
              <w:autoSpaceDE w:val="0"/>
              <w:autoSpaceDN w:val="0"/>
              <w:adjustRightInd w:val="0"/>
              <w:rPr>
                <w:rFonts w:ascii="Arial" w:hAnsi="Arial" w:cs="Arial"/>
              </w:rPr>
            </w:pPr>
            <w:r w:rsidRPr="00DF34A3">
              <w:rPr>
                <w:rFonts w:ascii="Arial" w:hAnsi="Arial" w:cs="Arial"/>
              </w:rPr>
              <w:t>3.14.1 Non-Emergency Medical Services</w:t>
            </w:r>
            <w:r>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23466C9C" w14:textId="77777777" w:rsidR="009D539C" w:rsidRDefault="009D539C" w:rsidP="000A7B18">
            <w:p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Physicians </w:t>
            </w:r>
            <w:proofErr w:type="gramStart"/>
            <w:r w:rsidRPr="008B5C92">
              <w:rPr>
                <w:rFonts w:ascii="Arial" w:hAnsi="Arial" w:cs="Arial"/>
                <w:b/>
              </w:rPr>
              <w:t>are licensed</w:t>
            </w:r>
            <w:proofErr w:type="gramEnd"/>
            <w:r w:rsidRPr="008B5C92">
              <w:rPr>
                <w:rFonts w:ascii="Arial" w:hAnsi="Arial" w:cs="Arial"/>
                <w:b/>
              </w:rPr>
              <w:t xml:space="preserve"> to prescribe and dispense MAT medications to the residents through properly trained medical staff. Physician licenses have a capacity to prescribe MAT treatment to only 30 patients within the first year, with an option to appeal to increase the ability to treat 100 patients for the ensuing years. Since there </w:t>
            </w:r>
            <w:proofErr w:type="gramStart"/>
            <w:r w:rsidRPr="008B5C92">
              <w:rPr>
                <w:rFonts w:ascii="Arial" w:hAnsi="Arial" w:cs="Arial"/>
                <w:b/>
              </w:rPr>
              <w:t>is</w:t>
            </w:r>
            <w:proofErr w:type="gramEnd"/>
            <w:r w:rsidRPr="008B5C92">
              <w:rPr>
                <w:rFonts w:ascii="Arial" w:hAnsi="Arial" w:cs="Arial"/>
                <w:b/>
              </w:rPr>
              <w:t xml:space="preserve"> no guarantee related to the appeal process and in an effort to avoid pricing the high cost of additional doctor </w:t>
            </w:r>
            <w:r w:rsidRPr="008B5C92">
              <w:rPr>
                <w:rFonts w:ascii="Arial" w:hAnsi="Arial" w:cs="Arial"/>
                <w:b/>
              </w:rPr>
              <w:lastRenderedPageBreak/>
              <w:t>expenses, please confirm a vendor can propose a cap of 30 MAT residents per facility.</w:t>
            </w:r>
          </w:p>
          <w:p w14:paraId="30E7BBFC" w14:textId="77777777" w:rsidR="008B5C92" w:rsidRPr="008B5C92" w:rsidRDefault="008B5C92" w:rsidP="000A7B18">
            <w:pPr>
              <w:tabs>
                <w:tab w:val="left" w:pos="0"/>
              </w:tabs>
              <w:overflowPunct w:val="0"/>
              <w:autoSpaceDE w:val="0"/>
              <w:autoSpaceDN w:val="0"/>
              <w:adjustRightInd w:val="0"/>
              <w:jc w:val="both"/>
              <w:rPr>
                <w:rFonts w:ascii="Arial" w:hAnsi="Arial" w:cs="Arial"/>
                <w:b/>
              </w:rPr>
            </w:pPr>
          </w:p>
          <w:p w14:paraId="0BF19440" w14:textId="7D8C6BF9" w:rsidR="009D539C" w:rsidRPr="00F96046" w:rsidRDefault="009D539C" w:rsidP="000A7B18">
            <w:pPr>
              <w:tabs>
                <w:tab w:val="left" w:pos="0"/>
              </w:tabs>
              <w:overflowPunct w:val="0"/>
              <w:autoSpaceDE w:val="0"/>
              <w:autoSpaceDN w:val="0"/>
              <w:adjustRightInd w:val="0"/>
              <w:jc w:val="both"/>
              <w:rPr>
                <w:rFonts w:ascii="Arial" w:hAnsi="Arial" w:cs="Arial"/>
              </w:rPr>
            </w:pPr>
            <w:r>
              <w:rPr>
                <w:rFonts w:ascii="Arial" w:hAnsi="Arial" w:cs="Arial"/>
              </w:rPr>
              <w:t xml:space="preserve">This is a business decision to </w:t>
            </w:r>
            <w:proofErr w:type="gramStart"/>
            <w:r>
              <w:rPr>
                <w:rFonts w:ascii="Arial" w:hAnsi="Arial" w:cs="Arial"/>
              </w:rPr>
              <w:t>be made</w:t>
            </w:r>
            <w:proofErr w:type="gramEnd"/>
            <w:r>
              <w:rPr>
                <w:rFonts w:ascii="Arial" w:hAnsi="Arial" w:cs="Arial"/>
              </w:rPr>
              <w:t xml:space="preserve"> by the Vendor {Bidder}, not the State.  </w:t>
            </w:r>
            <w:r w:rsidR="00C46FDF">
              <w:rPr>
                <w:rFonts w:ascii="Arial" w:hAnsi="Arial" w:cs="Arial"/>
              </w:rPr>
              <w:t>Pursuant to Section 1.1 of the Bid Solicitation, t</w:t>
            </w:r>
            <w:r w:rsidR="008D6864">
              <w:rPr>
                <w:rFonts w:ascii="Arial" w:hAnsi="Arial" w:cs="Arial"/>
              </w:rPr>
              <w:t xml:space="preserve">he </w:t>
            </w:r>
            <w:r w:rsidR="00C46FDF">
              <w:rPr>
                <w:rFonts w:ascii="Arial" w:hAnsi="Arial" w:cs="Arial"/>
              </w:rPr>
              <w:t>Vendor {Bidder} is not required to submit a Quote for all of the  requested beds, a Vendor {Bidder}  may  submit a Quote for any quantity of beds it has available</w:t>
            </w:r>
            <w:r w:rsidR="000A7B18">
              <w:rPr>
                <w:rFonts w:ascii="Arial" w:hAnsi="Arial" w:cs="Arial"/>
              </w:rPr>
              <w:t>.</w:t>
            </w:r>
            <w:r>
              <w:rPr>
                <w:rFonts w:ascii="Arial" w:hAnsi="Arial" w:cs="Arial"/>
              </w:rPr>
              <w:t xml:space="preserve"> </w:t>
            </w:r>
          </w:p>
        </w:tc>
      </w:tr>
      <w:tr w:rsidR="009D539C" w14:paraId="52FB95D5" w14:textId="77777777" w:rsidTr="002420F8">
        <w:tc>
          <w:tcPr>
            <w:tcW w:w="877" w:type="dxa"/>
            <w:tcBorders>
              <w:top w:val="single" w:sz="4" w:space="0" w:color="auto"/>
              <w:left w:val="single" w:sz="4" w:space="0" w:color="auto"/>
              <w:bottom w:val="single" w:sz="4" w:space="0" w:color="auto"/>
              <w:right w:val="single" w:sz="4" w:space="0" w:color="auto"/>
            </w:tcBorders>
          </w:tcPr>
          <w:p w14:paraId="6140EC98" w14:textId="2A404A58" w:rsidR="009D539C" w:rsidRDefault="001A172D" w:rsidP="009D539C">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12C16E12" w14:textId="0C3C6E7C" w:rsidR="009D539C" w:rsidRPr="00F96046" w:rsidRDefault="009D539C" w:rsidP="009D539C">
            <w:pPr>
              <w:tabs>
                <w:tab w:val="left" w:pos="0"/>
                <w:tab w:val="left" w:pos="350"/>
              </w:tabs>
              <w:overflowPunct w:val="0"/>
              <w:autoSpaceDE w:val="0"/>
              <w:autoSpaceDN w:val="0"/>
              <w:adjustRightInd w:val="0"/>
              <w:rPr>
                <w:rFonts w:ascii="Arial" w:hAnsi="Arial" w:cs="Arial"/>
              </w:rPr>
            </w:pPr>
            <w:r w:rsidRPr="00DF34A3">
              <w:rPr>
                <w:rFonts w:ascii="Arial" w:hAnsi="Arial" w:cs="Arial"/>
              </w:rPr>
              <w:t>3.14.1 Non-Emergency Medical Services</w:t>
            </w:r>
          </w:p>
        </w:tc>
        <w:tc>
          <w:tcPr>
            <w:tcW w:w="7200" w:type="dxa"/>
            <w:tcBorders>
              <w:top w:val="single" w:sz="4" w:space="0" w:color="auto"/>
              <w:left w:val="single" w:sz="4" w:space="0" w:color="auto"/>
              <w:bottom w:val="single" w:sz="4" w:space="0" w:color="auto"/>
              <w:right w:val="single" w:sz="4" w:space="0" w:color="auto"/>
            </w:tcBorders>
          </w:tcPr>
          <w:p w14:paraId="056745A5" w14:textId="4A42B2E3" w:rsidR="009D539C" w:rsidRPr="008B5C92" w:rsidRDefault="009D539C" w:rsidP="00C53487">
            <w:pPr>
              <w:tabs>
                <w:tab w:val="left" w:pos="0"/>
              </w:tabs>
              <w:overflowPunct w:val="0"/>
              <w:autoSpaceDE w:val="0"/>
              <w:autoSpaceDN w:val="0"/>
              <w:adjustRightInd w:val="0"/>
              <w:jc w:val="both"/>
              <w:rPr>
                <w:rFonts w:ascii="Arial" w:hAnsi="Arial" w:cs="Arial"/>
                <w:b/>
              </w:rPr>
            </w:pPr>
            <w:proofErr w:type="gramStart"/>
            <w:r w:rsidRPr="008B5C92">
              <w:rPr>
                <w:rFonts w:ascii="Arial" w:hAnsi="Arial" w:cs="Arial"/>
                <w:b/>
              </w:rPr>
              <w:t>A) Please</w:t>
            </w:r>
            <w:proofErr w:type="gramEnd"/>
            <w:r w:rsidRPr="008B5C92">
              <w:rPr>
                <w:rFonts w:ascii="Arial" w:hAnsi="Arial" w:cs="Arial"/>
                <w:b/>
              </w:rPr>
              <w:t xml:space="preserve"> define non-emergency medical services and provide examples of the services a vendor is expected to provide. </w:t>
            </w:r>
          </w:p>
          <w:p w14:paraId="65E78010" w14:textId="77777777" w:rsidR="009D539C" w:rsidRDefault="009D539C" w:rsidP="00C53487">
            <w:pPr>
              <w:tabs>
                <w:tab w:val="left" w:pos="0"/>
              </w:tabs>
              <w:overflowPunct w:val="0"/>
              <w:autoSpaceDE w:val="0"/>
              <w:autoSpaceDN w:val="0"/>
              <w:adjustRightInd w:val="0"/>
              <w:jc w:val="both"/>
              <w:rPr>
                <w:rFonts w:ascii="Arial" w:hAnsi="Arial" w:cs="Arial"/>
              </w:rPr>
            </w:pPr>
          </w:p>
          <w:p w14:paraId="7D28DDB2" w14:textId="57BA1191" w:rsidR="009D539C" w:rsidRPr="008B5C92" w:rsidRDefault="009D539C" w:rsidP="00C53487">
            <w:pPr>
              <w:tabs>
                <w:tab w:val="left" w:pos="0"/>
              </w:tabs>
              <w:overflowPunct w:val="0"/>
              <w:autoSpaceDE w:val="0"/>
              <w:autoSpaceDN w:val="0"/>
              <w:adjustRightInd w:val="0"/>
              <w:jc w:val="both"/>
              <w:rPr>
                <w:rFonts w:ascii="Arial" w:hAnsi="Arial" w:cs="Arial"/>
              </w:rPr>
            </w:pPr>
            <w:r w:rsidRPr="008B5C92">
              <w:rPr>
                <w:rFonts w:ascii="Arial" w:hAnsi="Arial" w:cs="Arial"/>
              </w:rPr>
              <w:t>Please refer to the answer provided for question #14.</w:t>
            </w:r>
          </w:p>
          <w:p w14:paraId="23CDE77B" w14:textId="77777777" w:rsidR="009D539C" w:rsidRDefault="009D539C" w:rsidP="00C53487">
            <w:pPr>
              <w:tabs>
                <w:tab w:val="left" w:pos="0"/>
              </w:tabs>
              <w:overflowPunct w:val="0"/>
              <w:autoSpaceDE w:val="0"/>
              <w:autoSpaceDN w:val="0"/>
              <w:adjustRightInd w:val="0"/>
              <w:jc w:val="both"/>
              <w:rPr>
                <w:rFonts w:ascii="Arial" w:hAnsi="Arial" w:cs="Arial"/>
              </w:rPr>
            </w:pPr>
          </w:p>
          <w:p w14:paraId="2D36303A" w14:textId="45238E1C" w:rsidR="009D539C" w:rsidRPr="008B5C92" w:rsidRDefault="009D539C" w:rsidP="00C53487">
            <w:p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B) Please specify who is financially responsible for the costs of the medications, including buprenorphine, naltrexone, and methadone, as these medications are expensive and could substantially increase a vendors per diem if held financially responsible. </w:t>
            </w:r>
          </w:p>
          <w:p w14:paraId="12E4F30C" w14:textId="77777777" w:rsidR="009D539C" w:rsidRDefault="009D539C" w:rsidP="00C53487">
            <w:pPr>
              <w:tabs>
                <w:tab w:val="left" w:pos="0"/>
              </w:tabs>
              <w:overflowPunct w:val="0"/>
              <w:autoSpaceDE w:val="0"/>
              <w:autoSpaceDN w:val="0"/>
              <w:adjustRightInd w:val="0"/>
              <w:jc w:val="both"/>
              <w:rPr>
                <w:rFonts w:ascii="Arial" w:hAnsi="Arial" w:cs="Arial"/>
              </w:rPr>
            </w:pPr>
          </w:p>
          <w:p w14:paraId="744CBBE5" w14:textId="12C835D8" w:rsidR="009D539C" w:rsidRPr="00D35EE4" w:rsidRDefault="009D539C" w:rsidP="00C53487">
            <w:pPr>
              <w:tabs>
                <w:tab w:val="left" w:pos="0"/>
              </w:tabs>
              <w:overflowPunct w:val="0"/>
              <w:autoSpaceDE w:val="0"/>
              <w:autoSpaceDN w:val="0"/>
              <w:adjustRightInd w:val="0"/>
              <w:jc w:val="both"/>
              <w:rPr>
                <w:rFonts w:ascii="Arial" w:hAnsi="Arial" w:cs="Arial"/>
                <w:color w:val="FF0000"/>
              </w:rPr>
            </w:pPr>
            <w:r w:rsidRPr="008B5C92">
              <w:rPr>
                <w:rFonts w:ascii="Arial" w:hAnsi="Arial" w:cs="Arial"/>
              </w:rPr>
              <w:t xml:space="preserve">Pursuant to Bid Solicitation Section 3.17 Healthcare Enrollment, which </w:t>
            </w:r>
            <w:proofErr w:type="gramStart"/>
            <w:r w:rsidRPr="008B5C92">
              <w:rPr>
                <w:rFonts w:ascii="Arial" w:hAnsi="Arial" w:cs="Arial"/>
              </w:rPr>
              <w:t>has been revised</w:t>
            </w:r>
            <w:proofErr w:type="gramEnd"/>
            <w:r w:rsidRPr="008B5C92">
              <w:rPr>
                <w:rFonts w:ascii="Arial" w:hAnsi="Arial" w:cs="Arial"/>
              </w:rPr>
              <w:t xml:space="preserve"> for clarity</w:t>
            </w:r>
            <w:r w:rsidR="00C53487" w:rsidRPr="008B5C92">
              <w:rPr>
                <w:rFonts w:ascii="Arial" w:hAnsi="Arial" w:cs="Arial"/>
              </w:rPr>
              <w:t>, the</w:t>
            </w:r>
            <w:r w:rsidRPr="008B5C92">
              <w:rPr>
                <w:rFonts w:ascii="Arial" w:hAnsi="Arial" w:cs="Arial"/>
              </w:rPr>
              <w:t xml:space="preserve"> Vendor {Contractor} shall assist the Offender with enrollment in Medicaid or affordable healthcare.  The Offender is responsible for the cost of medication </w:t>
            </w:r>
            <w:r w:rsidRPr="00AC6B51">
              <w:rPr>
                <w:rFonts w:ascii="Arial" w:hAnsi="Arial" w:cs="Arial"/>
                <w:b/>
                <w:u w:val="single"/>
              </w:rPr>
              <w:t>only</w:t>
            </w:r>
            <w:r w:rsidRPr="008B5C92">
              <w:rPr>
                <w:rFonts w:ascii="Arial" w:hAnsi="Arial" w:cs="Arial"/>
              </w:rPr>
              <w:t xml:space="preserve"> if they have Medicaid, Medicare or private health insurance and the medications are reimbursable via their health insurance plan.  If not, the Vendor {Contractor} is responsible for the costs of all prescribed medication.  Please refer to Section 3.2 of the revised Bid Solicitation entitled “T2890 Revised Bid Solicitation </w:t>
            </w:r>
            <w:r w:rsidR="00CE4145">
              <w:rPr>
                <w:rFonts w:ascii="Arial" w:hAnsi="Arial" w:cs="Arial"/>
              </w:rPr>
              <w:t>020320</w:t>
            </w:r>
            <w:r w:rsidRPr="00AC6B51">
              <w:rPr>
                <w:rFonts w:ascii="Arial" w:hAnsi="Arial" w:cs="Arial"/>
              </w:rPr>
              <w:t>”.</w:t>
            </w:r>
          </w:p>
          <w:p w14:paraId="3ED1244C" w14:textId="77777777" w:rsidR="009D539C" w:rsidRDefault="009D539C" w:rsidP="00C53487">
            <w:pPr>
              <w:tabs>
                <w:tab w:val="left" w:pos="0"/>
              </w:tabs>
              <w:overflowPunct w:val="0"/>
              <w:autoSpaceDE w:val="0"/>
              <w:autoSpaceDN w:val="0"/>
              <w:adjustRightInd w:val="0"/>
              <w:jc w:val="both"/>
              <w:rPr>
                <w:rFonts w:ascii="Arial" w:hAnsi="Arial" w:cs="Arial"/>
              </w:rPr>
            </w:pPr>
          </w:p>
          <w:p w14:paraId="786A44DB" w14:textId="7735F1E2" w:rsidR="009D539C" w:rsidRPr="008B5C92" w:rsidRDefault="009D539C" w:rsidP="00C53487">
            <w:p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C) By law, methadone can only be dispensed through an opioid treatment program (OTP) certified by Substance Abuse and Mental Health Service Administration (SAMHSA). Please confirm a vendor may transport and refer offenders to a community-based resource for the provision of methadone. </w:t>
            </w:r>
          </w:p>
          <w:p w14:paraId="1FE0902E" w14:textId="77777777" w:rsidR="009D539C" w:rsidRDefault="009D539C" w:rsidP="00C53487">
            <w:pPr>
              <w:tabs>
                <w:tab w:val="left" w:pos="0"/>
              </w:tabs>
              <w:overflowPunct w:val="0"/>
              <w:autoSpaceDE w:val="0"/>
              <w:autoSpaceDN w:val="0"/>
              <w:adjustRightInd w:val="0"/>
              <w:jc w:val="both"/>
              <w:rPr>
                <w:rFonts w:ascii="Arial" w:hAnsi="Arial" w:cs="Arial"/>
              </w:rPr>
            </w:pPr>
          </w:p>
          <w:p w14:paraId="0507E9B0" w14:textId="6B8D5413" w:rsidR="009D539C" w:rsidRPr="00D35EE4" w:rsidRDefault="009D539C" w:rsidP="00C53487">
            <w:pPr>
              <w:tabs>
                <w:tab w:val="left" w:pos="0"/>
              </w:tabs>
              <w:overflowPunct w:val="0"/>
              <w:autoSpaceDE w:val="0"/>
              <w:autoSpaceDN w:val="0"/>
              <w:adjustRightInd w:val="0"/>
              <w:jc w:val="both"/>
              <w:rPr>
                <w:rFonts w:ascii="Arial" w:hAnsi="Arial" w:cs="Arial"/>
                <w:color w:val="FF0000"/>
              </w:rPr>
            </w:pPr>
            <w:r w:rsidRPr="008B5C92">
              <w:rPr>
                <w:rFonts w:ascii="Arial" w:hAnsi="Arial" w:cs="Arial"/>
              </w:rPr>
              <w:t xml:space="preserve">This </w:t>
            </w:r>
            <w:proofErr w:type="gramStart"/>
            <w:r w:rsidRPr="008B5C92">
              <w:rPr>
                <w:rFonts w:ascii="Arial" w:hAnsi="Arial" w:cs="Arial"/>
              </w:rPr>
              <w:t>is confirmed</w:t>
            </w:r>
            <w:proofErr w:type="gramEnd"/>
            <w:r>
              <w:rPr>
                <w:rFonts w:ascii="Arial" w:hAnsi="Arial" w:cs="Arial"/>
                <w:color w:val="FF0000"/>
              </w:rPr>
              <w:t>.</w:t>
            </w:r>
          </w:p>
          <w:p w14:paraId="1B9CC886" w14:textId="77777777" w:rsidR="009D539C" w:rsidRDefault="009D539C" w:rsidP="00C53487">
            <w:pPr>
              <w:tabs>
                <w:tab w:val="left" w:pos="0"/>
              </w:tabs>
              <w:overflowPunct w:val="0"/>
              <w:autoSpaceDE w:val="0"/>
              <w:autoSpaceDN w:val="0"/>
              <w:adjustRightInd w:val="0"/>
              <w:jc w:val="both"/>
              <w:rPr>
                <w:rFonts w:ascii="Arial" w:hAnsi="Arial" w:cs="Arial"/>
              </w:rPr>
            </w:pPr>
          </w:p>
          <w:p w14:paraId="68C5905F" w14:textId="667EAF70" w:rsidR="009D539C" w:rsidRPr="008B5C92" w:rsidRDefault="00C45934" w:rsidP="00C53487">
            <w:pPr>
              <w:tabs>
                <w:tab w:val="left" w:pos="0"/>
              </w:tabs>
              <w:overflowPunct w:val="0"/>
              <w:autoSpaceDE w:val="0"/>
              <w:autoSpaceDN w:val="0"/>
              <w:adjustRightInd w:val="0"/>
              <w:jc w:val="both"/>
              <w:rPr>
                <w:rFonts w:ascii="Arial" w:hAnsi="Arial" w:cs="Arial"/>
                <w:b/>
              </w:rPr>
            </w:pPr>
            <w:proofErr w:type="gramStart"/>
            <w:r w:rsidRPr="008B5C92">
              <w:rPr>
                <w:rFonts w:ascii="Arial" w:hAnsi="Arial" w:cs="Arial"/>
                <w:b/>
              </w:rPr>
              <w:t>D) Please</w:t>
            </w:r>
            <w:proofErr w:type="gramEnd"/>
            <w:r w:rsidR="009D539C" w:rsidRPr="008B5C92">
              <w:rPr>
                <w:rFonts w:ascii="Arial" w:hAnsi="Arial" w:cs="Arial"/>
                <w:b/>
              </w:rPr>
              <w:t xml:space="preserve"> confirm a vendor can propose a cap on the number of methadone resident referrals based on the capabilities of the local clinics.</w:t>
            </w:r>
          </w:p>
          <w:p w14:paraId="7E408897" w14:textId="77777777" w:rsidR="009D539C" w:rsidRDefault="009D539C" w:rsidP="00C53487">
            <w:pPr>
              <w:tabs>
                <w:tab w:val="left" w:pos="0"/>
              </w:tabs>
              <w:overflowPunct w:val="0"/>
              <w:autoSpaceDE w:val="0"/>
              <w:autoSpaceDN w:val="0"/>
              <w:adjustRightInd w:val="0"/>
              <w:jc w:val="both"/>
              <w:rPr>
                <w:rFonts w:ascii="Arial" w:hAnsi="Arial" w:cs="Arial"/>
              </w:rPr>
            </w:pPr>
          </w:p>
          <w:p w14:paraId="21A85CC4" w14:textId="2E206A51" w:rsidR="009D539C" w:rsidRPr="00F96046" w:rsidRDefault="009D539C" w:rsidP="00552063">
            <w:pPr>
              <w:tabs>
                <w:tab w:val="left" w:pos="0"/>
              </w:tabs>
              <w:overflowPunct w:val="0"/>
              <w:autoSpaceDE w:val="0"/>
              <w:autoSpaceDN w:val="0"/>
              <w:adjustRightInd w:val="0"/>
              <w:jc w:val="both"/>
              <w:rPr>
                <w:rFonts w:ascii="Arial" w:hAnsi="Arial" w:cs="Arial"/>
              </w:rPr>
            </w:pPr>
            <w:r w:rsidRPr="008B5C92">
              <w:rPr>
                <w:rFonts w:ascii="Arial" w:hAnsi="Arial" w:cs="Arial"/>
              </w:rPr>
              <w:t xml:space="preserve">This </w:t>
            </w:r>
            <w:proofErr w:type="gramStart"/>
            <w:r w:rsidRPr="008B5C92">
              <w:rPr>
                <w:rFonts w:ascii="Arial" w:hAnsi="Arial" w:cs="Arial"/>
              </w:rPr>
              <w:t>is confirme</w:t>
            </w:r>
            <w:r w:rsidR="00552063">
              <w:rPr>
                <w:rFonts w:ascii="Arial" w:hAnsi="Arial" w:cs="Arial"/>
              </w:rPr>
              <w:t>d</w:t>
            </w:r>
            <w:proofErr w:type="gramEnd"/>
            <w:r w:rsidR="00552063">
              <w:rPr>
                <w:rFonts w:ascii="Arial" w:hAnsi="Arial" w:cs="Arial"/>
              </w:rPr>
              <w:t>.</w:t>
            </w:r>
          </w:p>
        </w:tc>
      </w:tr>
      <w:tr w:rsidR="009D539C" w14:paraId="28BF592B" w14:textId="77777777" w:rsidTr="002420F8">
        <w:tc>
          <w:tcPr>
            <w:tcW w:w="877" w:type="dxa"/>
            <w:tcBorders>
              <w:top w:val="single" w:sz="4" w:space="0" w:color="auto"/>
              <w:left w:val="single" w:sz="4" w:space="0" w:color="auto"/>
              <w:bottom w:val="single" w:sz="4" w:space="0" w:color="auto"/>
              <w:right w:val="single" w:sz="4" w:space="0" w:color="auto"/>
            </w:tcBorders>
          </w:tcPr>
          <w:p w14:paraId="4FC2E53C" w14:textId="7F70D567" w:rsidR="009D539C" w:rsidRDefault="001A172D" w:rsidP="009D539C">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2E11F0B" w14:textId="15BC5CEB" w:rsidR="009D539C" w:rsidRPr="00F96046" w:rsidRDefault="009D539C" w:rsidP="00AB3262">
            <w:pPr>
              <w:tabs>
                <w:tab w:val="left" w:pos="0"/>
                <w:tab w:val="left" w:pos="350"/>
              </w:tabs>
              <w:overflowPunct w:val="0"/>
              <w:autoSpaceDE w:val="0"/>
              <w:autoSpaceDN w:val="0"/>
              <w:adjustRightInd w:val="0"/>
              <w:rPr>
                <w:rFonts w:ascii="Arial" w:hAnsi="Arial" w:cs="Arial"/>
              </w:rPr>
            </w:pPr>
            <w:r w:rsidRPr="00061085">
              <w:rPr>
                <w:rFonts w:ascii="Arial" w:hAnsi="Arial" w:cs="Arial"/>
              </w:rPr>
              <w:t>3.14.2 Emergency and/or Offsite Medical Services</w:t>
            </w:r>
          </w:p>
        </w:tc>
        <w:tc>
          <w:tcPr>
            <w:tcW w:w="7200" w:type="dxa"/>
            <w:tcBorders>
              <w:top w:val="single" w:sz="4" w:space="0" w:color="auto"/>
              <w:left w:val="single" w:sz="4" w:space="0" w:color="auto"/>
              <w:bottom w:val="single" w:sz="4" w:space="0" w:color="auto"/>
              <w:right w:val="single" w:sz="4" w:space="0" w:color="auto"/>
            </w:tcBorders>
          </w:tcPr>
          <w:p w14:paraId="76456ED2" w14:textId="74EF6F06" w:rsidR="009D539C" w:rsidRPr="008C71DE" w:rsidRDefault="009D539C" w:rsidP="008C71DE">
            <w:pPr>
              <w:tabs>
                <w:tab w:val="left" w:pos="0"/>
              </w:tabs>
              <w:overflowPunct w:val="0"/>
              <w:autoSpaceDE w:val="0"/>
              <w:autoSpaceDN w:val="0"/>
              <w:adjustRightInd w:val="0"/>
              <w:jc w:val="both"/>
              <w:rPr>
                <w:rFonts w:ascii="Arial" w:hAnsi="Arial" w:cs="Arial"/>
                <w:b/>
              </w:rPr>
            </w:pPr>
            <w:r w:rsidRPr="008C71DE">
              <w:rPr>
                <w:rFonts w:ascii="Arial" w:hAnsi="Arial" w:cs="Arial"/>
                <w:b/>
              </w:rPr>
              <w:t xml:space="preserve">A) In the event an offender </w:t>
            </w:r>
            <w:proofErr w:type="gramStart"/>
            <w:r w:rsidRPr="008C71DE">
              <w:rPr>
                <w:rFonts w:ascii="Arial" w:hAnsi="Arial" w:cs="Arial"/>
                <w:b/>
              </w:rPr>
              <w:t>is transported</w:t>
            </w:r>
            <w:proofErr w:type="gramEnd"/>
            <w:r w:rsidRPr="008C71DE">
              <w:rPr>
                <w:rFonts w:ascii="Arial" w:hAnsi="Arial" w:cs="Arial"/>
                <w:b/>
              </w:rPr>
              <w:t xml:space="preserve"> from a vendor’s facility by ambulance, please specify the financially responsible party for handling ambulance transportation expense. </w:t>
            </w:r>
          </w:p>
          <w:p w14:paraId="60B96B1E" w14:textId="77777777" w:rsidR="009D539C" w:rsidRDefault="009D539C" w:rsidP="008C71DE">
            <w:pPr>
              <w:tabs>
                <w:tab w:val="left" w:pos="0"/>
              </w:tabs>
              <w:overflowPunct w:val="0"/>
              <w:autoSpaceDE w:val="0"/>
              <w:autoSpaceDN w:val="0"/>
              <w:adjustRightInd w:val="0"/>
              <w:jc w:val="both"/>
              <w:rPr>
                <w:rFonts w:ascii="Arial" w:hAnsi="Arial" w:cs="Arial"/>
              </w:rPr>
            </w:pPr>
          </w:p>
          <w:p w14:paraId="444F4F6A" w14:textId="27C15EA8" w:rsidR="009D539C" w:rsidRPr="00A15088" w:rsidRDefault="009D539C" w:rsidP="008C71DE">
            <w:pPr>
              <w:tabs>
                <w:tab w:val="left" w:pos="0"/>
              </w:tabs>
              <w:overflowPunct w:val="0"/>
              <w:autoSpaceDE w:val="0"/>
              <w:autoSpaceDN w:val="0"/>
              <w:adjustRightInd w:val="0"/>
              <w:jc w:val="both"/>
              <w:rPr>
                <w:rFonts w:ascii="Arial" w:hAnsi="Arial" w:cs="Arial"/>
              </w:rPr>
            </w:pPr>
            <w:r w:rsidRPr="00A15088">
              <w:rPr>
                <w:rFonts w:ascii="Arial" w:hAnsi="Arial" w:cs="Arial"/>
              </w:rPr>
              <w:t xml:space="preserve">The </w:t>
            </w:r>
            <w:r w:rsidR="00A15088" w:rsidRPr="00A15088">
              <w:rPr>
                <w:rFonts w:ascii="Arial" w:hAnsi="Arial" w:cs="Arial"/>
              </w:rPr>
              <w:t>Offender is</w:t>
            </w:r>
            <w:r w:rsidRPr="00A15088">
              <w:rPr>
                <w:rFonts w:ascii="Arial" w:hAnsi="Arial" w:cs="Arial"/>
              </w:rPr>
              <w:t xml:space="preserve"> financially responsible for ambulance transportation expenses.</w:t>
            </w:r>
          </w:p>
          <w:p w14:paraId="31A67677" w14:textId="77777777" w:rsidR="009D539C" w:rsidRPr="00A15088" w:rsidRDefault="009D539C" w:rsidP="008C71DE">
            <w:pPr>
              <w:tabs>
                <w:tab w:val="left" w:pos="0"/>
              </w:tabs>
              <w:overflowPunct w:val="0"/>
              <w:autoSpaceDE w:val="0"/>
              <w:autoSpaceDN w:val="0"/>
              <w:adjustRightInd w:val="0"/>
              <w:jc w:val="both"/>
              <w:rPr>
                <w:rFonts w:ascii="Arial" w:hAnsi="Arial" w:cs="Arial"/>
              </w:rPr>
            </w:pPr>
          </w:p>
          <w:p w14:paraId="5A1B8EB7" w14:textId="09ED73F5" w:rsidR="009D539C" w:rsidRPr="008C71DE" w:rsidRDefault="00AC6B51" w:rsidP="008C71DE">
            <w:pPr>
              <w:tabs>
                <w:tab w:val="left" w:pos="0"/>
              </w:tabs>
              <w:overflowPunct w:val="0"/>
              <w:autoSpaceDE w:val="0"/>
              <w:autoSpaceDN w:val="0"/>
              <w:adjustRightInd w:val="0"/>
              <w:jc w:val="both"/>
              <w:rPr>
                <w:rFonts w:ascii="Arial" w:hAnsi="Arial" w:cs="Arial"/>
                <w:b/>
              </w:rPr>
            </w:pPr>
            <w:proofErr w:type="gramStart"/>
            <w:r>
              <w:rPr>
                <w:rFonts w:ascii="Arial" w:hAnsi="Arial" w:cs="Arial"/>
                <w:b/>
              </w:rPr>
              <w:t>B)</w:t>
            </w:r>
            <w:r w:rsidRPr="008C71DE">
              <w:rPr>
                <w:rFonts w:ascii="Arial" w:hAnsi="Arial" w:cs="Arial"/>
                <w:b/>
              </w:rPr>
              <w:t xml:space="preserve"> Please</w:t>
            </w:r>
            <w:proofErr w:type="gramEnd"/>
            <w:r w:rsidR="009D539C" w:rsidRPr="008C71DE">
              <w:rPr>
                <w:rFonts w:ascii="Arial" w:hAnsi="Arial" w:cs="Arial"/>
                <w:b/>
              </w:rPr>
              <w:t xml:space="preserve"> confirm that the vendor is not financially responsible for the cost of emergency and offsite medical services.</w:t>
            </w:r>
          </w:p>
          <w:p w14:paraId="6E3EFA5D" w14:textId="77777777" w:rsidR="009D539C" w:rsidRDefault="009D539C" w:rsidP="008C71DE">
            <w:pPr>
              <w:tabs>
                <w:tab w:val="left" w:pos="0"/>
              </w:tabs>
              <w:overflowPunct w:val="0"/>
              <w:autoSpaceDE w:val="0"/>
              <w:autoSpaceDN w:val="0"/>
              <w:adjustRightInd w:val="0"/>
              <w:jc w:val="both"/>
              <w:rPr>
                <w:rFonts w:ascii="Arial" w:hAnsi="Arial" w:cs="Arial"/>
              </w:rPr>
            </w:pPr>
          </w:p>
          <w:p w14:paraId="1170A039" w14:textId="75863599" w:rsidR="009D539C" w:rsidRPr="00F96046" w:rsidRDefault="009D539C" w:rsidP="008C71DE">
            <w:pPr>
              <w:tabs>
                <w:tab w:val="left" w:pos="0"/>
              </w:tabs>
              <w:overflowPunct w:val="0"/>
              <w:autoSpaceDE w:val="0"/>
              <w:autoSpaceDN w:val="0"/>
              <w:adjustRightInd w:val="0"/>
              <w:jc w:val="both"/>
              <w:rPr>
                <w:rFonts w:ascii="Arial" w:hAnsi="Arial" w:cs="Arial"/>
              </w:rPr>
            </w:pPr>
            <w:r w:rsidRPr="008C71DE">
              <w:rPr>
                <w:rFonts w:ascii="Arial" w:hAnsi="Arial" w:cs="Arial"/>
              </w:rPr>
              <w:t>The Vendor {Contractor} is not responsible for bearing the cost of emergency and offsite medical services.</w:t>
            </w:r>
          </w:p>
        </w:tc>
      </w:tr>
      <w:tr w:rsidR="009D539C" w14:paraId="12182796" w14:textId="77777777" w:rsidTr="002420F8">
        <w:tc>
          <w:tcPr>
            <w:tcW w:w="877" w:type="dxa"/>
            <w:tcBorders>
              <w:top w:val="single" w:sz="4" w:space="0" w:color="auto"/>
              <w:left w:val="single" w:sz="4" w:space="0" w:color="auto"/>
              <w:bottom w:val="single" w:sz="4" w:space="0" w:color="auto"/>
              <w:right w:val="single" w:sz="4" w:space="0" w:color="auto"/>
            </w:tcBorders>
          </w:tcPr>
          <w:p w14:paraId="45309ED7" w14:textId="26B7BC8B" w:rsidR="009D539C" w:rsidRDefault="001A172D" w:rsidP="009D539C">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54A650F" w14:textId="21D7B4E5" w:rsidR="009D539C" w:rsidRPr="00F96046" w:rsidRDefault="009D539C" w:rsidP="009D539C">
            <w:pPr>
              <w:tabs>
                <w:tab w:val="left" w:pos="0"/>
                <w:tab w:val="left" w:pos="350"/>
              </w:tabs>
              <w:overflowPunct w:val="0"/>
              <w:autoSpaceDE w:val="0"/>
              <w:autoSpaceDN w:val="0"/>
              <w:adjustRightInd w:val="0"/>
              <w:rPr>
                <w:rFonts w:ascii="Arial" w:hAnsi="Arial" w:cs="Arial"/>
              </w:rPr>
            </w:pPr>
            <w:r w:rsidRPr="00061085">
              <w:rPr>
                <w:rFonts w:ascii="Arial" w:hAnsi="Arial" w:cs="Arial"/>
              </w:rPr>
              <w:t>3.14.2 Emergency and/or Offsite Medical Services</w:t>
            </w:r>
          </w:p>
        </w:tc>
        <w:tc>
          <w:tcPr>
            <w:tcW w:w="7200" w:type="dxa"/>
            <w:tcBorders>
              <w:top w:val="single" w:sz="4" w:space="0" w:color="auto"/>
              <w:left w:val="single" w:sz="4" w:space="0" w:color="auto"/>
              <w:bottom w:val="single" w:sz="4" w:space="0" w:color="auto"/>
              <w:right w:val="single" w:sz="4" w:space="0" w:color="auto"/>
            </w:tcBorders>
          </w:tcPr>
          <w:p w14:paraId="6B436AFD" w14:textId="35420CC7" w:rsidR="009D539C" w:rsidRPr="008C71DE" w:rsidRDefault="009D539C" w:rsidP="008C71DE">
            <w:pPr>
              <w:tabs>
                <w:tab w:val="left" w:pos="0"/>
              </w:tabs>
              <w:overflowPunct w:val="0"/>
              <w:autoSpaceDE w:val="0"/>
              <w:autoSpaceDN w:val="0"/>
              <w:adjustRightInd w:val="0"/>
              <w:jc w:val="both"/>
              <w:rPr>
                <w:rFonts w:ascii="Arial" w:hAnsi="Arial" w:cs="Arial"/>
                <w:b/>
              </w:rPr>
            </w:pPr>
            <w:proofErr w:type="gramStart"/>
            <w:r w:rsidRPr="008C71DE">
              <w:rPr>
                <w:rFonts w:ascii="Arial" w:hAnsi="Arial" w:cs="Arial"/>
                <w:b/>
              </w:rPr>
              <w:t>A) Please</w:t>
            </w:r>
            <w:proofErr w:type="gramEnd"/>
            <w:r w:rsidRPr="008C71DE">
              <w:rPr>
                <w:rFonts w:ascii="Arial" w:hAnsi="Arial" w:cs="Arial"/>
                <w:b/>
              </w:rPr>
              <w:t xml:space="preserve"> specify who is financially responsible for offender medical, mental health, and dental services that are provided outside of a vendor’s facility. </w:t>
            </w:r>
          </w:p>
          <w:p w14:paraId="146C55C9" w14:textId="77777777" w:rsidR="009D539C" w:rsidRDefault="009D539C" w:rsidP="008C71DE">
            <w:pPr>
              <w:tabs>
                <w:tab w:val="left" w:pos="0"/>
              </w:tabs>
              <w:overflowPunct w:val="0"/>
              <w:autoSpaceDE w:val="0"/>
              <w:autoSpaceDN w:val="0"/>
              <w:adjustRightInd w:val="0"/>
              <w:jc w:val="both"/>
              <w:rPr>
                <w:rFonts w:ascii="Arial" w:hAnsi="Arial" w:cs="Arial"/>
              </w:rPr>
            </w:pPr>
          </w:p>
          <w:p w14:paraId="1B23CCD3" w14:textId="38C3263E" w:rsidR="009D539C" w:rsidRPr="008C71DE" w:rsidRDefault="009D539C" w:rsidP="008C71DE">
            <w:pPr>
              <w:tabs>
                <w:tab w:val="left" w:pos="0"/>
              </w:tabs>
              <w:overflowPunct w:val="0"/>
              <w:autoSpaceDE w:val="0"/>
              <w:autoSpaceDN w:val="0"/>
              <w:adjustRightInd w:val="0"/>
              <w:jc w:val="both"/>
              <w:rPr>
                <w:rFonts w:ascii="Arial" w:hAnsi="Arial" w:cs="Arial"/>
              </w:rPr>
            </w:pPr>
            <w:r w:rsidRPr="008C71DE">
              <w:rPr>
                <w:rFonts w:ascii="Arial" w:hAnsi="Arial" w:cs="Arial"/>
              </w:rPr>
              <w:lastRenderedPageBreak/>
              <w:t xml:space="preserve">Each Offender is financially responsible for any medical, mental health and dental services that </w:t>
            </w:r>
            <w:proofErr w:type="gramStart"/>
            <w:r w:rsidRPr="008C71DE">
              <w:rPr>
                <w:rFonts w:ascii="Arial" w:hAnsi="Arial" w:cs="Arial"/>
              </w:rPr>
              <w:t>are provided</w:t>
            </w:r>
            <w:proofErr w:type="gramEnd"/>
            <w:r w:rsidRPr="008C71DE">
              <w:rPr>
                <w:rFonts w:ascii="Arial" w:hAnsi="Arial" w:cs="Arial"/>
              </w:rPr>
              <w:t xml:space="preserve"> outside of the Ve</w:t>
            </w:r>
            <w:r w:rsidR="00B62EC4">
              <w:rPr>
                <w:rFonts w:ascii="Arial" w:hAnsi="Arial" w:cs="Arial"/>
              </w:rPr>
              <w:t>ndor’s {Contractor’s} facility.</w:t>
            </w:r>
          </w:p>
          <w:p w14:paraId="47757519" w14:textId="77777777" w:rsidR="009D539C" w:rsidRDefault="009D539C" w:rsidP="008C71DE">
            <w:pPr>
              <w:tabs>
                <w:tab w:val="left" w:pos="0"/>
              </w:tabs>
              <w:overflowPunct w:val="0"/>
              <w:autoSpaceDE w:val="0"/>
              <w:autoSpaceDN w:val="0"/>
              <w:adjustRightInd w:val="0"/>
              <w:jc w:val="both"/>
              <w:rPr>
                <w:rFonts w:ascii="Arial" w:hAnsi="Arial" w:cs="Arial"/>
              </w:rPr>
            </w:pPr>
          </w:p>
          <w:p w14:paraId="001A0DA3" w14:textId="00E7C5AD" w:rsidR="009D539C" w:rsidRPr="008C71DE" w:rsidRDefault="009D539C" w:rsidP="008C71DE">
            <w:pPr>
              <w:tabs>
                <w:tab w:val="left" w:pos="0"/>
              </w:tabs>
              <w:overflowPunct w:val="0"/>
              <w:autoSpaceDE w:val="0"/>
              <w:autoSpaceDN w:val="0"/>
              <w:adjustRightInd w:val="0"/>
              <w:jc w:val="both"/>
              <w:rPr>
                <w:rFonts w:ascii="Arial" w:hAnsi="Arial" w:cs="Arial"/>
                <w:b/>
              </w:rPr>
            </w:pPr>
            <w:proofErr w:type="gramStart"/>
            <w:r w:rsidRPr="008C71DE">
              <w:rPr>
                <w:rFonts w:ascii="Arial" w:hAnsi="Arial" w:cs="Arial"/>
                <w:b/>
              </w:rPr>
              <w:t>B) Please</w:t>
            </w:r>
            <w:proofErr w:type="gramEnd"/>
            <w:r w:rsidRPr="008C71DE">
              <w:rPr>
                <w:rFonts w:ascii="Arial" w:hAnsi="Arial" w:cs="Arial"/>
                <w:b/>
              </w:rPr>
              <w:t xml:space="preserve"> confirm NJSPB will assume the cost for residents once hospitalized at a local community hospital.</w:t>
            </w:r>
          </w:p>
          <w:p w14:paraId="7D6E4D1A" w14:textId="56972B41" w:rsidR="009D539C" w:rsidRDefault="009D539C" w:rsidP="008C71DE">
            <w:pPr>
              <w:tabs>
                <w:tab w:val="left" w:pos="0"/>
              </w:tabs>
              <w:overflowPunct w:val="0"/>
              <w:autoSpaceDE w:val="0"/>
              <w:autoSpaceDN w:val="0"/>
              <w:adjustRightInd w:val="0"/>
              <w:jc w:val="both"/>
              <w:rPr>
                <w:rFonts w:ascii="Arial" w:hAnsi="Arial" w:cs="Arial"/>
                <w:color w:val="FF0000"/>
              </w:rPr>
            </w:pPr>
          </w:p>
          <w:p w14:paraId="4213F12D" w14:textId="0D2AE936" w:rsidR="009D539C" w:rsidRPr="00F96046" w:rsidRDefault="009D539C" w:rsidP="008C71DE">
            <w:pPr>
              <w:tabs>
                <w:tab w:val="left" w:pos="0"/>
              </w:tabs>
              <w:overflowPunct w:val="0"/>
              <w:autoSpaceDE w:val="0"/>
              <w:autoSpaceDN w:val="0"/>
              <w:adjustRightInd w:val="0"/>
              <w:jc w:val="both"/>
              <w:rPr>
                <w:rFonts w:ascii="Arial" w:hAnsi="Arial" w:cs="Arial"/>
              </w:rPr>
            </w:pPr>
            <w:r w:rsidRPr="008C71DE">
              <w:rPr>
                <w:rFonts w:ascii="Arial" w:hAnsi="Arial" w:cs="Arial"/>
              </w:rPr>
              <w:t xml:space="preserve">If an Offender </w:t>
            </w:r>
            <w:proofErr w:type="gramStart"/>
            <w:r w:rsidRPr="008C71DE">
              <w:rPr>
                <w:rFonts w:ascii="Arial" w:hAnsi="Arial" w:cs="Arial"/>
              </w:rPr>
              <w:t>is hospitalized</w:t>
            </w:r>
            <w:proofErr w:type="gramEnd"/>
            <w:r w:rsidRPr="008C71DE">
              <w:rPr>
                <w:rFonts w:ascii="Arial" w:hAnsi="Arial" w:cs="Arial"/>
              </w:rPr>
              <w:t>, then the financial responsibility for these costs lies with the Offender, not the State.</w:t>
            </w:r>
          </w:p>
        </w:tc>
      </w:tr>
      <w:tr w:rsidR="009D539C" w14:paraId="735AA7E1" w14:textId="77777777" w:rsidTr="002420F8">
        <w:tc>
          <w:tcPr>
            <w:tcW w:w="877" w:type="dxa"/>
            <w:tcBorders>
              <w:top w:val="single" w:sz="4" w:space="0" w:color="auto"/>
              <w:left w:val="single" w:sz="4" w:space="0" w:color="auto"/>
              <w:bottom w:val="single" w:sz="4" w:space="0" w:color="auto"/>
              <w:right w:val="single" w:sz="4" w:space="0" w:color="auto"/>
            </w:tcBorders>
          </w:tcPr>
          <w:p w14:paraId="2F1BE6B2" w14:textId="21AF4E44" w:rsidR="009D539C" w:rsidRDefault="004166E1" w:rsidP="009D539C">
            <w:pPr>
              <w:tabs>
                <w:tab w:val="left" w:pos="0"/>
              </w:tabs>
              <w:autoSpaceDN w:val="0"/>
              <w:jc w:val="center"/>
              <w:rPr>
                <w:rFonts w:ascii="Arial" w:hAnsi="Arial" w:cs="Arial"/>
              </w:rPr>
            </w:pPr>
            <w:r>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5C6DFF72" w14:textId="79417FE7" w:rsidR="009D539C" w:rsidRPr="00F96046" w:rsidRDefault="009D539C" w:rsidP="00AB3262">
            <w:pPr>
              <w:tabs>
                <w:tab w:val="left" w:pos="0"/>
                <w:tab w:val="left" w:pos="350"/>
              </w:tabs>
              <w:overflowPunct w:val="0"/>
              <w:autoSpaceDE w:val="0"/>
              <w:autoSpaceDN w:val="0"/>
              <w:adjustRightInd w:val="0"/>
              <w:rPr>
                <w:rFonts w:ascii="Arial" w:hAnsi="Arial" w:cs="Arial"/>
              </w:rPr>
            </w:pPr>
            <w:r w:rsidRPr="00061085">
              <w:rPr>
                <w:rFonts w:ascii="Arial" w:hAnsi="Arial" w:cs="Arial"/>
              </w:rPr>
              <w:t>3.14.2 Emergency and/or Offsite Medical Services</w:t>
            </w:r>
          </w:p>
        </w:tc>
        <w:tc>
          <w:tcPr>
            <w:tcW w:w="7200" w:type="dxa"/>
            <w:tcBorders>
              <w:top w:val="single" w:sz="4" w:space="0" w:color="auto"/>
              <w:left w:val="single" w:sz="4" w:space="0" w:color="auto"/>
              <w:bottom w:val="single" w:sz="4" w:space="0" w:color="auto"/>
              <w:right w:val="single" w:sz="4" w:space="0" w:color="auto"/>
            </w:tcBorders>
          </w:tcPr>
          <w:p w14:paraId="60D4AB64" w14:textId="77777777" w:rsidR="009D539C" w:rsidRPr="008C71DE" w:rsidRDefault="009D539C" w:rsidP="008C71DE">
            <w:pPr>
              <w:tabs>
                <w:tab w:val="left" w:pos="0"/>
              </w:tabs>
              <w:overflowPunct w:val="0"/>
              <w:autoSpaceDE w:val="0"/>
              <w:autoSpaceDN w:val="0"/>
              <w:adjustRightInd w:val="0"/>
              <w:jc w:val="both"/>
              <w:rPr>
                <w:rFonts w:ascii="Arial" w:hAnsi="Arial" w:cs="Arial"/>
                <w:b/>
              </w:rPr>
            </w:pPr>
            <w:r w:rsidRPr="008C71DE">
              <w:rPr>
                <w:rFonts w:ascii="Arial" w:hAnsi="Arial" w:cs="Arial"/>
                <w:b/>
              </w:rPr>
              <w:t>Please confirm NJSPB will assume supervision and financial responsibility for the offender after the 5th hour of hospitalization.</w:t>
            </w:r>
          </w:p>
          <w:p w14:paraId="59BFF983" w14:textId="77777777" w:rsidR="009D539C" w:rsidRDefault="009D539C" w:rsidP="008C71DE">
            <w:pPr>
              <w:tabs>
                <w:tab w:val="left" w:pos="0"/>
              </w:tabs>
              <w:overflowPunct w:val="0"/>
              <w:autoSpaceDE w:val="0"/>
              <w:autoSpaceDN w:val="0"/>
              <w:adjustRightInd w:val="0"/>
              <w:jc w:val="both"/>
              <w:rPr>
                <w:rFonts w:ascii="Arial" w:hAnsi="Arial" w:cs="Arial"/>
              </w:rPr>
            </w:pPr>
          </w:p>
          <w:p w14:paraId="02EDAEE1" w14:textId="0F1738E1" w:rsidR="009D539C" w:rsidRPr="00F96046" w:rsidRDefault="009D539C" w:rsidP="008C71DE">
            <w:pPr>
              <w:tabs>
                <w:tab w:val="left" w:pos="0"/>
              </w:tabs>
              <w:overflowPunct w:val="0"/>
              <w:autoSpaceDE w:val="0"/>
              <w:autoSpaceDN w:val="0"/>
              <w:adjustRightInd w:val="0"/>
              <w:jc w:val="both"/>
              <w:rPr>
                <w:rFonts w:ascii="Arial" w:hAnsi="Arial" w:cs="Arial"/>
              </w:rPr>
            </w:pPr>
            <w:r w:rsidRPr="008C71DE">
              <w:rPr>
                <w:rFonts w:ascii="Arial" w:hAnsi="Arial" w:cs="Arial"/>
              </w:rPr>
              <w:t xml:space="preserve">The NJSPB will assume supervision; however, as stated in the response provided for </w:t>
            </w:r>
            <w:r w:rsidR="008C71DE" w:rsidRPr="008C71DE">
              <w:rPr>
                <w:rFonts w:ascii="Arial" w:hAnsi="Arial" w:cs="Arial"/>
              </w:rPr>
              <w:t>part A</w:t>
            </w:r>
            <w:r w:rsidR="000A7B18">
              <w:rPr>
                <w:rFonts w:ascii="Arial" w:hAnsi="Arial" w:cs="Arial"/>
              </w:rPr>
              <w:t xml:space="preserve"> and B</w:t>
            </w:r>
            <w:r w:rsidR="008C71DE" w:rsidRPr="008C71DE">
              <w:rPr>
                <w:rFonts w:ascii="Arial" w:hAnsi="Arial" w:cs="Arial"/>
              </w:rPr>
              <w:t xml:space="preserve"> of </w:t>
            </w:r>
            <w:r w:rsidRPr="008C71DE">
              <w:rPr>
                <w:rFonts w:ascii="Arial" w:hAnsi="Arial" w:cs="Arial"/>
              </w:rPr>
              <w:t>question #</w:t>
            </w:r>
            <w:r w:rsidR="008C71DE" w:rsidRPr="008C71DE">
              <w:rPr>
                <w:rFonts w:ascii="Arial" w:hAnsi="Arial" w:cs="Arial"/>
              </w:rPr>
              <w:t>18</w:t>
            </w:r>
            <w:r w:rsidRPr="008C71DE">
              <w:rPr>
                <w:rFonts w:ascii="Arial" w:hAnsi="Arial" w:cs="Arial"/>
              </w:rPr>
              <w:t xml:space="preserve">, financial responsibility lies with the Offender, not the State.  </w:t>
            </w:r>
          </w:p>
        </w:tc>
      </w:tr>
      <w:tr w:rsidR="009D539C" w14:paraId="0D03D85E" w14:textId="77777777" w:rsidTr="002420F8">
        <w:tc>
          <w:tcPr>
            <w:tcW w:w="877" w:type="dxa"/>
            <w:tcBorders>
              <w:top w:val="single" w:sz="4" w:space="0" w:color="auto"/>
              <w:left w:val="single" w:sz="4" w:space="0" w:color="auto"/>
              <w:bottom w:val="single" w:sz="4" w:space="0" w:color="auto"/>
              <w:right w:val="single" w:sz="4" w:space="0" w:color="auto"/>
            </w:tcBorders>
          </w:tcPr>
          <w:p w14:paraId="568CDDC1" w14:textId="5D5AFDBF" w:rsidR="009D539C" w:rsidRDefault="004166E1" w:rsidP="009D539C">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5241F82" w14:textId="4CBD625A" w:rsidR="009D539C" w:rsidRPr="00F96046" w:rsidRDefault="009D539C" w:rsidP="009D539C">
            <w:pPr>
              <w:tabs>
                <w:tab w:val="left" w:pos="0"/>
                <w:tab w:val="left" w:pos="350"/>
              </w:tabs>
              <w:overflowPunct w:val="0"/>
              <w:autoSpaceDE w:val="0"/>
              <w:autoSpaceDN w:val="0"/>
              <w:adjustRightInd w:val="0"/>
              <w:jc w:val="right"/>
              <w:rPr>
                <w:rFonts w:ascii="Arial" w:hAnsi="Arial" w:cs="Arial"/>
              </w:rPr>
            </w:pPr>
            <w:r w:rsidRPr="00061085">
              <w:rPr>
                <w:rFonts w:ascii="Arial" w:hAnsi="Arial" w:cs="Arial"/>
              </w:rPr>
              <w:t>3.19 Cellular Phones</w:t>
            </w:r>
            <w:r>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70F5C63A" w14:textId="7A3D7A7A" w:rsidR="009D539C" w:rsidRPr="00A244CC" w:rsidRDefault="009D539C" w:rsidP="00AC6B51">
            <w:pPr>
              <w:tabs>
                <w:tab w:val="left" w:pos="0"/>
              </w:tabs>
              <w:overflowPunct w:val="0"/>
              <w:autoSpaceDE w:val="0"/>
              <w:autoSpaceDN w:val="0"/>
              <w:adjustRightInd w:val="0"/>
              <w:jc w:val="both"/>
              <w:rPr>
                <w:rFonts w:ascii="Arial" w:hAnsi="Arial" w:cs="Arial"/>
                <w:b/>
              </w:rPr>
            </w:pPr>
            <w:proofErr w:type="gramStart"/>
            <w:r>
              <w:rPr>
                <w:rFonts w:ascii="Arial" w:hAnsi="Arial" w:cs="Arial"/>
                <w:b/>
              </w:rPr>
              <w:t>A</w:t>
            </w:r>
            <w:r w:rsidRPr="00A244CC">
              <w:rPr>
                <w:rFonts w:ascii="Arial" w:hAnsi="Arial" w:cs="Arial"/>
                <w:b/>
              </w:rPr>
              <w:t>) Please</w:t>
            </w:r>
            <w:proofErr w:type="gramEnd"/>
            <w:r w:rsidRPr="00A244CC">
              <w:rPr>
                <w:rFonts w:ascii="Arial" w:hAnsi="Arial" w:cs="Arial"/>
                <w:b/>
              </w:rPr>
              <w:t xml:space="preserve"> confirm that a vendor is expected to include the cost of the cellular phone, GPS tracking technology, and network service provider agreement within the per diem rates listed on the Price Sheet/Schedule. </w:t>
            </w:r>
          </w:p>
          <w:p w14:paraId="1FC2A2DF"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08EF0BF9" w14:textId="0F5D2C0D" w:rsidR="009D539C" w:rsidRPr="008C71DE" w:rsidRDefault="009D539C" w:rsidP="00AC6B51">
            <w:pPr>
              <w:tabs>
                <w:tab w:val="left" w:pos="0"/>
              </w:tabs>
              <w:overflowPunct w:val="0"/>
              <w:autoSpaceDE w:val="0"/>
              <w:autoSpaceDN w:val="0"/>
              <w:adjustRightInd w:val="0"/>
              <w:jc w:val="both"/>
              <w:rPr>
                <w:rFonts w:ascii="Arial" w:hAnsi="Arial" w:cs="Arial"/>
              </w:rPr>
            </w:pPr>
            <w:r w:rsidRPr="008C71DE">
              <w:rPr>
                <w:rFonts w:ascii="Arial" w:hAnsi="Arial" w:cs="Arial"/>
              </w:rPr>
              <w:t xml:space="preserve">The determination </w:t>
            </w:r>
            <w:r w:rsidR="00313FA8">
              <w:rPr>
                <w:rFonts w:ascii="Arial" w:hAnsi="Arial" w:cs="Arial"/>
              </w:rPr>
              <w:t>of whether or not</w:t>
            </w:r>
            <w:r w:rsidRPr="008C71DE">
              <w:rPr>
                <w:rFonts w:ascii="Arial" w:hAnsi="Arial" w:cs="Arial"/>
              </w:rPr>
              <w:t xml:space="preserve"> to include any costs in the Firm-Fixed Per Diem Rate is a business decision made by the Vendor {Bidder}. </w:t>
            </w:r>
            <w:r w:rsidR="00313FA8">
              <w:rPr>
                <w:rFonts w:ascii="Arial" w:hAnsi="Arial" w:cs="Arial"/>
              </w:rPr>
              <w:t xml:space="preserve">However, no additional </w:t>
            </w:r>
            <w:r w:rsidR="002462FC">
              <w:rPr>
                <w:rFonts w:ascii="Arial" w:hAnsi="Arial" w:cs="Arial"/>
              </w:rPr>
              <w:t xml:space="preserve">charges will be </w:t>
            </w:r>
            <w:r w:rsidR="00604D00">
              <w:rPr>
                <w:rFonts w:ascii="Arial" w:hAnsi="Arial" w:cs="Arial"/>
              </w:rPr>
              <w:t>paid or permitted,</w:t>
            </w:r>
            <w:r w:rsidR="00B84824">
              <w:rPr>
                <w:rFonts w:ascii="Arial" w:hAnsi="Arial" w:cs="Arial"/>
              </w:rPr>
              <w:t xml:space="preserve"> </w:t>
            </w:r>
            <w:r w:rsidR="002462FC">
              <w:rPr>
                <w:rFonts w:ascii="Arial" w:hAnsi="Arial" w:cs="Arial"/>
              </w:rPr>
              <w:t xml:space="preserve">unless there is a change in the Scope of </w:t>
            </w:r>
            <w:proofErr w:type="gramStart"/>
            <w:r w:rsidR="002462FC">
              <w:rPr>
                <w:rFonts w:ascii="Arial" w:hAnsi="Arial" w:cs="Arial"/>
              </w:rPr>
              <w:t>Work</w:t>
            </w:r>
            <w:r w:rsidR="00B84824">
              <w:rPr>
                <w:rFonts w:ascii="Arial" w:hAnsi="Arial" w:cs="Arial"/>
              </w:rPr>
              <w:t>, that</w:t>
            </w:r>
            <w:proofErr w:type="gramEnd"/>
            <w:r w:rsidR="00B84824">
              <w:rPr>
                <w:rFonts w:ascii="Arial" w:hAnsi="Arial" w:cs="Arial"/>
              </w:rPr>
              <w:t xml:space="preserve"> has been approved by the Director</w:t>
            </w:r>
            <w:r w:rsidR="002462FC">
              <w:rPr>
                <w:rFonts w:ascii="Arial" w:hAnsi="Arial" w:cs="Arial"/>
              </w:rPr>
              <w:t xml:space="preserve">.  </w:t>
            </w:r>
            <w:proofErr w:type="gramStart"/>
            <w:r w:rsidRPr="008C71DE">
              <w:rPr>
                <w:rFonts w:ascii="Arial" w:hAnsi="Arial" w:cs="Arial"/>
              </w:rPr>
              <w:t>Please refer to Bid Solicitation Sections 2.3</w:t>
            </w:r>
            <w:r w:rsidR="00F67293">
              <w:rPr>
                <w:rFonts w:ascii="Arial" w:hAnsi="Arial" w:cs="Arial"/>
              </w:rPr>
              <w:t>, 3.2</w:t>
            </w:r>
            <w:r w:rsidRPr="008C71DE">
              <w:rPr>
                <w:rFonts w:ascii="Arial" w:hAnsi="Arial" w:cs="Arial"/>
              </w:rPr>
              <w:t xml:space="preserve"> and 3.19</w:t>
            </w:r>
            <w:r w:rsidR="00AC6B51">
              <w:rPr>
                <w:rFonts w:ascii="Arial" w:hAnsi="Arial" w:cs="Arial"/>
              </w:rPr>
              <w:t>,</w:t>
            </w:r>
            <w:r w:rsidRPr="008C71DE">
              <w:rPr>
                <w:rFonts w:ascii="Arial" w:hAnsi="Arial" w:cs="Arial"/>
              </w:rPr>
              <w:t xml:space="preserve"> of the revised Bid Solicitation entitled “T2890 Revised Bid Solicitation </w:t>
            </w:r>
            <w:r w:rsidR="003C3C03">
              <w:rPr>
                <w:rFonts w:ascii="Arial" w:hAnsi="Arial" w:cs="Arial"/>
              </w:rPr>
              <w:t>020320</w:t>
            </w:r>
            <w:r w:rsidRPr="008C71DE">
              <w:rPr>
                <w:rFonts w:ascii="Arial" w:hAnsi="Arial" w:cs="Arial"/>
              </w:rPr>
              <w:t>” for additional information.</w:t>
            </w:r>
            <w:proofErr w:type="gramEnd"/>
          </w:p>
          <w:p w14:paraId="55AB0375" w14:textId="77777777" w:rsidR="009D539C" w:rsidRPr="00A244CC" w:rsidRDefault="009D539C" w:rsidP="00AC6B51">
            <w:pPr>
              <w:tabs>
                <w:tab w:val="left" w:pos="0"/>
              </w:tabs>
              <w:overflowPunct w:val="0"/>
              <w:autoSpaceDE w:val="0"/>
              <w:autoSpaceDN w:val="0"/>
              <w:adjustRightInd w:val="0"/>
              <w:jc w:val="both"/>
              <w:rPr>
                <w:rFonts w:ascii="Arial" w:hAnsi="Arial" w:cs="Arial"/>
                <w:b/>
                <w:highlight w:val="yellow"/>
              </w:rPr>
            </w:pPr>
          </w:p>
          <w:p w14:paraId="1CB07B98" w14:textId="1D3866B8" w:rsidR="009D539C" w:rsidRPr="008B5C92" w:rsidRDefault="009D539C" w:rsidP="00AC6B51">
            <w:pPr>
              <w:tabs>
                <w:tab w:val="left" w:pos="0"/>
              </w:tabs>
              <w:overflowPunct w:val="0"/>
              <w:autoSpaceDE w:val="0"/>
              <w:autoSpaceDN w:val="0"/>
              <w:adjustRightInd w:val="0"/>
              <w:jc w:val="both"/>
              <w:rPr>
                <w:rFonts w:ascii="Arial" w:hAnsi="Arial" w:cs="Arial"/>
                <w:b/>
              </w:rPr>
            </w:pPr>
            <w:proofErr w:type="gramStart"/>
            <w:r w:rsidRPr="008B5C92">
              <w:rPr>
                <w:rFonts w:ascii="Arial" w:hAnsi="Arial" w:cs="Arial"/>
                <w:b/>
              </w:rPr>
              <w:t>B) Please</w:t>
            </w:r>
            <w:proofErr w:type="gramEnd"/>
            <w:r w:rsidRPr="008B5C92">
              <w:rPr>
                <w:rFonts w:ascii="Arial" w:hAnsi="Arial" w:cs="Arial"/>
                <w:b/>
              </w:rPr>
              <w:t xml:space="preserve"> expand on the expectations of GPS tracking that vendors are to provide. For instance, please identify what NJSPB will do with the location point and how often the phone </w:t>
            </w:r>
            <w:proofErr w:type="gramStart"/>
            <w:r w:rsidRPr="008B5C92">
              <w:rPr>
                <w:rFonts w:ascii="Arial" w:hAnsi="Arial" w:cs="Arial"/>
                <w:b/>
              </w:rPr>
              <w:t>is expected</w:t>
            </w:r>
            <w:proofErr w:type="gramEnd"/>
            <w:r w:rsidRPr="008B5C92">
              <w:rPr>
                <w:rFonts w:ascii="Arial" w:hAnsi="Arial" w:cs="Arial"/>
                <w:b/>
              </w:rPr>
              <w:t xml:space="preserve"> to relay a GPS location. </w:t>
            </w:r>
          </w:p>
          <w:p w14:paraId="398232C3" w14:textId="77777777" w:rsidR="009D539C" w:rsidRPr="008B5C92" w:rsidRDefault="009D539C" w:rsidP="00AC6B51">
            <w:pPr>
              <w:tabs>
                <w:tab w:val="left" w:pos="0"/>
              </w:tabs>
              <w:overflowPunct w:val="0"/>
              <w:autoSpaceDE w:val="0"/>
              <w:autoSpaceDN w:val="0"/>
              <w:adjustRightInd w:val="0"/>
              <w:jc w:val="both"/>
              <w:rPr>
                <w:rFonts w:ascii="Arial" w:hAnsi="Arial" w:cs="Arial"/>
                <w:b/>
              </w:rPr>
            </w:pPr>
          </w:p>
          <w:p w14:paraId="52E233B0" w14:textId="20C1D226" w:rsidR="009D539C" w:rsidRPr="003C3C03" w:rsidRDefault="009D539C" w:rsidP="00AC6B51">
            <w:pPr>
              <w:tabs>
                <w:tab w:val="left" w:pos="0"/>
              </w:tabs>
              <w:overflowPunct w:val="0"/>
              <w:autoSpaceDE w:val="0"/>
              <w:autoSpaceDN w:val="0"/>
              <w:adjustRightInd w:val="0"/>
              <w:jc w:val="both"/>
              <w:rPr>
                <w:rFonts w:ascii="Arial" w:hAnsi="Arial" w:cs="Arial"/>
                <w:color w:val="FF0000"/>
              </w:rPr>
            </w:pPr>
            <w:r w:rsidRPr="003C3C03">
              <w:rPr>
                <w:rFonts w:ascii="Arial" w:hAnsi="Arial" w:cs="Arial"/>
              </w:rPr>
              <w:t>To obtain confirmation of the Offender’s compliance with an approved off-site pass, including any Offender deviations of approved paths.  The GPS location relay shall be in accordance with the length and location of the destination of the approved pass.</w:t>
            </w:r>
          </w:p>
          <w:p w14:paraId="4AE5C067"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6B13049C" w14:textId="46A7BD71" w:rsidR="009D539C" w:rsidRPr="00A244CC" w:rsidRDefault="009D539C" w:rsidP="00AC6B51">
            <w:pPr>
              <w:tabs>
                <w:tab w:val="left" w:pos="0"/>
              </w:tabs>
              <w:overflowPunct w:val="0"/>
              <w:autoSpaceDE w:val="0"/>
              <w:autoSpaceDN w:val="0"/>
              <w:adjustRightInd w:val="0"/>
              <w:jc w:val="both"/>
              <w:rPr>
                <w:rFonts w:ascii="Arial" w:hAnsi="Arial" w:cs="Arial"/>
                <w:b/>
              </w:rPr>
            </w:pPr>
            <w:proofErr w:type="gramStart"/>
            <w:r>
              <w:rPr>
                <w:rFonts w:ascii="Arial" w:hAnsi="Arial" w:cs="Arial"/>
                <w:b/>
              </w:rPr>
              <w:t>C</w:t>
            </w:r>
            <w:r w:rsidRPr="00A244CC">
              <w:rPr>
                <w:rFonts w:ascii="Arial" w:hAnsi="Arial" w:cs="Arial"/>
                <w:b/>
              </w:rPr>
              <w:t>) Please</w:t>
            </w:r>
            <w:proofErr w:type="gramEnd"/>
            <w:r w:rsidRPr="00A244CC">
              <w:rPr>
                <w:rFonts w:ascii="Arial" w:hAnsi="Arial" w:cs="Arial"/>
                <w:b/>
              </w:rPr>
              <w:t xml:space="preserve"> confirm parolees will only be issued a cellular phone upon exiting the facility for employment, court appearances, medical appointment, etc., and returned to vendor on arrival.</w:t>
            </w:r>
          </w:p>
          <w:p w14:paraId="53A4C2AA"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72CCE678" w14:textId="655F8E9F" w:rsidR="009D539C" w:rsidRPr="003C3C03" w:rsidRDefault="00E479C9" w:rsidP="00AC6B51">
            <w:pPr>
              <w:tabs>
                <w:tab w:val="left" w:pos="0"/>
              </w:tabs>
              <w:overflowPunct w:val="0"/>
              <w:autoSpaceDE w:val="0"/>
              <w:autoSpaceDN w:val="0"/>
              <w:adjustRightInd w:val="0"/>
              <w:jc w:val="both"/>
              <w:rPr>
                <w:rFonts w:ascii="Arial" w:hAnsi="Arial" w:cs="Arial"/>
              </w:rPr>
            </w:pPr>
            <w:r>
              <w:rPr>
                <w:rFonts w:ascii="Arial" w:hAnsi="Arial" w:cs="Arial"/>
              </w:rPr>
              <w:t xml:space="preserve">The Vendor {Contractor} shall issue a cellular telephone to </w:t>
            </w:r>
            <w:r w:rsidR="000A7B18">
              <w:rPr>
                <w:rFonts w:ascii="Arial" w:hAnsi="Arial" w:cs="Arial"/>
              </w:rPr>
              <w:t>every</w:t>
            </w:r>
            <w:r>
              <w:rPr>
                <w:rFonts w:ascii="Arial" w:hAnsi="Arial" w:cs="Arial"/>
              </w:rPr>
              <w:t xml:space="preserve"> Offender permitted to conduct unescorted or permissible activities outside of the Facility</w:t>
            </w:r>
            <w:r w:rsidR="009D539C" w:rsidRPr="003C3C03">
              <w:rPr>
                <w:rFonts w:ascii="Arial" w:hAnsi="Arial" w:cs="Arial"/>
              </w:rPr>
              <w:t>.</w:t>
            </w:r>
            <w:r>
              <w:rPr>
                <w:rFonts w:ascii="Arial" w:hAnsi="Arial" w:cs="Arial"/>
              </w:rPr>
              <w:t xml:space="preserve">  Please refer to Section 3.19 of the revised Bid Solicitation entitled “T2890 Revised Bid Solicitation” for additional information.</w:t>
            </w:r>
          </w:p>
          <w:p w14:paraId="39B28D52"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11E442DB" w14:textId="349981BE" w:rsidR="009D539C" w:rsidRPr="00A244CC" w:rsidRDefault="009D539C" w:rsidP="00AC6B51">
            <w:pPr>
              <w:tabs>
                <w:tab w:val="left" w:pos="0"/>
              </w:tabs>
              <w:overflowPunct w:val="0"/>
              <w:autoSpaceDE w:val="0"/>
              <w:autoSpaceDN w:val="0"/>
              <w:adjustRightInd w:val="0"/>
              <w:jc w:val="both"/>
              <w:rPr>
                <w:rFonts w:ascii="Arial" w:hAnsi="Arial" w:cs="Arial"/>
                <w:b/>
              </w:rPr>
            </w:pPr>
            <w:proofErr w:type="gramStart"/>
            <w:r>
              <w:rPr>
                <w:rFonts w:ascii="Arial" w:hAnsi="Arial" w:cs="Arial"/>
                <w:b/>
              </w:rPr>
              <w:t>D</w:t>
            </w:r>
            <w:r w:rsidRPr="00A244CC">
              <w:rPr>
                <w:rFonts w:ascii="Arial" w:hAnsi="Arial" w:cs="Arial"/>
                <w:b/>
              </w:rPr>
              <w:t>) Please</w:t>
            </w:r>
            <w:proofErr w:type="gramEnd"/>
            <w:r w:rsidRPr="00A244CC">
              <w:rPr>
                <w:rFonts w:ascii="Arial" w:hAnsi="Arial" w:cs="Arial"/>
                <w:b/>
              </w:rPr>
              <w:t xml:space="preserve"> confirm cellular phones are only to be provided to STEPS, RESAP, and PROMISE residents who leave the facility for approved activities.</w:t>
            </w:r>
          </w:p>
          <w:p w14:paraId="7CE58AA5"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0D04D9E6" w14:textId="0BFE4EAD" w:rsidR="009D539C" w:rsidRPr="003C3C03" w:rsidRDefault="009D539C" w:rsidP="00AC6B51">
            <w:pPr>
              <w:tabs>
                <w:tab w:val="left" w:pos="0"/>
              </w:tabs>
              <w:overflowPunct w:val="0"/>
              <w:autoSpaceDE w:val="0"/>
              <w:autoSpaceDN w:val="0"/>
              <w:adjustRightInd w:val="0"/>
              <w:jc w:val="both"/>
              <w:rPr>
                <w:rFonts w:ascii="Arial" w:hAnsi="Arial" w:cs="Arial"/>
                <w:color w:val="FF0000"/>
              </w:rPr>
            </w:pPr>
            <w:r w:rsidRPr="003C3C03">
              <w:rPr>
                <w:rFonts w:ascii="Arial" w:hAnsi="Arial" w:cs="Arial"/>
              </w:rPr>
              <w:t xml:space="preserve">Please refer to the response provided </w:t>
            </w:r>
            <w:r w:rsidR="003C3C03">
              <w:rPr>
                <w:rFonts w:ascii="Arial" w:hAnsi="Arial" w:cs="Arial"/>
              </w:rPr>
              <w:t xml:space="preserve">above </w:t>
            </w:r>
            <w:r w:rsidRPr="003C3C03">
              <w:rPr>
                <w:rFonts w:ascii="Arial" w:hAnsi="Arial" w:cs="Arial"/>
              </w:rPr>
              <w:t xml:space="preserve">for part </w:t>
            </w:r>
            <w:r w:rsidR="003C3C03">
              <w:rPr>
                <w:rFonts w:ascii="Arial" w:hAnsi="Arial" w:cs="Arial"/>
              </w:rPr>
              <w:t>C</w:t>
            </w:r>
            <w:r w:rsidRPr="003C3C03">
              <w:rPr>
                <w:rFonts w:ascii="Arial" w:hAnsi="Arial" w:cs="Arial"/>
              </w:rPr>
              <w:t xml:space="preserve"> of this question.</w:t>
            </w:r>
          </w:p>
          <w:p w14:paraId="0E280D12"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318A2E14" w14:textId="1F57912F" w:rsidR="009D539C" w:rsidRPr="003C3C03" w:rsidRDefault="009D539C" w:rsidP="00AC6B51">
            <w:pPr>
              <w:tabs>
                <w:tab w:val="left" w:pos="0"/>
              </w:tabs>
              <w:overflowPunct w:val="0"/>
              <w:autoSpaceDE w:val="0"/>
              <w:autoSpaceDN w:val="0"/>
              <w:adjustRightInd w:val="0"/>
              <w:jc w:val="both"/>
              <w:rPr>
                <w:rFonts w:ascii="Arial" w:hAnsi="Arial" w:cs="Arial"/>
                <w:b/>
              </w:rPr>
            </w:pPr>
            <w:proofErr w:type="gramStart"/>
            <w:r w:rsidRPr="003C3C03">
              <w:rPr>
                <w:rFonts w:ascii="Arial" w:hAnsi="Arial" w:cs="Arial"/>
                <w:b/>
              </w:rPr>
              <w:t>E) Please</w:t>
            </w:r>
            <w:proofErr w:type="gramEnd"/>
            <w:r w:rsidRPr="003C3C03">
              <w:rPr>
                <w:rFonts w:ascii="Arial" w:hAnsi="Arial" w:cs="Arial"/>
                <w:b/>
              </w:rPr>
              <w:t xml:space="preserve"> confirm cellular phones would not be issued to residents who the vendor drives to and from their place of employment. </w:t>
            </w:r>
          </w:p>
          <w:p w14:paraId="1D167422" w14:textId="77777777" w:rsidR="009D539C" w:rsidRPr="00A244CC" w:rsidRDefault="009D539C" w:rsidP="00AC6B51">
            <w:pPr>
              <w:tabs>
                <w:tab w:val="left" w:pos="0"/>
              </w:tabs>
              <w:overflowPunct w:val="0"/>
              <w:autoSpaceDE w:val="0"/>
              <w:autoSpaceDN w:val="0"/>
              <w:adjustRightInd w:val="0"/>
              <w:jc w:val="both"/>
              <w:rPr>
                <w:rFonts w:ascii="Arial" w:hAnsi="Arial" w:cs="Arial"/>
                <w:b/>
                <w:color w:val="FF0000"/>
              </w:rPr>
            </w:pPr>
          </w:p>
          <w:p w14:paraId="0171FF0B" w14:textId="7E2445DB" w:rsidR="009D539C" w:rsidRPr="003C3C03" w:rsidRDefault="009D539C" w:rsidP="00AC6B51">
            <w:pPr>
              <w:tabs>
                <w:tab w:val="left" w:pos="0"/>
              </w:tabs>
              <w:overflowPunct w:val="0"/>
              <w:autoSpaceDE w:val="0"/>
              <w:autoSpaceDN w:val="0"/>
              <w:adjustRightInd w:val="0"/>
              <w:jc w:val="both"/>
              <w:rPr>
                <w:rFonts w:ascii="Arial" w:hAnsi="Arial" w:cs="Arial"/>
                <w:color w:val="FF0000"/>
              </w:rPr>
            </w:pPr>
            <w:r w:rsidRPr="003C3C03">
              <w:rPr>
                <w:rFonts w:ascii="Arial" w:hAnsi="Arial" w:cs="Arial"/>
              </w:rPr>
              <w:t xml:space="preserve">Please refer to the response provided </w:t>
            </w:r>
            <w:r w:rsidR="003C3C03">
              <w:rPr>
                <w:rFonts w:ascii="Arial" w:hAnsi="Arial" w:cs="Arial"/>
              </w:rPr>
              <w:t xml:space="preserve">above </w:t>
            </w:r>
            <w:r w:rsidRPr="003C3C03">
              <w:rPr>
                <w:rFonts w:ascii="Arial" w:hAnsi="Arial" w:cs="Arial"/>
              </w:rPr>
              <w:t xml:space="preserve">for part </w:t>
            </w:r>
            <w:r w:rsidR="00E479C9">
              <w:rPr>
                <w:rFonts w:ascii="Arial" w:hAnsi="Arial" w:cs="Arial"/>
              </w:rPr>
              <w:t xml:space="preserve">C </w:t>
            </w:r>
            <w:r w:rsidRPr="003C3C03">
              <w:rPr>
                <w:rFonts w:ascii="Arial" w:hAnsi="Arial" w:cs="Arial"/>
              </w:rPr>
              <w:t xml:space="preserve">of this question. </w:t>
            </w:r>
          </w:p>
          <w:p w14:paraId="0D51EF70"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1B5B5623" w14:textId="7D5FB0CE" w:rsidR="009D539C" w:rsidRPr="00A244CC" w:rsidRDefault="009D539C" w:rsidP="00AC6B51">
            <w:pPr>
              <w:tabs>
                <w:tab w:val="left" w:pos="0"/>
              </w:tabs>
              <w:overflowPunct w:val="0"/>
              <w:autoSpaceDE w:val="0"/>
              <w:autoSpaceDN w:val="0"/>
              <w:adjustRightInd w:val="0"/>
              <w:jc w:val="both"/>
              <w:rPr>
                <w:rFonts w:ascii="Arial" w:hAnsi="Arial" w:cs="Arial"/>
                <w:b/>
              </w:rPr>
            </w:pPr>
            <w:r>
              <w:rPr>
                <w:rFonts w:ascii="Arial" w:hAnsi="Arial" w:cs="Arial"/>
                <w:b/>
              </w:rPr>
              <w:lastRenderedPageBreak/>
              <w:t>F</w:t>
            </w:r>
            <w:r w:rsidRPr="00A244CC">
              <w:rPr>
                <w:rFonts w:ascii="Arial" w:hAnsi="Arial" w:cs="Arial"/>
                <w:b/>
              </w:rPr>
              <w:t xml:space="preserve">) Please confirm cellular </w:t>
            </w:r>
            <w:proofErr w:type="gramStart"/>
            <w:r w:rsidRPr="00A244CC">
              <w:rPr>
                <w:rFonts w:ascii="Arial" w:hAnsi="Arial" w:cs="Arial"/>
                <w:b/>
              </w:rPr>
              <w:t>phones which</w:t>
            </w:r>
            <w:proofErr w:type="gramEnd"/>
            <w:r w:rsidRPr="00A244CC">
              <w:rPr>
                <w:rFonts w:ascii="Arial" w:hAnsi="Arial" w:cs="Arial"/>
                <w:b/>
              </w:rPr>
              <w:t xml:space="preserve"> allow video-conferencing and automated check-ins will be permitted by NJSPB. </w:t>
            </w:r>
          </w:p>
          <w:p w14:paraId="1A042F68"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2A24E46C" w14:textId="09D9D831" w:rsidR="00AC6B51" w:rsidRPr="00C45934" w:rsidRDefault="009D539C" w:rsidP="00AC6B51">
            <w:pPr>
              <w:tabs>
                <w:tab w:val="left" w:pos="0"/>
              </w:tabs>
              <w:overflowPunct w:val="0"/>
              <w:autoSpaceDE w:val="0"/>
              <w:autoSpaceDN w:val="0"/>
              <w:adjustRightInd w:val="0"/>
              <w:jc w:val="both"/>
              <w:rPr>
                <w:rFonts w:ascii="Arial" w:hAnsi="Arial" w:cs="Arial"/>
                <w:b/>
              </w:rPr>
            </w:pPr>
            <w:r w:rsidRPr="00DE5361">
              <w:rPr>
                <w:rFonts w:ascii="Arial" w:hAnsi="Arial" w:cs="Arial"/>
              </w:rPr>
              <w:t xml:space="preserve">This </w:t>
            </w:r>
            <w:proofErr w:type="gramStart"/>
            <w:r w:rsidRPr="00DE5361">
              <w:rPr>
                <w:rFonts w:ascii="Arial" w:hAnsi="Arial" w:cs="Arial"/>
              </w:rPr>
              <w:t>is not confirmed</w:t>
            </w:r>
            <w:proofErr w:type="gramEnd"/>
            <w:r w:rsidRPr="00DE5361">
              <w:rPr>
                <w:rFonts w:ascii="Arial" w:hAnsi="Arial" w:cs="Arial"/>
              </w:rPr>
              <w:t xml:space="preserve"> nor is it permitted.  Please refer to Section 3.19 of the revised Bid Solicitation entitled “T2890 Revised Bid Solicitation 012020”</w:t>
            </w:r>
            <w:r w:rsidRPr="00DE5361">
              <w:rPr>
                <w:rFonts w:ascii="Arial" w:hAnsi="Arial" w:cs="Arial"/>
                <w:b/>
              </w:rPr>
              <w:t xml:space="preserve">. </w:t>
            </w:r>
          </w:p>
          <w:p w14:paraId="3FAA2A6E" w14:textId="252B47DF" w:rsidR="009D539C" w:rsidRDefault="009D539C" w:rsidP="00AC6B51">
            <w:pPr>
              <w:tabs>
                <w:tab w:val="left" w:pos="0"/>
              </w:tabs>
              <w:overflowPunct w:val="0"/>
              <w:autoSpaceDE w:val="0"/>
              <w:autoSpaceDN w:val="0"/>
              <w:adjustRightInd w:val="0"/>
              <w:jc w:val="both"/>
              <w:rPr>
                <w:rFonts w:ascii="Arial" w:hAnsi="Arial" w:cs="Arial"/>
                <w:b/>
              </w:rPr>
            </w:pPr>
            <w:proofErr w:type="gramStart"/>
            <w:r>
              <w:rPr>
                <w:rFonts w:ascii="Arial" w:hAnsi="Arial" w:cs="Arial"/>
                <w:b/>
              </w:rPr>
              <w:t>G</w:t>
            </w:r>
            <w:r w:rsidRPr="00A244CC">
              <w:rPr>
                <w:rFonts w:ascii="Arial" w:hAnsi="Arial" w:cs="Arial"/>
                <w:b/>
              </w:rPr>
              <w:t>) Please</w:t>
            </w:r>
            <w:proofErr w:type="gramEnd"/>
            <w:r w:rsidRPr="00A244CC">
              <w:rPr>
                <w:rFonts w:ascii="Arial" w:hAnsi="Arial" w:cs="Arial"/>
                <w:b/>
              </w:rPr>
              <w:t xml:space="preserve"> provide an estimate of how many pre-determined phone numbers would be allowed on a single phone. </w:t>
            </w:r>
          </w:p>
          <w:p w14:paraId="7E2A8849" w14:textId="77777777" w:rsidR="009D539C" w:rsidRDefault="009D539C" w:rsidP="00AC6B51">
            <w:pPr>
              <w:tabs>
                <w:tab w:val="left" w:pos="0"/>
              </w:tabs>
              <w:overflowPunct w:val="0"/>
              <w:autoSpaceDE w:val="0"/>
              <w:autoSpaceDN w:val="0"/>
              <w:adjustRightInd w:val="0"/>
              <w:jc w:val="both"/>
              <w:rPr>
                <w:rFonts w:ascii="Arial" w:hAnsi="Arial" w:cs="Arial"/>
                <w:b/>
              </w:rPr>
            </w:pPr>
          </w:p>
          <w:p w14:paraId="40BB5FEA" w14:textId="1421D121" w:rsidR="009D539C" w:rsidRPr="00E479C9" w:rsidRDefault="009D539C" w:rsidP="00AC6B51">
            <w:pPr>
              <w:tabs>
                <w:tab w:val="left" w:pos="0"/>
              </w:tabs>
              <w:overflowPunct w:val="0"/>
              <w:autoSpaceDE w:val="0"/>
              <w:autoSpaceDN w:val="0"/>
              <w:adjustRightInd w:val="0"/>
              <w:jc w:val="both"/>
              <w:rPr>
                <w:rFonts w:ascii="Arial" w:hAnsi="Arial" w:cs="Arial"/>
              </w:rPr>
            </w:pPr>
            <w:r w:rsidRPr="00E479C9">
              <w:rPr>
                <w:rFonts w:ascii="Arial" w:hAnsi="Arial" w:cs="Arial"/>
              </w:rPr>
              <w:t xml:space="preserve">There </w:t>
            </w:r>
            <w:r w:rsidR="00E479C9">
              <w:rPr>
                <w:rFonts w:ascii="Arial" w:hAnsi="Arial" w:cs="Arial"/>
              </w:rPr>
              <w:t>are</w:t>
            </w:r>
            <w:r w:rsidRPr="00E479C9">
              <w:rPr>
                <w:rFonts w:ascii="Arial" w:hAnsi="Arial" w:cs="Arial"/>
              </w:rPr>
              <w:t xml:space="preserve"> no estimate</w:t>
            </w:r>
            <w:r w:rsidR="00DE5361">
              <w:rPr>
                <w:rFonts w:ascii="Arial" w:hAnsi="Arial" w:cs="Arial"/>
              </w:rPr>
              <w:t>d</w:t>
            </w:r>
            <w:r w:rsidRPr="00E479C9">
              <w:rPr>
                <w:rFonts w:ascii="Arial" w:hAnsi="Arial" w:cs="Arial"/>
              </w:rPr>
              <w:t xml:space="preserve"> pre-determined phone numbers that </w:t>
            </w:r>
            <w:proofErr w:type="gramStart"/>
            <w:r w:rsidRPr="00E479C9">
              <w:rPr>
                <w:rFonts w:ascii="Arial" w:hAnsi="Arial" w:cs="Arial"/>
              </w:rPr>
              <w:t xml:space="preserve">would </w:t>
            </w:r>
            <w:r w:rsidR="00DE5361" w:rsidRPr="00E479C9">
              <w:rPr>
                <w:rFonts w:ascii="Arial" w:hAnsi="Arial" w:cs="Arial"/>
              </w:rPr>
              <w:t>be permitted</w:t>
            </w:r>
            <w:proofErr w:type="gramEnd"/>
            <w:r w:rsidRPr="00E479C9">
              <w:rPr>
                <w:rFonts w:ascii="Arial" w:hAnsi="Arial" w:cs="Arial"/>
              </w:rPr>
              <w:t xml:space="preserve">. Pursuant to Bid Solicitation Section </w:t>
            </w:r>
            <w:r w:rsidR="00DE5361" w:rsidRPr="00E479C9">
              <w:rPr>
                <w:rFonts w:ascii="Arial" w:hAnsi="Arial" w:cs="Arial"/>
              </w:rPr>
              <w:t>3.19,</w:t>
            </w:r>
            <w:r w:rsidRPr="00E479C9">
              <w:rPr>
                <w:rFonts w:ascii="Arial" w:hAnsi="Arial" w:cs="Arial"/>
              </w:rPr>
              <w:t xml:space="preserve"> </w:t>
            </w:r>
            <w:r w:rsidR="00DE5361" w:rsidRPr="00E479C9">
              <w:rPr>
                <w:rFonts w:ascii="Arial" w:hAnsi="Arial" w:cs="Arial"/>
              </w:rPr>
              <w:t>the NJSPB and the Vendor {Contractor} establish pre-determined programmed phone numbers</w:t>
            </w:r>
            <w:r w:rsidRPr="00E479C9">
              <w:rPr>
                <w:rFonts w:ascii="Arial" w:hAnsi="Arial" w:cs="Arial"/>
              </w:rPr>
              <w:t xml:space="preserve">.  Please refer to Section 3.19 of the revised Bid Solicitation entitled “T2890 Revised Bid Solicitation 012020” for additional information. </w:t>
            </w:r>
          </w:p>
          <w:p w14:paraId="6F5B7689"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22DF6081" w14:textId="7A38F383" w:rsidR="009D539C" w:rsidRDefault="009D539C" w:rsidP="00AC6B51">
            <w:pPr>
              <w:tabs>
                <w:tab w:val="left" w:pos="0"/>
              </w:tabs>
              <w:overflowPunct w:val="0"/>
              <w:autoSpaceDE w:val="0"/>
              <w:autoSpaceDN w:val="0"/>
              <w:adjustRightInd w:val="0"/>
              <w:jc w:val="both"/>
              <w:rPr>
                <w:rFonts w:ascii="Arial" w:hAnsi="Arial" w:cs="Arial"/>
                <w:b/>
              </w:rPr>
            </w:pPr>
            <w:r>
              <w:rPr>
                <w:rFonts w:ascii="Arial" w:hAnsi="Arial" w:cs="Arial"/>
                <w:b/>
              </w:rPr>
              <w:t>H</w:t>
            </w:r>
            <w:r w:rsidRPr="00A244CC">
              <w:rPr>
                <w:rFonts w:ascii="Arial" w:hAnsi="Arial" w:cs="Arial"/>
                <w:b/>
              </w:rPr>
              <w:t>) Please confirm the NJSPB is seeking a solution that:</w:t>
            </w:r>
          </w:p>
          <w:p w14:paraId="6E85FCB8" w14:textId="77777777" w:rsidR="009D539C" w:rsidRPr="00A244CC" w:rsidRDefault="009D539C" w:rsidP="00AC6B51">
            <w:pPr>
              <w:tabs>
                <w:tab w:val="left" w:pos="0"/>
              </w:tabs>
              <w:overflowPunct w:val="0"/>
              <w:autoSpaceDE w:val="0"/>
              <w:autoSpaceDN w:val="0"/>
              <w:adjustRightInd w:val="0"/>
              <w:jc w:val="both"/>
              <w:rPr>
                <w:rFonts w:ascii="Arial" w:hAnsi="Arial" w:cs="Arial"/>
                <w:b/>
              </w:rPr>
            </w:pPr>
            <w:r w:rsidRPr="00A244CC">
              <w:rPr>
                <w:rFonts w:ascii="Arial" w:hAnsi="Arial" w:cs="Arial"/>
                <w:b/>
              </w:rPr>
              <w:t xml:space="preserve"> </w:t>
            </w:r>
          </w:p>
          <w:p w14:paraId="253D001A" w14:textId="75E2D023" w:rsidR="009D539C" w:rsidRPr="008B5C92" w:rsidRDefault="009D539C" w:rsidP="00AC6B51">
            <w:pPr>
              <w:pStyle w:val="ListParagraph"/>
              <w:numPr>
                <w:ilvl w:val="0"/>
                <w:numId w:val="5"/>
              </w:num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promotes offender accountability; </w:t>
            </w:r>
          </w:p>
          <w:p w14:paraId="3039B698" w14:textId="58D7DD0C" w:rsidR="009D539C" w:rsidRPr="008B5C92" w:rsidRDefault="009D539C" w:rsidP="00AC6B51">
            <w:pPr>
              <w:pStyle w:val="ListParagraph"/>
              <w:numPr>
                <w:ilvl w:val="0"/>
                <w:numId w:val="5"/>
              </w:num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enhances Parole Officer and Reentry Personnel supervision activities;   and </w:t>
            </w:r>
          </w:p>
          <w:p w14:paraId="311EB432" w14:textId="6C480081" w:rsidR="009D539C" w:rsidRPr="008B5C92" w:rsidRDefault="009D539C" w:rsidP="00AC6B51">
            <w:pPr>
              <w:pStyle w:val="ListParagraph"/>
              <w:numPr>
                <w:ilvl w:val="0"/>
                <w:numId w:val="5"/>
              </w:numPr>
              <w:tabs>
                <w:tab w:val="left" w:pos="0"/>
              </w:tabs>
              <w:overflowPunct w:val="0"/>
              <w:autoSpaceDE w:val="0"/>
              <w:autoSpaceDN w:val="0"/>
              <w:adjustRightInd w:val="0"/>
              <w:jc w:val="both"/>
              <w:rPr>
                <w:rFonts w:ascii="Arial" w:hAnsi="Arial" w:cs="Arial"/>
                <w:b/>
              </w:rPr>
            </w:pPr>
            <w:r w:rsidRPr="008B5C92">
              <w:rPr>
                <w:rFonts w:ascii="Arial" w:hAnsi="Arial" w:cs="Arial"/>
                <w:b/>
              </w:rPr>
              <w:t xml:space="preserve">improves public safety by issuing cellular phones to offenders where their location is continuously monitored, direct communication with authorized contacts is facilitated, and compliance with appointments or work schedules is verified. </w:t>
            </w:r>
          </w:p>
          <w:p w14:paraId="01F3A6E1" w14:textId="77777777" w:rsidR="009D539C" w:rsidRDefault="009D539C" w:rsidP="00AC6B51">
            <w:pPr>
              <w:tabs>
                <w:tab w:val="left" w:pos="0"/>
              </w:tabs>
              <w:overflowPunct w:val="0"/>
              <w:autoSpaceDE w:val="0"/>
              <w:autoSpaceDN w:val="0"/>
              <w:adjustRightInd w:val="0"/>
              <w:jc w:val="both"/>
              <w:rPr>
                <w:rFonts w:ascii="Arial" w:hAnsi="Arial" w:cs="Arial"/>
                <w:b/>
              </w:rPr>
            </w:pPr>
          </w:p>
          <w:p w14:paraId="7B55A880" w14:textId="21484B54" w:rsidR="009D539C" w:rsidRPr="00DE5361" w:rsidRDefault="009D539C" w:rsidP="00AC6B51">
            <w:pPr>
              <w:tabs>
                <w:tab w:val="left" w:pos="0"/>
              </w:tabs>
              <w:overflowPunct w:val="0"/>
              <w:autoSpaceDE w:val="0"/>
              <w:autoSpaceDN w:val="0"/>
              <w:adjustRightInd w:val="0"/>
              <w:jc w:val="both"/>
              <w:rPr>
                <w:rFonts w:ascii="Arial" w:hAnsi="Arial" w:cs="Arial"/>
              </w:rPr>
            </w:pPr>
            <w:r w:rsidRPr="00DE5361">
              <w:rPr>
                <w:rFonts w:ascii="Arial" w:hAnsi="Arial" w:cs="Arial"/>
              </w:rPr>
              <w:t xml:space="preserve">This </w:t>
            </w:r>
            <w:proofErr w:type="gramStart"/>
            <w:r w:rsidRPr="00DE5361">
              <w:rPr>
                <w:rFonts w:ascii="Arial" w:hAnsi="Arial" w:cs="Arial"/>
              </w:rPr>
              <w:t>is confirmed</w:t>
            </w:r>
            <w:proofErr w:type="gramEnd"/>
            <w:r w:rsidRPr="00DE5361">
              <w:rPr>
                <w:rFonts w:ascii="Arial" w:hAnsi="Arial" w:cs="Arial"/>
              </w:rPr>
              <w:t>.</w:t>
            </w:r>
          </w:p>
          <w:p w14:paraId="202E417F" w14:textId="77777777" w:rsidR="009D539C" w:rsidRPr="00A244CC" w:rsidRDefault="009D539C" w:rsidP="00AC6B51">
            <w:pPr>
              <w:tabs>
                <w:tab w:val="left" w:pos="0"/>
              </w:tabs>
              <w:overflowPunct w:val="0"/>
              <w:autoSpaceDE w:val="0"/>
              <w:autoSpaceDN w:val="0"/>
              <w:adjustRightInd w:val="0"/>
              <w:jc w:val="both"/>
              <w:rPr>
                <w:rFonts w:ascii="Arial" w:hAnsi="Arial" w:cs="Arial"/>
                <w:b/>
              </w:rPr>
            </w:pPr>
          </w:p>
          <w:p w14:paraId="29936D72" w14:textId="6D7E8FBC" w:rsidR="009D539C" w:rsidRDefault="009D539C" w:rsidP="00AC6B51">
            <w:pPr>
              <w:tabs>
                <w:tab w:val="left" w:pos="0"/>
              </w:tabs>
              <w:overflowPunct w:val="0"/>
              <w:autoSpaceDE w:val="0"/>
              <w:autoSpaceDN w:val="0"/>
              <w:adjustRightInd w:val="0"/>
              <w:jc w:val="both"/>
              <w:rPr>
                <w:rFonts w:ascii="Arial" w:hAnsi="Arial" w:cs="Arial"/>
                <w:b/>
              </w:rPr>
            </w:pPr>
            <w:r>
              <w:rPr>
                <w:rFonts w:ascii="Arial" w:hAnsi="Arial" w:cs="Arial"/>
                <w:b/>
              </w:rPr>
              <w:t>I</w:t>
            </w:r>
            <w:r w:rsidRPr="00A244CC">
              <w:rPr>
                <w:rFonts w:ascii="Arial" w:hAnsi="Arial" w:cs="Arial"/>
                <w:b/>
              </w:rPr>
              <w:t>) Please confirm a vendor can satisfy this requirement by offering a phone that biometrically verifies offender identity, collects GPS points, and prompts offenders to report any interruptions related to their terms of supervision.</w:t>
            </w:r>
            <w:r w:rsidRPr="00A244CC">
              <w:rPr>
                <w:rFonts w:ascii="Arial" w:hAnsi="Arial" w:cs="Arial"/>
                <w:b/>
              </w:rPr>
              <w:tab/>
            </w:r>
          </w:p>
          <w:p w14:paraId="17DA6CC2" w14:textId="77777777" w:rsidR="009D539C" w:rsidRDefault="009D539C" w:rsidP="00AC6B51">
            <w:pPr>
              <w:tabs>
                <w:tab w:val="left" w:pos="0"/>
              </w:tabs>
              <w:overflowPunct w:val="0"/>
              <w:autoSpaceDE w:val="0"/>
              <w:autoSpaceDN w:val="0"/>
              <w:adjustRightInd w:val="0"/>
              <w:jc w:val="both"/>
              <w:rPr>
                <w:rFonts w:ascii="Arial" w:hAnsi="Arial" w:cs="Arial"/>
                <w:b/>
              </w:rPr>
            </w:pPr>
          </w:p>
          <w:p w14:paraId="05D9BBBC" w14:textId="204187B8" w:rsidR="009D539C" w:rsidRPr="00DE5361" w:rsidRDefault="009D539C" w:rsidP="00AC6B51">
            <w:pPr>
              <w:tabs>
                <w:tab w:val="left" w:pos="0"/>
              </w:tabs>
              <w:overflowPunct w:val="0"/>
              <w:autoSpaceDE w:val="0"/>
              <w:autoSpaceDN w:val="0"/>
              <w:adjustRightInd w:val="0"/>
              <w:jc w:val="both"/>
              <w:rPr>
                <w:rFonts w:ascii="Arial" w:hAnsi="Arial" w:cs="Arial"/>
              </w:rPr>
            </w:pPr>
            <w:r w:rsidRPr="00DE5361">
              <w:rPr>
                <w:rFonts w:ascii="Arial" w:hAnsi="Arial" w:cs="Arial"/>
              </w:rPr>
              <w:t xml:space="preserve">No, this </w:t>
            </w:r>
            <w:proofErr w:type="gramStart"/>
            <w:r w:rsidRPr="00DE5361">
              <w:rPr>
                <w:rFonts w:ascii="Arial" w:hAnsi="Arial" w:cs="Arial"/>
              </w:rPr>
              <w:t>is not confirmed</w:t>
            </w:r>
            <w:proofErr w:type="gramEnd"/>
            <w:r w:rsidRPr="00DE5361">
              <w:rPr>
                <w:rFonts w:ascii="Arial" w:hAnsi="Arial" w:cs="Arial"/>
              </w:rPr>
              <w:t xml:space="preserve">.  Please refer to Section 3.19 </w:t>
            </w:r>
            <w:r w:rsidR="00AC6B51">
              <w:rPr>
                <w:rFonts w:ascii="Arial" w:hAnsi="Arial" w:cs="Arial"/>
              </w:rPr>
              <w:t xml:space="preserve">of the revised Bid Solicitation entitled “T2890 Revised Bid Solicitation 020320 </w:t>
            </w:r>
            <w:r w:rsidRPr="00DE5361">
              <w:rPr>
                <w:rFonts w:ascii="Arial" w:hAnsi="Arial" w:cs="Arial"/>
              </w:rPr>
              <w:t xml:space="preserve">for Cellular Phone requirements.  </w:t>
            </w:r>
          </w:p>
        </w:tc>
      </w:tr>
      <w:tr w:rsidR="009D539C" w14:paraId="71E48020" w14:textId="77777777" w:rsidTr="002420F8">
        <w:tc>
          <w:tcPr>
            <w:tcW w:w="877" w:type="dxa"/>
            <w:tcBorders>
              <w:top w:val="single" w:sz="4" w:space="0" w:color="auto"/>
              <w:left w:val="single" w:sz="4" w:space="0" w:color="auto"/>
              <w:bottom w:val="single" w:sz="4" w:space="0" w:color="auto"/>
              <w:right w:val="single" w:sz="4" w:space="0" w:color="auto"/>
            </w:tcBorders>
          </w:tcPr>
          <w:p w14:paraId="4B624A41" w14:textId="5FBD4111" w:rsidR="009D539C" w:rsidRDefault="001A172D" w:rsidP="004166E1">
            <w:pPr>
              <w:tabs>
                <w:tab w:val="left" w:pos="0"/>
              </w:tabs>
              <w:autoSpaceDN w:val="0"/>
              <w:jc w:val="center"/>
              <w:rPr>
                <w:rFonts w:ascii="Arial" w:hAnsi="Arial" w:cs="Arial"/>
              </w:rPr>
            </w:pPr>
            <w:r>
              <w:rPr>
                <w:rFonts w:ascii="Arial" w:hAnsi="Arial" w:cs="Arial"/>
              </w:rPr>
              <w:lastRenderedPageBreak/>
              <w:t>2</w:t>
            </w:r>
            <w:r w:rsidR="004166E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4C780E0" w14:textId="41BA1837" w:rsidR="009D539C" w:rsidRPr="00F96046" w:rsidRDefault="009D539C" w:rsidP="00AB3262">
            <w:pPr>
              <w:tabs>
                <w:tab w:val="left" w:pos="0"/>
                <w:tab w:val="left" w:pos="350"/>
              </w:tabs>
              <w:overflowPunct w:val="0"/>
              <w:autoSpaceDE w:val="0"/>
              <w:autoSpaceDN w:val="0"/>
              <w:adjustRightInd w:val="0"/>
              <w:rPr>
                <w:rFonts w:ascii="Arial" w:hAnsi="Arial" w:cs="Arial"/>
              </w:rPr>
            </w:pPr>
            <w:r w:rsidRPr="00FE3CB3">
              <w:rPr>
                <w:rFonts w:ascii="Arial" w:hAnsi="Arial" w:cs="Arial"/>
              </w:rPr>
              <w:t>3.19 Cellular Phones</w:t>
            </w:r>
          </w:p>
        </w:tc>
        <w:tc>
          <w:tcPr>
            <w:tcW w:w="7200" w:type="dxa"/>
            <w:tcBorders>
              <w:top w:val="single" w:sz="4" w:space="0" w:color="auto"/>
              <w:left w:val="single" w:sz="4" w:space="0" w:color="auto"/>
              <w:bottom w:val="single" w:sz="4" w:space="0" w:color="auto"/>
              <w:right w:val="single" w:sz="4" w:space="0" w:color="auto"/>
            </w:tcBorders>
          </w:tcPr>
          <w:p w14:paraId="1B3FD6CA" w14:textId="44164E72" w:rsidR="009D539C" w:rsidRPr="00DE5361" w:rsidRDefault="009D539C" w:rsidP="009D539C">
            <w:pPr>
              <w:tabs>
                <w:tab w:val="left" w:pos="0"/>
                <w:tab w:val="left" w:pos="1710"/>
              </w:tabs>
              <w:overflowPunct w:val="0"/>
              <w:autoSpaceDE w:val="0"/>
              <w:autoSpaceDN w:val="0"/>
              <w:adjustRightInd w:val="0"/>
              <w:jc w:val="both"/>
              <w:rPr>
                <w:rFonts w:ascii="Arial" w:hAnsi="Arial" w:cs="Arial"/>
                <w:b/>
              </w:rPr>
            </w:pPr>
            <w:r w:rsidRPr="00DE5361">
              <w:rPr>
                <w:rFonts w:ascii="Arial" w:hAnsi="Arial" w:cs="Arial"/>
                <w:b/>
              </w:rPr>
              <w:t xml:space="preserve">In addition to periodically knowing the location of a resident, there are technologies that </w:t>
            </w:r>
            <w:proofErr w:type="gramStart"/>
            <w:r w:rsidRPr="00DE5361">
              <w:rPr>
                <w:rFonts w:ascii="Arial" w:hAnsi="Arial" w:cs="Arial"/>
                <w:b/>
              </w:rPr>
              <w:t>have been developed</w:t>
            </w:r>
            <w:proofErr w:type="gramEnd"/>
            <w:r w:rsidRPr="00DE5361">
              <w:rPr>
                <w:rFonts w:ascii="Arial" w:hAnsi="Arial" w:cs="Arial"/>
                <w:b/>
              </w:rPr>
              <w:t xml:space="preserve"> specifically for populations similar to parolees that the agency may want to consider requiring as part of this RFP. L</w:t>
            </w:r>
            <w:r w:rsidR="00DE5361" w:rsidRPr="00DE5361">
              <w:rPr>
                <w:rFonts w:ascii="Arial" w:hAnsi="Arial" w:cs="Arial"/>
                <w:b/>
              </w:rPr>
              <w:t>i</w:t>
            </w:r>
            <w:r w:rsidRPr="00DE5361">
              <w:rPr>
                <w:rFonts w:ascii="Arial" w:hAnsi="Arial" w:cs="Arial"/>
                <w:b/>
              </w:rPr>
              <w:t>sted below are some examples of enhancements that NJSPB may want to consider adding as a requirement: (1) Biometric facial recognition that captures GPS Points during check-ins at a predetermined location. (2)Push notifications for appointments and other meetings as reminders to residents. (3)Ability for residents to share documents and to text message with the vendor. (4) Communication via video-conferencing between the offender and supervisory personnel.</w:t>
            </w:r>
          </w:p>
          <w:p w14:paraId="7B1FD0EE" w14:textId="77777777" w:rsidR="009D539C" w:rsidRDefault="009D539C" w:rsidP="009D539C">
            <w:pPr>
              <w:tabs>
                <w:tab w:val="left" w:pos="0"/>
                <w:tab w:val="left" w:pos="1710"/>
              </w:tabs>
              <w:overflowPunct w:val="0"/>
              <w:autoSpaceDE w:val="0"/>
              <w:autoSpaceDN w:val="0"/>
              <w:adjustRightInd w:val="0"/>
              <w:jc w:val="both"/>
              <w:rPr>
                <w:rFonts w:ascii="Arial" w:hAnsi="Arial" w:cs="Arial"/>
              </w:rPr>
            </w:pPr>
          </w:p>
          <w:p w14:paraId="44A7BC02" w14:textId="012C05FA" w:rsidR="009D539C" w:rsidRPr="00F96046" w:rsidRDefault="009D539C" w:rsidP="009D539C">
            <w:pPr>
              <w:tabs>
                <w:tab w:val="left" w:pos="0"/>
              </w:tabs>
              <w:overflowPunct w:val="0"/>
              <w:autoSpaceDE w:val="0"/>
              <w:autoSpaceDN w:val="0"/>
              <w:adjustRightInd w:val="0"/>
              <w:rPr>
                <w:rFonts w:ascii="Arial" w:hAnsi="Arial" w:cs="Arial"/>
              </w:rPr>
            </w:pPr>
            <w:proofErr w:type="gramStart"/>
            <w:r w:rsidRPr="00DE5361">
              <w:rPr>
                <w:rFonts w:ascii="Arial" w:hAnsi="Arial" w:cs="Arial"/>
              </w:rPr>
              <w:t>These items are not required by the Bid Solicitation</w:t>
            </w:r>
            <w:proofErr w:type="gramEnd"/>
            <w:r>
              <w:rPr>
                <w:rFonts w:ascii="Arial" w:hAnsi="Arial" w:cs="Arial"/>
                <w:color w:val="FF0000"/>
              </w:rPr>
              <w:t>.</w:t>
            </w:r>
            <w:r w:rsidRPr="00BA78C5">
              <w:rPr>
                <w:rFonts w:ascii="Arial" w:hAnsi="Arial" w:cs="Arial"/>
                <w:color w:val="FF0000"/>
              </w:rPr>
              <w:t xml:space="preserve"> </w:t>
            </w:r>
          </w:p>
        </w:tc>
      </w:tr>
      <w:tr w:rsidR="009D539C" w14:paraId="23CDE750" w14:textId="77777777" w:rsidTr="002420F8">
        <w:tc>
          <w:tcPr>
            <w:tcW w:w="877" w:type="dxa"/>
            <w:tcBorders>
              <w:top w:val="single" w:sz="4" w:space="0" w:color="auto"/>
              <w:left w:val="single" w:sz="4" w:space="0" w:color="auto"/>
              <w:bottom w:val="single" w:sz="4" w:space="0" w:color="auto"/>
              <w:right w:val="single" w:sz="4" w:space="0" w:color="auto"/>
            </w:tcBorders>
          </w:tcPr>
          <w:p w14:paraId="1D1FCD7B" w14:textId="1C5E8221" w:rsidR="009D539C"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81AB3A9" w14:textId="265BD1A4" w:rsidR="009D539C" w:rsidRPr="00FE3CB3" w:rsidRDefault="009D539C" w:rsidP="00AB3262">
            <w:pPr>
              <w:tabs>
                <w:tab w:val="left" w:pos="0"/>
                <w:tab w:val="left" w:pos="350"/>
              </w:tabs>
              <w:overflowPunct w:val="0"/>
              <w:autoSpaceDE w:val="0"/>
              <w:autoSpaceDN w:val="0"/>
              <w:adjustRightInd w:val="0"/>
              <w:rPr>
                <w:rFonts w:ascii="Arial" w:hAnsi="Arial" w:cs="Arial"/>
              </w:rPr>
            </w:pPr>
            <w:r w:rsidRPr="00540EF2">
              <w:rPr>
                <w:rFonts w:ascii="Arial" w:hAnsi="Arial" w:cs="Arial"/>
              </w:rPr>
              <w:t xml:space="preserve">Section 3.20 </w:t>
            </w:r>
            <w:r w:rsidR="00AB3262">
              <w:rPr>
                <w:rFonts w:ascii="Arial" w:hAnsi="Arial" w:cs="Arial"/>
              </w:rPr>
              <w:t xml:space="preserve">Transportation Services </w:t>
            </w:r>
          </w:p>
        </w:tc>
        <w:tc>
          <w:tcPr>
            <w:tcW w:w="7200" w:type="dxa"/>
            <w:tcBorders>
              <w:top w:val="single" w:sz="4" w:space="0" w:color="auto"/>
              <w:left w:val="single" w:sz="4" w:space="0" w:color="auto"/>
              <w:bottom w:val="single" w:sz="4" w:space="0" w:color="auto"/>
              <w:right w:val="single" w:sz="4" w:space="0" w:color="auto"/>
            </w:tcBorders>
          </w:tcPr>
          <w:p w14:paraId="5A4EADFE" w14:textId="77777777" w:rsidR="009D539C" w:rsidRPr="00DE5361" w:rsidRDefault="009D539C" w:rsidP="009D539C">
            <w:pPr>
              <w:tabs>
                <w:tab w:val="left" w:pos="0"/>
              </w:tabs>
              <w:overflowPunct w:val="0"/>
              <w:autoSpaceDE w:val="0"/>
              <w:autoSpaceDN w:val="0"/>
              <w:adjustRightInd w:val="0"/>
              <w:ind w:hanging="28"/>
              <w:rPr>
                <w:rFonts w:ascii="Arial" w:hAnsi="Arial" w:cs="Arial"/>
                <w:b/>
              </w:rPr>
            </w:pPr>
            <w:r w:rsidRPr="00DE5361">
              <w:rPr>
                <w:rFonts w:ascii="Arial" w:hAnsi="Arial" w:cs="Arial"/>
                <w:b/>
              </w:rPr>
              <w:t>Please confirm that transportation services related to the employment of work release Offenders are not the responsibility of the Vendor.</w:t>
            </w:r>
          </w:p>
          <w:p w14:paraId="1775C4D7" w14:textId="77777777" w:rsidR="009D539C" w:rsidRDefault="009D539C" w:rsidP="009D539C">
            <w:pPr>
              <w:tabs>
                <w:tab w:val="left" w:pos="0"/>
              </w:tabs>
              <w:overflowPunct w:val="0"/>
              <w:autoSpaceDE w:val="0"/>
              <w:autoSpaceDN w:val="0"/>
              <w:adjustRightInd w:val="0"/>
              <w:ind w:hanging="28"/>
              <w:rPr>
                <w:rFonts w:ascii="Arial" w:hAnsi="Arial" w:cs="Arial"/>
              </w:rPr>
            </w:pPr>
          </w:p>
          <w:p w14:paraId="636B3B46" w14:textId="296DC1E0" w:rsidR="009D539C" w:rsidRPr="00DE5361" w:rsidRDefault="009D539C" w:rsidP="008E6E90">
            <w:pPr>
              <w:tabs>
                <w:tab w:val="left" w:pos="0"/>
                <w:tab w:val="left" w:pos="1710"/>
              </w:tabs>
              <w:overflowPunct w:val="0"/>
              <w:autoSpaceDE w:val="0"/>
              <w:autoSpaceDN w:val="0"/>
              <w:adjustRightInd w:val="0"/>
              <w:jc w:val="both"/>
              <w:rPr>
                <w:rFonts w:ascii="Arial" w:hAnsi="Arial" w:cs="Arial"/>
                <w:color w:val="FF0000"/>
              </w:rPr>
            </w:pPr>
            <w:r w:rsidRPr="00DE5361">
              <w:rPr>
                <w:rFonts w:ascii="Arial" w:hAnsi="Arial" w:cs="Arial"/>
              </w:rPr>
              <w:t xml:space="preserve">The Vendor {Contractor} shall provide Offenders with transportation to employment assignments until such time that the Offender is able to contribute towards the cost of transportation.  Please refer to Section 3.20 of the revised Bid Solicitation entitled, “T2890 Revised Bid Solicitation </w:t>
            </w:r>
            <w:r w:rsidR="008E6E90">
              <w:rPr>
                <w:rFonts w:ascii="Arial" w:hAnsi="Arial" w:cs="Arial"/>
              </w:rPr>
              <w:t>020320</w:t>
            </w:r>
            <w:r w:rsidRPr="00DE5361">
              <w:rPr>
                <w:rFonts w:ascii="Arial" w:hAnsi="Arial" w:cs="Arial"/>
              </w:rPr>
              <w:t>”.</w:t>
            </w:r>
          </w:p>
        </w:tc>
      </w:tr>
      <w:tr w:rsidR="009D539C" w14:paraId="298BA806" w14:textId="77777777" w:rsidTr="002420F8">
        <w:tc>
          <w:tcPr>
            <w:tcW w:w="877" w:type="dxa"/>
            <w:tcBorders>
              <w:top w:val="single" w:sz="4" w:space="0" w:color="auto"/>
              <w:left w:val="single" w:sz="4" w:space="0" w:color="auto"/>
              <w:bottom w:val="single" w:sz="4" w:space="0" w:color="auto"/>
              <w:right w:val="single" w:sz="4" w:space="0" w:color="auto"/>
            </w:tcBorders>
          </w:tcPr>
          <w:p w14:paraId="17ED0FA1" w14:textId="19282A6C" w:rsidR="009D539C" w:rsidRDefault="001A172D" w:rsidP="004166E1">
            <w:pPr>
              <w:tabs>
                <w:tab w:val="left" w:pos="0"/>
              </w:tabs>
              <w:autoSpaceDN w:val="0"/>
              <w:jc w:val="center"/>
              <w:rPr>
                <w:rFonts w:ascii="Arial" w:hAnsi="Arial" w:cs="Arial"/>
              </w:rPr>
            </w:pPr>
            <w:r>
              <w:rPr>
                <w:rFonts w:ascii="Arial" w:hAnsi="Arial" w:cs="Arial"/>
              </w:rPr>
              <w:lastRenderedPageBreak/>
              <w:t>2</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C7D483C" w14:textId="38A950F4" w:rsidR="009D539C" w:rsidRPr="00540EF2" w:rsidRDefault="00AB3262" w:rsidP="00AB3262">
            <w:pPr>
              <w:tabs>
                <w:tab w:val="left" w:pos="0"/>
                <w:tab w:val="left" w:pos="350"/>
              </w:tabs>
              <w:overflowPunct w:val="0"/>
              <w:autoSpaceDE w:val="0"/>
              <w:autoSpaceDN w:val="0"/>
              <w:adjustRightInd w:val="0"/>
              <w:rPr>
                <w:rFonts w:ascii="Arial" w:hAnsi="Arial" w:cs="Arial"/>
              </w:rPr>
            </w:pPr>
            <w:r>
              <w:rPr>
                <w:rFonts w:ascii="Arial" w:hAnsi="Arial" w:cs="Arial"/>
              </w:rPr>
              <w:t xml:space="preserve">3.20 Transportation </w:t>
            </w:r>
            <w:r w:rsidR="009D539C" w:rsidRPr="0032578C">
              <w:rPr>
                <w:rFonts w:ascii="Arial" w:hAnsi="Arial" w:cs="Arial"/>
              </w:rPr>
              <w:t>Services</w:t>
            </w:r>
          </w:p>
        </w:tc>
        <w:tc>
          <w:tcPr>
            <w:tcW w:w="7200" w:type="dxa"/>
            <w:tcBorders>
              <w:top w:val="single" w:sz="4" w:space="0" w:color="auto"/>
              <w:left w:val="single" w:sz="4" w:space="0" w:color="auto"/>
              <w:bottom w:val="single" w:sz="4" w:space="0" w:color="auto"/>
              <w:right w:val="single" w:sz="4" w:space="0" w:color="auto"/>
            </w:tcBorders>
          </w:tcPr>
          <w:p w14:paraId="16C693E9" w14:textId="14D15AD4" w:rsidR="009D539C" w:rsidRPr="00DE5361" w:rsidRDefault="009D539C" w:rsidP="009D539C">
            <w:pPr>
              <w:tabs>
                <w:tab w:val="left" w:pos="0"/>
              </w:tabs>
              <w:overflowPunct w:val="0"/>
              <w:autoSpaceDE w:val="0"/>
              <w:autoSpaceDN w:val="0"/>
              <w:adjustRightInd w:val="0"/>
              <w:jc w:val="both"/>
              <w:rPr>
                <w:rFonts w:ascii="Arial" w:hAnsi="Arial" w:cs="Arial"/>
                <w:b/>
              </w:rPr>
            </w:pPr>
            <w:proofErr w:type="gramStart"/>
            <w:r w:rsidRPr="00DE5361">
              <w:rPr>
                <w:rFonts w:ascii="Arial" w:hAnsi="Arial" w:cs="Arial"/>
                <w:b/>
              </w:rPr>
              <w:t>A) Please</w:t>
            </w:r>
            <w:proofErr w:type="gramEnd"/>
            <w:r w:rsidRPr="00DE5361">
              <w:rPr>
                <w:rFonts w:ascii="Arial" w:hAnsi="Arial" w:cs="Arial"/>
                <w:b/>
              </w:rPr>
              <w:t xml:space="preserve"> confirm that vendors are not required to provide transportation services for offenders on work release. </w:t>
            </w:r>
          </w:p>
          <w:p w14:paraId="5B2504D2" w14:textId="77777777" w:rsidR="009D539C" w:rsidRDefault="009D539C" w:rsidP="009D539C">
            <w:pPr>
              <w:tabs>
                <w:tab w:val="left" w:pos="0"/>
              </w:tabs>
              <w:overflowPunct w:val="0"/>
              <w:autoSpaceDE w:val="0"/>
              <w:autoSpaceDN w:val="0"/>
              <w:adjustRightInd w:val="0"/>
              <w:jc w:val="both"/>
              <w:rPr>
                <w:rFonts w:ascii="Arial" w:hAnsi="Arial" w:cs="Arial"/>
              </w:rPr>
            </w:pPr>
          </w:p>
          <w:p w14:paraId="3636C874" w14:textId="5561EDDD" w:rsidR="009D539C" w:rsidRPr="00DE5361" w:rsidRDefault="009D539C" w:rsidP="009D539C">
            <w:pPr>
              <w:tabs>
                <w:tab w:val="left" w:pos="0"/>
              </w:tabs>
              <w:overflowPunct w:val="0"/>
              <w:autoSpaceDE w:val="0"/>
              <w:autoSpaceDN w:val="0"/>
              <w:adjustRightInd w:val="0"/>
              <w:jc w:val="both"/>
              <w:rPr>
                <w:rFonts w:ascii="Arial" w:hAnsi="Arial" w:cs="Arial"/>
              </w:rPr>
            </w:pPr>
            <w:r w:rsidRPr="00DE5361">
              <w:rPr>
                <w:rFonts w:ascii="Arial" w:hAnsi="Arial" w:cs="Arial"/>
              </w:rPr>
              <w:t xml:space="preserve">Please refer to the answer </w:t>
            </w:r>
            <w:r w:rsidR="00F4483B">
              <w:rPr>
                <w:rFonts w:ascii="Arial" w:hAnsi="Arial" w:cs="Arial"/>
              </w:rPr>
              <w:t>provided for q</w:t>
            </w:r>
            <w:r w:rsidRPr="00DE5361">
              <w:rPr>
                <w:rFonts w:ascii="Arial" w:hAnsi="Arial" w:cs="Arial"/>
              </w:rPr>
              <w:t>uestion #</w:t>
            </w:r>
            <w:r w:rsidR="00DE5361" w:rsidRPr="00DE5361">
              <w:rPr>
                <w:rFonts w:ascii="Arial" w:hAnsi="Arial" w:cs="Arial"/>
              </w:rPr>
              <w:t>22</w:t>
            </w:r>
            <w:r w:rsidRPr="00DE5361">
              <w:rPr>
                <w:rFonts w:ascii="Arial" w:hAnsi="Arial" w:cs="Arial"/>
              </w:rPr>
              <w:t>.</w:t>
            </w:r>
          </w:p>
          <w:p w14:paraId="6EB4CDA6" w14:textId="77777777" w:rsidR="009D539C" w:rsidRDefault="009D539C" w:rsidP="009D539C">
            <w:pPr>
              <w:tabs>
                <w:tab w:val="left" w:pos="0"/>
              </w:tabs>
              <w:overflowPunct w:val="0"/>
              <w:autoSpaceDE w:val="0"/>
              <w:autoSpaceDN w:val="0"/>
              <w:adjustRightInd w:val="0"/>
              <w:jc w:val="both"/>
              <w:rPr>
                <w:rFonts w:ascii="Arial" w:hAnsi="Arial" w:cs="Arial"/>
              </w:rPr>
            </w:pPr>
          </w:p>
          <w:p w14:paraId="29424C65" w14:textId="24307B32" w:rsidR="009D539C" w:rsidRPr="00DE5361" w:rsidRDefault="009D539C" w:rsidP="009D539C">
            <w:pPr>
              <w:tabs>
                <w:tab w:val="left" w:pos="0"/>
              </w:tabs>
              <w:overflowPunct w:val="0"/>
              <w:autoSpaceDE w:val="0"/>
              <w:autoSpaceDN w:val="0"/>
              <w:adjustRightInd w:val="0"/>
              <w:jc w:val="both"/>
              <w:rPr>
                <w:rFonts w:ascii="Arial" w:hAnsi="Arial" w:cs="Arial"/>
                <w:b/>
              </w:rPr>
            </w:pPr>
            <w:proofErr w:type="gramStart"/>
            <w:r w:rsidRPr="00DE5361">
              <w:rPr>
                <w:rFonts w:ascii="Arial" w:hAnsi="Arial" w:cs="Arial"/>
                <w:b/>
              </w:rPr>
              <w:t>B) Please</w:t>
            </w:r>
            <w:proofErr w:type="gramEnd"/>
            <w:r w:rsidRPr="00DE5361">
              <w:rPr>
                <w:rFonts w:ascii="Arial" w:hAnsi="Arial" w:cs="Arial"/>
                <w:b/>
              </w:rPr>
              <w:t xml:space="preserve"> consider revising this requirement to allow a vendor to provide bus passes in lieu of transportation. </w:t>
            </w:r>
          </w:p>
          <w:p w14:paraId="6F799887" w14:textId="77777777" w:rsidR="009D539C" w:rsidRDefault="009D539C" w:rsidP="009D539C">
            <w:pPr>
              <w:tabs>
                <w:tab w:val="left" w:pos="0"/>
              </w:tabs>
              <w:overflowPunct w:val="0"/>
              <w:autoSpaceDE w:val="0"/>
              <w:autoSpaceDN w:val="0"/>
              <w:adjustRightInd w:val="0"/>
              <w:jc w:val="both"/>
              <w:rPr>
                <w:rFonts w:ascii="Arial" w:hAnsi="Arial" w:cs="Arial"/>
              </w:rPr>
            </w:pPr>
          </w:p>
          <w:p w14:paraId="26DD6B14" w14:textId="67C83293" w:rsidR="009D539C" w:rsidRPr="00DE5361" w:rsidRDefault="009D539C" w:rsidP="009D539C">
            <w:pPr>
              <w:tabs>
                <w:tab w:val="left" w:pos="0"/>
              </w:tabs>
              <w:overflowPunct w:val="0"/>
              <w:autoSpaceDE w:val="0"/>
              <w:autoSpaceDN w:val="0"/>
              <w:adjustRightInd w:val="0"/>
              <w:jc w:val="both"/>
              <w:rPr>
                <w:rFonts w:ascii="Arial" w:hAnsi="Arial" w:cs="Arial"/>
              </w:rPr>
            </w:pPr>
            <w:r w:rsidRPr="00DE5361">
              <w:rPr>
                <w:rFonts w:ascii="Arial" w:hAnsi="Arial" w:cs="Arial"/>
              </w:rPr>
              <w:t xml:space="preserve">Bus passes </w:t>
            </w:r>
            <w:proofErr w:type="gramStart"/>
            <w:r w:rsidRPr="00DE5361">
              <w:rPr>
                <w:rFonts w:ascii="Arial" w:hAnsi="Arial" w:cs="Arial"/>
              </w:rPr>
              <w:t>are not permitted</w:t>
            </w:r>
            <w:proofErr w:type="gramEnd"/>
            <w:r w:rsidRPr="00DE5361">
              <w:rPr>
                <w:rFonts w:ascii="Arial" w:hAnsi="Arial" w:cs="Arial"/>
              </w:rPr>
              <w:t xml:space="preserve"> and shall not to be issued in lieu of transportation.</w:t>
            </w:r>
            <w:r w:rsidR="00C45934">
              <w:rPr>
                <w:rFonts w:ascii="Arial" w:hAnsi="Arial" w:cs="Arial"/>
              </w:rPr>
              <w:t xml:space="preserve"> Please refer to the revised Bid Solicitation entitled “T2890 Revised Bid Solicitation 020320”.</w:t>
            </w:r>
          </w:p>
          <w:p w14:paraId="1761B7CF" w14:textId="77777777" w:rsidR="009D539C" w:rsidRDefault="009D539C" w:rsidP="009D539C">
            <w:pPr>
              <w:tabs>
                <w:tab w:val="left" w:pos="0"/>
              </w:tabs>
              <w:overflowPunct w:val="0"/>
              <w:autoSpaceDE w:val="0"/>
              <w:autoSpaceDN w:val="0"/>
              <w:adjustRightInd w:val="0"/>
              <w:jc w:val="both"/>
              <w:rPr>
                <w:rFonts w:ascii="Arial" w:hAnsi="Arial" w:cs="Arial"/>
              </w:rPr>
            </w:pPr>
          </w:p>
          <w:p w14:paraId="1AD53600" w14:textId="4450798C" w:rsidR="009D539C" w:rsidRPr="00DE5361" w:rsidRDefault="009D539C" w:rsidP="009D539C">
            <w:pPr>
              <w:tabs>
                <w:tab w:val="left" w:pos="0"/>
              </w:tabs>
              <w:overflowPunct w:val="0"/>
              <w:autoSpaceDE w:val="0"/>
              <w:autoSpaceDN w:val="0"/>
              <w:adjustRightInd w:val="0"/>
              <w:jc w:val="both"/>
              <w:rPr>
                <w:rFonts w:ascii="Arial" w:hAnsi="Arial" w:cs="Arial"/>
                <w:b/>
              </w:rPr>
            </w:pPr>
            <w:proofErr w:type="gramStart"/>
            <w:r w:rsidRPr="00DE5361">
              <w:rPr>
                <w:rFonts w:ascii="Arial" w:hAnsi="Arial" w:cs="Arial"/>
                <w:b/>
              </w:rPr>
              <w:t>C) Please</w:t>
            </w:r>
            <w:proofErr w:type="gramEnd"/>
            <w:r w:rsidRPr="00DE5361">
              <w:rPr>
                <w:rFonts w:ascii="Arial" w:hAnsi="Arial" w:cs="Arial"/>
                <w:b/>
              </w:rPr>
              <w:t xml:space="preserve"> specify if a vendor would be permitted to utilize a ride-share service, such as Uber or Lyft, to provide private transportation for offenders to non-emergency medical treatment, medical appointments, recreational activities, etc.</w:t>
            </w:r>
          </w:p>
          <w:p w14:paraId="00856184" w14:textId="77777777" w:rsidR="009D539C" w:rsidRDefault="009D539C" w:rsidP="009D539C">
            <w:pPr>
              <w:tabs>
                <w:tab w:val="left" w:pos="0"/>
              </w:tabs>
              <w:overflowPunct w:val="0"/>
              <w:autoSpaceDE w:val="0"/>
              <w:autoSpaceDN w:val="0"/>
              <w:adjustRightInd w:val="0"/>
              <w:jc w:val="both"/>
              <w:rPr>
                <w:rFonts w:ascii="Arial" w:hAnsi="Arial" w:cs="Arial"/>
              </w:rPr>
            </w:pPr>
          </w:p>
          <w:p w14:paraId="6D492134" w14:textId="7B9181BC" w:rsidR="009D539C" w:rsidRPr="00540EF2" w:rsidRDefault="009D539C" w:rsidP="00CE4145">
            <w:pPr>
              <w:tabs>
                <w:tab w:val="left" w:pos="0"/>
              </w:tabs>
              <w:overflowPunct w:val="0"/>
              <w:autoSpaceDE w:val="0"/>
              <w:autoSpaceDN w:val="0"/>
              <w:adjustRightInd w:val="0"/>
              <w:ind w:hanging="28"/>
              <w:rPr>
                <w:rFonts w:ascii="Arial" w:hAnsi="Arial" w:cs="Arial"/>
              </w:rPr>
            </w:pPr>
            <w:r w:rsidRPr="00DE5361">
              <w:rPr>
                <w:rFonts w:ascii="Arial" w:hAnsi="Arial" w:cs="Arial"/>
              </w:rPr>
              <w:t xml:space="preserve">No this is not permissible.  Please refer to the revised Bid Solicitation entitled “T2890 Revised Bid Solicitation </w:t>
            </w:r>
            <w:r w:rsidR="00CE4145">
              <w:rPr>
                <w:rFonts w:ascii="Arial" w:hAnsi="Arial" w:cs="Arial"/>
              </w:rPr>
              <w:t>020320</w:t>
            </w:r>
            <w:r w:rsidRPr="00DE5361">
              <w:rPr>
                <w:rFonts w:ascii="Arial" w:hAnsi="Arial" w:cs="Arial"/>
              </w:rPr>
              <w:t xml:space="preserve">. </w:t>
            </w:r>
          </w:p>
        </w:tc>
      </w:tr>
      <w:tr w:rsidR="00E10170" w14:paraId="7824B5B9" w14:textId="77777777" w:rsidTr="002420F8">
        <w:tc>
          <w:tcPr>
            <w:tcW w:w="877" w:type="dxa"/>
            <w:tcBorders>
              <w:top w:val="single" w:sz="4" w:space="0" w:color="auto"/>
              <w:left w:val="single" w:sz="4" w:space="0" w:color="auto"/>
              <w:bottom w:val="single" w:sz="4" w:space="0" w:color="auto"/>
              <w:right w:val="single" w:sz="4" w:space="0" w:color="auto"/>
            </w:tcBorders>
          </w:tcPr>
          <w:p w14:paraId="58A06B35" w14:textId="7E2A0FDA" w:rsidR="00E10170"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D3DBD47" w14:textId="6BBCF3A3" w:rsidR="00E10170" w:rsidRPr="00DA4BBD" w:rsidRDefault="00E10170" w:rsidP="00AB3262">
            <w:pPr>
              <w:tabs>
                <w:tab w:val="left" w:pos="0"/>
                <w:tab w:val="left" w:pos="350"/>
              </w:tabs>
              <w:overflowPunct w:val="0"/>
              <w:autoSpaceDE w:val="0"/>
              <w:autoSpaceDN w:val="0"/>
              <w:adjustRightInd w:val="0"/>
              <w:rPr>
                <w:rFonts w:ascii="Arial" w:hAnsi="Arial" w:cs="Arial"/>
              </w:rPr>
            </w:pPr>
            <w:r w:rsidRPr="00FB6238">
              <w:rPr>
                <w:rFonts w:ascii="Arial" w:hAnsi="Arial" w:cs="Arial"/>
              </w:rPr>
              <w:t>3.22.2 Program Orientation</w:t>
            </w:r>
          </w:p>
        </w:tc>
        <w:tc>
          <w:tcPr>
            <w:tcW w:w="7200" w:type="dxa"/>
            <w:tcBorders>
              <w:top w:val="single" w:sz="4" w:space="0" w:color="auto"/>
              <w:left w:val="single" w:sz="4" w:space="0" w:color="auto"/>
              <w:bottom w:val="single" w:sz="4" w:space="0" w:color="auto"/>
              <w:right w:val="single" w:sz="4" w:space="0" w:color="auto"/>
            </w:tcBorders>
          </w:tcPr>
          <w:p w14:paraId="4ADB9805" w14:textId="77777777" w:rsidR="00E10170" w:rsidRPr="00F4483B" w:rsidRDefault="00E10170" w:rsidP="00E10170">
            <w:pPr>
              <w:tabs>
                <w:tab w:val="left" w:pos="0"/>
                <w:tab w:val="left" w:pos="1710"/>
              </w:tabs>
              <w:overflowPunct w:val="0"/>
              <w:autoSpaceDE w:val="0"/>
              <w:autoSpaceDN w:val="0"/>
              <w:adjustRightInd w:val="0"/>
              <w:jc w:val="both"/>
              <w:rPr>
                <w:rFonts w:ascii="Arial" w:hAnsi="Arial" w:cs="Arial"/>
                <w:b/>
              </w:rPr>
            </w:pPr>
            <w:r w:rsidRPr="00F4483B">
              <w:rPr>
                <w:rFonts w:ascii="Arial" w:hAnsi="Arial" w:cs="Arial"/>
                <w:b/>
              </w:rPr>
              <w:t xml:space="preserve">The RFP states in numeric #1 that it shall not permit any off-site passes, with the exception of emergent medical needs, without the prior written approval of the NJSPB during the 14-calendar day program orientation. Existing practice includes staff escorted off-site passes during orientation to either the local FQHC or Board of Social Services to </w:t>
            </w:r>
            <w:proofErr w:type="gramStart"/>
            <w:r w:rsidRPr="00F4483B">
              <w:rPr>
                <w:rFonts w:ascii="Arial" w:hAnsi="Arial" w:cs="Arial"/>
                <w:b/>
              </w:rPr>
              <w:t>effectuate</w:t>
            </w:r>
            <w:proofErr w:type="gramEnd"/>
            <w:r w:rsidRPr="00F4483B">
              <w:rPr>
                <w:rFonts w:ascii="Arial" w:hAnsi="Arial" w:cs="Arial"/>
                <w:b/>
              </w:rPr>
              <w:t xml:space="preserve"> immediate registration with medical insurance for the client to ensure coverage for healthcare and medication, including MAT medication. Are providers approved to include staff escorted passes during orientation to </w:t>
            </w:r>
            <w:proofErr w:type="gramStart"/>
            <w:r w:rsidRPr="00F4483B">
              <w:rPr>
                <w:rFonts w:ascii="Arial" w:hAnsi="Arial" w:cs="Arial"/>
                <w:b/>
              </w:rPr>
              <w:t>effectuate</w:t>
            </w:r>
            <w:proofErr w:type="gramEnd"/>
            <w:r w:rsidRPr="00F4483B">
              <w:rPr>
                <w:rFonts w:ascii="Arial" w:hAnsi="Arial" w:cs="Arial"/>
                <w:b/>
              </w:rPr>
              <w:t xml:space="preserve"> client health insurance for clients, or would this weekly trip need weekly NJSPB approval?</w:t>
            </w:r>
          </w:p>
          <w:p w14:paraId="6563CF8E" w14:textId="77777777" w:rsidR="00E10170" w:rsidRPr="002A0268" w:rsidRDefault="00E10170" w:rsidP="00E10170">
            <w:pPr>
              <w:tabs>
                <w:tab w:val="left" w:pos="0"/>
                <w:tab w:val="left" w:pos="1710"/>
              </w:tabs>
              <w:overflowPunct w:val="0"/>
              <w:autoSpaceDE w:val="0"/>
              <w:autoSpaceDN w:val="0"/>
              <w:adjustRightInd w:val="0"/>
              <w:jc w:val="both"/>
              <w:rPr>
                <w:rFonts w:ascii="Arial" w:hAnsi="Arial" w:cs="Arial"/>
                <w:color w:val="FF0000"/>
                <w:highlight w:val="yellow"/>
              </w:rPr>
            </w:pPr>
          </w:p>
          <w:p w14:paraId="64930B48" w14:textId="77211A0B" w:rsidR="00E10170" w:rsidRPr="00DA4BBD" w:rsidRDefault="00E10170" w:rsidP="00E10170">
            <w:pPr>
              <w:tabs>
                <w:tab w:val="left" w:pos="0"/>
              </w:tabs>
              <w:overflowPunct w:val="0"/>
              <w:autoSpaceDE w:val="0"/>
              <w:autoSpaceDN w:val="0"/>
              <w:adjustRightInd w:val="0"/>
              <w:jc w:val="both"/>
              <w:rPr>
                <w:rFonts w:ascii="Arial" w:hAnsi="Arial" w:cs="Arial"/>
              </w:rPr>
            </w:pPr>
            <w:r w:rsidRPr="00003F82">
              <w:rPr>
                <w:rFonts w:ascii="Arial" w:hAnsi="Arial" w:cs="Arial"/>
              </w:rPr>
              <w:t xml:space="preserve">No off-site passes </w:t>
            </w:r>
            <w:proofErr w:type="gramStart"/>
            <w:r w:rsidRPr="00003F82">
              <w:rPr>
                <w:rFonts w:ascii="Arial" w:hAnsi="Arial" w:cs="Arial"/>
              </w:rPr>
              <w:t>are permitted</w:t>
            </w:r>
            <w:proofErr w:type="gramEnd"/>
            <w:r w:rsidRPr="00003F82">
              <w:rPr>
                <w:rFonts w:ascii="Arial" w:hAnsi="Arial" w:cs="Arial"/>
              </w:rPr>
              <w:t xml:space="preserve">, except in emergent medical needs, without the prior written approval of the NJSPB during the 14-day calendar day program orientation.  </w:t>
            </w:r>
          </w:p>
        </w:tc>
      </w:tr>
      <w:tr w:rsidR="00E10170" w14:paraId="50C260EC" w14:textId="77777777" w:rsidTr="002420F8">
        <w:tc>
          <w:tcPr>
            <w:tcW w:w="877" w:type="dxa"/>
            <w:tcBorders>
              <w:top w:val="single" w:sz="4" w:space="0" w:color="auto"/>
              <w:left w:val="single" w:sz="4" w:space="0" w:color="auto"/>
              <w:bottom w:val="single" w:sz="4" w:space="0" w:color="auto"/>
              <w:right w:val="single" w:sz="4" w:space="0" w:color="auto"/>
            </w:tcBorders>
          </w:tcPr>
          <w:p w14:paraId="1BFE3DF1" w14:textId="0DF1CF08" w:rsidR="00E10170"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9B080B" w14:textId="07BC2F70" w:rsidR="00E10170" w:rsidRPr="006F1C2F" w:rsidRDefault="00E10170" w:rsidP="00AB3262">
            <w:pPr>
              <w:tabs>
                <w:tab w:val="left" w:pos="0"/>
                <w:tab w:val="left" w:pos="350"/>
              </w:tabs>
              <w:overflowPunct w:val="0"/>
              <w:autoSpaceDE w:val="0"/>
              <w:autoSpaceDN w:val="0"/>
              <w:adjustRightInd w:val="0"/>
              <w:rPr>
                <w:rFonts w:ascii="Arial" w:hAnsi="Arial" w:cs="Arial"/>
              </w:rPr>
            </w:pPr>
            <w:r w:rsidRPr="00DA4BBD">
              <w:rPr>
                <w:rFonts w:ascii="Arial" w:hAnsi="Arial" w:cs="Arial"/>
              </w:rPr>
              <w:t>3.23.3 Individual, Group and Family Interventions</w:t>
            </w:r>
          </w:p>
        </w:tc>
        <w:tc>
          <w:tcPr>
            <w:tcW w:w="7200" w:type="dxa"/>
            <w:tcBorders>
              <w:top w:val="single" w:sz="4" w:space="0" w:color="auto"/>
              <w:left w:val="single" w:sz="4" w:space="0" w:color="auto"/>
              <w:bottom w:val="single" w:sz="4" w:space="0" w:color="auto"/>
              <w:right w:val="single" w:sz="4" w:space="0" w:color="auto"/>
            </w:tcBorders>
          </w:tcPr>
          <w:p w14:paraId="59747E01" w14:textId="77777777" w:rsidR="00E10170" w:rsidRPr="00003F82" w:rsidRDefault="00E10170" w:rsidP="00E10170">
            <w:pPr>
              <w:tabs>
                <w:tab w:val="left" w:pos="0"/>
              </w:tabs>
              <w:overflowPunct w:val="0"/>
              <w:autoSpaceDE w:val="0"/>
              <w:autoSpaceDN w:val="0"/>
              <w:adjustRightInd w:val="0"/>
              <w:jc w:val="both"/>
              <w:rPr>
                <w:rFonts w:ascii="Arial" w:hAnsi="Arial" w:cs="Arial"/>
                <w:b/>
              </w:rPr>
            </w:pPr>
            <w:r w:rsidRPr="00003F82">
              <w:rPr>
                <w:rFonts w:ascii="Arial" w:hAnsi="Arial" w:cs="Arial"/>
                <w:b/>
              </w:rPr>
              <w:t>Please specify if parenting is required for offenders that are not parents and if domestic violence education is required for those without a history of domestic violence.</w:t>
            </w:r>
          </w:p>
          <w:p w14:paraId="6512CD8B" w14:textId="77777777" w:rsidR="00E10170" w:rsidRDefault="00E10170" w:rsidP="00E10170">
            <w:pPr>
              <w:tabs>
                <w:tab w:val="left" w:pos="0"/>
              </w:tabs>
              <w:overflowPunct w:val="0"/>
              <w:autoSpaceDE w:val="0"/>
              <w:autoSpaceDN w:val="0"/>
              <w:adjustRightInd w:val="0"/>
              <w:jc w:val="both"/>
              <w:rPr>
                <w:rFonts w:ascii="Arial" w:hAnsi="Arial" w:cs="Arial"/>
              </w:rPr>
            </w:pPr>
          </w:p>
          <w:p w14:paraId="6D903807" w14:textId="4E8908C2" w:rsidR="00E10170" w:rsidRPr="006F1C2F" w:rsidRDefault="00E10170" w:rsidP="00E10170">
            <w:pPr>
              <w:tabs>
                <w:tab w:val="left" w:pos="0"/>
              </w:tabs>
              <w:overflowPunct w:val="0"/>
              <w:autoSpaceDE w:val="0"/>
              <w:autoSpaceDN w:val="0"/>
              <w:adjustRightInd w:val="0"/>
              <w:rPr>
                <w:rFonts w:ascii="Arial" w:hAnsi="Arial" w:cs="Arial"/>
              </w:rPr>
            </w:pPr>
            <w:r w:rsidRPr="00003F82">
              <w:rPr>
                <w:rFonts w:ascii="Arial" w:hAnsi="Arial" w:cs="Arial"/>
              </w:rPr>
              <w:t>Yes, parenting is required for all Offenders, even those that are not parents. Domestic violence education is required for all Supervised Offenders.</w:t>
            </w:r>
          </w:p>
        </w:tc>
      </w:tr>
      <w:tr w:rsidR="00E10170" w14:paraId="7414A45C" w14:textId="77777777" w:rsidTr="002420F8">
        <w:tc>
          <w:tcPr>
            <w:tcW w:w="877" w:type="dxa"/>
            <w:tcBorders>
              <w:top w:val="single" w:sz="4" w:space="0" w:color="auto"/>
              <w:left w:val="single" w:sz="4" w:space="0" w:color="auto"/>
              <w:bottom w:val="single" w:sz="4" w:space="0" w:color="auto"/>
              <w:right w:val="single" w:sz="4" w:space="0" w:color="auto"/>
            </w:tcBorders>
          </w:tcPr>
          <w:p w14:paraId="39BA6148" w14:textId="68E6772D" w:rsidR="00E10170"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E32D05D" w14:textId="2C885599" w:rsidR="00E10170" w:rsidRPr="006F1C2F" w:rsidRDefault="00E10170" w:rsidP="00AB3262">
            <w:pPr>
              <w:tabs>
                <w:tab w:val="left" w:pos="0"/>
                <w:tab w:val="left" w:pos="350"/>
              </w:tabs>
              <w:overflowPunct w:val="0"/>
              <w:autoSpaceDE w:val="0"/>
              <w:autoSpaceDN w:val="0"/>
              <w:adjustRightInd w:val="0"/>
              <w:rPr>
                <w:rFonts w:ascii="Arial" w:hAnsi="Arial" w:cs="Arial"/>
              </w:rPr>
            </w:pPr>
            <w:r w:rsidRPr="00DA4BBD">
              <w:rPr>
                <w:rFonts w:ascii="Arial" w:hAnsi="Arial" w:cs="Arial"/>
              </w:rPr>
              <w:t>3.23.4 Substance Use Disorder Prevention, Education, Counseling and Supportive Services</w:t>
            </w:r>
          </w:p>
        </w:tc>
        <w:tc>
          <w:tcPr>
            <w:tcW w:w="7200" w:type="dxa"/>
            <w:tcBorders>
              <w:top w:val="single" w:sz="4" w:space="0" w:color="auto"/>
              <w:left w:val="single" w:sz="4" w:space="0" w:color="auto"/>
              <w:bottom w:val="single" w:sz="4" w:space="0" w:color="auto"/>
              <w:right w:val="single" w:sz="4" w:space="0" w:color="auto"/>
            </w:tcBorders>
          </w:tcPr>
          <w:p w14:paraId="0548AB7F" w14:textId="7A21E492" w:rsidR="00E10170" w:rsidRPr="00003F82" w:rsidRDefault="00E10170" w:rsidP="00003F82">
            <w:pPr>
              <w:tabs>
                <w:tab w:val="left" w:pos="0"/>
              </w:tabs>
              <w:overflowPunct w:val="0"/>
              <w:autoSpaceDE w:val="0"/>
              <w:autoSpaceDN w:val="0"/>
              <w:adjustRightInd w:val="0"/>
              <w:jc w:val="both"/>
              <w:rPr>
                <w:rFonts w:ascii="Arial" w:hAnsi="Arial" w:cs="Arial"/>
                <w:b/>
              </w:rPr>
            </w:pPr>
            <w:r w:rsidRPr="00003F82">
              <w:rPr>
                <w:rFonts w:ascii="Arial" w:hAnsi="Arial" w:cs="Arial"/>
                <w:b/>
              </w:rPr>
              <w:t xml:space="preserve">A)Please consider allowing a vendor to hold group counseling sessions that are limited to 25 offenders per session so Case Managers can hold groups with their entire caseload. </w:t>
            </w:r>
          </w:p>
          <w:p w14:paraId="4FE7E39A" w14:textId="77777777" w:rsidR="00E10170" w:rsidRDefault="00E10170" w:rsidP="00003F82">
            <w:pPr>
              <w:tabs>
                <w:tab w:val="left" w:pos="0"/>
              </w:tabs>
              <w:overflowPunct w:val="0"/>
              <w:autoSpaceDE w:val="0"/>
              <w:autoSpaceDN w:val="0"/>
              <w:adjustRightInd w:val="0"/>
              <w:jc w:val="both"/>
              <w:rPr>
                <w:rFonts w:ascii="Arial" w:hAnsi="Arial" w:cs="Arial"/>
              </w:rPr>
            </w:pPr>
          </w:p>
          <w:p w14:paraId="0E137B31" w14:textId="2B42CFD2" w:rsidR="00E10170" w:rsidRPr="00003F82" w:rsidRDefault="00E10170" w:rsidP="00003F82">
            <w:pPr>
              <w:tabs>
                <w:tab w:val="left" w:pos="0"/>
              </w:tabs>
              <w:overflowPunct w:val="0"/>
              <w:autoSpaceDE w:val="0"/>
              <w:autoSpaceDN w:val="0"/>
              <w:adjustRightInd w:val="0"/>
              <w:jc w:val="both"/>
              <w:rPr>
                <w:rFonts w:ascii="Arial" w:hAnsi="Arial" w:cs="Arial"/>
              </w:rPr>
            </w:pPr>
            <w:r w:rsidRPr="00003F82">
              <w:rPr>
                <w:rFonts w:ascii="Arial" w:hAnsi="Arial" w:cs="Arial"/>
              </w:rPr>
              <w:t>The State does not accept this proposed modification.</w:t>
            </w:r>
          </w:p>
          <w:p w14:paraId="1C69BE07" w14:textId="77777777" w:rsidR="00E10170" w:rsidRDefault="00E10170" w:rsidP="00003F82">
            <w:pPr>
              <w:tabs>
                <w:tab w:val="left" w:pos="0"/>
              </w:tabs>
              <w:overflowPunct w:val="0"/>
              <w:autoSpaceDE w:val="0"/>
              <w:autoSpaceDN w:val="0"/>
              <w:adjustRightInd w:val="0"/>
              <w:jc w:val="both"/>
              <w:rPr>
                <w:rFonts w:ascii="Arial" w:hAnsi="Arial" w:cs="Arial"/>
              </w:rPr>
            </w:pPr>
          </w:p>
          <w:p w14:paraId="1FABC100" w14:textId="3D2B850E" w:rsidR="00E10170" w:rsidRDefault="00E10170" w:rsidP="00003F82">
            <w:pPr>
              <w:tabs>
                <w:tab w:val="left" w:pos="0"/>
              </w:tabs>
              <w:overflowPunct w:val="0"/>
              <w:autoSpaceDE w:val="0"/>
              <w:autoSpaceDN w:val="0"/>
              <w:adjustRightInd w:val="0"/>
              <w:jc w:val="both"/>
              <w:rPr>
                <w:rFonts w:ascii="Arial" w:hAnsi="Arial" w:cs="Arial"/>
              </w:rPr>
            </w:pPr>
            <w:r w:rsidRPr="00003F82">
              <w:rPr>
                <w:rFonts w:ascii="Arial" w:hAnsi="Arial" w:cs="Arial"/>
                <w:b/>
              </w:rPr>
              <w:t xml:space="preserve">B) As the CADC, LADC, LPC, BSW, MSW, and LCSW credentials are a new service requirement and will increase expenses associated with staffing, please consider revising to allow vendor staff to conduct groups without such credentials, as long as they </w:t>
            </w:r>
            <w:proofErr w:type="gramStart"/>
            <w:r w:rsidRPr="00003F82">
              <w:rPr>
                <w:rFonts w:ascii="Arial" w:hAnsi="Arial" w:cs="Arial"/>
                <w:b/>
              </w:rPr>
              <w:t>are supervised</w:t>
            </w:r>
            <w:proofErr w:type="gramEnd"/>
            <w:r w:rsidRPr="00003F82">
              <w:rPr>
                <w:rFonts w:ascii="Arial" w:hAnsi="Arial" w:cs="Arial"/>
                <w:b/>
              </w:rPr>
              <w:t xml:space="preserve"> by and report to licensed or certified personnel</w:t>
            </w:r>
            <w:r w:rsidRPr="00DA4BBD">
              <w:rPr>
                <w:rFonts w:ascii="Arial" w:hAnsi="Arial" w:cs="Arial"/>
              </w:rPr>
              <w:t>.</w:t>
            </w:r>
          </w:p>
          <w:p w14:paraId="1B17E828" w14:textId="77777777" w:rsidR="00E10170" w:rsidRDefault="00E10170" w:rsidP="00003F82">
            <w:pPr>
              <w:tabs>
                <w:tab w:val="left" w:pos="0"/>
              </w:tabs>
              <w:overflowPunct w:val="0"/>
              <w:autoSpaceDE w:val="0"/>
              <w:autoSpaceDN w:val="0"/>
              <w:adjustRightInd w:val="0"/>
              <w:jc w:val="both"/>
              <w:rPr>
                <w:rFonts w:ascii="Arial" w:hAnsi="Arial" w:cs="Arial"/>
              </w:rPr>
            </w:pPr>
          </w:p>
          <w:p w14:paraId="3E704505" w14:textId="68EFA222" w:rsidR="00E10170" w:rsidRPr="006F1C2F" w:rsidRDefault="00E10170" w:rsidP="00003F82">
            <w:pPr>
              <w:tabs>
                <w:tab w:val="left" w:pos="0"/>
              </w:tabs>
              <w:overflowPunct w:val="0"/>
              <w:autoSpaceDE w:val="0"/>
              <w:autoSpaceDN w:val="0"/>
              <w:adjustRightInd w:val="0"/>
              <w:jc w:val="both"/>
              <w:rPr>
                <w:rFonts w:ascii="Arial" w:hAnsi="Arial" w:cs="Arial"/>
              </w:rPr>
            </w:pPr>
            <w:r w:rsidRPr="00003F82">
              <w:rPr>
                <w:rFonts w:ascii="Arial" w:hAnsi="Arial" w:cs="Arial"/>
              </w:rPr>
              <w:t>The State does not accept this proposed modification.</w:t>
            </w:r>
          </w:p>
        </w:tc>
      </w:tr>
      <w:tr w:rsidR="00E10170" w14:paraId="4EA362A4" w14:textId="77777777" w:rsidTr="002420F8">
        <w:tc>
          <w:tcPr>
            <w:tcW w:w="877" w:type="dxa"/>
            <w:tcBorders>
              <w:top w:val="single" w:sz="4" w:space="0" w:color="auto"/>
              <w:left w:val="single" w:sz="4" w:space="0" w:color="auto"/>
              <w:bottom w:val="single" w:sz="4" w:space="0" w:color="auto"/>
              <w:right w:val="single" w:sz="4" w:space="0" w:color="auto"/>
            </w:tcBorders>
          </w:tcPr>
          <w:p w14:paraId="56F24B91" w14:textId="29D21919" w:rsidR="00E10170" w:rsidRDefault="001A172D" w:rsidP="004166E1">
            <w:pPr>
              <w:tabs>
                <w:tab w:val="left" w:pos="0"/>
              </w:tabs>
              <w:autoSpaceDN w:val="0"/>
              <w:jc w:val="center"/>
              <w:rPr>
                <w:rFonts w:ascii="Arial" w:hAnsi="Arial" w:cs="Arial"/>
              </w:rPr>
            </w:pPr>
            <w:r>
              <w:rPr>
                <w:rFonts w:ascii="Arial" w:hAnsi="Arial" w:cs="Arial"/>
              </w:rPr>
              <w:lastRenderedPageBreak/>
              <w:t>2</w:t>
            </w:r>
            <w:r w:rsidR="004166E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849D41E" w14:textId="618A0FDF" w:rsidR="00E10170" w:rsidRPr="006F1C2F" w:rsidRDefault="00E10170" w:rsidP="00AB3262">
            <w:pPr>
              <w:tabs>
                <w:tab w:val="left" w:pos="0"/>
                <w:tab w:val="left" w:pos="350"/>
              </w:tabs>
              <w:overflowPunct w:val="0"/>
              <w:autoSpaceDE w:val="0"/>
              <w:autoSpaceDN w:val="0"/>
              <w:adjustRightInd w:val="0"/>
              <w:rPr>
                <w:rFonts w:ascii="Arial" w:hAnsi="Arial" w:cs="Arial"/>
              </w:rPr>
            </w:pPr>
            <w:r w:rsidRPr="00DA4BBD">
              <w:rPr>
                <w:rFonts w:ascii="Arial" w:hAnsi="Arial" w:cs="Arial"/>
              </w:rPr>
              <w:t>3.23.7 Computer Supported Educational and Vocational Programs</w:t>
            </w:r>
          </w:p>
        </w:tc>
        <w:tc>
          <w:tcPr>
            <w:tcW w:w="7200" w:type="dxa"/>
            <w:tcBorders>
              <w:top w:val="single" w:sz="4" w:space="0" w:color="auto"/>
              <w:left w:val="single" w:sz="4" w:space="0" w:color="auto"/>
              <w:bottom w:val="single" w:sz="4" w:space="0" w:color="auto"/>
              <w:right w:val="single" w:sz="4" w:space="0" w:color="auto"/>
            </w:tcBorders>
          </w:tcPr>
          <w:p w14:paraId="088FD933" w14:textId="4C2BF45A" w:rsidR="00E10170" w:rsidRPr="00003F82" w:rsidRDefault="00E10170" w:rsidP="00003F82">
            <w:pPr>
              <w:tabs>
                <w:tab w:val="left" w:pos="0"/>
              </w:tabs>
              <w:overflowPunct w:val="0"/>
              <w:autoSpaceDE w:val="0"/>
              <w:autoSpaceDN w:val="0"/>
              <w:adjustRightInd w:val="0"/>
              <w:jc w:val="both"/>
              <w:rPr>
                <w:rFonts w:ascii="Arial" w:hAnsi="Arial" w:cs="Arial"/>
                <w:b/>
              </w:rPr>
            </w:pPr>
            <w:r w:rsidRPr="00003F82">
              <w:rPr>
                <w:rFonts w:ascii="Arial" w:hAnsi="Arial" w:cs="Arial"/>
                <w:b/>
              </w:rPr>
              <w:t>If a vendor provides distance learning to offenders, please specify wo will be responsible for paying the school that offers the curriculum or virtual classroom.</w:t>
            </w:r>
          </w:p>
          <w:p w14:paraId="118C1E52" w14:textId="77777777" w:rsidR="00E10170" w:rsidRDefault="00E10170" w:rsidP="00003F82">
            <w:pPr>
              <w:tabs>
                <w:tab w:val="left" w:pos="0"/>
              </w:tabs>
              <w:overflowPunct w:val="0"/>
              <w:autoSpaceDE w:val="0"/>
              <w:autoSpaceDN w:val="0"/>
              <w:adjustRightInd w:val="0"/>
              <w:jc w:val="both"/>
              <w:rPr>
                <w:rFonts w:ascii="Arial" w:hAnsi="Arial" w:cs="Arial"/>
              </w:rPr>
            </w:pPr>
          </w:p>
          <w:p w14:paraId="335B3F97" w14:textId="604197F5" w:rsidR="00E10170" w:rsidRPr="006F1C2F" w:rsidRDefault="00E10170" w:rsidP="00CE4145">
            <w:pPr>
              <w:tabs>
                <w:tab w:val="left" w:pos="0"/>
              </w:tabs>
              <w:overflowPunct w:val="0"/>
              <w:autoSpaceDE w:val="0"/>
              <w:autoSpaceDN w:val="0"/>
              <w:adjustRightInd w:val="0"/>
              <w:jc w:val="both"/>
              <w:rPr>
                <w:rFonts w:ascii="Arial" w:hAnsi="Arial" w:cs="Arial"/>
              </w:rPr>
            </w:pPr>
            <w:r w:rsidRPr="00003F82">
              <w:rPr>
                <w:rFonts w:ascii="Arial" w:hAnsi="Arial" w:cs="Arial"/>
              </w:rPr>
              <w:t xml:space="preserve">This cost is the responsibility of the Vendor {Contractor}.  Please refer to Section 3.23.7 of the revised Bid Solicitation entitled “T2890 Revised Bid Solicitation </w:t>
            </w:r>
            <w:r w:rsidR="00CE4145">
              <w:rPr>
                <w:rFonts w:ascii="Arial" w:hAnsi="Arial" w:cs="Arial"/>
              </w:rPr>
              <w:t>020320</w:t>
            </w:r>
            <w:r w:rsidRPr="00003F82">
              <w:rPr>
                <w:rFonts w:ascii="Arial" w:hAnsi="Arial" w:cs="Arial"/>
              </w:rPr>
              <w:t>”</w:t>
            </w:r>
            <w:r w:rsidR="00003F82" w:rsidRPr="00003F82">
              <w:rPr>
                <w:rFonts w:ascii="Arial" w:hAnsi="Arial" w:cs="Arial"/>
              </w:rPr>
              <w:t>.</w:t>
            </w:r>
          </w:p>
        </w:tc>
      </w:tr>
      <w:tr w:rsidR="00E10170" w14:paraId="2FB75967" w14:textId="77777777" w:rsidTr="002420F8">
        <w:tc>
          <w:tcPr>
            <w:tcW w:w="877" w:type="dxa"/>
            <w:tcBorders>
              <w:top w:val="single" w:sz="4" w:space="0" w:color="auto"/>
              <w:left w:val="single" w:sz="4" w:space="0" w:color="auto"/>
              <w:bottom w:val="single" w:sz="4" w:space="0" w:color="auto"/>
              <w:right w:val="single" w:sz="4" w:space="0" w:color="auto"/>
            </w:tcBorders>
          </w:tcPr>
          <w:p w14:paraId="37173B49" w14:textId="7C0A7841" w:rsidR="00E10170"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14A32FE" w14:textId="6EAB0543" w:rsidR="00E10170" w:rsidRPr="00F96046" w:rsidRDefault="00E10170" w:rsidP="00AB3262">
            <w:pPr>
              <w:tabs>
                <w:tab w:val="left" w:pos="0"/>
                <w:tab w:val="left" w:pos="350"/>
              </w:tabs>
              <w:overflowPunct w:val="0"/>
              <w:autoSpaceDE w:val="0"/>
              <w:autoSpaceDN w:val="0"/>
              <w:adjustRightInd w:val="0"/>
              <w:rPr>
                <w:rFonts w:ascii="Arial" w:hAnsi="Arial" w:cs="Arial"/>
              </w:rPr>
            </w:pPr>
            <w:r w:rsidRPr="006F1C2F">
              <w:rPr>
                <w:rFonts w:ascii="Arial" w:hAnsi="Arial" w:cs="Arial"/>
              </w:rPr>
              <w:t>Section 3.23.4.1</w:t>
            </w:r>
          </w:p>
        </w:tc>
        <w:tc>
          <w:tcPr>
            <w:tcW w:w="7200" w:type="dxa"/>
            <w:tcBorders>
              <w:top w:val="single" w:sz="4" w:space="0" w:color="auto"/>
              <w:left w:val="single" w:sz="4" w:space="0" w:color="auto"/>
              <w:bottom w:val="single" w:sz="4" w:space="0" w:color="auto"/>
              <w:right w:val="single" w:sz="4" w:space="0" w:color="auto"/>
            </w:tcBorders>
          </w:tcPr>
          <w:p w14:paraId="31F5E103" w14:textId="77777777" w:rsidR="00E10170" w:rsidRPr="00E57E68" w:rsidRDefault="00E10170" w:rsidP="00E57E68">
            <w:pPr>
              <w:tabs>
                <w:tab w:val="left" w:pos="0"/>
              </w:tabs>
              <w:overflowPunct w:val="0"/>
              <w:autoSpaceDE w:val="0"/>
              <w:autoSpaceDN w:val="0"/>
              <w:adjustRightInd w:val="0"/>
              <w:jc w:val="both"/>
              <w:rPr>
                <w:rFonts w:ascii="Arial" w:hAnsi="Arial" w:cs="Arial"/>
                <w:b/>
              </w:rPr>
            </w:pPr>
            <w:r w:rsidRPr="00E57E68">
              <w:rPr>
                <w:rFonts w:ascii="Arial" w:hAnsi="Arial" w:cs="Arial"/>
                <w:b/>
              </w:rPr>
              <w:t>Please confirm that the Contractor/Vendor must obtain an Outpatient Substance Use Disorder License for the STEPS program.</w:t>
            </w:r>
          </w:p>
          <w:p w14:paraId="40C60BBA" w14:textId="77777777" w:rsidR="00E10170" w:rsidRDefault="00E10170" w:rsidP="00E57E68">
            <w:pPr>
              <w:tabs>
                <w:tab w:val="left" w:pos="0"/>
              </w:tabs>
              <w:overflowPunct w:val="0"/>
              <w:autoSpaceDE w:val="0"/>
              <w:autoSpaceDN w:val="0"/>
              <w:adjustRightInd w:val="0"/>
              <w:jc w:val="both"/>
              <w:rPr>
                <w:rFonts w:ascii="Arial" w:hAnsi="Arial" w:cs="Arial"/>
              </w:rPr>
            </w:pPr>
          </w:p>
          <w:p w14:paraId="6692FB16" w14:textId="14EBF819" w:rsidR="00E10170" w:rsidRPr="00F96046" w:rsidRDefault="00E10170" w:rsidP="00E57E68">
            <w:pPr>
              <w:tabs>
                <w:tab w:val="left" w:pos="0"/>
              </w:tabs>
              <w:overflowPunct w:val="0"/>
              <w:autoSpaceDE w:val="0"/>
              <w:autoSpaceDN w:val="0"/>
              <w:adjustRightInd w:val="0"/>
              <w:jc w:val="both"/>
              <w:rPr>
                <w:rFonts w:ascii="Arial" w:hAnsi="Arial" w:cs="Arial"/>
              </w:rPr>
            </w:pPr>
            <w:r w:rsidRPr="00E57E68">
              <w:rPr>
                <w:rFonts w:ascii="Arial" w:hAnsi="Arial" w:cs="Arial"/>
              </w:rPr>
              <w:t xml:space="preserve">Please refer to the response provided for part </w:t>
            </w:r>
            <w:r w:rsidR="00E57E68" w:rsidRPr="00E57E68">
              <w:rPr>
                <w:rFonts w:ascii="Arial" w:hAnsi="Arial" w:cs="Arial"/>
              </w:rPr>
              <w:t>A</w:t>
            </w:r>
            <w:r w:rsidRPr="00E57E68">
              <w:rPr>
                <w:rFonts w:ascii="Arial" w:hAnsi="Arial" w:cs="Arial"/>
              </w:rPr>
              <w:t xml:space="preserve"> of question #</w:t>
            </w:r>
            <w:r w:rsidR="00E57E68" w:rsidRPr="00E57E68">
              <w:rPr>
                <w:rFonts w:ascii="Arial" w:hAnsi="Arial" w:cs="Arial"/>
              </w:rPr>
              <w:t>9</w:t>
            </w:r>
            <w:r w:rsidRPr="00E57E68">
              <w:rPr>
                <w:rFonts w:ascii="Arial" w:hAnsi="Arial" w:cs="Arial"/>
              </w:rPr>
              <w:t>.</w:t>
            </w:r>
          </w:p>
        </w:tc>
      </w:tr>
      <w:tr w:rsidR="00E10170" w14:paraId="0F293E9D" w14:textId="77777777" w:rsidTr="002420F8">
        <w:tc>
          <w:tcPr>
            <w:tcW w:w="877" w:type="dxa"/>
            <w:tcBorders>
              <w:top w:val="single" w:sz="4" w:space="0" w:color="auto"/>
              <w:left w:val="single" w:sz="4" w:space="0" w:color="auto"/>
              <w:bottom w:val="single" w:sz="4" w:space="0" w:color="auto"/>
              <w:right w:val="single" w:sz="4" w:space="0" w:color="auto"/>
            </w:tcBorders>
          </w:tcPr>
          <w:p w14:paraId="3EE4F318" w14:textId="77C61642" w:rsidR="00E10170" w:rsidRDefault="001A172D" w:rsidP="004166E1">
            <w:pPr>
              <w:tabs>
                <w:tab w:val="left" w:pos="0"/>
              </w:tabs>
              <w:autoSpaceDN w:val="0"/>
              <w:jc w:val="center"/>
              <w:rPr>
                <w:rFonts w:ascii="Arial" w:hAnsi="Arial" w:cs="Arial"/>
              </w:rPr>
            </w:pPr>
            <w:r>
              <w:rPr>
                <w:rFonts w:ascii="Arial" w:hAnsi="Arial" w:cs="Arial"/>
              </w:rPr>
              <w:t>2</w:t>
            </w:r>
            <w:r w:rsidR="004166E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04EA2A1" w14:textId="6ED69B94" w:rsidR="00E10170" w:rsidRPr="006F1C2F" w:rsidRDefault="00E10170" w:rsidP="00AB3262">
            <w:pPr>
              <w:tabs>
                <w:tab w:val="left" w:pos="0"/>
                <w:tab w:val="left" w:pos="350"/>
              </w:tabs>
              <w:overflowPunct w:val="0"/>
              <w:autoSpaceDE w:val="0"/>
              <w:autoSpaceDN w:val="0"/>
              <w:adjustRightInd w:val="0"/>
              <w:rPr>
                <w:rFonts w:ascii="Arial" w:hAnsi="Arial" w:cs="Arial"/>
              </w:rPr>
            </w:pPr>
            <w:r w:rsidRPr="00DA4BBD">
              <w:rPr>
                <w:rFonts w:ascii="Arial" w:hAnsi="Arial" w:cs="Arial"/>
              </w:rPr>
              <w:t>3.23.9 Work Release</w:t>
            </w:r>
          </w:p>
        </w:tc>
        <w:tc>
          <w:tcPr>
            <w:tcW w:w="7200" w:type="dxa"/>
            <w:tcBorders>
              <w:top w:val="single" w:sz="4" w:space="0" w:color="auto"/>
              <w:left w:val="single" w:sz="4" w:space="0" w:color="auto"/>
              <w:bottom w:val="single" w:sz="4" w:space="0" w:color="auto"/>
              <w:right w:val="single" w:sz="4" w:space="0" w:color="auto"/>
            </w:tcBorders>
          </w:tcPr>
          <w:p w14:paraId="3A1B61C5" w14:textId="074736F3" w:rsidR="00E10170" w:rsidRPr="00E57E68" w:rsidRDefault="00E10170" w:rsidP="00E57E68">
            <w:pPr>
              <w:tabs>
                <w:tab w:val="left" w:pos="0"/>
              </w:tabs>
              <w:overflowPunct w:val="0"/>
              <w:autoSpaceDE w:val="0"/>
              <w:autoSpaceDN w:val="0"/>
              <w:adjustRightInd w:val="0"/>
              <w:jc w:val="both"/>
              <w:rPr>
                <w:rFonts w:ascii="Arial" w:hAnsi="Arial" w:cs="Arial"/>
                <w:b/>
              </w:rPr>
            </w:pPr>
            <w:r w:rsidRPr="00E57E68">
              <w:rPr>
                <w:rFonts w:ascii="Arial" w:hAnsi="Arial" w:cs="Arial"/>
                <w:b/>
              </w:rPr>
              <w:t>A) Please define at all times</w:t>
            </w:r>
          </w:p>
          <w:p w14:paraId="478296B6" w14:textId="77777777" w:rsidR="00E10170" w:rsidRDefault="00E10170" w:rsidP="00E57E68">
            <w:pPr>
              <w:tabs>
                <w:tab w:val="left" w:pos="0"/>
              </w:tabs>
              <w:overflowPunct w:val="0"/>
              <w:autoSpaceDE w:val="0"/>
              <w:autoSpaceDN w:val="0"/>
              <w:adjustRightInd w:val="0"/>
              <w:jc w:val="both"/>
              <w:rPr>
                <w:rFonts w:ascii="Arial" w:hAnsi="Arial" w:cs="Arial"/>
              </w:rPr>
            </w:pPr>
          </w:p>
          <w:p w14:paraId="77DC9D47" w14:textId="5213C857" w:rsidR="00E10170" w:rsidRPr="00E57E68" w:rsidRDefault="00E10170" w:rsidP="00E57E68">
            <w:pPr>
              <w:tabs>
                <w:tab w:val="left" w:pos="0"/>
              </w:tabs>
              <w:overflowPunct w:val="0"/>
              <w:autoSpaceDE w:val="0"/>
              <w:autoSpaceDN w:val="0"/>
              <w:adjustRightInd w:val="0"/>
              <w:jc w:val="both"/>
              <w:rPr>
                <w:rFonts w:ascii="Arial" w:hAnsi="Arial" w:cs="Arial"/>
              </w:rPr>
            </w:pPr>
            <w:r w:rsidRPr="00E57E68">
              <w:rPr>
                <w:rFonts w:ascii="Arial" w:hAnsi="Arial" w:cs="Arial"/>
              </w:rPr>
              <w:t>In the context of work release, at all times means a Vendor {Contractor} has a firm understanding of the location of each Supervised Offender from the moment the Supervised Offender departs from the Vendor’s {Contractor’s} facility until they return to the Vendor’s {Contractor’s} facility.</w:t>
            </w:r>
          </w:p>
          <w:p w14:paraId="658AB2D6" w14:textId="77777777" w:rsidR="00E10170" w:rsidRDefault="00E10170" w:rsidP="00E57E68">
            <w:pPr>
              <w:tabs>
                <w:tab w:val="left" w:pos="0"/>
              </w:tabs>
              <w:overflowPunct w:val="0"/>
              <w:autoSpaceDE w:val="0"/>
              <w:autoSpaceDN w:val="0"/>
              <w:adjustRightInd w:val="0"/>
              <w:jc w:val="both"/>
              <w:rPr>
                <w:rFonts w:ascii="Arial" w:hAnsi="Arial" w:cs="Arial"/>
              </w:rPr>
            </w:pPr>
          </w:p>
          <w:p w14:paraId="14FBBA4D" w14:textId="5BF9970F" w:rsidR="00E10170" w:rsidRPr="00E57E68" w:rsidRDefault="00E10170" w:rsidP="00E57E68">
            <w:pPr>
              <w:tabs>
                <w:tab w:val="left" w:pos="0"/>
              </w:tabs>
              <w:overflowPunct w:val="0"/>
              <w:autoSpaceDE w:val="0"/>
              <w:autoSpaceDN w:val="0"/>
              <w:adjustRightInd w:val="0"/>
              <w:jc w:val="both"/>
              <w:rPr>
                <w:rFonts w:ascii="Arial" w:hAnsi="Arial" w:cs="Arial"/>
                <w:b/>
              </w:rPr>
            </w:pPr>
            <w:r w:rsidRPr="00E57E68">
              <w:rPr>
                <w:rFonts w:ascii="Arial" w:hAnsi="Arial" w:cs="Arial"/>
                <w:b/>
              </w:rPr>
              <w:t xml:space="preserve">B) GPS ankle monitors would be required for vendors </w:t>
            </w:r>
            <w:proofErr w:type="gramStart"/>
            <w:r w:rsidRPr="00E57E68">
              <w:rPr>
                <w:rFonts w:ascii="Arial" w:hAnsi="Arial" w:cs="Arial"/>
                <w:b/>
              </w:rPr>
              <w:t>to continuously and reliably know</w:t>
            </w:r>
            <w:proofErr w:type="gramEnd"/>
            <w:r w:rsidRPr="00E57E68">
              <w:rPr>
                <w:rFonts w:ascii="Arial" w:hAnsi="Arial" w:cs="Arial"/>
                <w:b/>
              </w:rPr>
              <w:t xml:space="preserve"> where offenders are at all times (vs on an as needed/checked basis). Does the State expect vendors to equip each offender on Work Release with a GPS ankle monitor during their time in the community?</w:t>
            </w:r>
          </w:p>
          <w:p w14:paraId="1826C76F" w14:textId="77777777" w:rsidR="00E10170" w:rsidRDefault="00E10170" w:rsidP="00E57E68">
            <w:pPr>
              <w:tabs>
                <w:tab w:val="left" w:pos="0"/>
              </w:tabs>
              <w:overflowPunct w:val="0"/>
              <w:autoSpaceDE w:val="0"/>
              <w:autoSpaceDN w:val="0"/>
              <w:adjustRightInd w:val="0"/>
              <w:jc w:val="both"/>
              <w:rPr>
                <w:rFonts w:ascii="Arial" w:hAnsi="Arial" w:cs="Arial"/>
              </w:rPr>
            </w:pPr>
          </w:p>
          <w:p w14:paraId="13C1DC33" w14:textId="0D00506C" w:rsidR="00E10170" w:rsidRPr="006F1C2F" w:rsidRDefault="00E10170" w:rsidP="00AC6B51">
            <w:pPr>
              <w:tabs>
                <w:tab w:val="left" w:pos="0"/>
              </w:tabs>
              <w:overflowPunct w:val="0"/>
              <w:autoSpaceDE w:val="0"/>
              <w:autoSpaceDN w:val="0"/>
              <w:adjustRightInd w:val="0"/>
              <w:jc w:val="both"/>
              <w:rPr>
                <w:rFonts w:ascii="Arial" w:hAnsi="Arial" w:cs="Arial"/>
              </w:rPr>
            </w:pPr>
            <w:r w:rsidRPr="00E57E68">
              <w:rPr>
                <w:rFonts w:ascii="Arial" w:hAnsi="Arial" w:cs="Arial"/>
              </w:rPr>
              <w:t xml:space="preserve">GPS ankle monitors </w:t>
            </w:r>
            <w:proofErr w:type="gramStart"/>
            <w:r w:rsidRPr="00E57E68">
              <w:rPr>
                <w:rFonts w:ascii="Arial" w:hAnsi="Arial" w:cs="Arial"/>
              </w:rPr>
              <w:t>are not permitted</w:t>
            </w:r>
            <w:proofErr w:type="gramEnd"/>
            <w:r w:rsidRPr="00E57E68">
              <w:rPr>
                <w:rFonts w:ascii="Arial" w:hAnsi="Arial" w:cs="Arial"/>
              </w:rPr>
              <w:t xml:space="preserve">.    </w:t>
            </w:r>
          </w:p>
        </w:tc>
      </w:tr>
      <w:tr w:rsidR="00E10170" w14:paraId="595C8B37" w14:textId="77777777" w:rsidTr="002420F8">
        <w:tc>
          <w:tcPr>
            <w:tcW w:w="877" w:type="dxa"/>
            <w:tcBorders>
              <w:top w:val="single" w:sz="4" w:space="0" w:color="auto"/>
              <w:left w:val="single" w:sz="4" w:space="0" w:color="auto"/>
              <w:bottom w:val="single" w:sz="4" w:space="0" w:color="auto"/>
              <w:right w:val="single" w:sz="4" w:space="0" w:color="auto"/>
            </w:tcBorders>
          </w:tcPr>
          <w:p w14:paraId="5305220F" w14:textId="32951B17" w:rsidR="00E10170" w:rsidRDefault="004166E1" w:rsidP="00E10170">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6F87D68" w14:textId="1373A4C8" w:rsidR="00E10170" w:rsidRPr="00F96046" w:rsidRDefault="00E10170" w:rsidP="00AB3262">
            <w:pPr>
              <w:tabs>
                <w:tab w:val="left" w:pos="0"/>
                <w:tab w:val="left" w:pos="350"/>
              </w:tabs>
              <w:overflowPunct w:val="0"/>
              <w:autoSpaceDE w:val="0"/>
              <w:autoSpaceDN w:val="0"/>
              <w:adjustRightInd w:val="0"/>
              <w:rPr>
                <w:rFonts w:ascii="Arial" w:hAnsi="Arial" w:cs="Arial"/>
              </w:rPr>
            </w:pPr>
            <w:r w:rsidRPr="00540EF2">
              <w:rPr>
                <w:rFonts w:ascii="Arial" w:hAnsi="Arial" w:cs="Arial"/>
              </w:rPr>
              <w:t xml:space="preserve">Section 3.23.14 </w:t>
            </w:r>
            <w:r w:rsidR="00AB3262">
              <w:rPr>
                <w:rFonts w:ascii="Arial" w:hAnsi="Arial" w:cs="Arial"/>
              </w:rPr>
              <w:t>Discharge Planning</w:t>
            </w:r>
          </w:p>
        </w:tc>
        <w:tc>
          <w:tcPr>
            <w:tcW w:w="7200" w:type="dxa"/>
            <w:tcBorders>
              <w:top w:val="single" w:sz="4" w:space="0" w:color="auto"/>
              <w:left w:val="single" w:sz="4" w:space="0" w:color="auto"/>
              <w:bottom w:val="single" w:sz="4" w:space="0" w:color="auto"/>
              <w:right w:val="single" w:sz="4" w:space="0" w:color="auto"/>
            </w:tcBorders>
          </w:tcPr>
          <w:p w14:paraId="73BD39A5" w14:textId="77777777" w:rsidR="00E10170" w:rsidRPr="00E57E68" w:rsidRDefault="00E10170" w:rsidP="00E57E68">
            <w:pPr>
              <w:tabs>
                <w:tab w:val="left" w:pos="0"/>
              </w:tabs>
              <w:overflowPunct w:val="0"/>
              <w:autoSpaceDE w:val="0"/>
              <w:autoSpaceDN w:val="0"/>
              <w:adjustRightInd w:val="0"/>
              <w:ind w:hanging="28"/>
              <w:jc w:val="both"/>
              <w:rPr>
                <w:rFonts w:ascii="Arial" w:hAnsi="Arial" w:cs="Arial"/>
                <w:b/>
              </w:rPr>
            </w:pPr>
            <w:proofErr w:type="gramStart"/>
            <w:r w:rsidRPr="00E57E68">
              <w:rPr>
                <w:rFonts w:ascii="Arial" w:hAnsi="Arial" w:cs="Arial"/>
                <w:b/>
              </w:rPr>
              <w:t>This section requires that the vendor address the following (#12) Prescription medication to insure that at the time of program discharge or transfer to another contracted program, each Offender on prescription medication has sufficient medication to last a minimum of 30 calendar days and has an appointment scheduled with an identified medical professional, to include contact phone number for additional prescriptions.</w:t>
            </w:r>
            <w:proofErr w:type="gramEnd"/>
            <w:r w:rsidRPr="00E57E68">
              <w:rPr>
                <w:rFonts w:ascii="Arial" w:hAnsi="Arial" w:cs="Arial"/>
                <w:b/>
              </w:rPr>
              <w:t xml:space="preserve">  Is the Parole Board requiring the vendor to bear the cost of 30-day supplies of medications for discharged Offenders? This may significantly increase the per diems due to the increasing, unpredictable cost of medications.</w:t>
            </w:r>
          </w:p>
          <w:p w14:paraId="3D5968C6" w14:textId="77777777" w:rsidR="00E10170" w:rsidRDefault="00E10170" w:rsidP="00E57E68">
            <w:pPr>
              <w:tabs>
                <w:tab w:val="left" w:pos="0"/>
              </w:tabs>
              <w:overflowPunct w:val="0"/>
              <w:autoSpaceDE w:val="0"/>
              <w:autoSpaceDN w:val="0"/>
              <w:adjustRightInd w:val="0"/>
              <w:ind w:hanging="28"/>
              <w:jc w:val="both"/>
              <w:rPr>
                <w:rFonts w:ascii="Arial" w:hAnsi="Arial" w:cs="Arial"/>
              </w:rPr>
            </w:pPr>
          </w:p>
          <w:p w14:paraId="05EFBE19" w14:textId="0CD03A9B" w:rsidR="00E10170" w:rsidRPr="00F96046" w:rsidRDefault="00E10170" w:rsidP="00CE4145">
            <w:pPr>
              <w:tabs>
                <w:tab w:val="left" w:pos="0"/>
              </w:tabs>
              <w:overflowPunct w:val="0"/>
              <w:autoSpaceDE w:val="0"/>
              <w:autoSpaceDN w:val="0"/>
              <w:adjustRightInd w:val="0"/>
              <w:jc w:val="both"/>
              <w:rPr>
                <w:rFonts w:ascii="Arial" w:hAnsi="Arial" w:cs="Arial"/>
              </w:rPr>
            </w:pPr>
            <w:r w:rsidRPr="00E57E68">
              <w:rPr>
                <w:rFonts w:ascii="Arial" w:hAnsi="Arial" w:cs="Arial"/>
              </w:rPr>
              <w:t xml:space="preserve">Pursuant to Section 3.17 of the Bid Solicitation, which has been revised for clarity, the Vendor’s {Contractor’s} duties include assisting the Offender in obtaining Health Benefits or verifying existing Health Benefits   If an Offender has no health insurance, at the time of discharge or transfer, the Vendor {Contractor} shall bear the cost of the 30-day supply of medication.  Please refer to the revised Bid Solicitation entitled T2890 Revised Bid Solicitation </w:t>
            </w:r>
            <w:r w:rsidR="00CE4145">
              <w:rPr>
                <w:rFonts w:ascii="Arial" w:hAnsi="Arial" w:cs="Arial"/>
              </w:rPr>
              <w:t>020320</w:t>
            </w:r>
            <w:r w:rsidRPr="00E57E68">
              <w:rPr>
                <w:rFonts w:ascii="Arial" w:hAnsi="Arial" w:cs="Arial"/>
              </w:rPr>
              <w:t xml:space="preserve">” for additional information. </w:t>
            </w:r>
          </w:p>
        </w:tc>
      </w:tr>
      <w:tr w:rsidR="00E10170" w14:paraId="272523A5" w14:textId="77777777" w:rsidTr="002420F8">
        <w:tc>
          <w:tcPr>
            <w:tcW w:w="877" w:type="dxa"/>
            <w:tcBorders>
              <w:top w:val="single" w:sz="4" w:space="0" w:color="auto"/>
              <w:left w:val="single" w:sz="4" w:space="0" w:color="auto"/>
              <w:bottom w:val="single" w:sz="4" w:space="0" w:color="auto"/>
              <w:right w:val="single" w:sz="4" w:space="0" w:color="auto"/>
            </w:tcBorders>
          </w:tcPr>
          <w:p w14:paraId="1D76E6EE" w14:textId="48B707F6" w:rsidR="00E10170" w:rsidRDefault="004166E1" w:rsidP="00E10170">
            <w:pPr>
              <w:tabs>
                <w:tab w:val="left" w:pos="0"/>
              </w:tabs>
              <w:autoSpaceDN w:val="0"/>
              <w:jc w:val="center"/>
              <w:rPr>
                <w:rFonts w:ascii="Arial" w:hAnsi="Arial" w:cs="Arial"/>
              </w:rPr>
            </w:pPr>
            <w:r>
              <w:rPr>
                <w:rFonts w:ascii="Arial" w:hAnsi="Arial" w:cs="Arial"/>
              </w:rPr>
              <w:t>31</w:t>
            </w:r>
          </w:p>
          <w:p w14:paraId="7AD57F22" w14:textId="77777777" w:rsidR="001A172D" w:rsidRDefault="001A172D" w:rsidP="00E1017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B7B2406" w14:textId="7B9E0203" w:rsidR="00E10170" w:rsidRPr="00540EF2" w:rsidRDefault="00E10170" w:rsidP="00AB3262">
            <w:pPr>
              <w:tabs>
                <w:tab w:val="left" w:pos="0"/>
                <w:tab w:val="left" w:pos="350"/>
              </w:tabs>
              <w:overflowPunct w:val="0"/>
              <w:autoSpaceDE w:val="0"/>
              <w:autoSpaceDN w:val="0"/>
              <w:adjustRightInd w:val="0"/>
              <w:rPr>
                <w:rFonts w:ascii="Arial" w:hAnsi="Arial" w:cs="Arial"/>
              </w:rPr>
            </w:pPr>
            <w:r w:rsidRPr="00454E36">
              <w:rPr>
                <w:rFonts w:ascii="Arial" w:hAnsi="Arial" w:cs="Arial"/>
              </w:rPr>
              <w:t>3.23.14 Discharge Planning</w:t>
            </w:r>
          </w:p>
        </w:tc>
        <w:tc>
          <w:tcPr>
            <w:tcW w:w="7200" w:type="dxa"/>
            <w:tcBorders>
              <w:top w:val="single" w:sz="4" w:space="0" w:color="auto"/>
              <w:left w:val="single" w:sz="4" w:space="0" w:color="auto"/>
              <w:bottom w:val="single" w:sz="4" w:space="0" w:color="auto"/>
              <w:right w:val="single" w:sz="4" w:space="0" w:color="auto"/>
            </w:tcBorders>
          </w:tcPr>
          <w:p w14:paraId="77C02F2A" w14:textId="54F15EB5" w:rsidR="00E10170" w:rsidRPr="00E57E68" w:rsidRDefault="00E10170" w:rsidP="00E57E68">
            <w:pPr>
              <w:tabs>
                <w:tab w:val="left" w:pos="0"/>
              </w:tabs>
              <w:overflowPunct w:val="0"/>
              <w:autoSpaceDE w:val="0"/>
              <w:autoSpaceDN w:val="0"/>
              <w:adjustRightInd w:val="0"/>
              <w:jc w:val="both"/>
              <w:rPr>
                <w:rFonts w:ascii="Arial" w:hAnsi="Arial" w:cs="Arial"/>
                <w:b/>
              </w:rPr>
            </w:pPr>
            <w:proofErr w:type="gramStart"/>
            <w:r w:rsidRPr="00E57E68">
              <w:rPr>
                <w:rFonts w:ascii="Arial" w:hAnsi="Arial" w:cs="Arial"/>
                <w:b/>
              </w:rPr>
              <w:t>A) Please</w:t>
            </w:r>
            <w:proofErr w:type="gramEnd"/>
            <w:r w:rsidRPr="00E57E68">
              <w:rPr>
                <w:rFonts w:ascii="Arial" w:hAnsi="Arial" w:cs="Arial"/>
                <w:b/>
              </w:rPr>
              <w:t xml:space="preserve"> confirm NJSPB requires the vendor to bear the cost of 30-day supplies of medications for discharged offenders. </w:t>
            </w:r>
          </w:p>
          <w:p w14:paraId="22DE44B0" w14:textId="77777777" w:rsidR="00E10170" w:rsidRDefault="00E10170" w:rsidP="00E57E68">
            <w:pPr>
              <w:tabs>
                <w:tab w:val="left" w:pos="0"/>
              </w:tabs>
              <w:overflowPunct w:val="0"/>
              <w:autoSpaceDE w:val="0"/>
              <w:autoSpaceDN w:val="0"/>
              <w:adjustRightInd w:val="0"/>
              <w:jc w:val="both"/>
              <w:rPr>
                <w:rFonts w:ascii="Arial" w:hAnsi="Arial" w:cs="Arial"/>
              </w:rPr>
            </w:pPr>
          </w:p>
          <w:p w14:paraId="43FDD31A" w14:textId="482ADF4E" w:rsidR="00E10170" w:rsidRPr="00E57E68" w:rsidRDefault="00E10170" w:rsidP="00E57E68">
            <w:pPr>
              <w:tabs>
                <w:tab w:val="left" w:pos="0"/>
              </w:tabs>
              <w:overflowPunct w:val="0"/>
              <w:autoSpaceDE w:val="0"/>
              <w:autoSpaceDN w:val="0"/>
              <w:adjustRightInd w:val="0"/>
              <w:jc w:val="both"/>
              <w:rPr>
                <w:rFonts w:ascii="Arial" w:hAnsi="Arial" w:cs="Arial"/>
              </w:rPr>
            </w:pPr>
            <w:r w:rsidRPr="00E57E68">
              <w:rPr>
                <w:rFonts w:ascii="Arial" w:hAnsi="Arial" w:cs="Arial"/>
              </w:rPr>
              <w:t xml:space="preserve">Please refer to the answer </w:t>
            </w:r>
            <w:r w:rsidR="00E57E68" w:rsidRPr="00E57E68">
              <w:rPr>
                <w:rFonts w:ascii="Arial" w:hAnsi="Arial" w:cs="Arial"/>
              </w:rPr>
              <w:t xml:space="preserve">provided for </w:t>
            </w:r>
            <w:r w:rsidRPr="00E57E68">
              <w:rPr>
                <w:rFonts w:ascii="Arial" w:hAnsi="Arial" w:cs="Arial"/>
              </w:rPr>
              <w:t>Question #</w:t>
            </w:r>
            <w:r w:rsidR="00E57E68" w:rsidRPr="00E57E68">
              <w:rPr>
                <w:rFonts w:ascii="Arial" w:hAnsi="Arial" w:cs="Arial"/>
              </w:rPr>
              <w:t>30</w:t>
            </w:r>
            <w:r w:rsidRPr="00E57E68">
              <w:rPr>
                <w:rFonts w:ascii="Arial" w:hAnsi="Arial" w:cs="Arial"/>
              </w:rPr>
              <w:t>.</w:t>
            </w:r>
          </w:p>
          <w:p w14:paraId="7B986B00" w14:textId="77777777" w:rsidR="00E10170" w:rsidRDefault="00E10170" w:rsidP="00E57E68">
            <w:pPr>
              <w:tabs>
                <w:tab w:val="left" w:pos="0"/>
              </w:tabs>
              <w:overflowPunct w:val="0"/>
              <w:autoSpaceDE w:val="0"/>
              <w:autoSpaceDN w:val="0"/>
              <w:adjustRightInd w:val="0"/>
              <w:jc w:val="both"/>
              <w:rPr>
                <w:rFonts w:ascii="Arial" w:hAnsi="Arial" w:cs="Arial"/>
              </w:rPr>
            </w:pPr>
          </w:p>
          <w:p w14:paraId="214DE80C" w14:textId="708A393B" w:rsidR="00E10170" w:rsidRPr="00E57E68" w:rsidRDefault="00E10170" w:rsidP="00E57E68">
            <w:pPr>
              <w:tabs>
                <w:tab w:val="left" w:pos="0"/>
              </w:tabs>
              <w:overflowPunct w:val="0"/>
              <w:autoSpaceDE w:val="0"/>
              <w:autoSpaceDN w:val="0"/>
              <w:adjustRightInd w:val="0"/>
              <w:jc w:val="both"/>
              <w:rPr>
                <w:rFonts w:ascii="Arial" w:hAnsi="Arial" w:cs="Arial"/>
                <w:b/>
              </w:rPr>
            </w:pPr>
            <w:r w:rsidRPr="00E57E68">
              <w:rPr>
                <w:rFonts w:ascii="Arial" w:hAnsi="Arial" w:cs="Arial"/>
                <w:b/>
              </w:rPr>
              <w:t xml:space="preserve">B) If yes, please advise if vendors may purchase medications through New Jersey’s pharmacy program, which may provide better pricing due to bulk purchasing pricing that NJSPB may be receiving. </w:t>
            </w:r>
          </w:p>
          <w:p w14:paraId="44CBD061" w14:textId="77777777" w:rsidR="00E10170" w:rsidRDefault="00E10170" w:rsidP="00E57E68">
            <w:pPr>
              <w:tabs>
                <w:tab w:val="left" w:pos="0"/>
              </w:tabs>
              <w:overflowPunct w:val="0"/>
              <w:autoSpaceDE w:val="0"/>
              <w:autoSpaceDN w:val="0"/>
              <w:adjustRightInd w:val="0"/>
              <w:jc w:val="both"/>
              <w:rPr>
                <w:rFonts w:ascii="Arial" w:hAnsi="Arial" w:cs="Arial"/>
              </w:rPr>
            </w:pPr>
          </w:p>
          <w:p w14:paraId="5A05DFAB" w14:textId="6DC48FFB" w:rsidR="00E10170" w:rsidRPr="00E57E68" w:rsidRDefault="00E10170" w:rsidP="00E57E68">
            <w:pPr>
              <w:tabs>
                <w:tab w:val="left" w:pos="0"/>
              </w:tabs>
              <w:overflowPunct w:val="0"/>
              <w:autoSpaceDE w:val="0"/>
              <w:autoSpaceDN w:val="0"/>
              <w:adjustRightInd w:val="0"/>
              <w:jc w:val="both"/>
              <w:rPr>
                <w:rFonts w:ascii="Arial" w:hAnsi="Arial" w:cs="Arial"/>
              </w:rPr>
            </w:pPr>
            <w:r w:rsidRPr="00E57E68">
              <w:rPr>
                <w:rFonts w:ascii="Arial" w:hAnsi="Arial" w:cs="Arial"/>
              </w:rPr>
              <w:t xml:space="preserve">The State is unable to answer this question as posed.  </w:t>
            </w:r>
          </w:p>
          <w:p w14:paraId="2E62996F" w14:textId="77777777" w:rsidR="00E10170" w:rsidRDefault="00E10170" w:rsidP="00E57E68">
            <w:pPr>
              <w:tabs>
                <w:tab w:val="left" w:pos="0"/>
              </w:tabs>
              <w:overflowPunct w:val="0"/>
              <w:autoSpaceDE w:val="0"/>
              <w:autoSpaceDN w:val="0"/>
              <w:adjustRightInd w:val="0"/>
              <w:jc w:val="both"/>
              <w:rPr>
                <w:rFonts w:ascii="Arial" w:hAnsi="Arial" w:cs="Arial"/>
              </w:rPr>
            </w:pPr>
          </w:p>
          <w:p w14:paraId="17A509E6" w14:textId="28D48812" w:rsidR="00E10170" w:rsidRPr="00E57E68" w:rsidRDefault="00E10170" w:rsidP="00E57E68">
            <w:pPr>
              <w:tabs>
                <w:tab w:val="left" w:pos="0"/>
              </w:tabs>
              <w:overflowPunct w:val="0"/>
              <w:autoSpaceDE w:val="0"/>
              <w:autoSpaceDN w:val="0"/>
              <w:adjustRightInd w:val="0"/>
              <w:jc w:val="both"/>
              <w:rPr>
                <w:rFonts w:ascii="Arial" w:hAnsi="Arial" w:cs="Arial"/>
                <w:b/>
              </w:rPr>
            </w:pPr>
            <w:r w:rsidRPr="00E57E68">
              <w:rPr>
                <w:rFonts w:ascii="Arial" w:hAnsi="Arial" w:cs="Arial"/>
                <w:b/>
              </w:rPr>
              <w:lastRenderedPageBreak/>
              <w:t xml:space="preserve">C) If so, please provide medication pricing information for </w:t>
            </w:r>
            <w:proofErr w:type="spellStart"/>
            <w:r w:rsidRPr="00E57E68">
              <w:rPr>
                <w:rFonts w:ascii="Arial" w:hAnsi="Arial" w:cs="Arial"/>
                <w:b/>
              </w:rPr>
              <w:t>Suboxone</w:t>
            </w:r>
            <w:proofErr w:type="spellEnd"/>
            <w:r w:rsidRPr="00E57E68">
              <w:rPr>
                <w:rFonts w:ascii="Arial" w:hAnsi="Arial" w:cs="Arial"/>
                <w:b/>
              </w:rPr>
              <w:t xml:space="preserve">, Metformin, </w:t>
            </w:r>
            <w:proofErr w:type="spellStart"/>
            <w:r w:rsidRPr="00E57E68">
              <w:rPr>
                <w:rFonts w:ascii="Arial" w:hAnsi="Arial" w:cs="Arial"/>
                <w:b/>
              </w:rPr>
              <w:t>NovoLog</w:t>
            </w:r>
            <w:proofErr w:type="spellEnd"/>
            <w:r w:rsidRPr="00E57E68">
              <w:rPr>
                <w:rFonts w:ascii="Arial" w:hAnsi="Arial" w:cs="Arial"/>
                <w:b/>
              </w:rPr>
              <w:t>, etc.</w:t>
            </w:r>
          </w:p>
          <w:p w14:paraId="3179767A" w14:textId="77777777" w:rsidR="00E10170" w:rsidRDefault="00E10170" w:rsidP="00E57E68">
            <w:pPr>
              <w:tabs>
                <w:tab w:val="left" w:pos="0"/>
              </w:tabs>
              <w:overflowPunct w:val="0"/>
              <w:autoSpaceDE w:val="0"/>
              <w:autoSpaceDN w:val="0"/>
              <w:adjustRightInd w:val="0"/>
              <w:jc w:val="both"/>
              <w:rPr>
                <w:rFonts w:ascii="Arial" w:hAnsi="Arial" w:cs="Arial"/>
              </w:rPr>
            </w:pPr>
          </w:p>
          <w:p w14:paraId="6E21F0F0" w14:textId="7C74E5FD" w:rsidR="00E10170" w:rsidRPr="00540EF2" w:rsidRDefault="00E10170" w:rsidP="00E57E68">
            <w:pPr>
              <w:tabs>
                <w:tab w:val="left" w:pos="0"/>
              </w:tabs>
              <w:overflowPunct w:val="0"/>
              <w:autoSpaceDE w:val="0"/>
              <w:autoSpaceDN w:val="0"/>
              <w:adjustRightInd w:val="0"/>
              <w:ind w:hanging="28"/>
              <w:jc w:val="both"/>
              <w:rPr>
                <w:rFonts w:ascii="Arial" w:hAnsi="Arial" w:cs="Arial"/>
              </w:rPr>
            </w:pPr>
            <w:r w:rsidRPr="00E57E68">
              <w:rPr>
                <w:rFonts w:ascii="Arial" w:hAnsi="Arial" w:cs="Arial"/>
              </w:rPr>
              <w:t>The State is unable to answer this question as posed.</w:t>
            </w:r>
          </w:p>
        </w:tc>
      </w:tr>
      <w:tr w:rsidR="00E10170" w14:paraId="123560AE" w14:textId="77777777" w:rsidTr="002420F8">
        <w:tc>
          <w:tcPr>
            <w:tcW w:w="877" w:type="dxa"/>
            <w:tcBorders>
              <w:top w:val="single" w:sz="4" w:space="0" w:color="auto"/>
              <w:left w:val="single" w:sz="4" w:space="0" w:color="auto"/>
              <w:bottom w:val="single" w:sz="4" w:space="0" w:color="auto"/>
              <w:right w:val="single" w:sz="4" w:space="0" w:color="auto"/>
            </w:tcBorders>
          </w:tcPr>
          <w:p w14:paraId="74044EF6" w14:textId="4F083319" w:rsidR="00E10170" w:rsidRDefault="001A172D" w:rsidP="004166E1">
            <w:pPr>
              <w:tabs>
                <w:tab w:val="left" w:pos="0"/>
              </w:tabs>
              <w:autoSpaceDN w:val="0"/>
              <w:jc w:val="center"/>
              <w:rPr>
                <w:rFonts w:ascii="Arial" w:hAnsi="Arial" w:cs="Arial"/>
              </w:rPr>
            </w:pPr>
            <w:r>
              <w:rPr>
                <w:rFonts w:ascii="Arial" w:hAnsi="Arial" w:cs="Arial"/>
              </w:rPr>
              <w:lastRenderedPageBreak/>
              <w:t>3</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4561AB1" w14:textId="121C0B4B" w:rsidR="00E10170" w:rsidRPr="00454E36" w:rsidRDefault="00E10170" w:rsidP="00AB3262">
            <w:pPr>
              <w:tabs>
                <w:tab w:val="left" w:pos="0"/>
                <w:tab w:val="left" w:pos="350"/>
              </w:tabs>
              <w:overflowPunct w:val="0"/>
              <w:autoSpaceDE w:val="0"/>
              <w:autoSpaceDN w:val="0"/>
              <w:adjustRightInd w:val="0"/>
              <w:rPr>
                <w:rFonts w:ascii="Arial" w:hAnsi="Arial" w:cs="Arial"/>
              </w:rPr>
            </w:pPr>
            <w:r w:rsidRPr="00FB6238">
              <w:rPr>
                <w:rFonts w:ascii="Arial" w:hAnsi="Arial" w:cs="Arial"/>
              </w:rPr>
              <w:t>3.24.1 Symptomatic Support Unit</w:t>
            </w:r>
          </w:p>
        </w:tc>
        <w:tc>
          <w:tcPr>
            <w:tcW w:w="7200" w:type="dxa"/>
            <w:tcBorders>
              <w:top w:val="single" w:sz="4" w:space="0" w:color="auto"/>
              <w:left w:val="single" w:sz="4" w:space="0" w:color="auto"/>
              <w:bottom w:val="single" w:sz="4" w:space="0" w:color="auto"/>
              <w:right w:val="single" w:sz="4" w:space="0" w:color="auto"/>
            </w:tcBorders>
          </w:tcPr>
          <w:p w14:paraId="58E9EAED" w14:textId="77777777" w:rsidR="00E10170" w:rsidRDefault="00E10170" w:rsidP="00E10170">
            <w:pPr>
              <w:tabs>
                <w:tab w:val="left" w:pos="0"/>
                <w:tab w:val="left" w:pos="1710"/>
              </w:tabs>
              <w:overflowPunct w:val="0"/>
              <w:autoSpaceDE w:val="0"/>
              <w:autoSpaceDN w:val="0"/>
              <w:adjustRightInd w:val="0"/>
              <w:jc w:val="both"/>
              <w:rPr>
                <w:rFonts w:ascii="Arial" w:hAnsi="Arial" w:cs="Arial"/>
              </w:rPr>
            </w:pPr>
            <w:r w:rsidRPr="00FA74A2">
              <w:rPr>
                <w:rFonts w:ascii="Arial" w:hAnsi="Arial" w:cs="Arial"/>
                <w:b/>
              </w:rPr>
              <w:t xml:space="preserve">Medical monitoring during withdraw is synonymous with detoxification which is a level of care we are not licensed to provide, and would bring legal liability issues for programs not licensed to provide detoxification services in the State of New Jersey. Can the funder clarify that the provision of a symptomatic support unit is not a mandatory contract requirement, and note that applicants </w:t>
            </w:r>
            <w:proofErr w:type="gramStart"/>
            <w:r w:rsidRPr="00FA74A2">
              <w:rPr>
                <w:rFonts w:ascii="Arial" w:hAnsi="Arial" w:cs="Arial"/>
                <w:b/>
              </w:rPr>
              <w:t>will not be penalized</w:t>
            </w:r>
            <w:proofErr w:type="gramEnd"/>
            <w:r w:rsidRPr="00FA74A2">
              <w:rPr>
                <w:rFonts w:ascii="Arial" w:hAnsi="Arial" w:cs="Arial"/>
                <w:b/>
              </w:rPr>
              <w:t xml:space="preserve"> if their plan does not include a symptomatic support unit</w:t>
            </w:r>
            <w:r w:rsidRPr="000C4B32">
              <w:rPr>
                <w:rFonts w:ascii="Arial" w:hAnsi="Arial" w:cs="Arial"/>
              </w:rPr>
              <w:t>?</w:t>
            </w:r>
          </w:p>
          <w:p w14:paraId="20E66628" w14:textId="77777777" w:rsidR="00E10170" w:rsidRPr="0019142B" w:rsidRDefault="00E10170" w:rsidP="00E10170">
            <w:pPr>
              <w:tabs>
                <w:tab w:val="left" w:pos="0"/>
                <w:tab w:val="left" w:pos="1710"/>
              </w:tabs>
              <w:overflowPunct w:val="0"/>
              <w:autoSpaceDE w:val="0"/>
              <w:autoSpaceDN w:val="0"/>
              <w:adjustRightInd w:val="0"/>
              <w:jc w:val="both"/>
              <w:rPr>
                <w:rFonts w:ascii="Arial" w:hAnsi="Arial" w:cs="Arial"/>
                <w:color w:val="FF0000"/>
              </w:rPr>
            </w:pPr>
          </w:p>
          <w:p w14:paraId="564AE4B9" w14:textId="6AA39F2D" w:rsidR="00E10170" w:rsidDel="00453889" w:rsidRDefault="00E10170" w:rsidP="00E10170">
            <w:pPr>
              <w:tabs>
                <w:tab w:val="left" w:pos="0"/>
              </w:tabs>
              <w:overflowPunct w:val="0"/>
              <w:autoSpaceDE w:val="0"/>
              <w:autoSpaceDN w:val="0"/>
              <w:adjustRightInd w:val="0"/>
              <w:jc w:val="both"/>
              <w:rPr>
                <w:rFonts w:ascii="Arial" w:hAnsi="Arial" w:cs="Arial"/>
              </w:rPr>
            </w:pPr>
            <w:r w:rsidRPr="00FA74A2">
              <w:rPr>
                <w:rFonts w:ascii="Arial" w:hAnsi="Arial" w:cs="Arial"/>
              </w:rPr>
              <w:t>The provision of a Symptomatic Support Unit is not a mandatory requirement.  Please refer to Section 3.24.1 of the Bid Solicitation.</w:t>
            </w:r>
          </w:p>
        </w:tc>
      </w:tr>
      <w:tr w:rsidR="00E10170" w14:paraId="3D5FE0EB" w14:textId="77777777" w:rsidTr="002420F8">
        <w:tc>
          <w:tcPr>
            <w:tcW w:w="877" w:type="dxa"/>
            <w:tcBorders>
              <w:top w:val="single" w:sz="4" w:space="0" w:color="auto"/>
              <w:left w:val="single" w:sz="4" w:space="0" w:color="auto"/>
              <w:bottom w:val="single" w:sz="4" w:space="0" w:color="auto"/>
              <w:right w:val="single" w:sz="4" w:space="0" w:color="auto"/>
            </w:tcBorders>
          </w:tcPr>
          <w:p w14:paraId="1579E0A2" w14:textId="0DDBBE0D" w:rsidR="00E10170"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FAB54C7" w14:textId="61F5B6A3" w:rsidR="00E10170" w:rsidRPr="00540EF2" w:rsidRDefault="00E10170" w:rsidP="00AB3262">
            <w:pPr>
              <w:tabs>
                <w:tab w:val="left" w:pos="0"/>
                <w:tab w:val="left" w:pos="350"/>
              </w:tabs>
              <w:overflowPunct w:val="0"/>
              <w:autoSpaceDE w:val="0"/>
              <w:autoSpaceDN w:val="0"/>
              <w:adjustRightInd w:val="0"/>
              <w:rPr>
                <w:rFonts w:ascii="Arial" w:hAnsi="Arial" w:cs="Arial"/>
              </w:rPr>
            </w:pPr>
            <w:r w:rsidRPr="00454E36">
              <w:rPr>
                <w:rFonts w:ascii="Arial" w:hAnsi="Arial" w:cs="Arial"/>
              </w:rPr>
              <w:t>3.24.1 Symptomatic Support Unit</w:t>
            </w:r>
          </w:p>
        </w:tc>
        <w:tc>
          <w:tcPr>
            <w:tcW w:w="7200" w:type="dxa"/>
            <w:tcBorders>
              <w:top w:val="single" w:sz="4" w:space="0" w:color="auto"/>
              <w:left w:val="single" w:sz="4" w:space="0" w:color="auto"/>
              <w:bottom w:val="single" w:sz="4" w:space="0" w:color="auto"/>
              <w:right w:val="single" w:sz="4" w:space="0" w:color="auto"/>
            </w:tcBorders>
          </w:tcPr>
          <w:p w14:paraId="2A6C6AD3" w14:textId="221E624F" w:rsidR="00E10170" w:rsidRPr="00FA74A2" w:rsidRDefault="00E10170" w:rsidP="00FA74A2">
            <w:pPr>
              <w:tabs>
                <w:tab w:val="left" w:pos="0"/>
              </w:tabs>
              <w:overflowPunct w:val="0"/>
              <w:autoSpaceDE w:val="0"/>
              <w:autoSpaceDN w:val="0"/>
              <w:adjustRightInd w:val="0"/>
              <w:jc w:val="both"/>
              <w:rPr>
                <w:rFonts w:ascii="Arial" w:hAnsi="Arial" w:cs="Arial"/>
                <w:b/>
              </w:rPr>
            </w:pPr>
            <w:proofErr w:type="gramStart"/>
            <w:r w:rsidRPr="00FA74A2">
              <w:rPr>
                <w:rFonts w:ascii="Arial" w:hAnsi="Arial" w:cs="Arial"/>
                <w:b/>
              </w:rPr>
              <w:t>A) Please</w:t>
            </w:r>
            <w:proofErr w:type="gramEnd"/>
            <w:r w:rsidRPr="00FA74A2">
              <w:rPr>
                <w:rFonts w:ascii="Arial" w:hAnsi="Arial" w:cs="Arial"/>
                <w:b/>
              </w:rPr>
              <w:t xml:space="preserve"> confirm vendors are not required to provide a symptomatic support unit. </w:t>
            </w:r>
          </w:p>
          <w:p w14:paraId="1C4AF1CD" w14:textId="77777777" w:rsidR="00E10170" w:rsidRDefault="00E10170" w:rsidP="00FA74A2">
            <w:pPr>
              <w:tabs>
                <w:tab w:val="left" w:pos="0"/>
              </w:tabs>
              <w:overflowPunct w:val="0"/>
              <w:autoSpaceDE w:val="0"/>
              <w:autoSpaceDN w:val="0"/>
              <w:adjustRightInd w:val="0"/>
              <w:jc w:val="both"/>
              <w:rPr>
                <w:rFonts w:ascii="Arial" w:hAnsi="Arial" w:cs="Arial"/>
              </w:rPr>
            </w:pPr>
          </w:p>
          <w:p w14:paraId="022B1474" w14:textId="6DEDE12C" w:rsidR="00E10170" w:rsidRPr="00FA74A2" w:rsidRDefault="00E10170" w:rsidP="00FA74A2">
            <w:pPr>
              <w:tabs>
                <w:tab w:val="left" w:pos="0"/>
              </w:tabs>
              <w:overflowPunct w:val="0"/>
              <w:autoSpaceDE w:val="0"/>
              <w:autoSpaceDN w:val="0"/>
              <w:adjustRightInd w:val="0"/>
              <w:jc w:val="both"/>
              <w:rPr>
                <w:rFonts w:ascii="Arial" w:hAnsi="Arial" w:cs="Arial"/>
              </w:rPr>
            </w:pPr>
            <w:r w:rsidRPr="00FA74A2">
              <w:rPr>
                <w:rFonts w:ascii="Arial" w:hAnsi="Arial" w:cs="Arial"/>
              </w:rPr>
              <w:t xml:space="preserve">The Vendor {Contractor} is not required to provide a Symptomatic Support Unit. Please refer to Section 3.24.1 of the Bid Solicitation for additional information. </w:t>
            </w:r>
          </w:p>
          <w:p w14:paraId="49BC447C" w14:textId="77777777" w:rsidR="00E10170" w:rsidRDefault="00E10170" w:rsidP="00FA74A2">
            <w:pPr>
              <w:tabs>
                <w:tab w:val="left" w:pos="0"/>
              </w:tabs>
              <w:overflowPunct w:val="0"/>
              <w:autoSpaceDE w:val="0"/>
              <w:autoSpaceDN w:val="0"/>
              <w:adjustRightInd w:val="0"/>
              <w:jc w:val="both"/>
              <w:rPr>
                <w:rFonts w:ascii="Arial" w:hAnsi="Arial" w:cs="Arial"/>
              </w:rPr>
            </w:pPr>
          </w:p>
          <w:p w14:paraId="569C388B" w14:textId="59E446CD" w:rsidR="00E10170" w:rsidRPr="00FA74A2" w:rsidRDefault="00E10170" w:rsidP="00FA74A2">
            <w:pPr>
              <w:tabs>
                <w:tab w:val="left" w:pos="0"/>
              </w:tabs>
              <w:overflowPunct w:val="0"/>
              <w:autoSpaceDE w:val="0"/>
              <w:autoSpaceDN w:val="0"/>
              <w:adjustRightInd w:val="0"/>
              <w:jc w:val="both"/>
              <w:rPr>
                <w:rFonts w:ascii="Arial" w:hAnsi="Arial" w:cs="Arial"/>
                <w:b/>
              </w:rPr>
            </w:pPr>
            <w:r w:rsidRPr="00FA74A2">
              <w:rPr>
                <w:rFonts w:ascii="Arial" w:hAnsi="Arial" w:cs="Arial"/>
                <w:b/>
              </w:rPr>
              <w:t xml:space="preserve">B) If a vendor proposes a Symptomatic Support Unit as a RESAP offering, please confirm the vendor can submit a separate per diem for the provision of these services, as offenders in the unit require more intensive services than standard RESAP participants. </w:t>
            </w:r>
          </w:p>
          <w:p w14:paraId="423201C4" w14:textId="77777777" w:rsidR="00E10170" w:rsidRDefault="00E10170" w:rsidP="00FA74A2">
            <w:pPr>
              <w:tabs>
                <w:tab w:val="left" w:pos="0"/>
              </w:tabs>
              <w:overflowPunct w:val="0"/>
              <w:autoSpaceDE w:val="0"/>
              <w:autoSpaceDN w:val="0"/>
              <w:adjustRightInd w:val="0"/>
              <w:jc w:val="both"/>
              <w:rPr>
                <w:rFonts w:ascii="Arial" w:hAnsi="Arial" w:cs="Arial"/>
              </w:rPr>
            </w:pPr>
          </w:p>
          <w:p w14:paraId="137A8ACE" w14:textId="3163543F" w:rsidR="00E10170" w:rsidRPr="00FA74A2" w:rsidRDefault="00E10170" w:rsidP="00FA74A2">
            <w:pPr>
              <w:tabs>
                <w:tab w:val="left" w:pos="0"/>
              </w:tabs>
              <w:overflowPunct w:val="0"/>
              <w:autoSpaceDE w:val="0"/>
              <w:autoSpaceDN w:val="0"/>
              <w:adjustRightInd w:val="0"/>
              <w:jc w:val="both"/>
              <w:rPr>
                <w:rFonts w:ascii="Arial" w:hAnsi="Arial" w:cs="Arial"/>
              </w:rPr>
            </w:pPr>
            <w:r w:rsidRPr="00FA74A2">
              <w:rPr>
                <w:rFonts w:ascii="Arial" w:hAnsi="Arial" w:cs="Arial"/>
              </w:rPr>
              <w:t xml:space="preserve">Yes, if a Vendor {Bidder} proposes a Symptomatic Support Unit, a separate Firm-Fixed Per Diem Rate </w:t>
            </w:r>
            <w:proofErr w:type="gramStart"/>
            <w:r w:rsidRPr="00FA74A2">
              <w:rPr>
                <w:rFonts w:ascii="Arial" w:hAnsi="Arial" w:cs="Arial"/>
              </w:rPr>
              <w:t>may be submitted</w:t>
            </w:r>
            <w:proofErr w:type="gramEnd"/>
            <w:r w:rsidRPr="00FA74A2">
              <w:rPr>
                <w:rFonts w:ascii="Arial" w:hAnsi="Arial" w:cs="Arial"/>
              </w:rPr>
              <w:t>. Please refer</w:t>
            </w:r>
            <w:r w:rsidR="00485024">
              <w:rPr>
                <w:rFonts w:ascii="Arial" w:hAnsi="Arial" w:cs="Arial"/>
              </w:rPr>
              <w:t xml:space="preserve"> to</w:t>
            </w:r>
            <w:r w:rsidRPr="00FA74A2">
              <w:rPr>
                <w:rFonts w:ascii="Arial" w:hAnsi="Arial" w:cs="Arial"/>
              </w:rPr>
              <w:t xml:space="preserve"> section 4.4.5.2 of the Revised Bid Solicitation entitled “T2890 Revised Bid Solicitation </w:t>
            </w:r>
            <w:r w:rsidR="00CE4145">
              <w:rPr>
                <w:rFonts w:ascii="Arial" w:hAnsi="Arial" w:cs="Arial"/>
              </w:rPr>
              <w:t>020320</w:t>
            </w:r>
            <w:r w:rsidRPr="00FA74A2">
              <w:rPr>
                <w:rFonts w:ascii="Arial" w:hAnsi="Arial" w:cs="Arial"/>
              </w:rPr>
              <w:t xml:space="preserve">” and </w:t>
            </w:r>
            <w:r w:rsidR="00485024">
              <w:rPr>
                <w:rFonts w:ascii="Arial" w:hAnsi="Arial" w:cs="Arial"/>
              </w:rPr>
              <w:t>the revised price sheet entitled “T</w:t>
            </w:r>
            <w:r w:rsidRPr="00FA74A2">
              <w:rPr>
                <w:rFonts w:ascii="Arial" w:hAnsi="Arial" w:cs="Arial"/>
              </w:rPr>
              <w:t xml:space="preserve">2890 Revised Price Sheet/Schedule </w:t>
            </w:r>
            <w:r w:rsidR="00CE4145">
              <w:rPr>
                <w:rFonts w:ascii="Arial" w:hAnsi="Arial" w:cs="Arial"/>
              </w:rPr>
              <w:t>02</w:t>
            </w:r>
            <w:r w:rsidR="00485024">
              <w:rPr>
                <w:rFonts w:ascii="Arial" w:hAnsi="Arial" w:cs="Arial"/>
              </w:rPr>
              <w:t>0320</w:t>
            </w:r>
            <w:r w:rsidRPr="00FA74A2">
              <w:rPr>
                <w:rFonts w:ascii="Arial" w:hAnsi="Arial" w:cs="Arial"/>
              </w:rPr>
              <w:t xml:space="preserve">” </w:t>
            </w:r>
          </w:p>
          <w:p w14:paraId="5F2BC911" w14:textId="77777777" w:rsidR="00E10170" w:rsidRDefault="00E10170" w:rsidP="00FA74A2">
            <w:pPr>
              <w:tabs>
                <w:tab w:val="left" w:pos="0"/>
              </w:tabs>
              <w:overflowPunct w:val="0"/>
              <w:autoSpaceDE w:val="0"/>
              <w:autoSpaceDN w:val="0"/>
              <w:adjustRightInd w:val="0"/>
              <w:jc w:val="both"/>
              <w:rPr>
                <w:rFonts w:ascii="Arial" w:hAnsi="Arial" w:cs="Arial"/>
              </w:rPr>
            </w:pPr>
          </w:p>
          <w:p w14:paraId="2DCD6EEA" w14:textId="35F53B0A" w:rsidR="00E10170" w:rsidRPr="00FA74A2" w:rsidRDefault="00E10170" w:rsidP="00FA74A2">
            <w:pPr>
              <w:tabs>
                <w:tab w:val="left" w:pos="0"/>
              </w:tabs>
              <w:overflowPunct w:val="0"/>
              <w:autoSpaceDE w:val="0"/>
              <w:autoSpaceDN w:val="0"/>
              <w:adjustRightInd w:val="0"/>
              <w:jc w:val="both"/>
              <w:rPr>
                <w:rFonts w:ascii="Arial" w:hAnsi="Arial" w:cs="Arial"/>
                <w:b/>
              </w:rPr>
            </w:pPr>
            <w:r w:rsidRPr="00FA74A2">
              <w:rPr>
                <w:rFonts w:ascii="Arial" w:hAnsi="Arial" w:cs="Arial"/>
                <w:b/>
              </w:rPr>
              <w:t xml:space="preserve">C) Please specify how a </w:t>
            </w:r>
            <w:proofErr w:type="gramStart"/>
            <w:r w:rsidRPr="00FA74A2">
              <w:rPr>
                <w:rFonts w:ascii="Arial" w:hAnsi="Arial" w:cs="Arial"/>
                <w:b/>
              </w:rPr>
              <w:t>bidders</w:t>
            </w:r>
            <w:proofErr w:type="gramEnd"/>
            <w:r w:rsidRPr="00FA74A2">
              <w:rPr>
                <w:rFonts w:ascii="Arial" w:hAnsi="Arial" w:cs="Arial"/>
                <w:b/>
              </w:rPr>
              <w:t xml:space="preserve"> ability to provide the unit will enhance the evaluation of their Quote, as the unit consists of several price-increasing factors.</w:t>
            </w:r>
          </w:p>
          <w:p w14:paraId="3D24C367" w14:textId="77777777" w:rsidR="00E10170" w:rsidRDefault="00E10170" w:rsidP="00FA74A2">
            <w:pPr>
              <w:tabs>
                <w:tab w:val="left" w:pos="0"/>
              </w:tabs>
              <w:overflowPunct w:val="0"/>
              <w:autoSpaceDE w:val="0"/>
              <w:autoSpaceDN w:val="0"/>
              <w:adjustRightInd w:val="0"/>
              <w:jc w:val="both"/>
              <w:rPr>
                <w:rFonts w:ascii="Arial" w:hAnsi="Arial" w:cs="Arial"/>
              </w:rPr>
            </w:pPr>
          </w:p>
          <w:p w14:paraId="6AE063C1" w14:textId="4D52EB8B" w:rsidR="00E10170" w:rsidRPr="00540EF2" w:rsidRDefault="00E10170" w:rsidP="00FA74A2">
            <w:pPr>
              <w:tabs>
                <w:tab w:val="left" w:pos="0"/>
              </w:tabs>
              <w:overflowPunct w:val="0"/>
              <w:autoSpaceDE w:val="0"/>
              <w:autoSpaceDN w:val="0"/>
              <w:adjustRightInd w:val="0"/>
              <w:jc w:val="both"/>
              <w:rPr>
                <w:rFonts w:ascii="Arial" w:hAnsi="Arial" w:cs="Arial"/>
              </w:rPr>
            </w:pPr>
            <w:r>
              <w:rPr>
                <w:rFonts w:ascii="Arial" w:hAnsi="Arial" w:cs="Arial"/>
              </w:rPr>
              <w:t xml:space="preserve">The predetermined weights established to develop the technical evaluation score </w:t>
            </w:r>
            <w:proofErr w:type="gramStart"/>
            <w:r>
              <w:rPr>
                <w:rFonts w:ascii="Arial" w:hAnsi="Arial" w:cs="Arial"/>
              </w:rPr>
              <w:t>are not made</w:t>
            </w:r>
            <w:proofErr w:type="gramEnd"/>
            <w:r>
              <w:rPr>
                <w:rFonts w:ascii="Arial" w:hAnsi="Arial" w:cs="Arial"/>
              </w:rPr>
              <w:t xml:space="preserve"> public until the Notice of Intent to Award has been issued.</w:t>
            </w:r>
          </w:p>
        </w:tc>
      </w:tr>
      <w:tr w:rsidR="00E10170" w14:paraId="0021DC7D" w14:textId="77777777" w:rsidTr="002420F8">
        <w:tc>
          <w:tcPr>
            <w:tcW w:w="877" w:type="dxa"/>
            <w:tcBorders>
              <w:top w:val="single" w:sz="4" w:space="0" w:color="auto"/>
              <w:left w:val="single" w:sz="4" w:space="0" w:color="auto"/>
              <w:bottom w:val="single" w:sz="4" w:space="0" w:color="auto"/>
              <w:right w:val="single" w:sz="4" w:space="0" w:color="auto"/>
            </w:tcBorders>
          </w:tcPr>
          <w:p w14:paraId="695CAB73" w14:textId="78DF08F5" w:rsidR="00E10170"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2003ED" w14:textId="77777777" w:rsidR="00D60996" w:rsidRDefault="00E10170" w:rsidP="00AB3262">
            <w:pPr>
              <w:tabs>
                <w:tab w:val="left" w:pos="0"/>
                <w:tab w:val="left" w:pos="350"/>
              </w:tabs>
              <w:overflowPunct w:val="0"/>
              <w:autoSpaceDE w:val="0"/>
              <w:autoSpaceDN w:val="0"/>
              <w:adjustRightInd w:val="0"/>
              <w:rPr>
                <w:rFonts w:ascii="Arial" w:hAnsi="Arial" w:cs="Arial"/>
              </w:rPr>
            </w:pPr>
            <w:r w:rsidRPr="00540EF2">
              <w:rPr>
                <w:rFonts w:ascii="Arial" w:hAnsi="Arial" w:cs="Arial"/>
              </w:rPr>
              <w:t xml:space="preserve">Section 3.24.1 </w:t>
            </w:r>
          </w:p>
          <w:p w14:paraId="5FF43BEC" w14:textId="37ABA680" w:rsidR="00D60996" w:rsidRDefault="00D60996" w:rsidP="00AB3262">
            <w:pPr>
              <w:tabs>
                <w:tab w:val="left" w:pos="0"/>
                <w:tab w:val="left" w:pos="350"/>
              </w:tabs>
              <w:overflowPunct w:val="0"/>
              <w:autoSpaceDE w:val="0"/>
              <w:autoSpaceDN w:val="0"/>
              <w:adjustRightInd w:val="0"/>
              <w:rPr>
                <w:rFonts w:ascii="Arial" w:hAnsi="Arial" w:cs="Arial"/>
              </w:rPr>
            </w:pPr>
            <w:r>
              <w:rPr>
                <w:rFonts w:ascii="Arial" w:hAnsi="Arial" w:cs="Arial"/>
              </w:rPr>
              <w:t>Symptomatic Support Unit also Section 4.4.3.2</w:t>
            </w:r>
          </w:p>
          <w:p w14:paraId="232A42A1" w14:textId="4F1F4734" w:rsidR="00E10170" w:rsidRPr="00F96046" w:rsidRDefault="00E10170" w:rsidP="00AB3262">
            <w:pPr>
              <w:tabs>
                <w:tab w:val="left" w:pos="0"/>
                <w:tab w:val="left" w:pos="35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D12D9A" w14:textId="77777777" w:rsidR="00E10170" w:rsidRPr="00FA74A2" w:rsidRDefault="00E10170" w:rsidP="00FA74A2">
            <w:pPr>
              <w:tabs>
                <w:tab w:val="left" w:pos="0"/>
              </w:tabs>
              <w:overflowPunct w:val="0"/>
              <w:autoSpaceDE w:val="0"/>
              <w:autoSpaceDN w:val="0"/>
              <w:adjustRightInd w:val="0"/>
              <w:ind w:hanging="28"/>
              <w:jc w:val="both"/>
              <w:rPr>
                <w:rFonts w:ascii="Arial" w:hAnsi="Arial" w:cs="Arial"/>
                <w:b/>
              </w:rPr>
            </w:pPr>
            <w:r w:rsidRPr="00FA74A2">
              <w:rPr>
                <w:rFonts w:ascii="Arial" w:hAnsi="Arial" w:cs="Arial"/>
                <w:b/>
              </w:rPr>
              <w:t>If a vendor proposes an SSU as part of its RESAP proposal, can the vendor propose a separate per diem for the provision of these services, which are more intensive and significantly more expensive than normal RESAP services Otherwise, the high cost of providing SSU beds could result in inflating the cost of regular RESAP beds?</w:t>
            </w:r>
          </w:p>
          <w:p w14:paraId="17CF5686" w14:textId="77777777" w:rsidR="00E10170" w:rsidRDefault="00E10170" w:rsidP="00FA74A2">
            <w:pPr>
              <w:tabs>
                <w:tab w:val="left" w:pos="0"/>
              </w:tabs>
              <w:overflowPunct w:val="0"/>
              <w:autoSpaceDE w:val="0"/>
              <w:autoSpaceDN w:val="0"/>
              <w:adjustRightInd w:val="0"/>
              <w:ind w:hanging="28"/>
              <w:jc w:val="both"/>
              <w:rPr>
                <w:rFonts w:ascii="Arial" w:hAnsi="Arial" w:cs="Arial"/>
              </w:rPr>
            </w:pPr>
          </w:p>
          <w:p w14:paraId="274AEAE3" w14:textId="2F1F68B6" w:rsidR="00E10170" w:rsidRPr="00F96046" w:rsidRDefault="00FA74A2" w:rsidP="00FA74A2">
            <w:pPr>
              <w:tabs>
                <w:tab w:val="left" w:pos="0"/>
              </w:tabs>
              <w:overflowPunct w:val="0"/>
              <w:autoSpaceDE w:val="0"/>
              <w:autoSpaceDN w:val="0"/>
              <w:adjustRightInd w:val="0"/>
              <w:jc w:val="both"/>
              <w:rPr>
                <w:rFonts w:ascii="Arial" w:hAnsi="Arial" w:cs="Arial"/>
              </w:rPr>
            </w:pPr>
            <w:r w:rsidRPr="00FA74A2">
              <w:rPr>
                <w:rFonts w:ascii="Arial" w:hAnsi="Arial" w:cs="Arial"/>
              </w:rPr>
              <w:t>Please refer to the response provided for Part B of question #33</w:t>
            </w:r>
            <w:r w:rsidR="00E10170" w:rsidRPr="00FA74A2">
              <w:rPr>
                <w:rFonts w:ascii="Arial" w:hAnsi="Arial" w:cs="Arial"/>
              </w:rPr>
              <w:t>.</w:t>
            </w:r>
          </w:p>
        </w:tc>
      </w:tr>
      <w:tr w:rsidR="009B6993" w14:paraId="6C3A2077" w14:textId="77777777" w:rsidTr="002420F8">
        <w:tc>
          <w:tcPr>
            <w:tcW w:w="877" w:type="dxa"/>
            <w:tcBorders>
              <w:top w:val="single" w:sz="4" w:space="0" w:color="auto"/>
              <w:left w:val="single" w:sz="4" w:space="0" w:color="auto"/>
              <w:bottom w:val="single" w:sz="4" w:space="0" w:color="auto"/>
              <w:right w:val="single" w:sz="4" w:space="0" w:color="auto"/>
            </w:tcBorders>
          </w:tcPr>
          <w:p w14:paraId="3A3E5300" w14:textId="64B84CFB" w:rsidR="009B6993"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402E9B1" w14:textId="6EE22B7A" w:rsidR="009B6993" w:rsidRPr="000C4B32" w:rsidRDefault="009B6993" w:rsidP="00D60996">
            <w:pPr>
              <w:tabs>
                <w:tab w:val="left" w:pos="0"/>
                <w:tab w:val="left" w:pos="350"/>
              </w:tabs>
              <w:overflowPunct w:val="0"/>
              <w:autoSpaceDE w:val="0"/>
              <w:autoSpaceDN w:val="0"/>
              <w:adjustRightInd w:val="0"/>
              <w:rPr>
                <w:rFonts w:ascii="Arial" w:hAnsi="Arial" w:cs="Arial"/>
              </w:rPr>
            </w:pPr>
            <w:r w:rsidRPr="00FE3CB3">
              <w:rPr>
                <w:rFonts w:ascii="Arial" w:hAnsi="Arial" w:cs="Arial"/>
              </w:rPr>
              <w:t>3.24.2 Out-Patient Substance Use Disorder Treatment License</w:t>
            </w:r>
          </w:p>
        </w:tc>
        <w:tc>
          <w:tcPr>
            <w:tcW w:w="7200" w:type="dxa"/>
            <w:tcBorders>
              <w:top w:val="single" w:sz="4" w:space="0" w:color="auto"/>
              <w:left w:val="single" w:sz="4" w:space="0" w:color="auto"/>
              <w:bottom w:val="single" w:sz="4" w:space="0" w:color="auto"/>
              <w:right w:val="single" w:sz="4" w:space="0" w:color="auto"/>
            </w:tcBorders>
          </w:tcPr>
          <w:p w14:paraId="75AAD9A8" w14:textId="3B5C5D59" w:rsidR="009B6993" w:rsidRPr="003D544F" w:rsidRDefault="009B6993" w:rsidP="003C6B68">
            <w:pPr>
              <w:tabs>
                <w:tab w:val="left" w:pos="0"/>
                <w:tab w:val="left" w:pos="1710"/>
              </w:tabs>
              <w:overflowPunct w:val="0"/>
              <w:autoSpaceDE w:val="0"/>
              <w:autoSpaceDN w:val="0"/>
              <w:adjustRightInd w:val="0"/>
              <w:jc w:val="both"/>
              <w:rPr>
                <w:rFonts w:ascii="Arial" w:hAnsi="Arial" w:cs="Arial"/>
                <w:b/>
              </w:rPr>
            </w:pPr>
            <w:proofErr w:type="gramStart"/>
            <w:r w:rsidRPr="003D544F">
              <w:rPr>
                <w:rFonts w:ascii="Arial" w:hAnsi="Arial" w:cs="Arial"/>
                <w:b/>
              </w:rPr>
              <w:t>A)The</w:t>
            </w:r>
            <w:proofErr w:type="gramEnd"/>
            <w:r w:rsidRPr="003D544F">
              <w:rPr>
                <w:rFonts w:ascii="Arial" w:hAnsi="Arial" w:cs="Arial"/>
                <w:b/>
              </w:rPr>
              <w:t xml:space="preserve"> RFP requires providers to obtain a DMHAS license for out-patient level of care services. However, nowhere else in the RFP does it make any mention that it is a requirement that all clients under the contract go through the </w:t>
            </w:r>
            <w:proofErr w:type="gramStart"/>
            <w:r w:rsidRPr="003D544F">
              <w:rPr>
                <w:rFonts w:ascii="Arial" w:hAnsi="Arial" w:cs="Arial"/>
                <w:b/>
              </w:rPr>
              <w:t>out-patient</w:t>
            </w:r>
            <w:proofErr w:type="gramEnd"/>
            <w:r w:rsidRPr="003D544F">
              <w:rPr>
                <w:rFonts w:ascii="Arial" w:hAnsi="Arial" w:cs="Arial"/>
                <w:b/>
              </w:rPr>
              <w:t xml:space="preserve"> program. Is it expected that </w:t>
            </w:r>
            <w:proofErr w:type="gramStart"/>
            <w:r w:rsidRPr="003D544F">
              <w:rPr>
                <w:rFonts w:ascii="Arial" w:hAnsi="Arial" w:cs="Arial"/>
                <w:b/>
              </w:rPr>
              <w:t>all substance use services are provided by the staff on the DMHAS-license and for all clients</w:t>
            </w:r>
            <w:proofErr w:type="gramEnd"/>
            <w:r w:rsidRPr="003D544F">
              <w:rPr>
                <w:rFonts w:ascii="Arial" w:hAnsi="Arial" w:cs="Arial"/>
                <w:b/>
              </w:rPr>
              <w:t>.</w:t>
            </w:r>
          </w:p>
          <w:p w14:paraId="366D096D" w14:textId="77777777" w:rsidR="009B6993" w:rsidRDefault="009B6993" w:rsidP="003C6B68">
            <w:pPr>
              <w:tabs>
                <w:tab w:val="left" w:pos="0"/>
                <w:tab w:val="left" w:pos="1710"/>
              </w:tabs>
              <w:overflowPunct w:val="0"/>
              <w:autoSpaceDE w:val="0"/>
              <w:autoSpaceDN w:val="0"/>
              <w:adjustRightInd w:val="0"/>
              <w:jc w:val="both"/>
              <w:rPr>
                <w:rFonts w:ascii="Arial" w:hAnsi="Arial" w:cs="Arial"/>
              </w:rPr>
            </w:pPr>
          </w:p>
          <w:p w14:paraId="100F7D22" w14:textId="1AFD4E78" w:rsidR="009B6993" w:rsidRPr="003D544F" w:rsidRDefault="009B6993" w:rsidP="003C6B68">
            <w:pPr>
              <w:tabs>
                <w:tab w:val="left" w:pos="0"/>
                <w:tab w:val="left" w:pos="1710"/>
              </w:tabs>
              <w:overflowPunct w:val="0"/>
              <w:autoSpaceDE w:val="0"/>
              <w:autoSpaceDN w:val="0"/>
              <w:adjustRightInd w:val="0"/>
              <w:jc w:val="both"/>
              <w:rPr>
                <w:rFonts w:ascii="Arial" w:hAnsi="Arial" w:cs="Arial"/>
              </w:rPr>
            </w:pPr>
            <w:r w:rsidRPr="003D544F">
              <w:rPr>
                <w:rFonts w:ascii="Arial" w:hAnsi="Arial" w:cs="Arial"/>
              </w:rPr>
              <w:t xml:space="preserve">The Bid Solicitation </w:t>
            </w:r>
            <w:proofErr w:type="gramStart"/>
            <w:r w:rsidRPr="003D544F">
              <w:rPr>
                <w:rFonts w:ascii="Arial" w:hAnsi="Arial" w:cs="Arial"/>
              </w:rPr>
              <w:t>has been revised</w:t>
            </w:r>
            <w:proofErr w:type="gramEnd"/>
            <w:r w:rsidRPr="003D544F">
              <w:rPr>
                <w:rFonts w:ascii="Arial" w:hAnsi="Arial" w:cs="Arial"/>
              </w:rPr>
              <w:t xml:space="preserve"> to reflect that only RESAP and PROMISE residents are required to participate in licensed substance use treatment services provided by the Vendor {Contractor}.  Please refer to the revised Bid Solicitation entitled “T2890 Revised Bid Solicitation </w:t>
            </w:r>
            <w:r w:rsidR="00D0184F">
              <w:rPr>
                <w:rFonts w:ascii="Arial" w:hAnsi="Arial" w:cs="Arial"/>
              </w:rPr>
              <w:t>020320</w:t>
            </w:r>
            <w:r w:rsidRPr="003D544F">
              <w:rPr>
                <w:rFonts w:ascii="Arial" w:hAnsi="Arial" w:cs="Arial"/>
              </w:rPr>
              <w:t xml:space="preserve">”. </w:t>
            </w:r>
          </w:p>
          <w:p w14:paraId="3D402F5C" w14:textId="77777777" w:rsidR="009B6993" w:rsidRDefault="009B6993" w:rsidP="003C6B68">
            <w:pPr>
              <w:tabs>
                <w:tab w:val="left" w:pos="0"/>
                <w:tab w:val="left" w:pos="1710"/>
              </w:tabs>
              <w:overflowPunct w:val="0"/>
              <w:autoSpaceDE w:val="0"/>
              <w:autoSpaceDN w:val="0"/>
              <w:adjustRightInd w:val="0"/>
              <w:jc w:val="both"/>
              <w:rPr>
                <w:rFonts w:ascii="Arial" w:hAnsi="Arial" w:cs="Arial"/>
              </w:rPr>
            </w:pPr>
          </w:p>
          <w:p w14:paraId="6265A420" w14:textId="4E30478E" w:rsidR="009B6993" w:rsidRPr="003C6B68" w:rsidRDefault="009B6993" w:rsidP="003C6B68">
            <w:pPr>
              <w:tabs>
                <w:tab w:val="left" w:pos="0"/>
                <w:tab w:val="left" w:pos="1710"/>
              </w:tabs>
              <w:overflowPunct w:val="0"/>
              <w:autoSpaceDE w:val="0"/>
              <w:autoSpaceDN w:val="0"/>
              <w:adjustRightInd w:val="0"/>
              <w:jc w:val="both"/>
              <w:rPr>
                <w:rFonts w:ascii="Arial" w:hAnsi="Arial" w:cs="Arial"/>
                <w:b/>
              </w:rPr>
            </w:pPr>
            <w:r w:rsidRPr="003C6B68">
              <w:rPr>
                <w:rFonts w:ascii="Arial" w:hAnsi="Arial" w:cs="Arial"/>
                <w:b/>
              </w:rPr>
              <w:t xml:space="preserve">B) If so, how </w:t>
            </w:r>
            <w:proofErr w:type="gramStart"/>
            <w:r w:rsidRPr="003C6B68">
              <w:rPr>
                <w:rFonts w:ascii="Arial" w:hAnsi="Arial" w:cs="Arial"/>
                <w:b/>
              </w:rPr>
              <w:t>will programs be monitored</w:t>
            </w:r>
            <w:proofErr w:type="gramEnd"/>
            <w:r w:rsidRPr="003C6B68">
              <w:rPr>
                <w:rFonts w:ascii="Arial" w:hAnsi="Arial" w:cs="Arial"/>
                <w:b/>
              </w:rPr>
              <w:t xml:space="preserve"> by NJSPB if the level of care requirements governed by DMHAS do not match the contract requirements expected from NJSPB under the contract? NJSPB is proposing treatment benchmarks and staffing rosters for the parole contract that will fall outside of the regulations governed by Office of Licensing.</w:t>
            </w:r>
            <w:r w:rsidRPr="003C6B68">
              <w:rPr>
                <w:rFonts w:ascii="Arial" w:hAnsi="Arial" w:cs="Arial"/>
                <w:b/>
              </w:rPr>
              <w:tab/>
            </w:r>
          </w:p>
          <w:p w14:paraId="7056594E" w14:textId="77777777" w:rsidR="009B6993" w:rsidRDefault="009B6993" w:rsidP="003C6B68">
            <w:pPr>
              <w:tabs>
                <w:tab w:val="left" w:pos="0"/>
                <w:tab w:val="left" w:pos="1710"/>
              </w:tabs>
              <w:overflowPunct w:val="0"/>
              <w:autoSpaceDE w:val="0"/>
              <w:autoSpaceDN w:val="0"/>
              <w:adjustRightInd w:val="0"/>
              <w:jc w:val="both"/>
              <w:rPr>
                <w:rFonts w:ascii="Arial" w:hAnsi="Arial" w:cs="Arial"/>
              </w:rPr>
            </w:pPr>
          </w:p>
          <w:p w14:paraId="7ECBD1BC" w14:textId="1E1C2324" w:rsidR="009B6993" w:rsidRPr="000C4B32" w:rsidRDefault="009B6993" w:rsidP="00485024">
            <w:pPr>
              <w:tabs>
                <w:tab w:val="left" w:pos="0"/>
                <w:tab w:val="left" w:pos="1710"/>
              </w:tabs>
              <w:overflowPunct w:val="0"/>
              <w:autoSpaceDE w:val="0"/>
              <w:autoSpaceDN w:val="0"/>
              <w:adjustRightInd w:val="0"/>
              <w:jc w:val="both"/>
              <w:rPr>
                <w:rFonts w:ascii="Arial" w:hAnsi="Arial" w:cs="Arial"/>
              </w:rPr>
            </w:pPr>
            <w:r w:rsidRPr="003C6B68">
              <w:rPr>
                <w:rFonts w:ascii="Arial" w:hAnsi="Arial" w:cs="Arial"/>
              </w:rPr>
              <w:t xml:space="preserve">The NJSPB and the NJDOH, Office of Certificate of Need and Licensing are collaborating regarding licensure standards for Outpatient Substance Use Disorder Treatment.  Please refer to Section 3.4.2 of the revised Bid Solicitation entitled “T2890 Revised Bid Solicitation </w:t>
            </w:r>
            <w:r w:rsidR="00485024">
              <w:rPr>
                <w:rFonts w:ascii="Arial" w:hAnsi="Arial" w:cs="Arial"/>
              </w:rPr>
              <w:t>020320”</w:t>
            </w:r>
            <w:r w:rsidRPr="003C6B68">
              <w:rPr>
                <w:rFonts w:ascii="Arial" w:hAnsi="Arial" w:cs="Arial"/>
              </w:rPr>
              <w:t>.</w:t>
            </w:r>
          </w:p>
        </w:tc>
      </w:tr>
      <w:tr w:rsidR="009B6993" w14:paraId="506E1B95" w14:textId="77777777" w:rsidTr="002420F8">
        <w:tc>
          <w:tcPr>
            <w:tcW w:w="877" w:type="dxa"/>
            <w:tcBorders>
              <w:top w:val="single" w:sz="4" w:space="0" w:color="auto"/>
              <w:left w:val="single" w:sz="4" w:space="0" w:color="auto"/>
              <w:bottom w:val="single" w:sz="4" w:space="0" w:color="auto"/>
              <w:right w:val="single" w:sz="4" w:space="0" w:color="auto"/>
            </w:tcBorders>
          </w:tcPr>
          <w:p w14:paraId="1F5EB76E" w14:textId="58713E93" w:rsidR="009B6993" w:rsidRDefault="001A172D" w:rsidP="004166E1">
            <w:pPr>
              <w:tabs>
                <w:tab w:val="left" w:pos="0"/>
              </w:tabs>
              <w:autoSpaceDN w:val="0"/>
              <w:jc w:val="center"/>
              <w:rPr>
                <w:rFonts w:ascii="Arial" w:hAnsi="Arial" w:cs="Arial"/>
              </w:rPr>
            </w:pPr>
            <w:r>
              <w:rPr>
                <w:rFonts w:ascii="Arial" w:hAnsi="Arial" w:cs="Arial"/>
              </w:rPr>
              <w:lastRenderedPageBreak/>
              <w:t>3</w:t>
            </w:r>
            <w:r w:rsidR="004166E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FAFB382" w14:textId="2D163D6C" w:rsidR="009B6993" w:rsidRPr="00540EF2" w:rsidRDefault="009B6993" w:rsidP="00D60996">
            <w:pPr>
              <w:tabs>
                <w:tab w:val="left" w:pos="0"/>
                <w:tab w:val="left" w:pos="350"/>
              </w:tabs>
              <w:overflowPunct w:val="0"/>
              <w:autoSpaceDE w:val="0"/>
              <w:autoSpaceDN w:val="0"/>
              <w:adjustRightInd w:val="0"/>
              <w:rPr>
                <w:rFonts w:ascii="Arial" w:hAnsi="Arial" w:cs="Arial"/>
              </w:rPr>
            </w:pPr>
            <w:r w:rsidRPr="000C4B32">
              <w:rPr>
                <w:rFonts w:ascii="Arial" w:hAnsi="Arial" w:cs="Arial"/>
              </w:rPr>
              <w:t>3.24.3: Program Requirements</w:t>
            </w:r>
          </w:p>
        </w:tc>
        <w:tc>
          <w:tcPr>
            <w:tcW w:w="7200" w:type="dxa"/>
            <w:tcBorders>
              <w:top w:val="single" w:sz="4" w:space="0" w:color="auto"/>
              <w:left w:val="single" w:sz="4" w:space="0" w:color="auto"/>
              <w:bottom w:val="single" w:sz="4" w:space="0" w:color="auto"/>
              <w:right w:val="single" w:sz="4" w:space="0" w:color="auto"/>
            </w:tcBorders>
          </w:tcPr>
          <w:p w14:paraId="493F172D" w14:textId="77777777" w:rsidR="009B6993" w:rsidRPr="003C6B68" w:rsidRDefault="009B6993" w:rsidP="003C6B68">
            <w:pPr>
              <w:tabs>
                <w:tab w:val="left" w:pos="0"/>
                <w:tab w:val="left" w:pos="1710"/>
              </w:tabs>
              <w:overflowPunct w:val="0"/>
              <w:autoSpaceDE w:val="0"/>
              <w:autoSpaceDN w:val="0"/>
              <w:adjustRightInd w:val="0"/>
              <w:jc w:val="both"/>
              <w:rPr>
                <w:rFonts w:ascii="Arial" w:hAnsi="Arial" w:cs="Arial"/>
                <w:b/>
              </w:rPr>
            </w:pPr>
            <w:r w:rsidRPr="003C6B68">
              <w:rPr>
                <w:rFonts w:ascii="Arial" w:hAnsi="Arial" w:cs="Arial"/>
                <w:b/>
              </w:rPr>
              <w:t>In numeric #</w:t>
            </w:r>
            <w:proofErr w:type="gramStart"/>
            <w:r w:rsidRPr="003C6B68">
              <w:rPr>
                <w:rFonts w:ascii="Arial" w:hAnsi="Arial" w:cs="Arial"/>
                <w:b/>
              </w:rPr>
              <w:t>3</w:t>
            </w:r>
            <w:proofErr w:type="gramEnd"/>
            <w:r w:rsidRPr="003C6B68">
              <w:rPr>
                <w:rFonts w:ascii="Arial" w:hAnsi="Arial" w:cs="Arial"/>
                <w:b/>
              </w:rPr>
              <w:t xml:space="preserve"> the RFP mentions an alternate program other than the </w:t>
            </w:r>
            <w:proofErr w:type="spellStart"/>
            <w:r w:rsidRPr="003C6B68">
              <w:rPr>
                <w:rFonts w:ascii="Arial" w:hAnsi="Arial" w:cs="Arial"/>
                <w:b/>
              </w:rPr>
              <w:t>Hazelden</w:t>
            </w:r>
            <w:proofErr w:type="spellEnd"/>
            <w:r w:rsidRPr="003C6B68">
              <w:rPr>
                <w:rFonts w:ascii="Arial" w:hAnsi="Arial" w:cs="Arial"/>
                <w:b/>
              </w:rPr>
              <w:t xml:space="preserve"> Foundation curriculum. Can providers choose an alternative program and if so, does this program need to be </w:t>
            </w:r>
            <w:proofErr w:type="gramStart"/>
            <w:r w:rsidRPr="003C6B68">
              <w:rPr>
                <w:rFonts w:ascii="Arial" w:hAnsi="Arial" w:cs="Arial"/>
                <w:b/>
              </w:rPr>
              <w:t>screened</w:t>
            </w:r>
            <w:proofErr w:type="gramEnd"/>
            <w:r w:rsidRPr="003C6B68">
              <w:rPr>
                <w:rFonts w:ascii="Arial" w:hAnsi="Arial" w:cs="Arial"/>
                <w:b/>
              </w:rPr>
              <w:t xml:space="preserve"> and approved by NJSPB prior to the bid submission?</w:t>
            </w:r>
          </w:p>
          <w:p w14:paraId="1468E301" w14:textId="77777777" w:rsidR="009B6993" w:rsidRDefault="009B6993" w:rsidP="003C6B68">
            <w:pPr>
              <w:tabs>
                <w:tab w:val="left" w:pos="0"/>
                <w:tab w:val="left" w:pos="1710"/>
              </w:tabs>
              <w:overflowPunct w:val="0"/>
              <w:autoSpaceDE w:val="0"/>
              <w:autoSpaceDN w:val="0"/>
              <w:adjustRightInd w:val="0"/>
              <w:jc w:val="both"/>
              <w:rPr>
                <w:rFonts w:ascii="Arial" w:hAnsi="Arial" w:cs="Arial"/>
              </w:rPr>
            </w:pPr>
          </w:p>
          <w:p w14:paraId="62862CB6" w14:textId="0BE58EC0" w:rsidR="009B6993" w:rsidRPr="00540EF2" w:rsidRDefault="00D21CCC" w:rsidP="004769EA">
            <w:pPr>
              <w:tabs>
                <w:tab w:val="left" w:pos="0"/>
              </w:tabs>
              <w:overflowPunct w:val="0"/>
              <w:autoSpaceDE w:val="0"/>
              <w:autoSpaceDN w:val="0"/>
              <w:adjustRightInd w:val="0"/>
              <w:ind w:hanging="28"/>
              <w:jc w:val="both"/>
              <w:rPr>
                <w:rFonts w:ascii="Arial" w:hAnsi="Arial" w:cs="Arial"/>
              </w:rPr>
            </w:pPr>
            <w:r>
              <w:rPr>
                <w:rFonts w:ascii="Arial" w:hAnsi="Arial" w:cs="Arial"/>
              </w:rPr>
              <w:t>With its Quote submission, t</w:t>
            </w:r>
            <w:r w:rsidR="009B6993" w:rsidRPr="003C6B68">
              <w:rPr>
                <w:rFonts w:ascii="Arial" w:hAnsi="Arial" w:cs="Arial"/>
              </w:rPr>
              <w:t xml:space="preserve">he Vendor {Bidder} should </w:t>
            </w:r>
            <w:r>
              <w:rPr>
                <w:rFonts w:ascii="Arial" w:hAnsi="Arial" w:cs="Arial"/>
              </w:rPr>
              <w:t xml:space="preserve">describe its alternative substance use disorder </w:t>
            </w:r>
            <w:r w:rsidR="009B6993" w:rsidRPr="003C6B68">
              <w:rPr>
                <w:rFonts w:ascii="Arial" w:hAnsi="Arial" w:cs="Arial"/>
              </w:rPr>
              <w:t>curriculum</w:t>
            </w:r>
            <w:r w:rsidR="004769EA">
              <w:rPr>
                <w:rFonts w:ascii="Arial" w:hAnsi="Arial" w:cs="Arial"/>
              </w:rPr>
              <w:t>.</w:t>
            </w:r>
            <w:r w:rsidR="003C6B68" w:rsidRPr="003C6B68">
              <w:rPr>
                <w:rFonts w:ascii="Arial" w:hAnsi="Arial" w:cs="Arial"/>
              </w:rPr>
              <w:t xml:space="preserve"> Please refer to Bid Solicitation Section 4.4.3.2 for additional information.</w:t>
            </w:r>
          </w:p>
        </w:tc>
      </w:tr>
      <w:tr w:rsidR="009B6993" w14:paraId="3B51110A" w14:textId="77777777" w:rsidTr="002420F8">
        <w:tc>
          <w:tcPr>
            <w:tcW w:w="877" w:type="dxa"/>
            <w:tcBorders>
              <w:top w:val="single" w:sz="4" w:space="0" w:color="auto"/>
              <w:left w:val="single" w:sz="4" w:space="0" w:color="auto"/>
              <w:bottom w:val="single" w:sz="4" w:space="0" w:color="auto"/>
              <w:right w:val="single" w:sz="4" w:space="0" w:color="auto"/>
            </w:tcBorders>
          </w:tcPr>
          <w:p w14:paraId="27BEE62D" w14:textId="7549FF7D" w:rsidR="009B6993"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DFB7366" w14:textId="77777777" w:rsidR="00D60996" w:rsidRDefault="009B6993" w:rsidP="00D60996">
            <w:pPr>
              <w:tabs>
                <w:tab w:val="left" w:pos="0"/>
                <w:tab w:val="left" w:pos="350"/>
              </w:tabs>
              <w:overflowPunct w:val="0"/>
              <w:autoSpaceDE w:val="0"/>
              <w:autoSpaceDN w:val="0"/>
              <w:adjustRightInd w:val="0"/>
              <w:rPr>
                <w:rFonts w:ascii="Arial" w:hAnsi="Arial" w:cs="Arial"/>
              </w:rPr>
            </w:pPr>
            <w:r w:rsidRPr="00F96046">
              <w:rPr>
                <w:rFonts w:ascii="Arial" w:hAnsi="Arial" w:cs="Arial"/>
              </w:rPr>
              <w:t xml:space="preserve">Section 3.24.3 </w:t>
            </w:r>
          </w:p>
          <w:p w14:paraId="61911986" w14:textId="7028E335" w:rsidR="009B6993" w:rsidRPr="00540EF2" w:rsidRDefault="00D60996" w:rsidP="00D60996">
            <w:pPr>
              <w:tabs>
                <w:tab w:val="left" w:pos="0"/>
                <w:tab w:val="left" w:pos="350"/>
              </w:tabs>
              <w:overflowPunct w:val="0"/>
              <w:autoSpaceDE w:val="0"/>
              <w:autoSpaceDN w:val="0"/>
              <w:adjustRightInd w:val="0"/>
              <w:rPr>
                <w:rFonts w:ascii="Arial" w:hAnsi="Arial" w:cs="Arial"/>
              </w:rPr>
            </w:pPr>
            <w:r>
              <w:rPr>
                <w:rFonts w:ascii="Arial" w:hAnsi="Arial" w:cs="Arial"/>
              </w:rPr>
              <w:t xml:space="preserve">Program Requirements </w:t>
            </w:r>
          </w:p>
        </w:tc>
        <w:tc>
          <w:tcPr>
            <w:tcW w:w="7200" w:type="dxa"/>
            <w:tcBorders>
              <w:top w:val="single" w:sz="4" w:space="0" w:color="auto"/>
              <w:left w:val="single" w:sz="4" w:space="0" w:color="auto"/>
              <w:bottom w:val="single" w:sz="4" w:space="0" w:color="auto"/>
              <w:right w:val="single" w:sz="4" w:space="0" w:color="auto"/>
            </w:tcBorders>
          </w:tcPr>
          <w:p w14:paraId="6497EEE2" w14:textId="77777777" w:rsidR="009B6993" w:rsidRPr="003C6B68" w:rsidRDefault="009B6993" w:rsidP="009B6993">
            <w:pPr>
              <w:tabs>
                <w:tab w:val="left" w:pos="0"/>
              </w:tabs>
              <w:overflowPunct w:val="0"/>
              <w:autoSpaceDE w:val="0"/>
              <w:autoSpaceDN w:val="0"/>
              <w:adjustRightInd w:val="0"/>
              <w:rPr>
                <w:rFonts w:ascii="Arial" w:hAnsi="Arial" w:cs="Arial"/>
                <w:b/>
              </w:rPr>
            </w:pPr>
            <w:r w:rsidRPr="003C6B68">
              <w:rPr>
                <w:rFonts w:ascii="Arial" w:hAnsi="Arial" w:cs="Arial"/>
                <w:b/>
              </w:rPr>
              <w:t>The proposal states that vendors must "Limit group counseling sessions to no more than 15 offenders per session." Does this exclude didactic and educational groups?</w:t>
            </w:r>
          </w:p>
          <w:p w14:paraId="33B44505" w14:textId="77777777" w:rsidR="009B6993" w:rsidRDefault="009B6993" w:rsidP="009B6993">
            <w:pPr>
              <w:tabs>
                <w:tab w:val="left" w:pos="0"/>
              </w:tabs>
              <w:overflowPunct w:val="0"/>
              <w:autoSpaceDE w:val="0"/>
              <w:autoSpaceDN w:val="0"/>
              <w:adjustRightInd w:val="0"/>
              <w:rPr>
                <w:rFonts w:ascii="Arial" w:hAnsi="Arial" w:cs="Arial"/>
              </w:rPr>
            </w:pPr>
          </w:p>
          <w:p w14:paraId="168D06F8" w14:textId="3C999269" w:rsidR="009B6993" w:rsidRPr="00540EF2" w:rsidRDefault="009B6993" w:rsidP="00592CDC">
            <w:pPr>
              <w:tabs>
                <w:tab w:val="left" w:pos="0"/>
              </w:tabs>
              <w:overflowPunct w:val="0"/>
              <w:autoSpaceDE w:val="0"/>
              <w:autoSpaceDN w:val="0"/>
              <w:adjustRightInd w:val="0"/>
              <w:rPr>
                <w:rFonts w:ascii="Arial" w:hAnsi="Arial" w:cs="Arial"/>
              </w:rPr>
            </w:pPr>
            <w:r w:rsidRPr="003C6B68">
              <w:rPr>
                <w:rFonts w:ascii="Arial" w:hAnsi="Arial" w:cs="Arial"/>
              </w:rPr>
              <w:t xml:space="preserve">Yes, this excludes didactic and educational groups.  </w:t>
            </w:r>
          </w:p>
        </w:tc>
      </w:tr>
      <w:tr w:rsidR="009B6993" w14:paraId="342AEEDA" w14:textId="77777777" w:rsidTr="002420F8">
        <w:tc>
          <w:tcPr>
            <w:tcW w:w="877" w:type="dxa"/>
            <w:tcBorders>
              <w:top w:val="single" w:sz="4" w:space="0" w:color="auto"/>
              <w:left w:val="single" w:sz="4" w:space="0" w:color="auto"/>
              <w:bottom w:val="single" w:sz="4" w:space="0" w:color="auto"/>
              <w:right w:val="single" w:sz="4" w:space="0" w:color="auto"/>
            </w:tcBorders>
          </w:tcPr>
          <w:p w14:paraId="025EEF6D" w14:textId="24D7DE10" w:rsidR="009B6993"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F13D063" w14:textId="11814BCA" w:rsidR="009B6993" w:rsidRPr="00F96046" w:rsidRDefault="009B6993" w:rsidP="00D60996">
            <w:pPr>
              <w:tabs>
                <w:tab w:val="left" w:pos="0"/>
                <w:tab w:val="left" w:pos="350"/>
              </w:tabs>
              <w:overflowPunct w:val="0"/>
              <w:autoSpaceDE w:val="0"/>
              <w:autoSpaceDN w:val="0"/>
              <w:adjustRightInd w:val="0"/>
              <w:rPr>
                <w:rFonts w:ascii="Arial" w:hAnsi="Arial" w:cs="Arial"/>
              </w:rPr>
            </w:pPr>
            <w:r w:rsidRPr="000C4B32">
              <w:rPr>
                <w:rFonts w:ascii="Arial" w:hAnsi="Arial" w:cs="Arial"/>
              </w:rPr>
              <w:t>3.24.4 Program Overview</w:t>
            </w:r>
          </w:p>
        </w:tc>
        <w:tc>
          <w:tcPr>
            <w:tcW w:w="7200" w:type="dxa"/>
            <w:tcBorders>
              <w:top w:val="single" w:sz="4" w:space="0" w:color="auto"/>
              <w:left w:val="single" w:sz="4" w:space="0" w:color="auto"/>
              <w:bottom w:val="single" w:sz="4" w:space="0" w:color="auto"/>
              <w:right w:val="single" w:sz="4" w:space="0" w:color="auto"/>
            </w:tcBorders>
          </w:tcPr>
          <w:p w14:paraId="284546C5" w14:textId="77777777" w:rsidR="009B6993" w:rsidRPr="003C6B68" w:rsidRDefault="009B6993" w:rsidP="003C6B68">
            <w:pPr>
              <w:tabs>
                <w:tab w:val="left" w:pos="0"/>
                <w:tab w:val="left" w:pos="1710"/>
              </w:tabs>
              <w:overflowPunct w:val="0"/>
              <w:autoSpaceDE w:val="0"/>
              <w:autoSpaceDN w:val="0"/>
              <w:adjustRightInd w:val="0"/>
              <w:jc w:val="both"/>
              <w:rPr>
                <w:rFonts w:ascii="Arial" w:hAnsi="Arial" w:cs="Arial"/>
                <w:b/>
              </w:rPr>
            </w:pPr>
            <w:r w:rsidRPr="003C6B68">
              <w:rPr>
                <w:rFonts w:ascii="Arial" w:hAnsi="Arial" w:cs="Arial"/>
                <w:b/>
              </w:rPr>
              <w:t xml:space="preserve">In numeric #1, Phase I includes a clinical isolation period. Please define the expectations of what </w:t>
            </w:r>
            <w:proofErr w:type="gramStart"/>
            <w:r w:rsidRPr="003C6B68">
              <w:rPr>
                <w:rFonts w:ascii="Arial" w:hAnsi="Arial" w:cs="Arial"/>
                <w:b/>
              </w:rPr>
              <w:t>is entailed</w:t>
            </w:r>
            <w:proofErr w:type="gramEnd"/>
            <w:r w:rsidRPr="003C6B68">
              <w:rPr>
                <w:rFonts w:ascii="Arial" w:hAnsi="Arial" w:cs="Arial"/>
                <w:b/>
              </w:rPr>
              <w:t xml:space="preserve"> in clinical isolation environment that is referenced again in 3.24.5?</w:t>
            </w:r>
          </w:p>
          <w:p w14:paraId="04B8CADD" w14:textId="77777777" w:rsidR="009B6993" w:rsidRDefault="009B6993" w:rsidP="003C6B68">
            <w:pPr>
              <w:tabs>
                <w:tab w:val="left" w:pos="0"/>
                <w:tab w:val="left" w:pos="1710"/>
              </w:tabs>
              <w:overflowPunct w:val="0"/>
              <w:autoSpaceDE w:val="0"/>
              <w:autoSpaceDN w:val="0"/>
              <w:adjustRightInd w:val="0"/>
              <w:jc w:val="both"/>
              <w:rPr>
                <w:rFonts w:ascii="Arial" w:hAnsi="Arial" w:cs="Arial"/>
              </w:rPr>
            </w:pPr>
          </w:p>
          <w:p w14:paraId="062E2AC1" w14:textId="5E7D8E17" w:rsidR="009B6993" w:rsidDel="00D85B68" w:rsidRDefault="009B6993" w:rsidP="004769EA">
            <w:pPr>
              <w:tabs>
                <w:tab w:val="left" w:pos="0"/>
              </w:tabs>
              <w:overflowPunct w:val="0"/>
              <w:autoSpaceDE w:val="0"/>
              <w:autoSpaceDN w:val="0"/>
              <w:adjustRightInd w:val="0"/>
              <w:jc w:val="both"/>
              <w:rPr>
                <w:rFonts w:ascii="Arial" w:hAnsi="Arial" w:cs="Arial"/>
              </w:rPr>
            </w:pPr>
            <w:r w:rsidRPr="003C6B68">
              <w:rPr>
                <w:rFonts w:ascii="Arial" w:hAnsi="Arial" w:cs="Arial"/>
              </w:rPr>
              <w:t xml:space="preserve">The clinical isolation period of up to 14 days refers to the period of time the Offender </w:t>
            </w:r>
            <w:proofErr w:type="gramStart"/>
            <w:r w:rsidRPr="003C6B68">
              <w:rPr>
                <w:rFonts w:ascii="Arial" w:hAnsi="Arial" w:cs="Arial"/>
              </w:rPr>
              <w:t>is precluded</w:t>
            </w:r>
            <w:proofErr w:type="gramEnd"/>
            <w:r w:rsidRPr="003C6B68">
              <w:rPr>
                <w:rFonts w:ascii="Arial" w:hAnsi="Arial" w:cs="Arial"/>
              </w:rPr>
              <w:t xml:space="preserve"> from any offsite passes with the exception of emergent medical needs so they may solely focus on their treatment needs and the required assessments. </w:t>
            </w:r>
          </w:p>
        </w:tc>
      </w:tr>
      <w:tr w:rsidR="009B6993" w14:paraId="2DCAB2E4" w14:textId="77777777" w:rsidTr="002420F8">
        <w:tc>
          <w:tcPr>
            <w:tcW w:w="877" w:type="dxa"/>
            <w:tcBorders>
              <w:top w:val="single" w:sz="4" w:space="0" w:color="auto"/>
              <w:left w:val="single" w:sz="4" w:space="0" w:color="auto"/>
              <w:bottom w:val="single" w:sz="4" w:space="0" w:color="auto"/>
              <w:right w:val="single" w:sz="4" w:space="0" w:color="auto"/>
            </w:tcBorders>
          </w:tcPr>
          <w:p w14:paraId="67747FDF" w14:textId="1E454DAF" w:rsidR="009B6993" w:rsidRDefault="001A172D" w:rsidP="004166E1">
            <w:pPr>
              <w:tabs>
                <w:tab w:val="left" w:pos="0"/>
              </w:tabs>
              <w:autoSpaceDN w:val="0"/>
              <w:jc w:val="center"/>
              <w:rPr>
                <w:rFonts w:ascii="Arial" w:hAnsi="Arial" w:cs="Arial"/>
              </w:rPr>
            </w:pPr>
            <w:r>
              <w:rPr>
                <w:rFonts w:ascii="Arial" w:hAnsi="Arial" w:cs="Arial"/>
              </w:rPr>
              <w:t>3</w:t>
            </w:r>
            <w:r w:rsidR="004166E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BA14CA8" w14:textId="77777777" w:rsidR="00D60996" w:rsidRDefault="009B6993" w:rsidP="00D60996">
            <w:pPr>
              <w:tabs>
                <w:tab w:val="left" w:pos="0"/>
                <w:tab w:val="left" w:pos="350"/>
              </w:tabs>
              <w:overflowPunct w:val="0"/>
              <w:autoSpaceDE w:val="0"/>
              <w:autoSpaceDN w:val="0"/>
              <w:adjustRightInd w:val="0"/>
              <w:rPr>
                <w:rFonts w:ascii="Arial" w:hAnsi="Arial" w:cs="Arial"/>
              </w:rPr>
            </w:pPr>
            <w:r w:rsidRPr="00F96046">
              <w:rPr>
                <w:rFonts w:ascii="Arial" w:hAnsi="Arial" w:cs="Arial"/>
              </w:rPr>
              <w:t xml:space="preserve">Section 3.24.5 </w:t>
            </w:r>
          </w:p>
          <w:p w14:paraId="69ED7C60" w14:textId="77777777" w:rsidR="00D60996" w:rsidRDefault="00D60996" w:rsidP="00D60996">
            <w:pPr>
              <w:tabs>
                <w:tab w:val="left" w:pos="0"/>
                <w:tab w:val="left" w:pos="350"/>
              </w:tabs>
              <w:overflowPunct w:val="0"/>
              <w:autoSpaceDE w:val="0"/>
              <w:autoSpaceDN w:val="0"/>
              <w:adjustRightInd w:val="0"/>
              <w:rPr>
                <w:rFonts w:ascii="Arial" w:hAnsi="Arial" w:cs="Arial"/>
              </w:rPr>
            </w:pPr>
            <w:r>
              <w:rPr>
                <w:rFonts w:ascii="Arial" w:hAnsi="Arial" w:cs="Arial"/>
              </w:rPr>
              <w:t>Phase I Stabilization And Orientation</w:t>
            </w:r>
          </w:p>
          <w:p w14:paraId="56C95287" w14:textId="77777777" w:rsidR="00D60996" w:rsidRDefault="00D60996" w:rsidP="00D60996">
            <w:pPr>
              <w:tabs>
                <w:tab w:val="left" w:pos="0"/>
                <w:tab w:val="left" w:pos="350"/>
              </w:tabs>
              <w:overflowPunct w:val="0"/>
              <w:autoSpaceDE w:val="0"/>
              <w:autoSpaceDN w:val="0"/>
              <w:adjustRightInd w:val="0"/>
              <w:rPr>
                <w:rFonts w:ascii="Arial" w:hAnsi="Arial" w:cs="Arial"/>
              </w:rPr>
            </w:pPr>
          </w:p>
          <w:p w14:paraId="7B5A7449" w14:textId="561EEF3C" w:rsidR="009B6993" w:rsidRPr="00540EF2" w:rsidRDefault="009B6993" w:rsidP="00D60996">
            <w:pPr>
              <w:tabs>
                <w:tab w:val="left" w:pos="0"/>
                <w:tab w:val="left" w:pos="35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DB8069" w14:textId="276A1C1E" w:rsidR="009B6993" w:rsidRPr="003C6B68" w:rsidRDefault="009B6993" w:rsidP="003C6B68">
            <w:pPr>
              <w:tabs>
                <w:tab w:val="left" w:pos="0"/>
              </w:tabs>
              <w:overflowPunct w:val="0"/>
              <w:autoSpaceDE w:val="0"/>
              <w:autoSpaceDN w:val="0"/>
              <w:adjustRightInd w:val="0"/>
              <w:jc w:val="both"/>
              <w:rPr>
                <w:rFonts w:ascii="Arial" w:hAnsi="Arial" w:cs="Arial"/>
                <w:b/>
              </w:rPr>
            </w:pPr>
            <w:r w:rsidRPr="003C6B68">
              <w:rPr>
                <w:rFonts w:ascii="Arial" w:hAnsi="Arial" w:cs="Arial"/>
                <w:b/>
              </w:rPr>
              <w:t xml:space="preserve">A) The proposal states: Vendor must provide a minimum of seven (7) hours of programming daily.  Does this include weekends? </w:t>
            </w:r>
          </w:p>
          <w:p w14:paraId="03DA0CD9" w14:textId="77777777" w:rsidR="009B6993" w:rsidRDefault="009B6993" w:rsidP="003C6B68">
            <w:pPr>
              <w:tabs>
                <w:tab w:val="left" w:pos="0"/>
              </w:tabs>
              <w:overflowPunct w:val="0"/>
              <w:autoSpaceDE w:val="0"/>
              <w:autoSpaceDN w:val="0"/>
              <w:adjustRightInd w:val="0"/>
              <w:jc w:val="both"/>
              <w:rPr>
                <w:rFonts w:ascii="Arial" w:hAnsi="Arial" w:cs="Arial"/>
              </w:rPr>
            </w:pPr>
          </w:p>
          <w:p w14:paraId="5F2B85FF" w14:textId="38DE6121" w:rsidR="009B6993" w:rsidRPr="003C6B68" w:rsidRDefault="009B6993" w:rsidP="003C6B68">
            <w:pPr>
              <w:tabs>
                <w:tab w:val="left" w:pos="0"/>
              </w:tabs>
              <w:overflowPunct w:val="0"/>
              <w:autoSpaceDE w:val="0"/>
              <w:autoSpaceDN w:val="0"/>
              <w:adjustRightInd w:val="0"/>
              <w:jc w:val="both"/>
              <w:rPr>
                <w:rFonts w:ascii="Arial" w:hAnsi="Arial" w:cs="Arial"/>
              </w:rPr>
            </w:pPr>
            <w:r w:rsidRPr="003C6B68">
              <w:rPr>
                <w:rFonts w:ascii="Arial" w:hAnsi="Arial" w:cs="Arial"/>
              </w:rPr>
              <w:t xml:space="preserve">No, the Vendor {Contractor} is not required to provide programming on weekends or Holidays.  Please refer to Section 3.24.5 of the revised Bid Solicitation entitled “T2890 Revised Bid Solicitation </w:t>
            </w:r>
            <w:r w:rsidR="008E6E90">
              <w:rPr>
                <w:rFonts w:ascii="Arial" w:hAnsi="Arial" w:cs="Arial"/>
              </w:rPr>
              <w:t>020320</w:t>
            </w:r>
            <w:r w:rsidRPr="003C6B68">
              <w:rPr>
                <w:rFonts w:ascii="Arial" w:hAnsi="Arial" w:cs="Arial"/>
              </w:rPr>
              <w:t>”, for additional information.</w:t>
            </w:r>
          </w:p>
          <w:p w14:paraId="23C06513" w14:textId="77777777" w:rsidR="009B6993" w:rsidRDefault="009B6993" w:rsidP="003C6B68">
            <w:pPr>
              <w:tabs>
                <w:tab w:val="left" w:pos="0"/>
              </w:tabs>
              <w:overflowPunct w:val="0"/>
              <w:autoSpaceDE w:val="0"/>
              <w:autoSpaceDN w:val="0"/>
              <w:adjustRightInd w:val="0"/>
              <w:jc w:val="both"/>
              <w:rPr>
                <w:rFonts w:ascii="Arial" w:hAnsi="Arial" w:cs="Arial"/>
              </w:rPr>
            </w:pPr>
          </w:p>
          <w:p w14:paraId="26F250C9" w14:textId="49837B4B" w:rsidR="009B6993" w:rsidRPr="003C6B68" w:rsidRDefault="009B6993" w:rsidP="003C6B68">
            <w:pPr>
              <w:tabs>
                <w:tab w:val="left" w:pos="0"/>
              </w:tabs>
              <w:overflowPunct w:val="0"/>
              <w:autoSpaceDE w:val="0"/>
              <w:autoSpaceDN w:val="0"/>
              <w:adjustRightInd w:val="0"/>
              <w:jc w:val="both"/>
              <w:rPr>
                <w:rFonts w:ascii="Arial" w:hAnsi="Arial" w:cs="Arial"/>
                <w:b/>
              </w:rPr>
            </w:pPr>
            <w:r w:rsidRPr="003C6B68">
              <w:rPr>
                <w:rFonts w:ascii="Arial" w:hAnsi="Arial" w:cs="Arial"/>
                <w:b/>
              </w:rPr>
              <w:t>B) Does programming include other structured activities, such as recreation, smoke breaks, meals, etc.?</w:t>
            </w:r>
          </w:p>
          <w:p w14:paraId="3912026A" w14:textId="77777777" w:rsidR="009B6993" w:rsidRDefault="009B6993" w:rsidP="003C6B68">
            <w:pPr>
              <w:tabs>
                <w:tab w:val="left" w:pos="0"/>
              </w:tabs>
              <w:overflowPunct w:val="0"/>
              <w:autoSpaceDE w:val="0"/>
              <w:autoSpaceDN w:val="0"/>
              <w:adjustRightInd w:val="0"/>
              <w:jc w:val="both"/>
              <w:rPr>
                <w:rFonts w:ascii="Arial" w:hAnsi="Arial" w:cs="Arial"/>
              </w:rPr>
            </w:pPr>
          </w:p>
          <w:p w14:paraId="582C1266" w14:textId="20F33042" w:rsidR="009B6993" w:rsidRPr="00540EF2" w:rsidRDefault="009B6993" w:rsidP="00F67293">
            <w:pPr>
              <w:tabs>
                <w:tab w:val="left" w:pos="0"/>
              </w:tabs>
              <w:overflowPunct w:val="0"/>
              <w:autoSpaceDE w:val="0"/>
              <w:autoSpaceDN w:val="0"/>
              <w:adjustRightInd w:val="0"/>
              <w:ind w:hanging="28"/>
              <w:jc w:val="both"/>
              <w:rPr>
                <w:rFonts w:ascii="Arial" w:hAnsi="Arial" w:cs="Arial"/>
              </w:rPr>
            </w:pPr>
            <w:r w:rsidRPr="003C6B68">
              <w:rPr>
                <w:rFonts w:ascii="Arial" w:hAnsi="Arial" w:cs="Arial"/>
              </w:rPr>
              <w:t>No, structured activities shall only include the structured activ</w:t>
            </w:r>
            <w:r w:rsidR="00F67293">
              <w:rPr>
                <w:rFonts w:ascii="Arial" w:hAnsi="Arial" w:cs="Arial"/>
              </w:rPr>
              <w:t>ities</w:t>
            </w:r>
            <w:r w:rsidRPr="003C6B68">
              <w:rPr>
                <w:rFonts w:ascii="Arial" w:hAnsi="Arial" w:cs="Arial"/>
              </w:rPr>
              <w:t xml:space="preserve"> described in Section 3.24.5, of the Bid Solicitation.</w:t>
            </w:r>
          </w:p>
        </w:tc>
      </w:tr>
      <w:tr w:rsidR="009B6993" w14:paraId="006CE886" w14:textId="77777777" w:rsidTr="002420F8">
        <w:tc>
          <w:tcPr>
            <w:tcW w:w="877" w:type="dxa"/>
            <w:tcBorders>
              <w:top w:val="single" w:sz="4" w:space="0" w:color="auto"/>
              <w:left w:val="single" w:sz="4" w:space="0" w:color="auto"/>
              <w:bottom w:val="single" w:sz="4" w:space="0" w:color="auto"/>
              <w:right w:val="single" w:sz="4" w:space="0" w:color="auto"/>
            </w:tcBorders>
          </w:tcPr>
          <w:p w14:paraId="324C2C61" w14:textId="0B17965A" w:rsidR="009B6993" w:rsidRDefault="004166E1" w:rsidP="009B6993">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2F4F49E0" w14:textId="526079DD" w:rsidR="009B6993" w:rsidRPr="00540EF2" w:rsidRDefault="009B6993" w:rsidP="00D60996">
            <w:pPr>
              <w:tabs>
                <w:tab w:val="left" w:pos="0"/>
                <w:tab w:val="left" w:pos="350"/>
              </w:tabs>
              <w:overflowPunct w:val="0"/>
              <w:autoSpaceDE w:val="0"/>
              <w:autoSpaceDN w:val="0"/>
              <w:adjustRightInd w:val="0"/>
              <w:rPr>
                <w:rFonts w:ascii="Arial" w:hAnsi="Arial" w:cs="Arial"/>
              </w:rPr>
            </w:pPr>
            <w:r w:rsidRPr="000C4B32">
              <w:rPr>
                <w:rFonts w:ascii="Arial" w:hAnsi="Arial" w:cs="Arial"/>
              </w:rPr>
              <w:t>3.24.4 Program Overview</w:t>
            </w:r>
          </w:p>
        </w:tc>
        <w:tc>
          <w:tcPr>
            <w:tcW w:w="7200" w:type="dxa"/>
            <w:tcBorders>
              <w:top w:val="single" w:sz="4" w:space="0" w:color="auto"/>
              <w:left w:val="single" w:sz="4" w:space="0" w:color="auto"/>
              <w:bottom w:val="single" w:sz="4" w:space="0" w:color="auto"/>
              <w:right w:val="single" w:sz="4" w:space="0" w:color="auto"/>
            </w:tcBorders>
          </w:tcPr>
          <w:p w14:paraId="5A30022E" w14:textId="77777777" w:rsidR="009B6993" w:rsidRPr="003C6B68" w:rsidRDefault="009B6993" w:rsidP="003C6B68">
            <w:pPr>
              <w:tabs>
                <w:tab w:val="left" w:pos="0"/>
                <w:tab w:val="left" w:pos="1710"/>
              </w:tabs>
              <w:overflowPunct w:val="0"/>
              <w:autoSpaceDE w:val="0"/>
              <w:autoSpaceDN w:val="0"/>
              <w:adjustRightInd w:val="0"/>
              <w:jc w:val="both"/>
              <w:rPr>
                <w:rFonts w:ascii="Arial" w:hAnsi="Arial" w:cs="Arial"/>
                <w:b/>
              </w:rPr>
            </w:pPr>
            <w:r w:rsidRPr="003C6B68">
              <w:rPr>
                <w:rFonts w:ascii="Arial" w:hAnsi="Arial" w:cs="Arial"/>
                <w:b/>
              </w:rPr>
              <w:t>In numeric #1, Phase I includes evaluation using the SASSI or TCUDS 5. For providers who are currently using the Alcohol Dependency Scale (ADS), Drug Abuse Screening Test (DAST-20), and the Problems Related to Drinking (PRD) substance abuse pre-screens, can providers continue using these tools in lieu of the SASSI or TCUDS 5?</w:t>
            </w:r>
          </w:p>
          <w:p w14:paraId="7ED071F4" w14:textId="77777777" w:rsidR="009B6993" w:rsidRPr="009A4006" w:rsidRDefault="009B6993" w:rsidP="003C6B68">
            <w:pPr>
              <w:tabs>
                <w:tab w:val="left" w:pos="0"/>
                <w:tab w:val="left" w:pos="1710"/>
              </w:tabs>
              <w:overflowPunct w:val="0"/>
              <w:autoSpaceDE w:val="0"/>
              <w:autoSpaceDN w:val="0"/>
              <w:adjustRightInd w:val="0"/>
              <w:jc w:val="both"/>
              <w:rPr>
                <w:rFonts w:ascii="Arial" w:hAnsi="Arial" w:cs="Arial"/>
              </w:rPr>
            </w:pPr>
          </w:p>
          <w:p w14:paraId="0FD1D88A" w14:textId="11C0EABD" w:rsidR="009B6993" w:rsidRPr="00540EF2" w:rsidRDefault="007834C0" w:rsidP="007834C0">
            <w:pPr>
              <w:tabs>
                <w:tab w:val="left" w:pos="0"/>
              </w:tabs>
              <w:overflowPunct w:val="0"/>
              <w:autoSpaceDE w:val="0"/>
              <w:autoSpaceDN w:val="0"/>
              <w:adjustRightInd w:val="0"/>
              <w:ind w:hanging="28"/>
              <w:jc w:val="both"/>
              <w:rPr>
                <w:rFonts w:ascii="Arial" w:hAnsi="Arial" w:cs="Arial"/>
              </w:rPr>
            </w:pPr>
            <w:r>
              <w:rPr>
                <w:rFonts w:ascii="Arial" w:hAnsi="Arial" w:cs="Arial"/>
              </w:rPr>
              <w:t xml:space="preserve">Yes; however, if a Vendor {Bidder} proposes an alternate screening or assessment tool, it should </w:t>
            </w:r>
            <w:r w:rsidR="004769EA">
              <w:rPr>
                <w:rFonts w:ascii="Arial" w:hAnsi="Arial" w:cs="Arial"/>
              </w:rPr>
              <w:t xml:space="preserve">be </w:t>
            </w:r>
            <w:r>
              <w:rPr>
                <w:rFonts w:ascii="Arial" w:hAnsi="Arial" w:cs="Arial"/>
              </w:rPr>
              <w:t xml:space="preserve">equal to or exceed the screening and assessment </w:t>
            </w:r>
            <w:r>
              <w:rPr>
                <w:rFonts w:ascii="Arial" w:hAnsi="Arial" w:cs="Arial"/>
              </w:rPr>
              <w:lastRenderedPageBreak/>
              <w:t xml:space="preserve">tools requested in the Bid Solicitation.  Please refer to the revised Bid Solicitation entitled “T2890 Revised Bid Solicitation 020320” </w:t>
            </w:r>
          </w:p>
        </w:tc>
      </w:tr>
      <w:tr w:rsidR="009B6993" w14:paraId="03DE19A4" w14:textId="77777777" w:rsidTr="002420F8">
        <w:tc>
          <w:tcPr>
            <w:tcW w:w="877" w:type="dxa"/>
            <w:tcBorders>
              <w:top w:val="single" w:sz="4" w:space="0" w:color="auto"/>
              <w:left w:val="single" w:sz="4" w:space="0" w:color="auto"/>
              <w:bottom w:val="single" w:sz="4" w:space="0" w:color="auto"/>
              <w:right w:val="single" w:sz="4" w:space="0" w:color="auto"/>
            </w:tcBorders>
          </w:tcPr>
          <w:p w14:paraId="0B0FCA43" w14:textId="633B3A26" w:rsidR="009B6993" w:rsidRDefault="001A172D" w:rsidP="004166E1">
            <w:pPr>
              <w:tabs>
                <w:tab w:val="left" w:pos="0"/>
              </w:tabs>
              <w:autoSpaceDN w:val="0"/>
              <w:jc w:val="center"/>
              <w:rPr>
                <w:rFonts w:ascii="Arial" w:hAnsi="Arial" w:cs="Arial"/>
              </w:rPr>
            </w:pPr>
            <w:r>
              <w:rPr>
                <w:rFonts w:ascii="Arial" w:hAnsi="Arial" w:cs="Arial"/>
              </w:rPr>
              <w:lastRenderedPageBreak/>
              <w:t>4</w:t>
            </w:r>
            <w:r w:rsidR="004166E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7CF33F8" w14:textId="00CDA6D8" w:rsidR="009B6993" w:rsidRPr="00F96046" w:rsidRDefault="009B6993" w:rsidP="00D60996">
            <w:pPr>
              <w:tabs>
                <w:tab w:val="left" w:pos="0"/>
                <w:tab w:val="left" w:pos="350"/>
              </w:tabs>
              <w:overflowPunct w:val="0"/>
              <w:autoSpaceDE w:val="0"/>
              <w:autoSpaceDN w:val="0"/>
              <w:adjustRightInd w:val="0"/>
              <w:rPr>
                <w:rFonts w:ascii="Arial" w:hAnsi="Arial" w:cs="Arial"/>
              </w:rPr>
            </w:pPr>
            <w:r w:rsidRPr="000C4B32">
              <w:rPr>
                <w:rFonts w:ascii="Arial" w:hAnsi="Arial" w:cs="Arial"/>
              </w:rPr>
              <w:t>3.24.4 Program Overview</w:t>
            </w:r>
          </w:p>
        </w:tc>
        <w:tc>
          <w:tcPr>
            <w:tcW w:w="7200" w:type="dxa"/>
            <w:tcBorders>
              <w:top w:val="single" w:sz="4" w:space="0" w:color="auto"/>
              <w:left w:val="single" w:sz="4" w:space="0" w:color="auto"/>
              <w:bottom w:val="single" w:sz="4" w:space="0" w:color="auto"/>
              <w:right w:val="single" w:sz="4" w:space="0" w:color="auto"/>
            </w:tcBorders>
          </w:tcPr>
          <w:p w14:paraId="6C8655E7" w14:textId="77777777" w:rsidR="009B6993" w:rsidRPr="00A72B19" w:rsidRDefault="009B6993" w:rsidP="004769EA">
            <w:pPr>
              <w:tabs>
                <w:tab w:val="left" w:pos="0"/>
                <w:tab w:val="left" w:pos="1710"/>
              </w:tabs>
              <w:overflowPunct w:val="0"/>
              <w:autoSpaceDE w:val="0"/>
              <w:autoSpaceDN w:val="0"/>
              <w:adjustRightInd w:val="0"/>
              <w:jc w:val="both"/>
              <w:rPr>
                <w:rFonts w:ascii="Arial" w:hAnsi="Arial" w:cs="Arial"/>
                <w:b/>
              </w:rPr>
            </w:pPr>
            <w:r w:rsidRPr="00A72B19">
              <w:rPr>
                <w:rFonts w:ascii="Arial" w:hAnsi="Arial" w:cs="Arial"/>
                <w:b/>
              </w:rPr>
              <w:t xml:space="preserve">The LSI-R cannot be electronically administered would it suffice to be able to store electronic copies of hard copy assessments or their composite assessment scores via </w:t>
            </w:r>
            <w:proofErr w:type="spellStart"/>
            <w:r w:rsidRPr="00A72B19">
              <w:rPr>
                <w:rFonts w:ascii="Arial" w:hAnsi="Arial" w:cs="Arial"/>
                <w:b/>
              </w:rPr>
              <w:t>SecurManage</w:t>
            </w:r>
            <w:proofErr w:type="spellEnd"/>
            <w:r w:rsidRPr="00A72B19">
              <w:rPr>
                <w:rFonts w:ascii="Arial" w:hAnsi="Arial" w:cs="Arial"/>
                <w:b/>
              </w:rPr>
              <w:t xml:space="preserve"> meet the contract </w:t>
            </w:r>
            <w:proofErr w:type="gramStart"/>
            <w:r w:rsidRPr="00A72B19">
              <w:rPr>
                <w:rFonts w:ascii="Arial" w:hAnsi="Arial" w:cs="Arial"/>
                <w:b/>
              </w:rPr>
              <w:t>standard?</w:t>
            </w:r>
            <w:proofErr w:type="gramEnd"/>
          </w:p>
          <w:p w14:paraId="789A69EA" w14:textId="77777777" w:rsidR="009B6993" w:rsidRPr="009A4006" w:rsidRDefault="009B6993" w:rsidP="004769EA">
            <w:pPr>
              <w:tabs>
                <w:tab w:val="left" w:pos="0"/>
                <w:tab w:val="left" w:pos="1710"/>
              </w:tabs>
              <w:overflowPunct w:val="0"/>
              <w:autoSpaceDE w:val="0"/>
              <w:autoSpaceDN w:val="0"/>
              <w:adjustRightInd w:val="0"/>
              <w:jc w:val="both"/>
              <w:rPr>
                <w:rFonts w:ascii="Arial" w:hAnsi="Arial" w:cs="Arial"/>
              </w:rPr>
            </w:pPr>
          </w:p>
          <w:p w14:paraId="6309A3CF" w14:textId="387CCF68" w:rsidR="009B6993" w:rsidRPr="00F96046" w:rsidRDefault="009B6993" w:rsidP="00485024">
            <w:pPr>
              <w:tabs>
                <w:tab w:val="left" w:pos="0"/>
              </w:tabs>
              <w:overflowPunct w:val="0"/>
              <w:autoSpaceDE w:val="0"/>
              <w:autoSpaceDN w:val="0"/>
              <w:adjustRightInd w:val="0"/>
              <w:jc w:val="both"/>
              <w:rPr>
                <w:rFonts w:ascii="Arial" w:hAnsi="Arial" w:cs="Arial"/>
              </w:rPr>
            </w:pPr>
            <w:r w:rsidRPr="009A4006">
              <w:rPr>
                <w:rFonts w:ascii="Arial" w:hAnsi="Arial" w:cs="Arial"/>
              </w:rPr>
              <w:t>The LSI-R is available in electronic format</w:t>
            </w:r>
            <w:r w:rsidR="00723E35">
              <w:rPr>
                <w:rFonts w:ascii="Arial" w:hAnsi="Arial" w:cs="Arial"/>
              </w:rPr>
              <w:t>; however, the Vendor {Contractor} may use an equivalent assessment tool.  Please refer to the revised Bid Solicitation entitled “T2890 Revised Bid Solicitation 020320”.</w:t>
            </w:r>
            <w:r w:rsidRPr="009A4006">
              <w:rPr>
                <w:rFonts w:ascii="Arial" w:hAnsi="Arial" w:cs="Arial"/>
              </w:rPr>
              <w:t xml:space="preserve"> </w:t>
            </w:r>
          </w:p>
        </w:tc>
      </w:tr>
      <w:tr w:rsidR="009B6993" w14:paraId="774D246D" w14:textId="77777777" w:rsidTr="002420F8">
        <w:tc>
          <w:tcPr>
            <w:tcW w:w="877" w:type="dxa"/>
            <w:tcBorders>
              <w:top w:val="single" w:sz="4" w:space="0" w:color="auto"/>
              <w:left w:val="single" w:sz="4" w:space="0" w:color="auto"/>
              <w:bottom w:val="single" w:sz="4" w:space="0" w:color="auto"/>
              <w:right w:val="single" w:sz="4" w:space="0" w:color="auto"/>
            </w:tcBorders>
          </w:tcPr>
          <w:p w14:paraId="7D0BBA4E" w14:textId="1FA4DD44" w:rsidR="009B6993"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5F72FCE" w14:textId="41F5147A" w:rsidR="009B6993" w:rsidRPr="00F96046" w:rsidRDefault="009B6993" w:rsidP="00D60996">
            <w:pPr>
              <w:tabs>
                <w:tab w:val="left" w:pos="0"/>
                <w:tab w:val="left" w:pos="350"/>
              </w:tabs>
              <w:overflowPunct w:val="0"/>
              <w:autoSpaceDE w:val="0"/>
              <w:autoSpaceDN w:val="0"/>
              <w:adjustRightInd w:val="0"/>
              <w:rPr>
                <w:rFonts w:ascii="Arial" w:hAnsi="Arial" w:cs="Arial"/>
              </w:rPr>
            </w:pPr>
            <w:r w:rsidRPr="001700A1">
              <w:rPr>
                <w:rFonts w:ascii="Arial" w:hAnsi="Arial" w:cs="Arial"/>
              </w:rPr>
              <w:t>3.24.4 Program Overview</w:t>
            </w:r>
          </w:p>
        </w:tc>
        <w:tc>
          <w:tcPr>
            <w:tcW w:w="7200" w:type="dxa"/>
            <w:tcBorders>
              <w:top w:val="single" w:sz="4" w:space="0" w:color="auto"/>
              <w:left w:val="single" w:sz="4" w:space="0" w:color="auto"/>
              <w:bottom w:val="single" w:sz="4" w:space="0" w:color="auto"/>
              <w:right w:val="single" w:sz="4" w:space="0" w:color="auto"/>
            </w:tcBorders>
          </w:tcPr>
          <w:p w14:paraId="721F75AB" w14:textId="77777777" w:rsidR="009B6993" w:rsidRPr="00A72B19" w:rsidRDefault="009B6993" w:rsidP="002E5182">
            <w:pPr>
              <w:tabs>
                <w:tab w:val="left" w:pos="0"/>
                <w:tab w:val="left" w:pos="1710"/>
              </w:tabs>
              <w:overflowPunct w:val="0"/>
              <w:autoSpaceDE w:val="0"/>
              <w:autoSpaceDN w:val="0"/>
              <w:adjustRightInd w:val="0"/>
              <w:jc w:val="both"/>
              <w:rPr>
                <w:rFonts w:ascii="Arial" w:hAnsi="Arial" w:cs="Arial"/>
                <w:b/>
              </w:rPr>
            </w:pPr>
            <w:r w:rsidRPr="00A72B19">
              <w:rPr>
                <w:rFonts w:ascii="Arial" w:hAnsi="Arial" w:cs="Arial"/>
                <w:b/>
              </w:rPr>
              <w:t>In numeric #1, Phase I includes evaluation using the LSI-R. For providers who are currently looking into adopting a 4th generation criminogenic needs assessment tool to replace the use of the LSI-R, can an evidence-based assessment tool that is reliable and valid replace the use of the LSI-R, or is the LSI-R the assessment tool mandated by NJSPB for this contract?</w:t>
            </w:r>
          </w:p>
          <w:p w14:paraId="3BF21543" w14:textId="77777777" w:rsidR="009B6993" w:rsidRDefault="009B6993" w:rsidP="002E5182">
            <w:pPr>
              <w:tabs>
                <w:tab w:val="left" w:pos="0"/>
                <w:tab w:val="left" w:pos="1710"/>
              </w:tabs>
              <w:overflowPunct w:val="0"/>
              <w:autoSpaceDE w:val="0"/>
              <w:autoSpaceDN w:val="0"/>
              <w:adjustRightInd w:val="0"/>
              <w:jc w:val="both"/>
              <w:rPr>
                <w:rFonts w:ascii="Arial" w:hAnsi="Arial" w:cs="Arial"/>
              </w:rPr>
            </w:pPr>
          </w:p>
          <w:p w14:paraId="36F1DA36" w14:textId="26E0A268" w:rsidR="009B6993" w:rsidRPr="00F96046" w:rsidRDefault="002E5182" w:rsidP="002E5182">
            <w:pPr>
              <w:tabs>
                <w:tab w:val="left" w:pos="0"/>
              </w:tabs>
              <w:overflowPunct w:val="0"/>
              <w:autoSpaceDE w:val="0"/>
              <w:autoSpaceDN w:val="0"/>
              <w:adjustRightInd w:val="0"/>
              <w:jc w:val="both"/>
              <w:rPr>
                <w:rFonts w:ascii="Arial" w:hAnsi="Arial" w:cs="Arial"/>
              </w:rPr>
            </w:pPr>
            <w:r w:rsidRPr="002E5182">
              <w:rPr>
                <w:rFonts w:ascii="Arial" w:hAnsi="Arial" w:cs="Arial"/>
              </w:rPr>
              <w:t>Please refer to the response provided for question #41</w:t>
            </w:r>
            <w:r w:rsidR="00723E35">
              <w:rPr>
                <w:rFonts w:ascii="Arial" w:hAnsi="Arial" w:cs="Arial"/>
                <w:color w:val="FF0000"/>
              </w:rPr>
              <w:t xml:space="preserve"> </w:t>
            </w:r>
          </w:p>
        </w:tc>
      </w:tr>
      <w:tr w:rsidR="009B6993" w14:paraId="0F01D193" w14:textId="77777777" w:rsidTr="002420F8">
        <w:tc>
          <w:tcPr>
            <w:tcW w:w="877" w:type="dxa"/>
            <w:tcBorders>
              <w:top w:val="single" w:sz="4" w:space="0" w:color="auto"/>
              <w:left w:val="single" w:sz="4" w:space="0" w:color="auto"/>
              <w:bottom w:val="single" w:sz="4" w:space="0" w:color="auto"/>
              <w:right w:val="single" w:sz="4" w:space="0" w:color="auto"/>
            </w:tcBorders>
          </w:tcPr>
          <w:p w14:paraId="6D210D9B" w14:textId="4AEE0E59" w:rsidR="009B6993"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813E49A" w14:textId="329793AF" w:rsidR="009B6993" w:rsidRPr="00540EF2" w:rsidRDefault="009B6993" w:rsidP="00D60996">
            <w:pPr>
              <w:tabs>
                <w:tab w:val="left" w:pos="0"/>
                <w:tab w:val="left" w:pos="350"/>
              </w:tabs>
              <w:overflowPunct w:val="0"/>
              <w:autoSpaceDE w:val="0"/>
              <w:autoSpaceDN w:val="0"/>
              <w:adjustRightInd w:val="0"/>
              <w:rPr>
                <w:rFonts w:ascii="Arial" w:hAnsi="Arial" w:cs="Arial"/>
              </w:rPr>
            </w:pPr>
            <w:r w:rsidRPr="00F96046">
              <w:rPr>
                <w:rFonts w:ascii="Arial" w:hAnsi="Arial" w:cs="Arial"/>
              </w:rPr>
              <w:t>Section 3.24.5 P</w:t>
            </w:r>
            <w:r w:rsidR="00D60996">
              <w:rPr>
                <w:rFonts w:ascii="Arial" w:hAnsi="Arial" w:cs="Arial"/>
              </w:rPr>
              <w:t xml:space="preserve">hase I Stabilization And Orientation </w:t>
            </w:r>
          </w:p>
        </w:tc>
        <w:tc>
          <w:tcPr>
            <w:tcW w:w="7200" w:type="dxa"/>
            <w:tcBorders>
              <w:top w:val="single" w:sz="4" w:space="0" w:color="auto"/>
              <w:left w:val="single" w:sz="4" w:space="0" w:color="auto"/>
              <w:bottom w:val="single" w:sz="4" w:space="0" w:color="auto"/>
              <w:right w:val="single" w:sz="4" w:space="0" w:color="auto"/>
            </w:tcBorders>
          </w:tcPr>
          <w:p w14:paraId="67C0BAA7" w14:textId="77777777" w:rsidR="009B6993" w:rsidRPr="00A72B19" w:rsidRDefault="009B6993" w:rsidP="002E5182">
            <w:pPr>
              <w:tabs>
                <w:tab w:val="left" w:pos="0"/>
              </w:tabs>
              <w:overflowPunct w:val="0"/>
              <w:autoSpaceDE w:val="0"/>
              <w:autoSpaceDN w:val="0"/>
              <w:adjustRightInd w:val="0"/>
              <w:jc w:val="both"/>
              <w:rPr>
                <w:rFonts w:ascii="Arial" w:hAnsi="Arial" w:cs="Arial"/>
                <w:b/>
              </w:rPr>
            </w:pPr>
            <w:r w:rsidRPr="00A72B19">
              <w:rPr>
                <w:rFonts w:ascii="Arial" w:hAnsi="Arial" w:cs="Arial"/>
                <w:b/>
              </w:rPr>
              <w:t>The RFP states: Within the first 14 calendar days, the Vendor must administer at a minimum the LSI-R and either the SASSI, or the TCUDS 5 to each Offender. Is the SASSI or TCUDS 5 necessary for the licensed programs?</w:t>
            </w:r>
          </w:p>
          <w:p w14:paraId="67C57F51" w14:textId="77777777" w:rsidR="009B6993" w:rsidRDefault="009B6993" w:rsidP="002E5182">
            <w:pPr>
              <w:tabs>
                <w:tab w:val="left" w:pos="0"/>
              </w:tabs>
              <w:overflowPunct w:val="0"/>
              <w:autoSpaceDE w:val="0"/>
              <w:autoSpaceDN w:val="0"/>
              <w:adjustRightInd w:val="0"/>
              <w:jc w:val="both"/>
              <w:rPr>
                <w:rFonts w:ascii="Arial" w:hAnsi="Arial" w:cs="Arial"/>
              </w:rPr>
            </w:pPr>
          </w:p>
          <w:p w14:paraId="1E35BF8A" w14:textId="400C16AD" w:rsidR="009B6993" w:rsidRPr="00540EF2" w:rsidRDefault="009B6993" w:rsidP="002E5182">
            <w:pPr>
              <w:tabs>
                <w:tab w:val="left" w:pos="0"/>
              </w:tabs>
              <w:overflowPunct w:val="0"/>
              <w:autoSpaceDE w:val="0"/>
              <w:autoSpaceDN w:val="0"/>
              <w:adjustRightInd w:val="0"/>
              <w:ind w:hanging="28"/>
              <w:jc w:val="both"/>
              <w:rPr>
                <w:rFonts w:ascii="Arial" w:hAnsi="Arial" w:cs="Arial"/>
              </w:rPr>
            </w:pPr>
            <w:r w:rsidRPr="002E5182">
              <w:rPr>
                <w:rFonts w:ascii="Arial" w:hAnsi="Arial" w:cs="Arial"/>
              </w:rPr>
              <w:t>Yes, the SASSI or the TCUDS5</w:t>
            </w:r>
            <w:r w:rsidR="00723E35" w:rsidRPr="002E5182">
              <w:rPr>
                <w:rFonts w:ascii="Arial" w:hAnsi="Arial" w:cs="Arial"/>
              </w:rPr>
              <w:t>, or equivalent is</w:t>
            </w:r>
            <w:r w:rsidRPr="002E5182">
              <w:rPr>
                <w:rFonts w:ascii="Arial" w:hAnsi="Arial" w:cs="Arial"/>
              </w:rPr>
              <w:t xml:space="preserve"> necessary for all licensed programs.</w:t>
            </w:r>
            <w:r w:rsidR="00723E35" w:rsidRPr="002E5182">
              <w:rPr>
                <w:rFonts w:ascii="Arial" w:hAnsi="Arial" w:cs="Arial"/>
              </w:rPr>
              <w:t xml:space="preserve"> Please refer to the revised Bid Solicitation entitled “T2890 Revised Bid Solicitation 020320”.</w:t>
            </w:r>
          </w:p>
        </w:tc>
      </w:tr>
      <w:tr w:rsidR="009B6993"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5EB38F1F" w:rsidR="009B6993"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5" w14:textId="0DEBAFC8" w:rsidR="009B6993" w:rsidRDefault="009B6993" w:rsidP="00D60996">
            <w:pPr>
              <w:tabs>
                <w:tab w:val="left" w:pos="0"/>
                <w:tab w:val="left" w:pos="350"/>
              </w:tabs>
              <w:overflowPunct w:val="0"/>
              <w:autoSpaceDE w:val="0"/>
              <w:autoSpaceDN w:val="0"/>
              <w:adjustRightInd w:val="0"/>
              <w:rPr>
                <w:rFonts w:ascii="Arial" w:hAnsi="Arial" w:cs="Arial"/>
              </w:rPr>
            </w:pPr>
            <w:r w:rsidRPr="000C4B32">
              <w:rPr>
                <w:rFonts w:ascii="Arial" w:hAnsi="Arial" w:cs="Arial"/>
              </w:rPr>
              <w:t>3.24.5.2 Individual Group and Family Interventions</w:t>
            </w:r>
          </w:p>
        </w:tc>
        <w:tc>
          <w:tcPr>
            <w:tcW w:w="7200" w:type="dxa"/>
            <w:tcBorders>
              <w:top w:val="single" w:sz="4" w:space="0" w:color="auto"/>
              <w:left w:val="single" w:sz="4" w:space="0" w:color="auto"/>
              <w:bottom w:val="single" w:sz="4" w:space="0" w:color="auto"/>
              <w:right w:val="single" w:sz="4" w:space="0" w:color="auto"/>
            </w:tcBorders>
          </w:tcPr>
          <w:p w14:paraId="25C3552A" w14:textId="77777777" w:rsidR="009B6993" w:rsidRPr="00A72B19" w:rsidRDefault="009B6993" w:rsidP="002E5182">
            <w:pPr>
              <w:tabs>
                <w:tab w:val="left" w:pos="0"/>
                <w:tab w:val="left" w:pos="1710"/>
              </w:tabs>
              <w:overflowPunct w:val="0"/>
              <w:autoSpaceDE w:val="0"/>
              <w:autoSpaceDN w:val="0"/>
              <w:adjustRightInd w:val="0"/>
              <w:jc w:val="both"/>
              <w:rPr>
                <w:rFonts w:ascii="Arial" w:hAnsi="Arial" w:cs="Arial"/>
                <w:b/>
              </w:rPr>
            </w:pPr>
            <w:r w:rsidRPr="00A72B19">
              <w:rPr>
                <w:rFonts w:ascii="Arial" w:hAnsi="Arial" w:cs="Arial"/>
                <w:b/>
              </w:rPr>
              <w:t>Is parenting programming required for clients with no children and/or for senior clients whose children are adult-aged?</w:t>
            </w:r>
          </w:p>
          <w:p w14:paraId="51A6F281" w14:textId="77777777" w:rsidR="009B6993" w:rsidRPr="00274AC8" w:rsidRDefault="009B6993" w:rsidP="002E5182">
            <w:pPr>
              <w:tabs>
                <w:tab w:val="left" w:pos="0"/>
                <w:tab w:val="left" w:pos="1710"/>
              </w:tabs>
              <w:overflowPunct w:val="0"/>
              <w:autoSpaceDE w:val="0"/>
              <w:autoSpaceDN w:val="0"/>
              <w:adjustRightInd w:val="0"/>
              <w:jc w:val="both"/>
              <w:rPr>
                <w:rFonts w:ascii="Arial" w:hAnsi="Arial" w:cs="Arial"/>
              </w:rPr>
            </w:pPr>
          </w:p>
          <w:p w14:paraId="03C6B436" w14:textId="1ECBEA83" w:rsidR="009B6993" w:rsidRPr="00A03679" w:rsidRDefault="009B6993" w:rsidP="002E5182">
            <w:pPr>
              <w:tabs>
                <w:tab w:val="left" w:pos="0"/>
              </w:tabs>
              <w:overflowPunct w:val="0"/>
              <w:autoSpaceDE w:val="0"/>
              <w:autoSpaceDN w:val="0"/>
              <w:adjustRightInd w:val="0"/>
              <w:jc w:val="both"/>
              <w:rPr>
                <w:rFonts w:ascii="Arial" w:hAnsi="Arial" w:cs="Arial"/>
                <w:color w:val="FF0000"/>
              </w:rPr>
            </w:pPr>
            <w:r w:rsidRPr="00CA1411">
              <w:rPr>
                <w:rFonts w:ascii="Arial" w:hAnsi="Arial" w:cs="Arial"/>
              </w:rPr>
              <w:t xml:space="preserve">Yes.  Please refer to the </w:t>
            </w:r>
            <w:r w:rsidR="00A72B19" w:rsidRPr="00CA1411">
              <w:rPr>
                <w:rFonts w:ascii="Arial" w:hAnsi="Arial" w:cs="Arial"/>
              </w:rPr>
              <w:t>response provided for question #25</w:t>
            </w:r>
            <w:r w:rsidR="00A72B19">
              <w:rPr>
                <w:rFonts w:ascii="Arial" w:hAnsi="Arial" w:cs="Arial"/>
                <w:color w:val="FF0000"/>
              </w:rPr>
              <w:t>.</w:t>
            </w:r>
            <w:r w:rsidRPr="00274AC8">
              <w:rPr>
                <w:rFonts w:ascii="Arial" w:hAnsi="Arial" w:cs="Arial"/>
                <w:color w:val="FF0000"/>
              </w:rPr>
              <w:t xml:space="preserve">  </w:t>
            </w:r>
          </w:p>
        </w:tc>
      </w:tr>
      <w:tr w:rsidR="00464820" w14:paraId="2DF112BD" w14:textId="77777777" w:rsidTr="002420F8">
        <w:tc>
          <w:tcPr>
            <w:tcW w:w="877" w:type="dxa"/>
            <w:tcBorders>
              <w:top w:val="single" w:sz="4" w:space="0" w:color="auto"/>
              <w:left w:val="single" w:sz="4" w:space="0" w:color="auto"/>
              <w:bottom w:val="single" w:sz="4" w:space="0" w:color="auto"/>
              <w:right w:val="single" w:sz="4" w:space="0" w:color="auto"/>
            </w:tcBorders>
          </w:tcPr>
          <w:p w14:paraId="3031A243" w14:textId="253EA7D8" w:rsidR="00464820"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B2ABE66" w14:textId="688CA0E6" w:rsidR="00464820" w:rsidRPr="000C4B32" w:rsidRDefault="00464820" w:rsidP="00D60996">
            <w:pPr>
              <w:tabs>
                <w:tab w:val="left" w:pos="0"/>
              </w:tabs>
              <w:overflowPunct w:val="0"/>
              <w:autoSpaceDE w:val="0"/>
              <w:autoSpaceDN w:val="0"/>
              <w:adjustRightInd w:val="0"/>
              <w:rPr>
                <w:rFonts w:ascii="Arial" w:hAnsi="Arial" w:cs="Arial"/>
              </w:rPr>
            </w:pPr>
            <w:r w:rsidRPr="00FE3CB3">
              <w:rPr>
                <w:rFonts w:ascii="Arial" w:hAnsi="Arial" w:cs="Arial"/>
              </w:rPr>
              <w:t>3.24.5.2 Family Interventions</w:t>
            </w:r>
          </w:p>
        </w:tc>
        <w:tc>
          <w:tcPr>
            <w:tcW w:w="7200" w:type="dxa"/>
            <w:tcBorders>
              <w:top w:val="single" w:sz="4" w:space="0" w:color="auto"/>
              <w:left w:val="single" w:sz="4" w:space="0" w:color="auto"/>
              <w:bottom w:val="single" w:sz="4" w:space="0" w:color="auto"/>
              <w:right w:val="single" w:sz="4" w:space="0" w:color="auto"/>
            </w:tcBorders>
          </w:tcPr>
          <w:p w14:paraId="7605937C" w14:textId="77777777" w:rsidR="00464820" w:rsidRPr="00A72B19" w:rsidRDefault="00464820" w:rsidP="00464820">
            <w:pPr>
              <w:tabs>
                <w:tab w:val="left" w:pos="0"/>
                <w:tab w:val="left" w:pos="1710"/>
              </w:tabs>
              <w:overflowPunct w:val="0"/>
              <w:autoSpaceDE w:val="0"/>
              <w:autoSpaceDN w:val="0"/>
              <w:adjustRightInd w:val="0"/>
              <w:jc w:val="both"/>
              <w:rPr>
                <w:rFonts w:ascii="Arial" w:hAnsi="Arial" w:cs="Arial"/>
                <w:b/>
              </w:rPr>
            </w:pPr>
            <w:r w:rsidRPr="00A72B19">
              <w:rPr>
                <w:rFonts w:ascii="Arial" w:hAnsi="Arial" w:cs="Arial"/>
                <w:b/>
              </w:rPr>
              <w:t>The provider agrees with the importance of family involvement in services. Is the NJSPB open to the opportunity for providers to submit along with their bid response a structured, comprehensive policy on furloughs for clients to enhance both the re-entry and family reunification components of the scope of our service?</w:t>
            </w:r>
          </w:p>
          <w:p w14:paraId="4EF7E685" w14:textId="77777777" w:rsidR="00464820" w:rsidRPr="00274AC8" w:rsidRDefault="00464820" w:rsidP="00464820">
            <w:pPr>
              <w:tabs>
                <w:tab w:val="left" w:pos="0"/>
                <w:tab w:val="left" w:pos="1710"/>
              </w:tabs>
              <w:overflowPunct w:val="0"/>
              <w:autoSpaceDE w:val="0"/>
              <w:autoSpaceDN w:val="0"/>
              <w:adjustRightInd w:val="0"/>
              <w:jc w:val="both"/>
              <w:rPr>
                <w:rFonts w:ascii="Arial" w:hAnsi="Arial" w:cs="Arial"/>
              </w:rPr>
            </w:pPr>
          </w:p>
          <w:p w14:paraId="31D75BFF" w14:textId="73D208BA" w:rsidR="00464820" w:rsidRPr="000C4B32" w:rsidRDefault="00464820" w:rsidP="00464820">
            <w:pPr>
              <w:tabs>
                <w:tab w:val="left" w:pos="0"/>
                <w:tab w:val="left" w:pos="1710"/>
              </w:tabs>
              <w:overflowPunct w:val="0"/>
              <w:autoSpaceDE w:val="0"/>
              <w:autoSpaceDN w:val="0"/>
              <w:adjustRightInd w:val="0"/>
              <w:jc w:val="both"/>
              <w:rPr>
                <w:rFonts w:ascii="Arial" w:hAnsi="Arial" w:cs="Arial"/>
              </w:rPr>
            </w:pPr>
            <w:r>
              <w:rPr>
                <w:rFonts w:ascii="Arial" w:hAnsi="Arial" w:cs="Arial"/>
              </w:rPr>
              <w:t>Although the determination of what to include with its Quote submission rests with the Vendor {Bidder}, the State will not consider a policy on furloughs, because furloughs are not permitted.</w:t>
            </w:r>
          </w:p>
        </w:tc>
      </w:tr>
      <w:tr w:rsidR="00464820"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46DF7B90" w:rsidR="00464820"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3A" w14:textId="7C096774" w:rsidR="00464820" w:rsidRDefault="00464820" w:rsidP="00D60996">
            <w:pPr>
              <w:tabs>
                <w:tab w:val="left" w:pos="0"/>
              </w:tabs>
              <w:overflowPunct w:val="0"/>
              <w:autoSpaceDE w:val="0"/>
              <w:autoSpaceDN w:val="0"/>
              <w:adjustRightInd w:val="0"/>
              <w:rPr>
                <w:rFonts w:ascii="Arial" w:hAnsi="Arial" w:cs="Arial"/>
              </w:rPr>
            </w:pPr>
            <w:r w:rsidRPr="000C4B32">
              <w:rPr>
                <w:rFonts w:ascii="Arial" w:hAnsi="Arial" w:cs="Arial"/>
              </w:rPr>
              <w:t>3.24.7 Phase II  Intensive Relapse Prevention and Education</w:t>
            </w:r>
          </w:p>
        </w:tc>
        <w:tc>
          <w:tcPr>
            <w:tcW w:w="7200" w:type="dxa"/>
            <w:tcBorders>
              <w:top w:val="single" w:sz="4" w:space="0" w:color="auto"/>
              <w:left w:val="single" w:sz="4" w:space="0" w:color="auto"/>
              <w:bottom w:val="single" w:sz="4" w:space="0" w:color="auto"/>
              <w:right w:val="single" w:sz="4" w:space="0" w:color="auto"/>
            </w:tcBorders>
          </w:tcPr>
          <w:p w14:paraId="78174C17" w14:textId="77777777" w:rsidR="00464820" w:rsidRPr="00A72B19" w:rsidRDefault="00464820" w:rsidP="00A72B19">
            <w:pPr>
              <w:tabs>
                <w:tab w:val="left" w:pos="0"/>
                <w:tab w:val="left" w:pos="1710"/>
              </w:tabs>
              <w:overflowPunct w:val="0"/>
              <w:autoSpaceDE w:val="0"/>
              <w:autoSpaceDN w:val="0"/>
              <w:adjustRightInd w:val="0"/>
              <w:jc w:val="both"/>
              <w:rPr>
                <w:rFonts w:ascii="Arial" w:hAnsi="Arial" w:cs="Arial"/>
                <w:b/>
              </w:rPr>
            </w:pPr>
            <w:r w:rsidRPr="00A72B19">
              <w:rPr>
                <w:rFonts w:ascii="Arial" w:hAnsi="Arial" w:cs="Arial"/>
                <w:b/>
              </w:rPr>
              <w:t xml:space="preserve">What measurement protocol and/ or process indicators </w:t>
            </w:r>
            <w:proofErr w:type="gramStart"/>
            <w:r w:rsidRPr="00A72B19">
              <w:rPr>
                <w:rFonts w:ascii="Arial" w:hAnsi="Arial" w:cs="Arial"/>
                <w:b/>
              </w:rPr>
              <w:t>will be used</w:t>
            </w:r>
            <w:proofErr w:type="gramEnd"/>
            <w:r w:rsidRPr="00A72B19">
              <w:rPr>
                <w:rFonts w:ascii="Arial" w:hAnsi="Arial" w:cs="Arial"/>
                <w:b/>
              </w:rPr>
              <w:t xml:space="preserve"> to hold providers accountable for the required seven (7) hours of programming daily for all clients per numeric # 3?</w:t>
            </w:r>
          </w:p>
          <w:p w14:paraId="30CF0186" w14:textId="77777777" w:rsidR="00464820" w:rsidRDefault="00464820" w:rsidP="00A72B19">
            <w:pPr>
              <w:tabs>
                <w:tab w:val="left" w:pos="0"/>
                <w:tab w:val="left" w:pos="1710"/>
              </w:tabs>
              <w:overflowPunct w:val="0"/>
              <w:autoSpaceDE w:val="0"/>
              <w:autoSpaceDN w:val="0"/>
              <w:adjustRightInd w:val="0"/>
              <w:jc w:val="both"/>
              <w:rPr>
                <w:rFonts w:ascii="Arial" w:hAnsi="Arial" w:cs="Arial"/>
              </w:rPr>
            </w:pPr>
          </w:p>
          <w:p w14:paraId="03C6B43B" w14:textId="5BA5C599" w:rsidR="00464820" w:rsidRPr="00A03679" w:rsidRDefault="00464820" w:rsidP="00A72B19">
            <w:pPr>
              <w:tabs>
                <w:tab w:val="left" w:pos="0"/>
              </w:tabs>
              <w:overflowPunct w:val="0"/>
              <w:autoSpaceDE w:val="0"/>
              <w:autoSpaceDN w:val="0"/>
              <w:adjustRightInd w:val="0"/>
              <w:jc w:val="both"/>
              <w:rPr>
                <w:rFonts w:ascii="Arial" w:hAnsi="Arial" w:cs="Arial"/>
                <w:color w:val="FF0000"/>
              </w:rPr>
            </w:pPr>
            <w:r w:rsidRPr="00A72B19">
              <w:rPr>
                <w:rFonts w:ascii="Arial" w:hAnsi="Arial" w:cs="Arial"/>
              </w:rPr>
              <w:t>The NJSPB will conduct on-site program monitoring, review the daily schedule, client files and attendance records and utilize outside auditors to determine compliance with the required seven (7) hours of daily programming.</w:t>
            </w:r>
          </w:p>
        </w:tc>
      </w:tr>
      <w:tr w:rsidR="00464820"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D8517F0" w:rsidR="00464820"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23973ED" w14:textId="77777777" w:rsidR="00B3579F" w:rsidRDefault="00464820" w:rsidP="00B3579F">
            <w:pPr>
              <w:tabs>
                <w:tab w:val="left" w:pos="0"/>
              </w:tabs>
              <w:overflowPunct w:val="0"/>
              <w:autoSpaceDE w:val="0"/>
              <w:autoSpaceDN w:val="0"/>
              <w:adjustRightInd w:val="0"/>
              <w:rPr>
                <w:rFonts w:ascii="Arial" w:hAnsi="Arial" w:cs="Arial"/>
              </w:rPr>
            </w:pPr>
            <w:r>
              <w:rPr>
                <w:rFonts w:ascii="Arial" w:hAnsi="Arial" w:cs="Arial"/>
              </w:rPr>
              <w:t>Section</w:t>
            </w:r>
            <w:r w:rsidRPr="00F96046">
              <w:rPr>
                <w:rFonts w:ascii="Arial" w:hAnsi="Arial" w:cs="Arial"/>
              </w:rPr>
              <w:t xml:space="preserve"> 3.25.1 </w:t>
            </w:r>
          </w:p>
          <w:p w14:paraId="579DFF9C" w14:textId="6363F9FC" w:rsidR="00B3579F" w:rsidRDefault="00B3579F" w:rsidP="00B3579F">
            <w:pPr>
              <w:tabs>
                <w:tab w:val="left" w:pos="0"/>
              </w:tabs>
              <w:overflowPunct w:val="0"/>
              <w:autoSpaceDE w:val="0"/>
              <w:autoSpaceDN w:val="0"/>
              <w:adjustRightInd w:val="0"/>
              <w:rPr>
                <w:rFonts w:ascii="Arial" w:hAnsi="Arial" w:cs="Arial"/>
              </w:rPr>
            </w:pPr>
            <w:r>
              <w:rPr>
                <w:rFonts w:ascii="Arial" w:hAnsi="Arial" w:cs="Arial"/>
              </w:rPr>
              <w:t>Outpatient Substance Use Disorder Treatment</w:t>
            </w:r>
          </w:p>
          <w:p w14:paraId="00C66F07" w14:textId="77777777" w:rsidR="00B3579F" w:rsidRDefault="00B3579F" w:rsidP="00B3579F">
            <w:pPr>
              <w:tabs>
                <w:tab w:val="left" w:pos="0"/>
              </w:tabs>
              <w:overflowPunct w:val="0"/>
              <w:autoSpaceDE w:val="0"/>
              <w:autoSpaceDN w:val="0"/>
              <w:adjustRightInd w:val="0"/>
              <w:rPr>
                <w:rFonts w:ascii="Arial" w:hAnsi="Arial" w:cs="Arial"/>
              </w:rPr>
            </w:pPr>
          </w:p>
          <w:p w14:paraId="03C6B444" w14:textId="0D7A1696" w:rsidR="00464820" w:rsidRDefault="00464820" w:rsidP="00B3579F">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FE7474" w14:textId="019A6C82" w:rsidR="00464820" w:rsidRPr="00A72B19" w:rsidRDefault="00464820" w:rsidP="00A72B19">
            <w:pPr>
              <w:tabs>
                <w:tab w:val="left" w:pos="0"/>
              </w:tabs>
              <w:overflowPunct w:val="0"/>
              <w:autoSpaceDE w:val="0"/>
              <w:autoSpaceDN w:val="0"/>
              <w:adjustRightInd w:val="0"/>
              <w:jc w:val="both"/>
              <w:rPr>
                <w:rFonts w:ascii="Arial" w:hAnsi="Arial" w:cs="Arial"/>
                <w:b/>
              </w:rPr>
            </w:pPr>
            <w:r w:rsidRPr="00A72B19">
              <w:rPr>
                <w:rFonts w:ascii="Arial" w:hAnsi="Arial" w:cs="Arial"/>
                <w:b/>
              </w:rPr>
              <w:t>A) Has the NJSPB notified DMHAS of the new licensure requirement for all STEPS and RESAP contracts?</w:t>
            </w:r>
          </w:p>
          <w:p w14:paraId="2F98799D" w14:textId="27C09E46" w:rsidR="00464820" w:rsidRDefault="00464820" w:rsidP="00A72B19">
            <w:pPr>
              <w:tabs>
                <w:tab w:val="left" w:pos="0"/>
              </w:tabs>
              <w:overflowPunct w:val="0"/>
              <w:autoSpaceDE w:val="0"/>
              <w:autoSpaceDN w:val="0"/>
              <w:adjustRightInd w:val="0"/>
              <w:jc w:val="both"/>
              <w:rPr>
                <w:rFonts w:ascii="Arial" w:hAnsi="Arial" w:cs="Arial"/>
              </w:rPr>
            </w:pPr>
          </w:p>
          <w:p w14:paraId="13B26E0E" w14:textId="30CE4FA0" w:rsidR="00464820" w:rsidRPr="00A72B19" w:rsidRDefault="00464820" w:rsidP="00A72B19">
            <w:pPr>
              <w:tabs>
                <w:tab w:val="left" w:pos="0"/>
              </w:tabs>
              <w:overflowPunct w:val="0"/>
              <w:autoSpaceDE w:val="0"/>
              <w:autoSpaceDN w:val="0"/>
              <w:adjustRightInd w:val="0"/>
              <w:jc w:val="both"/>
              <w:rPr>
                <w:rFonts w:ascii="Arial" w:hAnsi="Arial" w:cs="Arial"/>
              </w:rPr>
            </w:pPr>
            <w:r w:rsidRPr="00A72B19">
              <w:rPr>
                <w:rFonts w:ascii="Arial" w:hAnsi="Arial" w:cs="Arial"/>
              </w:rPr>
              <w:t xml:space="preserve">Yes, the NJSPB has notified the New Jersey Department of Health, Office of Certificate of Need and Licensing, of the licensure requirement. Please refer to the following Sections of the revised Bid Solicitation, entitled “T2890 Revised Bid Solicitation </w:t>
            </w:r>
            <w:r w:rsidR="008E6E90">
              <w:rPr>
                <w:rFonts w:ascii="Arial" w:hAnsi="Arial" w:cs="Arial"/>
              </w:rPr>
              <w:t>020320</w:t>
            </w:r>
            <w:r w:rsidRPr="00A72B19">
              <w:rPr>
                <w:rFonts w:ascii="Arial" w:hAnsi="Arial" w:cs="Arial"/>
              </w:rPr>
              <w:t>”:</w:t>
            </w:r>
          </w:p>
          <w:p w14:paraId="7BEEB659" w14:textId="77777777" w:rsidR="00464820" w:rsidRPr="00A72B19" w:rsidRDefault="00464820" w:rsidP="00A72B19">
            <w:pPr>
              <w:tabs>
                <w:tab w:val="left" w:pos="0"/>
              </w:tabs>
              <w:overflowPunct w:val="0"/>
              <w:autoSpaceDE w:val="0"/>
              <w:autoSpaceDN w:val="0"/>
              <w:adjustRightInd w:val="0"/>
              <w:jc w:val="both"/>
              <w:rPr>
                <w:rFonts w:ascii="Arial" w:hAnsi="Arial" w:cs="Arial"/>
              </w:rPr>
            </w:pPr>
          </w:p>
          <w:p w14:paraId="5AEEA17F" w14:textId="77777777" w:rsidR="00464820" w:rsidRPr="00A72B19" w:rsidRDefault="00464820" w:rsidP="00A72B19">
            <w:pPr>
              <w:pStyle w:val="ListParagraph"/>
              <w:numPr>
                <w:ilvl w:val="0"/>
                <w:numId w:val="4"/>
              </w:numPr>
              <w:tabs>
                <w:tab w:val="left" w:pos="0"/>
              </w:tabs>
              <w:overflowPunct w:val="0"/>
              <w:autoSpaceDE w:val="0"/>
              <w:autoSpaceDN w:val="0"/>
              <w:adjustRightInd w:val="0"/>
              <w:jc w:val="both"/>
              <w:rPr>
                <w:rFonts w:ascii="Arial" w:hAnsi="Arial" w:cs="Arial"/>
              </w:rPr>
            </w:pPr>
            <w:r w:rsidRPr="00A72B19">
              <w:rPr>
                <w:rFonts w:ascii="Arial" w:hAnsi="Arial" w:cs="Arial"/>
              </w:rPr>
              <w:lastRenderedPageBreak/>
              <w:t xml:space="preserve">Section 3.4.2 Licenses; </w:t>
            </w:r>
          </w:p>
          <w:p w14:paraId="0FD66511" w14:textId="393115E0" w:rsidR="00464820" w:rsidRPr="00A72B19" w:rsidRDefault="00464820" w:rsidP="00A72B19">
            <w:pPr>
              <w:pStyle w:val="ListParagraph"/>
              <w:numPr>
                <w:ilvl w:val="0"/>
                <w:numId w:val="4"/>
              </w:numPr>
              <w:tabs>
                <w:tab w:val="left" w:pos="0"/>
              </w:tabs>
              <w:overflowPunct w:val="0"/>
              <w:autoSpaceDE w:val="0"/>
              <w:autoSpaceDN w:val="0"/>
              <w:adjustRightInd w:val="0"/>
              <w:jc w:val="both"/>
              <w:rPr>
                <w:rFonts w:ascii="Arial" w:hAnsi="Arial" w:cs="Arial"/>
              </w:rPr>
            </w:pPr>
            <w:r w:rsidRPr="00A72B19">
              <w:rPr>
                <w:rFonts w:ascii="Arial" w:hAnsi="Arial" w:cs="Arial"/>
              </w:rPr>
              <w:t>Section 3.24.2 Outpatient Substance Use Disorder Treatment License; and</w:t>
            </w:r>
          </w:p>
          <w:p w14:paraId="0F9E1E93" w14:textId="6E9EED5D" w:rsidR="00464820" w:rsidRPr="00A72B19" w:rsidRDefault="00464820" w:rsidP="00A72B19">
            <w:pPr>
              <w:pStyle w:val="ListParagraph"/>
              <w:numPr>
                <w:ilvl w:val="0"/>
                <w:numId w:val="4"/>
              </w:numPr>
              <w:tabs>
                <w:tab w:val="left" w:pos="0"/>
              </w:tabs>
              <w:overflowPunct w:val="0"/>
              <w:autoSpaceDE w:val="0"/>
              <w:autoSpaceDN w:val="0"/>
              <w:adjustRightInd w:val="0"/>
              <w:jc w:val="both"/>
              <w:rPr>
                <w:rFonts w:ascii="Arial" w:hAnsi="Arial" w:cs="Arial"/>
              </w:rPr>
            </w:pPr>
            <w:r w:rsidRPr="00A72B19">
              <w:rPr>
                <w:rFonts w:ascii="Arial" w:hAnsi="Arial" w:cs="Arial"/>
              </w:rPr>
              <w:t>Section 3.25.1 Outpatient Substance Use Disorder Treatment License</w:t>
            </w:r>
          </w:p>
          <w:p w14:paraId="6743D288" w14:textId="77777777" w:rsidR="00464820" w:rsidRPr="00A72B19" w:rsidRDefault="00464820" w:rsidP="00A72B19">
            <w:pPr>
              <w:tabs>
                <w:tab w:val="left" w:pos="0"/>
              </w:tabs>
              <w:overflowPunct w:val="0"/>
              <w:autoSpaceDE w:val="0"/>
              <w:autoSpaceDN w:val="0"/>
              <w:adjustRightInd w:val="0"/>
              <w:jc w:val="both"/>
              <w:rPr>
                <w:rFonts w:ascii="Arial" w:hAnsi="Arial" w:cs="Arial"/>
              </w:rPr>
            </w:pPr>
          </w:p>
          <w:p w14:paraId="2384AA3D" w14:textId="019A0A66" w:rsidR="00464820" w:rsidRPr="00A72B19" w:rsidRDefault="00464820" w:rsidP="00A72B19">
            <w:pPr>
              <w:tabs>
                <w:tab w:val="left" w:pos="0"/>
              </w:tabs>
              <w:overflowPunct w:val="0"/>
              <w:autoSpaceDE w:val="0"/>
              <w:autoSpaceDN w:val="0"/>
              <w:adjustRightInd w:val="0"/>
              <w:jc w:val="both"/>
              <w:rPr>
                <w:rFonts w:ascii="Arial" w:hAnsi="Arial" w:cs="Arial"/>
              </w:rPr>
            </w:pPr>
            <w:r w:rsidRPr="00A72B19">
              <w:rPr>
                <w:rFonts w:ascii="Arial" w:hAnsi="Arial" w:cs="Arial"/>
              </w:rPr>
              <w:t>The</w:t>
            </w:r>
            <w:r w:rsidR="00A72B19" w:rsidRPr="00A72B19">
              <w:rPr>
                <w:rFonts w:ascii="Arial" w:hAnsi="Arial" w:cs="Arial"/>
              </w:rPr>
              <w:t xml:space="preserve"> Sections identified above </w:t>
            </w:r>
            <w:proofErr w:type="gramStart"/>
            <w:r w:rsidR="00A72B19" w:rsidRPr="00A72B19">
              <w:rPr>
                <w:rFonts w:ascii="Arial" w:hAnsi="Arial" w:cs="Arial"/>
              </w:rPr>
              <w:t>are revised</w:t>
            </w:r>
            <w:proofErr w:type="gramEnd"/>
            <w:r w:rsidRPr="00A72B19">
              <w:rPr>
                <w:rFonts w:ascii="Arial" w:hAnsi="Arial" w:cs="Arial"/>
              </w:rPr>
              <w:t xml:space="preserve"> to reflect that the New Jersey Department of Health, Office of Certificate of Need and Licensing, is the State entity authorized to grant licensure for substance use treatment services.</w:t>
            </w:r>
          </w:p>
          <w:p w14:paraId="169748D2" w14:textId="77777777" w:rsidR="00464820" w:rsidRDefault="00464820" w:rsidP="00A72B19">
            <w:pPr>
              <w:tabs>
                <w:tab w:val="left" w:pos="0"/>
              </w:tabs>
              <w:overflowPunct w:val="0"/>
              <w:autoSpaceDE w:val="0"/>
              <w:autoSpaceDN w:val="0"/>
              <w:adjustRightInd w:val="0"/>
              <w:jc w:val="both"/>
              <w:rPr>
                <w:rFonts w:ascii="Arial" w:hAnsi="Arial" w:cs="Arial"/>
              </w:rPr>
            </w:pPr>
          </w:p>
          <w:p w14:paraId="32A06158" w14:textId="1EFB5437" w:rsidR="00464820" w:rsidRPr="00D16BAE" w:rsidRDefault="00464820" w:rsidP="00A72B19">
            <w:pPr>
              <w:tabs>
                <w:tab w:val="left" w:pos="0"/>
              </w:tabs>
              <w:overflowPunct w:val="0"/>
              <w:autoSpaceDE w:val="0"/>
              <w:autoSpaceDN w:val="0"/>
              <w:adjustRightInd w:val="0"/>
              <w:jc w:val="both"/>
              <w:rPr>
                <w:rFonts w:ascii="Arial" w:hAnsi="Arial" w:cs="Arial"/>
                <w:b/>
              </w:rPr>
            </w:pPr>
            <w:proofErr w:type="gramStart"/>
            <w:r w:rsidRPr="00D16BAE">
              <w:rPr>
                <w:rFonts w:ascii="Arial" w:hAnsi="Arial" w:cs="Arial"/>
                <w:b/>
              </w:rPr>
              <w:t>B) Also</w:t>
            </w:r>
            <w:proofErr w:type="gramEnd"/>
            <w:r w:rsidRPr="00D16BAE">
              <w:rPr>
                <w:rFonts w:ascii="Arial" w:hAnsi="Arial" w:cs="Arial"/>
                <w:b/>
              </w:rPr>
              <w:t xml:space="preserve">, if both STEPS and RESAP Programs will be licensed through DMHAS, what will be the deciding factor used by the District Offices to determine appropriate placement in either the STEPS or RESAP programs? </w:t>
            </w:r>
          </w:p>
          <w:p w14:paraId="51B4F8ED" w14:textId="1BBE6752" w:rsidR="00464820" w:rsidRDefault="00464820" w:rsidP="00A72B19">
            <w:pPr>
              <w:tabs>
                <w:tab w:val="left" w:pos="0"/>
              </w:tabs>
              <w:overflowPunct w:val="0"/>
              <w:autoSpaceDE w:val="0"/>
              <w:autoSpaceDN w:val="0"/>
              <w:adjustRightInd w:val="0"/>
              <w:jc w:val="both"/>
              <w:rPr>
                <w:rFonts w:ascii="Arial" w:hAnsi="Arial" w:cs="Arial"/>
              </w:rPr>
            </w:pPr>
          </w:p>
          <w:p w14:paraId="728E7FF0" w14:textId="0DC15463" w:rsidR="00464820" w:rsidRPr="00A72B19" w:rsidRDefault="00464820" w:rsidP="00A72B19">
            <w:pPr>
              <w:tabs>
                <w:tab w:val="left" w:pos="0"/>
              </w:tabs>
              <w:overflowPunct w:val="0"/>
              <w:autoSpaceDE w:val="0"/>
              <w:autoSpaceDN w:val="0"/>
              <w:adjustRightInd w:val="0"/>
              <w:jc w:val="both"/>
              <w:rPr>
                <w:rFonts w:ascii="Arial" w:hAnsi="Arial" w:cs="Arial"/>
              </w:rPr>
            </w:pPr>
            <w:r w:rsidRPr="00A72B19">
              <w:rPr>
                <w:rFonts w:ascii="Arial" w:hAnsi="Arial" w:cs="Arial"/>
              </w:rPr>
              <w:t xml:space="preserve">The Clinical substance abuse treatment needs of each Offender at time of referral shall determine the most appropriate program placement. Be advised that the licensure requirement for the STEPS Program </w:t>
            </w:r>
            <w:proofErr w:type="gramStart"/>
            <w:r w:rsidR="00B62EC4" w:rsidRPr="00A72B19">
              <w:rPr>
                <w:rFonts w:ascii="Arial" w:hAnsi="Arial" w:cs="Arial"/>
              </w:rPr>
              <w:t>ha</w:t>
            </w:r>
            <w:r w:rsidR="00B62EC4">
              <w:rPr>
                <w:rFonts w:ascii="Arial" w:hAnsi="Arial" w:cs="Arial"/>
              </w:rPr>
              <w:t>s</w:t>
            </w:r>
            <w:proofErr w:type="gramEnd"/>
            <w:r w:rsidRPr="00A72B19">
              <w:rPr>
                <w:rFonts w:ascii="Arial" w:hAnsi="Arial" w:cs="Arial"/>
              </w:rPr>
              <w:t xml:space="preserve"> been deleted.  Please refer to the revised Bid Solicitation entitled “T2890 Revised Bid Solicitation </w:t>
            </w:r>
            <w:r w:rsidR="008E6E90">
              <w:rPr>
                <w:rFonts w:ascii="Arial" w:hAnsi="Arial" w:cs="Arial"/>
              </w:rPr>
              <w:t>020320</w:t>
            </w:r>
            <w:r w:rsidRPr="00A72B19">
              <w:rPr>
                <w:rFonts w:ascii="Arial" w:hAnsi="Arial" w:cs="Arial"/>
              </w:rPr>
              <w:t xml:space="preserve">.”   </w:t>
            </w:r>
          </w:p>
          <w:p w14:paraId="53B4B095" w14:textId="77777777" w:rsidR="00464820" w:rsidRDefault="00464820" w:rsidP="00A72B19">
            <w:pPr>
              <w:tabs>
                <w:tab w:val="left" w:pos="0"/>
              </w:tabs>
              <w:overflowPunct w:val="0"/>
              <w:autoSpaceDE w:val="0"/>
              <w:autoSpaceDN w:val="0"/>
              <w:adjustRightInd w:val="0"/>
              <w:jc w:val="both"/>
              <w:rPr>
                <w:rFonts w:ascii="Arial" w:hAnsi="Arial" w:cs="Arial"/>
              </w:rPr>
            </w:pPr>
          </w:p>
          <w:p w14:paraId="55E7295B" w14:textId="7A2DEEC4" w:rsidR="00464820" w:rsidRPr="0002587B" w:rsidRDefault="00464820" w:rsidP="00A72B19">
            <w:pPr>
              <w:tabs>
                <w:tab w:val="left" w:pos="0"/>
              </w:tabs>
              <w:overflowPunct w:val="0"/>
              <w:autoSpaceDE w:val="0"/>
              <w:autoSpaceDN w:val="0"/>
              <w:adjustRightInd w:val="0"/>
              <w:jc w:val="both"/>
              <w:rPr>
                <w:rFonts w:ascii="Arial" w:hAnsi="Arial" w:cs="Arial"/>
                <w:b/>
              </w:rPr>
            </w:pPr>
            <w:r w:rsidRPr="0002587B">
              <w:rPr>
                <w:rFonts w:ascii="Arial" w:hAnsi="Arial" w:cs="Arial"/>
                <w:b/>
              </w:rPr>
              <w:t xml:space="preserve">C) Will Vendors pursue a "Conditional License," like that for the in-house NJDOC Outpatient Programs? </w:t>
            </w:r>
          </w:p>
          <w:p w14:paraId="19C91DA9" w14:textId="38920C75" w:rsidR="00464820" w:rsidRDefault="00464820" w:rsidP="00A72B19">
            <w:pPr>
              <w:tabs>
                <w:tab w:val="left" w:pos="0"/>
              </w:tabs>
              <w:overflowPunct w:val="0"/>
              <w:autoSpaceDE w:val="0"/>
              <w:autoSpaceDN w:val="0"/>
              <w:adjustRightInd w:val="0"/>
              <w:jc w:val="both"/>
              <w:rPr>
                <w:rFonts w:ascii="Arial" w:hAnsi="Arial" w:cs="Arial"/>
              </w:rPr>
            </w:pPr>
          </w:p>
          <w:p w14:paraId="55F4C336" w14:textId="6CCA4F40" w:rsidR="00464820" w:rsidRPr="0002587B" w:rsidRDefault="007F1B11" w:rsidP="00A72B19">
            <w:pPr>
              <w:tabs>
                <w:tab w:val="left" w:pos="0"/>
              </w:tabs>
              <w:overflowPunct w:val="0"/>
              <w:autoSpaceDE w:val="0"/>
              <w:autoSpaceDN w:val="0"/>
              <w:adjustRightInd w:val="0"/>
              <w:jc w:val="both"/>
              <w:rPr>
                <w:rFonts w:ascii="Arial" w:hAnsi="Arial" w:cs="Arial"/>
              </w:rPr>
            </w:pPr>
            <w:r>
              <w:rPr>
                <w:rFonts w:ascii="Arial" w:hAnsi="Arial" w:cs="Arial"/>
              </w:rPr>
              <w:t>Please refer to the response provided for question #10.</w:t>
            </w:r>
          </w:p>
          <w:p w14:paraId="17420BFA" w14:textId="77777777" w:rsidR="00464820" w:rsidRDefault="00464820" w:rsidP="00A72B19">
            <w:pPr>
              <w:tabs>
                <w:tab w:val="left" w:pos="0"/>
              </w:tabs>
              <w:overflowPunct w:val="0"/>
              <w:autoSpaceDE w:val="0"/>
              <w:autoSpaceDN w:val="0"/>
              <w:adjustRightInd w:val="0"/>
              <w:jc w:val="both"/>
              <w:rPr>
                <w:rFonts w:ascii="Arial" w:hAnsi="Arial" w:cs="Arial"/>
              </w:rPr>
            </w:pPr>
          </w:p>
          <w:p w14:paraId="49E5966A" w14:textId="5F1E560D" w:rsidR="00464820" w:rsidRDefault="00464820" w:rsidP="00A72B19">
            <w:pPr>
              <w:tabs>
                <w:tab w:val="left" w:pos="0"/>
              </w:tabs>
              <w:overflowPunct w:val="0"/>
              <w:autoSpaceDE w:val="0"/>
              <w:autoSpaceDN w:val="0"/>
              <w:adjustRightInd w:val="0"/>
              <w:jc w:val="both"/>
              <w:rPr>
                <w:rFonts w:ascii="Arial" w:hAnsi="Arial" w:cs="Arial"/>
              </w:rPr>
            </w:pPr>
            <w:r>
              <w:rPr>
                <w:rFonts w:ascii="Arial" w:hAnsi="Arial" w:cs="Arial"/>
              </w:rPr>
              <w:t>D</w:t>
            </w:r>
            <w:r w:rsidRPr="0002587B">
              <w:rPr>
                <w:rFonts w:ascii="Arial" w:hAnsi="Arial" w:cs="Arial"/>
                <w:b/>
              </w:rPr>
              <w:t>) If yes, are there any exceptions or exclusions to the license such as with the NJDOC Programs? For example; Treatment Planning within 14 days (as opposed to 30 days) and discharges to be appealed through the NJSPB?</w:t>
            </w:r>
          </w:p>
          <w:p w14:paraId="3841842C" w14:textId="77777777" w:rsidR="00464820" w:rsidRDefault="00464820" w:rsidP="00A72B19">
            <w:pPr>
              <w:tabs>
                <w:tab w:val="left" w:pos="0"/>
              </w:tabs>
              <w:overflowPunct w:val="0"/>
              <w:autoSpaceDE w:val="0"/>
              <w:autoSpaceDN w:val="0"/>
              <w:adjustRightInd w:val="0"/>
              <w:jc w:val="both"/>
              <w:rPr>
                <w:rFonts w:ascii="Arial" w:hAnsi="Arial" w:cs="Arial"/>
              </w:rPr>
            </w:pPr>
          </w:p>
          <w:p w14:paraId="03C6B445" w14:textId="532CC94E" w:rsidR="00464820" w:rsidRPr="00A03679" w:rsidRDefault="00464820" w:rsidP="00D0184F">
            <w:pPr>
              <w:tabs>
                <w:tab w:val="left" w:pos="0"/>
              </w:tabs>
              <w:overflowPunct w:val="0"/>
              <w:autoSpaceDE w:val="0"/>
              <w:autoSpaceDN w:val="0"/>
              <w:adjustRightInd w:val="0"/>
              <w:jc w:val="both"/>
              <w:rPr>
                <w:rFonts w:ascii="Arial" w:hAnsi="Arial" w:cs="Arial"/>
                <w:color w:val="FF0000"/>
              </w:rPr>
            </w:pPr>
            <w:r w:rsidRPr="0002587B">
              <w:rPr>
                <w:rFonts w:ascii="Arial" w:hAnsi="Arial" w:cs="Arial"/>
              </w:rPr>
              <w:t xml:space="preserve">The NJSPB and the NJDOH are collaborating regarding licensure standards for Outpatient Substance Use Disorder Treatment. There are no exceptions or exclusions to the license at this time; however, based on the outcome of the collaborative effort with the NJSPB and the NJDOH, exceptions or exclusions </w:t>
            </w:r>
            <w:proofErr w:type="gramStart"/>
            <w:r w:rsidRPr="0002587B">
              <w:rPr>
                <w:rFonts w:ascii="Arial" w:hAnsi="Arial" w:cs="Arial"/>
              </w:rPr>
              <w:t>may be considered</w:t>
            </w:r>
            <w:proofErr w:type="gramEnd"/>
            <w:r w:rsidRPr="0002587B">
              <w:rPr>
                <w:rFonts w:ascii="Arial" w:hAnsi="Arial" w:cs="Arial"/>
              </w:rPr>
              <w:t xml:space="preserve"> on a case-by-case basis upon presentation of specific request by the Vendor {Contractor}.</w:t>
            </w:r>
            <w:r w:rsidR="00D0184F">
              <w:rPr>
                <w:rFonts w:ascii="Arial" w:hAnsi="Arial" w:cs="Arial"/>
              </w:rPr>
              <w:t xml:space="preserve">  Please refer to the revised Bid Solicitation 020320 entitled “T2890 Revised Bid Solicitation 020320” for additional information.</w:t>
            </w:r>
          </w:p>
        </w:tc>
      </w:tr>
      <w:tr w:rsidR="00A4549B" w14:paraId="4E12D456" w14:textId="77777777" w:rsidTr="002420F8">
        <w:tc>
          <w:tcPr>
            <w:tcW w:w="877" w:type="dxa"/>
            <w:tcBorders>
              <w:top w:val="single" w:sz="4" w:space="0" w:color="auto"/>
              <w:left w:val="single" w:sz="4" w:space="0" w:color="auto"/>
              <w:bottom w:val="single" w:sz="4" w:space="0" w:color="auto"/>
              <w:right w:val="single" w:sz="4" w:space="0" w:color="auto"/>
            </w:tcBorders>
          </w:tcPr>
          <w:p w14:paraId="3E1B89E2" w14:textId="36FE6F9D" w:rsidR="00A4549B" w:rsidRDefault="001A172D" w:rsidP="004166E1">
            <w:pPr>
              <w:tabs>
                <w:tab w:val="left" w:pos="0"/>
              </w:tabs>
              <w:autoSpaceDN w:val="0"/>
              <w:jc w:val="center"/>
              <w:rPr>
                <w:rFonts w:ascii="Arial" w:hAnsi="Arial" w:cs="Arial"/>
              </w:rPr>
            </w:pPr>
            <w:r>
              <w:rPr>
                <w:rFonts w:ascii="Arial" w:hAnsi="Arial" w:cs="Arial"/>
              </w:rPr>
              <w:lastRenderedPageBreak/>
              <w:t>4</w:t>
            </w:r>
            <w:r w:rsidR="004166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185662A" w14:textId="74E1CD73" w:rsidR="00A4549B" w:rsidRPr="006F1C2F" w:rsidRDefault="00A4549B" w:rsidP="00B3579F">
            <w:pPr>
              <w:tabs>
                <w:tab w:val="left" w:pos="0"/>
              </w:tabs>
              <w:overflowPunct w:val="0"/>
              <w:autoSpaceDE w:val="0"/>
              <w:autoSpaceDN w:val="0"/>
              <w:adjustRightInd w:val="0"/>
              <w:rPr>
                <w:rFonts w:ascii="Arial" w:hAnsi="Arial" w:cs="Arial"/>
              </w:rPr>
            </w:pPr>
            <w:r w:rsidRPr="007C360D">
              <w:rPr>
                <w:rFonts w:ascii="Arial" w:hAnsi="Arial" w:cs="Arial"/>
              </w:rPr>
              <w:t>3.26.6.1 Secure Facilities</w:t>
            </w:r>
          </w:p>
        </w:tc>
        <w:tc>
          <w:tcPr>
            <w:tcW w:w="7200" w:type="dxa"/>
            <w:tcBorders>
              <w:top w:val="single" w:sz="4" w:space="0" w:color="auto"/>
              <w:left w:val="single" w:sz="4" w:space="0" w:color="auto"/>
              <w:bottom w:val="single" w:sz="4" w:space="0" w:color="auto"/>
              <w:right w:val="single" w:sz="4" w:space="0" w:color="auto"/>
            </w:tcBorders>
          </w:tcPr>
          <w:p w14:paraId="15939DD4" w14:textId="77777777" w:rsidR="00A4549B" w:rsidRPr="0002587B" w:rsidRDefault="00A4549B" w:rsidP="00A4549B">
            <w:pPr>
              <w:tabs>
                <w:tab w:val="left" w:pos="0"/>
              </w:tabs>
              <w:overflowPunct w:val="0"/>
              <w:autoSpaceDE w:val="0"/>
              <w:autoSpaceDN w:val="0"/>
              <w:adjustRightInd w:val="0"/>
              <w:jc w:val="both"/>
              <w:rPr>
                <w:rFonts w:ascii="Arial" w:hAnsi="Arial" w:cs="Arial"/>
                <w:b/>
              </w:rPr>
            </w:pPr>
            <w:r w:rsidRPr="0002587B">
              <w:rPr>
                <w:rFonts w:ascii="Arial" w:hAnsi="Arial" w:cs="Arial"/>
                <w:b/>
              </w:rPr>
              <w:t xml:space="preserve">Please confirm reinforced, shatterproof windows </w:t>
            </w:r>
            <w:proofErr w:type="gramStart"/>
            <w:r w:rsidRPr="0002587B">
              <w:rPr>
                <w:rFonts w:ascii="Arial" w:hAnsi="Arial" w:cs="Arial"/>
                <w:b/>
              </w:rPr>
              <w:t>may be used</w:t>
            </w:r>
            <w:proofErr w:type="gramEnd"/>
            <w:r w:rsidRPr="0002587B">
              <w:rPr>
                <w:rFonts w:ascii="Arial" w:hAnsi="Arial" w:cs="Arial"/>
                <w:b/>
              </w:rPr>
              <w:t xml:space="preserve"> in lieu of bars placed on windows for secure facilities.</w:t>
            </w:r>
          </w:p>
          <w:p w14:paraId="5B1A9AF7" w14:textId="77777777" w:rsidR="00A4549B" w:rsidRDefault="00A4549B" w:rsidP="00A4549B">
            <w:pPr>
              <w:tabs>
                <w:tab w:val="left" w:pos="0"/>
              </w:tabs>
              <w:overflowPunct w:val="0"/>
              <w:autoSpaceDE w:val="0"/>
              <w:autoSpaceDN w:val="0"/>
              <w:adjustRightInd w:val="0"/>
              <w:jc w:val="both"/>
              <w:rPr>
                <w:rFonts w:ascii="Arial" w:hAnsi="Arial" w:cs="Arial"/>
              </w:rPr>
            </w:pPr>
          </w:p>
          <w:p w14:paraId="35AD228A" w14:textId="52B68B84" w:rsidR="00A4549B" w:rsidDel="00D85B68" w:rsidRDefault="00A31631" w:rsidP="00A4549B">
            <w:pPr>
              <w:tabs>
                <w:tab w:val="left" w:pos="0"/>
              </w:tabs>
              <w:overflowPunct w:val="0"/>
              <w:autoSpaceDE w:val="0"/>
              <w:autoSpaceDN w:val="0"/>
              <w:adjustRightInd w:val="0"/>
              <w:rPr>
                <w:rFonts w:ascii="Arial" w:hAnsi="Arial" w:cs="Arial"/>
              </w:rPr>
            </w:pPr>
            <w:r>
              <w:rPr>
                <w:rFonts w:ascii="Arial" w:hAnsi="Arial" w:cs="Arial"/>
              </w:rPr>
              <w:t xml:space="preserve">Reinforced, shatterproof windows </w:t>
            </w:r>
            <w:proofErr w:type="gramStart"/>
            <w:r>
              <w:rPr>
                <w:rFonts w:ascii="Arial" w:hAnsi="Arial" w:cs="Arial"/>
              </w:rPr>
              <w:t>may be used</w:t>
            </w:r>
            <w:proofErr w:type="gramEnd"/>
            <w:r>
              <w:rPr>
                <w:rFonts w:ascii="Arial" w:hAnsi="Arial" w:cs="Arial"/>
              </w:rPr>
              <w:t xml:space="preserve"> in lieu of bars.  Please refer to </w:t>
            </w:r>
            <w:r w:rsidR="00241CB7">
              <w:rPr>
                <w:rFonts w:ascii="Arial" w:hAnsi="Arial" w:cs="Arial"/>
              </w:rPr>
              <w:t xml:space="preserve">Section 3.26.6.1 and </w:t>
            </w:r>
            <w:r w:rsidR="00630A34">
              <w:rPr>
                <w:rFonts w:ascii="Arial" w:hAnsi="Arial" w:cs="Arial"/>
              </w:rPr>
              <w:t>4.4.3.4.2 of the revised Bid Solicitation entitled “T2890 Revised Bid Solicitation 020320”.</w:t>
            </w:r>
          </w:p>
        </w:tc>
      </w:tr>
      <w:tr w:rsidR="00A4549B" w14:paraId="25A115FC" w14:textId="77777777" w:rsidTr="002420F8">
        <w:tc>
          <w:tcPr>
            <w:tcW w:w="877" w:type="dxa"/>
            <w:tcBorders>
              <w:top w:val="single" w:sz="4" w:space="0" w:color="auto"/>
              <w:left w:val="single" w:sz="4" w:space="0" w:color="auto"/>
              <w:bottom w:val="single" w:sz="4" w:space="0" w:color="auto"/>
              <w:right w:val="single" w:sz="4" w:space="0" w:color="auto"/>
            </w:tcBorders>
          </w:tcPr>
          <w:p w14:paraId="7EF68C1D" w14:textId="32C53C6A" w:rsidR="00A4549B" w:rsidRDefault="001A172D" w:rsidP="004166E1">
            <w:pPr>
              <w:tabs>
                <w:tab w:val="left" w:pos="0"/>
              </w:tabs>
              <w:autoSpaceDN w:val="0"/>
              <w:jc w:val="center"/>
              <w:rPr>
                <w:rFonts w:ascii="Arial" w:hAnsi="Arial" w:cs="Arial"/>
              </w:rPr>
            </w:pPr>
            <w:r>
              <w:rPr>
                <w:rFonts w:ascii="Arial" w:hAnsi="Arial" w:cs="Arial"/>
              </w:rPr>
              <w:t>4</w:t>
            </w:r>
            <w:r w:rsidR="004166E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36A3795" w14:textId="5AA860C8" w:rsidR="00A4549B" w:rsidRPr="006F1C2F" w:rsidRDefault="00A4549B" w:rsidP="00A4549B">
            <w:pPr>
              <w:tabs>
                <w:tab w:val="left" w:pos="0"/>
              </w:tabs>
              <w:overflowPunct w:val="0"/>
              <w:autoSpaceDE w:val="0"/>
              <w:autoSpaceDN w:val="0"/>
              <w:adjustRightInd w:val="0"/>
              <w:rPr>
                <w:rFonts w:ascii="Arial" w:hAnsi="Arial" w:cs="Arial"/>
              </w:rPr>
            </w:pPr>
            <w:r w:rsidRPr="000C4B32">
              <w:rPr>
                <w:rFonts w:ascii="Arial" w:hAnsi="Arial" w:cs="Arial"/>
              </w:rPr>
              <w:t>3.27.13 Video Teleconference Room</w:t>
            </w:r>
          </w:p>
        </w:tc>
        <w:tc>
          <w:tcPr>
            <w:tcW w:w="7200" w:type="dxa"/>
            <w:tcBorders>
              <w:top w:val="single" w:sz="4" w:space="0" w:color="auto"/>
              <w:left w:val="single" w:sz="4" w:space="0" w:color="auto"/>
              <w:bottom w:val="single" w:sz="4" w:space="0" w:color="auto"/>
              <w:right w:val="single" w:sz="4" w:space="0" w:color="auto"/>
            </w:tcBorders>
          </w:tcPr>
          <w:p w14:paraId="43F55611" w14:textId="0895C7EE" w:rsidR="00A4549B" w:rsidRPr="0002587B" w:rsidRDefault="00A4549B" w:rsidP="00A4549B">
            <w:pPr>
              <w:tabs>
                <w:tab w:val="left" w:pos="0"/>
                <w:tab w:val="left" w:pos="1710"/>
              </w:tabs>
              <w:overflowPunct w:val="0"/>
              <w:autoSpaceDE w:val="0"/>
              <w:autoSpaceDN w:val="0"/>
              <w:adjustRightInd w:val="0"/>
              <w:jc w:val="both"/>
              <w:rPr>
                <w:rFonts w:ascii="Arial" w:hAnsi="Arial" w:cs="Arial"/>
                <w:b/>
              </w:rPr>
            </w:pPr>
            <w:proofErr w:type="gramStart"/>
            <w:r w:rsidRPr="0002587B">
              <w:rPr>
                <w:rFonts w:ascii="Arial" w:hAnsi="Arial" w:cs="Arial"/>
                <w:b/>
              </w:rPr>
              <w:t>A) Is the provider expected</w:t>
            </w:r>
            <w:proofErr w:type="gramEnd"/>
            <w:r w:rsidRPr="0002587B">
              <w:rPr>
                <w:rFonts w:ascii="Arial" w:hAnsi="Arial" w:cs="Arial"/>
                <w:b/>
              </w:rPr>
              <w:t xml:space="preserve"> to have all necessary equipment to construct a VTC room, or is the equipment the responsibility of NJSPB with the exception of the telephone? </w:t>
            </w:r>
          </w:p>
          <w:p w14:paraId="35F394BB" w14:textId="77777777" w:rsidR="00A4549B" w:rsidRDefault="00A4549B" w:rsidP="00A4549B">
            <w:pPr>
              <w:tabs>
                <w:tab w:val="left" w:pos="0"/>
                <w:tab w:val="left" w:pos="1710"/>
              </w:tabs>
              <w:overflowPunct w:val="0"/>
              <w:autoSpaceDE w:val="0"/>
              <w:autoSpaceDN w:val="0"/>
              <w:adjustRightInd w:val="0"/>
              <w:jc w:val="both"/>
              <w:rPr>
                <w:rFonts w:ascii="Arial" w:hAnsi="Arial" w:cs="Arial"/>
              </w:rPr>
            </w:pPr>
          </w:p>
          <w:p w14:paraId="5C9D9982" w14:textId="4B45CBFA" w:rsidR="00A4549B" w:rsidRDefault="00A4549B" w:rsidP="00A4549B">
            <w:pPr>
              <w:tabs>
                <w:tab w:val="left" w:pos="0"/>
                <w:tab w:val="left" w:pos="1710"/>
              </w:tabs>
              <w:overflowPunct w:val="0"/>
              <w:autoSpaceDE w:val="0"/>
              <w:autoSpaceDN w:val="0"/>
              <w:adjustRightInd w:val="0"/>
              <w:jc w:val="both"/>
              <w:rPr>
                <w:rFonts w:ascii="Arial" w:hAnsi="Arial" w:cs="Arial"/>
              </w:rPr>
            </w:pPr>
            <w:r w:rsidRPr="008E18B4">
              <w:rPr>
                <w:rFonts w:ascii="Arial" w:hAnsi="Arial" w:cs="Arial"/>
              </w:rPr>
              <w:t xml:space="preserve">The Vendor {Bidder} shall </w:t>
            </w:r>
            <w:r w:rsidR="00F67293">
              <w:rPr>
                <w:rFonts w:ascii="Arial" w:hAnsi="Arial" w:cs="Arial"/>
              </w:rPr>
              <w:t>provide</w:t>
            </w:r>
            <w:r w:rsidRPr="008E18B4">
              <w:rPr>
                <w:rFonts w:ascii="Arial" w:hAnsi="Arial" w:cs="Arial"/>
              </w:rPr>
              <w:t xml:space="preserve"> all facility </w:t>
            </w:r>
            <w:r w:rsidR="00F472D4">
              <w:rPr>
                <w:rFonts w:ascii="Arial" w:hAnsi="Arial" w:cs="Arial"/>
              </w:rPr>
              <w:t xml:space="preserve">equipment </w:t>
            </w:r>
            <w:r w:rsidRPr="008E18B4">
              <w:rPr>
                <w:rFonts w:ascii="Arial" w:hAnsi="Arial" w:cs="Arial"/>
              </w:rPr>
              <w:t xml:space="preserve">requirements as outlined in </w:t>
            </w:r>
            <w:r w:rsidR="00F472D4">
              <w:rPr>
                <w:rFonts w:ascii="Arial" w:hAnsi="Arial" w:cs="Arial"/>
              </w:rPr>
              <w:t xml:space="preserve">this </w:t>
            </w:r>
            <w:r w:rsidRPr="008E18B4">
              <w:rPr>
                <w:rFonts w:ascii="Arial" w:hAnsi="Arial" w:cs="Arial"/>
              </w:rPr>
              <w:t>Section</w:t>
            </w:r>
            <w:r>
              <w:rPr>
                <w:rFonts w:ascii="Arial" w:hAnsi="Arial" w:cs="Arial"/>
              </w:rPr>
              <w:t xml:space="preserve">. </w:t>
            </w:r>
            <w:r w:rsidRPr="008E18B4">
              <w:rPr>
                <w:rFonts w:ascii="Arial" w:hAnsi="Arial" w:cs="Arial"/>
              </w:rPr>
              <w:t xml:space="preserve"> </w:t>
            </w:r>
          </w:p>
          <w:p w14:paraId="2516E652" w14:textId="77777777" w:rsidR="00A4549B" w:rsidRDefault="00A4549B" w:rsidP="00A4549B">
            <w:pPr>
              <w:tabs>
                <w:tab w:val="left" w:pos="0"/>
                <w:tab w:val="left" w:pos="1710"/>
              </w:tabs>
              <w:overflowPunct w:val="0"/>
              <w:autoSpaceDE w:val="0"/>
              <w:autoSpaceDN w:val="0"/>
              <w:adjustRightInd w:val="0"/>
              <w:jc w:val="both"/>
              <w:rPr>
                <w:rFonts w:ascii="Arial" w:hAnsi="Arial" w:cs="Arial"/>
              </w:rPr>
            </w:pPr>
          </w:p>
          <w:p w14:paraId="7A8EA650" w14:textId="75239ED2" w:rsidR="00A4549B" w:rsidRPr="0002587B" w:rsidRDefault="00A4549B" w:rsidP="00A4549B">
            <w:pPr>
              <w:tabs>
                <w:tab w:val="left" w:pos="0"/>
                <w:tab w:val="left" w:pos="1710"/>
              </w:tabs>
              <w:overflowPunct w:val="0"/>
              <w:autoSpaceDE w:val="0"/>
              <w:autoSpaceDN w:val="0"/>
              <w:adjustRightInd w:val="0"/>
              <w:jc w:val="both"/>
              <w:rPr>
                <w:rFonts w:ascii="Arial" w:hAnsi="Arial" w:cs="Arial"/>
                <w:b/>
              </w:rPr>
            </w:pPr>
            <w:r w:rsidRPr="0002587B">
              <w:rPr>
                <w:rFonts w:ascii="Arial" w:hAnsi="Arial" w:cs="Arial"/>
                <w:b/>
              </w:rPr>
              <w:t>B) Is a general conference room sufficient to serve as this purpose or does the VTC room need to be a dedicated room for VTC purposes only?</w:t>
            </w:r>
          </w:p>
          <w:p w14:paraId="4D8F32B0" w14:textId="77777777" w:rsidR="00A4549B" w:rsidRDefault="00A4549B" w:rsidP="00A4549B">
            <w:pPr>
              <w:tabs>
                <w:tab w:val="left" w:pos="0"/>
                <w:tab w:val="left" w:pos="1710"/>
              </w:tabs>
              <w:overflowPunct w:val="0"/>
              <w:autoSpaceDE w:val="0"/>
              <w:autoSpaceDN w:val="0"/>
              <w:adjustRightInd w:val="0"/>
              <w:jc w:val="both"/>
              <w:rPr>
                <w:rFonts w:ascii="Arial" w:hAnsi="Arial" w:cs="Arial"/>
              </w:rPr>
            </w:pPr>
          </w:p>
          <w:p w14:paraId="2CE3437E" w14:textId="31C7412D" w:rsidR="00A4549B" w:rsidDel="00D85B68" w:rsidRDefault="00A4549B" w:rsidP="00CA1411">
            <w:pPr>
              <w:tabs>
                <w:tab w:val="left" w:pos="0"/>
                <w:tab w:val="left" w:pos="1710"/>
              </w:tabs>
              <w:overflowPunct w:val="0"/>
              <w:autoSpaceDE w:val="0"/>
              <w:autoSpaceDN w:val="0"/>
              <w:adjustRightInd w:val="0"/>
              <w:jc w:val="both"/>
              <w:rPr>
                <w:rFonts w:ascii="Arial" w:hAnsi="Arial" w:cs="Arial"/>
              </w:rPr>
            </w:pPr>
            <w:r w:rsidRPr="000B3918">
              <w:rPr>
                <w:rFonts w:ascii="Arial" w:hAnsi="Arial" w:cs="Arial"/>
              </w:rPr>
              <w:lastRenderedPageBreak/>
              <w:t xml:space="preserve">The VTC room does not have to be a dedicated room for VTC purposes only; however, it </w:t>
            </w:r>
            <w:proofErr w:type="gramStart"/>
            <w:r w:rsidRPr="000B3918">
              <w:rPr>
                <w:rFonts w:ascii="Arial" w:hAnsi="Arial" w:cs="Arial"/>
              </w:rPr>
              <w:t>must be made</w:t>
            </w:r>
            <w:proofErr w:type="gramEnd"/>
            <w:r w:rsidRPr="000B3918">
              <w:rPr>
                <w:rFonts w:ascii="Arial" w:hAnsi="Arial" w:cs="Arial"/>
              </w:rPr>
              <w:t xml:space="preserve"> available to the NJSPB, upon request.</w:t>
            </w:r>
          </w:p>
        </w:tc>
      </w:tr>
      <w:tr w:rsidR="00A4549B" w14:paraId="6FDCAD54" w14:textId="77777777" w:rsidTr="002420F8">
        <w:tc>
          <w:tcPr>
            <w:tcW w:w="877" w:type="dxa"/>
            <w:tcBorders>
              <w:top w:val="single" w:sz="4" w:space="0" w:color="auto"/>
              <w:left w:val="single" w:sz="4" w:space="0" w:color="auto"/>
              <w:bottom w:val="single" w:sz="4" w:space="0" w:color="auto"/>
              <w:right w:val="single" w:sz="4" w:space="0" w:color="auto"/>
            </w:tcBorders>
          </w:tcPr>
          <w:p w14:paraId="2FF2AB5D" w14:textId="7FDAD22C" w:rsidR="00A4549B" w:rsidRDefault="004166E1" w:rsidP="00A4549B">
            <w:pPr>
              <w:tabs>
                <w:tab w:val="left" w:pos="0"/>
              </w:tabs>
              <w:autoSpaceDN w:val="0"/>
              <w:jc w:val="center"/>
              <w:rPr>
                <w:rFonts w:ascii="Arial" w:hAnsi="Arial" w:cs="Arial"/>
              </w:rPr>
            </w:pPr>
            <w:r>
              <w:rPr>
                <w:rFonts w:ascii="Arial" w:hAnsi="Arial" w:cs="Arial"/>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0BA4D37F" w14:textId="5EE0ED13" w:rsidR="00A4549B" w:rsidRPr="006F1C2F" w:rsidRDefault="00A4549B" w:rsidP="00D60996">
            <w:pPr>
              <w:tabs>
                <w:tab w:val="left" w:pos="0"/>
              </w:tabs>
              <w:overflowPunct w:val="0"/>
              <w:autoSpaceDE w:val="0"/>
              <w:autoSpaceDN w:val="0"/>
              <w:adjustRightInd w:val="0"/>
              <w:rPr>
                <w:rFonts w:ascii="Arial" w:hAnsi="Arial" w:cs="Arial"/>
              </w:rPr>
            </w:pPr>
            <w:r w:rsidRPr="000C4B32">
              <w:rPr>
                <w:rFonts w:ascii="Arial" w:hAnsi="Arial" w:cs="Arial"/>
              </w:rPr>
              <w:t>3.30.9 Facility Searches</w:t>
            </w:r>
          </w:p>
        </w:tc>
        <w:tc>
          <w:tcPr>
            <w:tcW w:w="7200" w:type="dxa"/>
            <w:tcBorders>
              <w:top w:val="single" w:sz="4" w:space="0" w:color="auto"/>
              <w:left w:val="single" w:sz="4" w:space="0" w:color="auto"/>
              <w:bottom w:val="single" w:sz="4" w:space="0" w:color="auto"/>
              <w:right w:val="single" w:sz="4" w:space="0" w:color="auto"/>
            </w:tcBorders>
          </w:tcPr>
          <w:p w14:paraId="75F3E9C9" w14:textId="77777777" w:rsidR="00A4549B" w:rsidRPr="0002587B" w:rsidRDefault="00A4549B" w:rsidP="0002587B">
            <w:pPr>
              <w:tabs>
                <w:tab w:val="left" w:pos="0"/>
                <w:tab w:val="left" w:pos="1710"/>
              </w:tabs>
              <w:overflowPunct w:val="0"/>
              <w:autoSpaceDE w:val="0"/>
              <w:autoSpaceDN w:val="0"/>
              <w:adjustRightInd w:val="0"/>
              <w:jc w:val="both"/>
              <w:rPr>
                <w:rFonts w:ascii="Arial" w:hAnsi="Arial" w:cs="Arial"/>
                <w:b/>
              </w:rPr>
            </w:pPr>
            <w:r w:rsidRPr="0002587B">
              <w:rPr>
                <w:rFonts w:ascii="Arial" w:hAnsi="Arial" w:cs="Arial"/>
                <w:b/>
              </w:rPr>
              <w:t xml:space="preserve">Given the liability potential to the provider of pat-searching non-client visitors, including children and young adults, is it sufficient to use a wand and metal detector, </w:t>
            </w:r>
            <w:proofErr w:type="gramStart"/>
            <w:r w:rsidRPr="0002587B">
              <w:rPr>
                <w:rFonts w:ascii="Arial" w:hAnsi="Arial" w:cs="Arial"/>
                <w:b/>
              </w:rPr>
              <w:t>and conduct</w:t>
            </w:r>
            <w:proofErr w:type="gramEnd"/>
            <w:r w:rsidRPr="0002587B">
              <w:rPr>
                <w:rFonts w:ascii="Arial" w:hAnsi="Arial" w:cs="Arial"/>
                <w:b/>
              </w:rPr>
              <w:t xml:space="preserve"> bag searches for non-clients, and maintain the protocol of pat-searching only clients?</w:t>
            </w:r>
          </w:p>
          <w:p w14:paraId="295CB5D6" w14:textId="77777777" w:rsidR="00A4549B" w:rsidRPr="009A4006" w:rsidRDefault="00A4549B" w:rsidP="0002587B">
            <w:pPr>
              <w:tabs>
                <w:tab w:val="left" w:pos="0"/>
                <w:tab w:val="left" w:pos="1710"/>
              </w:tabs>
              <w:overflowPunct w:val="0"/>
              <w:autoSpaceDE w:val="0"/>
              <w:autoSpaceDN w:val="0"/>
              <w:adjustRightInd w:val="0"/>
              <w:jc w:val="both"/>
              <w:rPr>
                <w:rFonts w:ascii="Arial" w:hAnsi="Arial" w:cs="Arial"/>
              </w:rPr>
            </w:pPr>
          </w:p>
          <w:p w14:paraId="4D527844" w14:textId="193497D1" w:rsidR="00A4549B" w:rsidDel="00D85B68" w:rsidRDefault="00A4549B" w:rsidP="00E605BD">
            <w:pPr>
              <w:tabs>
                <w:tab w:val="left" w:pos="0"/>
              </w:tabs>
              <w:overflowPunct w:val="0"/>
              <w:autoSpaceDE w:val="0"/>
              <w:autoSpaceDN w:val="0"/>
              <w:adjustRightInd w:val="0"/>
              <w:jc w:val="both"/>
              <w:rPr>
                <w:rFonts w:ascii="Arial" w:hAnsi="Arial" w:cs="Arial"/>
              </w:rPr>
            </w:pPr>
            <w:r w:rsidRPr="009A4006">
              <w:rPr>
                <w:rFonts w:ascii="Arial" w:hAnsi="Arial" w:cs="Arial"/>
              </w:rPr>
              <w:t>Yes, while also requesting that non-supervised offender visitors completely empty all the contents of their pockets prior to use of wand and/or metal detector.</w:t>
            </w:r>
            <w:r>
              <w:rPr>
                <w:rFonts w:ascii="Arial" w:hAnsi="Arial" w:cs="Arial"/>
              </w:rPr>
              <w:t xml:space="preserve">  Please refer to Section 3.30.9 of the revised Bid Solicitation entitled “T2890 Revised Bid Solicitation </w:t>
            </w:r>
            <w:r w:rsidR="00E605BD">
              <w:rPr>
                <w:rFonts w:ascii="Arial" w:hAnsi="Arial" w:cs="Arial"/>
              </w:rPr>
              <w:t>020320</w:t>
            </w:r>
            <w:r>
              <w:rPr>
                <w:rFonts w:ascii="Arial" w:hAnsi="Arial" w:cs="Arial"/>
              </w:rPr>
              <w:t>”.</w:t>
            </w:r>
          </w:p>
        </w:tc>
      </w:tr>
      <w:tr w:rsidR="003F6B6D" w14:paraId="442EDD30" w14:textId="77777777" w:rsidTr="002420F8">
        <w:tc>
          <w:tcPr>
            <w:tcW w:w="877" w:type="dxa"/>
            <w:tcBorders>
              <w:top w:val="single" w:sz="4" w:space="0" w:color="auto"/>
              <w:left w:val="single" w:sz="4" w:space="0" w:color="auto"/>
              <w:bottom w:val="single" w:sz="4" w:space="0" w:color="auto"/>
              <w:right w:val="single" w:sz="4" w:space="0" w:color="auto"/>
            </w:tcBorders>
          </w:tcPr>
          <w:p w14:paraId="270F2A62" w14:textId="7716E321" w:rsidR="003F6B6D"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BD9C380" w14:textId="646BBC83" w:rsidR="003F6B6D" w:rsidRPr="006F1C2F" w:rsidRDefault="003F6B6D" w:rsidP="00D60996">
            <w:pPr>
              <w:tabs>
                <w:tab w:val="left" w:pos="0"/>
              </w:tabs>
              <w:overflowPunct w:val="0"/>
              <w:autoSpaceDE w:val="0"/>
              <w:autoSpaceDN w:val="0"/>
              <w:adjustRightInd w:val="0"/>
              <w:rPr>
                <w:rFonts w:ascii="Arial" w:hAnsi="Arial" w:cs="Arial"/>
              </w:rPr>
            </w:pPr>
            <w:r w:rsidRPr="001700A1">
              <w:rPr>
                <w:rFonts w:ascii="Arial" w:hAnsi="Arial" w:cs="Arial"/>
              </w:rPr>
              <w:t>3.30.12 Facility and Grounds Security</w:t>
            </w:r>
          </w:p>
        </w:tc>
        <w:tc>
          <w:tcPr>
            <w:tcW w:w="7200" w:type="dxa"/>
            <w:tcBorders>
              <w:top w:val="single" w:sz="4" w:space="0" w:color="auto"/>
              <w:left w:val="single" w:sz="4" w:space="0" w:color="auto"/>
              <w:bottom w:val="single" w:sz="4" w:space="0" w:color="auto"/>
              <w:right w:val="single" w:sz="4" w:space="0" w:color="auto"/>
            </w:tcBorders>
          </w:tcPr>
          <w:p w14:paraId="142BD66B" w14:textId="77777777" w:rsidR="003F6B6D" w:rsidRPr="00C06E09" w:rsidRDefault="003F6B6D" w:rsidP="003F6B6D">
            <w:pPr>
              <w:tabs>
                <w:tab w:val="left" w:pos="0"/>
                <w:tab w:val="left" w:pos="1710"/>
              </w:tabs>
              <w:overflowPunct w:val="0"/>
              <w:autoSpaceDE w:val="0"/>
              <w:autoSpaceDN w:val="0"/>
              <w:adjustRightInd w:val="0"/>
              <w:jc w:val="both"/>
              <w:rPr>
                <w:rFonts w:ascii="Arial" w:hAnsi="Arial" w:cs="Arial"/>
                <w:b/>
              </w:rPr>
            </w:pPr>
            <w:r w:rsidRPr="00C06E09">
              <w:rPr>
                <w:rFonts w:ascii="Arial" w:hAnsi="Arial" w:cs="Arial"/>
                <w:b/>
              </w:rPr>
              <w:t>Numeric #4 requires lock boxes for securing firearms by law enforcement personnel. Are NJSPB parole liaisons permitted to carry their weapons when in the facility, or do all law enforcement officers need to secure weapons in the lock box at the front staff station?</w:t>
            </w:r>
          </w:p>
          <w:p w14:paraId="70CD7EC4" w14:textId="77777777" w:rsidR="003F6B6D" w:rsidRDefault="003F6B6D" w:rsidP="003F6B6D">
            <w:pPr>
              <w:tabs>
                <w:tab w:val="left" w:pos="0"/>
                <w:tab w:val="left" w:pos="1710"/>
              </w:tabs>
              <w:overflowPunct w:val="0"/>
              <w:autoSpaceDE w:val="0"/>
              <w:autoSpaceDN w:val="0"/>
              <w:adjustRightInd w:val="0"/>
              <w:jc w:val="both"/>
              <w:rPr>
                <w:rFonts w:ascii="Arial" w:hAnsi="Arial" w:cs="Arial"/>
              </w:rPr>
            </w:pPr>
          </w:p>
          <w:p w14:paraId="111EF188" w14:textId="77777777" w:rsidR="00D0184F" w:rsidRDefault="0002587B" w:rsidP="0002587B">
            <w:pPr>
              <w:tabs>
                <w:tab w:val="left" w:pos="0"/>
              </w:tabs>
              <w:overflowPunct w:val="0"/>
              <w:autoSpaceDE w:val="0"/>
              <w:autoSpaceDN w:val="0"/>
              <w:adjustRightInd w:val="0"/>
              <w:rPr>
                <w:rFonts w:ascii="Arial" w:hAnsi="Arial" w:cs="Arial"/>
              </w:rPr>
            </w:pPr>
            <w:r>
              <w:rPr>
                <w:rFonts w:ascii="Arial" w:hAnsi="Arial" w:cs="Arial"/>
              </w:rPr>
              <w:t>P</w:t>
            </w:r>
            <w:r w:rsidR="003F6B6D">
              <w:rPr>
                <w:rFonts w:ascii="Arial" w:hAnsi="Arial" w:cs="Arial"/>
              </w:rPr>
              <w:t xml:space="preserve">arole liaisons </w:t>
            </w:r>
            <w:proofErr w:type="gramStart"/>
            <w:r w:rsidR="003F6B6D" w:rsidRPr="00C06E09">
              <w:rPr>
                <w:rFonts w:ascii="Arial" w:hAnsi="Arial" w:cs="Arial"/>
                <w:b/>
                <w:u w:val="single"/>
              </w:rPr>
              <w:t>are not permitted</w:t>
            </w:r>
            <w:proofErr w:type="gramEnd"/>
            <w:r w:rsidR="003F6B6D">
              <w:rPr>
                <w:rFonts w:ascii="Arial" w:hAnsi="Arial" w:cs="Arial"/>
              </w:rPr>
              <w:t xml:space="preserve"> to carry their weapons when in the facility.  </w:t>
            </w:r>
          </w:p>
          <w:p w14:paraId="3C2DCD6F" w14:textId="6B24B62F" w:rsidR="003F6B6D" w:rsidDel="00D85B68" w:rsidRDefault="003F6B6D" w:rsidP="0002587B">
            <w:pPr>
              <w:tabs>
                <w:tab w:val="left" w:pos="0"/>
              </w:tabs>
              <w:overflowPunct w:val="0"/>
              <w:autoSpaceDE w:val="0"/>
              <w:autoSpaceDN w:val="0"/>
              <w:adjustRightInd w:val="0"/>
              <w:rPr>
                <w:rFonts w:ascii="Arial" w:hAnsi="Arial" w:cs="Arial"/>
              </w:rPr>
            </w:pPr>
            <w:r>
              <w:rPr>
                <w:rFonts w:ascii="Arial" w:hAnsi="Arial" w:cs="Arial"/>
              </w:rPr>
              <w:t xml:space="preserve">All weapons </w:t>
            </w:r>
            <w:proofErr w:type="gramStart"/>
            <w:r>
              <w:rPr>
                <w:rFonts w:ascii="Arial" w:hAnsi="Arial" w:cs="Arial"/>
              </w:rPr>
              <w:t>must be secured</w:t>
            </w:r>
            <w:proofErr w:type="gramEnd"/>
            <w:r>
              <w:rPr>
                <w:rFonts w:ascii="Arial" w:hAnsi="Arial" w:cs="Arial"/>
              </w:rPr>
              <w:t xml:space="preserve"> in the lock boxes.  </w:t>
            </w:r>
          </w:p>
        </w:tc>
      </w:tr>
      <w:tr w:rsidR="003F6B6D" w14:paraId="26EE84A0" w14:textId="77777777" w:rsidTr="002420F8">
        <w:tc>
          <w:tcPr>
            <w:tcW w:w="877" w:type="dxa"/>
            <w:tcBorders>
              <w:top w:val="single" w:sz="4" w:space="0" w:color="auto"/>
              <w:left w:val="single" w:sz="4" w:space="0" w:color="auto"/>
              <w:bottom w:val="single" w:sz="4" w:space="0" w:color="auto"/>
              <w:right w:val="single" w:sz="4" w:space="0" w:color="auto"/>
            </w:tcBorders>
          </w:tcPr>
          <w:p w14:paraId="25CB5115" w14:textId="5EB82719" w:rsidR="003F6B6D"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F26B6C" w14:textId="28F8C06C" w:rsidR="003F6B6D" w:rsidRPr="006F1C2F" w:rsidRDefault="003F6B6D" w:rsidP="00D60996">
            <w:pPr>
              <w:tabs>
                <w:tab w:val="left" w:pos="0"/>
              </w:tabs>
              <w:overflowPunct w:val="0"/>
              <w:autoSpaceDE w:val="0"/>
              <w:autoSpaceDN w:val="0"/>
              <w:adjustRightInd w:val="0"/>
              <w:rPr>
                <w:rFonts w:ascii="Arial" w:hAnsi="Arial" w:cs="Arial"/>
              </w:rPr>
            </w:pPr>
            <w:r w:rsidRPr="001700A1">
              <w:rPr>
                <w:rFonts w:ascii="Arial" w:hAnsi="Arial" w:cs="Arial"/>
              </w:rPr>
              <w:t>3.35.6 Staffing</w:t>
            </w:r>
          </w:p>
        </w:tc>
        <w:tc>
          <w:tcPr>
            <w:tcW w:w="7200" w:type="dxa"/>
            <w:tcBorders>
              <w:top w:val="single" w:sz="4" w:space="0" w:color="auto"/>
              <w:left w:val="single" w:sz="4" w:space="0" w:color="auto"/>
              <w:bottom w:val="single" w:sz="4" w:space="0" w:color="auto"/>
              <w:right w:val="single" w:sz="4" w:space="0" w:color="auto"/>
            </w:tcBorders>
          </w:tcPr>
          <w:p w14:paraId="69FAB3B7" w14:textId="77777777" w:rsidR="003F6B6D" w:rsidRPr="00C06E09" w:rsidRDefault="003F6B6D" w:rsidP="00CA1411">
            <w:pPr>
              <w:tabs>
                <w:tab w:val="left" w:pos="0"/>
                <w:tab w:val="left" w:pos="1710"/>
              </w:tabs>
              <w:overflowPunct w:val="0"/>
              <w:autoSpaceDE w:val="0"/>
              <w:autoSpaceDN w:val="0"/>
              <w:adjustRightInd w:val="0"/>
              <w:jc w:val="both"/>
              <w:rPr>
                <w:rFonts w:ascii="Arial" w:hAnsi="Arial" w:cs="Arial"/>
                <w:b/>
              </w:rPr>
            </w:pPr>
            <w:r w:rsidRPr="00C06E09">
              <w:rPr>
                <w:rFonts w:ascii="Arial" w:hAnsi="Arial" w:cs="Arial"/>
                <w:b/>
              </w:rPr>
              <w:t>What certification in CBT is NJSPB referring to in this contract requirement, and what does this certification entail?</w:t>
            </w:r>
          </w:p>
          <w:p w14:paraId="51CD746E" w14:textId="77777777" w:rsidR="003F6B6D" w:rsidRDefault="003F6B6D" w:rsidP="00CA1411">
            <w:pPr>
              <w:tabs>
                <w:tab w:val="left" w:pos="0"/>
                <w:tab w:val="left" w:pos="1710"/>
              </w:tabs>
              <w:overflowPunct w:val="0"/>
              <w:autoSpaceDE w:val="0"/>
              <w:autoSpaceDN w:val="0"/>
              <w:adjustRightInd w:val="0"/>
              <w:jc w:val="both"/>
              <w:rPr>
                <w:rFonts w:ascii="Arial" w:hAnsi="Arial" w:cs="Arial"/>
              </w:rPr>
            </w:pPr>
          </w:p>
          <w:p w14:paraId="060FCB14" w14:textId="441C241A" w:rsidR="003F6B6D" w:rsidDel="00D85B68" w:rsidRDefault="003F6B6D" w:rsidP="00CA1411">
            <w:pPr>
              <w:tabs>
                <w:tab w:val="left" w:pos="0"/>
              </w:tabs>
              <w:overflowPunct w:val="0"/>
              <w:autoSpaceDE w:val="0"/>
              <w:autoSpaceDN w:val="0"/>
              <w:adjustRightInd w:val="0"/>
              <w:jc w:val="both"/>
              <w:rPr>
                <w:rFonts w:ascii="Arial" w:hAnsi="Arial" w:cs="Arial"/>
              </w:rPr>
            </w:pPr>
            <w:r w:rsidRPr="00CA1411">
              <w:rPr>
                <w:rFonts w:ascii="Arial" w:hAnsi="Arial" w:cs="Arial"/>
              </w:rPr>
              <w:t xml:space="preserve">Pursuant to Bid Solicitation Section 4.4.3.2, the Vendor {Bidder} should describe its plans and approach to the cognitive behavioral treatment programming they intend to provide and staff designated to implement the curriculum are to receive certified training to deliver the cognitive behavioral curriculum. </w:t>
            </w:r>
          </w:p>
        </w:tc>
      </w:tr>
      <w:tr w:rsidR="0001518E" w14:paraId="7D8F0667" w14:textId="77777777" w:rsidTr="002420F8">
        <w:tc>
          <w:tcPr>
            <w:tcW w:w="877" w:type="dxa"/>
            <w:tcBorders>
              <w:top w:val="single" w:sz="4" w:space="0" w:color="auto"/>
              <w:left w:val="single" w:sz="4" w:space="0" w:color="auto"/>
              <w:bottom w:val="single" w:sz="4" w:space="0" w:color="auto"/>
              <w:right w:val="single" w:sz="4" w:space="0" w:color="auto"/>
            </w:tcBorders>
          </w:tcPr>
          <w:p w14:paraId="3E4BF7CC" w14:textId="58226D1D" w:rsidR="0001518E"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6E1292" w14:textId="37F702CD" w:rsidR="0001518E" w:rsidRPr="006F1C2F" w:rsidRDefault="0001518E" w:rsidP="00D60996">
            <w:pPr>
              <w:tabs>
                <w:tab w:val="left" w:pos="0"/>
              </w:tabs>
              <w:overflowPunct w:val="0"/>
              <w:autoSpaceDE w:val="0"/>
              <w:autoSpaceDN w:val="0"/>
              <w:adjustRightInd w:val="0"/>
              <w:rPr>
                <w:rFonts w:ascii="Arial" w:hAnsi="Arial" w:cs="Arial"/>
              </w:rPr>
            </w:pPr>
            <w:r w:rsidRPr="007C360D">
              <w:rPr>
                <w:rFonts w:ascii="Arial" w:hAnsi="Arial" w:cs="Arial"/>
              </w:rPr>
              <w:t>4.3.1 Submission of Quote</w:t>
            </w:r>
          </w:p>
        </w:tc>
        <w:tc>
          <w:tcPr>
            <w:tcW w:w="7200" w:type="dxa"/>
            <w:tcBorders>
              <w:top w:val="single" w:sz="4" w:space="0" w:color="auto"/>
              <w:left w:val="single" w:sz="4" w:space="0" w:color="auto"/>
              <w:bottom w:val="single" w:sz="4" w:space="0" w:color="auto"/>
              <w:right w:val="single" w:sz="4" w:space="0" w:color="auto"/>
            </w:tcBorders>
          </w:tcPr>
          <w:p w14:paraId="1A33523C" w14:textId="5778082A" w:rsidR="0001518E" w:rsidRPr="00C06E09" w:rsidRDefault="0001518E" w:rsidP="0001518E">
            <w:pPr>
              <w:tabs>
                <w:tab w:val="left" w:pos="0"/>
              </w:tabs>
              <w:overflowPunct w:val="0"/>
              <w:autoSpaceDE w:val="0"/>
              <w:autoSpaceDN w:val="0"/>
              <w:adjustRightInd w:val="0"/>
              <w:jc w:val="both"/>
              <w:rPr>
                <w:rFonts w:ascii="Arial" w:hAnsi="Arial" w:cs="Arial"/>
                <w:b/>
              </w:rPr>
            </w:pPr>
            <w:r w:rsidRPr="00C06E09">
              <w:rPr>
                <w:rFonts w:ascii="Arial" w:hAnsi="Arial" w:cs="Arial"/>
                <w:b/>
              </w:rPr>
              <w:t xml:space="preserve">A) If a vendor intends to provide Residential Re-Entry Programming &amp; Services at two separate facilities, please provide instruction on how a vendor can upload two separate Quotes on NJSTART. </w:t>
            </w:r>
          </w:p>
          <w:p w14:paraId="3DE68085" w14:textId="77777777" w:rsidR="0001518E" w:rsidRDefault="0001518E" w:rsidP="0001518E">
            <w:pPr>
              <w:tabs>
                <w:tab w:val="left" w:pos="0"/>
              </w:tabs>
              <w:overflowPunct w:val="0"/>
              <w:autoSpaceDE w:val="0"/>
              <w:autoSpaceDN w:val="0"/>
              <w:adjustRightInd w:val="0"/>
              <w:jc w:val="both"/>
              <w:rPr>
                <w:rFonts w:ascii="Arial" w:hAnsi="Arial" w:cs="Arial"/>
              </w:rPr>
            </w:pPr>
          </w:p>
          <w:p w14:paraId="4EDD350C" w14:textId="77777777" w:rsidR="0001518E" w:rsidRDefault="0001518E" w:rsidP="0001518E">
            <w:pPr>
              <w:tabs>
                <w:tab w:val="left" w:pos="0"/>
              </w:tabs>
              <w:overflowPunct w:val="0"/>
              <w:autoSpaceDE w:val="0"/>
              <w:autoSpaceDN w:val="0"/>
              <w:adjustRightInd w:val="0"/>
              <w:jc w:val="both"/>
              <w:rPr>
                <w:rFonts w:ascii="Arial" w:hAnsi="Arial" w:cs="Arial"/>
              </w:rPr>
            </w:pPr>
            <w:r>
              <w:rPr>
                <w:rFonts w:ascii="Arial" w:hAnsi="Arial" w:cs="Arial"/>
              </w:rPr>
              <w:t xml:space="preserve">If submitting a Quote for two (2) separate facilities, the Vendor {Bidder} is not required to submit two (2) separate Quotes.  Each facility proposed </w:t>
            </w:r>
            <w:proofErr w:type="gramStart"/>
            <w:r>
              <w:rPr>
                <w:rFonts w:ascii="Arial" w:hAnsi="Arial" w:cs="Arial"/>
              </w:rPr>
              <w:t>may be submitted</w:t>
            </w:r>
            <w:proofErr w:type="gramEnd"/>
            <w:r>
              <w:rPr>
                <w:rFonts w:ascii="Arial" w:hAnsi="Arial" w:cs="Arial"/>
              </w:rPr>
              <w:t xml:space="preserve"> with one (1) Quote submission.  The Vendor {Bidder} should clearly label each facility, with its Quote submission.  </w:t>
            </w:r>
          </w:p>
          <w:p w14:paraId="1748F92F" w14:textId="77777777" w:rsidR="0001518E" w:rsidRDefault="0001518E" w:rsidP="0001518E">
            <w:pPr>
              <w:tabs>
                <w:tab w:val="left" w:pos="0"/>
              </w:tabs>
              <w:overflowPunct w:val="0"/>
              <w:autoSpaceDE w:val="0"/>
              <w:autoSpaceDN w:val="0"/>
              <w:adjustRightInd w:val="0"/>
              <w:jc w:val="both"/>
              <w:rPr>
                <w:rFonts w:ascii="Arial" w:hAnsi="Arial" w:cs="Arial"/>
              </w:rPr>
            </w:pPr>
          </w:p>
          <w:p w14:paraId="658C4229" w14:textId="32DE1E7B" w:rsidR="0001518E" w:rsidRPr="00C06E09" w:rsidRDefault="0001518E" w:rsidP="0001518E">
            <w:pPr>
              <w:tabs>
                <w:tab w:val="left" w:pos="0"/>
              </w:tabs>
              <w:overflowPunct w:val="0"/>
              <w:autoSpaceDE w:val="0"/>
              <w:autoSpaceDN w:val="0"/>
              <w:adjustRightInd w:val="0"/>
              <w:jc w:val="both"/>
              <w:rPr>
                <w:rFonts w:ascii="Arial" w:hAnsi="Arial" w:cs="Arial"/>
                <w:b/>
              </w:rPr>
            </w:pPr>
            <w:proofErr w:type="gramStart"/>
            <w:r w:rsidRPr="00C06E09">
              <w:rPr>
                <w:rFonts w:ascii="Arial" w:hAnsi="Arial" w:cs="Arial"/>
                <w:b/>
              </w:rPr>
              <w:t>B) Please</w:t>
            </w:r>
            <w:proofErr w:type="gramEnd"/>
            <w:r w:rsidRPr="00C06E09">
              <w:rPr>
                <w:rFonts w:ascii="Arial" w:hAnsi="Arial" w:cs="Arial"/>
                <w:b/>
              </w:rPr>
              <w:t xml:space="preserve"> provide information on how a vendor can obtain confirmation that the Quote was successfully submitted on NJSTART. </w:t>
            </w:r>
          </w:p>
          <w:p w14:paraId="50D300AD" w14:textId="77777777" w:rsidR="0001518E" w:rsidRDefault="0001518E" w:rsidP="0001518E">
            <w:pPr>
              <w:tabs>
                <w:tab w:val="left" w:pos="0"/>
              </w:tabs>
              <w:overflowPunct w:val="0"/>
              <w:autoSpaceDE w:val="0"/>
              <w:autoSpaceDN w:val="0"/>
              <w:adjustRightInd w:val="0"/>
              <w:jc w:val="both"/>
              <w:rPr>
                <w:rFonts w:ascii="Arial" w:hAnsi="Arial" w:cs="Arial"/>
              </w:rPr>
            </w:pPr>
          </w:p>
          <w:p w14:paraId="49CDC843" w14:textId="573D0566" w:rsidR="0001518E" w:rsidRDefault="00146EA0" w:rsidP="0001518E">
            <w:pPr>
              <w:tabs>
                <w:tab w:val="left" w:pos="0"/>
              </w:tabs>
              <w:overflowPunct w:val="0"/>
              <w:autoSpaceDE w:val="0"/>
              <w:autoSpaceDN w:val="0"/>
              <w:adjustRightInd w:val="0"/>
              <w:jc w:val="both"/>
              <w:rPr>
                <w:rFonts w:ascii="Arial" w:hAnsi="Arial" w:cs="Arial"/>
              </w:rPr>
            </w:pPr>
            <w:r>
              <w:rPr>
                <w:rFonts w:ascii="Arial" w:hAnsi="Arial" w:cs="Arial"/>
              </w:rPr>
              <w:t>A Vendor {Bidder} can obtain confirmation that its Quote was</w:t>
            </w:r>
            <w:r w:rsidR="00846F68">
              <w:rPr>
                <w:rFonts w:ascii="Arial" w:hAnsi="Arial" w:cs="Arial"/>
              </w:rPr>
              <w:t xml:space="preserve"> successfully submitted </w:t>
            </w:r>
            <w:r>
              <w:rPr>
                <w:rFonts w:ascii="Arial" w:hAnsi="Arial" w:cs="Arial"/>
              </w:rPr>
              <w:t xml:space="preserve">by following the steps outlined in </w:t>
            </w:r>
            <w:r w:rsidR="00F472D4">
              <w:rPr>
                <w:rFonts w:ascii="Arial" w:hAnsi="Arial" w:cs="Arial"/>
              </w:rPr>
              <w:t>Quick Reference Guide (Q</w:t>
            </w:r>
            <w:r w:rsidR="0001518E">
              <w:rPr>
                <w:rFonts w:ascii="Arial" w:hAnsi="Arial" w:cs="Arial"/>
              </w:rPr>
              <w:t>RG</w:t>
            </w:r>
            <w:r w:rsidR="00F472D4">
              <w:rPr>
                <w:rFonts w:ascii="Arial" w:hAnsi="Arial" w:cs="Arial"/>
              </w:rPr>
              <w:t>)</w:t>
            </w:r>
            <w:r w:rsidR="0001518E">
              <w:rPr>
                <w:rFonts w:ascii="Arial" w:hAnsi="Arial" w:cs="Arial"/>
              </w:rPr>
              <w:t xml:space="preserve"> </w:t>
            </w:r>
            <w:r>
              <w:rPr>
                <w:rFonts w:ascii="Arial" w:hAnsi="Arial" w:cs="Arial"/>
              </w:rPr>
              <w:t xml:space="preserve">entitled “Submit a Quote” </w:t>
            </w:r>
            <w:r w:rsidR="0001518E">
              <w:rPr>
                <w:rFonts w:ascii="Arial" w:hAnsi="Arial" w:cs="Arial"/>
              </w:rPr>
              <w:t xml:space="preserve">located on the NJSTART Vendor Support Page </w:t>
            </w:r>
            <w:r>
              <w:rPr>
                <w:rFonts w:ascii="Arial" w:hAnsi="Arial" w:cs="Arial"/>
              </w:rPr>
              <w:t xml:space="preserve">at the following link:  </w:t>
            </w:r>
            <w:hyperlink r:id="rId13" w:history="1">
              <w:r w:rsidRPr="007D5E99">
                <w:rPr>
                  <w:rStyle w:val="Hyperlink"/>
                  <w:rFonts w:ascii="Arial" w:hAnsi="Arial" w:cs="Arial"/>
                </w:rPr>
                <w:t>https://www.state.nj.us/treasury/purchase/vendor.shtml</w:t>
              </w:r>
            </w:hyperlink>
            <w:r>
              <w:rPr>
                <w:rFonts w:ascii="Arial" w:hAnsi="Arial" w:cs="Arial"/>
              </w:rPr>
              <w:t xml:space="preserve"> </w:t>
            </w:r>
          </w:p>
          <w:p w14:paraId="23011471" w14:textId="77777777" w:rsidR="00A41F6C" w:rsidRDefault="00A41F6C" w:rsidP="0001518E">
            <w:pPr>
              <w:tabs>
                <w:tab w:val="left" w:pos="0"/>
              </w:tabs>
              <w:overflowPunct w:val="0"/>
              <w:autoSpaceDE w:val="0"/>
              <w:autoSpaceDN w:val="0"/>
              <w:adjustRightInd w:val="0"/>
              <w:jc w:val="both"/>
              <w:rPr>
                <w:rFonts w:ascii="Arial" w:hAnsi="Arial" w:cs="Arial"/>
              </w:rPr>
            </w:pPr>
          </w:p>
          <w:p w14:paraId="6D2C2CC3" w14:textId="0E442BC1" w:rsidR="0001518E" w:rsidRPr="00C06E09" w:rsidRDefault="0001518E" w:rsidP="0001518E">
            <w:pPr>
              <w:tabs>
                <w:tab w:val="left" w:pos="0"/>
              </w:tabs>
              <w:overflowPunct w:val="0"/>
              <w:autoSpaceDE w:val="0"/>
              <w:autoSpaceDN w:val="0"/>
              <w:adjustRightInd w:val="0"/>
              <w:jc w:val="both"/>
              <w:rPr>
                <w:rFonts w:ascii="Arial" w:hAnsi="Arial" w:cs="Arial"/>
                <w:b/>
              </w:rPr>
            </w:pPr>
            <w:r w:rsidRPr="00C06E09">
              <w:rPr>
                <w:rFonts w:ascii="Arial" w:hAnsi="Arial" w:cs="Arial"/>
                <w:b/>
              </w:rPr>
              <w:t xml:space="preserve">C) Please confirm a vendor can review and recall documents and attachments that were uploaded to NJSTART prior to the Quote Submission Deadline and advise how </w:t>
            </w:r>
            <w:proofErr w:type="gramStart"/>
            <w:r w:rsidRPr="00C06E09">
              <w:rPr>
                <w:rFonts w:ascii="Arial" w:hAnsi="Arial" w:cs="Arial"/>
                <w:b/>
              </w:rPr>
              <w:t>this can be accomplished by a Vendor</w:t>
            </w:r>
            <w:proofErr w:type="gramEnd"/>
            <w:r w:rsidRPr="00C06E09">
              <w:rPr>
                <w:rFonts w:ascii="Arial" w:hAnsi="Arial" w:cs="Arial"/>
                <w:b/>
              </w:rPr>
              <w:t>.</w:t>
            </w:r>
          </w:p>
          <w:p w14:paraId="52BE3172" w14:textId="77777777" w:rsidR="0001518E" w:rsidRDefault="0001518E" w:rsidP="0001518E">
            <w:pPr>
              <w:tabs>
                <w:tab w:val="left" w:pos="0"/>
              </w:tabs>
              <w:overflowPunct w:val="0"/>
              <w:autoSpaceDE w:val="0"/>
              <w:autoSpaceDN w:val="0"/>
              <w:adjustRightInd w:val="0"/>
              <w:jc w:val="both"/>
              <w:rPr>
                <w:rFonts w:ascii="Arial" w:hAnsi="Arial" w:cs="Arial"/>
              </w:rPr>
            </w:pPr>
          </w:p>
          <w:p w14:paraId="657BBEF3" w14:textId="77777777" w:rsidR="0001518E" w:rsidRDefault="0001518E" w:rsidP="0001518E">
            <w:pPr>
              <w:tabs>
                <w:tab w:val="left" w:pos="0"/>
              </w:tabs>
              <w:overflowPunct w:val="0"/>
              <w:autoSpaceDE w:val="0"/>
              <w:autoSpaceDN w:val="0"/>
              <w:adjustRightInd w:val="0"/>
              <w:jc w:val="both"/>
              <w:rPr>
                <w:rFonts w:ascii="Arial" w:hAnsi="Arial" w:cs="Arial"/>
              </w:rPr>
            </w:pPr>
            <w:r>
              <w:rPr>
                <w:rFonts w:ascii="Arial" w:hAnsi="Arial" w:cs="Arial"/>
              </w:rPr>
              <w:t>A Vendor {Bidder} can review and recall its Quote documents and attachments.</w:t>
            </w:r>
          </w:p>
          <w:p w14:paraId="30CB2D21" w14:textId="0D022C18" w:rsidR="0001518E" w:rsidDel="00D85B68" w:rsidRDefault="0001518E" w:rsidP="00325AE3">
            <w:pPr>
              <w:tabs>
                <w:tab w:val="left" w:pos="0"/>
              </w:tabs>
              <w:overflowPunct w:val="0"/>
              <w:autoSpaceDE w:val="0"/>
              <w:autoSpaceDN w:val="0"/>
              <w:adjustRightInd w:val="0"/>
              <w:jc w:val="both"/>
              <w:rPr>
                <w:rFonts w:ascii="Arial" w:hAnsi="Arial" w:cs="Arial"/>
              </w:rPr>
            </w:pPr>
            <w:r>
              <w:rPr>
                <w:rFonts w:ascii="Arial" w:hAnsi="Arial" w:cs="Arial"/>
              </w:rPr>
              <w:t xml:space="preserve">This </w:t>
            </w:r>
            <w:proofErr w:type="gramStart"/>
            <w:r>
              <w:rPr>
                <w:rFonts w:ascii="Arial" w:hAnsi="Arial" w:cs="Arial"/>
              </w:rPr>
              <w:t>can be accomplished</w:t>
            </w:r>
            <w:proofErr w:type="gramEnd"/>
            <w:r>
              <w:rPr>
                <w:rFonts w:ascii="Arial" w:hAnsi="Arial" w:cs="Arial"/>
              </w:rPr>
              <w:t xml:space="preserve"> by following the steps outlined in the QRG entitled </w:t>
            </w:r>
            <w:r w:rsidRPr="008B5C92">
              <w:rPr>
                <w:rFonts w:ascii="Arial" w:hAnsi="Arial" w:cs="Arial"/>
                <w:i/>
              </w:rPr>
              <w:t>“Submit a Quote”</w:t>
            </w:r>
            <w:r>
              <w:rPr>
                <w:rFonts w:ascii="Arial" w:hAnsi="Arial" w:cs="Arial"/>
                <w:i/>
              </w:rPr>
              <w:t xml:space="preserve">.  </w:t>
            </w:r>
            <w:r w:rsidRPr="008B5C92">
              <w:rPr>
                <w:rFonts w:ascii="Arial" w:hAnsi="Arial" w:cs="Arial"/>
              </w:rPr>
              <w:t>QRGs are located on the NJSTART Vendor Support Page.</w:t>
            </w:r>
          </w:p>
        </w:tc>
      </w:tr>
      <w:tr w:rsidR="0001518E" w14:paraId="4D87367D" w14:textId="77777777" w:rsidTr="002420F8">
        <w:tc>
          <w:tcPr>
            <w:tcW w:w="877" w:type="dxa"/>
            <w:tcBorders>
              <w:top w:val="single" w:sz="4" w:space="0" w:color="auto"/>
              <w:left w:val="single" w:sz="4" w:space="0" w:color="auto"/>
              <w:bottom w:val="single" w:sz="4" w:space="0" w:color="auto"/>
              <w:right w:val="single" w:sz="4" w:space="0" w:color="auto"/>
            </w:tcBorders>
          </w:tcPr>
          <w:p w14:paraId="16DA81A0" w14:textId="70943908" w:rsidR="0001518E"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7AB8817" w14:textId="7CDEB719" w:rsidR="0001518E" w:rsidRPr="006F1C2F" w:rsidRDefault="0001518E" w:rsidP="00D60996">
            <w:pPr>
              <w:tabs>
                <w:tab w:val="left" w:pos="0"/>
              </w:tabs>
              <w:overflowPunct w:val="0"/>
              <w:autoSpaceDE w:val="0"/>
              <w:autoSpaceDN w:val="0"/>
              <w:adjustRightInd w:val="0"/>
              <w:rPr>
                <w:rFonts w:ascii="Arial" w:hAnsi="Arial" w:cs="Arial"/>
              </w:rPr>
            </w:pPr>
            <w:r w:rsidRPr="00846835">
              <w:rPr>
                <w:rFonts w:ascii="Arial" w:hAnsi="Arial" w:cs="Arial"/>
              </w:rPr>
              <w:t>4.4 Quote Content</w:t>
            </w:r>
          </w:p>
        </w:tc>
        <w:tc>
          <w:tcPr>
            <w:tcW w:w="7200" w:type="dxa"/>
            <w:tcBorders>
              <w:top w:val="single" w:sz="4" w:space="0" w:color="auto"/>
              <w:left w:val="single" w:sz="4" w:space="0" w:color="auto"/>
              <w:bottom w:val="single" w:sz="4" w:space="0" w:color="auto"/>
              <w:right w:val="single" w:sz="4" w:space="0" w:color="auto"/>
            </w:tcBorders>
          </w:tcPr>
          <w:p w14:paraId="07232D1A" w14:textId="684F4122" w:rsidR="0001518E" w:rsidRPr="00C06E09" w:rsidRDefault="0001518E" w:rsidP="0001518E">
            <w:pPr>
              <w:tabs>
                <w:tab w:val="left" w:pos="0"/>
              </w:tabs>
              <w:overflowPunct w:val="0"/>
              <w:autoSpaceDE w:val="0"/>
              <w:autoSpaceDN w:val="0"/>
              <w:adjustRightInd w:val="0"/>
              <w:jc w:val="both"/>
              <w:rPr>
                <w:rFonts w:ascii="Arial" w:hAnsi="Arial" w:cs="Arial"/>
                <w:b/>
              </w:rPr>
            </w:pPr>
            <w:proofErr w:type="gramStart"/>
            <w:r w:rsidRPr="00C06E09">
              <w:rPr>
                <w:rFonts w:ascii="Arial" w:hAnsi="Arial" w:cs="Arial"/>
                <w:b/>
              </w:rPr>
              <w:t>A) Please</w:t>
            </w:r>
            <w:proofErr w:type="gramEnd"/>
            <w:r w:rsidRPr="00C06E09">
              <w:rPr>
                <w:rFonts w:ascii="Arial" w:hAnsi="Arial" w:cs="Arial"/>
                <w:b/>
              </w:rPr>
              <w:t xml:space="preserve"> confirm a vendor may submit a hardcopy version of all three volumes within one binder that appropriately incorporates tabs or dividers to separate each volume. </w:t>
            </w:r>
          </w:p>
          <w:p w14:paraId="6B85EB06" w14:textId="77777777" w:rsidR="0001518E" w:rsidRDefault="0001518E" w:rsidP="0001518E">
            <w:pPr>
              <w:tabs>
                <w:tab w:val="left" w:pos="0"/>
              </w:tabs>
              <w:overflowPunct w:val="0"/>
              <w:autoSpaceDE w:val="0"/>
              <w:autoSpaceDN w:val="0"/>
              <w:adjustRightInd w:val="0"/>
              <w:jc w:val="both"/>
              <w:rPr>
                <w:rFonts w:ascii="Arial" w:hAnsi="Arial" w:cs="Arial"/>
              </w:rPr>
            </w:pPr>
          </w:p>
          <w:p w14:paraId="0B96484F" w14:textId="77777777" w:rsidR="0001518E" w:rsidRDefault="0001518E" w:rsidP="0001518E">
            <w:pPr>
              <w:tabs>
                <w:tab w:val="left" w:pos="0"/>
              </w:tabs>
              <w:overflowPunct w:val="0"/>
              <w:autoSpaceDE w:val="0"/>
              <w:autoSpaceDN w:val="0"/>
              <w:adjustRightInd w:val="0"/>
              <w:jc w:val="both"/>
              <w:rPr>
                <w:rFonts w:ascii="Arial" w:hAnsi="Arial" w:cs="Arial"/>
              </w:rPr>
            </w:pPr>
            <w:r>
              <w:rPr>
                <w:rFonts w:ascii="Arial" w:hAnsi="Arial" w:cs="Arial"/>
              </w:rPr>
              <w:lastRenderedPageBreak/>
              <w:t>A Vendor {Bidder} may submit a hardcopy version of all three (3) volumes in one binder.</w:t>
            </w:r>
          </w:p>
          <w:p w14:paraId="1F60AD62" w14:textId="77777777" w:rsidR="0001518E" w:rsidRDefault="0001518E" w:rsidP="0001518E">
            <w:pPr>
              <w:tabs>
                <w:tab w:val="left" w:pos="0"/>
              </w:tabs>
              <w:overflowPunct w:val="0"/>
              <w:autoSpaceDE w:val="0"/>
              <w:autoSpaceDN w:val="0"/>
              <w:adjustRightInd w:val="0"/>
              <w:jc w:val="both"/>
              <w:rPr>
                <w:rFonts w:ascii="Arial" w:hAnsi="Arial" w:cs="Arial"/>
              </w:rPr>
            </w:pPr>
          </w:p>
          <w:p w14:paraId="5AE8424C" w14:textId="4382B421" w:rsidR="0001518E" w:rsidRPr="00C06E09" w:rsidRDefault="0001518E" w:rsidP="0001518E">
            <w:pPr>
              <w:tabs>
                <w:tab w:val="left" w:pos="0"/>
              </w:tabs>
              <w:overflowPunct w:val="0"/>
              <w:autoSpaceDE w:val="0"/>
              <w:autoSpaceDN w:val="0"/>
              <w:adjustRightInd w:val="0"/>
              <w:jc w:val="both"/>
              <w:rPr>
                <w:rFonts w:ascii="Arial" w:hAnsi="Arial" w:cs="Arial"/>
                <w:b/>
              </w:rPr>
            </w:pPr>
            <w:proofErr w:type="gramStart"/>
            <w:r w:rsidRPr="00C06E09">
              <w:rPr>
                <w:rFonts w:ascii="Arial" w:hAnsi="Arial" w:cs="Arial"/>
                <w:b/>
              </w:rPr>
              <w:t>B) Please</w:t>
            </w:r>
            <w:proofErr w:type="gramEnd"/>
            <w:r w:rsidRPr="00C06E09">
              <w:rPr>
                <w:rFonts w:ascii="Arial" w:hAnsi="Arial" w:cs="Arial"/>
                <w:b/>
              </w:rPr>
              <w:t xml:space="preserve"> confirm a vendor may submit a narrative response for STEPS, RESAP, and PROMISE together within one Quote. </w:t>
            </w:r>
          </w:p>
          <w:p w14:paraId="1B443235" w14:textId="77777777" w:rsidR="0001518E" w:rsidRDefault="0001518E" w:rsidP="0001518E">
            <w:pPr>
              <w:tabs>
                <w:tab w:val="left" w:pos="0"/>
              </w:tabs>
              <w:overflowPunct w:val="0"/>
              <w:autoSpaceDE w:val="0"/>
              <w:autoSpaceDN w:val="0"/>
              <w:adjustRightInd w:val="0"/>
              <w:jc w:val="both"/>
              <w:rPr>
                <w:rFonts w:ascii="Arial" w:hAnsi="Arial" w:cs="Arial"/>
              </w:rPr>
            </w:pPr>
          </w:p>
          <w:p w14:paraId="2246D181" w14:textId="77777777" w:rsidR="0001518E" w:rsidRDefault="0001518E" w:rsidP="0001518E">
            <w:pPr>
              <w:tabs>
                <w:tab w:val="left" w:pos="0"/>
              </w:tabs>
              <w:overflowPunct w:val="0"/>
              <w:autoSpaceDE w:val="0"/>
              <w:autoSpaceDN w:val="0"/>
              <w:adjustRightInd w:val="0"/>
              <w:jc w:val="both"/>
              <w:rPr>
                <w:rFonts w:ascii="Arial" w:hAnsi="Arial" w:cs="Arial"/>
              </w:rPr>
            </w:pPr>
            <w:r>
              <w:rPr>
                <w:rFonts w:ascii="Arial" w:hAnsi="Arial" w:cs="Arial"/>
              </w:rPr>
              <w:t>A Vendor {Bidder} may submit a narrative response for STEPS, RESAP, and Promise together within one Quote.</w:t>
            </w:r>
          </w:p>
          <w:p w14:paraId="11E008D3" w14:textId="77777777" w:rsidR="0001518E" w:rsidRDefault="0001518E" w:rsidP="0001518E">
            <w:pPr>
              <w:tabs>
                <w:tab w:val="left" w:pos="0"/>
              </w:tabs>
              <w:overflowPunct w:val="0"/>
              <w:autoSpaceDE w:val="0"/>
              <w:autoSpaceDN w:val="0"/>
              <w:adjustRightInd w:val="0"/>
              <w:jc w:val="both"/>
              <w:rPr>
                <w:rFonts w:ascii="Arial" w:hAnsi="Arial" w:cs="Arial"/>
              </w:rPr>
            </w:pPr>
          </w:p>
          <w:p w14:paraId="5ABF3AA7" w14:textId="08453CB8" w:rsidR="0001518E" w:rsidRPr="00C06E09" w:rsidRDefault="0001518E" w:rsidP="0001518E">
            <w:pPr>
              <w:tabs>
                <w:tab w:val="left" w:pos="0"/>
              </w:tabs>
              <w:overflowPunct w:val="0"/>
              <w:autoSpaceDE w:val="0"/>
              <w:autoSpaceDN w:val="0"/>
              <w:adjustRightInd w:val="0"/>
              <w:jc w:val="both"/>
              <w:rPr>
                <w:rFonts w:ascii="Arial" w:hAnsi="Arial" w:cs="Arial"/>
                <w:b/>
              </w:rPr>
            </w:pPr>
            <w:r w:rsidRPr="00C06E09">
              <w:rPr>
                <w:rFonts w:ascii="Arial" w:hAnsi="Arial" w:cs="Arial"/>
                <w:b/>
              </w:rPr>
              <w:t>C) In an effort to ease evaluator review and reduce duplication within the Quote, please confirm a vendor may respond to similar Scope of Work items (e.g. 3.23.7 and 3.24.6.1) by grouping their response within one section of the Quote submission.</w:t>
            </w:r>
          </w:p>
          <w:p w14:paraId="7539F4C0" w14:textId="77777777" w:rsidR="0001518E" w:rsidRDefault="0001518E" w:rsidP="0001518E">
            <w:pPr>
              <w:tabs>
                <w:tab w:val="left" w:pos="0"/>
              </w:tabs>
              <w:overflowPunct w:val="0"/>
              <w:autoSpaceDE w:val="0"/>
              <w:autoSpaceDN w:val="0"/>
              <w:adjustRightInd w:val="0"/>
              <w:jc w:val="both"/>
              <w:rPr>
                <w:rFonts w:ascii="Arial" w:hAnsi="Arial" w:cs="Arial"/>
              </w:rPr>
            </w:pPr>
          </w:p>
          <w:p w14:paraId="6A90BBF3" w14:textId="4B6F7305" w:rsidR="0001518E" w:rsidDel="00D85B68" w:rsidRDefault="0001518E" w:rsidP="0001518E">
            <w:pPr>
              <w:tabs>
                <w:tab w:val="left" w:pos="0"/>
              </w:tabs>
              <w:overflowPunct w:val="0"/>
              <w:autoSpaceDE w:val="0"/>
              <w:autoSpaceDN w:val="0"/>
              <w:adjustRightInd w:val="0"/>
              <w:rPr>
                <w:rFonts w:ascii="Arial" w:hAnsi="Arial" w:cs="Arial"/>
              </w:rPr>
            </w:pPr>
            <w:r>
              <w:rPr>
                <w:rFonts w:ascii="Arial" w:hAnsi="Arial" w:cs="Arial"/>
              </w:rPr>
              <w:t>The Vendor {Bidder} may respond to similar Scope of Work items by grouping responses within one (1) section of its Quote submission.</w:t>
            </w:r>
          </w:p>
        </w:tc>
      </w:tr>
      <w:tr w:rsidR="0001518E" w14:paraId="2CD03763" w14:textId="77777777" w:rsidTr="002420F8">
        <w:tc>
          <w:tcPr>
            <w:tcW w:w="877" w:type="dxa"/>
            <w:tcBorders>
              <w:top w:val="single" w:sz="4" w:space="0" w:color="auto"/>
              <w:left w:val="single" w:sz="4" w:space="0" w:color="auto"/>
              <w:bottom w:val="single" w:sz="4" w:space="0" w:color="auto"/>
              <w:right w:val="single" w:sz="4" w:space="0" w:color="auto"/>
            </w:tcBorders>
          </w:tcPr>
          <w:p w14:paraId="1B6FFBD6" w14:textId="64106E31" w:rsidR="0001518E" w:rsidRDefault="001A172D" w:rsidP="004166E1">
            <w:pPr>
              <w:tabs>
                <w:tab w:val="left" w:pos="0"/>
              </w:tabs>
              <w:autoSpaceDN w:val="0"/>
              <w:jc w:val="center"/>
              <w:rPr>
                <w:rFonts w:ascii="Arial" w:hAnsi="Arial" w:cs="Arial"/>
              </w:rPr>
            </w:pPr>
            <w:r>
              <w:rPr>
                <w:rFonts w:ascii="Arial" w:hAnsi="Arial" w:cs="Arial"/>
              </w:rPr>
              <w:lastRenderedPageBreak/>
              <w:t>5</w:t>
            </w:r>
            <w:r w:rsidR="004166E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21D0B26" w14:textId="49B4761E" w:rsidR="0001518E" w:rsidRPr="006F1C2F" w:rsidRDefault="0001518E" w:rsidP="00D60996">
            <w:pPr>
              <w:tabs>
                <w:tab w:val="left" w:pos="0"/>
              </w:tabs>
              <w:overflowPunct w:val="0"/>
              <w:autoSpaceDE w:val="0"/>
              <w:autoSpaceDN w:val="0"/>
              <w:adjustRightInd w:val="0"/>
              <w:rPr>
                <w:rFonts w:ascii="Arial" w:hAnsi="Arial" w:cs="Arial"/>
              </w:rPr>
            </w:pPr>
            <w:r w:rsidRPr="00460429">
              <w:rPr>
                <w:rFonts w:ascii="Arial" w:hAnsi="Arial" w:cs="Arial"/>
              </w:rPr>
              <w:t>4.4.1.3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2B243E02" w14:textId="77777777" w:rsidR="0001518E" w:rsidRDefault="0001518E" w:rsidP="00C06E09">
            <w:pPr>
              <w:tabs>
                <w:tab w:val="left" w:pos="0"/>
              </w:tabs>
              <w:overflowPunct w:val="0"/>
              <w:autoSpaceDE w:val="0"/>
              <w:autoSpaceDN w:val="0"/>
              <w:adjustRightInd w:val="0"/>
              <w:jc w:val="both"/>
              <w:rPr>
                <w:rFonts w:ascii="Arial" w:hAnsi="Arial" w:cs="Arial"/>
              </w:rPr>
            </w:pPr>
            <w:r w:rsidRPr="00C06E09">
              <w:rPr>
                <w:rFonts w:ascii="Arial" w:hAnsi="Arial" w:cs="Arial"/>
                <w:b/>
              </w:rPr>
              <w:t>Please confirm that vendors who will not subcontract any portion of the Scope of Work are not required to submit a Subcontractor Utilization Plan</w:t>
            </w:r>
            <w:r w:rsidRPr="00460429">
              <w:rPr>
                <w:rFonts w:ascii="Arial" w:hAnsi="Arial" w:cs="Arial"/>
              </w:rPr>
              <w:t>.</w:t>
            </w:r>
          </w:p>
          <w:p w14:paraId="286B95CA" w14:textId="77777777" w:rsidR="0001518E" w:rsidRDefault="0001518E" w:rsidP="00C06E09">
            <w:pPr>
              <w:tabs>
                <w:tab w:val="left" w:pos="0"/>
              </w:tabs>
              <w:overflowPunct w:val="0"/>
              <w:autoSpaceDE w:val="0"/>
              <w:autoSpaceDN w:val="0"/>
              <w:adjustRightInd w:val="0"/>
              <w:jc w:val="both"/>
              <w:rPr>
                <w:rFonts w:ascii="Arial" w:hAnsi="Arial" w:cs="Arial"/>
              </w:rPr>
            </w:pPr>
          </w:p>
          <w:p w14:paraId="1F417272" w14:textId="254A3EB0" w:rsidR="0001518E" w:rsidDel="00D85B68" w:rsidRDefault="00C06E09" w:rsidP="00C06E09">
            <w:pPr>
              <w:tabs>
                <w:tab w:val="left" w:pos="0"/>
              </w:tabs>
              <w:overflowPunct w:val="0"/>
              <w:autoSpaceDE w:val="0"/>
              <w:autoSpaceDN w:val="0"/>
              <w:adjustRightInd w:val="0"/>
              <w:jc w:val="both"/>
              <w:rPr>
                <w:rFonts w:ascii="Arial" w:hAnsi="Arial" w:cs="Arial"/>
              </w:rPr>
            </w:pPr>
            <w:r w:rsidRPr="00C06E09">
              <w:rPr>
                <w:rFonts w:ascii="Arial" w:hAnsi="Arial" w:cs="Arial"/>
              </w:rPr>
              <w:t xml:space="preserve">This Bid Solicitation </w:t>
            </w:r>
            <w:proofErr w:type="gramStart"/>
            <w:r w:rsidRPr="00C06E09">
              <w:rPr>
                <w:rFonts w:ascii="Arial" w:hAnsi="Arial" w:cs="Arial"/>
              </w:rPr>
              <w:t>is designated</w:t>
            </w:r>
            <w:proofErr w:type="gramEnd"/>
            <w:r w:rsidRPr="00C06E09">
              <w:rPr>
                <w:rFonts w:ascii="Arial" w:hAnsi="Arial" w:cs="Arial"/>
              </w:rPr>
              <w:t xml:space="preserve"> as a Small Business Set Aside for Subcontracting only.  If the Vendor {Bidder} intends to utilize the services of a Subcontractor, a Subcontractor Utilization Plan </w:t>
            </w:r>
            <w:proofErr w:type="gramStart"/>
            <w:r w:rsidRPr="00C06E09">
              <w:rPr>
                <w:rFonts w:ascii="Arial" w:hAnsi="Arial" w:cs="Arial"/>
              </w:rPr>
              <w:t>must be submitted</w:t>
            </w:r>
            <w:proofErr w:type="gramEnd"/>
            <w:r w:rsidRPr="00C06E09">
              <w:rPr>
                <w:rFonts w:ascii="Arial" w:hAnsi="Arial" w:cs="Arial"/>
              </w:rPr>
              <w:t xml:space="preserve"> in accordance with Bid Solicitation Section 4.4.1.6.  </w:t>
            </w:r>
          </w:p>
        </w:tc>
      </w:tr>
      <w:tr w:rsidR="0001518E" w14:paraId="36FA10FB" w14:textId="77777777" w:rsidTr="002420F8">
        <w:tc>
          <w:tcPr>
            <w:tcW w:w="877" w:type="dxa"/>
            <w:tcBorders>
              <w:top w:val="single" w:sz="4" w:space="0" w:color="auto"/>
              <w:left w:val="single" w:sz="4" w:space="0" w:color="auto"/>
              <w:bottom w:val="single" w:sz="4" w:space="0" w:color="auto"/>
              <w:right w:val="single" w:sz="4" w:space="0" w:color="auto"/>
            </w:tcBorders>
          </w:tcPr>
          <w:p w14:paraId="4AE99EBD" w14:textId="35E32FF2" w:rsidR="0001518E"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F7BA753" w14:textId="214AC5F2" w:rsidR="0001518E" w:rsidRPr="006F1C2F" w:rsidRDefault="0001518E" w:rsidP="00D60996">
            <w:pPr>
              <w:tabs>
                <w:tab w:val="left" w:pos="0"/>
              </w:tabs>
              <w:overflowPunct w:val="0"/>
              <w:autoSpaceDE w:val="0"/>
              <w:autoSpaceDN w:val="0"/>
              <w:adjustRightInd w:val="0"/>
              <w:rPr>
                <w:rFonts w:ascii="Arial" w:hAnsi="Arial" w:cs="Arial"/>
              </w:rPr>
            </w:pPr>
            <w:r>
              <w:rPr>
                <w:rFonts w:ascii="Arial" w:hAnsi="Arial" w:cs="Arial"/>
              </w:rPr>
              <w:t>4.</w:t>
            </w:r>
            <w:r w:rsidRPr="00460429">
              <w:rPr>
                <w:rFonts w:ascii="Arial" w:hAnsi="Arial" w:cs="Arial"/>
              </w:rPr>
              <w:t>4.1.6 Small Business and/or Disabled Veterans? Business Subcontracting Set-Aside</w:t>
            </w:r>
          </w:p>
        </w:tc>
        <w:tc>
          <w:tcPr>
            <w:tcW w:w="7200" w:type="dxa"/>
            <w:tcBorders>
              <w:top w:val="single" w:sz="4" w:space="0" w:color="auto"/>
              <w:left w:val="single" w:sz="4" w:space="0" w:color="auto"/>
              <w:bottom w:val="single" w:sz="4" w:space="0" w:color="auto"/>
              <w:right w:val="single" w:sz="4" w:space="0" w:color="auto"/>
            </w:tcBorders>
          </w:tcPr>
          <w:p w14:paraId="57F1C5DB" w14:textId="77777777" w:rsidR="0001518E" w:rsidRPr="00C06E09" w:rsidRDefault="0001518E" w:rsidP="00C06E09">
            <w:pPr>
              <w:tabs>
                <w:tab w:val="left" w:pos="0"/>
              </w:tabs>
              <w:overflowPunct w:val="0"/>
              <w:autoSpaceDE w:val="0"/>
              <w:autoSpaceDN w:val="0"/>
              <w:adjustRightInd w:val="0"/>
              <w:jc w:val="both"/>
              <w:rPr>
                <w:rFonts w:ascii="Arial" w:hAnsi="Arial" w:cs="Arial"/>
                <w:b/>
              </w:rPr>
            </w:pPr>
            <w:r w:rsidRPr="00C06E09">
              <w:rPr>
                <w:rFonts w:ascii="Arial" w:hAnsi="Arial" w:cs="Arial"/>
                <w:b/>
              </w:rPr>
              <w:t>In accordance with 4.4.1.4 Small Business Set-Aside Blanket P.O. and 4.4.1.5 Disabled Veterans Business Set-Aside Blanket P.O., please confirm that a vendor is not required to comply with 4.4.1.6 or provide information within the Quote since set-asides do not apply to this procurement.</w:t>
            </w:r>
          </w:p>
          <w:p w14:paraId="71404CE1" w14:textId="77777777" w:rsidR="0001518E" w:rsidRDefault="0001518E" w:rsidP="00C06E09">
            <w:pPr>
              <w:tabs>
                <w:tab w:val="left" w:pos="0"/>
              </w:tabs>
              <w:overflowPunct w:val="0"/>
              <w:autoSpaceDE w:val="0"/>
              <w:autoSpaceDN w:val="0"/>
              <w:adjustRightInd w:val="0"/>
              <w:jc w:val="both"/>
              <w:rPr>
                <w:rFonts w:ascii="Arial" w:hAnsi="Arial" w:cs="Arial"/>
              </w:rPr>
            </w:pPr>
          </w:p>
          <w:p w14:paraId="45CF2638" w14:textId="11B0F862" w:rsidR="0001518E" w:rsidDel="00D85B68" w:rsidRDefault="0001518E" w:rsidP="00C06E09">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response provided for question </w:t>
            </w:r>
            <w:r w:rsidR="00E605BD">
              <w:rPr>
                <w:rFonts w:ascii="Arial" w:hAnsi="Arial" w:cs="Arial"/>
              </w:rPr>
              <w:t>#</w:t>
            </w:r>
            <w:r w:rsidR="00C06E09">
              <w:rPr>
                <w:rFonts w:ascii="Arial" w:hAnsi="Arial" w:cs="Arial"/>
              </w:rPr>
              <w:t>55</w:t>
            </w:r>
          </w:p>
        </w:tc>
      </w:tr>
      <w:tr w:rsidR="0001518E" w14:paraId="68A0E956" w14:textId="77777777" w:rsidTr="002420F8">
        <w:tc>
          <w:tcPr>
            <w:tcW w:w="877" w:type="dxa"/>
            <w:tcBorders>
              <w:top w:val="single" w:sz="4" w:space="0" w:color="auto"/>
              <w:left w:val="single" w:sz="4" w:space="0" w:color="auto"/>
              <w:bottom w:val="single" w:sz="4" w:space="0" w:color="auto"/>
              <w:right w:val="single" w:sz="4" w:space="0" w:color="auto"/>
            </w:tcBorders>
          </w:tcPr>
          <w:p w14:paraId="4AF501AF" w14:textId="6067ED86" w:rsidR="0001518E"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44E7A88" w14:textId="35531A13" w:rsidR="0001518E" w:rsidRPr="006F1C2F" w:rsidRDefault="0001518E" w:rsidP="00D60996">
            <w:pPr>
              <w:tabs>
                <w:tab w:val="left" w:pos="0"/>
              </w:tabs>
              <w:overflowPunct w:val="0"/>
              <w:autoSpaceDE w:val="0"/>
              <w:autoSpaceDN w:val="0"/>
              <w:adjustRightInd w:val="0"/>
              <w:rPr>
                <w:rFonts w:ascii="Arial" w:hAnsi="Arial" w:cs="Arial"/>
              </w:rPr>
            </w:pPr>
            <w:r w:rsidRPr="00460429">
              <w:rPr>
                <w:rFonts w:ascii="Arial" w:hAnsi="Arial" w:cs="Arial"/>
              </w:rPr>
              <w:t>4.4.3.2 Blanket P.O. Management</w:t>
            </w:r>
          </w:p>
        </w:tc>
        <w:tc>
          <w:tcPr>
            <w:tcW w:w="7200" w:type="dxa"/>
            <w:tcBorders>
              <w:top w:val="single" w:sz="4" w:space="0" w:color="auto"/>
              <w:left w:val="single" w:sz="4" w:space="0" w:color="auto"/>
              <w:bottom w:val="single" w:sz="4" w:space="0" w:color="auto"/>
              <w:right w:val="single" w:sz="4" w:space="0" w:color="auto"/>
            </w:tcBorders>
          </w:tcPr>
          <w:p w14:paraId="501C251E" w14:textId="63371371" w:rsidR="0001518E" w:rsidRPr="00C06E09" w:rsidRDefault="0001518E" w:rsidP="00C06E09">
            <w:pPr>
              <w:tabs>
                <w:tab w:val="left" w:pos="0"/>
              </w:tabs>
              <w:overflowPunct w:val="0"/>
              <w:autoSpaceDE w:val="0"/>
              <w:autoSpaceDN w:val="0"/>
              <w:adjustRightInd w:val="0"/>
              <w:jc w:val="both"/>
              <w:rPr>
                <w:rFonts w:ascii="Arial" w:hAnsi="Arial" w:cs="Arial"/>
                <w:b/>
              </w:rPr>
            </w:pPr>
            <w:proofErr w:type="gramStart"/>
            <w:r w:rsidRPr="00C06E09">
              <w:rPr>
                <w:rFonts w:ascii="Arial" w:hAnsi="Arial" w:cs="Arial"/>
                <w:b/>
              </w:rPr>
              <w:t>A) Please</w:t>
            </w:r>
            <w:proofErr w:type="gramEnd"/>
            <w:r w:rsidRPr="00C06E09">
              <w:rPr>
                <w:rFonts w:ascii="Arial" w:hAnsi="Arial" w:cs="Arial"/>
                <w:b/>
              </w:rPr>
              <w:t xml:space="preserve"> consider removing 4.4.3.2 in its entirety to eliminate the duplication of Quote content, as a vendor is expected to address the items of Blanket P.O. Management within the 4.4.3 Technical Quote response (the requirements outlined in Section 3.0 Scope of Work). </w:t>
            </w:r>
          </w:p>
          <w:p w14:paraId="62C8BE0C" w14:textId="77777777" w:rsidR="0001518E" w:rsidRDefault="0001518E" w:rsidP="00C06E09">
            <w:pPr>
              <w:tabs>
                <w:tab w:val="left" w:pos="0"/>
              </w:tabs>
              <w:overflowPunct w:val="0"/>
              <w:autoSpaceDE w:val="0"/>
              <w:autoSpaceDN w:val="0"/>
              <w:adjustRightInd w:val="0"/>
              <w:jc w:val="both"/>
              <w:rPr>
                <w:rFonts w:ascii="Arial" w:hAnsi="Arial" w:cs="Arial"/>
              </w:rPr>
            </w:pPr>
          </w:p>
          <w:p w14:paraId="4A2FBD82" w14:textId="77777777" w:rsidR="0001518E" w:rsidRDefault="0001518E" w:rsidP="00C06E09">
            <w:pPr>
              <w:tabs>
                <w:tab w:val="left" w:pos="0"/>
              </w:tabs>
              <w:overflowPunct w:val="0"/>
              <w:autoSpaceDE w:val="0"/>
              <w:autoSpaceDN w:val="0"/>
              <w:adjustRightInd w:val="0"/>
              <w:jc w:val="both"/>
              <w:rPr>
                <w:rFonts w:ascii="Arial" w:hAnsi="Arial" w:cs="Arial"/>
              </w:rPr>
            </w:pPr>
            <w:r>
              <w:rPr>
                <w:rFonts w:ascii="Arial" w:hAnsi="Arial" w:cs="Arial"/>
              </w:rPr>
              <w:t>The State does not accept this proposed modification.</w:t>
            </w:r>
          </w:p>
          <w:p w14:paraId="2485F454" w14:textId="77777777" w:rsidR="0001518E" w:rsidRDefault="0001518E" w:rsidP="00C06E09">
            <w:pPr>
              <w:tabs>
                <w:tab w:val="left" w:pos="0"/>
              </w:tabs>
              <w:overflowPunct w:val="0"/>
              <w:autoSpaceDE w:val="0"/>
              <w:autoSpaceDN w:val="0"/>
              <w:adjustRightInd w:val="0"/>
              <w:jc w:val="both"/>
              <w:rPr>
                <w:rFonts w:ascii="Arial" w:hAnsi="Arial" w:cs="Arial"/>
              </w:rPr>
            </w:pPr>
          </w:p>
          <w:p w14:paraId="41FAF4A9" w14:textId="52F1C385" w:rsidR="0001518E" w:rsidRDefault="0001518E" w:rsidP="00C06E09">
            <w:pPr>
              <w:tabs>
                <w:tab w:val="left" w:pos="0"/>
              </w:tabs>
              <w:overflowPunct w:val="0"/>
              <w:autoSpaceDE w:val="0"/>
              <w:autoSpaceDN w:val="0"/>
              <w:adjustRightInd w:val="0"/>
              <w:jc w:val="both"/>
              <w:rPr>
                <w:rFonts w:ascii="Arial" w:hAnsi="Arial" w:cs="Arial"/>
              </w:rPr>
            </w:pPr>
            <w:r w:rsidRPr="00282583">
              <w:rPr>
                <w:rFonts w:ascii="Arial" w:hAnsi="Arial" w:cs="Arial"/>
                <w:b/>
              </w:rPr>
              <w:t xml:space="preserve">B) If section 4.4.3.2 is not removed, please confirm a vendor can </w:t>
            </w:r>
            <w:proofErr w:type="gramStart"/>
            <w:r w:rsidRPr="00282583">
              <w:rPr>
                <w:rFonts w:ascii="Arial" w:hAnsi="Arial" w:cs="Arial"/>
                <w:b/>
              </w:rPr>
              <w:t>cross reference</w:t>
            </w:r>
            <w:proofErr w:type="gramEnd"/>
            <w:r w:rsidRPr="00282583">
              <w:rPr>
                <w:rFonts w:ascii="Arial" w:hAnsi="Arial" w:cs="Arial"/>
                <w:b/>
              </w:rPr>
              <w:t xml:space="preserve"> evaluators to the sections of the Quote submission that address the items requested in Blanket P.O. Management</w:t>
            </w:r>
            <w:r w:rsidRPr="00460429">
              <w:rPr>
                <w:rFonts w:ascii="Arial" w:hAnsi="Arial" w:cs="Arial"/>
              </w:rPr>
              <w:t>.</w:t>
            </w:r>
          </w:p>
          <w:p w14:paraId="5388CF6F" w14:textId="77777777" w:rsidR="0001518E" w:rsidRDefault="0001518E" w:rsidP="00C06E09">
            <w:pPr>
              <w:tabs>
                <w:tab w:val="left" w:pos="0"/>
              </w:tabs>
              <w:overflowPunct w:val="0"/>
              <w:autoSpaceDE w:val="0"/>
              <w:autoSpaceDN w:val="0"/>
              <w:adjustRightInd w:val="0"/>
              <w:jc w:val="both"/>
              <w:rPr>
                <w:rFonts w:ascii="Arial" w:hAnsi="Arial" w:cs="Arial"/>
              </w:rPr>
            </w:pPr>
          </w:p>
          <w:p w14:paraId="41BF72B9" w14:textId="428ABF93" w:rsidR="0001518E" w:rsidDel="00D85B68" w:rsidRDefault="0001518E" w:rsidP="00C06E09">
            <w:pPr>
              <w:tabs>
                <w:tab w:val="left" w:pos="0"/>
              </w:tabs>
              <w:overflowPunct w:val="0"/>
              <w:autoSpaceDE w:val="0"/>
              <w:autoSpaceDN w:val="0"/>
              <w:adjustRightInd w:val="0"/>
              <w:jc w:val="both"/>
              <w:rPr>
                <w:rFonts w:ascii="Arial" w:hAnsi="Arial" w:cs="Arial"/>
              </w:rPr>
            </w:pPr>
            <w:r>
              <w:rPr>
                <w:rFonts w:ascii="Arial" w:hAnsi="Arial" w:cs="Arial"/>
              </w:rPr>
              <w:t xml:space="preserve">The Vendor {Bidder} may </w:t>
            </w:r>
            <w:proofErr w:type="gramStart"/>
            <w:r>
              <w:rPr>
                <w:rFonts w:ascii="Arial" w:hAnsi="Arial" w:cs="Arial"/>
              </w:rPr>
              <w:t>cross reference</w:t>
            </w:r>
            <w:proofErr w:type="gramEnd"/>
            <w:r>
              <w:rPr>
                <w:rFonts w:ascii="Arial" w:hAnsi="Arial" w:cs="Arial"/>
              </w:rPr>
              <w:t xml:space="preserve"> to specific sections of its Quote submission that address the items requested in Section 4.4.3.2 of the Bid Solicitation.</w:t>
            </w:r>
          </w:p>
        </w:tc>
      </w:tr>
      <w:tr w:rsidR="0001518E" w14:paraId="49D585D1" w14:textId="77777777" w:rsidTr="002420F8">
        <w:tc>
          <w:tcPr>
            <w:tcW w:w="877" w:type="dxa"/>
            <w:tcBorders>
              <w:top w:val="single" w:sz="4" w:space="0" w:color="auto"/>
              <w:left w:val="single" w:sz="4" w:space="0" w:color="auto"/>
              <w:bottom w:val="single" w:sz="4" w:space="0" w:color="auto"/>
              <w:right w:val="single" w:sz="4" w:space="0" w:color="auto"/>
            </w:tcBorders>
          </w:tcPr>
          <w:p w14:paraId="0024890C" w14:textId="1C6F97C7" w:rsidR="0001518E" w:rsidRDefault="001A172D" w:rsidP="004166E1">
            <w:pPr>
              <w:tabs>
                <w:tab w:val="left" w:pos="0"/>
              </w:tabs>
              <w:autoSpaceDN w:val="0"/>
              <w:jc w:val="center"/>
              <w:rPr>
                <w:rFonts w:ascii="Arial" w:hAnsi="Arial" w:cs="Arial"/>
              </w:rPr>
            </w:pPr>
            <w:r>
              <w:rPr>
                <w:rFonts w:ascii="Arial" w:hAnsi="Arial" w:cs="Arial"/>
              </w:rPr>
              <w:t>5</w:t>
            </w:r>
            <w:r w:rsidR="004166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42545D7" w14:textId="77777777" w:rsidR="00D60996" w:rsidRDefault="0001518E" w:rsidP="00D60996">
            <w:pPr>
              <w:tabs>
                <w:tab w:val="left" w:pos="0"/>
              </w:tabs>
              <w:overflowPunct w:val="0"/>
              <w:autoSpaceDE w:val="0"/>
              <w:autoSpaceDN w:val="0"/>
              <w:adjustRightInd w:val="0"/>
              <w:rPr>
                <w:rFonts w:ascii="Arial" w:hAnsi="Arial" w:cs="Arial"/>
              </w:rPr>
            </w:pPr>
            <w:r w:rsidRPr="0001175A">
              <w:rPr>
                <w:rFonts w:ascii="Arial" w:hAnsi="Arial" w:cs="Arial"/>
              </w:rPr>
              <w:t>Section 4.4.5.2</w:t>
            </w:r>
          </w:p>
          <w:p w14:paraId="14AA4E0E" w14:textId="70670CE3" w:rsidR="0001518E" w:rsidRPr="006F1C2F" w:rsidRDefault="00D60996" w:rsidP="00D60996">
            <w:pPr>
              <w:tabs>
                <w:tab w:val="left" w:pos="0"/>
              </w:tabs>
              <w:overflowPunct w:val="0"/>
              <w:autoSpaceDE w:val="0"/>
              <w:autoSpaceDN w:val="0"/>
              <w:adjustRightInd w:val="0"/>
              <w:rPr>
                <w:rFonts w:ascii="Arial" w:hAnsi="Arial" w:cs="Arial"/>
              </w:rPr>
            </w:pPr>
            <w:r>
              <w:rPr>
                <w:rFonts w:ascii="Arial" w:hAnsi="Arial" w:cs="Arial"/>
              </w:rPr>
              <w:t xml:space="preserve">State Supplied Pricing Sheet Instructions </w:t>
            </w:r>
            <w:r w:rsidR="0001518E" w:rsidRPr="0001175A">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226F327" w14:textId="1FE6AD9E" w:rsidR="0001518E" w:rsidRPr="00282583" w:rsidRDefault="0001518E" w:rsidP="00282583">
            <w:pPr>
              <w:tabs>
                <w:tab w:val="left" w:pos="0"/>
              </w:tabs>
              <w:overflowPunct w:val="0"/>
              <w:autoSpaceDE w:val="0"/>
              <w:autoSpaceDN w:val="0"/>
              <w:adjustRightInd w:val="0"/>
              <w:jc w:val="both"/>
              <w:rPr>
                <w:rFonts w:ascii="Arial" w:hAnsi="Arial" w:cs="Arial"/>
                <w:b/>
              </w:rPr>
            </w:pPr>
            <w:proofErr w:type="gramStart"/>
            <w:r w:rsidRPr="00282583">
              <w:rPr>
                <w:rFonts w:ascii="Arial" w:hAnsi="Arial" w:cs="Arial"/>
                <w:b/>
              </w:rPr>
              <w:t>A) Please</w:t>
            </w:r>
            <w:proofErr w:type="gramEnd"/>
            <w:r w:rsidRPr="00282583">
              <w:rPr>
                <w:rFonts w:ascii="Arial" w:hAnsi="Arial" w:cs="Arial"/>
                <w:b/>
              </w:rPr>
              <w:t xml:space="preserve"> clarify if the vendor is permitted to include a price escalation for each Blanket P.O Year. </w:t>
            </w:r>
          </w:p>
          <w:p w14:paraId="7B4AD27E" w14:textId="77777777" w:rsidR="0001518E" w:rsidRDefault="0001518E" w:rsidP="00282583">
            <w:pPr>
              <w:tabs>
                <w:tab w:val="left" w:pos="0"/>
              </w:tabs>
              <w:overflowPunct w:val="0"/>
              <w:autoSpaceDE w:val="0"/>
              <w:autoSpaceDN w:val="0"/>
              <w:adjustRightInd w:val="0"/>
              <w:jc w:val="both"/>
              <w:rPr>
                <w:rFonts w:ascii="Arial" w:hAnsi="Arial" w:cs="Arial"/>
              </w:rPr>
            </w:pPr>
          </w:p>
          <w:p w14:paraId="007A15E0" w14:textId="64F2D7EC" w:rsidR="0001518E" w:rsidRDefault="003D38DF" w:rsidP="00282583">
            <w:pPr>
              <w:tabs>
                <w:tab w:val="left" w:pos="0"/>
              </w:tabs>
              <w:overflowPunct w:val="0"/>
              <w:autoSpaceDE w:val="0"/>
              <w:autoSpaceDN w:val="0"/>
              <w:adjustRightInd w:val="0"/>
              <w:jc w:val="both"/>
              <w:rPr>
                <w:rFonts w:ascii="Arial" w:hAnsi="Arial" w:cs="Arial"/>
              </w:rPr>
            </w:pPr>
            <w:r>
              <w:rPr>
                <w:rFonts w:ascii="Arial" w:hAnsi="Arial" w:cs="Arial"/>
              </w:rPr>
              <w:t xml:space="preserve">Yes, this </w:t>
            </w:r>
            <w:proofErr w:type="gramStart"/>
            <w:r>
              <w:rPr>
                <w:rFonts w:ascii="Arial" w:hAnsi="Arial" w:cs="Arial"/>
              </w:rPr>
              <w:t>is permitted</w:t>
            </w:r>
            <w:proofErr w:type="gramEnd"/>
            <w:r>
              <w:rPr>
                <w:rFonts w:ascii="Arial" w:hAnsi="Arial" w:cs="Arial"/>
              </w:rPr>
              <w:t>.</w:t>
            </w:r>
            <w:r w:rsidR="0001518E">
              <w:rPr>
                <w:rFonts w:ascii="Arial" w:hAnsi="Arial" w:cs="Arial"/>
              </w:rPr>
              <w:t xml:space="preserve"> </w:t>
            </w:r>
          </w:p>
          <w:p w14:paraId="069AA06C" w14:textId="77777777" w:rsidR="0001518E" w:rsidRDefault="0001518E" w:rsidP="00282583">
            <w:pPr>
              <w:tabs>
                <w:tab w:val="left" w:pos="0"/>
              </w:tabs>
              <w:overflowPunct w:val="0"/>
              <w:autoSpaceDE w:val="0"/>
              <w:autoSpaceDN w:val="0"/>
              <w:adjustRightInd w:val="0"/>
              <w:jc w:val="both"/>
              <w:rPr>
                <w:rFonts w:ascii="Arial" w:hAnsi="Arial" w:cs="Arial"/>
              </w:rPr>
            </w:pPr>
          </w:p>
          <w:p w14:paraId="75090721" w14:textId="6F9F5A3E" w:rsidR="0001518E" w:rsidRPr="00282583" w:rsidRDefault="0001518E" w:rsidP="00282583">
            <w:pPr>
              <w:tabs>
                <w:tab w:val="left" w:pos="0"/>
              </w:tabs>
              <w:overflowPunct w:val="0"/>
              <w:autoSpaceDE w:val="0"/>
              <w:autoSpaceDN w:val="0"/>
              <w:adjustRightInd w:val="0"/>
              <w:jc w:val="both"/>
              <w:rPr>
                <w:rFonts w:ascii="Arial" w:hAnsi="Arial" w:cs="Arial"/>
                <w:b/>
              </w:rPr>
            </w:pPr>
            <w:proofErr w:type="gramStart"/>
            <w:r w:rsidRPr="00282583">
              <w:rPr>
                <w:rFonts w:ascii="Arial" w:hAnsi="Arial" w:cs="Arial"/>
                <w:b/>
              </w:rPr>
              <w:t>B) Please</w:t>
            </w:r>
            <w:proofErr w:type="gramEnd"/>
            <w:r w:rsidRPr="00282583">
              <w:rPr>
                <w:rFonts w:ascii="Arial" w:hAnsi="Arial" w:cs="Arial"/>
                <w:b/>
              </w:rPr>
              <w:t xml:space="preserve"> clarify the hourly rate for litigation support (Price Line # 10). What does this mean?</w:t>
            </w:r>
          </w:p>
          <w:p w14:paraId="76636A28" w14:textId="77777777" w:rsidR="0001518E" w:rsidRDefault="0001518E" w:rsidP="00282583">
            <w:pPr>
              <w:tabs>
                <w:tab w:val="left" w:pos="0"/>
              </w:tabs>
              <w:overflowPunct w:val="0"/>
              <w:autoSpaceDE w:val="0"/>
              <w:autoSpaceDN w:val="0"/>
              <w:adjustRightInd w:val="0"/>
              <w:jc w:val="both"/>
              <w:rPr>
                <w:rFonts w:ascii="Arial" w:hAnsi="Arial" w:cs="Arial"/>
              </w:rPr>
            </w:pPr>
          </w:p>
          <w:p w14:paraId="64812782" w14:textId="660AF4FC" w:rsidR="0001518E" w:rsidRPr="00CA1411" w:rsidDel="00D85B68" w:rsidRDefault="0001518E" w:rsidP="00C14B3E">
            <w:pPr>
              <w:tabs>
                <w:tab w:val="left" w:pos="0"/>
              </w:tabs>
              <w:overflowPunct w:val="0"/>
              <w:autoSpaceDE w:val="0"/>
              <w:autoSpaceDN w:val="0"/>
              <w:adjustRightInd w:val="0"/>
              <w:jc w:val="both"/>
              <w:rPr>
                <w:rFonts w:ascii="Arial" w:hAnsi="Arial" w:cs="Arial"/>
                <w:color w:val="FF0000"/>
              </w:rPr>
            </w:pPr>
            <w:proofErr w:type="gramStart"/>
            <w:r>
              <w:rPr>
                <w:rFonts w:ascii="Arial" w:hAnsi="Arial" w:cs="Arial"/>
              </w:rPr>
              <w:t>This is the hourly rate that the Vendor {Contractor} will be paid</w:t>
            </w:r>
            <w:proofErr w:type="gramEnd"/>
            <w:r>
              <w:rPr>
                <w:rFonts w:ascii="Arial" w:hAnsi="Arial" w:cs="Arial"/>
              </w:rPr>
              <w:t xml:space="preserve">, in the event that testimony is provided. Please refer to Section 2.3 of the revised Bid Solicitation </w:t>
            </w:r>
            <w:r>
              <w:rPr>
                <w:rFonts w:ascii="Arial" w:hAnsi="Arial" w:cs="Arial"/>
              </w:rPr>
              <w:lastRenderedPageBreak/>
              <w:t xml:space="preserve">entitled “T2890 Revised Bid Solicitation </w:t>
            </w:r>
            <w:r w:rsidR="00C14B3E">
              <w:rPr>
                <w:rFonts w:ascii="Arial" w:hAnsi="Arial" w:cs="Arial"/>
              </w:rPr>
              <w:t>020320</w:t>
            </w:r>
            <w:r>
              <w:rPr>
                <w:rFonts w:ascii="Arial" w:hAnsi="Arial" w:cs="Arial"/>
              </w:rPr>
              <w:t>”, for the definition of Litigation Support.</w:t>
            </w:r>
          </w:p>
        </w:tc>
      </w:tr>
      <w:tr w:rsidR="0001518E" w14:paraId="7EE2B03B" w14:textId="77777777" w:rsidTr="002420F8">
        <w:tc>
          <w:tcPr>
            <w:tcW w:w="877" w:type="dxa"/>
            <w:tcBorders>
              <w:top w:val="single" w:sz="4" w:space="0" w:color="auto"/>
              <w:left w:val="single" w:sz="4" w:space="0" w:color="auto"/>
              <w:bottom w:val="single" w:sz="4" w:space="0" w:color="auto"/>
              <w:right w:val="single" w:sz="4" w:space="0" w:color="auto"/>
            </w:tcBorders>
          </w:tcPr>
          <w:p w14:paraId="16E57755" w14:textId="2B08597F" w:rsidR="0001518E" w:rsidRDefault="001A172D" w:rsidP="004166E1">
            <w:pPr>
              <w:tabs>
                <w:tab w:val="left" w:pos="0"/>
              </w:tabs>
              <w:autoSpaceDN w:val="0"/>
              <w:jc w:val="center"/>
              <w:rPr>
                <w:rFonts w:ascii="Arial" w:hAnsi="Arial" w:cs="Arial"/>
              </w:rPr>
            </w:pPr>
            <w:r>
              <w:rPr>
                <w:rFonts w:ascii="Arial" w:hAnsi="Arial" w:cs="Arial"/>
              </w:rPr>
              <w:lastRenderedPageBreak/>
              <w:t>5</w:t>
            </w:r>
            <w:r w:rsidR="004166E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C1FBBE9" w14:textId="44BB280D" w:rsidR="0001518E" w:rsidRPr="006F1C2F" w:rsidRDefault="0001518E" w:rsidP="00D60996">
            <w:pPr>
              <w:tabs>
                <w:tab w:val="left" w:pos="0"/>
              </w:tabs>
              <w:overflowPunct w:val="0"/>
              <w:autoSpaceDE w:val="0"/>
              <w:autoSpaceDN w:val="0"/>
              <w:adjustRightInd w:val="0"/>
              <w:rPr>
                <w:rFonts w:ascii="Arial" w:hAnsi="Arial" w:cs="Arial"/>
              </w:rPr>
            </w:pPr>
            <w:r w:rsidRPr="000E3689">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AFC5C94" w14:textId="77777777" w:rsidR="0001518E" w:rsidRPr="00282583" w:rsidRDefault="0001518E" w:rsidP="00282583">
            <w:pPr>
              <w:tabs>
                <w:tab w:val="left" w:pos="0"/>
              </w:tabs>
              <w:overflowPunct w:val="0"/>
              <w:autoSpaceDE w:val="0"/>
              <w:autoSpaceDN w:val="0"/>
              <w:adjustRightInd w:val="0"/>
              <w:jc w:val="both"/>
              <w:rPr>
                <w:rFonts w:ascii="Arial" w:hAnsi="Arial" w:cs="Arial"/>
                <w:b/>
              </w:rPr>
            </w:pPr>
            <w:r w:rsidRPr="00282583">
              <w:rPr>
                <w:rFonts w:ascii="Arial" w:hAnsi="Arial" w:cs="Arial"/>
                <w:b/>
              </w:rPr>
              <w:t xml:space="preserve">The statewide average daily census of the RESAP and STEPS programs have declined for each of the past 3 years, and today the census is less than 50% of the estimated beds that the State is seeking in the current Bid Solicitation. Service providers rely on the estimated number of beds for each program to reflect the States needs and when the agency’s utilization of beds is substantially lower, it can cause programs </w:t>
            </w:r>
            <w:proofErr w:type="gramStart"/>
            <w:r w:rsidRPr="00282583">
              <w:rPr>
                <w:rFonts w:ascii="Arial" w:hAnsi="Arial" w:cs="Arial"/>
                <w:b/>
              </w:rPr>
              <w:t>to not be</w:t>
            </w:r>
            <w:proofErr w:type="gramEnd"/>
            <w:r w:rsidRPr="00282583">
              <w:rPr>
                <w:rFonts w:ascii="Arial" w:hAnsi="Arial" w:cs="Arial"/>
                <w:b/>
              </w:rPr>
              <w:t xml:space="preserve"> sustainable operationally or financially. Given that the estimated beds do not appear to be reflective of the State’s needs, it can have the impact of higher Vendor prices to account for the likelihood and risk of many beds being vacant and the operational costs associated with vacant beds. Aligning the estimated beds more closely with the States needs may result in much lower per diem pricing for the State. To provide vendors with more certainty that the awarded beds </w:t>
            </w:r>
            <w:proofErr w:type="gramStart"/>
            <w:r w:rsidRPr="00282583">
              <w:rPr>
                <w:rFonts w:ascii="Arial" w:hAnsi="Arial" w:cs="Arial"/>
                <w:b/>
              </w:rPr>
              <w:t>are</w:t>
            </w:r>
            <w:proofErr w:type="gramEnd"/>
            <w:r w:rsidRPr="00282583">
              <w:rPr>
                <w:rFonts w:ascii="Arial" w:hAnsi="Arial" w:cs="Arial"/>
                <w:b/>
              </w:rPr>
              <w:t xml:space="preserve"> aligned with anticipated utilization, please consider adjusting the estimated beds downwards so that vendors can provide NJSPB with the most cost-effective pricing.</w:t>
            </w:r>
            <w:r w:rsidRPr="00282583">
              <w:rPr>
                <w:rFonts w:ascii="Arial" w:hAnsi="Arial" w:cs="Arial"/>
                <w:b/>
              </w:rPr>
              <w:tab/>
            </w:r>
          </w:p>
          <w:p w14:paraId="1E787C26" w14:textId="77777777" w:rsidR="0001518E" w:rsidRDefault="0001518E" w:rsidP="00282583">
            <w:pPr>
              <w:tabs>
                <w:tab w:val="left" w:pos="0"/>
              </w:tabs>
              <w:overflowPunct w:val="0"/>
              <w:autoSpaceDE w:val="0"/>
              <w:autoSpaceDN w:val="0"/>
              <w:adjustRightInd w:val="0"/>
              <w:jc w:val="both"/>
              <w:rPr>
                <w:rFonts w:ascii="Arial" w:hAnsi="Arial" w:cs="Arial"/>
              </w:rPr>
            </w:pPr>
          </w:p>
          <w:p w14:paraId="6878D726" w14:textId="60799BF7" w:rsidR="0001518E" w:rsidDel="00D85B68" w:rsidRDefault="0001518E" w:rsidP="00B865B0">
            <w:pPr>
              <w:tabs>
                <w:tab w:val="left" w:pos="0"/>
              </w:tabs>
              <w:overflowPunct w:val="0"/>
              <w:autoSpaceDE w:val="0"/>
              <w:autoSpaceDN w:val="0"/>
              <w:adjustRightInd w:val="0"/>
              <w:jc w:val="both"/>
              <w:rPr>
                <w:rFonts w:ascii="Arial" w:hAnsi="Arial" w:cs="Arial"/>
              </w:rPr>
            </w:pPr>
            <w:r w:rsidRPr="00282583">
              <w:rPr>
                <w:rFonts w:ascii="Arial" w:hAnsi="Arial" w:cs="Arial"/>
              </w:rPr>
              <w:t xml:space="preserve">The </w:t>
            </w:r>
            <w:r w:rsidR="006E1119">
              <w:rPr>
                <w:rFonts w:ascii="Arial" w:hAnsi="Arial" w:cs="Arial"/>
              </w:rPr>
              <w:t>estimated number of beds provided in Bid Solicitation Section 1.1.2 r</w:t>
            </w:r>
            <w:r w:rsidR="00A471C2">
              <w:rPr>
                <w:rFonts w:ascii="Arial" w:hAnsi="Arial" w:cs="Arial"/>
              </w:rPr>
              <w:t>epresent</w:t>
            </w:r>
            <w:r w:rsidR="006E1119">
              <w:rPr>
                <w:rFonts w:ascii="Arial" w:hAnsi="Arial" w:cs="Arial"/>
              </w:rPr>
              <w:t xml:space="preserve"> the State’s current needs</w:t>
            </w:r>
            <w:r w:rsidR="00A471C2">
              <w:rPr>
                <w:rFonts w:ascii="Arial" w:hAnsi="Arial" w:cs="Arial"/>
              </w:rPr>
              <w:t xml:space="preserve">, and do not represent a minimum or maximum quantity of beds that will be awarded for any of the Programs.  Please refer to Section 1.1.2 </w:t>
            </w:r>
            <w:r w:rsidR="00D43C55">
              <w:rPr>
                <w:rFonts w:ascii="Arial" w:hAnsi="Arial" w:cs="Arial"/>
              </w:rPr>
              <w:t xml:space="preserve">of the </w:t>
            </w:r>
            <w:r w:rsidR="00A471C2">
              <w:rPr>
                <w:rFonts w:ascii="Arial" w:hAnsi="Arial" w:cs="Arial"/>
              </w:rPr>
              <w:t>revised Bid Solicitation entitled “T2890 Revised Bid Solicitation 020320”</w:t>
            </w:r>
            <w:r w:rsidR="00D43C55">
              <w:rPr>
                <w:rFonts w:ascii="Arial" w:hAnsi="Arial" w:cs="Arial"/>
              </w:rPr>
              <w:t xml:space="preserve"> for </w:t>
            </w:r>
            <w:r w:rsidR="00B865B0">
              <w:rPr>
                <w:rFonts w:ascii="Arial" w:hAnsi="Arial" w:cs="Arial"/>
              </w:rPr>
              <w:t>updated</w:t>
            </w:r>
            <w:r w:rsidR="00D43C55">
              <w:rPr>
                <w:rFonts w:ascii="Arial" w:hAnsi="Arial" w:cs="Arial"/>
              </w:rPr>
              <w:t xml:space="preserve"> information.</w:t>
            </w:r>
          </w:p>
        </w:tc>
      </w:tr>
      <w:tr w:rsidR="0001518E" w14:paraId="34834192" w14:textId="77777777" w:rsidTr="002420F8">
        <w:tc>
          <w:tcPr>
            <w:tcW w:w="877" w:type="dxa"/>
            <w:tcBorders>
              <w:top w:val="single" w:sz="4" w:space="0" w:color="auto"/>
              <w:left w:val="single" w:sz="4" w:space="0" w:color="auto"/>
              <w:bottom w:val="single" w:sz="4" w:space="0" w:color="auto"/>
              <w:right w:val="single" w:sz="4" w:space="0" w:color="auto"/>
            </w:tcBorders>
          </w:tcPr>
          <w:p w14:paraId="598FC90F" w14:textId="54277E9D" w:rsidR="0001518E" w:rsidRDefault="004166E1" w:rsidP="004166E1">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7C212793" w14:textId="5783C193" w:rsidR="0001518E" w:rsidRPr="006F1C2F" w:rsidRDefault="0001518E" w:rsidP="0001518E">
            <w:pPr>
              <w:tabs>
                <w:tab w:val="left" w:pos="0"/>
              </w:tabs>
              <w:overflowPunct w:val="0"/>
              <w:autoSpaceDE w:val="0"/>
              <w:autoSpaceDN w:val="0"/>
              <w:adjustRightInd w:val="0"/>
              <w:jc w:val="center"/>
              <w:rPr>
                <w:rFonts w:ascii="Arial" w:hAnsi="Arial" w:cs="Arial"/>
              </w:rPr>
            </w:pPr>
            <w:r w:rsidRPr="000E3689">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4A61B29" w14:textId="5974C66D" w:rsidR="0001518E" w:rsidRDefault="0001518E" w:rsidP="00282583">
            <w:pPr>
              <w:tabs>
                <w:tab w:val="left" w:pos="0"/>
              </w:tabs>
              <w:overflowPunct w:val="0"/>
              <w:autoSpaceDE w:val="0"/>
              <w:autoSpaceDN w:val="0"/>
              <w:adjustRightInd w:val="0"/>
              <w:jc w:val="both"/>
              <w:rPr>
                <w:rFonts w:ascii="Arial" w:hAnsi="Arial" w:cs="Arial"/>
              </w:rPr>
            </w:pPr>
            <w:r w:rsidRPr="00282583">
              <w:rPr>
                <w:rFonts w:ascii="Arial" w:hAnsi="Arial" w:cs="Arial"/>
                <w:b/>
              </w:rPr>
              <w:t>If NJSPB is unable to reduce the estimated number of beds, please consider alternatives to the current per diem method to ensure vendors can cover fixed costs in the face of low utilization. Examples include: (See following questions</w:t>
            </w:r>
            <w:r w:rsidRPr="00AF4B0A">
              <w:rPr>
                <w:rFonts w:ascii="Arial" w:hAnsi="Arial" w:cs="Arial"/>
              </w:rPr>
              <w:t>)</w:t>
            </w:r>
          </w:p>
          <w:p w14:paraId="236CF047" w14:textId="77777777" w:rsidR="0001518E" w:rsidRDefault="0001518E" w:rsidP="0001518E">
            <w:pPr>
              <w:tabs>
                <w:tab w:val="left" w:pos="0"/>
              </w:tabs>
              <w:overflowPunct w:val="0"/>
              <w:autoSpaceDE w:val="0"/>
              <w:autoSpaceDN w:val="0"/>
              <w:adjustRightInd w:val="0"/>
              <w:jc w:val="both"/>
              <w:rPr>
                <w:rFonts w:ascii="Arial" w:hAnsi="Arial" w:cs="Arial"/>
              </w:rPr>
            </w:pPr>
          </w:p>
          <w:p w14:paraId="1EF83E85" w14:textId="0BAE915F" w:rsidR="0001518E" w:rsidDel="00D85B68" w:rsidRDefault="0001518E" w:rsidP="0001518E">
            <w:pPr>
              <w:tabs>
                <w:tab w:val="left" w:pos="0"/>
              </w:tabs>
              <w:overflowPunct w:val="0"/>
              <w:autoSpaceDE w:val="0"/>
              <w:autoSpaceDN w:val="0"/>
              <w:adjustRightInd w:val="0"/>
              <w:rPr>
                <w:rFonts w:ascii="Arial" w:hAnsi="Arial" w:cs="Arial"/>
              </w:rPr>
            </w:pPr>
            <w:r w:rsidRPr="00282583">
              <w:rPr>
                <w:rFonts w:ascii="Arial" w:hAnsi="Arial" w:cs="Arial"/>
              </w:rPr>
              <w:t>The State does not accept this proposed modification.</w:t>
            </w:r>
          </w:p>
        </w:tc>
      </w:tr>
      <w:tr w:rsidR="0001518E" w14:paraId="136BDF5E" w14:textId="77777777" w:rsidTr="002420F8">
        <w:tc>
          <w:tcPr>
            <w:tcW w:w="877" w:type="dxa"/>
            <w:tcBorders>
              <w:top w:val="single" w:sz="4" w:space="0" w:color="auto"/>
              <w:left w:val="single" w:sz="4" w:space="0" w:color="auto"/>
              <w:bottom w:val="single" w:sz="4" w:space="0" w:color="auto"/>
              <w:right w:val="single" w:sz="4" w:space="0" w:color="auto"/>
            </w:tcBorders>
          </w:tcPr>
          <w:p w14:paraId="2A773BEE" w14:textId="1B1A6C23" w:rsidR="0001518E"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B42F4A6" w14:textId="35C04717" w:rsidR="0001518E" w:rsidRPr="006F1C2F" w:rsidRDefault="0001518E" w:rsidP="0001518E">
            <w:pPr>
              <w:tabs>
                <w:tab w:val="left" w:pos="0"/>
              </w:tabs>
              <w:overflowPunct w:val="0"/>
              <w:autoSpaceDE w:val="0"/>
              <w:autoSpaceDN w:val="0"/>
              <w:adjustRightInd w:val="0"/>
              <w:jc w:val="center"/>
              <w:rPr>
                <w:rFonts w:ascii="Arial" w:hAnsi="Arial" w:cs="Arial"/>
              </w:rPr>
            </w:pPr>
            <w:r w:rsidRPr="00AF4B0A">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C740B22" w14:textId="430BA096" w:rsidR="0001518E" w:rsidRPr="00282583" w:rsidRDefault="0001518E" w:rsidP="0001518E">
            <w:pPr>
              <w:tabs>
                <w:tab w:val="left" w:pos="0"/>
              </w:tabs>
              <w:overflowPunct w:val="0"/>
              <w:autoSpaceDE w:val="0"/>
              <w:autoSpaceDN w:val="0"/>
              <w:adjustRightInd w:val="0"/>
              <w:jc w:val="both"/>
              <w:rPr>
                <w:rFonts w:ascii="Arial" w:hAnsi="Arial" w:cs="Arial"/>
                <w:b/>
              </w:rPr>
            </w:pPr>
            <w:r w:rsidRPr="00282583">
              <w:rPr>
                <w:rFonts w:ascii="Arial" w:hAnsi="Arial" w:cs="Arial"/>
                <w:b/>
              </w:rPr>
              <w:t xml:space="preserve">A) Fixed Fee and Per Diem Combination: This pricing structure combines the characteristics of fixed fee and per diem payment methodologies. In a combined fixed fee and per diem structure, the service provider would receive a fixed fee for a minimum number of residential beds (e.g., 80%) to cover fixed facility operating costs (i.e. staffing and real estate related expenses) and a per diem would be paid to cover the costs of delivering the additional residential beds (e.g. 20%). This approach is similar to the pricing approaches used by NJSPB for Community Resource Centers. Benefits include: (1) funding </w:t>
            </w:r>
            <w:proofErr w:type="gramStart"/>
            <w:r w:rsidRPr="00282583">
              <w:rPr>
                <w:rFonts w:ascii="Arial" w:hAnsi="Arial" w:cs="Arial"/>
                <w:b/>
              </w:rPr>
              <w:t>is connected</w:t>
            </w:r>
            <w:proofErr w:type="gramEnd"/>
            <w:r w:rsidRPr="00282583">
              <w:rPr>
                <w:rFonts w:ascii="Arial" w:hAnsi="Arial" w:cs="Arial"/>
                <w:b/>
              </w:rPr>
              <w:t xml:space="preserve"> to fixed operational costs and limits the risk of census fluctuations to a defined point and (2) risk to the service provider is reduced which enables them to offer a lower price when compared to a flat per diem.</w:t>
            </w:r>
            <w:r w:rsidRPr="00282583">
              <w:rPr>
                <w:rFonts w:ascii="Arial" w:hAnsi="Arial" w:cs="Arial"/>
                <w:b/>
              </w:rPr>
              <w:tab/>
            </w:r>
          </w:p>
          <w:p w14:paraId="7ADBDFA7" w14:textId="77777777" w:rsidR="0001518E" w:rsidRDefault="0001518E" w:rsidP="0001518E">
            <w:pPr>
              <w:tabs>
                <w:tab w:val="left" w:pos="0"/>
              </w:tabs>
              <w:overflowPunct w:val="0"/>
              <w:autoSpaceDE w:val="0"/>
              <w:autoSpaceDN w:val="0"/>
              <w:adjustRightInd w:val="0"/>
              <w:jc w:val="both"/>
              <w:rPr>
                <w:rFonts w:ascii="Arial" w:hAnsi="Arial" w:cs="Arial"/>
              </w:rPr>
            </w:pPr>
          </w:p>
          <w:p w14:paraId="12B06052" w14:textId="4CA6F5B8" w:rsidR="0001518E" w:rsidDel="00D85B68" w:rsidRDefault="0001518E" w:rsidP="00282583">
            <w:pPr>
              <w:tabs>
                <w:tab w:val="left" w:pos="0"/>
              </w:tabs>
              <w:overflowPunct w:val="0"/>
              <w:autoSpaceDE w:val="0"/>
              <w:autoSpaceDN w:val="0"/>
              <w:adjustRightInd w:val="0"/>
              <w:jc w:val="both"/>
              <w:rPr>
                <w:rFonts w:ascii="Arial" w:hAnsi="Arial" w:cs="Arial"/>
              </w:rPr>
            </w:pPr>
            <w:r w:rsidRPr="00282583">
              <w:rPr>
                <w:rFonts w:ascii="Arial" w:hAnsi="Arial" w:cs="Arial"/>
              </w:rPr>
              <w:t>The State does not accept this proposed modification.</w:t>
            </w:r>
          </w:p>
        </w:tc>
      </w:tr>
      <w:tr w:rsidR="0001518E" w14:paraId="4581DD8C" w14:textId="77777777" w:rsidTr="002420F8">
        <w:tc>
          <w:tcPr>
            <w:tcW w:w="877" w:type="dxa"/>
            <w:tcBorders>
              <w:top w:val="single" w:sz="4" w:space="0" w:color="auto"/>
              <w:left w:val="single" w:sz="4" w:space="0" w:color="auto"/>
              <w:bottom w:val="single" w:sz="4" w:space="0" w:color="auto"/>
              <w:right w:val="single" w:sz="4" w:space="0" w:color="auto"/>
            </w:tcBorders>
          </w:tcPr>
          <w:p w14:paraId="2C64C7C1" w14:textId="7775E5AD" w:rsidR="0001518E"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1501034" w14:textId="2117DCAF" w:rsidR="0001518E" w:rsidRPr="006F1C2F" w:rsidRDefault="0001518E" w:rsidP="00B3579F">
            <w:pPr>
              <w:tabs>
                <w:tab w:val="left" w:pos="0"/>
              </w:tabs>
              <w:overflowPunct w:val="0"/>
              <w:autoSpaceDE w:val="0"/>
              <w:autoSpaceDN w:val="0"/>
              <w:adjustRightInd w:val="0"/>
              <w:rPr>
                <w:rFonts w:ascii="Arial" w:hAnsi="Arial" w:cs="Arial"/>
              </w:rPr>
            </w:pPr>
            <w:r w:rsidRPr="00A4724E">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B79DD79" w14:textId="16E2FE47" w:rsidR="0001518E" w:rsidRPr="00282583" w:rsidRDefault="0001518E" w:rsidP="00282583">
            <w:pPr>
              <w:tabs>
                <w:tab w:val="left" w:pos="0"/>
              </w:tabs>
              <w:overflowPunct w:val="0"/>
              <w:autoSpaceDE w:val="0"/>
              <w:autoSpaceDN w:val="0"/>
              <w:adjustRightInd w:val="0"/>
              <w:jc w:val="both"/>
              <w:rPr>
                <w:rFonts w:ascii="Arial" w:hAnsi="Arial" w:cs="Arial"/>
                <w:b/>
              </w:rPr>
            </w:pPr>
            <w:r w:rsidRPr="00282583">
              <w:rPr>
                <w:rFonts w:ascii="Arial" w:hAnsi="Arial" w:cs="Arial"/>
                <w:b/>
              </w:rPr>
              <w:t xml:space="preserve">B) Facility Usage Fee and Per Diem Combination: With this structure, the NJSPB would pay a set monthly Facility Usage Fee for facility fixed operating costs and pay a low per diem to cover the marginal, variable costs (i.e. food and resident expenses) of operating each residential bed. The difference between this structure and the one detailed above is that the NJSPB would pay a per diem for all beds utilized in addition to the Facility Usage Fee, whereas in the option above the NJSPB would only pay a per diem for any bed utilized above the guaranteed minimum number of beds. Benefits include: (1) allows the service provider to recover fixed costs regardless of beds utilized while connecting funding to the number of beds utilized and ensuring that NJSPB does not pay for unused beds </w:t>
            </w:r>
            <w:r w:rsidRPr="00282583">
              <w:rPr>
                <w:rFonts w:ascii="Arial" w:hAnsi="Arial" w:cs="Arial"/>
                <w:b/>
              </w:rPr>
              <w:lastRenderedPageBreak/>
              <w:t>and (2) reduces the cost per resident to the NJSPB on a blended basis, as bed utilization increases.</w:t>
            </w:r>
          </w:p>
          <w:p w14:paraId="7D3231C3" w14:textId="77777777" w:rsidR="0001518E" w:rsidRDefault="0001518E" w:rsidP="00282583">
            <w:pPr>
              <w:tabs>
                <w:tab w:val="left" w:pos="0"/>
              </w:tabs>
              <w:overflowPunct w:val="0"/>
              <w:autoSpaceDE w:val="0"/>
              <w:autoSpaceDN w:val="0"/>
              <w:adjustRightInd w:val="0"/>
              <w:jc w:val="both"/>
              <w:rPr>
                <w:rFonts w:ascii="Arial" w:hAnsi="Arial" w:cs="Arial"/>
              </w:rPr>
            </w:pPr>
          </w:p>
          <w:p w14:paraId="678A739B" w14:textId="7A88A2BC" w:rsidR="0001518E" w:rsidDel="00D85B68" w:rsidRDefault="0001518E" w:rsidP="00282583">
            <w:pPr>
              <w:tabs>
                <w:tab w:val="left" w:pos="0"/>
              </w:tabs>
              <w:overflowPunct w:val="0"/>
              <w:autoSpaceDE w:val="0"/>
              <w:autoSpaceDN w:val="0"/>
              <w:adjustRightInd w:val="0"/>
              <w:jc w:val="both"/>
              <w:rPr>
                <w:rFonts w:ascii="Arial" w:hAnsi="Arial" w:cs="Arial"/>
              </w:rPr>
            </w:pPr>
            <w:r w:rsidRPr="00282583">
              <w:rPr>
                <w:rFonts w:ascii="Arial" w:hAnsi="Arial" w:cs="Arial"/>
              </w:rPr>
              <w:t>The State does not accept this proposed modification.</w:t>
            </w:r>
          </w:p>
        </w:tc>
      </w:tr>
      <w:tr w:rsidR="004D314A" w14:paraId="499A33DE" w14:textId="77777777" w:rsidTr="002420F8">
        <w:tc>
          <w:tcPr>
            <w:tcW w:w="877" w:type="dxa"/>
            <w:tcBorders>
              <w:top w:val="single" w:sz="4" w:space="0" w:color="auto"/>
              <w:left w:val="single" w:sz="4" w:space="0" w:color="auto"/>
              <w:bottom w:val="single" w:sz="4" w:space="0" w:color="auto"/>
              <w:right w:val="single" w:sz="4" w:space="0" w:color="auto"/>
            </w:tcBorders>
          </w:tcPr>
          <w:p w14:paraId="6E90DBF9" w14:textId="70D760E6" w:rsidR="004D314A" w:rsidRDefault="001A172D" w:rsidP="004166E1">
            <w:pPr>
              <w:tabs>
                <w:tab w:val="left" w:pos="0"/>
              </w:tabs>
              <w:autoSpaceDN w:val="0"/>
              <w:jc w:val="center"/>
              <w:rPr>
                <w:rFonts w:ascii="Arial" w:hAnsi="Arial" w:cs="Arial"/>
              </w:rPr>
            </w:pPr>
            <w:r>
              <w:rPr>
                <w:rFonts w:ascii="Arial" w:hAnsi="Arial" w:cs="Arial"/>
              </w:rPr>
              <w:lastRenderedPageBreak/>
              <w:t>6</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653D5C5" w14:textId="596DBEB1" w:rsidR="004D314A" w:rsidRPr="006F1C2F" w:rsidRDefault="004D314A" w:rsidP="00B3579F">
            <w:pPr>
              <w:tabs>
                <w:tab w:val="left" w:pos="0"/>
              </w:tabs>
              <w:overflowPunct w:val="0"/>
              <w:autoSpaceDE w:val="0"/>
              <w:autoSpaceDN w:val="0"/>
              <w:adjustRightInd w:val="0"/>
              <w:rPr>
                <w:rFonts w:ascii="Arial" w:hAnsi="Arial" w:cs="Arial"/>
              </w:rPr>
            </w:pPr>
            <w:r w:rsidRPr="00A4724E">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42876BB" w14:textId="66D7F45D" w:rsidR="004D314A" w:rsidRPr="00282583" w:rsidRDefault="004D314A" w:rsidP="004D314A">
            <w:pPr>
              <w:tabs>
                <w:tab w:val="left" w:pos="0"/>
              </w:tabs>
              <w:overflowPunct w:val="0"/>
              <w:autoSpaceDE w:val="0"/>
              <w:autoSpaceDN w:val="0"/>
              <w:adjustRightInd w:val="0"/>
              <w:jc w:val="both"/>
              <w:rPr>
                <w:rFonts w:ascii="Arial" w:hAnsi="Arial" w:cs="Arial"/>
                <w:b/>
              </w:rPr>
            </w:pPr>
            <w:r w:rsidRPr="00282583">
              <w:rPr>
                <w:rFonts w:ascii="Arial" w:hAnsi="Arial" w:cs="Arial"/>
                <w:b/>
              </w:rPr>
              <w:t>C) Tiered Pricing: With this structure, service providers would provide a per diem for varying census levels. For example, service providers could propose a varying per diem for 1-50 beds, 51-100 beds, and 100-200 beds. In this scenario if the per diems are $100 for 1-50, $50 for 51-100, and $10 for 101-200, and the average census for the month was 120, NJSPB would pay $100 for 50 beds, $50 for 50 beds, and $10 for the remaining 20 beds. The calculation of the monthly total would be [(50 x $100 x 30 days</w:t>
            </w:r>
            <w:proofErr w:type="gramStart"/>
            <w:r w:rsidRPr="00282583">
              <w:rPr>
                <w:rFonts w:ascii="Arial" w:hAnsi="Arial" w:cs="Arial"/>
                <w:b/>
              </w:rPr>
              <w:t>)+</w:t>
            </w:r>
            <w:proofErr w:type="gramEnd"/>
            <w:r w:rsidRPr="00282583">
              <w:rPr>
                <w:rFonts w:ascii="Arial" w:hAnsi="Arial" w:cs="Arial"/>
                <w:b/>
              </w:rPr>
              <w:t>(50 x $50 x 30 days)+(20 x $10 x 30 days)] = Total. This (1) allows service providers to recover a portion of its fixed costs at the lower census levels; and (2) reduces the cost per resident to the NJSPB on a blended basis, as bed utilization increases. Tiered pricing benefits NJSPB as the per diem decreases once each quantity within a tier is satisfied.</w:t>
            </w:r>
            <w:r w:rsidRPr="00282583">
              <w:rPr>
                <w:rFonts w:ascii="Arial" w:hAnsi="Arial" w:cs="Arial"/>
                <w:b/>
              </w:rPr>
              <w:tab/>
            </w:r>
          </w:p>
          <w:p w14:paraId="2F5FBF33" w14:textId="77777777" w:rsidR="004D314A" w:rsidRPr="00653322" w:rsidRDefault="004D314A" w:rsidP="004D314A">
            <w:pPr>
              <w:tabs>
                <w:tab w:val="left" w:pos="0"/>
              </w:tabs>
              <w:overflowPunct w:val="0"/>
              <w:autoSpaceDE w:val="0"/>
              <w:autoSpaceDN w:val="0"/>
              <w:adjustRightInd w:val="0"/>
              <w:jc w:val="both"/>
              <w:rPr>
                <w:rFonts w:ascii="Arial" w:hAnsi="Arial" w:cs="Arial"/>
              </w:rPr>
            </w:pPr>
          </w:p>
          <w:p w14:paraId="193CB937" w14:textId="2D30EDB5" w:rsidR="004D314A" w:rsidDel="00D85B68" w:rsidRDefault="004D314A" w:rsidP="004D314A">
            <w:pPr>
              <w:tabs>
                <w:tab w:val="left" w:pos="0"/>
              </w:tabs>
              <w:overflowPunct w:val="0"/>
              <w:autoSpaceDE w:val="0"/>
              <w:autoSpaceDN w:val="0"/>
              <w:adjustRightInd w:val="0"/>
              <w:rPr>
                <w:rFonts w:ascii="Arial" w:hAnsi="Arial" w:cs="Arial"/>
              </w:rPr>
            </w:pPr>
            <w:r w:rsidRPr="00282583">
              <w:rPr>
                <w:rFonts w:ascii="Arial" w:hAnsi="Arial" w:cs="Arial"/>
              </w:rPr>
              <w:t>The State does not accept this proposed modification.</w:t>
            </w:r>
          </w:p>
        </w:tc>
      </w:tr>
      <w:tr w:rsidR="004D314A" w14:paraId="603D5E44" w14:textId="77777777" w:rsidTr="002420F8">
        <w:tc>
          <w:tcPr>
            <w:tcW w:w="877" w:type="dxa"/>
            <w:tcBorders>
              <w:top w:val="single" w:sz="4" w:space="0" w:color="auto"/>
              <w:left w:val="single" w:sz="4" w:space="0" w:color="auto"/>
              <w:bottom w:val="single" w:sz="4" w:space="0" w:color="auto"/>
              <w:right w:val="single" w:sz="4" w:space="0" w:color="auto"/>
            </w:tcBorders>
          </w:tcPr>
          <w:p w14:paraId="3BC4B107" w14:textId="3D919E4A"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82A2B" w14:textId="3F90330E" w:rsidR="004D314A" w:rsidRPr="006F1C2F" w:rsidRDefault="004D314A" w:rsidP="00D60996">
            <w:pPr>
              <w:tabs>
                <w:tab w:val="left" w:pos="0"/>
              </w:tabs>
              <w:overflowPunct w:val="0"/>
              <w:autoSpaceDE w:val="0"/>
              <w:autoSpaceDN w:val="0"/>
              <w:adjustRightInd w:val="0"/>
              <w:rPr>
                <w:rFonts w:ascii="Arial" w:hAnsi="Arial" w:cs="Arial"/>
              </w:rPr>
            </w:pPr>
            <w:r w:rsidRPr="00FE3CB3">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1A038744" w14:textId="508FD61A" w:rsidR="004D314A" w:rsidRPr="00282583" w:rsidRDefault="004D314A" w:rsidP="004D314A">
            <w:pPr>
              <w:tabs>
                <w:tab w:val="left" w:pos="0"/>
                <w:tab w:val="left" w:pos="1710"/>
              </w:tabs>
              <w:overflowPunct w:val="0"/>
              <w:autoSpaceDE w:val="0"/>
              <w:autoSpaceDN w:val="0"/>
              <w:adjustRightInd w:val="0"/>
              <w:jc w:val="both"/>
              <w:rPr>
                <w:rFonts w:ascii="Arial" w:hAnsi="Arial" w:cs="Arial"/>
                <w:b/>
              </w:rPr>
            </w:pPr>
            <w:r w:rsidRPr="00282583">
              <w:rPr>
                <w:rFonts w:ascii="Arial" w:hAnsi="Arial" w:cs="Arial"/>
                <w:b/>
              </w:rPr>
              <w:t xml:space="preserve">If different per diems are not allowed for each year of the contract, does the NJSPB recognize that the yearly increases in the NJ minimum wage will require bidders have higher per diems in the early parts of the contract to assure that costs are covered in the later parts of the </w:t>
            </w:r>
            <w:proofErr w:type="gramStart"/>
            <w:r w:rsidRPr="00282583">
              <w:rPr>
                <w:rFonts w:ascii="Arial" w:hAnsi="Arial" w:cs="Arial"/>
                <w:b/>
              </w:rPr>
              <w:t>contract?</w:t>
            </w:r>
            <w:proofErr w:type="gramEnd"/>
          </w:p>
          <w:p w14:paraId="14690164" w14:textId="77777777" w:rsidR="004D314A" w:rsidRDefault="004D314A" w:rsidP="004D314A">
            <w:pPr>
              <w:tabs>
                <w:tab w:val="left" w:pos="0"/>
                <w:tab w:val="left" w:pos="1710"/>
              </w:tabs>
              <w:overflowPunct w:val="0"/>
              <w:autoSpaceDE w:val="0"/>
              <w:autoSpaceDN w:val="0"/>
              <w:adjustRightInd w:val="0"/>
              <w:jc w:val="both"/>
              <w:rPr>
                <w:rFonts w:ascii="Arial" w:hAnsi="Arial" w:cs="Arial"/>
              </w:rPr>
            </w:pPr>
          </w:p>
          <w:p w14:paraId="3106782F" w14:textId="4E92B28B" w:rsidR="004D314A" w:rsidDel="00D85B68" w:rsidRDefault="004D314A" w:rsidP="00282583">
            <w:pPr>
              <w:tabs>
                <w:tab w:val="left" w:pos="0"/>
              </w:tabs>
              <w:overflowPunct w:val="0"/>
              <w:autoSpaceDE w:val="0"/>
              <w:autoSpaceDN w:val="0"/>
              <w:adjustRightInd w:val="0"/>
              <w:rPr>
                <w:rFonts w:ascii="Arial" w:hAnsi="Arial" w:cs="Arial"/>
              </w:rPr>
            </w:pPr>
            <w:r>
              <w:rPr>
                <w:rFonts w:ascii="Arial" w:hAnsi="Arial" w:cs="Arial"/>
              </w:rPr>
              <w:t>Please ref</w:t>
            </w:r>
            <w:r w:rsidR="00282583">
              <w:rPr>
                <w:rFonts w:ascii="Arial" w:hAnsi="Arial" w:cs="Arial"/>
              </w:rPr>
              <w:t xml:space="preserve">er to the response provided for Part A of </w:t>
            </w:r>
            <w:r>
              <w:rPr>
                <w:rFonts w:ascii="Arial" w:hAnsi="Arial" w:cs="Arial"/>
              </w:rPr>
              <w:t>question #</w:t>
            </w:r>
            <w:r w:rsidR="00282583">
              <w:rPr>
                <w:rFonts w:ascii="Arial" w:hAnsi="Arial" w:cs="Arial"/>
              </w:rPr>
              <w:t>58</w:t>
            </w:r>
            <w:r w:rsidR="00631E18">
              <w:rPr>
                <w:rFonts w:ascii="Arial" w:hAnsi="Arial" w:cs="Arial"/>
              </w:rPr>
              <w:t>.</w:t>
            </w:r>
          </w:p>
        </w:tc>
      </w:tr>
      <w:tr w:rsidR="004D314A" w14:paraId="28F91F84" w14:textId="77777777" w:rsidTr="002420F8">
        <w:tc>
          <w:tcPr>
            <w:tcW w:w="877" w:type="dxa"/>
            <w:tcBorders>
              <w:top w:val="single" w:sz="4" w:space="0" w:color="auto"/>
              <w:left w:val="single" w:sz="4" w:space="0" w:color="auto"/>
              <w:bottom w:val="single" w:sz="4" w:space="0" w:color="auto"/>
              <w:right w:val="single" w:sz="4" w:space="0" w:color="auto"/>
            </w:tcBorders>
          </w:tcPr>
          <w:p w14:paraId="08E43D5F" w14:textId="3A7034A6"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7132B7F" w14:textId="714DEEED" w:rsidR="004D314A" w:rsidRPr="006F1C2F" w:rsidRDefault="004D314A" w:rsidP="00D60996">
            <w:pPr>
              <w:tabs>
                <w:tab w:val="left" w:pos="0"/>
              </w:tabs>
              <w:overflowPunct w:val="0"/>
              <w:autoSpaceDE w:val="0"/>
              <w:autoSpaceDN w:val="0"/>
              <w:adjustRightInd w:val="0"/>
              <w:rPr>
                <w:rFonts w:ascii="Arial" w:hAnsi="Arial" w:cs="Arial"/>
              </w:rPr>
            </w:pPr>
            <w:r w:rsidRPr="001700A1">
              <w:rPr>
                <w:rFonts w:ascii="Arial" w:hAnsi="Arial" w:cs="Arial"/>
              </w:rPr>
              <w:t xml:space="preserve">State Supplied Price Sheet </w:t>
            </w:r>
          </w:p>
        </w:tc>
        <w:tc>
          <w:tcPr>
            <w:tcW w:w="7200" w:type="dxa"/>
            <w:tcBorders>
              <w:top w:val="single" w:sz="4" w:space="0" w:color="auto"/>
              <w:left w:val="single" w:sz="4" w:space="0" w:color="auto"/>
              <w:bottom w:val="single" w:sz="4" w:space="0" w:color="auto"/>
              <w:right w:val="single" w:sz="4" w:space="0" w:color="auto"/>
            </w:tcBorders>
          </w:tcPr>
          <w:p w14:paraId="55D3F3B5" w14:textId="0B7C4847" w:rsidR="004D314A" w:rsidRPr="00282583" w:rsidRDefault="004D314A" w:rsidP="00282583">
            <w:pPr>
              <w:tabs>
                <w:tab w:val="left" w:pos="0"/>
                <w:tab w:val="left" w:pos="1710"/>
              </w:tabs>
              <w:overflowPunct w:val="0"/>
              <w:autoSpaceDE w:val="0"/>
              <w:autoSpaceDN w:val="0"/>
              <w:adjustRightInd w:val="0"/>
              <w:jc w:val="both"/>
              <w:rPr>
                <w:rFonts w:ascii="Arial" w:hAnsi="Arial" w:cs="Arial"/>
                <w:b/>
              </w:rPr>
            </w:pPr>
            <w:r w:rsidRPr="00282583">
              <w:rPr>
                <w:rFonts w:ascii="Arial" w:hAnsi="Arial" w:cs="Arial"/>
                <w:b/>
              </w:rPr>
              <w:t xml:space="preserve">The state supplied price sheet lists Number of available beds. Is this to </w:t>
            </w:r>
            <w:proofErr w:type="gramStart"/>
            <w:r w:rsidRPr="00282583">
              <w:rPr>
                <w:rFonts w:ascii="Arial" w:hAnsi="Arial" w:cs="Arial"/>
                <w:b/>
              </w:rPr>
              <w:t>be completed</w:t>
            </w:r>
            <w:proofErr w:type="gramEnd"/>
            <w:r w:rsidRPr="00282583">
              <w:rPr>
                <w:rFonts w:ascii="Arial" w:hAnsi="Arial" w:cs="Arial"/>
                <w:b/>
              </w:rPr>
              <w:t xml:space="preserve"> by the bidder and contain the number of proposed beds in the proposal?</w:t>
            </w:r>
          </w:p>
          <w:p w14:paraId="3F39391A" w14:textId="77777777" w:rsidR="004D314A" w:rsidRDefault="004D314A" w:rsidP="00282583">
            <w:pPr>
              <w:tabs>
                <w:tab w:val="left" w:pos="0"/>
                <w:tab w:val="left" w:pos="1710"/>
              </w:tabs>
              <w:overflowPunct w:val="0"/>
              <w:autoSpaceDE w:val="0"/>
              <w:autoSpaceDN w:val="0"/>
              <w:adjustRightInd w:val="0"/>
              <w:jc w:val="both"/>
              <w:rPr>
                <w:rFonts w:ascii="Arial" w:hAnsi="Arial" w:cs="Arial"/>
              </w:rPr>
            </w:pPr>
          </w:p>
          <w:p w14:paraId="757873A3" w14:textId="1A7160A0" w:rsidR="004D314A" w:rsidDel="00D85B68" w:rsidRDefault="004D314A" w:rsidP="00282583">
            <w:pPr>
              <w:tabs>
                <w:tab w:val="left" w:pos="0"/>
              </w:tabs>
              <w:overflowPunct w:val="0"/>
              <w:autoSpaceDE w:val="0"/>
              <w:autoSpaceDN w:val="0"/>
              <w:adjustRightInd w:val="0"/>
              <w:jc w:val="both"/>
              <w:rPr>
                <w:rFonts w:ascii="Arial" w:hAnsi="Arial" w:cs="Arial"/>
              </w:rPr>
            </w:pPr>
            <w:r>
              <w:rPr>
                <w:rFonts w:ascii="Arial" w:hAnsi="Arial" w:cs="Arial"/>
              </w:rPr>
              <w:t xml:space="preserve">Yes, the Vendor {Bidder} must complete each column of the Price Sheet/Schedule for each Program proposed, including the number of beds it has available and is offering for each Program.  Please refer to Section 4.4.5.2 of the </w:t>
            </w:r>
            <w:r w:rsidR="00282583">
              <w:rPr>
                <w:rFonts w:ascii="Arial" w:hAnsi="Arial" w:cs="Arial"/>
              </w:rPr>
              <w:t xml:space="preserve">revised </w:t>
            </w:r>
            <w:r>
              <w:rPr>
                <w:rFonts w:ascii="Arial" w:hAnsi="Arial" w:cs="Arial"/>
              </w:rPr>
              <w:t xml:space="preserve">Bid Solicitation </w:t>
            </w:r>
            <w:r w:rsidR="00282583">
              <w:rPr>
                <w:rFonts w:ascii="Arial" w:hAnsi="Arial" w:cs="Arial"/>
              </w:rPr>
              <w:t xml:space="preserve">entitled “T2890 Revised Bid Solicitation 020320” </w:t>
            </w:r>
            <w:r>
              <w:rPr>
                <w:rFonts w:ascii="Arial" w:hAnsi="Arial" w:cs="Arial"/>
              </w:rPr>
              <w:t>for Price Sheet Instructions.</w:t>
            </w:r>
          </w:p>
        </w:tc>
      </w:tr>
      <w:tr w:rsidR="004D314A" w14:paraId="697A2ED8" w14:textId="77777777" w:rsidTr="002420F8">
        <w:tc>
          <w:tcPr>
            <w:tcW w:w="877" w:type="dxa"/>
            <w:tcBorders>
              <w:top w:val="single" w:sz="4" w:space="0" w:color="auto"/>
              <w:left w:val="single" w:sz="4" w:space="0" w:color="auto"/>
              <w:bottom w:val="single" w:sz="4" w:space="0" w:color="auto"/>
              <w:right w:val="single" w:sz="4" w:space="0" w:color="auto"/>
            </w:tcBorders>
          </w:tcPr>
          <w:p w14:paraId="783AC29F" w14:textId="1483F2C4"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1494C65" w14:textId="083E034A" w:rsidR="004D314A" w:rsidRPr="006F1C2F" w:rsidRDefault="004D314A" w:rsidP="00D60996">
            <w:pPr>
              <w:tabs>
                <w:tab w:val="left" w:pos="0"/>
              </w:tabs>
              <w:overflowPunct w:val="0"/>
              <w:autoSpaceDE w:val="0"/>
              <w:autoSpaceDN w:val="0"/>
              <w:adjustRightInd w:val="0"/>
              <w:rPr>
                <w:rFonts w:ascii="Arial" w:hAnsi="Arial" w:cs="Arial"/>
              </w:rPr>
            </w:pPr>
            <w:r w:rsidRPr="001700A1">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4E10E721" w14:textId="67214CC5" w:rsidR="004D314A" w:rsidRPr="00631E18" w:rsidRDefault="004D314A" w:rsidP="003B6C8E">
            <w:pPr>
              <w:tabs>
                <w:tab w:val="left" w:pos="0"/>
                <w:tab w:val="left" w:pos="1710"/>
              </w:tabs>
              <w:overflowPunct w:val="0"/>
              <w:autoSpaceDE w:val="0"/>
              <w:autoSpaceDN w:val="0"/>
              <w:adjustRightInd w:val="0"/>
              <w:jc w:val="both"/>
              <w:rPr>
                <w:rFonts w:ascii="Arial" w:hAnsi="Arial" w:cs="Arial"/>
                <w:b/>
              </w:rPr>
            </w:pPr>
            <w:proofErr w:type="gramStart"/>
            <w:r w:rsidRPr="00631E18">
              <w:rPr>
                <w:rFonts w:ascii="Arial" w:hAnsi="Arial" w:cs="Arial"/>
                <w:b/>
              </w:rPr>
              <w:t>The state supplied price sheet lists Blanket P.O.s for year 1, year 2 and year 3, Does this mean that the bidder can submit different per diems for each year of the contract?</w:t>
            </w:r>
            <w:proofErr w:type="gramEnd"/>
          </w:p>
          <w:p w14:paraId="797FAE22" w14:textId="77777777" w:rsidR="004D314A" w:rsidRDefault="004D314A" w:rsidP="003B6C8E">
            <w:pPr>
              <w:tabs>
                <w:tab w:val="left" w:pos="0"/>
                <w:tab w:val="left" w:pos="1710"/>
              </w:tabs>
              <w:overflowPunct w:val="0"/>
              <w:autoSpaceDE w:val="0"/>
              <w:autoSpaceDN w:val="0"/>
              <w:adjustRightInd w:val="0"/>
              <w:jc w:val="both"/>
              <w:rPr>
                <w:rFonts w:ascii="Arial" w:hAnsi="Arial" w:cs="Arial"/>
              </w:rPr>
            </w:pPr>
          </w:p>
          <w:p w14:paraId="74047144" w14:textId="04FA7D58" w:rsidR="004D314A" w:rsidDel="00D85B68" w:rsidRDefault="003D38DF" w:rsidP="003B6C8E">
            <w:pPr>
              <w:tabs>
                <w:tab w:val="left" w:pos="0"/>
              </w:tabs>
              <w:overflowPunct w:val="0"/>
              <w:autoSpaceDE w:val="0"/>
              <w:autoSpaceDN w:val="0"/>
              <w:adjustRightInd w:val="0"/>
              <w:jc w:val="both"/>
              <w:rPr>
                <w:rFonts w:ascii="Arial" w:hAnsi="Arial" w:cs="Arial"/>
              </w:rPr>
            </w:pPr>
            <w:r>
              <w:rPr>
                <w:rFonts w:ascii="Arial" w:hAnsi="Arial" w:cs="Arial"/>
              </w:rPr>
              <w:t>Yes</w:t>
            </w:r>
            <w:r w:rsidR="003B6C8E">
              <w:rPr>
                <w:rFonts w:ascii="Arial" w:hAnsi="Arial" w:cs="Arial"/>
              </w:rPr>
              <w:t>, it</w:t>
            </w:r>
            <w:r>
              <w:rPr>
                <w:rFonts w:ascii="Arial" w:hAnsi="Arial" w:cs="Arial"/>
              </w:rPr>
              <w:t xml:space="preserve"> means that the Vendor {Bidder} may </w:t>
            </w:r>
            <w:r w:rsidR="003B6C8E">
              <w:rPr>
                <w:rFonts w:ascii="Arial" w:hAnsi="Arial" w:cs="Arial"/>
              </w:rPr>
              <w:t>submit different</w:t>
            </w:r>
            <w:r>
              <w:rPr>
                <w:rFonts w:ascii="Arial" w:hAnsi="Arial" w:cs="Arial"/>
              </w:rPr>
              <w:t xml:space="preserve"> per diems for each year of the Blanket P.O. </w:t>
            </w:r>
            <w:r w:rsidR="00631E18">
              <w:rPr>
                <w:rFonts w:ascii="Arial" w:hAnsi="Arial" w:cs="Arial"/>
              </w:rPr>
              <w:t xml:space="preserve"> </w:t>
            </w:r>
          </w:p>
        </w:tc>
      </w:tr>
      <w:tr w:rsidR="004D314A" w14:paraId="7A5F6E87" w14:textId="77777777" w:rsidTr="002420F8">
        <w:tc>
          <w:tcPr>
            <w:tcW w:w="877" w:type="dxa"/>
            <w:tcBorders>
              <w:top w:val="single" w:sz="4" w:space="0" w:color="auto"/>
              <w:left w:val="single" w:sz="4" w:space="0" w:color="auto"/>
              <w:bottom w:val="single" w:sz="4" w:space="0" w:color="auto"/>
              <w:right w:val="single" w:sz="4" w:space="0" w:color="auto"/>
            </w:tcBorders>
          </w:tcPr>
          <w:p w14:paraId="221D0E57" w14:textId="4B4D31A9"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FBBE836" w14:textId="09046957" w:rsidR="004D314A" w:rsidRPr="006F1C2F" w:rsidRDefault="004D314A" w:rsidP="00D60996">
            <w:pPr>
              <w:tabs>
                <w:tab w:val="left" w:pos="0"/>
              </w:tabs>
              <w:overflowPunct w:val="0"/>
              <w:autoSpaceDE w:val="0"/>
              <w:autoSpaceDN w:val="0"/>
              <w:adjustRightInd w:val="0"/>
              <w:rPr>
                <w:rFonts w:ascii="Arial" w:hAnsi="Arial" w:cs="Arial"/>
              </w:rPr>
            </w:pPr>
            <w:r w:rsidRPr="001700A1">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0949EFB9" w14:textId="038B1BEE" w:rsidR="004D314A" w:rsidRPr="00631E18" w:rsidRDefault="004D314A" w:rsidP="00631E18">
            <w:pPr>
              <w:tabs>
                <w:tab w:val="left" w:pos="0"/>
                <w:tab w:val="left" w:pos="1710"/>
              </w:tabs>
              <w:overflowPunct w:val="0"/>
              <w:autoSpaceDE w:val="0"/>
              <w:autoSpaceDN w:val="0"/>
              <w:adjustRightInd w:val="0"/>
              <w:jc w:val="both"/>
              <w:rPr>
                <w:rFonts w:ascii="Arial" w:hAnsi="Arial" w:cs="Arial"/>
                <w:b/>
              </w:rPr>
            </w:pPr>
            <w:r w:rsidRPr="00631E18">
              <w:rPr>
                <w:rFonts w:ascii="Arial" w:hAnsi="Arial" w:cs="Arial"/>
                <w:b/>
              </w:rPr>
              <w:t xml:space="preserve">Does the RFP require a proposed budget to </w:t>
            </w:r>
            <w:proofErr w:type="gramStart"/>
            <w:r w:rsidRPr="00631E18">
              <w:rPr>
                <w:rFonts w:ascii="Arial" w:hAnsi="Arial" w:cs="Arial"/>
                <w:b/>
              </w:rPr>
              <w:t>be submitted</w:t>
            </w:r>
            <w:proofErr w:type="gramEnd"/>
            <w:r w:rsidRPr="00631E18">
              <w:rPr>
                <w:rFonts w:ascii="Arial" w:hAnsi="Arial" w:cs="Arial"/>
                <w:b/>
              </w:rPr>
              <w:t xml:space="preserve"> that demonstrates how the respective per diem rates are calculated?</w:t>
            </w:r>
          </w:p>
          <w:p w14:paraId="747E39C3" w14:textId="77777777" w:rsidR="004D314A" w:rsidRDefault="004D314A" w:rsidP="00631E18">
            <w:pPr>
              <w:tabs>
                <w:tab w:val="left" w:pos="0"/>
                <w:tab w:val="left" w:pos="1710"/>
              </w:tabs>
              <w:overflowPunct w:val="0"/>
              <w:autoSpaceDE w:val="0"/>
              <w:autoSpaceDN w:val="0"/>
              <w:adjustRightInd w:val="0"/>
              <w:jc w:val="both"/>
              <w:rPr>
                <w:rFonts w:ascii="Arial" w:hAnsi="Arial" w:cs="Arial"/>
              </w:rPr>
            </w:pPr>
          </w:p>
          <w:p w14:paraId="76C839D4" w14:textId="297AD877" w:rsidR="004D314A" w:rsidDel="00D85B68" w:rsidRDefault="004D314A" w:rsidP="00631E18">
            <w:pPr>
              <w:tabs>
                <w:tab w:val="left" w:pos="0"/>
              </w:tabs>
              <w:overflowPunct w:val="0"/>
              <w:autoSpaceDE w:val="0"/>
              <w:autoSpaceDN w:val="0"/>
              <w:adjustRightInd w:val="0"/>
              <w:jc w:val="both"/>
              <w:rPr>
                <w:rFonts w:ascii="Arial" w:hAnsi="Arial" w:cs="Arial"/>
              </w:rPr>
            </w:pPr>
            <w:r>
              <w:rPr>
                <w:rFonts w:ascii="Arial" w:hAnsi="Arial" w:cs="Arial"/>
              </w:rPr>
              <w:t xml:space="preserve">No, the Vendor {Bidder} is not required to include a proposed budget with its Quote submission. </w:t>
            </w:r>
          </w:p>
        </w:tc>
      </w:tr>
      <w:tr w:rsidR="004D314A" w14:paraId="07BA597F" w14:textId="77777777" w:rsidTr="002420F8">
        <w:tc>
          <w:tcPr>
            <w:tcW w:w="877" w:type="dxa"/>
            <w:tcBorders>
              <w:top w:val="single" w:sz="4" w:space="0" w:color="auto"/>
              <w:left w:val="single" w:sz="4" w:space="0" w:color="auto"/>
              <w:bottom w:val="single" w:sz="4" w:space="0" w:color="auto"/>
              <w:right w:val="single" w:sz="4" w:space="0" w:color="auto"/>
            </w:tcBorders>
          </w:tcPr>
          <w:p w14:paraId="3DCF4891" w14:textId="4C4E39C8"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41FB240" w14:textId="6B13B8B2" w:rsidR="004D314A" w:rsidRPr="006F1C2F" w:rsidRDefault="004D314A" w:rsidP="00D60996">
            <w:pPr>
              <w:tabs>
                <w:tab w:val="left" w:pos="0"/>
              </w:tabs>
              <w:overflowPunct w:val="0"/>
              <w:autoSpaceDE w:val="0"/>
              <w:autoSpaceDN w:val="0"/>
              <w:adjustRightInd w:val="0"/>
              <w:rPr>
                <w:rFonts w:ascii="Arial" w:hAnsi="Arial" w:cs="Arial"/>
              </w:rPr>
            </w:pPr>
            <w:r w:rsidRPr="00FE3CB3">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6EA1659E" w14:textId="0ABB1E54" w:rsidR="004D314A" w:rsidRPr="00631E18" w:rsidRDefault="004D314A" w:rsidP="00631E18">
            <w:pPr>
              <w:tabs>
                <w:tab w:val="left" w:pos="0"/>
                <w:tab w:val="left" w:pos="1710"/>
              </w:tabs>
              <w:overflowPunct w:val="0"/>
              <w:autoSpaceDE w:val="0"/>
              <w:autoSpaceDN w:val="0"/>
              <w:adjustRightInd w:val="0"/>
              <w:jc w:val="both"/>
              <w:rPr>
                <w:rFonts w:ascii="Arial" w:hAnsi="Arial" w:cs="Arial"/>
                <w:b/>
              </w:rPr>
            </w:pPr>
            <w:r w:rsidRPr="00631E18">
              <w:rPr>
                <w:rFonts w:ascii="Arial" w:hAnsi="Arial" w:cs="Arial"/>
                <w:b/>
              </w:rPr>
              <w:t xml:space="preserve">If the RFP is allowing for different per diems for each contract year, </w:t>
            </w:r>
            <w:proofErr w:type="gramStart"/>
            <w:r w:rsidRPr="00631E18">
              <w:rPr>
                <w:rFonts w:ascii="Arial" w:hAnsi="Arial" w:cs="Arial"/>
                <w:b/>
              </w:rPr>
              <w:t>should a proposed budget be submitted</w:t>
            </w:r>
            <w:proofErr w:type="gramEnd"/>
            <w:r w:rsidRPr="00631E18">
              <w:rPr>
                <w:rFonts w:ascii="Arial" w:hAnsi="Arial" w:cs="Arial"/>
                <w:b/>
              </w:rPr>
              <w:t xml:space="preserve"> for each year? Assuming that proposed budgets are required.</w:t>
            </w:r>
          </w:p>
          <w:p w14:paraId="40C46066" w14:textId="77777777" w:rsidR="004D314A" w:rsidRDefault="004D314A" w:rsidP="00631E18">
            <w:pPr>
              <w:tabs>
                <w:tab w:val="left" w:pos="0"/>
                <w:tab w:val="left" w:pos="1710"/>
              </w:tabs>
              <w:overflowPunct w:val="0"/>
              <w:autoSpaceDE w:val="0"/>
              <w:autoSpaceDN w:val="0"/>
              <w:adjustRightInd w:val="0"/>
              <w:jc w:val="both"/>
              <w:rPr>
                <w:rFonts w:ascii="Arial" w:hAnsi="Arial" w:cs="Arial"/>
              </w:rPr>
            </w:pPr>
          </w:p>
          <w:p w14:paraId="5F061757" w14:textId="2DE339D1" w:rsidR="004D314A" w:rsidDel="00D85B68" w:rsidRDefault="004D314A" w:rsidP="00631E18">
            <w:pPr>
              <w:tabs>
                <w:tab w:val="left" w:pos="0"/>
              </w:tabs>
              <w:overflowPunct w:val="0"/>
              <w:autoSpaceDE w:val="0"/>
              <w:autoSpaceDN w:val="0"/>
              <w:adjustRightInd w:val="0"/>
              <w:jc w:val="both"/>
              <w:rPr>
                <w:rFonts w:ascii="Arial" w:hAnsi="Arial" w:cs="Arial"/>
              </w:rPr>
            </w:pPr>
            <w:r>
              <w:rPr>
                <w:rFonts w:ascii="Arial" w:hAnsi="Arial" w:cs="Arial"/>
              </w:rPr>
              <w:t>Please refer to the response provided for question #</w:t>
            </w:r>
            <w:r w:rsidR="00631E18">
              <w:rPr>
                <w:rFonts w:ascii="Arial" w:hAnsi="Arial" w:cs="Arial"/>
              </w:rPr>
              <w:t>67</w:t>
            </w:r>
            <w:r>
              <w:rPr>
                <w:rFonts w:ascii="Arial" w:hAnsi="Arial" w:cs="Arial"/>
              </w:rPr>
              <w:t>.</w:t>
            </w:r>
          </w:p>
        </w:tc>
      </w:tr>
      <w:tr w:rsidR="004D314A" w14:paraId="713EABAD" w14:textId="77777777" w:rsidTr="002420F8">
        <w:tc>
          <w:tcPr>
            <w:tcW w:w="877" w:type="dxa"/>
            <w:tcBorders>
              <w:top w:val="single" w:sz="4" w:space="0" w:color="auto"/>
              <w:left w:val="single" w:sz="4" w:space="0" w:color="auto"/>
              <w:bottom w:val="single" w:sz="4" w:space="0" w:color="auto"/>
              <w:right w:val="single" w:sz="4" w:space="0" w:color="auto"/>
            </w:tcBorders>
          </w:tcPr>
          <w:p w14:paraId="24A8572A" w14:textId="066DD866" w:rsidR="004D314A" w:rsidRDefault="001A172D" w:rsidP="004166E1">
            <w:pPr>
              <w:tabs>
                <w:tab w:val="left" w:pos="0"/>
              </w:tabs>
              <w:autoSpaceDN w:val="0"/>
              <w:jc w:val="center"/>
              <w:rPr>
                <w:rFonts w:ascii="Arial" w:hAnsi="Arial" w:cs="Arial"/>
              </w:rPr>
            </w:pPr>
            <w:r>
              <w:rPr>
                <w:rFonts w:ascii="Arial" w:hAnsi="Arial" w:cs="Arial"/>
              </w:rPr>
              <w:t>6</w:t>
            </w:r>
            <w:r w:rsidR="004166E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924AB6A" w14:textId="5ACC3771" w:rsidR="004D314A" w:rsidRPr="006F1C2F" w:rsidRDefault="004D314A" w:rsidP="00D60996">
            <w:pPr>
              <w:tabs>
                <w:tab w:val="left" w:pos="0"/>
              </w:tabs>
              <w:overflowPunct w:val="0"/>
              <w:autoSpaceDE w:val="0"/>
              <w:autoSpaceDN w:val="0"/>
              <w:adjustRightInd w:val="0"/>
              <w:rPr>
                <w:rFonts w:ascii="Arial" w:hAnsi="Arial" w:cs="Arial"/>
              </w:rPr>
            </w:pPr>
            <w:r w:rsidRPr="00FE3CB3">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6777C324" w14:textId="47873E14" w:rsidR="004D314A" w:rsidRPr="00631E18" w:rsidRDefault="004D314A" w:rsidP="00631E18">
            <w:pPr>
              <w:tabs>
                <w:tab w:val="left" w:pos="0"/>
                <w:tab w:val="left" w:pos="1710"/>
              </w:tabs>
              <w:overflowPunct w:val="0"/>
              <w:autoSpaceDE w:val="0"/>
              <w:autoSpaceDN w:val="0"/>
              <w:adjustRightInd w:val="0"/>
              <w:jc w:val="both"/>
              <w:rPr>
                <w:rFonts w:ascii="Arial" w:hAnsi="Arial" w:cs="Arial"/>
                <w:b/>
              </w:rPr>
            </w:pPr>
            <w:r w:rsidRPr="00631E18">
              <w:rPr>
                <w:rFonts w:ascii="Arial" w:hAnsi="Arial" w:cs="Arial"/>
                <w:b/>
              </w:rPr>
              <w:t xml:space="preserve">If the NJSPB allows for different per diems for each contract year, what per diems will be used if the NJSPB exercises the </w:t>
            </w:r>
            <w:proofErr w:type="gramStart"/>
            <w:r w:rsidRPr="00631E18">
              <w:rPr>
                <w:rFonts w:ascii="Arial" w:hAnsi="Arial" w:cs="Arial"/>
                <w:b/>
              </w:rPr>
              <w:t>1 year</w:t>
            </w:r>
            <w:proofErr w:type="gramEnd"/>
            <w:r w:rsidRPr="00631E18">
              <w:rPr>
                <w:rFonts w:ascii="Arial" w:hAnsi="Arial" w:cs="Arial"/>
                <w:b/>
              </w:rPr>
              <w:t xml:space="preserve"> options?</w:t>
            </w:r>
          </w:p>
          <w:p w14:paraId="78862041" w14:textId="77777777" w:rsidR="004D314A" w:rsidRPr="00631E18" w:rsidRDefault="004D314A" w:rsidP="00631E18">
            <w:pPr>
              <w:tabs>
                <w:tab w:val="left" w:pos="0"/>
                <w:tab w:val="left" w:pos="1710"/>
              </w:tabs>
              <w:overflowPunct w:val="0"/>
              <w:autoSpaceDE w:val="0"/>
              <w:autoSpaceDN w:val="0"/>
              <w:adjustRightInd w:val="0"/>
              <w:jc w:val="both"/>
              <w:rPr>
                <w:rFonts w:ascii="Arial" w:hAnsi="Arial" w:cs="Arial"/>
                <w:b/>
              </w:rPr>
            </w:pPr>
          </w:p>
          <w:p w14:paraId="3ED0F473" w14:textId="199971C8" w:rsidR="004D314A" w:rsidDel="00D85B68" w:rsidRDefault="004D314A" w:rsidP="00E11A8B">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Should the State exercise the extension year options, the </w:t>
            </w:r>
            <w:r w:rsidR="00631E18">
              <w:rPr>
                <w:rFonts w:ascii="Arial" w:hAnsi="Arial" w:cs="Arial"/>
              </w:rPr>
              <w:t>State will use the Firm-Fixed Per Diem Rate</w:t>
            </w:r>
            <w:r w:rsidR="00C408F9">
              <w:rPr>
                <w:rFonts w:ascii="Arial" w:hAnsi="Arial" w:cs="Arial"/>
              </w:rPr>
              <w:t xml:space="preserve"> awarded </w:t>
            </w:r>
            <w:r w:rsidR="00631E18">
              <w:rPr>
                <w:rFonts w:ascii="Arial" w:hAnsi="Arial" w:cs="Arial"/>
              </w:rPr>
              <w:t xml:space="preserve">for the extension years. </w:t>
            </w:r>
            <w:r>
              <w:rPr>
                <w:rFonts w:ascii="Arial" w:hAnsi="Arial" w:cs="Arial"/>
              </w:rPr>
              <w:t>Please refer to the revised price sheet/schedule entitled “T2890 Revised Price Sheet Schedule</w:t>
            </w:r>
            <w:r w:rsidR="00E11A8B">
              <w:rPr>
                <w:rFonts w:ascii="Arial" w:hAnsi="Arial" w:cs="Arial"/>
              </w:rPr>
              <w:t xml:space="preserve"> 020320” </w:t>
            </w:r>
            <w:r>
              <w:rPr>
                <w:rFonts w:ascii="Arial" w:hAnsi="Arial" w:cs="Arial"/>
              </w:rPr>
              <w:t xml:space="preserve">and Section 4.4.5.2 of the revised Bid Solicitation entitled “T2890 Revised Bid Solicitation </w:t>
            </w:r>
            <w:r w:rsidR="003D38DF">
              <w:rPr>
                <w:rFonts w:ascii="Arial" w:hAnsi="Arial" w:cs="Arial"/>
              </w:rPr>
              <w:t>020320</w:t>
            </w:r>
            <w:r>
              <w:rPr>
                <w:rFonts w:ascii="Arial" w:hAnsi="Arial" w:cs="Arial"/>
              </w:rPr>
              <w:t xml:space="preserve">” for additional information. </w:t>
            </w:r>
          </w:p>
        </w:tc>
      </w:tr>
      <w:tr w:rsidR="004D314A" w14:paraId="531BF00F" w14:textId="77777777" w:rsidTr="002420F8">
        <w:tc>
          <w:tcPr>
            <w:tcW w:w="877" w:type="dxa"/>
            <w:tcBorders>
              <w:top w:val="single" w:sz="4" w:space="0" w:color="auto"/>
              <w:left w:val="single" w:sz="4" w:space="0" w:color="auto"/>
              <w:bottom w:val="single" w:sz="4" w:space="0" w:color="auto"/>
              <w:right w:val="single" w:sz="4" w:space="0" w:color="auto"/>
            </w:tcBorders>
          </w:tcPr>
          <w:p w14:paraId="0C4D0C21" w14:textId="2D7F9D96" w:rsidR="004D314A" w:rsidRDefault="004166E1" w:rsidP="004D314A">
            <w:pPr>
              <w:tabs>
                <w:tab w:val="left" w:pos="0"/>
              </w:tabs>
              <w:autoSpaceDN w:val="0"/>
              <w:jc w:val="center"/>
              <w:rPr>
                <w:rFonts w:ascii="Arial" w:hAnsi="Arial" w:cs="Arial"/>
              </w:rPr>
            </w:pPr>
            <w:r>
              <w:rPr>
                <w:rFonts w:ascii="Arial" w:hAnsi="Arial" w:cs="Arial"/>
              </w:rPr>
              <w:lastRenderedPageBreak/>
              <w:t>70</w:t>
            </w:r>
          </w:p>
        </w:tc>
        <w:tc>
          <w:tcPr>
            <w:tcW w:w="2160" w:type="dxa"/>
            <w:tcBorders>
              <w:top w:val="single" w:sz="4" w:space="0" w:color="auto"/>
              <w:left w:val="single" w:sz="4" w:space="0" w:color="auto"/>
              <w:bottom w:val="single" w:sz="4" w:space="0" w:color="auto"/>
              <w:right w:val="single" w:sz="4" w:space="0" w:color="auto"/>
            </w:tcBorders>
          </w:tcPr>
          <w:p w14:paraId="02D70045" w14:textId="47C00E5F" w:rsidR="004D314A" w:rsidRPr="006F1C2F" w:rsidRDefault="004D314A" w:rsidP="00D60996">
            <w:pPr>
              <w:tabs>
                <w:tab w:val="left" w:pos="0"/>
              </w:tabs>
              <w:overflowPunct w:val="0"/>
              <w:autoSpaceDE w:val="0"/>
              <w:autoSpaceDN w:val="0"/>
              <w:adjustRightInd w:val="0"/>
              <w:rPr>
                <w:rFonts w:ascii="Arial" w:hAnsi="Arial" w:cs="Arial"/>
              </w:rPr>
            </w:pPr>
            <w:r w:rsidRPr="00FE3CB3">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2DF428FB" w14:textId="61D9D96A" w:rsidR="004D314A" w:rsidRPr="00CA1411" w:rsidRDefault="004D314A" w:rsidP="004D314A">
            <w:pPr>
              <w:tabs>
                <w:tab w:val="left" w:pos="0"/>
                <w:tab w:val="left" w:pos="1710"/>
              </w:tabs>
              <w:overflowPunct w:val="0"/>
              <w:autoSpaceDE w:val="0"/>
              <w:autoSpaceDN w:val="0"/>
              <w:adjustRightInd w:val="0"/>
              <w:jc w:val="both"/>
              <w:rPr>
                <w:rFonts w:ascii="Arial" w:hAnsi="Arial" w:cs="Arial"/>
                <w:b/>
              </w:rPr>
            </w:pPr>
            <w:r w:rsidRPr="00CA1411">
              <w:rPr>
                <w:rFonts w:ascii="Arial" w:hAnsi="Arial" w:cs="Arial"/>
                <w:b/>
              </w:rPr>
              <w:t>If different per diems are not allowed for each year of the contract and the NJSPB exercises the 2 -1 year extensions, will bidders be allowed to adjust their bids for the extension periods due to increases in the NJ minimum wage or should bidders build the expected increases into the contract year 1 per diem?</w:t>
            </w:r>
          </w:p>
          <w:p w14:paraId="0AD4F031" w14:textId="77777777" w:rsidR="004D314A" w:rsidRDefault="004D314A" w:rsidP="004D314A">
            <w:pPr>
              <w:tabs>
                <w:tab w:val="left" w:pos="0"/>
                <w:tab w:val="left" w:pos="1710"/>
              </w:tabs>
              <w:overflowPunct w:val="0"/>
              <w:autoSpaceDE w:val="0"/>
              <w:autoSpaceDN w:val="0"/>
              <w:adjustRightInd w:val="0"/>
              <w:jc w:val="both"/>
              <w:rPr>
                <w:rFonts w:ascii="Arial" w:hAnsi="Arial" w:cs="Arial"/>
              </w:rPr>
            </w:pPr>
          </w:p>
          <w:p w14:paraId="0D3205FA" w14:textId="3767980A" w:rsidR="004D314A" w:rsidDel="00D85B68" w:rsidRDefault="00846F68" w:rsidP="00846F68">
            <w:pPr>
              <w:tabs>
                <w:tab w:val="left" w:pos="0"/>
              </w:tabs>
              <w:overflowPunct w:val="0"/>
              <w:autoSpaceDE w:val="0"/>
              <w:autoSpaceDN w:val="0"/>
              <w:adjustRightInd w:val="0"/>
              <w:rPr>
                <w:rFonts w:ascii="Arial" w:hAnsi="Arial" w:cs="Arial"/>
              </w:rPr>
            </w:pPr>
            <w:proofErr w:type="gramStart"/>
            <w:r>
              <w:rPr>
                <w:rFonts w:ascii="Arial" w:hAnsi="Arial" w:cs="Arial"/>
              </w:rPr>
              <w:t xml:space="preserve">Please refer to the response </w:t>
            </w:r>
            <w:r w:rsidR="003B6C8E">
              <w:rPr>
                <w:rFonts w:ascii="Arial" w:hAnsi="Arial" w:cs="Arial"/>
              </w:rPr>
              <w:t>provided for question #66 and the revised price sheet entitled “T2890 Revised Price Sheet/Schedule 020320”.</w:t>
            </w:r>
            <w:proofErr w:type="gramEnd"/>
            <w:r w:rsidR="003B6C8E">
              <w:rPr>
                <w:rFonts w:ascii="Arial" w:hAnsi="Arial" w:cs="Arial"/>
              </w:rPr>
              <w:t xml:space="preserve"> </w:t>
            </w:r>
          </w:p>
        </w:tc>
      </w:tr>
      <w:tr w:rsidR="00D60996" w14:paraId="0B73ED08" w14:textId="77777777" w:rsidTr="002420F8">
        <w:tc>
          <w:tcPr>
            <w:tcW w:w="877" w:type="dxa"/>
            <w:tcBorders>
              <w:top w:val="single" w:sz="4" w:space="0" w:color="auto"/>
              <w:left w:val="single" w:sz="4" w:space="0" w:color="auto"/>
              <w:bottom w:val="single" w:sz="4" w:space="0" w:color="auto"/>
              <w:right w:val="single" w:sz="4" w:space="0" w:color="auto"/>
            </w:tcBorders>
          </w:tcPr>
          <w:p w14:paraId="73554556" w14:textId="66DFDA41" w:rsidR="00D60996" w:rsidRDefault="004166E1" w:rsidP="00D60996">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2951E636" w14:textId="172D6FDD" w:rsidR="00D60996" w:rsidRPr="00A4724E" w:rsidRDefault="00D60996" w:rsidP="00D60996">
            <w:pPr>
              <w:tabs>
                <w:tab w:val="left" w:pos="0"/>
              </w:tabs>
              <w:overflowPunct w:val="0"/>
              <w:autoSpaceDE w:val="0"/>
              <w:autoSpaceDN w:val="0"/>
              <w:adjustRightInd w:val="0"/>
              <w:rPr>
                <w:rFonts w:ascii="Arial" w:hAnsi="Arial" w:cs="Arial"/>
              </w:rPr>
            </w:pPr>
            <w:r w:rsidRPr="0001175A">
              <w:rPr>
                <w:rFonts w:ascii="Arial" w:hAnsi="Arial" w:cs="Arial"/>
              </w:rPr>
              <w:t>Pricing</w:t>
            </w:r>
          </w:p>
        </w:tc>
        <w:tc>
          <w:tcPr>
            <w:tcW w:w="7200" w:type="dxa"/>
            <w:tcBorders>
              <w:top w:val="single" w:sz="4" w:space="0" w:color="auto"/>
              <w:left w:val="single" w:sz="4" w:space="0" w:color="auto"/>
              <w:bottom w:val="single" w:sz="4" w:space="0" w:color="auto"/>
              <w:right w:val="single" w:sz="4" w:space="0" w:color="auto"/>
            </w:tcBorders>
          </w:tcPr>
          <w:p w14:paraId="4529328C" w14:textId="77777777" w:rsidR="00D60996" w:rsidRPr="00CA1411" w:rsidRDefault="00D60996" w:rsidP="00D60996">
            <w:pPr>
              <w:tabs>
                <w:tab w:val="left" w:pos="0"/>
              </w:tabs>
              <w:overflowPunct w:val="0"/>
              <w:autoSpaceDE w:val="0"/>
              <w:autoSpaceDN w:val="0"/>
              <w:adjustRightInd w:val="0"/>
              <w:ind w:hanging="28"/>
              <w:rPr>
                <w:rFonts w:ascii="Arial" w:hAnsi="Arial" w:cs="Arial"/>
                <w:b/>
              </w:rPr>
            </w:pPr>
            <w:r w:rsidRPr="00CA1411">
              <w:rPr>
                <w:rFonts w:ascii="Arial" w:hAnsi="Arial" w:cs="Arial"/>
                <w:b/>
              </w:rPr>
              <w:t>Please clarify the hourly rate for litigation support (Price Line # 10). What does this mean?</w:t>
            </w:r>
          </w:p>
          <w:p w14:paraId="588506B7" w14:textId="77777777" w:rsidR="00D60996" w:rsidRDefault="00D60996" w:rsidP="00D60996">
            <w:pPr>
              <w:tabs>
                <w:tab w:val="left" w:pos="0"/>
              </w:tabs>
              <w:overflowPunct w:val="0"/>
              <w:autoSpaceDE w:val="0"/>
              <w:autoSpaceDN w:val="0"/>
              <w:adjustRightInd w:val="0"/>
              <w:ind w:hanging="28"/>
              <w:rPr>
                <w:rFonts w:ascii="Arial" w:hAnsi="Arial" w:cs="Arial"/>
              </w:rPr>
            </w:pPr>
          </w:p>
          <w:p w14:paraId="45F963BC" w14:textId="03938932" w:rsidR="00D60996" w:rsidDel="006D0226" w:rsidRDefault="00D60996" w:rsidP="003B6C8E">
            <w:pPr>
              <w:tabs>
                <w:tab w:val="left" w:pos="0"/>
              </w:tabs>
              <w:overflowPunct w:val="0"/>
              <w:autoSpaceDE w:val="0"/>
              <w:autoSpaceDN w:val="0"/>
              <w:adjustRightInd w:val="0"/>
              <w:ind w:hanging="28"/>
              <w:rPr>
                <w:rFonts w:ascii="Arial" w:hAnsi="Arial" w:cs="Arial"/>
              </w:rPr>
            </w:pPr>
            <w:r>
              <w:rPr>
                <w:rFonts w:ascii="Arial" w:hAnsi="Arial" w:cs="Arial"/>
              </w:rPr>
              <w:t xml:space="preserve">Please see the response provided for </w:t>
            </w:r>
            <w:r w:rsidR="003B6C8E">
              <w:rPr>
                <w:rFonts w:ascii="Arial" w:hAnsi="Arial" w:cs="Arial"/>
              </w:rPr>
              <w:t>part B of question #58</w:t>
            </w:r>
          </w:p>
        </w:tc>
      </w:tr>
      <w:tr w:rsidR="00D60996" w14:paraId="044FD6A8" w14:textId="77777777" w:rsidTr="002420F8">
        <w:tc>
          <w:tcPr>
            <w:tcW w:w="877" w:type="dxa"/>
            <w:tcBorders>
              <w:top w:val="single" w:sz="4" w:space="0" w:color="auto"/>
              <w:left w:val="single" w:sz="4" w:space="0" w:color="auto"/>
              <w:bottom w:val="single" w:sz="4" w:space="0" w:color="auto"/>
              <w:right w:val="single" w:sz="4" w:space="0" w:color="auto"/>
            </w:tcBorders>
          </w:tcPr>
          <w:p w14:paraId="71D54EAC" w14:textId="7D73ED2B" w:rsidR="00D60996" w:rsidRDefault="001A172D" w:rsidP="004166E1">
            <w:pPr>
              <w:tabs>
                <w:tab w:val="left" w:pos="0"/>
              </w:tabs>
              <w:autoSpaceDN w:val="0"/>
              <w:jc w:val="center"/>
              <w:rPr>
                <w:rFonts w:ascii="Arial" w:hAnsi="Arial" w:cs="Arial"/>
              </w:rPr>
            </w:pPr>
            <w:r>
              <w:rPr>
                <w:rFonts w:ascii="Arial" w:hAnsi="Arial" w:cs="Arial"/>
              </w:rPr>
              <w:t>7</w:t>
            </w:r>
            <w:r w:rsidR="004166E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F38083C" w14:textId="1B40559C" w:rsidR="00D60996" w:rsidRPr="006F1C2F" w:rsidRDefault="00D60996" w:rsidP="00D60996">
            <w:pPr>
              <w:tabs>
                <w:tab w:val="left" w:pos="0"/>
              </w:tabs>
              <w:overflowPunct w:val="0"/>
              <w:autoSpaceDE w:val="0"/>
              <w:autoSpaceDN w:val="0"/>
              <w:adjustRightInd w:val="0"/>
              <w:rPr>
                <w:rFonts w:ascii="Arial" w:hAnsi="Arial" w:cs="Arial"/>
              </w:rPr>
            </w:pPr>
            <w:r w:rsidRPr="00A4724E">
              <w:rPr>
                <w:rFonts w:ascii="Arial" w:hAnsi="Arial" w:cs="Arial"/>
              </w:rPr>
              <w:t>5.2 Blanket P.O. Term and Extension Option</w:t>
            </w:r>
          </w:p>
        </w:tc>
        <w:tc>
          <w:tcPr>
            <w:tcW w:w="7200" w:type="dxa"/>
            <w:tcBorders>
              <w:top w:val="single" w:sz="4" w:space="0" w:color="auto"/>
              <w:left w:val="single" w:sz="4" w:space="0" w:color="auto"/>
              <w:bottom w:val="single" w:sz="4" w:space="0" w:color="auto"/>
              <w:right w:val="single" w:sz="4" w:space="0" w:color="auto"/>
            </w:tcBorders>
          </w:tcPr>
          <w:p w14:paraId="0E20FF0B" w14:textId="6B823AC1" w:rsidR="00D60996" w:rsidRDefault="00D60996" w:rsidP="00D60996">
            <w:pPr>
              <w:tabs>
                <w:tab w:val="left" w:pos="0"/>
              </w:tabs>
              <w:overflowPunct w:val="0"/>
              <w:autoSpaceDE w:val="0"/>
              <w:autoSpaceDN w:val="0"/>
              <w:adjustRightInd w:val="0"/>
              <w:jc w:val="both"/>
              <w:rPr>
                <w:rFonts w:ascii="Arial" w:hAnsi="Arial" w:cs="Arial"/>
              </w:rPr>
            </w:pPr>
            <w:r w:rsidRPr="00CA1411">
              <w:rPr>
                <w:rFonts w:ascii="Arial" w:hAnsi="Arial" w:cs="Arial"/>
                <w:b/>
              </w:rPr>
              <w:t>A)</w:t>
            </w:r>
            <w:r w:rsidR="00CA1411" w:rsidRPr="00CA1411">
              <w:rPr>
                <w:rFonts w:ascii="Arial" w:hAnsi="Arial" w:cs="Arial"/>
                <w:b/>
              </w:rPr>
              <w:t xml:space="preserve"> </w:t>
            </w:r>
            <w:r w:rsidRPr="00CA1411">
              <w:rPr>
                <w:rFonts w:ascii="Arial" w:hAnsi="Arial" w:cs="Arial"/>
                <w:b/>
              </w:rPr>
              <w:t xml:space="preserve">Please allow vendors to provide pricing for each year of the potential 2 year extension, as vendors will have increased costs for those years as there are cost of living increases that many organizations experience each year in areas such as wages, insurance, and utilities. For example, the New Jersey State minimum wage </w:t>
            </w:r>
            <w:proofErr w:type="gramStart"/>
            <w:r w:rsidRPr="00CA1411">
              <w:rPr>
                <w:rFonts w:ascii="Arial" w:hAnsi="Arial" w:cs="Arial"/>
                <w:b/>
              </w:rPr>
              <w:t>is expected</w:t>
            </w:r>
            <w:proofErr w:type="gramEnd"/>
            <w:r w:rsidRPr="00CA1411">
              <w:rPr>
                <w:rFonts w:ascii="Arial" w:hAnsi="Arial" w:cs="Arial"/>
                <w:b/>
              </w:rPr>
              <w:t xml:space="preserve"> to increase until the year 2024. Additionally, the opening of Amazon distribution centers in Newark has led to a significant increase in starting wages</w:t>
            </w:r>
            <w:r w:rsidRPr="00A4724E">
              <w:rPr>
                <w:rFonts w:ascii="Arial" w:hAnsi="Arial" w:cs="Arial"/>
              </w:rPr>
              <w:t xml:space="preserve">. </w:t>
            </w:r>
          </w:p>
          <w:p w14:paraId="22E4F368" w14:textId="77777777" w:rsidR="00D60996" w:rsidRDefault="00D60996" w:rsidP="00D60996">
            <w:pPr>
              <w:tabs>
                <w:tab w:val="left" w:pos="0"/>
              </w:tabs>
              <w:overflowPunct w:val="0"/>
              <w:autoSpaceDE w:val="0"/>
              <w:autoSpaceDN w:val="0"/>
              <w:adjustRightInd w:val="0"/>
              <w:jc w:val="both"/>
              <w:rPr>
                <w:rFonts w:ascii="Arial" w:hAnsi="Arial" w:cs="Arial"/>
              </w:rPr>
            </w:pPr>
          </w:p>
          <w:p w14:paraId="445AAF47" w14:textId="2EAED0E3" w:rsidR="00D60996" w:rsidRDefault="00D60996" w:rsidP="00D60996">
            <w:pPr>
              <w:tabs>
                <w:tab w:val="left" w:pos="0"/>
              </w:tabs>
              <w:overflowPunct w:val="0"/>
              <w:autoSpaceDE w:val="0"/>
              <w:autoSpaceDN w:val="0"/>
              <w:adjustRightInd w:val="0"/>
              <w:jc w:val="both"/>
              <w:rPr>
                <w:rFonts w:ascii="Arial" w:hAnsi="Arial" w:cs="Arial"/>
              </w:rPr>
            </w:pPr>
            <w:r>
              <w:rPr>
                <w:rFonts w:ascii="Arial" w:hAnsi="Arial" w:cs="Arial"/>
              </w:rPr>
              <w:t xml:space="preserve">The State accepts this </w:t>
            </w:r>
            <w:r w:rsidR="006D6F42">
              <w:rPr>
                <w:rFonts w:ascii="Arial" w:hAnsi="Arial" w:cs="Arial"/>
              </w:rPr>
              <w:t xml:space="preserve">proposed </w:t>
            </w:r>
            <w:r>
              <w:rPr>
                <w:rFonts w:ascii="Arial" w:hAnsi="Arial" w:cs="Arial"/>
              </w:rPr>
              <w:t xml:space="preserve">modification.  Please refer to the revised price sheet entitled “T2890 Revised Price Sheet/Schedule </w:t>
            </w:r>
            <w:r w:rsidR="003B6C8E">
              <w:rPr>
                <w:rFonts w:ascii="Arial" w:hAnsi="Arial" w:cs="Arial"/>
              </w:rPr>
              <w:t>020320</w:t>
            </w:r>
            <w:r>
              <w:rPr>
                <w:rFonts w:ascii="Arial" w:hAnsi="Arial" w:cs="Arial"/>
              </w:rPr>
              <w:t>”</w:t>
            </w:r>
            <w:r w:rsidR="003B6C8E">
              <w:rPr>
                <w:rFonts w:ascii="Arial" w:hAnsi="Arial" w:cs="Arial"/>
              </w:rPr>
              <w:t>.</w:t>
            </w:r>
            <w:r>
              <w:rPr>
                <w:rFonts w:ascii="Arial" w:hAnsi="Arial" w:cs="Arial"/>
              </w:rPr>
              <w:t xml:space="preserve"> </w:t>
            </w:r>
          </w:p>
          <w:p w14:paraId="6603101B" w14:textId="77777777" w:rsidR="00D60996" w:rsidRDefault="00D60996" w:rsidP="00D60996">
            <w:pPr>
              <w:tabs>
                <w:tab w:val="left" w:pos="0"/>
              </w:tabs>
              <w:overflowPunct w:val="0"/>
              <w:autoSpaceDE w:val="0"/>
              <w:autoSpaceDN w:val="0"/>
              <w:adjustRightInd w:val="0"/>
              <w:jc w:val="both"/>
              <w:rPr>
                <w:rFonts w:ascii="Arial" w:hAnsi="Arial" w:cs="Arial"/>
              </w:rPr>
            </w:pPr>
          </w:p>
          <w:p w14:paraId="1E8DC96E" w14:textId="3BB481AF" w:rsidR="00D60996" w:rsidRPr="00CA1411" w:rsidRDefault="00D60996" w:rsidP="00D60996">
            <w:pPr>
              <w:tabs>
                <w:tab w:val="left" w:pos="0"/>
              </w:tabs>
              <w:overflowPunct w:val="0"/>
              <w:autoSpaceDE w:val="0"/>
              <w:autoSpaceDN w:val="0"/>
              <w:adjustRightInd w:val="0"/>
              <w:jc w:val="both"/>
              <w:rPr>
                <w:rFonts w:ascii="Arial" w:hAnsi="Arial" w:cs="Arial"/>
                <w:b/>
              </w:rPr>
            </w:pPr>
            <w:r w:rsidRPr="00CA1411">
              <w:rPr>
                <w:rFonts w:ascii="Arial" w:hAnsi="Arial" w:cs="Arial"/>
                <w:b/>
              </w:rPr>
              <w:t xml:space="preserve">B) If Vendors are required to absorb the cost of inflation for years 4 and 5, it could lead to increased vendor costs for years 1 to 3. Would the State considering increasing vendors per diems by the Consumer Price Index or some other measure that the State deems appropriate so that Vendors </w:t>
            </w:r>
            <w:proofErr w:type="gramStart"/>
            <w:r w:rsidRPr="00CA1411">
              <w:rPr>
                <w:rFonts w:ascii="Arial" w:hAnsi="Arial" w:cs="Arial"/>
                <w:b/>
              </w:rPr>
              <w:t>may be compensated</w:t>
            </w:r>
            <w:proofErr w:type="gramEnd"/>
            <w:r w:rsidRPr="00CA1411">
              <w:rPr>
                <w:rFonts w:ascii="Arial" w:hAnsi="Arial" w:cs="Arial"/>
                <w:b/>
              </w:rPr>
              <w:t xml:space="preserve"> for inflation and increased costs in option years 4 and 5?</w:t>
            </w:r>
            <w:r w:rsidRPr="00CA1411">
              <w:rPr>
                <w:rFonts w:ascii="Arial" w:hAnsi="Arial" w:cs="Arial"/>
                <w:b/>
              </w:rPr>
              <w:tab/>
            </w:r>
          </w:p>
          <w:p w14:paraId="407550D6" w14:textId="77777777" w:rsidR="00D60996" w:rsidRDefault="00D60996" w:rsidP="00D60996">
            <w:pPr>
              <w:tabs>
                <w:tab w:val="left" w:pos="0"/>
              </w:tabs>
              <w:overflowPunct w:val="0"/>
              <w:autoSpaceDE w:val="0"/>
              <w:autoSpaceDN w:val="0"/>
              <w:adjustRightInd w:val="0"/>
              <w:jc w:val="both"/>
              <w:rPr>
                <w:rFonts w:ascii="Arial" w:hAnsi="Arial" w:cs="Arial"/>
              </w:rPr>
            </w:pPr>
          </w:p>
          <w:p w14:paraId="43A0A111" w14:textId="6FAAED58" w:rsidR="00D60996" w:rsidDel="00D85B68" w:rsidRDefault="00D60996" w:rsidP="00D60996">
            <w:pPr>
              <w:tabs>
                <w:tab w:val="left" w:pos="0"/>
              </w:tabs>
              <w:overflowPunct w:val="0"/>
              <w:autoSpaceDE w:val="0"/>
              <w:autoSpaceDN w:val="0"/>
              <w:adjustRightInd w:val="0"/>
              <w:rPr>
                <w:rFonts w:ascii="Arial" w:hAnsi="Arial" w:cs="Arial"/>
              </w:rPr>
            </w:pPr>
            <w:r>
              <w:rPr>
                <w:rFonts w:ascii="Arial" w:hAnsi="Arial" w:cs="Arial"/>
              </w:rPr>
              <w:t>Please refer to the response provided above for part A of this question.</w:t>
            </w:r>
          </w:p>
        </w:tc>
      </w:tr>
      <w:tr w:rsidR="00D60996" w14:paraId="46B87114" w14:textId="77777777" w:rsidTr="002420F8">
        <w:tc>
          <w:tcPr>
            <w:tcW w:w="877" w:type="dxa"/>
            <w:tcBorders>
              <w:top w:val="single" w:sz="4" w:space="0" w:color="auto"/>
              <w:left w:val="single" w:sz="4" w:space="0" w:color="auto"/>
              <w:bottom w:val="single" w:sz="4" w:space="0" w:color="auto"/>
              <w:right w:val="single" w:sz="4" w:space="0" w:color="auto"/>
            </w:tcBorders>
          </w:tcPr>
          <w:p w14:paraId="05EA9778" w14:textId="3ED7FD31" w:rsidR="00D60996" w:rsidRDefault="001A172D" w:rsidP="004166E1">
            <w:pPr>
              <w:tabs>
                <w:tab w:val="left" w:pos="0"/>
              </w:tabs>
              <w:autoSpaceDN w:val="0"/>
              <w:jc w:val="center"/>
              <w:rPr>
                <w:rFonts w:ascii="Arial" w:hAnsi="Arial" w:cs="Arial"/>
              </w:rPr>
            </w:pPr>
            <w:r>
              <w:rPr>
                <w:rFonts w:ascii="Arial" w:hAnsi="Arial" w:cs="Arial"/>
              </w:rPr>
              <w:t>7</w:t>
            </w:r>
            <w:r w:rsidR="004166E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3C17F0F" w14:textId="7B7B03AB" w:rsidR="00D60996" w:rsidRPr="006F1C2F" w:rsidRDefault="00D60996" w:rsidP="00D60996">
            <w:pPr>
              <w:tabs>
                <w:tab w:val="left" w:pos="0"/>
              </w:tabs>
              <w:overflowPunct w:val="0"/>
              <w:autoSpaceDE w:val="0"/>
              <w:autoSpaceDN w:val="0"/>
              <w:adjustRightInd w:val="0"/>
              <w:rPr>
                <w:rFonts w:ascii="Arial" w:hAnsi="Arial" w:cs="Arial"/>
              </w:rPr>
            </w:pPr>
            <w:r w:rsidRPr="00FB6238">
              <w:rPr>
                <w:rFonts w:ascii="Arial" w:hAnsi="Arial" w:cs="Arial"/>
              </w:rPr>
              <w:t>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3948B646" w14:textId="77777777" w:rsidR="00D60996" w:rsidRDefault="00D60996" w:rsidP="00D60996">
            <w:pPr>
              <w:tabs>
                <w:tab w:val="left" w:pos="0"/>
              </w:tabs>
              <w:overflowPunct w:val="0"/>
              <w:autoSpaceDE w:val="0"/>
              <w:autoSpaceDN w:val="0"/>
              <w:adjustRightInd w:val="0"/>
              <w:jc w:val="both"/>
              <w:rPr>
                <w:rFonts w:ascii="Arial" w:hAnsi="Arial" w:cs="Arial"/>
              </w:rPr>
            </w:pPr>
            <w:r w:rsidRPr="00CA1411">
              <w:rPr>
                <w:rFonts w:ascii="Arial" w:hAnsi="Arial" w:cs="Arial"/>
                <w:b/>
              </w:rPr>
              <w:t>Please provide the total number of points assigned to each criterion and the predetermined weight</w:t>
            </w:r>
            <w:r w:rsidRPr="00FB6238">
              <w:rPr>
                <w:rFonts w:ascii="Arial" w:hAnsi="Arial" w:cs="Arial"/>
              </w:rPr>
              <w:t>.</w:t>
            </w:r>
          </w:p>
          <w:p w14:paraId="35857EB6" w14:textId="77777777" w:rsidR="00D60996" w:rsidRDefault="00D60996" w:rsidP="00D60996">
            <w:pPr>
              <w:tabs>
                <w:tab w:val="left" w:pos="0"/>
              </w:tabs>
              <w:overflowPunct w:val="0"/>
              <w:autoSpaceDE w:val="0"/>
              <w:autoSpaceDN w:val="0"/>
              <w:adjustRightInd w:val="0"/>
              <w:jc w:val="both"/>
              <w:rPr>
                <w:rFonts w:ascii="Arial" w:hAnsi="Arial" w:cs="Arial"/>
              </w:rPr>
            </w:pPr>
          </w:p>
          <w:p w14:paraId="0134193A" w14:textId="2A43B3CB" w:rsidR="00D60996" w:rsidDel="00D85B68" w:rsidRDefault="00D60996" w:rsidP="003B6C8E">
            <w:pPr>
              <w:tabs>
                <w:tab w:val="left" w:pos="0"/>
              </w:tabs>
              <w:overflowPunct w:val="0"/>
              <w:autoSpaceDE w:val="0"/>
              <w:autoSpaceDN w:val="0"/>
              <w:adjustRightInd w:val="0"/>
              <w:rPr>
                <w:rFonts w:ascii="Arial" w:hAnsi="Arial" w:cs="Arial"/>
              </w:rPr>
            </w:pPr>
            <w:r>
              <w:rPr>
                <w:rFonts w:ascii="Arial" w:hAnsi="Arial" w:cs="Arial"/>
              </w:rPr>
              <w:t xml:space="preserve">Please refer to the response for </w:t>
            </w:r>
            <w:r w:rsidR="003B6C8E">
              <w:rPr>
                <w:rFonts w:ascii="Arial" w:hAnsi="Arial" w:cs="Arial"/>
              </w:rPr>
              <w:t xml:space="preserve">part C for </w:t>
            </w:r>
            <w:r>
              <w:rPr>
                <w:rFonts w:ascii="Arial" w:hAnsi="Arial" w:cs="Arial"/>
              </w:rPr>
              <w:t>question #</w:t>
            </w:r>
            <w:r w:rsidR="003B6C8E">
              <w:rPr>
                <w:rFonts w:ascii="Arial" w:hAnsi="Arial" w:cs="Arial"/>
              </w:rPr>
              <w:t>33.</w:t>
            </w:r>
          </w:p>
        </w:tc>
      </w:tr>
      <w:tr w:rsidR="00D60996"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E8D94DD" w:rsidR="00D60996" w:rsidRDefault="001A172D" w:rsidP="004166E1">
            <w:pPr>
              <w:tabs>
                <w:tab w:val="left" w:pos="0"/>
              </w:tabs>
              <w:autoSpaceDN w:val="0"/>
              <w:jc w:val="center"/>
              <w:rPr>
                <w:rFonts w:ascii="Arial" w:hAnsi="Arial" w:cs="Arial"/>
              </w:rPr>
            </w:pPr>
            <w:r>
              <w:rPr>
                <w:rFonts w:ascii="Arial" w:hAnsi="Arial" w:cs="Arial"/>
              </w:rPr>
              <w:t>7</w:t>
            </w:r>
            <w:r w:rsidR="004166E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58" w14:textId="53D6EB25" w:rsidR="00D60996" w:rsidRDefault="00D60996" w:rsidP="00D60996">
            <w:pPr>
              <w:tabs>
                <w:tab w:val="left" w:pos="0"/>
              </w:tabs>
              <w:overflowPunct w:val="0"/>
              <w:autoSpaceDE w:val="0"/>
              <w:autoSpaceDN w:val="0"/>
              <w:adjustRightInd w:val="0"/>
              <w:rPr>
                <w:rFonts w:ascii="Arial" w:hAnsi="Arial" w:cs="Arial"/>
              </w:rPr>
            </w:pPr>
            <w:r w:rsidRPr="006F1C2F">
              <w:rPr>
                <w:rFonts w:ascii="Arial" w:hAnsi="Arial" w:cs="Arial"/>
              </w:rPr>
              <w:t>Bed Numbers for Licensed Programs</w:t>
            </w:r>
          </w:p>
        </w:tc>
        <w:tc>
          <w:tcPr>
            <w:tcW w:w="7200" w:type="dxa"/>
            <w:tcBorders>
              <w:top w:val="single" w:sz="4" w:space="0" w:color="auto"/>
              <w:left w:val="single" w:sz="4" w:space="0" w:color="auto"/>
              <w:bottom w:val="single" w:sz="4" w:space="0" w:color="auto"/>
              <w:right w:val="single" w:sz="4" w:space="0" w:color="auto"/>
            </w:tcBorders>
          </w:tcPr>
          <w:p w14:paraId="2A3F3EEC" w14:textId="16DFD870" w:rsidR="00D60996" w:rsidRPr="006D6F42" w:rsidRDefault="00D60996" w:rsidP="006D6F42">
            <w:pPr>
              <w:tabs>
                <w:tab w:val="left" w:pos="0"/>
              </w:tabs>
              <w:overflowPunct w:val="0"/>
              <w:autoSpaceDE w:val="0"/>
              <w:autoSpaceDN w:val="0"/>
              <w:adjustRightInd w:val="0"/>
              <w:jc w:val="both"/>
              <w:rPr>
                <w:rFonts w:ascii="Arial" w:hAnsi="Arial" w:cs="Arial"/>
                <w:b/>
              </w:rPr>
            </w:pPr>
            <w:r w:rsidRPr="006D6F42">
              <w:rPr>
                <w:rFonts w:ascii="Arial" w:hAnsi="Arial" w:cs="Arial"/>
                <w:b/>
              </w:rPr>
              <w:t xml:space="preserve">A) How many beds within the STEPS and RESAP programs </w:t>
            </w:r>
            <w:proofErr w:type="gramStart"/>
            <w:r w:rsidRPr="006D6F42">
              <w:rPr>
                <w:rFonts w:ascii="Arial" w:hAnsi="Arial" w:cs="Arial"/>
                <w:b/>
              </w:rPr>
              <w:t>will be designated</w:t>
            </w:r>
            <w:proofErr w:type="gramEnd"/>
            <w:r w:rsidRPr="006D6F42">
              <w:rPr>
                <w:rFonts w:ascii="Arial" w:hAnsi="Arial" w:cs="Arial"/>
                <w:b/>
              </w:rPr>
              <w:t xml:space="preserve"> for the DMHAS licensed program? </w:t>
            </w:r>
          </w:p>
          <w:p w14:paraId="39DB7944" w14:textId="5EAAA3DB" w:rsidR="00D60996" w:rsidRDefault="00D60996" w:rsidP="006D6F42">
            <w:pPr>
              <w:tabs>
                <w:tab w:val="left" w:pos="0"/>
              </w:tabs>
              <w:overflowPunct w:val="0"/>
              <w:autoSpaceDE w:val="0"/>
              <w:autoSpaceDN w:val="0"/>
              <w:adjustRightInd w:val="0"/>
              <w:jc w:val="both"/>
              <w:rPr>
                <w:rFonts w:ascii="Arial" w:hAnsi="Arial" w:cs="Arial"/>
              </w:rPr>
            </w:pPr>
          </w:p>
          <w:p w14:paraId="535CE2D9" w14:textId="3E682B25" w:rsidR="00D60996" w:rsidRPr="001B7F22" w:rsidRDefault="00D60996" w:rsidP="006D6F42">
            <w:pPr>
              <w:tabs>
                <w:tab w:val="left" w:pos="0"/>
              </w:tabs>
              <w:overflowPunct w:val="0"/>
              <w:autoSpaceDE w:val="0"/>
              <w:autoSpaceDN w:val="0"/>
              <w:adjustRightInd w:val="0"/>
              <w:jc w:val="both"/>
              <w:rPr>
                <w:rFonts w:ascii="Arial" w:hAnsi="Arial" w:cs="Arial"/>
                <w:color w:val="FF0000"/>
              </w:rPr>
            </w:pPr>
            <w:r w:rsidRPr="006D6F42">
              <w:rPr>
                <w:rFonts w:ascii="Arial" w:hAnsi="Arial" w:cs="Arial"/>
              </w:rPr>
              <w:t xml:space="preserve">There will not be any beds in the STEPS Program designated for the DOH licensed program; however, all beds awarded for the RESAP Program </w:t>
            </w:r>
            <w:proofErr w:type="gramStart"/>
            <w:r w:rsidRPr="006D6F42">
              <w:rPr>
                <w:rFonts w:ascii="Arial" w:hAnsi="Arial" w:cs="Arial"/>
              </w:rPr>
              <w:t>will be designated</w:t>
            </w:r>
            <w:proofErr w:type="gramEnd"/>
            <w:r w:rsidRPr="006D6F42">
              <w:rPr>
                <w:rFonts w:ascii="Arial" w:hAnsi="Arial" w:cs="Arial"/>
              </w:rPr>
              <w:t xml:space="preserve"> as a DOH licensed Program, once the licensure requirements are available and fully approved by the NJDOH</w:t>
            </w:r>
            <w:r>
              <w:rPr>
                <w:rFonts w:ascii="Arial" w:hAnsi="Arial" w:cs="Arial"/>
                <w:color w:val="FF0000"/>
              </w:rPr>
              <w:t xml:space="preserve">.  </w:t>
            </w:r>
          </w:p>
          <w:p w14:paraId="42723FBF" w14:textId="77777777" w:rsidR="00D60996" w:rsidRDefault="00D60996" w:rsidP="006D6F42">
            <w:pPr>
              <w:tabs>
                <w:tab w:val="left" w:pos="0"/>
              </w:tabs>
              <w:overflowPunct w:val="0"/>
              <w:autoSpaceDE w:val="0"/>
              <w:autoSpaceDN w:val="0"/>
              <w:adjustRightInd w:val="0"/>
              <w:jc w:val="both"/>
              <w:rPr>
                <w:rFonts w:ascii="Arial" w:hAnsi="Arial" w:cs="Arial"/>
              </w:rPr>
            </w:pPr>
          </w:p>
          <w:p w14:paraId="0B91027F" w14:textId="3D4C09FA" w:rsidR="00D60996" w:rsidRPr="006D6F42" w:rsidRDefault="00D60996" w:rsidP="006D6F42">
            <w:pPr>
              <w:tabs>
                <w:tab w:val="left" w:pos="0"/>
              </w:tabs>
              <w:overflowPunct w:val="0"/>
              <w:autoSpaceDE w:val="0"/>
              <w:autoSpaceDN w:val="0"/>
              <w:adjustRightInd w:val="0"/>
              <w:jc w:val="both"/>
              <w:rPr>
                <w:rFonts w:ascii="Arial" w:hAnsi="Arial" w:cs="Arial"/>
                <w:b/>
              </w:rPr>
            </w:pPr>
            <w:r w:rsidRPr="006D6F42">
              <w:rPr>
                <w:rFonts w:ascii="Arial" w:hAnsi="Arial" w:cs="Arial"/>
                <w:b/>
              </w:rPr>
              <w:t>B) Will the DMHAS-licensed program(s) represent a component of the larger, overall program(s)?</w:t>
            </w:r>
          </w:p>
          <w:p w14:paraId="47D32730" w14:textId="77777777" w:rsidR="00D60996" w:rsidRPr="001B7F22" w:rsidRDefault="00D60996" w:rsidP="006D6F42">
            <w:pPr>
              <w:tabs>
                <w:tab w:val="left" w:pos="0"/>
              </w:tabs>
              <w:overflowPunct w:val="0"/>
              <w:autoSpaceDE w:val="0"/>
              <w:autoSpaceDN w:val="0"/>
              <w:adjustRightInd w:val="0"/>
              <w:jc w:val="both"/>
              <w:rPr>
                <w:rFonts w:ascii="Arial" w:hAnsi="Arial" w:cs="Arial"/>
                <w:color w:val="FF0000"/>
              </w:rPr>
            </w:pPr>
          </w:p>
          <w:p w14:paraId="03C6B459" w14:textId="7B5B6DDE" w:rsidR="00D60996" w:rsidRDefault="00D60996" w:rsidP="006D6F42">
            <w:pPr>
              <w:tabs>
                <w:tab w:val="left" w:pos="0"/>
              </w:tabs>
              <w:overflowPunct w:val="0"/>
              <w:autoSpaceDE w:val="0"/>
              <w:autoSpaceDN w:val="0"/>
              <w:adjustRightInd w:val="0"/>
              <w:jc w:val="both"/>
              <w:rPr>
                <w:rFonts w:ascii="Arial" w:hAnsi="Arial" w:cs="Arial"/>
              </w:rPr>
            </w:pPr>
            <w:r w:rsidRPr="006D6F42">
              <w:rPr>
                <w:rFonts w:ascii="Arial" w:hAnsi="Arial" w:cs="Arial"/>
              </w:rPr>
              <w:t xml:space="preserve">This question </w:t>
            </w:r>
            <w:proofErr w:type="gramStart"/>
            <w:r w:rsidRPr="006D6F42">
              <w:rPr>
                <w:rFonts w:ascii="Arial" w:hAnsi="Arial" w:cs="Arial"/>
              </w:rPr>
              <w:t>cannot be answered</w:t>
            </w:r>
            <w:proofErr w:type="gramEnd"/>
            <w:r w:rsidRPr="006D6F42">
              <w:rPr>
                <w:rFonts w:ascii="Arial" w:hAnsi="Arial" w:cs="Arial"/>
              </w:rPr>
              <w:t xml:space="preserve"> as posed. </w:t>
            </w:r>
          </w:p>
        </w:tc>
      </w:tr>
      <w:tr w:rsidR="00D60996"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3D145A31" w:rsidR="00D60996" w:rsidRDefault="001A172D" w:rsidP="00C44A7D">
            <w:pPr>
              <w:tabs>
                <w:tab w:val="left" w:pos="0"/>
              </w:tabs>
              <w:autoSpaceDN w:val="0"/>
              <w:jc w:val="center"/>
              <w:rPr>
                <w:rFonts w:ascii="Arial" w:hAnsi="Arial" w:cs="Arial"/>
              </w:rPr>
            </w:pPr>
            <w:r>
              <w:rPr>
                <w:rFonts w:ascii="Arial" w:hAnsi="Arial" w:cs="Arial"/>
              </w:rPr>
              <w:lastRenderedPageBreak/>
              <w:t>7</w:t>
            </w:r>
            <w:r w:rsidR="00C44A7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5D" w14:textId="333D004C" w:rsidR="00D60996" w:rsidRDefault="00D60996" w:rsidP="00D60996">
            <w:pPr>
              <w:tabs>
                <w:tab w:val="left" w:pos="0"/>
              </w:tabs>
              <w:overflowPunct w:val="0"/>
              <w:autoSpaceDE w:val="0"/>
              <w:autoSpaceDN w:val="0"/>
              <w:adjustRightInd w:val="0"/>
              <w:rPr>
                <w:rFonts w:ascii="Arial" w:hAnsi="Arial" w:cs="Arial"/>
              </w:rPr>
            </w:pPr>
            <w:r w:rsidRPr="006F1C2F">
              <w:rPr>
                <w:rFonts w:ascii="Arial" w:hAnsi="Arial" w:cs="Arial"/>
              </w:rPr>
              <w:t>Program Placement</w:t>
            </w:r>
          </w:p>
        </w:tc>
        <w:tc>
          <w:tcPr>
            <w:tcW w:w="7200" w:type="dxa"/>
            <w:tcBorders>
              <w:top w:val="single" w:sz="4" w:space="0" w:color="auto"/>
              <w:left w:val="single" w:sz="4" w:space="0" w:color="auto"/>
              <w:bottom w:val="single" w:sz="4" w:space="0" w:color="auto"/>
              <w:right w:val="single" w:sz="4" w:space="0" w:color="auto"/>
            </w:tcBorders>
          </w:tcPr>
          <w:p w14:paraId="4C039E35" w14:textId="408ABF98" w:rsidR="00D60996" w:rsidRPr="006D6F42" w:rsidRDefault="006D6F42" w:rsidP="006D6F42">
            <w:pPr>
              <w:tabs>
                <w:tab w:val="left" w:pos="0"/>
              </w:tabs>
              <w:overflowPunct w:val="0"/>
              <w:autoSpaceDE w:val="0"/>
              <w:autoSpaceDN w:val="0"/>
              <w:adjustRightInd w:val="0"/>
              <w:jc w:val="both"/>
              <w:rPr>
                <w:rFonts w:ascii="Arial" w:hAnsi="Arial" w:cs="Arial"/>
                <w:b/>
              </w:rPr>
            </w:pPr>
            <w:r w:rsidRPr="006D6F42">
              <w:rPr>
                <w:rFonts w:ascii="Arial" w:hAnsi="Arial" w:cs="Arial"/>
                <w:b/>
              </w:rPr>
              <w:t>Will</w:t>
            </w:r>
            <w:r w:rsidR="00D60996" w:rsidRPr="006D6F42">
              <w:rPr>
                <w:rFonts w:ascii="Arial" w:hAnsi="Arial" w:cs="Arial"/>
                <w:b/>
              </w:rPr>
              <w:t xml:space="preserve"> it be the responsibility of the Vendor to determine the best placement (STEPS vs. RESAP) for each referred offender?</w:t>
            </w:r>
          </w:p>
          <w:p w14:paraId="01F58925" w14:textId="77777777" w:rsidR="00D60996" w:rsidRPr="001B7F22" w:rsidRDefault="00D60996" w:rsidP="006D6F42">
            <w:pPr>
              <w:tabs>
                <w:tab w:val="left" w:pos="0"/>
              </w:tabs>
              <w:overflowPunct w:val="0"/>
              <w:autoSpaceDE w:val="0"/>
              <w:autoSpaceDN w:val="0"/>
              <w:adjustRightInd w:val="0"/>
              <w:jc w:val="both"/>
              <w:rPr>
                <w:rFonts w:ascii="Arial" w:hAnsi="Arial" w:cs="Arial"/>
                <w:color w:val="FF0000"/>
              </w:rPr>
            </w:pPr>
          </w:p>
          <w:p w14:paraId="03C6B45E" w14:textId="01E6C8FB" w:rsidR="00D60996" w:rsidRDefault="00D60996" w:rsidP="006D6F42">
            <w:pPr>
              <w:tabs>
                <w:tab w:val="left" w:pos="0"/>
              </w:tabs>
              <w:overflowPunct w:val="0"/>
              <w:autoSpaceDE w:val="0"/>
              <w:autoSpaceDN w:val="0"/>
              <w:adjustRightInd w:val="0"/>
              <w:jc w:val="both"/>
              <w:rPr>
                <w:rFonts w:ascii="Arial" w:hAnsi="Arial" w:cs="Arial"/>
              </w:rPr>
            </w:pPr>
            <w:r w:rsidRPr="006D6F42">
              <w:rPr>
                <w:rFonts w:ascii="Arial" w:hAnsi="Arial" w:cs="Arial"/>
              </w:rPr>
              <w:t xml:space="preserve">No, the State will make the initial determination.  However, the State will take into consideration the results of validated substance abuse assessments provided by the Vendor {Contractor} that may result in a reconsideration of the initial placement determination. </w:t>
            </w:r>
          </w:p>
        </w:tc>
      </w:tr>
      <w:tr w:rsidR="00D60996"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0AA0833" w:rsidR="00D60996" w:rsidRDefault="004166E1" w:rsidP="00846F68">
            <w:pPr>
              <w:tabs>
                <w:tab w:val="left" w:pos="0"/>
              </w:tabs>
              <w:autoSpaceDN w:val="0"/>
              <w:jc w:val="center"/>
              <w:rPr>
                <w:rFonts w:ascii="Arial" w:hAnsi="Arial" w:cs="Arial"/>
              </w:rPr>
            </w:pPr>
            <w:r>
              <w:rPr>
                <w:rFonts w:ascii="Arial" w:hAnsi="Arial" w:cs="Arial"/>
              </w:rPr>
              <w:t>7</w:t>
            </w:r>
            <w:r w:rsidR="00846F6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8F" w14:textId="239B3264" w:rsidR="00D60996" w:rsidRDefault="00D60996" w:rsidP="00D60996">
            <w:pPr>
              <w:tabs>
                <w:tab w:val="left" w:pos="0"/>
              </w:tabs>
              <w:overflowPunct w:val="0"/>
              <w:autoSpaceDE w:val="0"/>
              <w:autoSpaceDN w:val="0"/>
              <w:adjustRightInd w:val="0"/>
              <w:rPr>
                <w:rFonts w:ascii="Arial" w:hAnsi="Arial" w:cs="Arial"/>
              </w:rPr>
            </w:pPr>
            <w:r w:rsidRPr="00540EF2">
              <w:rPr>
                <w:rFonts w:ascii="Arial" w:hAnsi="Arial" w:cs="Arial"/>
              </w:rPr>
              <w:t>NJSTART Portal Bid Solicitation: 20DPP00492</w:t>
            </w:r>
          </w:p>
        </w:tc>
        <w:tc>
          <w:tcPr>
            <w:tcW w:w="7200" w:type="dxa"/>
            <w:tcBorders>
              <w:top w:val="single" w:sz="4" w:space="0" w:color="auto"/>
              <w:left w:val="single" w:sz="4" w:space="0" w:color="auto"/>
              <w:bottom w:val="single" w:sz="4" w:space="0" w:color="auto"/>
              <w:right w:val="single" w:sz="4" w:space="0" w:color="auto"/>
            </w:tcBorders>
          </w:tcPr>
          <w:p w14:paraId="76F63F01" w14:textId="77777777" w:rsidR="00D60996" w:rsidRPr="00CA1411" w:rsidRDefault="00D60996" w:rsidP="00CA1411">
            <w:pPr>
              <w:tabs>
                <w:tab w:val="left" w:pos="0"/>
              </w:tabs>
              <w:overflowPunct w:val="0"/>
              <w:autoSpaceDE w:val="0"/>
              <w:autoSpaceDN w:val="0"/>
              <w:adjustRightInd w:val="0"/>
              <w:ind w:hanging="28"/>
              <w:jc w:val="both"/>
              <w:rPr>
                <w:rFonts w:ascii="Arial" w:hAnsi="Arial" w:cs="Arial"/>
                <w:b/>
              </w:rPr>
            </w:pPr>
            <w:r w:rsidRPr="00CA1411">
              <w:rPr>
                <w:rFonts w:ascii="Arial" w:hAnsi="Arial" w:cs="Arial"/>
                <w:b/>
              </w:rPr>
              <w:t>Please confirm a vendor may deliver a hardcopy quote instead of submitting a response electronically.</w:t>
            </w:r>
          </w:p>
          <w:p w14:paraId="5FDC0A63" w14:textId="77777777" w:rsidR="00D60996" w:rsidRDefault="00D60996" w:rsidP="00CA1411">
            <w:pPr>
              <w:tabs>
                <w:tab w:val="left" w:pos="0"/>
              </w:tabs>
              <w:overflowPunct w:val="0"/>
              <w:autoSpaceDE w:val="0"/>
              <w:autoSpaceDN w:val="0"/>
              <w:adjustRightInd w:val="0"/>
              <w:ind w:hanging="28"/>
              <w:jc w:val="both"/>
              <w:rPr>
                <w:rFonts w:ascii="Arial" w:hAnsi="Arial" w:cs="Arial"/>
              </w:rPr>
            </w:pPr>
          </w:p>
          <w:p w14:paraId="03C6B490" w14:textId="7278B14A" w:rsidR="00D60996" w:rsidRDefault="00D60996" w:rsidP="006922EF">
            <w:pPr>
              <w:tabs>
                <w:tab w:val="left" w:pos="0"/>
              </w:tabs>
              <w:overflowPunct w:val="0"/>
              <w:autoSpaceDE w:val="0"/>
              <w:autoSpaceDN w:val="0"/>
              <w:adjustRightInd w:val="0"/>
              <w:ind w:hanging="28"/>
              <w:jc w:val="both"/>
              <w:rPr>
                <w:rFonts w:ascii="Arial" w:hAnsi="Arial" w:cs="Arial"/>
              </w:rPr>
            </w:pPr>
            <w:r>
              <w:rPr>
                <w:rFonts w:ascii="Arial" w:hAnsi="Arial" w:cs="Arial"/>
              </w:rPr>
              <w:t>Yes, the Vendor {Bidder} may deliver a hard copy Quote.  Please refer to Section 4.3.2 of the Bid Solicitation for additional information.</w:t>
            </w:r>
          </w:p>
        </w:tc>
      </w:tr>
      <w:tr w:rsidR="00D60996"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699BCFD" w:rsidR="00D60996" w:rsidRDefault="004166E1" w:rsidP="00846F68">
            <w:pPr>
              <w:tabs>
                <w:tab w:val="left" w:pos="0"/>
              </w:tabs>
              <w:autoSpaceDN w:val="0"/>
              <w:jc w:val="center"/>
              <w:rPr>
                <w:rFonts w:ascii="Arial" w:hAnsi="Arial" w:cs="Arial"/>
              </w:rPr>
            </w:pPr>
            <w:r>
              <w:rPr>
                <w:rFonts w:ascii="Arial" w:hAnsi="Arial" w:cs="Arial"/>
              </w:rPr>
              <w:t>7</w:t>
            </w:r>
            <w:r w:rsidR="00846F68">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94" w14:textId="13E8DBFB" w:rsidR="00D60996" w:rsidRDefault="00D60996" w:rsidP="00D60996">
            <w:pPr>
              <w:tabs>
                <w:tab w:val="left" w:pos="0"/>
              </w:tabs>
              <w:overflowPunct w:val="0"/>
              <w:autoSpaceDE w:val="0"/>
              <w:autoSpaceDN w:val="0"/>
              <w:adjustRightInd w:val="0"/>
              <w:rPr>
                <w:rFonts w:ascii="Arial" w:hAnsi="Arial" w:cs="Arial"/>
              </w:rPr>
            </w:pPr>
            <w:r w:rsidRPr="00540EF2">
              <w:rPr>
                <w:rFonts w:ascii="Arial" w:hAnsi="Arial" w:cs="Arial"/>
              </w:rPr>
              <w:t>T2890 Bid Solicitation 100419</w:t>
            </w:r>
          </w:p>
        </w:tc>
        <w:tc>
          <w:tcPr>
            <w:tcW w:w="7200" w:type="dxa"/>
            <w:tcBorders>
              <w:top w:val="single" w:sz="4" w:space="0" w:color="auto"/>
              <w:left w:val="single" w:sz="4" w:space="0" w:color="auto"/>
              <w:bottom w:val="single" w:sz="4" w:space="0" w:color="auto"/>
              <w:right w:val="single" w:sz="4" w:space="0" w:color="auto"/>
            </w:tcBorders>
          </w:tcPr>
          <w:p w14:paraId="29930769" w14:textId="77777777" w:rsidR="00D60996" w:rsidRPr="006D6F42" w:rsidRDefault="00D60996" w:rsidP="006D6F42">
            <w:pPr>
              <w:tabs>
                <w:tab w:val="left" w:pos="0"/>
                <w:tab w:val="left" w:pos="1130"/>
              </w:tabs>
              <w:overflowPunct w:val="0"/>
              <w:autoSpaceDE w:val="0"/>
              <w:autoSpaceDN w:val="0"/>
              <w:adjustRightInd w:val="0"/>
              <w:ind w:hanging="28"/>
              <w:jc w:val="both"/>
              <w:rPr>
                <w:rFonts w:ascii="Arial" w:hAnsi="Arial" w:cs="Arial"/>
                <w:b/>
              </w:rPr>
            </w:pPr>
            <w:r w:rsidRPr="006D6F42">
              <w:rPr>
                <w:rFonts w:ascii="Arial" w:hAnsi="Arial" w:cs="Arial"/>
                <w:b/>
              </w:rPr>
              <w:t>Please consider offering vendors a second round of questions to respond to and capture any material information that results from NJSPB answers.</w:t>
            </w:r>
          </w:p>
          <w:p w14:paraId="08901453" w14:textId="77777777" w:rsidR="00D60996" w:rsidRDefault="00D60996" w:rsidP="006D6F42">
            <w:pPr>
              <w:tabs>
                <w:tab w:val="left" w:pos="0"/>
                <w:tab w:val="left" w:pos="1130"/>
              </w:tabs>
              <w:overflowPunct w:val="0"/>
              <w:autoSpaceDE w:val="0"/>
              <w:autoSpaceDN w:val="0"/>
              <w:adjustRightInd w:val="0"/>
              <w:ind w:hanging="28"/>
              <w:jc w:val="both"/>
              <w:rPr>
                <w:rFonts w:ascii="Arial" w:hAnsi="Arial" w:cs="Arial"/>
              </w:rPr>
            </w:pPr>
          </w:p>
          <w:p w14:paraId="03C6B495" w14:textId="7C977FD3" w:rsidR="00D60996" w:rsidRDefault="00D60996" w:rsidP="00293EB9">
            <w:pPr>
              <w:tabs>
                <w:tab w:val="left" w:pos="0"/>
                <w:tab w:val="left" w:pos="1130"/>
              </w:tabs>
              <w:overflowPunct w:val="0"/>
              <w:autoSpaceDE w:val="0"/>
              <w:autoSpaceDN w:val="0"/>
              <w:adjustRightInd w:val="0"/>
              <w:ind w:hanging="28"/>
              <w:jc w:val="both"/>
              <w:rPr>
                <w:rFonts w:ascii="Arial" w:hAnsi="Arial" w:cs="Arial"/>
              </w:rPr>
            </w:pPr>
            <w:r>
              <w:rPr>
                <w:rFonts w:ascii="Arial" w:hAnsi="Arial" w:cs="Arial"/>
              </w:rPr>
              <w:t xml:space="preserve">Yes, the State will offer a second round of electronic questions.  Please refer to the cover page of the revised Bid Solicitation entitled “T2890 Revised Bid Solicitation </w:t>
            </w:r>
            <w:r w:rsidR="00293EB9">
              <w:rPr>
                <w:rFonts w:ascii="Arial" w:hAnsi="Arial" w:cs="Arial"/>
              </w:rPr>
              <w:t>020320</w:t>
            </w:r>
            <w:r>
              <w:rPr>
                <w:rFonts w:ascii="Arial" w:hAnsi="Arial" w:cs="Arial"/>
              </w:rPr>
              <w:t>”.</w:t>
            </w:r>
          </w:p>
        </w:tc>
      </w:tr>
      <w:tr w:rsidR="00D60996"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6D3FEEB1" w:rsidR="00D60996" w:rsidRDefault="004166E1" w:rsidP="00846F68">
            <w:pPr>
              <w:tabs>
                <w:tab w:val="left" w:pos="0"/>
              </w:tabs>
              <w:autoSpaceDN w:val="0"/>
              <w:jc w:val="center"/>
              <w:rPr>
                <w:rFonts w:ascii="Arial" w:hAnsi="Arial" w:cs="Arial"/>
              </w:rPr>
            </w:pPr>
            <w:r>
              <w:rPr>
                <w:rFonts w:ascii="Arial" w:hAnsi="Arial" w:cs="Arial"/>
              </w:rPr>
              <w:t>7</w:t>
            </w:r>
            <w:r w:rsidR="00846F68">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99" w14:textId="68E5F826" w:rsidR="00D60996" w:rsidRDefault="00D60996" w:rsidP="00D60996">
            <w:pPr>
              <w:tabs>
                <w:tab w:val="left" w:pos="0"/>
              </w:tabs>
              <w:overflowPunct w:val="0"/>
              <w:autoSpaceDE w:val="0"/>
              <w:autoSpaceDN w:val="0"/>
              <w:adjustRightInd w:val="0"/>
              <w:jc w:val="center"/>
              <w:rPr>
                <w:rFonts w:ascii="Arial" w:hAnsi="Arial" w:cs="Arial"/>
              </w:rPr>
            </w:pPr>
            <w:r w:rsidRPr="000352F7">
              <w:rPr>
                <w:rFonts w:ascii="Arial" w:hAnsi="Arial" w:cs="Arial"/>
              </w:rPr>
              <w:t>T2890 Bid Solicitation 100419</w:t>
            </w:r>
          </w:p>
        </w:tc>
        <w:tc>
          <w:tcPr>
            <w:tcW w:w="7200" w:type="dxa"/>
            <w:tcBorders>
              <w:top w:val="single" w:sz="4" w:space="0" w:color="auto"/>
              <w:left w:val="single" w:sz="4" w:space="0" w:color="auto"/>
              <w:bottom w:val="single" w:sz="4" w:space="0" w:color="auto"/>
              <w:right w:val="single" w:sz="4" w:space="0" w:color="auto"/>
            </w:tcBorders>
          </w:tcPr>
          <w:p w14:paraId="7B79003F" w14:textId="0DB8F331" w:rsidR="00D60996" w:rsidRPr="006D6F42" w:rsidRDefault="00D60996" w:rsidP="006D6F42">
            <w:pPr>
              <w:tabs>
                <w:tab w:val="left" w:pos="0"/>
              </w:tabs>
              <w:overflowPunct w:val="0"/>
              <w:autoSpaceDE w:val="0"/>
              <w:autoSpaceDN w:val="0"/>
              <w:adjustRightInd w:val="0"/>
              <w:ind w:hanging="28"/>
              <w:jc w:val="both"/>
              <w:rPr>
                <w:rFonts w:ascii="Arial" w:hAnsi="Arial" w:cs="Arial"/>
                <w:b/>
              </w:rPr>
            </w:pPr>
            <w:r w:rsidRPr="006D6F42">
              <w:rPr>
                <w:rFonts w:ascii="Arial" w:hAnsi="Arial" w:cs="Arial"/>
                <w:b/>
              </w:rPr>
              <w:t xml:space="preserve">A) The small business set-aside boxes </w:t>
            </w:r>
            <w:proofErr w:type="gramStart"/>
            <w:r w:rsidRPr="006D6F42">
              <w:rPr>
                <w:rFonts w:ascii="Arial" w:hAnsi="Arial" w:cs="Arial"/>
                <w:b/>
              </w:rPr>
              <w:t>are checked</w:t>
            </w:r>
            <w:proofErr w:type="gramEnd"/>
            <w:r w:rsidRPr="006D6F42">
              <w:rPr>
                <w:rFonts w:ascii="Arial" w:hAnsi="Arial" w:cs="Arial"/>
                <w:b/>
              </w:rPr>
              <w:t xml:space="preserve"> on page 1 but page 99, Section 4.4.1.4 indicates that the SMALL BUSINESS SET-ASIDE BLANKET P.O. is Not applicable to this procurement. Please confirm a vendor is not required to satisfy a subcontracting set-aside requirement.</w:t>
            </w:r>
          </w:p>
          <w:p w14:paraId="32E09736" w14:textId="77777777" w:rsidR="00D60996" w:rsidRDefault="00D60996" w:rsidP="006D6F42">
            <w:pPr>
              <w:tabs>
                <w:tab w:val="left" w:pos="0"/>
              </w:tabs>
              <w:overflowPunct w:val="0"/>
              <w:autoSpaceDE w:val="0"/>
              <w:autoSpaceDN w:val="0"/>
              <w:adjustRightInd w:val="0"/>
              <w:ind w:hanging="28"/>
              <w:jc w:val="both"/>
              <w:rPr>
                <w:rFonts w:ascii="Arial" w:hAnsi="Arial" w:cs="Arial"/>
              </w:rPr>
            </w:pPr>
          </w:p>
          <w:p w14:paraId="36164D54" w14:textId="79CFA968" w:rsidR="00D60996" w:rsidRDefault="00D60996" w:rsidP="006D6F42">
            <w:pPr>
              <w:tabs>
                <w:tab w:val="left" w:pos="0"/>
              </w:tabs>
              <w:overflowPunct w:val="0"/>
              <w:autoSpaceDE w:val="0"/>
              <w:autoSpaceDN w:val="0"/>
              <w:adjustRightInd w:val="0"/>
              <w:ind w:hanging="28"/>
              <w:jc w:val="both"/>
              <w:rPr>
                <w:rFonts w:ascii="Arial" w:hAnsi="Arial" w:cs="Arial"/>
              </w:rPr>
            </w:pPr>
            <w:r>
              <w:rPr>
                <w:rFonts w:ascii="Arial" w:hAnsi="Arial" w:cs="Arial"/>
              </w:rPr>
              <w:t xml:space="preserve">This Bid Solicitation </w:t>
            </w:r>
            <w:proofErr w:type="gramStart"/>
            <w:r>
              <w:rPr>
                <w:rFonts w:ascii="Arial" w:hAnsi="Arial" w:cs="Arial"/>
              </w:rPr>
              <w:t>is designated</w:t>
            </w:r>
            <w:proofErr w:type="gramEnd"/>
            <w:r>
              <w:rPr>
                <w:rFonts w:ascii="Arial" w:hAnsi="Arial" w:cs="Arial"/>
              </w:rPr>
              <w:t xml:space="preserve"> as a Small Business Set Aside for Subcontracting only.  If the Vendor {Bidder} intends to utilize the services of a Subcontractor, a Subcontractor Utilization Plan </w:t>
            </w:r>
            <w:proofErr w:type="gramStart"/>
            <w:r>
              <w:rPr>
                <w:rFonts w:ascii="Arial" w:hAnsi="Arial" w:cs="Arial"/>
              </w:rPr>
              <w:t>must be submitted</w:t>
            </w:r>
            <w:proofErr w:type="gramEnd"/>
            <w:r>
              <w:rPr>
                <w:rFonts w:ascii="Arial" w:hAnsi="Arial" w:cs="Arial"/>
              </w:rPr>
              <w:t xml:space="preserve"> in accordance with Bid Solicitation Section 4.4.1.6.  </w:t>
            </w:r>
          </w:p>
          <w:p w14:paraId="655534F2" w14:textId="77777777" w:rsidR="00D60996" w:rsidRDefault="00D60996" w:rsidP="006D6F42">
            <w:pPr>
              <w:tabs>
                <w:tab w:val="left" w:pos="0"/>
              </w:tabs>
              <w:overflowPunct w:val="0"/>
              <w:autoSpaceDE w:val="0"/>
              <w:autoSpaceDN w:val="0"/>
              <w:adjustRightInd w:val="0"/>
              <w:ind w:hanging="28"/>
              <w:jc w:val="both"/>
              <w:rPr>
                <w:rFonts w:ascii="Arial" w:hAnsi="Arial" w:cs="Arial"/>
              </w:rPr>
            </w:pPr>
          </w:p>
          <w:p w14:paraId="4484AF37" w14:textId="0B566683" w:rsidR="00D60996" w:rsidRPr="00430420" w:rsidRDefault="00D60996" w:rsidP="006D6F42">
            <w:pPr>
              <w:tabs>
                <w:tab w:val="left" w:pos="0"/>
              </w:tabs>
              <w:overflowPunct w:val="0"/>
              <w:autoSpaceDE w:val="0"/>
              <w:autoSpaceDN w:val="0"/>
              <w:adjustRightInd w:val="0"/>
              <w:ind w:hanging="28"/>
              <w:jc w:val="both"/>
              <w:rPr>
                <w:rFonts w:ascii="Arial" w:hAnsi="Arial" w:cs="Arial"/>
                <w:b/>
              </w:rPr>
            </w:pPr>
            <w:r w:rsidRPr="00430420">
              <w:rPr>
                <w:rFonts w:ascii="Arial" w:hAnsi="Arial" w:cs="Arial"/>
                <w:b/>
              </w:rPr>
              <w:t>B) If there is a requirement, please provide more detail on what is required.</w:t>
            </w:r>
          </w:p>
          <w:p w14:paraId="3142B6E2" w14:textId="77777777" w:rsidR="00D60996" w:rsidRDefault="00D60996" w:rsidP="006D6F42">
            <w:pPr>
              <w:tabs>
                <w:tab w:val="left" w:pos="0"/>
              </w:tabs>
              <w:overflowPunct w:val="0"/>
              <w:autoSpaceDE w:val="0"/>
              <w:autoSpaceDN w:val="0"/>
              <w:adjustRightInd w:val="0"/>
              <w:ind w:hanging="28"/>
              <w:jc w:val="both"/>
              <w:rPr>
                <w:rFonts w:ascii="Arial" w:hAnsi="Arial" w:cs="Arial"/>
              </w:rPr>
            </w:pPr>
          </w:p>
          <w:p w14:paraId="03C6B49A" w14:textId="42A8A47E" w:rsidR="00D60996" w:rsidRDefault="00D60996" w:rsidP="00846F68">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refer to the response provided for part </w:t>
            </w:r>
            <w:r w:rsidR="00846F68">
              <w:rPr>
                <w:rFonts w:ascii="Arial" w:hAnsi="Arial" w:cs="Arial"/>
              </w:rPr>
              <w:t>A</w:t>
            </w:r>
            <w:r>
              <w:rPr>
                <w:rFonts w:ascii="Arial" w:hAnsi="Arial" w:cs="Arial"/>
              </w:rPr>
              <w:t xml:space="preserve"> of this question and to Section 4.4.1.6 of the Bid Solicitation for Small Business subcontracting requirements.</w:t>
            </w:r>
          </w:p>
        </w:tc>
      </w:tr>
      <w:tr w:rsidR="00D60996" w14:paraId="1F7C3B42" w14:textId="77777777" w:rsidTr="002420F8">
        <w:tc>
          <w:tcPr>
            <w:tcW w:w="877" w:type="dxa"/>
            <w:tcBorders>
              <w:top w:val="single" w:sz="4" w:space="0" w:color="auto"/>
              <w:left w:val="single" w:sz="4" w:space="0" w:color="auto"/>
              <w:bottom w:val="single" w:sz="4" w:space="0" w:color="auto"/>
              <w:right w:val="single" w:sz="4" w:space="0" w:color="auto"/>
            </w:tcBorders>
          </w:tcPr>
          <w:p w14:paraId="50CCFE27" w14:textId="1ADEE6DE" w:rsidR="00D60996" w:rsidRDefault="00846F68" w:rsidP="00D60996">
            <w:pPr>
              <w:tabs>
                <w:tab w:val="left" w:pos="0"/>
              </w:tabs>
              <w:autoSpaceDN w:val="0"/>
              <w:jc w:val="center"/>
              <w:rPr>
                <w:rFonts w:ascii="Arial" w:hAnsi="Arial" w:cs="Arial"/>
              </w:rPr>
            </w:pPr>
            <w:r>
              <w:rPr>
                <w:rFonts w:ascii="Arial" w:hAnsi="Arial" w:cs="Arial"/>
              </w:rPr>
              <w:t>79</w:t>
            </w:r>
          </w:p>
          <w:p w14:paraId="2DD90B59" w14:textId="2FE073F3" w:rsidR="004166E1" w:rsidRDefault="004166E1" w:rsidP="00D6099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95250D" w14:textId="1FC12A66" w:rsidR="00D60996" w:rsidRPr="00FB6238" w:rsidRDefault="00D60996" w:rsidP="00D60996">
            <w:pPr>
              <w:tabs>
                <w:tab w:val="left" w:pos="0"/>
                <w:tab w:val="left" w:pos="240"/>
                <w:tab w:val="left" w:pos="430"/>
              </w:tabs>
              <w:overflowPunct w:val="0"/>
              <w:autoSpaceDE w:val="0"/>
              <w:autoSpaceDN w:val="0"/>
              <w:adjustRightInd w:val="0"/>
              <w:rPr>
                <w:rFonts w:ascii="Arial" w:hAnsi="Arial" w:cs="Arial"/>
              </w:rPr>
            </w:pPr>
            <w:r>
              <w:rPr>
                <w:rFonts w:ascii="Arial" w:hAnsi="Arial" w:cs="Arial"/>
              </w:rPr>
              <w:t xml:space="preserve">Section 9 SSTC’s Section </w:t>
            </w:r>
            <w:r w:rsidRPr="00FB6238">
              <w:rPr>
                <w:rFonts w:ascii="Arial" w:hAnsi="Arial" w:cs="Arial"/>
              </w:rPr>
              <w:t>5.7 Termination of Contract</w:t>
            </w:r>
          </w:p>
        </w:tc>
        <w:tc>
          <w:tcPr>
            <w:tcW w:w="7200" w:type="dxa"/>
            <w:tcBorders>
              <w:top w:val="single" w:sz="4" w:space="0" w:color="auto"/>
              <w:left w:val="single" w:sz="4" w:space="0" w:color="auto"/>
              <w:bottom w:val="single" w:sz="4" w:space="0" w:color="auto"/>
              <w:right w:val="single" w:sz="4" w:space="0" w:color="auto"/>
            </w:tcBorders>
          </w:tcPr>
          <w:p w14:paraId="482B0957" w14:textId="78F8861F" w:rsidR="00D60996" w:rsidRPr="00430420" w:rsidRDefault="00D60996" w:rsidP="00D60996">
            <w:pPr>
              <w:tabs>
                <w:tab w:val="left" w:pos="0"/>
              </w:tabs>
              <w:overflowPunct w:val="0"/>
              <w:autoSpaceDE w:val="0"/>
              <w:autoSpaceDN w:val="0"/>
              <w:adjustRightInd w:val="0"/>
              <w:jc w:val="both"/>
              <w:rPr>
                <w:rFonts w:ascii="Arial" w:hAnsi="Arial" w:cs="Arial"/>
                <w:b/>
              </w:rPr>
            </w:pPr>
            <w:r w:rsidRPr="00430420">
              <w:rPr>
                <w:rFonts w:ascii="Arial" w:hAnsi="Arial" w:cs="Arial"/>
                <w:b/>
              </w:rPr>
              <w:t>Please consider revising the termination clause to allow for mutual termination for convenience.</w:t>
            </w:r>
          </w:p>
          <w:p w14:paraId="36123722" w14:textId="77777777" w:rsidR="00D60996" w:rsidRDefault="00D60996" w:rsidP="00D60996">
            <w:pPr>
              <w:tabs>
                <w:tab w:val="left" w:pos="0"/>
              </w:tabs>
              <w:overflowPunct w:val="0"/>
              <w:autoSpaceDE w:val="0"/>
              <w:autoSpaceDN w:val="0"/>
              <w:adjustRightInd w:val="0"/>
              <w:jc w:val="both"/>
              <w:rPr>
                <w:rFonts w:ascii="Arial" w:hAnsi="Arial" w:cs="Arial"/>
              </w:rPr>
            </w:pPr>
          </w:p>
          <w:p w14:paraId="46BB6E1D" w14:textId="647A6078" w:rsidR="00D60996" w:rsidRPr="00FB6238" w:rsidRDefault="00D60996" w:rsidP="008B5C92">
            <w:pPr>
              <w:tabs>
                <w:tab w:val="left" w:pos="0"/>
                <w:tab w:val="left" w:pos="982"/>
              </w:tabs>
              <w:overflowPunct w:val="0"/>
              <w:autoSpaceDE w:val="0"/>
              <w:autoSpaceDN w:val="0"/>
              <w:adjustRightInd w:val="0"/>
              <w:jc w:val="both"/>
              <w:rPr>
                <w:rFonts w:ascii="Arial" w:hAnsi="Arial" w:cs="Arial"/>
              </w:rPr>
            </w:pPr>
            <w:r>
              <w:rPr>
                <w:rFonts w:ascii="Arial" w:hAnsi="Arial" w:cs="Arial"/>
              </w:rPr>
              <w:t>The State does not accept this proposed modification.</w:t>
            </w:r>
            <w:r>
              <w:rPr>
                <w:rFonts w:ascii="Arial" w:hAnsi="Arial" w:cs="Arial"/>
              </w:rPr>
              <w:tab/>
            </w:r>
          </w:p>
        </w:tc>
      </w:tr>
      <w:tr w:rsidR="00D60996" w14:paraId="76669C4A" w14:textId="77777777" w:rsidTr="002420F8">
        <w:tc>
          <w:tcPr>
            <w:tcW w:w="877" w:type="dxa"/>
            <w:tcBorders>
              <w:top w:val="single" w:sz="4" w:space="0" w:color="auto"/>
              <w:left w:val="single" w:sz="4" w:space="0" w:color="auto"/>
              <w:bottom w:val="single" w:sz="4" w:space="0" w:color="auto"/>
              <w:right w:val="single" w:sz="4" w:space="0" w:color="auto"/>
            </w:tcBorders>
          </w:tcPr>
          <w:p w14:paraId="3BD98C98" w14:textId="14591DC7" w:rsidR="00D60996" w:rsidRDefault="004166E1" w:rsidP="00846F68">
            <w:pPr>
              <w:tabs>
                <w:tab w:val="left" w:pos="0"/>
              </w:tabs>
              <w:autoSpaceDN w:val="0"/>
              <w:jc w:val="center"/>
              <w:rPr>
                <w:rFonts w:ascii="Arial" w:hAnsi="Arial" w:cs="Arial"/>
              </w:rPr>
            </w:pPr>
            <w:r>
              <w:rPr>
                <w:rFonts w:ascii="Arial" w:hAnsi="Arial" w:cs="Arial"/>
              </w:rPr>
              <w:t>8</w:t>
            </w:r>
            <w:r w:rsidR="00846F68">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3F37BF0" w14:textId="28D13164" w:rsidR="00D60996" w:rsidRPr="00FE3CB3" w:rsidRDefault="00D60996" w:rsidP="00D60996">
            <w:pPr>
              <w:tabs>
                <w:tab w:val="left" w:pos="0"/>
                <w:tab w:val="left" w:pos="240"/>
                <w:tab w:val="left" w:pos="380"/>
                <w:tab w:val="left" w:pos="43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7783DFF" w14:textId="0D90C977" w:rsidR="00D60996" w:rsidRPr="00430420" w:rsidRDefault="00430420" w:rsidP="00430420">
            <w:pPr>
              <w:tabs>
                <w:tab w:val="left" w:pos="0"/>
                <w:tab w:val="left" w:pos="1710"/>
              </w:tabs>
              <w:overflowPunct w:val="0"/>
              <w:autoSpaceDE w:val="0"/>
              <w:autoSpaceDN w:val="0"/>
              <w:adjustRightInd w:val="0"/>
              <w:jc w:val="both"/>
              <w:rPr>
                <w:rFonts w:ascii="Arial" w:hAnsi="Arial" w:cs="Arial"/>
                <w:b/>
              </w:rPr>
            </w:pPr>
            <w:r w:rsidRPr="00430420">
              <w:rPr>
                <w:rFonts w:ascii="Arial" w:hAnsi="Arial" w:cs="Arial"/>
                <w:b/>
              </w:rPr>
              <w:t>A) In</w:t>
            </w:r>
            <w:r w:rsidR="00D60996" w:rsidRPr="00430420">
              <w:rPr>
                <w:rFonts w:ascii="Arial" w:hAnsi="Arial" w:cs="Arial"/>
                <w:b/>
              </w:rPr>
              <w:t xml:space="preserve"> reviewing this RFP bid, it is clear that there are quite a few added layers of service expected for the providers. Although the provider is happy to offer additional services for clients, my question </w:t>
            </w:r>
            <w:proofErr w:type="gramStart"/>
            <w:r w:rsidR="00D60996" w:rsidRPr="00430420">
              <w:rPr>
                <w:rFonts w:ascii="Arial" w:hAnsi="Arial" w:cs="Arial"/>
                <w:b/>
              </w:rPr>
              <w:t>is:</w:t>
            </w:r>
            <w:proofErr w:type="gramEnd"/>
            <w:r w:rsidR="00D60996" w:rsidRPr="00430420">
              <w:rPr>
                <w:rFonts w:ascii="Arial" w:hAnsi="Arial" w:cs="Arial"/>
                <w:b/>
              </w:rPr>
              <w:t xml:space="preserve"> has NJSPB considered the seriousness of cost implication that these additional contract requirements will have on the operating costs to the provider? </w:t>
            </w:r>
            <w:proofErr w:type="gramStart"/>
            <w:r w:rsidR="00D60996" w:rsidRPr="00430420">
              <w:rPr>
                <w:rFonts w:ascii="Arial" w:hAnsi="Arial" w:cs="Arial"/>
                <w:b/>
              </w:rPr>
              <w:t>Augmented contract requirements including:  the provision of cell phones for clients ability to operate both the space and equipment for VTC, upgrading the security and surveillance of video camera monitoring, augmented medical staff coverage, augmented equipment provided for parole liaison offices, implications of cost associated with staffing levels required to meet a one-hour per week individual counseling session plus 7 hours of treatment daily contract requirement for treatment staff, implications of cost associated with the licensed and credentialed staff that will be required with a DMHAS ambulatory care license, and the incongruence to what Office of Licensing will require for staffing credentials versus what the NJSPB staffing matrix and staffing requirements is, along with the cost associated with being able to on-</w:t>
            </w:r>
            <w:r w:rsidR="00D60996" w:rsidRPr="00430420">
              <w:rPr>
                <w:rFonts w:ascii="Arial" w:hAnsi="Arial" w:cs="Arial"/>
                <w:b/>
              </w:rPr>
              <w:lastRenderedPageBreak/>
              <w:t>board the licensed and credentialed staff not outlined in the NJSPB projected staffing matrix.</w:t>
            </w:r>
            <w:proofErr w:type="gramEnd"/>
          </w:p>
          <w:p w14:paraId="6AD76380" w14:textId="77777777" w:rsidR="00D60996" w:rsidRDefault="00D60996" w:rsidP="00430420">
            <w:pPr>
              <w:tabs>
                <w:tab w:val="left" w:pos="0"/>
                <w:tab w:val="left" w:pos="1710"/>
              </w:tabs>
              <w:overflowPunct w:val="0"/>
              <w:autoSpaceDE w:val="0"/>
              <w:autoSpaceDN w:val="0"/>
              <w:adjustRightInd w:val="0"/>
              <w:jc w:val="both"/>
              <w:rPr>
                <w:rFonts w:ascii="Arial" w:hAnsi="Arial" w:cs="Arial"/>
              </w:rPr>
            </w:pPr>
          </w:p>
          <w:p w14:paraId="17366BD1" w14:textId="5C96E22A" w:rsidR="00D60996" w:rsidRPr="008B5C92" w:rsidRDefault="00D60996" w:rsidP="00430420">
            <w:pPr>
              <w:tabs>
                <w:tab w:val="left" w:pos="0"/>
                <w:tab w:val="left" w:pos="1710"/>
              </w:tabs>
              <w:overflowPunct w:val="0"/>
              <w:autoSpaceDE w:val="0"/>
              <w:autoSpaceDN w:val="0"/>
              <w:adjustRightInd w:val="0"/>
              <w:jc w:val="both"/>
              <w:rPr>
                <w:rFonts w:ascii="Arial" w:hAnsi="Arial" w:cs="Arial"/>
              </w:rPr>
            </w:pPr>
            <w:r>
              <w:rPr>
                <w:rFonts w:ascii="Arial" w:hAnsi="Arial" w:cs="Arial"/>
              </w:rPr>
              <w:t>As Stated in Section 1.2 of the Bid Solicitation, this new Bid Solicitation addresses current requirements, Vendors {Bidders} should not rely upon or use data from the prior Blanket P.O.   The Vendor {Bidder} must submit a Firm-Fixed Per Diem Rate for each Program it proposes.  The determination of what should be included in the Firm-Fixed Per Diem Rate rests with the Vendor {Bidder}, not the State.</w:t>
            </w:r>
          </w:p>
          <w:p w14:paraId="787B3432" w14:textId="77777777" w:rsidR="00D60996" w:rsidRDefault="00D60996" w:rsidP="00430420">
            <w:pPr>
              <w:tabs>
                <w:tab w:val="left" w:pos="0"/>
                <w:tab w:val="left" w:pos="1710"/>
              </w:tabs>
              <w:overflowPunct w:val="0"/>
              <w:autoSpaceDE w:val="0"/>
              <w:autoSpaceDN w:val="0"/>
              <w:adjustRightInd w:val="0"/>
              <w:jc w:val="both"/>
              <w:rPr>
                <w:rFonts w:ascii="Arial" w:hAnsi="Arial" w:cs="Arial"/>
              </w:rPr>
            </w:pPr>
          </w:p>
          <w:p w14:paraId="00646769" w14:textId="236F5F8B" w:rsidR="00D60996" w:rsidRPr="00430420" w:rsidRDefault="00D60996" w:rsidP="00430420">
            <w:pPr>
              <w:tabs>
                <w:tab w:val="left" w:pos="0"/>
                <w:tab w:val="left" w:pos="1710"/>
              </w:tabs>
              <w:overflowPunct w:val="0"/>
              <w:autoSpaceDE w:val="0"/>
              <w:autoSpaceDN w:val="0"/>
              <w:adjustRightInd w:val="0"/>
              <w:jc w:val="both"/>
              <w:rPr>
                <w:rFonts w:ascii="Arial" w:hAnsi="Arial" w:cs="Arial"/>
                <w:b/>
              </w:rPr>
            </w:pPr>
            <w:r w:rsidRPr="00430420">
              <w:rPr>
                <w:rFonts w:ascii="Arial" w:hAnsi="Arial" w:cs="Arial"/>
                <w:b/>
              </w:rPr>
              <w:t xml:space="preserve">B) The provider is curious whether NJSPB comprehensively assessed these cost implications, especially given the need for providers to assess the impact of the annual increase in minimum wage </w:t>
            </w:r>
            <w:proofErr w:type="gramStart"/>
            <w:r w:rsidRPr="00430420">
              <w:rPr>
                <w:rFonts w:ascii="Arial" w:hAnsi="Arial" w:cs="Arial"/>
                <w:b/>
              </w:rPr>
              <w:t>requirements?</w:t>
            </w:r>
            <w:proofErr w:type="gramEnd"/>
            <w:r w:rsidRPr="00430420">
              <w:rPr>
                <w:rFonts w:ascii="Arial" w:hAnsi="Arial" w:cs="Arial"/>
                <w:b/>
              </w:rPr>
              <w:tab/>
            </w:r>
          </w:p>
          <w:p w14:paraId="26DFDB5F" w14:textId="77777777" w:rsidR="00D60996" w:rsidRDefault="00D60996" w:rsidP="00430420">
            <w:pPr>
              <w:tabs>
                <w:tab w:val="left" w:pos="0"/>
                <w:tab w:val="left" w:pos="1710"/>
              </w:tabs>
              <w:overflowPunct w:val="0"/>
              <w:autoSpaceDE w:val="0"/>
              <w:autoSpaceDN w:val="0"/>
              <w:adjustRightInd w:val="0"/>
              <w:jc w:val="both"/>
              <w:rPr>
                <w:rFonts w:ascii="Arial" w:hAnsi="Arial" w:cs="Arial"/>
              </w:rPr>
            </w:pPr>
          </w:p>
          <w:p w14:paraId="4EE65C0F" w14:textId="168F97EE" w:rsidR="00D60996" w:rsidRPr="00FE3CB3" w:rsidRDefault="00ED7BF1" w:rsidP="00430420">
            <w:pPr>
              <w:tabs>
                <w:tab w:val="left" w:pos="0"/>
                <w:tab w:val="left" w:pos="1710"/>
              </w:tabs>
              <w:overflowPunct w:val="0"/>
              <w:autoSpaceDE w:val="0"/>
              <w:autoSpaceDN w:val="0"/>
              <w:adjustRightInd w:val="0"/>
              <w:jc w:val="both"/>
              <w:rPr>
                <w:rFonts w:ascii="Arial" w:hAnsi="Arial" w:cs="Arial"/>
              </w:rPr>
            </w:pPr>
            <w:r>
              <w:rPr>
                <w:rFonts w:ascii="Arial" w:hAnsi="Arial" w:cs="Arial"/>
              </w:rPr>
              <w:t>Yes, the State has assessed the cost implications</w:t>
            </w:r>
            <w:r w:rsidR="00430420" w:rsidRPr="00430420">
              <w:rPr>
                <w:rFonts w:ascii="Arial" w:hAnsi="Arial" w:cs="Arial"/>
              </w:rPr>
              <w:t>.</w:t>
            </w:r>
            <w:r w:rsidR="00D60996" w:rsidRPr="00430420">
              <w:rPr>
                <w:rFonts w:ascii="Arial" w:hAnsi="Arial" w:cs="Arial"/>
              </w:rPr>
              <w:t xml:space="preserve"> </w:t>
            </w:r>
          </w:p>
        </w:tc>
      </w:tr>
      <w:tr w:rsidR="00D60996" w14:paraId="57405E94" w14:textId="77777777" w:rsidTr="002420F8">
        <w:tc>
          <w:tcPr>
            <w:tcW w:w="877" w:type="dxa"/>
            <w:tcBorders>
              <w:top w:val="single" w:sz="4" w:space="0" w:color="auto"/>
              <w:left w:val="single" w:sz="4" w:space="0" w:color="auto"/>
              <w:bottom w:val="single" w:sz="4" w:space="0" w:color="auto"/>
              <w:right w:val="single" w:sz="4" w:space="0" w:color="auto"/>
            </w:tcBorders>
          </w:tcPr>
          <w:p w14:paraId="20AFFA30" w14:textId="5C97067A" w:rsidR="00D60996" w:rsidRDefault="004166E1" w:rsidP="00846F68">
            <w:pPr>
              <w:tabs>
                <w:tab w:val="left" w:pos="0"/>
              </w:tabs>
              <w:autoSpaceDN w:val="0"/>
              <w:jc w:val="center"/>
              <w:rPr>
                <w:rFonts w:ascii="Arial" w:hAnsi="Arial" w:cs="Arial"/>
              </w:rPr>
            </w:pPr>
            <w:r>
              <w:rPr>
                <w:rFonts w:ascii="Arial" w:hAnsi="Arial" w:cs="Arial"/>
              </w:rPr>
              <w:lastRenderedPageBreak/>
              <w:t>8</w:t>
            </w:r>
            <w:r w:rsidR="00846F6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A1DC8C0" w14:textId="2A3092CC" w:rsidR="00D60996" w:rsidRDefault="00D60996" w:rsidP="00D60996">
            <w:pPr>
              <w:tabs>
                <w:tab w:val="left" w:pos="0"/>
                <w:tab w:val="left" w:pos="240"/>
                <w:tab w:val="left" w:pos="380"/>
                <w:tab w:val="left" w:pos="430"/>
              </w:tabs>
              <w:overflowPunct w:val="0"/>
              <w:autoSpaceDE w:val="0"/>
              <w:autoSpaceDN w:val="0"/>
              <w:adjustRightInd w:val="0"/>
              <w:rPr>
                <w:rFonts w:ascii="Arial" w:hAnsi="Arial" w:cs="Arial"/>
              </w:rPr>
            </w:pPr>
            <w:r w:rsidRPr="00FE3CB3">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CDFB18E" w14:textId="77777777" w:rsidR="00D60996" w:rsidRPr="004A7E2A" w:rsidRDefault="00D60996" w:rsidP="00D60996">
            <w:pPr>
              <w:tabs>
                <w:tab w:val="left" w:pos="0"/>
                <w:tab w:val="left" w:pos="1710"/>
              </w:tabs>
              <w:overflowPunct w:val="0"/>
              <w:autoSpaceDE w:val="0"/>
              <w:autoSpaceDN w:val="0"/>
              <w:adjustRightInd w:val="0"/>
              <w:jc w:val="both"/>
              <w:rPr>
                <w:rFonts w:ascii="Arial" w:hAnsi="Arial" w:cs="Arial"/>
                <w:b/>
              </w:rPr>
            </w:pPr>
            <w:proofErr w:type="gramStart"/>
            <w:r w:rsidRPr="004A7E2A">
              <w:rPr>
                <w:rFonts w:ascii="Arial" w:hAnsi="Arial" w:cs="Arial"/>
                <w:b/>
              </w:rPr>
              <w:t>When trying to open a Portable Document Format (PDF) document I am receiving an error message and am unable to access the PDF document.</w:t>
            </w:r>
            <w:proofErr w:type="gramEnd"/>
            <w:r w:rsidRPr="004A7E2A">
              <w:rPr>
                <w:rFonts w:ascii="Arial" w:hAnsi="Arial" w:cs="Arial"/>
                <w:b/>
              </w:rPr>
              <w:t xml:space="preserve"> How should I proceed?</w:t>
            </w:r>
            <w:r w:rsidRPr="004A7E2A">
              <w:rPr>
                <w:rFonts w:ascii="Arial" w:hAnsi="Arial" w:cs="Arial"/>
                <w:b/>
              </w:rPr>
              <w:tab/>
            </w:r>
          </w:p>
          <w:p w14:paraId="54E69DBB" w14:textId="77777777" w:rsidR="00D60996" w:rsidRDefault="00D60996" w:rsidP="00D60996">
            <w:pPr>
              <w:tabs>
                <w:tab w:val="left" w:pos="0"/>
                <w:tab w:val="left" w:pos="1710"/>
              </w:tabs>
              <w:overflowPunct w:val="0"/>
              <w:autoSpaceDE w:val="0"/>
              <w:autoSpaceDN w:val="0"/>
              <w:adjustRightInd w:val="0"/>
              <w:jc w:val="both"/>
              <w:rPr>
                <w:rFonts w:ascii="Arial" w:hAnsi="Arial" w:cs="Arial"/>
              </w:rPr>
            </w:pPr>
          </w:p>
          <w:p w14:paraId="03AB21E7" w14:textId="1C14FB3A" w:rsidR="00D60996" w:rsidRPr="00FE3CB3" w:rsidRDefault="00D60996" w:rsidP="00D60996">
            <w:pPr>
              <w:tabs>
                <w:tab w:val="left" w:pos="0"/>
                <w:tab w:val="left" w:pos="1710"/>
              </w:tabs>
              <w:overflowPunct w:val="0"/>
              <w:autoSpaceDE w:val="0"/>
              <w:autoSpaceDN w:val="0"/>
              <w:adjustRightInd w:val="0"/>
              <w:jc w:val="both"/>
              <w:rPr>
                <w:rFonts w:ascii="Arial" w:hAnsi="Arial" w:cs="Arial"/>
              </w:rPr>
            </w:pPr>
            <w:r w:rsidRPr="00FE3CB3">
              <w:rPr>
                <w:rFonts w:ascii="Arial" w:hAnsi="Arial" w:cs="Arial"/>
              </w:rPr>
              <w:t xml:space="preserve">It </w:t>
            </w:r>
            <w:proofErr w:type="gramStart"/>
            <w:r w:rsidRPr="00FE3CB3">
              <w:rPr>
                <w:rFonts w:ascii="Arial" w:hAnsi="Arial" w:cs="Arial"/>
              </w:rPr>
              <w:t>is recommended</w:t>
            </w:r>
            <w:proofErr w:type="gramEnd"/>
            <w:r w:rsidRPr="00FE3CB3">
              <w:rPr>
                <w:rFonts w:ascii="Arial" w:hAnsi="Arial" w:cs="Arial"/>
              </w:rPr>
              <w:t xml:space="preserve"> that users utilize Internet Explorer or Microsoft Edge to view PDF documents.  Certain PDF forms </w:t>
            </w:r>
            <w:proofErr w:type="gramStart"/>
            <w:r w:rsidRPr="00FE3CB3">
              <w:rPr>
                <w:rFonts w:ascii="Arial" w:hAnsi="Arial" w:cs="Arial"/>
              </w:rPr>
              <w:t>cannot be opened</w:t>
            </w:r>
            <w:proofErr w:type="gramEnd"/>
            <w:r w:rsidRPr="00FE3CB3">
              <w:rPr>
                <w:rFonts w:ascii="Arial" w:hAnsi="Arial" w:cs="Arial"/>
              </w:rPr>
              <w:t xml:space="preserve"> in the Chrome or Firefox built in PDF viewers that are enabled by default. If using Chrome or Firefox it is recommended that the file </w:t>
            </w:r>
            <w:proofErr w:type="gramStart"/>
            <w:r w:rsidRPr="00FE3CB3">
              <w:rPr>
                <w:rFonts w:ascii="Arial" w:hAnsi="Arial" w:cs="Arial"/>
              </w:rPr>
              <w:t>is</w:t>
            </w:r>
            <w:proofErr w:type="gramEnd"/>
            <w:r w:rsidRPr="00FE3CB3">
              <w:rPr>
                <w:rFonts w:ascii="Arial" w:hAnsi="Arial" w:cs="Arial"/>
              </w:rPr>
              <w:t xml:space="preserve"> downloaded instead by clicking the download button in the upper right-hand corner of the browser after an error message is received.  An alternative option is to disable the built in PDF viewers n Chrome or Firefox.</w:t>
            </w:r>
          </w:p>
        </w:tc>
      </w:tr>
      <w:tr w:rsidR="00D60996" w14:paraId="3DA79362" w14:textId="77777777" w:rsidTr="002420F8">
        <w:tc>
          <w:tcPr>
            <w:tcW w:w="877" w:type="dxa"/>
            <w:tcBorders>
              <w:top w:val="single" w:sz="4" w:space="0" w:color="auto"/>
              <w:left w:val="single" w:sz="4" w:space="0" w:color="auto"/>
              <w:bottom w:val="single" w:sz="4" w:space="0" w:color="auto"/>
              <w:right w:val="single" w:sz="4" w:space="0" w:color="auto"/>
            </w:tcBorders>
          </w:tcPr>
          <w:p w14:paraId="3632D17E" w14:textId="41BA97B2" w:rsidR="00D60996" w:rsidRDefault="004166E1" w:rsidP="00846F68">
            <w:pPr>
              <w:tabs>
                <w:tab w:val="left" w:pos="0"/>
              </w:tabs>
              <w:autoSpaceDN w:val="0"/>
              <w:jc w:val="center"/>
              <w:rPr>
                <w:rFonts w:ascii="Arial" w:hAnsi="Arial" w:cs="Arial"/>
              </w:rPr>
            </w:pPr>
            <w:r>
              <w:rPr>
                <w:rFonts w:ascii="Arial" w:hAnsi="Arial" w:cs="Arial"/>
              </w:rPr>
              <w:t>8</w:t>
            </w:r>
            <w:r w:rsidR="00846F6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9B96A1" w14:textId="1C52F479" w:rsidR="00D60996" w:rsidRPr="00FE3CB3" w:rsidRDefault="00D60996" w:rsidP="00D60996">
            <w:pPr>
              <w:tabs>
                <w:tab w:val="left" w:pos="0"/>
                <w:tab w:val="left" w:pos="240"/>
                <w:tab w:val="left" w:pos="380"/>
                <w:tab w:val="left" w:pos="430"/>
              </w:tabs>
              <w:overflowPunct w:val="0"/>
              <w:autoSpaceDE w:val="0"/>
              <w:autoSpaceDN w:val="0"/>
              <w:adjustRightInd w:val="0"/>
              <w:rPr>
                <w:rFonts w:ascii="Arial" w:hAnsi="Arial" w:cs="Arial"/>
              </w:rPr>
            </w:pPr>
            <w:r w:rsidRPr="00FE3CB3">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588C3F2" w14:textId="77777777" w:rsidR="00D60996" w:rsidRPr="004A7E2A" w:rsidRDefault="00D60996" w:rsidP="00D60996">
            <w:pPr>
              <w:tabs>
                <w:tab w:val="left" w:pos="0"/>
                <w:tab w:val="left" w:pos="1710"/>
              </w:tabs>
              <w:overflowPunct w:val="0"/>
              <w:autoSpaceDE w:val="0"/>
              <w:autoSpaceDN w:val="0"/>
              <w:adjustRightInd w:val="0"/>
              <w:jc w:val="both"/>
              <w:rPr>
                <w:rFonts w:ascii="Arial" w:hAnsi="Arial" w:cs="Arial"/>
                <w:b/>
              </w:rPr>
            </w:pPr>
            <w:r w:rsidRPr="004A7E2A">
              <w:rPr>
                <w:rFonts w:ascii="Arial" w:hAnsi="Arial" w:cs="Arial"/>
                <w:b/>
              </w:rPr>
              <w:t>Should I check that I have properly completed and attached all of the required documents with my submitted Quote?</w:t>
            </w:r>
            <w:r w:rsidRPr="004A7E2A">
              <w:rPr>
                <w:rFonts w:ascii="Arial" w:hAnsi="Arial" w:cs="Arial"/>
                <w:b/>
              </w:rPr>
              <w:tab/>
            </w:r>
          </w:p>
          <w:p w14:paraId="075077B4" w14:textId="77777777" w:rsidR="00D60996" w:rsidRPr="00FE3CB3" w:rsidRDefault="00D60996" w:rsidP="00D60996">
            <w:pPr>
              <w:tabs>
                <w:tab w:val="left" w:pos="0"/>
                <w:tab w:val="left" w:pos="1710"/>
              </w:tabs>
              <w:overflowPunct w:val="0"/>
              <w:autoSpaceDE w:val="0"/>
              <w:autoSpaceDN w:val="0"/>
              <w:adjustRightInd w:val="0"/>
              <w:jc w:val="both"/>
              <w:rPr>
                <w:rFonts w:ascii="Arial" w:hAnsi="Arial" w:cs="Arial"/>
              </w:rPr>
            </w:pPr>
          </w:p>
          <w:p w14:paraId="29EE7FBF" w14:textId="1AD20D2F" w:rsidR="00D60996" w:rsidRPr="00FE3CB3" w:rsidRDefault="00D60996" w:rsidP="00D60996">
            <w:pPr>
              <w:tabs>
                <w:tab w:val="left" w:pos="0"/>
                <w:tab w:val="left" w:pos="1710"/>
              </w:tabs>
              <w:overflowPunct w:val="0"/>
              <w:autoSpaceDE w:val="0"/>
              <w:autoSpaceDN w:val="0"/>
              <w:adjustRightInd w:val="0"/>
              <w:jc w:val="both"/>
              <w:rPr>
                <w:rFonts w:ascii="Arial" w:hAnsi="Arial" w:cs="Arial"/>
              </w:rPr>
            </w:pPr>
            <w:r w:rsidRPr="00FE3CB3">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w:t>
            </w:r>
            <w:proofErr w:type="gramStart"/>
            <w:r w:rsidRPr="00FE3CB3">
              <w:rPr>
                <w:rFonts w:ascii="Arial" w:hAnsi="Arial" w:cs="Arial"/>
              </w:rPr>
              <w:t>is deemed</w:t>
            </w:r>
            <w:proofErr w:type="gramEnd"/>
            <w:r w:rsidRPr="00FE3CB3">
              <w:rPr>
                <w:rFonts w:ascii="Arial" w:hAnsi="Arial" w:cs="Arial"/>
              </w:rPr>
              <w:t xml:space="preserve"> non-responsive because a Vendor {Bidder} fails to attach a required form or attaches a blank form. To review a submitted Quote, a Vendor {Bidder} should log into NJSTART and review each document attached to the Quote submission. Instructions on how to review a submitted Quote </w:t>
            </w:r>
            <w:proofErr w:type="gramStart"/>
            <w:r w:rsidRPr="00FE3CB3">
              <w:rPr>
                <w:rFonts w:ascii="Arial" w:hAnsi="Arial" w:cs="Arial"/>
              </w:rPr>
              <w:t>can be found</w:t>
            </w:r>
            <w:proofErr w:type="gramEnd"/>
            <w:r w:rsidRPr="00FE3CB3">
              <w:rPr>
                <w:rFonts w:ascii="Arial" w:hAnsi="Arial" w:cs="Arial"/>
              </w:rPr>
              <w:t xml:space="preserve"> in the Quick Reference Guide entitled How to Review a Submitted Quote, which is available on the NJSTART Vendor Support Page under Vendor Reference Guides.</w:t>
            </w:r>
          </w:p>
        </w:tc>
      </w:tr>
      <w:tr w:rsidR="00D60996" w14:paraId="34769265" w14:textId="77777777" w:rsidTr="002420F8">
        <w:tc>
          <w:tcPr>
            <w:tcW w:w="877" w:type="dxa"/>
            <w:tcBorders>
              <w:top w:val="single" w:sz="4" w:space="0" w:color="auto"/>
              <w:left w:val="single" w:sz="4" w:space="0" w:color="auto"/>
              <w:bottom w:val="single" w:sz="4" w:space="0" w:color="auto"/>
              <w:right w:val="single" w:sz="4" w:space="0" w:color="auto"/>
            </w:tcBorders>
          </w:tcPr>
          <w:p w14:paraId="18A1BB09" w14:textId="5A41DBB8" w:rsidR="00D60996" w:rsidRDefault="004166E1" w:rsidP="00846F68">
            <w:pPr>
              <w:tabs>
                <w:tab w:val="left" w:pos="0"/>
              </w:tabs>
              <w:autoSpaceDN w:val="0"/>
              <w:jc w:val="center"/>
              <w:rPr>
                <w:rFonts w:ascii="Arial" w:hAnsi="Arial" w:cs="Arial"/>
              </w:rPr>
            </w:pPr>
            <w:r>
              <w:rPr>
                <w:rFonts w:ascii="Arial" w:hAnsi="Arial" w:cs="Arial"/>
              </w:rPr>
              <w:t>8</w:t>
            </w:r>
            <w:r w:rsidR="00846F6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F9109C3" w14:textId="6D0C7927" w:rsidR="00D60996" w:rsidRPr="00FE3CB3" w:rsidRDefault="00D60996" w:rsidP="00D60996">
            <w:pPr>
              <w:tabs>
                <w:tab w:val="left" w:pos="0"/>
                <w:tab w:val="left" w:pos="240"/>
                <w:tab w:val="left" w:pos="380"/>
                <w:tab w:val="left" w:pos="430"/>
              </w:tabs>
              <w:overflowPunct w:val="0"/>
              <w:autoSpaceDE w:val="0"/>
              <w:autoSpaceDN w:val="0"/>
              <w:adjustRightInd w:val="0"/>
              <w:rPr>
                <w:rFonts w:ascii="Arial" w:hAnsi="Arial" w:cs="Arial"/>
              </w:rPr>
            </w:pPr>
            <w:r w:rsidRPr="00EE4AD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9E9792" w14:textId="77777777" w:rsidR="00125847" w:rsidRDefault="00D60996" w:rsidP="00125847">
            <w:pPr>
              <w:tabs>
                <w:tab w:val="left" w:pos="0"/>
                <w:tab w:val="left" w:pos="1710"/>
              </w:tabs>
              <w:overflowPunct w:val="0"/>
              <w:autoSpaceDE w:val="0"/>
              <w:autoSpaceDN w:val="0"/>
              <w:adjustRightInd w:val="0"/>
              <w:jc w:val="both"/>
              <w:rPr>
                <w:rFonts w:ascii="Arial" w:hAnsi="Arial" w:cs="Arial"/>
                <w:b/>
              </w:rPr>
            </w:pPr>
            <w:r w:rsidRPr="004A7E2A">
              <w:rPr>
                <w:rFonts w:ascii="Arial" w:hAnsi="Arial" w:cs="Arial"/>
                <w:b/>
              </w:rPr>
              <w:t>Will the State allow Vendors {Bidders} to take exception to any of the Standard Terms and Conditions?</w:t>
            </w:r>
          </w:p>
          <w:p w14:paraId="4E4045C5" w14:textId="77777777" w:rsidR="00125847" w:rsidRDefault="00125847" w:rsidP="00125847">
            <w:pPr>
              <w:tabs>
                <w:tab w:val="left" w:pos="0"/>
                <w:tab w:val="left" w:pos="1710"/>
              </w:tabs>
              <w:overflowPunct w:val="0"/>
              <w:autoSpaceDE w:val="0"/>
              <w:autoSpaceDN w:val="0"/>
              <w:adjustRightInd w:val="0"/>
              <w:jc w:val="both"/>
              <w:rPr>
                <w:rFonts w:ascii="Arial" w:hAnsi="Arial" w:cs="Arial"/>
                <w:b/>
              </w:rPr>
            </w:pPr>
          </w:p>
          <w:p w14:paraId="4A3027E0" w14:textId="2129737D" w:rsidR="00D60996" w:rsidRPr="00FE3CB3" w:rsidRDefault="00D60996" w:rsidP="00125847">
            <w:pPr>
              <w:tabs>
                <w:tab w:val="left" w:pos="0"/>
                <w:tab w:val="left" w:pos="1710"/>
              </w:tabs>
              <w:overflowPunct w:val="0"/>
              <w:autoSpaceDE w:val="0"/>
              <w:autoSpaceDN w:val="0"/>
              <w:adjustRightInd w:val="0"/>
              <w:jc w:val="both"/>
              <w:rPr>
                <w:rFonts w:ascii="Arial" w:hAnsi="Arial" w:cs="Arial"/>
              </w:rPr>
            </w:pPr>
            <w:proofErr w:type="gramStart"/>
            <w:r w:rsidRPr="00EE4AD3">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w:t>
            </w:r>
            <w:proofErr w:type="gramEnd"/>
            <w:r w:rsidRPr="00EE4AD3">
              <w:rPr>
                <w:rFonts w:ascii="Arial" w:hAnsi="Arial" w:cs="Arial"/>
              </w:rPr>
              <w:t xml:space="preserve"> </w:t>
            </w:r>
            <w:proofErr w:type="gramStart"/>
            <w:r w:rsidRPr="00EE4AD3">
              <w:rPr>
                <w:rFonts w:ascii="Arial" w:hAnsi="Arial" w:cs="Arial"/>
              </w:rPr>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p>
        </w:tc>
      </w:tr>
    </w:tbl>
    <w:p w14:paraId="605E9588" w14:textId="77777777" w:rsidR="00313E7F" w:rsidRDefault="00313E7F" w:rsidP="00364A22">
      <w:pPr>
        <w:tabs>
          <w:tab w:val="left" w:pos="0"/>
        </w:tabs>
        <w:rPr>
          <w:rFonts w:ascii="Arial" w:hAnsi="Arial" w:cs="Arial"/>
        </w:rPr>
      </w:pPr>
    </w:p>
    <w:p w14:paraId="64626CF0" w14:textId="780AEB4C" w:rsidR="00EA320A" w:rsidRDefault="00EA320A" w:rsidP="00364A22">
      <w:pPr>
        <w:tabs>
          <w:tab w:val="left" w:pos="0"/>
        </w:tabs>
        <w:rPr>
          <w:rFonts w:ascii="Arial" w:hAnsi="Arial" w:cs="Arial"/>
        </w:rPr>
      </w:pPr>
      <w:r>
        <w:rPr>
          <w:rFonts w:ascii="Arial" w:hAnsi="Arial" w:cs="Arial"/>
        </w:rPr>
        <w:t>The following documents are included as attachments to Bid Amendment #3:</w:t>
      </w:r>
    </w:p>
    <w:p w14:paraId="7F90FB70" w14:textId="2E5323A1" w:rsidR="00EA320A" w:rsidRDefault="00EA320A" w:rsidP="00EA320A">
      <w:pPr>
        <w:pStyle w:val="ListParagraph"/>
        <w:numPr>
          <w:ilvl w:val="0"/>
          <w:numId w:val="6"/>
        </w:numPr>
        <w:tabs>
          <w:tab w:val="left" w:pos="0"/>
        </w:tabs>
        <w:rPr>
          <w:rFonts w:ascii="Arial" w:hAnsi="Arial" w:cs="Arial"/>
        </w:rPr>
      </w:pPr>
      <w:r>
        <w:rPr>
          <w:rFonts w:ascii="Arial" w:hAnsi="Arial" w:cs="Arial"/>
        </w:rPr>
        <w:t>T2890 Revised Bid Solicitation 020320;</w:t>
      </w:r>
    </w:p>
    <w:p w14:paraId="3C0887EB" w14:textId="506E8472" w:rsidR="00EA320A" w:rsidRDefault="00EA320A" w:rsidP="00EA320A">
      <w:pPr>
        <w:pStyle w:val="ListParagraph"/>
        <w:numPr>
          <w:ilvl w:val="0"/>
          <w:numId w:val="6"/>
        </w:numPr>
        <w:tabs>
          <w:tab w:val="left" w:pos="0"/>
        </w:tabs>
        <w:rPr>
          <w:rFonts w:ascii="Arial" w:hAnsi="Arial" w:cs="Arial"/>
        </w:rPr>
      </w:pPr>
      <w:r>
        <w:rPr>
          <w:rFonts w:ascii="Arial" w:hAnsi="Arial" w:cs="Arial"/>
        </w:rPr>
        <w:t>T2890 Revised Price Sheet/Schedule 020320;</w:t>
      </w:r>
    </w:p>
    <w:p w14:paraId="468AA87C" w14:textId="651086BC" w:rsidR="00EA320A" w:rsidRDefault="00EA320A" w:rsidP="00EA320A">
      <w:pPr>
        <w:pStyle w:val="ListParagraph"/>
        <w:numPr>
          <w:ilvl w:val="0"/>
          <w:numId w:val="6"/>
        </w:numPr>
        <w:tabs>
          <w:tab w:val="left" w:pos="0"/>
        </w:tabs>
        <w:rPr>
          <w:rFonts w:ascii="Arial" w:hAnsi="Arial" w:cs="Arial"/>
        </w:rPr>
      </w:pPr>
      <w:r>
        <w:rPr>
          <w:rFonts w:ascii="Arial" w:hAnsi="Arial" w:cs="Arial"/>
        </w:rPr>
        <w:t>T2890 Attachment #1 020320</w:t>
      </w:r>
      <w:r w:rsidR="009B63C9">
        <w:rPr>
          <w:rFonts w:ascii="Arial" w:hAnsi="Arial" w:cs="Arial"/>
        </w:rPr>
        <w:t xml:space="preserve"> – retitled as “Attachment” for clarity</w:t>
      </w:r>
      <w:r>
        <w:rPr>
          <w:rFonts w:ascii="Arial" w:hAnsi="Arial" w:cs="Arial"/>
        </w:rPr>
        <w:t>;</w:t>
      </w:r>
    </w:p>
    <w:p w14:paraId="6845551C" w14:textId="4D5D84B7" w:rsidR="00EA320A" w:rsidRDefault="00EA320A" w:rsidP="00EA320A">
      <w:pPr>
        <w:pStyle w:val="ListParagraph"/>
        <w:numPr>
          <w:ilvl w:val="0"/>
          <w:numId w:val="6"/>
        </w:numPr>
        <w:tabs>
          <w:tab w:val="left" w:pos="0"/>
        </w:tabs>
        <w:rPr>
          <w:rFonts w:ascii="Arial" w:hAnsi="Arial" w:cs="Arial"/>
        </w:rPr>
      </w:pPr>
      <w:r>
        <w:rPr>
          <w:rFonts w:ascii="Arial" w:hAnsi="Arial" w:cs="Arial"/>
        </w:rPr>
        <w:t>T2890 Attachment #2</w:t>
      </w:r>
      <w:r w:rsidR="00F9023E">
        <w:rPr>
          <w:rFonts w:ascii="Arial" w:hAnsi="Arial" w:cs="Arial"/>
        </w:rPr>
        <w:t xml:space="preserve"> 020320</w:t>
      </w:r>
      <w:r>
        <w:rPr>
          <w:rFonts w:ascii="Arial" w:hAnsi="Arial" w:cs="Arial"/>
        </w:rPr>
        <w:t>;</w:t>
      </w:r>
    </w:p>
    <w:p w14:paraId="747EB7FF" w14:textId="62CDF915" w:rsidR="00EA320A" w:rsidRDefault="00F9023E" w:rsidP="00EA320A">
      <w:pPr>
        <w:pStyle w:val="ListParagraph"/>
        <w:numPr>
          <w:ilvl w:val="0"/>
          <w:numId w:val="6"/>
        </w:numPr>
        <w:tabs>
          <w:tab w:val="left" w:pos="0"/>
        </w:tabs>
        <w:rPr>
          <w:rFonts w:ascii="Arial" w:hAnsi="Arial" w:cs="Arial"/>
        </w:rPr>
      </w:pPr>
      <w:r>
        <w:rPr>
          <w:rFonts w:ascii="Arial" w:hAnsi="Arial" w:cs="Arial"/>
        </w:rPr>
        <w:t>T2890 Revised Offer and Acceptance Page;  and</w:t>
      </w:r>
    </w:p>
    <w:p w14:paraId="17B930CE" w14:textId="1E915925" w:rsidR="00F9023E" w:rsidRDefault="00F9023E" w:rsidP="00EA320A">
      <w:pPr>
        <w:pStyle w:val="ListParagraph"/>
        <w:numPr>
          <w:ilvl w:val="0"/>
          <w:numId w:val="6"/>
        </w:numPr>
        <w:tabs>
          <w:tab w:val="left" w:pos="0"/>
        </w:tabs>
        <w:rPr>
          <w:rFonts w:ascii="Arial" w:hAnsi="Arial" w:cs="Arial"/>
        </w:rPr>
      </w:pPr>
      <w:r>
        <w:rPr>
          <w:rFonts w:ascii="Arial" w:hAnsi="Arial" w:cs="Arial"/>
        </w:rPr>
        <w:t>T2890 Revised Vendor {Bidder} Checklist.</w:t>
      </w:r>
    </w:p>
    <w:p w14:paraId="4746322F" w14:textId="77777777" w:rsidR="00E74FA8" w:rsidRDefault="00E74FA8" w:rsidP="00E74FA8">
      <w:pPr>
        <w:tabs>
          <w:tab w:val="left" w:pos="0"/>
        </w:tabs>
        <w:rPr>
          <w:rFonts w:ascii="Arial" w:hAnsi="Arial" w:cs="Arial"/>
        </w:rPr>
      </w:pPr>
    </w:p>
    <w:sectPr w:rsidR="00E74FA8" w:rsidSect="00237DEA">
      <w:footerReference w:type="default" r:id="rId14"/>
      <w:headerReference w:type="first" r:id="rId15"/>
      <w:pgSz w:w="12240" w:h="15840" w:code="1"/>
      <w:pgMar w:top="1440" w:right="1350" w:bottom="1440" w:left="1170" w:header="720" w:footer="72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4F3AC" w14:textId="77777777" w:rsidR="00552063" w:rsidRDefault="00552063">
      <w:r>
        <w:separator/>
      </w:r>
    </w:p>
  </w:endnote>
  <w:endnote w:type="continuationSeparator" w:id="0">
    <w:p w14:paraId="40305B62" w14:textId="77777777" w:rsidR="00552063" w:rsidRDefault="00552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249539"/>
      <w:docPartObj>
        <w:docPartGallery w:val="Page Numbers (Bottom of Page)"/>
        <w:docPartUnique/>
      </w:docPartObj>
    </w:sdtPr>
    <w:sdtEndPr>
      <w:rPr>
        <w:noProof/>
      </w:rPr>
    </w:sdtEndPr>
    <w:sdtContent>
      <w:p w14:paraId="68BAD573" w14:textId="02644E97" w:rsidR="00552063" w:rsidRDefault="00552063">
        <w:pPr>
          <w:pStyle w:val="Footer"/>
          <w:jc w:val="center"/>
        </w:pPr>
        <w:r>
          <w:fldChar w:fldCharType="begin"/>
        </w:r>
        <w:r>
          <w:instrText xml:space="preserve"> PAGE   \* MERGEFORMAT </w:instrText>
        </w:r>
        <w:r>
          <w:fldChar w:fldCharType="separate"/>
        </w:r>
        <w:r w:rsidR="00A960C7">
          <w:rPr>
            <w:noProof/>
          </w:rPr>
          <w:t>21</w:t>
        </w:r>
        <w:r>
          <w:rPr>
            <w:noProof/>
          </w:rPr>
          <w:fldChar w:fldCharType="end"/>
        </w:r>
      </w:p>
    </w:sdtContent>
  </w:sdt>
  <w:p w14:paraId="7844FCF5" w14:textId="77777777" w:rsidR="00552063" w:rsidRDefault="005520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617DE" w14:textId="77777777" w:rsidR="00552063" w:rsidRDefault="00552063">
      <w:r>
        <w:separator/>
      </w:r>
    </w:p>
  </w:footnote>
  <w:footnote w:type="continuationSeparator" w:id="0">
    <w:p w14:paraId="7C26E057" w14:textId="77777777" w:rsidR="00552063" w:rsidRDefault="00552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52063" w14:paraId="0F26F833" w14:textId="77777777" w:rsidTr="004A7E2A">
      <w:trPr>
        <w:trHeight w:val="1080"/>
        <w:jc w:val="center"/>
      </w:trPr>
      <w:tc>
        <w:tcPr>
          <w:tcW w:w="2880" w:type="dxa"/>
        </w:tcPr>
        <w:p w14:paraId="3BD5B027" w14:textId="77777777" w:rsidR="00552063" w:rsidRDefault="00552063" w:rsidP="00E242AB"/>
      </w:tc>
      <w:tc>
        <w:tcPr>
          <w:tcW w:w="5760" w:type="dxa"/>
          <w:vAlign w:val="center"/>
        </w:tcPr>
        <w:p w14:paraId="0FD38982" w14:textId="77777777" w:rsidR="00552063" w:rsidRDefault="00552063" w:rsidP="00E242AB">
          <w:pPr>
            <w:jc w:val="center"/>
          </w:pPr>
          <w:r>
            <w:rPr>
              <w:noProof/>
            </w:rPr>
            <w:drawing>
              <wp:inline distT="0" distB="0" distL="0" distR="0" wp14:anchorId="76BDCFA0" wp14:editId="6AD32575">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52063" w:rsidRDefault="00552063" w:rsidP="00E242AB"/>
      </w:tc>
    </w:tr>
    <w:tr w:rsidR="00552063" w14:paraId="1D957A5A" w14:textId="77777777" w:rsidTr="004A7E2A">
      <w:trPr>
        <w:trHeight w:val="893"/>
        <w:jc w:val="center"/>
      </w:trPr>
      <w:tc>
        <w:tcPr>
          <w:tcW w:w="2880" w:type="dxa"/>
          <w:vAlign w:val="bottom"/>
        </w:tcPr>
        <w:p w14:paraId="650C8355" w14:textId="77777777" w:rsidR="00552063" w:rsidRPr="00DE79FE" w:rsidRDefault="00552063" w:rsidP="00E242AB">
          <w:pPr>
            <w:jc w:val="center"/>
            <w:rPr>
              <w:smallCaps/>
              <w:color w:val="000080"/>
            </w:rPr>
          </w:pPr>
          <w:r w:rsidRPr="00DE79FE">
            <w:rPr>
              <w:smallCaps/>
              <w:color w:val="000080"/>
            </w:rPr>
            <w:t>Philip D. Murphy</w:t>
          </w:r>
        </w:p>
        <w:p w14:paraId="2C1746AC" w14:textId="77777777" w:rsidR="00552063" w:rsidRPr="006359DD" w:rsidRDefault="00552063" w:rsidP="00E242AB">
          <w:pPr>
            <w:jc w:val="center"/>
          </w:pPr>
          <w:r w:rsidRPr="00DE79FE">
            <w:rPr>
              <w:i/>
              <w:color w:val="000080"/>
            </w:rPr>
            <w:t>Governor</w:t>
          </w:r>
        </w:p>
      </w:tc>
      <w:tc>
        <w:tcPr>
          <w:tcW w:w="5760" w:type="dxa"/>
          <w:vMerge w:val="restart"/>
          <w:vAlign w:val="center"/>
        </w:tcPr>
        <w:p w14:paraId="13FEF274" w14:textId="77777777" w:rsidR="00552063" w:rsidRPr="00952B78" w:rsidRDefault="0055206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552063" w:rsidRPr="00CD2155" w:rsidRDefault="0055206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552063" w:rsidRPr="00CD2155" w:rsidRDefault="00552063" w:rsidP="00E242AB">
          <w:pPr>
            <w:jc w:val="center"/>
            <w:rPr>
              <w:smallCaps/>
              <w:color w:val="000080"/>
            </w:rPr>
          </w:pPr>
          <w:r w:rsidRPr="00CD2155">
            <w:rPr>
              <w:smallCaps/>
              <w:color w:val="000080"/>
            </w:rPr>
            <w:t>Division of Purchase and Property</w:t>
          </w:r>
        </w:p>
        <w:p w14:paraId="64DDCFCA" w14:textId="77777777" w:rsidR="00552063" w:rsidRPr="00CD2155" w:rsidRDefault="0055206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552063" w:rsidRPr="00CD2155" w:rsidRDefault="0055206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552063" w:rsidRPr="00CD2155" w:rsidRDefault="00552063" w:rsidP="00E242AB">
          <w:pPr>
            <w:jc w:val="center"/>
            <w:rPr>
              <w:smallCaps/>
              <w:color w:val="000080"/>
            </w:rPr>
          </w:pPr>
          <w:r>
            <w:rPr>
              <w:smallCaps/>
              <w:color w:val="000080"/>
            </w:rPr>
            <w:t>P. O. Box 230</w:t>
          </w:r>
        </w:p>
        <w:p w14:paraId="1656A4E5" w14:textId="77777777" w:rsidR="00552063" w:rsidRPr="006359DD" w:rsidRDefault="00552063" w:rsidP="00E242AB">
          <w:pPr>
            <w:jc w:val="center"/>
            <w:rPr>
              <w:noProof/>
            </w:rPr>
          </w:pPr>
          <w:r>
            <w:rPr>
              <w:smallCaps/>
              <w:color w:val="000080"/>
            </w:rPr>
            <w:t>Trenton, New Jersey 08625-0230</w:t>
          </w:r>
        </w:p>
      </w:tc>
      <w:tc>
        <w:tcPr>
          <w:tcW w:w="2880" w:type="dxa"/>
          <w:vAlign w:val="bottom"/>
        </w:tcPr>
        <w:p w14:paraId="1500AFD3" w14:textId="77777777" w:rsidR="00552063" w:rsidRPr="006359DD" w:rsidRDefault="00552063" w:rsidP="00E242AB">
          <w:pPr>
            <w:jc w:val="center"/>
            <w:rPr>
              <w:smallCaps/>
              <w:color w:val="000080"/>
            </w:rPr>
          </w:pPr>
          <w:r>
            <w:rPr>
              <w:smallCaps/>
              <w:color w:val="000080"/>
            </w:rPr>
            <w:t>Elizabeth Maher Muoio</w:t>
          </w:r>
        </w:p>
        <w:p w14:paraId="5665E1D5" w14:textId="2CBD8897" w:rsidR="00552063" w:rsidRPr="006359DD" w:rsidRDefault="00552063" w:rsidP="00E242AB">
          <w:pPr>
            <w:jc w:val="center"/>
          </w:pPr>
          <w:r w:rsidRPr="006359DD">
            <w:rPr>
              <w:i/>
              <w:color w:val="000080"/>
            </w:rPr>
            <w:t>State Treasurer</w:t>
          </w:r>
        </w:p>
      </w:tc>
    </w:tr>
    <w:tr w:rsidR="00552063" w14:paraId="4315D963" w14:textId="77777777" w:rsidTr="004A7E2A">
      <w:trPr>
        <w:trHeight w:val="892"/>
        <w:jc w:val="center"/>
      </w:trPr>
      <w:tc>
        <w:tcPr>
          <w:tcW w:w="2880" w:type="dxa"/>
          <w:vAlign w:val="bottom"/>
        </w:tcPr>
        <w:p w14:paraId="0A839D99" w14:textId="77777777" w:rsidR="00552063" w:rsidRPr="00B91C03" w:rsidRDefault="00552063" w:rsidP="00E242AB">
          <w:pPr>
            <w:jc w:val="center"/>
            <w:rPr>
              <w:smallCaps/>
              <w:color w:val="000080"/>
              <w:lang w:val="pt-BR"/>
            </w:rPr>
          </w:pPr>
          <w:r w:rsidRPr="00B91C03">
            <w:rPr>
              <w:caps/>
              <w:color w:val="000080"/>
              <w:lang w:val="pt-BR"/>
            </w:rPr>
            <w:t>S</w:t>
          </w:r>
          <w:r w:rsidRPr="00B91C03">
            <w:rPr>
              <w:smallCaps/>
              <w:color w:val="000080"/>
              <w:lang w:val="pt-BR"/>
            </w:rPr>
            <w:t>heila</w:t>
          </w:r>
          <w:r w:rsidRPr="00B91C03">
            <w:rPr>
              <w:caps/>
              <w:color w:val="000080"/>
              <w:lang w:val="pt-BR"/>
            </w:rPr>
            <w:t xml:space="preserve"> Y. O</w:t>
          </w:r>
          <w:r w:rsidRPr="00B91C03">
            <w:rPr>
              <w:smallCaps/>
              <w:color w:val="000080"/>
              <w:lang w:val="pt-BR"/>
            </w:rPr>
            <w:t>liver</w:t>
          </w:r>
        </w:p>
        <w:p w14:paraId="7641B452" w14:textId="77777777" w:rsidR="00552063" w:rsidRPr="00B91C03" w:rsidRDefault="00552063" w:rsidP="00E242AB">
          <w:pPr>
            <w:jc w:val="center"/>
            <w:rPr>
              <w:lang w:val="pt-BR"/>
            </w:rPr>
          </w:pPr>
          <w:r w:rsidRPr="00B91C03">
            <w:rPr>
              <w:i/>
              <w:color w:val="000080"/>
              <w:lang w:val="pt-BR"/>
            </w:rPr>
            <w:t>Lt. Governor</w:t>
          </w:r>
        </w:p>
      </w:tc>
      <w:tc>
        <w:tcPr>
          <w:tcW w:w="5760" w:type="dxa"/>
          <w:vMerge/>
        </w:tcPr>
        <w:p w14:paraId="51AFA167" w14:textId="77777777" w:rsidR="00552063" w:rsidRPr="00B91C03" w:rsidRDefault="00552063" w:rsidP="00E242AB">
          <w:pPr>
            <w:tabs>
              <w:tab w:val="center" w:pos="360"/>
              <w:tab w:val="center" w:pos="4680"/>
              <w:tab w:val="center" w:pos="10800"/>
            </w:tabs>
            <w:ind w:left="-1080" w:right="-1080"/>
            <w:jc w:val="center"/>
            <w:rPr>
              <w:smallCaps/>
              <w:color w:val="000080"/>
              <w:lang w:val="pt-BR"/>
            </w:rPr>
          </w:pPr>
        </w:p>
      </w:tc>
      <w:tc>
        <w:tcPr>
          <w:tcW w:w="2880" w:type="dxa"/>
          <w:vAlign w:val="bottom"/>
        </w:tcPr>
        <w:p w14:paraId="59CFD0BF" w14:textId="77777777" w:rsidR="00552063" w:rsidRPr="006359DD" w:rsidRDefault="00552063" w:rsidP="00E242AB">
          <w:pPr>
            <w:jc w:val="center"/>
            <w:rPr>
              <w:smallCaps/>
              <w:color w:val="000080"/>
            </w:rPr>
          </w:pPr>
          <w:r w:rsidRPr="006359DD">
            <w:rPr>
              <w:smallCaps/>
              <w:color w:val="000080"/>
            </w:rPr>
            <w:t>Maurice A. Griffin</w:t>
          </w:r>
        </w:p>
        <w:p w14:paraId="1488118C" w14:textId="77777777" w:rsidR="00552063" w:rsidRPr="006359DD" w:rsidRDefault="00552063" w:rsidP="00E242AB">
          <w:pPr>
            <w:jc w:val="center"/>
          </w:pPr>
          <w:r w:rsidRPr="006359DD">
            <w:rPr>
              <w:i/>
              <w:color w:val="000080"/>
            </w:rPr>
            <w:t>Acting Director</w:t>
          </w:r>
        </w:p>
      </w:tc>
    </w:tr>
    <w:tr w:rsidR="00552063" w14:paraId="15BC600F" w14:textId="77777777" w:rsidTr="004A7E2A">
      <w:trPr>
        <w:jc w:val="center"/>
      </w:trPr>
      <w:tc>
        <w:tcPr>
          <w:tcW w:w="2880" w:type="dxa"/>
        </w:tcPr>
        <w:p w14:paraId="38418747" w14:textId="77777777" w:rsidR="00552063" w:rsidRPr="006359DD" w:rsidRDefault="00552063" w:rsidP="00E242AB"/>
      </w:tc>
      <w:tc>
        <w:tcPr>
          <w:tcW w:w="5760" w:type="dxa"/>
        </w:tcPr>
        <w:p w14:paraId="44EF803D" w14:textId="77777777" w:rsidR="00552063" w:rsidRPr="00CD2155" w:rsidRDefault="0055206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552063" w:rsidRPr="006359DD" w:rsidRDefault="0055206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52063" w:rsidRPr="006359DD" w:rsidRDefault="00552063" w:rsidP="00E242AB"/>
      </w:tc>
    </w:tr>
  </w:tbl>
  <w:p w14:paraId="03C6B4BB" w14:textId="017E7320" w:rsidR="00552063" w:rsidRDefault="0055206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E7189"/>
    <w:multiLevelType w:val="hybridMultilevel"/>
    <w:tmpl w:val="190E8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66200E"/>
    <w:multiLevelType w:val="hybridMultilevel"/>
    <w:tmpl w:val="D1A41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B66F3E"/>
    <w:multiLevelType w:val="hybridMultilevel"/>
    <w:tmpl w:val="EA08CA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A62BF"/>
    <w:multiLevelType w:val="hybridMultilevel"/>
    <w:tmpl w:val="DF9E4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CC23B4"/>
    <w:multiLevelType w:val="hybridMultilevel"/>
    <w:tmpl w:val="A712E4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4EA"/>
    <w:rsid w:val="00003F82"/>
    <w:rsid w:val="0001175A"/>
    <w:rsid w:val="0001518E"/>
    <w:rsid w:val="000178AC"/>
    <w:rsid w:val="00017E0E"/>
    <w:rsid w:val="000215CF"/>
    <w:rsid w:val="0002587B"/>
    <w:rsid w:val="000352F7"/>
    <w:rsid w:val="000356BF"/>
    <w:rsid w:val="0004455E"/>
    <w:rsid w:val="000471B5"/>
    <w:rsid w:val="00047D91"/>
    <w:rsid w:val="00052193"/>
    <w:rsid w:val="00052433"/>
    <w:rsid w:val="000555F2"/>
    <w:rsid w:val="00060029"/>
    <w:rsid w:val="00061085"/>
    <w:rsid w:val="0006149B"/>
    <w:rsid w:val="000671DE"/>
    <w:rsid w:val="00070462"/>
    <w:rsid w:val="00077AF1"/>
    <w:rsid w:val="00080562"/>
    <w:rsid w:val="00085577"/>
    <w:rsid w:val="00087AC7"/>
    <w:rsid w:val="00096A4B"/>
    <w:rsid w:val="000A2534"/>
    <w:rsid w:val="000A7B18"/>
    <w:rsid w:val="000B3918"/>
    <w:rsid w:val="000B474E"/>
    <w:rsid w:val="000C0A14"/>
    <w:rsid w:val="000C3964"/>
    <w:rsid w:val="000C4B32"/>
    <w:rsid w:val="000C7991"/>
    <w:rsid w:val="000C7D9C"/>
    <w:rsid w:val="000D0811"/>
    <w:rsid w:val="000D3781"/>
    <w:rsid w:val="000E1086"/>
    <w:rsid w:val="000E3689"/>
    <w:rsid w:val="000E3E85"/>
    <w:rsid w:val="000F0DF8"/>
    <w:rsid w:val="000F21AF"/>
    <w:rsid w:val="000F591F"/>
    <w:rsid w:val="001036B6"/>
    <w:rsid w:val="001076C5"/>
    <w:rsid w:val="00111541"/>
    <w:rsid w:val="00111549"/>
    <w:rsid w:val="001130EC"/>
    <w:rsid w:val="001169B5"/>
    <w:rsid w:val="00122700"/>
    <w:rsid w:val="001236A1"/>
    <w:rsid w:val="00125847"/>
    <w:rsid w:val="001265C6"/>
    <w:rsid w:val="00146EA0"/>
    <w:rsid w:val="001533A9"/>
    <w:rsid w:val="00157ADB"/>
    <w:rsid w:val="00160E56"/>
    <w:rsid w:val="00161BD8"/>
    <w:rsid w:val="001658C9"/>
    <w:rsid w:val="001700A1"/>
    <w:rsid w:val="001760EA"/>
    <w:rsid w:val="0019142B"/>
    <w:rsid w:val="00194DDF"/>
    <w:rsid w:val="001A172D"/>
    <w:rsid w:val="001B38BD"/>
    <w:rsid w:val="001B7F22"/>
    <w:rsid w:val="001C0916"/>
    <w:rsid w:val="001D1ABC"/>
    <w:rsid w:val="001D7EDF"/>
    <w:rsid w:val="001F02E0"/>
    <w:rsid w:val="001F34F3"/>
    <w:rsid w:val="00200A6B"/>
    <w:rsid w:val="0020175D"/>
    <w:rsid w:val="00202847"/>
    <w:rsid w:val="00202F19"/>
    <w:rsid w:val="00204BFA"/>
    <w:rsid w:val="0021024F"/>
    <w:rsid w:val="002126D5"/>
    <w:rsid w:val="0021436A"/>
    <w:rsid w:val="00214800"/>
    <w:rsid w:val="0022061A"/>
    <w:rsid w:val="00232C20"/>
    <w:rsid w:val="00233C5C"/>
    <w:rsid w:val="002356DA"/>
    <w:rsid w:val="002365FF"/>
    <w:rsid w:val="00237DEA"/>
    <w:rsid w:val="00241CB7"/>
    <w:rsid w:val="002420F8"/>
    <w:rsid w:val="0024309E"/>
    <w:rsid w:val="002462FC"/>
    <w:rsid w:val="00253361"/>
    <w:rsid w:val="00253445"/>
    <w:rsid w:val="00257D6E"/>
    <w:rsid w:val="00260851"/>
    <w:rsid w:val="00264F2A"/>
    <w:rsid w:val="002660DF"/>
    <w:rsid w:val="00270394"/>
    <w:rsid w:val="00271049"/>
    <w:rsid w:val="00271544"/>
    <w:rsid w:val="0027204E"/>
    <w:rsid w:val="00272563"/>
    <w:rsid w:val="002726B2"/>
    <w:rsid w:val="002745C5"/>
    <w:rsid w:val="00274AC8"/>
    <w:rsid w:val="00282583"/>
    <w:rsid w:val="00285BF3"/>
    <w:rsid w:val="00286021"/>
    <w:rsid w:val="002908C2"/>
    <w:rsid w:val="00293EB9"/>
    <w:rsid w:val="002A0268"/>
    <w:rsid w:val="002A2D64"/>
    <w:rsid w:val="002A4BAD"/>
    <w:rsid w:val="002A66E6"/>
    <w:rsid w:val="002C07C8"/>
    <w:rsid w:val="002C1484"/>
    <w:rsid w:val="002C54B7"/>
    <w:rsid w:val="002D125E"/>
    <w:rsid w:val="002D3E02"/>
    <w:rsid w:val="002E0DF7"/>
    <w:rsid w:val="002E0EB9"/>
    <w:rsid w:val="002E5182"/>
    <w:rsid w:val="002F1449"/>
    <w:rsid w:val="002F3724"/>
    <w:rsid w:val="00302924"/>
    <w:rsid w:val="003048CF"/>
    <w:rsid w:val="00305B6D"/>
    <w:rsid w:val="003069D9"/>
    <w:rsid w:val="00312D7D"/>
    <w:rsid w:val="00313E7F"/>
    <w:rsid w:val="00313FA8"/>
    <w:rsid w:val="00321950"/>
    <w:rsid w:val="00322697"/>
    <w:rsid w:val="0032578C"/>
    <w:rsid w:val="00325AE3"/>
    <w:rsid w:val="00326DC4"/>
    <w:rsid w:val="0032707C"/>
    <w:rsid w:val="003323E6"/>
    <w:rsid w:val="0034222F"/>
    <w:rsid w:val="00350FE9"/>
    <w:rsid w:val="00364A22"/>
    <w:rsid w:val="00372C16"/>
    <w:rsid w:val="003754DB"/>
    <w:rsid w:val="0037646A"/>
    <w:rsid w:val="00380879"/>
    <w:rsid w:val="00391DE8"/>
    <w:rsid w:val="00393A05"/>
    <w:rsid w:val="0039648D"/>
    <w:rsid w:val="003A1723"/>
    <w:rsid w:val="003A2354"/>
    <w:rsid w:val="003A5015"/>
    <w:rsid w:val="003A76EC"/>
    <w:rsid w:val="003B1D63"/>
    <w:rsid w:val="003B6C8E"/>
    <w:rsid w:val="003C0A18"/>
    <w:rsid w:val="003C0CC3"/>
    <w:rsid w:val="003C3C03"/>
    <w:rsid w:val="003C6B68"/>
    <w:rsid w:val="003C7736"/>
    <w:rsid w:val="003D02FC"/>
    <w:rsid w:val="003D38DF"/>
    <w:rsid w:val="003D544F"/>
    <w:rsid w:val="003D747D"/>
    <w:rsid w:val="003E5A0C"/>
    <w:rsid w:val="003E5BA2"/>
    <w:rsid w:val="003F2A90"/>
    <w:rsid w:val="003F48EF"/>
    <w:rsid w:val="003F6B6D"/>
    <w:rsid w:val="003F7837"/>
    <w:rsid w:val="0041608C"/>
    <w:rsid w:val="004166E1"/>
    <w:rsid w:val="00417A2E"/>
    <w:rsid w:val="004205D2"/>
    <w:rsid w:val="00430420"/>
    <w:rsid w:val="004315E8"/>
    <w:rsid w:val="004355EF"/>
    <w:rsid w:val="0043667E"/>
    <w:rsid w:val="00436D34"/>
    <w:rsid w:val="00437030"/>
    <w:rsid w:val="00445E82"/>
    <w:rsid w:val="00446F52"/>
    <w:rsid w:val="00447DAD"/>
    <w:rsid w:val="00453889"/>
    <w:rsid w:val="00454E36"/>
    <w:rsid w:val="00460049"/>
    <w:rsid w:val="00460429"/>
    <w:rsid w:val="0046230C"/>
    <w:rsid w:val="00464820"/>
    <w:rsid w:val="00466BD5"/>
    <w:rsid w:val="00472452"/>
    <w:rsid w:val="00474A05"/>
    <w:rsid w:val="00476106"/>
    <w:rsid w:val="004769EA"/>
    <w:rsid w:val="00485024"/>
    <w:rsid w:val="00490B0F"/>
    <w:rsid w:val="004A0576"/>
    <w:rsid w:val="004A121D"/>
    <w:rsid w:val="004A458D"/>
    <w:rsid w:val="004A7DA7"/>
    <w:rsid w:val="004A7E2A"/>
    <w:rsid w:val="004C13A5"/>
    <w:rsid w:val="004C417C"/>
    <w:rsid w:val="004D314A"/>
    <w:rsid w:val="004D39D7"/>
    <w:rsid w:val="004E20A9"/>
    <w:rsid w:val="004E2BA8"/>
    <w:rsid w:val="004E32C5"/>
    <w:rsid w:val="004E5360"/>
    <w:rsid w:val="004E725B"/>
    <w:rsid w:val="004F3C89"/>
    <w:rsid w:val="004F542C"/>
    <w:rsid w:val="005014E1"/>
    <w:rsid w:val="00501DB0"/>
    <w:rsid w:val="00502120"/>
    <w:rsid w:val="005175DC"/>
    <w:rsid w:val="00517B44"/>
    <w:rsid w:val="005271D3"/>
    <w:rsid w:val="00527EB5"/>
    <w:rsid w:val="0053372D"/>
    <w:rsid w:val="00535897"/>
    <w:rsid w:val="00540EF2"/>
    <w:rsid w:val="005472CF"/>
    <w:rsid w:val="0054794A"/>
    <w:rsid w:val="00552063"/>
    <w:rsid w:val="005571F4"/>
    <w:rsid w:val="00560578"/>
    <w:rsid w:val="005654E0"/>
    <w:rsid w:val="005663AD"/>
    <w:rsid w:val="00567F16"/>
    <w:rsid w:val="00572F24"/>
    <w:rsid w:val="005748C4"/>
    <w:rsid w:val="005802FB"/>
    <w:rsid w:val="00580795"/>
    <w:rsid w:val="0058187A"/>
    <w:rsid w:val="005840EA"/>
    <w:rsid w:val="0058635F"/>
    <w:rsid w:val="00592CDC"/>
    <w:rsid w:val="00595DE6"/>
    <w:rsid w:val="0059707B"/>
    <w:rsid w:val="005A6289"/>
    <w:rsid w:val="005B7B28"/>
    <w:rsid w:val="005C12E2"/>
    <w:rsid w:val="005C3AB5"/>
    <w:rsid w:val="005C4E1B"/>
    <w:rsid w:val="005C5554"/>
    <w:rsid w:val="005C6F00"/>
    <w:rsid w:val="005C77B8"/>
    <w:rsid w:val="005C78F1"/>
    <w:rsid w:val="005D1FD3"/>
    <w:rsid w:val="005D5F8B"/>
    <w:rsid w:val="005E3AEA"/>
    <w:rsid w:val="005E490F"/>
    <w:rsid w:val="005E7D9D"/>
    <w:rsid w:val="005F00AF"/>
    <w:rsid w:val="005F07B0"/>
    <w:rsid w:val="005F089C"/>
    <w:rsid w:val="005F0F73"/>
    <w:rsid w:val="005F3A74"/>
    <w:rsid w:val="005F45AF"/>
    <w:rsid w:val="005F6154"/>
    <w:rsid w:val="00604D00"/>
    <w:rsid w:val="00610AAA"/>
    <w:rsid w:val="00610ADE"/>
    <w:rsid w:val="00613288"/>
    <w:rsid w:val="006139A4"/>
    <w:rsid w:val="00630A34"/>
    <w:rsid w:val="00631106"/>
    <w:rsid w:val="00631E18"/>
    <w:rsid w:val="00632A80"/>
    <w:rsid w:val="00634273"/>
    <w:rsid w:val="0063639D"/>
    <w:rsid w:val="00643045"/>
    <w:rsid w:val="00643FE3"/>
    <w:rsid w:val="00646784"/>
    <w:rsid w:val="00653322"/>
    <w:rsid w:val="006636CA"/>
    <w:rsid w:val="0066558D"/>
    <w:rsid w:val="00670DF4"/>
    <w:rsid w:val="00670FCB"/>
    <w:rsid w:val="006848B7"/>
    <w:rsid w:val="006922EF"/>
    <w:rsid w:val="00696E3D"/>
    <w:rsid w:val="006A2A76"/>
    <w:rsid w:val="006A3DE5"/>
    <w:rsid w:val="006B3833"/>
    <w:rsid w:val="006B4995"/>
    <w:rsid w:val="006C1926"/>
    <w:rsid w:val="006C240A"/>
    <w:rsid w:val="006C37AB"/>
    <w:rsid w:val="006C4D37"/>
    <w:rsid w:val="006C5427"/>
    <w:rsid w:val="006D0226"/>
    <w:rsid w:val="006D1D20"/>
    <w:rsid w:val="006D2967"/>
    <w:rsid w:val="006D6EE7"/>
    <w:rsid w:val="006D6F42"/>
    <w:rsid w:val="006E1119"/>
    <w:rsid w:val="006E48DE"/>
    <w:rsid w:val="006E6FF8"/>
    <w:rsid w:val="006E78D1"/>
    <w:rsid w:val="006F1C2F"/>
    <w:rsid w:val="006F287D"/>
    <w:rsid w:val="006F6296"/>
    <w:rsid w:val="0070204F"/>
    <w:rsid w:val="0070460E"/>
    <w:rsid w:val="0071384F"/>
    <w:rsid w:val="00721BC8"/>
    <w:rsid w:val="00723E35"/>
    <w:rsid w:val="00732EAD"/>
    <w:rsid w:val="0075613D"/>
    <w:rsid w:val="00762FBF"/>
    <w:rsid w:val="007677A8"/>
    <w:rsid w:val="00772233"/>
    <w:rsid w:val="00776521"/>
    <w:rsid w:val="007769C6"/>
    <w:rsid w:val="00776D84"/>
    <w:rsid w:val="00780679"/>
    <w:rsid w:val="007826CD"/>
    <w:rsid w:val="007834C0"/>
    <w:rsid w:val="00785AFC"/>
    <w:rsid w:val="00795845"/>
    <w:rsid w:val="007A173B"/>
    <w:rsid w:val="007A3817"/>
    <w:rsid w:val="007A5014"/>
    <w:rsid w:val="007A5F35"/>
    <w:rsid w:val="007B0DF8"/>
    <w:rsid w:val="007B5075"/>
    <w:rsid w:val="007B5CA0"/>
    <w:rsid w:val="007C06FF"/>
    <w:rsid w:val="007C2585"/>
    <w:rsid w:val="007C31B3"/>
    <w:rsid w:val="007C360D"/>
    <w:rsid w:val="007C3B8D"/>
    <w:rsid w:val="007C56C0"/>
    <w:rsid w:val="007C6D71"/>
    <w:rsid w:val="007D066B"/>
    <w:rsid w:val="007D1D98"/>
    <w:rsid w:val="007D29E3"/>
    <w:rsid w:val="007D5B47"/>
    <w:rsid w:val="007E20E2"/>
    <w:rsid w:val="007E2D30"/>
    <w:rsid w:val="007E56C8"/>
    <w:rsid w:val="007F0121"/>
    <w:rsid w:val="007F0B6A"/>
    <w:rsid w:val="007F1B11"/>
    <w:rsid w:val="007F29BB"/>
    <w:rsid w:val="0080445C"/>
    <w:rsid w:val="008049AC"/>
    <w:rsid w:val="00804A53"/>
    <w:rsid w:val="008062EE"/>
    <w:rsid w:val="008111B9"/>
    <w:rsid w:val="00813211"/>
    <w:rsid w:val="008137DB"/>
    <w:rsid w:val="00815E39"/>
    <w:rsid w:val="00816EA4"/>
    <w:rsid w:val="0082019A"/>
    <w:rsid w:val="00824375"/>
    <w:rsid w:val="0082579C"/>
    <w:rsid w:val="00841498"/>
    <w:rsid w:val="00842BD9"/>
    <w:rsid w:val="00846835"/>
    <w:rsid w:val="00846F68"/>
    <w:rsid w:val="0084753A"/>
    <w:rsid w:val="00854011"/>
    <w:rsid w:val="008567F2"/>
    <w:rsid w:val="00882758"/>
    <w:rsid w:val="00883737"/>
    <w:rsid w:val="00884C9E"/>
    <w:rsid w:val="008918DF"/>
    <w:rsid w:val="00897F52"/>
    <w:rsid w:val="008A2B60"/>
    <w:rsid w:val="008B4F6F"/>
    <w:rsid w:val="008B5C92"/>
    <w:rsid w:val="008B6F2F"/>
    <w:rsid w:val="008C00EF"/>
    <w:rsid w:val="008C471B"/>
    <w:rsid w:val="008C55C3"/>
    <w:rsid w:val="008C71DE"/>
    <w:rsid w:val="008D0847"/>
    <w:rsid w:val="008D119C"/>
    <w:rsid w:val="008D3A86"/>
    <w:rsid w:val="008D6864"/>
    <w:rsid w:val="008D7AE3"/>
    <w:rsid w:val="008D7D5A"/>
    <w:rsid w:val="008E18B4"/>
    <w:rsid w:val="008E2A56"/>
    <w:rsid w:val="008E46FA"/>
    <w:rsid w:val="008E50C7"/>
    <w:rsid w:val="008E634E"/>
    <w:rsid w:val="008E6E90"/>
    <w:rsid w:val="008F75E9"/>
    <w:rsid w:val="009025C3"/>
    <w:rsid w:val="009053E5"/>
    <w:rsid w:val="0091092B"/>
    <w:rsid w:val="00910A6F"/>
    <w:rsid w:val="00917A01"/>
    <w:rsid w:val="009225CB"/>
    <w:rsid w:val="00922819"/>
    <w:rsid w:val="00923970"/>
    <w:rsid w:val="00931E00"/>
    <w:rsid w:val="00934725"/>
    <w:rsid w:val="0093745D"/>
    <w:rsid w:val="00943206"/>
    <w:rsid w:val="00944040"/>
    <w:rsid w:val="00954320"/>
    <w:rsid w:val="00954529"/>
    <w:rsid w:val="00963B9C"/>
    <w:rsid w:val="00973FBD"/>
    <w:rsid w:val="00976102"/>
    <w:rsid w:val="00980AC4"/>
    <w:rsid w:val="00990CED"/>
    <w:rsid w:val="00993884"/>
    <w:rsid w:val="009955D3"/>
    <w:rsid w:val="009A4006"/>
    <w:rsid w:val="009B229D"/>
    <w:rsid w:val="009B4B74"/>
    <w:rsid w:val="009B63C9"/>
    <w:rsid w:val="009B63E6"/>
    <w:rsid w:val="009B6993"/>
    <w:rsid w:val="009C0858"/>
    <w:rsid w:val="009C122A"/>
    <w:rsid w:val="009C20B1"/>
    <w:rsid w:val="009C241A"/>
    <w:rsid w:val="009C4E02"/>
    <w:rsid w:val="009C7096"/>
    <w:rsid w:val="009C76AA"/>
    <w:rsid w:val="009D198D"/>
    <w:rsid w:val="009D2175"/>
    <w:rsid w:val="009D539C"/>
    <w:rsid w:val="009D676C"/>
    <w:rsid w:val="009E63DD"/>
    <w:rsid w:val="009F1316"/>
    <w:rsid w:val="009F527D"/>
    <w:rsid w:val="009F722D"/>
    <w:rsid w:val="00A0222F"/>
    <w:rsid w:val="00A02297"/>
    <w:rsid w:val="00A03679"/>
    <w:rsid w:val="00A05D30"/>
    <w:rsid w:val="00A0614B"/>
    <w:rsid w:val="00A12B42"/>
    <w:rsid w:val="00A14785"/>
    <w:rsid w:val="00A14817"/>
    <w:rsid w:val="00A15088"/>
    <w:rsid w:val="00A219FD"/>
    <w:rsid w:val="00A233DA"/>
    <w:rsid w:val="00A23C79"/>
    <w:rsid w:val="00A244CC"/>
    <w:rsid w:val="00A30216"/>
    <w:rsid w:val="00A31631"/>
    <w:rsid w:val="00A40774"/>
    <w:rsid w:val="00A41F6C"/>
    <w:rsid w:val="00A42018"/>
    <w:rsid w:val="00A4549B"/>
    <w:rsid w:val="00A471C2"/>
    <w:rsid w:val="00A4724E"/>
    <w:rsid w:val="00A51E71"/>
    <w:rsid w:val="00A527F9"/>
    <w:rsid w:val="00A6113F"/>
    <w:rsid w:val="00A70AFB"/>
    <w:rsid w:val="00A71BA8"/>
    <w:rsid w:val="00A72B19"/>
    <w:rsid w:val="00A73683"/>
    <w:rsid w:val="00A77230"/>
    <w:rsid w:val="00A8091E"/>
    <w:rsid w:val="00A84B37"/>
    <w:rsid w:val="00A8549A"/>
    <w:rsid w:val="00A93F4E"/>
    <w:rsid w:val="00A960C7"/>
    <w:rsid w:val="00AA2C37"/>
    <w:rsid w:val="00AA3920"/>
    <w:rsid w:val="00AA7F2D"/>
    <w:rsid w:val="00AB31C1"/>
    <w:rsid w:val="00AB3262"/>
    <w:rsid w:val="00AB72B8"/>
    <w:rsid w:val="00AC6B51"/>
    <w:rsid w:val="00AD02D6"/>
    <w:rsid w:val="00AD2624"/>
    <w:rsid w:val="00AD3D3C"/>
    <w:rsid w:val="00AE45B1"/>
    <w:rsid w:val="00AF1E31"/>
    <w:rsid w:val="00AF4B0A"/>
    <w:rsid w:val="00AF6C65"/>
    <w:rsid w:val="00AF7F2C"/>
    <w:rsid w:val="00B1392F"/>
    <w:rsid w:val="00B14DC0"/>
    <w:rsid w:val="00B16F2B"/>
    <w:rsid w:val="00B2669F"/>
    <w:rsid w:val="00B3579F"/>
    <w:rsid w:val="00B3763D"/>
    <w:rsid w:val="00B432C3"/>
    <w:rsid w:val="00B47722"/>
    <w:rsid w:val="00B50030"/>
    <w:rsid w:val="00B51A9E"/>
    <w:rsid w:val="00B54579"/>
    <w:rsid w:val="00B555FD"/>
    <w:rsid w:val="00B55897"/>
    <w:rsid w:val="00B62EC4"/>
    <w:rsid w:val="00B664C5"/>
    <w:rsid w:val="00B7192C"/>
    <w:rsid w:val="00B75204"/>
    <w:rsid w:val="00B76F9A"/>
    <w:rsid w:val="00B842BD"/>
    <w:rsid w:val="00B84824"/>
    <w:rsid w:val="00B865B0"/>
    <w:rsid w:val="00B91C03"/>
    <w:rsid w:val="00B92AC8"/>
    <w:rsid w:val="00B9391C"/>
    <w:rsid w:val="00B94666"/>
    <w:rsid w:val="00B960CA"/>
    <w:rsid w:val="00B972B5"/>
    <w:rsid w:val="00BA651E"/>
    <w:rsid w:val="00BA66EE"/>
    <w:rsid w:val="00BA7477"/>
    <w:rsid w:val="00BA78C5"/>
    <w:rsid w:val="00BB5D18"/>
    <w:rsid w:val="00BB63C3"/>
    <w:rsid w:val="00BC21C1"/>
    <w:rsid w:val="00BC4F10"/>
    <w:rsid w:val="00BC7C61"/>
    <w:rsid w:val="00BD378C"/>
    <w:rsid w:val="00BD693F"/>
    <w:rsid w:val="00BD7887"/>
    <w:rsid w:val="00BD7F8C"/>
    <w:rsid w:val="00BF2854"/>
    <w:rsid w:val="00BF4EE9"/>
    <w:rsid w:val="00BF5170"/>
    <w:rsid w:val="00C01381"/>
    <w:rsid w:val="00C021F8"/>
    <w:rsid w:val="00C0308A"/>
    <w:rsid w:val="00C06423"/>
    <w:rsid w:val="00C06E09"/>
    <w:rsid w:val="00C07523"/>
    <w:rsid w:val="00C12204"/>
    <w:rsid w:val="00C12A48"/>
    <w:rsid w:val="00C14B3E"/>
    <w:rsid w:val="00C16006"/>
    <w:rsid w:val="00C162F6"/>
    <w:rsid w:val="00C34732"/>
    <w:rsid w:val="00C408F9"/>
    <w:rsid w:val="00C41CB6"/>
    <w:rsid w:val="00C44A7D"/>
    <w:rsid w:val="00C45934"/>
    <w:rsid w:val="00C45AB4"/>
    <w:rsid w:val="00C46FDF"/>
    <w:rsid w:val="00C53487"/>
    <w:rsid w:val="00C56198"/>
    <w:rsid w:val="00C564E7"/>
    <w:rsid w:val="00C60472"/>
    <w:rsid w:val="00C60DC5"/>
    <w:rsid w:val="00C77C1C"/>
    <w:rsid w:val="00C83977"/>
    <w:rsid w:val="00C84B95"/>
    <w:rsid w:val="00C86453"/>
    <w:rsid w:val="00C931FA"/>
    <w:rsid w:val="00C93A28"/>
    <w:rsid w:val="00C93A8C"/>
    <w:rsid w:val="00C97C76"/>
    <w:rsid w:val="00CA1411"/>
    <w:rsid w:val="00CC2CBB"/>
    <w:rsid w:val="00CC5800"/>
    <w:rsid w:val="00CC6127"/>
    <w:rsid w:val="00CE1914"/>
    <w:rsid w:val="00CE29A6"/>
    <w:rsid w:val="00CE4145"/>
    <w:rsid w:val="00CF3D21"/>
    <w:rsid w:val="00CF7D09"/>
    <w:rsid w:val="00D006DD"/>
    <w:rsid w:val="00D01846"/>
    <w:rsid w:val="00D0184F"/>
    <w:rsid w:val="00D057E9"/>
    <w:rsid w:val="00D06D3B"/>
    <w:rsid w:val="00D111AB"/>
    <w:rsid w:val="00D16A6A"/>
    <w:rsid w:val="00D16BAE"/>
    <w:rsid w:val="00D2037F"/>
    <w:rsid w:val="00D206BC"/>
    <w:rsid w:val="00D21CCC"/>
    <w:rsid w:val="00D24B80"/>
    <w:rsid w:val="00D30FB8"/>
    <w:rsid w:val="00D339D1"/>
    <w:rsid w:val="00D33B5E"/>
    <w:rsid w:val="00D35EE4"/>
    <w:rsid w:val="00D43C55"/>
    <w:rsid w:val="00D55DDC"/>
    <w:rsid w:val="00D60996"/>
    <w:rsid w:val="00D6209F"/>
    <w:rsid w:val="00D705AB"/>
    <w:rsid w:val="00D70A21"/>
    <w:rsid w:val="00D75306"/>
    <w:rsid w:val="00D82E80"/>
    <w:rsid w:val="00D85B68"/>
    <w:rsid w:val="00D87278"/>
    <w:rsid w:val="00D91263"/>
    <w:rsid w:val="00D91B32"/>
    <w:rsid w:val="00D97649"/>
    <w:rsid w:val="00DA4BBD"/>
    <w:rsid w:val="00DB59F8"/>
    <w:rsid w:val="00DC72EC"/>
    <w:rsid w:val="00DC7D2C"/>
    <w:rsid w:val="00DD1B3B"/>
    <w:rsid w:val="00DD6116"/>
    <w:rsid w:val="00DE161F"/>
    <w:rsid w:val="00DE5361"/>
    <w:rsid w:val="00DE5A42"/>
    <w:rsid w:val="00DE72B8"/>
    <w:rsid w:val="00DF2E4F"/>
    <w:rsid w:val="00DF34A3"/>
    <w:rsid w:val="00DF4E98"/>
    <w:rsid w:val="00E001C4"/>
    <w:rsid w:val="00E02D77"/>
    <w:rsid w:val="00E0776A"/>
    <w:rsid w:val="00E10170"/>
    <w:rsid w:val="00E11A8B"/>
    <w:rsid w:val="00E1253F"/>
    <w:rsid w:val="00E14372"/>
    <w:rsid w:val="00E14B7B"/>
    <w:rsid w:val="00E15FD5"/>
    <w:rsid w:val="00E242AB"/>
    <w:rsid w:val="00E35E58"/>
    <w:rsid w:val="00E4044F"/>
    <w:rsid w:val="00E4652C"/>
    <w:rsid w:val="00E479C9"/>
    <w:rsid w:val="00E573D3"/>
    <w:rsid w:val="00E57E68"/>
    <w:rsid w:val="00E605BD"/>
    <w:rsid w:val="00E61D3A"/>
    <w:rsid w:val="00E64C53"/>
    <w:rsid w:val="00E67791"/>
    <w:rsid w:val="00E74FA8"/>
    <w:rsid w:val="00E76F39"/>
    <w:rsid w:val="00E807AD"/>
    <w:rsid w:val="00E8501F"/>
    <w:rsid w:val="00E87FDC"/>
    <w:rsid w:val="00E90D91"/>
    <w:rsid w:val="00E92ADD"/>
    <w:rsid w:val="00E945C1"/>
    <w:rsid w:val="00E97321"/>
    <w:rsid w:val="00EA06B0"/>
    <w:rsid w:val="00EA320A"/>
    <w:rsid w:val="00EA330C"/>
    <w:rsid w:val="00EA570B"/>
    <w:rsid w:val="00EA7B3E"/>
    <w:rsid w:val="00EB3E79"/>
    <w:rsid w:val="00EB557F"/>
    <w:rsid w:val="00EC1633"/>
    <w:rsid w:val="00EC47E3"/>
    <w:rsid w:val="00EC5F73"/>
    <w:rsid w:val="00ED3B68"/>
    <w:rsid w:val="00ED4F2F"/>
    <w:rsid w:val="00ED7BF1"/>
    <w:rsid w:val="00EE31B0"/>
    <w:rsid w:val="00EE4AD3"/>
    <w:rsid w:val="00EF7D4E"/>
    <w:rsid w:val="00F02D1A"/>
    <w:rsid w:val="00F043D3"/>
    <w:rsid w:val="00F05D01"/>
    <w:rsid w:val="00F16156"/>
    <w:rsid w:val="00F17587"/>
    <w:rsid w:val="00F3434F"/>
    <w:rsid w:val="00F34973"/>
    <w:rsid w:val="00F401B4"/>
    <w:rsid w:val="00F40A08"/>
    <w:rsid w:val="00F4483B"/>
    <w:rsid w:val="00F47276"/>
    <w:rsid w:val="00F472D4"/>
    <w:rsid w:val="00F527B7"/>
    <w:rsid w:val="00F52E4E"/>
    <w:rsid w:val="00F554DC"/>
    <w:rsid w:val="00F565C4"/>
    <w:rsid w:val="00F62BEA"/>
    <w:rsid w:val="00F63904"/>
    <w:rsid w:val="00F662F2"/>
    <w:rsid w:val="00F67293"/>
    <w:rsid w:val="00F70B36"/>
    <w:rsid w:val="00F70E44"/>
    <w:rsid w:val="00F7173D"/>
    <w:rsid w:val="00F75EFF"/>
    <w:rsid w:val="00F7774A"/>
    <w:rsid w:val="00F83399"/>
    <w:rsid w:val="00F9023E"/>
    <w:rsid w:val="00F96046"/>
    <w:rsid w:val="00FA0A5A"/>
    <w:rsid w:val="00FA1383"/>
    <w:rsid w:val="00FA16F5"/>
    <w:rsid w:val="00FA59AD"/>
    <w:rsid w:val="00FA7242"/>
    <w:rsid w:val="00FA74A2"/>
    <w:rsid w:val="00FA7BFF"/>
    <w:rsid w:val="00FB235C"/>
    <w:rsid w:val="00FB2462"/>
    <w:rsid w:val="00FB6238"/>
    <w:rsid w:val="00FB6B05"/>
    <w:rsid w:val="00FC1916"/>
    <w:rsid w:val="00FC529C"/>
    <w:rsid w:val="00FC52AA"/>
    <w:rsid w:val="00FD6F8A"/>
    <w:rsid w:val="00FD76CD"/>
    <w:rsid w:val="00FE3CB3"/>
    <w:rsid w:val="00FE7F09"/>
    <w:rsid w:val="00FF6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3C6B40C"/>
  <w15:docId w15:val="{AD78A358-D48D-49DF-BED9-7E15C75E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274AC8"/>
  </w:style>
  <w:style w:type="character" w:styleId="Hyperlink">
    <w:name w:val="Hyperlink"/>
    <w:basedOn w:val="DefaultParagraphFont"/>
    <w:unhideWhenUsed/>
    <w:rsid w:val="00A41F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dcmitype/"/>
    <ds:schemaRef ds:uri="http://purl.org/dc/terms/"/>
    <ds:schemaRef ds:uri="035e97a8-7486-4082-94c4-ab983c563e82"/>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706B0597-A293-4404-8FA3-E2CE52A8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4768</TotalTime>
  <Pages>23</Pages>
  <Words>9949</Words>
  <Characters>54420</Characters>
  <Application>Microsoft Office Word</Application>
  <DocSecurity>0</DocSecurity>
  <Lines>453</Lines>
  <Paragraphs>128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Sandler, Sherry</dc:creator>
  <cp:keywords/>
  <dc:description/>
  <cp:lastModifiedBy>Groninger, Michelina</cp:lastModifiedBy>
  <cp:revision>59</cp:revision>
  <cp:lastPrinted>2020-02-07T13:53:00Z</cp:lastPrinted>
  <dcterms:created xsi:type="dcterms:W3CDTF">2020-01-31T16:22:00Z</dcterms:created>
  <dcterms:modified xsi:type="dcterms:W3CDTF">2020-03-09T15:44:00Z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