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74F5B" w14:textId="29E316CC" w:rsidR="00364A22" w:rsidRPr="002420F8" w:rsidRDefault="00264FE4" w:rsidP="004F542C">
      <w:pPr>
        <w:pStyle w:val="Heading3"/>
        <w:keepNext w:val="0"/>
        <w:jc w:val="center"/>
        <w:rPr>
          <w:rFonts w:ascii="Arial" w:hAnsi="Arial" w:cs="Arial"/>
          <w:b/>
          <w:sz w:val="20"/>
        </w:rPr>
      </w:pPr>
      <w:bookmarkStart w:id="0" w:name="_GoBack"/>
      <w:bookmarkEnd w:id="0"/>
      <w:r w:rsidRPr="00264FE4">
        <w:rPr>
          <w:rFonts w:ascii="Arial" w:hAnsi="Arial" w:cs="Arial"/>
          <w:b/>
          <w:sz w:val="20"/>
        </w:rPr>
        <w:t xml:space="preserve">November </w:t>
      </w:r>
      <w:r w:rsidR="00702C00" w:rsidRPr="00264FE4">
        <w:rPr>
          <w:rFonts w:ascii="Arial" w:hAnsi="Arial" w:cs="Arial"/>
          <w:b/>
          <w:sz w:val="20"/>
        </w:rPr>
        <w:t>1</w:t>
      </w:r>
      <w:r w:rsidR="008D6636">
        <w:rPr>
          <w:rFonts w:ascii="Arial" w:hAnsi="Arial" w:cs="Arial"/>
          <w:b/>
          <w:sz w:val="20"/>
        </w:rPr>
        <w:t>, 2019</w:t>
      </w:r>
    </w:p>
    <w:p w14:paraId="365C2243" w14:textId="77777777" w:rsidR="00364A22" w:rsidRPr="008918DF" w:rsidRDefault="00364A22" w:rsidP="00364A22">
      <w:pPr>
        <w:rPr>
          <w:rFonts w:ascii="Arial" w:hAnsi="Arial" w:cs="Arial"/>
        </w:rPr>
      </w:pPr>
    </w:p>
    <w:p w14:paraId="079B33C5" w14:textId="77777777" w:rsidR="00364A22" w:rsidRPr="008918DF" w:rsidRDefault="00364A22" w:rsidP="00364A22">
      <w:pPr>
        <w:rPr>
          <w:rFonts w:ascii="Arial" w:hAnsi="Arial" w:cs="Arial"/>
        </w:rPr>
      </w:pPr>
    </w:p>
    <w:p w14:paraId="681DAE5B"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55B6D630" w14:textId="77777777" w:rsidR="007D1D98" w:rsidRPr="008918DF" w:rsidRDefault="007D1D98" w:rsidP="007D1D98">
      <w:pPr>
        <w:rPr>
          <w:rFonts w:ascii="Arial" w:hAnsi="Arial" w:cs="Arial"/>
        </w:rPr>
      </w:pPr>
    </w:p>
    <w:p w14:paraId="6243D650" w14:textId="61B7D08B" w:rsidR="007D1D98" w:rsidRPr="008918DF" w:rsidRDefault="007D1D98" w:rsidP="007D1D98">
      <w:pPr>
        <w:tabs>
          <w:tab w:val="left" w:pos="0"/>
        </w:tabs>
        <w:rPr>
          <w:rFonts w:ascii="Arial" w:hAnsi="Arial" w:cs="Arial"/>
        </w:rPr>
      </w:pPr>
    </w:p>
    <w:p w14:paraId="5F81A3F6"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551A2F" w:rsidRPr="00551A2F">
        <w:rPr>
          <w:rFonts w:ascii="Arial" w:hAnsi="Arial" w:cs="Arial"/>
          <w:sz w:val="20"/>
        </w:rPr>
        <w:t>20DPP00</w:t>
      </w:r>
      <w:r w:rsidR="001774A7">
        <w:rPr>
          <w:rFonts w:ascii="Arial" w:hAnsi="Arial" w:cs="Arial"/>
          <w:sz w:val="20"/>
        </w:rPr>
        <w:t>490</w:t>
      </w:r>
    </w:p>
    <w:p w14:paraId="0B7BF999" w14:textId="77777777" w:rsidR="003069D9" w:rsidRDefault="001774A7" w:rsidP="008918DF">
      <w:pPr>
        <w:ind w:firstLine="720"/>
        <w:rPr>
          <w:rFonts w:ascii="Arial" w:hAnsi="Arial" w:cs="Arial"/>
          <w:b/>
        </w:rPr>
      </w:pPr>
      <w:r>
        <w:rPr>
          <w:rFonts w:ascii="Arial" w:hAnsi="Arial" w:cs="Arial"/>
          <w:b/>
        </w:rPr>
        <w:t xml:space="preserve">Medical Claims Reviewer and Data Management Services </w:t>
      </w:r>
    </w:p>
    <w:p w14:paraId="2E232545" w14:textId="77777777" w:rsidR="001774A7" w:rsidRPr="008918DF" w:rsidRDefault="001774A7" w:rsidP="008918DF">
      <w:pPr>
        <w:ind w:firstLine="720"/>
        <w:rPr>
          <w:rFonts w:ascii="Arial" w:hAnsi="Arial" w:cs="Arial"/>
          <w:b/>
        </w:rPr>
      </w:pPr>
    </w:p>
    <w:p w14:paraId="155994DF" w14:textId="2AF2F4B3"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8D6636" w:rsidRPr="00264FE4">
        <w:rPr>
          <w:rFonts w:ascii="Arial" w:hAnsi="Arial" w:cs="Arial"/>
          <w:b/>
          <w:u w:val="single"/>
        </w:rPr>
        <w:t>Thursday, November 14, 2019</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28B0E975" w14:textId="77777777" w:rsidR="00364A22" w:rsidRDefault="00364A22" w:rsidP="002420F8"/>
    <w:p w14:paraId="25F8FB0E" w14:textId="77777777" w:rsidR="003069D9" w:rsidRPr="008918DF" w:rsidRDefault="003069D9" w:rsidP="002420F8"/>
    <w:p w14:paraId="5BC421D9" w14:textId="7241CFF1"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8D6636">
        <w:rPr>
          <w:rFonts w:ascii="Arial" w:hAnsi="Arial" w:cs="Arial"/>
          <w:i w:val="0"/>
          <w:sz w:val="20"/>
        </w:rPr>
        <w:t>1</w:t>
      </w:r>
    </w:p>
    <w:p w14:paraId="0E5372E7" w14:textId="77777777" w:rsidR="00364A22" w:rsidRPr="008918DF" w:rsidRDefault="00364A22" w:rsidP="00364A22">
      <w:pPr>
        <w:tabs>
          <w:tab w:val="left" w:pos="0"/>
        </w:tabs>
        <w:rPr>
          <w:rFonts w:ascii="Arial" w:hAnsi="Arial" w:cs="Arial"/>
        </w:rPr>
      </w:pPr>
    </w:p>
    <w:p w14:paraId="326BBF11" w14:textId="77777777" w:rsidR="00364A22" w:rsidRPr="008918DF" w:rsidRDefault="00364A22" w:rsidP="00364A22">
      <w:pPr>
        <w:tabs>
          <w:tab w:val="left" w:pos="0"/>
        </w:tabs>
        <w:rPr>
          <w:rFonts w:ascii="Arial" w:hAnsi="Arial" w:cs="Arial"/>
        </w:rPr>
      </w:pPr>
    </w:p>
    <w:p w14:paraId="6A8DBD06" w14:textId="3565C32F"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8D6636">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5A9984D1"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D018DB7" w14:textId="7CCC3916" w:rsidR="008D6636" w:rsidRDefault="008D6636" w:rsidP="008C145F">
      <w:pPr>
        <w:pStyle w:val="ListParagraph"/>
        <w:numPr>
          <w:ilvl w:val="0"/>
          <w:numId w:val="1"/>
        </w:numPr>
        <w:tabs>
          <w:tab w:val="left" w:pos="0"/>
        </w:tabs>
        <w:jc w:val="both"/>
        <w:rPr>
          <w:rFonts w:ascii="Arial" w:hAnsi="Arial" w:cs="Arial"/>
        </w:rPr>
      </w:pPr>
      <w:r>
        <w:rPr>
          <w:rFonts w:ascii="Arial" w:hAnsi="Arial" w:cs="Arial"/>
        </w:rPr>
        <w:t xml:space="preserve">Revised State-Supplied Price Sheet. Vendors {Bidders} must submit the Revised State-Supplied Price Sheet entitled “T3110 Revised Price Sheet </w:t>
      </w:r>
      <w:r w:rsidR="00264FE4">
        <w:rPr>
          <w:rFonts w:ascii="Arial" w:hAnsi="Arial" w:cs="Arial"/>
        </w:rPr>
        <w:t>1101</w:t>
      </w:r>
      <w:r>
        <w:rPr>
          <w:rFonts w:ascii="Arial" w:hAnsi="Arial" w:cs="Arial"/>
        </w:rPr>
        <w:t>19”.</w:t>
      </w:r>
      <w:r w:rsidR="008C145F">
        <w:rPr>
          <w:rFonts w:ascii="Arial" w:hAnsi="Arial" w:cs="Arial"/>
        </w:rPr>
        <w:t xml:space="preserve"> </w:t>
      </w:r>
      <w:r w:rsidR="008C145F" w:rsidRPr="008C145F">
        <w:rPr>
          <w:rFonts w:ascii="Arial" w:hAnsi="Arial" w:cs="Arial"/>
        </w:rPr>
        <w:t xml:space="preserve">Failure to submit </w:t>
      </w:r>
      <w:r w:rsidR="008C145F">
        <w:rPr>
          <w:rFonts w:ascii="Arial" w:hAnsi="Arial" w:cs="Arial"/>
        </w:rPr>
        <w:t>the Revised State-Supplied Price Sheet</w:t>
      </w:r>
      <w:r w:rsidR="008C145F" w:rsidRPr="008C145F">
        <w:rPr>
          <w:rFonts w:ascii="Arial" w:hAnsi="Arial" w:cs="Arial"/>
        </w:rPr>
        <w:t xml:space="preserve"> </w:t>
      </w:r>
      <w:r w:rsidR="008C145F">
        <w:rPr>
          <w:rFonts w:ascii="Arial" w:hAnsi="Arial" w:cs="Arial"/>
        </w:rPr>
        <w:t xml:space="preserve">may </w:t>
      </w:r>
      <w:r w:rsidR="008C145F" w:rsidRPr="008C145F">
        <w:rPr>
          <w:rFonts w:ascii="Arial" w:hAnsi="Arial" w:cs="Arial"/>
        </w:rPr>
        <w:t xml:space="preserve">result in the </w:t>
      </w:r>
      <w:proofErr w:type="spellStart"/>
      <w:r w:rsidR="008C145F">
        <w:rPr>
          <w:rFonts w:ascii="Arial" w:hAnsi="Arial" w:cs="Arial"/>
        </w:rPr>
        <w:t>the</w:t>
      </w:r>
      <w:proofErr w:type="spellEnd"/>
      <w:r w:rsidR="008C145F">
        <w:rPr>
          <w:rFonts w:ascii="Arial" w:hAnsi="Arial" w:cs="Arial"/>
        </w:rPr>
        <w:t xml:space="preserve"> Vendor’s {Bidder’s} </w:t>
      </w:r>
      <w:r w:rsidR="008C145F" w:rsidRPr="008C145F">
        <w:rPr>
          <w:rFonts w:ascii="Arial" w:hAnsi="Arial" w:cs="Arial"/>
        </w:rPr>
        <w:t>Quote being deemed non-responsive.</w:t>
      </w:r>
    </w:p>
    <w:p w14:paraId="7E97283B" w14:textId="1BF47A39" w:rsidR="00A233DA" w:rsidRPr="008D6636" w:rsidRDefault="008D6636" w:rsidP="008D6636">
      <w:pPr>
        <w:pStyle w:val="ListParagraph"/>
        <w:numPr>
          <w:ilvl w:val="0"/>
          <w:numId w:val="1"/>
        </w:numPr>
        <w:tabs>
          <w:tab w:val="left" w:pos="0"/>
        </w:tabs>
        <w:jc w:val="both"/>
        <w:rPr>
          <w:rFonts w:ascii="Arial" w:hAnsi="Arial" w:cs="Arial"/>
        </w:rPr>
      </w:pPr>
      <w:r>
        <w:rPr>
          <w:rFonts w:ascii="Arial" w:hAnsi="Arial" w:cs="Arial"/>
        </w:rPr>
        <w:t>A</w:t>
      </w:r>
      <w:r w:rsidR="00260851" w:rsidRPr="008D6636">
        <w:rPr>
          <w:rFonts w:ascii="Arial" w:hAnsi="Arial" w:cs="Arial"/>
        </w:rPr>
        <w:t xml:space="preserve">nswers to questions.  </w:t>
      </w:r>
    </w:p>
    <w:p w14:paraId="070C2CC2" w14:textId="4ACB8578" w:rsidR="007D1D98" w:rsidRPr="008D6636" w:rsidRDefault="00A233DA" w:rsidP="008D6636">
      <w:pPr>
        <w:pStyle w:val="ListParagraph"/>
        <w:numPr>
          <w:ilvl w:val="0"/>
          <w:numId w:val="1"/>
        </w:numPr>
        <w:tabs>
          <w:tab w:val="left" w:pos="0"/>
        </w:tabs>
        <w:jc w:val="both"/>
        <w:rPr>
          <w:rFonts w:ascii="Arial" w:hAnsi="Arial" w:cs="Arial"/>
        </w:rPr>
      </w:pPr>
      <w:r w:rsidRPr="008D6636">
        <w:rPr>
          <w:rFonts w:ascii="Arial" w:hAnsi="Arial" w:cs="Arial"/>
        </w:rPr>
        <w:t>Please note that f</w:t>
      </w:r>
      <w:r w:rsidR="00EB3E79" w:rsidRPr="008D6636">
        <w:rPr>
          <w:rFonts w:ascii="Arial" w:hAnsi="Arial" w:cs="Arial"/>
        </w:rPr>
        <w:t>or all a</w:t>
      </w:r>
      <w:r w:rsidR="007D1D98" w:rsidRPr="008D6636">
        <w:rPr>
          <w:rFonts w:ascii="Arial" w:hAnsi="Arial" w:cs="Arial"/>
        </w:rPr>
        <w:t>dditions, deletions, clarifica</w:t>
      </w:r>
      <w:r w:rsidR="00502120" w:rsidRPr="008D6636">
        <w:rPr>
          <w:rFonts w:ascii="Arial" w:hAnsi="Arial" w:cs="Arial"/>
        </w:rPr>
        <w:t>tions and modifications to the Bid S</w:t>
      </w:r>
      <w:r w:rsidR="007D1D98" w:rsidRPr="008D6636">
        <w:rPr>
          <w:rFonts w:ascii="Arial" w:hAnsi="Arial" w:cs="Arial"/>
        </w:rPr>
        <w:t>olicitation</w:t>
      </w:r>
      <w:r w:rsidR="00EB3E79" w:rsidRPr="008D6636">
        <w:rPr>
          <w:rFonts w:ascii="Arial" w:hAnsi="Arial" w:cs="Arial"/>
        </w:rPr>
        <w:t>,</w:t>
      </w:r>
      <w:r w:rsidR="00D55DDC" w:rsidRPr="008D6636">
        <w:rPr>
          <w:rFonts w:ascii="Arial" w:hAnsi="Arial" w:cs="Arial"/>
        </w:rPr>
        <w:t xml:space="preserve"> </w:t>
      </w:r>
      <w:r w:rsidR="00EB3E79" w:rsidRPr="008D6636">
        <w:rPr>
          <w:rFonts w:ascii="Arial" w:hAnsi="Arial" w:cs="Arial"/>
        </w:rPr>
        <w:t>r</w:t>
      </w:r>
      <w:r w:rsidR="00D55DDC" w:rsidRPr="008D6636">
        <w:rPr>
          <w:rFonts w:ascii="Arial" w:hAnsi="Arial" w:cs="Arial"/>
        </w:rPr>
        <w:t xml:space="preserve">efer </w:t>
      </w:r>
      <w:proofErr w:type="gramStart"/>
      <w:r w:rsidR="00D55DDC" w:rsidRPr="008D6636">
        <w:rPr>
          <w:rFonts w:ascii="Arial" w:hAnsi="Arial" w:cs="Arial"/>
        </w:rPr>
        <w:t>to</w:t>
      </w:r>
      <w:proofErr w:type="gramEnd"/>
      <w:r w:rsidR="00D55DDC" w:rsidRPr="008D6636">
        <w:rPr>
          <w:rFonts w:ascii="Arial" w:hAnsi="Arial" w:cs="Arial"/>
        </w:rPr>
        <w:t xml:space="preserve"> </w:t>
      </w:r>
      <w:r w:rsidR="00DC72EC" w:rsidRPr="008D6636">
        <w:rPr>
          <w:rFonts w:ascii="Arial" w:hAnsi="Arial" w:cs="Arial"/>
        </w:rPr>
        <w:t xml:space="preserve">the </w:t>
      </w:r>
      <w:r w:rsidR="00721BC8" w:rsidRPr="008D6636">
        <w:rPr>
          <w:rFonts w:ascii="Arial" w:hAnsi="Arial" w:cs="Arial"/>
        </w:rPr>
        <w:t xml:space="preserve">Revised </w:t>
      </w:r>
      <w:r w:rsidRPr="008D6636">
        <w:rPr>
          <w:rFonts w:ascii="Arial" w:hAnsi="Arial" w:cs="Arial"/>
        </w:rPr>
        <w:t xml:space="preserve">Bid Solicitation </w:t>
      </w:r>
      <w:r w:rsidR="003069D9" w:rsidRPr="008D6636">
        <w:rPr>
          <w:rFonts w:ascii="Arial" w:hAnsi="Arial" w:cs="Arial"/>
        </w:rPr>
        <w:t>en</w:t>
      </w:r>
      <w:r w:rsidR="00DC72EC" w:rsidRPr="008D6636">
        <w:rPr>
          <w:rFonts w:ascii="Arial" w:hAnsi="Arial" w:cs="Arial"/>
        </w:rPr>
        <w:t>titled “</w:t>
      </w:r>
      <w:r w:rsidR="008D6636" w:rsidRPr="008D6636">
        <w:rPr>
          <w:rFonts w:ascii="Arial" w:hAnsi="Arial" w:cs="Arial"/>
        </w:rPr>
        <w:t xml:space="preserve">T3110 Revised RFP </w:t>
      </w:r>
      <w:r w:rsidR="00264FE4">
        <w:rPr>
          <w:rFonts w:ascii="Arial" w:hAnsi="Arial" w:cs="Arial"/>
        </w:rPr>
        <w:t>1101</w:t>
      </w:r>
      <w:r w:rsidR="00264FE4" w:rsidRPr="008D6636">
        <w:rPr>
          <w:rFonts w:ascii="Arial" w:hAnsi="Arial" w:cs="Arial"/>
        </w:rPr>
        <w:t>19</w:t>
      </w:r>
      <w:r w:rsidR="00DC72EC" w:rsidRPr="008D6636">
        <w:rPr>
          <w:rFonts w:ascii="Arial" w:hAnsi="Arial" w:cs="Arial"/>
        </w:rPr>
        <w:t>”</w:t>
      </w:r>
      <w:r w:rsidR="00502120" w:rsidRPr="008D6636">
        <w:rPr>
          <w:rFonts w:ascii="Arial" w:hAnsi="Arial" w:cs="Arial"/>
        </w:rPr>
        <w:t xml:space="preserve">. </w:t>
      </w:r>
    </w:p>
    <w:p w14:paraId="57EF3715" w14:textId="77777777" w:rsidR="008D6636" w:rsidRPr="008D6636" w:rsidRDefault="008D6636" w:rsidP="008D6636">
      <w:pPr>
        <w:pStyle w:val="ListParagraph"/>
        <w:tabs>
          <w:tab w:val="left" w:pos="0"/>
        </w:tabs>
        <w:jc w:val="both"/>
        <w:rPr>
          <w:rFonts w:ascii="Arial" w:hAnsi="Arial" w:cs="Arial"/>
        </w:rPr>
      </w:pPr>
    </w:p>
    <w:p w14:paraId="791DB0CA"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143CEF" w14:textId="77777777" w:rsidR="007D1D98" w:rsidRPr="008918DF" w:rsidRDefault="007D1D98" w:rsidP="008918DF">
      <w:pPr>
        <w:tabs>
          <w:tab w:val="left" w:pos="0"/>
        </w:tabs>
        <w:jc w:val="both"/>
        <w:rPr>
          <w:rFonts w:ascii="Arial" w:hAnsi="Arial" w:cs="Arial"/>
        </w:rPr>
      </w:pPr>
    </w:p>
    <w:p w14:paraId="3A724091"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4C23C6CE" w14:textId="77777777" w:rsidR="00364A22" w:rsidRPr="008918DF" w:rsidRDefault="00364A22" w:rsidP="008918DF">
      <w:pPr>
        <w:tabs>
          <w:tab w:val="left" w:pos="0"/>
        </w:tabs>
        <w:jc w:val="both"/>
        <w:rPr>
          <w:rFonts w:ascii="Arial" w:hAnsi="Arial" w:cs="Arial"/>
        </w:rPr>
      </w:pPr>
    </w:p>
    <w:p w14:paraId="138EAC4C"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6374A2D1"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551A2F" w:rsidRPr="00551A2F">
        <w:rPr>
          <w:rFonts w:ascii="Arial" w:hAnsi="Arial" w:cs="Arial"/>
          <w:sz w:val="20"/>
        </w:rPr>
        <w:t>20DPP004</w:t>
      </w:r>
      <w:r w:rsidR="001774A7">
        <w:rPr>
          <w:rFonts w:ascii="Arial" w:hAnsi="Arial" w:cs="Arial"/>
          <w:sz w:val="20"/>
        </w:rPr>
        <w:t>90</w:t>
      </w:r>
    </w:p>
    <w:p w14:paraId="0C972982" w14:textId="77777777" w:rsidR="002D0C44" w:rsidRDefault="001774A7" w:rsidP="007D1D98">
      <w:pPr>
        <w:tabs>
          <w:tab w:val="left" w:pos="0"/>
        </w:tabs>
        <w:jc w:val="center"/>
        <w:outlineLvl w:val="0"/>
        <w:rPr>
          <w:rFonts w:ascii="Arial" w:hAnsi="Arial" w:cs="Arial"/>
          <w:b/>
        </w:rPr>
      </w:pPr>
      <w:r>
        <w:rPr>
          <w:rFonts w:ascii="Arial" w:hAnsi="Arial" w:cs="Arial"/>
          <w:b/>
        </w:rPr>
        <w:t xml:space="preserve">Medical Claims Reviewer and Data Management Services </w:t>
      </w:r>
    </w:p>
    <w:p w14:paraId="1E2024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5219159C" w14:textId="77777777" w:rsidR="00364A22" w:rsidRDefault="00364A22" w:rsidP="00364A22">
      <w:pPr>
        <w:tabs>
          <w:tab w:val="left" w:pos="0"/>
        </w:tabs>
        <w:rPr>
          <w:rFonts w:ascii="Arial" w:hAnsi="Arial" w:cs="Arial"/>
        </w:rPr>
      </w:pPr>
    </w:p>
    <w:p w14:paraId="275EE926"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7F232AB9" w14:textId="77777777" w:rsidR="007E56C8" w:rsidRDefault="007E56C8" w:rsidP="00ED3B68">
      <w:pPr>
        <w:tabs>
          <w:tab w:val="left" w:pos="0"/>
        </w:tabs>
        <w:jc w:val="both"/>
        <w:rPr>
          <w:rFonts w:ascii="Arial" w:hAnsi="Arial" w:cs="Arial"/>
        </w:rPr>
      </w:pPr>
    </w:p>
    <w:p w14:paraId="032AE5D6" w14:textId="20F40EB5" w:rsidR="007E56C8" w:rsidRPr="00FD5E3B" w:rsidRDefault="007E56C8" w:rsidP="00ED3B68">
      <w:pPr>
        <w:tabs>
          <w:tab w:val="left" w:pos="0"/>
        </w:tabs>
        <w:jc w:val="both"/>
        <w:rPr>
          <w:rFonts w:ascii="Arial" w:hAnsi="Arial" w:cs="Arial"/>
        </w:rPr>
      </w:pPr>
      <w:r>
        <w:rPr>
          <w:rFonts w:ascii="Arial" w:hAnsi="Arial" w:cs="Arial"/>
        </w:rPr>
        <w:t xml:space="preserve">Note: </w:t>
      </w:r>
      <w:r w:rsidR="009E0B36">
        <w:rPr>
          <w:rFonts w:ascii="Arial" w:hAnsi="Arial" w:cs="Arial"/>
        </w:rPr>
        <w:t>Q</w:t>
      </w:r>
      <w:r>
        <w:rPr>
          <w:rFonts w:ascii="Arial" w:hAnsi="Arial" w:cs="Arial"/>
        </w:rPr>
        <w:t>uestion</w:t>
      </w:r>
      <w:r w:rsidR="009E0B36">
        <w:rPr>
          <w:rFonts w:ascii="Arial" w:hAnsi="Arial" w:cs="Arial"/>
        </w:rPr>
        <w:t>s</w:t>
      </w:r>
      <w:r>
        <w:rPr>
          <w:rFonts w:ascii="Arial" w:hAnsi="Arial" w:cs="Arial"/>
        </w:rPr>
        <w:t xml:space="preserve"> ha</w:t>
      </w:r>
      <w:r w:rsidR="009E0B36">
        <w:rPr>
          <w:rFonts w:ascii="Arial" w:hAnsi="Arial" w:cs="Arial"/>
        </w:rPr>
        <w:t>ve</w:t>
      </w:r>
      <w:r>
        <w:rPr>
          <w:rFonts w:ascii="Arial" w:hAnsi="Arial" w:cs="Arial"/>
        </w:rPr>
        <w:t xml:space="preserve"> been paraphrased in the interest of readability and clarity. </w:t>
      </w:r>
    </w:p>
    <w:p w14:paraId="1FBFE224"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766A2A2B"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F5336AE"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56657326"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CFF4CA7"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92C5FF6"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1F4262" w14:paraId="21AE265F" w14:textId="77777777" w:rsidTr="001F4262">
        <w:trPr>
          <w:trHeight w:val="584"/>
        </w:trPr>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1E0B09A"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3E3DCE4" w14:textId="77777777" w:rsidR="001F4262" w:rsidRPr="007279F3" w:rsidRDefault="001774A7" w:rsidP="001F4262">
            <w:pPr>
              <w:tabs>
                <w:tab w:val="left" w:pos="0"/>
              </w:tabs>
              <w:overflowPunct w:val="0"/>
              <w:autoSpaceDE w:val="0"/>
              <w:autoSpaceDN w:val="0"/>
              <w:adjustRightInd w:val="0"/>
              <w:jc w:val="center"/>
              <w:rPr>
                <w:rFonts w:ascii="Arial" w:hAnsi="Arial" w:cs="Arial"/>
              </w:rPr>
            </w:pPr>
            <w:r w:rsidRPr="001774A7">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79DBB3E" w14:textId="77777777" w:rsidR="001F4262" w:rsidRDefault="001774A7" w:rsidP="001F4262">
            <w:pPr>
              <w:tabs>
                <w:tab w:val="left" w:pos="0"/>
                <w:tab w:val="left" w:pos="1187"/>
              </w:tabs>
              <w:overflowPunct w:val="0"/>
              <w:autoSpaceDE w:val="0"/>
              <w:autoSpaceDN w:val="0"/>
              <w:adjustRightInd w:val="0"/>
              <w:rPr>
                <w:rFonts w:ascii="Arial" w:hAnsi="Arial" w:cs="Arial"/>
                <w:b/>
              </w:rPr>
            </w:pPr>
            <w:r w:rsidRPr="001774A7">
              <w:rPr>
                <w:rFonts w:ascii="Arial" w:hAnsi="Arial" w:cs="Arial"/>
                <w:b/>
              </w:rPr>
              <w:t>When trying to open a Portable Document Format (PDF) I am receiving an error message and am unable to access the PDF. How should I proceed?</w:t>
            </w:r>
          </w:p>
          <w:p w14:paraId="59251E00" w14:textId="77777777" w:rsidR="001774A7" w:rsidRDefault="001774A7" w:rsidP="001F4262">
            <w:pPr>
              <w:tabs>
                <w:tab w:val="left" w:pos="0"/>
                <w:tab w:val="left" w:pos="1187"/>
              </w:tabs>
              <w:overflowPunct w:val="0"/>
              <w:autoSpaceDE w:val="0"/>
              <w:autoSpaceDN w:val="0"/>
              <w:adjustRightInd w:val="0"/>
              <w:rPr>
                <w:rFonts w:ascii="Arial" w:hAnsi="Arial" w:cs="Arial"/>
                <w:b/>
              </w:rPr>
            </w:pPr>
          </w:p>
          <w:p w14:paraId="7FFCD617" w14:textId="77777777" w:rsidR="001774A7" w:rsidRPr="001774A7" w:rsidRDefault="001774A7" w:rsidP="001F4262">
            <w:pPr>
              <w:tabs>
                <w:tab w:val="left" w:pos="0"/>
                <w:tab w:val="left" w:pos="1187"/>
              </w:tabs>
              <w:overflowPunct w:val="0"/>
              <w:autoSpaceDE w:val="0"/>
              <w:autoSpaceDN w:val="0"/>
              <w:adjustRightInd w:val="0"/>
              <w:rPr>
                <w:rFonts w:ascii="Arial" w:hAnsi="Arial" w:cs="Arial"/>
              </w:rPr>
            </w:pPr>
            <w:r w:rsidRPr="001774A7">
              <w:rPr>
                <w:rFonts w:ascii="Arial" w:hAnsi="Arial" w:cs="Arial"/>
              </w:rPr>
              <w:t>It is recommended that users utilize Inte</w:t>
            </w:r>
            <w:r>
              <w:rPr>
                <w:rFonts w:ascii="Arial" w:hAnsi="Arial" w:cs="Arial"/>
              </w:rPr>
              <w:t>rnet Explorer or Microsoft Edge</w:t>
            </w:r>
            <w:r w:rsidRPr="001774A7">
              <w:rPr>
                <w:rFonts w:ascii="Arial" w:hAnsi="Arial" w:cs="Arial"/>
              </w:rPr>
              <w:t xml:space="preserv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tc>
      </w:tr>
      <w:tr w:rsidR="001F4262" w14:paraId="10F52430" w14:textId="77777777" w:rsidTr="001F4262">
        <w:trPr>
          <w:trHeight w:val="1574"/>
        </w:trPr>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102C149"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1BDDEE4" w14:textId="77777777" w:rsidR="001F4262" w:rsidRPr="007279F3" w:rsidRDefault="001774A7" w:rsidP="001F4262">
            <w:pPr>
              <w:tabs>
                <w:tab w:val="left" w:pos="0"/>
              </w:tabs>
              <w:overflowPunct w:val="0"/>
              <w:autoSpaceDE w:val="0"/>
              <w:autoSpaceDN w:val="0"/>
              <w:adjustRightInd w:val="0"/>
              <w:jc w:val="center"/>
              <w:rPr>
                <w:rFonts w:ascii="Arial" w:hAnsi="Arial" w:cs="Arial"/>
              </w:rPr>
            </w:pPr>
            <w:r w:rsidRPr="001774A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C1CB4B4" w14:textId="77777777" w:rsidR="001F4262" w:rsidRPr="00004185" w:rsidRDefault="001774A7" w:rsidP="001F4262">
            <w:pPr>
              <w:tabs>
                <w:tab w:val="left" w:pos="0"/>
                <w:tab w:val="left" w:pos="1187"/>
              </w:tabs>
              <w:overflowPunct w:val="0"/>
              <w:autoSpaceDE w:val="0"/>
              <w:autoSpaceDN w:val="0"/>
              <w:adjustRightInd w:val="0"/>
              <w:rPr>
                <w:rFonts w:ascii="Arial" w:hAnsi="Arial" w:cs="Arial"/>
                <w:b/>
              </w:rPr>
            </w:pPr>
            <w:r w:rsidRPr="00004185">
              <w:rPr>
                <w:rFonts w:ascii="Arial" w:hAnsi="Arial" w:cs="Arial"/>
                <w:b/>
              </w:rPr>
              <w:t>Should I check that I have properly completed and attached all of the required documents with my submitted Quote?</w:t>
            </w:r>
          </w:p>
          <w:p w14:paraId="744D6276" w14:textId="77777777" w:rsidR="001774A7" w:rsidRPr="00004185" w:rsidRDefault="001774A7" w:rsidP="001F4262">
            <w:pPr>
              <w:tabs>
                <w:tab w:val="left" w:pos="0"/>
                <w:tab w:val="left" w:pos="1187"/>
              </w:tabs>
              <w:overflowPunct w:val="0"/>
              <w:autoSpaceDE w:val="0"/>
              <w:autoSpaceDN w:val="0"/>
              <w:adjustRightInd w:val="0"/>
              <w:rPr>
                <w:rFonts w:ascii="Arial" w:hAnsi="Arial" w:cs="Arial"/>
                <w:b/>
              </w:rPr>
            </w:pPr>
          </w:p>
          <w:p w14:paraId="57C7397C" w14:textId="748E3D16" w:rsidR="001774A7" w:rsidRPr="00004185" w:rsidRDefault="001774A7" w:rsidP="00702C00">
            <w:pPr>
              <w:tabs>
                <w:tab w:val="left" w:pos="0"/>
                <w:tab w:val="left" w:pos="1187"/>
              </w:tabs>
              <w:overflowPunct w:val="0"/>
              <w:autoSpaceDE w:val="0"/>
              <w:autoSpaceDN w:val="0"/>
              <w:adjustRightInd w:val="0"/>
              <w:rPr>
                <w:rFonts w:ascii="Arial" w:hAnsi="Arial" w:cs="Arial"/>
              </w:rPr>
            </w:pPr>
            <w:r w:rsidRPr="00004185">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r w:rsidR="00657166" w:rsidRPr="00004185">
              <w:rPr>
                <w:rFonts w:ascii="Arial" w:hAnsi="Arial" w:cs="Arial"/>
              </w:rPr>
              <w:t xml:space="preserve"> Vendor {Bidder} should also refer to Section 4.4 of the Revised Bid Solicitation dated </w:t>
            </w:r>
            <w:r w:rsidR="00702C00" w:rsidRPr="00004185">
              <w:rPr>
                <w:rFonts w:ascii="Arial" w:hAnsi="Arial" w:cs="Arial"/>
              </w:rPr>
              <w:t>1</w:t>
            </w:r>
            <w:r w:rsidR="00264FE4" w:rsidRPr="00004185">
              <w:rPr>
                <w:rFonts w:ascii="Arial" w:hAnsi="Arial" w:cs="Arial"/>
              </w:rPr>
              <w:t>1</w:t>
            </w:r>
            <w:r w:rsidR="00702C00" w:rsidRPr="00004185">
              <w:rPr>
                <w:rFonts w:ascii="Arial" w:hAnsi="Arial" w:cs="Arial"/>
              </w:rPr>
              <w:t>/</w:t>
            </w:r>
            <w:r w:rsidR="00264FE4" w:rsidRPr="00004185">
              <w:rPr>
                <w:rFonts w:ascii="Arial" w:hAnsi="Arial" w:cs="Arial"/>
              </w:rPr>
              <w:t>0</w:t>
            </w:r>
            <w:r w:rsidR="00702C00" w:rsidRPr="00004185">
              <w:rPr>
                <w:rFonts w:ascii="Arial" w:hAnsi="Arial" w:cs="Arial"/>
              </w:rPr>
              <w:t>1/19</w:t>
            </w:r>
            <w:r w:rsidR="00657166" w:rsidRPr="00004185">
              <w:rPr>
                <w:rFonts w:ascii="Arial" w:hAnsi="Arial" w:cs="Arial"/>
              </w:rPr>
              <w:t xml:space="preserve"> for information on Quote Content. </w:t>
            </w:r>
          </w:p>
        </w:tc>
      </w:tr>
      <w:tr w:rsidR="001F4262" w14:paraId="7630D9E6" w14:textId="77777777" w:rsidTr="001F4262">
        <w:trPr>
          <w:trHeight w:val="1574"/>
        </w:trPr>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77A0C9F"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042F8AC" w14:textId="77777777" w:rsidR="001F4262" w:rsidRPr="007279F3" w:rsidRDefault="001774A7" w:rsidP="001F4262">
            <w:pPr>
              <w:tabs>
                <w:tab w:val="left" w:pos="0"/>
              </w:tabs>
              <w:overflowPunct w:val="0"/>
              <w:autoSpaceDE w:val="0"/>
              <w:autoSpaceDN w:val="0"/>
              <w:adjustRightInd w:val="0"/>
              <w:jc w:val="center"/>
              <w:rPr>
                <w:rFonts w:ascii="Arial" w:hAnsi="Arial" w:cs="Arial"/>
              </w:rPr>
            </w:pPr>
            <w:r w:rsidRPr="001774A7">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44A87D8" w14:textId="77777777" w:rsidR="001F4262" w:rsidRPr="00004185" w:rsidRDefault="001774A7" w:rsidP="001F4262">
            <w:pPr>
              <w:tabs>
                <w:tab w:val="left" w:pos="0"/>
                <w:tab w:val="left" w:pos="1187"/>
              </w:tabs>
              <w:overflowPunct w:val="0"/>
              <w:autoSpaceDE w:val="0"/>
              <w:autoSpaceDN w:val="0"/>
              <w:adjustRightInd w:val="0"/>
              <w:rPr>
                <w:rFonts w:ascii="Arial" w:hAnsi="Arial" w:cs="Arial"/>
                <w:b/>
              </w:rPr>
            </w:pPr>
            <w:r w:rsidRPr="00004185">
              <w:rPr>
                <w:rFonts w:ascii="Arial" w:hAnsi="Arial" w:cs="Arial"/>
                <w:b/>
              </w:rPr>
              <w:t>Will the State allow Vendors to take exception to any of the Standard Terms and Conditions?</w:t>
            </w:r>
          </w:p>
          <w:p w14:paraId="6A4A4D7F" w14:textId="77777777" w:rsidR="001774A7" w:rsidRPr="00004185" w:rsidRDefault="001774A7" w:rsidP="001F4262">
            <w:pPr>
              <w:tabs>
                <w:tab w:val="left" w:pos="0"/>
                <w:tab w:val="left" w:pos="1187"/>
              </w:tabs>
              <w:overflowPunct w:val="0"/>
              <w:autoSpaceDE w:val="0"/>
              <w:autoSpaceDN w:val="0"/>
              <w:adjustRightInd w:val="0"/>
              <w:rPr>
                <w:rFonts w:ascii="Arial" w:hAnsi="Arial" w:cs="Arial"/>
                <w:b/>
              </w:rPr>
            </w:pPr>
          </w:p>
          <w:p w14:paraId="3F8BEDDC" w14:textId="567368CD" w:rsidR="001774A7" w:rsidRPr="00004185" w:rsidRDefault="00EA005A" w:rsidP="001F4262">
            <w:pPr>
              <w:tabs>
                <w:tab w:val="left" w:pos="0"/>
                <w:tab w:val="left" w:pos="1187"/>
              </w:tabs>
              <w:overflowPunct w:val="0"/>
              <w:autoSpaceDE w:val="0"/>
              <w:autoSpaceDN w:val="0"/>
              <w:adjustRightInd w:val="0"/>
              <w:rPr>
                <w:rFonts w:ascii="Arial" w:hAnsi="Arial" w:cs="Arial"/>
              </w:rPr>
            </w:pPr>
            <w:r w:rsidRPr="00004185">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tc>
      </w:tr>
      <w:tr w:rsidR="001F4262" w14:paraId="2A0B59E8" w14:textId="77777777" w:rsidTr="001F4262">
        <w:trPr>
          <w:trHeight w:val="962"/>
        </w:trPr>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B24499C"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4A28C5A8" w14:textId="77777777" w:rsidR="001F4262" w:rsidRPr="007279F3" w:rsidRDefault="00E36926" w:rsidP="001F4262">
            <w:pPr>
              <w:tabs>
                <w:tab w:val="left" w:pos="0"/>
              </w:tabs>
              <w:overflowPunct w:val="0"/>
              <w:autoSpaceDE w:val="0"/>
              <w:autoSpaceDN w:val="0"/>
              <w:adjustRightInd w:val="0"/>
              <w:jc w:val="center"/>
              <w:rPr>
                <w:rFonts w:ascii="Arial" w:hAnsi="Arial" w:cs="Arial"/>
              </w:rPr>
            </w:pPr>
            <w:r w:rsidRPr="00E36926">
              <w:rPr>
                <w:rFonts w:ascii="Arial" w:hAnsi="Arial" w:cs="Arial"/>
              </w:rPr>
              <w:t>Page 1, RFP Section: Bid Solicitation Cover Sheet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9338BA9" w14:textId="77777777" w:rsidR="001F4262" w:rsidRDefault="00E36926" w:rsidP="001F4262">
            <w:pPr>
              <w:rPr>
                <w:rFonts w:ascii="Arial" w:hAnsi="Arial" w:cs="Arial"/>
                <w:b/>
              </w:rPr>
            </w:pPr>
            <w:r w:rsidRPr="00E36926">
              <w:rPr>
                <w:rFonts w:ascii="Arial" w:hAnsi="Arial" w:cs="Arial"/>
                <w:b/>
              </w:rPr>
              <w:t>Due to the complexity of the scope of the RFP, and in order to provide a comprehensive, quality response, would the Department be open to extending the due date four weeks to December 12, 2019?</w:t>
            </w:r>
          </w:p>
          <w:p w14:paraId="69818CC3" w14:textId="77777777" w:rsidR="001651B1" w:rsidRDefault="001651B1" w:rsidP="001F4262">
            <w:pPr>
              <w:rPr>
                <w:rFonts w:ascii="Arial" w:hAnsi="Arial" w:cs="Arial"/>
                <w:b/>
              </w:rPr>
            </w:pPr>
          </w:p>
          <w:p w14:paraId="2A0201CA" w14:textId="51C97C55" w:rsidR="001651B1" w:rsidRPr="001651B1" w:rsidRDefault="001651B1" w:rsidP="00DB374B">
            <w:pPr>
              <w:rPr>
                <w:rFonts w:ascii="Arial" w:hAnsi="Arial" w:cs="Arial"/>
              </w:rPr>
            </w:pPr>
            <w:r w:rsidRPr="001651B1">
              <w:rPr>
                <w:rFonts w:ascii="Arial" w:hAnsi="Arial" w:cs="Arial"/>
              </w:rPr>
              <w:t xml:space="preserve">The State </w:t>
            </w:r>
            <w:r w:rsidR="00DB374B">
              <w:rPr>
                <w:rFonts w:ascii="Arial" w:hAnsi="Arial" w:cs="Arial"/>
              </w:rPr>
              <w:t>is unable to grant an extension to the Quote submission due date</w:t>
            </w:r>
            <w:r w:rsidRPr="001651B1">
              <w:rPr>
                <w:rFonts w:ascii="Arial" w:hAnsi="Arial" w:cs="Arial"/>
              </w:rPr>
              <w:t>.</w:t>
            </w:r>
          </w:p>
        </w:tc>
      </w:tr>
      <w:tr w:rsidR="001F4262" w14:paraId="5E5DB312" w14:textId="77777777" w:rsidTr="00A852D1">
        <w:trPr>
          <w:trHeight w:val="683"/>
        </w:trPr>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084E39D"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51CB8B4" w14:textId="77777777" w:rsidR="001F4262" w:rsidRDefault="00E36926" w:rsidP="001F4262">
            <w:pPr>
              <w:tabs>
                <w:tab w:val="left" w:pos="0"/>
              </w:tabs>
              <w:overflowPunct w:val="0"/>
              <w:autoSpaceDE w:val="0"/>
              <w:autoSpaceDN w:val="0"/>
              <w:adjustRightInd w:val="0"/>
              <w:jc w:val="center"/>
              <w:rPr>
                <w:rFonts w:ascii="Arial" w:hAnsi="Arial" w:cs="Arial"/>
              </w:rPr>
            </w:pPr>
            <w:r w:rsidRPr="00E36926">
              <w:rPr>
                <w:rFonts w:ascii="Arial" w:hAnsi="Arial" w:cs="Arial"/>
              </w:rPr>
              <w:t>Timeline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9E6B3D9" w14:textId="77777777" w:rsidR="001F4262" w:rsidRDefault="00E36926" w:rsidP="001F4262">
            <w:pPr>
              <w:tabs>
                <w:tab w:val="left" w:pos="0"/>
                <w:tab w:val="left" w:pos="1187"/>
              </w:tabs>
              <w:overflowPunct w:val="0"/>
              <w:autoSpaceDE w:val="0"/>
              <w:autoSpaceDN w:val="0"/>
              <w:adjustRightInd w:val="0"/>
              <w:rPr>
                <w:rFonts w:ascii="Arial" w:hAnsi="Arial" w:cs="Arial"/>
                <w:b/>
              </w:rPr>
            </w:pPr>
            <w:r w:rsidRPr="00E36926">
              <w:rPr>
                <w:rFonts w:ascii="Arial" w:hAnsi="Arial" w:cs="Arial"/>
                <w:b/>
              </w:rPr>
              <w:t>What is the expected timeline for going live with the first monthly download of medical and pharmacy data?</w:t>
            </w:r>
          </w:p>
          <w:p w14:paraId="328E593C" w14:textId="77777777" w:rsidR="00CE54CF" w:rsidRDefault="00CE54CF" w:rsidP="001F4262">
            <w:pPr>
              <w:tabs>
                <w:tab w:val="left" w:pos="0"/>
                <w:tab w:val="left" w:pos="1187"/>
              </w:tabs>
              <w:overflowPunct w:val="0"/>
              <w:autoSpaceDE w:val="0"/>
              <w:autoSpaceDN w:val="0"/>
              <w:adjustRightInd w:val="0"/>
              <w:rPr>
                <w:rFonts w:ascii="Arial" w:hAnsi="Arial" w:cs="Arial"/>
                <w:b/>
              </w:rPr>
            </w:pPr>
          </w:p>
          <w:p w14:paraId="1A021EA0" w14:textId="010361D4" w:rsidR="00A852D1" w:rsidRPr="007279F3" w:rsidRDefault="00CE54CF" w:rsidP="008F1E63">
            <w:pPr>
              <w:tabs>
                <w:tab w:val="left" w:pos="0"/>
                <w:tab w:val="left" w:pos="1187"/>
              </w:tabs>
              <w:overflowPunct w:val="0"/>
              <w:autoSpaceDE w:val="0"/>
              <w:autoSpaceDN w:val="0"/>
              <w:adjustRightInd w:val="0"/>
              <w:rPr>
                <w:rFonts w:ascii="Arial" w:hAnsi="Arial" w:cs="Arial"/>
                <w:b/>
              </w:rPr>
            </w:pPr>
            <w:r>
              <w:rPr>
                <w:rFonts w:ascii="Arial" w:hAnsi="Arial" w:cs="Arial"/>
              </w:rPr>
              <w:t xml:space="preserve">The State expects to </w:t>
            </w:r>
            <w:r w:rsidR="005431BD">
              <w:rPr>
                <w:rFonts w:ascii="Arial" w:hAnsi="Arial" w:cs="Arial"/>
              </w:rPr>
              <w:t>procure services in an expedited process</w:t>
            </w:r>
            <w:r w:rsidR="008F1E63">
              <w:rPr>
                <w:rFonts w:ascii="Arial" w:hAnsi="Arial" w:cs="Arial"/>
              </w:rPr>
              <w:t xml:space="preserve"> in accordance with </w:t>
            </w:r>
            <w:r w:rsidR="008F1E63" w:rsidRPr="008F1E63">
              <w:rPr>
                <w:rFonts w:ascii="Arial" w:hAnsi="Arial" w:cs="Arial"/>
              </w:rPr>
              <w:t>P</w:t>
            </w:r>
            <w:r w:rsidR="008F1E63">
              <w:rPr>
                <w:rFonts w:ascii="Arial" w:hAnsi="Arial" w:cs="Arial"/>
              </w:rPr>
              <w:t>.L.</w:t>
            </w:r>
            <w:r w:rsidR="008F1E63" w:rsidRPr="008F1E63">
              <w:rPr>
                <w:rFonts w:ascii="Arial" w:hAnsi="Arial" w:cs="Arial"/>
              </w:rPr>
              <w:t xml:space="preserve"> 2019, Chapter 143</w:t>
            </w:r>
            <w:r>
              <w:rPr>
                <w:rFonts w:ascii="Arial" w:hAnsi="Arial" w:cs="Arial"/>
              </w:rPr>
              <w:t>. System availability following award is dependent upon the awarded Vendor’s {Bidder’s} Platform Deployment Effective Date as proposed and agreed to by the State. Refer to Sections 3.3 and 4.4.3.3.5 of the Bid Solicitation.</w:t>
            </w:r>
          </w:p>
        </w:tc>
      </w:tr>
      <w:tr w:rsidR="00DE26F6" w14:paraId="3FF0D328" w14:textId="77777777" w:rsidTr="00A852D1">
        <w:trPr>
          <w:trHeight w:val="683"/>
        </w:trPr>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BAB964D" w14:textId="77777777" w:rsidR="00DE26F6" w:rsidRPr="00255371" w:rsidRDefault="00DE26F6"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0B1DCDF" w14:textId="77777777" w:rsidR="00DE26F6" w:rsidRPr="00E36926" w:rsidRDefault="00DE26F6" w:rsidP="001F4262">
            <w:pPr>
              <w:tabs>
                <w:tab w:val="left" w:pos="0"/>
              </w:tabs>
              <w:overflowPunct w:val="0"/>
              <w:autoSpaceDE w:val="0"/>
              <w:autoSpaceDN w:val="0"/>
              <w:adjustRightInd w:val="0"/>
              <w:jc w:val="center"/>
              <w:rPr>
                <w:rFonts w:ascii="Arial" w:hAnsi="Arial" w:cs="Arial"/>
              </w:rPr>
            </w:pPr>
            <w:r>
              <w:rPr>
                <w:rFonts w:ascii="Arial" w:hAnsi="Arial" w:cs="Arial"/>
              </w:rPr>
              <w:t>Contract Type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27302C6" w14:textId="77777777" w:rsidR="00DE26F6" w:rsidRDefault="00DE26F6" w:rsidP="001F4262">
            <w:pPr>
              <w:tabs>
                <w:tab w:val="left" w:pos="0"/>
                <w:tab w:val="left" w:pos="1187"/>
              </w:tabs>
              <w:overflowPunct w:val="0"/>
              <w:autoSpaceDE w:val="0"/>
              <w:autoSpaceDN w:val="0"/>
              <w:adjustRightInd w:val="0"/>
              <w:rPr>
                <w:rFonts w:ascii="Arial" w:hAnsi="Arial" w:cs="Arial"/>
                <w:b/>
              </w:rPr>
            </w:pPr>
            <w:r w:rsidRPr="00DE26F6">
              <w:rPr>
                <w:rFonts w:ascii="Arial" w:hAnsi="Arial" w:cs="Arial"/>
                <w:b/>
              </w:rPr>
              <w:t>Will the State consider awarding two contracts under this RFP to separate vendors, one for the claims management piece and the other for the data analytics? Section 1.1 of the RFP states that the “State … reserves the right to separately procure individual requirements that are the subject of the Blanket P.O,” which would appear to permit awarding two separate contracts. If so, would the State permit a bidder to submit a proposal for just one or the other?</w:t>
            </w:r>
          </w:p>
          <w:p w14:paraId="613E1C67" w14:textId="77777777" w:rsidR="00DE26F6" w:rsidRDefault="00DE26F6" w:rsidP="001F4262">
            <w:pPr>
              <w:tabs>
                <w:tab w:val="left" w:pos="0"/>
                <w:tab w:val="left" w:pos="1187"/>
              </w:tabs>
              <w:overflowPunct w:val="0"/>
              <w:autoSpaceDE w:val="0"/>
              <w:autoSpaceDN w:val="0"/>
              <w:adjustRightInd w:val="0"/>
              <w:rPr>
                <w:rFonts w:ascii="Arial" w:hAnsi="Arial" w:cs="Arial"/>
                <w:b/>
              </w:rPr>
            </w:pPr>
          </w:p>
          <w:p w14:paraId="26D47748" w14:textId="77777777" w:rsidR="00CF41E7" w:rsidRPr="00CF41E7" w:rsidRDefault="00CF41E7" w:rsidP="001F4262">
            <w:pPr>
              <w:tabs>
                <w:tab w:val="left" w:pos="0"/>
                <w:tab w:val="left" w:pos="1187"/>
              </w:tabs>
              <w:overflowPunct w:val="0"/>
              <w:autoSpaceDE w:val="0"/>
              <w:autoSpaceDN w:val="0"/>
              <w:adjustRightInd w:val="0"/>
              <w:rPr>
                <w:rFonts w:ascii="Arial" w:hAnsi="Arial" w:cs="Arial"/>
              </w:rPr>
            </w:pPr>
            <w:r>
              <w:rPr>
                <w:rFonts w:ascii="Arial" w:hAnsi="Arial" w:cs="Arial"/>
              </w:rPr>
              <w:t>No, the State expects to award one (1) Blanket P.O. for both requirements. A Vendor {Bidder} may form a Joint Venture or utilize a Subcontractor(s). Vendors {Bidders} submitting Quotes must address all the requirements in the Bid Solicitation.</w:t>
            </w:r>
          </w:p>
        </w:tc>
      </w:tr>
      <w:tr w:rsidR="001F4262" w14:paraId="07D8F9BC"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4E182BF"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2A618B5E" w14:textId="77777777" w:rsidR="001F4262" w:rsidRDefault="00E36926" w:rsidP="00EE653D">
            <w:pPr>
              <w:tabs>
                <w:tab w:val="left" w:pos="0"/>
              </w:tabs>
              <w:overflowPunct w:val="0"/>
              <w:autoSpaceDE w:val="0"/>
              <w:autoSpaceDN w:val="0"/>
              <w:adjustRightInd w:val="0"/>
              <w:jc w:val="center"/>
              <w:rPr>
                <w:rFonts w:ascii="Arial" w:hAnsi="Arial" w:cs="Arial"/>
              </w:rPr>
            </w:pPr>
            <w:r w:rsidRPr="00E36926">
              <w:rPr>
                <w:rFonts w:ascii="Arial" w:hAnsi="Arial" w:cs="Arial"/>
              </w:rPr>
              <w:t>Page 7, Section 1.1.2 A Medical Claims Reviewe</w:t>
            </w:r>
            <w:r w:rsidR="00EE653D">
              <w:rPr>
                <w:rFonts w:ascii="Arial" w:hAnsi="Arial" w:cs="Arial"/>
              </w:rPr>
              <w:t>r</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B2C4E8A" w14:textId="77777777" w:rsidR="00E36926" w:rsidRPr="00004185" w:rsidRDefault="00E36926"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How many medical claim administrators and PBMs are currently being used by the State? </w:t>
            </w:r>
          </w:p>
          <w:p w14:paraId="6DCE0994" w14:textId="77777777" w:rsidR="00E36926" w:rsidRPr="00004185" w:rsidRDefault="00E36926" w:rsidP="001F4262">
            <w:pPr>
              <w:tabs>
                <w:tab w:val="left" w:pos="0"/>
              </w:tabs>
              <w:overflowPunct w:val="0"/>
              <w:autoSpaceDE w:val="0"/>
              <w:autoSpaceDN w:val="0"/>
              <w:adjustRightInd w:val="0"/>
              <w:rPr>
                <w:rFonts w:ascii="Arial" w:hAnsi="Arial" w:cs="Arial"/>
                <w:b/>
              </w:rPr>
            </w:pPr>
          </w:p>
          <w:p w14:paraId="14525FF0" w14:textId="77777777" w:rsidR="00E36926" w:rsidRPr="00004185" w:rsidRDefault="00CF41E7" w:rsidP="001F4262">
            <w:pPr>
              <w:tabs>
                <w:tab w:val="left" w:pos="0"/>
              </w:tabs>
              <w:overflowPunct w:val="0"/>
              <w:autoSpaceDE w:val="0"/>
              <w:autoSpaceDN w:val="0"/>
              <w:adjustRightInd w:val="0"/>
              <w:rPr>
                <w:rFonts w:ascii="Arial" w:hAnsi="Arial" w:cs="Arial"/>
              </w:rPr>
            </w:pPr>
            <w:r w:rsidRPr="00004185">
              <w:rPr>
                <w:rFonts w:ascii="Arial" w:hAnsi="Arial" w:cs="Arial"/>
              </w:rPr>
              <w:t>There are two (2) medical claims administrators and one (1) pharmacy benefits manager (PBM).</w:t>
            </w:r>
          </w:p>
          <w:p w14:paraId="373746B1" w14:textId="77777777" w:rsidR="00CF41E7" w:rsidRPr="00004185" w:rsidRDefault="00CF41E7" w:rsidP="001F4262">
            <w:pPr>
              <w:tabs>
                <w:tab w:val="left" w:pos="0"/>
              </w:tabs>
              <w:overflowPunct w:val="0"/>
              <w:autoSpaceDE w:val="0"/>
              <w:autoSpaceDN w:val="0"/>
              <w:adjustRightInd w:val="0"/>
              <w:rPr>
                <w:rFonts w:ascii="Arial" w:hAnsi="Arial" w:cs="Arial"/>
                <w:b/>
              </w:rPr>
            </w:pPr>
          </w:p>
          <w:p w14:paraId="5E9FB93C" w14:textId="77777777" w:rsidR="001F4262" w:rsidRPr="00004185" w:rsidRDefault="00E36926" w:rsidP="001F4262">
            <w:pPr>
              <w:tabs>
                <w:tab w:val="left" w:pos="0"/>
              </w:tabs>
              <w:overflowPunct w:val="0"/>
              <w:autoSpaceDE w:val="0"/>
              <w:autoSpaceDN w:val="0"/>
              <w:adjustRightInd w:val="0"/>
              <w:rPr>
                <w:rFonts w:ascii="Arial" w:hAnsi="Arial" w:cs="Arial"/>
                <w:b/>
              </w:rPr>
            </w:pPr>
            <w:r w:rsidRPr="00004185">
              <w:rPr>
                <w:rFonts w:ascii="Arial" w:hAnsi="Arial" w:cs="Arial"/>
                <w:b/>
              </w:rPr>
              <w:t>Who are they and how many participants do they serve?</w:t>
            </w:r>
          </w:p>
          <w:p w14:paraId="309210D5" w14:textId="77777777" w:rsidR="00E36926" w:rsidRPr="00004185" w:rsidRDefault="00E36926" w:rsidP="001F4262">
            <w:pPr>
              <w:tabs>
                <w:tab w:val="left" w:pos="0"/>
              </w:tabs>
              <w:overflowPunct w:val="0"/>
              <w:autoSpaceDE w:val="0"/>
              <w:autoSpaceDN w:val="0"/>
              <w:adjustRightInd w:val="0"/>
              <w:rPr>
                <w:rFonts w:ascii="Arial" w:hAnsi="Arial" w:cs="Arial"/>
                <w:b/>
              </w:rPr>
            </w:pPr>
          </w:p>
          <w:p w14:paraId="6E9C93A4" w14:textId="25E3DC0C" w:rsidR="00E36926" w:rsidRPr="00004185" w:rsidRDefault="009D0129" w:rsidP="008450BB">
            <w:pPr>
              <w:tabs>
                <w:tab w:val="left" w:pos="0"/>
              </w:tabs>
              <w:overflowPunct w:val="0"/>
              <w:autoSpaceDE w:val="0"/>
              <w:autoSpaceDN w:val="0"/>
              <w:adjustRightInd w:val="0"/>
              <w:rPr>
                <w:rFonts w:ascii="Arial" w:hAnsi="Arial" w:cs="Arial"/>
              </w:rPr>
            </w:pPr>
            <w:r w:rsidRPr="00004185">
              <w:rPr>
                <w:rFonts w:ascii="Arial" w:hAnsi="Arial" w:cs="Arial"/>
              </w:rPr>
              <w:t>Horizon Healthcare Services, Inc. (</w:t>
            </w:r>
            <w:r w:rsidR="00CF41E7" w:rsidRPr="00004185">
              <w:rPr>
                <w:rFonts w:ascii="Arial" w:hAnsi="Arial" w:cs="Arial"/>
              </w:rPr>
              <w:t>Horizon</w:t>
            </w:r>
            <w:r w:rsidRPr="00004185">
              <w:rPr>
                <w:rFonts w:ascii="Arial" w:hAnsi="Arial" w:cs="Arial"/>
              </w:rPr>
              <w:t>)</w:t>
            </w:r>
            <w:r w:rsidR="00CF41E7" w:rsidRPr="00004185">
              <w:rPr>
                <w:rFonts w:ascii="Arial" w:hAnsi="Arial" w:cs="Arial"/>
              </w:rPr>
              <w:t xml:space="preserve"> </w:t>
            </w:r>
            <w:r w:rsidR="002B5FC8" w:rsidRPr="00004185">
              <w:rPr>
                <w:rFonts w:ascii="Arial" w:hAnsi="Arial" w:cs="Arial"/>
              </w:rPr>
              <w:t>is the Vendor for</w:t>
            </w:r>
            <w:r w:rsidR="00CF41E7" w:rsidRPr="00004185">
              <w:rPr>
                <w:rFonts w:ascii="Arial" w:hAnsi="Arial" w:cs="Arial"/>
              </w:rPr>
              <w:t xml:space="preserve"> self-insured medical</w:t>
            </w:r>
            <w:r w:rsidR="002B5FC8" w:rsidRPr="00004185">
              <w:rPr>
                <w:rFonts w:ascii="Arial" w:hAnsi="Arial" w:cs="Arial"/>
              </w:rPr>
              <w:t xml:space="preserve"> Claims</w:t>
            </w:r>
            <w:r w:rsidR="00CF41E7" w:rsidRPr="00004185">
              <w:rPr>
                <w:rFonts w:ascii="Arial" w:hAnsi="Arial" w:cs="Arial"/>
              </w:rPr>
              <w:t xml:space="preserve">, and </w:t>
            </w:r>
            <w:r w:rsidRPr="00004185">
              <w:rPr>
                <w:rFonts w:ascii="Arial" w:hAnsi="Arial" w:cs="Arial"/>
              </w:rPr>
              <w:t>Aetna Life Insurance &amp; Annuity (</w:t>
            </w:r>
            <w:r w:rsidR="00CF41E7" w:rsidRPr="00004185">
              <w:rPr>
                <w:rFonts w:ascii="Arial" w:hAnsi="Arial" w:cs="Arial"/>
              </w:rPr>
              <w:t>Aetna</w:t>
            </w:r>
            <w:r w:rsidRPr="00004185">
              <w:rPr>
                <w:rFonts w:ascii="Arial" w:hAnsi="Arial" w:cs="Arial"/>
              </w:rPr>
              <w:t>)</w:t>
            </w:r>
            <w:r w:rsidR="00CF41E7" w:rsidRPr="00004185">
              <w:rPr>
                <w:rFonts w:ascii="Arial" w:hAnsi="Arial" w:cs="Arial"/>
              </w:rPr>
              <w:t xml:space="preserve"> </w:t>
            </w:r>
            <w:r w:rsidR="002B5FC8" w:rsidRPr="00004185">
              <w:rPr>
                <w:rFonts w:ascii="Arial" w:hAnsi="Arial" w:cs="Arial"/>
              </w:rPr>
              <w:t>is the Vendor</w:t>
            </w:r>
            <w:r w:rsidR="00CF41E7" w:rsidRPr="00004185">
              <w:rPr>
                <w:rFonts w:ascii="Arial" w:hAnsi="Arial" w:cs="Arial"/>
              </w:rPr>
              <w:t xml:space="preserve"> Medicare Advantage</w:t>
            </w:r>
            <w:r w:rsidR="002B5FC8" w:rsidRPr="00004185">
              <w:rPr>
                <w:rFonts w:ascii="Arial" w:hAnsi="Arial" w:cs="Arial"/>
              </w:rPr>
              <w:t xml:space="preserve"> Claims</w:t>
            </w:r>
            <w:r w:rsidR="00CF41E7" w:rsidRPr="00004185">
              <w:rPr>
                <w:rFonts w:ascii="Arial" w:hAnsi="Arial" w:cs="Arial"/>
              </w:rPr>
              <w:t xml:space="preserve">. </w:t>
            </w:r>
            <w:proofErr w:type="spellStart"/>
            <w:r w:rsidR="00CF41E7" w:rsidRPr="00004185">
              <w:rPr>
                <w:rFonts w:ascii="Arial" w:hAnsi="Arial" w:cs="Arial"/>
              </w:rPr>
              <w:t>Optum</w:t>
            </w:r>
            <w:r w:rsidRPr="00004185">
              <w:rPr>
                <w:rFonts w:ascii="Arial" w:hAnsi="Arial" w:cs="Arial"/>
              </w:rPr>
              <w:t>Rx</w:t>
            </w:r>
            <w:proofErr w:type="spellEnd"/>
            <w:r w:rsidRPr="00004185">
              <w:rPr>
                <w:rFonts w:ascii="Arial" w:hAnsi="Arial" w:cs="Arial"/>
              </w:rPr>
              <w:t xml:space="preserve"> (</w:t>
            </w:r>
            <w:proofErr w:type="spellStart"/>
            <w:r w:rsidRPr="00004185">
              <w:rPr>
                <w:rFonts w:ascii="Arial" w:hAnsi="Arial" w:cs="Arial"/>
              </w:rPr>
              <w:t>Optum</w:t>
            </w:r>
            <w:proofErr w:type="spellEnd"/>
            <w:r w:rsidRPr="00004185">
              <w:rPr>
                <w:rFonts w:ascii="Arial" w:hAnsi="Arial" w:cs="Arial"/>
              </w:rPr>
              <w:t>)</w:t>
            </w:r>
            <w:r w:rsidR="00CF41E7" w:rsidRPr="00004185">
              <w:rPr>
                <w:rFonts w:ascii="Arial" w:hAnsi="Arial" w:cs="Arial"/>
              </w:rPr>
              <w:t xml:space="preserve"> is the PBM. There are approximately 7</w:t>
            </w:r>
            <w:r w:rsidR="001651B1" w:rsidRPr="00004185">
              <w:rPr>
                <w:rFonts w:ascii="Arial" w:hAnsi="Arial" w:cs="Arial"/>
              </w:rPr>
              <w:t>83</w:t>
            </w:r>
            <w:r w:rsidR="00CF41E7" w:rsidRPr="00004185">
              <w:rPr>
                <w:rFonts w:ascii="Arial" w:hAnsi="Arial" w:cs="Arial"/>
              </w:rPr>
              <w:t>,000 lives.</w:t>
            </w:r>
            <w:r w:rsidR="001651B1" w:rsidRPr="00004185">
              <w:rPr>
                <w:rFonts w:ascii="Arial" w:hAnsi="Arial" w:cs="Arial"/>
              </w:rPr>
              <w:t xml:space="preserve"> Refer to Revised Bid Solicitation dated </w:t>
            </w:r>
            <w:r w:rsidR="00264FE4" w:rsidRPr="00004185">
              <w:rPr>
                <w:rFonts w:ascii="Arial" w:hAnsi="Arial" w:cs="Arial"/>
              </w:rPr>
              <w:t>11/0</w:t>
            </w:r>
            <w:r w:rsidR="00702C00" w:rsidRPr="00004185">
              <w:rPr>
                <w:rFonts w:ascii="Arial" w:hAnsi="Arial" w:cs="Arial"/>
              </w:rPr>
              <w:t>1/19</w:t>
            </w:r>
            <w:r w:rsidR="001651B1" w:rsidRPr="00004185">
              <w:rPr>
                <w:rFonts w:ascii="Arial" w:hAnsi="Arial" w:cs="Arial"/>
              </w:rPr>
              <w:t>.</w:t>
            </w:r>
            <w:r w:rsidR="008450BB" w:rsidRPr="00004185">
              <w:rPr>
                <w:rFonts w:ascii="Arial" w:hAnsi="Arial" w:cs="Arial"/>
              </w:rPr>
              <w:t xml:space="preserve"> Section 1.2 has been revised.</w:t>
            </w:r>
          </w:p>
        </w:tc>
      </w:tr>
      <w:tr w:rsidR="00615BDE" w14:paraId="72F1C698"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9F15E37" w14:textId="77777777" w:rsidR="00615BDE" w:rsidRPr="00255371" w:rsidRDefault="00615BDE"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2BB8314F" w14:textId="77777777" w:rsidR="00615BDE" w:rsidRPr="00E36926" w:rsidRDefault="00EE653D" w:rsidP="001F4262">
            <w:pPr>
              <w:tabs>
                <w:tab w:val="left" w:pos="0"/>
              </w:tabs>
              <w:overflowPunct w:val="0"/>
              <w:autoSpaceDE w:val="0"/>
              <w:autoSpaceDN w:val="0"/>
              <w:adjustRightInd w:val="0"/>
              <w:jc w:val="center"/>
              <w:rPr>
                <w:rFonts w:ascii="Arial" w:hAnsi="Arial" w:cs="Arial"/>
              </w:rPr>
            </w:pPr>
            <w:r w:rsidRPr="00E36926">
              <w:rPr>
                <w:rFonts w:ascii="Arial" w:hAnsi="Arial" w:cs="Arial"/>
              </w:rPr>
              <w:t>Page 7, Section 1.1.2 A Medical Claims Reviewe</w:t>
            </w:r>
            <w:r>
              <w:rPr>
                <w:rFonts w:ascii="Arial" w:hAnsi="Arial" w:cs="Arial"/>
              </w:rPr>
              <w:t>r</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448688F" w14:textId="77777777" w:rsidR="00615BDE" w:rsidRPr="00004185" w:rsidRDefault="00615BDE" w:rsidP="00615BDE">
            <w:pPr>
              <w:tabs>
                <w:tab w:val="left" w:pos="0"/>
              </w:tabs>
              <w:overflowPunct w:val="0"/>
              <w:autoSpaceDE w:val="0"/>
              <w:autoSpaceDN w:val="0"/>
              <w:adjustRightInd w:val="0"/>
              <w:rPr>
                <w:rFonts w:ascii="Arial" w:hAnsi="Arial" w:cs="Arial"/>
                <w:b/>
              </w:rPr>
            </w:pPr>
            <w:r w:rsidRPr="00004185">
              <w:rPr>
                <w:rFonts w:ascii="Arial" w:hAnsi="Arial" w:cs="Arial"/>
                <w:b/>
              </w:rPr>
              <w:t>1.1.2 Medical Claims Reviewer (Page 7) regarding letter A - Able to provide regular, frequent, and ongoing review and oversight of the claims process, which process includes, but is not limited to, the receipt, management, adjudication, and payment of claims: Will the successful bidder have unlimited access to all data elements required to perform the tasks in a timely fashion?</w:t>
            </w:r>
          </w:p>
          <w:p w14:paraId="78E00D03" w14:textId="77777777" w:rsidR="00615BDE" w:rsidRPr="00004185" w:rsidRDefault="00615BDE" w:rsidP="00615BDE">
            <w:pPr>
              <w:tabs>
                <w:tab w:val="left" w:pos="0"/>
              </w:tabs>
              <w:overflowPunct w:val="0"/>
              <w:autoSpaceDE w:val="0"/>
              <w:autoSpaceDN w:val="0"/>
              <w:adjustRightInd w:val="0"/>
              <w:rPr>
                <w:rFonts w:ascii="Arial" w:hAnsi="Arial" w:cs="Arial"/>
                <w:b/>
              </w:rPr>
            </w:pPr>
          </w:p>
          <w:p w14:paraId="46602ED7" w14:textId="573725E0" w:rsidR="00CF41E7" w:rsidRPr="00004185" w:rsidRDefault="00B37A13" w:rsidP="00FE4270">
            <w:pPr>
              <w:tabs>
                <w:tab w:val="left" w:pos="0"/>
              </w:tabs>
              <w:overflowPunct w:val="0"/>
              <w:autoSpaceDE w:val="0"/>
              <w:autoSpaceDN w:val="0"/>
              <w:adjustRightInd w:val="0"/>
              <w:rPr>
                <w:rFonts w:ascii="Arial" w:hAnsi="Arial" w:cs="Arial"/>
              </w:rPr>
            </w:pPr>
            <w:r w:rsidRPr="00004185">
              <w:rPr>
                <w:rFonts w:ascii="Arial" w:hAnsi="Arial" w:cs="Arial"/>
              </w:rPr>
              <w:t xml:space="preserve">The State and </w:t>
            </w:r>
            <w:r w:rsidR="00FE4270" w:rsidRPr="00004185">
              <w:rPr>
                <w:rFonts w:ascii="Arial" w:hAnsi="Arial" w:cs="Arial"/>
              </w:rPr>
              <w:t>designated parties</w:t>
            </w:r>
            <w:r w:rsidRPr="00004185">
              <w:rPr>
                <w:rFonts w:ascii="Arial" w:hAnsi="Arial" w:cs="Arial"/>
              </w:rPr>
              <w:t xml:space="preserve"> will provide </w:t>
            </w:r>
            <w:r w:rsidR="00C642A8" w:rsidRPr="00004185">
              <w:rPr>
                <w:rFonts w:ascii="Arial" w:hAnsi="Arial" w:cs="Arial"/>
              </w:rPr>
              <w:t>the</w:t>
            </w:r>
            <w:r w:rsidRPr="00004185">
              <w:rPr>
                <w:rFonts w:ascii="Arial" w:hAnsi="Arial" w:cs="Arial"/>
              </w:rPr>
              <w:t xml:space="preserve"> data necessary to perform the tasks in a timely fashion.</w:t>
            </w:r>
          </w:p>
        </w:tc>
      </w:tr>
      <w:tr w:rsidR="00615BDE" w14:paraId="6928AC19"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05CA2EA" w14:textId="77777777" w:rsidR="00615BDE" w:rsidRPr="00255371" w:rsidRDefault="00615BDE"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CE2C1DA" w14:textId="77777777" w:rsidR="00615BDE" w:rsidRPr="00E36926" w:rsidRDefault="00EE653D" w:rsidP="001F4262">
            <w:pPr>
              <w:tabs>
                <w:tab w:val="left" w:pos="0"/>
              </w:tabs>
              <w:overflowPunct w:val="0"/>
              <w:autoSpaceDE w:val="0"/>
              <w:autoSpaceDN w:val="0"/>
              <w:adjustRightInd w:val="0"/>
              <w:jc w:val="center"/>
              <w:rPr>
                <w:rFonts w:ascii="Arial" w:hAnsi="Arial" w:cs="Arial"/>
              </w:rPr>
            </w:pPr>
            <w:r w:rsidRPr="00E36926">
              <w:rPr>
                <w:rFonts w:ascii="Arial" w:hAnsi="Arial" w:cs="Arial"/>
              </w:rPr>
              <w:t>Page 7, Section 1.1.2 A Medical Claims Reviewe</w:t>
            </w:r>
            <w:r>
              <w:rPr>
                <w:rFonts w:ascii="Arial" w:hAnsi="Arial" w:cs="Arial"/>
              </w:rPr>
              <w:t>r</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2338FAD" w14:textId="77777777" w:rsidR="00615BDE" w:rsidRDefault="00615BDE" w:rsidP="001F4262">
            <w:pPr>
              <w:tabs>
                <w:tab w:val="left" w:pos="0"/>
              </w:tabs>
              <w:overflowPunct w:val="0"/>
              <w:autoSpaceDE w:val="0"/>
              <w:autoSpaceDN w:val="0"/>
              <w:adjustRightInd w:val="0"/>
              <w:rPr>
                <w:rFonts w:ascii="Arial" w:hAnsi="Arial" w:cs="Arial"/>
                <w:b/>
              </w:rPr>
            </w:pPr>
            <w:r w:rsidRPr="00615BDE">
              <w:rPr>
                <w:rFonts w:ascii="Arial" w:hAnsi="Arial" w:cs="Arial"/>
                <w:b/>
              </w:rPr>
              <w:t>1.1.2 Medical Claims Reviewer (Page 7) regarding letter A - Able to provide regular, frequent, and ongoing review and oversight of the claims process, which process includes, but is not limited to, the receipt, management, adjudication, and payment of claims: What recourse does the bidder have if access issues arise?</w:t>
            </w:r>
          </w:p>
          <w:p w14:paraId="6F1BC4A0" w14:textId="77777777" w:rsidR="00615BDE" w:rsidRDefault="00615BDE" w:rsidP="001F4262">
            <w:pPr>
              <w:tabs>
                <w:tab w:val="left" w:pos="0"/>
              </w:tabs>
              <w:overflowPunct w:val="0"/>
              <w:autoSpaceDE w:val="0"/>
              <w:autoSpaceDN w:val="0"/>
              <w:adjustRightInd w:val="0"/>
              <w:rPr>
                <w:rFonts w:ascii="Arial" w:hAnsi="Arial" w:cs="Arial"/>
                <w:b/>
              </w:rPr>
            </w:pPr>
          </w:p>
          <w:p w14:paraId="175313BB" w14:textId="77777777" w:rsidR="00B37A13" w:rsidRPr="00B37A13" w:rsidRDefault="00B37A13" w:rsidP="00B37A13">
            <w:pPr>
              <w:tabs>
                <w:tab w:val="left" w:pos="0"/>
              </w:tabs>
              <w:overflowPunct w:val="0"/>
              <w:autoSpaceDE w:val="0"/>
              <w:autoSpaceDN w:val="0"/>
              <w:adjustRightInd w:val="0"/>
              <w:rPr>
                <w:rFonts w:ascii="Arial" w:hAnsi="Arial" w:cs="Arial"/>
              </w:rPr>
            </w:pPr>
            <w:r w:rsidRPr="00B37A13">
              <w:rPr>
                <w:rFonts w:ascii="Arial" w:hAnsi="Arial" w:cs="Arial"/>
              </w:rPr>
              <w:t xml:space="preserve">The State is committed to providing the required data. If access issues arise, the awarded Vendor {Bidder} should </w:t>
            </w:r>
            <w:r w:rsidR="000317E3">
              <w:rPr>
                <w:rFonts w:ascii="Arial" w:hAnsi="Arial" w:cs="Arial"/>
              </w:rPr>
              <w:t xml:space="preserve">immediately </w:t>
            </w:r>
            <w:r w:rsidRPr="00B37A13">
              <w:rPr>
                <w:rFonts w:ascii="Arial" w:hAnsi="Arial" w:cs="Arial"/>
              </w:rPr>
              <w:t>notify the State Contract Manager (SCM).</w:t>
            </w:r>
          </w:p>
        </w:tc>
      </w:tr>
      <w:tr w:rsidR="00615BDE" w14:paraId="76521ABE"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585F19A4" w14:textId="77777777" w:rsidR="00615BDE" w:rsidRPr="00255371" w:rsidRDefault="00615BDE"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3678B42" w14:textId="77777777" w:rsidR="00615BDE" w:rsidRPr="00E36926" w:rsidRDefault="00EE653D" w:rsidP="00EE653D">
            <w:pPr>
              <w:tabs>
                <w:tab w:val="left" w:pos="0"/>
              </w:tabs>
              <w:overflowPunct w:val="0"/>
              <w:autoSpaceDE w:val="0"/>
              <w:autoSpaceDN w:val="0"/>
              <w:adjustRightInd w:val="0"/>
              <w:jc w:val="center"/>
              <w:rPr>
                <w:rFonts w:ascii="Arial" w:hAnsi="Arial" w:cs="Arial"/>
              </w:rPr>
            </w:pPr>
            <w:r w:rsidRPr="00E36926">
              <w:rPr>
                <w:rFonts w:ascii="Arial" w:hAnsi="Arial" w:cs="Arial"/>
              </w:rPr>
              <w:t xml:space="preserve">Page 7, Section 1.1.2 </w:t>
            </w:r>
            <w:r>
              <w:rPr>
                <w:rFonts w:ascii="Arial" w:hAnsi="Arial" w:cs="Arial"/>
              </w:rPr>
              <w:t>G</w:t>
            </w:r>
            <w:r w:rsidRPr="00E36926">
              <w:rPr>
                <w:rFonts w:ascii="Arial" w:hAnsi="Arial" w:cs="Arial"/>
              </w:rPr>
              <w:t xml:space="preserve"> Medical Claims Reviewe</w:t>
            </w:r>
            <w:r>
              <w:rPr>
                <w:rFonts w:ascii="Arial" w:hAnsi="Arial" w:cs="Arial"/>
              </w:rPr>
              <w:t>r</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6564548" w14:textId="77777777" w:rsidR="00615BDE" w:rsidRPr="00004185" w:rsidRDefault="00615BDE"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1.1.2 Medical Claims Reviewer (Page 7) regarding letter G - Able to identify and eliminate systemic errors, recover overpayments, and ensure that only the required and appropriate amounts due and owing on </w:t>
            </w:r>
            <w:r w:rsidRPr="00004185">
              <w:rPr>
                <w:rFonts w:ascii="Arial" w:hAnsi="Arial" w:cs="Arial"/>
                <w:b/>
              </w:rPr>
              <w:lastRenderedPageBreak/>
              <w:t>claims are paid as a result of proper adjudication: Will the bidder be responsible for recovery of overpayments, including the collection of the physical money and then its transfer to the State or another entity, or will this be instituted through the Department?</w:t>
            </w:r>
          </w:p>
          <w:p w14:paraId="76ACC0FB" w14:textId="77777777" w:rsidR="00615BDE" w:rsidRPr="00004185" w:rsidRDefault="00615BDE" w:rsidP="001F4262">
            <w:pPr>
              <w:tabs>
                <w:tab w:val="left" w:pos="0"/>
              </w:tabs>
              <w:overflowPunct w:val="0"/>
              <w:autoSpaceDE w:val="0"/>
              <w:autoSpaceDN w:val="0"/>
              <w:adjustRightInd w:val="0"/>
              <w:rPr>
                <w:rFonts w:ascii="Arial" w:hAnsi="Arial" w:cs="Arial"/>
                <w:b/>
              </w:rPr>
            </w:pPr>
          </w:p>
          <w:p w14:paraId="5C74579D" w14:textId="72D5791E" w:rsidR="000317E3" w:rsidRPr="00004185" w:rsidRDefault="000317E3" w:rsidP="002077A2">
            <w:pPr>
              <w:tabs>
                <w:tab w:val="left" w:pos="0"/>
              </w:tabs>
              <w:overflowPunct w:val="0"/>
              <w:autoSpaceDE w:val="0"/>
              <w:autoSpaceDN w:val="0"/>
              <w:adjustRightInd w:val="0"/>
              <w:rPr>
                <w:rFonts w:ascii="Arial" w:hAnsi="Arial" w:cs="Arial"/>
              </w:rPr>
            </w:pPr>
            <w:r w:rsidRPr="00004185">
              <w:rPr>
                <w:rFonts w:ascii="Arial" w:hAnsi="Arial" w:cs="Arial"/>
              </w:rPr>
              <w:t>The Vendor {</w:t>
            </w:r>
            <w:r w:rsidR="0087647E" w:rsidRPr="00004185">
              <w:rPr>
                <w:rFonts w:ascii="Arial" w:hAnsi="Arial" w:cs="Arial"/>
              </w:rPr>
              <w:t>Contractor</w:t>
            </w:r>
            <w:r w:rsidRPr="00004185">
              <w:rPr>
                <w:rFonts w:ascii="Arial" w:hAnsi="Arial" w:cs="Arial"/>
              </w:rPr>
              <w:t>} shall not be responsible for the recovery of overpayments. The Vendor {</w:t>
            </w:r>
            <w:r w:rsidR="0087647E" w:rsidRPr="00004185">
              <w:rPr>
                <w:rFonts w:ascii="Arial" w:hAnsi="Arial" w:cs="Arial"/>
              </w:rPr>
              <w:t>Contractor</w:t>
            </w:r>
            <w:r w:rsidRPr="00004185">
              <w:rPr>
                <w:rFonts w:ascii="Arial" w:hAnsi="Arial" w:cs="Arial"/>
              </w:rPr>
              <w:t xml:space="preserve">} is responsible for identification of overpayments and </w:t>
            </w:r>
            <w:r w:rsidR="0087647E" w:rsidRPr="00004185">
              <w:rPr>
                <w:rFonts w:ascii="Arial" w:hAnsi="Arial" w:cs="Arial"/>
              </w:rPr>
              <w:t xml:space="preserve">assisting in the </w:t>
            </w:r>
            <w:r w:rsidRPr="00004185">
              <w:rPr>
                <w:rFonts w:ascii="Arial" w:hAnsi="Arial" w:cs="Arial"/>
              </w:rPr>
              <w:t xml:space="preserve">coordination </w:t>
            </w:r>
            <w:r w:rsidR="0087647E" w:rsidRPr="00004185">
              <w:rPr>
                <w:rFonts w:ascii="Arial" w:hAnsi="Arial" w:cs="Arial"/>
              </w:rPr>
              <w:t xml:space="preserve">of recovery </w:t>
            </w:r>
            <w:r w:rsidRPr="00004185">
              <w:rPr>
                <w:rFonts w:ascii="Arial" w:hAnsi="Arial" w:cs="Arial"/>
              </w:rPr>
              <w:t xml:space="preserve">with the </w:t>
            </w:r>
            <w:r w:rsidR="002077A2" w:rsidRPr="00004185">
              <w:rPr>
                <w:rFonts w:ascii="Arial" w:hAnsi="Arial" w:cs="Arial"/>
              </w:rPr>
              <w:t>SHBP/SEHBP Medical Vendor (M</w:t>
            </w:r>
            <w:r w:rsidRPr="00004185">
              <w:rPr>
                <w:rFonts w:ascii="Arial" w:hAnsi="Arial" w:cs="Arial"/>
              </w:rPr>
              <w:t xml:space="preserve">edical </w:t>
            </w:r>
            <w:r w:rsidR="002077A2" w:rsidRPr="00004185">
              <w:rPr>
                <w:rFonts w:ascii="Arial" w:hAnsi="Arial" w:cs="Arial"/>
              </w:rPr>
              <w:t>V</w:t>
            </w:r>
            <w:r w:rsidRPr="00004185">
              <w:rPr>
                <w:rFonts w:ascii="Arial" w:hAnsi="Arial" w:cs="Arial"/>
              </w:rPr>
              <w:t>endor</w:t>
            </w:r>
            <w:r w:rsidR="002077A2" w:rsidRPr="00004185">
              <w:rPr>
                <w:rFonts w:ascii="Arial" w:hAnsi="Arial" w:cs="Arial"/>
              </w:rPr>
              <w:t>)</w:t>
            </w:r>
            <w:r w:rsidR="0087647E" w:rsidRPr="00004185">
              <w:rPr>
                <w:rFonts w:ascii="Arial" w:hAnsi="Arial" w:cs="Arial"/>
              </w:rPr>
              <w:t xml:space="preserve">. Refer to Revised Bid Solicitation dated </w:t>
            </w:r>
            <w:r w:rsidR="00264FE4" w:rsidRPr="00004185">
              <w:rPr>
                <w:rFonts w:ascii="Arial" w:hAnsi="Arial" w:cs="Arial"/>
              </w:rPr>
              <w:t>11/0</w:t>
            </w:r>
            <w:r w:rsidR="00702C00" w:rsidRPr="00004185">
              <w:rPr>
                <w:rFonts w:ascii="Arial" w:hAnsi="Arial" w:cs="Arial"/>
              </w:rPr>
              <w:t>1/19</w:t>
            </w:r>
            <w:r w:rsidR="0087647E" w:rsidRPr="00004185">
              <w:rPr>
                <w:rFonts w:ascii="Arial" w:hAnsi="Arial" w:cs="Arial"/>
              </w:rPr>
              <w:t>.</w:t>
            </w:r>
            <w:r w:rsidRPr="00004185">
              <w:rPr>
                <w:rFonts w:ascii="Arial" w:hAnsi="Arial" w:cs="Arial"/>
              </w:rPr>
              <w:t xml:space="preserve"> </w:t>
            </w:r>
            <w:r w:rsidR="008450BB" w:rsidRPr="00004185">
              <w:rPr>
                <w:rFonts w:ascii="Arial" w:hAnsi="Arial" w:cs="Arial"/>
              </w:rPr>
              <w:t>Section 1.1.2 (G) has been revised.</w:t>
            </w:r>
          </w:p>
        </w:tc>
      </w:tr>
      <w:tr w:rsidR="00615BDE" w14:paraId="54818F7E"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6D8DCC4" w14:textId="77777777" w:rsidR="00615BDE" w:rsidRPr="00255371" w:rsidRDefault="00615BDE"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89A1ADB" w14:textId="77777777" w:rsidR="00615BDE" w:rsidRPr="00E36926" w:rsidRDefault="002077A2" w:rsidP="001F4262">
            <w:pPr>
              <w:tabs>
                <w:tab w:val="left" w:pos="0"/>
              </w:tabs>
              <w:overflowPunct w:val="0"/>
              <w:autoSpaceDE w:val="0"/>
              <w:autoSpaceDN w:val="0"/>
              <w:adjustRightInd w:val="0"/>
              <w:jc w:val="center"/>
              <w:rPr>
                <w:rFonts w:ascii="Arial" w:hAnsi="Arial" w:cs="Arial"/>
              </w:rPr>
            </w:pPr>
            <w:r w:rsidRPr="00E36926">
              <w:rPr>
                <w:rFonts w:ascii="Arial" w:hAnsi="Arial" w:cs="Arial"/>
              </w:rPr>
              <w:t xml:space="preserve">Page 7, Section 1.1.2 </w:t>
            </w:r>
            <w:r>
              <w:rPr>
                <w:rFonts w:ascii="Arial" w:hAnsi="Arial" w:cs="Arial"/>
              </w:rPr>
              <w:t>G</w:t>
            </w:r>
            <w:r w:rsidRPr="00E36926">
              <w:rPr>
                <w:rFonts w:ascii="Arial" w:hAnsi="Arial" w:cs="Arial"/>
              </w:rPr>
              <w:t xml:space="preserve"> Medical Claims Reviewe</w:t>
            </w:r>
            <w:r>
              <w:rPr>
                <w:rFonts w:ascii="Arial" w:hAnsi="Arial" w:cs="Arial"/>
              </w:rPr>
              <w:t>r</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B04FA42" w14:textId="77777777" w:rsidR="00615BDE" w:rsidRPr="00004185" w:rsidRDefault="00615BDE" w:rsidP="001F4262">
            <w:pPr>
              <w:tabs>
                <w:tab w:val="left" w:pos="0"/>
              </w:tabs>
              <w:overflowPunct w:val="0"/>
              <w:autoSpaceDE w:val="0"/>
              <w:autoSpaceDN w:val="0"/>
              <w:adjustRightInd w:val="0"/>
              <w:rPr>
                <w:rFonts w:ascii="Arial" w:hAnsi="Arial" w:cs="Arial"/>
                <w:b/>
              </w:rPr>
            </w:pPr>
            <w:r w:rsidRPr="00004185">
              <w:rPr>
                <w:rFonts w:ascii="Arial" w:hAnsi="Arial" w:cs="Arial"/>
                <w:b/>
              </w:rPr>
              <w:t>1.1.2 Medical Claims Reviewer (Page 7) regarding letter G - Able to identify and eliminate systemic errors, recover overpayments, and ensure that only the required and appropriate amounts due and owing on claims are paid as a result of proper adjudication: How will this process be coordinated in relation to the Department, the carrier, and the existing recovery service?</w:t>
            </w:r>
          </w:p>
          <w:p w14:paraId="29018062" w14:textId="77777777" w:rsidR="00615BDE" w:rsidRPr="00004185" w:rsidRDefault="00615BDE" w:rsidP="001F4262">
            <w:pPr>
              <w:tabs>
                <w:tab w:val="left" w:pos="0"/>
              </w:tabs>
              <w:overflowPunct w:val="0"/>
              <w:autoSpaceDE w:val="0"/>
              <w:autoSpaceDN w:val="0"/>
              <w:adjustRightInd w:val="0"/>
              <w:rPr>
                <w:rFonts w:ascii="Arial" w:hAnsi="Arial" w:cs="Arial"/>
                <w:b/>
              </w:rPr>
            </w:pPr>
          </w:p>
          <w:p w14:paraId="39A6F13D" w14:textId="77777777" w:rsidR="0087647E" w:rsidRPr="00004185" w:rsidRDefault="0087647E" w:rsidP="0087647E">
            <w:pPr>
              <w:tabs>
                <w:tab w:val="left" w:pos="0"/>
              </w:tabs>
              <w:overflowPunct w:val="0"/>
              <w:autoSpaceDE w:val="0"/>
              <w:autoSpaceDN w:val="0"/>
              <w:adjustRightInd w:val="0"/>
              <w:rPr>
                <w:rFonts w:ascii="Arial" w:hAnsi="Arial" w:cs="Arial"/>
              </w:rPr>
            </w:pPr>
            <w:r w:rsidRPr="00004185">
              <w:rPr>
                <w:rFonts w:ascii="Arial" w:hAnsi="Arial" w:cs="Arial"/>
              </w:rPr>
              <w:t xml:space="preserve">The Vendor {Contractor} shall coordinate directly with the </w:t>
            </w:r>
            <w:r w:rsidR="00793071" w:rsidRPr="00004185">
              <w:rPr>
                <w:rFonts w:ascii="Arial" w:hAnsi="Arial" w:cs="Arial"/>
              </w:rPr>
              <w:t>SHBP/SEHBP Medical Vendor</w:t>
            </w:r>
            <w:r w:rsidRPr="00004185">
              <w:rPr>
                <w:rFonts w:ascii="Arial" w:hAnsi="Arial" w:cs="Arial"/>
              </w:rPr>
              <w:t xml:space="preserve"> who is responsible for the existing recovery process.</w:t>
            </w:r>
          </w:p>
        </w:tc>
      </w:tr>
      <w:tr w:rsidR="001F4262" w14:paraId="7C6B2032"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96AC8EA"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0AA8150" w14:textId="77777777" w:rsidR="001F4262" w:rsidRDefault="00E36926" w:rsidP="001F4262">
            <w:pPr>
              <w:tabs>
                <w:tab w:val="left" w:pos="0"/>
              </w:tabs>
              <w:overflowPunct w:val="0"/>
              <w:autoSpaceDE w:val="0"/>
              <w:autoSpaceDN w:val="0"/>
              <w:adjustRightInd w:val="0"/>
              <w:jc w:val="center"/>
              <w:rPr>
                <w:rFonts w:ascii="Arial" w:hAnsi="Arial" w:cs="Arial"/>
              </w:rPr>
            </w:pPr>
            <w:r w:rsidRPr="00E36926">
              <w:rPr>
                <w:rFonts w:ascii="Arial" w:hAnsi="Arial" w:cs="Arial"/>
              </w:rPr>
              <w:t>Page 8, Section 1.1.3 C Medical Claims Data Management: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4ED6CE6" w14:textId="77777777" w:rsidR="00796194" w:rsidRPr="00004185" w:rsidRDefault="00796194" w:rsidP="00796194">
            <w:pPr>
              <w:tabs>
                <w:tab w:val="left" w:pos="0"/>
              </w:tabs>
              <w:overflowPunct w:val="0"/>
              <w:autoSpaceDE w:val="0"/>
              <w:autoSpaceDN w:val="0"/>
              <w:adjustRightInd w:val="0"/>
              <w:rPr>
                <w:rFonts w:ascii="Arial" w:hAnsi="Arial" w:cs="Arial"/>
                <w:b/>
              </w:rPr>
            </w:pPr>
            <w:r w:rsidRPr="00004185">
              <w:rPr>
                <w:rFonts w:ascii="Arial" w:hAnsi="Arial" w:cs="Arial"/>
                <w:b/>
              </w:rPr>
              <w:t>What is a navigation/advocacy Provider?</w:t>
            </w:r>
          </w:p>
          <w:p w14:paraId="4377859A" w14:textId="77777777" w:rsidR="00796194" w:rsidRPr="00004185" w:rsidRDefault="00796194" w:rsidP="00796194">
            <w:pPr>
              <w:tabs>
                <w:tab w:val="left" w:pos="0"/>
              </w:tabs>
              <w:overflowPunct w:val="0"/>
              <w:autoSpaceDE w:val="0"/>
              <w:autoSpaceDN w:val="0"/>
              <w:adjustRightInd w:val="0"/>
              <w:rPr>
                <w:rFonts w:ascii="Arial" w:hAnsi="Arial" w:cs="Arial"/>
                <w:b/>
              </w:rPr>
            </w:pPr>
          </w:p>
          <w:p w14:paraId="5B4D3AD0" w14:textId="18EF06FC" w:rsidR="00796194" w:rsidRPr="00004185" w:rsidRDefault="00796194" w:rsidP="00796194">
            <w:pPr>
              <w:tabs>
                <w:tab w:val="left" w:pos="0"/>
              </w:tabs>
              <w:overflowPunct w:val="0"/>
              <w:autoSpaceDE w:val="0"/>
              <w:autoSpaceDN w:val="0"/>
              <w:adjustRightInd w:val="0"/>
              <w:rPr>
                <w:rFonts w:ascii="Arial" w:hAnsi="Arial" w:cs="Arial"/>
              </w:rPr>
            </w:pPr>
            <w:r w:rsidRPr="00004185">
              <w:rPr>
                <w:rFonts w:ascii="Arial" w:hAnsi="Arial" w:cs="Arial"/>
              </w:rPr>
              <w:t xml:space="preserve">Navigation/advocacy provides </w:t>
            </w:r>
            <w:r w:rsidRPr="00004185">
              <w:rPr>
                <w:rFonts w:ascii="Arial" w:hAnsi="Arial" w:cs="Arial"/>
                <w:bCs/>
                <w:szCs w:val="22"/>
              </w:rPr>
              <w:t>qualified health care experts who assist Members with various aspects of their health plan including</w:t>
            </w:r>
            <w:r w:rsidR="00702C00" w:rsidRPr="00004185">
              <w:rPr>
                <w:rFonts w:ascii="Arial" w:hAnsi="Arial" w:cs="Arial"/>
                <w:bCs/>
                <w:szCs w:val="22"/>
              </w:rPr>
              <w:t>,</w:t>
            </w:r>
            <w:r w:rsidRPr="00004185">
              <w:rPr>
                <w:rFonts w:ascii="Arial" w:hAnsi="Arial" w:cs="Arial"/>
                <w:bCs/>
                <w:szCs w:val="22"/>
              </w:rPr>
              <w:t xml:space="preserve"> but not limited to navigating the health system for the Member and the Member’s family, as well as answering questions about the health plan at issue</w:t>
            </w:r>
            <w:r w:rsidR="00702C00" w:rsidRPr="00004185">
              <w:rPr>
                <w:rFonts w:ascii="Arial" w:hAnsi="Arial" w:cs="Arial"/>
                <w:bCs/>
                <w:szCs w:val="22"/>
              </w:rPr>
              <w:t>.</w:t>
            </w:r>
          </w:p>
          <w:p w14:paraId="3CD61D8C" w14:textId="77777777" w:rsidR="00796194" w:rsidRPr="00004185" w:rsidRDefault="00796194" w:rsidP="00796194">
            <w:pPr>
              <w:tabs>
                <w:tab w:val="left" w:pos="0"/>
              </w:tabs>
              <w:overflowPunct w:val="0"/>
              <w:autoSpaceDE w:val="0"/>
              <w:autoSpaceDN w:val="0"/>
              <w:adjustRightInd w:val="0"/>
              <w:rPr>
                <w:rFonts w:ascii="Arial" w:hAnsi="Arial" w:cs="Arial"/>
                <w:b/>
              </w:rPr>
            </w:pPr>
          </w:p>
          <w:p w14:paraId="749AE2C7" w14:textId="77777777" w:rsidR="00796194" w:rsidRPr="00004185" w:rsidRDefault="00796194" w:rsidP="00796194">
            <w:pPr>
              <w:tabs>
                <w:tab w:val="left" w:pos="0"/>
              </w:tabs>
              <w:overflowPunct w:val="0"/>
              <w:autoSpaceDE w:val="0"/>
              <w:autoSpaceDN w:val="0"/>
              <w:adjustRightInd w:val="0"/>
              <w:rPr>
                <w:rFonts w:ascii="Arial" w:hAnsi="Arial" w:cs="Arial"/>
                <w:b/>
              </w:rPr>
            </w:pPr>
            <w:r w:rsidRPr="00004185">
              <w:rPr>
                <w:rFonts w:ascii="Arial" w:hAnsi="Arial" w:cs="Arial"/>
                <w:b/>
              </w:rPr>
              <w:t>What type of support do you envision they will need?</w:t>
            </w:r>
          </w:p>
          <w:p w14:paraId="74FAD950" w14:textId="77777777" w:rsidR="00796194" w:rsidRPr="00004185" w:rsidRDefault="00796194" w:rsidP="00796194">
            <w:pPr>
              <w:tabs>
                <w:tab w:val="left" w:pos="0"/>
              </w:tabs>
              <w:overflowPunct w:val="0"/>
              <w:autoSpaceDE w:val="0"/>
              <w:autoSpaceDN w:val="0"/>
              <w:adjustRightInd w:val="0"/>
              <w:rPr>
                <w:rFonts w:ascii="Arial" w:hAnsi="Arial" w:cs="Arial"/>
                <w:b/>
              </w:rPr>
            </w:pPr>
          </w:p>
          <w:p w14:paraId="69910B4B" w14:textId="2FEADB8C" w:rsidR="00E36926" w:rsidRPr="00004185" w:rsidRDefault="00796194" w:rsidP="00796194">
            <w:pPr>
              <w:tabs>
                <w:tab w:val="left" w:pos="0"/>
              </w:tabs>
              <w:overflowPunct w:val="0"/>
              <w:autoSpaceDE w:val="0"/>
              <w:autoSpaceDN w:val="0"/>
              <w:adjustRightInd w:val="0"/>
              <w:rPr>
                <w:rFonts w:ascii="Arial" w:hAnsi="Arial" w:cs="Arial"/>
                <w:b/>
              </w:rPr>
            </w:pPr>
            <w:r w:rsidRPr="00004185">
              <w:rPr>
                <w:rFonts w:ascii="Arial" w:hAnsi="Arial" w:cs="Arial"/>
              </w:rPr>
              <w:t>The State envisions the Vendor {Contractor} filling an informational role.</w:t>
            </w:r>
          </w:p>
        </w:tc>
      </w:tr>
      <w:tr w:rsidR="001F4262" w14:paraId="443A3C9D"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4BF2A35"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24C2F977" w14:textId="77777777" w:rsidR="001F4262" w:rsidRDefault="00E36926" w:rsidP="001F4262">
            <w:pPr>
              <w:tabs>
                <w:tab w:val="left" w:pos="0"/>
              </w:tabs>
              <w:overflowPunct w:val="0"/>
              <w:autoSpaceDE w:val="0"/>
              <w:autoSpaceDN w:val="0"/>
              <w:adjustRightInd w:val="0"/>
              <w:jc w:val="center"/>
              <w:rPr>
                <w:rFonts w:ascii="Arial" w:hAnsi="Arial" w:cs="Arial"/>
              </w:rPr>
            </w:pPr>
            <w:r w:rsidRPr="00E36926">
              <w:rPr>
                <w:rFonts w:ascii="Arial" w:hAnsi="Arial" w:cs="Arial"/>
              </w:rPr>
              <w:t>Page 8, Section 1.1.3 E Medical Claims Data Management: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6E90546" w14:textId="77777777" w:rsidR="001F4262" w:rsidRPr="00004185" w:rsidRDefault="00E36926" w:rsidP="001F4262">
            <w:pPr>
              <w:tabs>
                <w:tab w:val="left" w:pos="0"/>
              </w:tabs>
              <w:overflowPunct w:val="0"/>
              <w:autoSpaceDE w:val="0"/>
              <w:autoSpaceDN w:val="0"/>
              <w:adjustRightInd w:val="0"/>
              <w:rPr>
                <w:rFonts w:ascii="Arial" w:hAnsi="Arial" w:cs="Arial"/>
                <w:b/>
              </w:rPr>
            </w:pPr>
            <w:r w:rsidRPr="00004185">
              <w:rPr>
                <w:rFonts w:ascii="Arial" w:hAnsi="Arial" w:cs="Arial"/>
                <w:b/>
              </w:rPr>
              <w:t>Will all medical vendors be required to provide identical data elements?</w:t>
            </w:r>
          </w:p>
          <w:p w14:paraId="147C2D5E" w14:textId="77777777" w:rsidR="001D5D75" w:rsidRPr="00004185" w:rsidRDefault="001D5D75" w:rsidP="001F4262">
            <w:pPr>
              <w:tabs>
                <w:tab w:val="left" w:pos="0"/>
              </w:tabs>
              <w:overflowPunct w:val="0"/>
              <w:autoSpaceDE w:val="0"/>
              <w:autoSpaceDN w:val="0"/>
              <w:adjustRightInd w:val="0"/>
              <w:rPr>
                <w:rFonts w:ascii="Arial" w:hAnsi="Arial" w:cs="Arial"/>
                <w:b/>
              </w:rPr>
            </w:pPr>
          </w:p>
          <w:p w14:paraId="7AE527F1" w14:textId="77777777" w:rsidR="001D5D75" w:rsidRPr="00004185" w:rsidRDefault="001D5D75" w:rsidP="001F4262">
            <w:pPr>
              <w:tabs>
                <w:tab w:val="left" w:pos="0"/>
              </w:tabs>
              <w:overflowPunct w:val="0"/>
              <w:autoSpaceDE w:val="0"/>
              <w:autoSpaceDN w:val="0"/>
              <w:adjustRightInd w:val="0"/>
              <w:rPr>
                <w:rFonts w:ascii="Arial" w:hAnsi="Arial" w:cs="Arial"/>
              </w:rPr>
            </w:pPr>
            <w:r w:rsidRPr="00004185">
              <w:rPr>
                <w:rFonts w:ascii="Arial" w:hAnsi="Arial" w:cs="Arial"/>
              </w:rPr>
              <w:t>Yes.</w:t>
            </w:r>
          </w:p>
        </w:tc>
      </w:tr>
      <w:tr w:rsidR="001F4262" w14:paraId="2E2A9CFB"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9343AD1"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3C106FE" w14:textId="77777777" w:rsidR="001F4262" w:rsidRDefault="00E36926" w:rsidP="001F4262">
            <w:pPr>
              <w:tabs>
                <w:tab w:val="left" w:pos="0"/>
              </w:tabs>
              <w:overflowPunct w:val="0"/>
              <w:autoSpaceDE w:val="0"/>
              <w:autoSpaceDN w:val="0"/>
              <w:adjustRightInd w:val="0"/>
              <w:jc w:val="center"/>
              <w:rPr>
                <w:rFonts w:ascii="Arial" w:hAnsi="Arial" w:cs="Arial"/>
              </w:rPr>
            </w:pPr>
            <w:r w:rsidRPr="00E36926">
              <w:rPr>
                <w:rFonts w:ascii="Arial" w:hAnsi="Arial" w:cs="Arial"/>
              </w:rPr>
              <w:t>Page 8, Section 1.2</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F36186A" w14:textId="77777777" w:rsidR="001F4262" w:rsidRPr="00004185" w:rsidRDefault="00E36926" w:rsidP="001F4262">
            <w:pPr>
              <w:tabs>
                <w:tab w:val="left" w:pos="0"/>
              </w:tabs>
              <w:overflowPunct w:val="0"/>
              <w:autoSpaceDE w:val="0"/>
              <w:autoSpaceDN w:val="0"/>
              <w:adjustRightInd w:val="0"/>
              <w:rPr>
                <w:rFonts w:ascii="Arial" w:hAnsi="Arial" w:cs="Arial"/>
                <w:b/>
              </w:rPr>
            </w:pPr>
            <w:r w:rsidRPr="00004185">
              <w:rPr>
                <w:rFonts w:ascii="Arial" w:hAnsi="Arial" w:cs="Arial"/>
                <w:b/>
              </w:rPr>
              <w:t>It states there are 15 million claims annually. How do these claims break down between Medical, Pharmacy, etc.?</w:t>
            </w:r>
          </w:p>
          <w:p w14:paraId="295361B1" w14:textId="77777777" w:rsidR="00E36926" w:rsidRPr="00004185" w:rsidRDefault="00E36926" w:rsidP="001F4262">
            <w:pPr>
              <w:tabs>
                <w:tab w:val="left" w:pos="0"/>
              </w:tabs>
              <w:overflowPunct w:val="0"/>
              <w:autoSpaceDE w:val="0"/>
              <w:autoSpaceDN w:val="0"/>
              <w:adjustRightInd w:val="0"/>
              <w:rPr>
                <w:rFonts w:ascii="Arial" w:hAnsi="Arial" w:cs="Arial"/>
                <w:b/>
              </w:rPr>
            </w:pPr>
          </w:p>
          <w:p w14:paraId="7ED78C34" w14:textId="77777777" w:rsidR="00E36926" w:rsidRPr="00004185" w:rsidRDefault="001D5D75" w:rsidP="001F4262">
            <w:pPr>
              <w:tabs>
                <w:tab w:val="left" w:pos="0"/>
              </w:tabs>
              <w:overflowPunct w:val="0"/>
              <w:autoSpaceDE w:val="0"/>
              <w:autoSpaceDN w:val="0"/>
              <w:adjustRightInd w:val="0"/>
              <w:rPr>
                <w:rFonts w:ascii="Arial" w:hAnsi="Arial" w:cs="Arial"/>
              </w:rPr>
            </w:pPr>
            <w:r w:rsidRPr="00004185">
              <w:rPr>
                <w:rFonts w:ascii="Arial" w:hAnsi="Arial" w:cs="Arial"/>
              </w:rPr>
              <w:t>These are medical claims only.</w:t>
            </w:r>
          </w:p>
        </w:tc>
      </w:tr>
      <w:tr w:rsidR="00EA17BF" w14:paraId="5D4784BC"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3D506DA" w14:textId="77777777" w:rsidR="00EA17BF" w:rsidRPr="00255371" w:rsidRDefault="00EA17BF"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E749F7B" w14:textId="57D50C80" w:rsidR="00EA17BF" w:rsidRPr="00E36926" w:rsidRDefault="00D20390" w:rsidP="001F426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B16F3B2" w14:textId="77777777" w:rsidR="00EA17BF" w:rsidRPr="00004185" w:rsidRDefault="00EA17BF" w:rsidP="001F4262">
            <w:pPr>
              <w:tabs>
                <w:tab w:val="left" w:pos="0"/>
              </w:tabs>
              <w:overflowPunct w:val="0"/>
              <w:autoSpaceDE w:val="0"/>
              <w:autoSpaceDN w:val="0"/>
              <w:adjustRightInd w:val="0"/>
              <w:rPr>
                <w:rFonts w:ascii="Arial" w:hAnsi="Arial" w:cs="Arial"/>
                <w:b/>
              </w:rPr>
            </w:pPr>
            <w:r w:rsidRPr="00004185">
              <w:rPr>
                <w:rFonts w:ascii="Arial" w:hAnsi="Arial" w:cs="Arial"/>
                <w:b/>
              </w:rPr>
              <w:t>Can the DPB provide an estimated count of Distinct Provider Tax ID’s and NPIs in a typical year’s worth of claims for the estimated 815,000 members?</w:t>
            </w:r>
          </w:p>
          <w:p w14:paraId="2A8FCE7B" w14:textId="77777777" w:rsidR="001D5D75" w:rsidRPr="00004185" w:rsidRDefault="001D5D75" w:rsidP="001F4262">
            <w:pPr>
              <w:tabs>
                <w:tab w:val="left" w:pos="0"/>
              </w:tabs>
              <w:overflowPunct w:val="0"/>
              <w:autoSpaceDE w:val="0"/>
              <w:autoSpaceDN w:val="0"/>
              <w:adjustRightInd w:val="0"/>
              <w:rPr>
                <w:rFonts w:ascii="Arial" w:hAnsi="Arial" w:cs="Arial"/>
                <w:b/>
              </w:rPr>
            </w:pPr>
          </w:p>
          <w:p w14:paraId="69F0FDDA" w14:textId="162C8444" w:rsidR="001D5D75" w:rsidRPr="00004185" w:rsidRDefault="0010365F" w:rsidP="001F4262">
            <w:pPr>
              <w:tabs>
                <w:tab w:val="left" w:pos="0"/>
              </w:tabs>
              <w:overflowPunct w:val="0"/>
              <w:autoSpaceDE w:val="0"/>
              <w:autoSpaceDN w:val="0"/>
              <w:adjustRightInd w:val="0"/>
              <w:rPr>
                <w:rFonts w:ascii="Arial" w:hAnsi="Arial" w:cs="Arial"/>
              </w:rPr>
            </w:pPr>
            <w:r w:rsidRPr="00004185">
              <w:rPr>
                <w:rFonts w:ascii="Arial" w:hAnsi="Arial" w:cs="Arial"/>
              </w:rPr>
              <w:t>DPB is unable to pro</w:t>
            </w:r>
            <w:r w:rsidR="003047F8" w:rsidRPr="00004185">
              <w:rPr>
                <w:rFonts w:ascii="Arial" w:hAnsi="Arial" w:cs="Arial"/>
              </w:rPr>
              <w:t>vide an estimate at this time. This information may</w:t>
            </w:r>
            <w:r w:rsidR="00C91FE8" w:rsidRPr="00004185">
              <w:rPr>
                <w:rFonts w:ascii="Arial" w:hAnsi="Arial" w:cs="Arial"/>
              </w:rPr>
              <w:t xml:space="preserve"> </w:t>
            </w:r>
            <w:r w:rsidR="003047F8" w:rsidRPr="00004185">
              <w:rPr>
                <w:rFonts w:ascii="Arial" w:hAnsi="Arial" w:cs="Arial"/>
              </w:rPr>
              <w:t>be provided to the Vendor {Contractor} after Blanket P.O. award.</w:t>
            </w:r>
          </w:p>
        </w:tc>
      </w:tr>
      <w:tr w:rsidR="00EA17BF" w14:paraId="557645BE"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BBC19C2" w14:textId="77777777" w:rsidR="00EA17BF" w:rsidRPr="00255371" w:rsidRDefault="00EA17BF"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A34EBD0" w14:textId="1E089E61" w:rsidR="00EA17BF" w:rsidRPr="00E36926" w:rsidRDefault="00D20390" w:rsidP="001F426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B475736" w14:textId="77777777" w:rsidR="00EA17BF" w:rsidRPr="00004185" w:rsidRDefault="00EA17BF" w:rsidP="001F4262">
            <w:pPr>
              <w:tabs>
                <w:tab w:val="left" w:pos="0"/>
              </w:tabs>
              <w:overflowPunct w:val="0"/>
              <w:autoSpaceDE w:val="0"/>
              <w:autoSpaceDN w:val="0"/>
              <w:adjustRightInd w:val="0"/>
              <w:rPr>
                <w:rFonts w:ascii="Arial" w:hAnsi="Arial" w:cs="Arial"/>
                <w:b/>
              </w:rPr>
            </w:pPr>
            <w:r w:rsidRPr="00004185">
              <w:rPr>
                <w:rFonts w:ascii="Arial" w:hAnsi="Arial" w:cs="Arial"/>
                <w:b/>
              </w:rPr>
              <w:t>Can the DPB provide an estimated count of distinct provider contracts operating at any given time in service to the estimated 815,000 members?</w:t>
            </w:r>
          </w:p>
          <w:p w14:paraId="7AE9ABD9" w14:textId="77777777" w:rsidR="00C642A8" w:rsidRPr="00004185" w:rsidRDefault="00C642A8" w:rsidP="001F4262">
            <w:pPr>
              <w:tabs>
                <w:tab w:val="left" w:pos="0"/>
              </w:tabs>
              <w:overflowPunct w:val="0"/>
              <w:autoSpaceDE w:val="0"/>
              <w:autoSpaceDN w:val="0"/>
              <w:adjustRightInd w:val="0"/>
              <w:rPr>
                <w:rFonts w:ascii="Arial" w:hAnsi="Arial" w:cs="Arial"/>
                <w:b/>
              </w:rPr>
            </w:pPr>
          </w:p>
          <w:p w14:paraId="7172A023" w14:textId="408F58C4" w:rsidR="00C642A8" w:rsidRPr="00004185" w:rsidRDefault="0010365F" w:rsidP="001F4262">
            <w:pPr>
              <w:tabs>
                <w:tab w:val="left" w:pos="0"/>
              </w:tabs>
              <w:overflowPunct w:val="0"/>
              <w:autoSpaceDE w:val="0"/>
              <w:autoSpaceDN w:val="0"/>
              <w:adjustRightInd w:val="0"/>
              <w:rPr>
                <w:rFonts w:ascii="Arial" w:hAnsi="Arial" w:cs="Arial"/>
              </w:rPr>
            </w:pPr>
            <w:r w:rsidRPr="00004185">
              <w:rPr>
                <w:rFonts w:ascii="Arial" w:hAnsi="Arial" w:cs="Arial"/>
              </w:rPr>
              <w:t>DPB is unable to pro</w:t>
            </w:r>
            <w:r w:rsidR="003047F8" w:rsidRPr="00004185">
              <w:rPr>
                <w:rFonts w:ascii="Arial" w:hAnsi="Arial" w:cs="Arial"/>
              </w:rPr>
              <w:t>vide an estimate at this time. This information may</w:t>
            </w:r>
            <w:r w:rsidR="00C91FE8" w:rsidRPr="00004185">
              <w:rPr>
                <w:rFonts w:ascii="Arial" w:hAnsi="Arial" w:cs="Arial"/>
              </w:rPr>
              <w:t xml:space="preserve"> </w:t>
            </w:r>
            <w:r w:rsidR="003047F8" w:rsidRPr="00004185">
              <w:rPr>
                <w:rFonts w:ascii="Arial" w:hAnsi="Arial" w:cs="Arial"/>
              </w:rPr>
              <w:t>be provided to the Vendor {Contractor} after Blanket P.O. award.</w:t>
            </w:r>
          </w:p>
        </w:tc>
      </w:tr>
      <w:tr w:rsidR="00EA17BF" w14:paraId="7108B617"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55E5A93" w14:textId="77777777" w:rsidR="00EA17BF" w:rsidRPr="00255371" w:rsidRDefault="00EA17BF"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7FC576FD" w14:textId="383CD7B8" w:rsidR="00EA17BF" w:rsidRPr="00E36926" w:rsidRDefault="00D20390" w:rsidP="001F426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572D3F3" w14:textId="77777777" w:rsidR="00EA17BF" w:rsidRPr="00004185" w:rsidRDefault="00EA17BF" w:rsidP="001F4262">
            <w:pPr>
              <w:tabs>
                <w:tab w:val="left" w:pos="0"/>
              </w:tabs>
              <w:overflowPunct w:val="0"/>
              <w:autoSpaceDE w:val="0"/>
              <w:autoSpaceDN w:val="0"/>
              <w:adjustRightInd w:val="0"/>
              <w:rPr>
                <w:rFonts w:ascii="Arial" w:hAnsi="Arial" w:cs="Arial"/>
                <w:b/>
              </w:rPr>
            </w:pPr>
            <w:r w:rsidRPr="00004185">
              <w:rPr>
                <w:rFonts w:ascii="Arial" w:hAnsi="Arial" w:cs="Arial"/>
                <w:b/>
              </w:rPr>
              <w:t>Has the DPB persuaded all of the SHBP/SEHBP Medical Vendors to release the full adjudication formula contents in their medical claims data extracts (</w:t>
            </w:r>
            <w:proofErr w:type="spellStart"/>
            <w:proofErr w:type="gramStart"/>
            <w:r w:rsidRPr="00004185">
              <w:rPr>
                <w:rFonts w:ascii="Arial" w:hAnsi="Arial" w:cs="Arial"/>
                <w:b/>
              </w:rPr>
              <w:t>ie</w:t>
            </w:r>
            <w:proofErr w:type="spellEnd"/>
            <w:r w:rsidRPr="00004185">
              <w:rPr>
                <w:rFonts w:ascii="Arial" w:hAnsi="Arial" w:cs="Arial"/>
                <w:b/>
              </w:rPr>
              <w:t>.</w:t>
            </w:r>
            <w:proofErr w:type="gramEnd"/>
            <w:r w:rsidRPr="00004185">
              <w:rPr>
                <w:rFonts w:ascii="Arial" w:hAnsi="Arial" w:cs="Arial"/>
                <w:b/>
              </w:rPr>
              <w:t xml:space="preserve"> At the record level: Charges, Ineligible, Discount, Allowed, Co-Pay, Coinsurance, Deductible, Coordination of Benefits, and Plan </w:t>
            </w:r>
            <w:r w:rsidRPr="00004185">
              <w:rPr>
                <w:rFonts w:ascii="Arial" w:hAnsi="Arial" w:cs="Arial"/>
                <w:b/>
              </w:rPr>
              <w:lastRenderedPageBreak/>
              <w:t>Payments)&gt; Will this data be made available to the Medical Reviewer if the Medical reviewer includes it in their data specifications?</w:t>
            </w:r>
          </w:p>
          <w:p w14:paraId="3139FDDA" w14:textId="77777777" w:rsidR="00C642A8" w:rsidRPr="00004185" w:rsidRDefault="00C642A8" w:rsidP="001F4262">
            <w:pPr>
              <w:tabs>
                <w:tab w:val="left" w:pos="0"/>
              </w:tabs>
              <w:overflowPunct w:val="0"/>
              <w:autoSpaceDE w:val="0"/>
              <w:autoSpaceDN w:val="0"/>
              <w:adjustRightInd w:val="0"/>
              <w:rPr>
                <w:rFonts w:ascii="Arial" w:hAnsi="Arial" w:cs="Arial"/>
                <w:b/>
              </w:rPr>
            </w:pPr>
          </w:p>
          <w:p w14:paraId="18CC4F3E" w14:textId="089619D2" w:rsidR="00C642A8" w:rsidRPr="00004185" w:rsidRDefault="00BA2EAF" w:rsidP="00C642A8">
            <w:pPr>
              <w:tabs>
                <w:tab w:val="left" w:pos="0"/>
              </w:tabs>
              <w:overflowPunct w:val="0"/>
              <w:autoSpaceDE w:val="0"/>
              <w:autoSpaceDN w:val="0"/>
              <w:adjustRightInd w:val="0"/>
              <w:rPr>
                <w:rFonts w:ascii="Arial" w:hAnsi="Arial" w:cs="Arial"/>
                <w:b/>
              </w:rPr>
            </w:pPr>
            <w:r w:rsidRPr="00004185">
              <w:rPr>
                <w:rFonts w:ascii="Arial" w:hAnsi="Arial" w:cs="Arial"/>
              </w:rPr>
              <w:t>Refer to Question #8.</w:t>
            </w:r>
          </w:p>
        </w:tc>
      </w:tr>
      <w:tr w:rsidR="00841E23" w14:paraId="7C8D5AB0"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763E95E0" w14:textId="77777777" w:rsidR="00841E23" w:rsidRPr="00255371" w:rsidRDefault="00841E23"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A08A696" w14:textId="77777777" w:rsidR="00841E23" w:rsidRPr="00E36926" w:rsidRDefault="00841E23" w:rsidP="001F4262">
            <w:pPr>
              <w:tabs>
                <w:tab w:val="left" w:pos="0"/>
              </w:tabs>
              <w:overflowPunct w:val="0"/>
              <w:autoSpaceDE w:val="0"/>
              <w:autoSpaceDN w:val="0"/>
              <w:adjustRightInd w:val="0"/>
              <w:jc w:val="center"/>
              <w:rPr>
                <w:rFonts w:ascii="Arial" w:hAnsi="Arial" w:cs="Arial"/>
              </w:rPr>
            </w:pPr>
            <w:r w:rsidRPr="00841E23">
              <w:rPr>
                <w:rFonts w:ascii="Arial" w:hAnsi="Arial" w:cs="Arial"/>
              </w:rPr>
              <w:t>Page 8, Section 1.2 Background on the SHBP and SEHBP</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8EBBE35" w14:textId="77777777" w:rsidR="00841E23" w:rsidRPr="00004185" w:rsidRDefault="00841E23" w:rsidP="001F4262">
            <w:pPr>
              <w:tabs>
                <w:tab w:val="left" w:pos="0"/>
              </w:tabs>
              <w:overflowPunct w:val="0"/>
              <w:autoSpaceDE w:val="0"/>
              <w:autoSpaceDN w:val="0"/>
              <w:adjustRightInd w:val="0"/>
              <w:rPr>
                <w:rFonts w:ascii="Arial" w:hAnsi="Arial" w:cs="Arial"/>
                <w:b/>
              </w:rPr>
            </w:pPr>
            <w:r w:rsidRPr="00004185">
              <w:rPr>
                <w:rFonts w:ascii="Arial" w:hAnsi="Arial" w:cs="Arial"/>
                <w:b/>
              </w:rPr>
              <w:t>Please provide how many plans this review would cover. Please provide the names of the third party claims administrators (SHBP/SEHBP Medical Vendor) that services these plans.</w:t>
            </w:r>
          </w:p>
          <w:p w14:paraId="26ECB872" w14:textId="77777777" w:rsidR="00C642A8" w:rsidRPr="00004185" w:rsidRDefault="00C642A8" w:rsidP="001F4262">
            <w:pPr>
              <w:tabs>
                <w:tab w:val="left" w:pos="0"/>
              </w:tabs>
              <w:overflowPunct w:val="0"/>
              <w:autoSpaceDE w:val="0"/>
              <w:autoSpaceDN w:val="0"/>
              <w:adjustRightInd w:val="0"/>
              <w:rPr>
                <w:rFonts w:ascii="Arial" w:hAnsi="Arial" w:cs="Arial"/>
                <w:b/>
              </w:rPr>
            </w:pPr>
          </w:p>
          <w:p w14:paraId="626CA1F0" w14:textId="77777777" w:rsidR="00C642A8" w:rsidRPr="00004185" w:rsidRDefault="00C642A8" w:rsidP="001651B1">
            <w:pPr>
              <w:tabs>
                <w:tab w:val="left" w:pos="0"/>
              </w:tabs>
              <w:overflowPunct w:val="0"/>
              <w:autoSpaceDE w:val="0"/>
              <w:autoSpaceDN w:val="0"/>
              <w:adjustRightInd w:val="0"/>
              <w:rPr>
                <w:rFonts w:ascii="Arial" w:hAnsi="Arial" w:cs="Arial"/>
              </w:rPr>
            </w:pPr>
            <w:r w:rsidRPr="00004185">
              <w:rPr>
                <w:rFonts w:ascii="Arial" w:hAnsi="Arial" w:cs="Arial"/>
              </w:rPr>
              <w:t xml:space="preserve">This review covers approximately </w:t>
            </w:r>
            <w:r w:rsidR="00773CAC" w:rsidRPr="00004185">
              <w:rPr>
                <w:rFonts w:ascii="Arial" w:hAnsi="Arial" w:cs="Arial"/>
              </w:rPr>
              <w:t xml:space="preserve">35 plans administered by Horizon </w:t>
            </w:r>
            <w:r w:rsidR="001651B1" w:rsidRPr="00004185">
              <w:rPr>
                <w:rFonts w:ascii="Arial" w:hAnsi="Arial" w:cs="Arial"/>
              </w:rPr>
              <w:t>only</w:t>
            </w:r>
            <w:r w:rsidR="00773CAC" w:rsidRPr="00004185">
              <w:rPr>
                <w:rFonts w:ascii="Arial" w:hAnsi="Arial" w:cs="Arial"/>
              </w:rPr>
              <w:t>.</w:t>
            </w:r>
          </w:p>
        </w:tc>
      </w:tr>
      <w:tr w:rsidR="00841E23" w14:paraId="09FEE847"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55DCFE5C" w14:textId="77777777" w:rsidR="00841E23" w:rsidRPr="00255371" w:rsidRDefault="00841E23"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A16E2F8" w14:textId="77777777" w:rsidR="00841E23" w:rsidRPr="00E36926" w:rsidRDefault="00841E23" w:rsidP="001F4262">
            <w:pPr>
              <w:tabs>
                <w:tab w:val="left" w:pos="0"/>
              </w:tabs>
              <w:overflowPunct w:val="0"/>
              <w:autoSpaceDE w:val="0"/>
              <w:autoSpaceDN w:val="0"/>
              <w:adjustRightInd w:val="0"/>
              <w:jc w:val="center"/>
              <w:rPr>
                <w:rFonts w:ascii="Arial" w:hAnsi="Arial" w:cs="Arial"/>
              </w:rPr>
            </w:pPr>
            <w:r w:rsidRPr="00841E23">
              <w:rPr>
                <w:rFonts w:ascii="Arial" w:hAnsi="Arial" w:cs="Arial"/>
              </w:rPr>
              <w:t>Page 8, Section 1.2 Background on the SHBP and SEHBP</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B0E0BDF" w14:textId="77777777" w:rsidR="00841E23" w:rsidRPr="00004185" w:rsidRDefault="00841E23" w:rsidP="001F4262">
            <w:pPr>
              <w:tabs>
                <w:tab w:val="left" w:pos="0"/>
              </w:tabs>
              <w:overflowPunct w:val="0"/>
              <w:autoSpaceDE w:val="0"/>
              <w:autoSpaceDN w:val="0"/>
              <w:adjustRightInd w:val="0"/>
              <w:rPr>
                <w:rFonts w:ascii="Arial" w:hAnsi="Arial" w:cs="Arial"/>
                <w:b/>
              </w:rPr>
            </w:pPr>
            <w:r w:rsidRPr="00004185">
              <w:rPr>
                <w:rFonts w:ascii="Arial" w:hAnsi="Arial" w:cs="Arial"/>
                <w:b/>
              </w:rPr>
              <w:t>Does the State have audit and recovery rights under their existing contracts with their third party claims administrators (SHBP/SEHBP Medical Vendor)? If so, please provide the language from their contracts that support this right.</w:t>
            </w:r>
          </w:p>
          <w:p w14:paraId="64EA6AA9" w14:textId="77777777" w:rsidR="00773CAC" w:rsidRPr="00004185" w:rsidRDefault="00773CAC" w:rsidP="001F4262">
            <w:pPr>
              <w:tabs>
                <w:tab w:val="left" w:pos="0"/>
              </w:tabs>
              <w:overflowPunct w:val="0"/>
              <w:autoSpaceDE w:val="0"/>
              <w:autoSpaceDN w:val="0"/>
              <w:adjustRightInd w:val="0"/>
              <w:rPr>
                <w:rFonts w:ascii="Arial" w:hAnsi="Arial" w:cs="Arial"/>
                <w:b/>
              </w:rPr>
            </w:pPr>
          </w:p>
          <w:p w14:paraId="100AD0F4" w14:textId="77777777" w:rsidR="00773CAC" w:rsidRPr="00004185" w:rsidRDefault="00773CAC" w:rsidP="001F4262">
            <w:pPr>
              <w:tabs>
                <w:tab w:val="left" w:pos="0"/>
              </w:tabs>
              <w:overflowPunct w:val="0"/>
              <w:autoSpaceDE w:val="0"/>
              <w:autoSpaceDN w:val="0"/>
              <w:adjustRightInd w:val="0"/>
              <w:rPr>
                <w:rFonts w:ascii="Arial" w:hAnsi="Arial" w:cs="Arial"/>
              </w:rPr>
            </w:pPr>
            <w:r w:rsidRPr="00004185">
              <w:rPr>
                <w:rFonts w:ascii="Arial" w:hAnsi="Arial" w:cs="Arial"/>
              </w:rPr>
              <w:t xml:space="preserve">Yes. </w:t>
            </w:r>
          </w:p>
        </w:tc>
      </w:tr>
      <w:tr w:rsidR="00841E23" w14:paraId="227208BA"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32191C9" w14:textId="77777777" w:rsidR="00841E23" w:rsidRPr="00255371" w:rsidRDefault="00841E23"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9E28305" w14:textId="77777777" w:rsidR="00841E23" w:rsidRPr="00E36926" w:rsidRDefault="00841E23" w:rsidP="001F4262">
            <w:pPr>
              <w:tabs>
                <w:tab w:val="left" w:pos="0"/>
              </w:tabs>
              <w:overflowPunct w:val="0"/>
              <w:autoSpaceDE w:val="0"/>
              <w:autoSpaceDN w:val="0"/>
              <w:adjustRightInd w:val="0"/>
              <w:jc w:val="center"/>
              <w:rPr>
                <w:rFonts w:ascii="Arial" w:hAnsi="Arial" w:cs="Arial"/>
              </w:rPr>
            </w:pPr>
            <w:r w:rsidRPr="00841E23">
              <w:rPr>
                <w:rFonts w:ascii="Arial" w:hAnsi="Arial" w:cs="Arial"/>
              </w:rPr>
              <w:t>Page 8, Section 1.2 Background on the SHBP and SEHBP</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A39C421" w14:textId="77777777" w:rsidR="00796194" w:rsidRPr="00004185" w:rsidRDefault="00796194" w:rsidP="00796194">
            <w:pPr>
              <w:tabs>
                <w:tab w:val="left" w:pos="0"/>
              </w:tabs>
              <w:overflowPunct w:val="0"/>
              <w:autoSpaceDE w:val="0"/>
              <w:autoSpaceDN w:val="0"/>
              <w:adjustRightInd w:val="0"/>
              <w:rPr>
                <w:rFonts w:ascii="Arial" w:hAnsi="Arial" w:cs="Arial"/>
                <w:b/>
              </w:rPr>
            </w:pPr>
            <w:r w:rsidRPr="00004185">
              <w:rPr>
                <w:rFonts w:ascii="Arial" w:hAnsi="Arial" w:cs="Arial"/>
                <w:b/>
              </w:rPr>
              <w:t>Please provide the Medical Claims Spend annually for each plan, and in total.</w:t>
            </w:r>
          </w:p>
          <w:p w14:paraId="3525E29B" w14:textId="77777777" w:rsidR="00796194" w:rsidRPr="00004185" w:rsidRDefault="00796194" w:rsidP="00796194">
            <w:pPr>
              <w:tabs>
                <w:tab w:val="left" w:pos="0"/>
              </w:tabs>
              <w:overflowPunct w:val="0"/>
              <w:autoSpaceDE w:val="0"/>
              <w:autoSpaceDN w:val="0"/>
              <w:adjustRightInd w:val="0"/>
              <w:rPr>
                <w:rFonts w:ascii="Arial" w:hAnsi="Arial" w:cs="Arial"/>
                <w:b/>
              </w:rPr>
            </w:pPr>
          </w:p>
          <w:p w14:paraId="1FE4AA9D" w14:textId="41C3A747" w:rsidR="00773CAC" w:rsidRPr="00004185" w:rsidRDefault="00796194" w:rsidP="00E60612">
            <w:pPr>
              <w:tabs>
                <w:tab w:val="left" w:pos="0"/>
              </w:tabs>
              <w:overflowPunct w:val="0"/>
              <w:autoSpaceDE w:val="0"/>
              <w:autoSpaceDN w:val="0"/>
              <w:adjustRightInd w:val="0"/>
              <w:rPr>
                <w:rFonts w:ascii="Arial" w:hAnsi="Arial" w:cs="Arial"/>
                <w:b/>
              </w:rPr>
            </w:pPr>
            <w:r w:rsidRPr="00004185">
              <w:rPr>
                <w:rFonts w:ascii="Arial" w:hAnsi="Arial" w:cs="Arial"/>
              </w:rPr>
              <w:t>Individual plan spend is unavailable at this time.</w:t>
            </w:r>
            <w:r w:rsidR="006119B7" w:rsidRPr="00004185">
              <w:t xml:space="preserve"> </w:t>
            </w:r>
            <w:r w:rsidR="006119B7" w:rsidRPr="00004185">
              <w:rPr>
                <w:rFonts w:ascii="Arial" w:hAnsi="Arial" w:cs="Arial"/>
              </w:rPr>
              <w:t>However, this information may</w:t>
            </w:r>
            <w:r w:rsidR="00C91FE8" w:rsidRPr="00004185">
              <w:rPr>
                <w:rFonts w:ascii="Arial" w:hAnsi="Arial" w:cs="Arial"/>
              </w:rPr>
              <w:t xml:space="preserve"> </w:t>
            </w:r>
            <w:r w:rsidR="006119B7" w:rsidRPr="00004185">
              <w:rPr>
                <w:rFonts w:ascii="Arial" w:hAnsi="Arial" w:cs="Arial"/>
              </w:rPr>
              <w:t>be provided to the</w:t>
            </w:r>
            <w:r w:rsidR="006159A4" w:rsidRPr="00004185">
              <w:rPr>
                <w:rFonts w:ascii="Arial" w:hAnsi="Arial" w:cs="Arial"/>
              </w:rPr>
              <w:t xml:space="preserve"> Vendor</w:t>
            </w:r>
            <w:r w:rsidR="006119B7" w:rsidRPr="00004185">
              <w:rPr>
                <w:rFonts w:ascii="Arial" w:hAnsi="Arial" w:cs="Arial"/>
              </w:rPr>
              <w:t xml:space="preserve"> </w:t>
            </w:r>
            <w:r w:rsidR="006159A4" w:rsidRPr="00004185">
              <w:rPr>
                <w:rFonts w:ascii="Arial" w:hAnsi="Arial" w:cs="Arial"/>
              </w:rPr>
              <w:t>{C</w:t>
            </w:r>
            <w:r w:rsidR="006119B7" w:rsidRPr="00004185">
              <w:rPr>
                <w:rFonts w:ascii="Arial" w:hAnsi="Arial" w:cs="Arial"/>
              </w:rPr>
              <w:t>ontractor</w:t>
            </w:r>
            <w:r w:rsidR="006159A4" w:rsidRPr="00004185">
              <w:rPr>
                <w:rFonts w:ascii="Arial" w:hAnsi="Arial" w:cs="Arial"/>
              </w:rPr>
              <w:t>}</w:t>
            </w:r>
            <w:r w:rsidR="006119B7" w:rsidRPr="00004185">
              <w:rPr>
                <w:rFonts w:ascii="Arial" w:hAnsi="Arial" w:cs="Arial"/>
              </w:rPr>
              <w:t xml:space="preserve"> after Blanket P.O. award.</w:t>
            </w:r>
            <w:r w:rsidRPr="00004185">
              <w:rPr>
                <w:rFonts w:ascii="Arial" w:hAnsi="Arial" w:cs="Arial"/>
              </w:rPr>
              <w:t xml:space="preserve"> Total medical spend for FY 2019 was $4.65 </w:t>
            </w:r>
            <w:r w:rsidR="00E60612" w:rsidRPr="00004185">
              <w:rPr>
                <w:rFonts w:ascii="Arial" w:hAnsi="Arial" w:cs="Arial"/>
              </w:rPr>
              <w:t>B</w:t>
            </w:r>
            <w:r w:rsidRPr="00004185">
              <w:rPr>
                <w:rFonts w:ascii="Arial" w:hAnsi="Arial" w:cs="Arial"/>
              </w:rPr>
              <w:t xml:space="preserve">illion.  </w:t>
            </w:r>
          </w:p>
        </w:tc>
      </w:tr>
      <w:tr w:rsidR="00841E23" w14:paraId="186A3A09"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BC58A2F" w14:textId="77777777" w:rsidR="00841E23" w:rsidRPr="00255371" w:rsidRDefault="00841E23"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452F2E9" w14:textId="77777777" w:rsidR="00841E23" w:rsidRPr="00841E23" w:rsidRDefault="00841E23" w:rsidP="001F4262">
            <w:pPr>
              <w:tabs>
                <w:tab w:val="left" w:pos="0"/>
              </w:tabs>
              <w:overflowPunct w:val="0"/>
              <w:autoSpaceDE w:val="0"/>
              <w:autoSpaceDN w:val="0"/>
              <w:adjustRightInd w:val="0"/>
              <w:jc w:val="center"/>
              <w:rPr>
                <w:rFonts w:ascii="Arial" w:hAnsi="Arial" w:cs="Arial"/>
              </w:rPr>
            </w:pPr>
            <w:r w:rsidRPr="00841E23">
              <w:rPr>
                <w:rFonts w:ascii="Arial" w:hAnsi="Arial" w:cs="Arial"/>
              </w:rPr>
              <w:t>Page 8, Section 1.2 - Background on the SHBP and SEHPB</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D3D9335" w14:textId="77777777" w:rsidR="00841E23" w:rsidRPr="00004185" w:rsidRDefault="00841E23" w:rsidP="001F4262">
            <w:pPr>
              <w:tabs>
                <w:tab w:val="left" w:pos="0"/>
              </w:tabs>
              <w:overflowPunct w:val="0"/>
              <w:autoSpaceDE w:val="0"/>
              <w:autoSpaceDN w:val="0"/>
              <w:adjustRightInd w:val="0"/>
              <w:rPr>
                <w:rFonts w:ascii="Arial" w:hAnsi="Arial" w:cs="Arial"/>
                <w:b/>
              </w:rPr>
            </w:pPr>
            <w:r w:rsidRPr="00004185">
              <w:rPr>
                <w:rFonts w:ascii="Arial" w:hAnsi="Arial" w:cs="Arial"/>
                <w:b/>
              </w:rPr>
              <w:t>Are the third party claims administrators (SHBP/SEHBP Medical Vendor) required to provide provider contracts to the State or their vendor in order to confirm payment accuracy?</w:t>
            </w:r>
          </w:p>
          <w:p w14:paraId="6E454BCA" w14:textId="77777777" w:rsidR="00773CAC" w:rsidRPr="00004185" w:rsidRDefault="00773CAC" w:rsidP="001F4262">
            <w:pPr>
              <w:tabs>
                <w:tab w:val="left" w:pos="0"/>
              </w:tabs>
              <w:overflowPunct w:val="0"/>
              <w:autoSpaceDE w:val="0"/>
              <w:autoSpaceDN w:val="0"/>
              <w:adjustRightInd w:val="0"/>
              <w:rPr>
                <w:rFonts w:ascii="Arial" w:hAnsi="Arial" w:cs="Arial"/>
                <w:b/>
              </w:rPr>
            </w:pPr>
          </w:p>
          <w:p w14:paraId="7379882E" w14:textId="0241DDBC" w:rsidR="00773CAC" w:rsidRPr="00004185" w:rsidRDefault="00913129" w:rsidP="00913129">
            <w:pPr>
              <w:tabs>
                <w:tab w:val="left" w:pos="0"/>
              </w:tabs>
              <w:overflowPunct w:val="0"/>
              <w:autoSpaceDE w:val="0"/>
              <w:autoSpaceDN w:val="0"/>
              <w:adjustRightInd w:val="0"/>
              <w:rPr>
                <w:rFonts w:ascii="Arial" w:hAnsi="Arial" w:cs="Arial"/>
              </w:rPr>
            </w:pPr>
            <w:r w:rsidRPr="00004185">
              <w:rPr>
                <w:rFonts w:ascii="Arial" w:hAnsi="Arial" w:cs="Arial"/>
              </w:rPr>
              <w:t xml:space="preserve">No, the SHBP/SEHBP Medical Vendor is not required to submit Provider contracts.  </w:t>
            </w:r>
          </w:p>
        </w:tc>
      </w:tr>
      <w:tr w:rsidR="00841E23" w14:paraId="7A3DC714"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E411F58" w14:textId="77777777" w:rsidR="00841E23" w:rsidRPr="00255371" w:rsidRDefault="00841E23"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35C5606" w14:textId="77777777" w:rsidR="00841E23" w:rsidRPr="00841E23" w:rsidRDefault="00841E23" w:rsidP="001F4262">
            <w:pPr>
              <w:tabs>
                <w:tab w:val="left" w:pos="0"/>
              </w:tabs>
              <w:overflowPunct w:val="0"/>
              <w:autoSpaceDE w:val="0"/>
              <w:autoSpaceDN w:val="0"/>
              <w:adjustRightInd w:val="0"/>
              <w:jc w:val="center"/>
              <w:rPr>
                <w:rFonts w:ascii="Arial" w:hAnsi="Arial" w:cs="Arial"/>
              </w:rPr>
            </w:pPr>
            <w:r w:rsidRPr="00841E23">
              <w:rPr>
                <w:rFonts w:ascii="Arial" w:hAnsi="Arial" w:cs="Arial"/>
              </w:rPr>
              <w:t>Page 8, Section 1.2 - Background on the SHBP and SEHPB</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85D02F6" w14:textId="77777777" w:rsidR="00841E23" w:rsidRPr="00004185" w:rsidRDefault="00841E23" w:rsidP="001F4262">
            <w:pPr>
              <w:tabs>
                <w:tab w:val="left" w:pos="0"/>
              </w:tabs>
              <w:overflowPunct w:val="0"/>
              <w:autoSpaceDE w:val="0"/>
              <w:autoSpaceDN w:val="0"/>
              <w:adjustRightInd w:val="0"/>
              <w:rPr>
                <w:rFonts w:ascii="Arial" w:hAnsi="Arial" w:cs="Arial"/>
                <w:b/>
              </w:rPr>
            </w:pPr>
            <w:r w:rsidRPr="00004185">
              <w:rPr>
                <w:rFonts w:ascii="Arial" w:hAnsi="Arial" w:cs="Arial"/>
                <w:b/>
              </w:rPr>
              <w:t>Please provide the number of policyholders that make up the 815,000 lives covered by SHBP/SEHBP.</w:t>
            </w:r>
          </w:p>
          <w:p w14:paraId="53478EF4" w14:textId="77777777" w:rsidR="00DF68A6" w:rsidRPr="00004185" w:rsidRDefault="00DF68A6" w:rsidP="001F4262">
            <w:pPr>
              <w:tabs>
                <w:tab w:val="left" w:pos="0"/>
              </w:tabs>
              <w:overflowPunct w:val="0"/>
              <w:autoSpaceDE w:val="0"/>
              <w:autoSpaceDN w:val="0"/>
              <w:adjustRightInd w:val="0"/>
              <w:rPr>
                <w:rFonts w:ascii="Arial" w:hAnsi="Arial" w:cs="Arial"/>
                <w:b/>
              </w:rPr>
            </w:pPr>
          </w:p>
          <w:p w14:paraId="7B43FC95" w14:textId="0333C2AC" w:rsidR="00DF68A6" w:rsidRPr="00004185" w:rsidRDefault="001651B1" w:rsidP="001F4262">
            <w:pPr>
              <w:tabs>
                <w:tab w:val="left" w:pos="0"/>
              </w:tabs>
              <w:overflowPunct w:val="0"/>
              <w:autoSpaceDE w:val="0"/>
              <w:autoSpaceDN w:val="0"/>
              <w:adjustRightInd w:val="0"/>
              <w:rPr>
                <w:rFonts w:ascii="Arial" w:hAnsi="Arial" w:cs="Arial"/>
              </w:rPr>
            </w:pPr>
            <w:r w:rsidRPr="00004185">
              <w:rPr>
                <w:rFonts w:ascii="Arial" w:hAnsi="Arial" w:cs="Arial"/>
              </w:rPr>
              <w:t xml:space="preserve">387,000 individual subscribers make up the 783,000 lives covered by SHBP/SEHBP. Refer to Revised Bid Solicitation dated </w:t>
            </w:r>
            <w:r w:rsidR="00264FE4" w:rsidRPr="00004185">
              <w:rPr>
                <w:rFonts w:ascii="Arial" w:hAnsi="Arial" w:cs="Arial"/>
              </w:rPr>
              <w:t>11/0</w:t>
            </w:r>
            <w:r w:rsidR="00FC4A81" w:rsidRPr="00004185">
              <w:rPr>
                <w:rFonts w:ascii="Arial" w:hAnsi="Arial" w:cs="Arial"/>
              </w:rPr>
              <w:t>1/19</w:t>
            </w:r>
            <w:r w:rsidRPr="00004185">
              <w:rPr>
                <w:rFonts w:ascii="Arial" w:hAnsi="Arial" w:cs="Arial"/>
              </w:rPr>
              <w:t>.</w:t>
            </w:r>
          </w:p>
        </w:tc>
      </w:tr>
      <w:tr w:rsidR="00841E23" w14:paraId="3B6B498C"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F0B3A49" w14:textId="77777777" w:rsidR="00841E23" w:rsidRPr="00255371" w:rsidRDefault="00841E23"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CC7CB46" w14:textId="77777777" w:rsidR="00841E23" w:rsidRPr="00841E23" w:rsidRDefault="00841E23" w:rsidP="001F4262">
            <w:pPr>
              <w:tabs>
                <w:tab w:val="left" w:pos="0"/>
              </w:tabs>
              <w:overflowPunct w:val="0"/>
              <w:autoSpaceDE w:val="0"/>
              <w:autoSpaceDN w:val="0"/>
              <w:adjustRightInd w:val="0"/>
              <w:jc w:val="center"/>
              <w:rPr>
                <w:rFonts w:ascii="Arial" w:hAnsi="Arial" w:cs="Arial"/>
              </w:rPr>
            </w:pPr>
            <w:r w:rsidRPr="00841E23">
              <w:rPr>
                <w:rFonts w:ascii="Arial" w:hAnsi="Arial" w:cs="Arial"/>
              </w:rPr>
              <w:t>Page 18, Section 2.2.2 Definitions - Work Product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7CE2494" w14:textId="77777777" w:rsidR="00841E23" w:rsidRPr="00004185" w:rsidRDefault="00841E23" w:rsidP="001F4262">
            <w:pPr>
              <w:tabs>
                <w:tab w:val="left" w:pos="0"/>
              </w:tabs>
              <w:overflowPunct w:val="0"/>
              <w:autoSpaceDE w:val="0"/>
              <w:autoSpaceDN w:val="0"/>
              <w:adjustRightInd w:val="0"/>
              <w:rPr>
                <w:rFonts w:ascii="Arial" w:hAnsi="Arial" w:cs="Arial"/>
                <w:b/>
              </w:rPr>
            </w:pPr>
            <w:r w:rsidRPr="00004185">
              <w:rPr>
                <w:rFonts w:ascii="Arial" w:hAnsi="Arial" w:cs="Arial"/>
                <w:b/>
              </w:rPr>
              <w:t>Contractor requests that the ownership of materials section 5.8.1 in the RFP govern ownership of contractor intellectual property and that Work Product be defined as in section 5.8.1 for services. The definition of Work Product in section 2.2.2 is overly broad and the ownership of materials section as it relates to ownership is appropriate to the scope of work and deliverables under this procurement.</w:t>
            </w:r>
          </w:p>
          <w:p w14:paraId="3A5E2E0A" w14:textId="77777777" w:rsidR="00DF68A6" w:rsidRPr="00004185" w:rsidRDefault="00DF68A6" w:rsidP="001F4262">
            <w:pPr>
              <w:tabs>
                <w:tab w:val="left" w:pos="0"/>
              </w:tabs>
              <w:overflowPunct w:val="0"/>
              <w:autoSpaceDE w:val="0"/>
              <w:autoSpaceDN w:val="0"/>
              <w:adjustRightInd w:val="0"/>
              <w:rPr>
                <w:rFonts w:ascii="Arial" w:hAnsi="Arial" w:cs="Arial"/>
                <w:b/>
              </w:rPr>
            </w:pPr>
          </w:p>
          <w:p w14:paraId="4A18FB3E" w14:textId="43C6D89B" w:rsidR="00DF68A6" w:rsidRPr="00004185" w:rsidRDefault="002C7DD4" w:rsidP="001F4262">
            <w:pPr>
              <w:tabs>
                <w:tab w:val="left" w:pos="0"/>
              </w:tabs>
              <w:overflowPunct w:val="0"/>
              <w:autoSpaceDE w:val="0"/>
              <w:autoSpaceDN w:val="0"/>
              <w:adjustRightInd w:val="0"/>
              <w:rPr>
                <w:rFonts w:ascii="Arial" w:hAnsi="Arial" w:cs="Arial"/>
                <w:b/>
              </w:rPr>
            </w:pPr>
            <w:r w:rsidRPr="00004185">
              <w:rPr>
                <w:rFonts w:ascii="Arial" w:hAnsi="Arial" w:cs="Arial"/>
              </w:rPr>
              <w:t xml:space="preserve">Refer to Revised Bid Solicitation dated </w:t>
            </w:r>
            <w:r w:rsidR="00264FE4" w:rsidRPr="00004185">
              <w:rPr>
                <w:rFonts w:ascii="Arial" w:hAnsi="Arial" w:cs="Arial"/>
              </w:rPr>
              <w:t>11/0</w:t>
            </w:r>
            <w:r w:rsidR="00FC4A81" w:rsidRPr="00004185">
              <w:rPr>
                <w:rFonts w:ascii="Arial" w:hAnsi="Arial" w:cs="Arial"/>
              </w:rPr>
              <w:t>1/19</w:t>
            </w:r>
            <w:r w:rsidRPr="00004185">
              <w:rPr>
                <w:rFonts w:ascii="Arial" w:hAnsi="Arial" w:cs="Arial"/>
              </w:rPr>
              <w:t>.</w:t>
            </w:r>
            <w:r w:rsidR="008450BB" w:rsidRPr="00004185">
              <w:rPr>
                <w:rFonts w:ascii="Arial" w:hAnsi="Arial" w:cs="Arial"/>
              </w:rPr>
              <w:t xml:space="preserve"> Section 2.2.2 has been revised.</w:t>
            </w:r>
          </w:p>
        </w:tc>
      </w:tr>
      <w:tr w:rsidR="001F4262" w14:paraId="1CBC6819"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DF15967"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4EFF7A37" w14:textId="77777777" w:rsidR="001F4262" w:rsidRDefault="00E36926" w:rsidP="00DF68A6">
            <w:pPr>
              <w:tabs>
                <w:tab w:val="left" w:pos="0"/>
              </w:tabs>
              <w:overflowPunct w:val="0"/>
              <w:autoSpaceDE w:val="0"/>
              <w:autoSpaceDN w:val="0"/>
              <w:adjustRightInd w:val="0"/>
              <w:jc w:val="center"/>
              <w:rPr>
                <w:rFonts w:ascii="Arial" w:hAnsi="Arial" w:cs="Arial"/>
              </w:rPr>
            </w:pPr>
            <w:r w:rsidRPr="00E36926">
              <w:rPr>
                <w:rFonts w:ascii="Arial" w:hAnsi="Arial" w:cs="Arial"/>
              </w:rPr>
              <w:t>Page 28, Section 3.</w:t>
            </w:r>
            <w:r w:rsidR="00DF68A6">
              <w:rPr>
                <w:rFonts w:ascii="Arial" w:hAnsi="Arial" w:cs="Arial"/>
              </w:rPr>
              <w:t>1.</w:t>
            </w:r>
            <w:r w:rsidRPr="00E36926">
              <w:rPr>
                <w:rFonts w:ascii="Arial" w:hAnsi="Arial" w:cs="Arial"/>
              </w:rPr>
              <w:t>2 F Medical Claims Reviewer Services Requirements: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A0079DB" w14:textId="77777777" w:rsidR="001F4262" w:rsidRDefault="00E36926" w:rsidP="001F4262">
            <w:pPr>
              <w:tabs>
                <w:tab w:val="left" w:pos="0"/>
              </w:tabs>
              <w:overflowPunct w:val="0"/>
              <w:autoSpaceDE w:val="0"/>
              <w:autoSpaceDN w:val="0"/>
              <w:adjustRightInd w:val="0"/>
              <w:rPr>
                <w:rFonts w:ascii="Arial" w:hAnsi="Arial" w:cs="Arial"/>
                <w:b/>
              </w:rPr>
            </w:pPr>
            <w:r w:rsidRPr="00E36926">
              <w:rPr>
                <w:rFonts w:ascii="Arial" w:hAnsi="Arial" w:cs="Arial"/>
                <w:b/>
              </w:rPr>
              <w:t>What is the anticipated frequency and specific nature of these reviews? Prepayment reviews do not seem practical when data is typically only available at the end of each month.</w:t>
            </w:r>
          </w:p>
          <w:p w14:paraId="3F4F9349" w14:textId="77777777" w:rsidR="00DF68A6" w:rsidRDefault="00DF68A6" w:rsidP="001F4262">
            <w:pPr>
              <w:tabs>
                <w:tab w:val="left" w:pos="0"/>
              </w:tabs>
              <w:overflowPunct w:val="0"/>
              <w:autoSpaceDE w:val="0"/>
              <w:autoSpaceDN w:val="0"/>
              <w:adjustRightInd w:val="0"/>
              <w:rPr>
                <w:rFonts w:ascii="Arial" w:hAnsi="Arial" w:cs="Arial"/>
                <w:b/>
              </w:rPr>
            </w:pPr>
          </w:p>
          <w:p w14:paraId="6AD2315B" w14:textId="77777777" w:rsidR="00DF68A6" w:rsidRPr="00A60173" w:rsidRDefault="00DF68A6" w:rsidP="001F4262">
            <w:pPr>
              <w:tabs>
                <w:tab w:val="left" w:pos="0"/>
              </w:tabs>
              <w:overflowPunct w:val="0"/>
              <w:autoSpaceDE w:val="0"/>
              <w:autoSpaceDN w:val="0"/>
              <w:adjustRightInd w:val="0"/>
              <w:rPr>
                <w:rFonts w:ascii="Arial" w:hAnsi="Arial" w:cs="Arial"/>
              </w:rPr>
            </w:pPr>
            <w:r w:rsidRPr="00A60173">
              <w:rPr>
                <w:rFonts w:ascii="Arial" w:hAnsi="Arial" w:cs="Arial"/>
              </w:rPr>
              <w:t>Prepayment reviews shall be completed as frequently as the data is made available to the Vendor {Con</w:t>
            </w:r>
            <w:r w:rsidR="00A60173" w:rsidRPr="00A60173">
              <w:rPr>
                <w:rFonts w:ascii="Arial" w:hAnsi="Arial" w:cs="Arial"/>
              </w:rPr>
              <w:t>t</w:t>
            </w:r>
            <w:r w:rsidRPr="00A60173">
              <w:rPr>
                <w:rFonts w:ascii="Arial" w:hAnsi="Arial" w:cs="Arial"/>
              </w:rPr>
              <w:t>ractor}</w:t>
            </w:r>
            <w:r w:rsidR="00A60173" w:rsidRPr="00A60173">
              <w:rPr>
                <w:rFonts w:ascii="Arial" w:hAnsi="Arial" w:cs="Arial"/>
              </w:rPr>
              <w:t xml:space="preserve"> to review for inaccuracies</w:t>
            </w:r>
            <w:r w:rsidRPr="00A60173">
              <w:rPr>
                <w:rFonts w:ascii="Arial" w:hAnsi="Arial" w:cs="Arial"/>
              </w:rPr>
              <w:t>.</w:t>
            </w:r>
            <w:r w:rsidR="00A60173" w:rsidRPr="00A60173">
              <w:rPr>
                <w:rFonts w:ascii="Arial" w:hAnsi="Arial" w:cs="Arial"/>
              </w:rPr>
              <w:t xml:space="preserve"> The State expects data to be made available more frequently than at the end of each month. </w:t>
            </w:r>
          </w:p>
        </w:tc>
      </w:tr>
      <w:tr w:rsidR="00841E23" w14:paraId="33A72033"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2F23A43" w14:textId="77777777" w:rsidR="00841E23" w:rsidRPr="00255371" w:rsidRDefault="00841E23"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21B1D224" w14:textId="68814CF7" w:rsidR="00841E23" w:rsidRPr="00E36926" w:rsidRDefault="00D20390" w:rsidP="001F426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DD77297" w14:textId="77777777" w:rsidR="00841E23" w:rsidRPr="00004185" w:rsidRDefault="00841E23"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Has the DPB persuaded all of the SHBP/SEHBP Medical Vendors to release the full contents of all of their Provider Contracts in machine readable tables and will this information be made available in machine </w:t>
            </w:r>
            <w:r w:rsidRPr="00004185">
              <w:rPr>
                <w:rFonts w:ascii="Arial" w:hAnsi="Arial" w:cs="Arial"/>
                <w:b/>
              </w:rPr>
              <w:lastRenderedPageBreak/>
              <w:t>readable format to the Medical Reviewer if the Medical Reviewer includes it in their data specifications?</w:t>
            </w:r>
          </w:p>
          <w:p w14:paraId="0D53EE97" w14:textId="77777777" w:rsidR="00A60173" w:rsidRPr="00004185" w:rsidRDefault="00A60173" w:rsidP="001F4262">
            <w:pPr>
              <w:tabs>
                <w:tab w:val="left" w:pos="0"/>
              </w:tabs>
              <w:overflowPunct w:val="0"/>
              <w:autoSpaceDE w:val="0"/>
              <w:autoSpaceDN w:val="0"/>
              <w:adjustRightInd w:val="0"/>
              <w:rPr>
                <w:rFonts w:ascii="Arial" w:hAnsi="Arial" w:cs="Arial"/>
                <w:b/>
              </w:rPr>
            </w:pPr>
          </w:p>
          <w:p w14:paraId="67F4C143" w14:textId="73D0E8B6" w:rsidR="00A60173" w:rsidRPr="00004185" w:rsidRDefault="00A60173" w:rsidP="00BA2EAF">
            <w:pPr>
              <w:tabs>
                <w:tab w:val="left" w:pos="0"/>
              </w:tabs>
              <w:overflowPunct w:val="0"/>
              <w:autoSpaceDE w:val="0"/>
              <w:autoSpaceDN w:val="0"/>
              <w:adjustRightInd w:val="0"/>
              <w:rPr>
                <w:rFonts w:ascii="Arial" w:hAnsi="Arial" w:cs="Arial"/>
              </w:rPr>
            </w:pPr>
            <w:r w:rsidRPr="00004185">
              <w:rPr>
                <w:rFonts w:ascii="Arial" w:hAnsi="Arial" w:cs="Arial"/>
              </w:rPr>
              <w:t>Refer to Question #</w:t>
            </w:r>
            <w:r w:rsidR="00BA2EAF" w:rsidRPr="00004185">
              <w:rPr>
                <w:rFonts w:ascii="Arial" w:hAnsi="Arial" w:cs="Arial"/>
              </w:rPr>
              <w:t>8</w:t>
            </w:r>
            <w:r w:rsidRPr="00004185">
              <w:rPr>
                <w:rFonts w:ascii="Arial" w:hAnsi="Arial" w:cs="Arial"/>
              </w:rPr>
              <w:t>.</w:t>
            </w:r>
          </w:p>
        </w:tc>
      </w:tr>
      <w:tr w:rsidR="00841E23" w14:paraId="388C45AF"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D8B1DD8" w14:textId="77777777" w:rsidR="00841E23" w:rsidRPr="00255371" w:rsidRDefault="00841E23"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4D04AEBA" w14:textId="00A49E8D" w:rsidR="00841E23" w:rsidRPr="00E36926" w:rsidRDefault="00D20390" w:rsidP="001F426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7AFE572" w14:textId="77777777" w:rsidR="00841E23" w:rsidRPr="00004185" w:rsidRDefault="00841E23" w:rsidP="00841E23">
            <w:pPr>
              <w:tabs>
                <w:tab w:val="left" w:pos="0"/>
                <w:tab w:val="left" w:pos="1165"/>
              </w:tabs>
              <w:overflowPunct w:val="0"/>
              <w:autoSpaceDE w:val="0"/>
              <w:autoSpaceDN w:val="0"/>
              <w:adjustRightInd w:val="0"/>
              <w:rPr>
                <w:rFonts w:ascii="Arial" w:hAnsi="Arial" w:cs="Arial"/>
                <w:b/>
              </w:rPr>
            </w:pPr>
            <w:r w:rsidRPr="00004185">
              <w:rPr>
                <w:rFonts w:ascii="Arial" w:hAnsi="Arial" w:cs="Arial"/>
                <w:b/>
              </w:rPr>
              <w:t>Has the DPB persuaded all of the SHBP/SEHBP Medical Vendors to release the full contents of all of their structured Benefit Table loads in their adjudication system and will this information be made available in structured, machine readable format to the Medical Reviewer if the Medical Reviewer includes it in their data specification?</w:t>
            </w:r>
            <w:r w:rsidRPr="00004185">
              <w:rPr>
                <w:rFonts w:ascii="Arial" w:hAnsi="Arial" w:cs="Arial"/>
                <w:b/>
              </w:rPr>
              <w:tab/>
            </w:r>
          </w:p>
          <w:p w14:paraId="42021204" w14:textId="77777777" w:rsidR="00E225BE" w:rsidRPr="00004185" w:rsidRDefault="00E225BE" w:rsidP="00841E23">
            <w:pPr>
              <w:tabs>
                <w:tab w:val="left" w:pos="0"/>
                <w:tab w:val="left" w:pos="1165"/>
              </w:tabs>
              <w:overflowPunct w:val="0"/>
              <w:autoSpaceDE w:val="0"/>
              <w:autoSpaceDN w:val="0"/>
              <w:adjustRightInd w:val="0"/>
              <w:rPr>
                <w:rFonts w:ascii="Arial" w:hAnsi="Arial" w:cs="Arial"/>
                <w:b/>
              </w:rPr>
            </w:pPr>
          </w:p>
          <w:p w14:paraId="647A07DB" w14:textId="694FDA43" w:rsidR="00E225BE" w:rsidRPr="00004185" w:rsidRDefault="001651B1" w:rsidP="00BA2EAF">
            <w:pPr>
              <w:tabs>
                <w:tab w:val="left" w:pos="0"/>
                <w:tab w:val="left" w:pos="1165"/>
              </w:tabs>
              <w:overflowPunct w:val="0"/>
              <w:autoSpaceDE w:val="0"/>
              <w:autoSpaceDN w:val="0"/>
              <w:adjustRightInd w:val="0"/>
              <w:rPr>
                <w:rFonts w:ascii="Arial" w:hAnsi="Arial" w:cs="Arial"/>
                <w:b/>
              </w:rPr>
            </w:pPr>
            <w:r w:rsidRPr="00004185">
              <w:rPr>
                <w:rFonts w:ascii="Arial" w:hAnsi="Arial" w:cs="Arial"/>
              </w:rPr>
              <w:t>Refer to Question #</w:t>
            </w:r>
            <w:r w:rsidR="00BA2EAF" w:rsidRPr="00004185">
              <w:rPr>
                <w:rFonts w:ascii="Arial" w:hAnsi="Arial" w:cs="Arial"/>
              </w:rPr>
              <w:t>8</w:t>
            </w:r>
            <w:r w:rsidRPr="00004185">
              <w:rPr>
                <w:rFonts w:ascii="Arial" w:hAnsi="Arial" w:cs="Arial"/>
              </w:rPr>
              <w:t>.</w:t>
            </w:r>
          </w:p>
        </w:tc>
      </w:tr>
      <w:tr w:rsidR="00841E23" w14:paraId="42026C3D"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785A1E57" w14:textId="77777777" w:rsidR="00841E23" w:rsidRPr="00255371" w:rsidRDefault="00841E23"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44AF2A8" w14:textId="1CB5F036" w:rsidR="00841E23" w:rsidRPr="00E36926" w:rsidRDefault="00D20390" w:rsidP="001F426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A4BE508" w14:textId="77777777" w:rsidR="00841E23" w:rsidRPr="00004185" w:rsidRDefault="00841E23" w:rsidP="001F4262">
            <w:pPr>
              <w:tabs>
                <w:tab w:val="left" w:pos="0"/>
              </w:tabs>
              <w:overflowPunct w:val="0"/>
              <w:autoSpaceDE w:val="0"/>
              <w:autoSpaceDN w:val="0"/>
              <w:adjustRightInd w:val="0"/>
              <w:rPr>
                <w:rFonts w:ascii="Arial" w:hAnsi="Arial" w:cs="Arial"/>
                <w:b/>
              </w:rPr>
            </w:pPr>
            <w:r w:rsidRPr="00004185">
              <w:rPr>
                <w:rFonts w:ascii="Arial" w:hAnsi="Arial" w:cs="Arial"/>
                <w:b/>
              </w:rPr>
              <w:t>In the case of material “COTS software licensing” for services such as “Network Adequacy” and others, would the State consider a “pass thru pricing strategy” where the Medical Review worked with the State to leverage “best pricing” for specialized use software?</w:t>
            </w:r>
          </w:p>
          <w:p w14:paraId="0C9E411F" w14:textId="77777777" w:rsidR="003820FD" w:rsidRPr="00004185" w:rsidRDefault="003820FD" w:rsidP="001F4262">
            <w:pPr>
              <w:tabs>
                <w:tab w:val="left" w:pos="0"/>
              </w:tabs>
              <w:overflowPunct w:val="0"/>
              <w:autoSpaceDE w:val="0"/>
              <w:autoSpaceDN w:val="0"/>
              <w:adjustRightInd w:val="0"/>
              <w:rPr>
                <w:rFonts w:ascii="Arial" w:hAnsi="Arial" w:cs="Arial"/>
                <w:b/>
              </w:rPr>
            </w:pPr>
          </w:p>
          <w:p w14:paraId="2E34F43E" w14:textId="77777777" w:rsidR="003820FD" w:rsidRPr="00004185" w:rsidRDefault="00E25873" w:rsidP="001F4262">
            <w:pPr>
              <w:tabs>
                <w:tab w:val="left" w:pos="0"/>
              </w:tabs>
              <w:overflowPunct w:val="0"/>
              <w:autoSpaceDE w:val="0"/>
              <w:autoSpaceDN w:val="0"/>
              <w:adjustRightInd w:val="0"/>
              <w:rPr>
                <w:rFonts w:ascii="Arial" w:hAnsi="Arial" w:cs="Arial"/>
              </w:rPr>
            </w:pPr>
            <w:r w:rsidRPr="00004185">
              <w:rPr>
                <w:rFonts w:ascii="Arial" w:hAnsi="Arial" w:cs="Arial"/>
              </w:rPr>
              <w:t>The Vendor {Contractor} shall provide all required software. How that software is acquired and provided to the State is determined by the Vendor {Contractor}.</w:t>
            </w:r>
          </w:p>
          <w:p w14:paraId="408AA7EB" w14:textId="77777777" w:rsidR="005358F4" w:rsidRPr="00004185" w:rsidRDefault="005358F4" w:rsidP="001F4262">
            <w:pPr>
              <w:tabs>
                <w:tab w:val="left" w:pos="0"/>
              </w:tabs>
              <w:overflowPunct w:val="0"/>
              <w:autoSpaceDE w:val="0"/>
              <w:autoSpaceDN w:val="0"/>
              <w:adjustRightInd w:val="0"/>
              <w:rPr>
                <w:rFonts w:ascii="Arial" w:hAnsi="Arial" w:cs="Arial"/>
              </w:rPr>
            </w:pPr>
          </w:p>
          <w:p w14:paraId="2258C175" w14:textId="32255763" w:rsidR="005358F4" w:rsidRPr="00004185" w:rsidRDefault="005358F4" w:rsidP="001F4262">
            <w:pPr>
              <w:tabs>
                <w:tab w:val="left" w:pos="0"/>
              </w:tabs>
              <w:overflowPunct w:val="0"/>
              <w:autoSpaceDE w:val="0"/>
              <w:autoSpaceDN w:val="0"/>
              <w:adjustRightInd w:val="0"/>
              <w:rPr>
                <w:rFonts w:ascii="Arial" w:hAnsi="Arial" w:cs="Arial"/>
                <w:b/>
              </w:rPr>
            </w:pPr>
            <w:r w:rsidRPr="00004185">
              <w:rPr>
                <w:rFonts w:ascii="Arial" w:hAnsi="Arial" w:cs="Arial"/>
              </w:rPr>
              <w:t xml:space="preserve">The Vendor {Bidder} is encouraged to pass negotiated savings on to the State; however, the State cannot participate in such negotiations. Additionally, no lines on the </w:t>
            </w:r>
            <w:r w:rsidR="006159A4" w:rsidRPr="00004185">
              <w:rPr>
                <w:rFonts w:ascii="Arial" w:hAnsi="Arial" w:cs="Arial"/>
              </w:rPr>
              <w:t xml:space="preserve">Revised </w:t>
            </w:r>
            <w:r w:rsidRPr="00004185">
              <w:rPr>
                <w:rFonts w:ascii="Arial" w:hAnsi="Arial" w:cs="Arial"/>
              </w:rPr>
              <w:t>State-Supplied Price Sheet</w:t>
            </w:r>
            <w:r w:rsidR="006159A4" w:rsidRPr="00004185">
              <w:rPr>
                <w:rFonts w:ascii="Arial" w:hAnsi="Arial" w:cs="Arial"/>
              </w:rPr>
              <w:t xml:space="preserve"> dated </w:t>
            </w:r>
            <w:r w:rsidR="00264FE4" w:rsidRPr="00004185">
              <w:rPr>
                <w:rFonts w:ascii="Arial" w:hAnsi="Arial" w:cs="Arial"/>
              </w:rPr>
              <w:t>11/0</w:t>
            </w:r>
            <w:r w:rsidR="00FC4A81" w:rsidRPr="00004185">
              <w:rPr>
                <w:rFonts w:ascii="Arial" w:hAnsi="Arial" w:cs="Arial"/>
              </w:rPr>
              <w:t xml:space="preserve">1/19 </w:t>
            </w:r>
            <w:r w:rsidRPr="00004185">
              <w:rPr>
                <w:rFonts w:ascii="Arial" w:hAnsi="Arial" w:cs="Arial"/>
              </w:rPr>
              <w:t>will be negotiated after Blanket P.O. award.</w:t>
            </w:r>
          </w:p>
        </w:tc>
      </w:tr>
      <w:tr w:rsidR="00841E23" w14:paraId="5B2E30DB"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71FF259E" w14:textId="77777777" w:rsidR="00841E23" w:rsidRPr="00255371" w:rsidRDefault="00841E23"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45306D9" w14:textId="46925C06" w:rsidR="00841E23" w:rsidRPr="00E36926" w:rsidRDefault="00D20390" w:rsidP="001F426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03A94C3" w14:textId="77777777" w:rsidR="00841E23" w:rsidRPr="00004185" w:rsidRDefault="00841E23" w:rsidP="001F4262">
            <w:pPr>
              <w:tabs>
                <w:tab w:val="left" w:pos="0"/>
              </w:tabs>
              <w:overflowPunct w:val="0"/>
              <w:autoSpaceDE w:val="0"/>
              <w:autoSpaceDN w:val="0"/>
              <w:adjustRightInd w:val="0"/>
              <w:rPr>
                <w:rFonts w:ascii="Arial" w:hAnsi="Arial" w:cs="Arial"/>
                <w:b/>
              </w:rPr>
            </w:pPr>
            <w:r w:rsidRPr="00004185">
              <w:rPr>
                <w:rFonts w:ascii="Arial" w:hAnsi="Arial" w:cs="Arial"/>
                <w:b/>
              </w:rPr>
              <w:t>Upon award, contractor will have supplemental terms related to the subscriptions to certain SaaS offerings included with our proposal. We believe these terms will be consistent with the State Standard Terms and Conditions and this RFQ and will include the supplement with our proposal as part of our confidential materials for review.</w:t>
            </w:r>
          </w:p>
          <w:p w14:paraId="4269E630" w14:textId="77777777" w:rsidR="005358F4" w:rsidRPr="00004185" w:rsidRDefault="005358F4" w:rsidP="001F4262">
            <w:pPr>
              <w:tabs>
                <w:tab w:val="left" w:pos="0"/>
              </w:tabs>
              <w:overflowPunct w:val="0"/>
              <w:autoSpaceDE w:val="0"/>
              <w:autoSpaceDN w:val="0"/>
              <w:adjustRightInd w:val="0"/>
              <w:rPr>
                <w:rFonts w:ascii="Arial" w:hAnsi="Arial" w:cs="Arial"/>
                <w:b/>
              </w:rPr>
            </w:pPr>
          </w:p>
          <w:p w14:paraId="73B0A81C" w14:textId="77777777" w:rsidR="005358F4" w:rsidRPr="00004185" w:rsidRDefault="001651B1" w:rsidP="001F4262">
            <w:pPr>
              <w:tabs>
                <w:tab w:val="left" w:pos="0"/>
              </w:tabs>
              <w:overflowPunct w:val="0"/>
              <w:autoSpaceDE w:val="0"/>
              <w:autoSpaceDN w:val="0"/>
              <w:adjustRightInd w:val="0"/>
              <w:rPr>
                <w:rFonts w:ascii="Arial" w:hAnsi="Arial" w:cs="Arial"/>
              </w:rPr>
            </w:pPr>
            <w:r w:rsidRPr="00004185">
              <w:rPr>
                <w:rFonts w:ascii="Arial" w:hAnsi="Arial" w:cs="Arial"/>
              </w:rPr>
              <w:t>To the extent that the</w:t>
            </w:r>
            <w:r w:rsidR="001E4F7D" w:rsidRPr="00004185">
              <w:rPr>
                <w:rFonts w:ascii="Arial" w:hAnsi="Arial" w:cs="Arial"/>
              </w:rPr>
              <w:t>se</w:t>
            </w:r>
            <w:r w:rsidRPr="00004185">
              <w:rPr>
                <w:rFonts w:ascii="Arial" w:hAnsi="Arial" w:cs="Arial"/>
              </w:rPr>
              <w:t xml:space="preserve"> supplemental terms relate to the Vendor’s {Bidder’s} own product, </w:t>
            </w:r>
            <w:r w:rsidR="001E4F7D" w:rsidRPr="00004185">
              <w:rPr>
                <w:rFonts w:ascii="Arial" w:hAnsi="Arial" w:cs="Arial"/>
              </w:rPr>
              <w:t>see Section 4.1. To the extent that these supplemental terms relate to third party software, see Section 5.8 (B). Please be advised that any terms that conflict with the terms and conditions of the Bid Solicitation may render a Quote non-responsive.</w:t>
            </w:r>
          </w:p>
        </w:tc>
      </w:tr>
      <w:tr w:rsidR="00841E23" w14:paraId="67596801"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61536F9" w14:textId="77777777" w:rsidR="00841E23" w:rsidRPr="00255371" w:rsidRDefault="00841E23"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46EABA22" w14:textId="3F42DD01" w:rsidR="00841E23" w:rsidRPr="00E36926" w:rsidRDefault="00D20390" w:rsidP="001F426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5F395BA" w14:textId="77777777" w:rsidR="00841E23" w:rsidRDefault="00841E23" w:rsidP="001F4262">
            <w:pPr>
              <w:tabs>
                <w:tab w:val="left" w:pos="0"/>
              </w:tabs>
              <w:overflowPunct w:val="0"/>
              <w:autoSpaceDE w:val="0"/>
              <w:autoSpaceDN w:val="0"/>
              <w:adjustRightInd w:val="0"/>
              <w:rPr>
                <w:rFonts w:ascii="Arial" w:hAnsi="Arial" w:cs="Arial"/>
                <w:b/>
              </w:rPr>
            </w:pPr>
            <w:r w:rsidRPr="00841E23">
              <w:rPr>
                <w:rFonts w:ascii="Arial" w:hAnsi="Arial" w:cs="Arial"/>
                <w:b/>
              </w:rPr>
              <w:t>Does the ASO agreement with third party administrators allow for “Contingency” pricing as it relates to conducting a Medical Plan (Claim) Audit?</w:t>
            </w:r>
          </w:p>
          <w:p w14:paraId="5CC3BF35" w14:textId="77777777" w:rsidR="00393E79" w:rsidRDefault="00393E79" w:rsidP="001F4262">
            <w:pPr>
              <w:tabs>
                <w:tab w:val="left" w:pos="0"/>
              </w:tabs>
              <w:overflowPunct w:val="0"/>
              <w:autoSpaceDE w:val="0"/>
              <w:autoSpaceDN w:val="0"/>
              <w:adjustRightInd w:val="0"/>
              <w:rPr>
                <w:rFonts w:ascii="Arial" w:hAnsi="Arial" w:cs="Arial"/>
                <w:b/>
              </w:rPr>
            </w:pPr>
          </w:p>
          <w:p w14:paraId="5C8B4EC3" w14:textId="77777777" w:rsidR="00393E79" w:rsidRPr="00AA7F6F" w:rsidRDefault="00AA7F6F" w:rsidP="001F4262">
            <w:pPr>
              <w:tabs>
                <w:tab w:val="left" w:pos="0"/>
              </w:tabs>
              <w:overflowPunct w:val="0"/>
              <w:autoSpaceDE w:val="0"/>
              <w:autoSpaceDN w:val="0"/>
              <w:adjustRightInd w:val="0"/>
              <w:rPr>
                <w:rFonts w:ascii="Arial" w:hAnsi="Arial" w:cs="Arial"/>
              </w:rPr>
            </w:pPr>
            <w:r w:rsidRPr="00AA7F6F">
              <w:rPr>
                <w:rFonts w:ascii="Arial" w:hAnsi="Arial" w:cs="Arial"/>
              </w:rPr>
              <w:t>The contents of agreements between the State and third party administrators are generally irrelevant to this Bid Solicitation; however, if this question refers to charges for data exchange, the Vendor {Contractor} will not be assessed fees for the receipt of data.</w:t>
            </w:r>
          </w:p>
        </w:tc>
      </w:tr>
      <w:tr w:rsidR="00841E23" w14:paraId="1F46DFED"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BF7CE0B" w14:textId="77777777" w:rsidR="00841E23" w:rsidRPr="00255371" w:rsidRDefault="00841E23"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CA87A7A" w14:textId="1C056860" w:rsidR="00841E23" w:rsidRPr="00E36926" w:rsidRDefault="00D20390" w:rsidP="001F426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66F652D" w14:textId="77777777" w:rsidR="00841E23" w:rsidRDefault="00841E23" w:rsidP="001F4262">
            <w:pPr>
              <w:tabs>
                <w:tab w:val="left" w:pos="0"/>
              </w:tabs>
              <w:overflowPunct w:val="0"/>
              <w:autoSpaceDE w:val="0"/>
              <w:autoSpaceDN w:val="0"/>
              <w:adjustRightInd w:val="0"/>
              <w:rPr>
                <w:rFonts w:ascii="Arial" w:hAnsi="Arial" w:cs="Arial"/>
                <w:b/>
              </w:rPr>
            </w:pPr>
            <w:r w:rsidRPr="00841E23">
              <w:rPr>
                <w:rFonts w:ascii="Arial" w:hAnsi="Arial" w:cs="Arial"/>
                <w:b/>
              </w:rPr>
              <w:t>Does the ASO agreement stipulate a certain “Claim Sample Size” that would be allowed (for a Medical Plan/Claim Audit)? For this size group (815,000 total lives), we’d like to use at least 700. This would be split proportionally between the third party administrators.</w:t>
            </w:r>
          </w:p>
          <w:p w14:paraId="7A89346E" w14:textId="77777777" w:rsidR="00AA7F6F" w:rsidRDefault="00AA7F6F" w:rsidP="001F4262">
            <w:pPr>
              <w:tabs>
                <w:tab w:val="left" w:pos="0"/>
              </w:tabs>
              <w:overflowPunct w:val="0"/>
              <w:autoSpaceDE w:val="0"/>
              <w:autoSpaceDN w:val="0"/>
              <w:adjustRightInd w:val="0"/>
              <w:rPr>
                <w:rFonts w:ascii="Arial" w:hAnsi="Arial" w:cs="Arial"/>
                <w:b/>
              </w:rPr>
            </w:pPr>
          </w:p>
          <w:p w14:paraId="7CAD4BEE" w14:textId="77777777" w:rsidR="00AA7F6F" w:rsidRPr="00841E23" w:rsidRDefault="00AA7F6F" w:rsidP="001F6B1B">
            <w:pPr>
              <w:tabs>
                <w:tab w:val="left" w:pos="0"/>
              </w:tabs>
              <w:overflowPunct w:val="0"/>
              <w:autoSpaceDE w:val="0"/>
              <w:autoSpaceDN w:val="0"/>
              <w:adjustRightInd w:val="0"/>
              <w:rPr>
                <w:rFonts w:ascii="Arial" w:hAnsi="Arial" w:cs="Arial"/>
                <w:b/>
              </w:rPr>
            </w:pPr>
            <w:r w:rsidRPr="00AA7F6F">
              <w:rPr>
                <w:rFonts w:ascii="Arial" w:hAnsi="Arial" w:cs="Arial"/>
              </w:rPr>
              <w:t xml:space="preserve">The contents of agreements between the State and third party administrators are generally irrelevant to this Bid Solicitation; however, </w:t>
            </w:r>
            <w:r w:rsidR="001F6B1B">
              <w:rPr>
                <w:rFonts w:ascii="Arial" w:hAnsi="Arial" w:cs="Arial"/>
              </w:rPr>
              <w:t>the requirement for medical plan/claim audit as described in this question is not required pursuant to this Bid Solicitation.</w:t>
            </w:r>
          </w:p>
        </w:tc>
      </w:tr>
      <w:tr w:rsidR="004E4FC7" w14:paraId="7CC8A8AC"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7D094150" w14:textId="77777777" w:rsidR="004E4FC7" w:rsidRPr="00255371" w:rsidRDefault="004E4FC7"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71B9F6F" w14:textId="77777777" w:rsidR="004E4FC7" w:rsidRPr="00E36926" w:rsidRDefault="004E4FC7" w:rsidP="001F4262">
            <w:pPr>
              <w:tabs>
                <w:tab w:val="left" w:pos="0"/>
              </w:tabs>
              <w:overflowPunct w:val="0"/>
              <w:autoSpaceDE w:val="0"/>
              <w:autoSpaceDN w:val="0"/>
              <w:adjustRightInd w:val="0"/>
              <w:jc w:val="center"/>
              <w:rPr>
                <w:rFonts w:ascii="Arial" w:hAnsi="Arial" w:cs="Arial"/>
              </w:rPr>
            </w:pPr>
            <w:r w:rsidRPr="004E4FC7">
              <w:rPr>
                <w:rFonts w:ascii="Arial" w:hAnsi="Arial" w:cs="Arial"/>
              </w:rPr>
              <w:t>Page 28, Section 3.1.1, A - Scope of Work, Medical Claims Reviewer, Minimum Requirements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9C04B74" w14:textId="77777777" w:rsidR="004E4FC7" w:rsidRPr="00004185" w:rsidRDefault="004E4FC7" w:rsidP="001F4262">
            <w:pPr>
              <w:tabs>
                <w:tab w:val="left" w:pos="0"/>
              </w:tabs>
              <w:overflowPunct w:val="0"/>
              <w:autoSpaceDE w:val="0"/>
              <w:autoSpaceDN w:val="0"/>
              <w:adjustRightInd w:val="0"/>
              <w:rPr>
                <w:rFonts w:ascii="Arial" w:hAnsi="Arial" w:cs="Arial"/>
                <w:b/>
              </w:rPr>
            </w:pPr>
            <w:r w:rsidRPr="00004185">
              <w:rPr>
                <w:rFonts w:ascii="Arial" w:hAnsi="Arial" w:cs="Arial"/>
                <w:b/>
              </w:rPr>
              <w:t>What is the expected award notification date? What is the expected contract effective date? And what is the expected Go-Live date?</w:t>
            </w:r>
          </w:p>
          <w:p w14:paraId="511B6AB8" w14:textId="77777777" w:rsidR="001F6B1B" w:rsidRPr="00004185" w:rsidRDefault="001F6B1B" w:rsidP="001F4262">
            <w:pPr>
              <w:tabs>
                <w:tab w:val="left" w:pos="0"/>
              </w:tabs>
              <w:overflowPunct w:val="0"/>
              <w:autoSpaceDE w:val="0"/>
              <w:autoSpaceDN w:val="0"/>
              <w:adjustRightInd w:val="0"/>
              <w:rPr>
                <w:rFonts w:ascii="Arial" w:hAnsi="Arial" w:cs="Arial"/>
                <w:b/>
              </w:rPr>
            </w:pPr>
          </w:p>
          <w:p w14:paraId="23D9FCEC" w14:textId="77777777" w:rsidR="001F6B1B" w:rsidRPr="00004185" w:rsidRDefault="001F6B1B" w:rsidP="001F4262">
            <w:pPr>
              <w:tabs>
                <w:tab w:val="left" w:pos="0"/>
              </w:tabs>
              <w:overflowPunct w:val="0"/>
              <w:autoSpaceDE w:val="0"/>
              <w:autoSpaceDN w:val="0"/>
              <w:adjustRightInd w:val="0"/>
              <w:rPr>
                <w:rFonts w:ascii="Arial" w:hAnsi="Arial" w:cs="Arial"/>
              </w:rPr>
            </w:pPr>
            <w:r w:rsidRPr="00004185">
              <w:rPr>
                <w:rFonts w:ascii="Arial" w:hAnsi="Arial" w:cs="Arial"/>
              </w:rPr>
              <w:t>Refer to Question #5.</w:t>
            </w:r>
          </w:p>
        </w:tc>
      </w:tr>
      <w:tr w:rsidR="001A1AC0" w14:paraId="263BF186"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8FBBE81" w14:textId="77777777" w:rsidR="001A1AC0" w:rsidRPr="00255371" w:rsidRDefault="001A1AC0"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2CC8239F" w14:textId="77777777" w:rsidR="001A1AC0" w:rsidRPr="00E36926" w:rsidRDefault="009D0129" w:rsidP="001F4262">
            <w:pPr>
              <w:tabs>
                <w:tab w:val="left" w:pos="0"/>
              </w:tabs>
              <w:overflowPunct w:val="0"/>
              <w:autoSpaceDE w:val="0"/>
              <w:autoSpaceDN w:val="0"/>
              <w:adjustRightInd w:val="0"/>
              <w:jc w:val="center"/>
              <w:rPr>
                <w:rFonts w:ascii="Arial" w:hAnsi="Arial" w:cs="Arial"/>
              </w:rPr>
            </w:pPr>
            <w:r>
              <w:rPr>
                <w:rFonts w:ascii="Arial" w:hAnsi="Arial" w:cs="Arial"/>
              </w:rPr>
              <w:t>Page 28, Section 3.1.2, A</w:t>
            </w:r>
            <w:r w:rsidR="008A5460">
              <w:rPr>
                <w:rFonts w:ascii="Arial" w:hAnsi="Arial" w:cs="Arial"/>
              </w:rPr>
              <w:t xml:space="preserve"> – Medical Claims Reviewer</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50B4C8D" w14:textId="77777777" w:rsidR="001A1AC0" w:rsidRPr="00004185" w:rsidRDefault="001A1AC0" w:rsidP="001F4262">
            <w:pPr>
              <w:tabs>
                <w:tab w:val="left" w:pos="0"/>
              </w:tabs>
              <w:overflowPunct w:val="0"/>
              <w:autoSpaceDE w:val="0"/>
              <w:autoSpaceDN w:val="0"/>
              <w:adjustRightInd w:val="0"/>
              <w:rPr>
                <w:rFonts w:ascii="Arial" w:hAnsi="Arial" w:cs="Arial"/>
                <w:b/>
              </w:rPr>
            </w:pPr>
            <w:r w:rsidRPr="00004185">
              <w:rPr>
                <w:rFonts w:ascii="Arial" w:hAnsi="Arial" w:cs="Arial"/>
                <w:b/>
              </w:rPr>
              <w:t>3.1.2 Medical claims reviewer services requirements (page 28) regarding letter A – electronically analyze 100% of medical claims paid. Analysis should include, but not be limited to, verifying accurate plan design, exclusions and limitations such as prior authorization, dollar limits and others: What plan materials will be supplied to reconcile claims payments with the plan benefits?</w:t>
            </w:r>
          </w:p>
          <w:p w14:paraId="6D848321" w14:textId="77777777" w:rsidR="001A1AC0" w:rsidRPr="00004185" w:rsidRDefault="001A1AC0" w:rsidP="001F4262">
            <w:pPr>
              <w:tabs>
                <w:tab w:val="left" w:pos="0"/>
              </w:tabs>
              <w:overflowPunct w:val="0"/>
              <w:autoSpaceDE w:val="0"/>
              <w:autoSpaceDN w:val="0"/>
              <w:adjustRightInd w:val="0"/>
              <w:rPr>
                <w:rFonts w:ascii="Arial" w:hAnsi="Arial" w:cs="Arial"/>
                <w:b/>
              </w:rPr>
            </w:pPr>
          </w:p>
          <w:p w14:paraId="0FA774E3" w14:textId="77777777" w:rsidR="001F6B1B" w:rsidRPr="00004185" w:rsidRDefault="001F6B1B" w:rsidP="001F4262">
            <w:pPr>
              <w:tabs>
                <w:tab w:val="left" w:pos="0"/>
              </w:tabs>
              <w:overflowPunct w:val="0"/>
              <w:autoSpaceDE w:val="0"/>
              <w:autoSpaceDN w:val="0"/>
              <w:adjustRightInd w:val="0"/>
              <w:rPr>
                <w:rFonts w:ascii="Arial" w:hAnsi="Arial" w:cs="Arial"/>
              </w:rPr>
            </w:pPr>
            <w:r w:rsidRPr="00004185">
              <w:rPr>
                <w:rFonts w:ascii="Arial" w:hAnsi="Arial" w:cs="Arial"/>
              </w:rPr>
              <w:t>The State will provide plan materials and data necessary to perform the tasks under this Blanket P.O.</w:t>
            </w:r>
          </w:p>
        </w:tc>
      </w:tr>
      <w:tr w:rsidR="001A1AC0" w14:paraId="51EC7F6A"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4AD58FA" w14:textId="77777777" w:rsidR="001A1AC0" w:rsidRPr="00255371" w:rsidRDefault="001A1AC0"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93B4A9B" w14:textId="77777777" w:rsidR="001A1AC0" w:rsidRPr="00E36926" w:rsidRDefault="008A5460" w:rsidP="001F4262">
            <w:pPr>
              <w:tabs>
                <w:tab w:val="left" w:pos="0"/>
              </w:tabs>
              <w:overflowPunct w:val="0"/>
              <w:autoSpaceDE w:val="0"/>
              <w:autoSpaceDN w:val="0"/>
              <w:adjustRightInd w:val="0"/>
              <w:jc w:val="center"/>
              <w:rPr>
                <w:rFonts w:ascii="Arial" w:hAnsi="Arial" w:cs="Arial"/>
              </w:rPr>
            </w:pPr>
            <w:r>
              <w:rPr>
                <w:rFonts w:ascii="Arial" w:hAnsi="Arial" w:cs="Arial"/>
              </w:rPr>
              <w:t>Page 28, Section 3.1.2, A – Medical Claims Reviewer</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2AA09B5" w14:textId="77777777" w:rsidR="001A1AC0" w:rsidRDefault="001A1AC0" w:rsidP="001F4262">
            <w:pPr>
              <w:tabs>
                <w:tab w:val="left" w:pos="0"/>
              </w:tabs>
              <w:overflowPunct w:val="0"/>
              <w:autoSpaceDE w:val="0"/>
              <w:autoSpaceDN w:val="0"/>
              <w:adjustRightInd w:val="0"/>
              <w:rPr>
                <w:rFonts w:ascii="Arial" w:hAnsi="Arial" w:cs="Arial"/>
                <w:b/>
              </w:rPr>
            </w:pPr>
            <w:r w:rsidRPr="001A1AC0">
              <w:rPr>
                <w:rFonts w:ascii="Arial" w:hAnsi="Arial" w:cs="Arial"/>
                <w:b/>
              </w:rPr>
              <w:t>3.1.2 Medical claims reviewer services requirements (page 28) regarding letter A – electronically analyze 100% of medical claims paid. Analysis should include, but not be limited to, verifying accurate plan design, exclusions and limitations such as prior authorization, dollar limits and others: Could the department provide more explanation as to what they would like to achieve in verifying accurate plan design?</w:t>
            </w:r>
          </w:p>
          <w:p w14:paraId="70431FB8" w14:textId="77777777" w:rsidR="001A1AC0" w:rsidRDefault="001A1AC0" w:rsidP="001F4262">
            <w:pPr>
              <w:tabs>
                <w:tab w:val="left" w:pos="0"/>
              </w:tabs>
              <w:overflowPunct w:val="0"/>
              <w:autoSpaceDE w:val="0"/>
              <w:autoSpaceDN w:val="0"/>
              <w:adjustRightInd w:val="0"/>
              <w:rPr>
                <w:rFonts w:ascii="Arial" w:hAnsi="Arial" w:cs="Arial"/>
                <w:b/>
              </w:rPr>
            </w:pPr>
          </w:p>
          <w:p w14:paraId="5A24D42C" w14:textId="77777777" w:rsidR="00C90FB4" w:rsidRPr="00C90FB4" w:rsidRDefault="00C90FB4" w:rsidP="00C90FB4">
            <w:pPr>
              <w:tabs>
                <w:tab w:val="left" w:pos="0"/>
              </w:tabs>
              <w:overflowPunct w:val="0"/>
              <w:autoSpaceDE w:val="0"/>
              <w:autoSpaceDN w:val="0"/>
              <w:adjustRightInd w:val="0"/>
              <w:rPr>
                <w:rFonts w:ascii="Arial" w:hAnsi="Arial" w:cs="Arial"/>
              </w:rPr>
            </w:pPr>
            <w:r>
              <w:rPr>
                <w:rFonts w:ascii="Arial" w:hAnsi="Arial" w:cs="Arial"/>
              </w:rPr>
              <w:t>The Vendor {Contractor} shall verify that both the State and Member are receiving appropriate services and meeting their financial obligations as it relates to medical Claims.</w:t>
            </w:r>
          </w:p>
        </w:tc>
      </w:tr>
      <w:tr w:rsidR="001A1AC0" w14:paraId="33F15DD3"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78E0E0C4" w14:textId="77777777" w:rsidR="001A1AC0" w:rsidRPr="00255371" w:rsidRDefault="001A1AC0"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61BC88B" w14:textId="77777777" w:rsidR="001A1AC0" w:rsidRPr="00E36926" w:rsidRDefault="008A5460" w:rsidP="001F4262">
            <w:pPr>
              <w:tabs>
                <w:tab w:val="left" w:pos="0"/>
              </w:tabs>
              <w:overflowPunct w:val="0"/>
              <w:autoSpaceDE w:val="0"/>
              <w:autoSpaceDN w:val="0"/>
              <w:adjustRightInd w:val="0"/>
              <w:jc w:val="center"/>
              <w:rPr>
                <w:rFonts w:ascii="Arial" w:hAnsi="Arial" w:cs="Arial"/>
              </w:rPr>
            </w:pPr>
            <w:r>
              <w:rPr>
                <w:rFonts w:ascii="Arial" w:hAnsi="Arial" w:cs="Arial"/>
              </w:rPr>
              <w:t>Page 28, Section 3.1.2, B – Medical Claims Reviewer</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2E97AC0" w14:textId="77777777" w:rsidR="001A1AC0" w:rsidRDefault="001A1AC0" w:rsidP="001F4262">
            <w:pPr>
              <w:tabs>
                <w:tab w:val="left" w:pos="0"/>
              </w:tabs>
              <w:overflowPunct w:val="0"/>
              <w:autoSpaceDE w:val="0"/>
              <w:autoSpaceDN w:val="0"/>
              <w:adjustRightInd w:val="0"/>
              <w:rPr>
                <w:rFonts w:ascii="Arial" w:hAnsi="Arial" w:cs="Arial"/>
                <w:b/>
              </w:rPr>
            </w:pPr>
            <w:r w:rsidRPr="001A1AC0">
              <w:rPr>
                <w:rFonts w:ascii="Arial" w:hAnsi="Arial" w:cs="Arial"/>
                <w:b/>
              </w:rPr>
              <w:t>3.1.2 Medical claims reviewer services requirements (page 28) regarding letter B – Check for areas of fraud, waste or abuse, adherence to industry standards or best practices, and investigations of third-party liability: Please be more specific on investigation for third-party liability. Does the Department mean subrogation?</w:t>
            </w:r>
          </w:p>
          <w:p w14:paraId="6216F40F" w14:textId="77777777" w:rsidR="001A1AC0" w:rsidRDefault="001A1AC0" w:rsidP="001F4262">
            <w:pPr>
              <w:tabs>
                <w:tab w:val="left" w:pos="0"/>
              </w:tabs>
              <w:overflowPunct w:val="0"/>
              <w:autoSpaceDE w:val="0"/>
              <w:autoSpaceDN w:val="0"/>
              <w:adjustRightInd w:val="0"/>
              <w:rPr>
                <w:rFonts w:ascii="Arial" w:hAnsi="Arial" w:cs="Arial"/>
                <w:b/>
              </w:rPr>
            </w:pPr>
          </w:p>
          <w:p w14:paraId="259DDB43" w14:textId="77777777" w:rsidR="00C90FB4" w:rsidRPr="00C90FB4" w:rsidRDefault="00353BB2" w:rsidP="001F4262">
            <w:pPr>
              <w:tabs>
                <w:tab w:val="left" w:pos="0"/>
              </w:tabs>
              <w:overflowPunct w:val="0"/>
              <w:autoSpaceDE w:val="0"/>
              <w:autoSpaceDN w:val="0"/>
              <w:adjustRightInd w:val="0"/>
              <w:rPr>
                <w:rFonts w:ascii="Arial" w:hAnsi="Arial" w:cs="Arial"/>
              </w:rPr>
            </w:pPr>
            <w:r>
              <w:rPr>
                <w:rFonts w:ascii="Arial" w:hAnsi="Arial" w:cs="Arial"/>
              </w:rPr>
              <w:t xml:space="preserve">The Vendor {Contractor} should identify subrogation opportunities but it is not responsible for pursuing recovery from third parties including insurance companies. </w:t>
            </w:r>
          </w:p>
        </w:tc>
      </w:tr>
      <w:tr w:rsidR="001A1AC0" w14:paraId="530F259B"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DA9423D" w14:textId="77777777" w:rsidR="001A1AC0" w:rsidRPr="00255371" w:rsidRDefault="001A1AC0"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715F0F26" w14:textId="77777777" w:rsidR="001A1AC0" w:rsidRPr="00E36926" w:rsidRDefault="008A5460" w:rsidP="008A5460">
            <w:pPr>
              <w:tabs>
                <w:tab w:val="left" w:pos="0"/>
              </w:tabs>
              <w:overflowPunct w:val="0"/>
              <w:autoSpaceDE w:val="0"/>
              <w:autoSpaceDN w:val="0"/>
              <w:adjustRightInd w:val="0"/>
              <w:jc w:val="center"/>
              <w:rPr>
                <w:rFonts w:ascii="Arial" w:hAnsi="Arial" w:cs="Arial"/>
              </w:rPr>
            </w:pPr>
            <w:r>
              <w:rPr>
                <w:rFonts w:ascii="Arial" w:hAnsi="Arial" w:cs="Arial"/>
              </w:rPr>
              <w:t>Page 28, Section 3.1.2, C – Medical Claims Reviewer</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6D521B5" w14:textId="77777777" w:rsidR="001A1AC0" w:rsidRDefault="001A1AC0" w:rsidP="001F4262">
            <w:pPr>
              <w:tabs>
                <w:tab w:val="left" w:pos="0"/>
              </w:tabs>
              <w:overflowPunct w:val="0"/>
              <w:autoSpaceDE w:val="0"/>
              <w:autoSpaceDN w:val="0"/>
              <w:adjustRightInd w:val="0"/>
              <w:rPr>
                <w:rFonts w:ascii="Arial" w:hAnsi="Arial" w:cs="Arial"/>
                <w:b/>
              </w:rPr>
            </w:pPr>
            <w:r w:rsidRPr="001A1AC0">
              <w:rPr>
                <w:rFonts w:ascii="Arial" w:hAnsi="Arial" w:cs="Arial"/>
                <w:b/>
              </w:rPr>
              <w:t>3.1.2 Medical claims reviewer services requirements (page 28) regarding letter C – Verify that sufficient documentation was provided to support each specific Claim payment and an adequate review was performed, taking into consideration the Claim dollar amount: Will the vendor be provided access to the documentation submitted by the provider, or will the vendor have authority to request from the provider?</w:t>
            </w:r>
          </w:p>
          <w:p w14:paraId="197B152B" w14:textId="77777777" w:rsidR="00353BB2" w:rsidRDefault="00353BB2" w:rsidP="001F4262">
            <w:pPr>
              <w:tabs>
                <w:tab w:val="left" w:pos="0"/>
              </w:tabs>
              <w:overflowPunct w:val="0"/>
              <w:autoSpaceDE w:val="0"/>
              <w:autoSpaceDN w:val="0"/>
              <w:adjustRightInd w:val="0"/>
              <w:rPr>
                <w:rFonts w:ascii="Arial" w:hAnsi="Arial" w:cs="Arial"/>
                <w:b/>
              </w:rPr>
            </w:pPr>
          </w:p>
          <w:p w14:paraId="21E7C221" w14:textId="77777777" w:rsidR="00353BB2" w:rsidRPr="00353BB2" w:rsidRDefault="00353BB2" w:rsidP="001F4262">
            <w:pPr>
              <w:tabs>
                <w:tab w:val="left" w:pos="0"/>
              </w:tabs>
              <w:overflowPunct w:val="0"/>
              <w:autoSpaceDE w:val="0"/>
              <w:autoSpaceDN w:val="0"/>
              <w:adjustRightInd w:val="0"/>
              <w:rPr>
                <w:rFonts w:ascii="Arial" w:hAnsi="Arial" w:cs="Arial"/>
              </w:rPr>
            </w:pPr>
            <w:r w:rsidRPr="00353BB2">
              <w:rPr>
                <w:rFonts w:ascii="Arial" w:hAnsi="Arial" w:cs="Arial"/>
              </w:rPr>
              <w:t xml:space="preserve">Yes, the Vendor {Contractor} will have access to submitted provider documentation. </w:t>
            </w:r>
          </w:p>
        </w:tc>
      </w:tr>
      <w:tr w:rsidR="001A1AC0" w14:paraId="2B565789"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7229F4D" w14:textId="77777777" w:rsidR="001A1AC0" w:rsidRPr="00255371" w:rsidRDefault="001A1AC0"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6460757" w14:textId="77777777" w:rsidR="001A1AC0" w:rsidRPr="00E36926" w:rsidRDefault="008A5460" w:rsidP="001F4262">
            <w:pPr>
              <w:tabs>
                <w:tab w:val="left" w:pos="0"/>
              </w:tabs>
              <w:overflowPunct w:val="0"/>
              <w:autoSpaceDE w:val="0"/>
              <w:autoSpaceDN w:val="0"/>
              <w:adjustRightInd w:val="0"/>
              <w:jc w:val="center"/>
              <w:rPr>
                <w:rFonts w:ascii="Arial" w:hAnsi="Arial" w:cs="Arial"/>
              </w:rPr>
            </w:pPr>
            <w:r>
              <w:rPr>
                <w:rFonts w:ascii="Arial" w:hAnsi="Arial" w:cs="Arial"/>
              </w:rPr>
              <w:t>Page 28, Section 3.1.2, C – Medical Claims Reviewer</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794818D" w14:textId="77777777" w:rsidR="001A1AC0" w:rsidRDefault="001A1AC0" w:rsidP="001F4262">
            <w:pPr>
              <w:tabs>
                <w:tab w:val="left" w:pos="0"/>
              </w:tabs>
              <w:overflowPunct w:val="0"/>
              <w:autoSpaceDE w:val="0"/>
              <w:autoSpaceDN w:val="0"/>
              <w:adjustRightInd w:val="0"/>
              <w:rPr>
                <w:rFonts w:ascii="Arial" w:hAnsi="Arial" w:cs="Arial"/>
                <w:b/>
              </w:rPr>
            </w:pPr>
            <w:r w:rsidRPr="001A1AC0">
              <w:rPr>
                <w:rFonts w:ascii="Arial" w:hAnsi="Arial" w:cs="Arial"/>
                <w:b/>
              </w:rPr>
              <w:t>3.1.2 Medical claims reviewer services requirements (page 28) regarding letter C – Verify that sufficient documentation was provided to support each specific Claim payment and an adequate review was performed, taking into consideration the Claim dollar amount: Is this verifying that the carrier requested/utilized sufficient documentation, or that the provider possesses sufficient documentation to support the claim?</w:t>
            </w:r>
          </w:p>
          <w:p w14:paraId="773ADC1B" w14:textId="77777777" w:rsidR="001A1AC0" w:rsidRDefault="001A1AC0" w:rsidP="001F4262">
            <w:pPr>
              <w:tabs>
                <w:tab w:val="left" w:pos="0"/>
              </w:tabs>
              <w:overflowPunct w:val="0"/>
              <w:autoSpaceDE w:val="0"/>
              <w:autoSpaceDN w:val="0"/>
              <w:adjustRightInd w:val="0"/>
              <w:rPr>
                <w:rFonts w:ascii="Arial" w:hAnsi="Arial" w:cs="Arial"/>
                <w:b/>
              </w:rPr>
            </w:pPr>
          </w:p>
          <w:p w14:paraId="281AE881" w14:textId="77777777" w:rsidR="00353BB2" w:rsidRPr="00353BB2" w:rsidRDefault="00353BB2" w:rsidP="001F4262">
            <w:pPr>
              <w:tabs>
                <w:tab w:val="left" w:pos="0"/>
              </w:tabs>
              <w:overflowPunct w:val="0"/>
              <w:autoSpaceDE w:val="0"/>
              <w:autoSpaceDN w:val="0"/>
              <w:adjustRightInd w:val="0"/>
              <w:rPr>
                <w:rFonts w:ascii="Arial" w:hAnsi="Arial" w:cs="Arial"/>
              </w:rPr>
            </w:pPr>
            <w:r w:rsidRPr="00353BB2">
              <w:rPr>
                <w:rFonts w:ascii="Arial" w:hAnsi="Arial" w:cs="Arial"/>
              </w:rPr>
              <w:t>Yes</w:t>
            </w:r>
            <w:r w:rsidR="00D11D6E">
              <w:rPr>
                <w:rFonts w:ascii="Arial" w:hAnsi="Arial" w:cs="Arial"/>
              </w:rPr>
              <w:t>, the Vendor {Contractor} shall</w:t>
            </w:r>
            <w:r w:rsidRPr="00353BB2">
              <w:rPr>
                <w:rFonts w:ascii="Arial" w:hAnsi="Arial" w:cs="Arial"/>
              </w:rPr>
              <w:t xml:space="preserve"> </w:t>
            </w:r>
            <w:r w:rsidR="00D11D6E">
              <w:rPr>
                <w:rFonts w:ascii="Arial" w:hAnsi="Arial" w:cs="Arial"/>
              </w:rPr>
              <w:t>verify that, for each Claim,</w:t>
            </w:r>
            <w:r w:rsidRPr="00353BB2">
              <w:rPr>
                <w:rFonts w:ascii="Arial" w:hAnsi="Arial" w:cs="Arial"/>
              </w:rPr>
              <w:t xml:space="preserve"> both the carrier requested and provider submitted sufficient </w:t>
            </w:r>
            <w:r w:rsidR="00D11D6E">
              <w:rPr>
                <w:rFonts w:ascii="Arial" w:hAnsi="Arial" w:cs="Arial"/>
              </w:rPr>
              <w:t>documentation to support the C</w:t>
            </w:r>
            <w:r w:rsidRPr="00353BB2">
              <w:rPr>
                <w:rFonts w:ascii="Arial" w:hAnsi="Arial" w:cs="Arial"/>
              </w:rPr>
              <w:t xml:space="preserve">laim. </w:t>
            </w:r>
          </w:p>
        </w:tc>
      </w:tr>
      <w:tr w:rsidR="001A1AC0" w14:paraId="41829F92"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A68DEDD" w14:textId="77777777" w:rsidR="001A1AC0" w:rsidRPr="00255371" w:rsidRDefault="001A1AC0"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43A91B0" w14:textId="77777777" w:rsidR="001A1AC0" w:rsidRPr="00E36926" w:rsidRDefault="008A5460" w:rsidP="001F4262">
            <w:pPr>
              <w:tabs>
                <w:tab w:val="left" w:pos="0"/>
              </w:tabs>
              <w:overflowPunct w:val="0"/>
              <w:autoSpaceDE w:val="0"/>
              <w:autoSpaceDN w:val="0"/>
              <w:adjustRightInd w:val="0"/>
              <w:jc w:val="center"/>
              <w:rPr>
                <w:rFonts w:ascii="Arial" w:hAnsi="Arial" w:cs="Arial"/>
              </w:rPr>
            </w:pPr>
            <w:r>
              <w:rPr>
                <w:rFonts w:ascii="Arial" w:hAnsi="Arial" w:cs="Arial"/>
              </w:rPr>
              <w:t>Page 28, Section 3.1.2, C – Medical Claims Reviewer</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5F3D8C4" w14:textId="77777777" w:rsidR="001A1AC0" w:rsidRDefault="001A1AC0" w:rsidP="001F4262">
            <w:pPr>
              <w:tabs>
                <w:tab w:val="left" w:pos="0"/>
              </w:tabs>
              <w:overflowPunct w:val="0"/>
              <w:autoSpaceDE w:val="0"/>
              <w:autoSpaceDN w:val="0"/>
              <w:adjustRightInd w:val="0"/>
              <w:rPr>
                <w:rFonts w:ascii="Arial" w:hAnsi="Arial" w:cs="Arial"/>
                <w:b/>
              </w:rPr>
            </w:pPr>
            <w:r w:rsidRPr="001A1AC0">
              <w:rPr>
                <w:rFonts w:ascii="Arial" w:hAnsi="Arial" w:cs="Arial"/>
                <w:b/>
              </w:rPr>
              <w:t>3.1.2 Medical claims reviewer services requirements (page 28) regarding letter C – Verify that sufficient documentation was provided to support each specific Claim payment and an adequate review was performed, taking into consideration the Claim dollar amount: Will the scope be determined by the data analytics developed by the vendor, or does the Department have specific targets in mind for review?</w:t>
            </w:r>
          </w:p>
          <w:p w14:paraId="16CFAA27" w14:textId="77777777" w:rsidR="001A1AC0" w:rsidRDefault="001A1AC0" w:rsidP="001F4262">
            <w:pPr>
              <w:tabs>
                <w:tab w:val="left" w:pos="0"/>
              </w:tabs>
              <w:overflowPunct w:val="0"/>
              <w:autoSpaceDE w:val="0"/>
              <w:autoSpaceDN w:val="0"/>
              <w:adjustRightInd w:val="0"/>
              <w:rPr>
                <w:rFonts w:ascii="Arial" w:hAnsi="Arial" w:cs="Arial"/>
                <w:b/>
              </w:rPr>
            </w:pPr>
          </w:p>
          <w:p w14:paraId="37BF5091" w14:textId="77777777" w:rsidR="00353BB2" w:rsidRPr="00D11D6E" w:rsidRDefault="00A07110" w:rsidP="001F4262">
            <w:pPr>
              <w:tabs>
                <w:tab w:val="left" w:pos="0"/>
              </w:tabs>
              <w:overflowPunct w:val="0"/>
              <w:autoSpaceDE w:val="0"/>
              <w:autoSpaceDN w:val="0"/>
              <w:adjustRightInd w:val="0"/>
              <w:rPr>
                <w:rFonts w:ascii="Arial" w:hAnsi="Arial" w:cs="Arial"/>
              </w:rPr>
            </w:pPr>
            <w:r>
              <w:rPr>
                <w:rFonts w:ascii="Arial" w:hAnsi="Arial" w:cs="Arial"/>
              </w:rPr>
              <w:t xml:space="preserve">The Vendor {Contractor} shall provide the initial data analytics required to ensure that an adequate review was performed. The Vendor {Contractor} should have the capability to customize those analytics as requested by the State. Refer to section 3.2.2. </w:t>
            </w:r>
          </w:p>
        </w:tc>
      </w:tr>
      <w:tr w:rsidR="001A1AC0" w14:paraId="247ACEF2"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B307629" w14:textId="77777777" w:rsidR="001A1AC0" w:rsidRPr="00255371" w:rsidRDefault="001A1AC0"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D31DFBC" w14:textId="77777777" w:rsidR="001A1AC0" w:rsidRPr="00E36926" w:rsidRDefault="008A5460" w:rsidP="008A5460">
            <w:pPr>
              <w:tabs>
                <w:tab w:val="left" w:pos="0"/>
              </w:tabs>
              <w:overflowPunct w:val="0"/>
              <w:autoSpaceDE w:val="0"/>
              <w:autoSpaceDN w:val="0"/>
              <w:adjustRightInd w:val="0"/>
              <w:jc w:val="center"/>
              <w:rPr>
                <w:rFonts w:ascii="Arial" w:hAnsi="Arial" w:cs="Arial"/>
              </w:rPr>
            </w:pPr>
            <w:r>
              <w:rPr>
                <w:rFonts w:ascii="Arial" w:hAnsi="Arial" w:cs="Arial"/>
              </w:rPr>
              <w:t>Page 28, Section 3.1.2, E – Medical Claims Reviewer</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D60E4CC" w14:textId="77777777" w:rsidR="001A1AC0" w:rsidRPr="00004185" w:rsidRDefault="001A1AC0" w:rsidP="001F4262">
            <w:pPr>
              <w:tabs>
                <w:tab w:val="left" w:pos="0"/>
              </w:tabs>
              <w:overflowPunct w:val="0"/>
              <w:autoSpaceDE w:val="0"/>
              <w:autoSpaceDN w:val="0"/>
              <w:adjustRightInd w:val="0"/>
              <w:rPr>
                <w:rFonts w:ascii="Arial" w:hAnsi="Arial" w:cs="Arial"/>
                <w:b/>
              </w:rPr>
            </w:pPr>
            <w:r w:rsidRPr="00004185">
              <w:rPr>
                <w:rFonts w:ascii="Arial" w:hAnsi="Arial" w:cs="Arial"/>
                <w:b/>
              </w:rPr>
              <w:t>3.1.2 Medical claims reviewer services requirements (page 28) regarding letter E - Where applicable, verify medical necessity, appropriate Discounts, and correct reimbursement procedures were followed by the SHBP/SEHBP Medical Vendor: Will the vendor be provided access to the documentation submitted by the provider, or will the vendor have authority to request from the provider?</w:t>
            </w:r>
          </w:p>
          <w:p w14:paraId="2936341D" w14:textId="77777777" w:rsidR="009918F1" w:rsidRPr="00004185" w:rsidRDefault="009918F1" w:rsidP="001F4262">
            <w:pPr>
              <w:tabs>
                <w:tab w:val="left" w:pos="0"/>
              </w:tabs>
              <w:overflowPunct w:val="0"/>
              <w:autoSpaceDE w:val="0"/>
              <w:autoSpaceDN w:val="0"/>
              <w:adjustRightInd w:val="0"/>
              <w:rPr>
                <w:rFonts w:ascii="Arial" w:hAnsi="Arial" w:cs="Arial"/>
                <w:b/>
              </w:rPr>
            </w:pPr>
          </w:p>
          <w:p w14:paraId="1F79F363" w14:textId="77777777" w:rsidR="001A1AC0" w:rsidRPr="00004185" w:rsidRDefault="009918F1" w:rsidP="001F4262">
            <w:pPr>
              <w:tabs>
                <w:tab w:val="left" w:pos="0"/>
              </w:tabs>
              <w:overflowPunct w:val="0"/>
              <w:autoSpaceDE w:val="0"/>
              <w:autoSpaceDN w:val="0"/>
              <w:adjustRightInd w:val="0"/>
              <w:rPr>
                <w:rFonts w:ascii="Arial" w:hAnsi="Arial" w:cs="Arial"/>
              </w:rPr>
            </w:pPr>
            <w:r w:rsidRPr="00004185">
              <w:rPr>
                <w:rFonts w:ascii="Arial" w:hAnsi="Arial" w:cs="Arial"/>
              </w:rPr>
              <w:t xml:space="preserve">Please refer to question #35. </w:t>
            </w:r>
          </w:p>
        </w:tc>
      </w:tr>
      <w:tr w:rsidR="001A1AC0" w14:paraId="3E433031"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661D350" w14:textId="77777777" w:rsidR="001A1AC0" w:rsidRPr="00255371" w:rsidRDefault="001A1AC0"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41F45CC9" w14:textId="77777777" w:rsidR="001A1AC0" w:rsidRPr="00E36926" w:rsidRDefault="008A5460" w:rsidP="008A5460">
            <w:pPr>
              <w:tabs>
                <w:tab w:val="left" w:pos="0"/>
              </w:tabs>
              <w:overflowPunct w:val="0"/>
              <w:autoSpaceDE w:val="0"/>
              <w:autoSpaceDN w:val="0"/>
              <w:adjustRightInd w:val="0"/>
              <w:jc w:val="center"/>
              <w:rPr>
                <w:rFonts w:ascii="Arial" w:hAnsi="Arial" w:cs="Arial"/>
              </w:rPr>
            </w:pPr>
            <w:r>
              <w:rPr>
                <w:rFonts w:ascii="Arial" w:hAnsi="Arial" w:cs="Arial"/>
              </w:rPr>
              <w:t>Page 28, Section 3.1.2, E – Medical Claims Reviewer</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69851C0" w14:textId="77777777" w:rsidR="001A1AC0" w:rsidRPr="00004185" w:rsidRDefault="001A1AC0" w:rsidP="001F4262">
            <w:pPr>
              <w:tabs>
                <w:tab w:val="left" w:pos="0"/>
              </w:tabs>
              <w:overflowPunct w:val="0"/>
              <w:autoSpaceDE w:val="0"/>
              <w:autoSpaceDN w:val="0"/>
              <w:adjustRightInd w:val="0"/>
              <w:rPr>
                <w:rFonts w:ascii="Arial" w:hAnsi="Arial" w:cs="Arial"/>
                <w:b/>
              </w:rPr>
            </w:pPr>
            <w:r w:rsidRPr="00004185">
              <w:rPr>
                <w:rFonts w:ascii="Arial" w:hAnsi="Arial" w:cs="Arial"/>
                <w:b/>
              </w:rPr>
              <w:t>3.1.2 Medical claims reviewer services requirements (page 28) regarding letter E - Where applicable, verify medical necessity, appropriate Discounts, and correct reimbursement procedures were followed by the SHBP/SEHBP Medical Vendor: Will the vendor have access to carrier medical review policies, appropriate fee schedules and relevant contract terms?</w:t>
            </w:r>
          </w:p>
          <w:p w14:paraId="2C851E93" w14:textId="77777777" w:rsidR="009918F1" w:rsidRPr="00004185" w:rsidRDefault="009918F1" w:rsidP="001F4262">
            <w:pPr>
              <w:tabs>
                <w:tab w:val="left" w:pos="0"/>
              </w:tabs>
              <w:overflowPunct w:val="0"/>
              <w:autoSpaceDE w:val="0"/>
              <w:autoSpaceDN w:val="0"/>
              <w:adjustRightInd w:val="0"/>
              <w:rPr>
                <w:rFonts w:ascii="Arial" w:hAnsi="Arial" w:cs="Arial"/>
                <w:b/>
              </w:rPr>
            </w:pPr>
          </w:p>
          <w:p w14:paraId="09F2AF7E" w14:textId="7C2CFACD" w:rsidR="009918F1" w:rsidRPr="00004185" w:rsidRDefault="00913129" w:rsidP="001F4262">
            <w:pPr>
              <w:tabs>
                <w:tab w:val="left" w:pos="0"/>
              </w:tabs>
              <w:overflowPunct w:val="0"/>
              <w:autoSpaceDE w:val="0"/>
              <w:autoSpaceDN w:val="0"/>
              <w:adjustRightInd w:val="0"/>
              <w:rPr>
                <w:rFonts w:ascii="Arial" w:hAnsi="Arial" w:cs="Arial"/>
              </w:rPr>
            </w:pPr>
            <w:r w:rsidRPr="00004185">
              <w:rPr>
                <w:rFonts w:ascii="Arial" w:hAnsi="Arial" w:cs="Arial"/>
              </w:rPr>
              <w:t>Refer to Question #8.</w:t>
            </w:r>
          </w:p>
        </w:tc>
      </w:tr>
      <w:tr w:rsidR="001A1AC0" w14:paraId="30ED86DF"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29CA337" w14:textId="77777777" w:rsidR="001A1AC0" w:rsidRPr="00255371" w:rsidRDefault="001A1AC0"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E2E3F89" w14:textId="77777777" w:rsidR="001A1AC0" w:rsidRPr="00E36926" w:rsidRDefault="008A5460" w:rsidP="001F4262">
            <w:pPr>
              <w:tabs>
                <w:tab w:val="left" w:pos="0"/>
              </w:tabs>
              <w:overflowPunct w:val="0"/>
              <w:autoSpaceDE w:val="0"/>
              <w:autoSpaceDN w:val="0"/>
              <w:adjustRightInd w:val="0"/>
              <w:jc w:val="center"/>
              <w:rPr>
                <w:rFonts w:ascii="Arial" w:hAnsi="Arial" w:cs="Arial"/>
              </w:rPr>
            </w:pPr>
            <w:r>
              <w:rPr>
                <w:rFonts w:ascii="Arial" w:hAnsi="Arial" w:cs="Arial"/>
              </w:rPr>
              <w:t>Page 28, Section 3.1.2, E – Medical Claims Reviewer</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F483A59" w14:textId="77777777" w:rsidR="001A1AC0" w:rsidRPr="00004185" w:rsidRDefault="001A1AC0" w:rsidP="001F4262">
            <w:pPr>
              <w:tabs>
                <w:tab w:val="left" w:pos="0"/>
              </w:tabs>
              <w:overflowPunct w:val="0"/>
              <w:autoSpaceDE w:val="0"/>
              <w:autoSpaceDN w:val="0"/>
              <w:adjustRightInd w:val="0"/>
              <w:rPr>
                <w:rFonts w:ascii="Arial" w:hAnsi="Arial" w:cs="Arial"/>
                <w:b/>
              </w:rPr>
            </w:pPr>
            <w:r w:rsidRPr="00004185">
              <w:rPr>
                <w:rFonts w:ascii="Arial" w:hAnsi="Arial" w:cs="Arial"/>
                <w:b/>
              </w:rPr>
              <w:t>3.1.2 Medical claims reviewer services requirements (page 28) regarding letter E - Where applicable, verify medical necessity, appropriate Discounts, and correct reimbursement procedures were followed by the SHBP/SEHBP Medical Vendor: Is the presumption that the reviewer will verify that the “correct reimbursement procedures were followed” by the carrier?</w:t>
            </w:r>
          </w:p>
          <w:p w14:paraId="60F3180F" w14:textId="77777777" w:rsidR="009918F1" w:rsidRPr="00004185" w:rsidRDefault="009918F1" w:rsidP="001F4262">
            <w:pPr>
              <w:tabs>
                <w:tab w:val="left" w:pos="0"/>
              </w:tabs>
              <w:overflowPunct w:val="0"/>
              <w:autoSpaceDE w:val="0"/>
              <w:autoSpaceDN w:val="0"/>
              <w:adjustRightInd w:val="0"/>
              <w:rPr>
                <w:rFonts w:ascii="Arial" w:hAnsi="Arial" w:cs="Arial"/>
                <w:b/>
              </w:rPr>
            </w:pPr>
          </w:p>
          <w:p w14:paraId="68EEEC56" w14:textId="77777777" w:rsidR="009918F1" w:rsidRPr="00004185" w:rsidRDefault="009918F1" w:rsidP="001F4262">
            <w:pPr>
              <w:tabs>
                <w:tab w:val="left" w:pos="0"/>
              </w:tabs>
              <w:overflowPunct w:val="0"/>
              <w:autoSpaceDE w:val="0"/>
              <w:autoSpaceDN w:val="0"/>
              <w:adjustRightInd w:val="0"/>
              <w:rPr>
                <w:rFonts w:ascii="Arial" w:hAnsi="Arial" w:cs="Arial"/>
              </w:rPr>
            </w:pPr>
            <w:r w:rsidRPr="00004185">
              <w:rPr>
                <w:rFonts w:ascii="Arial" w:hAnsi="Arial" w:cs="Arial"/>
              </w:rPr>
              <w:t>Yes.</w:t>
            </w:r>
          </w:p>
        </w:tc>
      </w:tr>
      <w:tr w:rsidR="001A1AC0" w14:paraId="003AE797"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35BD482" w14:textId="77777777" w:rsidR="001A1AC0" w:rsidRPr="00255371" w:rsidRDefault="001A1AC0"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4F43B3F" w14:textId="77777777" w:rsidR="001A1AC0" w:rsidRPr="00E36926" w:rsidRDefault="008A5460"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29, </w:t>
            </w:r>
            <w:r w:rsidR="009D7AB4">
              <w:rPr>
                <w:rFonts w:ascii="Arial" w:hAnsi="Arial" w:cs="Arial"/>
              </w:rPr>
              <w:t>Section 3.1.2. (G)</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891A651" w14:textId="77777777" w:rsidR="001A1AC0" w:rsidRDefault="001A1AC0" w:rsidP="001F4262">
            <w:pPr>
              <w:tabs>
                <w:tab w:val="left" w:pos="0"/>
              </w:tabs>
              <w:overflowPunct w:val="0"/>
              <w:autoSpaceDE w:val="0"/>
              <w:autoSpaceDN w:val="0"/>
              <w:adjustRightInd w:val="0"/>
              <w:rPr>
                <w:rFonts w:ascii="Arial" w:hAnsi="Arial" w:cs="Arial"/>
                <w:b/>
              </w:rPr>
            </w:pPr>
            <w:r w:rsidRPr="001A1AC0">
              <w:rPr>
                <w:rFonts w:ascii="Arial" w:hAnsi="Arial" w:cs="Arial"/>
                <w:b/>
              </w:rPr>
              <w:t>Post Payment Review - To be considered a “direct result” of the Vendor {Contractor} efforts, the Vendor {Contractor} must provide documentation that they provided substantially all of the work that led to the recovery of a paid Claim. (Page 29 – bottom): How does the Vendor facilitate the process of payment recovery – does the Vendor operate independently of the carrier or act independently on behalf of the Department?</w:t>
            </w:r>
          </w:p>
          <w:p w14:paraId="06A667BE" w14:textId="77777777" w:rsidR="001A1AC0" w:rsidRDefault="001A1AC0" w:rsidP="001F4262">
            <w:pPr>
              <w:tabs>
                <w:tab w:val="left" w:pos="0"/>
              </w:tabs>
              <w:overflowPunct w:val="0"/>
              <w:autoSpaceDE w:val="0"/>
              <w:autoSpaceDN w:val="0"/>
              <w:adjustRightInd w:val="0"/>
              <w:rPr>
                <w:rFonts w:ascii="Arial" w:hAnsi="Arial" w:cs="Arial"/>
                <w:b/>
              </w:rPr>
            </w:pPr>
          </w:p>
          <w:p w14:paraId="38E6904F" w14:textId="77777777" w:rsidR="009D7AB4" w:rsidRPr="009D7AB4" w:rsidRDefault="009D7AB4" w:rsidP="004534E7">
            <w:pPr>
              <w:tabs>
                <w:tab w:val="left" w:pos="0"/>
              </w:tabs>
              <w:overflowPunct w:val="0"/>
              <w:autoSpaceDE w:val="0"/>
              <w:autoSpaceDN w:val="0"/>
              <w:adjustRightInd w:val="0"/>
              <w:rPr>
                <w:rFonts w:ascii="Arial" w:hAnsi="Arial" w:cs="Arial"/>
              </w:rPr>
            </w:pPr>
            <w:r w:rsidRPr="009D7AB4">
              <w:rPr>
                <w:rFonts w:ascii="Arial" w:hAnsi="Arial" w:cs="Arial"/>
              </w:rPr>
              <w:t xml:space="preserve">The Vendor {Contractor} shall identify and document opportunities for recovery and subsequently coordinate with the </w:t>
            </w:r>
            <w:r w:rsidR="00793071">
              <w:rPr>
                <w:rFonts w:ascii="Arial" w:hAnsi="Arial" w:cs="Arial"/>
              </w:rPr>
              <w:t>SHBP/SEHBP Medical Vendor</w:t>
            </w:r>
            <w:r w:rsidRPr="009D7AB4">
              <w:rPr>
                <w:rFonts w:ascii="Arial" w:hAnsi="Arial" w:cs="Arial"/>
              </w:rPr>
              <w:t xml:space="preserve"> recovery services team.</w:t>
            </w:r>
            <w:r>
              <w:rPr>
                <w:rFonts w:ascii="Arial" w:hAnsi="Arial" w:cs="Arial"/>
              </w:rPr>
              <w:t xml:space="preserve"> </w:t>
            </w:r>
            <w:r w:rsidRPr="009D7AB4">
              <w:rPr>
                <w:rFonts w:ascii="Arial" w:hAnsi="Arial" w:cs="Arial"/>
              </w:rPr>
              <w:t xml:space="preserve"> </w:t>
            </w:r>
          </w:p>
        </w:tc>
      </w:tr>
      <w:tr w:rsidR="001A1AC0" w14:paraId="40F66938"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ED34ADE" w14:textId="77777777" w:rsidR="001A1AC0" w:rsidRPr="00255371" w:rsidRDefault="001A1AC0"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AEC1DA3" w14:textId="77777777" w:rsidR="001A1AC0" w:rsidRPr="00E36926" w:rsidRDefault="00AF2A4D" w:rsidP="001F4262">
            <w:pPr>
              <w:tabs>
                <w:tab w:val="left" w:pos="0"/>
              </w:tabs>
              <w:overflowPunct w:val="0"/>
              <w:autoSpaceDE w:val="0"/>
              <w:autoSpaceDN w:val="0"/>
              <w:adjustRightInd w:val="0"/>
              <w:jc w:val="center"/>
              <w:rPr>
                <w:rFonts w:ascii="Arial" w:hAnsi="Arial" w:cs="Arial"/>
              </w:rPr>
            </w:pPr>
            <w:r>
              <w:rPr>
                <w:rFonts w:ascii="Arial" w:hAnsi="Arial" w:cs="Arial"/>
              </w:rPr>
              <w:t>Page 29, Section 3.1.2. (G)</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F39C92A" w14:textId="77777777" w:rsidR="001A1AC0" w:rsidRDefault="001A1AC0" w:rsidP="001F4262">
            <w:pPr>
              <w:tabs>
                <w:tab w:val="left" w:pos="0"/>
              </w:tabs>
              <w:overflowPunct w:val="0"/>
              <w:autoSpaceDE w:val="0"/>
              <w:autoSpaceDN w:val="0"/>
              <w:adjustRightInd w:val="0"/>
              <w:rPr>
                <w:rFonts w:ascii="Arial" w:hAnsi="Arial" w:cs="Arial"/>
                <w:b/>
              </w:rPr>
            </w:pPr>
            <w:r w:rsidRPr="001A1AC0">
              <w:rPr>
                <w:rFonts w:ascii="Arial" w:hAnsi="Arial" w:cs="Arial"/>
                <w:b/>
              </w:rPr>
              <w:t>Post Payment Review - To be considered a direct result of the Vendor {Contractor} efforts, the Vendor {Contractor} must provide documentation that they provided substantially all of the work that led to the recovery of a paid Claim. (Page 29 – bottom): How would payment recoveries be effected operationally?</w:t>
            </w:r>
          </w:p>
          <w:p w14:paraId="36E706A8" w14:textId="77777777" w:rsidR="001A1AC0" w:rsidRDefault="001A1AC0" w:rsidP="001F4262">
            <w:pPr>
              <w:tabs>
                <w:tab w:val="left" w:pos="0"/>
              </w:tabs>
              <w:overflowPunct w:val="0"/>
              <w:autoSpaceDE w:val="0"/>
              <w:autoSpaceDN w:val="0"/>
              <w:adjustRightInd w:val="0"/>
              <w:rPr>
                <w:rFonts w:ascii="Arial" w:hAnsi="Arial" w:cs="Arial"/>
                <w:b/>
              </w:rPr>
            </w:pPr>
          </w:p>
          <w:p w14:paraId="57F72FED" w14:textId="77777777" w:rsidR="00611D99" w:rsidRPr="00611D99" w:rsidRDefault="00611D99" w:rsidP="001F4262">
            <w:pPr>
              <w:tabs>
                <w:tab w:val="left" w:pos="0"/>
              </w:tabs>
              <w:overflowPunct w:val="0"/>
              <w:autoSpaceDE w:val="0"/>
              <w:autoSpaceDN w:val="0"/>
              <w:adjustRightInd w:val="0"/>
              <w:rPr>
                <w:rFonts w:ascii="Arial" w:hAnsi="Arial" w:cs="Arial"/>
              </w:rPr>
            </w:pPr>
            <w:r w:rsidRPr="00611D99">
              <w:rPr>
                <w:rFonts w:ascii="Arial" w:hAnsi="Arial" w:cs="Arial"/>
              </w:rPr>
              <w:t xml:space="preserve">The Vendor {Contractor} is not responsible for actual recovery. Refer to question #41. </w:t>
            </w:r>
          </w:p>
        </w:tc>
      </w:tr>
      <w:tr w:rsidR="00841E23" w14:paraId="26FDBFC7"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82F662E" w14:textId="77777777" w:rsidR="00841E23" w:rsidRPr="00255371" w:rsidRDefault="00841E23"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D6FCE92" w14:textId="04A03290" w:rsidR="00841E23" w:rsidRPr="00E36926" w:rsidRDefault="00180343" w:rsidP="001F4262">
            <w:pPr>
              <w:tabs>
                <w:tab w:val="left" w:pos="0"/>
              </w:tabs>
              <w:overflowPunct w:val="0"/>
              <w:autoSpaceDE w:val="0"/>
              <w:autoSpaceDN w:val="0"/>
              <w:adjustRightInd w:val="0"/>
              <w:jc w:val="center"/>
              <w:rPr>
                <w:rFonts w:ascii="Arial" w:hAnsi="Arial" w:cs="Arial"/>
              </w:rPr>
            </w:pPr>
            <w:r>
              <w:rPr>
                <w:rFonts w:ascii="Arial" w:hAnsi="Arial" w:cs="Arial"/>
              </w:rPr>
              <w:t>Page 29</w:t>
            </w:r>
            <w:r w:rsidR="00D20390">
              <w:rPr>
                <w:rFonts w:ascii="Arial" w:hAnsi="Arial" w:cs="Arial"/>
              </w:rPr>
              <w:t>, Section 3.1.2</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554AB68" w14:textId="77777777" w:rsidR="00841E23" w:rsidRDefault="00841E23" w:rsidP="001F4262">
            <w:pPr>
              <w:tabs>
                <w:tab w:val="left" w:pos="0"/>
              </w:tabs>
              <w:overflowPunct w:val="0"/>
              <w:autoSpaceDE w:val="0"/>
              <w:autoSpaceDN w:val="0"/>
              <w:adjustRightInd w:val="0"/>
              <w:rPr>
                <w:rFonts w:ascii="Arial" w:hAnsi="Arial" w:cs="Arial"/>
                <w:b/>
              </w:rPr>
            </w:pPr>
            <w:r w:rsidRPr="00841E23">
              <w:rPr>
                <w:rFonts w:ascii="Arial" w:hAnsi="Arial" w:cs="Arial"/>
                <w:b/>
              </w:rPr>
              <w:t>Please explain what exactly is expected in the following request on page 29 - Reporting for improper Claims that are identified as a result of the prepayment review process shall be provided to the DPB on a frequent and ongoing basis to allow for any necessary billing reconciliation with the SHBP/SEHBP Medical Vendor: Is this currently a monthly process for billing reconciliation?</w:t>
            </w:r>
          </w:p>
          <w:p w14:paraId="3C406BA1" w14:textId="77777777" w:rsidR="00841E23" w:rsidRDefault="00841E23" w:rsidP="001F4262">
            <w:pPr>
              <w:tabs>
                <w:tab w:val="left" w:pos="0"/>
              </w:tabs>
              <w:overflowPunct w:val="0"/>
              <w:autoSpaceDE w:val="0"/>
              <w:autoSpaceDN w:val="0"/>
              <w:adjustRightInd w:val="0"/>
              <w:rPr>
                <w:rFonts w:ascii="Arial" w:hAnsi="Arial" w:cs="Arial"/>
                <w:b/>
              </w:rPr>
            </w:pPr>
          </w:p>
          <w:p w14:paraId="0E6DD7D5" w14:textId="77777777" w:rsidR="0004499B" w:rsidRPr="0004499B" w:rsidRDefault="0004499B" w:rsidP="001F4262">
            <w:pPr>
              <w:tabs>
                <w:tab w:val="left" w:pos="0"/>
              </w:tabs>
              <w:overflowPunct w:val="0"/>
              <w:autoSpaceDE w:val="0"/>
              <w:autoSpaceDN w:val="0"/>
              <w:adjustRightInd w:val="0"/>
              <w:rPr>
                <w:rFonts w:ascii="Arial" w:hAnsi="Arial" w:cs="Arial"/>
              </w:rPr>
            </w:pPr>
            <w:r w:rsidRPr="0004499B">
              <w:rPr>
                <w:rFonts w:ascii="Arial" w:hAnsi="Arial" w:cs="Arial"/>
              </w:rPr>
              <w:t xml:space="preserve">Yes, currently billing reconciliation is processed monthly. </w:t>
            </w:r>
          </w:p>
        </w:tc>
      </w:tr>
      <w:tr w:rsidR="004E4FC7" w14:paraId="2FCA6AD6"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FB2EE03" w14:textId="77777777" w:rsidR="004E4FC7" w:rsidRPr="00255371" w:rsidRDefault="004E4FC7"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E61D630" w14:textId="77777777" w:rsidR="004E4FC7" w:rsidRPr="00E36926" w:rsidRDefault="004E4FC7" w:rsidP="001F4262">
            <w:pPr>
              <w:tabs>
                <w:tab w:val="left" w:pos="0"/>
              </w:tabs>
              <w:overflowPunct w:val="0"/>
              <w:autoSpaceDE w:val="0"/>
              <w:autoSpaceDN w:val="0"/>
              <w:adjustRightInd w:val="0"/>
              <w:jc w:val="center"/>
              <w:rPr>
                <w:rFonts w:ascii="Arial" w:hAnsi="Arial" w:cs="Arial"/>
              </w:rPr>
            </w:pPr>
            <w:r w:rsidRPr="004E4FC7">
              <w:rPr>
                <w:rFonts w:ascii="Arial" w:hAnsi="Arial" w:cs="Arial"/>
              </w:rPr>
              <w:t>Page 31, Section 3.2.1, K - Medical Claims Management - Aggregation and Analytics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A62B4E5" w14:textId="77777777" w:rsidR="004E4FC7" w:rsidRDefault="004E4FC7" w:rsidP="001F4262">
            <w:pPr>
              <w:tabs>
                <w:tab w:val="left" w:pos="0"/>
              </w:tabs>
              <w:overflowPunct w:val="0"/>
              <w:autoSpaceDE w:val="0"/>
              <w:autoSpaceDN w:val="0"/>
              <w:adjustRightInd w:val="0"/>
              <w:rPr>
                <w:rFonts w:ascii="Arial" w:hAnsi="Arial" w:cs="Arial"/>
                <w:b/>
              </w:rPr>
            </w:pPr>
            <w:r w:rsidRPr="004E4FC7">
              <w:rPr>
                <w:rFonts w:ascii="Arial" w:hAnsi="Arial" w:cs="Arial"/>
                <w:b/>
              </w:rPr>
              <w:t>In item K, it is requested that the Vendor establish and maintain Member and Provider Encrypted Unique Identifiers and allow for de-identification of data for use by the SHBP/SEHBP and authorized entities. Please confirm that the State would need the provider and members to be identifiable (not de-identified) in order to provider member and provider reviews.</w:t>
            </w:r>
          </w:p>
          <w:p w14:paraId="47C29DA4" w14:textId="77777777" w:rsidR="0004499B" w:rsidRDefault="0004499B" w:rsidP="001F4262">
            <w:pPr>
              <w:tabs>
                <w:tab w:val="left" w:pos="0"/>
              </w:tabs>
              <w:overflowPunct w:val="0"/>
              <w:autoSpaceDE w:val="0"/>
              <w:autoSpaceDN w:val="0"/>
              <w:adjustRightInd w:val="0"/>
              <w:rPr>
                <w:rFonts w:ascii="Arial" w:hAnsi="Arial" w:cs="Arial"/>
                <w:b/>
              </w:rPr>
            </w:pPr>
          </w:p>
          <w:p w14:paraId="10267E5D" w14:textId="77777777" w:rsidR="0004499B" w:rsidRPr="00841E23" w:rsidRDefault="0004499B" w:rsidP="001F4262">
            <w:pPr>
              <w:tabs>
                <w:tab w:val="left" w:pos="0"/>
              </w:tabs>
              <w:overflowPunct w:val="0"/>
              <w:autoSpaceDE w:val="0"/>
              <w:autoSpaceDN w:val="0"/>
              <w:adjustRightInd w:val="0"/>
              <w:rPr>
                <w:rFonts w:ascii="Arial" w:hAnsi="Arial" w:cs="Arial"/>
                <w:b/>
              </w:rPr>
            </w:pPr>
            <w:r w:rsidRPr="0004499B">
              <w:rPr>
                <w:rFonts w:ascii="Arial" w:hAnsi="Arial" w:cs="Arial"/>
              </w:rPr>
              <w:t>Confirmed</w:t>
            </w:r>
            <w:r>
              <w:rPr>
                <w:rFonts w:ascii="Arial" w:hAnsi="Arial" w:cs="Arial"/>
                <w:b/>
              </w:rPr>
              <w:t>.</w:t>
            </w:r>
          </w:p>
        </w:tc>
      </w:tr>
      <w:tr w:rsidR="004E4FC7" w14:paraId="78A08307"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3715E4D" w14:textId="77777777" w:rsidR="004E4FC7" w:rsidRPr="00255371" w:rsidRDefault="004E4FC7"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2F3B592F" w14:textId="77777777" w:rsidR="004E4FC7" w:rsidRPr="00E36926" w:rsidRDefault="004E4FC7" w:rsidP="001F4262">
            <w:pPr>
              <w:tabs>
                <w:tab w:val="left" w:pos="0"/>
              </w:tabs>
              <w:overflowPunct w:val="0"/>
              <w:autoSpaceDE w:val="0"/>
              <w:autoSpaceDN w:val="0"/>
              <w:adjustRightInd w:val="0"/>
              <w:jc w:val="center"/>
              <w:rPr>
                <w:rFonts w:ascii="Arial" w:hAnsi="Arial" w:cs="Arial"/>
              </w:rPr>
            </w:pPr>
            <w:r w:rsidRPr="004E4FC7">
              <w:rPr>
                <w:rFonts w:ascii="Arial" w:hAnsi="Arial" w:cs="Arial"/>
              </w:rPr>
              <w:t>Page 37, Section 3.2.2.3 - Analytics Application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2D9362B" w14:textId="77777777" w:rsidR="004E4FC7" w:rsidRDefault="004E4FC7" w:rsidP="001F4262">
            <w:pPr>
              <w:tabs>
                <w:tab w:val="left" w:pos="0"/>
              </w:tabs>
              <w:overflowPunct w:val="0"/>
              <w:autoSpaceDE w:val="0"/>
              <w:autoSpaceDN w:val="0"/>
              <w:adjustRightInd w:val="0"/>
              <w:rPr>
                <w:rFonts w:ascii="Arial" w:hAnsi="Arial" w:cs="Arial"/>
                <w:b/>
              </w:rPr>
            </w:pPr>
            <w:r w:rsidRPr="004E4FC7">
              <w:rPr>
                <w:rFonts w:ascii="Arial" w:hAnsi="Arial" w:cs="Arial"/>
                <w:b/>
              </w:rPr>
              <w:t>Can the State please provide examples of potential COTS applications?</w:t>
            </w:r>
          </w:p>
          <w:p w14:paraId="31FFDE26" w14:textId="77777777" w:rsidR="0004499B" w:rsidRDefault="0004499B" w:rsidP="001F4262">
            <w:pPr>
              <w:tabs>
                <w:tab w:val="left" w:pos="0"/>
              </w:tabs>
              <w:overflowPunct w:val="0"/>
              <w:autoSpaceDE w:val="0"/>
              <w:autoSpaceDN w:val="0"/>
              <w:adjustRightInd w:val="0"/>
              <w:rPr>
                <w:rFonts w:ascii="Arial" w:hAnsi="Arial" w:cs="Arial"/>
                <w:b/>
              </w:rPr>
            </w:pPr>
          </w:p>
          <w:p w14:paraId="3FFA1911" w14:textId="77777777" w:rsidR="00E14A30" w:rsidRPr="00E14A30" w:rsidRDefault="00E14A30" w:rsidP="001F4262">
            <w:pPr>
              <w:tabs>
                <w:tab w:val="left" w:pos="0"/>
              </w:tabs>
              <w:overflowPunct w:val="0"/>
              <w:autoSpaceDE w:val="0"/>
              <w:autoSpaceDN w:val="0"/>
              <w:adjustRightInd w:val="0"/>
              <w:rPr>
                <w:rFonts w:ascii="Arial" w:hAnsi="Arial" w:cs="Arial"/>
              </w:rPr>
            </w:pPr>
            <w:r w:rsidRPr="00E14A30">
              <w:rPr>
                <w:rFonts w:ascii="Arial" w:hAnsi="Arial" w:cs="Arial"/>
              </w:rPr>
              <w:t xml:space="preserve">Not specifically. Any potential COTS applications are dependent upon Vendor {Contractor} capabilities and need for supplemental functionality. </w:t>
            </w:r>
          </w:p>
        </w:tc>
      </w:tr>
      <w:tr w:rsidR="001F4262" w14:paraId="68D37388"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0CFAC4A"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7A115963" w14:textId="77777777" w:rsidR="001F4262" w:rsidRDefault="00E36926" w:rsidP="001F4262">
            <w:pPr>
              <w:tabs>
                <w:tab w:val="left" w:pos="0"/>
              </w:tabs>
              <w:overflowPunct w:val="0"/>
              <w:autoSpaceDE w:val="0"/>
              <w:autoSpaceDN w:val="0"/>
              <w:adjustRightInd w:val="0"/>
              <w:jc w:val="center"/>
              <w:rPr>
                <w:rFonts w:ascii="Arial" w:hAnsi="Arial" w:cs="Arial"/>
              </w:rPr>
            </w:pPr>
            <w:r w:rsidRPr="00E36926">
              <w:rPr>
                <w:rFonts w:ascii="Arial" w:hAnsi="Arial" w:cs="Arial"/>
              </w:rPr>
              <w:t>Page 29, Section 3.1</w:t>
            </w:r>
            <w:r w:rsidR="003727E5">
              <w:rPr>
                <w:rFonts w:ascii="Arial" w:hAnsi="Arial" w:cs="Arial"/>
              </w:rPr>
              <w:t>.</w:t>
            </w:r>
            <w:r w:rsidRPr="00E36926">
              <w:rPr>
                <w:rFonts w:ascii="Arial" w:hAnsi="Arial" w:cs="Arial"/>
              </w:rPr>
              <w:t>2</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69F2840" w14:textId="77777777" w:rsidR="001F4262" w:rsidRDefault="00E36926" w:rsidP="001F4262">
            <w:pPr>
              <w:tabs>
                <w:tab w:val="left" w:pos="0"/>
              </w:tabs>
              <w:overflowPunct w:val="0"/>
              <w:autoSpaceDE w:val="0"/>
              <w:autoSpaceDN w:val="0"/>
              <w:adjustRightInd w:val="0"/>
              <w:rPr>
                <w:rFonts w:ascii="Arial" w:hAnsi="Arial" w:cs="Arial"/>
                <w:b/>
              </w:rPr>
            </w:pPr>
            <w:r w:rsidRPr="00E36926">
              <w:rPr>
                <w:rFonts w:ascii="Arial" w:hAnsi="Arial" w:cs="Arial"/>
                <w:b/>
              </w:rPr>
              <w:t>How frequently would the State want reporting of improper Claims to be performed?</w:t>
            </w:r>
          </w:p>
          <w:p w14:paraId="22D7C757" w14:textId="77777777" w:rsidR="00E722D5" w:rsidRDefault="00E722D5" w:rsidP="001F4262">
            <w:pPr>
              <w:tabs>
                <w:tab w:val="left" w:pos="0"/>
              </w:tabs>
              <w:overflowPunct w:val="0"/>
              <w:autoSpaceDE w:val="0"/>
              <w:autoSpaceDN w:val="0"/>
              <w:adjustRightInd w:val="0"/>
              <w:rPr>
                <w:rFonts w:ascii="Arial" w:hAnsi="Arial" w:cs="Arial"/>
                <w:b/>
              </w:rPr>
            </w:pPr>
          </w:p>
          <w:p w14:paraId="4B070EE6" w14:textId="77777777" w:rsidR="00E14A30" w:rsidRPr="00E14A30" w:rsidRDefault="00E14A30" w:rsidP="001F4262">
            <w:pPr>
              <w:tabs>
                <w:tab w:val="left" w:pos="0"/>
              </w:tabs>
              <w:overflowPunct w:val="0"/>
              <w:autoSpaceDE w:val="0"/>
              <w:autoSpaceDN w:val="0"/>
              <w:adjustRightInd w:val="0"/>
              <w:rPr>
                <w:rFonts w:ascii="Arial" w:hAnsi="Arial" w:cs="Arial"/>
              </w:rPr>
            </w:pPr>
            <w:r w:rsidRPr="00E14A30">
              <w:rPr>
                <w:rFonts w:ascii="Arial" w:hAnsi="Arial" w:cs="Arial"/>
              </w:rPr>
              <w:t xml:space="preserve">The State would prefer reporting as close to real time as possible. </w:t>
            </w:r>
          </w:p>
        </w:tc>
      </w:tr>
      <w:tr w:rsidR="001F4262" w14:paraId="4314CA22"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3040A6A"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D104E77" w14:textId="77777777" w:rsidR="001F4262" w:rsidRDefault="00E722D5" w:rsidP="001F4262">
            <w:pPr>
              <w:tabs>
                <w:tab w:val="left" w:pos="0"/>
              </w:tabs>
              <w:overflowPunct w:val="0"/>
              <w:autoSpaceDE w:val="0"/>
              <w:autoSpaceDN w:val="0"/>
              <w:adjustRightInd w:val="0"/>
              <w:jc w:val="center"/>
              <w:rPr>
                <w:rFonts w:ascii="Arial" w:hAnsi="Arial" w:cs="Arial"/>
              </w:rPr>
            </w:pPr>
            <w:r w:rsidRPr="00E722D5">
              <w:rPr>
                <w:rFonts w:ascii="Arial" w:hAnsi="Arial" w:cs="Arial"/>
              </w:rPr>
              <w:t>Page 29, Section 3.1</w:t>
            </w:r>
            <w:r w:rsidR="002309F2">
              <w:rPr>
                <w:rFonts w:ascii="Arial" w:hAnsi="Arial" w:cs="Arial"/>
              </w:rPr>
              <w:t>.</w:t>
            </w:r>
            <w:r w:rsidRPr="00E722D5">
              <w:rPr>
                <w:rFonts w:ascii="Arial" w:hAnsi="Arial" w:cs="Arial"/>
              </w:rPr>
              <w:t>2</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59EE96D" w14:textId="77777777" w:rsidR="001F4262" w:rsidRDefault="00E722D5" w:rsidP="001F4262">
            <w:pPr>
              <w:tabs>
                <w:tab w:val="left" w:pos="0"/>
              </w:tabs>
              <w:overflowPunct w:val="0"/>
              <w:autoSpaceDE w:val="0"/>
              <w:autoSpaceDN w:val="0"/>
              <w:adjustRightInd w:val="0"/>
              <w:rPr>
                <w:rFonts w:ascii="Arial" w:hAnsi="Arial" w:cs="Arial"/>
                <w:b/>
              </w:rPr>
            </w:pPr>
            <w:r w:rsidRPr="00E722D5">
              <w:rPr>
                <w:rFonts w:ascii="Arial" w:hAnsi="Arial" w:cs="Arial"/>
                <w:b/>
              </w:rPr>
              <w:t>Are we able to waive this payment arrangement? Our compensation is not based upon implied savings.</w:t>
            </w:r>
          </w:p>
          <w:p w14:paraId="0C6DA4F0" w14:textId="77777777" w:rsidR="00E722D5" w:rsidRDefault="00E722D5" w:rsidP="001F4262">
            <w:pPr>
              <w:tabs>
                <w:tab w:val="left" w:pos="0"/>
              </w:tabs>
              <w:overflowPunct w:val="0"/>
              <w:autoSpaceDE w:val="0"/>
              <w:autoSpaceDN w:val="0"/>
              <w:adjustRightInd w:val="0"/>
              <w:rPr>
                <w:rFonts w:ascii="Arial" w:hAnsi="Arial" w:cs="Arial"/>
                <w:b/>
              </w:rPr>
            </w:pPr>
          </w:p>
          <w:p w14:paraId="655D305A" w14:textId="2675A6AC" w:rsidR="00E14A30" w:rsidRPr="00BD67F9" w:rsidRDefault="00BD67F9" w:rsidP="00BE1789">
            <w:pPr>
              <w:tabs>
                <w:tab w:val="left" w:pos="0"/>
              </w:tabs>
              <w:overflowPunct w:val="0"/>
              <w:autoSpaceDE w:val="0"/>
              <w:autoSpaceDN w:val="0"/>
              <w:adjustRightInd w:val="0"/>
              <w:rPr>
                <w:rFonts w:ascii="Arial" w:hAnsi="Arial" w:cs="Arial"/>
              </w:rPr>
            </w:pPr>
            <w:r w:rsidRPr="00BD67F9">
              <w:rPr>
                <w:rFonts w:ascii="Arial" w:hAnsi="Arial" w:cs="Arial"/>
              </w:rPr>
              <w:t>The State cannot dictate to the Vendor {Bidder} how to compl</w:t>
            </w:r>
            <w:r w:rsidR="00304E1B">
              <w:rPr>
                <w:rFonts w:ascii="Arial" w:hAnsi="Arial" w:cs="Arial"/>
              </w:rPr>
              <w:t>ete the price sheet. I</w:t>
            </w:r>
            <w:r>
              <w:rPr>
                <w:rFonts w:ascii="Arial" w:hAnsi="Arial" w:cs="Arial"/>
              </w:rPr>
              <w:t>f the Vendor {Bidder} wishes to waive the particular price line, it must indicate “No Charge”.</w:t>
            </w:r>
            <w:r w:rsidR="00304E1B">
              <w:rPr>
                <w:rFonts w:ascii="Arial" w:hAnsi="Arial" w:cs="Arial"/>
              </w:rPr>
              <w:t xml:space="preserve"> </w:t>
            </w:r>
            <w:r w:rsidR="00BE1789">
              <w:rPr>
                <w:rFonts w:ascii="Arial" w:hAnsi="Arial" w:cs="Arial"/>
              </w:rPr>
              <w:t>R</w:t>
            </w:r>
            <w:r w:rsidR="00304E1B">
              <w:rPr>
                <w:rFonts w:ascii="Arial" w:hAnsi="Arial" w:cs="Arial"/>
              </w:rPr>
              <w:t xml:space="preserve">efer to </w:t>
            </w:r>
            <w:r w:rsidR="00BE1789">
              <w:rPr>
                <w:rFonts w:ascii="Arial" w:hAnsi="Arial" w:cs="Arial"/>
              </w:rPr>
              <w:t>S</w:t>
            </w:r>
            <w:r w:rsidR="00304E1B">
              <w:rPr>
                <w:rFonts w:ascii="Arial" w:hAnsi="Arial" w:cs="Arial"/>
              </w:rPr>
              <w:t>ection 4.4.5.3.</w:t>
            </w:r>
            <w:r>
              <w:rPr>
                <w:rFonts w:ascii="Arial" w:hAnsi="Arial" w:cs="Arial"/>
              </w:rPr>
              <w:t xml:space="preserve"> </w:t>
            </w:r>
            <w:r w:rsidR="00BE1789">
              <w:rPr>
                <w:rFonts w:ascii="Arial" w:hAnsi="Arial" w:cs="Arial"/>
              </w:rPr>
              <w:t>T</w:t>
            </w:r>
            <w:r w:rsidR="00304E1B">
              <w:rPr>
                <w:rFonts w:ascii="Arial" w:hAnsi="Arial" w:cs="Arial"/>
              </w:rPr>
              <w:t xml:space="preserve">he State is not interested in alternate compensation arrangements with regard to implied or actual savings.  </w:t>
            </w:r>
          </w:p>
        </w:tc>
      </w:tr>
      <w:tr w:rsidR="001F4262" w14:paraId="7F3AC32F"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F9B413D"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2226E31" w14:textId="77777777" w:rsidR="001F4262" w:rsidRDefault="00E722D5" w:rsidP="001F4262">
            <w:pPr>
              <w:tabs>
                <w:tab w:val="left" w:pos="0"/>
              </w:tabs>
              <w:overflowPunct w:val="0"/>
              <w:autoSpaceDE w:val="0"/>
              <w:autoSpaceDN w:val="0"/>
              <w:adjustRightInd w:val="0"/>
              <w:jc w:val="center"/>
              <w:rPr>
                <w:rFonts w:ascii="Arial" w:hAnsi="Arial" w:cs="Arial"/>
              </w:rPr>
            </w:pPr>
            <w:r w:rsidRPr="00E722D5">
              <w:rPr>
                <w:rFonts w:ascii="Arial" w:hAnsi="Arial" w:cs="Arial"/>
              </w:rPr>
              <w:t>Page 30, Section 3.2.1 E Data Aggregation: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DEA2E03" w14:textId="77777777" w:rsidR="001F4262" w:rsidRDefault="00E722D5" w:rsidP="001F4262">
            <w:pPr>
              <w:tabs>
                <w:tab w:val="left" w:pos="0"/>
              </w:tabs>
              <w:overflowPunct w:val="0"/>
              <w:autoSpaceDE w:val="0"/>
              <w:autoSpaceDN w:val="0"/>
              <w:adjustRightInd w:val="0"/>
              <w:rPr>
                <w:rFonts w:ascii="Arial" w:hAnsi="Arial" w:cs="Arial"/>
                <w:b/>
              </w:rPr>
            </w:pPr>
            <w:r w:rsidRPr="00E722D5">
              <w:rPr>
                <w:rFonts w:ascii="Arial" w:hAnsi="Arial" w:cs="Arial"/>
                <w:b/>
              </w:rPr>
              <w:t>What are examples of partner/vendor datasets (beside medical claims and prescription drugs) envisioned by the State?</w:t>
            </w:r>
          </w:p>
          <w:p w14:paraId="6BF3E541" w14:textId="77777777" w:rsidR="00E722D5" w:rsidRPr="00304E1B" w:rsidRDefault="00E722D5" w:rsidP="001F4262">
            <w:pPr>
              <w:tabs>
                <w:tab w:val="left" w:pos="0"/>
              </w:tabs>
              <w:overflowPunct w:val="0"/>
              <w:autoSpaceDE w:val="0"/>
              <w:autoSpaceDN w:val="0"/>
              <w:adjustRightInd w:val="0"/>
            </w:pPr>
          </w:p>
          <w:p w14:paraId="06AEE95A" w14:textId="77777777" w:rsidR="00304E1B" w:rsidRPr="003134EC" w:rsidRDefault="00304E1B" w:rsidP="001F4262">
            <w:pPr>
              <w:tabs>
                <w:tab w:val="left" w:pos="0"/>
              </w:tabs>
              <w:overflowPunct w:val="0"/>
              <w:autoSpaceDE w:val="0"/>
              <w:autoSpaceDN w:val="0"/>
              <w:adjustRightInd w:val="0"/>
              <w:rPr>
                <w:rFonts w:ascii="Arial" w:hAnsi="Arial" w:cs="Arial"/>
                <w:b/>
              </w:rPr>
            </w:pPr>
            <w:r w:rsidRPr="003134EC">
              <w:rPr>
                <w:rFonts w:ascii="Arial" w:hAnsi="Arial" w:cs="Arial"/>
              </w:rPr>
              <w:t>None at this time.</w:t>
            </w:r>
            <w:r w:rsidRPr="003134EC">
              <w:rPr>
                <w:rFonts w:ascii="Arial" w:hAnsi="Arial" w:cs="Arial"/>
                <w:b/>
              </w:rPr>
              <w:t xml:space="preserve"> </w:t>
            </w:r>
          </w:p>
        </w:tc>
      </w:tr>
      <w:tr w:rsidR="001F4262" w14:paraId="233A1AEA"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C5EE9B3"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03822D0" w14:textId="77777777" w:rsidR="001F4262" w:rsidRDefault="00A852D1" w:rsidP="001F4262">
            <w:pPr>
              <w:tabs>
                <w:tab w:val="left" w:pos="0"/>
              </w:tabs>
              <w:overflowPunct w:val="0"/>
              <w:autoSpaceDE w:val="0"/>
              <w:autoSpaceDN w:val="0"/>
              <w:adjustRightInd w:val="0"/>
              <w:jc w:val="center"/>
              <w:rPr>
                <w:rFonts w:ascii="Arial" w:hAnsi="Arial" w:cs="Arial"/>
              </w:rPr>
            </w:pPr>
            <w:r w:rsidRPr="00A852D1">
              <w:rPr>
                <w:rFonts w:ascii="Arial" w:hAnsi="Arial" w:cs="Arial"/>
              </w:rPr>
              <w:t>Page 33, Section 3.2.1.4 C.1 Ongoing Medical Claims Data Management: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49C5489" w14:textId="77777777" w:rsidR="00A852D1" w:rsidRDefault="00A852D1" w:rsidP="001F4262">
            <w:pPr>
              <w:tabs>
                <w:tab w:val="left" w:pos="0"/>
              </w:tabs>
              <w:overflowPunct w:val="0"/>
              <w:autoSpaceDE w:val="0"/>
              <w:autoSpaceDN w:val="0"/>
              <w:adjustRightInd w:val="0"/>
              <w:rPr>
                <w:rFonts w:ascii="Arial" w:hAnsi="Arial" w:cs="Arial"/>
                <w:b/>
              </w:rPr>
            </w:pPr>
            <w:r w:rsidRPr="00A852D1">
              <w:rPr>
                <w:rFonts w:ascii="Arial" w:hAnsi="Arial" w:cs="Arial"/>
                <w:b/>
              </w:rPr>
              <w:t xml:space="preserve">Will monthly Plan Eligibility Files be provided for all participants in a single data file? </w:t>
            </w:r>
          </w:p>
          <w:p w14:paraId="2C63F6D8" w14:textId="77777777" w:rsidR="00A852D1" w:rsidRDefault="00A852D1" w:rsidP="001F4262">
            <w:pPr>
              <w:tabs>
                <w:tab w:val="left" w:pos="0"/>
              </w:tabs>
              <w:overflowPunct w:val="0"/>
              <w:autoSpaceDE w:val="0"/>
              <w:autoSpaceDN w:val="0"/>
              <w:adjustRightInd w:val="0"/>
              <w:rPr>
                <w:rFonts w:ascii="Arial" w:hAnsi="Arial" w:cs="Arial"/>
                <w:b/>
              </w:rPr>
            </w:pPr>
          </w:p>
          <w:p w14:paraId="120185AD" w14:textId="77777777" w:rsidR="00304E1B" w:rsidRDefault="00304E1B" w:rsidP="001F4262">
            <w:pPr>
              <w:tabs>
                <w:tab w:val="left" w:pos="0"/>
              </w:tabs>
              <w:overflowPunct w:val="0"/>
              <w:autoSpaceDE w:val="0"/>
              <w:autoSpaceDN w:val="0"/>
              <w:adjustRightInd w:val="0"/>
              <w:rPr>
                <w:rFonts w:ascii="Arial" w:hAnsi="Arial" w:cs="Arial"/>
              </w:rPr>
            </w:pPr>
            <w:r w:rsidRPr="00304E1B">
              <w:rPr>
                <w:rFonts w:ascii="Arial" w:hAnsi="Arial" w:cs="Arial"/>
              </w:rPr>
              <w:t xml:space="preserve">Yes. </w:t>
            </w:r>
          </w:p>
          <w:p w14:paraId="5F720314" w14:textId="77777777" w:rsidR="00304E1B" w:rsidRPr="00304E1B" w:rsidRDefault="00304E1B" w:rsidP="001F4262">
            <w:pPr>
              <w:tabs>
                <w:tab w:val="left" w:pos="0"/>
              </w:tabs>
              <w:overflowPunct w:val="0"/>
              <w:autoSpaceDE w:val="0"/>
              <w:autoSpaceDN w:val="0"/>
              <w:adjustRightInd w:val="0"/>
              <w:rPr>
                <w:rFonts w:ascii="Arial" w:hAnsi="Arial" w:cs="Arial"/>
              </w:rPr>
            </w:pPr>
          </w:p>
          <w:p w14:paraId="33ED102D" w14:textId="77777777" w:rsidR="001F4262" w:rsidRDefault="00A852D1" w:rsidP="001F4262">
            <w:pPr>
              <w:tabs>
                <w:tab w:val="left" w:pos="0"/>
              </w:tabs>
              <w:overflowPunct w:val="0"/>
              <w:autoSpaceDE w:val="0"/>
              <w:autoSpaceDN w:val="0"/>
              <w:adjustRightInd w:val="0"/>
              <w:rPr>
                <w:rFonts w:ascii="Arial" w:hAnsi="Arial" w:cs="Arial"/>
                <w:b/>
              </w:rPr>
            </w:pPr>
            <w:r w:rsidRPr="00A852D1">
              <w:rPr>
                <w:rFonts w:ascii="Arial" w:hAnsi="Arial" w:cs="Arial"/>
                <w:b/>
              </w:rPr>
              <w:t>Do you use an outside vendor for eligibility maintenance?</w:t>
            </w:r>
            <w:r w:rsidR="00304E1B">
              <w:rPr>
                <w:rFonts w:ascii="Arial" w:hAnsi="Arial" w:cs="Arial"/>
                <w:b/>
              </w:rPr>
              <w:t xml:space="preserve"> </w:t>
            </w:r>
            <w:r w:rsidRPr="00A852D1">
              <w:rPr>
                <w:rFonts w:ascii="Arial" w:hAnsi="Arial" w:cs="Arial"/>
                <w:b/>
              </w:rPr>
              <w:t>If so, who is it?</w:t>
            </w:r>
          </w:p>
          <w:p w14:paraId="28925621" w14:textId="77777777" w:rsidR="00304E1B" w:rsidRDefault="00304E1B" w:rsidP="001F4262">
            <w:pPr>
              <w:tabs>
                <w:tab w:val="left" w:pos="0"/>
              </w:tabs>
              <w:overflowPunct w:val="0"/>
              <w:autoSpaceDE w:val="0"/>
              <w:autoSpaceDN w:val="0"/>
              <w:adjustRightInd w:val="0"/>
              <w:rPr>
                <w:rFonts w:ascii="Arial" w:hAnsi="Arial" w:cs="Arial"/>
                <w:b/>
              </w:rPr>
            </w:pPr>
          </w:p>
          <w:p w14:paraId="10FF0A48" w14:textId="77777777" w:rsidR="00A852D1" w:rsidRPr="00304E1B" w:rsidRDefault="00304E1B" w:rsidP="001F4262">
            <w:pPr>
              <w:tabs>
                <w:tab w:val="left" w:pos="0"/>
              </w:tabs>
              <w:overflowPunct w:val="0"/>
              <w:autoSpaceDE w:val="0"/>
              <w:autoSpaceDN w:val="0"/>
              <w:adjustRightInd w:val="0"/>
              <w:rPr>
                <w:rFonts w:ascii="Arial" w:hAnsi="Arial" w:cs="Arial"/>
              </w:rPr>
            </w:pPr>
            <w:r w:rsidRPr="00304E1B">
              <w:rPr>
                <w:rFonts w:ascii="Arial" w:hAnsi="Arial" w:cs="Arial"/>
              </w:rPr>
              <w:t>No, performed by the State.</w:t>
            </w:r>
          </w:p>
        </w:tc>
      </w:tr>
      <w:tr w:rsidR="001F4262" w14:paraId="13427557"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72743AD"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85BEDF6" w14:textId="77777777" w:rsidR="001F4262" w:rsidRDefault="00A852D1" w:rsidP="001F4262">
            <w:pPr>
              <w:tabs>
                <w:tab w:val="left" w:pos="0"/>
              </w:tabs>
              <w:overflowPunct w:val="0"/>
              <w:autoSpaceDE w:val="0"/>
              <w:autoSpaceDN w:val="0"/>
              <w:adjustRightInd w:val="0"/>
              <w:jc w:val="center"/>
              <w:rPr>
                <w:rFonts w:ascii="Arial" w:hAnsi="Arial" w:cs="Arial"/>
              </w:rPr>
            </w:pPr>
            <w:r w:rsidRPr="00A852D1">
              <w:rPr>
                <w:rFonts w:ascii="Arial" w:hAnsi="Arial" w:cs="Arial"/>
              </w:rPr>
              <w:t>Page 33, Section 3.2.1.4 C.4 Ongoing Medical Claims Data Management: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9C4ACFD" w14:textId="77777777" w:rsidR="001F4262" w:rsidRDefault="00A852D1" w:rsidP="001F4262">
            <w:pPr>
              <w:tabs>
                <w:tab w:val="left" w:pos="0"/>
              </w:tabs>
              <w:overflowPunct w:val="0"/>
              <w:autoSpaceDE w:val="0"/>
              <w:autoSpaceDN w:val="0"/>
              <w:adjustRightInd w:val="0"/>
              <w:ind w:hanging="28"/>
              <w:rPr>
                <w:rFonts w:ascii="Arial" w:hAnsi="Arial" w:cs="Arial"/>
                <w:b/>
              </w:rPr>
            </w:pPr>
            <w:r>
              <w:rPr>
                <w:rFonts w:ascii="Arial" w:hAnsi="Arial" w:cs="Arial"/>
                <w:b/>
              </w:rPr>
              <w:t>We don’</w:t>
            </w:r>
            <w:r w:rsidRPr="00A852D1">
              <w:rPr>
                <w:rFonts w:ascii="Arial" w:hAnsi="Arial" w:cs="Arial"/>
                <w:b/>
              </w:rPr>
              <w:t>t understand the requirement for maintaining Provider files. Can you explain?</w:t>
            </w:r>
          </w:p>
          <w:p w14:paraId="192D4FB6" w14:textId="77777777" w:rsidR="00A852D1" w:rsidRPr="00004FDB" w:rsidRDefault="00A852D1" w:rsidP="001F4262">
            <w:pPr>
              <w:tabs>
                <w:tab w:val="left" w:pos="0"/>
              </w:tabs>
              <w:overflowPunct w:val="0"/>
              <w:autoSpaceDE w:val="0"/>
              <w:autoSpaceDN w:val="0"/>
              <w:adjustRightInd w:val="0"/>
              <w:ind w:hanging="28"/>
              <w:rPr>
                <w:rFonts w:ascii="Arial" w:hAnsi="Arial" w:cs="Arial"/>
              </w:rPr>
            </w:pPr>
          </w:p>
          <w:p w14:paraId="7A57BEDF" w14:textId="77777777" w:rsidR="00A852D1" w:rsidRPr="00E36926" w:rsidRDefault="00004FDB" w:rsidP="001F4262">
            <w:pPr>
              <w:tabs>
                <w:tab w:val="left" w:pos="0"/>
              </w:tabs>
              <w:overflowPunct w:val="0"/>
              <w:autoSpaceDE w:val="0"/>
              <w:autoSpaceDN w:val="0"/>
              <w:adjustRightInd w:val="0"/>
              <w:ind w:hanging="28"/>
              <w:rPr>
                <w:rFonts w:ascii="Arial" w:hAnsi="Arial" w:cs="Arial"/>
                <w:b/>
              </w:rPr>
            </w:pPr>
            <w:r w:rsidRPr="00004FDB">
              <w:rPr>
                <w:rFonts w:ascii="Arial" w:hAnsi="Arial" w:cs="Arial"/>
              </w:rPr>
              <w:t>The storage of accurate data.</w:t>
            </w:r>
            <w:r>
              <w:rPr>
                <w:rFonts w:ascii="Arial" w:hAnsi="Arial" w:cs="Arial"/>
                <w:b/>
              </w:rPr>
              <w:t xml:space="preserve"> </w:t>
            </w:r>
          </w:p>
        </w:tc>
      </w:tr>
      <w:tr w:rsidR="00160E76" w14:paraId="37BA3568"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779C35B0" w14:textId="77777777" w:rsidR="00160E76" w:rsidRPr="00255371" w:rsidRDefault="00160E76"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EC48BC9" w14:textId="77777777" w:rsidR="00160E76" w:rsidRPr="00A852D1" w:rsidRDefault="00160E76" w:rsidP="001F4262">
            <w:pPr>
              <w:tabs>
                <w:tab w:val="left" w:pos="0"/>
              </w:tabs>
              <w:overflowPunct w:val="0"/>
              <w:autoSpaceDE w:val="0"/>
              <w:autoSpaceDN w:val="0"/>
              <w:adjustRightInd w:val="0"/>
              <w:jc w:val="center"/>
              <w:rPr>
                <w:rFonts w:ascii="Arial" w:hAnsi="Arial" w:cs="Arial"/>
              </w:rPr>
            </w:pPr>
            <w:r w:rsidRPr="00160E76">
              <w:rPr>
                <w:rFonts w:ascii="Arial" w:hAnsi="Arial" w:cs="Arial"/>
              </w:rPr>
              <w:t>Page 33, Section 3.2.14</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53378C3" w14:textId="77777777" w:rsidR="00160E76" w:rsidRDefault="00160E76" w:rsidP="001F4262">
            <w:pPr>
              <w:tabs>
                <w:tab w:val="left" w:pos="0"/>
              </w:tabs>
              <w:overflowPunct w:val="0"/>
              <w:autoSpaceDE w:val="0"/>
              <w:autoSpaceDN w:val="0"/>
              <w:adjustRightInd w:val="0"/>
              <w:ind w:hanging="28"/>
              <w:rPr>
                <w:rFonts w:ascii="Arial" w:hAnsi="Arial" w:cs="Arial"/>
                <w:b/>
              </w:rPr>
            </w:pPr>
            <w:r w:rsidRPr="00160E76">
              <w:rPr>
                <w:rFonts w:ascii="Arial" w:hAnsi="Arial" w:cs="Arial"/>
                <w:b/>
              </w:rPr>
              <w:t>How many data users will the Vendor be responsible for training prior to going live and ongoing education?</w:t>
            </w:r>
          </w:p>
          <w:p w14:paraId="72AC830A" w14:textId="77777777" w:rsidR="00004FDB" w:rsidRDefault="00004FDB" w:rsidP="001F4262">
            <w:pPr>
              <w:tabs>
                <w:tab w:val="left" w:pos="0"/>
              </w:tabs>
              <w:overflowPunct w:val="0"/>
              <w:autoSpaceDE w:val="0"/>
              <w:autoSpaceDN w:val="0"/>
              <w:adjustRightInd w:val="0"/>
              <w:ind w:hanging="28"/>
              <w:rPr>
                <w:rFonts w:ascii="Arial" w:hAnsi="Arial" w:cs="Arial"/>
                <w:b/>
              </w:rPr>
            </w:pPr>
          </w:p>
          <w:p w14:paraId="5F2C0B4B" w14:textId="77777777" w:rsidR="00004FDB" w:rsidRPr="00004FDB" w:rsidRDefault="00004FDB" w:rsidP="001E4F7D">
            <w:pPr>
              <w:tabs>
                <w:tab w:val="left" w:pos="0"/>
              </w:tabs>
              <w:overflowPunct w:val="0"/>
              <w:autoSpaceDE w:val="0"/>
              <w:autoSpaceDN w:val="0"/>
              <w:adjustRightInd w:val="0"/>
              <w:ind w:hanging="28"/>
              <w:rPr>
                <w:rFonts w:ascii="Arial" w:hAnsi="Arial" w:cs="Arial"/>
              </w:rPr>
            </w:pPr>
            <w:r w:rsidRPr="00004FDB">
              <w:rPr>
                <w:rFonts w:ascii="Arial" w:hAnsi="Arial" w:cs="Arial"/>
              </w:rPr>
              <w:t xml:space="preserve">DPB </w:t>
            </w:r>
            <w:r w:rsidR="001E4F7D">
              <w:rPr>
                <w:rFonts w:ascii="Arial" w:hAnsi="Arial" w:cs="Arial"/>
              </w:rPr>
              <w:t>anticipates training of a</w:t>
            </w:r>
            <w:r w:rsidRPr="00004FDB">
              <w:rPr>
                <w:rFonts w:ascii="Arial" w:hAnsi="Arial" w:cs="Arial"/>
              </w:rPr>
              <w:t xml:space="preserve">pproximately </w:t>
            </w:r>
            <w:r w:rsidR="001E4F7D">
              <w:rPr>
                <w:rFonts w:ascii="Arial" w:hAnsi="Arial" w:cs="Arial"/>
              </w:rPr>
              <w:t>12-15 users at this time.</w:t>
            </w:r>
            <w:r w:rsidRPr="00004FDB">
              <w:rPr>
                <w:rFonts w:ascii="Arial" w:hAnsi="Arial" w:cs="Arial"/>
              </w:rPr>
              <w:t xml:space="preserve">  </w:t>
            </w:r>
          </w:p>
        </w:tc>
      </w:tr>
      <w:tr w:rsidR="001F4262" w14:paraId="39D66AEC"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7D9FA59A"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70A10871" w14:textId="77777777" w:rsidR="001F4262" w:rsidRDefault="00A852D1" w:rsidP="001F4262">
            <w:pPr>
              <w:tabs>
                <w:tab w:val="left" w:pos="0"/>
              </w:tabs>
              <w:overflowPunct w:val="0"/>
              <w:autoSpaceDE w:val="0"/>
              <w:autoSpaceDN w:val="0"/>
              <w:adjustRightInd w:val="0"/>
              <w:jc w:val="center"/>
              <w:rPr>
                <w:rFonts w:ascii="Arial" w:hAnsi="Arial" w:cs="Arial"/>
              </w:rPr>
            </w:pPr>
            <w:r w:rsidRPr="00A852D1">
              <w:rPr>
                <w:rFonts w:ascii="Arial" w:hAnsi="Arial" w:cs="Arial"/>
              </w:rPr>
              <w:t>Page 34, Section 3.2.1.4 B Ongoing Medical Claims Data Management: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CCDCEDC" w14:textId="77777777" w:rsidR="001F4262" w:rsidRDefault="00A852D1" w:rsidP="001F4262">
            <w:pPr>
              <w:tabs>
                <w:tab w:val="left" w:pos="0"/>
              </w:tabs>
              <w:overflowPunct w:val="0"/>
              <w:autoSpaceDE w:val="0"/>
              <w:autoSpaceDN w:val="0"/>
              <w:adjustRightInd w:val="0"/>
              <w:ind w:hanging="28"/>
              <w:rPr>
                <w:rFonts w:ascii="Arial" w:hAnsi="Arial" w:cs="Arial"/>
                <w:b/>
              </w:rPr>
            </w:pPr>
            <w:r>
              <w:rPr>
                <w:rFonts w:ascii="Arial" w:hAnsi="Arial" w:cs="Arial"/>
                <w:b/>
              </w:rPr>
              <w:t>We don’</w:t>
            </w:r>
            <w:r w:rsidRPr="00A852D1">
              <w:rPr>
                <w:rFonts w:ascii="Arial" w:hAnsi="Arial" w:cs="Arial"/>
                <w:b/>
              </w:rPr>
              <w:t>t understand the requirement for providing 24/7 reporting? Would normal business hours suffice?</w:t>
            </w:r>
          </w:p>
          <w:p w14:paraId="2E85B8D9" w14:textId="77777777" w:rsidR="00004FDB" w:rsidRDefault="00004FDB" w:rsidP="001F4262">
            <w:pPr>
              <w:tabs>
                <w:tab w:val="left" w:pos="0"/>
              </w:tabs>
              <w:overflowPunct w:val="0"/>
              <w:autoSpaceDE w:val="0"/>
              <w:autoSpaceDN w:val="0"/>
              <w:adjustRightInd w:val="0"/>
              <w:ind w:hanging="28"/>
              <w:rPr>
                <w:rFonts w:ascii="Arial" w:hAnsi="Arial" w:cs="Arial"/>
                <w:b/>
              </w:rPr>
            </w:pPr>
          </w:p>
          <w:p w14:paraId="5B111819" w14:textId="77777777" w:rsidR="00004FDB" w:rsidRPr="00004FDB" w:rsidRDefault="00004FDB" w:rsidP="001F4262">
            <w:pPr>
              <w:tabs>
                <w:tab w:val="left" w:pos="0"/>
              </w:tabs>
              <w:overflowPunct w:val="0"/>
              <w:autoSpaceDE w:val="0"/>
              <w:autoSpaceDN w:val="0"/>
              <w:adjustRightInd w:val="0"/>
              <w:ind w:hanging="28"/>
              <w:rPr>
                <w:rFonts w:ascii="Arial" w:hAnsi="Arial" w:cs="Arial"/>
              </w:rPr>
            </w:pPr>
            <w:r w:rsidRPr="00004FDB">
              <w:rPr>
                <w:rFonts w:ascii="Arial" w:hAnsi="Arial" w:cs="Arial"/>
              </w:rPr>
              <w:t>DPB would need to be able to access the data 24/7.</w:t>
            </w:r>
          </w:p>
        </w:tc>
      </w:tr>
      <w:tr w:rsidR="001F4262" w14:paraId="51838EC7"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71D0B287"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E5DDA3A" w14:textId="77777777" w:rsidR="001F4262" w:rsidRDefault="0079770A" w:rsidP="001F4262">
            <w:pPr>
              <w:tabs>
                <w:tab w:val="left" w:pos="0"/>
              </w:tabs>
              <w:overflowPunct w:val="0"/>
              <w:autoSpaceDE w:val="0"/>
              <w:autoSpaceDN w:val="0"/>
              <w:adjustRightInd w:val="0"/>
              <w:jc w:val="center"/>
              <w:rPr>
                <w:rFonts w:ascii="Arial" w:hAnsi="Arial" w:cs="Arial"/>
              </w:rPr>
            </w:pPr>
            <w:r w:rsidRPr="0079770A">
              <w:rPr>
                <w:rFonts w:ascii="Arial" w:hAnsi="Arial" w:cs="Arial"/>
              </w:rPr>
              <w:t>Bidding on the Services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189E692" w14:textId="77777777" w:rsidR="001F4262" w:rsidRPr="00004185" w:rsidRDefault="0079770A" w:rsidP="001F4262">
            <w:pPr>
              <w:tabs>
                <w:tab w:val="left" w:pos="0"/>
              </w:tabs>
              <w:overflowPunct w:val="0"/>
              <w:autoSpaceDE w:val="0"/>
              <w:autoSpaceDN w:val="0"/>
              <w:adjustRightInd w:val="0"/>
              <w:ind w:hanging="28"/>
              <w:rPr>
                <w:rFonts w:ascii="Arial" w:hAnsi="Arial" w:cs="Arial"/>
                <w:b/>
              </w:rPr>
            </w:pPr>
            <w:r w:rsidRPr="00004185">
              <w:rPr>
                <w:rFonts w:ascii="Arial" w:hAnsi="Arial" w:cs="Arial"/>
                <w:b/>
              </w:rPr>
              <w:t>The RFP outlines two services - medical claims reviewer and data management services. Can a vendor bid on one of the services rather than both of the services?</w:t>
            </w:r>
          </w:p>
          <w:p w14:paraId="425F407C" w14:textId="77777777" w:rsidR="0079770A" w:rsidRPr="00004185" w:rsidRDefault="0079770A" w:rsidP="001F4262">
            <w:pPr>
              <w:tabs>
                <w:tab w:val="left" w:pos="0"/>
              </w:tabs>
              <w:overflowPunct w:val="0"/>
              <w:autoSpaceDE w:val="0"/>
              <w:autoSpaceDN w:val="0"/>
              <w:adjustRightInd w:val="0"/>
              <w:ind w:hanging="28"/>
              <w:rPr>
                <w:rFonts w:ascii="Arial" w:hAnsi="Arial" w:cs="Arial"/>
              </w:rPr>
            </w:pPr>
          </w:p>
          <w:p w14:paraId="5B39BFE5" w14:textId="41AD6C63" w:rsidR="00AF19B0" w:rsidRPr="00004185" w:rsidRDefault="00FC4A81" w:rsidP="001F4262">
            <w:pPr>
              <w:tabs>
                <w:tab w:val="left" w:pos="0"/>
              </w:tabs>
              <w:overflowPunct w:val="0"/>
              <w:autoSpaceDE w:val="0"/>
              <w:autoSpaceDN w:val="0"/>
              <w:adjustRightInd w:val="0"/>
              <w:ind w:hanging="28"/>
              <w:rPr>
                <w:rFonts w:ascii="Arial" w:hAnsi="Arial" w:cs="Arial"/>
                <w:b/>
              </w:rPr>
            </w:pPr>
            <w:r w:rsidRPr="00004185">
              <w:rPr>
                <w:rFonts w:ascii="Arial" w:hAnsi="Arial" w:cs="Arial"/>
              </w:rPr>
              <w:t>Refer to Q</w:t>
            </w:r>
            <w:r w:rsidR="00AF19B0" w:rsidRPr="00004185">
              <w:rPr>
                <w:rFonts w:ascii="Arial" w:hAnsi="Arial" w:cs="Arial"/>
              </w:rPr>
              <w:t>uestion #6.</w:t>
            </w:r>
          </w:p>
        </w:tc>
      </w:tr>
      <w:tr w:rsidR="001F4262" w14:paraId="7E09E891"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F095949"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4B31C0F" w14:textId="77777777" w:rsidR="001F4262" w:rsidRDefault="0079770A" w:rsidP="001F4262">
            <w:pPr>
              <w:tabs>
                <w:tab w:val="left" w:pos="0"/>
              </w:tabs>
              <w:overflowPunct w:val="0"/>
              <w:autoSpaceDE w:val="0"/>
              <w:autoSpaceDN w:val="0"/>
              <w:adjustRightInd w:val="0"/>
              <w:jc w:val="center"/>
              <w:rPr>
                <w:rFonts w:ascii="Arial" w:hAnsi="Arial" w:cs="Arial"/>
              </w:rPr>
            </w:pPr>
            <w:r w:rsidRPr="0079770A">
              <w:rPr>
                <w:rFonts w:ascii="Arial" w:hAnsi="Arial" w:cs="Arial"/>
              </w:rPr>
              <w:t>Q&amp;A Extension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64863C9" w14:textId="77777777" w:rsidR="001F4262" w:rsidRPr="00004185" w:rsidRDefault="0079770A" w:rsidP="001F4262">
            <w:pPr>
              <w:tabs>
                <w:tab w:val="left" w:pos="0"/>
              </w:tabs>
              <w:overflowPunct w:val="0"/>
              <w:autoSpaceDE w:val="0"/>
              <w:autoSpaceDN w:val="0"/>
              <w:adjustRightInd w:val="0"/>
              <w:rPr>
                <w:rFonts w:ascii="Arial" w:hAnsi="Arial" w:cs="Arial"/>
                <w:b/>
              </w:rPr>
            </w:pPr>
            <w:r w:rsidRPr="00004185">
              <w:rPr>
                <w:rFonts w:ascii="Arial" w:hAnsi="Arial" w:cs="Arial"/>
                <w:b/>
              </w:rPr>
              <w:t>Provided that exceptions to terms and conditions are submitted during the Q&amp;A, can the State grant an extension on the Q&amp;A deadline?</w:t>
            </w:r>
            <w:r w:rsidRPr="00004185">
              <w:rPr>
                <w:rFonts w:ascii="Arial" w:hAnsi="Arial" w:cs="Arial"/>
                <w:b/>
              </w:rPr>
              <w:tab/>
            </w:r>
          </w:p>
          <w:p w14:paraId="6228E4EB" w14:textId="77777777" w:rsidR="0079770A" w:rsidRPr="00004185" w:rsidRDefault="0079770A" w:rsidP="001F4262">
            <w:pPr>
              <w:tabs>
                <w:tab w:val="left" w:pos="0"/>
              </w:tabs>
              <w:overflowPunct w:val="0"/>
              <w:autoSpaceDE w:val="0"/>
              <w:autoSpaceDN w:val="0"/>
              <w:adjustRightInd w:val="0"/>
              <w:rPr>
                <w:rFonts w:ascii="Arial" w:hAnsi="Arial" w:cs="Arial"/>
                <w:b/>
              </w:rPr>
            </w:pPr>
          </w:p>
          <w:p w14:paraId="55E2EF79" w14:textId="77777777" w:rsidR="00AF19B0" w:rsidRPr="00004185" w:rsidRDefault="001E4F7D" w:rsidP="001F4262">
            <w:pPr>
              <w:tabs>
                <w:tab w:val="left" w:pos="0"/>
              </w:tabs>
              <w:overflowPunct w:val="0"/>
              <w:autoSpaceDE w:val="0"/>
              <w:autoSpaceDN w:val="0"/>
              <w:adjustRightInd w:val="0"/>
              <w:rPr>
                <w:rFonts w:ascii="Arial" w:hAnsi="Arial" w:cs="Arial"/>
              </w:rPr>
            </w:pPr>
            <w:r w:rsidRPr="00004185">
              <w:rPr>
                <w:rFonts w:ascii="Arial" w:hAnsi="Arial" w:cs="Arial"/>
              </w:rPr>
              <w:t>The State is unable to grant an extension to the Q&amp;A deadline.</w:t>
            </w:r>
          </w:p>
        </w:tc>
      </w:tr>
      <w:tr w:rsidR="001F4262" w14:paraId="6AFE7FD3"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5D2C0D4B"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7E06D195" w14:textId="77777777" w:rsidR="001F4262" w:rsidRDefault="0079770A" w:rsidP="001F4262">
            <w:pPr>
              <w:tabs>
                <w:tab w:val="left" w:pos="0"/>
              </w:tabs>
              <w:overflowPunct w:val="0"/>
              <w:autoSpaceDE w:val="0"/>
              <w:autoSpaceDN w:val="0"/>
              <w:adjustRightInd w:val="0"/>
              <w:jc w:val="center"/>
              <w:rPr>
                <w:rFonts w:ascii="Arial" w:hAnsi="Arial" w:cs="Arial"/>
              </w:rPr>
            </w:pPr>
            <w:r w:rsidRPr="0079770A">
              <w:rPr>
                <w:rFonts w:ascii="Arial" w:hAnsi="Arial" w:cs="Arial"/>
              </w:rPr>
              <w:t>Bid Submission Extension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6A32B13" w14:textId="77777777" w:rsidR="001F4262" w:rsidRPr="00004185" w:rsidRDefault="0079770A" w:rsidP="001F4262">
            <w:pPr>
              <w:tabs>
                <w:tab w:val="left" w:pos="0"/>
              </w:tabs>
              <w:overflowPunct w:val="0"/>
              <w:autoSpaceDE w:val="0"/>
              <w:autoSpaceDN w:val="0"/>
              <w:adjustRightInd w:val="0"/>
              <w:ind w:hanging="28"/>
              <w:rPr>
                <w:rFonts w:ascii="Arial" w:hAnsi="Arial" w:cs="Arial"/>
                <w:b/>
              </w:rPr>
            </w:pPr>
            <w:r w:rsidRPr="00004185">
              <w:rPr>
                <w:rFonts w:ascii="Arial" w:hAnsi="Arial" w:cs="Arial"/>
                <w:b/>
              </w:rPr>
              <w:t>Given the detailed nature of the services being solicited, can the State grant an extension to the quote submission deadline?</w:t>
            </w:r>
          </w:p>
          <w:p w14:paraId="4629737B" w14:textId="77777777" w:rsidR="0079770A" w:rsidRPr="00004185" w:rsidRDefault="0079770A" w:rsidP="001F4262">
            <w:pPr>
              <w:tabs>
                <w:tab w:val="left" w:pos="0"/>
              </w:tabs>
              <w:overflowPunct w:val="0"/>
              <w:autoSpaceDE w:val="0"/>
              <w:autoSpaceDN w:val="0"/>
              <w:adjustRightInd w:val="0"/>
              <w:ind w:hanging="28"/>
              <w:rPr>
                <w:rFonts w:ascii="Arial" w:hAnsi="Arial" w:cs="Arial"/>
                <w:b/>
              </w:rPr>
            </w:pPr>
          </w:p>
          <w:p w14:paraId="1CB8721D" w14:textId="1B92AD99" w:rsidR="00DB374B" w:rsidRPr="00004185" w:rsidRDefault="00DB374B" w:rsidP="001F4262">
            <w:pPr>
              <w:tabs>
                <w:tab w:val="left" w:pos="0"/>
              </w:tabs>
              <w:overflowPunct w:val="0"/>
              <w:autoSpaceDE w:val="0"/>
              <w:autoSpaceDN w:val="0"/>
              <w:adjustRightInd w:val="0"/>
              <w:ind w:hanging="28"/>
              <w:rPr>
                <w:rFonts w:ascii="Arial" w:hAnsi="Arial" w:cs="Arial"/>
              </w:rPr>
            </w:pPr>
            <w:r w:rsidRPr="00004185">
              <w:rPr>
                <w:rFonts w:ascii="Arial" w:hAnsi="Arial" w:cs="Arial"/>
              </w:rPr>
              <w:t>The State is unable to grant an extension to the Quote submission due date. Refer to Question #4.</w:t>
            </w:r>
          </w:p>
        </w:tc>
      </w:tr>
      <w:tr w:rsidR="001F4262" w14:paraId="145D2A25"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07AB1D2"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E049BFB" w14:textId="77777777" w:rsidR="001F4262" w:rsidRDefault="0079770A" w:rsidP="001F4262">
            <w:pPr>
              <w:tabs>
                <w:tab w:val="left" w:pos="0"/>
              </w:tabs>
              <w:overflowPunct w:val="0"/>
              <w:autoSpaceDE w:val="0"/>
              <w:autoSpaceDN w:val="0"/>
              <w:adjustRightInd w:val="0"/>
              <w:jc w:val="center"/>
              <w:rPr>
                <w:rFonts w:ascii="Arial" w:hAnsi="Arial" w:cs="Arial"/>
              </w:rPr>
            </w:pPr>
            <w:r w:rsidRPr="0079770A">
              <w:rPr>
                <w:rFonts w:ascii="Arial" w:hAnsi="Arial" w:cs="Arial"/>
              </w:rPr>
              <w:t>Technology Solution for Data Management Services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1E0CC17" w14:textId="77777777" w:rsidR="001F4262" w:rsidRPr="00004185" w:rsidRDefault="0079770A" w:rsidP="001F4262">
            <w:pPr>
              <w:tabs>
                <w:tab w:val="left" w:pos="0"/>
              </w:tabs>
              <w:overflowPunct w:val="0"/>
              <w:autoSpaceDE w:val="0"/>
              <w:autoSpaceDN w:val="0"/>
              <w:adjustRightInd w:val="0"/>
              <w:ind w:hanging="28"/>
              <w:rPr>
                <w:rFonts w:ascii="Arial" w:hAnsi="Arial" w:cs="Arial"/>
                <w:b/>
              </w:rPr>
            </w:pPr>
            <w:r w:rsidRPr="00004185">
              <w:rPr>
                <w:rFonts w:ascii="Arial" w:hAnsi="Arial" w:cs="Arial"/>
                <w:b/>
              </w:rPr>
              <w:t>Will the technology solution (hardware and software) be the property of the vendor or State at the end of the contract?</w:t>
            </w:r>
          </w:p>
          <w:p w14:paraId="38027B60" w14:textId="77777777" w:rsidR="005B4B5B" w:rsidRPr="00004185" w:rsidRDefault="005B4B5B" w:rsidP="001F4262">
            <w:pPr>
              <w:tabs>
                <w:tab w:val="left" w:pos="0"/>
              </w:tabs>
              <w:overflowPunct w:val="0"/>
              <w:autoSpaceDE w:val="0"/>
              <w:autoSpaceDN w:val="0"/>
              <w:adjustRightInd w:val="0"/>
              <w:ind w:hanging="28"/>
              <w:rPr>
                <w:rFonts w:ascii="Arial" w:hAnsi="Arial" w:cs="Arial"/>
                <w:b/>
              </w:rPr>
            </w:pPr>
          </w:p>
          <w:p w14:paraId="5243F6BA" w14:textId="62EACE73" w:rsidR="005B4B5B" w:rsidRPr="00004185" w:rsidRDefault="00975C0E" w:rsidP="0070288B">
            <w:pPr>
              <w:tabs>
                <w:tab w:val="left" w:pos="0"/>
              </w:tabs>
              <w:overflowPunct w:val="0"/>
              <w:autoSpaceDE w:val="0"/>
              <w:autoSpaceDN w:val="0"/>
              <w:adjustRightInd w:val="0"/>
              <w:ind w:hanging="28"/>
              <w:rPr>
                <w:rFonts w:ascii="Arial" w:hAnsi="Arial" w:cs="Arial"/>
              </w:rPr>
            </w:pPr>
            <w:r w:rsidRPr="00004185">
              <w:rPr>
                <w:rFonts w:ascii="Arial" w:hAnsi="Arial" w:cs="Arial"/>
              </w:rPr>
              <w:t xml:space="preserve">The hardware and software will remain property of the Vendor {Contractor}. The information contained on those systems in service of this Bid Solicitation is property of the State. </w:t>
            </w:r>
            <w:r w:rsidR="00603083" w:rsidRPr="00004185">
              <w:rPr>
                <w:rFonts w:ascii="Arial" w:hAnsi="Arial" w:cs="Arial"/>
              </w:rPr>
              <w:t xml:space="preserve"> </w:t>
            </w:r>
            <w:r w:rsidR="0070288B" w:rsidRPr="00004185">
              <w:rPr>
                <w:rFonts w:ascii="Arial" w:hAnsi="Arial" w:cs="Arial"/>
              </w:rPr>
              <w:t xml:space="preserve">Refer to </w:t>
            </w:r>
            <w:r w:rsidR="0070288B">
              <w:rPr>
                <w:rFonts w:ascii="Arial" w:hAnsi="Arial" w:cs="Arial"/>
              </w:rPr>
              <w:t xml:space="preserve">Section 5.8 of the </w:t>
            </w:r>
            <w:r w:rsidR="0070288B" w:rsidRPr="00004185">
              <w:rPr>
                <w:rFonts w:ascii="Arial" w:hAnsi="Arial" w:cs="Arial"/>
              </w:rPr>
              <w:t>Revised Bid Solicitation dated 11/01/19.</w:t>
            </w:r>
            <w:r w:rsidR="0070288B">
              <w:rPr>
                <w:rFonts w:ascii="Arial" w:hAnsi="Arial" w:cs="Arial"/>
              </w:rPr>
              <w:t xml:space="preserve"> </w:t>
            </w:r>
          </w:p>
        </w:tc>
      </w:tr>
      <w:tr w:rsidR="001F4262" w14:paraId="53C0481D"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5526887C"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424EDBFB" w14:textId="77777777" w:rsidR="001F4262" w:rsidRDefault="003134EC" w:rsidP="001F4262">
            <w:pPr>
              <w:tabs>
                <w:tab w:val="left" w:pos="0"/>
              </w:tabs>
              <w:overflowPunct w:val="0"/>
              <w:autoSpaceDE w:val="0"/>
              <w:autoSpaceDN w:val="0"/>
              <w:adjustRightInd w:val="0"/>
              <w:jc w:val="center"/>
              <w:rPr>
                <w:rFonts w:ascii="Arial" w:hAnsi="Arial" w:cs="Arial"/>
              </w:rPr>
            </w:pPr>
            <w:r>
              <w:rPr>
                <w:rFonts w:ascii="Arial" w:hAnsi="Arial" w:cs="Arial"/>
              </w:rPr>
              <w:t>Page 28, Section 3.1.2</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65A0B57" w14:textId="77777777" w:rsidR="001F4262" w:rsidRPr="00004185" w:rsidRDefault="0079770A" w:rsidP="001F4262">
            <w:pPr>
              <w:tabs>
                <w:tab w:val="left" w:pos="0"/>
              </w:tabs>
              <w:overflowPunct w:val="0"/>
              <w:autoSpaceDE w:val="0"/>
              <w:autoSpaceDN w:val="0"/>
              <w:adjustRightInd w:val="0"/>
              <w:ind w:hanging="28"/>
              <w:rPr>
                <w:rFonts w:ascii="Arial" w:hAnsi="Arial" w:cs="Arial"/>
                <w:b/>
              </w:rPr>
            </w:pPr>
            <w:r w:rsidRPr="00004185">
              <w:rPr>
                <w:rFonts w:ascii="Arial" w:hAnsi="Arial" w:cs="Arial"/>
                <w:b/>
              </w:rPr>
              <w:t>In Section 3.1.2 Medical Claims Reviewer Services Requirements, the State explains, the Vendor {Contractor} shall be entitled to a percentage of the documented savings that are a direct result of the Vendors {Contractors} efforts." Is the State open to discussing other payment arrangements?</w:t>
            </w:r>
          </w:p>
          <w:p w14:paraId="2771FCAC" w14:textId="77777777" w:rsidR="0079770A" w:rsidRPr="00004185" w:rsidRDefault="0079770A" w:rsidP="001F4262">
            <w:pPr>
              <w:tabs>
                <w:tab w:val="left" w:pos="0"/>
              </w:tabs>
              <w:overflowPunct w:val="0"/>
              <w:autoSpaceDE w:val="0"/>
              <w:autoSpaceDN w:val="0"/>
              <w:adjustRightInd w:val="0"/>
              <w:ind w:hanging="28"/>
              <w:rPr>
                <w:rFonts w:ascii="Arial" w:hAnsi="Arial" w:cs="Arial"/>
                <w:b/>
              </w:rPr>
            </w:pPr>
          </w:p>
          <w:p w14:paraId="5AF713D2" w14:textId="1EED34E6" w:rsidR="0079770A" w:rsidRPr="00004185" w:rsidRDefault="00975C0E" w:rsidP="00FC4A81">
            <w:pPr>
              <w:tabs>
                <w:tab w:val="left" w:pos="0"/>
              </w:tabs>
              <w:overflowPunct w:val="0"/>
              <w:autoSpaceDE w:val="0"/>
              <w:autoSpaceDN w:val="0"/>
              <w:adjustRightInd w:val="0"/>
              <w:ind w:hanging="28"/>
              <w:rPr>
                <w:rFonts w:ascii="Arial" w:hAnsi="Arial" w:cs="Arial"/>
              </w:rPr>
            </w:pPr>
            <w:r w:rsidRPr="00004185">
              <w:rPr>
                <w:rFonts w:ascii="Arial" w:hAnsi="Arial" w:cs="Arial"/>
              </w:rPr>
              <w:t xml:space="preserve">No. Please refer to </w:t>
            </w:r>
            <w:r w:rsidR="00FC4A81" w:rsidRPr="00004185">
              <w:rPr>
                <w:rFonts w:ascii="Arial" w:hAnsi="Arial" w:cs="Arial"/>
              </w:rPr>
              <w:t>Q</w:t>
            </w:r>
            <w:r w:rsidRPr="00004185">
              <w:rPr>
                <w:rFonts w:ascii="Arial" w:hAnsi="Arial" w:cs="Arial"/>
              </w:rPr>
              <w:t xml:space="preserve">uestion #47. </w:t>
            </w:r>
          </w:p>
        </w:tc>
      </w:tr>
      <w:tr w:rsidR="001F4262" w14:paraId="2A5E8B5C"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29B5ECC"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D907EEA" w14:textId="77777777" w:rsidR="001F4262" w:rsidRDefault="001E4F7D"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39, Section 3.3, A - </w:t>
            </w:r>
            <w:r w:rsidR="0079770A" w:rsidRPr="0079770A">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B61C9CC" w14:textId="77777777" w:rsidR="001F4262" w:rsidRPr="00004185" w:rsidRDefault="0079770A" w:rsidP="001F4262">
            <w:pPr>
              <w:tabs>
                <w:tab w:val="left" w:pos="0"/>
              </w:tabs>
              <w:overflowPunct w:val="0"/>
              <w:autoSpaceDE w:val="0"/>
              <w:autoSpaceDN w:val="0"/>
              <w:adjustRightInd w:val="0"/>
              <w:ind w:hanging="28"/>
              <w:rPr>
                <w:rFonts w:ascii="Arial" w:hAnsi="Arial" w:cs="Arial"/>
                <w:b/>
              </w:rPr>
            </w:pPr>
            <w:r w:rsidRPr="00004185">
              <w:rPr>
                <w:rFonts w:ascii="Arial" w:hAnsi="Arial" w:cs="Arial"/>
                <w:b/>
              </w:rPr>
              <w:t>In Section 3.3(A) Project Management, P.39, can the State please remove "sole" and replace with "reasonable"?</w:t>
            </w:r>
          </w:p>
          <w:p w14:paraId="51877B70" w14:textId="77777777" w:rsidR="00975C0E" w:rsidRPr="00004185" w:rsidRDefault="00975C0E" w:rsidP="001F4262">
            <w:pPr>
              <w:tabs>
                <w:tab w:val="left" w:pos="0"/>
              </w:tabs>
              <w:overflowPunct w:val="0"/>
              <w:autoSpaceDE w:val="0"/>
              <w:autoSpaceDN w:val="0"/>
              <w:adjustRightInd w:val="0"/>
              <w:ind w:hanging="28"/>
              <w:rPr>
                <w:rFonts w:ascii="Arial" w:hAnsi="Arial" w:cs="Arial"/>
                <w:b/>
              </w:rPr>
            </w:pPr>
          </w:p>
          <w:p w14:paraId="559759D8" w14:textId="77777777" w:rsidR="0079770A" w:rsidRPr="00004185" w:rsidRDefault="004534E7" w:rsidP="001F4262">
            <w:pPr>
              <w:tabs>
                <w:tab w:val="left" w:pos="0"/>
              </w:tabs>
              <w:overflowPunct w:val="0"/>
              <w:autoSpaceDE w:val="0"/>
              <w:autoSpaceDN w:val="0"/>
              <w:adjustRightInd w:val="0"/>
              <w:ind w:hanging="28"/>
              <w:rPr>
                <w:rFonts w:ascii="Arial" w:hAnsi="Arial" w:cs="Arial"/>
              </w:rPr>
            </w:pPr>
            <w:r w:rsidRPr="00004185">
              <w:rPr>
                <w:rFonts w:ascii="Arial" w:hAnsi="Arial" w:cs="Arial"/>
              </w:rPr>
              <w:t>T</w:t>
            </w:r>
            <w:r w:rsidR="00975C0E" w:rsidRPr="00004185">
              <w:rPr>
                <w:rFonts w:ascii="Arial" w:hAnsi="Arial" w:cs="Arial"/>
              </w:rPr>
              <w:t xml:space="preserve">he State does not accept the proposed modification. </w:t>
            </w:r>
          </w:p>
        </w:tc>
      </w:tr>
      <w:tr w:rsidR="001F4262" w14:paraId="7FCE80F1"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81524BD"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2E2F11BF" w14:textId="77777777" w:rsidR="001F4262" w:rsidRDefault="00D717B3" w:rsidP="001F4262">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EC890DF" w14:textId="77777777" w:rsidR="001F4262" w:rsidRPr="00004185" w:rsidRDefault="0079770A" w:rsidP="001F4262">
            <w:pPr>
              <w:tabs>
                <w:tab w:val="left" w:pos="0"/>
              </w:tabs>
              <w:overflowPunct w:val="0"/>
              <w:autoSpaceDE w:val="0"/>
              <w:autoSpaceDN w:val="0"/>
              <w:adjustRightInd w:val="0"/>
              <w:ind w:hanging="28"/>
              <w:rPr>
                <w:rFonts w:ascii="Arial" w:hAnsi="Arial" w:cs="Arial"/>
                <w:b/>
              </w:rPr>
            </w:pPr>
            <w:r w:rsidRPr="00004185">
              <w:rPr>
                <w:rFonts w:ascii="Arial" w:hAnsi="Arial" w:cs="Arial"/>
                <w:b/>
              </w:rPr>
              <w:t>Where on the price sheet is the cost entered for the Performing of prepayment reviews in order to detect, prevent, and correct fraud, waste, and abuse, and to facilitate accurate Claim payment.</w:t>
            </w:r>
          </w:p>
          <w:p w14:paraId="4F6A9599" w14:textId="77777777" w:rsidR="0079770A" w:rsidRPr="00004185" w:rsidRDefault="0079770A" w:rsidP="001F4262">
            <w:pPr>
              <w:tabs>
                <w:tab w:val="left" w:pos="0"/>
              </w:tabs>
              <w:overflowPunct w:val="0"/>
              <w:autoSpaceDE w:val="0"/>
              <w:autoSpaceDN w:val="0"/>
              <w:adjustRightInd w:val="0"/>
              <w:ind w:hanging="28"/>
              <w:rPr>
                <w:rFonts w:ascii="Arial" w:hAnsi="Arial" w:cs="Arial"/>
                <w:b/>
              </w:rPr>
            </w:pPr>
          </w:p>
          <w:p w14:paraId="46F9FF93" w14:textId="77777777" w:rsidR="00F667C6" w:rsidRPr="00004185" w:rsidRDefault="00F80B34" w:rsidP="001F4262">
            <w:pPr>
              <w:tabs>
                <w:tab w:val="left" w:pos="0"/>
              </w:tabs>
              <w:overflowPunct w:val="0"/>
              <w:autoSpaceDE w:val="0"/>
              <w:autoSpaceDN w:val="0"/>
              <w:adjustRightInd w:val="0"/>
              <w:ind w:hanging="28"/>
              <w:rPr>
                <w:rFonts w:ascii="Arial" w:hAnsi="Arial" w:cs="Arial"/>
              </w:rPr>
            </w:pPr>
            <w:r w:rsidRPr="00004185">
              <w:rPr>
                <w:rFonts w:ascii="Arial" w:hAnsi="Arial" w:cs="Arial"/>
              </w:rPr>
              <w:t>There is no separate price line</w:t>
            </w:r>
            <w:r w:rsidR="0054189A" w:rsidRPr="00004185">
              <w:rPr>
                <w:rFonts w:ascii="Arial" w:hAnsi="Arial" w:cs="Arial"/>
              </w:rPr>
              <w:t>.</w:t>
            </w:r>
            <w:r w:rsidRPr="00004185">
              <w:rPr>
                <w:rFonts w:ascii="Arial" w:hAnsi="Arial" w:cs="Arial"/>
              </w:rPr>
              <w:t xml:space="preserve"> Vendor</w:t>
            </w:r>
            <w:r w:rsidR="00D717B3" w:rsidRPr="00004185">
              <w:rPr>
                <w:rFonts w:ascii="Arial" w:hAnsi="Arial" w:cs="Arial"/>
              </w:rPr>
              <w:t>s</w:t>
            </w:r>
            <w:r w:rsidRPr="00004185">
              <w:rPr>
                <w:rFonts w:ascii="Arial" w:hAnsi="Arial" w:cs="Arial"/>
              </w:rPr>
              <w:t xml:space="preserve"> {Bidder</w:t>
            </w:r>
            <w:r w:rsidR="00D717B3" w:rsidRPr="00004185">
              <w:rPr>
                <w:rFonts w:ascii="Arial" w:hAnsi="Arial" w:cs="Arial"/>
              </w:rPr>
              <w:t>s</w:t>
            </w:r>
            <w:r w:rsidRPr="00004185">
              <w:rPr>
                <w:rFonts w:ascii="Arial" w:hAnsi="Arial" w:cs="Arial"/>
              </w:rPr>
              <w:t xml:space="preserve">} </w:t>
            </w:r>
            <w:r w:rsidR="0054189A" w:rsidRPr="00004185">
              <w:rPr>
                <w:rFonts w:ascii="Arial" w:hAnsi="Arial" w:cs="Arial"/>
              </w:rPr>
              <w:t xml:space="preserve">may build it into the deployment price line #6. </w:t>
            </w:r>
          </w:p>
        </w:tc>
      </w:tr>
      <w:tr w:rsidR="001F4262" w14:paraId="7BBD91C3" w14:textId="77777777" w:rsidTr="001F4262">
        <w:trPr>
          <w:trHeight w:val="188"/>
        </w:trPr>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03595E3"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2C3F484" w14:textId="77777777" w:rsidR="001F4262" w:rsidRDefault="00D717B3" w:rsidP="001F4262">
            <w:pPr>
              <w:tabs>
                <w:tab w:val="left" w:pos="0"/>
              </w:tabs>
              <w:overflowPunct w:val="0"/>
              <w:autoSpaceDE w:val="0"/>
              <w:autoSpaceDN w:val="0"/>
              <w:adjustRightInd w:val="0"/>
              <w:jc w:val="center"/>
              <w:rPr>
                <w:rFonts w:ascii="Arial" w:hAnsi="Arial" w:cs="Arial"/>
              </w:rPr>
            </w:pPr>
            <w:r>
              <w:rPr>
                <w:rFonts w:ascii="Arial" w:hAnsi="Arial" w:cs="Arial"/>
              </w:rPr>
              <w:t>Page 28, Section 3.1.2</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28837A3" w14:textId="77777777" w:rsidR="0079770A" w:rsidRPr="00004185" w:rsidRDefault="0079770A" w:rsidP="001F4262">
            <w:pPr>
              <w:tabs>
                <w:tab w:val="left" w:pos="0"/>
              </w:tabs>
              <w:overflowPunct w:val="0"/>
              <w:autoSpaceDE w:val="0"/>
              <w:autoSpaceDN w:val="0"/>
              <w:adjustRightInd w:val="0"/>
              <w:ind w:hanging="28"/>
              <w:rPr>
                <w:rFonts w:ascii="Arial" w:hAnsi="Arial" w:cs="Arial"/>
                <w:b/>
              </w:rPr>
            </w:pPr>
            <w:r w:rsidRPr="00004185">
              <w:rPr>
                <w:rFonts w:ascii="Arial" w:hAnsi="Arial" w:cs="Arial"/>
                <w:b/>
              </w:rPr>
              <w:tab/>
              <w:t xml:space="preserve">Sec 3.1.2 notes requirements for electronically analyze 100% of medical claims paid. Does this mean claims that have been made ready for payment or that have already been paid? </w:t>
            </w:r>
          </w:p>
          <w:p w14:paraId="3ECB06DC" w14:textId="77777777" w:rsidR="0079770A" w:rsidRPr="00004185" w:rsidRDefault="0079770A" w:rsidP="001F4262">
            <w:pPr>
              <w:tabs>
                <w:tab w:val="left" w:pos="0"/>
              </w:tabs>
              <w:overflowPunct w:val="0"/>
              <w:autoSpaceDE w:val="0"/>
              <w:autoSpaceDN w:val="0"/>
              <w:adjustRightInd w:val="0"/>
              <w:ind w:hanging="28"/>
              <w:rPr>
                <w:rFonts w:ascii="Arial" w:hAnsi="Arial" w:cs="Arial"/>
                <w:b/>
              </w:rPr>
            </w:pPr>
          </w:p>
          <w:p w14:paraId="0DD30AEE" w14:textId="42E7805A" w:rsidR="001E4F7D" w:rsidRPr="00004185" w:rsidRDefault="001E4F7D" w:rsidP="001F4262">
            <w:pPr>
              <w:tabs>
                <w:tab w:val="left" w:pos="0"/>
              </w:tabs>
              <w:overflowPunct w:val="0"/>
              <w:autoSpaceDE w:val="0"/>
              <w:autoSpaceDN w:val="0"/>
              <w:adjustRightInd w:val="0"/>
              <w:ind w:hanging="28"/>
              <w:rPr>
                <w:rFonts w:ascii="Arial" w:hAnsi="Arial" w:cs="Arial"/>
              </w:rPr>
            </w:pPr>
            <w:r w:rsidRPr="00004185">
              <w:rPr>
                <w:rFonts w:ascii="Arial" w:hAnsi="Arial" w:cs="Arial"/>
              </w:rPr>
              <w:t xml:space="preserve">The Vendor {Contractor} shall analyze 100% of all medical Claims. Refer to Revised Bid Solicitation dated </w:t>
            </w:r>
            <w:r w:rsidR="00264FE4" w:rsidRPr="00004185">
              <w:rPr>
                <w:rFonts w:ascii="Arial" w:hAnsi="Arial" w:cs="Arial"/>
              </w:rPr>
              <w:t>11/0</w:t>
            </w:r>
            <w:r w:rsidR="00FC4A81" w:rsidRPr="00004185">
              <w:rPr>
                <w:rFonts w:ascii="Arial" w:hAnsi="Arial" w:cs="Arial"/>
              </w:rPr>
              <w:t>1/19</w:t>
            </w:r>
            <w:r w:rsidRPr="00004185">
              <w:rPr>
                <w:rFonts w:ascii="Arial" w:hAnsi="Arial" w:cs="Arial"/>
              </w:rPr>
              <w:t>.</w:t>
            </w:r>
            <w:r w:rsidR="008450BB" w:rsidRPr="00004185">
              <w:rPr>
                <w:rFonts w:ascii="Arial" w:hAnsi="Arial" w:cs="Arial"/>
              </w:rPr>
              <w:t xml:space="preserve"> Section 3.1.2 (A) has been revised.</w:t>
            </w:r>
          </w:p>
          <w:p w14:paraId="7457113E" w14:textId="77777777" w:rsidR="001E4F7D" w:rsidRPr="00004185" w:rsidRDefault="001E4F7D" w:rsidP="001F4262">
            <w:pPr>
              <w:tabs>
                <w:tab w:val="left" w:pos="0"/>
              </w:tabs>
              <w:overflowPunct w:val="0"/>
              <w:autoSpaceDE w:val="0"/>
              <w:autoSpaceDN w:val="0"/>
              <w:adjustRightInd w:val="0"/>
              <w:ind w:hanging="28"/>
              <w:rPr>
                <w:rFonts w:ascii="Arial" w:hAnsi="Arial" w:cs="Arial"/>
                <w:b/>
              </w:rPr>
            </w:pPr>
          </w:p>
          <w:p w14:paraId="4B3D6DFC" w14:textId="77777777" w:rsidR="001F4262" w:rsidRPr="00004185" w:rsidRDefault="0079770A" w:rsidP="001F4262">
            <w:pPr>
              <w:tabs>
                <w:tab w:val="left" w:pos="0"/>
              </w:tabs>
              <w:overflowPunct w:val="0"/>
              <w:autoSpaceDE w:val="0"/>
              <w:autoSpaceDN w:val="0"/>
              <w:adjustRightInd w:val="0"/>
              <w:ind w:hanging="28"/>
              <w:rPr>
                <w:rFonts w:ascii="Arial" w:hAnsi="Arial" w:cs="Arial"/>
                <w:b/>
              </w:rPr>
            </w:pPr>
            <w:r w:rsidRPr="00004185">
              <w:rPr>
                <w:rFonts w:ascii="Arial" w:hAnsi="Arial" w:cs="Arial"/>
                <w:b/>
              </w:rPr>
              <w:t>There is also a reference to Perform prepayment reviews in order to detect, prevent, and correct fraud, waste, and abuse, and to facilitate accurate Claim payment are these two requirements one and the same or different?</w:t>
            </w:r>
          </w:p>
          <w:p w14:paraId="0EB13D22" w14:textId="77777777" w:rsidR="0079770A" w:rsidRPr="00004185" w:rsidRDefault="0079770A" w:rsidP="001F4262">
            <w:pPr>
              <w:tabs>
                <w:tab w:val="left" w:pos="0"/>
              </w:tabs>
              <w:overflowPunct w:val="0"/>
              <w:autoSpaceDE w:val="0"/>
              <w:autoSpaceDN w:val="0"/>
              <w:adjustRightInd w:val="0"/>
              <w:ind w:hanging="28"/>
              <w:rPr>
                <w:rFonts w:ascii="Arial" w:hAnsi="Arial" w:cs="Arial"/>
                <w:b/>
              </w:rPr>
            </w:pPr>
          </w:p>
          <w:p w14:paraId="4082F9FF" w14:textId="77777777" w:rsidR="001E4F7D" w:rsidRPr="00004185" w:rsidRDefault="001E4F7D" w:rsidP="001F4262">
            <w:pPr>
              <w:tabs>
                <w:tab w:val="left" w:pos="0"/>
              </w:tabs>
              <w:overflowPunct w:val="0"/>
              <w:autoSpaceDE w:val="0"/>
              <w:autoSpaceDN w:val="0"/>
              <w:adjustRightInd w:val="0"/>
              <w:ind w:hanging="28"/>
              <w:rPr>
                <w:rFonts w:ascii="Arial" w:hAnsi="Arial" w:cs="Arial"/>
              </w:rPr>
            </w:pPr>
            <w:r w:rsidRPr="00004185">
              <w:rPr>
                <w:rFonts w:ascii="Arial" w:hAnsi="Arial" w:cs="Arial"/>
              </w:rPr>
              <w:t>These are separate, but related requirements. The prepayment review is a required step in the Claims analyzation process to facilitate accurate Claim payment.</w:t>
            </w:r>
          </w:p>
        </w:tc>
      </w:tr>
      <w:tr w:rsidR="001F4262" w14:paraId="34B6F93B"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28DD5C9"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64F41E3" w14:textId="71096B4A" w:rsidR="001F4262" w:rsidRDefault="00180343" w:rsidP="001F426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99F47FB" w14:textId="77777777" w:rsidR="001F4262" w:rsidRPr="00004185" w:rsidRDefault="0079770A" w:rsidP="001F4262">
            <w:pPr>
              <w:tabs>
                <w:tab w:val="left" w:pos="0"/>
              </w:tabs>
              <w:overflowPunct w:val="0"/>
              <w:autoSpaceDE w:val="0"/>
              <w:autoSpaceDN w:val="0"/>
              <w:adjustRightInd w:val="0"/>
              <w:ind w:hanging="28"/>
              <w:rPr>
                <w:rFonts w:ascii="Arial" w:hAnsi="Arial" w:cs="Arial"/>
                <w:b/>
              </w:rPr>
            </w:pPr>
            <w:r w:rsidRPr="00004185">
              <w:rPr>
                <w:rFonts w:ascii="Arial" w:hAnsi="Arial" w:cs="Arial"/>
                <w:b/>
              </w:rPr>
              <w:t>Are there specific aspects types of improper payment for services the DPB is seeking to track? What is an example?</w:t>
            </w:r>
          </w:p>
          <w:p w14:paraId="5E992998" w14:textId="77777777" w:rsidR="0079770A" w:rsidRPr="00004185" w:rsidRDefault="0079770A" w:rsidP="001F4262">
            <w:pPr>
              <w:tabs>
                <w:tab w:val="left" w:pos="0"/>
              </w:tabs>
              <w:overflowPunct w:val="0"/>
              <w:autoSpaceDE w:val="0"/>
              <w:autoSpaceDN w:val="0"/>
              <w:adjustRightInd w:val="0"/>
              <w:ind w:hanging="28"/>
              <w:rPr>
                <w:rFonts w:ascii="Arial" w:hAnsi="Arial" w:cs="Arial"/>
                <w:b/>
              </w:rPr>
            </w:pPr>
          </w:p>
          <w:p w14:paraId="34DD9C03" w14:textId="10C50E32" w:rsidR="001E4F7D" w:rsidRPr="00004185" w:rsidRDefault="001E4F7D" w:rsidP="00486E0E">
            <w:pPr>
              <w:tabs>
                <w:tab w:val="left" w:pos="0"/>
              </w:tabs>
              <w:overflowPunct w:val="0"/>
              <w:autoSpaceDE w:val="0"/>
              <w:autoSpaceDN w:val="0"/>
              <w:adjustRightInd w:val="0"/>
              <w:ind w:hanging="28"/>
              <w:rPr>
                <w:rFonts w:ascii="Arial" w:hAnsi="Arial" w:cs="Arial"/>
              </w:rPr>
            </w:pPr>
            <w:r w:rsidRPr="00004185">
              <w:rPr>
                <w:rFonts w:ascii="Arial" w:hAnsi="Arial" w:cs="Arial"/>
              </w:rPr>
              <w:t>No, the DPB is seeking to track any and all aspects of improper payments</w:t>
            </w:r>
            <w:r w:rsidR="00E609E3" w:rsidRPr="00004185">
              <w:rPr>
                <w:rFonts w:ascii="Arial" w:hAnsi="Arial" w:cs="Arial"/>
              </w:rPr>
              <w:t xml:space="preserve">. Refer to Section 3.1.2 (F) of the </w:t>
            </w:r>
            <w:r w:rsidR="00486E0E" w:rsidRPr="00004185">
              <w:rPr>
                <w:rFonts w:ascii="Arial" w:hAnsi="Arial" w:cs="Arial"/>
              </w:rPr>
              <w:t xml:space="preserve">Revised Bid Solicitation dated </w:t>
            </w:r>
            <w:r w:rsidR="00264FE4" w:rsidRPr="00004185">
              <w:rPr>
                <w:rFonts w:ascii="Arial" w:hAnsi="Arial" w:cs="Arial"/>
              </w:rPr>
              <w:t>11/0</w:t>
            </w:r>
            <w:r w:rsidR="00FC4A81" w:rsidRPr="00004185">
              <w:rPr>
                <w:rFonts w:ascii="Arial" w:hAnsi="Arial" w:cs="Arial"/>
              </w:rPr>
              <w:t>1/19</w:t>
            </w:r>
            <w:r w:rsidR="00486E0E" w:rsidRPr="00004185">
              <w:rPr>
                <w:rFonts w:ascii="Arial" w:hAnsi="Arial" w:cs="Arial"/>
              </w:rPr>
              <w:t>.</w:t>
            </w:r>
          </w:p>
        </w:tc>
      </w:tr>
      <w:tr w:rsidR="001F4262" w14:paraId="63EBB81B"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A84139D"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7F15D4D" w14:textId="53AC082C" w:rsidR="001F4262" w:rsidRDefault="00180343" w:rsidP="001F426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1954910" w14:textId="77777777" w:rsidR="001F4262" w:rsidRPr="00004185" w:rsidRDefault="0079770A" w:rsidP="001F4262">
            <w:pPr>
              <w:tabs>
                <w:tab w:val="left" w:pos="0"/>
              </w:tabs>
              <w:overflowPunct w:val="0"/>
              <w:autoSpaceDE w:val="0"/>
              <w:autoSpaceDN w:val="0"/>
              <w:adjustRightInd w:val="0"/>
              <w:rPr>
                <w:rFonts w:ascii="Arial" w:hAnsi="Arial" w:cs="Arial"/>
                <w:b/>
              </w:rPr>
            </w:pPr>
            <w:r w:rsidRPr="00004185">
              <w:rPr>
                <w:rFonts w:ascii="Arial" w:hAnsi="Arial" w:cs="Arial"/>
                <w:b/>
              </w:rPr>
              <w:t>Can you provide the average annual medical spend for just the members the State Health Benefits program is seeking the Medical Reviewer analyze?</w:t>
            </w:r>
          </w:p>
          <w:p w14:paraId="4E974DCD" w14:textId="77777777" w:rsidR="00EA03A2" w:rsidRPr="00004185" w:rsidRDefault="00EA03A2" w:rsidP="00E60612">
            <w:pPr>
              <w:tabs>
                <w:tab w:val="left" w:pos="0"/>
              </w:tabs>
              <w:overflowPunct w:val="0"/>
              <w:autoSpaceDE w:val="0"/>
              <w:autoSpaceDN w:val="0"/>
              <w:adjustRightInd w:val="0"/>
              <w:rPr>
                <w:rFonts w:ascii="Arial" w:hAnsi="Arial" w:cs="Arial"/>
                <w:b/>
              </w:rPr>
            </w:pPr>
          </w:p>
          <w:p w14:paraId="4AEC3CF7" w14:textId="74BD1074" w:rsidR="00E609E3" w:rsidRPr="00004185" w:rsidRDefault="00EA03A2" w:rsidP="00EA03A2">
            <w:pPr>
              <w:tabs>
                <w:tab w:val="left" w:pos="0"/>
              </w:tabs>
              <w:overflowPunct w:val="0"/>
              <w:autoSpaceDE w:val="0"/>
              <w:autoSpaceDN w:val="0"/>
              <w:adjustRightInd w:val="0"/>
              <w:rPr>
                <w:rFonts w:ascii="Arial" w:hAnsi="Arial" w:cs="Arial"/>
                <w:b/>
              </w:rPr>
            </w:pPr>
            <w:r w:rsidRPr="00004185">
              <w:rPr>
                <w:rFonts w:ascii="Arial" w:hAnsi="Arial" w:cs="Arial"/>
              </w:rPr>
              <w:t xml:space="preserve">The average medical Claim spend for the last five (5) fiscal years was </w:t>
            </w:r>
            <w:proofErr w:type="spellStart"/>
            <w:r w:rsidRPr="00004185">
              <w:rPr>
                <w:rFonts w:ascii="Arial" w:hAnsi="Arial" w:cs="Arial"/>
              </w:rPr>
              <w:t>approxminalty</w:t>
            </w:r>
            <w:proofErr w:type="spellEnd"/>
            <w:r w:rsidRPr="00004185">
              <w:rPr>
                <w:rFonts w:ascii="Arial" w:hAnsi="Arial" w:cs="Arial"/>
              </w:rPr>
              <w:t xml:space="preserve"> $4.71 Billion.</w:t>
            </w:r>
            <w:r w:rsidR="00A731CF" w:rsidRPr="00004185">
              <w:rPr>
                <w:rFonts w:ascii="Arial" w:hAnsi="Arial" w:cs="Arial"/>
              </w:rPr>
              <w:t xml:space="preserve"> Refer to Q</w:t>
            </w:r>
            <w:r w:rsidR="00C91FE8" w:rsidRPr="00004185">
              <w:rPr>
                <w:rFonts w:ascii="Arial" w:hAnsi="Arial" w:cs="Arial"/>
              </w:rPr>
              <w:t>uestion #67.</w:t>
            </w:r>
            <w:r w:rsidRPr="00004185">
              <w:rPr>
                <w:rFonts w:ascii="Arial" w:hAnsi="Arial" w:cs="Arial"/>
              </w:rPr>
              <w:t xml:space="preserve"> </w:t>
            </w:r>
          </w:p>
        </w:tc>
      </w:tr>
      <w:tr w:rsidR="001F4262" w14:paraId="1E30E0EF"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502BE9F"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557B94C" w14:textId="0D075EBF" w:rsidR="001F4262" w:rsidRDefault="00180343" w:rsidP="001F426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16C62CB" w14:textId="77777777" w:rsidR="001F4262" w:rsidRPr="00004185" w:rsidRDefault="0079770A" w:rsidP="001F4262">
            <w:pPr>
              <w:tabs>
                <w:tab w:val="left" w:pos="0"/>
              </w:tabs>
              <w:overflowPunct w:val="0"/>
              <w:autoSpaceDE w:val="0"/>
              <w:autoSpaceDN w:val="0"/>
              <w:adjustRightInd w:val="0"/>
              <w:rPr>
                <w:rFonts w:ascii="Arial" w:hAnsi="Arial" w:cs="Arial"/>
                <w:b/>
              </w:rPr>
            </w:pPr>
            <w:r w:rsidRPr="00004185">
              <w:rPr>
                <w:rFonts w:ascii="Arial" w:hAnsi="Arial" w:cs="Arial"/>
                <w:b/>
              </w:rPr>
              <w:t>What is the timeline to be operational on solutions noted in the RFP?</w:t>
            </w:r>
          </w:p>
          <w:p w14:paraId="3616B27B" w14:textId="77777777" w:rsidR="0079770A" w:rsidRPr="00004185" w:rsidRDefault="0079770A" w:rsidP="001F4262">
            <w:pPr>
              <w:tabs>
                <w:tab w:val="left" w:pos="0"/>
              </w:tabs>
              <w:overflowPunct w:val="0"/>
              <w:autoSpaceDE w:val="0"/>
              <w:autoSpaceDN w:val="0"/>
              <w:adjustRightInd w:val="0"/>
              <w:rPr>
                <w:rFonts w:ascii="Arial" w:hAnsi="Arial" w:cs="Arial"/>
                <w:b/>
              </w:rPr>
            </w:pPr>
          </w:p>
          <w:p w14:paraId="1FC9DD06" w14:textId="77777777" w:rsidR="004534E7" w:rsidRPr="00004185" w:rsidRDefault="004534E7" w:rsidP="001F4262">
            <w:pPr>
              <w:tabs>
                <w:tab w:val="left" w:pos="0"/>
              </w:tabs>
              <w:overflowPunct w:val="0"/>
              <w:autoSpaceDE w:val="0"/>
              <w:autoSpaceDN w:val="0"/>
              <w:adjustRightInd w:val="0"/>
              <w:rPr>
                <w:rFonts w:ascii="Arial" w:hAnsi="Arial" w:cs="Arial"/>
              </w:rPr>
            </w:pPr>
            <w:r w:rsidRPr="00004185">
              <w:rPr>
                <w:rFonts w:ascii="Arial" w:hAnsi="Arial" w:cs="Arial"/>
              </w:rPr>
              <w:t>Refer to Question #5.</w:t>
            </w:r>
          </w:p>
        </w:tc>
      </w:tr>
      <w:tr w:rsidR="001F4262" w14:paraId="692C7E1A"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5431FBAD"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C91074C" w14:textId="047A314D" w:rsidR="001F4262" w:rsidRDefault="00180343" w:rsidP="001F426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2D1B439" w14:textId="77777777" w:rsidR="001F4262" w:rsidRPr="00004185" w:rsidRDefault="0079770A" w:rsidP="001F4262">
            <w:pPr>
              <w:tabs>
                <w:tab w:val="left" w:pos="0"/>
              </w:tabs>
              <w:overflowPunct w:val="0"/>
              <w:autoSpaceDE w:val="0"/>
              <w:autoSpaceDN w:val="0"/>
              <w:adjustRightInd w:val="0"/>
              <w:rPr>
                <w:rFonts w:ascii="Arial" w:hAnsi="Arial" w:cs="Arial"/>
                <w:b/>
              </w:rPr>
            </w:pPr>
            <w:r w:rsidRPr="00004185">
              <w:rPr>
                <w:rFonts w:ascii="Arial" w:hAnsi="Arial" w:cs="Arial"/>
                <w:b/>
              </w:rPr>
              <w:t>What is the percent estimate of Out of Network claims available for out of network services?</w:t>
            </w:r>
          </w:p>
          <w:p w14:paraId="41FB985E" w14:textId="77777777" w:rsidR="0079770A" w:rsidRPr="00004185" w:rsidRDefault="0079770A" w:rsidP="001F4262">
            <w:pPr>
              <w:tabs>
                <w:tab w:val="left" w:pos="0"/>
              </w:tabs>
              <w:overflowPunct w:val="0"/>
              <w:autoSpaceDE w:val="0"/>
              <w:autoSpaceDN w:val="0"/>
              <w:adjustRightInd w:val="0"/>
              <w:rPr>
                <w:rFonts w:ascii="Arial" w:hAnsi="Arial" w:cs="Arial"/>
                <w:b/>
              </w:rPr>
            </w:pPr>
          </w:p>
          <w:p w14:paraId="6C1127B0" w14:textId="77777777" w:rsidR="00E609E3" w:rsidRPr="00004185" w:rsidRDefault="00E609E3" w:rsidP="00141931">
            <w:pPr>
              <w:tabs>
                <w:tab w:val="left" w:pos="0"/>
              </w:tabs>
              <w:overflowPunct w:val="0"/>
              <w:autoSpaceDE w:val="0"/>
              <w:autoSpaceDN w:val="0"/>
              <w:adjustRightInd w:val="0"/>
              <w:rPr>
                <w:rFonts w:ascii="Arial" w:hAnsi="Arial" w:cs="Arial"/>
              </w:rPr>
            </w:pPr>
            <w:r w:rsidRPr="00004185">
              <w:rPr>
                <w:rFonts w:ascii="Arial" w:hAnsi="Arial" w:cs="Arial"/>
              </w:rPr>
              <w:t>Approximately 1</w:t>
            </w:r>
            <w:r w:rsidR="00141931" w:rsidRPr="00004185">
              <w:rPr>
                <w:rFonts w:ascii="Arial" w:hAnsi="Arial" w:cs="Arial"/>
              </w:rPr>
              <w:t>8</w:t>
            </w:r>
            <w:r w:rsidRPr="00004185">
              <w:rPr>
                <w:rFonts w:ascii="Arial" w:hAnsi="Arial" w:cs="Arial"/>
              </w:rPr>
              <w:t>% of Claims are attributed to out of network services.</w:t>
            </w:r>
          </w:p>
        </w:tc>
      </w:tr>
      <w:tr w:rsidR="001F4262" w14:paraId="05F4EAE6"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AEE8C53"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C8A4709" w14:textId="70EF0202" w:rsidR="001F4262" w:rsidRDefault="00180343" w:rsidP="001F426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FD3F9EA" w14:textId="3A94BEAE" w:rsidR="0079770A" w:rsidRPr="00004185" w:rsidRDefault="0079770A" w:rsidP="001F4262">
            <w:pPr>
              <w:tabs>
                <w:tab w:val="left" w:pos="0"/>
              </w:tabs>
              <w:overflowPunct w:val="0"/>
              <w:autoSpaceDE w:val="0"/>
              <w:autoSpaceDN w:val="0"/>
              <w:adjustRightInd w:val="0"/>
              <w:rPr>
                <w:rFonts w:ascii="Arial" w:hAnsi="Arial" w:cs="Arial"/>
                <w:b/>
              </w:rPr>
            </w:pPr>
            <w:r w:rsidRPr="00004185">
              <w:rPr>
                <w:rFonts w:ascii="Arial" w:hAnsi="Arial" w:cs="Arial"/>
                <w:b/>
              </w:rPr>
              <w:t>As the Medical Reviewer would be receiving data from U.S. based companies, has that data already met GD</w:t>
            </w:r>
            <w:r w:rsidR="00ED5530" w:rsidRPr="00004185">
              <w:rPr>
                <w:rFonts w:ascii="Arial" w:hAnsi="Arial" w:cs="Arial"/>
                <w:b/>
              </w:rPr>
              <w:t>P</w:t>
            </w:r>
            <w:r w:rsidRPr="00004185">
              <w:rPr>
                <w:rFonts w:ascii="Arial" w:hAnsi="Arial" w:cs="Arial"/>
                <w:b/>
              </w:rPr>
              <w:t xml:space="preserve">R compliance standards? </w:t>
            </w:r>
          </w:p>
          <w:p w14:paraId="42275116" w14:textId="02B372BF" w:rsidR="0079770A" w:rsidRPr="00004185" w:rsidRDefault="0079770A" w:rsidP="001F4262">
            <w:pPr>
              <w:tabs>
                <w:tab w:val="left" w:pos="0"/>
              </w:tabs>
              <w:overflowPunct w:val="0"/>
              <w:autoSpaceDE w:val="0"/>
              <w:autoSpaceDN w:val="0"/>
              <w:adjustRightInd w:val="0"/>
              <w:rPr>
                <w:rFonts w:ascii="Arial" w:hAnsi="Arial" w:cs="Arial"/>
                <w:b/>
              </w:rPr>
            </w:pPr>
          </w:p>
          <w:p w14:paraId="3945CB2D" w14:textId="7A1A031D" w:rsidR="00ED3CF8" w:rsidRPr="00004185" w:rsidRDefault="00ED3CF8" w:rsidP="001F4262">
            <w:pPr>
              <w:tabs>
                <w:tab w:val="left" w:pos="0"/>
              </w:tabs>
              <w:overflowPunct w:val="0"/>
              <w:autoSpaceDE w:val="0"/>
              <w:autoSpaceDN w:val="0"/>
              <w:adjustRightInd w:val="0"/>
              <w:rPr>
                <w:rFonts w:ascii="Arial" w:hAnsi="Arial" w:cs="Arial"/>
              </w:rPr>
            </w:pPr>
            <w:r w:rsidRPr="00004185">
              <w:rPr>
                <w:rFonts w:ascii="Arial" w:hAnsi="Arial" w:cs="Arial"/>
              </w:rPr>
              <w:t>Yes.</w:t>
            </w:r>
          </w:p>
          <w:p w14:paraId="52F676A1" w14:textId="77777777" w:rsidR="00ED3CF8" w:rsidRPr="00004185" w:rsidRDefault="00ED3CF8" w:rsidP="001F4262">
            <w:pPr>
              <w:tabs>
                <w:tab w:val="left" w:pos="0"/>
              </w:tabs>
              <w:overflowPunct w:val="0"/>
              <w:autoSpaceDE w:val="0"/>
              <w:autoSpaceDN w:val="0"/>
              <w:adjustRightInd w:val="0"/>
              <w:rPr>
                <w:rFonts w:ascii="Arial" w:hAnsi="Arial" w:cs="Arial"/>
              </w:rPr>
            </w:pPr>
          </w:p>
          <w:p w14:paraId="795E92FA" w14:textId="77777777" w:rsidR="001F4262" w:rsidRPr="00004185" w:rsidRDefault="0079770A" w:rsidP="001F4262">
            <w:pPr>
              <w:tabs>
                <w:tab w:val="left" w:pos="0"/>
              </w:tabs>
              <w:overflowPunct w:val="0"/>
              <w:autoSpaceDE w:val="0"/>
              <w:autoSpaceDN w:val="0"/>
              <w:adjustRightInd w:val="0"/>
              <w:rPr>
                <w:rFonts w:ascii="Arial" w:hAnsi="Arial" w:cs="Arial"/>
                <w:b/>
              </w:rPr>
            </w:pPr>
            <w:r w:rsidRPr="00004185">
              <w:rPr>
                <w:rFonts w:ascii="Arial" w:hAnsi="Arial" w:cs="Arial"/>
                <w:b/>
              </w:rPr>
              <w:t>Based on the compliance standard of the current SHBP/SEHBP vendors, is the duty of the Medical Reviewer thereby limited to adhere to data privacy and protection requirements of the United States and the State of New Jersey?</w:t>
            </w:r>
          </w:p>
          <w:p w14:paraId="1BFB8F79" w14:textId="77777777" w:rsidR="0079770A" w:rsidRPr="00004185" w:rsidRDefault="0079770A" w:rsidP="001F4262">
            <w:pPr>
              <w:tabs>
                <w:tab w:val="left" w:pos="0"/>
              </w:tabs>
              <w:overflowPunct w:val="0"/>
              <w:autoSpaceDE w:val="0"/>
              <w:autoSpaceDN w:val="0"/>
              <w:adjustRightInd w:val="0"/>
              <w:rPr>
                <w:rFonts w:ascii="Arial" w:hAnsi="Arial" w:cs="Arial"/>
                <w:b/>
              </w:rPr>
            </w:pPr>
          </w:p>
          <w:p w14:paraId="3C3986CB" w14:textId="050EC9F4" w:rsidR="00ED3CF8" w:rsidRPr="00004185" w:rsidRDefault="00ED3CF8" w:rsidP="009E4DD4">
            <w:pPr>
              <w:tabs>
                <w:tab w:val="left" w:pos="0"/>
              </w:tabs>
              <w:overflowPunct w:val="0"/>
              <w:autoSpaceDE w:val="0"/>
              <w:autoSpaceDN w:val="0"/>
              <w:adjustRightInd w:val="0"/>
              <w:rPr>
                <w:rFonts w:ascii="Arial" w:hAnsi="Arial" w:cs="Arial"/>
              </w:rPr>
            </w:pPr>
            <w:r w:rsidRPr="00004185">
              <w:rPr>
                <w:rFonts w:ascii="Arial" w:hAnsi="Arial" w:cs="Arial"/>
              </w:rPr>
              <w:t>No. GDPR compliance standards are required for data management pursuant to this Bid Solicitation.</w:t>
            </w:r>
            <w:r w:rsidR="009E4DD4" w:rsidRPr="00004185">
              <w:rPr>
                <w:rFonts w:ascii="Arial" w:hAnsi="Arial" w:cs="Arial"/>
              </w:rPr>
              <w:t xml:space="preserve"> Refer to Revised Bid Solicitation dated </w:t>
            </w:r>
            <w:r w:rsidR="00264FE4" w:rsidRPr="00004185">
              <w:rPr>
                <w:rFonts w:ascii="Arial" w:hAnsi="Arial" w:cs="Arial"/>
              </w:rPr>
              <w:t>11/0</w:t>
            </w:r>
            <w:r w:rsidR="009E4DD4" w:rsidRPr="00004185">
              <w:rPr>
                <w:rFonts w:ascii="Arial" w:hAnsi="Arial" w:cs="Arial"/>
              </w:rPr>
              <w:t>1/19. Section 3.6.1.2 has been revised.</w:t>
            </w:r>
          </w:p>
        </w:tc>
      </w:tr>
      <w:tr w:rsidR="001F4262" w14:paraId="1BA14DBA"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FE4222B" w14:textId="77777777" w:rsidR="001F4262" w:rsidRPr="00255371" w:rsidRDefault="001F4262"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DFF9055" w14:textId="3F18B74F" w:rsidR="001F4262" w:rsidRDefault="00180343" w:rsidP="001F426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050D603" w14:textId="77777777" w:rsidR="001F4262" w:rsidRPr="00004185" w:rsidRDefault="0079770A" w:rsidP="001F4262">
            <w:pPr>
              <w:tabs>
                <w:tab w:val="left" w:pos="0"/>
              </w:tabs>
              <w:overflowPunct w:val="0"/>
              <w:autoSpaceDE w:val="0"/>
              <w:autoSpaceDN w:val="0"/>
              <w:adjustRightInd w:val="0"/>
              <w:rPr>
                <w:rFonts w:ascii="Arial" w:hAnsi="Arial" w:cs="Arial"/>
                <w:b/>
              </w:rPr>
            </w:pPr>
            <w:r w:rsidRPr="00004185">
              <w:rPr>
                <w:rFonts w:ascii="Arial" w:hAnsi="Arial" w:cs="Arial"/>
                <w:b/>
              </w:rPr>
              <w:t>Are there any database standards the Medical Reviewer must put into place beyond HIPAA, HITRUST, and NIST 800-53 standards prior to go-live?</w:t>
            </w:r>
          </w:p>
          <w:p w14:paraId="2BB762DD" w14:textId="77777777" w:rsidR="0079770A" w:rsidRPr="00004185" w:rsidRDefault="0079770A" w:rsidP="001F4262">
            <w:pPr>
              <w:tabs>
                <w:tab w:val="left" w:pos="0"/>
              </w:tabs>
              <w:overflowPunct w:val="0"/>
              <w:autoSpaceDE w:val="0"/>
              <w:autoSpaceDN w:val="0"/>
              <w:adjustRightInd w:val="0"/>
              <w:rPr>
                <w:rFonts w:ascii="Arial" w:hAnsi="Arial" w:cs="Arial"/>
                <w:b/>
              </w:rPr>
            </w:pPr>
          </w:p>
          <w:p w14:paraId="582EEF5B" w14:textId="0ED51B1D" w:rsidR="00ED3CF8" w:rsidRPr="00004185" w:rsidRDefault="00ED3CF8" w:rsidP="001F4262">
            <w:pPr>
              <w:tabs>
                <w:tab w:val="left" w:pos="0"/>
              </w:tabs>
              <w:overflowPunct w:val="0"/>
              <w:autoSpaceDE w:val="0"/>
              <w:autoSpaceDN w:val="0"/>
              <w:adjustRightInd w:val="0"/>
              <w:rPr>
                <w:rFonts w:ascii="Arial" w:hAnsi="Arial" w:cs="Arial"/>
              </w:rPr>
            </w:pPr>
            <w:r w:rsidRPr="00004185">
              <w:rPr>
                <w:rFonts w:ascii="Arial" w:hAnsi="Arial" w:cs="Arial"/>
              </w:rPr>
              <w:t xml:space="preserve">Vendor {Contractor} shall comply with all regulations and industry standards for all datasets. </w:t>
            </w:r>
          </w:p>
        </w:tc>
      </w:tr>
      <w:tr w:rsidR="0079770A" w14:paraId="1B06A349"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62F9FFB" w14:textId="77777777" w:rsidR="0079770A" w:rsidRPr="00255371" w:rsidRDefault="0079770A"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C1917A2" w14:textId="77777777" w:rsidR="0079770A" w:rsidRDefault="00E609E3"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9, Section 1.2 - </w:t>
            </w:r>
            <w:r w:rsidR="00A979D7" w:rsidRPr="00A979D7">
              <w:rPr>
                <w:rFonts w:ascii="Arial" w:hAnsi="Arial" w:cs="Arial"/>
              </w:rPr>
              <w:t>Dollar volume of SHBP/SEHBP medical claims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9AC6537" w14:textId="77777777" w:rsidR="00A979D7" w:rsidRDefault="00A979D7" w:rsidP="001F4262">
            <w:pPr>
              <w:tabs>
                <w:tab w:val="left" w:pos="0"/>
              </w:tabs>
              <w:overflowPunct w:val="0"/>
              <w:autoSpaceDE w:val="0"/>
              <w:autoSpaceDN w:val="0"/>
              <w:adjustRightInd w:val="0"/>
              <w:rPr>
                <w:rFonts w:ascii="Arial" w:hAnsi="Arial" w:cs="Arial"/>
                <w:b/>
              </w:rPr>
            </w:pPr>
            <w:r w:rsidRPr="00A979D7">
              <w:rPr>
                <w:rFonts w:ascii="Arial" w:hAnsi="Arial" w:cs="Arial"/>
                <w:b/>
              </w:rPr>
              <w:t xml:space="preserve">RFP Section 1.2, p. 9, states “Presently, the SHBP/SEHBP covers approximately 815,000 lives (including active, retired and COBRA individuals and their dependents) which equates to approximately 15 million medical claims per year.” Our question: </w:t>
            </w:r>
          </w:p>
          <w:p w14:paraId="55B3ADC5" w14:textId="77777777" w:rsidR="00A979D7" w:rsidRDefault="00A979D7" w:rsidP="001F4262">
            <w:pPr>
              <w:tabs>
                <w:tab w:val="left" w:pos="0"/>
              </w:tabs>
              <w:overflowPunct w:val="0"/>
              <w:autoSpaceDE w:val="0"/>
              <w:autoSpaceDN w:val="0"/>
              <w:adjustRightInd w:val="0"/>
              <w:rPr>
                <w:rFonts w:ascii="Arial" w:hAnsi="Arial" w:cs="Arial"/>
                <w:b/>
              </w:rPr>
            </w:pPr>
          </w:p>
          <w:p w14:paraId="691E40A5" w14:textId="77777777" w:rsidR="00A979D7" w:rsidRDefault="00A979D7" w:rsidP="001F4262">
            <w:pPr>
              <w:tabs>
                <w:tab w:val="left" w:pos="0"/>
              </w:tabs>
              <w:overflowPunct w:val="0"/>
              <w:autoSpaceDE w:val="0"/>
              <w:autoSpaceDN w:val="0"/>
              <w:adjustRightInd w:val="0"/>
              <w:rPr>
                <w:rFonts w:ascii="Arial" w:hAnsi="Arial" w:cs="Arial"/>
                <w:b/>
              </w:rPr>
            </w:pPr>
            <w:r w:rsidRPr="00A979D7">
              <w:rPr>
                <w:rFonts w:ascii="Arial" w:hAnsi="Arial" w:cs="Arial"/>
                <w:b/>
              </w:rPr>
              <w:t xml:space="preserve">a. What is the approximate dollar volume of the 15 million medical claims per year? </w:t>
            </w:r>
          </w:p>
          <w:p w14:paraId="48A2F13A" w14:textId="77777777" w:rsidR="00A979D7" w:rsidRDefault="00A979D7" w:rsidP="001F4262">
            <w:pPr>
              <w:tabs>
                <w:tab w:val="left" w:pos="0"/>
              </w:tabs>
              <w:overflowPunct w:val="0"/>
              <w:autoSpaceDE w:val="0"/>
              <w:autoSpaceDN w:val="0"/>
              <w:adjustRightInd w:val="0"/>
              <w:rPr>
                <w:rFonts w:ascii="Arial" w:hAnsi="Arial" w:cs="Arial"/>
                <w:b/>
              </w:rPr>
            </w:pPr>
          </w:p>
          <w:p w14:paraId="2E0D1E81" w14:textId="77777777" w:rsidR="00A44DE7" w:rsidRPr="00A44DE7" w:rsidRDefault="00A44DE7" w:rsidP="001F4262">
            <w:pPr>
              <w:tabs>
                <w:tab w:val="left" w:pos="0"/>
              </w:tabs>
              <w:overflowPunct w:val="0"/>
              <w:autoSpaceDE w:val="0"/>
              <w:autoSpaceDN w:val="0"/>
              <w:adjustRightInd w:val="0"/>
              <w:rPr>
                <w:rFonts w:ascii="Arial" w:hAnsi="Arial" w:cs="Arial"/>
              </w:rPr>
            </w:pPr>
            <w:r w:rsidRPr="00A44DE7">
              <w:rPr>
                <w:rFonts w:ascii="Arial" w:hAnsi="Arial" w:cs="Arial"/>
              </w:rPr>
              <w:t>Approximately $</w:t>
            </w:r>
            <w:r w:rsidR="00141931">
              <w:rPr>
                <w:rFonts w:ascii="Arial" w:hAnsi="Arial" w:cs="Arial"/>
              </w:rPr>
              <w:t>4.65</w:t>
            </w:r>
            <w:r w:rsidRPr="00A44DE7">
              <w:rPr>
                <w:rFonts w:ascii="Arial" w:hAnsi="Arial" w:cs="Arial"/>
              </w:rPr>
              <w:t xml:space="preserve"> Billion in medical Claims </w:t>
            </w:r>
            <w:r w:rsidR="00141931">
              <w:rPr>
                <w:rFonts w:ascii="Arial" w:hAnsi="Arial" w:cs="Arial"/>
              </w:rPr>
              <w:t>for fiscal year (FY) 2019</w:t>
            </w:r>
            <w:r w:rsidRPr="00A44DE7">
              <w:rPr>
                <w:rFonts w:ascii="Arial" w:hAnsi="Arial" w:cs="Arial"/>
              </w:rPr>
              <w:t>.</w:t>
            </w:r>
          </w:p>
          <w:p w14:paraId="48580BEF" w14:textId="77777777" w:rsidR="00A44DE7" w:rsidRDefault="00A44DE7" w:rsidP="001F4262">
            <w:pPr>
              <w:tabs>
                <w:tab w:val="left" w:pos="0"/>
              </w:tabs>
              <w:overflowPunct w:val="0"/>
              <w:autoSpaceDE w:val="0"/>
              <w:autoSpaceDN w:val="0"/>
              <w:adjustRightInd w:val="0"/>
              <w:rPr>
                <w:rFonts w:ascii="Arial" w:hAnsi="Arial" w:cs="Arial"/>
                <w:b/>
              </w:rPr>
            </w:pPr>
          </w:p>
          <w:p w14:paraId="74CEBE31" w14:textId="77777777" w:rsidR="0079770A" w:rsidRDefault="00A979D7" w:rsidP="001F4262">
            <w:pPr>
              <w:tabs>
                <w:tab w:val="left" w:pos="0"/>
              </w:tabs>
              <w:overflowPunct w:val="0"/>
              <w:autoSpaceDE w:val="0"/>
              <w:autoSpaceDN w:val="0"/>
              <w:adjustRightInd w:val="0"/>
              <w:rPr>
                <w:rFonts w:ascii="Arial" w:hAnsi="Arial" w:cs="Arial"/>
                <w:b/>
              </w:rPr>
            </w:pPr>
            <w:r w:rsidRPr="00A979D7">
              <w:rPr>
                <w:rFonts w:ascii="Arial" w:hAnsi="Arial" w:cs="Arial"/>
                <w:b/>
              </w:rPr>
              <w:t>b. Can the State provide this amount for the past 5 plan years in order to determine vendors' savings estimates?</w:t>
            </w:r>
          </w:p>
          <w:p w14:paraId="3A634CFF" w14:textId="77777777" w:rsidR="00A979D7" w:rsidRDefault="00A979D7" w:rsidP="001F4262">
            <w:pPr>
              <w:tabs>
                <w:tab w:val="left" w:pos="0"/>
              </w:tabs>
              <w:overflowPunct w:val="0"/>
              <w:autoSpaceDE w:val="0"/>
              <w:autoSpaceDN w:val="0"/>
              <w:adjustRightInd w:val="0"/>
              <w:rPr>
                <w:rFonts w:ascii="Arial" w:hAnsi="Arial" w:cs="Arial"/>
                <w:b/>
              </w:rPr>
            </w:pPr>
          </w:p>
          <w:p w14:paraId="0E8D9B65" w14:textId="77777777" w:rsidR="00141931" w:rsidRDefault="00141931" w:rsidP="001F4262">
            <w:pPr>
              <w:tabs>
                <w:tab w:val="left" w:pos="0"/>
              </w:tabs>
              <w:overflowPunct w:val="0"/>
              <w:autoSpaceDE w:val="0"/>
              <w:autoSpaceDN w:val="0"/>
              <w:adjustRightInd w:val="0"/>
              <w:rPr>
                <w:rFonts w:ascii="Arial" w:hAnsi="Arial" w:cs="Arial"/>
              </w:rPr>
            </w:pPr>
            <w:r>
              <w:rPr>
                <w:rFonts w:ascii="Arial" w:hAnsi="Arial" w:cs="Arial"/>
              </w:rPr>
              <w:t>FY 2015 - $4.47 B</w:t>
            </w:r>
          </w:p>
          <w:p w14:paraId="698F337A" w14:textId="77777777" w:rsidR="00141931" w:rsidRDefault="00141931" w:rsidP="001F4262">
            <w:pPr>
              <w:tabs>
                <w:tab w:val="left" w:pos="0"/>
              </w:tabs>
              <w:overflowPunct w:val="0"/>
              <w:autoSpaceDE w:val="0"/>
              <w:autoSpaceDN w:val="0"/>
              <w:adjustRightInd w:val="0"/>
              <w:rPr>
                <w:rFonts w:ascii="Arial" w:hAnsi="Arial" w:cs="Arial"/>
              </w:rPr>
            </w:pPr>
            <w:r>
              <w:rPr>
                <w:rFonts w:ascii="Arial" w:hAnsi="Arial" w:cs="Arial"/>
              </w:rPr>
              <w:t>FY 2016 - $4.74 B</w:t>
            </w:r>
          </w:p>
          <w:p w14:paraId="35B6BB98" w14:textId="77777777" w:rsidR="00141931" w:rsidRDefault="00141931" w:rsidP="001F4262">
            <w:pPr>
              <w:tabs>
                <w:tab w:val="left" w:pos="0"/>
              </w:tabs>
              <w:overflowPunct w:val="0"/>
              <w:autoSpaceDE w:val="0"/>
              <w:autoSpaceDN w:val="0"/>
              <w:adjustRightInd w:val="0"/>
              <w:rPr>
                <w:rFonts w:ascii="Arial" w:hAnsi="Arial" w:cs="Arial"/>
              </w:rPr>
            </w:pPr>
            <w:r>
              <w:rPr>
                <w:rFonts w:ascii="Arial" w:hAnsi="Arial" w:cs="Arial"/>
              </w:rPr>
              <w:t>FY 2017 - $4.75 B</w:t>
            </w:r>
          </w:p>
          <w:p w14:paraId="3E477BC1" w14:textId="77777777" w:rsidR="00141931" w:rsidRDefault="00141931" w:rsidP="001F4262">
            <w:pPr>
              <w:tabs>
                <w:tab w:val="left" w:pos="0"/>
              </w:tabs>
              <w:overflowPunct w:val="0"/>
              <w:autoSpaceDE w:val="0"/>
              <w:autoSpaceDN w:val="0"/>
              <w:adjustRightInd w:val="0"/>
              <w:rPr>
                <w:rFonts w:ascii="Arial" w:hAnsi="Arial" w:cs="Arial"/>
              </w:rPr>
            </w:pPr>
            <w:r>
              <w:rPr>
                <w:rFonts w:ascii="Arial" w:hAnsi="Arial" w:cs="Arial"/>
              </w:rPr>
              <w:t>FY 2018 - $4.95 B</w:t>
            </w:r>
          </w:p>
          <w:p w14:paraId="5763642B" w14:textId="77777777" w:rsidR="00141931" w:rsidRPr="00141931" w:rsidRDefault="00141931" w:rsidP="001F4262">
            <w:pPr>
              <w:tabs>
                <w:tab w:val="left" w:pos="0"/>
              </w:tabs>
              <w:overflowPunct w:val="0"/>
              <w:autoSpaceDE w:val="0"/>
              <w:autoSpaceDN w:val="0"/>
              <w:adjustRightInd w:val="0"/>
              <w:rPr>
                <w:rFonts w:ascii="Arial" w:hAnsi="Arial" w:cs="Arial"/>
              </w:rPr>
            </w:pPr>
            <w:r>
              <w:rPr>
                <w:rFonts w:ascii="Arial" w:hAnsi="Arial" w:cs="Arial"/>
              </w:rPr>
              <w:t>FY 2019 - $4.65 B</w:t>
            </w:r>
          </w:p>
        </w:tc>
      </w:tr>
      <w:tr w:rsidR="0079770A" w14:paraId="07B43975"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8B2DCF1" w14:textId="77777777" w:rsidR="0079770A" w:rsidRPr="00255371" w:rsidRDefault="0079770A"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0D2F6F3" w14:textId="77777777" w:rsidR="0079770A" w:rsidRDefault="00E609E3"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29, Section 3.1.2 - </w:t>
            </w:r>
            <w:r w:rsidR="00A979D7" w:rsidRPr="00A979D7">
              <w:rPr>
                <w:rFonts w:ascii="Arial" w:hAnsi="Arial" w:cs="Arial"/>
              </w:rPr>
              <w:t>Provider claims payment regulation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858833F" w14:textId="77777777" w:rsidR="00A979D7" w:rsidRDefault="00A979D7" w:rsidP="001F4262">
            <w:pPr>
              <w:tabs>
                <w:tab w:val="left" w:pos="0"/>
              </w:tabs>
              <w:overflowPunct w:val="0"/>
              <w:autoSpaceDE w:val="0"/>
              <w:autoSpaceDN w:val="0"/>
              <w:adjustRightInd w:val="0"/>
              <w:rPr>
                <w:rFonts w:ascii="Arial" w:hAnsi="Arial" w:cs="Arial"/>
                <w:b/>
              </w:rPr>
            </w:pPr>
            <w:r w:rsidRPr="00A979D7">
              <w:rPr>
                <w:rFonts w:ascii="Arial" w:hAnsi="Arial" w:cs="Arial"/>
                <w:b/>
              </w:rPr>
              <w:t xml:space="preserve">RFP Section 3.1.2, p. 29, states “A. Electronically analyze 100% of medical Claims paid. Analysis shall include, but not be limited to, verifying accurate plan design, exclusions, and limitations such as prior authorization, dollar limits, and others.” Our question: </w:t>
            </w:r>
          </w:p>
          <w:p w14:paraId="66AFDFDA" w14:textId="77777777" w:rsidR="00A979D7" w:rsidRDefault="00A979D7" w:rsidP="001F4262">
            <w:pPr>
              <w:tabs>
                <w:tab w:val="left" w:pos="0"/>
              </w:tabs>
              <w:overflowPunct w:val="0"/>
              <w:autoSpaceDE w:val="0"/>
              <w:autoSpaceDN w:val="0"/>
              <w:adjustRightInd w:val="0"/>
              <w:rPr>
                <w:rFonts w:ascii="Arial" w:hAnsi="Arial" w:cs="Arial"/>
                <w:b/>
              </w:rPr>
            </w:pPr>
          </w:p>
          <w:p w14:paraId="042B917B" w14:textId="77777777" w:rsidR="00A979D7" w:rsidRDefault="00A979D7" w:rsidP="001F4262">
            <w:pPr>
              <w:tabs>
                <w:tab w:val="left" w:pos="0"/>
              </w:tabs>
              <w:overflowPunct w:val="0"/>
              <w:autoSpaceDE w:val="0"/>
              <w:autoSpaceDN w:val="0"/>
              <w:adjustRightInd w:val="0"/>
              <w:rPr>
                <w:rFonts w:ascii="Arial" w:hAnsi="Arial" w:cs="Arial"/>
                <w:b/>
              </w:rPr>
            </w:pPr>
            <w:r w:rsidRPr="00A979D7">
              <w:rPr>
                <w:rFonts w:ascii="Arial" w:hAnsi="Arial" w:cs="Arial"/>
                <w:b/>
              </w:rPr>
              <w:t>a. Does the State have a prompt provider claims payment regulation that might impact this initiative?</w:t>
            </w:r>
          </w:p>
          <w:p w14:paraId="1678C2A6" w14:textId="77777777" w:rsidR="00A979D7" w:rsidRDefault="00A979D7" w:rsidP="001F4262">
            <w:pPr>
              <w:tabs>
                <w:tab w:val="left" w:pos="0"/>
              </w:tabs>
              <w:overflowPunct w:val="0"/>
              <w:autoSpaceDE w:val="0"/>
              <w:autoSpaceDN w:val="0"/>
              <w:adjustRightInd w:val="0"/>
              <w:rPr>
                <w:rFonts w:ascii="Arial" w:hAnsi="Arial" w:cs="Arial"/>
                <w:b/>
              </w:rPr>
            </w:pPr>
          </w:p>
          <w:p w14:paraId="31D01F2A" w14:textId="77777777" w:rsidR="00555D45" w:rsidRPr="00555D45" w:rsidRDefault="00555D45" w:rsidP="001F4262">
            <w:pPr>
              <w:tabs>
                <w:tab w:val="left" w:pos="0"/>
              </w:tabs>
              <w:overflowPunct w:val="0"/>
              <w:autoSpaceDE w:val="0"/>
              <w:autoSpaceDN w:val="0"/>
              <w:adjustRightInd w:val="0"/>
              <w:rPr>
                <w:rFonts w:ascii="Arial" w:hAnsi="Arial" w:cs="Arial"/>
              </w:rPr>
            </w:pPr>
            <w:r w:rsidRPr="00555D45">
              <w:rPr>
                <w:rFonts w:ascii="Arial" w:hAnsi="Arial" w:cs="Arial"/>
              </w:rPr>
              <w:t>Yes.</w:t>
            </w:r>
          </w:p>
          <w:p w14:paraId="18486554" w14:textId="77777777" w:rsidR="00555D45" w:rsidRDefault="00555D45" w:rsidP="001F4262">
            <w:pPr>
              <w:tabs>
                <w:tab w:val="left" w:pos="0"/>
              </w:tabs>
              <w:overflowPunct w:val="0"/>
              <w:autoSpaceDE w:val="0"/>
              <w:autoSpaceDN w:val="0"/>
              <w:adjustRightInd w:val="0"/>
              <w:rPr>
                <w:rFonts w:ascii="Arial" w:hAnsi="Arial" w:cs="Arial"/>
                <w:b/>
              </w:rPr>
            </w:pPr>
          </w:p>
          <w:p w14:paraId="2C63FD8A" w14:textId="77777777" w:rsidR="0079770A" w:rsidRDefault="00A979D7" w:rsidP="001F4262">
            <w:pPr>
              <w:tabs>
                <w:tab w:val="left" w:pos="0"/>
              </w:tabs>
              <w:overflowPunct w:val="0"/>
              <w:autoSpaceDE w:val="0"/>
              <w:autoSpaceDN w:val="0"/>
              <w:adjustRightInd w:val="0"/>
              <w:rPr>
                <w:rFonts w:ascii="Arial" w:hAnsi="Arial" w:cs="Arial"/>
                <w:b/>
              </w:rPr>
            </w:pPr>
            <w:r w:rsidRPr="00A979D7">
              <w:rPr>
                <w:rFonts w:ascii="Arial" w:hAnsi="Arial" w:cs="Arial"/>
                <w:b/>
              </w:rPr>
              <w:t>b. If so, please provide that information.</w:t>
            </w:r>
          </w:p>
          <w:p w14:paraId="13026F8D" w14:textId="77777777" w:rsidR="00555D45" w:rsidRDefault="00555D45" w:rsidP="001F4262">
            <w:pPr>
              <w:tabs>
                <w:tab w:val="left" w:pos="0"/>
              </w:tabs>
              <w:overflowPunct w:val="0"/>
              <w:autoSpaceDE w:val="0"/>
              <w:autoSpaceDN w:val="0"/>
              <w:adjustRightInd w:val="0"/>
              <w:rPr>
                <w:rFonts w:ascii="Arial" w:hAnsi="Arial" w:cs="Arial"/>
                <w:b/>
              </w:rPr>
            </w:pPr>
          </w:p>
          <w:p w14:paraId="5F7E3496" w14:textId="65B9C8CE" w:rsidR="00555D45" w:rsidRPr="00555D45" w:rsidRDefault="00555D45" w:rsidP="00603083">
            <w:pPr>
              <w:tabs>
                <w:tab w:val="left" w:pos="0"/>
              </w:tabs>
              <w:overflowPunct w:val="0"/>
              <w:autoSpaceDE w:val="0"/>
              <w:autoSpaceDN w:val="0"/>
              <w:adjustRightInd w:val="0"/>
              <w:rPr>
                <w:rFonts w:ascii="Arial" w:hAnsi="Arial" w:cs="Arial"/>
              </w:rPr>
            </w:pPr>
            <w:r w:rsidRPr="00555D45">
              <w:rPr>
                <w:rFonts w:ascii="Arial" w:hAnsi="Arial" w:cs="Arial"/>
                <w:u w:val="single"/>
              </w:rPr>
              <w:t>N.J.A.C</w:t>
            </w:r>
            <w:r>
              <w:rPr>
                <w:rFonts w:ascii="Arial" w:hAnsi="Arial" w:cs="Arial"/>
              </w:rPr>
              <w:t>. 11:22-1.1 et seq.</w:t>
            </w:r>
          </w:p>
        </w:tc>
      </w:tr>
      <w:tr w:rsidR="0079770A" w14:paraId="04E5C6CD"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80D049D" w14:textId="77777777" w:rsidR="0079770A" w:rsidRPr="00255371" w:rsidRDefault="0079770A"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676BCFA" w14:textId="77777777" w:rsidR="0079770A" w:rsidRDefault="00F2062E"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29, Section 3.1.2, F - </w:t>
            </w:r>
            <w:r w:rsidR="00A979D7" w:rsidRPr="00A979D7">
              <w:rPr>
                <w:rFonts w:ascii="Arial" w:hAnsi="Arial" w:cs="Arial"/>
              </w:rPr>
              <w:t>Pre-payment audit for pre-authorizations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43C704D" w14:textId="77777777" w:rsidR="00A979D7" w:rsidRDefault="00A979D7" w:rsidP="001F4262">
            <w:pPr>
              <w:tabs>
                <w:tab w:val="left" w:pos="0"/>
              </w:tabs>
              <w:overflowPunct w:val="0"/>
              <w:autoSpaceDE w:val="0"/>
              <w:autoSpaceDN w:val="0"/>
              <w:adjustRightInd w:val="0"/>
              <w:rPr>
                <w:rFonts w:ascii="Arial" w:hAnsi="Arial" w:cs="Arial"/>
                <w:b/>
              </w:rPr>
            </w:pPr>
            <w:r w:rsidRPr="00A979D7">
              <w:rPr>
                <w:rFonts w:ascii="Arial" w:hAnsi="Arial" w:cs="Arial"/>
                <w:b/>
              </w:rPr>
              <w:t xml:space="preserve">RFP Section 3.1.2, p. 29, states “F. Perform prepayment reviews in order to detect, prevent, and correct fraud, waste, and abuse, and to facilitate accurate Claim payment. Prepayment reviews shall look for overutilization of services or other practices that directly or indirectly result in unnecessary costs to the SHBP/SEHBP. These reviews serve to confirm that (1) the most appropriate and cost-effective services were provided, and (2) the records and/or documentation substantiate the setting or level of services that was provided to the patient.” Our question: </w:t>
            </w:r>
          </w:p>
          <w:p w14:paraId="7DAD1DA0" w14:textId="77777777" w:rsidR="00A979D7" w:rsidRDefault="00A979D7" w:rsidP="001F4262">
            <w:pPr>
              <w:tabs>
                <w:tab w:val="left" w:pos="0"/>
              </w:tabs>
              <w:overflowPunct w:val="0"/>
              <w:autoSpaceDE w:val="0"/>
              <w:autoSpaceDN w:val="0"/>
              <w:adjustRightInd w:val="0"/>
              <w:rPr>
                <w:rFonts w:ascii="Arial" w:hAnsi="Arial" w:cs="Arial"/>
                <w:b/>
              </w:rPr>
            </w:pPr>
          </w:p>
          <w:p w14:paraId="7556734A" w14:textId="77777777" w:rsidR="00A979D7" w:rsidRDefault="00A979D7" w:rsidP="001F4262">
            <w:pPr>
              <w:tabs>
                <w:tab w:val="left" w:pos="0"/>
              </w:tabs>
              <w:overflowPunct w:val="0"/>
              <w:autoSpaceDE w:val="0"/>
              <w:autoSpaceDN w:val="0"/>
              <w:adjustRightInd w:val="0"/>
              <w:rPr>
                <w:rFonts w:ascii="Arial" w:hAnsi="Arial" w:cs="Arial"/>
                <w:b/>
              </w:rPr>
            </w:pPr>
            <w:r w:rsidRPr="00A979D7">
              <w:rPr>
                <w:rFonts w:ascii="Arial" w:hAnsi="Arial" w:cs="Arial"/>
                <w:b/>
              </w:rPr>
              <w:t>a. Will a pre-payment audit for pre-authorizations also be required at 100%?</w:t>
            </w:r>
          </w:p>
          <w:p w14:paraId="1091DAF1" w14:textId="77777777" w:rsidR="00A44DE7" w:rsidRDefault="00A44DE7" w:rsidP="001F4262">
            <w:pPr>
              <w:tabs>
                <w:tab w:val="left" w:pos="0"/>
              </w:tabs>
              <w:overflowPunct w:val="0"/>
              <w:autoSpaceDE w:val="0"/>
              <w:autoSpaceDN w:val="0"/>
              <w:adjustRightInd w:val="0"/>
              <w:rPr>
                <w:rFonts w:ascii="Arial" w:hAnsi="Arial" w:cs="Arial"/>
                <w:b/>
              </w:rPr>
            </w:pPr>
          </w:p>
          <w:p w14:paraId="4689092C" w14:textId="77777777" w:rsidR="00A979D7" w:rsidRPr="00A44DE7" w:rsidRDefault="00A44DE7" w:rsidP="001F4262">
            <w:pPr>
              <w:tabs>
                <w:tab w:val="left" w:pos="0"/>
              </w:tabs>
              <w:overflowPunct w:val="0"/>
              <w:autoSpaceDE w:val="0"/>
              <w:autoSpaceDN w:val="0"/>
              <w:adjustRightInd w:val="0"/>
              <w:rPr>
                <w:rFonts w:ascii="Arial" w:hAnsi="Arial" w:cs="Arial"/>
              </w:rPr>
            </w:pPr>
            <w:r w:rsidRPr="00A44DE7">
              <w:rPr>
                <w:rFonts w:ascii="Arial" w:hAnsi="Arial" w:cs="Arial"/>
              </w:rPr>
              <w:t>Yes.</w:t>
            </w:r>
          </w:p>
          <w:p w14:paraId="1231AA9D" w14:textId="77777777" w:rsidR="00A44DE7" w:rsidRDefault="00A44DE7" w:rsidP="001F4262">
            <w:pPr>
              <w:tabs>
                <w:tab w:val="left" w:pos="0"/>
              </w:tabs>
              <w:overflowPunct w:val="0"/>
              <w:autoSpaceDE w:val="0"/>
              <w:autoSpaceDN w:val="0"/>
              <w:adjustRightInd w:val="0"/>
              <w:rPr>
                <w:rFonts w:ascii="Arial" w:hAnsi="Arial" w:cs="Arial"/>
                <w:b/>
              </w:rPr>
            </w:pPr>
          </w:p>
          <w:p w14:paraId="166B0368" w14:textId="77777777" w:rsidR="00A979D7" w:rsidRDefault="00A979D7" w:rsidP="001F4262">
            <w:pPr>
              <w:tabs>
                <w:tab w:val="left" w:pos="0"/>
              </w:tabs>
              <w:overflowPunct w:val="0"/>
              <w:autoSpaceDE w:val="0"/>
              <w:autoSpaceDN w:val="0"/>
              <w:adjustRightInd w:val="0"/>
              <w:rPr>
                <w:rFonts w:ascii="Arial" w:hAnsi="Arial" w:cs="Arial"/>
                <w:b/>
              </w:rPr>
            </w:pPr>
            <w:proofErr w:type="gramStart"/>
            <w:r w:rsidRPr="00A979D7">
              <w:rPr>
                <w:rFonts w:ascii="Arial" w:hAnsi="Arial" w:cs="Arial"/>
                <w:b/>
              </w:rPr>
              <w:t>b</w:t>
            </w:r>
            <w:proofErr w:type="gramEnd"/>
            <w:r w:rsidRPr="00A979D7">
              <w:rPr>
                <w:rFonts w:ascii="Arial" w:hAnsi="Arial" w:cs="Arial"/>
                <w:b/>
              </w:rPr>
              <w:t xml:space="preserve">. If not, what percentage will be required? </w:t>
            </w:r>
          </w:p>
          <w:p w14:paraId="226E735E" w14:textId="77777777" w:rsidR="00A979D7" w:rsidRDefault="00A979D7" w:rsidP="001F4262">
            <w:pPr>
              <w:tabs>
                <w:tab w:val="left" w:pos="0"/>
              </w:tabs>
              <w:overflowPunct w:val="0"/>
              <w:autoSpaceDE w:val="0"/>
              <w:autoSpaceDN w:val="0"/>
              <w:adjustRightInd w:val="0"/>
              <w:rPr>
                <w:rFonts w:ascii="Arial" w:hAnsi="Arial" w:cs="Arial"/>
                <w:b/>
              </w:rPr>
            </w:pPr>
          </w:p>
          <w:p w14:paraId="024C94AD" w14:textId="77777777" w:rsidR="00A979D7" w:rsidRPr="00A44DE7" w:rsidRDefault="00A44DE7" w:rsidP="001F4262">
            <w:pPr>
              <w:tabs>
                <w:tab w:val="left" w:pos="0"/>
              </w:tabs>
              <w:overflowPunct w:val="0"/>
              <w:autoSpaceDE w:val="0"/>
              <w:autoSpaceDN w:val="0"/>
              <w:adjustRightInd w:val="0"/>
              <w:rPr>
                <w:rFonts w:ascii="Arial" w:hAnsi="Arial" w:cs="Arial"/>
              </w:rPr>
            </w:pPr>
            <w:r w:rsidRPr="00A44DE7">
              <w:rPr>
                <w:rFonts w:ascii="Arial" w:hAnsi="Arial" w:cs="Arial"/>
              </w:rPr>
              <w:t>Yes, 100%.</w:t>
            </w:r>
          </w:p>
          <w:p w14:paraId="4EF054D0" w14:textId="77777777" w:rsidR="00A44DE7" w:rsidRDefault="00A44DE7" w:rsidP="001F4262">
            <w:pPr>
              <w:tabs>
                <w:tab w:val="left" w:pos="0"/>
              </w:tabs>
              <w:overflowPunct w:val="0"/>
              <w:autoSpaceDE w:val="0"/>
              <w:autoSpaceDN w:val="0"/>
              <w:adjustRightInd w:val="0"/>
              <w:rPr>
                <w:rFonts w:ascii="Arial" w:hAnsi="Arial" w:cs="Arial"/>
                <w:b/>
              </w:rPr>
            </w:pPr>
          </w:p>
          <w:p w14:paraId="74F29098" w14:textId="77777777" w:rsidR="00A979D7" w:rsidRDefault="00A979D7" w:rsidP="001F4262">
            <w:pPr>
              <w:tabs>
                <w:tab w:val="left" w:pos="0"/>
              </w:tabs>
              <w:overflowPunct w:val="0"/>
              <w:autoSpaceDE w:val="0"/>
              <w:autoSpaceDN w:val="0"/>
              <w:adjustRightInd w:val="0"/>
              <w:rPr>
                <w:rFonts w:ascii="Arial" w:hAnsi="Arial" w:cs="Arial"/>
                <w:b/>
              </w:rPr>
            </w:pPr>
            <w:r w:rsidRPr="00A979D7">
              <w:rPr>
                <w:rFonts w:ascii="Arial" w:hAnsi="Arial" w:cs="Arial"/>
                <w:b/>
              </w:rPr>
              <w:t xml:space="preserve">c. Is the intent that medical necessity review will be an audit of all claims received for services that the industry standards establish as requiring </w:t>
            </w:r>
            <w:proofErr w:type="spellStart"/>
            <w:r w:rsidRPr="00A979D7">
              <w:rPr>
                <w:rFonts w:ascii="Arial" w:hAnsi="Arial" w:cs="Arial"/>
                <w:b/>
              </w:rPr>
              <w:t>precert</w:t>
            </w:r>
            <w:proofErr w:type="spellEnd"/>
            <w:r w:rsidRPr="00A979D7">
              <w:rPr>
                <w:rFonts w:ascii="Arial" w:hAnsi="Arial" w:cs="Arial"/>
                <w:b/>
              </w:rPr>
              <w:t xml:space="preserve"> or predetermination reviews and those that were approved without the clinical documentation review but should have required a review? </w:t>
            </w:r>
          </w:p>
          <w:p w14:paraId="18A210AE" w14:textId="77777777" w:rsidR="00A979D7" w:rsidRDefault="00A979D7" w:rsidP="001F4262">
            <w:pPr>
              <w:tabs>
                <w:tab w:val="left" w:pos="0"/>
              </w:tabs>
              <w:overflowPunct w:val="0"/>
              <w:autoSpaceDE w:val="0"/>
              <w:autoSpaceDN w:val="0"/>
              <w:adjustRightInd w:val="0"/>
              <w:rPr>
                <w:rFonts w:ascii="Arial" w:hAnsi="Arial" w:cs="Arial"/>
                <w:b/>
              </w:rPr>
            </w:pPr>
          </w:p>
          <w:p w14:paraId="1C66A79F" w14:textId="77777777" w:rsidR="00A44DE7" w:rsidRPr="00A44DE7" w:rsidRDefault="00A44DE7" w:rsidP="001F4262">
            <w:pPr>
              <w:tabs>
                <w:tab w:val="left" w:pos="0"/>
              </w:tabs>
              <w:overflowPunct w:val="0"/>
              <w:autoSpaceDE w:val="0"/>
              <w:autoSpaceDN w:val="0"/>
              <w:adjustRightInd w:val="0"/>
              <w:rPr>
                <w:rFonts w:ascii="Arial" w:hAnsi="Arial" w:cs="Arial"/>
              </w:rPr>
            </w:pPr>
            <w:r w:rsidRPr="00A44DE7">
              <w:rPr>
                <w:rFonts w:ascii="Arial" w:hAnsi="Arial" w:cs="Arial"/>
              </w:rPr>
              <w:t>Yes, these Claims shall be part of the medical Claims review.</w:t>
            </w:r>
          </w:p>
          <w:p w14:paraId="29395262" w14:textId="77777777" w:rsidR="00A44DE7" w:rsidRDefault="00A44DE7" w:rsidP="001F4262">
            <w:pPr>
              <w:tabs>
                <w:tab w:val="left" w:pos="0"/>
              </w:tabs>
              <w:overflowPunct w:val="0"/>
              <w:autoSpaceDE w:val="0"/>
              <w:autoSpaceDN w:val="0"/>
              <w:adjustRightInd w:val="0"/>
              <w:rPr>
                <w:rFonts w:ascii="Arial" w:hAnsi="Arial" w:cs="Arial"/>
                <w:b/>
              </w:rPr>
            </w:pPr>
          </w:p>
          <w:p w14:paraId="171A485B" w14:textId="77777777" w:rsidR="0079770A" w:rsidRDefault="00A979D7" w:rsidP="001F4262">
            <w:pPr>
              <w:tabs>
                <w:tab w:val="left" w:pos="0"/>
              </w:tabs>
              <w:overflowPunct w:val="0"/>
              <w:autoSpaceDE w:val="0"/>
              <w:autoSpaceDN w:val="0"/>
              <w:adjustRightInd w:val="0"/>
              <w:rPr>
                <w:rFonts w:ascii="Arial" w:hAnsi="Arial" w:cs="Arial"/>
                <w:b/>
              </w:rPr>
            </w:pPr>
            <w:r w:rsidRPr="00A979D7">
              <w:rPr>
                <w:rFonts w:ascii="Arial" w:hAnsi="Arial" w:cs="Arial"/>
                <w:b/>
              </w:rPr>
              <w:t>d. If so, will the clinical records documentation collection be the responsibility of the Vendor or the TPA?</w:t>
            </w:r>
          </w:p>
          <w:p w14:paraId="66567ADC" w14:textId="77777777" w:rsidR="00A979D7" w:rsidRDefault="00A979D7" w:rsidP="001F4262">
            <w:pPr>
              <w:tabs>
                <w:tab w:val="left" w:pos="0"/>
              </w:tabs>
              <w:overflowPunct w:val="0"/>
              <w:autoSpaceDE w:val="0"/>
              <w:autoSpaceDN w:val="0"/>
              <w:adjustRightInd w:val="0"/>
              <w:rPr>
                <w:rFonts w:ascii="Arial" w:hAnsi="Arial" w:cs="Arial"/>
                <w:b/>
              </w:rPr>
            </w:pPr>
          </w:p>
          <w:p w14:paraId="1EB445C8" w14:textId="77777777" w:rsidR="00A979D7" w:rsidRPr="00A44DE7" w:rsidRDefault="00A44DE7" w:rsidP="001F4262">
            <w:pPr>
              <w:tabs>
                <w:tab w:val="left" w:pos="0"/>
              </w:tabs>
              <w:overflowPunct w:val="0"/>
              <w:autoSpaceDE w:val="0"/>
              <w:autoSpaceDN w:val="0"/>
              <w:adjustRightInd w:val="0"/>
              <w:rPr>
                <w:rFonts w:ascii="Arial" w:hAnsi="Arial" w:cs="Arial"/>
              </w:rPr>
            </w:pPr>
            <w:r w:rsidRPr="00A44DE7">
              <w:rPr>
                <w:rFonts w:ascii="Arial" w:hAnsi="Arial" w:cs="Arial"/>
              </w:rPr>
              <w:t>The clinical records documentation is the responsibility of the Medical Vendor.</w:t>
            </w:r>
          </w:p>
        </w:tc>
      </w:tr>
      <w:tr w:rsidR="00456D80" w:rsidRPr="00E01143" w14:paraId="36A594E6"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7E086256" w14:textId="77777777" w:rsidR="00456D80" w:rsidRPr="00255371" w:rsidRDefault="00456D80" w:rsidP="001F4262">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22B18278" w14:textId="77777777" w:rsidR="00456D80" w:rsidRPr="00A979D7" w:rsidRDefault="00456D80" w:rsidP="001F4262">
            <w:pPr>
              <w:tabs>
                <w:tab w:val="left" w:pos="0"/>
              </w:tabs>
              <w:overflowPunct w:val="0"/>
              <w:autoSpaceDE w:val="0"/>
              <w:autoSpaceDN w:val="0"/>
              <w:adjustRightInd w:val="0"/>
              <w:jc w:val="center"/>
              <w:rPr>
                <w:rFonts w:ascii="Arial" w:hAnsi="Arial" w:cs="Arial"/>
              </w:rPr>
            </w:pPr>
            <w:r w:rsidRPr="00456D80">
              <w:rPr>
                <w:rFonts w:ascii="Arial" w:hAnsi="Arial" w:cs="Arial"/>
              </w:rPr>
              <w:t xml:space="preserve">Page 28, Section 3.1.2, B - Medical Claims Reviewer </w:t>
            </w:r>
            <w:r w:rsidRPr="00456D80">
              <w:rPr>
                <w:rFonts w:ascii="Arial" w:hAnsi="Arial" w:cs="Arial"/>
              </w:rPr>
              <w:lastRenderedPageBreak/>
              <w:t>Services Requirement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EE6E793" w14:textId="77777777" w:rsidR="00456D80" w:rsidRDefault="00456D80" w:rsidP="001F4262">
            <w:pPr>
              <w:tabs>
                <w:tab w:val="left" w:pos="0"/>
              </w:tabs>
              <w:overflowPunct w:val="0"/>
              <w:autoSpaceDE w:val="0"/>
              <w:autoSpaceDN w:val="0"/>
              <w:adjustRightInd w:val="0"/>
              <w:rPr>
                <w:rFonts w:ascii="Arial" w:hAnsi="Arial" w:cs="Arial"/>
                <w:b/>
              </w:rPr>
            </w:pPr>
            <w:r w:rsidRPr="00456D80">
              <w:rPr>
                <w:rFonts w:ascii="Arial" w:hAnsi="Arial" w:cs="Arial"/>
                <w:b/>
              </w:rPr>
              <w:lastRenderedPageBreak/>
              <w:t>Does the plan have an existing Medicare buy in program for the plan?</w:t>
            </w:r>
          </w:p>
          <w:p w14:paraId="4B4EABCC" w14:textId="77777777" w:rsidR="00A44DE7" w:rsidRDefault="00A44DE7" w:rsidP="001F4262">
            <w:pPr>
              <w:tabs>
                <w:tab w:val="left" w:pos="0"/>
              </w:tabs>
              <w:overflowPunct w:val="0"/>
              <w:autoSpaceDE w:val="0"/>
              <w:autoSpaceDN w:val="0"/>
              <w:adjustRightInd w:val="0"/>
              <w:rPr>
                <w:rFonts w:ascii="Arial" w:hAnsi="Arial" w:cs="Arial"/>
                <w:b/>
              </w:rPr>
            </w:pPr>
          </w:p>
          <w:p w14:paraId="24219032" w14:textId="271BBED3" w:rsidR="00A44DE7" w:rsidRPr="00E01143" w:rsidRDefault="00E01143" w:rsidP="00E01143">
            <w:pPr>
              <w:rPr>
                <w:rFonts w:ascii="Arial" w:hAnsi="Arial" w:cs="Arial"/>
              </w:rPr>
            </w:pPr>
            <w:r w:rsidRPr="00E01143">
              <w:rPr>
                <w:rFonts w:ascii="Arial" w:hAnsi="Arial" w:cs="Arial"/>
              </w:rPr>
              <w:t>T</w:t>
            </w:r>
            <w:r>
              <w:rPr>
                <w:rFonts w:ascii="Arial" w:hAnsi="Arial" w:cs="Arial"/>
              </w:rPr>
              <w:t>he State does not understand this</w:t>
            </w:r>
            <w:r w:rsidRPr="00E01143">
              <w:rPr>
                <w:rFonts w:ascii="Arial" w:hAnsi="Arial" w:cs="Arial"/>
              </w:rPr>
              <w:t xml:space="preserve"> question and what is meant by Medicare buy in program.</w:t>
            </w:r>
            <w:r>
              <w:t xml:space="preserve"> </w:t>
            </w:r>
            <w:r w:rsidRPr="00E01143" w:rsidDel="00E01143">
              <w:rPr>
                <w:rFonts w:ascii="Arial" w:hAnsi="Arial" w:cs="Arial"/>
              </w:rPr>
              <w:t xml:space="preserve"> </w:t>
            </w:r>
          </w:p>
        </w:tc>
      </w:tr>
      <w:tr w:rsidR="0079770A" w14:paraId="45A0398A"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94E0104" w14:textId="515DEEE2" w:rsidR="0079770A" w:rsidRPr="00E01143" w:rsidRDefault="00ED3CF8" w:rsidP="00ED3CF8">
            <w:pPr>
              <w:jc w:val="center"/>
              <w:rPr>
                <w:rFonts w:ascii="Arial" w:hAnsi="Arial" w:cs="Arial"/>
              </w:rPr>
            </w:pPr>
            <w:r>
              <w:rPr>
                <w:rFonts w:ascii="Arial" w:hAnsi="Arial" w:cs="Arial"/>
              </w:rPr>
              <w:t>71.</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089B88B" w14:textId="77777777" w:rsidR="0079770A" w:rsidRPr="00E01143" w:rsidRDefault="001773EF" w:rsidP="00180343">
            <w:pPr>
              <w:jc w:val="center"/>
              <w:rPr>
                <w:rFonts w:ascii="Arial" w:hAnsi="Arial" w:cs="Arial"/>
              </w:rPr>
            </w:pPr>
            <w:r w:rsidRPr="00E01143">
              <w:rPr>
                <w:rFonts w:ascii="Arial" w:hAnsi="Arial" w:cs="Arial"/>
              </w:rPr>
              <w:t xml:space="preserve">Page 29, Section 3.1.2, F - </w:t>
            </w:r>
            <w:r w:rsidR="00A979D7" w:rsidRPr="00E01143">
              <w:rPr>
                <w:rFonts w:ascii="Arial" w:hAnsi="Arial" w:cs="Arial"/>
              </w:rPr>
              <w:t>Criteria for claims requiring medical necessity review</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E7967EB" w14:textId="77777777" w:rsidR="00A979D7" w:rsidRDefault="00A979D7" w:rsidP="00E01143">
            <w:pPr>
              <w:tabs>
                <w:tab w:val="left" w:pos="0"/>
              </w:tabs>
              <w:overflowPunct w:val="0"/>
              <w:autoSpaceDE w:val="0"/>
              <w:autoSpaceDN w:val="0"/>
              <w:adjustRightInd w:val="0"/>
              <w:rPr>
                <w:rFonts w:ascii="Arial" w:hAnsi="Arial" w:cs="Arial"/>
                <w:b/>
              </w:rPr>
            </w:pPr>
            <w:r w:rsidRPr="00A731CF">
              <w:rPr>
                <w:rFonts w:ascii="Arial" w:hAnsi="Arial" w:cs="Arial"/>
                <w:b/>
              </w:rPr>
              <w:t>RF</w:t>
            </w:r>
            <w:r w:rsidRPr="00A979D7">
              <w:rPr>
                <w:rFonts w:ascii="Arial" w:hAnsi="Arial" w:cs="Arial"/>
                <w:b/>
              </w:rPr>
              <w:t xml:space="preserve">P Section 3.1.2, p. 29, states “F. Perform prepayment reviews in order to detect, prevent, and correct fraud, waste, and abuse, and to facilitate accurate Claim payment. Prepayment reviews shall look for overutilization of services or other practices that directly or indirectly result in unnecessary costs to the SHBP/SEHBP. These reviews serve to confirm that (1) the most appropriate and cost-effective services were provided, and (2) the records and/or documentation substantiate the setting or level of services that was provided to the patient.” Our question: </w:t>
            </w:r>
          </w:p>
          <w:p w14:paraId="6294576B" w14:textId="77777777" w:rsidR="00A979D7" w:rsidRDefault="00A979D7" w:rsidP="001F4262">
            <w:pPr>
              <w:tabs>
                <w:tab w:val="left" w:pos="0"/>
              </w:tabs>
              <w:overflowPunct w:val="0"/>
              <w:autoSpaceDE w:val="0"/>
              <w:autoSpaceDN w:val="0"/>
              <w:adjustRightInd w:val="0"/>
              <w:rPr>
                <w:rFonts w:ascii="Arial" w:hAnsi="Arial" w:cs="Arial"/>
                <w:b/>
              </w:rPr>
            </w:pPr>
          </w:p>
          <w:p w14:paraId="6FEA94C9" w14:textId="77777777" w:rsidR="00A979D7" w:rsidRDefault="00A979D7" w:rsidP="001F4262">
            <w:pPr>
              <w:tabs>
                <w:tab w:val="left" w:pos="0"/>
              </w:tabs>
              <w:overflowPunct w:val="0"/>
              <w:autoSpaceDE w:val="0"/>
              <w:autoSpaceDN w:val="0"/>
              <w:adjustRightInd w:val="0"/>
              <w:rPr>
                <w:rFonts w:ascii="Arial" w:hAnsi="Arial" w:cs="Arial"/>
                <w:b/>
              </w:rPr>
            </w:pPr>
            <w:r w:rsidRPr="00A979D7">
              <w:rPr>
                <w:rFonts w:ascii="Arial" w:hAnsi="Arial" w:cs="Arial"/>
                <w:b/>
              </w:rPr>
              <w:t>a. Does the State expect the Vendor to audit claims submitted for services that require a medical necessity review using the same criteria as the TPA for the program, or is the Vendor to use an alternate national criteria standard?</w:t>
            </w:r>
          </w:p>
          <w:p w14:paraId="155AD8F6" w14:textId="77777777" w:rsidR="00A979D7" w:rsidRDefault="00A979D7" w:rsidP="001F4262">
            <w:pPr>
              <w:tabs>
                <w:tab w:val="left" w:pos="0"/>
              </w:tabs>
              <w:overflowPunct w:val="0"/>
              <w:autoSpaceDE w:val="0"/>
              <w:autoSpaceDN w:val="0"/>
              <w:adjustRightInd w:val="0"/>
              <w:rPr>
                <w:rFonts w:ascii="Arial" w:hAnsi="Arial" w:cs="Arial"/>
                <w:b/>
              </w:rPr>
            </w:pPr>
          </w:p>
          <w:p w14:paraId="5942053F" w14:textId="77777777" w:rsidR="00937315" w:rsidRDefault="00937315" w:rsidP="001F4262">
            <w:pPr>
              <w:tabs>
                <w:tab w:val="left" w:pos="0"/>
              </w:tabs>
              <w:overflowPunct w:val="0"/>
              <w:autoSpaceDE w:val="0"/>
              <w:autoSpaceDN w:val="0"/>
              <w:adjustRightInd w:val="0"/>
              <w:rPr>
                <w:rFonts w:ascii="Arial" w:hAnsi="Arial" w:cs="Arial"/>
              </w:rPr>
            </w:pPr>
            <w:r>
              <w:rPr>
                <w:rFonts w:ascii="Arial" w:hAnsi="Arial" w:cs="Arial"/>
              </w:rPr>
              <w:t>The State expects the criteria shall be consistent with the Medical Vendor’s standard.</w:t>
            </w:r>
          </w:p>
          <w:p w14:paraId="54D01E59" w14:textId="77777777" w:rsidR="00937315" w:rsidRPr="00937315" w:rsidRDefault="00937315" w:rsidP="001F4262">
            <w:pPr>
              <w:tabs>
                <w:tab w:val="left" w:pos="0"/>
              </w:tabs>
              <w:overflowPunct w:val="0"/>
              <w:autoSpaceDE w:val="0"/>
              <w:autoSpaceDN w:val="0"/>
              <w:adjustRightInd w:val="0"/>
              <w:rPr>
                <w:rFonts w:ascii="Arial" w:hAnsi="Arial" w:cs="Arial"/>
              </w:rPr>
            </w:pPr>
          </w:p>
          <w:p w14:paraId="4F291BB7" w14:textId="77777777" w:rsidR="0079770A" w:rsidRDefault="00A979D7" w:rsidP="001F4262">
            <w:pPr>
              <w:tabs>
                <w:tab w:val="left" w:pos="0"/>
              </w:tabs>
              <w:overflowPunct w:val="0"/>
              <w:autoSpaceDE w:val="0"/>
              <w:autoSpaceDN w:val="0"/>
              <w:adjustRightInd w:val="0"/>
              <w:rPr>
                <w:rFonts w:ascii="Arial" w:hAnsi="Arial" w:cs="Arial"/>
                <w:b/>
              </w:rPr>
            </w:pPr>
            <w:r w:rsidRPr="00A979D7">
              <w:rPr>
                <w:rFonts w:ascii="Arial" w:hAnsi="Arial" w:cs="Arial"/>
                <w:b/>
              </w:rPr>
              <w:t>b. If an alternate national criteria standard should be used by the Vendor, what is the standard?</w:t>
            </w:r>
          </w:p>
          <w:p w14:paraId="77191E15" w14:textId="77777777" w:rsidR="00A979D7" w:rsidRDefault="00A979D7" w:rsidP="001F4262">
            <w:pPr>
              <w:tabs>
                <w:tab w:val="left" w:pos="0"/>
              </w:tabs>
              <w:overflowPunct w:val="0"/>
              <w:autoSpaceDE w:val="0"/>
              <w:autoSpaceDN w:val="0"/>
              <w:adjustRightInd w:val="0"/>
              <w:rPr>
                <w:rFonts w:ascii="Arial" w:hAnsi="Arial" w:cs="Arial"/>
                <w:b/>
              </w:rPr>
            </w:pPr>
          </w:p>
          <w:p w14:paraId="19A40D55" w14:textId="77777777" w:rsidR="00937315" w:rsidRPr="00937315" w:rsidRDefault="00937315" w:rsidP="00937315">
            <w:pPr>
              <w:tabs>
                <w:tab w:val="left" w:pos="0"/>
              </w:tabs>
              <w:overflowPunct w:val="0"/>
              <w:autoSpaceDE w:val="0"/>
              <w:autoSpaceDN w:val="0"/>
              <w:adjustRightInd w:val="0"/>
              <w:rPr>
                <w:rFonts w:ascii="Arial" w:hAnsi="Arial" w:cs="Arial"/>
              </w:rPr>
            </w:pPr>
            <w:r>
              <w:rPr>
                <w:rFonts w:ascii="Arial" w:hAnsi="Arial" w:cs="Arial"/>
              </w:rPr>
              <w:t>An alternate standard shall not be utilized at this time.</w:t>
            </w:r>
          </w:p>
        </w:tc>
      </w:tr>
      <w:tr w:rsidR="0079770A" w14:paraId="73DD035D"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ECC3DCC" w14:textId="77777777" w:rsidR="0079770A" w:rsidRPr="00255371" w:rsidRDefault="0079770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C6B8CB4" w14:textId="77777777" w:rsidR="0079770A" w:rsidRDefault="001773EF"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29, Section 3.1.2, F - </w:t>
            </w:r>
            <w:r w:rsidR="00A979D7" w:rsidRPr="00A979D7">
              <w:rPr>
                <w:rFonts w:ascii="Arial" w:hAnsi="Arial" w:cs="Arial"/>
              </w:rPr>
              <w:t>Clarification of Vendor access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501CE2C" w14:textId="77777777" w:rsidR="0079770A" w:rsidRDefault="00A979D7" w:rsidP="001F4262">
            <w:pPr>
              <w:tabs>
                <w:tab w:val="left" w:pos="0"/>
              </w:tabs>
              <w:overflowPunct w:val="0"/>
              <w:autoSpaceDE w:val="0"/>
              <w:autoSpaceDN w:val="0"/>
              <w:adjustRightInd w:val="0"/>
              <w:rPr>
                <w:rFonts w:ascii="Arial" w:hAnsi="Arial" w:cs="Arial"/>
                <w:b/>
              </w:rPr>
            </w:pPr>
            <w:r w:rsidRPr="00A979D7">
              <w:rPr>
                <w:rFonts w:ascii="Arial" w:hAnsi="Arial" w:cs="Arial"/>
                <w:b/>
              </w:rPr>
              <w:t>RFP Section 3.1.2, p. 29, “F. Perform prepayment reviews in order to detect, prevent, and correct fraud, waste, and abuse, and to facilitate accurate Claim payment.” Our question: To be classified as a review, the Vendor will expect to have the information used in the original review. Please clarify that the Vendor will have access to the same information and same criteria to compare.</w:t>
            </w:r>
          </w:p>
          <w:p w14:paraId="614F66B1" w14:textId="77777777" w:rsidR="00BD29BA" w:rsidRDefault="00BD29BA" w:rsidP="001F4262">
            <w:pPr>
              <w:tabs>
                <w:tab w:val="left" w:pos="0"/>
              </w:tabs>
              <w:overflowPunct w:val="0"/>
              <w:autoSpaceDE w:val="0"/>
              <w:autoSpaceDN w:val="0"/>
              <w:adjustRightInd w:val="0"/>
              <w:rPr>
                <w:rFonts w:ascii="Arial" w:hAnsi="Arial" w:cs="Arial"/>
                <w:b/>
              </w:rPr>
            </w:pPr>
          </w:p>
          <w:p w14:paraId="3E23861E" w14:textId="77777777" w:rsidR="00555D45" w:rsidRPr="00555D45" w:rsidRDefault="00555D45" w:rsidP="001F4262">
            <w:pPr>
              <w:tabs>
                <w:tab w:val="left" w:pos="0"/>
              </w:tabs>
              <w:overflowPunct w:val="0"/>
              <w:autoSpaceDE w:val="0"/>
              <w:autoSpaceDN w:val="0"/>
              <w:adjustRightInd w:val="0"/>
              <w:rPr>
                <w:rFonts w:ascii="Arial" w:hAnsi="Arial" w:cs="Arial"/>
              </w:rPr>
            </w:pPr>
            <w:r>
              <w:rPr>
                <w:rFonts w:ascii="Arial" w:hAnsi="Arial" w:cs="Arial"/>
              </w:rPr>
              <w:t>Confirmed.</w:t>
            </w:r>
          </w:p>
        </w:tc>
      </w:tr>
      <w:tr w:rsidR="00E12FDA" w14:paraId="7A239A64"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0D6F828" w14:textId="77777777" w:rsidR="00E12FDA" w:rsidRPr="00255371" w:rsidRDefault="00E12FD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1FAC343" w14:textId="77777777" w:rsidR="00E12FDA" w:rsidRPr="00A979D7" w:rsidRDefault="001773EF" w:rsidP="001F4262">
            <w:pPr>
              <w:tabs>
                <w:tab w:val="left" w:pos="0"/>
              </w:tabs>
              <w:overflowPunct w:val="0"/>
              <w:autoSpaceDE w:val="0"/>
              <w:autoSpaceDN w:val="0"/>
              <w:adjustRightInd w:val="0"/>
              <w:jc w:val="center"/>
              <w:rPr>
                <w:rFonts w:ascii="Arial" w:hAnsi="Arial" w:cs="Arial"/>
              </w:rPr>
            </w:pPr>
            <w:r>
              <w:rPr>
                <w:rFonts w:ascii="Arial" w:hAnsi="Arial" w:cs="Arial"/>
              </w:rPr>
              <w:t>Page 29, Section 3.1.2</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C21CC0B" w14:textId="77777777" w:rsidR="00E12FDA" w:rsidRDefault="00E12FDA" w:rsidP="001F4262">
            <w:pPr>
              <w:tabs>
                <w:tab w:val="left" w:pos="0"/>
              </w:tabs>
              <w:overflowPunct w:val="0"/>
              <w:autoSpaceDE w:val="0"/>
              <w:autoSpaceDN w:val="0"/>
              <w:adjustRightInd w:val="0"/>
              <w:rPr>
                <w:rFonts w:ascii="Arial" w:hAnsi="Arial" w:cs="Arial"/>
                <w:b/>
              </w:rPr>
            </w:pPr>
            <w:r w:rsidRPr="00E12FDA">
              <w:rPr>
                <w:rFonts w:ascii="Arial" w:hAnsi="Arial" w:cs="Arial"/>
                <w:b/>
              </w:rPr>
              <w:t>Is the “Medical Vendor” the entity adjudicating (i.e., approving or denying claims) and processing payments? Who is that entity?</w:t>
            </w:r>
          </w:p>
          <w:p w14:paraId="579D73BF" w14:textId="77777777" w:rsidR="00555D45" w:rsidRDefault="00555D45" w:rsidP="001F4262">
            <w:pPr>
              <w:tabs>
                <w:tab w:val="left" w:pos="0"/>
              </w:tabs>
              <w:overflowPunct w:val="0"/>
              <w:autoSpaceDE w:val="0"/>
              <w:autoSpaceDN w:val="0"/>
              <w:adjustRightInd w:val="0"/>
              <w:rPr>
                <w:rFonts w:ascii="Arial" w:hAnsi="Arial" w:cs="Arial"/>
                <w:b/>
              </w:rPr>
            </w:pPr>
          </w:p>
          <w:p w14:paraId="4E6E579A" w14:textId="77777777" w:rsidR="00555D45" w:rsidRPr="00555D45" w:rsidRDefault="00555D45" w:rsidP="001F4262">
            <w:pPr>
              <w:tabs>
                <w:tab w:val="left" w:pos="0"/>
              </w:tabs>
              <w:overflowPunct w:val="0"/>
              <w:autoSpaceDE w:val="0"/>
              <w:autoSpaceDN w:val="0"/>
              <w:adjustRightInd w:val="0"/>
              <w:rPr>
                <w:rFonts w:ascii="Arial" w:hAnsi="Arial" w:cs="Arial"/>
              </w:rPr>
            </w:pPr>
            <w:r w:rsidRPr="00555D45">
              <w:rPr>
                <w:rFonts w:ascii="Arial" w:hAnsi="Arial" w:cs="Arial"/>
              </w:rPr>
              <w:t>Yes, Horizon is adjudicating and processing payments.</w:t>
            </w:r>
          </w:p>
        </w:tc>
      </w:tr>
      <w:tr w:rsidR="00E12FDA" w14:paraId="3788EFB1"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2E6DA4D" w14:textId="77777777" w:rsidR="00E12FDA" w:rsidRPr="00255371" w:rsidRDefault="00E12FD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2D518C13" w14:textId="77777777" w:rsidR="00E12FDA" w:rsidRPr="00A979D7" w:rsidRDefault="001773EF" w:rsidP="001F4262">
            <w:pPr>
              <w:tabs>
                <w:tab w:val="left" w:pos="0"/>
              </w:tabs>
              <w:overflowPunct w:val="0"/>
              <w:autoSpaceDE w:val="0"/>
              <w:autoSpaceDN w:val="0"/>
              <w:adjustRightInd w:val="0"/>
              <w:jc w:val="center"/>
              <w:rPr>
                <w:rFonts w:ascii="Arial" w:hAnsi="Arial" w:cs="Arial"/>
              </w:rPr>
            </w:pPr>
            <w:r>
              <w:rPr>
                <w:rFonts w:ascii="Arial" w:hAnsi="Arial" w:cs="Arial"/>
              </w:rPr>
              <w:t>Page 28, Section 3.1.2, A</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C776F0C" w14:textId="77777777" w:rsidR="00E12FDA" w:rsidRDefault="00E12FDA" w:rsidP="001F4262">
            <w:pPr>
              <w:tabs>
                <w:tab w:val="left" w:pos="0"/>
              </w:tabs>
              <w:overflowPunct w:val="0"/>
              <w:autoSpaceDE w:val="0"/>
              <w:autoSpaceDN w:val="0"/>
              <w:adjustRightInd w:val="0"/>
              <w:rPr>
                <w:rFonts w:ascii="Arial" w:hAnsi="Arial" w:cs="Arial"/>
                <w:b/>
              </w:rPr>
            </w:pPr>
            <w:r w:rsidRPr="00E12FDA">
              <w:rPr>
                <w:rFonts w:ascii="Arial" w:hAnsi="Arial" w:cs="Arial"/>
                <w:b/>
              </w:rPr>
              <w:t>Please define medical claims (in particular, define any health care services not included)</w:t>
            </w:r>
          </w:p>
          <w:p w14:paraId="7CEBF766" w14:textId="77777777" w:rsidR="00555D45" w:rsidRDefault="00555D45" w:rsidP="001F4262">
            <w:pPr>
              <w:tabs>
                <w:tab w:val="left" w:pos="0"/>
              </w:tabs>
              <w:overflowPunct w:val="0"/>
              <w:autoSpaceDE w:val="0"/>
              <w:autoSpaceDN w:val="0"/>
              <w:adjustRightInd w:val="0"/>
              <w:rPr>
                <w:rFonts w:ascii="Arial" w:hAnsi="Arial" w:cs="Arial"/>
                <w:b/>
              </w:rPr>
            </w:pPr>
          </w:p>
          <w:p w14:paraId="037EEE4F" w14:textId="77777777" w:rsidR="00555D45" w:rsidRPr="00555D45" w:rsidRDefault="00555D45" w:rsidP="001F4262">
            <w:pPr>
              <w:tabs>
                <w:tab w:val="left" w:pos="0"/>
              </w:tabs>
              <w:overflowPunct w:val="0"/>
              <w:autoSpaceDE w:val="0"/>
              <w:autoSpaceDN w:val="0"/>
              <w:adjustRightInd w:val="0"/>
              <w:rPr>
                <w:rFonts w:ascii="Arial" w:hAnsi="Arial" w:cs="Arial"/>
              </w:rPr>
            </w:pPr>
            <w:r w:rsidRPr="00555D45">
              <w:rPr>
                <w:rFonts w:ascii="Arial" w:hAnsi="Arial" w:cs="Arial"/>
              </w:rPr>
              <w:t>Medical Claims would be defined similarly to Claim</w:t>
            </w:r>
            <w:r>
              <w:rPr>
                <w:rFonts w:ascii="Arial" w:hAnsi="Arial" w:cs="Arial"/>
              </w:rPr>
              <w:t>, and</w:t>
            </w:r>
            <w:r w:rsidRPr="00555D45">
              <w:rPr>
                <w:rFonts w:ascii="Arial" w:hAnsi="Arial" w:cs="Arial"/>
              </w:rPr>
              <w:t xml:space="preserve"> pertaining to medical services. Refer to Section 2.3 of the Bid Solicitation. Defining any health care services not included is too broad a question to answer appropriately.</w:t>
            </w:r>
          </w:p>
        </w:tc>
      </w:tr>
      <w:tr w:rsidR="00E12FDA" w14:paraId="15E47AAA"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B602C79" w14:textId="77777777" w:rsidR="00E12FDA" w:rsidRPr="00255371" w:rsidRDefault="00E12FD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396E942" w14:textId="77777777" w:rsidR="00E12FDA" w:rsidRPr="00A979D7" w:rsidRDefault="001773EF" w:rsidP="001F4262">
            <w:pPr>
              <w:tabs>
                <w:tab w:val="left" w:pos="0"/>
              </w:tabs>
              <w:overflowPunct w:val="0"/>
              <w:autoSpaceDE w:val="0"/>
              <w:autoSpaceDN w:val="0"/>
              <w:adjustRightInd w:val="0"/>
              <w:jc w:val="center"/>
              <w:rPr>
                <w:rFonts w:ascii="Arial" w:hAnsi="Arial" w:cs="Arial"/>
              </w:rPr>
            </w:pPr>
            <w:r>
              <w:rPr>
                <w:rFonts w:ascii="Arial" w:hAnsi="Arial" w:cs="Arial"/>
              </w:rPr>
              <w:t>Page 28, Section 3.1.2, 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F7F77DE" w14:textId="77777777" w:rsidR="00E12FDA" w:rsidRDefault="00BF6362" w:rsidP="001F4262">
            <w:pPr>
              <w:tabs>
                <w:tab w:val="left" w:pos="0"/>
              </w:tabs>
              <w:overflowPunct w:val="0"/>
              <w:autoSpaceDE w:val="0"/>
              <w:autoSpaceDN w:val="0"/>
              <w:adjustRightInd w:val="0"/>
              <w:rPr>
                <w:rFonts w:ascii="Arial" w:hAnsi="Arial" w:cs="Arial"/>
                <w:b/>
              </w:rPr>
            </w:pPr>
            <w:r>
              <w:rPr>
                <w:rFonts w:ascii="Arial" w:hAnsi="Arial" w:cs="Arial"/>
                <w:b/>
              </w:rPr>
              <w:t xml:space="preserve">A. </w:t>
            </w:r>
            <w:r w:rsidR="00E12FDA" w:rsidRPr="00E12FDA">
              <w:rPr>
                <w:rFonts w:ascii="Arial" w:hAnsi="Arial" w:cs="Arial"/>
                <w:b/>
              </w:rPr>
              <w:t xml:space="preserve">Do the entities that will supply claims data employ procedure fee schedules? </w:t>
            </w:r>
            <w:r>
              <w:rPr>
                <w:rFonts w:ascii="Arial" w:hAnsi="Arial" w:cs="Arial"/>
                <w:b/>
              </w:rPr>
              <w:t xml:space="preserve">B. </w:t>
            </w:r>
            <w:r w:rsidR="00E12FDA" w:rsidRPr="00E12FDA">
              <w:rPr>
                <w:rFonts w:ascii="Arial" w:hAnsi="Arial" w:cs="Arial"/>
                <w:b/>
              </w:rPr>
              <w:t xml:space="preserve">If so, please define them </w:t>
            </w:r>
            <w:r>
              <w:rPr>
                <w:rFonts w:ascii="Arial" w:hAnsi="Arial" w:cs="Arial"/>
                <w:b/>
              </w:rPr>
              <w:t>–</w:t>
            </w:r>
            <w:r w:rsidR="00E12FDA" w:rsidRPr="00E12FDA">
              <w:rPr>
                <w:rFonts w:ascii="Arial" w:hAnsi="Arial" w:cs="Arial"/>
                <w:b/>
              </w:rPr>
              <w:t xml:space="preserve"> </w:t>
            </w:r>
            <w:r>
              <w:rPr>
                <w:rFonts w:ascii="Arial" w:hAnsi="Arial" w:cs="Arial"/>
                <w:b/>
              </w:rPr>
              <w:t xml:space="preserve">C. </w:t>
            </w:r>
            <w:r w:rsidR="00E12FDA" w:rsidRPr="00E12FDA">
              <w:rPr>
                <w:rFonts w:ascii="Arial" w:hAnsi="Arial" w:cs="Arial"/>
                <w:b/>
              </w:rPr>
              <w:t xml:space="preserve">If the Plan has not requested medical records in their review of submitted claims, will they be supplied to the Medical Claims Reviewer, or must the latter request them? </w:t>
            </w:r>
            <w:r>
              <w:rPr>
                <w:rFonts w:ascii="Arial" w:hAnsi="Arial" w:cs="Arial"/>
                <w:b/>
              </w:rPr>
              <w:t>–</w:t>
            </w:r>
            <w:r w:rsidR="00E12FDA" w:rsidRPr="00E12FDA">
              <w:rPr>
                <w:rFonts w:ascii="Arial" w:hAnsi="Arial" w:cs="Arial"/>
                <w:b/>
              </w:rPr>
              <w:t xml:space="preserve"> </w:t>
            </w:r>
            <w:r>
              <w:rPr>
                <w:rFonts w:ascii="Arial" w:hAnsi="Arial" w:cs="Arial"/>
                <w:b/>
              </w:rPr>
              <w:t xml:space="preserve">D. </w:t>
            </w:r>
            <w:r w:rsidR="00E12FDA" w:rsidRPr="00E12FDA">
              <w:rPr>
                <w:rFonts w:ascii="Arial" w:hAnsi="Arial" w:cs="Arial"/>
                <w:b/>
              </w:rPr>
              <w:t>Is there any scenario where the Vendor would be requesting information directly from providers? If so, please describe.</w:t>
            </w:r>
          </w:p>
          <w:p w14:paraId="38267942" w14:textId="77777777" w:rsidR="00555D45" w:rsidRDefault="00555D45" w:rsidP="001F4262">
            <w:pPr>
              <w:tabs>
                <w:tab w:val="left" w:pos="0"/>
              </w:tabs>
              <w:overflowPunct w:val="0"/>
              <w:autoSpaceDE w:val="0"/>
              <w:autoSpaceDN w:val="0"/>
              <w:adjustRightInd w:val="0"/>
              <w:rPr>
                <w:rFonts w:ascii="Arial" w:hAnsi="Arial" w:cs="Arial"/>
                <w:b/>
              </w:rPr>
            </w:pPr>
          </w:p>
          <w:p w14:paraId="3706AB40" w14:textId="77777777" w:rsidR="00555D45" w:rsidRPr="00BF6362" w:rsidRDefault="00BF6362" w:rsidP="00141931">
            <w:pPr>
              <w:tabs>
                <w:tab w:val="left" w:pos="0"/>
              </w:tabs>
              <w:overflowPunct w:val="0"/>
              <w:autoSpaceDE w:val="0"/>
              <w:autoSpaceDN w:val="0"/>
              <w:adjustRightInd w:val="0"/>
              <w:rPr>
                <w:rFonts w:ascii="Arial" w:hAnsi="Arial" w:cs="Arial"/>
              </w:rPr>
            </w:pPr>
            <w:r>
              <w:rPr>
                <w:rFonts w:ascii="Arial" w:hAnsi="Arial" w:cs="Arial"/>
              </w:rPr>
              <w:t>A. Yes, fee schedules apply. B. The State does not have access to the fee schedule</w:t>
            </w:r>
            <w:r w:rsidR="00193357">
              <w:rPr>
                <w:rFonts w:ascii="Arial" w:hAnsi="Arial" w:cs="Arial"/>
              </w:rPr>
              <w:t xml:space="preserve"> detail</w:t>
            </w:r>
            <w:r>
              <w:rPr>
                <w:rFonts w:ascii="Arial" w:hAnsi="Arial" w:cs="Arial"/>
              </w:rPr>
              <w:t xml:space="preserve">s. C. The medical records will be supplied to the Vendor {Contractor}. D. No, information will be provided by the State and/or </w:t>
            </w:r>
            <w:r w:rsidR="00141931">
              <w:rPr>
                <w:rFonts w:ascii="Arial" w:hAnsi="Arial" w:cs="Arial"/>
              </w:rPr>
              <w:t>designated parties</w:t>
            </w:r>
            <w:r>
              <w:rPr>
                <w:rFonts w:ascii="Arial" w:hAnsi="Arial" w:cs="Arial"/>
              </w:rPr>
              <w:t>.</w:t>
            </w:r>
          </w:p>
        </w:tc>
      </w:tr>
      <w:tr w:rsidR="00E12FDA" w14:paraId="364E2E43"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79427903" w14:textId="77777777" w:rsidR="00E12FDA" w:rsidRPr="00255371" w:rsidRDefault="00E12FD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6295D35" w14:textId="77777777" w:rsidR="00E12FDA" w:rsidRPr="00A979D7" w:rsidRDefault="001773EF" w:rsidP="001773EF">
            <w:pPr>
              <w:tabs>
                <w:tab w:val="left" w:pos="0"/>
              </w:tabs>
              <w:overflowPunct w:val="0"/>
              <w:autoSpaceDE w:val="0"/>
              <w:autoSpaceDN w:val="0"/>
              <w:adjustRightInd w:val="0"/>
              <w:jc w:val="center"/>
              <w:rPr>
                <w:rFonts w:ascii="Arial" w:hAnsi="Arial" w:cs="Arial"/>
              </w:rPr>
            </w:pPr>
            <w:r>
              <w:rPr>
                <w:rFonts w:ascii="Arial" w:hAnsi="Arial" w:cs="Arial"/>
              </w:rPr>
              <w:t xml:space="preserve">Page 28, </w:t>
            </w:r>
            <w:r w:rsidR="00E12FDA" w:rsidRPr="00E12FDA">
              <w:rPr>
                <w:rFonts w:ascii="Arial" w:hAnsi="Arial" w:cs="Arial"/>
              </w:rPr>
              <w:t>Section 3.1.2</w:t>
            </w:r>
            <w:r>
              <w:rPr>
                <w:rFonts w:ascii="Arial" w:hAnsi="Arial" w:cs="Arial"/>
              </w:rPr>
              <w:t>, F</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BE96A21" w14:textId="77777777" w:rsidR="00E12FDA" w:rsidRDefault="00BF6362" w:rsidP="001F4262">
            <w:pPr>
              <w:tabs>
                <w:tab w:val="left" w:pos="0"/>
              </w:tabs>
              <w:overflowPunct w:val="0"/>
              <w:autoSpaceDE w:val="0"/>
              <w:autoSpaceDN w:val="0"/>
              <w:adjustRightInd w:val="0"/>
              <w:rPr>
                <w:rFonts w:ascii="Arial" w:hAnsi="Arial" w:cs="Arial"/>
                <w:b/>
              </w:rPr>
            </w:pPr>
            <w:r>
              <w:rPr>
                <w:rFonts w:ascii="Arial" w:hAnsi="Arial" w:cs="Arial"/>
                <w:b/>
              </w:rPr>
              <w:t xml:space="preserve">A. </w:t>
            </w:r>
            <w:r w:rsidR="00E12FDA" w:rsidRPr="00E12FDA">
              <w:rPr>
                <w:rFonts w:ascii="Arial" w:hAnsi="Arial" w:cs="Arial"/>
                <w:b/>
              </w:rPr>
              <w:t xml:space="preserve">For what services are pre-payment review required? </w:t>
            </w:r>
            <w:r>
              <w:rPr>
                <w:rFonts w:ascii="Arial" w:hAnsi="Arial" w:cs="Arial"/>
                <w:b/>
              </w:rPr>
              <w:t>–</w:t>
            </w:r>
            <w:r w:rsidR="00E12FDA" w:rsidRPr="00E12FDA">
              <w:rPr>
                <w:rFonts w:ascii="Arial" w:hAnsi="Arial" w:cs="Arial"/>
                <w:b/>
              </w:rPr>
              <w:t xml:space="preserve"> </w:t>
            </w:r>
            <w:r>
              <w:rPr>
                <w:rFonts w:ascii="Arial" w:hAnsi="Arial" w:cs="Arial"/>
                <w:b/>
              </w:rPr>
              <w:t xml:space="preserve">B. </w:t>
            </w:r>
            <w:r w:rsidR="00E12FDA" w:rsidRPr="00E12FDA">
              <w:rPr>
                <w:rFonts w:ascii="Arial" w:hAnsi="Arial" w:cs="Arial"/>
                <w:b/>
              </w:rPr>
              <w:t xml:space="preserve">How are the results of pre-payment review communicated to the entity processing payment? </w:t>
            </w:r>
            <w:r>
              <w:rPr>
                <w:rFonts w:ascii="Arial" w:hAnsi="Arial" w:cs="Arial"/>
                <w:b/>
              </w:rPr>
              <w:t xml:space="preserve">C. </w:t>
            </w:r>
            <w:r w:rsidR="00E12FDA" w:rsidRPr="00E12FDA">
              <w:rPr>
                <w:rFonts w:ascii="Arial" w:hAnsi="Arial" w:cs="Arial"/>
                <w:b/>
              </w:rPr>
              <w:t>Are they communicated to providers by the Vendor, or by the Medical Vendor?</w:t>
            </w:r>
          </w:p>
          <w:p w14:paraId="449976D0" w14:textId="77777777" w:rsidR="00BF6362" w:rsidRDefault="00BF6362" w:rsidP="001F4262">
            <w:pPr>
              <w:tabs>
                <w:tab w:val="left" w:pos="0"/>
              </w:tabs>
              <w:overflowPunct w:val="0"/>
              <w:autoSpaceDE w:val="0"/>
              <w:autoSpaceDN w:val="0"/>
              <w:adjustRightInd w:val="0"/>
              <w:rPr>
                <w:rFonts w:ascii="Arial" w:hAnsi="Arial" w:cs="Arial"/>
                <w:b/>
              </w:rPr>
            </w:pPr>
          </w:p>
          <w:p w14:paraId="4E6FE918" w14:textId="0FA220A9" w:rsidR="00BF6362" w:rsidRPr="00BF6362" w:rsidRDefault="00BF6362" w:rsidP="00A731CF">
            <w:pPr>
              <w:tabs>
                <w:tab w:val="left" w:pos="0"/>
              </w:tabs>
              <w:overflowPunct w:val="0"/>
              <w:autoSpaceDE w:val="0"/>
              <w:autoSpaceDN w:val="0"/>
              <w:adjustRightInd w:val="0"/>
              <w:rPr>
                <w:rFonts w:ascii="Arial" w:hAnsi="Arial" w:cs="Arial"/>
              </w:rPr>
            </w:pPr>
            <w:r>
              <w:rPr>
                <w:rFonts w:ascii="Arial" w:hAnsi="Arial" w:cs="Arial"/>
              </w:rPr>
              <w:t>A. All services require prepayment review</w:t>
            </w:r>
            <w:r w:rsidRPr="00A731CF">
              <w:rPr>
                <w:rFonts w:ascii="Arial" w:hAnsi="Arial" w:cs="Arial"/>
              </w:rPr>
              <w:t>. B.</w:t>
            </w:r>
            <w:r w:rsidR="00E01143">
              <w:rPr>
                <w:rFonts w:ascii="Arial" w:hAnsi="Arial" w:cs="Arial"/>
              </w:rPr>
              <w:t xml:space="preserve"> Communication processes shall be establish</w:t>
            </w:r>
            <w:r w:rsidR="00A731CF">
              <w:rPr>
                <w:rFonts w:ascii="Arial" w:hAnsi="Arial" w:cs="Arial"/>
              </w:rPr>
              <w:t>ed</w:t>
            </w:r>
            <w:r w:rsidR="00E01143">
              <w:rPr>
                <w:rFonts w:ascii="Arial" w:hAnsi="Arial" w:cs="Arial"/>
              </w:rPr>
              <w:t xml:space="preserve"> between</w:t>
            </w:r>
            <w:r w:rsidR="00D233E9">
              <w:rPr>
                <w:rFonts w:ascii="Arial" w:hAnsi="Arial" w:cs="Arial"/>
              </w:rPr>
              <w:t xml:space="preserve"> the</w:t>
            </w:r>
            <w:r w:rsidR="00E01143">
              <w:rPr>
                <w:rFonts w:ascii="Arial" w:hAnsi="Arial" w:cs="Arial"/>
              </w:rPr>
              <w:t xml:space="preserve"> Vendor {Contractor} </w:t>
            </w:r>
            <w:r w:rsidR="00D233E9">
              <w:rPr>
                <w:rFonts w:ascii="Arial" w:hAnsi="Arial" w:cs="Arial"/>
              </w:rPr>
              <w:t xml:space="preserve">and the Medical Vendor following Blanket P.O. award. </w:t>
            </w:r>
            <w:r>
              <w:rPr>
                <w:rFonts w:ascii="Arial" w:hAnsi="Arial" w:cs="Arial"/>
              </w:rPr>
              <w:t>C. The Medical Vendor will communicate with providers.</w:t>
            </w:r>
          </w:p>
        </w:tc>
      </w:tr>
      <w:tr w:rsidR="00E12FDA" w14:paraId="4B77B3C0"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7051936F" w14:textId="77777777" w:rsidR="00E12FDA" w:rsidRPr="00255371" w:rsidRDefault="00E12FD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491F407" w14:textId="77777777" w:rsidR="00E12FDA" w:rsidRPr="00E12FDA" w:rsidRDefault="001773EF" w:rsidP="001773EF">
            <w:pPr>
              <w:tabs>
                <w:tab w:val="left" w:pos="0"/>
              </w:tabs>
              <w:overflowPunct w:val="0"/>
              <w:autoSpaceDE w:val="0"/>
              <w:autoSpaceDN w:val="0"/>
              <w:adjustRightInd w:val="0"/>
              <w:jc w:val="center"/>
              <w:rPr>
                <w:rFonts w:ascii="Arial" w:hAnsi="Arial" w:cs="Arial"/>
              </w:rPr>
            </w:pPr>
            <w:r>
              <w:rPr>
                <w:rFonts w:ascii="Arial" w:hAnsi="Arial" w:cs="Arial"/>
              </w:rPr>
              <w:t xml:space="preserve">Page 33, </w:t>
            </w:r>
            <w:r w:rsidR="00E12FDA" w:rsidRPr="00E12FDA">
              <w:rPr>
                <w:rFonts w:ascii="Arial" w:hAnsi="Arial" w:cs="Arial"/>
              </w:rPr>
              <w:t>Section 3.2.1.4</w:t>
            </w:r>
            <w:r>
              <w:rPr>
                <w:rFonts w:ascii="Arial" w:hAnsi="Arial" w:cs="Arial"/>
              </w:rPr>
              <w:t>, C</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E4B56D4" w14:textId="77777777" w:rsidR="00E12FDA" w:rsidRDefault="00193357" w:rsidP="001F4262">
            <w:pPr>
              <w:tabs>
                <w:tab w:val="left" w:pos="0"/>
              </w:tabs>
              <w:overflowPunct w:val="0"/>
              <w:autoSpaceDE w:val="0"/>
              <w:autoSpaceDN w:val="0"/>
              <w:adjustRightInd w:val="0"/>
              <w:rPr>
                <w:rFonts w:ascii="Arial" w:hAnsi="Arial" w:cs="Arial"/>
                <w:b/>
              </w:rPr>
            </w:pPr>
            <w:r>
              <w:rPr>
                <w:rFonts w:ascii="Arial" w:hAnsi="Arial" w:cs="Arial"/>
                <w:b/>
              </w:rPr>
              <w:t xml:space="preserve">A. </w:t>
            </w:r>
            <w:r w:rsidR="00E12FDA" w:rsidRPr="00E12FDA">
              <w:rPr>
                <w:rFonts w:ascii="Arial" w:hAnsi="Arial" w:cs="Arial"/>
                <w:b/>
              </w:rPr>
              <w:t xml:space="preserve">How many benefit Plans are there? - How many plans are there? </w:t>
            </w:r>
            <w:r>
              <w:rPr>
                <w:rFonts w:ascii="Arial" w:hAnsi="Arial" w:cs="Arial"/>
                <w:b/>
              </w:rPr>
              <w:t>–</w:t>
            </w:r>
            <w:r w:rsidR="00E12FDA" w:rsidRPr="00E12FDA">
              <w:rPr>
                <w:rFonts w:ascii="Arial" w:hAnsi="Arial" w:cs="Arial"/>
                <w:b/>
              </w:rPr>
              <w:t xml:space="preserve"> </w:t>
            </w:r>
            <w:r>
              <w:rPr>
                <w:rFonts w:ascii="Arial" w:hAnsi="Arial" w:cs="Arial"/>
                <w:b/>
              </w:rPr>
              <w:t xml:space="preserve">B. </w:t>
            </w:r>
            <w:r w:rsidR="00E12FDA" w:rsidRPr="00E12FDA">
              <w:rPr>
                <w:rFonts w:ascii="Arial" w:hAnsi="Arial" w:cs="Arial"/>
                <w:b/>
              </w:rPr>
              <w:t xml:space="preserve">How many sources of claims data are there? </w:t>
            </w:r>
            <w:r>
              <w:rPr>
                <w:rFonts w:ascii="Arial" w:hAnsi="Arial" w:cs="Arial"/>
                <w:b/>
              </w:rPr>
              <w:t>–</w:t>
            </w:r>
            <w:r w:rsidR="00E12FDA" w:rsidRPr="00E12FDA">
              <w:rPr>
                <w:rFonts w:ascii="Arial" w:hAnsi="Arial" w:cs="Arial"/>
                <w:b/>
              </w:rPr>
              <w:t xml:space="preserve"> </w:t>
            </w:r>
            <w:r>
              <w:rPr>
                <w:rFonts w:ascii="Arial" w:hAnsi="Arial" w:cs="Arial"/>
                <w:b/>
              </w:rPr>
              <w:t xml:space="preserve">C. </w:t>
            </w:r>
            <w:r w:rsidR="00E12FDA" w:rsidRPr="00E12FDA">
              <w:rPr>
                <w:rFonts w:ascii="Arial" w:hAnsi="Arial" w:cs="Arial"/>
                <w:b/>
              </w:rPr>
              <w:t>How many fee schedules are in use by the Plans?</w:t>
            </w:r>
          </w:p>
          <w:p w14:paraId="5B4EFC40" w14:textId="77777777" w:rsidR="00BF6362" w:rsidRDefault="00BF6362" w:rsidP="001F4262">
            <w:pPr>
              <w:tabs>
                <w:tab w:val="left" w:pos="0"/>
              </w:tabs>
              <w:overflowPunct w:val="0"/>
              <w:autoSpaceDE w:val="0"/>
              <w:autoSpaceDN w:val="0"/>
              <w:adjustRightInd w:val="0"/>
              <w:rPr>
                <w:rFonts w:ascii="Arial" w:hAnsi="Arial" w:cs="Arial"/>
                <w:b/>
              </w:rPr>
            </w:pPr>
          </w:p>
          <w:p w14:paraId="002FF932" w14:textId="77777777" w:rsidR="00BF6362" w:rsidRPr="00193357" w:rsidRDefault="00193357" w:rsidP="001F4262">
            <w:pPr>
              <w:tabs>
                <w:tab w:val="left" w:pos="0"/>
              </w:tabs>
              <w:overflowPunct w:val="0"/>
              <w:autoSpaceDE w:val="0"/>
              <w:autoSpaceDN w:val="0"/>
              <w:adjustRightInd w:val="0"/>
              <w:rPr>
                <w:rFonts w:ascii="Arial" w:hAnsi="Arial" w:cs="Arial"/>
              </w:rPr>
            </w:pPr>
            <w:r w:rsidRPr="00193357">
              <w:rPr>
                <w:rFonts w:ascii="Arial" w:hAnsi="Arial" w:cs="Arial"/>
              </w:rPr>
              <w:t>A. There are 35 plans administered by Horizon.</w:t>
            </w:r>
            <w:r>
              <w:rPr>
                <w:rFonts w:ascii="Arial" w:hAnsi="Arial" w:cs="Arial"/>
              </w:rPr>
              <w:t xml:space="preserve"> The State does not understand the distinction between benefit plans and plans. B. At a minimum, there are two (2) sources of Claims data. C. The State does not have access to the fee schedule details.</w:t>
            </w:r>
          </w:p>
        </w:tc>
      </w:tr>
      <w:tr w:rsidR="00E12FDA" w14:paraId="20EC7024"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A37BC9E" w14:textId="77777777" w:rsidR="00E12FDA" w:rsidRPr="00255371" w:rsidRDefault="00E12FD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74BE8E4" w14:textId="77777777" w:rsidR="00E12FDA" w:rsidRPr="00E12FDA" w:rsidRDefault="001773EF"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33, </w:t>
            </w:r>
            <w:r w:rsidRPr="00E12FDA">
              <w:rPr>
                <w:rFonts w:ascii="Arial" w:hAnsi="Arial" w:cs="Arial"/>
              </w:rPr>
              <w:t>Section 3.2.1.4</w:t>
            </w:r>
            <w:r>
              <w:rPr>
                <w:rFonts w:ascii="Arial" w:hAnsi="Arial" w:cs="Arial"/>
              </w:rPr>
              <w:t>, C</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6325776" w14:textId="77777777" w:rsidR="00E12FDA" w:rsidRDefault="00E12FDA" w:rsidP="001F4262">
            <w:pPr>
              <w:tabs>
                <w:tab w:val="left" w:pos="0"/>
              </w:tabs>
              <w:overflowPunct w:val="0"/>
              <w:autoSpaceDE w:val="0"/>
              <w:autoSpaceDN w:val="0"/>
              <w:adjustRightInd w:val="0"/>
              <w:rPr>
                <w:rFonts w:ascii="Arial" w:hAnsi="Arial" w:cs="Arial"/>
                <w:b/>
              </w:rPr>
            </w:pPr>
            <w:r w:rsidRPr="00E12FDA">
              <w:rPr>
                <w:rFonts w:ascii="Arial" w:hAnsi="Arial" w:cs="Arial"/>
                <w:b/>
              </w:rPr>
              <w:t>Are complaints received from the SHBP and the SEHBP?</w:t>
            </w:r>
          </w:p>
          <w:p w14:paraId="2451FB2C" w14:textId="77777777" w:rsidR="00193357" w:rsidRDefault="00193357" w:rsidP="001F4262">
            <w:pPr>
              <w:tabs>
                <w:tab w:val="left" w:pos="0"/>
              </w:tabs>
              <w:overflowPunct w:val="0"/>
              <w:autoSpaceDE w:val="0"/>
              <w:autoSpaceDN w:val="0"/>
              <w:adjustRightInd w:val="0"/>
              <w:rPr>
                <w:rFonts w:ascii="Arial" w:hAnsi="Arial" w:cs="Arial"/>
                <w:b/>
              </w:rPr>
            </w:pPr>
          </w:p>
          <w:p w14:paraId="781D8E63" w14:textId="77777777" w:rsidR="00193357" w:rsidRPr="00193357" w:rsidRDefault="00193357" w:rsidP="005149F2">
            <w:pPr>
              <w:tabs>
                <w:tab w:val="left" w:pos="0"/>
              </w:tabs>
              <w:overflowPunct w:val="0"/>
              <w:autoSpaceDE w:val="0"/>
              <w:autoSpaceDN w:val="0"/>
              <w:adjustRightInd w:val="0"/>
              <w:rPr>
                <w:rFonts w:ascii="Arial" w:hAnsi="Arial" w:cs="Arial"/>
              </w:rPr>
            </w:pPr>
            <w:r>
              <w:rPr>
                <w:rFonts w:ascii="Arial" w:hAnsi="Arial" w:cs="Arial"/>
              </w:rPr>
              <w:t>Yes, complaints</w:t>
            </w:r>
            <w:r w:rsidR="005149F2">
              <w:rPr>
                <w:rFonts w:ascii="Arial" w:hAnsi="Arial" w:cs="Arial"/>
              </w:rPr>
              <w:t xml:space="preserve"> are received by both the State and the Medical Vendor</w:t>
            </w:r>
            <w:r>
              <w:rPr>
                <w:rFonts w:ascii="Arial" w:hAnsi="Arial" w:cs="Arial"/>
              </w:rPr>
              <w:t>.</w:t>
            </w:r>
          </w:p>
        </w:tc>
      </w:tr>
      <w:tr w:rsidR="00E12FDA" w14:paraId="6C6F50A1"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996D871" w14:textId="77777777" w:rsidR="00E12FDA" w:rsidRPr="00255371" w:rsidRDefault="00E12FD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AFA25D8" w14:textId="77777777" w:rsidR="00E12FDA" w:rsidRPr="00E12FDA" w:rsidRDefault="001773EF" w:rsidP="001773EF">
            <w:pPr>
              <w:tabs>
                <w:tab w:val="left" w:pos="0"/>
              </w:tabs>
              <w:overflowPunct w:val="0"/>
              <w:autoSpaceDE w:val="0"/>
              <w:autoSpaceDN w:val="0"/>
              <w:adjustRightInd w:val="0"/>
              <w:jc w:val="center"/>
              <w:rPr>
                <w:rFonts w:ascii="Arial" w:hAnsi="Arial" w:cs="Arial"/>
              </w:rPr>
            </w:pPr>
            <w:r>
              <w:rPr>
                <w:rFonts w:ascii="Arial" w:hAnsi="Arial" w:cs="Arial"/>
              </w:rPr>
              <w:t xml:space="preserve">Page 29, </w:t>
            </w:r>
            <w:r w:rsidR="006E57FF" w:rsidRPr="006E57FF">
              <w:rPr>
                <w:rFonts w:ascii="Arial" w:hAnsi="Arial" w:cs="Arial"/>
              </w:rPr>
              <w:t>Section 3.1.2</w:t>
            </w:r>
            <w:r>
              <w:rPr>
                <w:rFonts w:ascii="Arial" w:hAnsi="Arial" w:cs="Arial"/>
              </w:rPr>
              <w:t>,</w:t>
            </w:r>
            <w:r w:rsidR="006E57FF" w:rsidRPr="006E57FF">
              <w:rPr>
                <w:rFonts w:ascii="Arial" w:hAnsi="Arial" w:cs="Arial"/>
              </w:rPr>
              <w:t xml:space="preserve"> G</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98A8B31" w14:textId="77777777" w:rsidR="00E12FDA" w:rsidRPr="00004185" w:rsidRDefault="005149F2"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A. </w:t>
            </w:r>
            <w:r w:rsidR="006E57FF" w:rsidRPr="00004185">
              <w:rPr>
                <w:rFonts w:ascii="Arial" w:hAnsi="Arial" w:cs="Arial"/>
                <w:b/>
              </w:rPr>
              <w:t>What % of documented savings will be awarded to the Vendor? Is there an appeal process envisioned that could reduce or alter denied claims?</w:t>
            </w:r>
          </w:p>
          <w:p w14:paraId="230A815D" w14:textId="77777777" w:rsidR="00193357" w:rsidRPr="00004185" w:rsidRDefault="00193357" w:rsidP="001F4262">
            <w:pPr>
              <w:tabs>
                <w:tab w:val="left" w:pos="0"/>
              </w:tabs>
              <w:overflowPunct w:val="0"/>
              <w:autoSpaceDE w:val="0"/>
              <w:autoSpaceDN w:val="0"/>
              <w:adjustRightInd w:val="0"/>
              <w:rPr>
                <w:rFonts w:ascii="Arial" w:hAnsi="Arial" w:cs="Arial"/>
                <w:b/>
              </w:rPr>
            </w:pPr>
          </w:p>
          <w:p w14:paraId="651186DA" w14:textId="1FC768A3" w:rsidR="00193357" w:rsidRPr="00004185" w:rsidRDefault="005149F2" w:rsidP="001F4262">
            <w:pPr>
              <w:tabs>
                <w:tab w:val="left" w:pos="0"/>
              </w:tabs>
              <w:overflowPunct w:val="0"/>
              <w:autoSpaceDE w:val="0"/>
              <w:autoSpaceDN w:val="0"/>
              <w:adjustRightInd w:val="0"/>
              <w:rPr>
                <w:rFonts w:ascii="Arial" w:hAnsi="Arial" w:cs="Arial"/>
              </w:rPr>
            </w:pPr>
            <w:r w:rsidRPr="00004185">
              <w:rPr>
                <w:rFonts w:ascii="Arial" w:hAnsi="Arial" w:cs="Arial"/>
              </w:rPr>
              <w:t>A. Vendors {Bidders} shall submit a percentage on price line 22 of the</w:t>
            </w:r>
            <w:r w:rsidR="006159A4" w:rsidRPr="00004185">
              <w:rPr>
                <w:rFonts w:ascii="Arial" w:hAnsi="Arial" w:cs="Arial"/>
              </w:rPr>
              <w:t xml:space="preserve"> Revised</w:t>
            </w:r>
            <w:r w:rsidRPr="00004185">
              <w:rPr>
                <w:rFonts w:ascii="Arial" w:hAnsi="Arial" w:cs="Arial"/>
              </w:rPr>
              <w:t xml:space="preserve"> State-Supplied Price Sheet</w:t>
            </w:r>
            <w:r w:rsidR="00A731CF" w:rsidRPr="00004185">
              <w:rPr>
                <w:rFonts w:ascii="Arial" w:hAnsi="Arial" w:cs="Arial"/>
              </w:rPr>
              <w:t xml:space="preserve"> dated </w:t>
            </w:r>
            <w:r w:rsidR="00264FE4" w:rsidRPr="00004185">
              <w:rPr>
                <w:rFonts w:ascii="Arial" w:hAnsi="Arial" w:cs="Arial"/>
              </w:rPr>
              <w:t>11/0</w:t>
            </w:r>
            <w:r w:rsidR="00A731CF" w:rsidRPr="00004185">
              <w:rPr>
                <w:rFonts w:ascii="Arial" w:hAnsi="Arial" w:cs="Arial"/>
              </w:rPr>
              <w:t>1/19</w:t>
            </w:r>
            <w:r w:rsidRPr="00004185">
              <w:rPr>
                <w:rFonts w:ascii="Arial" w:hAnsi="Arial" w:cs="Arial"/>
              </w:rPr>
              <w:t>. B. Yes.</w:t>
            </w:r>
          </w:p>
        </w:tc>
      </w:tr>
      <w:tr w:rsidR="00EA17BF" w14:paraId="3B78A881"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5751EDD" w14:textId="77777777" w:rsidR="00EA17BF" w:rsidRPr="00255371" w:rsidRDefault="00EA17BF"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792DA6D3" w14:textId="77777777" w:rsidR="00EA17BF" w:rsidRPr="00A979D7" w:rsidRDefault="001773EF" w:rsidP="001F4262">
            <w:pPr>
              <w:tabs>
                <w:tab w:val="left" w:pos="0"/>
              </w:tabs>
              <w:overflowPunct w:val="0"/>
              <w:autoSpaceDE w:val="0"/>
              <w:autoSpaceDN w:val="0"/>
              <w:adjustRightInd w:val="0"/>
              <w:jc w:val="center"/>
              <w:rPr>
                <w:rFonts w:ascii="Arial" w:hAnsi="Arial" w:cs="Arial"/>
              </w:rPr>
            </w:pPr>
            <w:r>
              <w:rPr>
                <w:rFonts w:ascii="Arial" w:hAnsi="Arial" w:cs="Arial"/>
              </w:rPr>
              <w:t>Page 36, Section 3.2.2.2</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765E2BD" w14:textId="77777777" w:rsidR="00EA17BF" w:rsidRPr="00004185" w:rsidRDefault="00EA17BF" w:rsidP="001F4262">
            <w:pPr>
              <w:tabs>
                <w:tab w:val="left" w:pos="0"/>
              </w:tabs>
              <w:overflowPunct w:val="0"/>
              <w:autoSpaceDE w:val="0"/>
              <w:autoSpaceDN w:val="0"/>
              <w:adjustRightInd w:val="0"/>
              <w:rPr>
                <w:rFonts w:ascii="Arial" w:hAnsi="Arial" w:cs="Arial"/>
                <w:b/>
              </w:rPr>
            </w:pPr>
            <w:r w:rsidRPr="00004185">
              <w:rPr>
                <w:rFonts w:ascii="Arial" w:hAnsi="Arial" w:cs="Arial"/>
                <w:b/>
              </w:rPr>
              <w:t>3.2.2.2 Analytics Guidance and Leadership Support (Page 36) - The Vendor {Contractor} shall support the DPB with the ability to provide leadership and executive level support for the Medical Claims Review: Will conference calling/Skype meetings be sufficient for report review or other support?</w:t>
            </w:r>
          </w:p>
          <w:p w14:paraId="4AB850B0" w14:textId="77777777" w:rsidR="00EA17BF" w:rsidRPr="00004185" w:rsidRDefault="00EA17BF" w:rsidP="001F4262">
            <w:pPr>
              <w:tabs>
                <w:tab w:val="left" w:pos="0"/>
              </w:tabs>
              <w:overflowPunct w:val="0"/>
              <w:autoSpaceDE w:val="0"/>
              <w:autoSpaceDN w:val="0"/>
              <w:adjustRightInd w:val="0"/>
              <w:rPr>
                <w:rFonts w:ascii="Arial" w:hAnsi="Arial" w:cs="Arial"/>
                <w:b/>
              </w:rPr>
            </w:pPr>
          </w:p>
          <w:p w14:paraId="1BFC5C96" w14:textId="77777777" w:rsidR="00193357" w:rsidRPr="00004185" w:rsidRDefault="005149F2" w:rsidP="001F4262">
            <w:pPr>
              <w:tabs>
                <w:tab w:val="left" w:pos="0"/>
              </w:tabs>
              <w:overflowPunct w:val="0"/>
              <w:autoSpaceDE w:val="0"/>
              <w:autoSpaceDN w:val="0"/>
              <w:adjustRightInd w:val="0"/>
              <w:rPr>
                <w:rFonts w:ascii="Arial" w:hAnsi="Arial" w:cs="Arial"/>
              </w:rPr>
            </w:pPr>
            <w:r w:rsidRPr="00004185">
              <w:rPr>
                <w:rFonts w:ascii="Arial" w:hAnsi="Arial" w:cs="Arial"/>
              </w:rPr>
              <w:t>Yes, subject to approval by the SCM.</w:t>
            </w:r>
          </w:p>
        </w:tc>
      </w:tr>
      <w:tr w:rsidR="00EA17BF" w14:paraId="5B452F6D"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EE537AE" w14:textId="77777777" w:rsidR="00EA17BF" w:rsidRPr="00255371" w:rsidRDefault="00EA17BF"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A95C761" w14:textId="77777777" w:rsidR="00EA17BF" w:rsidRPr="00A979D7" w:rsidRDefault="001773EF" w:rsidP="001F4262">
            <w:pPr>
              <w:tabs>
                <w:tab w:val="left" w:pos="0"/>
              </w:tabs>
              <w:overflowPunct w:val="0"/>
              <w:autoSpaceDE w:val="0"/>
              <w:autoSpaceDN w:val="0"/>
              <w:adjustRightInd w:val="0"/>
              <w:jc w:val="center"/>
              <w:rPr>
                <w:rFonts w:ascii="Arial" w:hAnsi="Arial" w:cs="Arial"/>
              </w:rPr>
            </w:pPr>
            <w:r>
              <w:rPr>
                <w:rFonts w:ascii="Arial" w:hAnsi="Arial" w:cs="Arial"/>
              </w:rPr>
              <w:t>Page 36, Section 3.2.2.2</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F0EC4C8" w14:textId="77777777" w:rsidR="00EA17BF" w:rsidRDefault="00EA17BF" w:rsidP="001F4262">
            <w:pPr>
              <w:tabs>
                <w:tab w:val="left" w:pos="0"/>
              </w:tabs>
              <w:overflowPunct w:val="0"/>
              <w:autoSpaceDE w:val="0"/>
              <w:autoSpaceDN w:val="0"/>
              <w:adjustRightInd w:val="0"/>
              <w:rPr>
                <w:rFonts w:ascii="Arial" w:hAnsi="Arial" w:cs="Arial"/>
                <w:b/>
              </w:rPr>
            </w:pPr>
            <w:r w:rsidRPr="00EA17BF">
              <w:rPr>
                <w:rFonts w:ascii="Arial" w:hAnsi="Arial" w:cs="Arial"/>
                <w:b/>
              </w:rPr>
              <w:t>3.2.2.2 Analytics Guidance and Leadership Support (Page 36) - The Vendor {Contractor} shall support the DPB with the ability to provide leadership and executive level support for the Medical Claims Review: Will this be included in the RFP response as a flat rate or hourly rate?</w:t>
            </w:r>
          </w:p>
          <w:p w14:paraId="349FFFC1" w14:textId="77777777" w:rsidR="00193357" w:rsidRDefault="00193357" w:rsidP="001F4262">
            <w:pPr>
              <w:tabs>
                <w:tab w:val="left" w:pos="0"/>
              </w:tabs>
              <w:overflowPunct w:val="0"/>
              <w:autoSpaceDE w:val="0"/>
              <w:autoSpaceDN w:val="0"/>
              <w:adjustRightInd w:val="0"/>
              <w:rPr>
                <w:rFonts w:ascii="Arial" w:hAnsi="Arial" w:cs="Arial"/>
                <w:b/>
              </w:rPr>
            </w:pPr>
          </w:p>
          <w:p w14:paraId="79235372" w14:textId="77777777" w:rsidR="00193357" w:rsidRPr="005149F2" w:rsidRDefault="005149F2" w:rsidP="005149F2">
            <w:pPr>
              <w:tabs>
                <w:tab w:val="left" w:pos="0"/>
              </w:tabs>
              <w:overflowPunct w:val="0"/>
              <w:autoSpaceDE w:val="0"/>
              <w:autoSpaceDN w:val="0"/>
              <w:adjustRightInd w:val="0"/>
              <w:rPr>
                <w:rFonts w:ascii="Arial" w:hAnsi="Arial" w:cs="Arial"/>
              </w:rPr>
            </w:pPr>
            <w:r>
              <w:rPr>
                <w:rFonts w:ascii="Arial" w:hAnsi="Arial" w:cs="Arial"/>
              </w:rPr>
              <w:t xml:space="preserve">It’s a Firm Fixed Fee. </w:t>
            </w:r>
            <w:r w:rsidRPr="00F80B34">
              <w:rPr>
                <w:rFonts w:ascii="Arial" w:hAnsi="Arial" w:cs="Arial"/>
              </w:rPr>
              <w:t>Vendor</w:t>
            </w:r>
            <w:r>
              <w:rPr>
                <w:rFonts w:ascii="Arial" w:hAnsi="Arial" w:cs="Arial"/>
              </w:rPr>
              <w:t>s</w:t>
            </w:r>
            <w:r w:rsidRPr="00F80B34">
              <w:rPr>
                <w:rFonts w:ascii="Arial" w:hAnsi="Arial" w:cs="Arial"/>
              </w:rPr>
              <w:t xml:space="preserve"> {Bidder</w:t>
            </w:r>
            <w:r>
              <w:rPr>
                <w:rFonts w:ascii="Arial" w:hAnsi="Arial" w:cs="Arial"/>
              </w:rPr>
              <w:t>s</w:t>
            </w:r>
            <w:r w:rsidRPr="00F80B34">
              <w:rPr>
                <w:rFonts w:ascii="Arial" w:hAnsi="Arial" w:cs="Arial"/>
              </w:rPr>
              <w:t xml:space="preserve">} </w:t>
            </w:r>
            <w:r>
              <w:rPr>
                <w:rFonts w:ascii="Arial" w:hAnsi="Arial" w:cs="Arial"/>
              </w:rPr>
              <w:t>may build it into the analytics, guidance, and leadership support price line #17.</w:t>
            </w:r>
          </w:p>
        </w:tc>
      </w:tr>
      <w:tr w:rsidR="00EA17BF" w14:paraId="670E7B65"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83961E9" w14:textId="77777777" w:rsidR="00EA17BF" w:rsidRPr="00255371" w:rsidRDefault="00EA17BF"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C6DDE0C" w14:textId="77777777" w:rsidR="00EA17BF" w:rsidRPr="00A979D7" w:rsidRDefault="001773EF" w:rsidP="001F4262">
            <w:pPr>
              <w:tabs>
                <w:tab w:val="left" w:pos="0"/>
              </w:tabs>
              <w:overflowPunct w:val="0"/>
              <w:autoSpaceDE w:val="0"/>
              <w:autoSpaceDN w:val="0"/>
              <w:adjustRightInd w:val="0"/>
              <w:jc w:val="center"/>
              <w:rPr>
                <w:rFonts w:ascii="Arial" w:hAnsi="Arial" w:cs="Arial"/>
              </w:rPr>
            </w:pPr>
            <w:r>
              <w:rPr>
                <w:rFonts w:ascii="Arial" w:hAnsi="Arial" w:cs="Arial"/>
              </w:rPr>
              <w:t>Page 36, Section 3.2.2.2</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DEC20E4" w14:textId="77777777" w:rsidR="00EA17BF" w:rsidRDefault="00EA17BF" w:rsidP="001F4262">
            <w:pPr>
              <w:tabs>
                <w:tab w:val="left" w:pos="0"/>
              </w:tabs>
              <w:overflowPunct w:val="0"/>
              <w:autoSpaceDE w:val="0"/>
              <w:autoSpaceDN w:val="0"/>
              <w:adjustRightInd w:val="0"/>
              <w:rPr>
                <w:rFonts w:ascii="Arial" w:hAnsi="Arial" w:cs="Arial"/>
                <w:b/>
              </w:rPr>
            </w:pPr>
            <w:r w:rsidRPr="00EA17BF">
              <w:rPr>
                <w:rFonts w:ascii="Arial" w:hAnsi="Arial" w:cs="Arial"/>
                <w:b/>
              </w:rPr>
              <w:t>3.2.2.2 Analytics Guidance and Leadership Support (Page 36) - The Vendor {Contractor} shall support the DPB with the ability to provide leadership and executive level support for the Medical Claims Review: Does the Department have a particular frequency of meeting in mind or will this be on-going as needed?</w:t>
            </w:r>
          </w:p>
          <w:p w14:paraId="26B69CF4" w14:textId="77777777" w:rsidR="00193357" w:rsidRDefault="00193357" w:rsidP="001F4262">
            <w:pPr>
              <w:tabs>
                <w:tab w:val="left" w:pos="0"/>
              </w:tabs>
              <w:overflowPunct w:val="0"/>
              <w:autoSpaceDE w:val="0"/>
              <w:autoSpaceDN w:val="0"/>
              <w:adjustRightInd w:val="0"/>
              <w:rPr>
                <w:rFonts w:ascii="Arial" w:hAnsi="Arial" w:cs="Arial"/>
                <w:b/>
              </w:rPr>
            </w:pPr>
          </w:p>
          <w:p w14:paraId="46AFF31D" w14:textId="77777777" w:rsidR="00193357" w:rsidRPr="005149F2" w:rsidRDefault="005149F2" w:rsidP="001F4262">
            <w:pPr>
              <w:tabs>
                <w:tab w:val="left" w:pos="0"/>
              </w:tabs>
              <w:overflowPunct w:val="0"/>
              <w:autoSpaceDE w:val="0"/>
              <w:autoSpaceDN w:val="0"/>
              <w:adjustRightInd w:val="0"/>
              <w:rPr>
                <w:rFonts w:ascii="Arial" w:hAnsi="Arial" w:cs="Arial"/>
              </w:rPr>
            </w:pPr>
            <w:r>
              <w:rPr>
                <w:rFonts w:ascii="Arial" w:hAnsi="Arial" w:cs="Arial"/>
              </w:rPr>
              <w:t>Meetings will be ongoing, as needed, and as requested by the SCM.</w:t>
            </w:r>
          </w:p>
        </w:tc>
      </w:tr>
      <w:tr w:rsidR="0079770A" w14:paraId="773190AE"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1A0C60E" w14:textId="77777777" w:rsidR="0079770A" w:rsidRPr="00255371" w:rsidRDefault="0079770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7FDAE44B" w14:textId="77777777" w:rsidR="0079770A" w:rsidRDefault="001773EF" w:rsidP="001F4262">
            <w:pPr>
              <w:tabs>
                <w:tab w:val="left" w:pos="0"/>
              </w:tabs>
              <w:overflowPunct w:val="0"/>
              <w:autoSpaceDE w:val="0"/>
              <w:autoSpaceDN w:val="0"/>
              <w:adjustRightInd w:val="0"/>
              <w:jc w:val="center"/>
              <w:rPr>
                <w:rFonts w:ascii="Arial" w:hAnsi="Arial" w:cs="Arial"/>
              </w:rPr>
            </w:pPr>
            <w:r>
              <w:rPr>
                <w:rFonts w:ascii="Arial" w:hAnsi="Arial" w:cs="Arial"/>
              </w:rPr>
              <w:t>Page 28, Section 3.2.2.3.1</w:t>
            </w:r>
            <w:r w:rsidR="005149F2">
              <w:rPr>
                <w:rFonts w:ascii="Arial" w:hAnsi="Arial" w:cs="Arial"/>
              </w:rPr>
              <w:t>, B</w:t>
            </w:r>
            <w:r>
              <w:rPr>
                <w:rFonts w:ascii="Arial" w:hAnsi="Arial" w:cs="Arial"/>
              </w:rPr>
              <w:t xml:space="preserve"> - </w:t>
            </w:r>
            <w:r w:rsidR="00BD29BA" w:rsidRPr="00BD29BA">
              <w:rPr>
                <w:rFonts w:ascii="Arial" w:hAnsi="Arial" w:cs="Arial"/>
              </w:rPr>
              <w:t>Risk stratification methodology</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B750FF4" w14:textId="77777777" w:rsidR="0079770A" w:rsidRDefault="00BD29BA" w:rsidP="001F4262">
            <w:pPr>
              <w:tabs>
                <w:tab w:val="left" w:pos="0"/>
              </w:tabs>
              <w:overflowPunct w:val="0"/>
              <w:autoSpaceDE w:val="0"/>
              <w:autoSpaceDN w:val="0"/>
              <w:adjustRightInd w:val="0"/>
              <w:rPr>
                <w:rFonts w:ascii="Arial" w:hAnsi="Arial" w:cs="Arial"/>
                <w:b/>
              </w:rPr>
            </w:pPr>
            <w:r w:rsidRPr="00BD29BA">
              <w:rPr>
                <w:rFonts w:ascii="Arial" w:hAnsi="Arial" w:cs="Arial"/>
                <w:b/>
              </w:rPr>
              <w:t>RFP Section 3.2.2.3.1, p. 38, states “B. Risk stratification, using appropriate concurrent and prospective risk assessment with medical and pharmacy Claims based models.” Our question: Which risk stratification methodology is the State expecting?</w:t>
            </w:r>
          </w:p>
          <w:p w14:paraId="24F1BD1D" w14:textId="77777777" w:rsidR="00BD29BA" w:rsidRDefault="00BD29BA" w:rsidP="001F4262">
            <w:pPr>
              <w:tabs>
                <w:tab w:val="left" w:pos="0"/>
              </w:tabs>
              <w:overflowPunct w:val="0"/>
              <w:autoSpaceDE w:val="0"/>
              <w:autoSpaceDN w:val="0"/>
              <w:adjustRightInd w:val="0"/>
              <w:rPr>
                <w:rFonts w:ascii="Arial" w:hAnsi="Arial" w:cs="Arial"/>
                <w:b/>
              </w:rPr>
            </w:pPr>
          </w:p>
          <w:p w14:paraId="68F0C139" w14:textId="77777777" w:rsidR="005149F2" w:rsidRPr="005149F2" w:rsidRDefault="007426EA" w:rsidP="001F4262">
            <w:pPr>
              <w:tabs>
                <w:tab w:val="left" w:pos="0"/>
              </w:tabs>
              <w:overflowPunct w:val="0"/>
              <w:autoSpaceDE w:val="0"/>
              <w:autoSpaceDN w:val="0"/>
              <w:adjustRightInd w:val="0"/>
              <w:rPr>
                <w:rFonts w:ascii="Arial" w:hAnsi="Arial" w:cs="Arial"/>
              </w:rPr>
            </w:pPr>
            <w:r>
              <w:rPr>
                <w:rFonts w:ascii="Arial" w:hAnsi="Arial" w:cs="Arial"/>
              </w:rPr>
              <w:lastRenderedPageBreak/>
              <w:t>Vendor {Contractor} may suggest a best in class approach, subject to approval by the SCM.</w:t>
            </w:r>
          </w:p>
        </w:tc>
      </w:tr>
      <w:tr w:rsidR="004E4FC7" w14:paraId="05060E1F"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3884F68" w14:textId="77777777" w:rsidR="004E4FC7" w:rsidRPr="00255371" w:rsidRDefault="004E4FC7"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F5B2DB5" w14:textId="77777777" w:rsidR="004E4FC7" w:rsidRPr="00BD29BA" w:rsidRDefault="004E4FC7" w:rsidP="001F4262">
            <w:pPr>
              <w:tabs>
                <w:tab w:val="left" w:pos="0"/>
              </w:tabs>
              <w:overflowPunct w:val="0"/>
              <w:autoSpaceDE w:val="0"/>
              <w:autoSpaceDN w:val="0"/>
              <w:adjustRightInd w:val="0"/>
              <w:jc w:val="center"/>
              <w:rPr>
                <w:rFonts w:ascii="Arial" w:hAnsi="Arial" w:cs="Arial"/>
              </w:rPr>
            </w:pPr>
            <w:r w:rsidRPr="004E4FC7">
              <w:rPr>
                <w:rFonts w:ascii="Arial" w:hAnsi="Arial" w:cs="Arial"/>
              </w:rPr>
              <w:t>Page 39, Section 3.2.2.4 - Analytics Application Development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7F56C4B" w14:textId="77777777" w:rsidR="004E4FC7" w:rsidRDefault="004E4FC7" w:rsidP="001F4262">
            <w:pPr>
              <w:tabs>
                <w:tab w:val="left" w:pos="0"/>
              </w:tabs>
              <w:overflowPunct w:val="0"/>
              <w:autoSpaceDE w:val="0"/>
              <w:autoSpaceDN w:val="0"/>
              <w:adjustRightInd w:val="0"/>
              <w:rPr>
                <w:rFonts w:ascii="Arial" w:hAnsi="Arial" w:cs="Arial"/>
                <w:b/>
              </w:rPr>
            </w:pPr>
            <w:r w:rsidRPr="004E4FC7">
              <w:rPr>
                <w:rFonts w:ascii="Arial" w:hAnsi="Arial" w:cs="Arial"/>
                <w:b/>
              </w:rPr>
              <w:t>Can the State please expand on this requirement? Is this integrating applications the client has selected into Vendor applications?</w:t>
            </w:r>
          </w:p>
          <w:p w14:paraId="2D485689" w14:textId="77777777" w:rsidR="007426EA" w:rsidRDefault="007426EA" w:rsidP="001F4262">
            <w:pPr>
              <w:tabs>
                <w:tab w:val="left" w:pos="0"/>
              </w:tabs>
              <w:overflowPunct w:val="0"/>
              <w:autoSpaceDE w:val="0"/>
              <w:autoSpaceDN w:val="0"/>
              <w:adjustRightInd w:val="0"/>
              <w:rPr>
                <w:rFonts w:ascii="Arial" w:hAnsi="Arial" w:cs="Arial"/>
                <w:b/>
              </w:rPr>
            </w:pPr>
          </w:p>
          <w:p w14:paraId="4B2C7EB7" w14:textId="77777777" w:rsidR="007426EA" w:rsidRPr="007426EA" w:rsidRDefault="00DD3FE8" w:rsidP="001F4262">
            <w:pPr>
              <w:tabs>
                <w:tab w:val="left" w:pos="0"/>
              </w:tabs>
              <w:overflowPunct w:val="0"/>
              <w:autoSpaceDE w:val="0"/>
              <w:autoSpaceDN w:val="0"/>
              <w:adjustRightInd w:val="0"/>
              <w:rPr>
                <w:rFonts w:ascii="Arial" w:hAnsi="Arial" w:cs="Arial"/>
              </w:rPr>
            </w:pPr>
            <w:r>
              <w:rPr>
                <w:rFonts w:ascii="Arial" w:hAnsi="Arial" w:cs="Arial"/>
              </w:rPr>
              <w:t>Yes, the State expect the Vendor {Contractor} to expand and integrate new programs into its platform.</w:t>
            </w:r>
          </w:p>
        </w:tc>
      </w:tr>
      <w:tr w:rsidR="004E4FC7" w14:paraId="5BFBBFD4"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5458745B" w14:textId="77777777" w:rsidR="004E4FC7" w:rsidRPr="00255371" w:rsidRDefault="004E4FC7"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074B0A2" w14:textId="77777777" w:rsidR="004E4FC7" w:rsidRPr="00BD29BA" w:rsidRDefault="004E4FC7" w:rsidP="001F4262">
            <w:pPr>
              <w:tabs>
                <w:tab w:val="left" w:pos="0"/>
              </w:tabs>
              <w:overflowPunct w:val="0"/>
              <w:autoSpaceDE w:val="0"/>
              <w:autoSpaceDN w:val="0"/>
              <w:adjustRightInd w:val="0"/>
              <w:jc w:val="center"/>
              <w:rPr>
                <w:rFonts w:ascii="Arial" w:hAnsi="Arial" w:cs="Arial"/>
              </w:rPr>
            </w:pPr>
            <w:r w:rsidRPr="004E4FC7">
              <w:rPr>
                <w:rFonts w:ascii="Arial" w:hAnsi="Arial" w:cs="Arial"/>
              </w:rPr>
              <w:t>Page 39, Section 3.3.1 - Implementation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7A90E11" w14:textId="77777777" w:rsidR="004E4FC7" w:rsidRDefault="004E4FC7" w:rsidP="001F4262">
            <w:pPr>
              <w:tabs>
                <w:tab w:val="left" w:pos="0"/>
              </w:tabs>
              <w:overflowPunct w:val="0"/>
              <w:autoSpaceDE w:val="0"/>
              <w:autoSpaceDN w:val="0"/>
              <w:adjustRightInd w:val="0"/>
              <w:rPr>
                <w:rFonts w:ascii="Arial" w:hAnsi="Arial" w:cs="Arial"/>
                <w:b/>
              </w:rPr>
            </w:pPr>
            <w:r w:rsidRPr="004E4FC7">
              <w:rPr>
                <w:rFonts w:ascii="Arial" w:hAnsi="Arial" w:cs="Arial"/>
                <w:b/>
              </w:rPr>
              <w:t>Will the State please clarify the difference between the Project Work Plan and the Deployment Plan?</w:t>
            </w:r>
          </w:p>
          <w:p w14:paraId="2B8D8C80" w14:textId="77777777" w:rsidR="00DD3FE8" w:rsidRDefault="00DD3FE8" w:rsidP="001F4262">
            <w:pPr>
              <w:tabs>
                <w:tab w:val="left" w:pos="0"/>
              </w:tabs>
              <w:overflowPunct w:val="0"/>
              <w:autoSpaceDE w:val="0"/>
              <w:autoSpaceDN w:val="0"/>
              <w:adjustRightInd w:val="0"/>
              <w:rPr>
                <w:rFonts w:ascii="Arial" w:hAnsi="Arial" w:cs="Arial"/>
                <w:b/>
              </w:rPr>
            </w:pPr>
          </w:p>
          <w:p w14:paraId="7053DABF" w14:textId="77777777" w:rsidR="00DD3FE8" w:rsidRPr="00DD3FE8" w:rsidRDefault="00DD3FE8" w:rsidP="001F4262">
            <w:pPr>
              <w:tabs>
                <w:tab w:val="left" w:pos="0"/>
              </w:tabs>
              <w:overflowPunct w:val="0"/>
              <w:autoSpaceDE w:val="0"/>
              <w:autoSpaceDN w:val="0"/>
              <w:adjustRightInd w:val="0"/>
              <w:rPr>
                <w:rFonts w:ascii="Arial" w:hAnsi="Arial" w:cs="Arial"/>
              </w:rPr>
            </w:pPr>
            <w:r>
              <w:rPr>
                <w:rFonts w:ascii="Arial" w:hAnsi="Arial" w:cs="Arial"/>
              </w:rPr>
              <w:t xml:space="preserve">The Project Work Plan is the overall plan and schedule for services required pursuant to this Bid Solicitation. The Deployment Plan is specific to the </w:t>
            </w:r>
            <w:r w:rsidR="0073642A">
              <w:rPr>
                <w:rFonts w:ascii="Arial" w:hAnsi="Arial" w:cs="Arial"/>
              </w:rPr>
              <w:t>platform functionality.</w:t>
            </w:r>
          </w:p>
        </w:tc>
      </w:tr>
      <w:tr w:rsidR="00BD29BA" w14:paraId="17BEDF92"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3FB1E53" w14:textId="77777777" w:rsidR="00BD29BA" w:rsidRPr="00255371" w:rsidRDefault="00BD29B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3C74F16" w14:textId="77777777" w:rsidR="00BD29BA" w:rsidRDefault="00DF25BE"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40, Section 3.3.2 - </w:t>
            </w:r>
            <w:r w:rsidR="00BD29BA" w:rsidRPr="00BD29BA">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031DF47" w14:textId="77777777" w:rsidR="00BD29BA" w:rsidRDefault="00BD29BA" w:rsidP="001F4262">
            <w:pPr>
              <w:tabs>
                <w:tab w:val="left" w:pos="0"/>
              </w:tabs>
              <w:overflowPunct w:val="0"/>
              <w:autoSpaceDE w:val="0"/>
              <w:autoSpaceDN w:val="0"/>
              <w:adjustRightInd w:val="0"/>
              <w:rPr>
                <w:rFonts w:ascii="Arial" w:hAnsi="Arial" w:cs="Arial"/>
                <w:b/>
              </w:rPr>
            </w:pPr>
            <w:r w:rsidRPr="00BD29BA">
              <w:rPr>
                <w:rFonts w:ascii="Arial" w:hAnsi="Arial" w:cs="Arial"/>
                <w:b/>
              </w:rPr>
              <w:t>In section 3.3.2 Production Task Related Deliverables, P.40, can the State remove "sole" and replace with "reasonable"?</w:t>
            </w:r>
          </w:p>
          <w:p w14:paraId="144F69EF" w14:textId="77777777" w:rsidR="0073642A" w:rsidRDefault="0073642A" w:rsidP="001F4262">
            <w:pPr>
              <w:tabs>
                <w:tab w:val="left" w:pos="0"/>
              </w:tabs>
              <w:overflowPunct w:val="0"/>
              <w:autoSpaceDE w:val="0"/>
              <w:autoSpaceDN w:val="0"/>
              <w:adjustRightInd w:val="0"/>
              <w:rPr>
                <w:rFonts w:ascii="Arial" w:hAnsi="Arial" w:cs="Arial"/>
                <w:b/>
              </w:rPr>
            </w:pPr>
          </w:p>
          <w:p w14:paraId="459F9FB6" w14:textId="77777777" w:rsidR="00BD29BA" w:rsidRPr="0079770A" w:rsidRDefault="0073642A" w:rsidP="001F4262">
            <w:pPr>
              <w:tabs>
                <w:tab w:val="left" w:pos="0"/>
              </w:tabs>
              <w:overflowPunct w:val="0"/>
              <w:autoSpaceDE w:val="0"/>
              <w:autoSpaceDN w:val="0"/>
              <w:adjustRightInd w:val="0"/>
              <w:rPr>
                <w:rFonts w:ascii="Arial" w:hAnsi="Arial" w:cs="Arial"/>
                <w:b/>
              </w:rPr>
            </w:pPr>
            <w:r>
              <w:rPr>
                <w:rFonts w:ascii="Arial" w:hAnsi="Arial" w:cs="Arial"/>
              </w:rPr>
              <w:t>T</w:t>
            </w:r>
            <w:r w:rsidRPr="00975C0E">
              <w:rPr>
                <w:rFonts w:ascii="Arial" w:hAnsi="Arial" w:cs="Arial"/>
              </w:rPr>
              <w:t xml:space="preserve">he State does not accept the proposed modification. </w:t>
            </w:r>
          </w:p>
        </w:tc>
      </w:tr>
      <w:tr w:rsidR="00BD29BA" w14:paraId="4BD5DBE9"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093908D" w14:textId="77777777" w:rsidR="00BD29BA" w:rsidRPr="00255371" w:rsidRDefault="00BD29B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81D20A8" w14:textId="77777777" w:rsidR="00BD29BA" w:rsidRDefault="00DF25BE"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43, Section 3.4.2 - </w:t>
            </w:r>
            <w:r w:rsidR="00BD29BA" w:rsidRPr="00BD29BA">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07A7FAE" w14:textId="77777777" w:rsidR="00BD29BA" w:rsidRDefault="00BD29BA" w:rsidP="001F4262">
            <w:pPr>
              <w:tabs>
                <w:tab w:val="left" w:pos="0"/>
              </w:tabs>
              <w:overflowPunct w:val="0"/>
              <w:autoSpaceDE w:val="0"/>
              <w:autoSpaceDN w:val="0"/>
              <w:adjustRightInd w:val="0"/>
              <w:rPr>
                <w:rFonts w:ascii="Arial" w:hAnsi="Arial" w:cs="Arial"/>
                <w:b/>
              </w:rPr>
            </w:pPr>
            <w:r w:rsidRPr="00BD29BA">
              <w:rPr>
                <w:rFonts w:ascii="Arial" w:hAnsi="Arial" w:cs="Arial"/>
                <w:b/>
              </w:rPr>
              <w:t>In Section 3.4.2 Account Executive, P.43, the State explains, "The State reserves the right to request a new account management team member or entire account management team at any time, and have its request honored by the Vendor {Contractor}. Additionally, the State shall have the right to interview any new account management team members before they are assigned to the State." Will the state provide an opportunity for the Vendor to cure any conflicts or issues before requesting a new account manager?</w:t>
            </w:r>
          </w:p>
          <w:p w14:paraId="56812E52" w14:textId="77777777" w:rsidR="00BD29BA" w:rsidRDefault="00BD29BA" w:rsidP="001F4262">
            <w:pPr>
              <w:tabs>
                <w:tab w:val="left" w:pos="0"/>
              </w:tabs>
              <w:overflowPunct w:val="0"/>
              <w:autoSpaceDE w:val="0"/>
              <w:autoSpaceDN w:val="0"/>
              <w:adjustRightInd w:val="0"/>
              <w:rPr>
                <w:rFonts w:ascii="Arial" w:hAnsi="Arial" w:cs="Arial"/>
                <w:b/>
              </w:rPr>
            </w:pPr>
          </w:p>
          <w:p w14:paraId="34DAE026" w14:textId="77777777" w:rsidR="0073642A" w:rsidRPr="0073642A" w:rsidRDefault="00260146" w:rsidP="001F4262">
            <w:pPr>
              <w:tabs>
                <w:tab w:val="left" w:pos="0"/>
              </w:tabs>
              <w:overflowPunct w:val="0"/>
              <w:autoSpaceDE w:val="0"/>
              <w:autoSpaceDN w:val="0"/>
              <w:adjustRightInd w:val="0"/>
              <w:rPr>
                <w:rFonts w:ascii="Arial" w:hAnsi="Arial" w:cs="Arial"/>
              </w:rPr>
            </w:pPr>
            <w:r>
              <w:rPr>
                <w:rFonts w:ascii="Arial" w:hAnsi="Arial" w:cs="Arial"/>
              </w:rPr>
              <w:t>Yes, the State would allow an opportunity for corrective action; however, the State still reserves the right to request new team member(s).</w:t>
            </w:r>
          </w:p>
        </w:tc>
      </w:tr>
      <w:tr w:rsidR="004E4FC7" w14:paraId="54E07AEC"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66245C5" w14:textId="77777777" w:rsidR="004E4FC7" w:rsidRPr="00255371" w:rsidRDefault="004E4FC7"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31B8562" w14:textId="77777777" w:rsidR="004E4FC7" w:rsidRPr="00BD29BA" w:rsidRDefault="004E4FC7" w:rsidP="001F4262">
            <w:pPr>
              <w:tabs>
                <w:tab w:val="left" w:pos="0"/>
              </w:tabs>
              <w:overflowPunct w:val="0"/>
              <w:autoSpaceDE w:val="0"/>
              <w:autoSpaceDN w:val="0"/>
              <w:adjustRightInd w:val="0"/>
              <w:jc w:val="center"/>
              <w:rPr>
                <w:rFonts w:ascii="Arial" w:hAnsi="Arial" w:cs="Arial"/>
              </w:rPr>
            </w:pPr>
            <w:r w:rsidRPr="004E4FC7">
              <w:rPr>
                <w:rFonts w:ascii="Arial" w:hAnsi="Arial" w:cs="Arial"/>
              </w:rPr>
              <w:t>Page 43, Section 3.4.3, A. - Client Support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1D8F33E" w14:textId="77777777" w:rsidR="004E4FC7" w:rsidRPr="00004185" w:rsidRDefault="004E4FC7" w:rsidP="001F4262">
            <w:pPr>
              <w:tabs>
                <w:tab w:val="left" w:pos="0"/>
              </w:tabs>
              <w:overflowPunct w:val="0"/>
              <w:autoSpaceDE w:val="0"/>
              <w:autoSpaceDN w:val="0"/>
              <w:adjustRightInd w:val="0"/>
              <w:rPr>
                <w:rFonts w:ascii="Arial" w:hAnsi="Arial" w:cs="Arial"/>
                <w:b/>
              </w:rPr>
            </w:pPr>
            <w:r w:rsidRPr="00004185">
              <w:rPr>
                <w:rFonts w:ascii="Arial" w:hAnsi="Arial" w:cs="Arial"/>
                <w:b/>
              </w:rPr>
              <w:t>For item A. regarding changes requested, can we assume the State will accept acknowledgement of change requests within one business day so that we can follow the stringent change management process we will describe in our response to 3.6.1.22 Change Management?</w:t>
            </w:r>
          </w:p>
          <w:p w14:paraId="6AF867EA" w14:textId="77777777" w:rsidR="00260146" w:rsidRPr="00004185" w:rsidRDefault="00260146" w:rsidP="001F4262">
            <w:pPr>
              <w:tabs>
                <w:tab w:val="left" w:pos="0"/>
              </w:tabs>
              <w:overflowPunct w:val="0"/>
              <w:autoSpaceDE w:val="0"/>
              <w:autoSpaceDN w:val="0"/>
              <w:adjustRightInd w:val="0"/>
              <w:rPr>
                <w:rFonts w:ascii="Arial" w:hAnsi="Arial" w:cs="Arial"/>
                <w:b/>
              </w:rPr>
            </w:pPr>
          </w:p>
          <w:p w14:paraId="56B76668" w14:textId="4B387EDF" w:rsidR="00260146" w:rsidRPr="00004185" w:rsidRDefault="00756EBA" w:rsidP="001F4262">
            <w:pPr>
              <w:tabs>
                <w:tab w:val="left" w:pos="0"/>
              </w:tabs>
              <w:overflowPunct w:val="0"/>
              <w:autoSpaceDE w:val="0"/>
              <w:autoSpaceDN w:val="0"/>
              <w:adjustRightInd w:val="0"/>
              <w:rPr>
                <w:rFonts w:ascii="Arial" w:hAnsi="Arial" w:cs="Arial"/>
              </w:rPr>
            </w:pPr>
            <w:r w:rsidRPr="00004185">
              <w:rPr>
                <w:rFonts w:ascii="Arial" w:hAnsi="Arial" w:cs="Arial"/>
              </w:rPr>
              <w:t xml:space="preserve">Refer to Revised Bid Solicitation dated </w:t>
            </w:r>
            <w:r w:rsidR="00264FE4" w:rsidRPr="00004185">
              <w:rPr>
                <w:rFonts w:ascii="Arial" w:hAnsi="Arial" w:cs="Arial"/>
              </w:rPr>
              <w:t>11/0</w:t>
            </w:r>
            <w:r w:rsidR="00A731CF" w:rsidRPr="00004185">
              <w:rPr>
                <w:rFonts w:ascii="Arial" w:hAnsi="Arial" w:cs="Arial"/>
              </w:rPr>
              <w:t>1/19</w:t>
            </w:r>
            <w:r w:rsidRPr="00004185">
              <w:rPr>
                <w:rFonts w:ascii="Arial" w:hAnsi="Arial" w:cs="Arial"/>
              </w:rPr>
              <w:t xml:space="preserve">. </w:t>
            </w:r>
            <w:r w:rsidR="008450BB" w:rsidRPr="00004185">
              <w:rPr>
                <w:rFonts w:ascii="Arial" w:hAnsi="Arial" w:cs="Arial"/>
              </w:rPr>
              <w:t xml:space="preserve">Sections 3.4.3 and 3.6.1.22 have been revised. </w:t>
            </w:r>
            <w:r w:rsidRPr="00004185">
              <w:rPr>
                <w:rFonts w:ascii="Arial" w:hAnsi="Arial" w:cs="Arial"/>
              </w:rPr>
              <w:t>Section 3.6.1.22 relates only to changes in the Vendor’s {Contractor’s} security plan and standards.</w:t>
            </w:r>
          </w:p>
        </w:tc>
      </w:tr>
      <w:tr w:rsidR="00160E76" w14:paraId="04807737"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2D89317" w14:textId="77777777" w:rsidR="00160E76" w:rsidRPr="00255371" w:rsidRDefault="00160E76"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98FADA7" w14:textId="77777777" w:rsidR="00160E76" w:rsidRPr="004E4FC7" w:rsidRDefault="00160E76" w:rsidP="001F4262">
            <w:pPr>
              <w:tabs>
                <w:tab w:val="left" w:pos="0"/>
              </w:tabs>
              <w:overflowPunct w:val="0"/>
              <w:autoSpaceDE w:val="0"/>
              <w:autoSpaceDN w:val="0"/>
              <w:adjustRightInd w:val="0"/>
              <w:jc w:val="center"/>
              <w:rPr>
                <w:rFonts w:ascii="Arial" w:hAnsi="Arial" w:cs="Arial"/>
              </w:rPr>
            </w:pPr>
            <w:r w:rsidRPr="00160E76">
              <w:rPr>
                <w:rFonts w:ascii="Arial" w:hAnsi="Arial" w:cs="Arial"/>
              </w:rPr>
              <w:t>Page 44, Section 3.6</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805A067" w14:textId="77777777" w:rsidR="00160E76" w:rsidRPr="00004185" w:rsidRDefault="00160E76" w:rsidP="001F4262">
            <w:pPr>
              <w:tabs>
                <w:tab w:val="left" w:pos="0"/>
              </w:tabs>
              <w:overflowPunct w:val="0"/>
              <w:autoSpaceDE w:val="0"/>
              <w:autoSpaceDN w:val="0"/>
              <w:adjustRightInd w:val="0"/>
              <w:rPr>
                <w:rFonts w:ascii="Arial" w:hAnsi="Arial" w:cs="Arial"/>
                <w:b/>
              </w:rPr>
            </w:pPr>
            <w:r w:rsidRPr="00004185">
              <w:rPr>
                <w:rFonts w:ascii="Arial" w:hAnsi="Arial" w:cs="Arial"/>
                <w:b/>
              </w:rPr>
              <w:t>Is HITRUST Certification a requirement for the State when selecting a Vendor?</w:t>
            </w:r>
          </w:p>
          <w:p w14:paraId="3AE78D39" w14:textId="77777777" w:rsidR="00756EBA" w:rsidRPr="00004185" w:rsidRDefault="00756EBA" w:rsidP="001F4262">
            <w:pPr>
              <w:tabs>
                <w:tab w:val="left" w:pos="0"/>
              </w:tabs>
              <w:overflowPunct w:val="0"/>
              <w:autoSpaceDE w:val="0"/>
              <w:autoSpaceDN w:val="0"/>
              <w:adjustRightInd w:val="0"/>
              <w:rPr>
                <w:rFonts w:ascii="Arial" w:hAnsi="Arial" w:cs="Arial"/>
                <w:b/>
              </w:rPr>
            </w:pPr>
          </w:p>
          <w:p w14:paraId="60219C92" w14:textId="7D8192ED" w:rsidR="00756EBA" w:rsidRPr="00004185" w:rsidRDefault="00ED3CF8" w:rsidP="001F4262">
            <w:pPr>
              <w:tabs>
                <w:tab w:val="left" w:pos="0"/>
              </w:tabs>
              <w:overflowPunct w:val="0"/>
              <w:autoSpaceDE w:val="0"/>
              <w:autoSpaceDN w:val="0"/>
              <w:adjustRightInd w:val="0"/>
              <w:rPr>
                <w:rFonts w:ascii="Arial" w:hAnsi="Arial" w:cs="Arial"/>
              </w:rPr>
            </w:pPr>
            <w:r w:rsidRPr="00004185">
              <w:rPr>
                <w:rFonts w:ascii="Arial" w:hAnsi="Arial" w:cs="Arial"/>
              </w:rPr>
              <w:t>Vendors should have HITRUST Certification or an equivalent. Such certification should be submitted with the Vendor’s {Bidder’s} Quote.</w:t>
            </w:r>
            <w:r w:rsidR="009E4DD4" w:rsidRPr="00004185">
              <w:rPr>
                <w:rFonts w:ascii="Arial" w:hAnsi="Arial" w:cs="Arial"/>
              </w:rPr>
              <w:t xml:space="preserve"> Refer to Revised Bid Solicitation dated </w:t>
            </w:r>
            <w:r w:rsidR="00264FE4" w:rsidRPr="00004185">
              <w:rPr>
                <w:rFonts w:ascii="Arial" w:hAnsi="Arial" w:cs="Arial"/>
              </w:rPr>
              <w:t>11/0</w:t>
            </w:r>
            <w:r w:rsidR="009E4DD4" w:rsidRPr="00004185">
              <w:rPr>
                <w:rFonts w:ascii="Arial" w:hAnsi="Arial" w:cs="Arial"/>
              </w:rPr>
              <w:t>1/19. Section 4.4.3.3.4 has been revised.</w:t>
            </w:r>
          </w:p>
        </w:tc>
      </w:tr>
      <w:tr w:rsidR="00BD29BA" w14:paraId="7E8485E3"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F6A3B37" w14:textId="77777777" w:rsidR="00BD29BA" w:rsidRPr="00255371" w:rsidRDefault="00BD29B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96E9CB3" w14:textId="77777777" w:rsidR="00BD29BA" w:rsidRDefault="00E828E5"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44, Section 3.5, B - </w:t>
            </w:r>
            <w:r w:rsidR="00BD29BA" w:rsidRPr="00BD29BA">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37E5232" w14:textId="77777777" w:rsidR="00BD29BA" w:rsidRPr="00004185" w:rsidRDefault="00BD29BA" w:rsidP="001F4262">
            <w:pPr>
              <w:tabs>
                <w:tab w:val="left" w:pos="0"/>
              </w:tabs>
              <w:overflowPunct w:val="0"/>
              <w:autoSpaceDE w:val="0"/>
              <w:autoSpaceDN w:val="0"/>
              <w:adjustRightInd w:val="0"/>
              <w:rPr>
                <w:rFonts w:ascii="Arial" w:hAnsi="Arial" w:cs="Arial"/>
                <w:b/>
              </w:rPr>
            </w:pPr>
            <w:r w:rsidRPr="00004185">
              <w:rPr>
                <w:rFonts w:ascii="Arial" w:hAnsi="Arial" w:cs="Arial"/>
                <w:b/>
              </w:rPr>
              <w:t>In Section 3.5(B) Record Retention, P.44, can the State add "Except as required by law, legal process, or applicable professional standards" before "The Vendor {Contractor} shall have no interest in"?</w:t>
            </w:r>
          </w:p>
          <w:p w14:paraId="002439D6" w14:textId="77777777" w:rsidR="00BD29BA" w:rsidRPr="00004185" w:rsidRDefault="00BD29BA" w:rsidP="001F4262">
            <w:pPr>
              <w:tabs>
                <w:tab w:val="left" w:pos="0"/>
              </w:tabs>
              <w:overflowPunct w:val="0"/>
              <w:autoSpaceDE w:val="0"/>
              <w:autoSpaceDN w:val="0"/>
              <w:adjustRightInd w:val="0"/>
              <w:rPr>
                <w:rFonts w:ascii="Arial" w:hAnsi="Arial" w:cs="Arial"/>
                <w:b/>
              </w:rPr>
            </w:pPr>
          </w:p>
          <w:p w14:paraId="08CB68EA" w14:textId="77777777" w:rsidR="00756EBA" w:rsidRPr="00004185" w:rsidRDefault="00756EBA" w:rsidP="001F4262">
            <w:pPr>
              <w:tabs>
                <w:tab w:val="left" w:pos="0"/>
              </w:tabs>
              <w:overflowPunct w:val="0"/>
              <w:autoSpaceDE w:val="0"/>
              <w:autoSpaceDN w:val="0"/>
              <w:adjustRightInd w:val="0"/>
              <w:rPr>
                <w:rFonts w:ascii="Arial" w:hAnsi="Arial" w:cs="Arial"/>
              </w:rPr>
            </w:pPr>
            <w:r w:rsidRPr="00004185">
              <w:rPr>
                <w:rFonts w:ascii="Arial" w:hAnsi="Arial" w:cs="Arial"/>
              </w:rPr>
              <w:t>The State does not accept the proposed modification.</w:t>
            </w:r>
            <w:r w:rsidR="00DA545E" w:rsidRPr="00004185">
              <w:rPr>
                <w:rFonts w:ascii="Arial" w:hAnsi="Arial" w:cs="Arial"/>
              </w:rPr>
              <w:t xml:space="preserve"> This would be unnecessarily duplicative of Section 5.9 (H).</w:t>
            </w:r>
          </w:p>
        </w:tc>
      </w:tr>
      <w:tr w:rsidR="00BD29BA" w14:paraId="5265E9BC"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D115C7A" w14:textId="77777777" w:rsidR="00BD29BA" w:rsidRPr="00255371" w:rsidRDefault="00BD29B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E158B29" w14:textId="77777777" w:rsidR="00BD29BA" w:rsidRDefault="00A23BD0"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38, Section 3.2.2.3.1, G - </w:t>
            </w:r>
            <w:r w:rsidR="00BD29BA" w:rsidRPr="00BD29BA">
              <w:rPr>
                <w:rFonts w:ascii="Arial" w:hAnsi="Arial" w:cs="Arial"/>
              </w:rPr>
              <w:t>Fee schedule and medical policy availability</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B8891BC" w14:textId="77777777" w:rsidR="00DA545E" w:rsidRPr="00004185" w:rsidRDefault="00BD29BA"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RFP Section 3.2.2.3.1, p. 38, states “G. Comparative or reference pricing analysis using region specific, standardized pricing benchmarks as selected by the SHBP/SEHBP.” Our question: </w:t>
            </w:r>
          </w:p>
          <w:p w14:paraId="414BE470" w14:textId="77777777" w:rsidR="00DA545E" w:rsidRPr="00004185" w:rsidRDefault="00DA545E" w:rsidP="001F4262">
            <w:pPr>
              <w:tabs>
                <w:tab w:val="left" w:pos="0"/>
              </w:tabs>
              <w:overflowPunct w:val="0"/>
              <w:autoSpaceDE w:val="0"/>
              <w:autoSpaceDN w:val="0"/>
              <w:adjustRightInd w:val="0"/>
              <w:rPr>
                <w:rFonts w:ascii="Arial" w:hAnsi="Arial" w:cs="Arial"/>
                <w:b/>
              </w:rPr>
            </w:pPr>
          </w:p>
          <w:p w14:paraId="1787825E" w14:textId="77777777" w:rsidR="00BD29BA" w:rsidRPr="00004185" w:rsidRDefault="00BD29BA" w:rsidP="001F4262">
            <w:pPr>
              <w:tabs>
                <w:tab w:val="left" w:pos="0"/>
              </w:tabs>
              <w:overflowPunct w:val="0"/>
              <w:autoSpaceDE w:val="0"/>
              <w:autoSpaceDN w:val="0"/>
              <w:adjustRightInd w:val="0"/>
              <w:rPr>
                <w:rFonts w:ascii="Arial" w:hAnsi="Arial" w:cs="Arial"/>
                <w:b/>
              </w:rPr>
            </w:pPr>
            <w:r w:rsidRPr="00004185">
              <w:rPr>
                <w:rFonts w:ascii="Arial" w:hAnsi="Arial" w:cs="Arial"/>
                <w:b/>
              </w:rPr>
              <w:lastRenderedPageBreak/>
              <w:t xml:space="preserve">a. Since there is a requirement to monitor 100% of claims and to determine that if the claim was adjudicated accurately, how will the fee schedules and medical policies enforced by the plan be made available to the Vendor (frequency, format, transport protocol, etc.)? </w:t>
            </w:r>
          </w:p>
          <w:p w14:paraId="44A11648" w14:textId="77777777" w:rsidR="00BD29BA" w:rsidRPr="00004185" w:rsidRDefault="00BD29BA" w:rsidP="001F4262">
            <w:pPr>
              <w:tabs>
                <w:tab w:val="left" w:pos="0"/>
              </w:tabs>
              <w:overflowPunct w:val="0"/>
              <w:autoSpaceDE w:val="0"/>
              <w:autoSpaceDN w:val="0"/>
              <w:adjustRightInd w:val="0"/>
              <w:rPr>
                <w:rFonts w:ascii="Arial" w:hAnsi="Arial" w:cs="Arial"/>
                <w:b/>
              </w:rPr>
            </w:pPr>
          </w:p>
          <w:p w14:paraId="72E0A298" w14:textId="77777777" w:rsidR="00DA545E" w:rsidRPr="00004185" w:rsidRDefault="00DA545E" w:rsidP="001F4262">
            <w:pPr>
              <w:tabs>
                <w:tab w:val="left" w:pos="0"/>
              </w:tabs>
              <w:overflowPunct w:val="0"/>
              <w:autoSpaceDE w:val="0"/>
              <w:autoSpaceDN w:val="0"/>
              <w:adjustRightInd w:val="0"/>
              <w:rPr>
                <w:rFonts w:ascii="Arial" w:hAnsi="Arial" w:cs="Arial"/>
              </w:rPr>
            </w:pPr>
            <w:r w:rsidRPr="00004185">
              <w:rPr>
                <w:rFonts w:ascii="Arial" w:hAnsi="Arial" w:cs="Arial"/>
              </w:rPr>
              <w:t>Coordination between Vendor {Contractor} and appropriate parties will be effectuated after Blanket P.O. award. Specific processes will be determined at that time.</w:t>
            </w:r>
          </w:p>
          <w:p w14:paraId="2ECA8446" w14:textId="77777777" w:rsidR="00DA545E" w:rsidRPr="00004185" w:rsidRDefault="00DA545E" w:rsidP="001F4262">
            <w:pPr>
              <w:tabs>
                <w:tab w:val="left" w:pos="0"/>
              </w:tabs>
              <w:overflowPunct w:val="0"/>
              <w:autoSpaceDE w:val="0"/>
              <w:autoSpaceDN w:val="0"/>
              <w:adjustRightInd w:val="0"/>
              <w:rPr>
                <w:rFonts w:ascii="Arial" w:hAnsi="Arial" w:cs="Arial"/>
              </w:rPr>
            </w:pPr>
          </w:p>
          <w:p w14:paraId="2A41505E" w14:textId="77777777" w:rsidR="00BD29BA" w:rsidRPr="00004185" w:rsidRDefault="00BD29BA" w:rsidP="001F4262">
            <w:pPr>
              <w:tabs>
                <w:tab w:val="left" w:pos="0"/>
              </w:tabs>
              <w:overflowPunct w:val="0"/>
              <w:autoSpaceDE w:val="0"/>
              <w:autoSpaceDN w:val="0"/>
              <w:adjustRightInd w:val="0"/>
              <w:rPr>
                <w:rFonts w:ascii="Arial" w:hAnsi="Arial" w:cs="Arial"/>
                <w:b/>
              </w:rPr>
            </w:pPr>
            <w:r w:rsidRPr="00004185">
              <w:rPr>
                <w:rFonts w:ascii="Arial" w:hAnsi="Arial" w:cs="Arial"/>
                <w:b/>
              </w:rPr>
              <w:t>b. When will the fee schedules and medical policies be provided to the Vendor?</w:t>
            </w:r>
          </w:p>
          <w:p w14:paraId="26B4DEF2" w14:textId="77777777" w:rsidR="00DA545E" w:rsidRPr="00004185" w:rsidRDefault="00DA545E" w:rsidP="001F4262">
            <w:pPr>
              <w:tabs>
                <w:tab w:val="left" w:pos="0"/>
              </w:tabs>
              <w:overflowPunct w:val="0"/>
              <w:autoSpaceDE w:val="0"/>
              <w:autoSpaceDN w:val="0"/>
              <w:adjustRightInd w:val="0"/>
              <w:rPr>
                <w:rFonts w:ascii="Arial" w:hAnsi="Arial" w:cs="Arial"/>
                <w:b/>
              </w:rPr>
            </w:pPr>
          </w:p>
          <w:p w14:paraId="03D9B79E" w14:textId="1A6AA457" w:rsidR="00DA545E" w:rsidRPr="00004185" w:rsidRDefault="00BA2EAF" w:rsidP="001F4262">
            <w:pPr>
              <w:tabs>
                <w:tab w:val="left" w:pos="0"/>
              </w:tabs>
              <w:overflowPunct w:val="0"/>
              <w:autoSpaceDE w:val="0"/>
              <w:autoSpaceDN w:val="0"/>
              <w:adjustRightInd w:val="0"/>
              <w:rPr>
                <w:rFonts w:ascii="Arial" w:hAnsi="Arial" w:cs="Arial"/>
              </w:rPr>
            </w:pPr>
            <w:r w:rsidRPr="00004185">
              <w:rPr>
                <w:rFonts w:ascii="Arial" w:hAnsi="Arial" w:cs="Arial"/>
              </w:rPr>
              <w:t>Refer to Questions #8.</w:t>
            </w:r>
          </w:p>
        </w:tc>
      </w:tr>
      <w:tr w:rsidR="00BD29BA" w14:paraId="593B6BD9"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AC4BA20" w14:textId="77777777" w:rsidR="00BD29BA" w:rsidRPr="00255371" w:rsidRDefault="00BD29B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8251585" w14:textId="77777777" w:rsidR="00BD29BA" w:rsidRPr="00BD29BA" w:rsidRDefault="00A23BD0"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38, Section 3.2.2.3.1, G - </w:t>
            </w:r>
            <w:r w:rsidR="00BD29BA" w:rsidRPr="00BD29BA">
              <w:rPr>
                <w:rFonts w:ascii="Arial" w:hAnsi="Arial" w:cs="Arial"/>
              </w:rPr>
              <w:t>Benefits design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1B77C7D" w14:textId="77777777" w:rsidR="00BD29BA" w:rsidRPr="00004185" w:rsidRDefault="00BD29BA"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RFP Section 3.2.2.3.1, p. 38, states “G. Comparative or reference pricing analysis using region specific, standardized pricing benchmarks as selected by the SHBP/SEHBP.” Our question: </w:t>
            </w:r>
          </w:p>
          <w:p w14:paraId="172F93D7" w14:textId="77777777" w:rsidR="00BD29BA" w:rsidRPr="00004185" w:rsidRDefault="00BD29BA" w:rsidP="001F4262">
            <w:pPr>
              <w:tabs>
                <w:tab w:val="left" w:pos="0"/>
              </w:tabs>
              <w:overflowPunct w:val="0"/>
              <w:autoSpaceDE w:val="0"/>
              <w:autoSpaceDN w:val="0"/>
              <w:adjustRightInd w:val="0"/>
              <w:rPr>
                <w:rFonts w:ascii="Arial" w:hAnsi="Arial" w:cs="Arial"/>
                <w:b/>
              </w:rPr>
            </w:pPr>
          </w:p>
          <w:p w14:paraId="17475D13" w14:textId="77777777" w:rsidR="00BD29BA" w:rsidRPr="00004185" w:rsidRDefault="00BD29BA"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a. How will the State provide the benefits design for each beneficiary to help monitor accurate adjudication (frequency, format, transport protocol, etc.)? </w:t>
            </w:r>
          </w:p>
          <w:p w14:paraId="27CA5DB2" w14:textId="77777777" w:rsidR="00BD29BA" w:rsidRPr="00004185" w:rsidRDefault="00BD29BA" w:rsidP="001F4262">
            <w:pPr>
              <w:tabs>
                <w:tab w:val="left" w:pos="0"/>
              </w:tabs>
              <w:overflowPunct w:val="0"/>
              <w:autoSpaceDE w:val="0"/>
              <w:autoSpaceDN w:val="0"/>
              <w:adjustRightInd w:val="0"/>
              <w:rPr>
                <w:rFonts w:ascii="Arial" w:hAnsi="Arial" w:cs="Arial"/>
                <w:b/>
              </w:rPr>
            </w:pPr>
          </w:p>
          <w:p w14:paraId="19794D8F" w14:textId="77777777" w:rsidR="00BD29BA" w:rsidRPr="00004185" w:rsidRDefault="00BD29BA" w:rsidP="001F4262">
            <w:pPr>
              <w:tabs>
                <w:tab w:val="left" w:pos="0"/>
              </w:tabs>
              <w:overflowPunct w:val="0"/>
              <w:autoSpaceDE w:val="0"/>
              <w:autoSpaceDN w:val="0"/>
              <w:adjustRightInd w:val="0"/>
              <w:rPr>
                <w:rFonts w:ascii="Arial" w:hAnsi="Arial" w:cs="Arial"/>
                <w:b/>
              </w:rPr>
            </w:pPr>
            <w:r w:rsidRPr="00004185">
              <w:rPr>
                <w:rFonts w:ascii="Arial" w:hAnsi="Arial" w:cs="Arial"/>
                <w:b/>
              </w:rPr>
              <w:t>b. When will the benefits design for each beneficiary be provided to the Vendor?</w:t>
            </w:r>
          </w:p>
          <w:p w14:paraId="5DA11CE5" w14:textId="77777777" w:rsidR="00DA545E" w:rsidRPr="00004185" w:rsidRDefault="00DA545E" w:rsidP="001F4262">
            <w:pPr>
              <w:tabs>
                <w:tab w:val="left" w:pos="0"/>
              </w:tabs>
              <w:overflowPunct w:val="0"/>
              <w:autoSpaceDE w:val="0"/>
              <w:autoSpaceDN w:val="0"/>
              <w:adjustRightInd w:val="0"/>
              <w:rPr>
                <w:rFonts w:ascii="Arial" w:hAnsi="Arial" w:cs="Arial"/>
                <w:b/>
              </w:rPr>
            </w:pPr>
          </w:p>
          <w:p w14:paraId="08DE7501" w14:textId="66B63885" w:rsidR="00DA545E" w:rsidRPr="00004185" w:rsidRDefault="00DA545E" w:rsidP="00BA2EAF">
            <w:pPr>
              <w:tabs>
                <w:tab w:val="left" w:pos="0"/>
              </w:tabs>
              <w:overflowPunct w:val="0"/>
              <w:autoSpaceDE w:val="0"/>
              <w:autoSpaceDN w:val="0"/>
              <w:adjustRightInd w:val="0"/>
              <w:rPr>
                <w:rFonts w:ascii="Arial" w:hAnsi="Arial" w:cs="Arial"/>
              </w:rPr>
            </w:pPr>
            <w:r w:rsidRPr="00004185">
              <w:rPr>
                <w:rFonts w:ascii="Arial" w:hAnsi="Arial" w:cs="Arial"/>
              </w:rPr>
              <w:t>A. and B. Refer to Question #</w:t>
            </w:r>
            <w:r w:rsidR="00BA2EAF" w:rsidRPr="00004185">
              <w:rPr>
                <w:rFonts w:ascii="Arial" w:hAnsi="Arial" w:cs="Arial"/>
              </w:rPr>
              <w:t>8</w:t>
            </w:r>
            <w:r w:rsidRPr="00004185">
              <w:rPr>
                <w:rFonts w:ascii="Arial" w:hAnsi="Arial" w:cs="Arial"/>
              </w:rPr>
              <w:t>.</w:t>
            </w:r>
          </w:p>
        </w:tc>
      </w:tr>
      <w:tr w:rsidR="00BD29BA" w14:paraId="2B7A4E92"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57A53E6B" w14:textId="77777777" w:rsidR="00BD29BA" w:rsidRPr="00255371" w:rsidRDefault="00BD29B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79587FDC" w14:textId="77777777" w:rsidR="00BD29BA" w:rsidRPr="00BD29BA" w:rsidRDefault="00A23BD0" w:rsidP="00A23BD0">
            <w:pPr>
              <w:tabs>
                <w:tab w:val="left" w:pos="0"/>
              </w:tabs>
              <w:overflowPunct w:val="0"/>
              <w:autoSpaceDE w:val="0"/>
              <w:autoSpaceDN w:val="0"/>
              <w:adjustRightInd w:val="0"/>
              <w:jc w:val="center"/>
              <w:rPr>
                <w:rFonts w:ascii="Arial" w:hAnsi="Arial" w:cs="Arial"/>
              </w:rPr>
            </w:pPr>
            <w:r>
              <w:rPr>
                <w:rFonts w:ascii="Arial" w:hAnsi="Arial" w:cs="Arial"/>
              </w:rPr>
              <w:t xml:space="preserve">Page 38, Section 3.2.2.3.1, I - </w:t>
            </w:r>
            <w:r w:rsidR="00BD29BA" w:rsidRPr="00BD29BA">
              <w:rPr>
                <w:rFonts w:ascii="Arial" w:hAnsi="Arial" w:cs="Arial"/>
              </w:rPr>
              <w:t>Service bundling</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32E17D4" w14:textId="77777777" w:rsidR="00BD29BA" w:rsidRPr="00004185" w:rsidRDefault="00BD29BA"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RFP Section 3.2.2.3.1, p. 38, states “I. Bundled payment analysis using industry-defined episodes including, at a minimum, Episode Treatment Groupers, patient-centered episode systems, or other industry defined episodes so designated by the SHBP/SEHBP.” Our question: </w:t>
            </w:r>
          </w:p>
          <w:p w14:paraId="2A54F210" w14:textId="77777777" w:rsidR="00BD29BA" w:rsidRPr="00004185" w:rsidRDefault="00BD29BA" w:rsidP="001F4262">
            <w:pPr>
              <w:tabs>
                <w:tab w:val="left" w:pos="0"/>
              </w:tabs>
              <w:overflowPunct w:val="0"/>
              <w:autoSpaceDE w:val="0"/>
              <w:autoSpaceDN w:val="0"/>
              <w:adjustRightInd w:val="0"/>
              <w:rPr>
                <w:rFonts w:ascii="Arial" w:hAnsi="Arial" w:cs="Arial"/>
                <w:b/>
              </w:rPr>
            </w:pPr>
          </w:p>
          <w:p w14:paraId="17D725AF" w14:textId="77777777" w:rsidR="00BD29BA" w:rsidRPr="00004185" w:rsidRDefault="00BD29BA"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a. How will the details of the service bundling methodology be shared with the Vendor, or is it following CMS guidelines (frequency, format, transport protocol, etc.)? </w:t>
            </w:r>
          </w:p>
          <w:p w14:paraId="33CD6432" w14:textId="77777777" w:rsidR="00BD29BA" w:rsidRPr="00004185" w:rsidRDefault="00BD29BA" w:rsidP="001F4262">
            <w:pPr>
              <w:tabs>
                <w:tab w:val="left" w:pos="0"/>
              </w:tabs>
              <w:overflowPunct w:val="0"/>
              <w:autoSpaceDE w:val="0"/>
              <w:autoSpaceDN w:val="0"/>
              <w:adjustRightInd w:val="0"/>
              <w:rPr>
                <w:rFonts w:ascii="Arial" w:hAnsi="Arial" w:cs="Arial"/>
                <w:b/>
              </w:rPr>
            </w:pPr>
          </w:p>
          <w:p w14:paraId="69899FCA" w14:textId="77777777" w:rsidR="00BD29BA" w:rsidRPr="00004185" w:rsidRDefault="00BD29BA" w:rsidP="001F4262">
            <w:pPr>
              <w:tabs>
                <w:tab w:val="left" w:pos="0"/>
              </w:tabs>
              <w:overflowPunct w:val="0"/>
              <w:autoSpaceDE w:val="0"/>
              <w:autoSpaceDN w:val="0"/>
              <w:adjustRightInd w:val="0"/>
              <w:rPr>
                <w:rFonts w:ascii="Arial" w:hAnsi="Arial" w:cs="Arial"/>
                <w:b/>
              </w:rPr>
            </w:pPr>
            <w:r w:rsidRPr="00004185">
              <w:rPr>
                <w:rFonts w:ascii="Arial" w:hAnsi="Arial" w:cs="Arial"/>
                <w:b/>
              </w:rPr>
              <w:t>b. When will the service bundling methodology be provided to the Vendor?</w:t>
            </w:r>
          </w:p>
          <w:p w14:paraId="5FC3E91D" w14:textId="77777777" w:rsidR="00DA545E" w:rsidRPr="00004185" w:rsidRDefault="00DA545E" w:rsidP="001F4262">
            <w:pPr>
              <w:tabs>
                <w:tab w:val="left" w:pos="0"/>
              </w:tabs>
              <w:overflowPunct w:val="0"/>
              <w:autoSpaceDE w:val="0"/>
              <w:autoSpaceDN w:val="0"/>
              <w:adjustRightInd w:val="0"/>
              <w:rPr>
                <w:rFonts w:ascii="Arial" w:hAnsi="Arial" w:cs="Arial"/>
                <w:b/>
              </w:rPr>
            </w:pPr>
          </w:p>
          <w:p w14:paraId="79D2EA7A" w14:textId="2D16DCE3" w:rsidR="00DA545E" w:rsidRPr="00004185" w:rsidRDefault="00DA545E" w:rsidP="00BA2EAF">
            <w:pPr>
              <w:tabs>
                <w:tab w:val="left" w:pos="0"/>
              </w:tabs>
              <w:overflowPunct w:val="0"/>
              <w:autoSpaceDE w:val="0"/>
              <w:autoSpaceDN w:val="0"/>
              <w:adjustRightInd w:val="0"/>
              <w:rPr>
                <w:rFonts w:ascii="Arial" w:hAnsi="Arial" w:cs="Arial"/>
                <w:b/>
              </w:rPr>
            </w:pPr>
            <w:r w:rsidRPr="00004185">
              <w:rPr>
                <w:rFonts w:ascii="Arial" w:hAnsi="Arial" w:cs="Arial"/>
              </w:rPr>
              <w:t>A. and B. Refer to Question #</w:t>
            </w:r>
            <w:r w:rsidR="00BA2EAF" w:rsidRPr="00004185">
              <w:rPr>
                <w:rFonts w:ascii="Arial" w:hAnsi="Arial" w:cs="Arial"/>
              </w:rPr>
              <w:t>8</w:t>
            </w:r>
            <w:r w:rsidRPr="00004185">
              <w:rPr>
                <w:rFonts w:ascii="Arial" w:hAnsi="Arial" w:cs="Arial"/>
              </w:rPr>
              <w:t>.</w:t>
            </w:r>
          </w:p>
        </w:tc>
      </w:tr>
      <w:tr w:rsidR="00BD29BA" w14:paraId="05B5FA95"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E250172" w14:textId="77777777" w:rsidR="00BD29BA" w:rsidRPr="00255371" w:rsidRDefault="00BD29B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CB5340D" w14:textId="77777777" w:rsidR="00BD29BA" w:rsidRPr="00BD29BA" w:rsidRDefault="00A23BD0" w:rsidP="00A23BD0">
            <w:pPr>
              <w:tabs>
                <w:tab w:val="left" w:pos="0"/>
              </w:tabs>
              <w:overflowPunct w:val="0"/>
              <w:autoSpaceDE w:val="0"/>
              <w:autoSpaceDN w:val="0"/>
              <w:adjustRightInd w:val="0"/>
              <w:jc w:val="center"/>
              <w:rPr>
                <w:rFonts w:ascii="Arial" w:hAnsi="Arial" w:cs="Arial"/>
              </w:rPr>
            </w:pPr>
            <w:r>
              <w:rPr>
                <w:rFonts w:ascii="Arial" w:hAnsi="Arial" w:cs="Arial"/>
              </w:rPr>
              <w:t xml:space="preserve">Page 38, Section 3.2.2.3.1, L - </w:t>
            </w:r>
            <w:r w:rsidR="00BD29BA" w:rsidRPr="00BD29BA">
              <w:rPr>
                <w:rFonts w:ascii="Arial" w:hAnsi="Arial" w:cs="Arial"/>
              </w:rPr>
              <w:t>MIPS vs. PQRS methodologies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E9AB510" w14:textId="77777777" w:rsidR="00BD29BA" w:rsidRPr="00004185" w:rsidRDefault="00BD29BA" w:rsidP="001F4262">
            <w:pPr>
              <w:tabs>
                <w:tab w:val="left" w:pos="0"/>
              </w:tabs>
              <w:overflowPunct w:val="0"/>
              <w:autoSpaceDE w:val="0"/>
              <w:autoSpaceDN w:val="0"/>
              <w:adjustRightInd w:val="0"/>
              <w:rPr>
                <w:rFonts w:ascii="Arial" w:hAnsi="Arial" w:cs="Arial"/>
                <w:b/>
              </w:rPr>
            </w:pPr>
            <w:r w:rsidRPr="00004185">
              <w:rPr>
                <w:rFonts w:ascii="Arial" w:hAnsi="Arial" w:cs="Arial"/>
                <w:b/>
              </w:rPr>
              <w:t>RFP Section 3.2.2.3.1, p. 38, states “L. Assessment of physician group, physician, practice, and physician-level performance consistent with National Quality Forum (NQF) – endorsed ambulatory Provider and CMS Physician Quality Reporting System (PQRS) methodologies and measures.” Our question: Is it acceptable for Vendors to use the MIPS methodologies rather than PQRS?</w:t>
            </w:r>
          </w:p>
          <w:p w14:paraId="6020CE39" w14:textId="77777777" w:rsidR="00BD29BA" w:rsidRPr="00004185" w:rsidRDefault="00BD29BA" w:rsidP="001F4262">
            <w:pPr>
              <w:tabs>
                <w:tab w:val="left" w:pos="0"/>
              </w:tabs>
              <w:overflowPunct w:val="0"/>
              <w:autoSpaceDE w:val="0"/>
              <w:autoSpaceDN w:val="0"/>
              <w:adjustRightInd w:val="0"/>
              <w:rPr>
                <w:rFonts w:ascii="Arial" w:hAnsi="Arial" w:cs="Arial"/>
                <w:b/>
              </w:rPr>
            </w:pPr>
          </w:p>
          <w:p w14:paraId="65944F60" w14:textId="77777777" w:rsidR="00DA545E" w:rsidRPr="00004185" w:rsidRDefault="00DA545E" w:rsidP="001F4262">
            <w:pPr>
              <w:tabs>
                <w:tab w:val="left" w:pos="0"/>
              </w:tabs>
              <w:overflowPunct w:val="0"/>
              <w:autoSpaceDE w:val="0"/>
              <w:autoSpaceDN w:val="0"/>
              <w:adjustRightInd w:val="0"/>
              <w:rPr>
                <w:rFonts w:ascii="Arial" w:hAnsi="Arial" w:cs="Arial"/>
              </w:rPr>
            </w:pPr>
            <w:r w:rsidRPr="00004185">
              <w:rPr>
                <w:rFonts w:ascii="Arial" w:hAnsi="Arial" w:cs="Arial"/>
              </w:rPr>
              <w:t>Vendor {Contractor} should utilize PQRS methodology.</w:t>
            </w:r>
          </w:p>
        </w:tc>
      </w:tr>
      <w:tr w:rsidR="00EA17BF" w14:paraId="222FF784"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15ADE67" w14:textId="77777777" w:rsidR="00EA17BF" w:rsidRPr="00255371" w:rsidRDefault="00EA17BF"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612D8B5" w14:textId="77777777" w:rsidR="00EA17BF" w:rsidRPr="00BD29BA" w:rsidRDefault="00A23BD0" w:rsidP="00A23BD0">
            <w:pPr>
              <w:tabs>
                <w:tab w:val="left" w:pos="0"/>
              </w:tabs>
              <w:overflowPunct w:val="0"/>
              <w:autoSpaceDE w:val="0"/>
              <w:autoSpaceDN w:val="0"/>
              <w:adjustRightInd w:val="0"/>
              <w:jc w:val="center"/>
              <w:rPr>
                <w:rFonts w:ascii="Arial" w:hAnsi="Arial" w:cs="Arial"/>
              </w:rPr>
            </w:pPr>
            <w:r>
              <w:rPr>
                <w:rFonts w:ascii="Arial" w:hAnsi="Arial" w:cs="Arial"/>
              </w:rPr>
              <w:t>Page 37, Section 3.2.2.3.1, B</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C104F94" w14:textId="77777777" w:rsidR="00EA17BF" w:rsidRPr="00004185" w:rsidRDefault="00EA17BF" w:rsidP="001F4262">
            <w:pPr>
              <w:tabs>
                <w:tab w:val="left" w:pos="0"/>
              </w:tabs>
              <w:overflowPunct w:val="0"/>
              <w:autoSpaceDE w:val="0"/>
              <w:autoSpaceDN w:val="0"/>
              <w:adjustRightInd w:val="0"/>
              <w:rPr>
                <w:rFonts w:ascii="Arial" w:hAnsi="Arial" w:cs="Arial"/>
                <w:b/>
              </w:rPr>
            </w:pPr>
            <w:r w:rsidRPr="00004185">
              <w:rPr>
                <w:rFonts w:ascii="Arial" w:hAnsi="Arial" w:cs="Arial"/>
                <w:b/>
              </w:rPr>
              <w:t>3.2.2.3.1 Standard Analytics regarding letter B (page 37) - Risk stratification, using appropriate concurrent and prospective risk assessment with medical and pharmacy Claims based models: Which risk models are required for this element?</w:t>
            </w:r>
          </w:p>
          <w:p w14:paraId="38C9A09B" w14:textId="77777777" w:rsidR="00DA545E" w:rsidRPr="00004185" w:rsidRDefault="00DA545E" w:rsidP="001F4262">
            <w:pPr>
              <w:tabs>
                <w:tab w:val="left" w:pos="0"/>
              </w:tabs>
              <w:overflowPunct w:val="0"/>
              <w:autoSpaceDE w:val="0"/>
              <w:autoSpaceDN w:val="0"/>
              <w:adjustRightInd w:val="0"/>
              <w:rPr>
                <w:rFonts w:ascii="Arial" w:hAnsi="Arial" w:cs="Arial"/>
                <w:b/>
              </w:rPr>
            </w:pPr>
          </w:p>
          <w:p w14:paraId="2A232ADC" w14:textId="77777777" w:rsidR="00DA545E" w:rsidRPr="00004185" w:rsidRDefault="00DA545E" w:rsidP="001F4262">
            <w:pPr>
              <w:tabs>
                <w:tab w:val="left" w:pos="0"/>
              </w:tabs>
              <w:overflowPunct w:val="0"/>
              <w:autoSpaceDE w:val="0"/>
              <w:autoSpaceDN w:val="0"/>
              <w:adjustRightInd w:val="0"/>
              <w:rPr>
                <w:rFonts w:ascii="Arial" w:hAnsi="Arial" w:cs="Arial"/>
              </w:rPr>
            </w:pPr>
            <w:r w:rsidRPr="00004185">
              <w:rPr>
                <w:rFonts w:ascii="Arial" w:hAnsi="Arial" w:cs="Arial"/>
              </w:rPr>
              <w:t>Refer to Question #83.</w:t>
            </w:r>
          </w:p>
        </w:tc>
      </w:tr>
      <w:tr w:rsidR="00EA17BF" w14:paraId="79536C0E"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5374245" w14:textId="77777777" w:rsidR="00EA17BF" w:rsidRPr="00255371" w:rsidRDefault="00EA17BF"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3F61733" w14:textId="77777777" w:rsidR="00EA17BF" w:rsidRPr="00BD29BA" w:rsidRDefault="00A23BD0" w:rsidP="001F4262">
            <w:pPr>
              <w:tabs>
                <w:tab w:val="left" w:pos="0"/>
              </w:tabs>
              <w:overflowPunct w:val="0"/>
              <w:autoSpaceDE w:val="0"/>
              <w:autoSpaceDN w:val="0"/>
              <w:adjustRightInd w:val="0"/>
              <w:jc w:val="center"/>
              <w:rPr>
                <w:rFonts w:ascii="Arial" w:hAnsi="Arial" w:cs="Arial"/>
              </w:rPr>
            </w:pPr>
            <w:r>
              <w:rPr>
                <w:rFonts w:ascii="Arial" w:hAnsi="Arial" w:cs="Arial"/>
              </w:rPr>
              <w:t>Page 37, Section 3.2.2.3.1, C</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2E4D9F8" w14:textId="77777777" w:rsidR="00EA17BF" w:rsidRDefault="00EA17BF" w:rsidP="001F4262">
            <w:pPr>
              <w:tabs>
                <w:tab w:val="left" w:pos="0"/>
              </w:tabs>
              <w:overflowPunct w:val="0"/>
              <w:autoSpaceDE w:val="0"/>
              <w:autoSpaceDN w:val="0"/>
              <w:adjustRightInd w:val="0"/>
              <w:rPr>
                <w:rFonts w:ascii="Arial" w:hAnsi="Arial" w:cs="Arial"/>
                <w:b/>
              </w:rPr>
            </w:pPr>
            <w:r w:rsidRPr="00EA17BF">
              <w:rPr>
                <w:rFonts w:ascii="Arial" w:hAnsi="Arial" w:cs="Arial"/>
                <w:b/>
              </w:rPr>
              <w:t>3.2.2.3.1 Standard Analytics regarding letter C (page 37</w:t>
            </w:r>
            <w:proofErr w:type="gramStart"/>
            <w:r w:rsidRPr="00EA17BF">
              <w:rPr>
                <w:rFonts w:ascii="Arial" w:hAnsi="Arial" w:cs="Arial"/>
                <w:b/>
              </w:rPr>
              <w:t>)–</w:t>
            </w:r>
            <w:proofErr w:type="gramEnd"/>
            <w:r w:rsidRPr="00EA17BF">
              <w:rPr>
                <w:rFonts w:ascii="Arial" w:hAnsi="Arial" w:cs="Arial"/>
                <w:b/>
              </w:rPr>
              <w:t xml:space="preserve"> Diagnostic and condition grouper methodology: Will data be grouped by the carrier or is </w:t>
            </w:r>
            <w:r w:rsidRPr="00EA17BF">
              <w:rPr>
                <w:rFonts w:ascii="Arial" w:hAnsi="Arial" w:cs="Arial"/>
                <w:b/>
              </w:rPr>
              <w:lastRenderedPageBreak/>
              <w:t>it the responsibility of the vendor to group to a consistent DRG for reporting?</w:t>
            </w:r>
          </w:p>
          <w:p w14:paraId="408ABBC9" w14:textId="77777777" w:rsidR="00DA545E" w:rsidRDefault="00DA545E" w:rsidP="001F4262">
            <w:pPr>
              <w:tabs>
                <w:tab w:val="left" w:pos="0"/>
              </w:tabs>
              <w:overflowPunct w:val="0"/>
              <w:autoSpaceDE w:val="0"/>
              <w:autoSpaceDN w:val="0"/>
              <w:adjustRightInd w:val="0"/>
              <w:rPr>
                <w:rFonts w:ascii="Arial" w:hAnsi="Arial" w:cs="Arial"/>
                <w:b/>
              </w:rPr>
            </w:pPr>
          </w:p>
          <w:p w14:paraId="2552ECCE" w14:textId="77777777" w:rsidR="00DA545E" w:rsidRPr="00DA545E" w:rsidRDefault="00DA545E" w:rsidP="001F4262">
            <w:pPr>
              <w:tabs>
                <w:tab w:val="left" w:pos="0"/>
              </w:tabs>
              <w:overflowPunct w:val="0"/>
              <w:autoSpaceDE w:val="0"/>
              <w:autoSpaceDN w:val="0"/>
              <w:adjustRightInd w:val="0"/>
              <w:rPr>
                <w:rFonts w:ascii="Arial" w:hAnsi="Arial" w:cs="Arial"/>
              </w:rPr>
            </w:pPr>
            <w:r>
              <w:rPr>
                <w:rFonts w:ascii="Arial" w:hAnsi="Arial" w:cs="Arial"/>
              </w:rPr>
              <w:t>The Vendor {Contractor} shall have the capability to group if necessary.</w:t>
            </w:r>
          </w:p>
        </w:tc>
      </w:tr>
      <w:tr w:rsidR="00EA17BF" w14:paraId="09F582C0"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0655165" w14:textId="77777777" w:rsidR="00EA17BF" w:rsidRPr="00255371" w:rsidRDefault="00EA17BF"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9F0505B" w14:textId="77777777" w:rsidR="00EA17BF" w:rsidRPr="00BD29BA" w:rsidRDefault="00A23BD0" w:rsidP="001F4262">
            <w:pPr>
              <w:tabs>
                <w:tab w:val="left" w:pos="0"/>
              </w:tabs>
              <w:overflowPunct w:val="0"/>
              <w:autoSpaceDE w:val="0"/>
              <w:autoSpaceDN w:val="0"/>
              <w:adjustRightInd w:val="0"/>
              <w:jc w:val="center"/>
              <w:rPr>
                <w:rFonts w:ascii="Arial" w:hAnsi="Arial" w:cs="Arial"/>
              </w:rPr>
            </w:pPr>
            <w:r>
              <w:rPr>
                <w:rFonts w:ascii="Arial" w:hAnsi="Arial" w:cs="Arial"/>
              </w:rPr>
              <w:t>Page 37, Section 3.2.2.3.1, C</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3478388" w14:textId="77777777" w:rsidR="00EA17BF" w:rsidRDefault="00EA17BF" w:rsidP="001F4262">
            <w:pPr>
              <w:tabs>
                <w:tab w:val="left" w:pos="0"/>
              </w:tabs>
              <w:overflowPunct w:val="0"/>
              <w:autoSpaceDE w:val="0"/>
              <w:autoSpaceDN w:val="0"/>
              <w:adjustRightInd w:val="0"/>
              <w:rPr>
                <w:rFonts w:ascii="Arial" w:hAnsi="Arial" w:cs="Arial"/>
                <w:b/>
              </w:rPr>
            </w:pPr>
            <w:r w:rsidRPr="00EA17BF">
              <w:rPr>
                <w:rFonts w:ascii="Arial" w:hAnsi="Arial" w:cs="Arial"/>
                <w:b/>
              </w:rPr>
              <w:t>3.2.2.3.1 Standard Analytics regarding letter C (page 37) – Will the Department require a specific grouper be used for reporting to the Department?</w:t>
            </w:r>
          </w:p>
          <w:p w14:paraId="598DD564" w14:textId="77777777" w:rsidR="00DA545E" w:rsidRDefault="00DA545E" w:rsidP="001F4262">
            <w:pPr>
              <w:tabs>
                <w:tab w:val="left" w:pos="0"/>
              </w:tabs>
              <w:overflowPunct w:val="0"/>
              <w:autoSpaceDE w:val="0"/>
              <w:autoSpaceDN w:val="0"/>
              <w:adjustRightInd w:val="0"/>
              <w:rPr>
                <w:rFonts w:ascii="Arial" w:hAnsi="Arial" w:cs="Arial"/>
                <w:b/>
              </w:rPr>
            </w:pPr>
          </w:p>
          <w:p w14:paraId="31404721" w14:textId="77777777" w:rsidR="00DA545E" w:rsidRPr="00DA545E" w:rsidRDefault="00DA545E" w:rsidP="001F4262">
            <w:pPr>
              <w:tabs>
                <w:tab w:val="left" w:pos="0"/>
              </w:tabs>
              <w:overflowPunct w:val="0"/>
              <w:autoSpaceDE w:val="0"/>
              <w:autoSpaceDN w:val="0"/>
              <w:adjustRightInd w:val="0"/>
              <w:rPr>
                <w:rFonts w:ascii="Arial" w:hAnsi="Arial" w:cs="Arial"/>
              </w:rPr>
            </w:pPr>
            <w:r>
              <w:rPr>
                <w:rFonts w:ascii="Arial" w:hAnsi="Arial" w:cs="Arial"/>
              </w:rPr>
              <w:t>The State will not require the Vendor {Contractor} to use a specific grouper.</w:t>
            </w:r>
          </w:p>
        </w:tc>
      </w:tr>
      <w:tr w:rsidR="00EA17BF" w14:paraId="21C5D98E"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AA5B759" w14:textId="77777777" w:rsidR="00EA17BF" w:rsidRPr="00255371" w:rsidRDefault="00EA17BF"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277A2A1" w14:textId="77777777" w:rsidR="00EA17BF" w:rsidRPr="00BD29BA" w:rsidRDefault="00A23BD0" w:rsidP="001F4262">
            <w:pPr>
              <w:tabs>
                <w:tab w:val="left" w:pos="0"/>
              </w:tabs>
              <w:overflowPunct w:val="0"/>
              <w:autoSpaceDE w:val="0"/>
              <w:autoSpaceDN w:val="0"/>
              <w:adjustRightInd w:val="0"/>
              <w:jc w:val="center"/>
              <w:rPr>
                <w:rFonts w:ascii="Arial" w:hAnsi="Arial" w:cs="Arial"/>
              </w:rPr>
            </w:pPr>
            <w:r>
              <w:rPr>
                <w:rFonts w:ascii="Arial" w:hAnsi="Arial" w:cs="Arial"/>
              </w:rPr>
              <w:t>Page 37, Section 3.2.2.3.1, D</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2A6D767" w14:textId="77777777" w:rsidR="00EA17BF" w:rsidRDefault="00EA17BF" w:rsidP="001F4262">
            <w:pPr>
              <w:tabs>
                <w:tab w:val="left" w:pos="0"/>
              </w:tabs>
              <w:overflowPunct w:val="0"/>
              <w:autoSpaceDE w:val="0"/>
              <w:autoSpaceDN w:val="0"/>
              <w:adjustRightInd w:val="0"/>
              <w:rPr>
                <w:rFonts w:ascii="Arial" w:hAnsi="Arial" w:cs="Arial"/>
                <w:b/>
              </w:rPr>
            </w:pPr>
            <w:r w:rsidRPr="00EA17BF">
              <w:rPr>
                <w:rFonts w:ascii="Arial" w:hAnsi="Arial" w:cs="Arial"/>
                <w:b/>
              </w:rPr>
              <w:t>3.2.2.3.1 Standard Analytics regarding letter D (page 37) – Evidence based gaps in care identification or an enrollee and a physician specific bases: Which type of evidence based gaps is the DPB seeking to track or is the goal for the vendor to discover them? Examples: No services after an illness? Chronic diagnosis onset?</w:t>
            </w:r>
          </w:p>
          <w:p w14:paraId="45A246E3" w14:textId="77777777" w:rsidR="00DA545E" w:rsidRDefault="00DA545E" w:rsidP="001F4262">
            <w:pPr>
              <w:tabs>
                <w:tab w:val="left" w:pos="0"/>
              </w:tabs>
              <w:overflowPunct w:val="0"/>
              <w:autoSpaceDE w:val="0"/>
              <w:autoSpaceDN w:val="0"/>
              <w:adjustRightInd w:val="0"/>
              <w:rPr>
                <w:rFonts w:ascii="Arial" w:hAnsi="Arial" w:cs="Arial"/>
                <w:b/>
              </w:rPr>
            </w:pPr>
          </w:p>
          <w:p w14:paraId="7D863C57" w14:textId="77777777" w:rsidR="00DA545E" w:rsidRPr="00DA545E" w:rsidRDefault="00DA545E" w:rsidP="00DA16B3">
            <w:pPr>
              <w:tabs>
                <w:tab w:val="left" w:pos="0"/>
              </w:tabs>
              <w:overflowPunct w:val="0"/>
              <w:autoSpaceDE w:val="0"/>
              <w:autoSpaceDN w:val="0"/>
              <w:adjustRightInd w:val="0"/>
              <w:rPr>
                <w:rFonts w:ascii="Arial" w:hAnsi="Arial" w:cs="Arial"/>
              </w:rPr>
            </w:pPr>
            <w:r>
              <w:rPr>
                <w:rFonts w:ascii="Arial" w:hAnsi="Arial" w:cs="Arial"/>
              </w:rPr>
              <w:t>The Vendor {Contractor} shall be able to u</w:t>
            </w:r>
            <w:r w:rsidR="00DA16B3">
              <w:rPr>
                <w:rFonts w:ascii="Arial" w:hAnsi="Arial" w:cs="Arial"/>
              </w:rPr>
              <w:t>tilize</w:t>
            </w:r>
            <w:r>
              <w:rPr>
                <w:rFonts w:ascii="Arial" w:hAnsi="Arial" w:cs="Arial"/>
              </w:rPr>
              <w:t xml:space="preserve"> analytics to both identify issues and track DPB objectives.</w:t>
            </w:r>
          </w:p>
        </w:tc>
      </w:tr>
      <w:tr w:rsidR="00EA17BF" w14:paraId="144E5C64"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E37F17B" w14:textId="77777777" w:rsidR="00EA17BF" w:rsidRPr="00255371" w:rsidRDefault="00EA17BF"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337CDCF" w14:textId="77777777" w:rsidR="00EA17BF" w:rsidRPr="00BD29BA" w:rsidRDefault="00A23BD0" w:rsidP="00A23BD0">
            <w:pPr>
              <w:tabs>
                <w:tab w:val="left" w:pos="0"/>
              </w:tabs>
              <w:overflowPunct w:val="0"/>
              <w:autoSpaceDE w:val="0"/>
              <w:autoSpaceDN w:val="0"/>
              <w:adjustRightInd w:val="0"/>
              <w:jc w:val="center"/>
              <w:rPr>
                <w:rFonts w:ascii="Arial" w:hAnsi="Arial" w:cs="Arial"/>
              </w:rPr>
            </w:pPr>
            <w:r>
              <w:rPr>
                <w:rFonts w:ascii="Arial" w:hAnsi="Arial" w:cs="Arial"/>
              </w:rPr>
              <w:t>Page 38, Section 3.2.2.3.1, M</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EDF34AD" w14:textId="77777777" w:rsidR="00EA17BF" w:rsidRDefault="00EA17BF" w:rsidP="001F4262">
            <w:pPr>
              <w:tabs>
                <w:tab w:val="left" w:pos="0"/>
              </w:tabs>
              <w:overflowPunct w:val="0"/>
              <w:autoSpaceDE w:val="0"/>
              <w:autoSpaceDN w:val="0"/>
              <w:adjustRightInd w:val="0"/>
              <w:rPr>
                <w:rFonts w:ascii="Arial" w:hAnsi="Arial" w:cs="Arial"/>
                <w:b/>
              </w:rPr>
            </w:pPr>
            <w:r w:rsidRPr="00EA17BF">
              <w:rPr>
                <w:rFonts w:ascii="Arial" w:hAnsi="Arial" w:cs="Arial"/>
                <w:b/>
              </w:rPr>
              <w:t>3.2.2.3.1 Standard Analytics regarding letter M (page 38) - Physician patient panel information for gaps in care, risk scores, and intervention priorities for both assigned and imputed patients based on visit history with appropriate patient attribution methodologies: Does the Physician patient panel currently exist, or would this need to be developed as part of this RFP?</w:t>
            </w:r>
          </w:p>
          <w:p w14:paraId="23F4865A" w14:textId="77777777" w:rsidR="00DA16B3" w:rsidRDefault="00DA16B3" w:rsidP="001F4262">
            <w:pPr>
              <w:tabs>
                <w:tab w:val="left" w:pos="0"/>
              </w:tabs>
              <w:overflowPunct w:val="0"/>
              <w:autoSpaceDE w:val="0"/>
              <w:autoSpaceDN w:val="0"/>
              <w:adjustRightInd w:val="0"/>
              <w:rPr>
                <w:rFonts w:ascii="Arial" w:hAnsi="Arial" w:cs="Arial"/>
                <w:b/>
              </w:rPr>
            </w:pPr>
          </w:p>
          <w:p w14:paraId="76D2E955" w14:textId="77777777" w:rsidR="00DA16B3" w:rsidRPr="00DA16B3" w:rsidRDefault="00DA16B3" w:rsidP="001F4262">
            <w:pPr>
              <w:tabs>
                <w:tab w:val="left" w:pos="0"/>
              </w:tabs>
              <w:overflowPunct w:val="0"/>
              <w:autoSpaceDE w:val="0"/>
              <w:autoSpaceDN w:val="0"/>
              <w:adjustRightInd w:val="0"/>
              <w:rPr>
                <w:rFonts w:ascii="Arial" w:hAnsi="Arial" w:cs="Arial"/>
              </w:rPr>
            </w:pPr>
            <w:r>
              <w:rPr>
                <w:rFonts w:ascii="Arial" w:hAnsi="Arial" w:cs="Arial"/>
              </w:rPr>
              <w:t>The State does not understand this question. A physician patient panel refers to a physician’s caseload.</w:t>
            </w:r>
          </w:p>
        </w:tc>
      </w:tr>
      <w:tr w:rsidR="00EA17BF" w14:paraId="34984D5B"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D3B1B35" w14:textId="77777777" w:rsidR="00EA17BF" w:rsidRPr="00255371" w:rsidRDefault="00EA17BF"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7F8F808A" w14:textId="77777777" w:rsidR="00EA17BF" w:rsidRPr="00BD29BA" w:rsidRDefault="00A23BD0" w:rsidP="00A23BD0">
            <w:pPr>
              <w:tabs>
                <w:tab w:val="left" w:pos="0"/>
              </w:tabs>
              <w:overflowPunct w:val="0"/>
              <w:autoSpaceDE w:val="0"/>
              <w:autoSpaceDN w:val="0"/>
              <w:adjustRightInd w:val="0"/>
              <w:jc w:val="center"/>
              <w:rPr>
                <w:rFonts w:ascii="Arial" w:hAnsi="Arial" w:cs="Arial"/>
              </w:rPr>
            </w:pPr>
            <w:r>
              <w:rPr>
                <w:rFonts w:ascii="Arial" w:hAnsi="Arial" w:cs="Arial"/>
              </w:rPr>
              <w:t>Page 38, Section 3.2.2.3.1, 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F43287E" w14:textId="77777777" w:rsidR="00EA17BF" w:rsidRDefault="00EA17BF" w:rsidP="001F4262">
            <w:pPr>
              <w:tabs>
                <w:tab w:val="left" w:pos="0"/>
              </w:tabs>
              <w:overflowPunct w:val="0"/>
              <w:autoSpaceDE w:val="0"/>
              <w:autoSpaceDN w:val="0"/>
              <w:adjustRightInd w:val="0"/>
              <w:rPr>
                <w:rFonts w:ascii="Arial" w:hAnsi="Arial" w:cs="Arial"/>
                <w:b/>
              </w:rPr>
            </w:pPr>
            <w:r w:rsidRPr="00EA17BF">
              <w:rPr>
                <w:rFonts w:ascii="Arial" w:hAnsi="Arial" w:cs="Arial"/>
                <w:b/>
              </w:rPr>
              <w:t>3.2.2.3.1 Standard Analytics regarding letter N (page 38</w:t>
            </w:r>
            <w:proofErr w:type="gramStart"/>
            <w:r w:rsidRPr="00EA17BF">
              <w:rPr>
                <w:rFonts w:ascii="Arial" w:hAnsi="Arial" w:cs="Arial"/>
                <w:b/>
              </w:rPr>
              <w:t>)-</w:t>
            </w:r>
            <w:proofErr w:type="gramEnd"/>
            <w:r w:rsidRPr="00EA17BF">
              <w:rPr>
                <w:rFonts w:ascii="Arial" w:hAnsi="Arial" w:cs="Arial"/>
                <w:b/>
              </w:rPr>
              <w:t xml:space="preserve"> Patient risk scoring to support clinical and actuarial activities including case-mix adjustment and rate development: Can the Department provide more visibility on the actuarial parameters to be employed?</w:t>
            </w:r>
          </w:p>
          <w:p w14:paraId="0E753514" w14:textId="77777777" w:rsidR="00C717BD" w:rsidRDefault="00C717BD" w:rsidP="001F4262">
            <w:pPr>
              <w:tabs>
                <w:tab w:val="left" w:pos="0"/>
              </w:tabs>
              <w:overflowPunct w:val="0"/>
              <w:autoSpaceDE w:val="0"/>
              <w:autoSpaceDN w:val="0"/>
              <w:adjustRightInd w:val="0"/>
              <w:rPr>
                <w:rFonts w:ascii="Arial" w:hAnsi="Arial" w:cs="Arial"/>
                <w:b/>
              </w:rPr>
            </w:pPr>
          </w:p>
          <w:p w14:paraId="418208CC" w14:textId="0A8FCC25" w:rsidR="00C717BD" w:rsidRPr="00C717BD" w:rsidRDefault="00850AEF" w:rsidP="001F4262">
            <w:pPr>
              <w:tabs>
                <w:tab w:val="left" w:pos="0"/>
              </w:tabs>
              <w:overflowPunct w:val="0"/>
              <w:autoSpaceDE w:val="0"/>
              <w:autoSpaceDN w:val="0"/>
              <w:adjustRightInd w:val="0"/>
              <w:rPr>
                <w:rFonts w:ascii="Arial" w:hAnsi="Arial" w:cs="Arial"/>
              </w:rPr>
            </w:pPr>
            <w:r>
              <w:rPr>
                <w:rFonts w:ascii="Arial" w:hAnsi="Arial" w:cs="Arial"/>
              </w:rPr>
              <w:t>This information will be provided to the Vendor {Contractor} after Blanket P.O. award.</w:t>
            </w:r>
          </w:p>
        </w:tc>
      </w:tr>
      <w:tr w:rsidR="00BD29BA" w14:paraId="05059D63"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51DC6E54" w14:textId="77777777" w:rsidR="00BD29BA" w:rsidRPr="00255371" w:rsidRDefault="00BD29B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081774B" w14:textId="77777777" w:rsidR="00BD29BA" w:rsidRPr="00BD29BA" w:rsidRDefault="00A23BD0"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39, Section 3.2.2.3.2 - </w:t>
            </w:r>
            <w:r w:rsidR="00BD29BA" w:rsidRPr="00BD29BA">
              <w:rPr>
                <w:rFonts w:ascii="Arial" w:hAnsi="Arial" w:cs="Arial"/>
              </w:rPr>
              <w:t>Code sets provided</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1CA2581" w14:textId="77777777" w:rsidR="00BD29BA" w:rsidRDefault="00BD29BA" w:rsidP="001F4262">
            <w:pPr>
              <w:tabs>
                <w:tab w:val="left" w:pos="0"/>
              </w:tabs>
              <w:overflowPunct w:val="0"/>
              <w:autoSpaceDE w:val="0"/>
              <w:autoSpaceDN w:val="0"/>
              <w:adjustRightInd w:val="0"/>
              <w:rPr>
                <w:rFonts w:ascii="Arial" w:hAnsi="Arial" w:cs="Arial"/>
                <w:b/>
              </w:rPr>
            </w:pPr>
            <w:r w:rsidRPr="00BD29BA">
              <w:rPr>
                <w:rFonts w:ascii="Arial" w:hAnsi="Arial" w:cs="Arial"/>
                <w:b/>
              </w:rPr>
              <w:t>RFP Section 3.2.2.3.2, p. 39, states “The Vendor {Contractor} shall provide the code sets, analytic tools, and measures library including, at a minimum, the following sample items: Prescription drug code sets.” Our question: Which codes sets for pharmacy claims are being provided by the PBM (RX Norms or NDC)?</w:t>
            </w:r>
          </w:p>
          <w:p w14:paraId="530D949D" w14:textId="77777777" w:rsidR="00BD29BA" w:rsidRDefault="00BD29BA" w:rsidP="001F4262">
            <w:pPr>
              <w:tabs>
                <w:tab w:val="left" w:pos="0"/>
              </w:tabs>
              <w:overflowPunct w:val="0"/>
              <w:autoSpaceDE w:val="0"/>
              <w:autoSpaceDN w:val="0"/>
              <w:adjustRightInd w:val="0"/>
              <w:rPr>
                <w:rFonts w:ascii="Arial" w:hAnsi="Arial" w:cs="Arial"/>
                <w:b/>
              </w:rPr>
            </w:pPr>
          </w:p>
          <w:p w14:paraId="4B0B2134" w14:textId="77777777" w:rsidR="00C70601" w:rsidRPr="00C70601" w:rsidRDefault="00C70601" w:rsidP="00C70601">
            <w:pPr>
              <w:tabs>
                <w:tab w:val="left" w:pos="0"/>
              </w:tabs>
              <w:overflowPunct w:val="0"/>
              <w:autoSpaceDE w:val="0"/>
              <w:autoSpaceDN w:val="0"/>
              <w:adjustRightInd w:val="0"/>
              <w:rPr>
                <w:rFonts w:ascii="Arial" w:hAnsi="Arial" w:cs="Arial"/>
              </w:rPr>
            </w:pPr>
            <w:r>
              <w:rPr>
                <w:rFonts w:ascii="Arial" w:hAnsi="Arial" w:cs="Arial"/>
              </w:rPr>
              <w:t xml:space="preserve">The PBM utilizes National Drug Codes (NDC). </w:t>
            </w:r>
          </w:p>
        </w:tc>
      </w:tr>
      <w:tr w:rsidR="00BD29BA" w14:paraId="643B3A8C"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3739C1B" w14:textId="77777777" w:rsidR="00BD29BA" w:rsidRPr="00255371" w:rsidRDefault="00BD29B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45389A0A" w14:textId="77777777" w:rsidR="00BD29BA" w:rsidRPr="00BD29BA" w:rsidRDefault="00A23BD0"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40, Section 3.3 - </w:t>
            </w:r>
            <w:r w:rsidR="00BD29BA" w:rsidRPr="00BD29BA">
              <w:rPr>
                <w:rFonts w:ascii="Arial" w:hAnsi="Arial" w:cs="Arial"/>
              </w:rPr>
              <w:t>Deployment date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77A507E" w14:textId="77777777" w:rsidR="00BD29BA" w:rsidRDefault="00BD29BA" w:rsidP="001F4262">
            <w:pPr>
              <w:tabs>
                <w:tab w:val="left" w:pos="0"/>
              </w:tabs>
              <w:overflowPunct w:val="0"/>
              <w:autoSpaceDE w:val="0"/>
              <w:autoSpaceDN w:val="0"/>
              <w:adjustRightInd w:val="0"/>
              <w:rPr>
                <w:rFonts w:ascii="Arial" w:hAnsi="Arial" w:cs="Arial"/>
                <w:b/>
              </w:rPr>
            </w:pPr>
            <w:r w:rsidRPr="00BD29BA">
              <w:rPr>
                <w:rFonts w:ascii="Arial" w:hAnsi="Arial" w:cs="Arial"/>
                <w:b/>
              </w:rPr>
              <w:t>RFP Section 3.3, p. 40, states “NOTE: The Vendor’s {Contractor’s} final Deployment Plan shall include the Platform Deployment Effective Date, which will be the proposed effective date for which the Medical Claims Review Platform and the Data Management Platform shall become fully functional and available for use.“ Our question: To provide the State with an accurate project plan, please be more specific in regard to platform deployment effective date.</w:t>
            </w:r>
          </w:p>
          <w:p w14:paraId="1A6EC9F7" w14:textId="77777777" w:rsidR="00C70601" w:rsidRDefault="00C70601" w:rsidP="001F4262">
            <w:pPr>
              <w:tabs>
                <w:tab w:val="left" w:pos="0"/>
              </w:tabs>
              <w:overflowPunct w:val="0"/>
              <w:autoSpaceDE w:val="0"/>
              <w:autoSpaceDN w:val="0"/>
              <w:adjustRightInd w:val="0"/>
              <w:rPr>
                <w:rFonts w:ascii="Arial" w:hAnsi="Arial" w:cs="Arial"/>
                <w:b/>
              </w:rPr>
            </w:pPr>
          </w:p>
          <w:p w14:paraId="2746DA8E" w14:textId="77777777" w:rsidR="00C70601" w:rsidRPr="00C70601" w:rsidRDefault="00C70601" w:rsidP="00C70601">
            <w:pPr>
              <w:tabs>
                <w:tab w:val="left" w:pos="0"/>
              </w:tabs>
              <w:overflowPunct w:val="0"/>
              <w:autoSpaceDE w:val="0"/>
              <w:autoSpaceDN w:val="0"/>
              <w:adjustRightInd w:val="0"/>
              <w:rPr>
                <w:rFonts w:ascii="Arial" w:hAnsi="Arial" w:cs="Arial"/>
              </w:rPr>
            </w:pPr>
            <w:r>
              <w:rPr>
                <w:rFonts w:ascii="Arial" w:hAnsi="Arial" w:cs="Arial"/>
              </w:rPr>
              <w:t>Vendor {Bidder} shall propose, in its Quote, a date by which it can provide a fully functional Medical Claims Review Platform and Data Management Platform. After Blanket P.O. award, the Vendor {Contractor} shall finalize that date, subject to approval by the SCM. Refer to Sections 2.3 and 4.4.3.3.5 for additional information.</w:t>
            </w:r>
          </w:p>
        </w:tc>
      </w:tr>
      <w:tr w:rsidR="00BD29BA" w14:paraId="3E1E8A9C"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F41F934" w14:textId="77777777" w:rsidR="00BD29BA" w:rsidRPr="00255371" w:rsidRDefault="00BD29B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10232C2" w14:textId="77777777" w:rsidR="00BD29BA" w:rsidRPr="00BD29BA" w:rsidRDefault="007B3EAC"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42, Section 3.3.2.1 - </w:t>
            </w:r>
            <w:r w:rsidR="00BD29BA" w:rsidRPr="00BD29BA">
              <w:rPr>
                <w:rFonts w:ascii="Arial" w:hAnsi="Arial" w:cs="Arial"/>
              </w:rPr>
              <w:t>Percentage of claims subject to pre-authorization for medical necessity</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C620169" w14:textId="77777777" w:rsidR="00BD29BA" w:rsidRDefault="00BD29BA" w:rsidP="001F4262">
            <w:pPr>
              <w:tabs>
                <w:tab w:val="left" w:pos="0"/>
              </w:tabs>
              <w:overflowPunct w:val="0"/>
              <w:autoSpaceDE w:val="0"/>
              <w:autoSpaceDN w:val="0"/>
              <w:adjustRightInd w:val="0"/>
              <w:rPr>
                <w:rFonts w:ascii="Arial" w:hAnsi="Arial" w:cs="Arial"/>
                <w:b/>
              </w:rPr>
            </w:pPr>
            <w:r w:rsidRPr="00BD29BA">
              <w:rPr>
                <w:rFonts w:ascii="Arial" w:hAnsi="Arial" w:cs="Arial"/>
                <w:b/>
              </w:rPr>
              <w:t>RFP Section 3.3.2.1, p. 42, table, states “Participate in the creation of reports that describe the claim review process, results, and lessons learned.” Our question: What percentage or number of claims are subjected to a pre-authorization for medical necessity?</w:t>
            </w:r>
          </w:p>
          <w:p w14:paraId="16DCF72F" w14:textId="77777777" w:rsidR="00BD29BA" w:rsidRDefault="00BD29BA" w:rsidP="001F4262">
            <w:pPr>
              <w:tabs>
                <w:tab w:val="left" w:pos="0"/>
              </w:tabs>
              <w:overflowPunct w:val="0"/>
              <w:autoSpaceDE w:val="0"/>
              <w:autoSpaceDN w:val="0"/>
              <w:adjustRightInd w:val="0"/>
              <w:rPr>
                <w:rFonts w:ascii="Arial" w:hAnsi="Arial" w:cs="Arial"/>
                <w:b/>
              </w:rPr>
            </w:pPr>
          </w:p>
          <w:p w14:paraId="360377FA" w14:textId="030A8311" w:rsidR="00C70601" w:rsidRPr="00C70601" w:rsidRDefault="00E60612" w:rsidP="00E60612">
            <w:pPr>
              <w:tabs>
                <w:tab w:val="left" w:pos="0"/>
              </w:tabs>
              <w:overflowPunct w:val="0"/>
              <w:autoSpaceDE w:val="0"/>
              <w:autoSpaceDN w:val="0"/>
              <w:adjustRightInd w:val="0"/>
              <w:rPr>
                <w:rFonts w:ascii="Arial" w:hAnsi="Arial" w:cs="Arial"/>
              </w:rPr>
            </w:pPr>
            <w:r w:rsidRPr="00E60612">
              <w:rPr>
                <w:rFonts w:ascii="Arial" w:hAnsi="Arial" w:cs="Arial"/>
              </w:rPr>
              <w:t xml:space="preserve">This is not information that is currently tracked. </w:t>
            </w:r>
          </w:p>
        </w:tc>
      </w:tr>
      <w:tr w:rsidR="00BD29BA" w14:paraId="29252F92"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4B865E1" w14:textId="77777777" w:rsidR="00BD29BA" w:rsidRPr="00255371" w:rsidRDefault="00BD29B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21292F19" w14:textId="77777777" w:rsidR="00BD29BA" w:rsidRPr="00BD29BA" w:rsidRDefault="007B3EAC"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42, Section 3.3.2.1 - </w:t>
            </w:r>
            <w:r w:rsidR="00BD29BA" w:rsidRPr="00BD29BA">
              <w:rPr>
                <w:rFonts w:ascii="Arial" w:hAnsi="Arial" w:cs="Arial"/>
              </w:rPr>
              <w:t>Claims review</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4009B10" w14:textId="77777777" w:rsidR="00BD29BA" w:rsidRDefault="00BD29BA" w:rsidP="001F4262">
            <w:pPr>
              <w:tabs>
                <w:tab w:val="left" w:pos="0"/>
              </w:tabs>
              <w:overflowPunct w:val="0"/>
              <w:autoSpaceDE w:val="0"/>
              <w:autoSpaceDN w:val="0"/>
              <w:adjustRightInd w:val="0"/>
              <w:rPr>
                <w:rFonts w:ascii="Arial" w:hAnsi="Arial" w:cs="Arial"/>
                <w:b/>
              </w:rPr>
            </w:pPr>
            <w:r w:rsidRPr="00BD29BA">
              <w:rPr>
                <w:rFonts w:ascii="Arial" w:hAnsi="Arial" w:cs="Arial"/>
                <w:b/>
              </w:rPr>
              <w:t xml:space="preserve">RFP Section 3.3.2.1, p. 42, table, states “Participate in the creation of reports that describe the claim review process, results, and lessons learned.” Our question: </w:t>
            </w:r>
          </w:p>
          <w:p w14:paraId="66498B81" w14:textId="77777777" w:rsidR="00BD29BA" w:rsidRDefault="00BD29BA" w:rsidP="001F4262">
            <w:pPr>
              <w:tabs>
                <w:tab w:val="left" w:pos="0"/>
              </w:tabs>
              <w:overflowPunct w:val="0"/>
              <w:autoSpaceDE w:val="0"/>
              <w:autoSpaceDN w:val="0"/>
              <w:adjustRightInd w:val="0"/>
              <w:rPr>
                <w:rFonts w:ascii="Arial" w:hAnsi="Arial" w:cs="Arial"/>
                <w:b/>
              </w:rPr>
            </w:pPr>
            <w:r w:rsidRPr="00BD29BA">
              <w:rPr>
                <w:rFonts w:ascii="Arial" w:hAnsi="Arial" w:cs="Arial"/>
                <w:b/>
              </w:rPr>
              <w:t xml:space="preserve">a. Will the claims that are subjected to the medical review audit require both pre-adjudication and post-paid review? </w:t>
            </w:r>
          </w:p>
          <w:p w14:paraId="2E79B3C6" w14:textId="77777777" w:rsidR="00BD29BA" w:rsidRDefault="00BD29BA" w:rsidP="001F4262">
            <w:pPr>
              <w:tabs>
                <w:tab w:val="left" w:pos="0"/>
              </w:tabs>
              <w:overflowPunct w:val="0"/>
              <w:autoSpaceDE w:val="0"/>
              <w:autoSpaceDN w:val="0"/>
              <w:adjustRightInd w:val="0"/>
              <w:rPr>
                <w:rFonts w:ascii="Arial" w:hAnsi="Arial" w:cs="Arial"/>
                <w:b/>
              </w:rPr>
            </w:pPr>
          </w:p>
          <w:p w14:paraId="0DF27997" w14:textId="77777777" w:rsidR="00C70601" w:rsidRDefault="00C70601" w:rsidP="001F4262">
            <w:pPr>
              <w:tabs>
                <w:tab w:val="left" w:pos="0"/>
              </w:tabs>
              <w:overflowPunct w:val="0"/>
              <w:autoSpaceDE w:val="0"/>
              <w:autoSpaceDN w:val="0"/>
              <w:adjustRightInd w:val="0"/>
              <w:rPr>
                <w:rFonts w:ascii="Arial" w:hAnsi="Arial" w:cs="Arial"/>
              </w:rPr>
            </w:pPr>
            <w:r>
              <w:rPr>
                <w:rFonts w:ascii="Arial" w:hAnsi="Arial" w:cs="Arial"/>
              </w:rPr>
              <w:t>Yes.</w:t>
            </w:r>
          </w:p>
          <w:p w14:paraId="2A2F5459" w14:textId="77777777" w:rsidR="00C70601" w:rsidRPr="00C70601" w:rsidRDefault="00C70601" w:rsidP="001F4262">
            <w:pPr>
              <w:tabs>
                <w:tab w:val="left" w:pos="0"/>
              </w:tabs>
              <w:overflowPunct w:val="0"/>
              <w:autoSpaceDE w:val="0"/>
              <w:autoSpaceDN w:val="0"/>
              <w:adjustRightInd w:val="0"/>
              <w:rPr>
                <w:rFonts w:ascii="Arial" w:hAnsi="Arial" w:cs="Arial"/>
              </w:rPr>
            </w:pPr>
          </w:p>
          <w:p w14:paraId="74C3A089" w14:textId="77777777" w:rsidR="00BD29BA" w:rsidRDefault="00BD29BA" w:rsidP="001F4262">
            <w:pPr>
              <w:tabs>
                <w:tab w:val="left" w:pos="0"/>
              </w:tabs>
              <w:overflowPunct w:val="0"/>
              <w:autoSpaceDE w:val="0"/>
              <w:autoSpaceDN w:val="0"/>
              <w:adjustRightInd w:val="0"/>
              <w:rPr>
                <w:rFonts w:ascii="Arial" w:hAnsi="Arial" w:cs="Arial"/>
                <w:b/>
              </w:rPr>
            </w:pPr>
            <w:r w:rsidRPr="00BD29BA">
              <w:rPr>
                <w:rFonts w:ascii="Arial" w:hAnsi="Arial" w:cs="Arial"/>
                <w:b/>
              </w:rPr>
              <w:t xml:space="preserve">b. What services will require precertification? </w:t>
            </w:r>
          </w:p>
          <w:p w14:paraId="0FF2AF8B" w14:textId="77777777" w:rsidR="00BD29BA" w:rsidRDefault="00BD29BA" w:rsidP="001F4262">
            <w:pPr>
              <w:tabs>
                <w:tab w:val="left" w:pos="0"/>
              </w:tabs>
              <w:overflowPunct w:val="0"/>
              <w:autoSpaceDE w:val="0"/>
              <w:autoSpaceDN w:val="0"/>
              <w:adjustRightInd w:val="0"/>
              <w:rPr>
                <w:rFonts w:ascii="Arial" w:hAnsi="Arial" w:cs="Arial"/>
                <w:b/>
              </w:rPr>
            </w:pPr>
          </w:p>
          <w:p w14:paraId="6C452011" w14:textId="77777777" w:rsidR="00C70601" w:rsidRDefault="00C70601" w:rsidP="001F4262">
            <w:pPr>
              <w:tabs>
                <w:tab w:val="left" w:pos="0"/>
              </w:tabs>
              <w:overflowPunct w:val="0"/>
              <w:autoSpaceDE w:val="0"/>
              <w:autoSpaceDN w:val="0"/>
              <w:adjustRightInd w:val="0"/>
              <w:rPr>
                <w:rFonts w:ascii="Arial" w:hAnsi="Arial" w:cs="Arial"/>
              </w:rPr>
            </w:pPr>
            <w:r>
              <w:rPr>
                <w:rFonts w:ascii="Arial" w:hAnsi="Arial" w:cs="Arial"/>
              </w:rPr>
              <w:t>The State and its designated parties will provide additional information on services that require precertification after Blanket P.O. award.</w:t>
            </w:r>
          </w:p>
          <w:p w14:paraId="32EC0B56" w14:textId="77777777" w:rsidR="00C70601" w:rsidRPr="00C70601" w:rsidRDefault="00C70601" w:rsidP="001F4262">
            <w:pPr>
              <w:tabs>
                <w:tab w:val="left" w:pos="0"/>
              </w:tabs>
              <w:overflowPunct w:val="0"/>
              <w:autoSpaceDE w:val="0"/>
              <w:autoSpaceDN w:val="0"/>
              <w:adjustRightInd w:val="0"/>
              <w:rPr>
                <w:rFonts w:ascii="Arial" w:hAnsi="Arial" w:cs="Arial"/>
              </w:rPr>
            </w:pPr>
          </w:p>
          <w:p w14:paraId="247BB018" w14:textId="77777777" w:rsidR="00BD29BA" w:rsidRDefault="00BD29BA" w:rsidP="001F4262">
            <w:pPr>
              <w:tabs>
                <w:tab w:val="left" w:pos="0"/>
              </w:tabs>
              <w:overflowPunct w:val="0"/>
              <w:autoSpaceDE w:val="0"/>
              <w:autoSpaceDN w:val="0"/>
              <w:adjustRightInd w:val="0"/>
              <w:rPr>
                <w:rFonts w:ascii="Arial" w:hAnsi="Arial" w:cs="Arial"/>
                <w:b/>
              </w:rPr>
            </w:pPr>
            <w:r w:rsidRPr="00BD29BA">
              <w:rPr>
                <w:rFonts w:ascii="Arial" w:hAnsi="Arial" w:cs="Arial"/>
                <w:b/>
              </w:rPr>
              <w:t xml:space="preserve">c. Is the intent that the Vendor's clinical services will only be held responsible for certs/claims they reviewed or claims requiring </w:t>
            </w:r>
            <w:proofErr w:type="spellStart"/>
            <w:r w:rsidRPr="00BD29BA">
              <w:rPr>
                <w:rFonts w:ascii="Arial" w:hAnsi="Arial" w:cs="Arial"/>
                <w:b/>
              </w:rPr>
              <w:t>precert</w:t>
            </w:r>
            <w:proofErr w:type="spellEnd"/>
            <w:r w:rsidRPr="00BD29BA">
              <w:rPr>
                <w:rFonts w:ascii="Arial" w:hAnsi="Arial" w:cs="Arial"/>
                <w:b/>
              </w:rPr>
              <w:t>/retro/predetermination reviews that were paid without the review?</w:t>
            </w:r>
          </w:p>
          <w:p w14:paraId="381F57FE" w14:textId="77777777" w:rsidR="00C70601" w:rsidRDefault="00C70601" w:rsidP="001F4262">
            <w:pPr>
              <w:tabs>
                <w:tab w:val="left" w:pos="0"/>
              </w:tabs>
              <w:overflowPunct w:val="0"/>
              <w:autoSpaceDE w:val="0"/>
              <w:autoSpaceDN w:val="0"/>
              <w:adjustRightInd w:val="0"/>
              <w:rPr>
                <w:rFonts w:ascii="Arial" w:hAnsi="Arial" w:cs="Arial"/>
                <w:b/>
              </w:rPr>
            </w:pPr>
          </w:p>
          <w:p w14:paraId="257F8BDC" w14:textId="77777777" w:rsidR="00C70601" w:rsidRPr="00C70601" w:rsidRDefault="00D21E70" w:rsidP="00D21E70">
            <w:pPr>
              <w:tabs>
                <w:tab w:val="left" w:pos="0"/>
              </w:tabs>
              <w:overflowPunct w:val="0"/>
              <w:autoSpaceDE w:val="0"/>
              <w:autoSpaceDN w:val="0"/>
              <w:adjustRightInd w:val="0"/>
              <w:rPr>
                <w:rFonts w:ascii="Arial" w:hAnsi="Arial" w:cs="Arial"/>
              </w:rPr>
            </w:pPr>
            <w:r>
              <w:rPr>
                <w:rFonts w:ascii="Arial" w:hAnsi="Arial" w:cs="Arial"/>
              </w:rPr>
              <w:t xml:space="preserve">Refer to Section 3.1.2. The Vendor {Contractor} is responsible for reviewing and analyzing 100% of Claims, whether review takes place pre- or </w:t>
            </w:r>
            <w:proofErr w:type="spellStart"/>
            <w:r>
              <w:rPr>
                <w:rFonts w:ascii="Arial" w:hAnsi="Arial" w:cs="Arial"/>
              </w:rPr>
              <w:t>postpayment</w:t>
            </w:r>
            <w:proofErr w:type="spellEnd"/>
            <w:r>
              <w:rPr>
                <w:rFonts w:ascii="Arial" w:hAnsi="Arial" w:cs="Arial"/>
              </w:rPr>
              <w:t>.</w:t>
            </w:r>
          </w:p>
        </w:tc>
      </w:tr>
      <w:tr w:rsidR="00841E23" w14:paraId="4CC340C1"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29EB3CE" w14:textId="77777777" w:rsidR="00841E23" w:rsidRPr="00255371" w:rsidRDefault="00841E23"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D64AF6A" w14:textId="77777777" w:rsidR="00841E23" w:rsidRPr="00BD29BA" w:rsidRDefault="007B3EAC"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105, Section 9.3.7 - </w:t>
            </w:r>
            <w:r w:rsidR="00841E23" w:rsidRPr="00841E23">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AAA5D95" w14:textId="77777777" w:rsidR="00841E23" w:rsidRDefault="00841E23" w:rsidP="001F4262">
            <w:pPr>
              <w:tabs>
                <w:tab w:val="left" w:pos="0"/>
              </w:tabs>
              <w:overflowPunct w:val="0"/>
              <w:autoSpaceDE w:val="0"/>
              <w:autoSpaceDN w:val="0"/>
              <w:adjustRightInd w:val="0"/>
              <w:rPr>
                <w:rFonts w:ascii="Arial" w:hAnsi="Arial" w:cs="Arial"/>
                <w:b/>
              </w:rPr>
            </w:pPr>
            <w:r w:rsidRPr="00841E23">
              <w:rPr>
                <w:rFonts w:ascii="Arial" w:hAnsi="Arial" w:cs="Arial"/>
                <w:b/>
              </w:rPr>
              <w:t>In Section 3.7, Buy American, can the State remove this entire section?</w:t>
            </w:r>
          </w:p>
          <w:p w14:paraId="04D50283" w14:textId="77777777" w:rsidR="00611D99" w:rsidRPr="00611D99" w:rsidRDefault="00611D99" w:rsidP="001F4262">
            <w:pPr>
              <w:tabs>
                <w:tab w:val="left" w:pos="0"/>
              </w:tabs>
              <w:overflowPunct w:val="0"/>
              <w:autoSpaceDE w:val="0"/>
              <w:autoSpaceDN w:val="0"/>
              <w:adjustRightInd w:val="0"/>
              <w:rPr>
                <w:rFonts w:ascii="Arial" w:hAnsi="Arial" w:cs="Arial"/>
              </w:rPr>
            </w:pPr>
          </w:p>
          <w:p w14:paraId="7ACE05D9" w14:textId="77777777" w:rsidR="00611D99" w:rsidRPr="00BD29BA" w:rsidRDefault="00DF6864" w:rsidP="001F4262">
            <w:pPr>
              <w:tabs>
                <w:tab w:val="left" w:pos="0"/>
              </w:tabs>
              <w:overflowPunct w:val="0"/>
              <w:autoSpaceDE w:val="0"/>
              <w:autoSpaceDN w:val="0"/>
              <w:adjustRightInd w:val="0"/>
              <w:rPr>
                <w:rFonts w:ascii="Arial" w:hAnsi="Arial" w:cs="Arial"/>
                <w:b/>
              </w:rPr>
            </w:pPr>
            <w:r w:rsidRPr="00DF6864">
              <w:rPr>
                <w:rFonts w:ascii="Arial" w:hAnsi="Arial" w:cs="Arial"/>
              </w:rPr>
              <w:t>The State does not accept the proposed modification</w:t>
            </w:r>
            <w:r>
              <w:rPr>
                <w:rFonts w:ascii="Arial" w:hAnsi="Arial" w:cs="Arial"/>
              </w:rPr>
              <w:t xml:space="preserve"> because</w:t>
            </w:r>
            <w:r w:rsidR="00611D99" w:rsidRPr="00611D99">
              <w:rPr>
                <w:rFonts w:ascii="Arial" w:hAnsi="Arial" w:cs="Arial"/>
              </w:rPr>
              <w:t xml:space="preserve"> this is required by statute.</w:t>
            </w:r>
          </w:p>
        </w:tc>
      </w:tr>
      <w:tr w:rsidR="00EA17BF" w14:paraId="03747693"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79980DBE" w14:textId="77777777" w:rsidR="00EA17BF" w:rsidRPr="00255371" w:rsidRDefault="00EA17BF"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95425DD" w14:textId="77777777" w:rsidR="00EA17BF" w:rsidRPr="00BD29BA" w:rsidRDefault="007B3EAC"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105, Section 9.4.1, A - </w:t>
            </w:r>
            <w:r w:rsidR="00EA17BF" w:rsidRPr="00EA17BF">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C3D623C" w14:textId="77777777" w:rsidR="00EA17BF" w:rsidRDefault="00EA17BF" w:rsidP="001F4262">
            <w:pPr>
              <w:tabs>
                <w:tab w:val="left" w:pos="0"/>
              </w:tabs>
              <w:overflowPunct w:val="0"/>
              <w:autoSpaceDE w:val="0"/>
              <w:autoSpaceDN w:val="0"/>
              <w:adjustRightInd w:val="0"/>
              <w:rPr>
                <w:rFonts w:ascii="Arial" w:hAnsi="Arial" w:cs="Arial"/>
                <w:b/>
              </w:rPr>
            </w:pPr>
            <w:r w:rsidRPr="00EA17BF">
              <w:rPr>
                <w:rFonts w:ascii="Arial" w:hAnsi="Arial" w:cs="Arial"/>
                <w:b/>
              </w:rPr>
              <w:t>In Section 4.1(A) Indemnification, P.105, can the State remove "from or result" and remove "or indirectly"?</w:t>
            </w:r>
          </w:p>
          <w:p w14:paraId="29EE4E32" w14:textId="77777777" w:rsidR="00611D99" w:rsidRDefault="00611D99" w:rsidP="001F4262">
            <w:pPr>
              <w:tabs>
                <w:tab w:val="left" w:pos="0"/>
              </w:tabs>
              <w:overflowPunct w:val="0"/>
              <w:autoSpaceDE w:val="0"/>
              <w:autoSpaceDN w:val="0"/>
              <w:adjustRightInd w:val="0"/>
              <w:rPr>
                <w:rFonts w:ascii="Arial" w:hAnsi="Arial" w:cs="Arial"/>
                <w:b/>
              </w:rPr>
            </w:pPr>
          </w:p>
          <w:p w14:paraId="363AA90F" w14:textId="77777777" w:rsidR="00611D99" w:rsidRPr="00611D99" w:rsidRDefault="00DF6864" w:rsidP="001F4262">
            <w:pPr>
              <w:tabs>
                <w:tab w:val="left" w:pos="0"/>
              </w:tabs>
              <w:overflowPunct w:val="0"/>
              <w:autoSpaceDE w:val="0"/>
              <w:autoSpaceDN w:val="0"/>
              <w:adjustRightInd w:val="0"/>
              <w:rPr>
                <w:rFonts w:ascii="Arial" w:hAnsi="Arial" w:cs="Arial"/>
              </w:rPr>
            </w:pPr>
            <w:r>
              <w:rPr>
                <w:rFonts w:ascii="Arial" w:hAnsi="Arial" w:cs="Arial"/>
              </w:rPr>
              <w:t>T</w:t>
            </w:r>
            <w:r w:rsidR="00611D99">
              <w:rPr>
                <w:rFonts w:ascii="Arial" w:hAnsi="Arial" w:cs="Arial"/>
              </w:rPr>
              <w:t>he State does not accept the proposed modification because it will diminish the State</w:t>
            </w:r>
            <w:r>
              <w:rPr>
                <w:rFonts w:ascii="Arial" w:hAnsi="Arial" w:cs="Arial"/>
              </w:rPr>
              <w:t>’</w:t>
            </w:r>
            <w:r w:rsidR="00611D99">
              <w:rPr>
                <w:rFonts w:ascii="Arial" w:hAnsi="Arial" w:cs="Arial"/>
              </w:rPr>
              <w:t xml:space="preserve">s rights. </w:t>
            </w:r>
          </w:p>
        </w:tc>
      </w:tr>
      <w:tr w:rsidR="00EA17BF" w14:paraId="37E82D90"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5F59BE1" w14:textId="77777777" w:rsidR="00EA17BF" w:rsidRPr="00255371" w:rsidRDefault="00EA17BF"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A69BC3C" w14:textId="77777777" w:rsidR="00EA17BF" w:rsidRPr="00BD29BA" w:rsidRDefault="007B3EAC"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105, Section 9.4.1, A - </w:t>
            </w:r>
            <w:r w:rsidR="00EA17BF" w:rsidRPr="00EA17BF">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5673E2A" w14:textId="77777777" w:rsidR="00EA17BF" w:rsidRDefault="00EA17BF" w:rsidP="001F4262">
            <w:pPr>
              <w:tabs>
                <w:tab w:val="left" w:pos="0"/>
              </w:tabs>
              <w:overflowPunct w:val="0"/>
              <w:autoSpaceDE w:val="0"/>
              <w:autoSpaceDN w:val="0"/>
              <w:adjustRightInd w:val="0"/>
              <w:rPr>
                <w:rFonts w:ascii="Arial" w:hAnsi="Arial" w:cs="Arial"/>
                <w:b/>
              </w:rPr>
            </w:pPr>
            <w:r w:rsidRPr="00EA17BF">
              <w:rPr>
                <w:rFonts w:ascii="Arial" w:hAnsi="Arial" w:cs="Arial"/>
                <w:b/>
              </w:rPr>
              <w:t>In Section 4.1(A) Indemnification, P.105, can the State remove "including liability of any nature or kind for or on account of the use" and replace with "that result in death, bodily injury, damage to tangible personal property, or the infringement"?</w:t>
            </w:r>
          </w:p>
          <w:p w14:paraId="04C8881C" w14:textId="77777777" w:rsidR="00560647" w:rsidRDefault="00560647" w:rsidP="001F4262">
            <w:pPr>
              <w:tabs>
                <w:tab w:val="left" w:pos="0"/>
              </w:tabs>
              <w:overflowPunct w:val="0"/>
              <w:autoSpaceDE w:val="0"/>
              <w:autoSpaceDN w:val="0"/>
              <w:adjustRightInd w:val="0"/>
              <w:rPr>
                <w:rFonts w:ascii="Arial" w:hAnsi="Arial" w:cs="Arial"/>
                <w:b/>
              </w:rPr>
            </w:pPr>
          </w:p>
          <w:p w14:paraId="1C1A4C27" w14:textId="77777777" w:rsidR="00560647" w:rsidRPr="00560647" w:rsidRDefault="00560647" w:rsidP="001F4262">
            <w:pPr>
              <w:tabs>
                <w:tab w:val="left" w:pos="0"/>
              </w:tabs>
              <w:overflowPunct w:val="0"/>
              <w:autoSpaceDE w:val="0"/>
              <w:autoSpaceDN w:val="0"/>
              <w:adjustRightInd w:val="0"/>
              <w:rPr>
                <w:rFonts w:ascii="Arial" w:hAnsi="Arial" w:cs="Arial"/>
              </w:rPr>
            </w:pPr>
            <w:r>
              <w:rPr>
                <w:rFonts w:ascii="Arial" w:hAnsi="Arial" w:cs="Arial"/>
              </w:rPr>
              <w:t>The State does not accept the proposed modification because it will diminish the State</w:t>
            </w:r>
            <w:r w:rsidR="009801E5">
              <w:rPr>
                <w:rFonts w:ascii="Arial" w:hAnsi="Arial" w:cs="Arial"/>
              </w:rPr>
              <w:t>’</w:t>
            </w:r>
            <w:r>
              <w:rPr>
                <w:rFonts w:ascii="Arial" w:hAnsi="Arial" w:cs="Arial"/>
              </w:rPr>
              <w:t xml:space="preserve">s rights. </w:t>
            </w:r>
          </w:p>
        </w:tc>
      </w:tr>
      <w:tr w:rsidR="00EA17BF" w14:paraId="6D4B3F49"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128CC65" w14:textId="77777777" w:rsidR="00EA17BF" w:rsidRPr="00255371" w:rsidRDefault="00EA17BF"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75362BC9" w14:textId="77777777" w:rsidR="00EA17BF" w:rsidRPr="00BD29BA" w:rsidRDefault="007B3EAC" w:rsidP="007B3EAC">
            <w:pPr>
              <w:tabs>
                <w:tab w:val="left" w:pos="0"/>
              </w:tabs>
              <w:overflowPunct w:val="0"/>
              <w:autoSpaceDE w:val="0"/>
              <w:autoSpaceDN w:val="0"/>
              <w:adjustRightInd w:val="0"/>
              <w:jc w:val="center"/>
              <w:rPr>
                <w:rFonts w:ascii="Arial" w:hAnsi="Arial" w:cs="Arial"/>
              </w:rPr>
            </w:pPr>
            <w:r>
              <w:rPr>
                <w:rFonts w:ascii="Arial" w:hAnsi="Arial" w:cs="Arial"/>
              </w:rPr>
              <w:t xml:space="preserve">Page 105, Section 9.4.1, C - </w:t>
            </w:r>
            <w:r w:rsidR="00EA17BF" w:rsidRPr="00EA17BF">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A3AA9D8" w14:textId="77777777" w:rsidR="009801E5" w:rsidRDefault="00EA17BF" w:rsidP="001F4262">
            <w:pPr>
              <w:tabs>
                <w:tab w:val="left" w:pos="0"/>
              </w:tabs>
              <w:overflowPunct w:val="0"/>
              <w:autoSpaceDE w:val="0"/>
              <w:autoSpaceDN w:val="0"/>
              <w:adjustRightInd w:val="0"/>
              <w:rPr>
                <w:rFonts w:ascii="Arial" w:hAnsi="Arial" w:cs="Arial"/>
                <w:b/>
              </w:rPr>
            </w:pPr>
            <w:r w:rsidRPr="00EA17BF">
              <w:rPr>
                <w:rFonts w:ascii="Arial" w:hAnsi="Arial" w:cs="Arial"/>
                <w:b/>
              </w:rPr>
              <w:t xml:space="preserve">In Section 4.1(C) Indemnification, P.105, at the end of paragraph (C), can the State add "The provisions of this paragraph 4.1.C state the contractor’s entire liability and the State’s sole and exclusive remedy with respect to any infringement or claim of infringement. The </w:t>
            </w:r>
            <w:proofErr w:type="spellStart"/>
            <w:r w:rsidRPr="00EA17BF">
              <w:rPr>
                <w:rFonts w:ascii="Arial" w:hAnsi="Arial" w:cs="Arial"/>
                <w:b/>
              </w:rPr>
              <w:t>preceeding</w:t>
            </w:r>
            <w:proofErr w:type="spellEnd"/>
            <w:r w:rsidRPr="00EA17BF">
              <w:rPr>
                <w:rFonts w:ascii="Arial" w:hAnsi="Arial" w:cs="Arial"/>
                <w:b/>
              </w:rPr>
              <w:t xml:space="preserve"> indemnification shall not apply to any infringement to the extent arising out of </w:t>
            </w:r>
          </w:p>
          <w:p w14:paraId="779285A1" w14:textId="77777777" w:rsidR="009801E5" w:rsidRDefault="009801E5" w:rsidP="001F4262">
            <w:pPr>
              <w:tabs>
                <w:tab w:val="left" w:pos="0"/>
              </w:tabs>
              <w:overflowPunct w:val="0"/>
              <w:autoSpaceDE w:val="0"/>
              <w:autoSpaceDN w:val="0"/>
              <w:adjustRightInd w:val="0"/>
              <w:rPr>
                <w:rFonts w:ascii="Arial" w:hAnsi="Arial" w:cs="Arial"/>
                <w:b/>
              </w:rPr>
            </w:pPr>
          </w:p>
          <w:p w14:paraId="4B1D5A3D" w14:textId="77777777" w:rsidR="009801E5" w:rsidRDefault="00EA17BF" w:rsidP="001F4262">
            <w:pPr>
              <w:tabs>
                <w:tab w:val="left" w:pos="0"/>
              </w:tabs>
              <w:overflowPunct w:val="0"/>
              <w:autoSpaceDE w:val="0"/>
              <w:autoSpaceDN w:val="0"/>
              <w:adjustRightInd w:val="0"/>
              <w:rPr>
                <w:rFonts w:ascii="Arial" w:hAnsi="Arial" w:cs="Arial"/>
                <w:b/>
              </w:rPr>
            </w:pPr>
            <w:r w:rsidRPr="00EA17BF">
              <w:rPr>
                <w:rFonts w:ascii="Arial" w:hAnsi="Arial" w:cs="Arial"/>
                <w:b/>
              </w:rPr>
              <w:t xml:space="preserve">(1) the use of the deliverables other than in accordance with applicable documentation or instructions </w:t>
            </w:r>
            <w:r w:rsidR="009801E5">
              <w:rPr>
                <w:rFonts w:ascii="Arial" w:hAnsi="Arial" w:cs="Arial"/>
                <w:b/>
              </w:rPr>
              <w:t>supplied by Vendor</w:t>
            </w:r>
            <w:r w:rsidRPr="00EA17BF">
              <w:rPr>
                <w:rFonts w:ascii="Arial" w:hAnsi="Arial" w:cs="Arial"/>
                <w:b/>
              </w:rPr>
              <w:t xml:space="preserve"> or other than for the State’s internal business purposes;</w:t>
            </w:r>
          </w:p>
          <w:p w14:paraId="401BAD9A" w14:textId="77777777" w:rsidR="009801E5" w:rsidRDefault="009801E5" w:rsidP="001F4262">
            <w:pPr>
              <w:tabs>
                <w:tab w:val="left" w:pos="0"/>
              </w:tabs>
              <w:overflowPunct w:val="0"/>
              <w:autoSpaceDE w:val="0"/>
              <w:autoSpaceDN w:val="0"/>
              <w:adjustRightInd w:val="0"/>
              <w:rPr>
                <w:rFonts w:ascii="Arial" w:hAnsi="Arial" w:cs="Arial"/>
                <w:b/>
              </w:rPr>
            </w:pPr>
          </w:p>
          <w:p w14:paraId="00DFC5D0" w14:textId="77777777" w:rsidR="009801E5" w:rsidRDefault="00EA17BF" w:rsidP="001F4262">
            <w:pPr>
              <w:tabs>
                <w:tab w:val="left" w:pos="0"/>
              </w:tabs>
              <w:overflowPunct w:val="0"/>
              <w:autoSpaceDE w:val="0"/>
              <w:autoSpaceDN w:val="0"/>
              <w:adjustRightInd w:val="0"/>
              <w:rPr>
                <w:rFonts w:ascii="Arial" w:hAnsi="Arial" w:cs="Arial"/>
                <w:b/>
              </w:rPr>
            </w:pPr>
            <w:r w:rsidRPr="00EA17BF">
              <w:rPr>
                <w:rFonts w:ascii="Arial" w:hAnsi="Arial" w:cs="Arial"/>
                <w:b/>
              </w:rPr>
              <w:lastRenderedPageBreak/>
              <w:t>(2) any alteration, modification or revision of the deliverables not expres</w:t>
            </w:r>
            <w:r w:rsidR="009801E5">
              <w:rPr>
                <w:rFonts w:ascii="Arial" w:hAnsi="Arial" w:cs="Arial"/>
                <w:b/>
              </w:rPr>
              <w:t>sly agreed to in writing by Vendor</w:t>
            </w:r>
            <w:r w:rsidRPr="00EA17BF">
              <w:rPr>
                <w:rFonts w:ascii="Arial" w:hAnsi="Arial" w:cs="Arial"/>
                <w:b/>
              </w:rPr>
              <w:t xml:space="preserve">; </w:t>
            </w:r>
          </w:p>
          <w:p w14:paraId="23B48060" w14:textId="77777777" w:rsidR="009801E5" w:rsidRDefault="009801E5" w:rsidP="001F4262">
            <w:pPr>
              <w:tabs>
                <w:tab w:val="left" w:pos="0"/>
              </w:tabs>
              <w:overflowPunct w:val="0"/>
              <w:autoSpaceDE w:val="0"/>
              <w:autoSpaceDN w:val="0"/>
              <w:adjustRightInd w:val="0"/>
              <w:rPr>
                <w:rFonts w:ascii="Arial" w:hAnsi="Arial" w:cs="Arial"/>
                <w:b/>
              </w:rPr>
            </w:pPr>
          </w:p>
          <w:p w14:paraId="5EADA51C" w14:textId="77777777" w:rsidR="009801E5" w:rsidRDefault="00EA17BF" w:rsidP="001F4262">
            <w:pPr>
              <w:tabs>
                <w:tab w:val="left" w:pos="0"/>
              </w:tabs>
              <w:overflowPunct w:val="0"/>
              <w:autoSpaceDE w:val="0"/>
              <w:autoSpaceDN w:val="0"/>
              <w:adjustRightInd w:val="0"/>
              <w:rPr>
                <w:rFonts w:ascii="Arial" w:hAnsi="Arial" w:cs="Arial"/>
                <w:b/>
              </w:rPr>
            </w:pPr>
            <w:r w:rsidRPr="00EA17BF">
              <w:rPr>
                <w:rFonts w:ascii="Arial" w:hAnsi="Arial" w:cs="Arial"/>
                <w:b/>
              </w:rPr>
              <w:t>(3) the combination of the deliverables with materials not supplied or a</w:t>
            </w:r>
            <w:r w:rsidR="009801E5">
              <w:rPr>
                <w:rFonts w:ascii="Arial" w:hAnsi="Arial" w:cs="Arial"/>
                <w:b/>
              </w:rPr>
              <w:t xml:space="preserve">pproved by Vendor; or </w:t>
            </w:r>
          </w:p>
          <w:p w14:paraId="46A41E64" w14:textId="77777777" w:rsidR="009801E5" w:rsidRDefault="009801E5" w:rsidP="001F4262">
            <w:pPr>
              <w:tabs>
                <w:tab w:val="left" w:pos="0"/>
              </w:tabs>
              <w:overflowPunct w:val="0"/>
              <w:autoSpaceDE w:val="0"/>
              <w:autoSpaceDN w:val="0"/>
              <w:adjustRightInd w:val="0"/>
              <w:rPr>
                <w:rFonts w:ascii="Arial" w:hAnsi="Arial" w:cs="Arial"/>
                <w:b/>
              </w:rPr>
            </w:pPr>
          </w:p>
          <w:p w14:paraId="212EC430" w14:textId="77777777" w:rsidR="00EA17BF" w:rsidRDefault="009801E5" w:rsidP="001F4262">
            <w:pPr>
              <w:tabs>
                <w:tab w:val="left" w:pos="0"/>
              </w:tabs>
              <w:overflowPunct w:val="0"/>
              <w:autoSpaceDE w:val="0"/>
              <w:autoSpaceDN w:val="0"/>
              <w:adjustRightInd w:val="0"/>
              <w:rPr>
                <w:rFonts w:ascii="Arial" w:hAnsi="Arial" w:cs="Arial"/>
                <w:b/>
              </w:rPr>
            </w:pPr>
            <w:r>
              <w:rPr>
                <w:rFonts w:ascii="Arial" w:hAnsi="Arial" w:cs="Arial"/>
                <w:b/>
              </w:rPr>
              <w:t>(4) Vendor</w:t>
            </w:r>
            <w:r w:rsidR="00EA17BF" w:rsidRPr="00EA17BF">
              <w:rPr>
                <w:rFonts w:ascii="Arial" w:hAnsi="Arial" w:cs="Arial"/>
                <w:b/>
              </w:rPr>
              <w:t xml:space="preserve">’s compliance with the State’s specifications or </w:t>
            </w:r>
            <w:r w:rsidR="00560647" w:rsidRPr="00EA17BF">
              <w:rPr>
                <w:rFonts w:ascii="Arial" w:hAnsi="Arial" w:cs="Arial"/>
                <w:b/>
              </w:rPr>
              <w:t>requirements</w:t>
            </w:r>
            <w:r w:rsidR="00EA17BF" w:rsidRPr="00EA17BF">
              <w:rPr>
                <w:rFonts w:ascii="Arial" w:hAnsi="Arial" w:cs="Arial"/>
                <w:b/>
              </w:rPr>
              <w:t>, including, but not limited to, the required use of tangible or intangible items provided by the State."</w:t>
            </w:r>
          </w:p>
          <w:p w14:paraId="1A292175" w14:textId="77777777" w:rsidR="00560647" w:rsidRDefault="00560647" w:rsidP="001F4262">
            <w:pPr>
              <w:tabs>
                <w:tab w:val="left" w:pos="0"/>
              </w:tabs>
              <w:overflowPunct w:val="0"/>
              <w:autoSpaceDE w:val="0"/>
              <w:autoSpaceDN w:val="0"/>
              <w:adjustRightInd w:val="0"/>
              <w:rPr>
                <w:rFonts w:ascii="Arial" w:hAnsi="Arial" w:cs="Arial"/>
                <w:b/>
              </w:rPr>
            </w:pPr>
          </w:p>
          <w:p w14:paraId="36F54BF0" w14:textId="10C925F5" w:rsidR="009801E5" w:rsidRPr="009801E5" w:rsidRDefault="009801E5" w:rsidP="001F4262">
            <w:pPr>
              <w:tabs>
                <w:tab w:val="left" w:pos="0"/>
              </w:tabs>
              <w:overflowPunct w:val="0"/>
              <w:autoSpaceDE w:val="0"/>
              <w:autoSpaceDN w:val="0"/>
              <w:adjustRightInd w:val="0"/>
              <w:rPr>
                <w:rFonts w:ascii="Arial" w:hAnsi="Arial" w:cs="Arial"/>
              </w:rPr>
            </w:pPr>
            <w:r w:rsidRPr="009801E5">
              <w:rPr>
                <w:rFonts w:ascii="Arial" w:hAnsi="Arial" w:cs="Arial"/>
              </w:rPr>
              <w:t>The State does not accept the proposed modification</w:t>
            </w:r>
            <w:r w:rsidR="00A731CF">
              <w:rPr>
                <w:rFonts w:ascii="Arial" w:hAnsi="Arial" w:cs="Arial"/>
              </w:rPr>
              <w:t>s</w:t>
            </w:r>
            <w:r w:rsidRPr="009801E5">
              <w:rPr>
                <w:rFonts w:ascii="Arial" w:hAnsi="Arial" w:cs="Arial"/>
              </w:rPr>
              <w:t xml:space="preserve"> because it will diminish the State’s rights.</w:t>
            </w:r>
          </w:p>
          <w:p w14:paraId="7B6F0622" w14:textId="77777777" w:rsidR="00560647" w:rsidRPr="00560647" w:rsidRDefault="00560647" w:rsidP="001F4262">
            <w:pPr>
              <w:tabs>
                <w:tab w:val="left" w:pos="0"/>
              </w:tabs>
              <w:overflowPunct w:val="0"/>
              <w:autoSpaceDE w:val="0"/>
              <w:autoSpaceDN w:val="0"/>
              <w:adjustRightInd w:val="0"/>
              <w:rPr>
                <w:rFonts w:ascii="Arial" w:hAnsi="Arial" w:cs="Arial"/>
              </w:rPr>
            </w:pPr>
          </w:p>
        </w:tc>
      </w:tr>
      <w:tr w:rsidR="00841E23" w14:paraId="49232A97"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7AC7B3F3" w14:textId="77777777" w:rsidR="00841E23" w:rsidRPr="00255371" w:rsidRDefault="00841E23"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A4F68C9" w14:textId="77777777" w:rsidR="00841E23" w:rsidRPr="00EA17BF" w:rsidRDefault="007B3EAC"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105, Section 4.2 - </w:t>
            </w:r>
            <w:r w:rsidR="00841E23" w:rsidRPr="00841E23">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373DC6F" w14:textId="77777777" w:rsidR="00841E23" w:rsidRPr="00004185" w:rsidRDefault="00841E23" w:rsidP="001F4262">
            <w:pPr>
              <w:tabs>
                <w:tab w:val="left" w:pos="0"/>
              </w:tabs>
              <w:overflowPunct w:val="0"/>
              <w:autoSpaceDE w:val="0"/>
              <w:autoSpaceDN w:val="0"/>
              <w:adjustRightInd w:val="0"/>
              <w:rPr>
                <w:rFonts w:ascii="Arial" w:hAnsi="Arial" w:cs="Arial"/>
                <w:b/>
              </w:rPr>
            </w:pPr>
            <w:r w:rsidRPr="00004185">
              <w:rPr>
                <w:rFonts w:ascii="Arial" w:hAnsi="Arial" w:cs="Arial"/>
                <w:b/>
              </w:rPr>
              <w:t>In Section 4.2 Insurance, P.105, can the State remove "All policies must be endorsed to" and replace with "Contractor shall"?</w:t>
            </w:r>
          </w:p>
          <w:p w14:paraId="7EDC5A00" w14:textId="77777777" w:rsidR="00560647" w:rsidRPr="00004185" w:rsidRDefault="00560647" w:rsidP="001F4262">
            <w:pPr>
              <w:tabs>
                <w:tab w:val="left" w:pos="0"/>
              </w:tabs>
              <w:overflowPunct w:val="0"/>
              <w:autoSpaceDE w:val="0"/>
              <w:autoSpaceDN w:val="0"/>
              <w:adjustRightInd w:val="0"/>
              <w:rPr>
                <w:rFonts w:ascii="Arial" w:hAnsi="Arial" w:cs="Arial"/>
                <w:b/>
              </w:rPr>
            </w:pPr>
          </w:p>
          <w:p w14:paraId="66759D5F" w14:textId="5CED1871" w:rsidR="00560647" w:rsidRPr="00004185" w:rsidRDefault="00A570B3" w:rsidP="001F4262">
            <w:pPr>
              <w:tabs>
                <w:tab w:val="left" w:pos="0"/>
              </w:tabs>
              <w:overflowPunct w:val="0"/>
              <w:autoSpaceDE w:val="0"/>
              <w:autoSpaceDN w:val="0"/>
              <w:adjustRightInd w:val="0"/>
              <w:rPr>
                <w:rFonts w:ascii="Arial" w:hAnsi="Arial" w:cs="Arial"/>
              </w:rPr>
            </w:pPr>
            <w:r w:rsidRPr="00004185">
              <w:rPr>
                <w:rFonts w:ascii="Arial" w:hAnsi="Arial" w:cs="Arial"/>
              </w:rPr>
              <w:t xml:space="preserve">Refer to Revised Bid Solicitation dated </w:t>
            </w:r>
            <w:r w:rsidR="00264FE4" w:rsidRPr="00004185">
              <w:rPr>
                <w:rFonts w:ascii="Arial" w:hAnsi="Arial" w:cs="Arial"/>
              </w:rPr>
              <w:t>11/0</w:t>
            </w:r>
            <w:r w:rsidR="00A731CF" w:rsidRPr="00004185">
              <w:rPr>
                <w:rFonts w:ascii="Arial" w:hAnsi="Arial" w:cs="Arial"/>
              </w:rPr>
              <w:t>1/19</w:t>
            </w:r>
            <w:r w:rsidRPr="00004185">
              <w:rPr>
                <w:rFonts w:ascii="Arial" w:hAnsi="Arial" w:cs="Arial"/>
              </w:rPr>
              <w:t xml:space="preserve">. Section 9.4.2 has been revised.  </w:t>
            </w:r>
          </w:p>
        </w:tc>
      </w:tr>
      <w:tr w:rsidR="00841E23" w14:paraId="5631A2FC"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525BDF7" w14:textId="77777777" w:rsidR="00841E23" w:rsidRPr="00255371" w:rsidRDefault="00841E23"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73F5A822" w14:textId="77777777" w:rsidR="00841E23" w:rsidRPr="00841E23" w:rsidRDefault="007B3EAC"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105, Section 4.2 - </w:t>
            </w:r>
            <w:r w:rsidR="00841E23" w:rsidRPr="00841E23">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24026C6" w14:textId="77777777" w:rsidR="00841E23" w:rsidRPr="00004185" w:rsidRDefault="00841E23" w:rsidP="001F4262">
            <w:pPr>
              <w:tabs>
                <w:tab w:val="left" w:pos="0"/>
              </w:tabs>
              <w:overflowPunct w:val="0"/>
              <w:autoSpaceDE w:val="0"/>
              <w:autoSpaceDN w:val="0"/>
              <w:adjustRightInd w:val="0"/>
              <w:rPr>
                <w:rFonts w:ascii="Arial" w:hAnsi="Arial" w:cs="Arial"/>
                <w:b/>
              </w:rPr>
            </w:pPr>
            <w:r w:rsidRPr="00004185">
              <w:rPr>
                <w:rFonts w:ascii="Arial" w:hAnsi="Arial" w:cs="Arial"/>
                <w:b/>
              </w:rPr>
              <w:t>In Section 4.2 Insurance, P.105, can the State remove "or material changes" and remove "If the contractor’s insurer cannot provide 30 days written notice, then it will become the obligation of the contractor to provide the same."?</w:t>
            </w:r>
          </w:p>
          <w:p w14:paraId="621C4EAC" w14:textId="77777777" w:rsidR="00560647" w:rsidRPr="00004185" w:rsidRDefault="00560647" w:rsidP="001F4262">
            <w:pPr>
              <w:tabs>
                <w:tab w:val="left" w:pos="0"/>
              </w:tabs>
              <w:overflowPunct w:val="0"/>
              <w:autoSpaceDE w:val="0"/>
              <w:autoSpaceDN w:val="0"/>
              <w:adjustRightInd w:val="0"/>
              <w:rPr>
                <w:rFonts w:ascii="Arial" w:hAnsi="Arial" w:cs="Arial"/>
                <w:b/>
              </w:rPr>
            </w:pPr>
          </w:p>
          <w:p w14:paraId="73030708" w14:textId="1EB71566" w:rsidR="00560647" w:rsidRPr="00004185" w:rsidRDefault="00A570B3" w:rsidP="001F4262">
            <w:pPr>
              <w:tabs>
                <w:tab w:val="left" w:pos="0"/>
              </w:tabs>
              <w:overflowPunct w:val="0"/>
              <w:autoSpaceDE w:val="0"/>
              <w:autoSpaceDN w:val="0"/>
              <w:adjustRightInd w:val="0"/>
              <w:rPr>
                <w:rFonts w:ascii="Arial" w:hAnsi="Arial" w:cs="Arial"/>
              </w:rPr>
            </w:pPr>
            <w:r w:rsidRPr="00004185">
              <w:rPr>
                <w:rFonts w:ascii="Arial" w:hAnsi="Arial" w:cs="Arial"/>
              </w:rPr>
              <w:t xml:space="preserve">Refer to Revised Bid Solicitation dated </w:t>
            </w:r>
            <w:r w:rsidR="00264FE4" w:rsidRPr="00004185">
              <w:rPr>
                <w:rFonts w:ascii="Arial" w:hAnsi="Arial" w:cs="Arial"/>
              </w:rPr>
              <w:t>11/0</w:t>
            </w:r>
            <w:r w:rsidR="00A731CF" w:rsidRPr="00004185">
              <w:rPr>
                <w:rFonts w:ascii="Arial" w:hAnsi="Arial" w:cs="Arial"/>
              </w:rPr>
              <w:t>1/19</w:t>
            </w:r>
            <w:r w:rsidRPr="00004185">
              <w:rPr>
                <w:rFonts w:ascii="Arial" w:hAnsi="Arial" w:cs="Arial"/>
              </w:rPr>
              <w:t xml:space="preserve">. Section 9.4.2 has been revised.  </w:t>
            </w:r>
          </w:p>
        </w:tc>
      </w:tr>
      <w:tr w:rsidR="00BD29BA" w14:paraId="52BFE3F9"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94678BC" w14:textId="77777777" w:rsidR="00BD29BA" w:rsidRPr="00255371" w:rsidRDefault="00BD29B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2F92A04F" w14:textId="77777777" w:rsidR="00BD29BA" w:rsidRPr="00BD29BA" w:rsidRDefault="007B3EAC"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71, Section 4.4.3.3.2 - </w:t>
            </w:r>
            <w:r w:rsidR="00F6287E" w:rsidRPr="00F6287E">
              <w:rPr>
                <w:rFonts w:ascii="Arial" w:hAnsi="Arial" w:cs="Arial"/>
              </w:rPr>
              <w:t>Clarification of wording</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71CD2A3" w14:textId="77777777" w:rsidR="00BD29BA" w:rsidRPr="00004185" w:rsidRDefault="00BD29BA" w:rsidP="001F4262">
            <w:pPr>
              <w:tabs>
                <w:tab w:val="left" w:pos="0"/>
              </w:tabs>
              <w:overflowPunct w:val="0"/>
              <w:autoSpaceDE w:val="0"/>
              <w:autoSpaceDN w:val="0"/>
              <w:adjustRightInd w:val="0"/>
              <w:rPr>
                <w:rFonts w:ascii="Arial" w:hAnsi="Arial" w:cs="Arial"/>
                <w:b/>
              </w:rPr>
            </w:pPr>
            <w:r w:rsidRPr="00004185">
              <w:rPr>
                <w:rFonts w:ascii="Arial" w:hAnsi="Arial" w:cs="Arial"/>
                <w:b/>
              </w:rPr>
              <w:t>RFP Section 4.4.3.3.2, p. 71, states “Such mobilization plan should include the following elements: A. A detailed timetable for the mobilization period of one (1) week. This timetable should be designed to demonstrate how the Vendor {Bidder} will have the personnel and equipment it needs to begin work on the Blanket P.O. up and operational from the date of notification of award;” Our question: It is unclear what is meant by "begin work on the Blanket P.O. up and operational." Please provide an explanation for this phrase.</w:t>
            </w:r>
          </w:p>
          <w:p w14:paraId="17C98C30" w14:textId="77777777" w:rsidR="00560647" w:rsidRPr="00004185" w:rsidRDefault="00560647" w:rsidP="001F4262">
            <w:pPr>
              <w:tabs>
                <w:tab w:val="left" w:pos="0"/>
              </w:tabs>
              <w:overflowPunct w:val="0"/>
              <w:autoSpaceDE w:val="0"/>
              <w:autoSpaceDN w:val="0"/>
              <w:adjustRightInd w:val="0"/>
              <w:rPr>
                <w:rFonts w:ascii="Arial" w:hAnsi="Arial" w:cs="Arial"/>
                <w:b/>
              </w:rPr>
            </w:pPr>
          </w:p>
          <w:p w14:paraId="2A13C02A" w14:textId="4552A09F" w:rsidR="00560647" w:rsidRPr="00004185" w:rsidRDefault="00793071" w:rsidP="001F4262">
            <w:pPr>
              <w:tabs>
                <w:tab w:val="left" w:pos="0"/>
              </w:tabs>
              <w:overflowPunct w:val="0"/>
              <w:autoSpaceDE w:val="0"/>
              <w:autoSpaceDN w:val="0"/>
              <w:adjustRightInd w:val="0"/>
              <w:rPr>
                <w:rFonts w:ascii="Arial" w:hAnsi="Arial" w:cs="Arial"/>
              </w:rPr>
            </w:pPr>
            <w:r w:rsidRPr="00004185">
              <w:rPr>
                <w:rFonts w:ascii="Arial" w:hAnsi="Arial" w:cs="Arial"/>
              </w:rPr>
              <w:t xml:space="preserve">Refer to Revised Bid Solicitation dated </w:t>
            </w:r>
            <w:r w:rsidR="00264FE4" w:rsidRPr="00004185">
              <w:rPr>
                <w:rFonts w:ascii="Arial" w:hAnsi="Arial" w:cs="Arial"/>
              </w:rPr>
              <w:t>11/0</w:t>
            </w:r>
            <w:r w:rsidR="00A731CF" w:rsidRPr="00004185">
              <w:rPr>
                <w:rFonts w:ascii="Arial" w:hAnsi="Arial" w:cs="Arial"/>
              </w:rPr>
              <w:t>1/19</w:t>
            </w:r>
            <w:r w:rsidRPr="00004185">
              <w:rPr>
                <w:rFonts w:ascii="Arial" w:hAnsi="Arial" w:cs="Arial"/>
              </w:rPr>
              <w:t>.</w:t>
            </w:r>
            <w:r w:rsidR="00CF7BF2" w:rsidRPr="00004185">
              <w:rPr>
                <w:rFonts w:ascii="Arial" w:hAnsi="Arial" w:cs="Arial"/>
              </w:rPr>
              <w:t xml:space="preserve"> Section 4.4.3.3.2 has been revised.</w:t>
            </w:r>
          </w:p>
        </w:tc>
      </w:tr>
      <w:tr w:rsidR="00BD29BA" w14:paraId="037CF729"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699A3B2" w14:textId="77777777" w:rsidR="00BD29BA" w:rsidRPr="00255371" w:rsidRDefault="00BD29B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F29AE24" w14:textId="77777777" w:rsidR="00BD29BA" w:rsidRPr="00BD29BA" w:rsidRDefault="007B3EAC"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73, Section 4.4.4.3 - </w:t>
            </w:r>
            <w:r w:rsidR="00F6287E" w:rsidRPr="00F6287E">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D0A8A0C" w14:textId="77777777" w:rsidR="00F6287E" w:rsidRPr="00004185" w:rsidRDefault="00F6287E"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RFP Section 4.4.4.3, p. 73, states “Detailed resumes should be submitted for all management, supervisory, Key Project Personnel, and support staff to be assigned to the Blanket P.O.” Our question: </w:t>
            </w:r>
          </w:p>
          <w:p w14:paraId="085EC8A7" w14:textId="77777777" w:rsidR="00F6287E" w:rsidRPr="00004185" w:rsidRDefault="00F6287E" w:rsidP="001F4262">
            <w:pPr>
              <w:tabs>
                <w:tab w:val="left" w:pos="0"/>
              </w:tabs>
              <w:overflowPunct w:val="0"/>
              <w:autoSpaceDE w:val="0"/>
              <w:autoSpaceDN w:val="0"/>
              <w:adjustRightInd w:val="0"/>
              <w:rPr>
                <w:rFonts w:ascii="Arial" w:hAnsi="Arial" w:cs="Arial"/>
                <w:b/>
              </w:rPr>
            </w:pPr>
          </w:p>
          <w:p w14:paraId="37445D6D" w14:textId="77777777" w:rsidR="00F6287E" w:rsidRPr="00004185" w:rsidRDefault="00F6287E"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a. Since Vendors will be still in the process of identifying all staff for the Blanket P.O., will the State accept Vendors submitting resumes for RFP-specified Key Project Personnel only? </w:t>
            </w:r>
          </w:p>
          <w:p w14:paraId="54C0DF43" w14:textId="77777777" w:rsidR="00F6287E" w:rsidRPr="00004185" w:rsidRDefault="00F6287E" w:rsidP="001F4262">
            <w:pPr>
              <w:tabs>
                <w:tab w:val="left" w:pos="0"/>
              </w:tabs>
              <w:overflowPunct w:val="0"/>
              <w:autoSpaceDE w:val="0"/>
              <w:autoSpaceDN w:val="0"/>
              <w:adjustRightInd w:val="0"/>
              <w:rPr>
                <w:rFonts w:ascii="Arial" w:hAnsi="Arial" w:cs="Arial"/>
                <w:b/>
              </w:rPr>
            </w:pPr>
          </w:p>
          <w:p w14:paraId="0641DDD1" w14:textId="10BACA68" w:rsidR="00851196" w:rsidRPr="00004185" w:rsidRDefault="00851196" w:rsidP="001F4262">
            <w:pPr>
              <w:tabs>
                <w:tab w:val="left" w:pos="0"/>
              </w:tabs>
              <w:overflowPunct w:val="0"/>
              <w:autoSpaceDE w:val="0"/>
              <w:autoSpaceDN w:val="0"/>
              <w:adjustRightInd w:val="0"/>
              <w:rPr>
                <w:rFonts w:ascii="Arial" w:hAnsi="Arial" w:cs="Arial"/>
              </w:rPr>
            </w:pPr>
            <w:r w:rsidRPr="00004185">
              <w:rPr>
                <w:rFonts w:ascii="Arial" w:hAnsi="Arial" w:cs="Arial"/>
              </w:rPr>
              <w:t xml:space="preserve">The Vendor {Bidder} is encouraged to provide resumes </w:t>
            </w:r>
            <w:r w:rsidR="005C32D7" w:rsidRPr="00004185">
              <w:rPr>
                <w:rFonts w:ascii="Arial" w:hAnsi="Arial" w:cs="Arial"/>
              </w:rPr>
              <w:t xml:space="preserve">for management, supervisory, Key Project Personnel, and support staff </w:t>
            </w:r>
            <w:r w:rsidRPr="00004185">
              <w:rPr>
                <w:rFonts w:ascii="Arial" w:hAnsi="Arial" w:cs="Arial"/>
              </w:rPr>
              <w:t>and</w:t>
            </w:r>
            <w:r w:rsidR="005C32D7" w:rsidRPr="00004185">
              <w:rPr>
                <w:rFonts w:ascii="Arial" w:hAnsi="Arial" w:cs="Arial"/>
              </w:rPr>
              <w:t>/</w:t>
            </w:r>
            <w:r w:rsidRPr="00004185">
              <w:rPr>
                <w:rFonts w:ascii="Arial" w:hAnsi="Arial" w:cs="Arial"/>
              </w:rPr>
              <w:t>or a recruitment</w:t>
            </w:r>
            <w:r w:rsidR="008E37AF" w:rsidRPr="00004185">
              <w:rPr>
                <w:rFonts w:ascii="Arial" w:hAnsi="Arial" w:cs="Arial"/>
              </w:rPr>
              <w:t xml:space="preserve"> plan for hiring of staff.</w:t>
            </w:r>
            <w:r w:rsidRPr="00004185">
              <w:rPr>
                <w:rFonts w:ascii="Arial" w:hAnsi="Arial" w:cs="Arial"/>
              </w:rPr>
              <w:t xml:space="preserve"> </w:t>
            </w:r>
          </w:p>
          <w:p w14:paraId="27E7518D" w14:textId="77777777" w:rsidR="00851196" w:rsidRPr="00004185" w:rsidRDefault="00851196" w:rsidP="001F4262">
            <w:pPr>
              <w:tabs>
                <w:tab w:val="left" w:pos="0"/>
              </w:tabs>
              <w:overflowPunct w:val="0"/>
              <w:autoSpaceDE w:val="0"/>
              <w:autoSpaceDN w:val="0"/>
              <w:adjustRightInd w:val="0"/>
              <w:rPr>
                <w:rFonts w:ascii="Arial" w:hAnsi="Arial" w:cs="Arial"/>
              </w:rPr>
            </w:pPr>
          </w:p>
          <w:p w14:paraId="703051A8" w14:textId="77777777" w:rsidR="00BD29BA" w:rsidRPr="00004185" w:rsidRDefault="00F6287E" w:rsidP="001F4262">
            <w:pPr>
              <w:tabs>
                <w:tab w:val="left" w:pos="0"/>
              </w:tabs>
              <w:overflowPunct w:val="0"/>
              <w:autoSpaceDE w:val="0"/>
              <w:autoSpaceDN w:val="0"/>
              <w:adjustRightInd w:val="0"/>
              <w:rPr>
                <w:rFonts w:ascii="Arial" w:hAnsi="Arial" w:cs="Arial"/>
                <w:b/>
              </w:rPr>
            </w:pPr>
            <w:r w:rsidRPr="00004185">
              <w:rPr>
                <w:rFonts w:ascii="Arial" w:hAnsi="Arial" w:cs="Arial"/>
                <w:b/>
              </w:rPr>
              <w:t>b. If additional resumes are required to be submitted with the proposal beyond Key Project Personnel, please provide a specific list of roles for which resumes should be provided (e.g., roles needed for the mobilization period)?</w:t>
            </w:r>
          </w:p>
          <w:p w14:paraId="08B98628" w14:textId="77777777" w:rsidR="00097415" w:rsidRPr="00004185" w:rsidRDefault="00097415" w:rsidP="001F4262">
            <w:pPr>
              <w:tabs>
                <w:tab w:val="left" w:pos="0"/>
              </w:tabs>
              <w:overflowPunct w:val="0"/>
              <w:autoSpaceDE w:val="0"/>
              <w:autoSpaceDN w:val="0"/>
              <w:adjustRightInd w:val="0"/>
              <w:rPr>
                <w:rFonts w:ascii="Arial" w:hAnsi="Arial" w:cs="Arial"/>
                <w:b/>
              </w:rPr>
            </w:pPr>
          </w:p>
          <w:p w14:paraId="505C6434" w14:textId="0E9206B9" w:rsidR="00F6287E" w:rsidRPr="00004185" w:rsidRDefault="001D5A9F" w:rsidP="00BD4FCA">
            <w:pPr>
              <w:tabs>
                <w:tab w:val="left" w:pos="0"/>
              </w:tabs>
              <w:overflowPunct w:val="0"/>
              <w:autoSpaceDE w:val="0"/>
              <w:autoSpaceDN w:val="0"/>
              <w:adjustRightInd w:val="0"/>
              <w:rPr>
                <w:rFonts w:ascii="Arial" w:hAnsi="Arial" w:cs="Arial"/>
              </w:rPr>
            </w:pPr>
            <w:r w:rsidRPr="00004185">
              <w:rPr>
                <w:rFonts w:ascii="Arial" w:hAnsi="Arial" w:cs="Arial"/>
              </w:rPr>
              <w:lastRenderedPageBreak/>
              <w:t>There are</w:t>
            </w:r>
            <w:r w:rsidR="00BD4FCA" w:rsidRPr="00004185">
              <w:rPr>
                <w:rFonts w:ascii="Arial" w:hAnsi="Arial" w:cs="Arial"/>
              </w:rPr>
              <w:t xml:space="preserve"> </w:t>
            </w:r>
            <w:r w:rsidRPr="00004185">
              <w:rPr>
                <w:rFonts w:ascii="Arial" w:hAnsi="Arial" w:cs="Arial"/>
              </w:rPr>
              <w:t>n</w:t>
            </w:r>
            <w:r w:rsidR="00BD4FCA" w:rsidRPr="00004185">
              <w:rPr>
                <w:rFonts w:ascii="Arial" w:hAnsi="Arial" w:cs="Arial"/>
              </w:rPr>
              <w:t>o additional</w:t>
            </w:r>
            <w:r w:rsidRPr="00004185">
              <w:rPr>
                <w:rFonts w:ascii="Arial" w:hAnsi="Arial" w:cs="Arial"/>
              </w:rPr>
              <w:t xml:space="preserve"> specific roles other than those identified in Section 3.4 of the Bid Solicitation. The Vendor {Bidder} should determine what resumes to submit to demonstrate</w:t>
            </w:r>
            <w:r w:rsidR="00BD4FCA" w:rsidRPr="00004185">
              <w:rPr>
                <w:rFonts w:ascii="Arial" w:hAnsi="Arial" w:cs="Arial"/>
              </w:rPr>
              <w:t xml:space="preserve"> staff’s similar experience. </w:t>
            </w:r>
          </w:p>
        </w:tc>
      </w:tr>
      <w:tr w:rsidR="00BD29BA" w14:paraId="46244AA4"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C229252" w14:textId="77777777" w:rsidR="00BD29BA" w:rsidRPr="00255371" w:rsidRDefault="00BD29B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55436FF" w14:textId="77777777" w:rsidR="00BD29BA" w:rsidRPr="00BD29BA" w:rsidRDefault="007B3EAC"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75, Section 4.4.5.2 - </w:t>
            </w:r>
            <w:r w:rsidR="00F6287E" w:rsidRPr="00F6287E">
              <w:rPr>
                <w:rFonts w:ascii="Arial" w:hAnsi="Arial" w:cs="Arial"/>
              </w:rPr>
              <w:t>Pricing sheet</w:t>
            </w:r>
            <w:r>
              <w:rPr>
                <w:rFonts w:ascii="Arial" w:hAnsi="Arial" w:cs="Arial"/>
              </w:rPr>
              <w:t xml:space="preserve"> instructions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ACE9AFF" w14:textId="77777777" w:rsidR="00F6287E" w:rsidRPr="00004185" w:rsidRDefault="00F6287E"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RFP Section 4.4.5.2, p. 75, states “In Part 2 of the State-Supplied Price Sheet, the Vendor {Bidder} must provide its All-Inclusive Hourly Rates for Key Project Personnel and project support staff to support the State with Medical Claims Review and Medical Claims Data Management Services.” Our question: </w:t>
            </w:r>
          </w:p>
          <w:p w14:paraId="331CF19E" w14:textId="77777777" w:rsidR="00F6287E" w:rsidRPr="00004185" w:rsidRDefault="00F6287E" w:rsidP="001F4262">
            <w:pPr>
              <w:tabs>
                <w:tab w:val="left" w:pos="0"/>
              </w:tabs>
              <w:overflowPunct w:val="0"/>
              <w:autoSpaceDE w:val="0"/>
              <w:autoSpaceDN w:val="0"/>
              <w:adjustRightInd w:val="0"/>
              <w:rPr>
                <w:rFonts w:ascii="Arial" w:hAnsi="Arial" w:cs="Arial"/>
                <w:b/>
              </w:rPr>
            </w:pPr>
          </w:p>
          <w:p w14:paraId="786E1116" w14:textId="77777777" w:rsidR="00F6287E" w:rsidRPr="00004185" w:rsidRDefault="00F6287E"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a. Given the fact that there are firm-fixed prices set for line items, how will the inclusive hourly rates be applied? </w:t>
            </w:r>
          </w:p>
          <w:p w14:paraId="31927F44" w14:textId="77777777" w:rsidR="00097415" w:rsidRPr="00004185" w:rsidRDefault="00097415" w:rsidP="001F4262">
            <w:pPr>
              <w:tabs>
                <w:tab w:val="left" w:pos="0"/>
              </w:tabs>
              <w:overflowPunct w:val="0"/>
              <w:autoSpaceDE w:val="0"/>
              <w:autoSpaceDN w:val="0"/>
              <w:adjustRightInd w:val="0"/>
              <w:rPr>
                <w:rFonts w:ascii="Arial" w:hAnsi="Arial" w:cs="Arial"/>
              </w:rPr>
            </w:pPr>
          </w:p>
          <w:p w14:paraId="5C291A5C" w14:textId="573382A1" w:rsidR="00097415" w:rsidRPr="00004185" w:rsidRDefault="00097415" w:rsidP="001F4262">
            <w:pPr>
              <w:tabs>
                <w:tab w:val="left" w:pos="0"/>
              </w:tabs>
              <w:overflowPunct w:val="0"/>
              <w:autoSpaceDE w:val="0"/>
              <w:autoSpaceDN w:val="0"/>
              <w:adjustRightInd w:val="0"/>
              <w:rPr>
                <w:rFonts w:ascii="Arial" w:hAnsi="Arial" w:cs="Arial"/>
              </w:rPr>
            </w:pPr>
            <w:r w:rsidRPr="00004185">
              <w:rPr>
                <w:rFonts w:ascii="Arial" w:hAnsi="Arial" w:cs="Arial"/>
              </w:rPr>
              <w:t>The All-Inclusive Hourly Rates are for additional work pursuant to Section 5.16.</w:t>
            </w:r>
            <w:r w:rsidR="00A8171F" w:rsidRPr="00004185">
              <w:rPr>
                <w:rFonts w:ascii="Arial" w:hAnsi="Arial" w:cs="Arial"/>
              </w:rPr>
              <w:t xml:space="preserve"> Refer to Revised Price Sheet dated </w:t>
            </w:r>
            <w:r w:rsidR="00264FE4" w:rsidRPr="00004185">
              <w:rPr>
                <w:rFonts w:ascii="Arial" w:hAnsi="Arial" w:cs="Arial"/>
              </w:rPr>
              <w:t>11/0</w:t>
            </w:r>
            <w:r w:rsidR="009C4E26" w:rsidRPr="00004185">
              <w:rPr>
                <w:rFonts w:ascii="Arial" w:hAnsi="Arial" w:cs="Arial"/>
              </w:rPr>
              <w:t>1/19</w:t>
            </w:r>
            <w:r w:rsidR="00A8171F" w:rsidRPr="00004185">
              <w:rPr>
                <w:rFonts w:ascii="Arial" w:hAnsi="Arial" w:cs="Arial"/>
              </w:rPr>
              <w:t>.</w:t>
            </w:r>
            <w:r w:rsidRPr="00004185">
              <w:rPr>
                <w:rFonts w:ascii="Arial" w:hAnsi="Arial" w:cs="Arial"/>
              </w:rPr>
              <w:t xml:space="preserve"> </w:t>
            </w:r>
          </w:p>
          <w:p w14:paraId="2FE52047" w14:textId="77777777" w:rsidR="00F6287E" w:rsidRPr="00004185" w:rsidRDefault="00F6287E" w:rsidP="001F4262">
            <w:pPr>
              <w:tabs>
                <w:tab w:val="left" w:pos="0"/>
              </w:tabs>
              <w:overflowPunct w:val="0"/>
              <w:autoSpaceDE w:val="0"/>
              <w:autoSpaceDN w:val="0"/>
              <w:adjustRightInd w:val="0"/>
              <w:rPr>
                <w:rFonts w:ascii="Arial" w:hAnsi="Arial" w:cs="Arial"/>
                <w:b/>
              </w:rPr>
            </w:pPr>
          </w:p>
          <w:p w14:paraId="04140A01" w14:textId="77777777" w:rsidR="00BD29BA" w:rsidRPr="00004185" w:rsidRDefault="00F6287E" w:rsidP="001F4262">
            <w:pPr>
              <w:tabs>
                <w:tab w:val="left" w:pos="0"/>
              </w:tabs>
              <w:overflowPunct w:val="0"/>
              <w:autoSpaceDE w:val="0"/>
              <w:autoSpaceDN w:val="0"/>
              <w:adjustRightInd w:val="0"/>
              <w:rPr>
                <w:rFonts w:ascii="Arial" w:hAnsi="Arial" w:cs="Arial"/>
                <w:b/>
              </w:rPr>
            </w:pPr>
            <w:r w:rsidRPr="00004185">
              <w:rPr>
                <w:rFonts w:ascii="Arial" w:hAnsi="Arial" w:cs="Arial"/>
                <w:b/>
              </w:rPr>
              <w:t>b. Under what circumstances would the vendor invoice the state for hours worked?</w:t>
            </w:r>
          </w:p>
          <w:p w14:paraId="0FD08369" w14:textId="77777777" w:rsidR="00097415" w:rsidRPr="00004185" w:rsidRDefault="00097415" w:rsidP="001F4262">
            <w:pPr>
              <w:tabs>
                <w:tab w:val="left" w:pos="0"/>
              </w:tabs>
              <w:overflowPunct w:val="0"/>
              <w:autoSpaceDE w:val="0"/>
              <w:autoSpaceDN w:val="0"/>
              <w:adjustRightInd w:val="0"/>
              <w:rPr>
                <w:rFonts w:ascii="Arial" w:hAnsi="Arial" w:cs="Arial"/>
                <w:b/>
              </w:rPr>
            </w:pPr>
          </w:p>
          <w:p w14:paraId="4D4E0BB7" w14:textId="77777777" w:rsidR="00097415" w:rsidRPr="00004185" w:rsidRDefault="00097415" w:rsidP="001F4262">
            <w:pPr>
              <w:tabs>
                <w:tab w:val="left" w:pos="0"/>
              </w:tabs>
              <w:overflowPunct w:val="0"/>
              <w:autoSpaceDE w:val="0"/>
              <w:autoSpaceDN w:val="0"/>
              <w:adjustRightInd w:val="0"/>
              <w:rPr>
                <w:rFonts w:ascii="Arial" w:hAnsi="Arial" w:cs="Arial"/>
              </w:rPr>
            </w:pPr>
            <w:r w:rsidRPr="00004185">
              <w:rPr>
                <w:rFonts w:ascii="Arial" w:hAnsi="Arial" w:cs="Arial"/>
              </w:rPr>
              <w:t xml:space="preserve">Please refer to part A of this question. </w:t>
            </w:r>
          </w:p>
        </w:tc>
      </w:tr>
      <w:tr w:rsidR="00BD29BA" w14:paraId="3AE9CF2A"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79504347" w14:textId="77777777" w:rsidR="00BD29BA" w:rsidRPr="00255371" w:rsidRDefault="00BD29B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731E27F" w14:textId="77777777" w:rsidR="00BD29BA" w:rsidRPr="00BD29BA" w:rsidRDefault="007B3EAC"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42, Section 3.3.2.1 - </w:t>
            </w:r>
            <w:r w:rsidR="00F6287E" w:rsidRPr="00F6287E">
              <w:rPr>
                <w:rFonts w:ascii="Arial" w:hAnsi="Arial" w:cs="Arial"/>
              </w:rPr>
              <w:t>Review and monitoring for medical review/necessity</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FCAE498" w14:textId="77777777" w:rsidR="00F6287E" w:rsidRPr="00004185" w:rsidRDefault="00F6287E"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RFP Section 3.3.2.1, p. 42, table, states “Participate in the creation of reports that describe the claim review process, results, and lessons learned.” Our question: </w:t>
            </w:r>
          </w:p>
          <w:p w14:paraId="55B09FD7" w14:textId="77777777" w:rsidR="00F6287E" w:rsidRPr="00004185" w:rsidRDefault="00F6287E" w:rsidP="001F4262">
            <w:pPr>
              <w:tabs>
                <w:tab w:val="left" w:pos="0"/>
              </w:tabs>
              <w:overflowPunct w:val="0"/>
              <w:autoSpaceDE w:val="0"/>
              <w:autoSpaceDN w:val="0"/>
              <w:adjustRightInd w:val="0"/>
              <w:rPr>
                <w:rFonts w:ascii="Arial" w:hAnsi="Arial" w:cs="Arial"/>
                <w:b/>
              </w:rPr>
            </w:pPr>
          </w:p>
          <w:p w14:paraId="73F0E86C" w14:textId="77777777" w:rsidR="00F6287E" w:rsidRPr="00004185" w:rsidRDefault="00F6287E"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a. Is the review and monitoring for medical review/necessity subject to the 100% review? </w:t>
            </w:r>
          </w:p>
          <w:p w14:paraId="7C1177F5" w14:textId="77777777" w:rsidR="00F6287E" w:rsidRPr="00004185" w:rsidRDefault="00F6287E" w:rsidP="001F4262">
            <w:pPr>
              <w:tabs>
                <w:tab w:val="left" w:pos="0"/>
              </w:tabs>
              <w:overflowPunct w:val="0"/>
              <w:autoSpaceDE w:val="0"/>
              <w:autoSpaceDN w:val="0"/>
              <w:adjustRightInd w:val="0"/>
              <w:rPr>
                <w:rFonts w:ascii="Arial" w:hAnsi="Arial" w:cs="Arial"/>
              </w:rPr>
            </w:pPr>
          </w:p>
          <w:p w14:paraId="4533F49B" w14:textId="77777777" w:rsidR="00BD29BA" w:rsidRPr="00004185" w:rsidRDefault="00F6287E" w:rsidP="001F4262">
            <w:pPr>
              <w:tabs>
                <w:tab w:val="left" w:pos="0"/>
              </w:tabs>
              <w:overflowPunct w:val="0"/>
              <w:autoSpaceDE w:val="0"/>
              <w:autoSpaceDN w:val="0"/>
              <w:adjustRightInd w:val="0"/>
              <w:rPr>
                <w:rFonts w:ascii="Arial" w:hAnsi="Arial" w:cs="Arial"/>
                <w:b/>
              </w:rPr>
            </w:pPr>
            <w:proofErr w:type="gramStart"/>
            <w:r w:rsidRPr="00004185">
              <w:rPr>
                <w:rFonts w:ascii="Arial" w:hAnsi="Arial" w:cs="Arial"/>
                <w:b/>
              </w:rPr>
              <w:t>b</w:t>
            </w:r>
            <w:proofErr w:type="gramEnd"/>
            <w:r w:rsidRPr="00004185">
              <w:rPr>
                <w:rFonts w:ascii="Arial" w:hAnsi="Arial" w:cs="Arial"/>
                <w:b/>
              </w:rPr>
              <w:t>. If not, what percentage is it subject to?</w:t>
            </w:r>
          </w:p>
          <w:p w14:paraId="753BA8DC" w14:textId="77777777" w:rsidR="00F6287E" w:rsidRPr="00004185" w:rsidRDefault="00F6287E" w:rsidP="001F4262">
            <w:pPr>
              <w:tabs>
                <w:tab w:val="left" w:pos="0"/>
              </w:tabs>
              <w:overflowPunct w:val="0"/>
              <w:autoSpaceDE w:val="0"/>
              <w:autoSpaceDN w:val="0"/>
              <w:adjustRightInd w:val="0"/>
              <w:rPr>
                <w:rFonts w:ascii="Arial" w:hAnsi="Arial" w:cs="Arial"/>
              </w:rPr>
            </w:pPr>
          </w:p>
          <w:p w14:paraId="0CC9F5DD" w14:textId="77777777" w:rsidR="00D21E70" w:rsidRPr="00004185" w:rsidRDefault="00D21E70" w:rsidP="001F4262">
            <w:pPr>
              <w:tabs>
                <w:tab w:val="left" w:pos="0"/>
              </w:tabs>
              <w:overflowPunct w:val="0"/>
              <w:autoSpaceDE w:val="0"/>
              <w:autoSpaceDN w:val="0"/>
              <w:adjustRightInd w:val="0"/>
              <w:rPr>
                <w:rFonts w:ascii="Arial" w:hAnsi="Arial" w:cs="Arial"/>
              </w:rPr>
            </w:pPr>
            <w:r w:rsidRPr="00004185">
              <w:rPr>
                <w:rFonts w:ascii="Arial" w:hAnsi="Arial" w:cs="Arial"/>
              </w:rPr>
              <w:t>A. and B. Refer to Question #104.</w:t>
            </w:r>
          </w:p>
        </w:tc>
      </w:tr>
      <w:tr w:rsidR="00F6287E" w14:paraId="4EF8BC06"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6BD5AB8" w14:textId="77777777" w:rsidR="00F6287E" w:rsidRPr="00255371" w:rsidRDefault="00F6287E"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94E243B" w14:textId="79429683" w:rsidR="00F6287E" w:rsidRPr="00BD29BA" w:rsidRDefault="00527B09"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47, Section 3.6.1.6 (E) - </w:t>
            </w:r>
            <w:r w:rsidR="000D0FF4" w:rsidRPr="000D0FF4">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5D0A7AD" w14:textId="77777777" w:rsidR="00F6287E" w:rsidRPr="00004185" w:rsidRDefault="000D0FF4" w:rsidP="001F4262">
            <w:pPr>
              <w:tabs>
                <w:tab w:val="left" w:pos="0"/>
              </w:tabs>
              <w:overflowPunct w:val="0"/>
              <w:autoSpaceDE w:val="0"/>
              <w:autoSpaceDN w:val="0"/>
              <w:adjustRightInd w:val="0"/>
              <w:rPr>
                <w:rFonts w:ascii="Arial" w:hAnsi="Arial" w:cs="Arial"/>
                <w:b/>
              </w:rPr>
            </w:pPr>
            <w:r w:rsidRPr="00004185">
              <w:rPr>
                <w:rFonts w:ascii="Arial" w:hAnsi="Arial" w:cs="Arial"/>
                <w:b/>
              </w:rPr>
              <w:t>In Section 3.6.1.6(E) Privacy, P.47, after "No State data of any kind shall be transmitted, exchanged, or otherwise passed to other contractors or interested parties," can the State add "with the exception of Vendor’s {Contractor’s} subcontractors and vendors,"?</w:t>
            </w:r>
          </w:p>
          <w:p w14:paraId="59BFBE34" w14:textId="77777777" w:rsidR="00C43479" w:rsidRPr="00004185" w:rsidRDefault="00C43479" w:rsidP="001F4262">
            <w:pPr>
              <w:tabs>
                <w:tab w:val="left" w:pos="0"/>
              </w:tabs>
              <w:overflowPunct w:val="0"/>
              <w:autoSpaceDE w:val="0"/>
              <w:autoSpaceDN w:val="0"/>
              <w:adjustRightInd w:val="0"/>
              <w:rPr>
                <w:rFonts w:ascii="Arial" w:hAnsi="Arial" w:cs="Arial"/>
                <w:b/>
              </w:rPr>
            </w:pPr>
          </w:p>
          <w:p w14:paraId="10BD7330" w14:textId="089615C8" w:rsidR="00D77E73" w:rsidRPr="00004185" w:rsidRDefault="00D77E73" w:rsidP="001F4262">
            <w:pPr>
              <w:tabs>
                <w:tab w:val="left" w:pos="0"/>
              </w:tabs>
              <w:overflowPunct w:val="0"/>
              <w:autoSpaceDE w:val="0"/>
              <w:autoSpaceDN w:val="0"/>
              <w:adjustRightInd w:val="0"/>
              <w:rPr>
                <w:rFonts w:ascii="Arial" w:hAnsi="Arial" w:cs="Arial"/>
              </w:rPr>
            </w:pPr>
            <w:r w:rsidRPr="00004185">
              <w:rPr>
                <w:rFonts w:ascii="Arial" w:hAnsi="Arial" w:cs="Arial"/>
              </w:rPr>
              <w:t xml:space="preserve">Refer to Revised Bid Solicitation dated </w:t>
            </w:r>
            <w:r w:rsidR="00264FE4" w:rsidRPr="00004185">
              <w:rPr>
                <w:rFonts w:ascii="Arial" w:hAnsi="Arial" w:cs="Arial"/>
              </w:rPr>
              <w:t>11/0</w:t>
            </w:r>
            <w:r w:rsidR="009C4E26" w:rsidRPr="00004185">
              <w:rPr>
                <w:rFonts w:ascii="Arial" w:hAnsi="Arial" w:cs="Arial"/>
              </w:rPr>
              <w:t>1/19</w:t>
            </w:r>
            <w:r w:rsidRPr="00004185">
              <w:rPr>
                <w:rFonts w:ascii="Arial" w:hAnsi="Arial" w:cs="Arial"/>
              </w:rPr>
              <w:t>. Section 3.6.1.6 (E) has been revised.</w:t>
            </w:r>
          </w:p>
        </w:tc>
      </w:tr>
      <w:tr w:rsidR="00F6287E" w14:paraId="14C9534F"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75205E0" w14:textId="77777777" w:rsidR="00F6287E" w:rsidRPr="00255371" w:rsidRDefault="00F6287E"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0B83817" w14:textId="171C5E05" w:rsidR="00F6287E" w:rsidRPr="00BD29BA" w:rsidRDefault="00527B09" w:rsidP="001F4262">
            <w:pPr>
              <w:tabs>
                <w:tab w:val="left" w:pos="0"/>
              </w:tabs>
              <w:overflowPunct w:val="0"/>
              <w:autoSpaceDE w:val="0"/>
              <w:autoSpaceDN w:val="0"/>
              <w:adjustRightInd w:val="0"/>
              <w:jc w:val="center"/>
              <w:rPr>
                <w:rFonts w:ascii="Arial" w:hAnsi="Arial" w:cs="Arial"/>
              </w:rPr>
            </w:pPr>
            <w:r>
              <w:rPr>
                <w:rFonts w:ascii="Arial" w:hAnsi="Arial" w:cs="Arial"/>
              </w:rPr>
              <w:t>Page 48, Section 3.6.1.6 (H) -</w:t>
            </w:r>
            <w:r w:rsidR="00C43479" w:rsidRPr="00C43479">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64CC2C5" w14:textId="77777777" w:rsidR="00800C1A" w:rsidRPr="00004185" w:rsidRDefault="00C43479"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In Section 3.6.1.6(H) Privacy, P.48, after "and certify in writing that these actions have been completed within 30 days after the termination/expiration of the Blanket P.O. or within seven (7) days of the request of an agent of the State, whichever should come first" </w:t>
            </w:r>
          </w:p>
          <w:p w14:paraId="19D8AF13" w14:textId="77777777" w:rsidR="00800C1A" w:rsidRPr="00004185" w:rsidRDefault="00800C1A" w:rsidP="001F4262">
            <w:pPr>
              <w:tabs>
                <w:tab w:val="left" w:pos="0"/>
              </w:tabs>
              <w:overflowPunct w:val="0"/>
              <w:autoSpaceDE w:val="0"/>
              <w:autoSpaceDN w:val="0"/>
              <w:adjustRightInd w:val="0"/>
              <w:rPr>
                <w:rFonts w:ascii="Arial" w:hAnsi="Arial" w:cs="Arial"/>
                <w:b/>
              </w:rPr>
            </w:pPr>
          </w:p>
          <w:p w14:paraId="0F79C04E" w14:textId="77777777" w:rsidR="00F6287E" w:rsidRPr="00004185" w:rsidRDefault="00C43479" w:rsidP="001F4262">
            <w:pPr>
              <w:tabs>
                <w:tab w:val="left" w:pos="0"/>
              </w:tabs>
              <w:overflowPunct w:val="0"/>
              <w:autoSpaceDE w:val="0"/>
              <w:autoSpaceDN w:val="0"/>
              <w:adjustRightInd w:val="0"/>
              <w:rPr>
                <w:rFonts w:ascii="Arial" w:hAnsi="Arial" w:cs="Arial"/>
                <w:b/>
              </w:rPr>
            </w:pPr>
            <w:proofErr w:type="gramStart"/>
            <w:r w:rsidRPr="00004185">
              <w:rPr>
                <w:rFonts w:ascii="Arial" w:hAnsi="Arial" w:cs="Arial"/>
                <w:b/>
              </w:rPr>
              <w:t>can</w:t>
            </w:r>
            <w:proofErr w:type="gramEnd"/>
            <w:r w:rsidRPr="00004185">
              <w:rPr>
                <w:rFonts w:ascii="Arial" w:hAnsi="Arial" w:cs="Arial"/>
                <w:b/>
              </w:rPr>
              <w:t xml:space="preserve"> the State add "Notwithstanding the foregoing, Contractor may retain a copy of information received, developed, or otherwise relating to this contract in order to comply with its contractual obligations and applicable professional standards. Information stored on routine back-up media for the purpose of disaster recovery will be subject to destruction in due course. 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 for the return or destruction of records as contemplated by this paragraph."?</w:t>
            </w:r>
          </w:p>
          <w:p w14:paraId="72B7EA85" w14:textId="77777777" w:rsidR="00D77E73" w:rsidRPr="00004185" w:rsidRDefault="00D77E73" w:rsidP="001F4262">
            <w:pPr>
              <w:tabs>
                <w:tab w:val="left" w:pos="0"/>
              </w:tabs>
              <w:overflowPunct w:val="0"/>
              <w:autoSpaceDE w:val="0"/>
              <w:autoSpaceDN w:val="0"/>
              <w:adjustRightInd w:val="0"/>
              <w:rPr>
                <w:rFonts w:ascii="Arial" w:hAnsi="Arial" w:cs="Arial"/>
                <w:b/>
              </w:rPr>
            </w:pPr>
          </w:p>
          <w:p w14:paraId="28C12586" w14:textId="70F2BD2F" w:rsidR="00D77E73" w:rsidRPr="00004185" w:rsidRDefault="00D77E73" w:rsidP="00D77E73">
            <w:pPr>
              <w:tabs>
                <w:tab w:val="left" w:pos="0"/>
              </w:tabs>
              <w:overflowPunct w:val="0"/>
              <w:autoSpaceDE w:val="0"/>
              <w:autoSpaceDN w:val="0"/>
              <w:adjustRightInd w:val="0"/>
              <w:rPr>
                <w:rFonts w:ascii="Arial" w:hAnsi="Arial" w:cs="Arial"/>
              </w:rPr>
            </w:pPr>
            <w:r w:rsidRPr="00004185">
              <w:rPr>
                <w:rFonts w:ascii="Arial" w:hAnsi="Arial" w:cs="Arial"/>
              </w:rPr>
              <w:lastRenderedPageBreak/>
              <w:t xml:space="preserve">Refer to Revised Bid Solicitation dated </w:t>
            </w:r>
            <w:r w:rsidR="00264FE4" w:rsidRPr="00004185">
              <w:rPr>
                <w:rFonts w:ascii="Arial" w:hAnsi="Arial" w:cs="Arial"/>
              </w:rPr>
              <w:t>11/0</w:t>
            </w:r>
            <w:r w:rsidR="009C4E26" w:rsidRPr="00004185">
              <w:rPr>
                <w:rFonts w:ascii="Arial" w:hAnsi="Arial" w:cs="Arial"/>
              </w:rPr>
              <w:t>1/19</w:t>
            </w:r>
            <w:r w:rsidRPr="00004185">
              <w:rPr>
                <w:rFonts w:ascii="Arial" w:hAnsi="Arial" w:cs="Arial"/>
              </w:rPr>
              <w:t>. Section 3.6.1.6 (H) has been revised.</w:t>
            </w:r>
          </w:p>
        </w:tc>
      </w:tr>
      <w:tr w:rsidR="00456D80" w14:paraId="7D455CD1"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A8DB812" w14:textId="77777777" w:rsidR="00456D80" w:rsidRPr="00255371" w:rsidRDefault="00456D80"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79DB511E" w14:textId="77777777" w:rsidR="00456D80" w:rsidRPr="00C43479" w:rsidRDefault="00456D80" w:rsidP="001F4262">
            <w:pPr>
              <w:tabs>
                <w:tab w:val="left" w:pos="0"/>
              </w:tabs>
              <w:overflowPunct w:val="0"/>
              <w:autoSpaceDE w:val="0"/>
              <w:autoSpaceDN w:val="0"/>
              <w:adjustRightInd w:val="0"/>
              <w:jc w:val="center"/>
              <w:rPr>
                <w:rFonts w:ascii="Arial" w:hAnsi="Arial" w:cs="Arial"/>
              </w:rPr>
            </w:pPr>
            <w:r w:rsidRPr="00456D80">
              <w:rPr>
                <w:rFonts w:ascii="Arial" w:hAnsi="Arial" w:cs="Arial"/>
              </w:rPr>
              <w:t>Page 55, Section 3.6.2 - Disaster Recovery Plan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DC3F025" w14:textId="77777777" w:rsidR="00456D80" w:rsidRPr="00004185" w:rsidRDefault="00456D80" w:rsidP="001F4262">
            <w:pPr>
              <w:tabs>
                <w:tab w:val="left" w:pos="0"/>
              </w:tabs>
              <w:overflowPunct w:val="0"/>
              <w:autoSpaceDE w:val="0"/>
              <w:autoSpaceDN w:val="0"/>
              <w:adjustRightInd w:val="0"/>
              <w:rPr>
                <w:rFonts w:ascii="Arial" w:hAnsi="Arial" w:cs="Arial"/>
                <w:b/>
              </w:rPr>
            </w:pPr>
            <w:r w:rsidRPr="00004185">
              <w:rPr>
                <w:rFonts w:ascii="Arial" w:hAnsi="Arial" w:cs="Arial"/>
                <w:b/>
              </w:rPr>
              <w:t>This requirement states that the Vendor must be completely functional within 24 hours of a major disaster. Would the State be willing to relax this requirement so that only critical systems are functional within 24 hours and non-critical systems are functional within 72 hours?</w:t>
            </w:r>
          </w:p>
          <w:p w14:paraId="10E0AC36" w14:textId="77777777" w:rsidR="00800C1A" w:rsidRPr="00004185" w:rsidRDefault="00800C1A" w:rsidP="001F4262">
            <w:pPr>
              <w:tabs>
                <w:tab w:val="left" w:pos="0"/>
              </w:tabs>
              <w:overflowPunct w:val="0"/>
              <w:autoSpaceDE w:val="0"/>
              <w:autoSpaceDN w:val="0"/>
              <w:adjustRightInd w:val="0"/>
              <w:rPr>
                <w:rFonts w:ascii="Arial" w:hAnsi="Arial" w:cs="Arial"/>
                <w:b/>
              </w:rPr>
            </w:pPr>
          </w:p>
          <w:p w14:paraId="163B5555" w14:textId="77AB7A49" w:rsidR="00800C1A" w:rsidRPr="00004185" w:rsidRDefault="003D0294" w:rsidP="003D0294">
            <w:pPr>
              <w:tabs>
                <w:tab w:val="left" w:pos="0"/>
              </w:tabs>
              <w:overflowPunct w:val="0"/>
              <w:autoSpaceDE w:val="0"/>
              <w:autoSpaceDN w:val="0"/>
              <w:adjustRightInd w:val="0"/>
              <w:rPr>
                <w:rFonts w:ascii="Arial" w:hAnsi="Arial" w:cs="Arial"/>
              </w:rPr>
            </w:pPr>
            <w:r w:rsidRPr="00004185">
              <w:rPr>
                <w:rFonts w:ascii="Arial" w:hAnsi="Arial" w:cs="Arial"/>
              </w:rPr>
              <w:t xml:space="preserve">Refer to Revised Bid Solicitation dated </w:t>
            </w:r>
            <w:r w:rsidR="00264FE4" w:rsidRPr="00004185">
              <w:rPr>
                <w:rFonts w:ascii="Arial" w:hAnsi="Arial" w:cs="Arial"/>
              </w:rPr>
              <w:t>11/0</w:t>
            </w:r>
            <w:r w:rsidR="009C4E26" w:rsidRPr="00004185">
              <w:rPr>
                <w:rFonts w:ascii="Arial" w:hAnsi="Arial" w:cs="Arial"/>
              </w:rPr>
              <w:t>1/19</w:t>
            </w:r>
            <w:r w:rsidRPr="00004185">
              <w:rPr>
                <w:rFonts w:ascii="Arial" w:hAnsi="Arial" w:cs="Arial"/>
              </w:rPr>
              <w:t>. Section 3.6.2 has been revised.</w:t>
            </w:r>
          </w:p>
        </w:tc>
      </w:tr>
      <w:tr w:rsidR="00F6287E" w14:paraId="18009923"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906ADF1" w14:textId="77777777" w:rsidR="00F6287E" w:rsidRPr="00255371" w:rsidRDefault="00F6287E"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404BE5AB" w14:textId="51C24A60" w:rsidR="00F6287E" w:rsidRPr="00BD29BA" w:rsidRDefault="00527B09"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74, Section 4.4.4.6 (B) - </w:t>
            </w:r>
            <w:r w:rsidR="00C43479" w:rsidRPr="00C43479">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AB6B946" w14:textId="77777777" w:rsidR="00F6287E" w:rsidRDefault="00C43479" w:rsidP="00800C1A">
            <w:pPr>
              <w:tabs>
                <w:tab w:val="left" w:pos="0"/>
              </w:tabs>
              <w:overflowPunct w:val="0"/>
              <w:autoSpaceDE w:val="0"/>
              <w:autoSpaceDN w:val="0"/>
              <w:adjustRightInd w:val="0"/>
              <w:rPr>
                <w:rFonts w:ascii="Arial" w:hAnsi="Arial" w:cs="Arial"/>
                <w:b/>
              </w:rPr>
            </w:pPr>
            <w:r w:rsidRPr="00C43479">
              <w:rPr>
                <w:rFonts w:ascii="Arial" w:hAnsi="Arial" w:cs="Arial"/>
                <w:b/>
              </w:rPr>
              <w:t>In Section 4.4.4.6(B) Financial Capability of the Vendor {Bidder}, P.74, the State explains, "B. 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w:t>
            </w:r>
            <w:r w:rsidR="00800C1A">
              <w:rPr>
                <w:rFonts w:ascii="Arial" w:hAnsi="Arial" w:cs="Arial"/>
                <w:b/>
              </w:rPr>
              <w:t xml:space="preserve"> Similar to most partnerships, Vendor</w:t>
            </w:r>
            <w:r w:rsidRPr="00C43479">
              <w:rPr>
                <w:rFonts w:ascii="Arial" w:hAnsi="Arial" w:cs="Arial"/>
                <w:b/>
              </w:rPr>
              <w:t xml:space="preserve"> does not prepare audited financial statements and has not regulatory or statutory obligation to do so; will the State accept other financial documents?</w:t>
            </w:r>
          </w:p>
          <w:p w14:paraId="0EEE7857" w14:textId="77777777" w:rsidR="00800C1A" w:rsidRDefault="00800C1A" w:rsidP="00800C1A">
            <w:pPr>
              <w:tabs>
                <w:tab w:val="left" w:pos="0"/>
              </w:tabs>
              <w:overflowPunct w:val="0"/>
              <w:autoSpaceDE w:val="0"/>
              <w:autoSpaceDN w:val="0"/>
              <w:adjustRightInd w:val="0"/>
              <w:rPr>
                <w:rFonts w:ascii="Arial" w:hAnsi="Arial" w:cs="Arial"/>
                <w:b/>
              </w:rPr>
            </w:pPr>
          </w:p>
          <w:p w14:paraId="6D8B6723" w14:textId="77777777" w:rsidR="00800C1A" w:rsidRPr="00800C1A" w:rsidRDefault="00800C1A" w:rsidP="00800C1A">
            <w:pPr>
              <w:tabs>
                <w:tab w:val="left" w:pos="0"/>
              </w:tabs>
              <w:overflowPunct w:val="0"/>
              <w:autoSpaceDE w:val="0"/>
              <w:autoSpaceDN w:val="0"/>
              <w:adjustRightInd w:val="0"/>
              <w:rPr>
                <w:rFonts w:ascii="Arial" w:hAnsi="Arial" w:cs="Arial"/>
              </w:rPr>
            </w:pPr>
            <w:r w:rsidRPr="00800C1A">
              <w:rPr>
                <w:rFonts w:ascii="Arial" w:hAnsi="Arial" w:cs="Arial"/>
              </w:rPr>
              <w:t xml:space="preserve">Yes. </w:t>
            </w:r>
          </w:p>
        </w:tc>
      </w:tr>
      <w:tr w:rsidR="00456D80" w14:paraId="2F47B094"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9FF8B16" w14:textId="77777777" w:rsidR="00456D80" w:rsidRPr="00255371" w:rsidRDefault="00456D80"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B87ADC0" w14:textId="6F24F39E" w:rsidR="00456D80" w:rsidRPr="00C43479" w:rsidRDefault="00120164"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77, Section 5.0 - </w:t>
            </w:r>
            <w:r w:rsidR="00456D80" w:rsidRPr="00456D80">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F2161A9" w14:textId="77777777" w:rsidR="00456D80" w:rsidRDefault="00456D80" w:rsidP="001F4262">
            <w:pPr>
              <w:tabs>
                <w:tab w:val="left" w:pos="0"/>
              </w:tabs>
              <w:overflowPunct w:val="0"/>
              <w:autoSpaceDE w:val="0"/>
              <w:autoSpaceDN w:val="0"/>
              <w:adjustRightInd w:val="0"/>
              <w:rPr>
                <w:rFonts w:ascii="Arial" w:hAnsi="Arial" w:cs="Arial"/>
                <w:b/>
              </w:rPr>
            </w:pPr>
            <w:r w:rsidRPr="00456D80">
              <w:rPr>
                <w:rFonts w:ascii="Arial" w:hAnsi="Arial" w:cs="Arial"/>
                <w:b/>
              </w:rPr>
              <w:t>Within Section 5.0 Special Contractual Terms and Conditions Applicable to the Blanket P.O., P.77, can the State add the following language, "Management Decisions: The Client (i.e., State) acknowledges and agrees that the Contractor’s services may include advice and recommendations; but all decisions in connection with the implementation of such advice and recommendations shall be the responsibili</w:t>
            </w:r>
            <w:r w:rsidR="00800C1A">
              <w:rPr>
                <w:rFonts w:ascii="Arial" w:hAnsi="Arial" w:cs="Arial"/>
                <w:b/>
              </w:rPr>
              <w:t>ty of, and made by, Client. Vendor</w:t>
            </w:r>
            <w:r w:rsidRPr="00456D80">
              <w:rPr>
                <w:rFonts w:ascii="Arial" w:hAnsi="Arial" w:cs="Arial"/>
                <w:b/>
              </w:rPr>
              <w:t xml:space="preserve"> will not perform management functions or make management decisions for Client."?</w:t>
            </w:r>
          </w:p>
          <w:p w14:paraId="6EAC7219" w14:textId="77777777" w:rsidR="00800C1A" w:rsidRDefault="00800C1A" w:rsidP="001F4262">
            <w:pPr>
              <w:tabs>
                <w:tab w:val="left" w:pos="0"/>
              </w:tabs>
              <w:overflowPunct w:val="0"/>
              <w:autoSpaceDE w:val="0"/>
              <w:autoSpaceDN w:val="0"/>
              <w:adjustRightInd w:val="0"/>
              <w:rPr>
                <w:rFonts w:ascii="Arial" w:hAnsi="Arial" w:cs="Arial"/>
                <w:b/>
              </w:rPr>
            </w:pPr>
          </w:p>
          <w:p w14:paraId="68A223E3" w14:textId="77777777" w:rsidR="00800C1A" w:rsidRPr="00C43479" w:rsidRDefault="00800C1A" w:rsidP="00800C1A">
            <w:pPr>
              <w:tabs>
                <w:tab w:val="left" w:pos="0"/>
              </w:tabs>
              <w:overflowPunct w:val="0"/>
              <w:autoSpaceDE w:val="0"/>
              <w:autoSpaceDN w:val="0"/>
              <w:adjustRightInd w:val="0"/>
              <w:rPr>
                <w:rFonts w:ascii="Arial" w:hAnsi="Arial" w:cs="Arial"/>
                <w:b/>
              </w:rPr>
            </w:pPr>
            <w:r>
              <w:rPr>
                <w:rFonts w:ascii="Arial" w:hAnsi="Arial" w:cs="Arial"/>
              </w:rPr>
              <w:t>The State does not accept the proposed modification.</w:t>
            </w:r>
          </w:p>
        </w:tc>
      </w:tr>
      <w:tr w:rsidR="00456D80" w14:paraId="3173854A"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C4DF3EE" w14:textId="77777777" w:rsidR="00456D80" w:rsidRPr="00255371" w:rsidRDefault="00456D80"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593ED52" w14:textId="280093A8" w:rsidR="00456D80" w:rsidRPr="00C43479" w:rsidRDefault="00120164"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77, Section 5.0 - </w:t>
            </w:r>
            <w:r w:rsidRPr="00456D80">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7042002" w14:textId="77777777" w:rsidR="00456D80" w:rsidRDefault="00456D80" w:rsidP="001F4262">
            <w:pPr>
              <w:tabs>
                <w:tab w:val="left" w:pos="0"/>
              </w:tabs>
              <w:overflowPunct w:val="0"/>
              <w:autoSpaceDE w:val="0"/>
              <w:autoSpaceDN w:val="0"/>
              <w:adjustRightInd w:val="0"/>
              <w:rPr>
                <w:rFonts w:ascii="Arial" w:hAnsi="Arial" w:cs="Arial"/>
                <w:b/>
              </w:rPr>
            </w:pPr>
            <w:r w:rsidRPr="00456D80">
              <w:rPr>
                <w:rFonts w:ascii="Arial" w:hAnsi="Arial" w:cs="Arial"/>
                <w:b/>
              </w:rPr>
              <w:t>Within Section 5.0 Special Contractual Terms and Conditions Applicable to the Blanket P.O., P.77, can the State add the following language, "Third Party Usage: Client acknowledges and agrees that any advice, recommendations, information, Deliverables or other work product (“Advice”) provided by the Contractor in connection with the services under the Contract is intended for Client’s sole benefit and the Contractor does not authorize any party other than Client to benefit from or rely upon such Advice, or make any claims against the Contractor relating thereto. Any such benefit or reliance by another party shall be</w:t>
            </w:r>
            <w:r w:rsidR="00800C1A">
              <w:rPr>
                <w:rFonts w:ascii="Arial" w:hAnsi="Arial" w:cs="Arial"/>
                <w:b/>
              </w:rPr>
              <w:t xml:space="preserve"> at such party’s sole risk. Vendor</w:t>
            </w:r>
            <w:r w:rsidRPr="00456D80">
              <w:rPr>
                <w:rFonts w:ascii="Arial" w:hAnsi="Arial" w:cs="Arial"/>
                <w:b/>
              </w:rPr>
              <w:t xml:space="preserve"> may, in its sole discretion mark such Advice to reflect the foregoing. Except for disclosures that are required by law or that are expressly permitted by this Contract, Client will not disclose, or permit access to such Advice</w:t>
            </w:r>
            <w:r w:rsidR="00800C1A">
              <w:rPr>
                <w:rFonts w:ascii="Arial" w:hAnsi="Arial" w:cs="Arial"/>
                <w:b/>
              </w:rPr>
              <w:t xml:space="preserve"> to any third party without Vendor</w:t>
            </w:r>
            <w:r w:rsidRPr="00456D80">
              <w:rPr>
                <w:rFonts w:ascii="Arial" w:hAnsi="Arial" w:cs="Arial"/>
                <w:b/>
              </w:rPr>
              <w:t>’s prior written consent."?</w:t>
            </w:r>
          </w:p>
          <w:p w14:paraId="144CAF91" w14:textId="77777777" w:rsidR="00800C1A" w:rsidRDefault="00800C1A" w:rsidP="001F4262">
            <w:pPr>
              <w:tabs>
                <w:tab w:val="left" w:pos="0"/>
              </w:tabs>
              <w:overflowPunct w:val="0"/>
              <w:autoSpaceDE w:val="0"/>
              <w:autoSpaceDN w:val="0"/>
              <w:adjustRightInd w:val="0"/>
              <w:rPr>
                <w:rFonts w:ascii="Arial" w:hAnsi="Arial" w:cs="Arial"/>
                <w:b/>
              </w:rPr>
            </w:pPr>
          </w:p>
          <w:p w14:paraId="5CF8020D" w14:textId="77777777" w:rsidR="00800C1A" w:rsidRPr="00800C1A" w:rsidRDefault="00800C1A" w:rsidP="00800C1A">
            <w:pPr>
              <w:tabs>
                <w:tab w:val="left" w:pos="0"/>
              </w:tabs>
              <w:overflowPunct w:val="0"/>
              <w:autoSpaceDE w:val="0"/>
              <w:autoSpaceDN w:val="0"/>
              <w:adjustRightInd w:val="0"/>
              <w:rPr>
                <w:rFonts w:ascii="Arial" w:hAnsi="Arial" w:cs="Arial"/>
              </w:rPr>
            </w:pPr>
            <w:r w:rsidRPr="00800C1A">
              <w:rPr>
                <w:rFonts w:ascii="Arial" w:hAnsi="Arial" w:cs="Arial"/>
              </w:rPr>
              <w:t>The State does not accept the proposed modification</w:t>
            </w:r>
            <w:r>
              <w:rPr>
                <w:rFonts w:ascii="Arial" w:hAnsi="Arial" w:cs="Arial"/>
              </w:rPr>
              <w:t>.</w:t>
            </w:r>
          </w:p>
        </w:tc>
      </w:tr>
      <w:tr w:rsidR="00456D80" w14:paraId="59E5296C"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7CD362F" w14:textId="77777777" w:rsidR="00456D80" w:rsidRPr="00255371" w:rsidRDefault="00456D80"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6A47BCB" w14:textId="22A78455" w:rsidR="00456D80" w:rsidRPr="00C43479" w:rsidRDefault="00120164"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77, Section 5.0 - </w:t>
            </w:r>
            <w:r w:rsidRPr="00456D80">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F2E08F6" w14:textId="77777777" w:rsidR="00875589" w:rsidRDefault="00456D80" w:rsidP="001F4262">
            <w:pPr>
              <w:tabs>
                <w:tab w:val="left" w:pos="0"/>
              </w:tabs>
              <w:overflowPunct w:val="0"/>
              <w:autoSpaceDE w:val="0"/>
              <w:autoSpaceDN w:val="0"/>
              <w:adjustRightInd w:val="0"/>
              <w:rPr>
                <w:rFonts w:ascii="Arial" w:hAnsi="Arial" w:cs="Arial"/>
                <w:b/>
              </w:rPr>
            </w:pPr>
            <w:r w:rsidRPr="00456D80">
              <w:rPr>
                <w:rFonts w:ascii="Arial" w:hAnsi="Arial" w:cs="Arial"/>
                <w:b/>
              </w:rPr>
              <w:t xml:space="preserve">Within Section 5.0 Special Contractual Terms and Conditions Applicable to the Blanket P.O., P.77, can the State add the following language, "California Accountancy Act: For engagements where services will be provided by </w:t>
            </w:r>
            <w:r w:rsidR="00EE653D">
              <w:rPr>
                <w:rFonts w:ascii="Arial" w:hAnsi="Arial" w:cs="Arial"/>
                <w:b/>
              </w:rPr>
              <w:t>Vendor {Contractor}</w:t>
            </w:r>
            <w:r w:rsidRPr="00456D80">
              <w:rPr>
                <w:rFonts w:ascii="Arial" w:hAnsi="Arial" w:cs="Arial"/>
                <w:b/>
              </w:rPr>
              <w:t xml:space="preserve"> through offices located in California, Client acknowledges that certain of Contractor's personnel who may be considered "owners" under the California Accountancy Act and implementing regulations (California Business and Professions Code </w:t>
            </w:r>
            <w:r w:rsidRPr="00456D80">
              <w:rPr>
                <w:rFonts w:ascii="Arial" w:hAnsi="Arial" w:cs="Arial"/>
                <w:b/>
              </w:rPr>
              <w:lastRenderedPageBreak/>
              <w:t xml:space="preserve">section 5079(a); 16 Cal. Code </w:t>
            </w:r>
            <w:proofErr w:type="spellStart"/>
            <w:r w:rsidRPr="00456D80">
              <w:rPr>
                <w:rFonts w:ascii="Arial" w:hAnsi="Arial" w:cs="Arial"/>
                <w:b/>
              </w:rPr>
              <w:t>Regs</w:t>
            </w:r>
            <w:proofErr w:type="spellEnd"/>
            <w:r w:rsidRPr="00456D80">
              <w:rPr>
                <w:rFonts w:ascii="Arial" w:hAnsi="Arial" w:cs="Arial"/>
                <w:b/>
              </w:rPr>
              <w:t>. sections 51 and 51.1) and who may provide services in connection with this engagement, may not be licensed as certified public accountants under the laws of any of the various states."?</w:t>
            </w:r>
          </w:p>
          <w:p w14:paraId="241ACCFD" w14:textId="77777777" w:rsidR="00D21E70" w:rsidRDefault="00D21E70" w:rsidP="001F4262">
            <w:pPr>
              <w:tabs>
                <w:tab w:val="left" w:pos="0"/>
              </w:tabs>
              <w:overflowPunct w:val="0"/>
              <w:autoSpaceDE w:val="0"/>
              <w:autoSpaceDN w:val="0"/>
              <w:adjustRightInd w:val="0"/>
              <w:rPr>
                <w:rFonts w:ascii="Arial" w:hAnsi="Arial" w:cs="Arial"/>
                <w:b/>
              </w:rPr>
            </w:pPr>
          </w:p>
          <w:p w14:paraId="3336D70F" w14:textId="77777777" w:rsidR="00875589" w:rsidRPr="00C43479" w:rsidRDefault="00875589" w:rsidP="00875589">
            <w:pPr>
              <w:tabs>
                <w:tab w:val="left" w:pos="0"/>
              </w:tabs>
              <w:overflowPunct w:val="0"/>
              <w:autoSpaceDE w:val="0"/>
              <w:autoSpaceDN w:val="0"/>
              <w:adjustRightInd w:val="0"/>
              <w:rPr>
                <w:rFonts w:ascii="Arial" w:hAnsi="Arial" w:cs="Arial"/>
                <w:b/>
              </w:rPr>
            </w:pPr>
            <w:r>
              <w:rPr>
                <w:rFonts w:ascii="Arial" w:hAnsi="Arial" w:cs="Arial"/>
              </w:rPr>
              <w:t>The State does not accept the proposed modification.</w:t>
            </w:r>
          </w:p>
        </w:tc>
      </w:tr>
      <w:tr w:rsidR="00456D80" w14:paraId="19626D14"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772FF4F" w14:textId="77777777" w:rsidR="00456D80" w:rsidRPr="00255371" w:rsidRDefault="00456D80"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21B942D5" w14:textId="331F016F" w:rsidR="00456D80" w:rsidRPr="00456D80" w:rsidRDefault="00120164" w:rsidP="001F4262">
            <w:pPr>
              <w:tabs>
                <w:tab w:val="left" w:pos="0"/>
              </w:tabs>
              <w:overflowPunct w:val="0"/>
              <w:autoSpaceDE w:val="0"/>
              <w:autoSpaceDN w:val="0"/>
              <w:adjustRightInd w:val="0"/>
              <w:jc w:val="center"/>
              <w:rPr>
                <w:rFonts w:ascii="Arial" w:hAnsi="Arial" w:cs="Arial"/>
              </w:rPr>
            </w:pPr>
            <w:r>
              <w:rPr>
                <w:rFonts w:ascii="Arial" w:hAnsi="Arial" w:cs="Arial"/>
              </w:rPr>
              <w:t xml:space="preserve">Page 77, Section 5.0 - </w:t>
            </w:r>
            <w:r w:rsidRPr="00456D80">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B45A3A5" w14:textId="77777777" w:rsidR="00456D80" w:rsidRDefault="00456D80" w:rsidP="001F4262">
            <w:pPr>
              <w:tabs>
                <w:tab w:val="left" w:pos="0"/>
              </w:tabs>
              <w:overflowPunct w:val="0"/>
              <w:autoSpaceDE w:val="0"/>
              <w:autoSpaceDN w:val="0"/>
              <w:adjustRightInd w:val="0"/>
              <w:rPr>
                <w:rFonts w:ascii="Arial" w:hAnsi="Arial" w:cs="Arial"/>
                <w:b/>
              </w:rPr>
            </w:pPr>
            <w:r w:rsidRPr="00456D80">
              <w:rPr>
                <w:rFonts w:ascii="Arial" w:hAnsi="Arial" w:cs="Arial"/>
                <w:b/>
              </w:rPr>
              <w:t xml:space="preserve">Within Section 5.0 Special Contractual Terms and Conditions Applicable to the Blanket P.O., P.77, can the State add the following language, Electronic Communications: Contractor and Client may communicate with one another by electronic mail or otherwise transmit documents in electronic form during the course of this </w:t>
            </w:r>
            <w:proofErr w:type="gramStart"/>
            <w:r w:rsidRPr="00456D80">
              <w:rPr>
                <w:rFonts w:ascii="Arial" w:hAnsi="Arial" w:cs="Arial"/>
                <w:b/>
              </w:rPr>
              <w:t>engagement.</w:t>
            </w:r>
            <w:proofErr w:type="gramEnd"/>
            <w:r w:rsidRPr="00456D80">
              <w:rPr>
                <w:rFonts w:ascii="Arial" w:hAnsi="Arial" w:cs="Arial"/>
                <w:b/>
              </w:rPr>
              <w:t xml:space="preserve"> Each party accepts the inherent risks of these forms of communication (including the security risks of interception of or unauthorized access to such communications, the risks of corruption of such communications and the risks of viruses or other harmful devices). Client agrees that the final hardcopy or electronic version of a document, including a Deliverable, or other written communication that the Contractor transmits to Client shall supersede any previous versions transmitted by the Contractor to Client."?</w:t>
            </w:r>
          </w:p>
          <w:p w14:paraId="19A3C89C" w14:textId="77777777" w:rsidR="00875589" w:rsidRDefault="00875589" w:rsidP="001F4262">
            <w:pPr>
              <w:tabs>
                <w:tab w:val="left" w:pos="0"/>
              </w:tabs>
              <w:overflowPunct w:val="0"/>
              <w:autoSpaceDE w:val="0"/>
              <w:autoSpaceDN w:val="0"/>
              <w:adjustRightInd w:val="0"/>
              <w:rPr>
                <w:rFonts w:ascii="Arial" w:hAnsi="Arial" w:cs="Arial"/>
                <w:b/>
              </w:rPr>
            </w:pPr>
          </w:p>
          <w:p w14:paraId="3B53D014" w14:textId="77777777" w:rsidR="00875589" w:rsidRPr="00456D80" w:rsidRDefault="00875589" w:rsidP="001F4262">
            <w:pPr>
              <w:tabs>
                <w:tab w:val="left" w:pos="0"/>
              </w:tabs>
              <w:overflowPunct w:val="0"/>
              <w:autoSpaceDE w:val="0"/>
              <w:autoSpaceDN w:val="0"/>
              <w:adjustRightInd w:val="0"/>
              <w:rPr>
                <w:rFonts w:ascii="Arial" w:hAnsi="Arial" w:cs="Arial"/>
                <w:b/>
              </w:rPr>
            </w:pPr>
            <w:r>
              <w:rPr>
                <w:rFonts w:ascii="Arial" w:hAnsi="Arial" w:cs="Arial"/>
              </w:rPr>
              <w:t>The State does not accept the proposed modification.</w:t>
            </w:r>
          </w:p>
        </w:tc>
      </w:tr>
      <w:tr w:rsidR="00456D80" w:rsidRPr="00004185" w14:paraId="3CC0A479"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FFF5BA0" w14:textId="77777777" w:rsidR="00456D80" w:rsidRPr="00255371" w:rsidRDefault="00456D80"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26AEE48" w14:textId="7E4BA43A" w:rsidR="00456D80" w:rsidRPr="00004185" w:rsidRDefault="00120164" w:rsidP="001F4262">
            <w:pPr>
              <w:tabs>
                <w:tab w:val="left" w:pos="0"/>
              </w:tabs>
              <w:overflowPunct w:val="0"/>
              <w:autoSpaceDE w:val="0"/>
              <w:autoSpaceDN w:val="0"/>
              <w:adjustRightInd w:val="0"/>
              <w:jc w:val="center"/>
              <w:rPr>
                <w:rFonts w:ascii="Arial" w:hAnsi="Arial" w:cs="Arial"/>
              </w:rPr>
            </w:pPr>
            <w:r w:rsidRPr="00004185">
              <w:rPr>
                <w:rFonts w:ascii="Arial" w:hAnsi="Arial" w:cs="Arial"/>
              </w:rPr>
              <w:t>Page 77, Section 5.0 - 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B43FC06" w14:textId="77777777" w:rsidR="00456D80" w:rsidRPr="00004185" w:rsidRDefault="00456D80"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Within Section 5.0 Special Contractual Terms and Conditions Applicable to the Blanket P.O., P.77, can the State add the following language, Active Spreadsheets and Electronic Files: Contractor may use models, electronic files and spreadsheets with embedded macros created by Contractor to assist Contractor in providing the services under the </w:t>
            </w:r>
            <w:proofErr w:type="gramStart"/>
            <w:r w:rsidRPr="00004185">
              <w:rPr>
                <w:rFonts w:ascii="Arial" w:hAnsi="Arial" w:cs="Arial"/>
                <w:b/>
              </w:rPr>
              <w:t>Contract.</w:t>
            </w:r>
            <w:proofErr w:type="gramEnd"/>
            <w:r w:rsidRPr="00004185">
              <w:rPr>
                <w:rFonts w:ascii="Arial" w:hAnsi="Arial" w:cs="Arial"/>
                <w:b/>
              </w:rPr>
              <w:t xml:space="preserve"> If Client requests a working copy of any such model, electronic file or spreadsheet, the Contractor may, at its discretion, make such item available to Client for its internal use only on an as-is basis and such item shall be considered a Deliverable; provided that Client is responsible for obtaining the right to use any third party products necessary to use or operate such item. Contractor retains ownership of and all rights in such models, electronic files, and/or spreadsheets with embedded macros; except for the Client data contained therein. Confidential Information of Client from unauthorized disclosure or use. Contractor shall be responsible to Client for Contractor-controlled, member Firms or Vendor’s failure to comply."</w:t>
            </w:r>
          </w:p>
          <w:p w14:paraId="0A28510B" w14:textId="77777777" w:rsidR="00456D80" w:rsidRPr="00004185" w:rsidRDefault="00456D80" w:rsidP="00456D80">
            <w:pPr>
              <w:rPr>
                <w:rFonts w:ascii="Arial" w:hAnsi="Arial" w:cs="Arial"/>
              </w:rPr>
            </w:pPr>
          </w:p>
          <w:p w14:paraId="47B9C4D3" w14:textId="3166A1B2" w:rsidR="00875589" w:rsidRPr="00004185" w:rsidRDefault="00793071" w:rsidP="00456D80">
            <w:pPr>
              <w:rPr>
                <w:rFonts w:ascii="Arial" w:hAnsi="Arial" w:cs="Arial"/>
              </w:rPr>
            </w:pPr>
            <w:r w:rsidRPr="00004185">
              <w:rPr>
                <w:rFonts w:ascii="Arial" w:hAnsi="Arial" w:cs="Arial"/>
              </w:rPr>
              <w:t xml:space="preserve">Refer to Revised Bid Solicitation dated </w:t>
            </w:r>
            <w:r w:rsidR="00264FE4" w:rsidRPr="00004185">
              <w:rPr>
                <w:rFonts w:ascii="Arial" w:hAnsi="Arial" w:cs="Arial"/>
              </w:rPr>
              <w:t>11/0</w:t>
            </w:r>
            <w:r w:rsidR="009C4E26" w:rsidRPr="00004185">
              <w:rPr>
                <w:rFonts w:ascii="Arial" w:hAnsi="Arial" w:cs="Arial"/>
              </w:rPr>
              <w:t>1/19</w:t>
            </w:r>
            <w:r w:rsidRPr="00004185">
              <w:rPr>
                <w:rFonts w:ascii="Arial" w:hAnsi="Arial" w:cs="Arial"/>
              </w:rPr>
              <w:t>.</w:t>
            </w:r>
            <w:r w:rsidR="00404E08" w:rsidRPr="00004185">
              <w:rPr>
                <w:rFonts w:ascii="Arial" w:hAnsi="Arial" w:cs="Arial"/>
              </w:rPr>
              <w:t xml:space="preserve"> Section 5.22 has been added.   </w:t>
            </w:r>
          </w:p>
        </w:tc>
      </w:tr>
      <w:tr w:rsidR="00456D80" w:rsidRPr="00004185" w14:paraId="3A93F006"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5729D48" w14:textId="77777777" w:rsidR="00456D80" w:rsidRPr="00004185" w:rsidRDefault="00456D80"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908BF80" w14:textId="7743A68A" w:rsidR="00456D80" w:rsidRPr="00004185" w:rsidRDefault="00120164" w:rsidP="001F4262">
            <w:pPr>
              <w:tabs>
                <w:tab w:val="left" w:pos="0"/>
              </w:tabs>
              <w:overflowPunct w:val="0"/>
              <w:autoSpaceDE w:val="0"/>
              <w:autoSpaceDN w:val="0"/>
              <w:adjustRightInd w:val="0"/>
              <w:jc w:val="center"/>
              <w:rPr>
                <w:rFonts w:ascii="Arial" w:hAnsi="Arial" w:cs="Arial"/>
              </w:rPr>
            </w:pPr>
            <w:r w:rsidRPr="00004185">
              <w:rPr>
                <w:rFonts w:ascii="Arial" w:hAnsi="Arial" w:cs="Arial"/>
              </w:rPr>
              <w:t>Page 77, Section 5.0 - 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FA7845E" w14:textId="77777777" w:rsidR="00456D80" w:rsidRPr="00004185" w:rsidRDefault="00456D80"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Within Section 5.0 Special Contractual Terms and Conditions Applicable to the Blanket P.O., P.77, can the State add the following language, Volume Rebates: Where Contractor is reimbursed for expenses, Contractor’s policy is to bill clients the amount incurred at the time the good or service is </w:t>
            </w:r>
            <w:proofErr w:type="gramStart"/>
            <w:r w:rsidRPr="00004185">
              <w:rPr>
                <w:rFonts w:ascii="Arial" w:hAnsi="Arial" w:cs="Arial"/>
                <w:b/>
              </w:rPr>
              <w:t>purchased.</w:t>
            </w:r>
            <w:proofErr w:type="gramEnd"/>
            <w:r w:rsidRPr="00004185">
              <w:rPr>
                <w:rFonts w:ascii="Arial" w:hAnsi="Arial" w:cs="Arial"/>
                <w:b/>
              </w:rPr>
              <w:t xml:space="preserve"> If Contractor subsequently receives a volume rebate or other incentive payment from a vendor relating to such expenses, Contractor does not credit such payment to its clients. Instead, Contractor applies such payments to reduce its overhead costs, which costs are taken into account in determining Contractor’s standard billing rates and certain transaction charges that may be charged to clients."?</w:t>
            </w:r>
          </w:p>
          <w:p w14:paraId="188DCF16" w14:textId="77777777" w:rsidR="00875589" w:rsidRPr="00004185" w:rsidRDefault="00875589" w:rsidP="001F4262">
            <w:pPr>
              <w:tabs>
                <w:tab w:val="left" w:pos="0"/>
              </w:tabs>
              <w:overflowPunct w:val="0"/>
              <w:autoSpaceDE w:val="0"/>
              <w:autoSpaceDN w:val="0"/>
              <w:adjustRightInd w:val="0"/>
              <w:rPr>
                <w:rFonts w:ascii="Arial" w:hAnsi="Arial" w:cs="Arial"/>
                <w:b/>
              </w:rPr>
            </w:pPr>
          </w:p>
          <w:p w14:paraId="134E36AB" w14:textId="77777777" w:rsidR="00875589" w:rsidRPr="00004185" w:rsidRDefault="00875589" w:rsidP="001F4262">
            <w:pPr>
              <w:tabs>
                <w:tab w:val="left" w:pos="0"/>
              </w:tabs>
              <w:overflowPunct w:val="0"/>
              <w:autoSpaceDE w:val="0"/>
              <w:autoSpaceDN w:val="0"/>
              <w:adjustRightInd w:val="0"/>
              <w:rPr>
                <w:rFonts w:ascii="Arial" w:hAnsi="Arial" w:cs="Arial"/>
                <w:b/>
              </w:rPr>
            </w:pPr>
            <w:r w:rsidRPr="00004185">
              <w:rPr>
                <w:rFonts w:ascii="Arial" w:hAnsi="Arial" w:cs="Arial"/>
              </w:rPr>
              <w:t>The State does not accept the proposed modification.</w:t>
            </w:r>
          </w:p>
        </w:tc>
      </w:tr>
      <w:tr w:rsidR="00E12FDA" w:rsidRPr="00004185" w14:paraId="705B2CF1"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586BEEF8" w14:textId="77777777" w:rsidR="00E12FDA" w:rsidRPr="00004185" w:rsidRDefault="00E12FD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FBB834D" w14:textId="3473A725" w:rsidR="00E12FDA" w:rsidRPr="00004185" w:rsidRDefault="00120164" w:rsidP="001F4262">
            <w:pPr>
              <w:tabs>
                <w:tab w:val="left" w:pos="0"/>
              </w:tabs>
              <w:overflowPunct w:val="0"/>
              <w:autoSpaceDE w:val="0"/>
              <w:autoSpaceDN w:val="0"/>
              <w:adjustRightInd w:val="0"/>
              <w:jc w:val="center"/>
              <w:rPr>
                <w:rFonts w:ascii="Arial" w:hAnsi="Arial" w:cs="Arial"/>
              </w:rPr>
            </w:pPr>
            <w:r w:rsidRPr="00004185">
              <w:rPr>
                <w:rFonts w:ascii="Arial" w:hAnsi="Arial" w:cs="Arial"/>
              </w:rPr>
              <w:t>Page 77, Section 5.0 - 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7A8E755" w14:textId="77777777" w:rsidR="00E12FDA" w:rsidRPr="00004185" w:rsidRDefault="00E12FDA" w:rsidP="001F4262">
            <w:pPr>
              <w:tabs>
                <w:tab w:val="left" w:pos="0"/>
              </w:tabs>
              <w:overflowPunct w:val="0"/>
              <w:autoSpaceDE w:val="0"/>
              <w:autoSpaceDN w:val="0"/>
              <w:adjustRightInd w:val="0"/>
              <w:rPr>
                <w:rFonts w:ascii="Arial" w:hAnsi="Arial" w:cs="Arial"/>
                <w:b/>
              </w:rPr>
            </w:pPr>
            <w:r w:rsidRPr="00004185">
              <w:rPr>
                <w:rFonts w:ascii="Arial" w:hAnsi="Arial" w:cs="Arial"/>
                <w:b/>
              </w:rPr>
              <w:t>Within Section 5.0 Special Contractual Terms and Conditions Applicable to the Blanket P.O., P.77, can the State add the following language, "State Vendors and Conflicts: The Client is aware that Contractor may be providing assurance, tax and/or advisory services to other actual or potential contractors of the Client. Contractor will perform an internal search for any potential client conflicts relating to any of the Client’s contractors identified by the Client as having a role in connection with Contractor’s performance of this Contract. The Client hereby agrees that a contractor’s status as the Contractor’s client does not impact Contractor’s engagement to perform this Contract. Contractor will advise the Client of any conflicts of interest that could prevent it from performing the Contract. However, Contractor is a large firm that is engaged by new clients on a daily basis and as a result it cannot guarantee that, following its conflict search, an engagement for any other related party will not be accepted somewhere else in Contractor’s firm. Should any new information come to Contractor’s attention, Contractor will promptly inform the Client. Contractor shall perform this Contract in accordance with applicable professional standards."?</w:t>
            </w:r>
          </w:p>
          <w:p w14:paraId="45BF70DC" w14:textId="77777777" w:rsidR="00875589" w:rsidRPr="00004185" w:rsidRDefault="00875589" w:rsidP="001F4262">
            <w:pPr>
              <w:tabs>
                <w:tab w:val="left" w:pos="0"/>
              </w:tabs>
              <w:overflowPunct w:val="0"/>
              <w:autoSpaceDE w:val="0"/>
              <w:autoSpaceDN w:val="0"/>
              <w:adjustRightInd w:val="0"/>
              <w:rPr>
                <w:rFonts w:ascii="Arial" w:hAnsi="Arial" w:cs="Arial"/>
                <w:b/>
              </w:rPr>
            </w:pPr>
          </w:p>
          <w:p w14:paraId="5C597E9D" w14:textId="77777777" w:rsidR="00875589" w:rsidRPr="00004185" w:rsidRDefault="00875589" w:rsidP="001F4262">
            <w:pPr>
              <w:tabs>
                <w:tab w:val="left" w:pos="0"/>
              </w:tabs>
              <w:overflowPunct w:val="0"/>
              <w:autoSpaceDE w:val="0"/>
              <w:autoSpaceDN w:val="0"/>
              <w:adjustRightInd w:val="0"/>
              <w:rPr>
                <w:rFonts w:ascii="Arial" w:hAnsi="Arial" w:cs="Arial"/>
                <w:b/>
              </w:rPr>
            </w:pPr>
            <w:r w:rsidRPr="00004185">
              <w:rPr>
                <w:rFonts w:ascii="Arial" w:hAnsi="Arial" w:cs="Arial"/>
              </w:rPr>
              <w:t>The State does not accept the proposed modification.</w:t>
            </w:r>
          </w:p>
        </w:tc>
      </w:tr>
      <w:tr w:rsidR="00E12FDA" w:rsidRPr="00004185" w14:paraId="622DC834"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74D80692" w14:textId="77777777" w:rsidR="00E12FDA" w:rsidRPr="00004185" w:rsidRDefault="00E12FD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E80F3F8" w14:textId="0EF19BC0" w:rsidR="00E12FDA" w:rsidRPr="00004185" w:rsidRDefault="00120164" w:rsidP="001F4262">
            <w:pPr>
              <w:tabs>
                <w:tab w:val="left" w:pos="0"/>
              </w:tabs>
              <w:overflowPunct w:val="0"/>
              <w:autoSpaceDE w:val="0"/>
              <w:autoSpaceDN w:val="0"/>
              <w:adjustRightInd w:val="0"/>
              <w:jc w:val="center"/>
              <w:rPr>
                <w:rFonts w:ascii="Arial" w:hAnsi="Arial" w:cs="Arial"/>
              </w:rPr>
            </w:pPr>
            <w:r w:rsidRPr="00004185">
              <w:rPr>
                <w:rFonts w:ascii="Arial" w:hAnsi="Arial" w:cs="Arial"/>
              </w:rPr>
              <w:t>Page 77, Section 5.0 - 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41C3E58" w14:textId="77777777" w:rsidR="00E12FDA" w:rsidRPr="00004185" w:rsidRDefault="00E12FDA" w:rsidP="001F4262">
            <w:pPr>
              <w:tabs>
                <w:tab w:val="left" w:pos="0"/>
              </w:tabs>
              <w:overflowPunct w:val="0"/>
              <w:autoSpaceDE w:val="0"/>
              <w:autoSpaceDN w:val="0"/>
              <w:adjustRightInd w:val="0"/>
              <w:rPr>
                <w:rFonts w:ascii="Arial" w:hAnsi="Arial" w:cs="Arial"/>
                <w:b/>
              </w:rPr>
            </w:pPr>
            <w:r w:rsidRPr="00004185">
              <w:rPr>
                <w:rFonts w:ascii="Arial" w:hAnsi="Arial" w:cs="Arial"/>
                <w:b/>
              </w:rPr>
              <w:t>Within Section 5.0 Special Contractual Terms and Conditions Applicable to the Blanket P.O., P.77, can the State add the following language, "Disputes: The parties agree that any dispute or claim arising out of or relating to the Contract or the services provided thereunder shall first be submitted to non-binding mediation as a prerequisite to litigation. Mediation may take place at a location to be designated by the parties using the Mediation Procedures of the International Institute for Conflict Prevention and Resolution, with the exception of paragraph 2 (Selecting the Mediator). If, after good faith efforts, the parties are unable to resolve their dispute through mediation within ninety (90) days after the issuance by one of the parties of a request for mediation, then the parties are free to pursue all other legal and equitable remedies available to them. Nothing herein shall preclude Contractor from filing a timely formal claim in accordance with applicable [insert State] law provided, however, that Contractor shall, if permitted, seek a stay of said claim during the pendency of any mediation. Either party may seek to enforce any written agreement reached by the parties during mediation in any court of competent jurisdiction."?</w:t>
            </w:r>
          </w:p>
          <w:p w14:paraId="5A909A39" w14:textId="77777777" w:rsidR="00875589" w:rsidRPr="00004185" w:rsidRDefault="00875589" w:rsidP="001F4262">
            <w:pPr>
              <w:tabs>
                <w:tab w:val="left" w:pos="0"/>
              </w:tabs>
              <w:overflowPunct w:val="0"/>
              <w:autoSpaceDE w:val="0"/>
              <w:autoSpaceDN w:val="0"/>
              <w:adjustRightInd w:val="0"/>
              <w:rPr>
                <w:rFonts w:ascii="Arial" w:hAnsi="Arial" w:cs="Arial"/>
                <w:b/>
              </w:rPr>
            </w:pPr>
          </w:p>
          <w:p w14:paraId="787957E4" w14:textId="77777777" w:rsidR="00875589" w:rsidRPr="00004185" w:rsidRDefault="00875589" w:rsidP="001F4262">
            <w:pPr>
              <w:tabs>
                <w:tab w:val="left" w:pos="0"/>
              </w:tabs>
              <w:overflowPunct w:val="0"/>
              <w:autoSpaceDE w:val="0"/>
              <w:autoSpaceDN w:val="0"/>
              <w:adjustRightInd w:val="0"/>
              <w:rPr>
                <w:rFonts w:ascii="Arial" w:hAnsi="Arial" w:cs="Arial"/>
                <w:b/>
              </w:rPr>
            </w:pPr>
            <w:r w:rsidRPr="00004185">
              <w:rPr>
                <w:rFonts w:ascii="Arial" w:hAnsi="Arial" w:cs="Arial"/>
              </w:rPr>
              <w:t>The State does not accept the proposed modification.</w:t>
            </w:r>
          </w:p>
        </w:tc>
      </w:tr>
      <w:tr w:rsidR="00E12FDA" w:rsidRPr="00004185" w14:paraId="26B3A395"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1664ED5" w14:textId="77777777" w:rsidR="00E12FDA" w:rsidRPr="00004185" w:rsidRDefault="00E12FDA"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CEAEFFD" w14:textId="03F1F5E1" w:rsidR="00E12FDA" w:rsidRPr="00004185" w:rsidRDefault="00120164" w:rsidP="001F4262">
            <w:pPr>
              <w:tabs>
                <w:tab w:val="left" w:pos="0"/>
              </w:tabs>
              <w:overflowPunct w:val="0"/>
              <w:autoSpaceDE w:val="0"/>
              <w:autoSpaceDN w:val="0"/>
              <w:adjustRightInd w:val="0"/>
              <w:jc w:val="center"/>
              <w:rPr>
                <w:rFonts w:ascii="Arial" w:hAnsi="Arial" w:cs="Arial"/>
              </w:rPr>
            </w:pPr>
            <w:r w:rsidRPr="00004185">
              <w:rPr>
                <w:rFonts w:ascii="Arial" w:hAnsi="Arial" w:cs="Arial"/>
              </w:rPr>
              <w:t>Page 77, Section 5.0 - 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C056FA2" w14:textId="77777777" w:rsidR="00E12FDA" w:rsidRPr="00004185" w:rsidRDefault="00E12FDA" w:rsidP="001F4262">
            <w:pPr>
              <w:tabs>
                <w:tab w:val="left" w:pos="0"/>
              </w:tabs>
              <w:overflowPunct w:val="0"/>
              <w:autoSpaceDE w:val="0"/>
              <w:autoSpaceDN w:val="0"/>
              <w:adjustRightInd w:val="0"/>
              <w:rPr>
                <w:rFonts w:ascii="Arial" w:hAnsi="Arial" w:cs="Arial"/>
                <w:b/>
              </w:rPr>
            </w:pPr>
            <w:r w:rsidRPr="00004185">
              <w:rPr>
                <w:rFonts w:ascii="Arial" w:hAnsi="Arial" w:cs="Arial"/>
                <w:b/>
              </w:rPr>
              <w:t xml:space="preserve">Within Section 5.0 Special Contractual Terms and Conditions Applicable to the Blanket P.O., P.77, can the State add the following language, "Export Control: Contractor and Client acknowledge and agree that each shall comply with all applicable United States export control laws and regulations in the performance of each party’s respective activities under the Engagement Letter. Client shall not provide Contractor, or grant Contractor access to, (a) information (including technical data or technology), verbally, electronically, or in hardcopy, (b) software or (c) hardware, that is controlled for export by the United States government under the Arms Export Control Act of 1976, Export Administration Act of 1979, the International Traffic in Arms Regulations (“ITAR”), Export Administration Regulations (“EAR”), Department of Energy Part 810 Regulations or Nuclear Regulatory Commission Part 110 Regulations, </w:t>
            </w:r>
            <w:r w:rsidRPr="00004185">
              <w:rPr>
                <w:rFonts w:ascii="Arial" w:hAnsi="Arial" w:cs="Arial"/>
                <w:b/>
              </w:rPr>
              <w:lastRenderedPageBreak/>
              <w:t>except information, software or hardware that is classified as EAR99 under the EAR."?</w:t>
            </w:r>
          </w:p>
          <w:p w14:paraId="779898ED" w14:textId="77777777" w:rsidR="00875589" w:rsidRPr="00004185" w:rsidRDefault="00875589" w:rsidP="001F4262">
            <w:pPr>
              <w:tabs>
                <w:tab w:val="left" w:pos="0"/>
              </w:tabs>
              <w:overflowPunct w:val="0"/>
              <w:autoSpaceDE w:val="0"/>
              <w:autoSpaceDN w:val="0"/>
              <w:adjustRightInd w:val="0"/>
              <w:rPr>
                <w:rFonts w:ascii="Arial" w:hAnsi="Arial" w:cs="Arial"/>
                <w:b/>
              </w:rPr>
            </w:pPr>
          </w:p>
          <w:p w14:paraId="342FBEB3" w14:textId="77777777" w:rsidR="00875589" w:rsidRPr="00004185" w:rsidRDefault="00875589" w:rsidP="001F4262">
            <w:pPr>
              <w:tabs>
                <w:tab w:val="left" w:pos="0"/>
              </w:tabs>
              <w:overflowPunct w:val="0"/>
              <w:autoSpaceDE w:val="0"/>
              <w:autoSpaceDN w:val="0"/>
              <w:adjustRightInd w:val="0"/>
              <w:rPr>
                <w:rFonts w:ascii="Arial" w:hAnsi="Arial" w:cs="Arial"/>
                <w:b/>
              </w:rPr>
            </w:pPr>
            <w:r w:rsidRPr="00004185">
              <w:rPr>
                <w:rFonts w:ascii="Arial" w:hAnsi="Arial" w:cs="Arial"/>
              </w:rPr>
              <w:t>The State does not accept the proposed modification.</w:t>
            </w:r>
          </w:p>
        </w:tc>
      </w:tr>
      <w:tr w:rsidR="004E4FC7" w:rsidRPr="00004185" w14:paraId="3580C06B" w14:textId="77777777" w:rsidTr="001F4262">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54975AB4" w14:textId="77777777" w:rsidR="004E4FC7" w:rsidRPr="00004185" w:rsidRDefault="004E4FC7"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4D7F817C" w14:textId="79EA7853" w:rsidR="004E4FC7" w:rsidRPr="00004185" w:rsidRDefault="00120164" w:rsidP="001F4262">
            <w:pPr>
              <w:tabs>
                <w:tab w:val="left" w:pos="0"/>
              </w:tabs>
              <w:overflowPunct w:val="0"/>
              <w:autoSpaceDE w:val="0"/>
              <w:autoSpaceDN w:val="0"/>
              <w:adjustRightInd w:val="0"/>
              <w:jc w:val="center"/>
              <w:rPr>
                <w:rFonts w:ascii="Arial" w:hAnsi="Arial" w:cs="Arial"/>
              </w:rPr>
            </w:pPr>
            <w:r w:rsidRPr="00004185">
              <w:rPr>
                <w:rFonts w:ascii="Arial" w:hAnsi="Arial" w:cs="Arial"/>
              </w:rPr>
              <w:t xml:space="preserve">Page 108, Section 9.5.7 (D) - </w:t>
            </w:r>
            <w:r w:rsidR="004E4FC7" w:rsidRPr="00004185">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F974093" w14:textId="77777777" w:rsidR="004E4FC7" w:rsidRPr="00004185" w:rsidRDefault="004E4FC7" w:rsidP="001F4262">
            <w:pPr>
              <w:tabs>
                <w:tab w:val="left" w:pos="0"/>
              </w:tabs>
              <w:overflowPunct w:val="0"/>
              <w:autoSpaceDE w:val="0"/>
              <w:autoSpaceDN w:val="0"/>
              <w:adjustRightInd w:val="0"/>
              <w:rPr>
                <w:rFonts w:ascii="Arial" w:hAnsi="Arial" w:cs="Arial"/>
                <w:b/>
              </w:rPr>
            </w:pPr>
            <w:r w:rsidRPr="00004185">
              <w:rPr>
                <w:rFonts w:ascii="Arial" w:hAnsi="Arial" w:cs="Arial"/>
                <w:b/>
              </w:rPr>
              <w:t>In Section 5.7 (D) Termination of Contract, P.108, after "Such compensation may be subject to adjustments." can the State add "The contractor shall not have any liability to the State or any other party as a result of said party’s use of any unfinished, incomplete, or draft work products and materials that are furnished to the State, provided that the contractor has notified the State of the incomplete status of such material."</w:t>
            </w:r>
          </w:p>
          <w:p w14:paraId="589508AA" w14:textId="77777777" w:rsidR="00875589" w:rsidRPr="00004185" w:rsidRDefault="00875589" w:rsidP="001F4262">
            <w:pPr>
              <w:tabs>
                <w:tab w:val="left" w:pos="0"/>
              </w:tabs>
              <w:overflowPunct w:val="0"/>
              <w:autoSpaceDE w:val="0"/>
              <w:autoSpaceDN w:val="0"/>
              <w:adjustRightInd w:val="0"/>
              <w:rPr>
                <w:rFonts w:ascii="Arial" w:hAnsi="Arial" w:cs="Arial"/>
                <w:b/>
              </w:rPr>
            </w:pPr>
          </w:p>
          <w:p w14:paraId="687A439D" w14:textId="77777777" w:rsidR="00875589" w:rsidRPr="00004185" w:rsidRDefault="00875589" w:rsidP="00D21E70">
            <w:pPr>
              <w:tabs>
                <w:tab w:val="left" w:pos="0"/>
              </w:tabs>
              <w:overflowPunct w:val="0"/>
              <w:autoSpaceDE w:val="0"/>
              <w:autoSpaceDN w:val="0"/>
              <w:adjustRightInd w:val="0"/>
              <w:rPr>
                <w:rFonts w:ascii="Arial" w:hAnsi="Arial" w:cs="Arial"/>
                <w:b/>
              </w:rPr>
            </w:pPr>
            <w:r w:rsidRPr="00004185">
              <w:rPr>
                <w:rFonts w:ascii="Arial" w:hAnsi="Arial" w:cs="Arial"/>
              </w:rPr>
              <w:t>The State does not accept the proposed modification because it will diminish the State’s rights.</w:t>
            </w:r>
          </w:p>
        </w:tc>
      </w:tr>
      <w:tr w:rsidR="00615BDE" w:rsidRPr="00004185" w14:paraId="516B6EAC" w14:textId="77777777" w:rsidTr="00E12FDA">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7628F4E" w14:textId="77777777" w:rsidR="00615BDE" w:rsidRPr="00004185" w:rsidRDefault="00615BDE"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B20734A" w14:textId="65CCA631" w:rsidR="00615BDE" w:rsidRPr="00004185" w:rsidRDefault="00120164" w:rsidP="00615BDE">
            <w:pPr>
              <w:tabs>
                <w:tab w:val="left" w:pos="0"/>
              </w:tabs>
              <w:overflowPunct w:val="0"/>
              <w:autoSpaceDE w:val="0"/>
              <w:autoSpaceDN w:val="0"/>
              <w:adjustRightInd w:val="0"/>
              <w:jc w:val="center"/>
              <w:rPr>
                <w:rFonts w:ascii="Arial" w:hAnsi="Arial" w:cs="Arial"/>
              </w:rPr>
            </w:pPr>
            <w:r w:rsidRPr="00004185">
              <w:rPr>
                <w:rFonts w:ascii="Arial" w:hAnsi="Arial" w:cs="Arial"/>
              </w:rPr>
              <w:t xml:space="preserve">Page 79, Section 5.8 - </w:t>
            </w:r>
            <w:r w:rsidR="00615BDE" w:rsidRPr="00004185">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76F38A16" w14:textId="77777777" w:rsidR="00615BDE" w:rsidRPr="00004185" w:rsidRDefault="00615BDE" w:rsidP="00615BDE">
            <w:pPr>
              <w:tabs>
                <w:tab w:val="left" w:pos="0"/>
              </w:tabs>
              <w:overflowPunct w:val="0"/>
              <w:autoSpaceDE w:val="0"/>
              <w:autoSpaceDN w:val="0"/>
              <w:adjustRightInd w:val="0"/>
              <w:rPr>
                <w:rFonts w:ascii="Arial" w:hAnsi="Arial" w:cs="Arial"/>
                <w:b/>
              </w:rPr>
            </w:pPr>
            <w:r w:rsidRPr="00004185">
              <w:rPr>
                <w:rFonts w:ascii="Arial" w:hAnsi="Arial" w:cs="Arial"/>
                <w:b/>
              </w:rPr>
              <w:t>In Section 5.8 Ownership of Material, P. 79, can the State remove all language in this section (paragraphs 5.8(A) through 5.8(F)) and replace with "Upon full and final payment to Vendor {Bidder} under the Contract, Vendor {Bidder} assigns and grants to the State, title in the tangible items specified as deliverables or work product in Contract (the “Deliverables”) and any copyright interest in the Deliverables; provided that if and to the extent that any Contractor property is contained in any of the Deliverables (“</w:t>
            </w:r>
            <w:r w:rsidR="00EE653D" w:rsidRPr="00004185">
              <w:rPr>
                <w:rFonts w:ascii="Arial" w:hAnsi="Arial" w:cs="Arial"/>
                <w:b/>
              </w:rPr>
              <w:t>Vendor {Contractor}</w:t>
            </w:r>
            <w:r w:rsidRPr="00004185">
              <w:rPr>
                <w:rFonts w:ascii="Arial" w:hAnsi="Arial" w:cs="Arial"/>
                <w:b/>
              </w:rPr>
              <w:t xml:space="preserve"> Property”), Contractor hereby grants Client, under Contractor’s intellectual property rights in such </w:t>
            </w:r>
            <w:r w:rsidR="00EE653D" w:rsidRPr="00004185">
              <w:rPr>
                <w:rFonts w:ascii="Arial" w:hAnsi="Arial" w:cs="Arial"/>
                <w:b/>
              </w:rPr>
              <w:t>Vendor {Contractor}</w:t>
            </w:r>
            <w:r w:rsidRPr="00004185">
              <w:rPr>
                <w:rFonts w:ascii="Arial" w:hAnsi="Arial" w:cs="Arial"/>
                <w:b/>
              </w:rPr>
              <w:t xml:space="preserve"> Property, a royalty-free, non-exclusive, non-transferable, perpetual license to use such </w:t>
            </w:r>
            <w:r w:rsidR="00EE653D" w:rsidRPr="00004185">
              <w:rPr>
                <w:rFonts w:ascii="Arial" w:hAnsi="Arial" w:cs="Arial"/>
                <w:b/>
              </w:rPr>
              <w:t>Vendor {Contractor}</w:t>
            </w:r>
            <w:r w:rsidRPr="00004185">
              <w:rPr>
                <w:rFonts w:ascii="Arial" w:hAnsi="Arial" w:cs="Arial"/>
                <w:b/>
              </w:rPr>
              <w:t xml:space="preserve"> Property solely in connection with Client’s use of the Deliverables. Contractor acknowledges that it shall obtain no ownership right in Confidential Information of Client. In addition, Client acknowledges and agrees that Contractor shall have the right to retain for its files copies of each of the Deliverables and all information necessary to comply with its contractual obligations and applicable professional standards."?</w:t>
            </w:r>
          </w:p>
          <w:p w14:paraId="780574A3" w14:textId="77777777" w:rsidR="00615BDE" w:rsidRPr="00004185" w:rsidRDefault="00615BDE" w:rsidP="00615BDE">
            <w:pPr>
              <w:tabs>
                <w:tab w:val="left" w:pos="0"/>
              </w:tabs>
              <w:overflowPunct w:val="0"/>
              <w:autoSpaceDE w:val="0"/>
              <w:autoSpaceDN w:val="0"/>
              <w:adjustRightInd w:val="0"/>
              <w:rPr>
                <w:rFonts w:ascii="Arial" w:hAnsi="Arial" w:cs="Arial"/>
                <w:b/>
              </w:rPr>
            </w:pPr>
          </w:p>
          <w:p w14:paraId="04587ACB" w14:textId="77777777" w:rsidR="00875589" w:rsidRPr="00004185" w:rsidRDefault="00875589" w:rsidP="00D21E70">
            <w:pPr>
              <w:tabs>
                <w:tab w:val="left" w:pos="0"/>
              </w:tabs>
              <w:overflowPunct w:val="0"/>
              <w:autoSpaceDE w:val="0"/>
              <w:autoSpaceDN w:val="0"/>
              <w:adjustRightInd w:val="0"/>
              <w:rPr>
                <w:rFonts w:ascii="Arial" w:hAnsi="Arial" w:cs="Arial"/>
                <w:b/>
              </w:rPr>
            </w:pPr>
            <w:r w:rsidRPr="00004185">
              <w:rPr>
                <w:rFonts w:ascii="Arial" w:hAnsi="Arial" w:cs="Arial"/>
              </w:rPr>
              <w:t>The State does not accept the proposed modification because it will diminish the State’s rights.</w:t>
            </w:r>
          </w:p>
        </w:tc>
      </w:tr>
      <w:tr w:rsidR="00615BDE" w:rsidRPr="00004185" w14:paraId="512DC16E" w14:textId="77777777" w:rsidTr="00E12FDA">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181ADC7" w14:textId="77777777" w:rsidR="00615BDE" w:rsidRPr="00004185" w:rsidRDefault="00615BDE"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6F47759" w14:textId="73A3DE34" w:rsidR="00615BDE" w:rsidRPr="00004185" w:rsidRDefault="00120164" w:rsidP="00615BDE">
            <w:pPr>
              <w:tabs>
                <w:tab w:val="left" w:pos="0"/>
              </w:tabs>
              <w:overflowPunct w:val="0"/>
              <w:autoSpaceDE w:val="0"/>
              <w:autoSpaceDN w:val="0"/>
              <w:adjustRightInd w:val="0"/>
              <w:jc w:val="center"/>
              <w:rPr>
                <w:rFonts w:ascii="Arial" w:hAnsi="Arial" w:cs="Arial"/>
              </w:rPr>
            </w:pPr>
            <w:r w:rsidRPr="00004185">
              <w:rPr>
                <w:rFonts w:ascii="Arial" w:hAnsi="Arial" w:cs="Arial"/>
              </w:rPr>
              <w:t xml:space="preserve">Page 81, Section 5.9 (H) - </w:t>
            </w:r>
            <w:r w:rsidR="00615BDE" w:rsidRPr="00004185">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6B9352D1" w14:textId="77777777" w:rsidR="00615BDE" w:rsidRPr="00004185" w:rsidRDefault="00615BDE" w:rsidP="00615BDE">
            <w:pPr>
              <w:tabs>
                <w:tab w:val="left" w:pos="0"/>
              </w:tabs>
              <w:overflowPunct w:val="0"/>
              <w:autoSpaceDE w:val="0"/>
              <w:autoSpaceDN w:val="0"/>
              <w:adjustRightInd w:val="0"/>
              <w:rPr>
                <w:rFonts w:ascii="Arial" w:hAnsi="Arial" w:cs="Arial"/>
                <w:b/>
              </w:rPr>
            </w:pPr>
            <w:r w:rsidRPr="00004185">
              <w:rPr>
                <w:rFonts w:ascii="Arial" w:hAnsi="Arial" w:cs="Arial"/>
                <w:b/>
              </w:rPr>
              <w:t>In Section 5.9(H), Confidentiality, P.81, after "if directed to do so by a court or arbitrator of competent jurisdiction" can the State add "or if required to comply with applicable professional standards"?</w:t>
            </w:r>
          </w:p>
          <w:p w14:paraId="0DDD12B1" w14:textId="77777777" w:rsidR="00615BDE" w:rsidRPr="00004185" w:rsidRDefault="00615BDE" w:rsidP="00615BDE">
            <w:pPr>
              <w:tabs>
                <w:tab w:val="left" w:pos="0"/>
              </w:tabs>
              <w:overflowPunct w:val="0"/>
              <w:autoSpaceDE w:val="0"/>
              <w:autoSpaceDN w:val="0"/>
              <w:adjustRightInd w:val="0"/>
              <w:rPr>
                <w:rFonts w:ascii="Arial" w:hAnsi="Arial" w:cs="Arial"/>
                <w:b/>
              </w:rPr>
            </w:pPr>
          </w:p>
          <w:p w14:paraId="7522C007" w14:textId="77777777" w:rsidR="00D21E70" w:rsidRPr="00004185" w:rsidRDefault="00D21E70" w:rsidP="00615BDE">
            <w:pPr>
              <w:tabs>
                <w:tab w:val="left" w:pos="0"/>
              </w:tabs>
              <w:overflowPunct w:val="0"/>
              <w:autoSpaceDE w:val="0"/>
              <w:autoSpaceDN w:val="0"/>
              <w:adjustRightInd w:val="0"/>
              <w:rPr>
                <w:rFonts w:ascii="Arial" w:hAnsi="Arial" w:cs="Arial"/>
                <w:b/>
              </w:rPr>
            </w:pPr>
            <w:r w:rsidRPr="00004185">
              <w:rPr>
                <w:rFonts w:ascii="Arial" w:hAnsi="Arial" w:cs="Arial"/>
              </w:rPr>
              <w:t>The State does not accept the proposed modification.</w:t>
            </w:r>
          </w:p>
        </w:tc>
      </w:tr>
      <w:tr w:rsidR="004E4FC7" w:rsidRPr="00004185" w14:paraId="49A4DF93" w14:textId="77777777" w:rsidTr="00E12FDA">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3628096" w14:textId="77777777" w:rsidR="004E4FC7" w:rsidRPr="00004185" w:rsidRDefault="004E4FC7"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4EBDC59" w14:textId="34D33F0D" w:rsidR="004E4FC7" w:rsidRPr="00004185" w:rsidRDefault="00120164" w:rsidP="00615BDE">
            <w:pPr>
              <w:tabs>
                <w:tab w:val="left" w:pos="0"/>
              </w:tabs>
              <w:overflowPunct w:val="0"/>
              <w:autoSpaceDE w:val="0"/>
              <w:autoSpaceDN w:val="0"/>
              <w:adjustRightInd w:val="0"/>
              <w:jc w:val="center"/>
              <w:rPr>
                <w:rFonts w:ascii="Arial" w:hAnsi="Arial" w:cs="Arial"/>
              </w:rPr>
            </w:pPr>
            <w:r w:rsidRPr="00004185">
              <w:rPr>
                <w:rFonts w:ascii="Arial" w:hAnsi="Arial" w:cs="Arial"/>
              </w:rPr>
              <w:t xml:space="preserve">Page 110, Section 9.5.11 - </w:t>
            </w:r>
            <w:r w:rsidR="004E4FC7" w:rsidRPr="00004185">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777124B6" w14:textId="77777777" w:rsidR="004E4FC7" w:rsidRPr="00004185" w:rsidRDefault="004E4FC7" w:rsidP="00615BDE">
            <w:pPr>
              <w:tabs>
                <w:tab w:val="left" w:pos="0"/>
              </w:tabs>
              <w:overflowPunct w:val="0"/>
              <w:autoSpaceDE w:val="0"/>
              <w:autoSpaceDN w:val="0"/>
              <w:adjustRightInd w:val="0"/>
              <w:rPr>
                <w:rFonts w:ascii="Arial" w:hAnsi="Arial" w:cs="Arial"/>
                <w:b/>
              </w:rPr>
            </w:pPr>
            <w:r w:rsidRPr="00004185">
              <w:rPr>
                <w:rFonts w:ascii="Arial" w:hAnsi="Arial" w:cs="Arial"/>
                <w:b/>
              </w:rPr>
              <w:t>In Section 5.11 Performance Guarantee of Contractor, can the State remove this entire section (paragraphs 5.11(D) through 5.11(J))?</w:t>
            </w:r>
          </w:p>
          <w:p w14:paraId="4A9A46EA" w14:textId="77777777" w:rsidR="00E127DA" w:rsidRPr="00004185" w:rsidRDefault="00E127DA" w:rsidP="00615BDE">
            <w:pPr>
              <w:tabs>
                <w:tab w:val="left" w:pos="0"/>
              </w:tabs>
              <w:overflowPunct w:val="0"/>
              <w:autoSpaceDE w:val="0"/>
              <w:autoSpaceDN w:val="0"/>
              <w:adjustRightInd w:val="0"/>
              <w:rPr>
                <w:rFonts w:ascii="Arial" w:hAnsi="Arial" w:cs="Arial"/>
              </w:rPr>
            </w:pPr>
          </w:p>
          <w:p w14:paraId="1B9F4EF5" w14:textId="77777777" w:rsidR="00E127DA" w:rsidRPr="00004185" w:rsidRDefault="00E127DA" w:rsidP="00E127DA">
            <w:pPr>
              <w:tabs>
                <w:tab w:val="left" w:pos="0"/>
              </w:tabs>
              <w:overflowPunct w:val="0"/>
              <w:autoSpaceDE w:val="0"/>
              <w:autoSpaceDN w:val="0"/>
              <w:adjustRightInd w:val="0"/>
              <w:rPr>
                <w:rFonts w:ascii="Arial" w:hAnsi="Arial" w:cs="Arial"/>
                <w:b/>
              </w:rPr>
            </w:pPr>
            <w:r w:rsidRPr="00004185">
              <w:rPr>
                <w:rFonts w:ascii="Arial" w:hAnsi="Arial" w:cs="Arial"/>
              </w:rPr>
              <w:t>The State does not accept the proposed modification.</w:t>
            </w:r>
          </w:p>
        </w:tc>
      </w:tr>
      <w:tr w:rsidR="004E4FC7" w:rsidRPr="00004185" w14:paraId="43D8445B" w14:textId="77777777" w:rsidTr="00E12FDA">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5521EAAF" w14:textId="77777777" w:rsidR="004E4FC7" w:rsidRPr="00004185" w:rsidRDefault="004E4FC7"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1352514" w14:textId="68EF3E59" w:rsidR="004E4FC7" w:rsidRPr="00004185" w:rsidRDefault="00120164" w:rsidP="00615BDE">
            <w:pPr>
              <w:tabs>
                <w:tab w:val="left" w:pos="0"/>
              </w:tabs>
              <w:overflowPunct w:val="0"/>
              <w:autoSpaceDE w:val="0"/>
              <w:autoSpaceDN w:val="0"/>
              <w:adjustRightInd w:val="0"/>
              <w:jc w:val="center"/>
              <w:rPr>
                <w:rFonts w:ascii="Arial" w:hAnsi="Arial" w:cs="Arial"/>
              </w:rPr>
            </w:pPr>
            <w:r w:rsidRPr="00004185">
              <w:rPr>
                <w:rFonts w:ascii="Arial" w:hAnsi="Arial" w:cs="Arial"/>
              </w:rPr>
              <w:t xml:space="preserve">Page 110, Section 9.5.12 (B) - </w:t>
            </w:r>
            <w:r w:rsidR="004E4FC7" w:rsidRPr="00004185">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3EDC1A27" w14:textId="77777777" w:rsidR="004E4FC7" w:rsidRPr="00004185" w:rsidRDefault="004E4FC7" w:rsidP="00615BDE">
            <w:pPr>
              <w:tabs>
                <w:tab w:val="left" w:pos="0"/>
              </w:tabs>
              <w:overflowPunct w:val="0"/>
              <w:autoSpaceDE w:val="0"/>
              <w:autoSpaceDN w:val="0"/>
              <w:adjustRightInd w:val="0"/>
              <w:rPr>
                <w:rFonts w:ascii="Arial" w:hAnsi="Arial" w:cs="Arial"/>
                <w:b/>
              </w:rPr>
            </w:pPr>
            <w:r w:rsidRPr="00004185">
              <w:rPr>
                <w:rFonts w:ascii="Arial" w:hAnsi="Arial" w:cs="Arial"/>
                <w:b/>
              </w:rPr>
              <w:t>In Section 5.12(B) Deliver Requirements, P.109, can the State remove "first class condition"?</w:t>
            </w:r>
          </w:p>
          <w:p w14:paraId="1CE41240" w14:textId="77777777" w:rsidR="00E127DA" w:rsidRPr="00004185" w:rsidRDefault="00E127DA" w:rsidP="00615BDE">
            <w:pPr>
              <w:tabs>
                <w:tab w:val="left" w:pos="0"/>
              </w:tabs>
              <w:overflowPunct w:val="0"/>
              <w:autoSpaceDE w:val="0"/>
              <w:autoSpaceDN w:val="0"/>
              <w:adjustRightInd w:val="0"/>
              <w:rPr>
                <w:rFonts w:ascii="Arial" w:hAnsi="Arial" w:cs="Arial"/>
                <w:b/>
              </w:rPr>
            </w:pPr>
          </w:p>
          <w:p w14:paraId="749CF10C" w14:textId="77777777" w:rsidR="00E127DA" w:rsidRPr="00004185" w:rsidRDefault="00E127DA" w:rsidP="00D21E70">
            <w:pPr>
              <w:tabs>
                <w:tab w:val="left" w:pos="0"/>
              </w:tabs>
              <w:overflowPunct w:val="0"/>
              <w:autoSpaceDE w:val="0"/>
              <w:autoSpaceDN w:val="0"/>
              <w:adjustRightInd w:val="0"/>
              <w:rPr>
                <w:rFonts w:ascii="Arial" w:hAnsi="Arial" w:cs="Arial"/>
                <w:b/>
              </w:rPr>
            </w:pPr>
            <w:r w:rsidRPr="00004185">
              <w:rPr>
                <w:rFonts w:ascii="Arial" w:hAnsi="Arial" w:cs="Arial"/>
              </w:rPr>
              <w:t xml:space="preserve">The State does not accept the proposed modification. </w:t>
            </w:r>
          </w:p>
        </w:tc>
      </w:tr>
      <w:tr w:rsidR="00615BDE" w:rsidRPr="00004185" w14:paraId="4C985B99" w14:textId="77777777" w:rsidTr="00E12FDA">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5AC33F95" w14:textId="77777777" w:rsidR="00615BDE" w:rsidRPr="00004185" w:rsidRDefault="00615BDE"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F6B1FE2" w14:textId="60D0EE45" w:rsidR="00615BDE" w:rsidRPr="00004185" w:rsidRDefault="00120164" w:rsidP="00615BDE">
            <w:pPr>
              <w:tabs>
                <w:tab w:val="left" w:pos="0"/>
              </w:tabs>
              <w:overflowPunct w:val="0"/>
              <w:autoSpaceDE w:val="0"/>
              <w:autoSpaceDN w:val="0"/>
              <w:adjustRightInd w:val="0"/>
              <w:jc w:val="center"/>
              <w:rPr>
                <w:rFonts w:ascii="Arial" w:hAnsi="Arial" w:cs="Arial"/>
              </w:rPr>
            </w:pPr>
            <w:r w:rsidRPr="00004185">
              <w:rPr>
                <w:rFonts w:ascii="Arial" w:hAnsi="Arial" w:cs="Arial"/>
              </w:rPr>
              <w:t xml:space="preserve">Page 84, Section 5.14.1 - </w:t>
            </w:r>
            <w:r w:rsidR="00615BDE" w:rsidRPr="00004185">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1BB2D208" w14:textId="77777777" w:rsidR="00615BDE" w:rsidRPr="00004185" w:rsidRDefault="00615BDE" w:rsidP="00615BDE">
            <w:pPr>
              <w:tabs>
                <w:tab w:val="left" w:pos="0"/>
              </w:tabs>
              <w:overflowPunct w:val="0"/>
              <w:autoSpaceDE w:val="0"/>
              <w:autoSpaceDN w:val="0"/>
              <w:adjustRightInd w:val="0"/>
              <w:rPr>
                <w:rFonts w:ascii="Arial" w:hAnsi="Arial" w:cs="Arial"/>
                <w:b/>
              </w:rPr>
            </w:pPr>
            <w:r w:rsidRPr="00004185">
              <w:rPr>
                <w:rFonts w:ascii="Arial" w:hAnsi="Arial" w:cs="Arial"/>
                <w:b/>
              </w:rPr>
              <w:t>In Section 5.14.1 Notification of Liquidated Damages, P.84, can the state remove "sole" and replace with "reasonable"?</w:t>
            </w:r>
          </w:p>
          <w:p w14:paraId="363047D6" w14:textId="77777777" w:rsidR="00615BDE" w:rsidRPr="00004185" w:rsidRDefault="00615BDE" w:rsidP="00615BDE">
            <w:pPr>
              <w:tabs>
                <w:tab w:val="left" w:pos="0"/>
              </w:tabs>
              <w:overflowPunct w:val="0"/>
              <w:autoSpaceDE w:val="0"/>
              <w:autoSpaceDN w:val="0"/>
              <w:adjustRightInd w:val="0"/>
              <w:rPr>
                <w:rFonts w:ascii="Arial" w:hAnsi="Arial" w:cs="Arial"/>
                <w:b/>
              </w:rPr>
            </w:pPr>
          </w:p>
          <w:p w14:paraId="7540A8CB" w14:textId="77777777" w:rsidR="00E127DA" w:rsidRPr="00004185" w:rsidRDefault="00E127DA" w:rsidP="00D21E70">
            <w:pPr>
              <w:tabs>
                <w:tab w:val="left" w:pos="0"/>
              </w:tabs>
              <w:overflowPunct w:val="0"/>
              <w:autoSpaceDE w:val="0"/>
              <w:autoSpaceDN w:val="0"/>
              <w:adjustRightInd w:val="0"/>
              <w:rPr>
                <w:rFonts w:ascii="Arial" w:hAnsi="Arial" w:cs="Arial"/>
                <w:b/>
              </w:rPr>
            </w:pPr>
            <w:r w:rsidRPr="00004185">
              <w:rPr>
                <w:rFonts w:ascii="Arial" w:hAnsi="Arial" w:cs="Arial"/>
              </w:rPr>
              <w:t xml:space="preserve">The State does not accept the proposed modification. </w:t>
            </w:r>
          </w:p>
        </w:tc>
      </w:tr>
      <w:tr w:rsidR="00615BDE" w:rsidRPr="00004185" w14:paraId="359F5E97" w14:textId="77777777" w:rsidTr="00E12FDA">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BFECD22" w14:textId="77777777" w:rsidR="00615BDE" w:rsidRPr="00004185" w:rsidRDefault="00615BDE"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9104EF1" w14:textId="54F67CCD" w:rsidR="00615BDE" w:rsidRPr="00004185" w:rsidRDefault="00120164" w:rsidP="00120164">
            <w:pPr>
              <w:tabs>
                <w:tab w:val="left" w:pos="0"/>
              </w:tabs>
              <w:overflowPunct w:val="0"/>
              <w:autoSpaceDE w:val="0"/>
              <w:autoSpaceDN w:val="0"/>
              <w:adjustRightInd w:val="0"/>
              <w:jc w:val="center"/>
              <w:rPr>
                <w:rFonts w:ascii="Arial" w:hAnsi="Arial" w:cs="Arial"/>
              </w:rPr>
            </w:pPr>
            <w:r w:rsidRPr="00004185">
              <w:rPr>
                <w:rFonts w:ascii="Arial" w:hAnsi="Arial" w:cs="Arial"/>
              </w:rPr>
              <w:t>Page 84, Section 5.14.2 - 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11B1593B" w14:textId="77777777" w:rsidR="00615BDE" w:rsidRPr="00004185" w:rsidRDefault="001A1AC0" w:rsidP="00615BDE">
            <w:pPr>
              <w:tabs>
                <w:tab w:val="left" w:pos="0"/>
              </w:tabs>
              <w:overflowPunct w:val="0"/>
              <w:autoSpaceDE w:val="0"/>
              <w:autoSpaceDN w:val="0"/>
              <w:adjustRightInd w:val="0"/>
              <w:rPr>
                <w:rFonts w:ascii="Arial" w:hAnsi="Arial" w:cs="Arial"/>
                <w:b/>
              </w:rPr>
            </w:pPr>
            <w:r w:rsidRPr="00004185">
              <w:rPr>
                <w:rFonts w:ascii="Arial" w:hAnsi="Arial" w:cs="Arial"/>
                <w:b/>
              </w:rPr>
              <w:t>In Section 5.14.2 Conditions for Termination of Liquidated Damages, P.84, can the State remove "sole" and replace with "reasonable"?</w:t>
            </w:r>
          </w:p>
          <w:p w14:paraId="5BB8F291" w14:textId="77777777" w:rsidR="00E127DA" w:rsidRPr="00004185" w:rsidRDefault="00E127DA" w:rsidP="00615BDE">
            <w:pPr>
              <w:tabs>
                <w:tab w:val="left" w:pos="0"/>
              </w:tabs>
              <w:overflowPunct w:val="0"/>
              <w:autoSpaceDE w:val="0"/>
              <w:autoSpaceDN w:val="0"/>
              <w:adjustRightInd w:val="0"/>
              <w:rPr>
                <w:rFonts w:ascii="Arial" w:hAnsi="Arial" w:cs="Arial"/>
                <w:b/>
              </w:rPr>
            </w:pPr>
          </w:p>
          <w:p w14:paraId="613E7F1D" w14:textId="77777777" w:rsidR="00E127DA" w:rsidRPr="00004185" w:rsidRDefault="00E127DA" w:rsidP="00D21E70">
            <w:pPr>
              <w:tabs>
                <w:tab w:val="left" w:pos="0"/>
              </w:tabs>
              <w:overflowPunct w:val="0"/>
              <w:autoSpaceDE w:val="0"/>
              <w:autoSpaceDN w:val="0"/>
              <w:adjustRightInd w:val="0"/>
              <w:rPr>
                <w:rFonts w:ascii="Arial" w:hAnsi="Arial" w:cs="Arial"/>
                <w:b/>
              </w:rPr>
            </w:pPr>
            <w:r w:rsidRPr="00004185">
              <w:rPr>
                <w:rFonts w:ascii="Arial" w:hAnsi="Arial" w:cs="Arial"/>
              </w:rPr>
              <w:t>The State does not accept the proposed modification.</w:t>
            </w:r>
          </w:p>
        </w:tc>
      </w:tr>
      <w:tr w:rsidR="004E4FC7" w:rsidRPr="00004185" w14:paraId="5B98B19E" w14:textId="77777777" w:rsidTr="00E12FDA">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DFCA5A4" w14:textId="77777777" w:rsidR="004E4FC7" w:rsidRPr="00004185" w:rsidRDefault="004E4FC7"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06B55CD" w14:textId="5D045B94" w:rsidR="004E4FC7" w:rsidRPr="00004185" w:rsidRDefault="00120164" w:rsidP="00615BDE">
            <w:pPr>
              <w:tabs>
                <w:tab w:val="left" w:pos="0"/>
              </w:tabs>
              <w:overflowPunct w:val="0"/>
              <w:autoSpaceDE w:val="0"/>
              <w:autoSpaceDN w:val="0"/>
              <w:adjustRightInd w:val="0"/>
              <w:jc w:val="center"/>
              <w:rPr>
                <w:rFonts w:ascii="Arial" w:hAnsi="Arial" w:cs="Arial"/>
              </w:rPr>
            </w:pPr>
            <w:r w:rsidRPr="00004185">
              <w:rPr>
                <w:rFonts w:ascii="Arial" w:hAnsi="Arial" w:cs="Arial"/>
              </w:rPr>
              <w:t xml:space="preserve">Page 111, Section 9.5.15 - </w:t>
            </w:r>
            <w:r w:rsidR="004E4FC7" w:rsidRPr="00004185">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50C76F6A" w14:textId="77777777" w:rsidR="004E4FC7" w:rsidRPr="00004185" w:rsidRDefault="004E4FC7" w:rsidP="00615BDE">
            <w:pPr>
              <w:tabs>
                <w:tab w:val="left" w:pos="0"/>
              </w:tabs>
              <w:overflowPunct w:val="0"/>
              <w:autoSpaceDE w:val="0"/>
              <w:autoSpaceDN w:val="0"/>
              <w:adjustRightInd w:val="0"/>
              <w:rPr>
                <w:rFonts w:ascii="Arial" w:hAnsi="Arial" w:cs="Arial"/>
                <w:b/>
              </w:rPr>
            </w:pPr>
            <w:r w:rsidRPr="00004185">
              <w:rPr>
                <w:rFonts w:ascii="Arial" w:hAnsi="Arial" w:cs="Arial"/>
                <w:b/>
              </w:rPr>
              <w:t>In Section 5.15 Maintenance of Records, P.110, can the State add "timekeeping and expense" after "The contract shall maintain"?</w:t>
            </w:r>
          </w:p>
          <w:p w14:paraId="0E0A1C76" w14:textId="77777777" w:rsidR="00D21E70" w:rsidRPr="00004185" w:rsidRDefault="00D21E70" w:rsidP="00615BDE">
            <w:pPr>
              <w:tabs>
                <w:tab w:val="left" w:pos="0"/>
              </w:tabs>
              <w:overflowPunct w:val="0"/>
              <w:autoSpaceDE w:val="0"/>
              <w:autoSpaceDN w:val="0"/>
              <w:adjustRightInd w:val="0"/>
              <w:rPr>
                <w:rFonts w:ascii="Arial" w:hAnsi="Arial" w:cs="Arial"/>
                <w:b/>
              </w:rPr>
            </w:pPr>
          </w:p>
          <w:p w14:paraId="34F2A45F" w14:textId="4288C74E" w:rsidR="00E127DA" w:rsidRPr="00004185" w:rsidRDefault="003D0294" w:rsidP="00603083">
            <w:pPr>
              <w:tabs>
                <w:tab w:val="left" w:pos="0"/>
              </w:tabs>
              <w:overflowPunct w:val="0"/>
              <w:autoSpaceDE w:val="0"/>
              <w:autoSpaceDN w:val="0"/>
              <w:adjustRightInd w:val="0"/>
              <w:rPr>
                <w:rFonts w:ascii="Arial" w:hAnsi="Arial" w:cs="Arial"/>
                <w:b/>
              </w:rPr>
            </w:pPr>
            <w:r w:rsidRPr="00004185">
              <w:rPr>
                <w:rFonts w:ascii="Arial" w:hAnsi="Arial" w:cs="Arial"/>
              </w:rPr>
              <w:t xml:space="preserve">The State does not accept the proposed modification. </w:t>
            </w:r>
          </w:p>
        </w:tc>
      </w:tr>
      <w:tr w:rsidR="00615BDE" w:rsidRPr="00004185" w14:paraId="03C39A05" w14:textId="77777777" w:rsidTr="00E12FDA">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BE2E3D3" w14:textId="77777777" w:rsidR="00615BDE" w:rsidRPr="00004185" w:rsidRDefault="00615BDE"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A4ADEEF" w14:textId="06C5898E" w:rsidR="00615BDE" w:rsidRPr="00004185" w:rsidRDefault="00120164" w:rsidP="00615BDE">
            <w:pPr>
              <w:tabs>
                <w:tab w:val="left" w:pos="0"/>
              </w:tabs>
              <w:overflowPunct w:val="0"/>
              <w:autoSpaceDE w:val="0"/>
              <w:autoSpaceDN w:val="0"/>
              <w:adjustRightInd w:val="0"/>
              <w:jc w:val="center"/>
              <w:rPr>
                <w:rFonts w:ascii="Arial" w:hAnsi="Arial" w:cs="Arial"/>
              </w:rPr>
            </w:pPr>
            <w:r w:rsidRPr="00004185">
              <w:rPr>
                <w:rFonts w:ascii="Arial" w:hAnsi="Arial" w:cs="Arial"/>
              </w:rPr>
              <w:t xml:space="preserve">Page 85, Section 5.17.1 - </w:t>
            </w:r>
            <w:r w:rsidR="00EA17BF" w:rsidRPr="00004185">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45574307" w14:textId="77777777" w:rsidR="00615BDE" w:rsidRPr="00004185" w:rsidRDefault="001A1AC0" w:rsidP="00615BDE">
            <w:pPr>
              <w:tabs>
                <w:tab w:val="left" w:pos="0"/>
              </w:tabs>
              <w:overflowPunct w:val="0"/>
              <w:autoSpaceDE w:val="0"/>
              <w:autoSpaceDN w:val="0"/>
              <w:adjustRightInd w:val="0"/>
              <w:rPr>
                <w:rFonts w:ascii="Arial" w:hAnsi="Arial" w:cs="Arial"/>
                <w:b/>
              </w:rPr>
            </w:pPr>
            <w:r w:rsidRPr="00004185">
              <w:rPr>
                <w:rFonts w:ascii="Arial" w:hAnsi="Arial" w:cs="Arial"/>
                <w:b/>
              </w:rPr>
              <w:t>In Section 5.17.1 Indemnification (4.1.1 Limitation of Liability), P.85, can the State remove all language in this section and replace with "Notwithstanding anything else in this contract to the contrary, including all attachments, the liability of the Contractor on account of any actions, damages, claims, liabilities, costs, expenses or losses in any way arising out of or relating to the services performed under the Contract shall be limited to the amount of fees paid or owing to the Contractor under the Contract. In no event shall the Contractor be liable for consequential, special, indirect, incidental, punitive or exemplary damages, costs, expenses, or losses (including, without limitation, lost profits and opportunity costs). The provisions of this paragraph shall apply regardless of the form of action, damage, claim, liability, cost, expense, or loss asserted, whether in contract, statute, rule, regulation or tort (including but not limited to negligence) or otherwise, and shall survive contract termination or expiration."?</w:t>
            </w:r>
          </w:p>
          <w:p w14:paraId="3FB332F8" w14:textId="77777777" w:rsidR="00E127DA" w:rsidRPr="00004185" w:rsidRDefault="00E127DA" w:rsidP="00615BDE">
            <w:pPr>
              <w:tabs>
                <w:tab w:val="left" w:pos="0"/>
              </w:tabs>
              <w:overflowPunct w:val="0"/>
              <w:autoSpaceDE w:val="0"/>
              <w:autoSpaceDN w:val="0"/>
              <w:adjustRightInd w:val="0"/>
              <w:rPr>
                <w:rFonts w:ascii="Arial" w:hAnsi="Arial" w:cs="Arial"/>
                <w:b/>
              </w:rPr>
            </w:pPr>
          </w:p>
          <w:p w14:paraId="58B71C40" w14:textId="77777777" w:rsidR="00E127DA" w:rsidRPr="00004185" w:rsidRDefault="00E127DA" w:rsidP="00615BDE">
            <w:pPr>
              <w:tabs>
                <w:tab w:val="left" w:pos="0"/>
              </w:tabs>
              <w:overflowPunct w:val="0"/>
              <w:autoSpaceDE w:val="0"/>
              <w:autoSpaceDN w:val="0"/>
              <w:adjustRightInd w:val="0"/>
              <w:rPr>
                <w:rFonts w:ascii="Arial" w:hAnsi="Arial" w:cs="Arial"/>
              </w:rPr>
            </w:pPr>
            <w:r w:rsidRPr="00004185">
              <w:rPr>
                <w:rFonts w:ascii="Arial" w:hAnsi="Arial" w:cs="Arial"/>
              </w:rPr>
              <w:t>The State does not accept the proposed modification because it will diminish the State’s rights.</w:t>
            </w:r>
          </w:p>
        </w:tc>
      </w:tr>
      <w:tr w:rsidR="00615BDE" w:rsidRPr="00004185" w14:paraId="72A14597" w14:textId="77777777" w:rsidTr="00E12FDA">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01F87255" w14:textId="77777777" w:rsidR="00615BDE" w:rsidRPr="00004185" w:rsidRDefault="00615BDE"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346E96B" w14:textId="77FA5111" w:rsidR="00615BDE" w:rsidRPr="00004185" w:rsidRDefault="00120164" w:rsidP="00615BDE">
            <w:pPr>
              <w:tabs>
                <w:tab w:val="left" w:pos="0"/>
              </w:tabs>
              <w:overflowPunct w:val="0"/>
              <w:autoSpaceDE w:val="0"/>
              <w:autoSpaceDN w:val="0"/>
              <w:adjustRightInd w:val="0"/>
              <w:jc w:val="center"/>
              <w:rPr>
                <w:rFonts w:ascii="Arial" w:hAnsi="Arial" w:cs="Arial"/>
              </w:rPr>
            </w:pPr>
            <w:r w:rsidRPr="00004185">
              <w:rPr>
                <w:rFonts w:ascii="Arial" w:hAnsi="Arial" w:cs="Arial"/>
              </w:rPr>
              <w:t xml:space="preserve">Page 86, Section 5.17.2 - </w:t>
            </w:r>
            <w:r w:rsidR="00EA17BF" w:rsidRPr="00004185">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42756CBD" w14:textId="77777777" w:rsidR="00615BDE" w:rsidRPr="00004185" w:rsidRDefault="00EA17BF" w:rsidP="00615BDE">
            <w:pPr>
              <w:tabs>
                <w:tab w:val="left" w:pos="0"/>
              </w:tabs>
              <w:overflowPunct w:val="0"/>
              <w:autoSpaceDE w:val="0"/>
              <w:autoSpaceDN w:val="0"/>
              <w:adjustRightInd w:val="0"/>
              <w:rPr>
                <w:rFonts w:ascii="Arial" w:hAnsi="Arial" w:cs="Arial"/>
                <w:b/>
              </w:rPr>
            </w:pPr>
            <w:r w:rsidRPr="00004185">
              <w:rPr>
                <w:rFonts w:ascii="Arial" w:hAnsi="Arial" w:cs="Arial"/>
                <w:b/>
              </w:rPr>
              <w:t>In Section 5.17.2 Insurance - Professional Liability Insurance, P.86, can the State remove "and in such policy forms as shall be approved by the State"?</w:t>
            </w:r>
          </w:p>
          <w:p w14:paraId="2DD9685A" w14:textId="77777777" w:rsidR="00EA17BF" w:rsidRPr="00004185" w:rsidRDefault="00EA17BF" w:rsidP="00615BDE">
            <w:pPr>
              <w:tabs>
                <w:tab w:val="left" w:pos="0"/>
              </w:tabs>
              <w:overflowPunct w:val="0"/>
              <w:autoSpaceDE w:val="0"/>
              <w:autoSpaceDN w:val="0"/>
              <w:adjustRightInd w:val="0"/>
              <w:rPr>
                <w:rFonts w:ascii="Arial" w:hAnsi="Arial" w:cs="Arial"/>
              </w:rPr>
            </w:pPr>
          </w:p>
          <w:p w14:paraId="0885086F" w14:textId="1723585A" w:rsidR="00141931" w:rsidRPr="00004185" w:rsidRDefault="00141931" w:rsidP="00615BDE">
            <w:pPr>
              <w:tabs>
                <w:tab w:val="left" w:pos="0"/>
              </w:tabs>
              <w:overflowPunct w:val="0"/>
              <w:autoSpaceDE w:val="0"/>
              <w:autoSpaceDN w:val="0"/>
              <w:adjustRightInd w:val="0"/>
              <w:rPr>
                <w:rFonts w:ascii="Arial" w:hAnsi="Arial" w:cs="Arial"/>
              </w:rPr>
            </w:pPr>
            <w:r w:rsidRPr="00004185">
              <w:rPr>
                <w:rFonts w:ascii="Arial" w:hAnsi="Arial" w:cs="Arial"/>
              </w:rPr>
              <w:t xml:space="preserve">Refer to Revised Bid Solicitation dated </w:t>
            </w:r>
            <w:r w:rsidR="00264FE4" w:rsidRPr="00004185">
              <w:rPr>
                <w:rFonts w:ascii="Arial" w:hAnsi="Arial" w:cs="Arial"/>
              </w:rPr>
              <w:t>11/0</w:t>
            </w:r>
            <w:r w:rsidR="009C4E26" w:rsidRPr="00004185">
              <w:rPr>
                <w:rFonts w:ascii="Arial" w:hAnsi="Arial" w:cs="Arial"/>
              </w:rPr>
              <w:t>1/19</w:t>
            </w:r>
            <w:r w:rsidRPr="00004185">
              <w:rPr>
                <w:rFonts w:ascii="Arial" w:hAnsi="Arial" w:cs="Arial"/>
              </w:rPr>
              <w:t>.</w:t>
            </w:r>
            <w:r w:rsidR="00CF7BF2" w:rsidRPr="00004185">
              <w:rPr>
                <w:rFonts w:ascii="Arial" w:hAnsi="Arial" w:cs="Arial"/>
              </w:rPr>
              <w:t xml:space="preserve"> Section 5.17.2 has been revised.</w:t>
            </w:r>
          </w:p>
        </w:tc>
      </w:tr>
      <w:tr w:rsidR="004E4FC7" w:rsidRPr="00004185" w14:paraId="64FC4003" w14:textId="77777777" w:rsidTr="00E12FDA">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FF7A5B2" w14:textId="77777777" w:rsidR="004E4FC7" w:rsidRPr="00004185" w:rsidRDefault="004E4FC7"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A9C709C" w14:textId="36C4ACE3" w:rsidR="004E4FC7" w:rsidRPr="00004185" w:rsidRDefault="00120164" w:rsidP="00120164">
            <w:pPr>
              <w:tabs>
                <w:tab w:val="left" w:pos="0"/>
              </w:tabs>
              <w:overflowPunct w:val="0"/>
              <w:autoSpaceDE w:val="0"/>
              <w:autoSpaceDN w:val="0"/>
              <w:adjustRightInd w:val="0"/>
              <w:jc w:val="center"/>
              <w:rPr>
                <w:rFonts w:ascii="Arial" w:hAnsi="Arial" w:cs="Arial"/>
              </w:rPr>
            </w:pPr>
            <w:r w:rsidRPr="00004185">
              <w:rPr>
                <w:rFonts w:ascii="Arial" w:hAnsi="Arial" w:cs="Arial"/>
              </w:rPr>
              <w:t xml:space="preserve">Page 111, Section 9.6.1 - </w:t>
            </w:r>
            <w:r w:rsidR="004E4FC7" w:rsidRPr="00004185">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6E98ED6E" w14:textId="77777777" w:rsidR="004E4FC7" w:rsidRPr="00004185" w:rsidRDefault="004E4FC7" w:rsidP="00615BDE">
            <w:pPr>
              <w:tabs>
                <w:tab w:val="left" w:pos="0"/>
              </w:tabs>
              <w:overflowPunct w:val="0"/>
              <w:autoSpaceDE w:val="0"/>
              <w:autoSpaceDN w:val="0"/>
              <w:adjustRightInd w:val="0"/>
              <w:rPr>
                <w:rFonts w:ascii="Arial" w:hAnsi="Arial" w:cs="Arial"/>
                <w:b/>
              </w:rPr>
            </w:pPr>
            <w:r w:rsidRPr="00004185">
              <w:rPr>
                <w:rFonts w:ascii="Arial" w:hAnsi="Arial" w:cs="Arial"/>
                <w:b/>
              </w:rPr>
              <w:t>In Section 6.1 Price Fluctuation During Contract, P.110, can the State remove "In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w:t>
            </w:r>
            <w:proofErr w:type="gramStart"/>
            <w:r w:rsidRPr="00004185">
              <w:rPr>
                <w:rFonts w:ascii="Arial" w:hAnsi="Arial" w:cs="Arial"/>
                <w:b/>
              </w:rPr>
              <w:t>)1</w:t>
            </w:r>
            <w:proofErr w:type="gramEnd"/>
            <w:r w:rsidRPr="00004185">
              <w:rPr>
                <w:rFonts w:ascii="Arial" w:hAnsi="Arial" w:cs="Arial"/>
                <w:b/>
              </w:rPr>
              <w:t>."?</w:t>
            </w:r>
          </w:p>
          <w:p w14:paraId="7BD99037" w14:textId="77777777" w:rsidR="00606B3F" w:rsidRPr="00004185" w:rsidRDefault="00606B3F" w:rsidP="00615BDE">
            <w:pPr>
              <w:tabs>
                <w:tab w:val="left" w:pos="0"/>
              </w:tabs>
              <w:overflowPunct w:val="0"/>
              <w:autoSpaceDE w:val="0"/>
              <w:autoSpaceDN w:val="0"/>
              <w:adjustRightInd w:val="0"/>
              <w:rPr>
                <w:rFonts w:ascii="Arial" w:hAnsi="Arial" w:cs="Arial"/>
                <w:b/>
              </w:rPr>
            </w:pPr>
          </w:p>
          <w:p w14:paraId="647E868A" w14:textId="77777777" w:rsidR="00606B3F" w:rsidRPr="00004185" w:rsidRDefault="00606B3F" w:rsidP="00606B3F">
            <w:pPr>
              <w:tabs>
                <w:tab w:val="left" w:pos="0"/>
              </w:tabs>
              <w:overflowPunct w:val="0"/>
              <w:autoSpaceDE w:val="0"/>
              <w:autoSpaceDN w:val="0"/>
              <w:adjustRightInd w:val="0"/>
              <w:rPr>
                <w:rFonts w:ascii="Arial" w:hAnsi="Arial" w:cs="Arial"/>
              </w:rPr>
            </w:pPr>
            <w:r w:rsidRPr="00004185">
              <w:rPr>
                <w:rFonts w:ascii="Arial" w:hAnsi="Arial" w:cs="Arial"/>
              </w:rPr>
              <w:t>The State agrees that this section currently is not applicable to this Blanket P.O. However, the State does not accept the proposed modification.</w:t>
            </w:r>
          </w:p>
        </w:tc>
      </w:tr>
      <w:tr w:rsidR="004E4FC7" w:rsidRPr="00004185" w14:paraId="57883242" w14:textId="77777777" w:rsidTr="00E12FDA">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3C3091CD" w14:textId="77777777" w:rsidR="004E4FC7" w:rsidRPr="00004185" w:rsidRDefault="004E4FC7"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E562FBA" w14:textId="7F9D7DD2" w:rsidR="004E4FC7" w:rsidRPr="00004185" w:rsidRDefault="00120164" w:rsidP="00615BDE">
            <w:pPr>
              <w:tabs>
                <w:tab w:val="left" w:pos="0"/>
              </w:tabs>
              <w:overflowPunct w:val="0"/>
              <w:autoSpaceDE w:val="0"/>
              <w:autoSpaceDN w:val="0"/>
              <w:adjustRightInd w:val="0"/>
              <w:jc w:val="center"/>
              <w:rPr>
                <w:rFonts w:ascii="Arial" w:hAnsi="Arial" w:cs="Arial"/>
              </w:rPr>
            </w:pPr>
            <w:r w:rsidRPr="00004185">
              <w:rPr>
                <w:rFonts w:ascii="Arial" w:hAnsi="Arial" w:cs="Arial"/>
              </w:rPr>
              <w:t xml:space="preserve">Page 113, Section 9.6.6 - </w:t>
            </w:r>
            <w:r w:rsidR="004E4FC7" w:rsidRPr="00004185">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3B71CCA2" w14:textId="77777777" w:rsidR="004E4FC7" w:rsidRPr="00004185" w:rsidRDefault="004E4FC7" w:rsidP="00615BDE">
            <w:pPr>
              <w:tabs>
                <w:tab w:val="left" w:pos="0"/>
              </w:tabs>
              <w:overflowPunct w:val="0"/>
              <w:autoSpaceDE w:val="0"/>
              <w:autoSpaceDN w:val="0"/>
              <w:adjustRightInd w:val="0"/>
              <w:rPr>
                <w:rFonts w:ascii="Arial" w:hAnsi="Arial" w:cs="Arial"/>
                <w:b/>
              </w:rPr>
            </w:pPr>
            <w:r w:rsidRPr="00004185">
              <w:rPr>
                <w:rFonts w:ascii="Arial" w:hAnsi="Arial" w:cs="Arial"/>
                <w:b/>
              </w:rPr>
              <w:t>In Section 6.6 Availability of Funds, P.112, after "through receipt of revenue." can the State add "The State will notify the contractor as soon as is practicable that the funds are, or are not available for the continuation of the Agreement for each succeeding fiscal year. In the event of a cancellation, the contractor will be reimbursed for those costs, if any, which are so provided for in the contract."?</w:t>
            </w:r>
          </w:p>
          <w:p w14:paraId="17C4496E" w14:textId="77777777" w:rsidR="00606B3F" w:rsidRPr="00004185" w:rsidRDefault="00606B3F" w:rsidP="00615BDE">
            <w:pPr>
              <w:tabs>
                <w:tab w:val="left" w:pos="0"/>
              </w:tabs>
              <w:overflowPunct w:val="0"/>
              <w:autoSpaceDE w:val="0"/>
              <w:autoSpaceDN w:val="0"/>
              <w:adjustRightInd w:val="0"/>
              <w:rPr>
                <w:rFonts w:ascii="Arial" w:hAnsi="Arial" w:cs="Arial"/>
                <w:b/>
              </w:rPr>
            </w:pPr>
          </w:p>
          <w:p w14:paraId="6041CDFC" w14:textId="77777777" w:rsidR="00606B3F" w:rsidRPr="00004185" w:rsidRDefault="00606B3F" w:rsidP="00606B3F">
            <w:pPr>
              <w:tabs>
                <w:tab w:val="left" w:pos="0"/>
              </w:tabs>
              <w:overflowPunct w:val="0"/>
              <w:autoSpaceDE w:val="0"/>
              <w:autoSpaceDN w:val="0"/>
              <w:adjustRightInd w:val="0"/>
              <w:rPr>
                <w:rFonts w:ascii="Arial" w:hAnsi="Arial" w:cs="Arial"/>
              </w:rPr>
            </w:pPr>
            <w:r w:rsidRPr="00004185">
              <w:rPr>
                <w:rFonts w:ascii="Arial" w:hAnsi="Arial" w:cs="Arial"/>
              </w:rPr>
              <w:t>The State does not accept the proposed modification.</w:t>
            </w:r>
          </w:p>
        </w:tc>
      </w:tr>
      <w:tr w:rsidR="00456D80" w:rsidRPr="00004185" w14:paraId="29E3E160" w14:textId="77777777" w:rsidTr="00E12FDA">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EFCF588" w14:textId="77777777" w:rsidR="00456D80" w:rsidRPr="00004185" w:rsidRDefault="00456D80"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96416EE" w14:textId="77777777" w:rsidR="00456D80" w:rsidRPr="00004185" w:rsidRDefault="00456D80" w:rsidP="00615BDE">
            <w:pPr>
              <w:tabs>
                <w:tab w:val="left" w:pos="0"/>
              </w:tabs>
              <w:overflowPunct w:val="0"/>
              <w:autoSpaceDE w:val="0"/>
              <w:autoSpaceDN w:val="0"/>
              <w:adjustRightInd w:val="0"/>
              <w:jc w:val="center"/>
              <w:rPr>
                <w:rFonts w:ascii="Arial" w:hAnsi="Arial" w:cs="Arial"/>
              </w:rPr>
            </w:pPr>
            <w:r w:rsidRPr="00004185">
              <w:rPr>
                <w:rFonts w:ascii="Arial" w:hAnsi="Arial" w:cs="Arial"/>
              </w:rPr>
              <w:t>Page 91, Section 6.7 - Evaluation Criteria</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3FD08EF7" w14:textId="77777777" w:rsidR="00456D80" w:rsidRPr="00004185" w:rsidRDefault="00456D80" w:rsidP="00615BDE">
            <w:pPr>
              <w:tabs>
                <w:tab w:val="left" w:pos="0"/>
              </w:tabs>
              <w:overflowPunct w:val="0"/>
              <w:autoSpaceDE w:val="0"/>
              <w:autoSpaceDN w:val="0"/>
              <w:adjustRightInd w:val="0"/>
              <w:rPr>
                <w:rFonts w:ascii="Arial" w:hAnsi="Arial" w:cs="Arial"/>
                <w:b/>
              </w:rPr>
            </w:pPr>
            <w:r w:rsidRPr="00004185">
              <w:rPr>
                <w:rFonts w:ascii="Arial" w:hAnsi="Arial" w:cs="Arial"/>
                <w:b/>
              </w:rPr>
              <w:t>Can the State please provide the scoring points and allocations that are available for both technical and pricing?</w:t>
            </w:r>
          </w:p>
          <w:p w14:paraId="3F095FCA" w14:textId="77777777" w:rsidR="00141931" w:rsidRPr="00004185" w:rsidRDefault="00141931" w:rsidP="00615BDE">
            <w:pPr>
              <w:tabs>
                <w:tab w:val="left" w:pos="0"/>
              </w:tabs>
              <w:overflowPunct w:val="0"/>
              <w:autoSpaceDE w:val="0"/>
              <w:autoSpaceDN w:val="0"/>
              <w:adjustRightInd w:val="0"/>
              <w:rPr>
                <w:rFonts w:ascii="Arial" w:hAnsi="Arial" w:cs="Arial"/>
                <w:b/>
              </w:rPr>
            </w:pPr>
          </w:p>
          <w:p w14:paraId="65AC9BDA" w14:textId="77777777" w:rsidR="00141931" w:rsidRPr="00004185" w:rsidRDefault="00141931" w:rsidP="00615BDE">
            <w:pPr>
              <w:tabs>
                <w:tab w:val="left" w:pos="0"/>
              </w:tabs>
              <w:overflowPunct w:val="0"/>
              <w:autoSpaceDE w:val="0"/>
              <w:autoSpaceDN w:val="0"/>
              <w:adjustRightInd w:val="0"/>
              <w:rPr>
                <w:rFonts w:ascii="Arial" w:hAnsi="Arial" w:cs="Arial"/>
              </w:rPr>
            </w:pPr>
            <w:r w:rsidRPr="00004185">
              <w:rPr>
                <w:rFonts w:ascii="Arial" w:hAnsi="Arial" w:cs="Arial"/>
              </w:rPr>
              <w:t>This information is confidential until Notice of Intent to Award.</w:t>
            </w:r>
          </w:p>
        </w:tc>
      </w:tr>
      <w:tr w:rsidR="00456D80" w:rsidRPr="00004185" w14:paraId="25017C8D" w14:textId="77777777" w:rsidTr="00E12FDA">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2649D7EC" w14:textId="77777777" w:rsidR="00456D80" w:rsidRPr="00004185" w:rsidRDefault="00456D80"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9ED4D7A" w14:textId="17D44C00" w:rsidR="00456D80" w:rsidRPr="00004185" w:rsidRDefault="00D165DD" w:rsidP="00615BDE">
            <w:pPr>
              <w:tabs>
                <w:tab w:val="left" w:pos="0"/>
              </w:tabs>
              <w:overflowPunct w:val="0"/>
              <w:autoSpaceDE w:val="0"/>
              <w:autoSpaceDN w:val="0"/>
              <w:adjustRightInd w:val="0"/>
              <w:jc w:val="center"/>
              <w:rPr>
                <w:rFonts w:ascii="Arial" w:hAnsi="Arial" w:cs="Arial"/>
              </w:rPr>
            </w:pPr>
            <w:r w:rsidRPr="00004185">
              <w:rPr>
                <w:rFonts w:ascii="Arial" w:hAnsi="Arial" w:cs="Arial"/>
              </w:rPr>
              <w:t xml:space="preserve">Page 113, Section 9.7.1 - </w:t>
            </w:r>
            <w:r w:rsidR="00456D80" w:rsidRPr="00004185">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1FC22BDF" w14:textId="77777777" w:rsidR="00456D80" w:rsidRPr="00004185" w:rsidRDefault="00456D80" w:rsidP="00615BDE">
            <w:pPr>
              <w:tabs>
                <w:tab w:val="left" w:pos="0"/>
              </w:tabs>
              <w:overflowPunct w:val="0"/>
              <w:autoSpaceDE w:val="0"/>
              <w:autoSpaceDN w:val="0"/>
              <w:adjustRightInd w:val="0"/>
              <w:rPr>
                <w:rFonts w:ascii="Arial" w:hAnsi="Arial" w:cs="Arial"/>
                <w:b/>
              </w:rPr>
            </w:pPr>
            <w:r w:rsidRPr="00004185">
              <w:rPr>
                <w:rFonts w:ascii="Arial" w:hAnsi="Arial" w:cs="Arial"/>
                <w:b/>
              </w:rPr>
              <w:t>Can the state remove Section 7.1 Procurement of Recovered Materials, P.112?</w:t>
            </w:r>
          </w:p>
          <w:p w14:paraId="7719C8E0" w14:textId="77777777" w:rsidR="00606B3F" w:rsidRPr="00004185" w:rsidRDefault="00606B3F" w:rsidP="00615BDE">
            <w:pPr>
              <w:tabs>
                <w:tab w:val="left" w:pos="0"/>
              </w:tabs>
              <w:overflowPunct w:val="0"/>
              <w:autoSpaceDE w:val="0"/>
              <w:autoSpaceDN w:val="0"/>
              <w:adjustRightInd w:val="0"/>
              <w:rPr>
                <w:rFonts w:ascii="Arial" w:hAnsi="Arial" w:cs="Arial"/>
                <w:b/>
              </w:rPr>
            </w:pPr>
          </w:p>
          <w:p w14:paraId="333C226D" w14:textId="22B4F6BF" w:rsidR="00606B3F" w:rsidRPr="00004185" w:rsidRDefault="00606B3F" w:rsidP="009C4E26">
            <w:pPr>
              <w:tabs>
                <w:tab w:val="left" w:pos="0"/>
              </w:tabs>
              <w:overflowPunct w:val="0"/>
              <w:autoSpaceDE w:val="0"/>
              <w:autoSpaceDN w:val="0"/>
              <w:adjustRightInd w:val="0"/>
              <w:rPr>
                <w:rFonts w:ascii="Arial" w:hAnsi="Arial" w:cs="Arial"/>
                <w:b/>
              </w:rPr>
            </w:pPr>
            <w:r w:rsidRPr="00004185">
              <w:rPr>
                <w:rFonts w:ascii="Arial" w:hAnsi="Arial" w:cs="Arial"/>
              </w:rPr>
              <w:t>The State agrees that this section currently is not applicable to this Blanket P.O.</w:t>
            </w:r>
            <w:r w:rsidR="009C4E26" w:rsidRPr="00004185">
              <w:rPr>
                <w:rFonts w:ascii="Arial" w:hAnsi="Arial" w:cs="Arial"/>
              </w:rPr>
              <w:t>;</w:t>
            </w:r>
            <w:r w:rsidRPr="00004185">
              <w:rPr>
                <w:rFonts w:ascii="Arial" w:hAnsi="Arial" w:cs="Arial"/>
              </w:rPr>
              <w:t xml:space="preserve"> </w:t>
            </w:r>
            <w:r w:rsidR="009C4E26" w:rsidRPr="00004185">
              <w:rPr>
                <w:rFonts w:ascii="Arial" w:hAnsi="Arial" w:cs="Arial"/>
              </w:rPr>
              <w:t>h</w:t>
            </w:r>
            <w:r w:rsidRPr="00004185">
              <w:rPr>
                <w:rFonts w:ascii="Arial" w:hAnsi="Arial" w:cs="Arial"/>
              </w:rPr>
              <w:t>owever, the State does not accept the proposed modification.</w:t>
            </w:r>
          </w:p>
        </w:tc>
      </w:tr>
      <w:tr w:rsidR="00456D80" w:rsidRPr="00004185" w14:paraId="7DE3599D" w14:textId="77777777" w:rsidTr="00E12FDA">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4513F59A" w14:textId="77777777" w:rsidR="00456D80" w:rsidRPr="00004185" w:rsidRDefault="00456D80"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9C2009E" w14:textId="3AC93BA9" w:rsidR="00456D80" w:rsidRPr="00004185" w:rsidRDefault="00D165DD" w:rsidP="00615BDE">
            <w:pPr>
              <w:tabs>
                <w:tab w:val="left" w:pos="0"/>
              </w:tabs>
              <w:overflowPunct w:val="0"/>
              <w:autoSpaceDE w:val="0"/>
              <w:autoSpaceDN w:val="0"/>
              <w:adjustRightInd w:val="0"/>
              <w:jc w:val="center"/>
              <w:rPr>
                <w:rFonts w:ascii="Arial" w:hAnsi="Arial" w:cs="Arial"/>
              </w:rPr>
            </w:pPr>
            <w:r w:rsidRPr="00004185">
              <w:rPr>
                <w:rFonts w:ascii="Arial" w:hAnsi="Arial" w:cs="Arial"/>
              </w:rPr>
              <w:t xml:space="preserve">Page 116, Section 9.7.3 - </w:t>
            </w:r>
            <w:r w:rsidR="00456D80" w:rsidRPr="00004185">
              <w:rPr>
                <w:rFonts w:ascii="Arial" w:hAnsi="Arial" w:cs="Arial"/>
              </w:rPr>
              <w:t>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129E87EA" w14:textId="77777777" w:rsidR="00456D80" w:rsidRPr="00004185" w:rsidRDefault="00456D80" w:rsidP="00615BDE">
            <w:pPr>
              <w:tabs>
                <w:tab w:val="left" w:pos="0"/>
              </w:tabs>
              <w:overflowPunct w:val="0"/>
              <w:autoSpaceDE w:val="0"/>
              <w:autoSpaceDN w:val="0"/>
              <w:adjustRightInd w:val="0"/>
              <w:rPr>
                <w:rFonts w:ascii="Arial" w:hAnsi="Arial" w:cs="Arial"/>
                <w:b/>
              </w:rPr>
            </w:pPr>
            <w:r w:rsidRPr="00004185">
              <w:rPr>
                <w:rFonts w:ascii="Arial" w:hAnsi="Arial" w:cs="Arial"/>
                <w:b/>
              </w:rPr>
              <w:t xml:space="preserve">Can the state remove Section 7.3 Davis-Bacon Act, 40 U.S.C. 3141-3148, As Amended, </w:t>
            </w:r>
            <w:proofErr w:type="gramStart"/>
            <w:r w:rsidRPr="00004185">
              <w:rPr>
                <w:rFonts w:ascii="Arial" w:hAnsi="Arial" w:cs="Arial"/>
                <w:b/>
              </w:rPr>
              <w:t>P.115</w:t>
            </w:r>
            <w:proofErr w:type="gramEnd"/>
            <w:r w:rsidRPr="00004185">
              <w:rPr>
                <w:rFonts w:ascii="Arial" w:hAnsi="Arial" w:cs="Arial"/>
                <w:b/>
              </w:rPr>
              <w:t>?</w:t>
            </w:r>
          </w:p>
          <w:p w14:paraId="66D0DFAB" w14:textId="77777777" w:rsidR="00141931" w:rsidRPr="00004185" w:rsidRDefault="00141931" w:rsidP="00615BDE">
            <w:pPr>
              <w:tabs>
                <w:tab w:val="left" w:pos="0"/>
              </w:tabs>
              <w:overflowPunct w:val="0"/>
              <w:autoSpaceDE w:val="0"/>
              <w:autoSpaceDN w:val="0"/>
              <w:adjustRightInd w:val="0"/>
              <w:rPr>
                <w:rFonts w:ascii="Arial" w:hAnsi="Arial" w:cs="Arial"/>
                <w:b/>
              </w:rPr>
            </w:pPr>
          </w:p>
          <w:p w14:paraId="76217DC8" w14:textId="76BE37DA" w:rsidR="00606B3F" w:rsidRPr="00004185" w:rsidRDefault="00606B3F" w:rsidP="009C4E26">
            <w:pPr>
              <w:tabs>
                <w:tab w:val="left" w:pos="0"/>
              </w:tabs>
              <w:overflowPunct w:val="0"/>
              <w:autoSpaceDE w:val="0"/>
              <w:autoSpaceDN w:val="0"/>
              <w:adjustRightInd w:val="0"/>
              <w:rPr>
                <w:rFonts w:ascii="Arial" w:hAnsi="Arial" w:cs="Arial"/>
                <w:b/>
              </w:rPr>
            </w:pPr>
            <w:r w:rsidRPr="00004185">
              <w:rPr>
                <w:rFonts w:ascii="Arial" w:hAnsi="Arial" w:cs="Arial"/>
              </w:rPr>
              <w:t>The State agrees that this section currently is not applicable to this Blanket P.O.</w:t>
            </w:r>
            <w:r w:rsidR="009C4E26" w:rsidRPr="00004185">
              <w:rPr>
                <w:rFonts w:ascii="Arial" w:hAnsi="Arial" w:cs="Arial"/>
              </w:rPr>
              <w:t>;</w:t>
            </w:r>
            <w:r w:rsidRPr="00004185">
              <w:rPr>
                <w:rFonts w:ascii="Arial" w:hAnsi="Arial" w:cs="Arial"/>
              </w:rPr>
              <w:t xml:space="preserve"> </w:t>
            </w:r>
            <w:r w:rsidR="009C4E26" w:rsidRPr="00004185">
              <w:rPr>
                <w:rFonts w:ascii="Arial" w:hAnsi="Arial" w:cs="Arial"/>
              </w:rPr>
              <w:t>h</w:t>
            </w:r>
            <w:r w:rsidRPr="00004185">
              <w:rPr>
                <w:rFonts w:ascii="Arial" w:hAnsi="Arial" w:cs="Arial"/>
              </w:rPr>
              <w:t>owever, the State does not accept the proposed modification.</w:t>
            </w:r>
          </w:p>
        </w:tc>
      </w:tr>
      <w:tr w:rsidR="00456D80" w:rsidRPr="00004185" w14:paraId="49F5BFE3" w14:textId="77777777" w:rsidTr="00E12FDA">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15F1D4E6" w14:textId="77777777" w:rsidR="00456D80" w:rsidRPr="00004185" w:rsidRDefault="00456D80"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9812E94" w14:textId="4D1316DA" w:rsidR="00456D80" w:rsidRPr="00004185" w:rsidRDefault="00D165DD" w:rsidP="00D165DD">
            <w:pPr>
              <w:tabs>
                <w:tab w:val="left" w:pos="0"/>
              </w:tabs>
              <w:overflowPunct w:val="0"/>
              <w:autoSpaceDE w:val="0"/>
              <w:autoSpaceDN w:val="0"/>
              <w:adjustRightInd w:val="0"/>
              <w:jc w:val="center"/>
              <w:rPr>
                <w:rFonts w:ascii="Arial" w:hAnsi="Arial" w:cs="Arial"/>
              </w:rPr>
            </w:pPr>
            <w:r w:rsidRPr="00004185">
              <w:rPr>
                <w:rFonts w:ascii="Arial" w:hAnsi="Arial" w:cs="Arial"/>
              </w:rPr>
              <w:t>Page 116, Section 9.7.4 - Modification to Language</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6BE4D85A" w14:textId="77777777" w:rsidR="00456D80" w:rsidRPr="00004185" w:rsidRDefault="00456D80" w:rsidP="00615BDE">
            <w:pPr>
              <w:tabs>
                <w:tab w:val="left" w:pos="0"/>
              </w:tabs>
              <w:overflowPunct w:val="0"/>
              <w:autoSpaceDE w:val="0"/>
              <w:autoSpaceDN w:val="0"/>
              <w:adjustRightInd w:val="0"/>
              <w:rPr>
                <w:rFonts w:ascii="Arial" w:hAnsi="Arial" w:cs="Arial"/>
                <w:b/>
              </w:rPr>
            </w:pPr>
            <w:r w:rsidRPr="00004185">
              <w:rPr>
                <w:rFonts w:ascii="Arial" w:hAnsi="Arial" w:cs="Arial"/>
                <w:b/>
              </w:rPr>
              <w:t>Can the state remove Section 7.4 Contract Work Hours and Safety Standards Act, 40 U.S.C. 3701-3708, P.115?</w:t>
            </w:r>
          </w:p>
          <w:p w14:paraId="454CE6D0" w14:textId="77777777" w:rsidR="00606B3F" w:rsidRPr="00004185" w:rsidRDefault="00606B3F" w:rsidP="00615BDE">
            <w:pPr>
              <w:tabs>
                <w:tab w:val="left" w:pos="0"/>
              </w:tabs>
              <w:overflowPunct w:val="0"/>
              <w:autoSpaceDE w:val="0"/>
              <w:autoSpaceDN w:val="0"/>
              <w:adjustRightInd w:val="0"/>
              <w:rPr>
                <w:rFonts w:ascii="Arial" w:hAnsi="Arial" w:cs="Arial"/>
                <w:b/>
              </w:rPr>
            </w:pPr>
          </w:p>
          <w:p w14:paraId="323F859E" w14:textId="11752488" w:rsidR="00606B3F" w:rsidRPr="00004185" w:rsidRDefault="00606B3F" w:rsidP="00BA12A0">
            <w:pPr>
              <w:tabs>
                <w:tab w:val="left" w:pos="0"/>
              </w:tabs>
              <w:overflowPunct w:val="0"/>
              <w:autoSpaceDE w:val="0"/>
              <w:autoSpaceDN w:val="0"/>
              <w:adjustRightInd w:val="0"/>
              <w:rPr>
                <w:rFonts w:ascii="Arial" w:hAnsi="Arial" w:cs="Arial"/>
                <w:b/>
              </w:rPr>
            </w:pPr>
            <w:r w:rsidRPr="00004185">
              <w:rPr>
                <w:rFonts w:ascii="Arial" w:hAnsi="Arial" w:cs="Arial"/>
              </w:rPr>
              <w:t xml:space="preserve">The State agrees that this section is not </w:t>
            </w:r>
            <w:r w:rsidR="00BA12A0" w:rsidRPr="00004185">
              <w:rPr>
                <w:rFonts w:ascii="Arial" w:hAnsi="Arial" w:cs="Arial"/>
              </w:rPr>
              <w:t xml:space="preserve">currently </w:t>
            </w:r>
            <w:r w:rsidRPr="00004185">
              <w:rPr>
                <w:rFonts w:ascii="Arial" w:hAnsi="Arial" w:cs="Arial"/>
              </w:rPr>
              <w:t>applicable to this Blanket P.O.</w:t>
            </w:r>
            <w:r w:rsidR="00BA12A0" w:rsidRPr="00004185">
              <w:rPr>
                <w:rFonts w:ascii="Arial" w:hAnsi="Arial" w:cs="Arial"/>
              </w:rPr>
              <w:t>;</w:t>
            </w:r>
            <w:r w:rsidRPr="00004185">
              <w:rPr>
                <w:rFonts w:ascii="Arial" w:hAnsi="Arial" w:cs="Arial"/>
              </w:rPr>
              <w:t xml:space="preserve"> </w:t>
            </w:r>
            <w:r w:rsidR="00BA12A0" w:rsidRPr="00004185">
              <w:rPr>
                <w:rFonts w:ascii="Arial" w:hAnsi="Arial" w:cs="Arial"/>
              </w:rPr>
              <w:t>h</w:t>
            </w:r>
            <w:r w:rsidRPr="00004185">
              <w:rPr>
                <w:rFonts w:ascii="Arial" w:hAnsi="Arial" w:cs="Arial"/>
              </w:rPr>
              <w:t>owever, the State does not accept the proposed modification.</w:t>
            </w:r>
          </w:p>
        </w:tc>
      </w:tr>
      <w:tr w:rsidR="00456D80" w:rsidRPr="00004185" w14:paraId="45262DE5" w14:textId="77777777" w:rsidTr="00E12FDA">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73CF37DC" w14:textId="77777777" w:rsidR="00456D80" w:rsidRPr="00004185" w:rsidRDefault="00456D80"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F9EEF4D" w14:textId="77777777" w:rsidR="00456D80" w:rsidRPr="00004185" w:rsidRDefault="00456D80" w:rsidP="00615BDE">
            <w:pPr>
              <w:tabs>
                <w:tab w:val="left" w:pos="0"/>
              </w:tabs>
              <w:overflowPunct w:val="0"/>
              <w:autoSpaceDE w:val="0"/>
              <w:autoSpaceDN w:val="0"/>
              <w:adjustRightInd w:val="0"/>
              <w:jc w:val="center"/>
              <w:rPr>
                <w:rFonts w:ascii="Arial" w:hAnsi="Arial" w:cs="Arial"/>
              </w:rPr>
            </w:pPr>
            <w:r w:rsidRPr="00004185">
              <w:rPr>
                <w:rFonts w:ascii="Arial" w:hAnsi="Arial" w:cs="Arial"/>
              </w:rPr>
              <w:t>Page 108, Section 9.0 Standard Terms and Conditions: 5.7 - Termination of Contract</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3F4F4AE5" w14:textId="77777777" w:rsidR="00456D80" w:rsidRPr="00004185" w:rsidRDefault="00456D80" w:rsidP="00615BDE">
            <w:pPr>
              <w:tabs>
                <w:tab w:val="left" w:pos="0"/>
              </w:tabs>
              <w:overflowPunct w:val="0"/>
              <w:autoSpaceDE w:val="0"/>
              <w:autoSpaceDN w:val="0"/>
              <w:adjustRightInd w:val="0"/>
              <w:rPr>
                <w:rFonts w:ascii="Arial" w:hAnsi="Arial" w:cs="Arial"/>
                <w:b/>
              </w:rPr>
            </w:pPr>
            <w:r w:rsidRPr="00004185">
              <w:rPr>
                <w:rFonts w:ascii="Arial" w:hAnsi="Arial" w:cs="Arial"/>
                <w:b/>
              </w:rPr>
              <w:t>Contractor requests that the time period for notice for termination for convenience be 90 days and that the time period for termination for cause and opportunity to cure be extended to 30 days. We believe that ninety days is a time frame that will allow for an orderly transition and wind down period and thirty days to cure is reasonable in most circumstances.</w:t>
            </w:r>
          </w:p>
          <w:p w14:paraId="5FF8F8A6" w14:textId="77777777" w:rsidR="00606B3F" w:rsidRPr="00004185" w:rsidRDefault="00606B3F" w:rsidP="00615BDE">
            <w:pPr>
              <w:tabs>
                <w:tab w:val="left" w:pos="0"/>
              </w:tabs>
              <w:overflowPunct w:val="0"/>
              <w:autoSpaceDE w:val="0"/>
              <w:autoSpaceDN w:val="0"/>
              <w:adjustRightInd w:val="0"/>
              <w:rPr>
                <w:rFonts w:ascii="Arial" w:hAnsi="Arial" w:cs="Arial"/>
                <w:b/>
              </w:rPr>
            </w:pPr>
          </w:p>
          <w:p w14:paraId="6D67E0C1" w14:textId="77777777" w:rsidR="00606B3F" w:rsidRPr="00004185" w:rsidRDefault="00606B3F" w:rsidP="00615BDE">
            <w:pPr>
              <w:tabs>
                <w:tab w:val="left" w:pos="0"/>
              </w:tabs>
              <w:overflowPunct w:val="0"/>
              <w:autoSpaceDE w:val="0"/>
              <w:autoSpaceDN w:val="0"/>
              <w:adjustRightInd w:val="0"/>
              <w:rPr>
                <w:rFonts w:ascii="Arial" w:hAnsi="Arial" w:cs="Arial"/>
                <w:b/>
              </w:rPr>
            </w:pPr>
            <w:r w:rsidRPr="00004185">
              <w:rPr>
                <w:rFonts w:ascii="Arial" w:hAnsi="Arial" w:cs="Arial"/>
              </w:rPr>
              <w:t>The State does not accept the proposed modification.</w:t>
            </w:r>
          </w:p>
        </w:tc>
      </w:tr>
      <w:tr w:rsidR="00456D80" w14:paraId="5224DBD1" w14:textId="77777777" w:rsidTr="00E12FDA">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tcPr>
          <w:p w14:paraId="64BB85AD" w14:textId="77777777" w:rsidR="00456D80" w:rsidRPr="00004185" w:rsidRDefault="00456D80" w:rsidP="00ED3CF8">
            <w:pPr>
              <w:pStyle w:val="ListParagraph"/>
              <w:numPr>
                <w:ilvl w:val="0"/>
                <w:numId w:val="4"/>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90435BD" w14:textId="77777777" w:rsidR="00456D80" w:rsidRPr="00004185" w:rsidRDefault="00456D80" w:rsidP="00141931">
            <w:pPr>
              <w:tabs>
                <w:tab w:val="left" w:pos="0"/>
                <w:tab w:val="left" w:pos="376"/>
              </w:tabs>
              <w:overflowPunct w:val="0"/>
              <w:autoSpaceDE w:val="0"/>
              <w:autoSpaceDN w:val="0"/>
              <w:adjustRightInd w:val="0"/>
              <w:jc w:val="center"/>
              <w:rPr>
                <w:rFonts w:ascii="Arial" w:hAnsi="Arial" w:cs="Arial"/>
              </w:rPr>
            </w:pPr>
            <w:r w:rsidRPr="00004185">
              <w:rPr>
                <w:rFonts w:ascii="Arial" w:hAnsi="Arial" w:cs="Arial"/>
              </w:rPr>
              <w:t>Page 110, 9.0 Standard Terms and Conditions: 5.15 - Maintenance of Records</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018E38C1" w14:textId="77777777" w:rsidR="00456D80" w:rsidRPr="00004185" w:rsidRDefault="00456D80" w:rsidP="00615BDE">
            <w:pPr>
              <w:tabs>
                <w:tab w:val="left" w:pos="0"/>
              </w:tabs>
              <w:overflowPunct w:val="0"/>
              <w:autoSpaceDE w:val="0"/>
              <w:autoSpaceDN w:val="0"/>
              <w:adjustRightInd w:val="0"/>
              <w:rPr>
                <w:rFonts w:ascii="Arial" w:hAnsi="Arial" w:cs="Arial"/>
                <w:b/>
              </w:rPr>
            </w:pPr>
            <w:r w:rsidRPr="00004185">
              <w:rPr>
                <w:rFonts w:ascii="Arial" w:hAnsi="Arial" w:cs="Arial"/>
                <w:b/>
              </w:rPr>
              <w:t>Contractor requests that it be permitted to maintain all records in electronic format only.</w:t>
            </w:r>
          </w:p>
          <w:p w14:paraId="4823F438" w14:textId="77777777" w:rsidR="00606B3F" w:rsidRPr="00004185" w:rsidRDefault="00606B3F" w:rsidP="00615BDE">
            <w:pPr>
              <w:tabs>
                <w:tab w:val="left" w:pos="0"/>
              </w:tabs>
              <w:overflowPunct w:val="0"/>
              <w:autoSpaceDE w:val="0"/>
              <w:autoSpaceDN w:val="0"/>
              <w:adjustRightInd w:val="0"/>
              <w:rPr>
                <w:rFonts w:ascii="Arial" w:hAnsi="Arial" w:cs="Arial"/>
                <w:b/>
              </w:rPr>
            </w:pPr>
          </w:p>
          <w:p w14:paraId="265CD35A" w14:textId="313F3EC1" w:rsidR="00606B3F" w:rsidRPr="00456D80" w:rsidRDefault="007B391F" w:rsidP="007B391F">
            <w:pPr>
              <w:tabs>
                <w:tab w:val="left" w:pos="0"/>
              </w:tabs>
              <w:overflowPunct w:val="0"/>
              <w:autoSpaceDE w:val="0"/>
              <w:autoSpaceDN w:val="0"/>
              <w:adjustRightInd w:val="0"/>
              <w:rPr>
                <w:rFonts w:ascii="Arial" w:hAnsi="Arial" w:cs="Arial"/>
                <w:b/>
              </w:rPr>
            </w:pPr>
            <w:r w:rsidRPr="00004185">
              <w:rPr>
                <w:rFonts w:ascii="Arial" w:hAnsi="Arial" w:cs="Arial"/>
              </w:rPr>
              <w:t>The Vendor {Contractor} may maintain records in any format, including electronic format, as long as it complies with SSTC Section 5.15.</w:t>
            </w:r>
          </w:p>
        </w:tc>
      </w:tr>
    </w:tbl>
    <w:p w14:paraId="6B11BCA3"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E9212" w14:textId="77777777" w:rsidR="00264FE4" w:rsidRDefault="00264FE4">
      <w:r>
        <w:separator/>
      </w:r>
    </w:p>
  </w:endnote>
  <w:endnote w:type="continuationSeparator" w:id="0">
    <w:p w14:paraId="18430584" w14:textId="77777777" w:rsidR="00264FE4" w:rsidRDefault="00264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9C3F1EA" w14:textId="54C05C4D" w:rsidR="00264FE4" w:rsidRDefault="00264FE4">
        <w:pPr>
          <w:pStyle w:val="Footer"/>
          <w:jc w:val="center"/>
        </w:pPr>
        <w:r>
          <w:fldChar w:fldCharType="begin"/>
        </w:r>
        <w:r>
          <w:instrText xml:space="preserve"> PAGE   \* MERGEFORMAT </w:instrText>
        </w:r>
        <w:r>
          <w:fldChar w:fldCharType="separate"/>
        </w:r>
        <w:r w:rsidR="00330B05">
          <w:rPr>
            <w:noProof/>
          </w:rPr>
          <w:t>21</w:t>
        </w:r>
        <w:r>
          <w:rPr>
            <w:noProof/>
          </w:rPr>
          <w:fldChar w:fldCharType="end"/>
        </w:r>
      </w:p>
    </w:sdtContent>
  </w:sdt>
  <w:p w14:paraId="3D244C3D" w14:textId="77777777" w:rsidR="00264FE4" w:rsidRDefault="00264F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7EFF7" w14:textId="77777777" w:rsidR="00264FE4" w:rsidRDefault="00264FE4">
    <w:pPr>
      <w:pStyle w:val="Footer"/>
    </w:pPr>
    <w:r>
      <w:rPr>
        <w:noProof/>
      </w:rPr>
      <mc:AlternateContent>
        <mc:Choice Requires="wps">
          <w:drawing>
            <wp:anchor distT="0" distB="0" distL="114300" distR="114300" simplePos="0" relativeHeight="251657728" behindDoc="1" locked="0" layoutInCell="1" allowOverlap="1" wp14:anchorId="38640B70" wp14:editId="711797C8">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26DA87" w14:textId="77777777" w:rsidR="00264FE4" w:rsidRPr="003048CF" w:rsidRDefault="00264FE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8640B70"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3126DA87" w14:textId="77777777" w:rsidR="00ED3CF8" w:rsidRPr="003048CF" w:rsidRDefault="00ED3CF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8E9FCE" w14:textId="77777777" w:rsidR="00264FE4" w:rsidRDefault="00264FE4">
      <w:r>
        <w:separator/>
      </w:r>
    </w:p>
  </w:footnote>
  <w:footnote w:type="continuationSeparator" w:id="0">
    <w:p w14:paraId="39B61680" w14:textId="77777777" w:rsidR="00264FE4" w:rsidRDefault="00264F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64FE4" w14:paraId="3624296D" w14:textId="77777777" w:rsidTr="00631226">
      <w:trPr>
        <w:trHeight w:val="1080"/>
        <w:jc w:val="center"/>
      </w:trPr>
      <w:tc>
        <w:tcPr>
          <w:tcW w:w="2880" w:type="dxa"/>
        </w:tcPr>
        <w:p w14:paraId="37C41EE3" w14:textId="77777777" w:rsidR="00264FE4" w:rsidRDefault="00264FE4" w:rsidP="00E242AB"/>
      </w:tc>
      <w:tc>
        <w:tcPr>
          <w:tcW w:w="5760" w:type="dxa"/>
          <w:vAlign w:val="center"/>
        </w:tcPr>
        <w:p w14:paraId="79E1C4D3" w14:textId="77777777" w:rsidR="00264FE4" w:rsidRDefault="00264FE4" w:rsidP="00E242AB">
          <w:pPr>
            <w:jc w:val="center"/>
          </w:pPr>
          <w:r>
            <w:rPr>
              <w:noProof/>
            </w:rPr>
            <w:drawing>
              <wp:inline distT="0" distB="0" distL="0" distR="0" wp14:anchorId="0AD8629D" wp14:editId="2A4BC8D3">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6548D51A" w14:textId="77777777" w:rsidR="00264FE4" w:rsidRDefault="00264FE4" w:rsidP="00E242AB"/>
      </w:tc>
    </w:tr>
    <w:tr w:rsidR="00264FE4" w14:paraId="151106E2" w14:textId="77777777" w:rsidTr="00631226">
      <w:trPr>
        <w:trHeight w:val="893"/>
        <w:jc w:val="center"/>
      </w:trPr>
      <w:tc>
        <w:tcPr>
          <w:tcW w:w="2880" w:type="dxa"/>
          <w:vAlign w:val="bottom"/>
        </w:tcPr>
        <w:p w14:paraId="2456126A" w14:textId="77777777" w:rsidR="00264FE4" w:rsidRPr="00DE79FE" w:rsidRDefault="00264FE4" w:rsidP="00E242AB">
          <w:pPr>
            <w:jc w:val="center"/>
            <w:rPr>
              <w:smallCaps/>
              <w:color w:val="000080"/>
            </w:rPr>
          </w:pPr>
          <w:r w:rsidRPr="00DE79FE">
            <w:rPr>
              <w:smallCaps/>
              <w:color w:val="000080"/>
            </w:rPr>
            <w:t>Philip D. Murphy</w:t>
          </w:r>
        </w:p>
        <w:p w14:paraId="150D41DB" w14:textId="77777777" w:rsidR="00264FE4" w:rsidRPr="006359DD" w:rsidRDefault="00264FE4" w:rsidP="00E242AB">
          <w:pPr>
            <w:jc w:val="center"/>
          </w:pPr>
          <w:r w:rsidRPr="00DE79FE">
            <w:rPr>
              <w:i/>
              <w:color w:val="000080"/>
            </w:rPr>
            <w:t>Governor</w:t>
          </w:r>
        </w:p>
      </w:tc>
      <w:tc>
        <w:tcPr>
          <w:tcW w:w="5760" w:type="dxa"/>
          <w:vMerge w:val="restart"/>
          <w:vAlign w:val="center"/>
        </w:tcPr>
        <w:p w14:paraId="38A41DC4" w14:textId="77777777" w:rsidR="00264FE4" w:rsidRPr="00952B78" w:rsidRDefault="00264FE4"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0B16AC51" w14:textId="77777777" w:rsidR="00264FE4" w:rsidRPr="00CD2155" w:rsidRDefault="00264FE4"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7FDD572B" w14:textId="77777777" w:rsidR="00264FE4" w:rsidRPr="00CD2155" w:rsidRDefault="00264FE4" w:rsidP="00E242AB">
          <w:pPr>
            <w:jc w:val="center"/>
            <w:rPr>
              <w:smallCaps/>
              <w:color w:val="000080"/>
            </w:rPr>
          </w:pPr>
          <w:r w:rsidRPr="00CD2155">
            <w:rPr>
              <w:smallCaps/>
              <w:color w:val="000080"/>
            </w:rPr>
            <w:t>Division of Purchase and Property</w:t>
          </w:r>
        </w:p>
        <w:p w14:paraId="69661237" w14:textId="77777777" w:rsidR="00264FE4" w:rsidRPr="00CD2155" w:rsidRDefault="00264FE4"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0BD5C317" w14:textId="77777777" w:rsidR="00264FE4" w:rsidRPr="00CD2155" w:rsidRDefault="00264FE4"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2AA0D8B" w14:textId="77777777" w:rsidR="00264FE4" w:rsidRPr="00CD2155" w:rsidRDefault="00264FE4" w:rsidP="00E242AB">
          <w:pPr>
            <w:jc w:val="center"/>
            <w:rPr>
              <w:smallCaps/>
              <w:color w:val="000080"/>
            </w:rPr>
          </w:pPr>
          <w:r>
            <w:rPr>
              <w:smallCaps/>
              <w:color w:val="000080"/>
            </w:rPr>
            <w:t>P. O. Box 230</w:t>
          </w:r>
        </w:p>
        <w:p w14:paraId="70D64C35" w14:textId="77777777" w:rsidR="00264FE4" w:rsidRPr="006359DD" w:rsidRDefault="00264FE4" w:rsidP="00E242AB">
          <w:pPr>
            <w:jc w:val="center"/>
            <w:rPr>
              <w:noProof/>
            </w:rPr>
          </w:pPr>
          <w:r>
            <w:rPr>
              <w:smallCaps/>
              <w:color w:val="000080"/>
            </w:rPr>
            <w:t>Trenton, New Jersey 08625-0230</w:t>
          </w:r>
        </w:p>
      </w:tc>
      <w:tc>
        <w:tcPr>
          <w:tcW w:w="2880" w:type="dxa"/>
          <w:vAlign w:val="bottom"/>
        </w:tcPr>
        <w:p w14:paraId="68368EBA" w14:textId="77777777" w:rsidR="00264FE4" w:rsidRPr="006359DD" w:rsidRDefault="00264FE4"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100E70FB" w14:textId="77777777" w:rsidR="00264FE4" w:rsidRPr="006359DD" w:rsidRDefault="00264FE4" w:rsidP="00E242AB">
          <w:pPr>
            <w:jc w:val="center"/>
          </w:pPr>
          <w:r w:rsidRPr="006359DD">
            <w:rPr>
              <w:i/>
              <w:color w:val="000080"/>
            </w:rPr>
            <w:t>State Treasurer</w:t>
          </w:r>
        </w:p>
      </w:tc>
    </w:tr>
    <w:tr w:rsidR="00264FE4" w14:paraId="64D31F75" w14:textId="77777777" w:rsidTr="00631226">
      <w:trPr>
        <w:trHeight w:val="892"/>
        <w:jc w:val="center"/>
      </w:trPr>
      <w:tc>
        <w:tcPr>
          <w:tcW w:w="2880" w:type="dxa"/>
          <w:vAlign w:val="bottom"/>
        </w:tcPr>
        <w:p w14:paraId="4941BA55" w14:textId="77777777" w:rsidR="00264FE4" w:rsidRPr="006359DD" w:rsidRDefault="00264FE4"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9962B7D" w14:textId="77777777" w:rsidR="00264FE4" w:rsidRPr="006359DD" w:rsidRDefault="00264FE4" w:rsidP="00E242AB">
          <w:pPr>
            <w:jc w:val="center"/>
          </w:pPr>
          <w:r w:rsidRPr="006359DD">
            <w:rPr>
              <w:i/>
              <w:color w:val="000080"/>
            </w:rPr>
            <w:t>Lt. Governor</w:t>
          </w:r>
        </w:p>
      </w:tc>
      <w:tc>
        <w:tcPr>
          <w:tcW w:w="5760" w:type="dxa"/>
          <w:vMerge/>
        </w:tcPr>
        <w:p w14:paraId="110F47BC" w14:textId="77777777" w:rsidR="00264FE4" w:rsidRPr="006359DD" w:rsidRDefault="00264FE4" w:rsidP="00E242AB">
          <w:pPr>
            <w:tabs>
              <w:tab w:val="center" w:pos="360"/>
              <w:tab w:val="center" w:pos="4680"/>
              <w:tab w:val="center" w:pos="10800"/>
            </w:tabs>
            <w:ind w:left="-1080" w:right="-1080"/>
            <w:jc w:val="center"/>
            <w:rPr>
              <w:smallCaps/>
              <w:color w:val="000080"/>
            </w:rPr>
          </w:pPr>
        </w:p>
      </w:tc>
      <w:tc>
        <w:tcPr>
          <w:tcW w:w="2880" w:type="dxa"/>
          <w:vAlign w:val="bottom"/>
        </w:tcPr>
        <w:p w14:paraId="123FAB60" w14:textId="77777777" w:rsidR="00264FE4" w:rsidRPr="006359DD" w:rsidRDefault="00264FE4" w:rsidP="00E242AB">
          <w:pPr>
            <w:jc w:val="center"/>
            <w:rPr>
              <w:smallCaps/>
              <w:color w:val="000080"/>
            </w:rPr>
          </w:pPr>
          <w:r w:rsidRPr="006359DD">
            <w:rPr>
              <w:smallCaps/>
              <w:color w:val="000080"/>
            </w:rPr>
            <w:t>Maurice A. Griffin</w:t>
          </w:r>
        </w:p>
        <w:p w14:paraId="2F9E3E91" w14:textId="77777777" w:rsidR="00264FE4" w:rsidRPr="006359DD" w:rsidRDefault="00264FE4" w:rsidP="00E242AB">
          <w:pPr>
            <w:jc w:val="center"/>
          </w:pPr>
          <w:r w:rsidRPr="006359DD">
            <w:rPr>
              <w:i/>
              <w:color w:val="000080"/>
            </w:rPr>
            <w:t>Acting Director</w:t>
          </w:r>
        </w:p>
      </w:tc>
    </w:tr>
    <w:tr w:rsidR="00264FE4" w14:paraId="7059B108" w14:textId="77777777" w:rsidTr="00631226">
      <w:trPr>
        <w:jc w:val="center"/>
      </w:trPr>
      <w:tc>
        <w:tcPr>
          <w:tcW w:w="2880" w:type="dxa"/>
        </w:tcPr>
        <w:p w14:paraId="126AC318" w14:textId="77777777" w:rsidR="00264FE4" w:rsidRPr="006359DD" w:rsidRDefault="00264FE4" w:rsidP="00E242AB"/>
      </w:tc>
      <w:tc>
        <w:tcPr>
          <w:tcW w:w="5760" w:type="dxa"/>
        </w:tcPr>
        <w:p w14:paraId="24CB1F4D" w14:textId="77777777" w:rsidR="00264FE4" w:rsidRPr="00CD2155" w:rsidRDefault="00264FE4" w:rsidP="00E242AB">
          <w:pPr>
            <w:tabs>
              <w:tab w:val="center" w:pos="360"/>
              <w:tab w:val="center" w:pos="4680"/>
              <w:tab w:val="center" w:pos="10800"/>
            </w:tabs>
            <w:ind w:left="-1080" w:right="-1080"/>
            <w:jc w:val="center"/>
            <w:rPr>
              <w:i/>
              <w:color w:val="000080"/>
            </w:rPr>
          </w:pPr>
          <w:r w:rsidRPr="00CD2155">
            <w:rPr>
              <w:i/>
              <w:color w:val="000080"/>
            </w:rPr>
            <w:t>https://www.njstart.gov</w:t>
          </w:r>
        </w:p>
        <w:p w14:paraId="1F7C8D90" w14:textId="77777777" w:rsidR="00264FE4" w:rsidRPr="006359DD" w:rsidRDefault="00264FE4"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84F96D2" w14:textId="77777777" w:rsidR="00264FE4" w:rsidRPr="006359DD" w:rsidRDefault="00264FE4" w:rsidP="00E242AB"/>
      </w:tc>
    </w:tr>
  </w:tbl>
  <w:p w14:paraId="3BE96955" w14:textId="77777777" w:rsidR="00264FE4" w:rsidRDefault="00264FE4"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B65CEC"/>
    <w:multiLevelType w:val="hybridMultilevel"/>
    <w:tmpl w:val="565ED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A9C20DB"/>
    <w:multiLevelType w:val="hybridMultilevel"/>
    <w:tmpl w:val="595A5028"/>
    <w:lvl w:ilvl="0" w:tplc="4E9E60F4">
      <w:start w:val="7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3136A46"/>
    <w:multiLevelType w:val="hybridMultilevel"/>
    <w:tmpl w:val="9F6A5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4185"/>
    <w:rsid w:val="000045E3"/>
    <w:rsid w:val="00004FDB"/>
    <w:rsid w:val="000178AC"/>
    <w:rsid w:val="00017E0E"/>
    <w:rsid w:val="000317E3"/>
    <w:rsid w:val="0004455E"/>
    <w:rsid w:val="0004499B"/>
    <w:rsid w:val="00047D91"/>
    <w:rsid w:val="00052193"/>
    <w:rsid w:val="00052433"/>
    <w:rsid w:val="000555F2"/>
    <w:rsid w:val="0006149B"/>
    <w:rsid w:val="00061AF9"/>
    <w:rsid w:val="00080562"/>
    <w:rsid w:val="00087AC7"/>
    <w:rsid w:val="00097415"/>
    <w:rsid w:val="000A1D32"/>
    <w:rsid w:val="000C3964"/>
    <w:rsid w:val="000C463C"/>
    <w:rsid w:val="000C7991"/>
    <w:rsid w:val="000D0811"/>
    <w:rsid w:val="000D0FF4"/>
    <w:rsid w:val="000F21AF"/>
    <w:rsid w:val="0010365F"/>
    <w:rsid w:val="001036B6"/>
    <w:rsid w:val="00112524"/>
    <w:rsid w:val="001130EC"/>
    <w:rsid w:val="00120164"/>
    <w:rsid w:val="001236A1"/>
    <w:rsid w:val="001265C6"/>
    <w:rsid w:val="00141931"/>
    <w:rsid w:val="00157A11"/>
    <w:rsid w:val="00160E56"/>
    <w:rsid w:val="00160E76"/>
    <w:rsid w:val="001651B1"/>
    <w:rsid w:val="00174E06"/>
    <w:rsid w:val="001773EF"/>
    <w:rsid w:val="001774A7"/>
    <w:rsid w:val="00180343"/>
    <w:rsid w:val="00193357"/>
    <w:rsid w:val="00194DDF"/>
    <w:rsid w:val="001A1AC0"/>
    <w:rsid w:val="001D1ABC"/>
    <w:rsid w:val="001D35E4"/>
    <w:rsid w:val="001D5A9F"/>
    <w:rsid w:val="001D5D75"/>
    <w:rsid w:val="001E4F7D"/>
    <w:rsid w:val="001F34F3"/>
    <w:rsid w:val="001F3E5A"/>
    <w:rsid w:val="001F4262"/>
    <w:rsid w:val="001F6B1B"/>
    <w:rsid w:val="0020175D"/>
    <w:rsid w:val="00202F19"/>
    <w:rsid w:val="002077A2"/>
    <w:rsid w:val="002309F2"/>
    <w:rsid w:val="002420F8"/>
    <w:rsid w:val="002433A0"/>
    <w:rsid w:val="00255371"/>
    <w:rsid w:val="00257D6E"/>
    <w:rsid w:val="00260146"/>
    <w:rsid w:val="00260851"/>
    <w:rsid w:val="00264FE4"/>
    <w:rsid w:val="00271544"/>
    <w:rsid w:val="002745C5"/>
    <w:rsid w:val="00285BF3"/>
    <w:rsid w:val="002B5FC8"/>
    <w:rsid w:val="002B6A2F"/>
    <w:rsid w:val="002C1484"/>
    <w:rsid w:val="002C54B7"/>
    <w:rsid w:val="002C7DD4"/>
    <w:rsid w:val="002D0C44"/>
    <w:rsid w:val="002F1449"/>
    <w:rsid w:val="002F1919"/>
    <w:rsid w:val="002F3883"/>
    <w:rsid w:val="003047F8"/>
    <w:rsid w:val="003048CF"/>
    <w:rsid w:val="00304B10"/>
    <w:rsid w:val="00304E1B"/>
    <w:rsid w:val="00305B6D"/>
    <w:rsid w:val="003069D9"/>
    <w:rsid w:val="00312D7D"/>
    <w:rsid w:val="003134EC"/>
    <w:rsid w:val="003164C8"/>
    <w:rsid w:val="00322697"/>
    <w:rsid w:val="00326DC4"/>
    <w:rsid w:val="0032707C"/>
    <w:rsid w:val="00330B05"/>
    <w:rsid w:val="0034222F"/>
    <w:rsid w:val="00343974"/>
    <w:rsid w:val="00353BB2"/>
    <w:rsid w:val="003579AB"/>
    <w:rsid w:val="00360B04"/>
    <w:rsid w:val="00363C80"/>
    <w:rsid w:val="00364A22"/>
    <w:rsid w:val="003727E5"/>
    <w:rsid w:val="00372C16"/>
    <w:rsid w:val="0037646A"/>
    <w:rsid w:val="003820FD"/>
    <w:rsid w:val="00391DE8"/>
    <w:rsid w:val="0039302C"/>
    <w:rsid w:val="00393E79"/>
    <w:rsid w:val="0039648D"/>
    <w:rsid w:val="003A76EC"/>
    <w:rsid w:val="003B1D63"/>
    <w:rsid w:val="003D0294"/>
    <w:rsid w:val="003D02FC"/>
    <w:rsid w:val="003D3DF0"/>
    <w:rsid w:val="003D747D"/>
    <w:rsid w:val="003F0BBD"/>
    <w:rsid w:val="003F2A90"/>
    <w:rsid w:val="003F3E92"/>
    <w:rsid w:val="003F7837"/>
    <w:rsid w:val="00404E08"/>
    <w:rsid w:val="00417A2E"/>
    <w:rsid w:val="004268CB"/>
    <w:rsid w:val="004315E8"/>
    <w:rsid w:val="004355EF"/>
    <w:rsid w:val="0043667E"/>
    <w:rsid w:val="00436D34"/>
    <w:rsid w:val="00437030"/>
    <w:rsid w:val="00446F52"/>
    <w:rsid w:val="004534E7"/>
    <w:rsid w:val="00456D80"/>
    <w:rsid w:val="00476106"/>
    <w:rsid w:val="00486E0E"/>
    <w:rsid w:val="00487DBA"/>
    <w:rsid w:val="00490B0F"/>
    <w:rsid w:val="004910B6"/>
    <w:rsid w:val="004A0576"/>
    <w:rsid w:val="004A121D"/>
    <w:rsid w:val="004A7DA7"/>
    <w:rsid w:val="004B3155"/>
    <w:rsid w:val="004C13A5"/>
    <w:rsid w:val="004C417C"/>
    <w:rsid w:val="004D1715"/>
    <w:rsid w:val="004D39D7"/>
    <w:rsid w:val="004E32C5"/>
    <w:rsid w:val="004E4FC7"/>
    <w:rsid w:val="004E725B"/>
    <w:rsid w:val="004F3C89"/>
    <w:rsid w:val="004F542C"/>
    <w:rsid w:val="00502120"/>
    <w:rsid w:val="005149F2"/>
    <w:rsid w:val="005175DC"/>
    <w:rsid w:val="005271D3"/>
    <w:rsid w:val="00527B09"/>
    <w:rsid w:val="0053372D"/>
    <w:rsid w:val="005358F4"/>
    <w:rsid w:val="0054189A"/>
    <w:rsid w:val="005431BD"/>
    <w:rsid w:val="0054794A"/>
    <w:rsid w:val="00551A2F"/>
    <w:rsid w:val="00555D45"/>
    <w:rsid w:val="00555DB2"/>
    <w:rsid w:val="00560578"/>
    <w:rsid w:val="00560647"/>
    <w:rsid w:val="005654E0"/>
    <w:rsid w:val="005663AD"/>
    <w:rsid w:val="005663C4"/>
    <w:rsid w:val="00567F16"/>
    <w:rsid w:val="00572F24"/>
    <w:rsid w:val="005746D6"/>
    <w:rsid w:val="005748C4"/>
    <w:rsid w:val="0058187A"/>
    <w:rsid w:val="005840EA"/>
    <w:rsid w:val="00584D54"/>
    <w:rsid w:val="0058635F"/>
    <w:rsid w:val="005B4B5B"/>
    <w:rsid w:val="005B7B28"/>
    <w:rsid w:val="005C32D7"/>
    <w:rsid w:val="005D1FD3"/>
    <w:rsid w:val="005D5F8B"/>
    <w:rsid w:val="005E3AEA"/>
    <w:rsid w:val="005E7D9D"/>
    <w:rsid w:val="005F3A74"/>
    <w:rsid w:val="00601187"/>
    <w:rsid w:val="00603083"/>
    <w:rsid w:val="00606B3F"/>
    <w:rsid w:val="00610AAA"/>
    <w:rsid w:val="00610ADE"/>
    <w:rsid w:val="006119B7"/>
    <w:rsid w:val="00611D99"/>
    <w:rsid w:val="006159A4"/>
    <w:rsid w:val="00615BDE"/>
    <w:rsid w:val="0062631E"/>
    <w:rsid w:val="00630DEA"/>
    <w:rsid w:val="00631226"/>
    <w:rsid w:val="006456A3"/>
    <w:rsid w:val="00646784"/>
    <w:rsid w:val="0065395C"/>
    <w:rsid w:val="00657166"/>
    <w:rsid w:val="006654D4"/>
    <w:rsid w:val="00670FCB"/>
    <w:rsid w:val="006848B7"/>
    <w:rsid w:val="006A3DE5"/>
    <w:rsid w:val="006B3833"/>
    <w:rsid w:val="006B3EA1"/>
    <w:rsid w:val="006C37AB"/>
    <w:rsid w:val="006C5427"/>
    <w:rsid w:val="006D2967"/>
    <w:rsid w:val="006D5A85"/>
    <w:rsid w:val="006D6EE7"/>
    <w:rsid w:val="006E57FF"/>
    <w:rsid w:val="006E6FF8"/>
    <w:rsid w:val="0070288B"/>
    <w:rsid w:val="00702C00"/>
    <w:rsid w:val="00712AFA"/>
    <w:rsid w:val="0071384F"/>
    <w:rsid w:val="007161FE"/>
    <w:rsid w:val="00720343"/>
    <w:rsid w:val="00721BC8"/>
    <w:rsid w:val="007279F3"/>
    <w:rsid w:val="0073642A"/>
    <w:rsid w:val="007426EA"/>
    <w:rsid w:val="00747DD7"/>
    <w:rsid w:val="00756EBA"/>
    <w:rsid w:val="00757B7A"/>
    <w:rsid w:val="007677A8"/>
    <w:rsid w:val="00773CAC"/>
    <w:rsid w:val="00776521"/>
    <w:rsid w:val="00776D84"/>
    <w:rsid w:val="00780679"/>
    <w:rsid w:val="007826CD"/>
    <w:rsid w:val="00785AFC"/>
    <w:rsid w:val="00793071"/>
    <w:rsid w:val="00796194"/>
    <w:rsid w:val="0079770A"/>
    <w:rsid w:val="007A173B"/>
    <w:rsid w:val="007A5014"/>
    <w:rsid w:val="007A5F35"/>
    <w:rsid w:val="007B391F"/>
    <w:rsid w:val="007B3EAC"/>
    <w:rsid w:val="007C06FF"/>
    <w:rsid w:val="007C2585"/>
    <w:rsid w:val="007C31B3"/>
    <w:rsid w:val="007C3B8D"/>
    <w:rsid w:val="007C56C0"/>
    <w:rsid w:val="007D1D98"/>
    <w:rsid w:val="007D29E3"/>
    <w:rsid w:val="007E2D30"/>
    <w:rsid w:val="007E3523"/>
    <w:rsid w:val="007E56C8"/>
    <w:rsid w:val="00800C1A"/>
    <w:rsid w:val="008049AC"/>
    <w:rsid w:val="00804A53"/>
    <w:rsid w:val="008062EE"/>
    <w:rsid w:val="00806F3E"/>
    <w:rsid w:val="008137DB"/>
    <w:rsid w:val="00815E39"/>
    <w:rsid w:val="00816ABC"/>
    <w:rsid w:val="00816EA4"/>
    <w:rsid w:val="0082019A"/>
    <w:rsid w:val="00841E23"/>
    <w:rsid w:val="008450BB"/>
    <w:rsid w:val="00850AEF"/>
    <w:rsid w:val="00851196"/>
    <w:rsid w:val="00860A45"/>
    <w:rsid w:val="00875589"/>
    <w:rsid w:val="0087647E"/>
    <w:rsid w:val="00883737"/>
    <w:rsid w:val="00884C9E"/>
    <w:rsid w:val="008918DF"/>
    <w:rsid w:val="008A0485"/>
    <w:rsid w:val="008A5460"/>
    <w:rsid w:val="008A6CFC"/>
    <w:rsid w:val="008A707C"/>
    <w:rsid w:val="008C145F"/>
    <w:rsid w:val="008C3957"/>
    <w:rsid w:val="008D3A86"/>
    <w:rsid w:val="008D6636"/>
    <w:rsid w:val="008E2EC2"/>
    <w:rsid w:val="008E37AF"/>
    <w:rsid w:val="008E50C7"/>
    <w:rsid w:val="008F1E63"/>
    <w:rsid w:val="008F5C80"/>
    <w:rsid w:val="008F75E9"/>
    <w:rsid w:val="00902A97"/>
    <w:rsid w:val="0091092B"/>
    <w:rsid w:val="00913129"/>
    <w:rsid w:val="00917A01"/>
    <w:rsid w:val="00920EFB"/>
    <w:rsid w:val="009225CB"/>
    <w:rsid w:val="00922819"/>
    <w:rsid w:val="00923970"/>
    <w:rsid w:val="00934725"/>
    <w:rsid w:val="00937315"/>
    <w:rsid w:val="00954320"/>
    <w:rsid w:val="00954529"/>
    <w:rsid w:val="00963B9C"/>
    <w:rsid w:val="00975C0E"/>
    <w:rsid w:val="009801E5"/>
    <w:rsid w:val="00980AC4"/>
    <w:rsid w:val="00990CED"/>
    <w:rsid w:val="009918F1"/>
    <w:rsid w:val="009927D1"/>
    <w:rsid w:val="00993884"/>
    <w:rsid w:val="009B63E6"/>
    <w:rsid w:val="009C0858"/>
    <w:rsid w:val="009C4E02"/>
    <w:rsid w:val="009C4E26"/>
    <w:rsid w:val="009C76AA"/>
    <w:rsid w:val="009D0129"/>
    <w:rsid w:val="009D0A43"/>
    <w:rsid w:val="009D198D"/>
    <w:rsid w:val="009D2175"/>
    <w:rsid w:val="009D676C"/>
    <w:rsid w:val="009D7AB4"/>
    <w:rsid w:val="009E0B36"/>
    <w:rsid w:val="009E196A"/>
    <w:rsid w:val="009E268A"/>
    <w:rsid w:val="009E4DD4"/>
    <w:rsid w:val="009F1316"/>
    <w:rsid w:val="009F527D"/>
    <w:rsid w:val="00A0222F"/>
    <w:rsid w:val="00A02297"/>
    <w:rsid w:val="00A07110"/>
    <w:rsid w:val="00A07883"/>
    <w:rsid w:val="00A233DA"/>
    <w:rsid w:val="00A23BD0"/>
    <w:rsid w:val="00A30216"/>
    <w:rsid w:val="00A40774"/>
    <w:rsid w:val="00A44DE7"/>
    <w:rsid w:val="00A51E71"/>
    <w:rsid w:val="00A527F9"/>
    <w:rsid w:val="00A556B2"/>
    <w:rsid w:val="00A570B3"/>
    <w:rsid w:val="00A60173"/>
    <w:rsid w:val="00A6113F"/>
    <w:rsid w:val="00A62BE5"/>
    <w:rsid w:val="00A731CF"/>
    <w:rsid w:val="00A8091E"/>
    <w:rsid w:val="00A8171F"/>
    <w:rsid w:val="00A84B37"/>
    <w:rsid w:val="00A852D1"/>
    <w:rsid w:val="00A8549A"/>
    <w:rsid w:val="00A9511A"/>
    <w:rsid w:val="00A979D7"/>
    <w:rsid w:val="00AA2C37"/>
    <w:rsid w:val="00AA3920"/>
    <w:rsid w:val="00AA7F6F"/>
    <w:rsid w:val="00AB111E"/>
    <w:rsid w:val="00AB72B8"/>
    <w:rsid w:val="00AD3D3C"/>
    <w:rsid w:val="00AF19B0"/>
    <w:rsid w:val="00AF1CA5"/>
    <w:rsid w:val="00AF2A4D"/>
    <w:rsid w:val="00B020E1"/>
    <w:rsid w:val="00B109EA"/>
    <w:rsid w:val="00B1392F"/>
    <w:rsid w:val="00B2669F"/>
    <w:rsid w:val="00B375DA"/>
    <w:rsid w:val="00B3763D"/>
    <w:rsid w:val="00B37A13"/>
    <w:rsid w:val="00B432C3"/>
    <w:rsid w:val="00B46D9F"/>
    <w:rsid w:val="00B54579"/>
    <w:rsid w:val="00B555FD"/>
    <w:rsid w:val="00B55897"/>
    <w:rsid w:val="00B57CD2"/>
    <w:rsid w:val="00B664C5"/>
    <w:rsid w:val="00B7192C"/>
    <w:rsid w:val="00B842BD"/>
    <w:rsid w:val="00B848F9"/>
    <w:rsid w:val="00B92AC8"/>
    <w:rsid w:val="00B9391C"/>
    <w:rsid w:val="00B94666"/>
    <w:rsid w:val="00BA12A0"/>
    <w:rsid w:val="00BA2EAF"/>
    <w:rsid w:val="00BC21C1"/>
    <w:rsid w:val="00BC4F10"/>
    <w:rsid w:val="00BC7C61"/>
    <w:rsid w:val="00BD29BA"/>
    <w:rsid w:val="00BD378C"/>
    <w:rsid w:val="00BD4FCA"/>
    <w:rsid w:val="00BD67F9"/>
    <w:rsid w:val="00BD693F"/>
    <w:rsid w:val="00BE1789"/>
    <w:rsid w:val="00BF5170"/>
    <w:rsid w:val="00BF6362"/>
    <w:rsid w:val="00C021F8"/>
    <w:rsid w:val="00C06423"/>
    <w:rsid w:val="00C12204"/>
    <w:rsid w:val="00C12A48"/>
    <w:rsid w:val="00C1333B"/>
    <w:rsid w:val="00C16006"/>
    <w:rsid w:val="00C162F6"/>
    <w:rsid w:val="00C34732"/>
    <w:rsid w:val="00C36E06"/>
    <w:rsid w:val="00C41CB6"/>
    <w:rsid w:val="00C43479"/>
    <w:rsid w:val="00C45AB4"/>
    <w:rsid w:val="00C5588B"/>
    <w:rsid w:val="00C56198"/>
    <w:rsid w:val="00C564E7"/>
    <w:rsid w:val="00C60DC5"/>
    <w:rsid w:val="00C642A8"/>
    <w:rsid w:val="00C66432"/>
    <w:rsid w:val="00C70601"/>
    <w:rsid w:val="00C717BD"/>
    <w:rsid w:val="00C83977"/>
    <w:rsid w:val="00C90FB4"/>
    <w:rsid w:val="00C91FE8"/>
    <w:rsid w:val="00CB591E"/>
    <w:rsid w:val="00CC0DE2"/>
    <w:rsid w:val="00CC2CBB"/>
    <w:rsid w:val="00CD2F79"/>
    <w:rsid w:val="00CD40B1"/>
    <w:rsid w:val="00CD5FEA"/>
    <w:rsid w:val="00CE1914"/>
    <w:rsid w:val="00CE54CF"/>
    <w:rsid w:val="00CF3D21"/>
    <w:rsid w:val="00CF41E7"/>
    <w:rsid w:val="00CF7BF2"/>
    <w:rsid w:val="00D02F8E"/>
    <w:rsid w:val="00D057E9"/>
    <w:rsid w:val="00D11D6E"/>
    <w:rsid w:val="00D165DD"/>
    <w:rsid w:val="00D2037F"/>
    <w:rsid w:val="00D20390"/>
    <w:rsid w:val="00D21E70"/>
    <w:rsid w:val="00D233E9"/>
    <w:rsid w:val="00D25EB2"/>
    <w:rsid w:val="00D33B5E"/>
    <w:rsid w:val="00D50E87"/>
    <w:rsid w:val="00D51DB5"/>
    <w:rsid w:val="00D55B80"/>
    <w:rsid w:val="00D55DDC"/>
    <w:rsid w:val="00D705AB"/>
    <w:rsid w:val="00D717B3"/>
    <w:rsid w:val="00D75306"/>
    <w:rsid w:val="00D77E73"/>
    <w:rsid w:val="00D77F39"/>
    <w:rsid w:val="00D91263"/>
    <w:rsid w:val="00D91B32"/>
    <w:rsid w:val="00DA16B3"/>
    <w:rsid w:val="00DA545E"/>
    <w:rsid w:val="00DB374B"/>
    <w:rsid w:val="00DC72EC"/>
    <w:rsid w:val="00DD3FE8"/>
    <w:rsid w:val="00DD6116"/>
    <w:rsid w:val="00DE26F6"/>
    <w:rsid w:val="00DF25BE"/>
    <w:rsid w:val="00DF4E98"/>
    <w:rsid w:val="00DF6864"/>
    <w:rsid w:val="00DF68A6"/>
    <w:rsid w:val="00E001C4"/>
    <w:rsid w:val="00E01143"/>
    <w:rsid w:val="00E02D77"/>
    <w:rsid w:val="00E1253F"/>
    <w:rsid w:val="00E127DA"/>
    <w:rsid w:val="00E12FDA"/>
    <w:rsid w:val="00E14372"/>
    <w:rsid w:val="00E14A30"/>
    <w:rsid w:val="00E14B7B"/>
    <w:rsid w:val="00E225BE"/>
    <w:rsid w:val="00E22BC6"/>
    <w:rsid w:val="00E242AB"/>
    <w:rsid w:val="00E25873"/>
    <w:rsid w:val="00E35E58"/>
    <w:rsid w:val="00E35FFA"/>
    <w:rsid w:val="00E3627B"/>
    <w:rsid w:val="00E36926"/>
    <w:rsid w:val="00E4400B"/>
    <w:rsid w:val="00E4652C"/>
    <w:rsid w:val="00E60612"/>
    <w:rsid w:val="00E609E3"/>
    <w:rsid w:val="00E61D3A"/>
    <w:rsid w:val="00E64C53"/>
    <w:rsid w:val="00E67791"/>
    <w:rsid w:val="00E722D5"/>
    <w:rsid w:val="00E76F39"/>
    <w:rsid w:val="00E807AD"/>
    <w:rsid w:val="00E812C9"/>
    <w:rsid w:val="00E828E5"/>
    <w:rsid w:val="00E87086"/>
    <w:rsid w:val="00E90D91"/>
    <w:rsid w:val="00E92ADD"/>
    <w:rsid w:val="00E945C1"/>
    <w:rsid w:val="00E97321"/>
    <w:rsid w:val="00EA005A"/>
    <w:rsid w:val="00EA03A2"/>
    <w:rsid w:val="00EA17BF"/>
    <w:rsid w:val="00EA330C"/>
    <w:rsid w:val="00EB3E79"/>
    <w:rsid w:val="00EB557F"/>
    <w:rsid w:val="00EC5F73"/>
    <w:rsid w:val="00ED3B68"/>
    <w:rsid w:val="00ED3CF8"/>
    <w:rsid w:val="00ED3E9B"/>
    <w:rsid w:val="00ED5530"/>
    <w:rsid w:val="00EE31B0"/>
    <w:rsid w:val="00EE653D"/>
    <w:rsid w:val="00EF7D4E"/>
    <w:rsid w:val="00F043D3"/>
    <w:rsid w:val="00F05D01"/>
    <w:rsid w:val="00F2062E"/>
    <w:rsid w:val="00F3434F"/>
    <w:rsid w:val="00F3482C"/>
    <w:rsid w:val="00F34973"/>
    <w:rsid w:val="00F401B4"/>
    <w:rsid w:val="00F40A08"/>
    <w:rsid w:val="00F40B6F"/>
    <w:rsid w:val="00F47276"/>
    <w:rsid w:val="00F52E4E"/>
    <w:rsid w:val="00F6287E"/>
    <w:rsid w:val="00F667C6"/>
    <w:rsid w:val="00F75EFF"/>
    <w:rsid w:val="00F80B34"/>
    <w:rsid w:val="00F97FAC"/>
    <w:rsid w:val="00FA0A5A"/>
    <w:rsid w:val="00FA1383"/>
    <w:rsid w:val="00FA268D"/>
    <w:rsid w:val="00FA59AD"/>
    <w:rsid w:val="00FA7242"/>
    <w:rsid w:val="00FB2462"/>
    <w:rsid w:val="00FB5C60"/>
    <w:rsid w:val="00FB6B05"/>
    <w:rsid w:val="00FC4A81"/>
    <w:rsid w:val="00FC529C"/>
    <w:rsid w:val="00FE4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043467A"/>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B3F"/>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7279F3"/>
    <w:rPr>
      <w:color w:val="0000FF" w:themeColor="hyperlink"/>
      <w:u w:val="single"/>
    </w:rPr>
  </w:style>
  <w:style w:type="character" w:styleId="FollowedHyperlink">
    <w:name w:val="FollowedHyperlink"/>
    <w:basedOn w:val="DefaultParagraphFont"/>
    <w:semiHidden/>
    <w:unhideWhenUsed/>
    <w:rsid w:val="007161FE"/>
    <w:rPr>
      <w:color w:val="800080" w:themeColor="followedHyperlink"/>
      <w:u w:val="single"/>
    </w:rPr>
  </w:style>
  <w:style w:type="paragraph" w:styleId="Revision">
    <w:name w:val="Revision"/>
    <w:hidden/>
    <w:uiPriority w:val="99"/>
    <w:semiHidden/>
    <w:rsid w:val="00C91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05149116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purl.org/dc/elements/1.1/"/>
    <ds:schemaRef ds:uri="035e97a8-7486-4082-94c4-ab983c563e82"/>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A45DE2B-1ABD-4AC3-9B2E-C8E1FEC28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26</Pages>
  <Words>11427</Words>
  <Characters>62375</Characters>
  <Application>Microsoft Office Word</Application>
  <DocSecurity>0</DocSecurity>
  <Lines>519</Lines>
  <Paragraphs>147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Tagliaferri , Megan</cp:lastModifiedBy>
  <cp:revision>3</cp:revision>
  <cp:lastPrinted>2019-10-30T19:46:00Z</cp:lastPrinted>
  <dcterms:created xsi:type="dcterms:W3CDTF">2019-11-01T16:02:00Z</dcterms:created>
  <dcterms:modified xsi:type="dcterms:W3CDTF">2019-11-01T16:05:00Z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