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713E0" w14:textId="29A678C7" w:rsidR="004158B9" w:rsidRDefault="3DD5F0F8" w:rsidP="7F8C3EEE">
      <w:pPr>
        <w:spacing w:after="0"/>
        <w:jc w:val="center"/>
        <w:rPr>
          <w:rFonts w:ascii="Times New Roman" w:eastAsia="Times New Roman" w:hAnsi="Times New Roman" w:cs="Times New Roman"/>
          <w:b/>
          <w:bCs/>
        </w:rPr>
      </w:pPr>
      <w:r w:rsidRPr="7F8C3EEE">
        <w:rPr>
          <w:rFonts w:ascii="Times New Roman" w:eastAsia="Times New Roman" w:hAnsi="Times New Roman" w:cs="Times New Roman"/>
          <w:b/>
          <w:bCs/>
        </w:rPr>
        <w:t>TECHNICAL SUBMITTAL</w:t>
      </w:r>
    </w:p>
    <w:p w14:paraId="301DE697" w14:textId="08370381" w:rsidR="004158B9" w:rsidRDefault="1C2555B3" w:rsidP="7F8C3EEE">
      <w:pPr>
        <w:spacing w:after="0"/>
        <w:jc w:val="center"/>
        <w:rPr>
          <w:rFonts w:ascii="Times New Roman" w:eastAsia="Times New Roman" w:hAnsi="Times New Roman" w:cs="Times New Roman"/>
          <w:b/>
          <w:bCs/>
        </w:rPr>
      </w:pPr>
      <w:r w:rsidRPr="7F8C3EEE">
        <w:rPr>
          <w:rFonts w:ascii="Times New Roman" w:eastAsia="Times New Roman" w:hAnsi="Times New Roman" w:cs="Times New Roman"/>
          <w:b/>
          <w:bCs/>
        </w:rPr>
        <w:t xml:space="preserve"> </w:t>
      </w:r>
    </w:p>
    <w:p w14:paraId="4E8E94A4" w14:textId="3F88B0B1" w:rsidR="004158B9" w:rsidRDefault="3DD5F0F8" w:rsidP="7F8C3EEE">
      <w:pPr>
        <w:spacing w:after="0"/>
        <w:ind w:left="720" w:hanging="720"/>
        <w:rPr>
          <w:rFonts w:ascii="Times New Roman" w:eastAsia="Times New Roman" w:hAnsi="Times New Roman" w:cs="Times New Roman"/>
        </w:rPr>
      </w:pPr>
      <w:r w:rsidRPr="7F8C3EEE">
        <w:rPr>
          <w:rFonts w:ascii="Times New Roman" w:eastAsia="Times New Roman" w:hAnsi="Times New Roman" w:cs="Times New Roman"/>
          <w:b/>
          <w:bCs/>
        </w:rPr>
        <w:t>I-1.</w:t>
      </w:r>
      <w:r w:rsidR="00370CB4">
        <w:tab/>
      </w:r>
      <w:r w:rsidRPr="7F8C3EEE">
        <w:rPr>
          <w:rFonts w:ascii="Times New Roman" w:eastAsia="Times New Roman" w:hAnsi="Times New Roman" w:cs="Times New Roman"/>
          <w:b/>
          <w:bCs/>
        </w:rPr>
        <w:t>Statement of the Project.</w:t>
      </w:r>
      <w:r w:rsidRPr="7F8C3EEE">
        <w:rPr>
          <w:rFonts w:ascii="Times New Roman" w:eastAsia="Times New Roman" w:hAnsi="Times New Roman" w:cs="Times New Roman"/>
        </w:rPr>
        <w:t xml:space="preserve">  </w:t>
      </w:r>
    </w:p>
    <w:p w14:paraId="2A51E4A7" w14:textId="0D333C7B" w:rsidR="1D464A77" w:rsidRDefault="1D464A77" w:rsidP="28173AB9">
      <w:pPr>
        <w:spacing w:after="0"/>
        <w:ind w:left="720" w:hanging="720"/>
        <w:rPr>
          <w:rFonts w:ascii="Times New Roman" w:eastAsia="Times New Roman" w:hAnsi="Times New Roman" w:cs="Times New Roman"/>
          <w:highlight w:val="magenta"/>
        </w:rPr>
      </w:pPr>
    </w:p>
    <w:p w14:paraId="60EC5B04" w14:textId="7C585B98" w:rsidR="435B4ACA" w:rsidRDefault="50CF01A3" w:rsidP="775C5D20">
      <w:pPr>
        <w:pStyle w:val="ListParagraph"/>
        <w:numPr>
          <w:ilvl w:val="0"/>
          <w:numId w:val="1"/>
        </w:numPr>
        <w:spacing w:after="0"/>
        <w:rPr>
          <w:rFonts w:ascii="Times New Roman" w:eastAsia="Times New Roman" w:hAnsi="Times New Roman" w:cs="Times New Roman"/>
        </w:rPr>
      </w:pPr>
      <w:r w:rsidRPr="02F00E8D">
        <w:rPr>
          <w:rFonts w:ascii="Times New Roman" w:eastAsia="Times New Roman" w:hAnsi="Times New Roman" w:cs="Times New Roman"/>
        </w:rPr>
        <w:t>Update National Wetland Inventory (NWI) for PA Coastal Zone</w:t>
      </w:r>
      <w:r w:rsidR="79C872EB" w:rsidRPr="02F00E8D">
        <w:rPr>
          <w:rFonts w:ascii="Times New Roman" w:eastAsia="Times New Roman" w:hAnsi="Times New Roman" w:cs="Times New Roman"/>
        </w:rPr>
        <w:t xml:space="preserve"> a</w:t>
      </w:r>
      <w:r w:rsidR="4B41C1C1" w:rsidRPr="02F00E8D">
        <w:rPr>
          <w:rFonts w:ascii="Times New Roman" w:eastAsia="Times New Roman" w:hAnsi="Times New Roman" w:cs="Times New Roman"/>
        </w:rPr>
        <w:t>ccording to</w:t>
      </w:r>
      <w:r w:rsidR="36B602A3" w:rsidRPr="02F00E8D">
        <w:rPr>
          <w:rFonts w:ascii="Times New Roman" w:eastAsia="Times New Roman" w:hAnsi="Times New Roman" w:cs="Times New Roman"/>
        </w:rPr>
        <w:t xml:space="preserve"> </w:t>
      </w:r>
      <w:r w:rsidR="381C9286" w:rsidRPr="02F00E8D">
        <w:rPr>
          <w:rFonts w:ascii="Times New Roman" w:eastAsia="Times New Roman" w:hAnsi="Times New Roman" w:cs="Times New Roman"/>
        </w:rPr>
        <w:t xml:space="preserve">The United States </w:t>
      </w:r>
      <w:r w:rsidR="4B41C1C1" w:rsidRPr="02F00E8D">
        <w:rPr>
          <w:rFonts w:ascii="Times New Roman" w:eastAsia="Times New Roman" w:hAnsi="Times New Roman" w:cs="Times New Roman"/>
        </w:rPr>
        <w:t>Fish and Wild</w:t>
      </w:r>
      <w:r w:rsidR="0D175EA9" w:rsidRPr="02F00E8D">
        <w:rPr>
          <w:rFonts w:ascii="Times New Roman" w:eastAsia="Times New Roman" w:hAnsi="Times New Roman" w:cs="Times New Roman"/>
        </w:rPr>
        <w:t>l</w:t>
      </w:r>
      <w:r w:rsidR="4B41C1C1" w:rsidRPr="02F00E8D">
        <w:rPr>
          <w:rFonts w:ascii="Times New Roman" w:eastAsia="Times New Roman" w:hAnsi="Times New Roman" w:cs="Times New Roman"/>
        </w:rPr>
        <w:t>ife</w:t>
      </w:r>
      <w:r w:rsidR="27FD956B" w:rsidRPr="02F00E8D">
        <w:rPr>
          <w:rFonts w:ascii="Times New Roman" w:eastAsia="Times New Roman" w:hAnsi="Times New Roman" w:cs="Times New Roman"/>
        </w:rPr>
        <w:t xml:space="preserve"> S</w:t>
      </w:r>
      <w:r w:rsidR="5ACB4720" w:rsidRPr="02F00E8D">
        <w:rPr>
          <w:rFonts w:ascii="Times New Roman" w:eastAsia="Times New Roman" w:hAnsi="Times New Roman" w:cs="Times New Roman"/>
        </w:rPr>
        <w:t xml:space="preserve">ervice </w:t>
      </w:r>
      <w:r w:rsidR="747CA9AE" w:rsidRPr="02F00E8D">
        <w:rPr>
          <w:rFonts w:ascii="Times New Roman" w:eastAsia="Times New Roman" w:hAnsi="Times New Roman" w:cs="Times New Roman"/>
        </w:rPr>
        <w:t>(USFWS)</w:t>
      </w:r>
      <w:r w:rsidR="22FF103C" w:rsidRPr="02F00E8D">
        <w:rPr>
          <w:rFonts w:ascii="Times New Roman" w:eastAsia="Times New Roman" w:hAnsi="Times New Roman" w:cs="Times New Roman"/>
        </w:rPr>
        <w:t>.</w:t>
      </w:r>
      <w:r w:rsidR="24825242" w:rsidRPr="02F00E8D">
        <w:rPr>
          <w:rFonts w:ascii="Times New Roman" w:eastAsia="Times New Roman" w:hAnsi="Times New Roman" w:cs="Times New Roman"/>
        </w:rPr>
        <w:t xml:space="preserve"> </w:t>
      </w:r>
      <w:r w:rsidR="0F0D82FB" w:rsidRPr="02F00E8D">
        <w:rPr>
          <w:rFonts w:ascii="Times New Roman" w:eastAsia="Times New Roman" w:hAnsi="Times New Roman" w:cs="Times New Roman"/>
          <w:b/>
          <w:bCs/>
        </w:rPr>
        <w:t xml:space="preserve">Map and characterize the extent, condition, and geomorphic setting of </w:t>
      </w:r>
      <w:r w:rsidR="00F378F8">
        <w:rPr>
          <w:rFonts w:ascii="Times New Roman" w:eastAsia="Times New Roman" w:hAnsi="Times New Roman" w:cs="Times New Roman"/>
          <w:b/>
          <w:bCs/>
        </w:rPr>
        <w:t>wetland area</w:t>
      </w:r>
      <w:r w:rsidR="008475CC">
        <w:rPr>
          <w:rFonts w:ascii="Times New Roman" w:eastAsia="Times New Roman" w:hAnsi="Times New Roman" w:cs="Times New Roman"/>
          <w:b/>
          <w:bCs/>
        </w:rPr>
        <w:t xml:space="preserve"> including intertidal mudflats</w:t>
      </w:r>
      <w:r w:rsidR="00F378F8">
        <w:rPr>
          <w:rFonts w:ascii="Times New Roman" w:eastAsia="Times New Roman" w:hAnsi="Times New Roman" w:cs="Times New Roman"/>
          <w:b/>
          <w:bCs/>
        </w:rPr>
        <w:t xml:space="preserve"> </w:t>
      </w:r>
      <w:r w:rsidR="0F0D82FB" w:rsidRPr="02F00E8D">
        <w:rPr>
          <w:rFonts w:ascii="Times New Roman" w:eastAsia="Times New Roman" w:hAnsi="Times New Roman" w:cs="Times New Roman"/>
          <w:b/>
          <w:bCs/>
        </w:rPr>
        <w:t>and associated shoreline features</w:t>
      </w:r>
      <w:r w:rsidR="0F0D82FB" w:rsidRPr="02F00E8D">
        <w:rPr>
          <w:rFonts w:ascii="Times New Roman" w:eastAsia="Times New Roman" w:hAnsi="Times New Roman" w:cs="Times New Roman"/>
        </w:rPr>
        <w:t xml:space="preserve"> throughout the</w:t>
      </w:r>
      <w:r w:rsidR="00F378F8">
        <w:rPr>
          <w:rFonts w:ascii="Times New Roman" w:eastAsia="Times New Roman" w:hAnsi="Times New Roman" w:cs="Times New Roman"/>
        </w:rPr>
        <w:t xml:space="preserve"> Bucks County</w:t>
      </w:r>
      <w:r w:rsidR="0F0D82FB" w:rsidRPr="02F00E8D">
        <w:rPr>
          <w:rFonts w:ascii="Times New Roman" w:eastAsia="Times New Roman" w:hAnsi="Times New Roman" w:cs="Times New Roman"/>
        </w:rPr>
        <w:t xml:space="preserve"> </w:t>
      </w:r>
      <w:r w:rsidR="00B0716D">
        <w:rPr>
          <w:rFonts w:ascii="Times New Roman" w:eastAsia="Times New Roman" w:hAnsi="Times New Roman" w:cs="Times New Roman"/>
        </w:rPr>
        <w:t xml:space="preserve">portion of the </w:t>
      </w:r>
      <w:r w:rsidR="0F0D82FB" w:rsidRPr="02F00E8D">
        <w:rPr>
          <w:rFonts w:ascii="Times New Roman" w:eastAsia="Times New Roman" w:hAnsi="Times New Roman" w:cs="Times New Roman"/>
        </w:rPr>
        <w:t xml:space="preserve">Pennsylvania Coastal Zone (PACZ), with a </w:t>
      </w:r>
      <w:r w:rsidR="0F0D82FB" w:rsidRPr="0005090B">
        <w:rPr>
          <w:rFonts w:ascii="Times New Roman" w:eastAsia="Times New Roman" w:hAnsi="Times New Roman" w:cs="Times New Roman"/>
        </w:rPr>
        <w:t>primary emphasis on the tidal Delaware River.</w:t>
      </w:r>
      <w:r w:rsidR="0F0D82FB" w:rsidRPr="02F00E8D">
        <w:rPr>
          <w:rFonts w:ascii="Times New Roman" w:eastAsia="Times New Roman" w:hAnsi="Times New Roman" w:cs="Times New Roman"/>
        </w:rPr>
        <w:t xml:space="preserve"> This includes identifying spatial data gaps and evaluating existing datasets to prioritize areas requiring field verification.</w:t>
      </w:r>
    </w:p>
    <w:p w14:paraId="545E6DE1" w14:textId="62ED1B6F" w:rsidR="223362E3" w:rsidRDefault="223362E3" w:rsidP="223362E3">
      <w:pPr>
        <w:pStyle w:val="ListParagraph"/>
        <w:spacing w:after="0"/>
        <w:rPr>
          <w:rFonts w:ascii="Times New Roman" w:eastAsia="Times New Roman" w:hAnsi="Times New Roman" w:cs="Times New Roman"/>
          <w:b/>
          <w:bCs/>
        </w:rPr>
      </w:pPr>
    </w:p>
    <w:p w14:paraId="5FFB5514" w14:textId="2999C86B" w:rsidR="3F4D70C3" w:rsidRDefault="3F4D70C3" w:rsidP="223362E3">
      <w:pPr>
        <w:pStyle w:val="ListParagraph"/>
        <w:spacing w:after="0"/>
        <w:rPr>
          <w:rFonts w:ascii="Times New Roman" w:eastAsia="Times New Roman" w:hAnsi="Times New Roman" w:cs="Times New Roman"/>
        </w:rPr>
      </w:pPr>
      <w:r w:rsidRPr="6A1A2888">
        <w:rPr>
          <w:rFonts w:ascii="Times New Roman" w:eastAsia="Times New Roman" w:hAnsi="Times New Roman" w:cs="Times New Roman"/>
          <w:b/>
          <w:bCs/>
        </w:rPr>
        <w:t>Third-Party Data Integration</w:t>
      </w:r>
      <w:r w:rsidRPr="6A1A2888">
        <w:rPr>
          <w:rFonts w:ascii="Times New Roman" w:eastAsia="Times New Roman" w:hAnsi="Times New Roman" w:cs="Times New Roman"/>
        </w:rPr>
        <w:t>: USFWS accepts wetland mapping data from external entities such as state agencies, tribal governments, universities, and private consultants—provided the data meets NWI standards.</w:t>
      </w:r>
    </w:p>
    <w:p w14:paraId="244EF30E" w14:textId="27E56273" w:rsidR="6A1A2888" w:rsidRDefault="6A1A2888" w:rsidP="6A1A2888">
      <w:pPr>
        <w:pStyle w:val="ListParagraph"/>
        <w:spacing w:after="0"/>
        <w:rPr>
          <w:rFonts w:ascii="Times New Roman" w:eastAsia="Times New Roman" w:hAnsi="Times New Roman" w:cs="Times New Roman"/>
          <w:b/>
          <w:bCs/>
        </w:rPr>
      </w:pPr>
    </w:p>
    <w:p w14:paraId="486022A4" w14:textId="2038B687" w:rsidR="3F4D70C3" w:rsidRDefault="3F4D70C3" w:rsidP="02F00E8D">
      <w:pPr>
        <w:pStyle w:val="ListParagraph"/>
        <w:spacing w:after="0"/>
        <w:rPr>
          <w:rFonts w:ascii="Times New Roman" w:eastAsia="Times New Roman" w:hAnsi="Times New Roman" w:cs="Times New Roman"/>
        </w:rPr>
      </w:pPr>
      <w:r w:rsidRPr="02F00E8D">
        <w:rPr>
          <w:rFonts w:ascii="Times New Roman" w:eastAsia="Times New Roman" w:hAnsi="Times New Roman" w:cs="Times New Roman"/>
          <w:b/>
          <w:bCs/>
        </w:rPr>
        <w:t>Data Standards</w:t>
      </w:r>
      <w:r w:rsidRPr="02F00E8D">
        <w:rPr>
          <w:rFonts w:ascii="Times New Roman" w:eastAsia="Times New Roman" w:hAnsi="Times New Roman" w:cs="Times New Roman"/>
        </w:rPr>
        <w:t xml:space="preserve">: Contributors must follow the </w:t>
      </w:r>
      <w:r w:rsidRPr="02F00E8D">
        <w:rPr>
          <w:rFonts w:ascii="Times New Roman" w:eastAsia="Times New Roman" w:hAnsi="Times New Roman" w:cs="Times New Roman"/>
          <w:b/>
          <w:bCs/>
        </w:rPr>
        <w:t>Federal Geographic Data Committee (FGDC) Wetlands Mapping Standard</w:t>
      </w:r>
      <w:r w:rsidRPr="02F00E8D">
        <w:rPr>
          <w:rFonts w:ascii="Times New Roman" w:eastAsia="Times New Roman" w:hAnsi="Times New Roman" w:cs="Times New Roman"/>
        </w:rPr>
        <w:t>, which ensures consistency in classification, accuracy, and metadata.</w:t>
      </w:r>
      <w:r w:rsidR="15D3CB78" w:rsidRPr="02F00E8D">
        <w:rPr>
          <w:rFonts w:ascii="Times New Roman" w:eastAsia="Times New Roman" w:hAnsi="Times New Roman" w:cs="Times New Roman"/>
        </w:rPr>
        <w:t xml:space="preserve"> </w:t>
      </w:r>
      <w:r w:rsidRPr="02F00E8D">
        <w:rPr>
          <w:rFonts w:ascii="Times New Roman" w:eastAsia="Times New Roman" w:hAnsi="Times New Roman" w:cs="Times New Roman"/>
          <w:b/>
          <w:bCs/>
        </w:rPr>
        <w:t>Submission Process</w:t>
      </w:r>
      <w:r w:rsidRPr="02F00E8D">
        <w:rPr>
          <w:rFonts w:ascii="Times New Roman" w:eastAsia="Times New Roman" w:hAnsi="Times New Roman" w:cs="Times New Roman"/>
        </w:rPr>
        <w:t xml:space="preserve">: </w:t>
      </w:r>
    </w:p>
    <w:p w14:paraId="4048B4EB" w14:textId="1B9558B6" w:rsidR="02F00E8D" w:rsidRDefault="02F00E8D" w:rsidP="02F00E8D">
      <w:pPr>
        <w:pStyle w:val="ListParagraph"/>
        <w:spacing w:after="0"/>
        <w:rPr>
          <w:rFonts w:ascii="Times New Roman" w:eastAsia="Times New Roman" w:hAnsi="Times New Roman" w:cs="Times New Roman"/>
        </w:rPr>
      </w:pPr>
    </w:p>
    <w:p w14:paraId="5CDEB75A" w14:textId="68E5C50A" w:rsidR="3F4D70C3" w:rsidRDefault="5B6F61DA" w:rsidP="32AD165D">
      <w:pPr>
        <w:pStyle w:val="ListParagraph"/>
        <w:numPr>
          <w:ilvl w:val="0"/>
          <w:numId w:val="2"/>
        </w:numPr>
        <w:spacing w:after="0"/>
        <w:rPr>
          <w:rFonts w:ascii="Times New Roman" w:eastAsia="Times New Roman" w:hAnsi="Times New Roman" w:cs="Times New Roman"/>
        </w:rPr>
      </w:pPr>
      <w:r w:rsidRPr="48DA9867">
        <w:rPr>
          <w:rFonts w:ascii="Times New Roman" w:eastAsia="Times New Roman" w:hAnsi="Times New Roman" w:cs="Times New Roman"/>
        </w:rPr>
        <w:t>Data</w:t>
      </w:r>
      <w:r w:rsidR="3F4D70C3" w:rsidRPr="223362E3">
        <w:rPr>
          <w:rFonts w:ascii="Times New Roman" w:eastAsia="Times New Roman" w:hAnsi="Times New Roman" w:cs="Times New Roman"/>
        </w:rPr>
        <w:t xml:space="preserve"> is submitted to USFWS through the </w:t>
      </w:r>
      <w:r w:rsidR="3F4D70C3" w:rsidRPr="223362E3">
        <w:rPr>
          <w:rFonts w:ascii="Times New Roman" w:eastAsia="Times New Roman" w:hAnsi="Times New Roman" w:cs="Times New Roman"/>
          <w:b/>
          <w:bCs/>
        </w:rPr>
        <w:t>Wetlands Geospatial Data Submission Portal</w:t>
      </w:r>
      <w:r w:rsidR="3F4D70C3" w:rsidRPr="223362E3">
        <w:rPr>
          <w:rFonts w:ascii="Times New Roman" w:eastAsia="Times New Roman" w:hAnsi="Times New Roman" w:cs="Times New Roman"/>
        </w:rPr>
        <w:t>.</w:t>
      </w:r>
    </w:p>
    <w:p w14:paraId="710A615D" w14:textId="479C8716" w:rsidR="3F4D70C3" w:rsidRDefault="3F4D70C3" w:rsidP="28B64F03">
      <w:pPr>
        <w:pStyle w:val="ListParagraph"/>
        <w:numPr>
          <w:ilvl w:val="0"/>
          <w:numId w:val="2"/>
        </w:numPr>
        <w:spacing w:after="0"/>
        <w:rPr>
          <w:rFonts w:ascii="Times New Roman" w:eastAsia="Times New Roman" w:hAnsi="Times New Roman" w:cs="Times New Roman"/>
          <w:b/>
          <w:bCs/>
        </w:rPr>
      </w:pPr>
      <w:r w:rsidRPr="02F00E8D">
        <w:rPr>
          <w:rFonts w:ascii="Times New Roman" w:eastAsia="Times New Roman" w:hAnsi="Times New Roman" w:cs="Times New Roman"/>
        </w:rPr>
        <w:t>USFWS reviews the data for quality and compliance before integrating it into the national dataset.</w:t>
      </w:r>
    </w:p>
    <w:p w14:paraId="42A0B120" w14:textId="3C791DF5" w:rsidR="1A05E40E" w:rsidRDefault="1A05E40E" w:rsidP="0FEFDD0A">
      <w:pPr>
        <w:pStyle w:val="ListParagraph"/>
        <w:numPr>
          <w:ilvl w:val="0"/>
          <w:numId w:val="2"/>
        </w:numPr>
        <w:spacing w:after="0"/>
        <w:rPr>
          <w:rFonts w:ascii="Times New Roman" w:eastAsia="Times New Roman" w:hAnsi="Times New Roman" w:cs="Times New Roman"/>
        </w:rPr>
      </w:pPr>
      <w:r w:rsidRPr="4CB96ACF">
        <w:rPr>
          <w:rFonts w:ascii="Times New Roman" w:eastAsia="Times New Roman" w:hAnsi="Times New Roman" w:cs="Times New Roman"/>
        </w:rPr>
        <w:t xml:space="preserve">We want to make sure </w:t>
      </w:r>
      <w:r w:rsidR="1C4962D5" w:rsidRPr="4CB96ACF">
        <w:rPr>
          <w:rFonts w:ascii="Times New Roman" w:eastAsia="Times New Roman" w:hAnsi="Times New Roman" w:cs="Times New Roman"/>
        </w:rPr>
        <w:t>we are</w:t>
      </w:r>
      <w:r w:rsidR="076A8621" w:rsidRPr="4CB96ACF">
        <w:rPr>
          <w:rFonts w:ascii="Times New Roman" w:eastAsia="Times New Roman" w:hAnsi="Times New Roman" w:cs="Times New Roman"/>
        </w:rPr>
        <w:t xml:space="preserve"> </w:t>
      </w:r>
      <w:r w:rsidR="4378D060" w:rsidRPr="4CB96ACF">
        <w:rPr>
          <w:rFonts w:ascii="Times New Roman" w:eastAsia="Times New Roman" w:hAnsi="Times New Roman" w:cs="Times New Roman"/>
        </w:rPr>
        <w:t>c</w:t>
      </w:r>
      <w:r w:rsidRPr="4CB96ACF">
        <w:rPr>
          <w:rFonts w:ascii="Times New Roman" w:eastAsia="Times New Roman" w:hAnsi="Times New Roman" w:cs="Times New Roman"/>
        </w:rPr>
        <w:t>onsistent with state wetland delineation standards and not federal</w:t>
      </w:r>
      <w:r w:rsidR="71534AA1" w:rsidRPr="4CB96ACF">
        <w:rPr>
          <w:rFonts w:ascii="Times New Roman" w:eastAsia="Times New Roman" w:hAnsi="Times New Roman" w:cs="Times New Roman"/>
        </w:rPr>
        <w:t xml:space="preserve"> standards</w:t>
      </w:r>
      <w:r w:rsidRPr="4CB96ACF">
        <w:rPr>
          <w:rFonts w:ascii="Times New Roman" w:eastAsia="Times New Roman" w:hAnsi="Times New Roman" w:cs="Times New Roman"/>
        </w:rPr>
        <w:t xml:space="preserve">. </w:t>
      </w:r>
    </w:p>
    <w:p w14:paraId="04106530" w14:textId="613B6737" w:rsidR="223362E3" w:rsidRDefault="223362E3" w:rsidP="65744D4A">
      <w:pPr>
        <w:spacing w:after="0"/>
        <w:ind w:left="720"/>
        <w:rPr>
          <w:rFonts w:ascii="Times New Roman" w:eastAsia="Times New Roman" w:hAnsi="Times New Roman" w:cs="Times New Roman"/>
        </w:rPr>
      </w:pPr>
    </w:p>
    <w:p w14:paraId="3DB98B74" w14:textId="0DD46813" w:rsidR="51DF5734" w:rsidRDefault="51DF5734" w:rsidP="43911D41">
      <w:pPr>
        <w:pStyle w:val="ListParagraph"/>
        <w:numPr>
          <w:ilvl w:val="0"/>
          <w:numId w:val="1"/>
        </w:numPr>
        <w:spacing w:after="0"/>
        <w:rPr>
          <w:rFonts w:ascii="Times New Roman" w:eastAsia="Times New Roman" w:hAnsi="Times New Roman" w:cs="Times New Roman"/>
        </w:rPr>
      </w:pPr>
      <w:r w:rsidRPr="02F00E8D">
        <w:rPr>
          <w:rFonts w:ascii="Times New Roman" w:eastAsia="Times New Roman" w:hAnsi="Times New Roman" w:cs="Times New Roman"/>
          <w:b/>
          <w:bCs/>
        </w:rPr>
        <w:t>Assess and document shoreline types, mudflat extent, sediment/biophysical indicators, and nearshore habitat conditions</w:t>
      </w:r>
      <w:r w:rsidRPr="02F00E8D">
        <w:rPr>
          <w:rFonts w:ascii="Times New Roman" w:eastAsia="Times New Roman" w:hAnsi="Times New Roman" w:cs="Times New Roman"/>
        </w:rPr>
        <w:t xml:space="preserve"> within the PACZM area (Philadelphia, Delaware, and Bucks Counties). </w:t>
      </w:r>
    </w:p>
    <w:p w14:paraId="0EE59B3F" w14:textId="2A2CD185" w:rsidR="46417B92" w:rsidRDefault="51DF5734" w:rsidP="5837CBC3">
      <w:pPr>
        <w:pStyle w:val="ListParagraph"/>
        <w:numPr>
          <w:ilvl w:val="0"/>
          <w:numId w:val="20"/>
        </w:numPr>
        <w:spacing w:after="0"/>
        <w:rPr>
          <w:rFonts w:ascii="Times New Roman" w:eastAsia="Times New Roman" w:hAnsi="Times New Roman" w:cs="Times New Roman"/>
          <w:sz w:val="22"/>
          <w:szCs w:val="22"/>
        </w:rPr>
      </w:pPr>
      <w:r w:rsidRPr="5837CBC3">
        <w:rPr>
          <w:rFonts w:ascii="Times New Roman" w:eastAsia="Times New Roman" w:hAnsi="Times New Roman" w:cs="Times New Roman"/>
        </w:rPr>
        <w:t>Assessments must</w:t>
      </w:r>
      <w:r w:rsidR="3C83BBB9" w:rsidRPr="5837CBC3">
        <w:rPr>
          <w:rFonts w:ascii="Times New Roman" w:eastAsia="Times New Roman" w:hAnsi="Times New Roman" w:cs="Times New Roman"/>
        </w:rPr>
        <w:t xml:space="preserve"> integrate</w:t>
      </w:r>
      <w:r w:rsidRPr="5837CBC3">
        <w:rPr>
          <w:rFonts w:ascii="Times New Roman" w:eastAsia="Times New Roman" w:hAnsi="Times New Roman" w:cs="Times New Roman"/>
        </w:rPr>
        <w:t xml:space="preserve"> </w:t>
      </w:r>
      <w:proofErr w:type="spellStart"/>
      <w:r w:rsidR="5F38C6A9" w:rsidRPr="5837CBC3">
        <w:rPr>
          <w:rFonts w:ascii="Times New Roman" w:eastAsia="Times New Roman" w:hAnsi="Times New Roman" w:cs="Times New Roman"/>
        </w:rPr>
        <w:t>Orthomosaics</w:t>
      </w:r>
      <w:proofErr w:type="spellEnd"/>
      <w:r w:rsidR="48443B64" w:rsidRPr="5837CBC3">
        <w:rPr>
          <w:rFonts w:ascii="Times New Roman" w:eastAsia="Times New Roman" w:hAnsi="Times New Roman" w:cs="Times New Roman"/>
        </w:rPr>
        <w:t xml:space="preserve"> </w:t>
      </w:r>
      <w:r w:rsidRPr="5837CBC3">
        <w:rPr>
          <w:rFonts w:ascii="Times New Roman" w:eastAsia="Times New Roman" w:hAnsi="Times New Roman" w:cs="Times New Roman"/>
        </w:rPr>
        <w:t xml:space="preserve">elevation </w:t>
      </w:r>
      <w:proofErr w:type="gramStart"/>
      <w:r w:rsidRPr="5837CBC3">
        <w:rPr>
          <w:rFonts w:ascii="Times New Roman" w:eastAsia="Times New Roman" w:hAnsi="Times New Roman" w:cs="Times New Roman"/>
        </w:rPr>
        <w:t>models, and</w:t>
      </w:r>
      <w:proofErr w:type="gramEnd"/>
      <w:r w:rsidRPr="5837CBC3">
        <w:rPr>
          <w:rFonts w:ascii="Times New Roman" w:eastAsia="Times New Roman" w:hAnsi="Times New Roman" w:cs="Times New Roman"/>
        </w:rPr>
        <w:t xml:space="preserve"> geolocated field observations collected during tide-dependent survey windows.</w:t>
      </w:r>
      <w:r w:rsidR="46417B92" w:rsidRPr="5837CBC3">
        <w:rPr>
          <w:rFonts w:ascii="Times New Roman" w:eastAsia="Times New Roman" w:hAnsi="Times New Roman" w:cs="Times New Roman"/>
        </w:rPr>
        <w:t xml:space="preserve"> </w:t>
      </w:r>
    </w:p>
    <w:p w14:paraId="709E092E" w14:textId="66959155" w:rsidR="46417B92" w:rsidRDefault="46417B92" w:rsidP="5837CBC3">
      <w:pPr>
        <w:pStyle w:val="ListParagraph"/>
        <w:numPr>
          <w:ilvl w:val="0"/>
          <w:numId w:val="20"/>
        </w:numPr>
        <w:spacing w:after="0"/>
        <w:rPr>
          <w:rFonts w:ascii="Aptos" w:eastAsia="Aptos" w:hAnsi="Aptos" w:cs="Aptos"/>
        </w:rPr>
      </w:pPr>
      <w:r w:rsidRPr="5837CBC3">
        <w:rPr>
          <w:rFonts w:ascii="Times New Roman" w:eastAsia="Times New Roman" w:hAnsi="Times New Roman" w:cs="Times New Roman"/>
          <w:color w:val="000000" w:themeColor="text1"/>
        </w:rPr>
        <w:t>Proposers must have experience working in freshwater tidal systems comparable to the Delaware River, particularly within urbanized reaches with mixed industrial, natural, and modified shorelines</w:t>
      </w:r>
      <w:r w:rsidRPr="5837CBC3">
        <w:rPr>
          <w:rFonts w:ascii="Aptos" w:eastAsia="Aptos" w:hAnsi="Aptos" w:cs="Aptos"/>
          <w:color w:val="000000" w:themeColor="text1"/>
        </w:rPr>
        <w:t>.</w:t>
      </w:r>
    </w:p>
    <w:p w14:paraId="27C4CF28" w14:textId="28107F0C" w:rsidR="223362E3" w:rsidRDefault="223362E3" w:rsidP="223362E3">
      <w:pPr>
        <w:pStyle w:val="ListParagraph"/>
        <w:spacing w:after="0"/>
        <w:rPr>
          <w:rFonts w:ascii="Aptos" w:eastAsia="Aptos" w:hAnsi="Aptos" w:cs="Aptos"/>
          <w:b/>
          <w:bCs/>
          <w:color w:val="000000" w:themeColor="text1"/>
          <w:sz w:val="22"/>
          <w:szCs w:val="22"/>
        </w:rPr>
      </w:pPr>
    </w:p>
    <w:p w14:paraId="6EBA38A2" w14:textId="3F8A8964" w:rsidR="223362E3" w:rsidRPr="007D5988" w:rsidRDefault="5106E886" w:rsidP="223362E3">
      <w:pPr>
        <w:pStyle w:val="ListParagraph"/>
        <w:numPr>
          <w:ilvl w:val="0"/>
          <w:numId w:val="1"/>
        </w:numPr>
        <w:spacing w:after="0"/>
        <w:rPr>
          <w:rFonts w:ascii="Times New Roman" w:eastAsia="Aptos" w:hAnsi="Times New Roman" w:cs="Times New Roman"/>
          <w:color w:val="000000" w:themeColor="text1"/>
          <w:sz w:val="22"/>
          <w:szCs w:val="22"/>
        </w:rPr>
      </w:pPr>
      <w:r w:rsidRPr="00D344E7">
        <w:rPr>
          <w:rFonts w:ascii="Times New Roman" w:eastAsia="Aptos" w:hAnsi="Times New Roman" w:cs="Times New Roman"/>
          <w:b/>
          <w:bCs/>
          <w:color w:val="000000" w:themeColor="text1"/>
          <w:sz w:val="22"/>
          <w:szCs w:val="22"/>
        </w:rPr>
        <w:t>Compile, evaluate, and integrate existing spatial datasets in ArcGIS Pro</w:t>
      </w:r>
      <w:r w:rsidRPr="00D344E7">
        <w:rPr>
          <w:rFonts w:ascii="Times New Roman" w:eastAsia="Aptos" w:hAnsi="Times New Roman" w:cs="Times New Roman"/>
          <w:color w:val="000000" w:themeColor="text1"/>
          <w:sz w:val="22"/>
          <w:szCs w:val="22"/>
        </w:rPr>
        <w:t>—including NWI, bathymetry, shoreline hardening, tidal datum information, and municipal datasets—to (1) predict likely mudflat locations, (2) refine field survey planning, and (3) highlight remaining data gaps that will be addressed through targeted fieldwork.</w:t>
      </w:r>
    </w:p>
    <w:p w14:paraId="493E6749" w14:textId="2A95A0E4" w:rsidR="004158B9" w:rsidRPr="007D5988" w:rsidRDefault="1C2555B3" w:rsidP="7F8C3EEE">
      <w:pPr>
        <w:spacing w:after="0"/>
        <w:rPr>
          <w:rFonts w:ascii="Times New Roman" w:eastAsia="Times New Roman" w:hAnsi="Times New Roman" w:cs="Times New Roman"/>
        </w:rPr>
      </w:pPr>
      <w:r w:rsidRPr="007D5988">
        <w:rPr>
          <w:rFonts w:ascii="Times New Roman" w:eastAsia="Times New Roman" w:hAnsi="Times New Roman" w:cs="Times New Roman"/>
        </w:rPr>
        <w:lastRenderedPageBreak/>
        <w:t xml:space="preserve"> </w:t>
      </w:r>
      <w:r w:rsidR="3A4276A7" w:rsidRPr="007D5988">
        <w:rPr>
          <w:rFonts w:ascii="Times New Roman" w:eastAsia="Times New Roman" w:hAnsi="Times New Roman" w:cs="Times New Roman"/>
        </w:rPr>
        <w:t xml:space="preserve"> </w:t>
      </w:r>
    </w:p>
    <w:p w14:paraId="7E8D5B0A" w14:textId="306B801E" w:rsidR="004158B9" w:rsidRPr="007D5988" w:rsidRDefault="1C2555B3" w:rsidP="7F8C3EEE">
      <w:pPr>
        <w:spacing w:after="0"/>
        <w:ind w:left="720" w:hanging="720"/>
        <w:rPr>
          <w:rFonts w:ascii="Times New Roman" w:eastAsia="Times New Roman" w:hAnsi="Times New Roman" w:cs="Times New Roman"/>
          <w:b/>
          <w:bCs/>
        </w:rPr>
      </w:pPr>
      <w:r w:rsidRPr="007D5988">
        <w:rPr>
          <w:rFonts w:ascii="Times New Roman" w:eastAsia="Times New Roman" w:hAnsi="Times New Roman" w:cs="Times New Roman"/>
          <w:b/>
          <w:bCs/>
        </w:rPr>
        <w:t>I-2.</w:t>
      </w:r>
      <w:r w:rsidR="00370CB4" w:rsidRPr="007D5988">
        <w:tab/>
      </w:r>
      <w:r w:rsidRPr="007D5988">
        <w:rPr>
          <w:rFonts w:ascii="Times New Roman" w:eastAsia="Times New Roman" w:hAnsi="Times New Roman" w:cs="Times New Roman"/>
          <w:b/>
          <w:bCs/>
        </w:rPr>
        <w:t>Qualifications.</w:t>
      </w:r>
    </w:p>
    <w:p w14:paraId="7A45BE03" w14:textId="56351F2B" w:rsidR="004158B9" w:rsidRPr="007D5988" w:rsidRDefault="1C2555B3" w:rsidP="7F8C3EEE">
      <w:pPr>
        <w:spacing w:after="0"/>
        <w:ind w:left="720"/>
        <w:rPr>
          <w:rFonts w:ascii="Times New Roman" w:eastAsia="Times New Roman" w:hAnsi="Times New Roman" w:cs="Times New Roman"/>
        </w:rPr>
      </w:pPr>
      <w:r w:rsidRPr="007D5988">
        <w:rPr>
          <w:rFonts w:ascii="Times New Roman" w:eastAsia="Times New Roman" w:hAnsi="Times New Roman" w:cs="Times New Roman"/>
        </w:rPr>
        <w:t xml:space="preserve"> </w:t>
      </w:r>
    </w:p>
    <w:p w14:paraId="7C009EE1" w14:textId="42DFE383" w:rsidR="004158B9" w:rsidRPr="007D5988" w:rsidRDefault="633272AC" w:rsidP="15556383">
      <w:pPr>
        <w:pStyle w:val="ListParagraph"/>
        <w:numPr>
          <w:ilvl w:val="0"/>
          <w:numId w:val="6"/>
        </w:numPr>
        <w:spacing w:after="0"/>
        <w:ind w:left="1440" w:hanging="720"/>
        <w:rPr>
          <w:rFonts w:ascii="Times New Roman" w:eastAsia="Times New Roman" w:hAnsi="Times New Roman" w:cs="Times New Roman"/>
          <w:b/>
          <w:bCs/>
        </w:rPr>
      </w:pPr>
      <w:r w:rsidRPr="007D5988">
        <w:rPr>
          <w:rFonts w:ascii="Times New Roman" w:eastAsia="Times New Roman" w:hAnsi="Times New Roman" w:cs="Times New Roman"/>
          <w:b/>
          <w:bCs/>
        </w:rPr>
        <w:t>Company Overview</w:t>
      </w:r>
      <w:r w:rsidRPr="007D5988">
        <w:rPr>
          <w:rFonts w:ascii="Times New Roman" w:eastAsia="Times New Roman" w:hAnsi="Times New Roman" w:cs="Times New Roman"/>
        </w:rPr>
        <w:t xml:space="preserve">. </w:t>
      </w:r>
    </w:p>
    <w:p w14:paraId="6BFD65FE" w14:textId="7F422797" w:rsidR="004158B9" w:rsidRDefault="633272AC" w:rsidP="15556383">
      <w:pPr>
        <w:pStyle w:val="ListParagraph"/>
        <w:spacing w:after="0"/>
        <w:ind w:left="1440" w:hanging="720"/>
        <w:rPr>
          <w:rFonts w:ascii="Times New Roman" w:eastAsia="Times New Roman" w:hAnsi="Times New Roman" w:cs="Times New Roman"/>
          <w:b/>
          <w:bCs/>
          <w:i/>
          <w:iCs/>
        </w:rPr>
      </w:pPr>
      <w:r w:rsidRPr="328B635C">
        <w:rPr>
          <w:rFonts w:ascii="Times New Roman" w:eastAsia="Times New Roman" w:hAnsi="Times New Roman" w:cs="Times New Roman"/>
          <w:b/>
          <w:bCs/>
          <w:i/>
          <w:iCs/>
        </w:rPr>
        <w:t xml:space="preserve"> </w:t>
      </w:r>
    </w:p>
    <w:p w14:paraId="5691E533" w14:textId="05BAAA52" w:rsidR="2EF38951" w:rsidRDefault="5E103EE6" w:rsidP="00C92642">
      <w:pPr>
        <w:pStyle w:val="ListParagraph"/>
        <w:spacing w:after="0"/>
        <w:ind w:left="1440"/>
        <w:rPr>
          <w:rFonts w:ascii="Times New Roman" w:eastAsia="Times New Roman" w:hAnsi="Times New Roman" w:cs="Times New Roman"/>
          <w:b/>
          <w:bCs/>
          <w:highlight w:val="yellow"/>
        </w:rPr>
      </w:pPr>
      <w:r w:rsidRPr="00C92642">
        <w:rPr>
          <w:rFonts w:ascii="Times New Roman" w:eastAsia="Times New Roman" w:hAnsi="Times New Roman" w:cs="Times New Roman"/>
          <w:b/>
          <w:bCs/>
        </w:rPr>
        <w:t>Provide a brief description of your principal business activities. Identify parent organizations, subsidiaries and affiliates, and describe how any of these entities will participate in the performance of the contract.  Provide the location of the company’s main office and identify and provide locations of any satellite offices that will be providing services through this contract. Identify the types of services you can perform and those that you intend to subcontract.</w:t>
      </w:r>
      <w:r w:rsidR="5E285245" w:rsidRPr="00C92642">
        <w:rPr>
          <w:rFonts w:ascii="Times New Roman" w:eastAsia="Times New Roman" w:hAnsi="Times New Roman" w:cs="Times New Roman"/>
          <w:b/>
          <w:bCs/>
        </w:rPr>
        <w:t xml:space="preserve"> Provide a list of equipment</w:t>
      </w:r>
      <w:r w:rsidR="15B11BBA" w:rsidRPr="00C92642">
        <w:rPr>
          <w:rFonts w:ascii="Times New Roman" w:eastAsia="Times New Roman" w:hAnsi="Times New Roman" w:cs="Times New Roman"/>
          <w:b/>
          <w:bCs/>
        </w:rPr>
        <w:t xml:space="preserve">, supplies and related </w:t>
      </w:r>
      <w:r w:rsidR="5E285245" w:rsidRPr="00C92642">
        <w:rPr>
          <w:rFonts w:ascii="Times New Roman" w:eastAsia="Times New Roman" w:hAnsi="Times New Roman" w:cs="Times New Roman"/>
          <w:b/>
          <w:bCs/>
        </w:rPr>
        <w:t>expense</w:t>
      </w:r>
      <w:r w:rsidR="34DEC17F" w:rsidRPr="00C92642">
        <w:rPr>
          <w:rFonts w:ascii="Times New Roman" w:eastAsia="Times New Roman" w:hAnsi="Times New Roman" w:cs="Times New Roman"/>
          <w:b/>
          <w:bCs/>
        </w:rPr>
        <w:t xml:space="preserve">s necessary for this project. Describe the need for such </w:t>
      </w:r>
      <w:r w:rsidR="2DE74510" w:rsidRPr="00C92642">
        <w:rPr>
          <w:rFonts w:ascii="Times New Roman" w:eastAsia="Times New Roman" w:hAnsi="Times New Roman" w:cs="Times New Roman"/>
          <w:b/>
          <w:bCs/>
        </w:rPr>
        <w:t>expenses and</w:t>
      </w:r>
      <w:r w:rsidR="44657A85" w:rsidRPr="00C92642">
        <w:rPr>
          <w:rFonts w:ascii="Times New Roman" w:eastAsia="Times New Roman" w:hAnsi="Times New Roman" w:cs="Times New Roman"/>
          <w:b/>
          <w:bCs/>
        </w:rPr>
        <w:t xml:space="preserve"> provide quotes for each material. </w:t>
      </w:r>
      <w:r w:rsidR="6CEB447D" w:rsidRPr="00C92642">
        <w:rPr>
          <w:rFonts w:ascii="Times New Roman" w:eastAsia="Times New Roman" w:hAnsi="Times New Roman" w:cs="Times New Roman"/>
          <w:b/>
          <w:bCs/>
        </w:rPr>
        <w:t xml:space="preserve"> </w:t>
      </w:r>
    </w:p>
    <w:p w14:paraId="490752AE" w14:textId="47620ED1" w:rsidR="004158B9" w:rsidRDefault="004158B9" w:rsidP="5837CBC3">
      <w:pPr>
        <w:spacing w:after="0"/>
        <w:ind w:left="1440"/>
        <w:rPr>
          <w:rFonts w:ascii="Times New Roman" w:eastAsia="Times New Roman" w:hAnsi="Times New Roman" w:cs="Times New Roman"/>
          <w:b/>
          <w:bCs/>
        </w:rPr>
      </w:pPr>
    </w:p>
    <w:p w14:paraId="7EB9FF1F" w14:textId="5E7D74A2" w:rsidR="6492F16A" w:rsidRDefault="1C2555B3" w:rsidP="17DD1D8F">
      <w:pPr>
        <w:pStyle w:val="ListParagraph"/>
        <w:numPr>
          <w:ilvl w:val="0"/>
          <w:numId w:val="6"/>
        </w:numPr>
        <w:spacing w:after="0"/>
        <w:ind w:left="1440" w:hanging="720"/>
        <w:rPr>
          <w:rFonts w:ascii="Times New Roman" w:eastAsia="Times New Roman" w:hAnsi="Times New Roman" w:cs="Times New Roman"/>
        </w:rPr>
      </w:pPr>
      <w:r w:rsidRPr="7F8C3EEE">
        <w:rPr>
          <w:rFonts w:ascii="Times New Roman" w:eastAsia="Times New Roman" w:hAnsi="Times New Roman" w:cs="Times New Roman"/>
          <w:b/>
          <w:bCs/>
        </w:rPr>
        <w:t>Prior Experience.</w:t>
      </w:r>
      <w:r w:rsidRPr="7F8C3EEE">
        <w:rPr>
          <w:rFonts w:ascii="Times New Roman" w:eastAsia="Times New Roman" w:hAnsi="Times New Roman" w:cs="Times New Roman"/>
        </w:rPr>
        <w:t xml:space="preserve"> </w:t>
      </w:r>
      <w:r w:rsidRPr="1B74E77D">
        <w:rPr>
          <w:rFonts w:ascii="Times New Roman" w:eastAsia="Times New Roman" w:hAnsi="Times New Roman" w:cs="Times New Roman"/>
        </w:rPr>
        <w:t xml:space="preserve"> </w:t>
      </w:r>
      <w:r w:rsidR="4E807BF1" w:rsidRPr="1B74E77D">
        <w:rPr>
          <w:rFonts w:ascii="Times New Roman" w:eastAsia="Times New Roman" w:hAnsi="Times New Roman" w:cs="Times New Roman"/>
        </w:rPr>
        <w:t xml:space="preserve">Include experience </w:t>
      </w:r>
      <w:r w:rsidR="5D261F35" w:rsidRPr="7DE6F189">
        <w:rPr>
          <w:rFonts w:ascii="Times New Roman" w:eastAsia="Times New Roman" w:hAnsi="Times New Roman" w:cs="Times New Roman"/>
        </w:rPr>
        <w:t>with NWI</w:t>
      </w:r>
      <w:r w:rsidR="5D261F35" w:rsidRPr="26FD89B0">
        <w:rPr>
          <w:rFonts w:ascii="Times New Roman" w:eastAsia="Times New Roman" w:hAnsi="Times New Roman" w:cs="Times New Roman"/>
        </w:rPr>
        <w:t xml:space="preserve">, </w:t>
      </w:r>
      <w:r w:rsidR="5D261F35" w:rsidRPr="17AAA09A">
        <w:rPr>
          <w:rFonts w:ascii="Times New Roman" w:eastAsia="Times New Roman" w:hAnsi="Times New Roman" w:cs="Times New Roman"/>
        </w:rPr>
        <w:t xml:space="preserve">data </w:t>
      </w:r>
      <w:r w:rsidR="5D261F35" w:rsidRPr="57FB7465">
        <w:rPr>
          <w:rFonts w:ascii="Times New Roman" w:eastAsia="Times New Roman" w:hAnsi="Times New Roman" w:cs="Times New Roman"/>
        </w:rPr>
        <w:t>collecting</w:t>
      </w:r>
      <w:r w:rsidR="5D261F35" w:rsidRPr="300828A5">
        <w:rPr>
          <w:rFonts w:ascii="Times New Roman" w:eastAsia="Times New Roman" w:hAnsi="Times New Roman" w:cs="Times New Roman"/>
        </w:rPr>
        <w:t>,</w:t>
      </w:r>
      <w:r w:rsidR="4E807BF1" w:rsidRPr="1B74E77D">
        <w:rPr>
          <w:rFonts w:ascii="Times New Roman" w:eastAsia="Times New Roman" w:hAnsi="Times New Roman" w:cs="Times New Roman"/>
        </w:rPr>
        <w:t xml:space="preserve"> project management, </w:t>
      </w:r>
      <w:r w:rsidR="5CBFC35E" w:rsidRPr="1B74E77D">
        <w:rPr>
          <w:rFonts w:ascii="Times New Roman" w:eastAsia="Times New Roman" w:hAnsi="Times New Roman" w:cs="Times New Roman"/>
        </w:rPr>
        <w:t xml:space="preserve">Data </w:t>
      </w:r>
      <w:r w:rsidR="49440339" w:rsidRPr="1B74E77D">
        <w:rPr>
          <w:rFonts w:ascii="Times New Roman" w:eastAsia="Times New Roman" w:hAnsi="Times New Roman" w:cs="Times New Roman"/>
        </w:rPr>
        <w:t>Analysis</w:t>
      </w:r>
      <w:r w:rsidR="5CBFC35E" w:rsidRPr="1B74E77D">
        <w:rPr>
          <w:rFonts w:ascii="Times New Roman" w:eastAsia="Times New Roman" w:hAnsi="Times New Roman" w:cs="Times New Roman"/>
        </w:rPr>
        <w:t xml:space="preserve"> and Integration,</w:t>
      </w:r>
      <w:r w:rsidR="2A4D97CE" w:rsidRPr="1B74E77D">
        <w:rPr>
          <w:rFonts w:ascii="Times New Roman" w:eastAsia="Times New Roman" w:hAnsi="Times New Roman" w:cs="Times New Roman"/>
        </w:rPr>
        <w:t xml:space="preserve"> Mudflat and Shoreline research,</w:t>
      </w:r>
      <w:r w:rsidR="5CBFC35E" w:rsidRPr="1B74E77D">
        <w:rPr>
          <w:rFonts w:ascii="Times New Roman" w:eastAsia="Times New Roman" w:hAnsi="Times New Roman" w:cs="Times New Roman"/>
        </w:rPr>
        <w:t xml:space="preserve"> </w:t>
      </w:r>
      <w:r w:rsidR="6C05228D" w:rsidRPr="26D50EE3">
        <w:rPr>
          <w:rFonts w:ascii="Times New Roman" w:eastAsia="Times New Roman" w:hAnsi="Times New Roman" w:cs="Times New Roman"/>
        </w:rPr>
        <w:t xml:space="preserve">geospatial </w:t>
      </w:r>
      <w:r w:rsidR="4E807BF1" w:rsidRPr="26D50EE3">
        <w:rPr>
          <w:rFonts w:ascii="Times New Roman" w:eastAsia="Times New Roman" w:hAnsi="Times New Roman" w:cs="Times New Roman"/>
        </w:rPr>
        <w:t>surveying</w:t>
      </w:r>
      <w:r w:rsidR="4E807BF1" w:rsidRPr="1B74E77D">
        <w:rPr>
          <w:rFonts w:ascii="Times New Roman" w:eastAsia="Times New Roman" w:hAnsi="Times New Roman" w:cs="Times New Roman"/>
        </w:rPr>
        <w:t>, drafting, preparation of loan and grant applications, preparation and administration of bids, and water quality sampling and trainin</w:t>
      </w:r>
      <w:r w:rsidR="48EEFBFA" w:rsidRPr="1B74E77D">
        <w:rPr>
          <w:rFonts w:ascii="Times New Roman" w:eastAsia="Times New Roman" w:hAnsi="Times New Roman" w:cs="Times New Roman"/>
        </w:rPr>
        <w:t>g.</w:t>
      </w:r>
      <w:r w:rsidR="634FD0D4" w:rsidRPr="17DD1D8F">
        <w:rPr>
          <w:rFonts w:ascii="Times New Roman" w:eastAsia="Times New Roman" w:hAnsi="Times New Roman" w:cs="Times New Roman"/>
        </w:rPr>
        <w:t xml:space="preserve"> </w:t>
      </w:r>
      <w:r w:rsidR="634FD0D4" w:rsidRPr="001F3548">
        <w:rPr>
          <w:rFonts w:ascii="Times New Roman" w:eastAsia="Times New Roman" w:hAnsi="Times New Roman" w:cs="Times New Roman"/>
        </w:rPr>
        <w:t xml:space="preserve"> </w:t>
      </w:r>
    </w:p>
    <w:p w14:paraId="499DA607" w14:textId="3687E518" w:rsidR="6CCF0D6B" w:rsidRDefault="6492F16A" w:rsidP="5837CBC3">
      <w:pPr>
        <w:pStyle w:val="ListParagraph"/>
        <w:spacing w:after="0"/>
        <w:ind w:left="1440"/>
        <w:rPr>
          <w:rFonts w:ascii="Times New Roman" w:eastAsia="Times New Roman" w:hAnsi="Times New Roman" w:cs="Times New Roman"/>
        </w:rPr>
      </w:pPr>
      <w:r w:rsidRPr="5837CBC3">
        <w:rPr>
          <w:rFonts w:ascii="Times New Roman" w:eastAsia="Times New Roman" w:hAnsi="Times New Roman" w:cs="Times New Roman"/>
        </w:rPr>
        <w:t xml:space="preserve">Experience shown should be work done by individuals who will be assigned to this project as well as that of your company. Studies or projects referred to must be identified and the name of the customer shown, including the name, address, and telephone number of the </w:t>
      </w:r>
      <w:proofErr w:type="gramStart"/>
      <w:r w:rsidRPr="5837CBC3">
        <w:rPr>
          <w:rFonts w:ascii="Times New Roman" w:eastAsia="Times New Roman" w:hAnsi="Times New Roman" w:cs="Times New Roman"/>
        </w:rPr>
        <w:t>responsible official</w:t>
      </w:r>
      <w:proofErr w:type="gramEnd"/>
      <w:r w:rsidRPr="5837CBC3">
        <w:rPr>
          <w:rFonts w:ascii="Times New Roman" w:eastAsia="Times New Roman" w:hAnsi="Times New Roman" w:cs="Times New Roman"/>
        </w:rPr>
        <w:t xml:space="preserve"> of the customer, company, or agency who may be contacted.</w:t>
      </w:r>
    </w:p>
    <w:p w14:paraId="5DBF0061" w14:textId="41C651A5" w:rsidR="004158B9" w:rsidRDefault="004158B9" w:rsidP="428A439A">
      <w:pPr>
        <w:spacing w:after="0"/>
        <w:rPr>
          <w:rFonts w:ascii="Times New Roman" w:eastAsia="Times New Roman" w:hAnsi="Times New Roman" w:cs="Times New Roman"/>
          <w:highlight w:val="cyan"/>
        </w:rPr>
      </w:pPr>
    </w:p>
    <w:p w14:paraId="48890934" w14:textId="18B00172" w:rsidR="004158B9" w:rsidRDefault="1C2555B3" w:rsidP="5D3B8D9D">
      <w:pPr>
        <w:pStyle w:val="ListParagraph"/>
        <w:numPr>
          <w:ilvl w:val="0"/>
          <w:numId w:val="6"/>
        </w:numPr>
        <w:spacing w:after="0"/>
        <w:ind w:left="1440" w:hanging="720"/>
        <w:rPr>
          <w:rFonts w:ascii="Times New Roman" w:eastAsia="Times New Roman" w:hAnsi="Times New Roman" w:cs="Times New Roman"/>
        </w:rPr>
      </w:pPr>
      <w:r w:rsidRPr="6A1A2888">
        <w:rPr>
          <w:rFonts w:ascii="Times New Roman" w:eastAsia="Times New Roman" w:hAnsi="Times New Roman" w:cs="Times New Roman"/>
          <w:b/>
          <w:bCs/>
        </w:rPr>
        <w:t>Personnel.</w:t>
      </w:r>
      <w:r w:rsidRPr="6A1A2888">
        <w:rPr>
          <w:rFonts w:ascii="Times New Roman" w:eastAsia="Times New Roman" w:hAnsi="Times New Roman" w:cs="Times New Roman"/>
        </w:rPr>
        <w:t xml:space="preserve">  Describe in narrative form the number of executive and professional personnel who will be engaged in the work and indicate where these personnel will be physically located during the time they are engaged in the Project. For key personnel</w:t>
      </w:r>
      <w:r w:rsidR="3C33C64C" w:rsidRPr="6A1A2888">
        <w:rPr>
          <w:rFonts w:ascii="Times New Roman" w:eastAsia="Times New Roman" w:hAnsi="Times New Roman" w:cs="Times New Roman"/>
        </w:rPr>
        <w:t xml:space="preserve"> </w:t>
      </w:r>
      <w:r w:rsidRPr="6A1A2888">
        <w:rPr>
          <w:rFonts w:ascii="Times New Roman" w:eastAsia="Times New Roman" w:hAnsi="Times New Roman" w:cs="Times New Roman"/>
        </w:rPr>
        <w:t xml:space="preserve">include the employee’s name, and through a resume or similar document, the Project personnel’s education and experience </w:t>
      </w:r>
      <w:r w:rsidR="236BDBCF" w:rsidRPr="3AA2BC8A">
        <w:rPr>
          <w:rFonts w:ascii="Times New Roman" w:eastAsia="Times New Roman" w:hAnsi="Times New Roman" w:cs="Times New Roman"/>
        </w:rPr>
        <w:t xml:space="preserve">with </w:t>
      </w:r>
      <w:r w:rsidR="6C4F860D" w:rsidRPr="3D298E79">
        <w:rPr>
          <w:rFonts w:ascii="Times New Roman" w:eastAsia="Times New Roman" w:hAnsi="Times New Roman" w:cs="Times New Roman"/>
        </w:rPr>
        <w:t xml:space="preserve">the </w:t>
      </w:r>
      <w:r w:rsidR="236BDBCF" w:rsidRPr="3D298E79">
        <w:rPr>
          <w:rFonts w:ascii="Times New Roman" w:eastAsia="Times New Roman" w:hAnsi="Times New Roman" w:cs="Times New Roman"/>
        </w:rPr>
        <w:t>Delaware</w:t>
      </w:r>
      <w:r w:rsidR="236BDBCF" w:rsidRPr="77B00F33">
        <w:rPr>
          <w:rFonts w:ascii="Times New Roman" w:eastAsia="Times New Roman" w:hAnsi="Times New Roman" w:cs="Times New Roman"/>
        </w:rPr>
        <w:t xml:space="preserve"> </w:t>
      </w:r>
      <w:r w:rsidR="2FCE11E6" w:rsidRPr="60935CEA">
        <w:rPr>
          <w:rFonts w:ascii="Times New Roman" w:eastAsia="Times New Roman" w:hAnsi="Times New Roman" w:cs="Times New Roman"/>
        </w:rPr>
        <w:t xml:space="preserve">Estuary </w:t>
      </w:r>
      <w:r w:rsidR="2FCE11E6" w:rsidRPr="7F21ED2D">
        <w:rPr>
          <w:rFonts w:ascii="Times New Roman" w:eastAsia="Times New Roman" w:hAnsi="Times New Roman" w:cs="Times New Roman"/>
        </w:rPr>
        <w:t xml:space="preserve">Coastal </w:t>
      </w:r>
      <w:r w:rsidR="2FCE11E6" w:rsidRPr="2BE8EB13">
        <w:rPr>
          <w:rFonts w:ascii="Times New Roman" w:eastAsia="Times New Roman" w:hAnsi="Times New Roman" w:cs="Times New Roman"/>
        </w:rPr>
        <w:t>Zone</w:t>
      </w:r>
      <w:r w:rsidR="236BDBCF" w:rsidRPr="77312E9F">
        <w:rPr>
          <w:rFonts w:ascii="Times New Roman" w:eastAsia="Times New Roman" w:hAnsi="Times New Roman" w:cs="Times New Roman"/>
        </w:rPr>
        <w:t>,</w:t>
      </w:r>
      <w:r w:rsidR="58F562AD" w:rsidRPr="60717477">
        <w:rPr>
          <w:rFonts w:ascii="Times New Roman" w:eastAsia="Times New Roman" w:hAnsi="Times New Roman" w:cs="Times New Roman"/>
        </w:rPr>
        <w:t xml:space="preserve"> </w:t>
      </w:r>
      <w:r w:rsidR="0B704C80" w:rsidRPr="3E10DCEE">
        <w:rPr>
          <w:rFonts w:ascii="Times New Roman" w:eastAsia="Times New Roman" w:hAnsi="Times New Roman" w:cs="Times New Roman"/>
        </w:rPr>
        <w:t>and</w:t>
      </w:r>
      <w:r w:rsidR="0B704C80" w:rsidRPr="60717477">
        <w:rPr>
          <w:rFonts w:ascii="Times New Roman" w:eastAsia="Times New Roman" w:hAnsi="Times New Roman" w:cs="Times New Roman"/>
          <w:color w:val="000000" w:themeColor="text1"/>
        </w:rPr>
        <w:t xml:space="preserve"> </w:t>
      </w:r>
      <w:r w:rsidR="0B704C80" w:rsidRPr="7B81C859">
        <w:rPr>
          <w:rFonts w:ascii="Times New Roman" w:eastAsia="Times New Roman" w:hAnsi="Times New Roman" w:cs="Times New Roman"/>
          <w:color w:val="000000" w:themeColor="text1"/>
        </w:rPr>
        <w:t>non-</w:t>
      </w:r>
      <w:r w:rsidR="01724BFB" w:rsidRPr="7B81C859">
        <w:rPr>
          <w:rFonts w:ascii="Times New Roman" w:eastAsia="Times New Roman" w:hAnsi="Times New Roman" w:cs="Times New Roman"/>
          <w:color w:val="000000" w:themeColor="text1"/>
        </w:rPr>
        <w:t>tidal</w:t>
      </w:r>
      <w:r w:rsidR="0B704C80" w:rsidRPr="7B81C859">
        <w:rPr>
          <w:rFonts w:ascii="Times New Roman" w:eastAsia="Times New Roman" w:hAnsi="Times New Roman" w:cs="Times New Roman"/>
          <w:color w:val="000000" w:themeColor="text1"/>
        </w:rPr>
        <w:t xml:space="preserve">, </w:t>
      </w:r>
      <w:r w:rsidR="0B704C80" w:rsidRPr="47BA08C8">
        <w:rPr>
          <w:rFonts w:ascii="Times New Roman" w:eastAsia="Times New Roman" w:hAnsi="Times New Roman" w:cs="Times New Roman"/>
          <w:color w:val="000000" w:themeColor="text1"/>
        </w:rPr>
        <w:t>tidal</w:t>
      </w:r>
      <w:r w:rsidR="0B704C80" w:rsidRPr="28376622">
        <w:rPr>
          <w:rFonts w:ascii="Times New Roman" w:eastAsia="Times New Roman" w:hAnsi="Times New Roman" w:cs="Times New Roman"/>
          <w:color w:val="000000" w:themeColor="text1"/>
        </w:rPr>
        <w:t>,</w:t>
      </w:r>
      <w:r w:rsidR="0B704C80" w:rsidRPr="47BA08C8">
        <w:rPr>
          <w:rFonts w:ascii="Times New Roman" w:eastAsia="Times New Roman" w:hAnsi="Times New Roman" w:cs="Times New Roman"/>
          <w:color w:val="000000" w:themeColor="text1"/>
        </w:rPr>
        <w:t xml:space="preserve"> </w:t>
      </w:r>
      <w:r w:rsidR="0B704C80" w:rsidRPr="0467F05B">
        <w:rPr>
          <w:rFonts w:ascii="Times New Roman" w:eastAsia="Times New Roman" w:hAnsi="Times New Roman" w:cs="Times New Roman"/>
          <w:color w:val="000000" w:themeColor="text1"/>
        </w:rPr>
        <w:t>sub-</w:t>
      </w:r>
      <w:r w:rsidR="0B704C80" w:rsidRPr="755C6424">
        <w:rPr>
          <w:rFonts w:ascii="Times New Roman" w:eastAsia="Times New Roman" w:hAnsi="Times New Roman" w:cs="Times New Roman"/>
          <w:color w:val="000000" w:themeColor="text1"/>
        </w:rPr>
        <w:t>tidal</w:t>
      </w:r>
      <w:r w:rsidR="0B704C80" w:rsidRPr="0467F05B">
        <w:rPr>
          <w:rFonts w:ascii="Times New Roman" w:eastAsia="Times New Roman" w:hAnsi="Times New Roman" w:cs="Times New Roman"/>
          <w:color w:val="000000" w:themeColor="text1"/>
        </w:rPr>
        <w:t xml:space="preserve"> </w:t>
      </w:r>
      <w:r w:rsidR="0B704C80" w:rsidRPr="6D3AA8A1">
        <w:rPr>
          <w:rFonts w:ascii="Times New Roman" w:eastAsia="Times New Roman" w:hAnsi="Times New Roman" w:cs="Times New Roman"/>
          <w:color w:val="000000" w:themeColor="text1"/>
        </w:rPr>
        <w:t xml:space="preserve">freshwater </w:t>
      </w:r>
      <w:r w:rsidR="0B704C80" w:rsidRPr="2AF9546E">
        <w:rPr>
          <w:rFonts w:ascii="Times New Roman" w:eastAsia="Times New Roman" w:hAnsi="Times New Roman" w:cs="Times New Roman"/>
          <w:color w:val="000000" w:themeColor="text1"/>
        </w:rPr>
        <w:t>systems</w:t>
      </w:r>
      <w:r w:rsidR="0B704C80" w:rsidRPr="3756F517">
        <w:rPr>
          <w:rFonts w:ascii="Times New Roman" w:eastAsia="Times New Roman" w:hAnsi="Times New Roman" w:cs="Times New Roman"/>
          <w:color w:val="000000" w:themeColor="text1"/>
        </w:rPr>
        <w:t>.</w:t>
      </w:r>
      <w:r w:rsidR="0B704C80" w:rsidRPr="5E80A77F">
        <w:rPr>
          <w:rFonts w:ascii="Times New Roman" w:eastAsia="Times New Roman" w:hAnsi="Times New Roman" w:cs="Times New Roman"/>
          <w:color w:val="000000" w:themeColor="text1"/>
        </w:rPr>
        <w:t xml:space="preserve"> </w:t>
      </w:r>
      <w:r w:rsidRPr="2AF9546E">
        <w:rPr>
          <w:rFonts w:ascii="Times New Roman" w:eastAsia="Times New Roman" w:hAnsi="Times New Roman" w:cs="Times New Roman"/>
        </w:rPr>
        <w:t>Indicate</w:t>
      </w:r>
      <w:r w:rsidRPr="6A1A2888">
        <w:rPr>
          <w:rFonts w:ascii="Times New Roman" w:eastAsia="Times New Roman" w:hAnsi="Times New Roman" w:cs="Times New Roman"/>
        </w:rPr>
        <w:t xml:space="preserve"> the responsibilities </w:t>
      </w:r>
      <w:proofErr w:type="gramStart"/>
      <w:r w:rsidRPr="6A1A2888">
        <w:rPr>
          <w:rFonts w:ascii="Times New Roman" w:eastAsia="Times New Roman" w:hAnsi="Times New Roman" w:cs="Times New Roman"/>
        </w:rPr>
        <w:t>each individual</w:t>
      </w:r>
      <w:proofErr w:type="gramEnd"/>
      <w:r w:rsidRPr="6A1A2888">
        <w:rPr>
          <w:rFonts w:ascii="Times New Roman" w:eastAsia="Times New Roman" w:hAnsi="Times New Roman" w:cs="Times New Roman"/>
        </w:rPr>
        <w:t xml:space="preserve"> will have in this </w:t>
      </w:r>
      <w:r w:rsidR="573D090D" w:rsidRPr="13CD9263">
        <w:rPr>
          <w:rFonts w:ascii="Times New Roman" w:eastAsia="Times New Roman" w:hAnsi="Times New Roman" w:cs="Times New Roman"/>
        </w:rPr>
        <w:t>p</w:t>
      </w:r>
      <w:r w:rsidRPr="13CD9263">
        <w:rPr>
          <w:rFonts w:ascii="Times New Roman" w:eastAsia="Times New Roman" w:hAnsi="Times New Roman" w:cs="Times New Roman"/>
        </w:rPr>
        <w:t>roject</w:t>
      </w:r>
      <w:r w:rsidRPr="6A1A2888">
        <w:rPr>
          <w:rFonts w:ascii="Times New Roman" w:eastAsia="Times New Roman" w:hAnsi="Times New Roman" w:cs="Times New Roman"/>
        </w:rPr>
        <w:t xml:space="preserve"> and how long each has been with your company.</w:t>
      </w:r>
    </w:p>
    <w:p w14:paraId="766579DF" w14:textId="678B06E2" w:rsidR="004158B9" w:rsidRDefault="004158B9" w:rsidP="28173AB9">
      <w:pPr>
        <w:spacing w:after="0"/>
        <w:rPr>
          <w:rFonts w:ascii="Times New Roman" w:eastAsia="Times New Roman" w:hAnsi="Times New Roman" w:cs="Times New Roman"/>
        </w:rPr>
      </w:pPr>
    </w:p>
    <w:p w14:paraId="218F7BA6" w14:textId="64EDD8A3" w:rsidR="004158B9" w:rsidRDefault="3039956D" w:rsidP="0F05F784">
      <w:pPr>
        <w:spacing w:after="0"/>
        <w:ind w:left="1440"/>
        <w:rPr>
          <w:rFonts w:ascii="Times New Roman" w:eastAsia="Times New Roman" w:hAnsi="Times New Roman" w:cs="Times New Roman"/>
        </w:rPr>
      </w:pPr>
      <w:r w:rsidRPr="7F8C3EEE">
        <w:rPr>
          <w:rFonts w:ascii="Times New Roman" w:eastAsia="Times New Roman" w:hAnsi="Times New Roman" w:cs="Times New Roman"/>
        </w:rPr>
        <w:t>Describe in narrative form the number of executive and professional personnel who will be engaged in the work.</w:t>
      </w:r>
    </w:p>
    <w:p w14:paraId="1E871784" w14:textId="6CEFABEA" w:rsidR="004158B9" w:rsidRDefault="3039956D" w:rsidP="0F05F784">
      <w:pPr>
        <w:pStyle w:val="ListParagraph"/>
        <w:numPr>
          <w:ilvl w:val="1"/>
          <w:numId w:val="8"/>
        </w:numPr>
        <w:spacing w:after="0"/>
        <w:rPr>
          <w:rFonts w:ascii="Times New Roman" w:eastAsia="Times New Roman" w:hAnsi="Times New Roman" w:cs="Times New Roman"/>
        </w:rPr>
      </w:pPr>
      <w:r w:rsidRPr="7F8C3EEE">
        <w:rPr>
          <w:rFonts w:ascii="Times New Roman" w:eastAsia="Times New Roman" w:hAnsi="Times New Roman" w:cs="Times New Roman"/>
        </w:rPr>
        <w:t>Show where these personnel will be physically located during the time they are engaged in the work.</w:t>
      </w:r>
    </w:p>
    <w:p w14:paraId="40C3F86E" w14:textId="09D3FAF9" w:rsidR="004158B9" w:rsidRDefault="3039956D" w:rsidP="0F05F784">
      <w:pPr>
        <w:pStyle w:val="ListParagraph"/>
        <w:numPr>
          <w:ilvl w:val="1"/>
          <w:numId w:val="8"/>
        </w:numPr>
        <w:spacing w:after="0"/>
        <w:rPr>
          <w:rFonts w:ascii="Times New Roman" w:eastAsia="Times New Roman" w:hAnsi="Times New Roman" w:cs="Times New Roman"/>
        </w:rPr>
      </w:pPr>
      <w:r w:rsidRPr="7F8C3EEE">
        <w:rPr>
          <w:rFonts w:ascii="Times New Roman" w:eastAsia="Times New Roman" w:hAnsi="Times New Roman" w:cs="Times New Roman"/>
        </w:rPr>
        <w:lastRenderedPageBreak/>
        <w:t>For key personnel, include the employee’s name, and through a resume or similar document, the Project personnel’s education and experience in their respective discipline.</w:t>
      </w:r>
    </w:p>
    <w:p w14:paraId="75AB58FA" w14:textId="09F02176" w:rsidR="004158B9" w:rsidRDefault="3039956D" w:rsidP="0F05F784">
      <w:pPr>
        <w:pStyle w:val="ListParagraph"/>
        <w:numPr>
          <w:ilvl w:val="1"/>
          <w:numId w:val="8"/>
        </w:numPr>
        <w:spacing w:after="0"/>
        <w:rPr>
          <w:rFonts w:ascii="Times New Roman" w:eastAsia="Times New Roman" w:hAnsi="Times New Roman" w:cs="Times New Roman"/>
        </w:rPr>
      </w:pPr>
      <w:r w:rsidRPr="7F8C3EEE">
        <w:rPr>
          <w:rFonts w:ascii="Times New Roman" w:eastAsia="Times New Roman" w:hAnsi="Times New Roman" w:cs="Times New Roman"/>
        </w:rPr>
        <w:t xml:space="preserve">Include specific certifications, licenses and </w:t>
      </w:r>
      <w:proofErr w:type="gramStart"/>
      <w:r w:rsidRPr="7F8C3EEE">
        <w:rPr>
          <w:rFonts w:ascii="Times New Roman" w:eastAsia="Times New Roman" w:hAnsi="Times New Roman" w:cs="Times New Roman"/>
        </w:rPr>
        <w:t>trainings</w:t>
      </w:r>
      <w:proofErr w:type="gramEnd"/>
      <w:r w:rsidRPr="7F8C3EEE">
        <w:rPr>
          <w:rFonts w:ascii="Times New Roman" w:eastAsia="Times New Roman" w:hAnsi="Times New Roman" w:cs="Times New Roman"/>
        </w:rPr>
        <w:t xml:space="preserve"> to demonstrate </w:t>
      </w:r>
      <w:proofErr w:type="gramStart"/>
      <w:r w:rsidRPr="7F8C3EEE">
        <w:rPr>
          <w:rFonts w:ascii="Times New Roman" w:eastAsia="Times New Roman" w:hAnsi="Times New Roman" w:cs="Times New Roman"/>
        </w:rPr>
        <w:t>personnel</w:t>
      </w:r>
      <w:proofErr w:type="gramEnd"/>
      <w:r w:rsidRPr="7F8C3EEE">
        <w:rPr>
          <w:rFonts w:ascii="Times New Roman" w:eastAsia="Times New Roman" w:hAnsi="Times New Roman" w:cs="Times New Roman"/>
        </w:rPr>
        <w:t xml:space="preserve"> are qualified and capable of meeting the requirements of the disciplines listed below.</w:t>
      </w:r>
    </w:p>
    <w:p w14:paraId="5573DA27" w14:textId="53F8FAF5" w:rsidR="004158B9" w:rsidRDefault="3039956D" w:rsidP="0F05F784">
      <w:pPr>
        <w:pStyle w:val="ListParagraph"/>
        <w:numPr>
          <w:ilvl w:val="1"/>
          <w:numId w:val="8"/>
        </w:numPr>
        <w:spacing w:after="0"/>
        <w:rPr>
          <w:rFonts w:ascii="Times New Roman" w:eastAsia="Times New Roman" w:hAnsi="Times New Roman" w:cs="Times New Roman"/>
        </w:rPr>
      </w:pPr>
      <w:r w:rsidRPr="7F8C3EEE">
        <w:rPr>
          <w:rFonts w:ascii="Times New Roman" w:eastAsia="Times New Roman" w:hAnsi="Times New Roman" w:cs="Times New Roman"/>
        </w:rPr>
        <w:t>Indicate the responsibilities each will have in this project and how long each has been with your company.</w:t>
      </w:r>
    </w:p>
    <w:p w14:paraId="07971C5C" w14:textId="71D91D06" w:rsidR="004158B9" w:rsidRDefault="3039956D" w:rsidP="0F05F784">
      <w:pPr>
        <w:pStyle w:val="ListParagraph"/>
        <w:numPr>
          <w:ilvl w:val="1"/>
          <w:numId w:val="8"/>
        </w:numPr>
        <w:spacing w:after="0"/>
        <w:rPr>
          <w:rFonts w:ascii="Times New Roman" w:eastAsia="Times New Roman" w:hAnsi="Times New Roman" w:cs="Times New Roman"/>
        </w:rPr>
      </w:pPr>
      <w:r w:rsidRPr="7F8C3EEE">
        <w:rPr>
          <w:rFonts w:ascii="Times New Roman" w:eastAsia="Times New Roman" w:hAnsi="Times New Roman" w:cs="Times New Roman"/>
        </w:rPr>
        <w:t>Describe the type of equipment which will be used to provide the required services. Identify subcontractors you intend to use and the services they will perform.</w:t>
      </w:r>
    </w:p>
    <w:p w14:paraId="546BB29A" w14:textId="6A11CB99" w:rsidR="004158B9" w:rsidRDefault="1C2555B3" w:rsidP="0050528E">
      <w:pPr>
        <w:spacing w:after="0"/>
        <w:ind w:left="1080"/>
        <w:rPr>
          <w:rFonts w:ascii="Times New Roman" w:eastAsia="Times New Roman" w:hAnsi="Times New Roman" w:cs="Times New Roman"/>
        </w:rPr>
      </w:pPr>
      <w:r w:rsidRPr="7F8C3EEE">
        <w:rPr>
          <w:rFonts w:ascii="Times New Roman" w:eastAsia="Times New Roman" w:hAnsi="Times New Roman" w:cs="Times New Roman"/>
        </w:rPr>
        <w:t xml:space="preserve"> </w:t>
      </w:r>
    </w:p>
    <w:p w14:paraId="485DF7E2" w14:textId="532E482B" w:rsidR="004158B9" w:rsidRDefault="1C2555B3" w:rsidP="7F8C3EEE">
      <w:pPr>
        <w:spacing w:after="0"/>
        <w:rPr>
          <w:rFonts w:ascii="Times New Roman" w:eastAsia="Times New Roman" w:hAnsi="Times New Roman" w:cs="Times New Roman"/>
        </w:rPr>
      </w:pPr>
      <w:r w:rsidRPr="7F8C3EEE">
        <w:rPr>
          <w:rFonts w:ascii="Times New Roman" w:eastAsia="Times New Roman" w:hAnsi="Times New Roman" w:cs="Times New Roman"/>
        </w:rPr>
        <w:t xml:space="preserve"> </w:t>
      </w:r>
    </w:p>
    <w:p w14:paraId="7E477054" w14:textId="4A41006B" w:rsidR="004158B9" w:rsidRDefault="1C2555B3" w:rsidP="7F8C3EEE">
      <w:pPr>
        <w:spacing w:after="0"/>
        <w:ind w:left="720" w:hanging="720"/>
        <w:rPr>
          <w:rFonts w:ascii="Times New Roman" w:eastAsia="Times New Roman" w:hAnsi="Times New Roman" w:cs="Times New Roman"/>
        </w:rPr>
      </w:pPr>
      <w:r w:rsidRPr="7F8C3EEE">
        <w:rPr>
          <w:rFonts w:ascii="Times New Roman" w:eastAsia="Times New Roman" w:hAnsi="Times New Roman" w:cs="Times New Roman"/>
          <w:b/>
          <w:bCs/>
        </w:rPr>
        <w:t>I-3.</w:t>
      </w:r>
      <w:r w:rsidR="00370CB4">
        <w:tab/>
      </w:r>
      <w:r w:rsidRPr="7F8C3EEE">
        <w:rPr>
          <w:rFonts w:ascii="Times New Roman" w:eastAsia="Times New Roman" w:hAnsi="Times New Roman" w:cs="Times New Roman"/>
          <w:b/>
          <w:bCs/>
        </w:rPr>
        <w:t>Training.</w:t>
      </w:r>
      <w:r w:rsidRPr="7F8C3EEE">
        <w:rPr>
          <w:rFonts w:ascii="Times New Roman" w:eastAsia="Times New Roman" w:hAnsi="Times New Roman" w:cs="Times New Roman"/>
        </w:rPr>
        <w:t xml:space="preserve">  If appropriate, indicate recommended training of agency personnel. Include agency personnel to be trained, the number to be trained, duration of the program, place of training, curricula, training materials to be used, number and frequency of sessions, and number and level of instructors. </w:t>
      </w:r>
    </w:p>
    <w:p w14:paraId="077398B9" w14:textId="37017A85" w:rsidR="004158B9" w:rsidRDefault="1C2555B3" w:rsidP="7F8C3EEE">
      <w:pPr>
        <w:spacing w:after="0"/>
        <w:ind w:left="360"/>
        <w:rPr>
          <w:rFonts w:ascii="Times New Roman" w:eastAsia="Times New Roman" w:hAnsi="Times New Roman" w:cs="Times New Roman"/>
        </w:rPr>
      </w:pPr>
      <w:r w:rsidRPr="7F8C3EEE">
        <w:rPr>
          <w:rFonts w:ascii="Times New Roman" w:eastAsia="Times New Roman" w:hAnsi="Times New Roman" w:cs="Times New Roman"/>
        </w:rPr>
        <w:t xml:space="preserve"> </w:t>
      </w:r>
    </w:p>
    <w:p w14:paraId="2C44E6F6" w14:textId="27DC8D7A" w:rsidR="004158B9" w:rsidRDefault="1C2555B3" w:rsidP="7F8C3EEE">
      <w:pPr>
        <w:spacing w:after="0"/>
        <w:ind w:left="720" w:hanging="720"/>
        <w:rPr>
          <w:rFonts w:ascii="Times New Roman" w:eastAsia="Times New Roman" w:hAnsi="Times New Roman" w:cs="Times New Roman"/>
        </w:rPr>
      </w:pPr>
      <w:r w:rsidRPr="7F8C3EEE">
        <w:rPr>
          <w:rFonts w:ascii="Times New Roman" w:eastAsia="Times New Roman" w:hAnsi="Times New Roman" w:cs="Times New Roman"/>
          <w:b/>
          <w:bCs/>
        </w:rPr>
        <w:t>I-4.</w:t>
      </w:r>
      <w:r w:rsidR="00370CB4">
        <w:tab/>
      </w:r>
      <w:r w:rsidRPr="7F8C3EEE">
        <w:rPr>
          <w:rFonts w:ascii="Times New Roman" w:eastAsia="Times New Roman" w:hAnsi="Times New Roman" w:cs="Times New Roman"/>
          <w:b/>
          <w:bCs/>
        </w:rPr>
        <w:t>Financial Capability.</w:t>
      </w:r>
      <w:r w:rsidRPr="7F8C3EEE">
        <w:rPr>
          <w:rFonts w:ascii="Times New Roman" w:eastAsia="Times New Roman" w:hAnsi="Times New Roman" w:cs="Times New Roman"/>
        </w:rPr>
        <w:t xml:space="preserve">  Describe your company’s financial stability and economic capability to </w:t>
      </w:r>
      <w:proofErr w:type="gramStart"/>
      <w:r w:rsidRPr="7F8C3EEE">
        <w:rPr>
          <w:rFonts w:ascii="Times New Roman" w:eastAsia="Times New Roman" w:hAnsi="Times New Roman" w:cs="Times New Roman"/>
        </w:rPr>
        <w:t>perform</w:t>
      </w:r>
      <w:proofErr w:type="gramEnd"/>
      <w:r w:rsidRPr="7F8C3EEE">
        <w:rPr>
          <w:rFonts w:ascii="Times New Roman" w:eastAsia="Times New Roman" w:hAnsi="Times New Roman" w:cs="Times New Roman"/>
        </w:rPr>
        <w:t xml:space="preserve"> the contract requirements.  The Commonwealth reserves the right to request additional information to evaluate an Offeror’s financial capability.</w:t>
      </w:r>
    </w:p>
    <w:p w14:paraId="29237190" w14:textId="40C5898F" w:rsidR="004158B9" w:rsidRDefault="1C2555B3" w:rsidP="3D63E90C">
      <w:pPr>
        <w:spacing w:after="0"/>
        <w:rPr>
          <w:rFonts w:ascii="Times New Roman" w:eastAsia="Times New Roman" w:hAnsi="Times New Roman" w:cs="Times New Roman"/>
          <w:b/>
          <w:bCs/>
        </w:rPr>
      </w:pPr>
      <w:r w:rsidRPr="7F8C3EEE">
        <w:rPr>
          <w:rFonts w:ascii="Times New Roman" w:eastAsia="Times New Roman" w:hAnsi="Times New Roman" w:cs="Times New Roman"/>
          <w:b/>
          <w:bCs/>
        </w:rPr>
        <w:t xml:space="preserve">  </w:t>
      </w:r>
    </w:p>
    <w:p w14:paraId="6C77DD9A" w14:textId="0402FDB7" w:rsidR="004158B9" w:rsidRDefault="1C2555B3" w:rsidP="7F8C3EEE">
      <w:pPr>
        <w:spacing w:after="0"/>
        <w:ind w:left="720" w:hanging="900"/>
        <w:rPr>
          <w:rFonts w:ascii="Times New Roman" w:eastAsia="Times New Roman" w:hAnsi="Times New Roman" w:cs="Times New Roman"/>
          <w:b/>
          <w:bCs/>
        </w:rPr>
      </w:pPr>
      <w:r w:rsidRPr="7F8C3EEE">
        <w:rPr>
          <w:rFonts w:ascii="Times New Roman" w:eastAsia="Times New Roman" w:hAnsi="Times New Roman" w:cs="Times New Roman"/>
          <w:b/>
          <w:bCs/>
        </w:rPr>
        <w:t xml:space="preserve"> I-5.        Requirements</w:t>
      </w:r>
    </w:p>
    <w:p w14:paraId="6EBE8654" w14:textId="332D8C1B" w:rsidR="004158B9" w:rsidRDefault="1C2555B3" w:rsidP="7F8C3EEE">
      <w:pPr>
        <w:spacing w:after="0"/>
        <w:ind w:left="720" w:hanging="900"/>
        <w:rPr>
          <w:rFonts w:ascii="Times New Roman" w:eastAsia="Times New Roman" w:hAnsi="Times New Roman" w:cs="Times New Roman"/>
          <w:b/>
          <w:bCs/>
        </w:rPr>
      </w:pPr>
      <w:r w:rsidRPr="7F8C3EEE">
        <w:rPr>
          <w:rFonts w:ascii="Times New Roman" w:eastAsia="Times New Roman" w:hAnsi="Times New Roman" w:cs="Times New Roman"/>
          <w:b/>
          <w:bCs/>
        </w:rPr>
        <w:t xml:space="preserve"> </w:t>
      </w:r>
    </w:p>
    <w:p w14:paraId="1EB4727F" w14:textId="75A2DA3E" w:rsidR="004158B9" w:rsidRDefault="1C2555B3" w:rsidP="7F8C3EEE">
      <w:pPr>
        <w:spacing w:after="0"/>
        <w:ind w:left="720"/>
        <w:jc w:val="both"/>
        <w:rPr>
          <w:rFonts w:ascii="Times New Roman" w:eastAsia="Times New Roman" w:hAnsi="Times New Roman" w:cs="Times New Roman"/>
        </w:rPr>
      </w:pPr>
      <w:r w:rsidRPr="7F8C3EEE">
        <w:rPr>
          <w:rFonts w:ascii="Times New Roman" w:eastAsia="Times New Roman" w:hAnsi="Times New Roman" w:cs="Times New Roman"/>
          <w:b/>
          <w:bCs/>
        </w:rPr>
        <w:t xml:space="preserve">Emergency Preparedness.   </w:t>
      </w:r>
      <w:r w:rsidRPr="7F8C3EEE">
        <w:rPr>
          <w:rFonts w:ascii="Times New Roman" w:eastAsia="Times New Roman" w:hAnsi="Times New Roman" w:cs="Times New Roman"/>
        </w:rPr>
        <w:t xml:space="preserve">To support continuity of operations during an emergency, including a pandemic, the Commonwealth needs a strategy for maintaining operations for an extended </w:t>
      </w:r>
      <w:proofErr w:type="gramStart"/>
      <w:r w:rsidRPr="7F8C3EEE">
        <w:rPr>
          <w:rFonts w:ascii="Times New Roman" w:eastAsia="Times New Roman" w:hAnsi="Times New Roman" w:cs="Times New Roman"/>
        </w:rPr>
        <w:t>period of time</w:t>
      </w:r>
      <w:proofErr w:type="gramEnd"/>
      <w:r w:rsidRPr="7F8C3EEE">
        <w:rPr>
          <w:rFonts w:ascii="Times New Roman" w:eastAsia="Times New Roman" w:hAnsi="Times New Roman" w:cs="Times New Roman"/>
        </w:rPr>
        <w:t xml:space="preserve">. One part of this strategy is to ensure that essential contracts that provide critical business services to the Commonwealth have planned for such an emergency and put contingencies in place to provide needed goods and services. </w:t>
      </w:r>
    </w:p>
    <w:p w14:paraId="7697973E" w14:textId="78C7ED27" w:rsidR="004158B9" w:rsidRDefault="1C2555B3" w:rsidP="7F8C3EEE">
      <w:pPr>
        <w:spacing w:after="0"/>
        <w:ind w:left="360"/>
        <w:rPr>
          <w:rFonts w:ascii="Times New Roman" w:eastAsia="Times New Roman" w:hAnsi="Times New Roman" w:cs="Times New Roman"/>
          <w:b/>
          <w:bCs/>
        </w:rPr>
      </w:pPr>
      <w:r w:rsidRPr="7F8C3EEE">
        <w:rPr>
          <w:rFonts w:ascii="Times New Roman" w:eastAsia="Times New Roman" w:hAnsi="Times New Roman" w:cs="Times New Roman"/>
          <w:b/>
          <w:bCs/>
        </w:rPr>
        <w:t xml:space="preserve">  </w:t>
      </w:r>
    </w:p>
    <w:p w14:paraId="4415EB49" w14:textId="008EC3B9" w:rsidR="004158B9" w:rsidRDefault="1C2555B3" w:rsidP="7F8C3EEE">
      <w:pPr>
        <w:pStyle w:val="ListParagraph"/>
        <w:numPr>
          <w:ilvl w:val="0"/>
          <w:numId w:val="27"/>
        </w:numPr>
        <w:spacing w:after="0"/>
        <w:jc w:val="both"/>
        <w:rPr>
          <w:rFonts w:ascii="Times New Roman" w:eastAsia="Times New Roman" w:hAnsi="Times New Roman" w:cs="Times New Roman"/>
        </w:rPr>
      </w:pPr>
      <w:r w:rsidRPr="7F8C3EEE">
        <w:rPr>
          <w:rFonts w:ascii="Times New Roman" w:eastAsia="Times New Roman" w:hAnsi="Times New Roman" w:cs="Times New Roman"/>
        </w:rPr>
        <w:t>Describe how you anticipate such a crisis will impact your operations.</w:t>
      </w:r>
    </w:p>
    <w:p w14:paraId="144D6B83" w14:textId="6B0F1517" w:rsidR="004158B9" w:rsidRDefault="1C2555B3" w:rsidP="5837CBC3">
      <w:pPr>
        <w:pStyle w:val="ListParagraph"/>
        <w:numPr>
          <w:ilvl w:val="0"/>
          <w:numId w:val="27"/>
        </w:numPr>
        <w:spacing w:after="0"/>
        <w:jc w:val="both"/>
        <w:rPr>
          <w:rFonts w:ascii="Times New Roman" w:eastAsia="Times New Roman" w:hAnsi="Times New Roman" w:cs="Times New Roman"/>
        </w:rPr>
      </w:pPr>
      <w:r w:rsidRPr="5837CBC3">
        <w:rPr>
          <w:rFonts w:ascii="Times New Roman" w:eastAsia="Times New Roman" w:hAnsi="Times New Roman" w:cs="Times New Roman"/>
        </w:rPr>
        <w:t>Describe your emergency response continuity of operations plan. Please attach a copy of your plan, or at a minimum, summarize how your plan addresses the following aspects of pandemic preparedness:</w:t>
      </w:r>
    </w:p>
    <w:p w14:paraId="543791A6" w14:textId="76DD39D6" w:rsidR="004158B9" w:rsidRDefault="1C2555B3" w:rsidP="7F8C3EEE">
      <w:pPr>
        <w:pStyle w:val="ListParagraph"/>
        <w:numPr>
          <w:ilvl w:val="0"/>
          <w:numId w:val="23"/>
        </w:numPr>
        <w:spacing w:after="0"/>
        <w:jc w:val="both"/>
        <w:rPr>
          <w:rFonts w:ascii="Times New Roman" w:eastAsia="Times New Roman" w:hAnsi="Times New Roman" w:cs="Times New Roman"/>
        </w:rPr>
      </w:pPr>
      <w:r w:rsidRPr="7F8C3EEE">
        <w:rPr>
          <w:rFonts w:ascii="Times New Roman" w:eastAsia="Times New Roman" w:hAnsi="Times New Roman" w:cs="Times New Roman"/>
        </w:rPr>
        <w:t>Employee training (describe your organization’s training plan, and how frequently your plan will be shared with employees);</w:t>
      </w:r>
    </w:p>
    <w:p w14:paraId="040D9FA6" w14:textId="1E7986EE" w:rsidR="004158B9" w:rsidRDefault="1C2555B3" w:rsidP="7F8C3EEE">
      <w:pPr>
        <w:pStyle w:val="ListParagraph"/>
        <w:numPr>
          <w:ilvl w:val="0"/>
          <w:numId w:val="23"/>
        </w:numPr>
        <w:spacing w:after="0"/>
        <w:jc w:val="both"/>
        <w:rPr>
          <w:rFonts w:ascii="Times New Roman" w:eastAsia="Times New Roman" w:hAnsi="Times New Roman" w:cs="Times New Roman"/>
        </w:rPr>
      </w:pPr>
      <w:r w:rsidRPr="7F8C3EEE">
        <w:rPr>
          <w:rFonts w:ascii="Times New Roman" w:eastAsia="Times New Roman" w:hAnsi="Times New Roman" w:cs="Times New Roman"/>
        </w:rPr>
        <w:t>Identified essential business functions and key employees (within your organization) necessary to carry them out;</w:t>
      </w:r>
    </w:p>
    <w:p w14:paraId="17A2D3A4" w14:textId="6CA1176F" w:rsidR="004158B9" w:rsidRDefault="1C2555B3" w:rsidP="7F8C3EEE">
      <w:pPr>
        <w:pStyle w:val="ListParagraph"/>
        <w:numPr>
          <w:ilvl w:val="0"/>
          <w:numId w:val="23"/>
        </w:numPr>
        <w:spacing w:after="0"/>
        <w:jc w:val="both"/>
        <w:rPr>
          <w:rFonts w:ascii="Times New Roman" w:eastAsia="Times New Roman" w:hAnsi="Times New Roman" w:cs="Times New Roman"/>
        </w:rPr>
      </w:pPr>
      <w:r w:rsidRPr="7F8C3EEE">
        <w:rPr>
          <w:rFonts w:ascii="Times New Roman" w:eastAsia="Times New Roman" w:hAnsi="Times New Roman" w:cs="Times New Roman"/>
        </w:rPr>
        <w:t xml:space="preserve">Contingency plans for: </w:t>
      </w:r>
    </w:p>
    <w:p w14:paraId="41A24A1D" w14:textId="675E4778" w:rsidR="7F8C3EEE" w:rsidRDefault="7F8C3EEE" w:rsidP="7F8C3EEE">
      <w:pPr>
        <w:spacing w:after="0"/>
        <w:ind w:left="1440"/>
        <w:rPr>
          <w:rFonts w:ascii="Times New Roman" w:eastAsia="Times New Roman" w:hAnsi="Times New Roman" w:cs="Times New Roman"/>
        </w:rPr>
      </w:pPr>
    </w:p>
    <w:p w14:paraId="7BDDAC01" w14:textId="201958A3" w:rsidR="004158B9" w:rsidRDefault="1C2555B3" w:rsidP="7F8C3EEE">
      <w:pPr>
        <w:pStyle w:val="ListParagraph"/>
        <w:numPr>
          <w:ilvl w:val="0"/>
          <w:numId w:val="15"/>
        </w:numPr>
        <w:spacing w:after="0"/>
        <w:rPr>
          <w:rFonts w:ascii="Times New Roman" w:eastAsia="Times New Roman" w:hAnsi="Times New Roman" w:cs="Times New Roman"/>
        </w:rPr>
      </w:pPr>
      <w:r w:rsidRPr="7F8C3EEE">
        <w:rPr>
          <w:rFonts w:ascii="Times New Roman" w:eastAsia="Times New Roman" w:hAnsi="Times New Roman" w:cs="Times New Roman"/>
        </w:rPr>
        <w:lastRenderedPageBreak/>
        <w:t>How your organization will handle staffing issues when a portion of key employees are incapacitated due to illness; and.</w:t>
      </w:r>
    </w:p>
    <w:p w14:paraId="0C514BA4" w14:textId="36695003" w:rsidR="004158B9" w:rsidRDefault="1C2555B3" w:rsidP="7F8C3EEE">
      <w:pPr>
        <w:pStyle w:val="ListParagraph"/>
        <w:numPr>
          <w:ilvl w:val="0"/>
          <w:numId w:val="15"/>
        </w:numPr>
        <w:spacing w:after="0"/>
        <w:rPr>
          <w:rFonts w:ascii="Times New Roman" w:eastAsia="Times New Roman" w:hAnsi="Times New Roman" w:cs="Times New Roman"/>
        </w:rPr>
      </w:pPr>
      <w:r w:rsidRPr="7F8C3EEE">
        <w:rPr>
          <w:rFonts w:ascii="Times New Roman" w:eastAsia="Times New Roman" w:hAnsi="Times New Roman" w:cs="Times New Roman"/>
        </w:rPr>
        <w:t xml:space="preserve">How employees in your organization will carry out the essential functions if contagion control measures prevent them from coming to the primary workplace. </w:t>
      </w:r>
    </w:p>
    <w:p w14:paraId="75F63634" w14:textId="5CD75A3E" w:rsidR="004158B9" w:rsidRDefault="1C2555B3" w:rsidP="7F8C3EEE">
      <w:pPr>
        <w:pStyle w:val="ListParagraph"/>
        <w:numPr>
          <w:ilvl w:val="0"/>
          <w:numId w:val="15"/>
        </w:numPr>
        <w:spacing w:after="0"/>
        <w:rPr>
          <w:rFonts w:ascii="Times New Roman" w:eastAsia="Times New Roman" w:hAnsi="Times New Roman" w:cs="Times New Roman"/>
        </w:rPr>
      </w:pPr>
      <w:r w:rsidRPr="7F8C3EEE">
        <w:rPr>
          <w:rFonts w:ascii="Times New Roman" w:eastAsia="Times New Roman" w:hAnsi="Times New Roman" w:cs="Times New Roman"/>
        </w:rPr>
        <w:t>How your organization will communicate with staff and suppliers when primary communications systems are overloaded or otherwise fail, including key contacts, chain of communications (including suppliers), etc. and;</w:t>
      </w:r>
    </w:p>
    <w:p w14:paraId="0066FA9C" w14:textId="37D13E79" w:rsidR="004158B9" w:rsidRDefault="1C2555B3" w:rsidP="7F8C3EEE">
      <w:pPr>
        <w:pStyle w:val="ListParagraph"/>
        <w:numPr>
          <w:ilvl w:val="0"/>
          <w:numId w:val="15"/>
        </w:numPr>
        <w:spacing w:after="0"/>
        <w:rPr>
          <w:rFonts w:ascii="Times New Roman" w:eastAsia="Times New Roman" w:hAnsi="Times New Roman" w:cs="Times New Roman"/>
        </w:rPr>
      </w:pPr>
      <w:r w:rsidRPr="7F8C3EEE">
        <w:rPr>
          <w:rFonts w:ascii="Times New Roman" w:eastAsia="Times New Roman" w:hAnsi="Times New Roman" w:cs="Times New Roman"/>
        </w:rPr>
        <w:t xml:space="preserve">How and when your emergency plan will be tested, and if the plan will be tested by a </w:t>
      </w:r>
      <w:proofErr w:type="gramStart"/>
      <w:r w:rsidRPr="7F8C3EEE">
        <w:rPr>
          <w:rFonts w:ascii="Times New Roman" w:eastAsia="Times New Roman" w:hAnsi="Times New Roman" w:cs="Times New Roman"/>
        </w:rPr>
        <w:t>third-party</w:t>
      </w:r>
      <w:proofErr w:type="gramEnd"/>
      <w:r w:rsidRPr="7F8C3EEE">
        <w:rPr>
          <w:rFonts w:ascii="Times New Roman" w:eastAsia="Times New Roman" w:hAnsi="Times New Roman" w:cs="Times New Roman"/>
        </w:rPr>
        <w:t>.</w:t>
      </w:r>
    </w:p>
    <w:p w14:paraId="4A5D5E40" w14:textId="38523846" w:rsidR="004158B9" w:rsidRDefault="1C2555B3" w:rsidP="7F8C3EEE">
      <w:pPr>
        <w:spacing w:after="0"/>
        <w:rPr>
          <w:rFonts w:ascii="Times New Roman" w:eastAsia="Times New Roman" w:hAnsi="Times New Roman" w:cs="Times New Roman"/>
          <w:b/>
          <w:bCs/>
        </w:rPr>
      </w:pPr>
      <w:r w:rsidRPr="7F8C3EEE">
        <w:rPr>
          <w:rFonts w:ascii="Times New Roman" w:eastAsia="Times New Roman" w:hAnsi="Times New Roman" w:cs="Times New Roman"/>
          <w:b/>
          <w:bCs/>
        </w:rPr>
        <w:t xml:space="preserve"> </w:t>
      </w:r>
    </w:p>
    <w:p w14:paraId="122E28F0" w14:textId="347BF414" w:rsidR="004158B9" w:rsidRDefault="1C2555B3" w:rsidP="7F8C3EEE">
      <w:pPr>
        <w:spacing w:after="0"/>
        <w:ind w:left="720" w:hanging="720"/>
        <w:rPr>
          <w:rFonts w:ascii="Times New Roman" w:eastAsia="Times New Roman" w:hAnsi="Times New Roman" w:cs="Times New Roman"/>
        </w:rPr>
      </w:pPr>
      <w:r w:rsidRPr="7F8C3EEE">
        <w:rPr>
          <w:rFonts w:ascii="Times New Roman" w:eastAsia="Times New Roman" w:hAnsi="Times New Roman" w:cs="Times New Roman"/>
          <w:b/>
          <w:bCs/>
        </w:rPr>
        <w:t>I-6.</w:t>
      </w:r>
      <w:r w:rsidR="00370CB4">
        <w:tab/>
      </w:r>
      <w:r w:rsidRPr="7F8C3EEE">
        <w:rPr>
          <w:rFonts w:ascii="Times New Roman" w:eastAsia="Times New Roman" w:hAnsi="Times New Roman" w:cs="Times New Roman"/>
          <w:b/>
          <w:bCs/>
        </w:rPr>
        <w:t>Tasks.</w:t>
      </w:r>
      <w:r w:rsidRPr="7F8C3EEE">
        <w:rPr>
          <w:rFonts w:ascii="Times New Roman" w:eastAsia="Times New Roman" w:hAnsi="Times New Roman" w:cs="Times New Roman"/>
        </w:rPr>
        <w:t xml:space="preserve">  Describe in narrative form your technical plan for accomplishing the work using the task descriptions set forth below as your reference point.  Modifications of the task descriptions are permitted; however, reasons for changes should be fully explained.  Indicate the number of person hours allocated to each task.  Include a Program Evaluation and Review Technique (PERT) or similar type display, time related, showing each event.  If more than one approach is apparent, comment on why you chose this approach.</w:t>
      </w:r>
    </w:p>
    <w:p w14:paraId="1ED7ADC6" w14:textId="122668B5" w:rsidR="7F8C3EEE" w:rsidRDefault="7F8C3EEE" w:rsidP="7F8C3EEE">
      <w:pPr>
        <w:spacing w:after="0"/>
        <w:ind w:left="720" w:hanging="720"/>
        <w:rPr>
          <w:rFonts w:ascii="Times New Roman" w:eastAsia="Times New Roman" w:hAnsi="Times New Roman" w:cs="Times New Roman"/>
        </w:rPr>
      </w:pPr>
    </w:p>
    <w:tbl>
      <w:tblPr>
        <w:tblStyle w:val="TableGrid"/>
        <w:tblW w:w="0" w:type="auto"/>
        <w:tblInd w:w="720" w:type="dxa"/>
        <w:tblLayout w:type="fixed"/>
        <w:tblLook w:val="06A0" w:firstRow="1" w:lastRow="0" w:firstColumn="1" w:lastColumn="0" w:noHBand="1" w:noVBand="1"/>
      </w:tblPr>
      <w:tblGrid>
        <w:gridCol w:w="4320"/>
        <w:gridCol w:w="4320"/>
      </w:tblGrid>
      <w:tr w:rsidR="7F8C3EEE" w14:paraId="7D2197AE" w14:textId="77777777" w:rsidTr="5837CBC3">
        <w:trPr>
          <w:trHeight w:val="300"/>
        </w:trPr>
        <w:tc>
          <w:tcPr>
            <w:tcW w:w="4320" w:type="dxa"/>
          </w:tcPr>
          <w:p w14:paraId="09CA89D5" w14:textId="4DC1FC01" w:rsidR="093C4BE1" w:rsidRDefault="093C4BE1" w:rsidP="7F8C3EEE">
            <w:pPr>
              <w:rPr>
                <w:rFonts w:ascii="Times New Roman" w:eastAsia="Times New Roman" w:hAnsi="Times New Roman" w:cs="Times New Roman"/>
              </w:rPr>
            </w:pPr>
            <w:r w:rsidRPr="7F8C3EEE">
              <w:rPr>
                <w:rFonts w:ascii="Times New Roman" w:eastAsia="Times New Roman" w:hAnsi="Times New Roman" w:cs="Times New Roman"/>
              </w:rPr>
              <w:t>Task</w:t>
            </w:r>
          </w:p>
        </w:tc>
        <w:tc>
          <w:tcPr>
            <w:tcW w:w="4320" w:type="dxa"/>
          </w:tcPr>
          <w:p w14:paraId="44F3F22B" w14:textId="562E91BF" w:rsidR="093C4BE1" w:rsidRDefault="093C4BE1" w:rsidP="7F8C3EEE">
            <w:pPr>
              <w:rPr>
                <w:rFonts w:ascii="Times New Roman" w:eastAsia="Times New Roman" w:hAnsi="Times New Roman" w:cs="Times New Roman"/>
              </w:rPr>
            </w:pPr>
            <w:r w:rsidRPr="7F8C3EEE">
              <w:rPr>
                <w:rFonts w:ascii="Times New Roman" w:eastAsia="Times New Roman" w:hAnsi="Times New Roman" w:cs="Times New Roman"/>
              </w:rPr>
              <w:t>Description</w:t>
            </w:r>
          </w:p>
        </w:tc>
      </w:tr>
      <w:tr w:rsidR="7F8C3EEE" w14:paraId="28A5B128" w14:textId="77777777" w:rsidTr="5837CBC3">
        <w:trPr>
          <w:trHeight w:val="300"/>
        </w:trPr>
        <w:tc>
          <w:tcPr>
            <w:tcW w:w="4320" w:type="dxa"/>
          </w:tcPr>
          <w:p w14:paraId="78D493F8" w14:textId="3F3F61CD" w:rsidR="093C4BE1" w:rsidRDefault="093C4BE1" w:rsidP="7F8C3EEE">
            <w:pPr>
              <w:rPr>
                <w:rFonts w:ascii="Times New Roman" w:eastAsia="Times New Roman" w:hAnsi="Times New Roman" w:cs="Times New Roman"/>
              </w:rPr>
            </w:pPr>
            <w:r w:rsidRPr="7F8C3EEE">
              <w:rPr>
                <w:rFonts w:ascii="Times New Roman" w:eastAsia="Times New Roman" w:hAnsi="Times New Roman" w:cs="Times New Roman"/>
              </w:rPr>
              <w:t>Update National Wetland Inventory</w:t>
            </w:r>
          </w:p>
        </w:tc>
        <w:tc>
          <w:tcPr>
            <w:tcW w:w="4320" w:type="dxa"/>
          </w:tcPr>
          <w:p w14:paraId="0371DA74" w14:textId="6C84B7E5" w:rsidR="7F8C3EEE" w:rsidRDefault="2EC5192D" w:rsidP="7F8C3EEE">
            <w:pPr>
              <w:rPr>
                <w:rFonts w:ascii="Times New Roman" w:eastAsia="Times New Roman" w:hAnsi="Times New Roman" w:cs="Times New Roman"/>
              </w:rPr>
            </w:pPr>
            <w:r w:rsidRPr="5837CBC3">
              <w:rPr>
                <w:rFonts w:ascii="Times New Roman" w:eastAsia="Times New Roman" w:hAnsi="Times New Roman" w:cs="Times New Roman"/>
              </w:rPr>
              <w:t>Update for PA Coastal Zone according to The United States Fish and Wildlife Service (USFWS).</w:t>
            </w:r>
          </w:p>
        </w:tc>
      </w:tr>
      <w:tr w:rsidR="7F8C3EEE" w14:paraId="0B35464A" w14:textId="77777777" w:rsidTr="5837CBC3">
        <w:trPr>
          <w:trHeight w:val="300"/>
        </w:trPr>
        <w:tc>
          <w:tcPr>
            <w:tcW w:w="4320" w:type="dxa"/>
          </w:tcPr>
          <w:p w14:paraId="59608F45" w14:textId="4BF248FD" w:rsidR="093C4BE1" w:rsidRDefault="093C4BE1" w:rsidP="7F8C3EEE">
            <w:pPr>
              <w:rPr>
                <w:rFonts w:ascii="Times New Roman" w:eastAsia="Times New Roman" w:hAnsi="Times New Roman" w:cs="Times New Roman"/>
              </w:rPr>
            </w:pPr>
            <w:r w:rsidRPr="7F8C3EEE">
              <w:rPr>
                <w:rFonts w:ascii="Times New Roman" w:eastAsia="Times New Roman" w:hAnsi="Times New Roman" w:cs="Times New Roman"/>
              </w:rPr>
              <w:t>Remote Desktop Analysis</w:t>
            </w:r>
          </w:p>
        </w:tc>
        <w:tc>
          <w:tcPr>
            <w:tcW w:w="4320" w:type="dxa"/>
          </w:tcPr>
          <w:p w14:paraId="0F1704AA" w14:textId="2FCFBCFF" w:rsidR="093C4BE1" w:rsidRDefault="093C4BE1" w:rsidP="7F8C3EEE">
            <w:pPr>
              <w:rPr>
                <w:rFonts w:ascii="Times New Roman" w:eastAsia="Times New Roman" w:hAnsi="Times New Roman" w:cs="Times New Roman"/>
              </w:rPr>
            </w:pPr>
            <w:r w:rsidRPr="7F8C3EEE">
              <w:rPr>
                <w:rFonts w:ascii="Times New Roman" w:eastAsia="Times New Roman" w:hAnsi="Times New Roman" w:cs="Times New Roman"/>
              </w:rPr>
              <w:t>Compile and analyze existing spatial datasets to identify potential mudflat areas and guide field planning</w:t>
            </w:r>
          </w:p>
        </w:tc>
      </w:tr>
      <w:tr w:rsidR="7F8C3EEE" w14:paraId="1EAA857B" w14:textId="77777777" w:rsidTr="5837CBC3">
        <w:trPr>
          <w:trHeight w:val="300"/>
        </w:trPr>
        <w:tc>
          <w:tcPr>
            <w:tcW w:w="4320" w:type="dxa"/>
          </w:tcPr>
          <w:p w14:paraId="4A791238" w14:textId="3999C2E6" w:rsidR="093C4BE1" w:rsidRDefault="093C4BE1" w:rsidP="7F8C3EEE">
            <w:pPr>
              <w:rPr>
                <w:rFonts w:ascii="Times New Roman" w:eastAsia="Times New Roman" w:hAnsi="Times New Roman" w:cs="Times New Roman"/>
              </w:rPr>
            </w:pPr>
            <w:r w:rsidRPr="7F8C3EEE">
              <w:rPr>
                <w:rFonts w:ascii="Times New Roman" w:eastAsia="Times New Roman" w:hAnsi="Times New Roman" w:cs="Times New Roman"/>
              </w:rPr>
              <w:t>Quality Assurance Project Plan (QAPP)</w:t>
            </w:r>
          </w:p>
        </w:tc>
        <w:tc>
          <w:tcPr>
            <w:tcW w:w="4320" w:type="dxa"/>
          </w:tcPr>
          <w:p w14:paraId="4C16309F" w14:textId="7B0DC11C" w:rsidR="093C4BE1" w:rsidRDefault="093C4BE1" w:rsidP="7F8C3EEE">
            <w:pPr>
              <w:rPr>
                <w:rFonts w:ascii="Times New Roman" w:eastAsia="Times New Roman" w:hAnsi="Times New Roman" w:cs="Times New Roman"/>
              </w:rPr>
            </w:pPr>
            <w:r w:rsidRPr="7F8C3EEE">
              <w:rPr>
                <w:rFonts w:ascii="Times New Roman" w:eastAsia="Times New Roman" w:hAnsi="Times New Roman" w:cs="Times New Roman"/>
              </w:rPr>
              <w:t>Develop a Quality Assurance Project Plan following PADEP guidelines to ensure scientifically valid data collection and processing.</w:t>
            </w:r>
          </w:p>
          <w:p w14:paraId="393375F9" w14:textId="6479D897" w:rsidR="7F8C3EEE" w:rsidRDefault="7F8C3EEE" w:rsidP="7F8C3EEE">
            <w:pPr>
              <w:rPr>
                <w:rFonts w:ascii="Times New Roman" w:eastAsia="Times New Roman" w:hAnsi="Times New Roman" w:cs="Times New Roman"/>
              </w:rPr>
            </w:pPr>
          </w:p>
        </w:tc>
      </w:tr>
      <w:tr w:rsidR="7F8C3EEE" w14:paraId="5090AD8A" w14:textId="77777777" w:rsidTr="5837CBC3">
        <w:trPr>
          <w:trHeight w:val="300"/>
        </w:trPr>
        <w:tc>
          <w:tcPr>
            <w:tcW w:w="4320" w:type="dxa"/>
          </w:tcPr>
          <w:p w14:paraId="71F27905" w14:textId="1953ACA6" w:rsidR="093C4BE1" w:rsidRDefault="093C4BE1" w:rsidP="7F8C3EEE">
            <w:pPr>
              <w:rPr>
                <w:rFonts w:ascii="Times New Roman" w:eastAsia="Times New Roman" w:hAnsi="Times New Roman" w:cs="Times New Roman"/>
              </w:rPr>
            </w:pPr>
            <w:r w:rsidRPr="7F8C3EEE">
              <w:rPr>
                <w:rFonts w:ascii="Times New Roman" w:eastAsia="Times New Roman" w:hAnsi="Times New Roman" w:cs="Times New Roman"/>
              </w:rPr>
              <w:t>Field Work</w:t>
            </w:r>
          </w:p>
        </w:tc>
        <w:tc>
          <w:tcPr>
            <w:tcW w:w="4320" w:type="dxa"/>
          </w:tcPr>
          <w:p w14:paraId="4A191E7C" w14:textId="0EA55700" w:rsidR="093C4BE1" w:rsidRDefault="2ABA3FDD" w:rsidP="7F8C3EEE">
            <w:pPr>
              <w:rPr>
                <w:rFonts w:ascii="Times New Roman" w:eastAsia="Times New Roman" w:hAnsi="Times New Roman" w:cs="Times New Roman"/>
              </w:rPr>
            </w:pPr>
            <w:r w:rsidRPr="5837CBC3">
              <w:rPr>
                <w:rFonts w:ascii="Times New Roman" w:eastAsia="Times New Roman" w:hAnsi="Times New Roman" w:cs="Times New Roman"/>
              </w:rPr>
              <w:t xml:space="preserve">Conduct visual shoreline assessments </w:t>
            </w:r>
            <w:r w:rsidR="00F65F78">
              <w:rPr>
                <w:rFonts w:ascii="Times New Roman" w:eastAsia="Times New Roman" w:hAnsi="Times New Roman" w:cs="Times New Roman"/>
              </w:rPr>
              <w:t xml:space="preserve">and </w:t>
            </w:r>
            <w:proofErr w:type="gramStart"/>
            <w:r w:rsidR="00F65F78">
              <w:rPr>
                <w:rFonts w:ascii="Times New Roman" w:eastAsia="Times New Roman" w:hAnsi="Times New Roman" w:cs="Times New Roman"/>
              </w:rPr>
              <w:t>or</w:t>
            </w:r>
            <w:proofErr w:type="gramEnd"/>
            <w:r w:rsidR="00F65F78">
              <w:rPr>
                <w:rFonts w:ascii="Times New Roman" w:eastAsia="Times New Roman" w:hAnsi="Times New Roman" w:cs="Times New Roman"/>
              </w:rPr>
              <w:t xml:space="preserve"> drone survey </w:t>
            </w:r>
            <w:r w:rsidRPr="5837CBC3">
              <w:rPr>
                <w:rFonts w:ascii="Times New Roman" w:eastAsia="Times New Roman" w:hAnsi="Times New Roman" w:cs="Times New Roman"/>
              </w:rPr>
              <w:t>to collect imagery, elevation data, and observational records.</w:t>
            </w:r>
          </w:p>
          <w:p w14:paraId="6C88C148" w14:textId="29D9CEA0" w:rsidR="7F8C3EEE" w:rsidRDefault="7F8C3EEE" w:rsidP="7F8C3EEE">
            <w:pPr>
              <w:rPr>
                <w:rFonts w:ascii="Times New Roman" w:eastAsia="Times New Roman" w:hAnsi="Times New Roman" w:cs="Times New Roman"/>
              </w:rPr>
            </w:pPr>
          </w:p>
        </w:tc>
      </w:tr>
      <w:tr w:rsidR="7F8C3EEE" w14:paraId="136B03BB" w14:textId="77777777" w:rsidTr="5837CBC3">
        <w:trPr>
          <w:trHeight w:val="300"/>
        </w:trPr>
        <w:tc>
          <w:tcPr>
            <w:tcW w:w="4320" w:type="dxa"/>
          </w:tcPr>
          <w:p w14:paraId="5CE73A83" w14:textId="7F8F9755" w:rsidR="093C4BE1" w:rsidRDefault="093C4BE1" w:rsidP="7F8C3EEE">
            <w:pPr>
              <w:rPr>
                <w:rFonts w:ascii="Times New Roman" w:eastAsia="Times New Roman" w:hAnsi="Times New Roman" w:cs="Times New Roman"/>
              </w:rPr>
            </w:pPr>
            <w:r w:rsidRPr="7F8C3EEE">
              <w:rPr>
                <w:rFonts w:ascii="Times New Roman" w:eastAsia="Times New Roman" w:hAnsi="Times New Roman" w:cs="Times New Roman"/>
              </w:rPr>
              <w:t>Data Processing</w:t>
            </w:r>
          </w:p>
        </w:tc>
        <w:tc>
          <w:tcPr>
            <w:tcW w:w="4320" w:type="dxa"/>
          </w:tcPr>
          <w:p w14:paraId="517A3BC2" w14:textId="7616B2B2" w:rsidR="093C4BE1" w:rsidRDefault="093C4BE1" w:rsidP="7F8C3EEE">
            <w:pPr>
              <w:rPr>
                <w:rFonts w:ascii="Times New Roman" w:eastAsia="Times New Roman" w:hAnsi="Times New Roman" w:cs="Times New Roman"/>
              </w:rPr>
            </w:pPr>
            <w:r w:rsidRPr="7F8C3EEE">
              <w:rPr>
                <w:rFonts w:ascii="Times New Roman" w:eastAsia="Times New Roman" w:hAnsi="Times New Roman" w:cs="Times New Roman"/>
              </w:rPr>
              <w:t xml:space="preserve">Process aerial imagery and data using photogrammetry and GIS software to generate elevation models and </w:t>
            </w:r>
            <w:proofErr w:type="spellStart"/>
            <w:r w:rsidRPr="7F8C3EEE">
              <w:rPr>
                <w:rFonts w:ascii="Times New Roman" w:eastAsia="Times New Roman" w:hAnsi="Times New Roman" w:cs="Times New Roman"/>
              </w:rPr>
              <w:t>orthomosaics</w:t>
            </w:r>
            <w:proofErr w:type="spellEnd"/>
          </w:p>
        </w:tc>
      </w:tr>
      <w:tr w:rsidR="7F8C3EEE" w14:paraId="305F35E7" w14:textId="77777777" w:rsidTr="5837CBC3">
        <w:trPr>
          <w:trHeight w:val="300"/>
        </w:trPr>
        <w:tc>
          <w:tcPr>
            <w:tcW w:w="4320" w:type="dxa"/>
          </w:tcPr>
          <w:p w14:paraId="25117251" w14:textId="56E82551" w:rsidR="093C4BE1" w:rsidRDefault="093C4BE1" w:rsidP="7F8C3EEE">
            <w:pPr>
              <w:rPr>
                <w:rFonts w:ascii="Times New Roman" w:eastAsia="Times New Roman" w:hAnsi="Times New Roman" w:cs="Times New Roman"/>
              </w:rPr>
            </w:pPr>
            <w:r w:rsidRPr="7F8C3EEE">
              <w:rPr>
                <w:rFonts w:ascii="Times New Roman" w:eastAsia="Times New Roman" w:hAnsi="Times New Roman" w:cs="Times New Roman"/>
              </w:rPr>
              <w:t>R</w:t>
            </w:r>
            <w:r w:rsidR="6AA81601" w:rsidRPr="7F8C3EEE">
              <w:rPr>
                <w:rFonts w:ascii="Times New Roman" w:eastAsia="Times New Roman" w:hAnsi="Times New Roman" w:cs="Times New Roman"/>
              </w:rPr>
              <w:t>eporting</w:t>
            </w:r>
          </w:p>
        </w:tc>
        <w:tc>
          <w:tcPr>
            <w:tcW w:w="4320" w:type="dxa"/>
          </w:tcPr>
          <w:p w14:paraId="144D27DD" w14:textId="448928FA" w:rsidR="6AA81601" w:rsidRDefault="6AA81601" w:rsidP="7F8C3EEE">
            <w:pPr>
              <w:rPr>
                <w:rFonts w:ascii="Times New Roman" w:eastAsia="Times New Roman" w:hAnsi="Times New Roman" w:cs="Times New Roman"/>
              </w:rPr>
            </w:pPr>
            <w:r w:rsidRPr="7F8C3EEE">
              <w:rPr>
                <w:rFonts w:ascii="Times New Roman" w:eastAsia="Times New Roman" w:hAnsi="Times New Roman" w:cs="Times New Roman"/>
              </w:rPr>
              <w:t xml:space="preserve">Summarize methods, findings, and recommendations in a comprehensive </w:t>
            </w:r>
            <w:r w:rsidRPr="7F8C3EEE">
              <w:rPr>
                <w:rFonts w:ascii="Times New Roman" w:eastAsia="Times New Roman" w:hAnsi="Times New Roman" w:cs="Times New Roman"/>
              </w:rPr>
              <w:lastRenderedPageBreak/>
              <w:t>technical report with supporting figures and tables.</w:t>
            </w:r>
          </w:p>
          <w:p w14:paraId="0E88BBF6" w14:textId="50ECC6FE" w:rsidR="7F8C3EEE" w:rsidRDefault="7F8C3EEE" w:rsidP="7F8C3EEE">
            <w:pPr>
              <w:rPr>
                <w:rFonts w:ascii="Times New Roman" w:eastAsia="Times New Roman" w:hAnsi="Times New Roman" w:cs="Times New Roman"/>
              </w:rPr>
            </w:pPr>
          </w:p>
        </w:tc>
      </w:tr>
      <w:tr w:rsidR="7F8C3EEE" w14:paraId="53DE25E2" w14:textId="77777777" w:rsidTr="5837CBC3">
        <w:trPr>
          <w:trHeight w:val="300"/>
        </w:trPr>
        <w:tc>
          <w:tcPr>
            <w:tcW w:w="4320" w:type="dxa"/>
          </w:tcPr>
          <w:p w14:paraId="1B0E2C61" w14:textId="77254CF5" w:rsidR="6AA81601" w:rsidRDefault="6AA81601" w:rsidP="7F8C3EEE">
            <w:pPr>
              <w:rPr>
                <w:rFonts w:ascii="Times New Roman" w:eastAsia="Times New Roman" w:hAnsi="Times New Roman" w:cs="Times New Roman"/>
              </w:rPr>
            </w:pPr>
            <w:r w:rsidRPr="7F8C3EEE">
              <w:rPr>
                <w:rFonts w:ascii="Times New Roman" w:eastAsia="Times New Roman" w:hAnsi="Times New Roman" w:cs="Times New Roman"/>
              </w:rPr>
              <w:lastRenderedPageBreak/>
              <w:t>Citizen Science</w:t>
            </w:r>
          </w:p>
        </w:tc>
        <w:tc>
          <w:tcPr>
            <w:tcW w:w="4320" w:type="dxa"/>
          </w:tcPr>
          <w:p w14:paraId="1D16FA9C" w14:textId="0424D710" w:rsidR="6AA81601" w:rsidRDefault="6AA81601" w:rsidP="7F8C3EEE">
            <w:pPr>
              <w:rPr>
                <w:rFonts w:ascii="Times New Roman" w:eastAsia="Times New Roman" w:hAnsi="Times New Roman" w:cs="Times New Roman"/>
              </w:rPr>
            </w:pPr>
            <w:r w:rsidRPr="7F8C3EEE">
              <w:rPr>
                <w:rFonts w:ascii="Times New Roman" w:eastAsia="Times New Roman" w:hAnsi="Times New Roman" w:cs="Times New Roman"/>
              </w:rPr>
              <w:t>Engage the public in shoreline observations through an interactive ArcGIS Online survey and dashboard to supplement project data.</w:t>
            </w:r>
          </w:p>
          <w:p w14:paraId="7FD654D4" w14:textId="7D7547E0" w:rsidR="7F8C3EEE" w:rsidRDefault="7F8C3EEE" w:rsidP="7F8C3EEE">
            <w:pPr>
              <w:rPr>
                <w:rFonts w:ascii="Times New Roman" w:eastAsia="Times New Roman" w:hAnsi="Times New Roman" w:cs="Times New Roman"/>
              </w:rPr>
            </w:pPr>
          </w:p>
        </w:tc>
      </w:tr>
    </w:tbl>
    <w:p w14:paraId="1BE8F3B3" w14:textId="4105653C" w:rsidR="7F8C3EEE" w:rsidRDefault="7F8C3EEE" w:rsidP="7F8C3EEE">
      <w:pPr>
        <w:spacing w:after="0"/>
        <w:ind w:left="720" w:hanging="720"/>
        <w:rPr>
          <w:rFonts w:ascii="Times New Roman" w:eastAsia="Times New Roman" w:hAnsi="Times New Roman" w:cs="Times New Roman"/>
        </w:rPr>
      </w:pPr>
    </w:p>
    <w:p w14:paraId="4BD39B64" w14:textId="1245608E" w:rsidR="7F8C3EEE" w:rsidRDefault="7F8C3EEE" w:rsidP="7F8C3EEE">
      <w:pPr>
        <w:spacing w:after="0"/>
        <w:rPr>
          <w:rFonts w:ascii="Times New Roman" w:eastAsia="Times New Roman" w:hAnsi="Times New Roman" w:cs="Times New Roman"/>
        </w:rPr>
      </w:pPr>
    </w:p>
    <w:p w14:paraId="12E1E151" w14:textId="0A1EABE5" w:rsidR="004158B9" w:rsidRDefault="3DD5F0F8" w:rsidP="0F05F784">
      <w:pPr>
        <w:spacing w:line="257" w:lineRule="auto"/>
        <w:ind w:left="720"/>
        <w:rPr>
          <w:rFonts w:ascii="Times New Roman" w:eastAsia="Times New Roman" w:hAnsi="Times New Roman" w:cs="Times New Roman"/>
        </w:rPr>
      </w:pPr>
      <w:r w:rsidRPr="7F8C3EEE">
        <w:rPr>
          <w:rFonts w:ascii="Times New Roman" w:eastAsia="Times New Roman" w:hAnsi="Times New Roman" w:cs="Times New Roman"/>
        </w:rPr>
        <w:t xml:space="preserve">[List and describe the tasks or work steps into which the Issuing Office has divided the project through its preliminary analysis.  For each task, describe what the selected offeror is expected to do and what it is expected to produce.  </w:t>
      </w:r>
    </w:p>
    <w:p w14:paraId="13713D27" w14:textId="7620B288" w:rsidR="004158B9" w:rsidRDefault="3DD5F0F8" w:rsidP="0F05F784">
      <w:pPr>
        <w:spacing w:line="257" w:lineRule="auto"/>
        <w:ind w:left="720"/>
        <w:rPr>
          <w:rFonts w:ascii="Times New Roman" w:eastAsia="Times New Roman" w:hAnsi="Times New Roman" w:cs="Times New Roman"/>
        </w:rPr>
      </w:pPr>
      <w:r w:rsidRPr="7F8C3EEE">
        <w:rPr>
          <w:rFonts w:ascii="Times New Roman" w:eastAsia="Times New Roman" w:hAnsi="Times New Roman" w:cs="Times New Roman"/>
        </w:rPr>
        <w:t xml:space="preserve">If the project is to be conducted in phases, specify tasks and deliverables for each phase; also indicate any approvals needed before moving into the next phase. </w:t>
      </w:r>
    </w:p>
    <w:p w14:paraId="0A632BC0" w14:textId="4F466490" w:rsidR="004158B9" w:rsidRDefault="3DD5F0F8" w:rsidP="0F05F784">
      <w:pPr>
        <w:spacing w:line="257" w:lineRule="auto"/>
        <w:ind w:left="720"/>
        <w:rPr>
          <w:rFonts w:ascii="Times New Roman" w:eastAsia="Times New Roman" w:hAnsi="Times New Roman" w:cs="Times New Roman"/>
        </w:rPr>
      </w:pPr>
      <w:r w:rsidRPr="7F8C3EEE">
        <w:rPr>
          <w:rFonts w:ascii="Times New Roman" w:eastAsia="Times New Roman" w:hAnsi="Times New Roman" w:cs="Times New Roman"/>
        </w:rPr>
        <w:t>If the project requires a level of effort rather than precise products, show the number of and type of personnel required.  Include timeframe for completion of tasks, as appropriate.]</w:t>
      </w:r>
    </w:p>
    <w:p w14:paraId="11082F41" w14:textId="54BC6344" w:rsidR="004158B9" w:rsidRDefault="3DD5F0F8" w:rsidP="0F05F784">
      <w:pPr>
        <w:spacing w:after="0"/>
        <w:ind w:left="720"/>
        <w:rPr>
          <w:rFonts w:ascii="Times New Roman" w:eastAsia="Times New Roman" w:hAnsi="Times New Roman" w:cs="Times New Roman"/>
        </w:rPr>
      </w:pPr>
      <w:r w:rsidRPr="7F8C3EEE">
        <w:rPr>
          <w:rFonts w:ascii="Times New Roman" w:eastAsia="Times New Roman" w:hAnsi="Times New Roman" w:cs="Times New Roman"/>
        </w:rPr>
        <w:t>[The Offeror is given the opportunity to recommend modifications to the task segmentation in its proposal.  However, to facilitate effective evaluation of such changes, the task statement in the RFP should be prepared with specific attention to detail.]</w:t>
      </w:r>
    </w:p>
    <w:p w14:paraId="36C1DE24" w14:textId="2FBAB6EF" w:rsidR="004158B9" w:rsidRDefault="3DD5F0F8" w:rsidP="0F05F784">
      <w:pPr>
        <w:spacing w:after="0"/>
        <w:rPr>
          <w:rFonts w:ascii="Times New Roman" w:eastAsia="Times New Roman" w:hAnsi="Times New Roman" w:cs="Times New Roman"/>
        </w:rPr>
      </w:pPr>
      <w:r w:rsidRPr="7F8C3EEE">
        <w:rPr>
          <w:rFonts w:ascii="Times New Roman" w:eastAsia="Times New Roman" w:hAnsi="Times New Roman" w:cs="Times New Roman"/>
        </w:rPr>
        <w:t xml:space="preserve"> </w:t>
      </w:r>
    </w:p>
    <w:p w14:paraId="40570707" w14:textId="42C64A83" w:rsidR="7F8DBF64" w:rsidRDefault="1C2555B3" w:rsidP="7F8C3EEE">
      <w:pPr>
        <w:spacing w:after="0"/>
        <w:rPr>
          <w:rFonts w:ascii="Times New Roman" w:eastAsia="Times New Roman" w:hAnsi="Times New Roman" w:cs="Times New Roman"/>
          <w:b/>
          <w:bCs/>
        </w:rPr>
      </w:pPr>
      <w:r w:rsidRPr="7F8C3EEE">
        <w:rPr>
          <w:rFonts w:ascii="Times New Roman" w:eastAsia="Times New Roman" w:hAnsi="Times New Roman" w:cs="Times New Roman"/>
          <w:b/>
          <w:bCs/>
        </w:rPr>
        <w:t>I-7.</w:t>
      </w:r>
      <w:r w:rsidR="7F8DBF64">
        <w:tab/>
      </w:r>
      <w:r w:rsidRPr="7F8C3EEE">
        <w:rPr>
          <w:rFonts w:ascii="Times New Roman" w:eastAsia="Times New Roman" w:hAnsi="Times New Roman" w:cs="Times New Roman"/>
          <w:b/>
          <w:bCs/>
        </w:rPr>
        <w:t>Reports and Project Control.</w:t>
      </w:r>
    </w:p>
    <w:p w14:paraId="0CF26015" w14:textId="2C6EF848" w:rsidR="7F8DBF64" w:rsidRDefault="7F8DBF64" w:rsidP="7F8C3EEE">
      <w:pPr>
        <w:spacing w:after="0"/>
        <w:ind w:left="720"/>
        <w:rPr>
          <w:rFonts w:ascii="Times New Roman" w:eastAsia="Times New Roman" w:hAnsi="Times New Roman" w:cs="Times New Roman"/>
          <w:b/>
          <w:bCs/>
        </w:rPr>
      </w:pPr>
    </w:p>
    <w:p w14:paraId="5A105A23" w14:textId="53ACE9A0" w:rsidR="7F8DBF64" w:rsidRDefault="3157835C" w:rsidP="7F8C3EEE">
      <w:pPr>
        <w:pStyle w:val="ListParagraph"/>
        <w:numPr>
          <w:ilvl w:val="0"/>
          <w:numId w:val="4"/>
        </w:numPr>
        <w:spacing w:after="0"/>
        <w:rPr>
          <w:rFonts w:ascii="Times New Roman" w:eastAsia="Times New Roman" w:hAnsi="Times New Roman" w:cs="Times New Roman"/>
          <w:b/>
          <w:bCs/>
        </w:rPr>
      </w:pPr>
      <w:r w:rsidRPr="7F8C3EEE">
        <w:rPr>
          <w:rFonts w:ascii="Times New Roman" w:eastAsia="Times New Roman" w:hAnsi="Times New Roman" w:cs="Times New Roman"/>
          <w:b/>
          <w:bCs/>
        </w:rPr>
        <w:t xml:space="preserve">Quarterly Progress Reports </w:t>
      </w:r>
    </w:p>
    <w:p w14:paraId="0384F91E" w14:textId="23B43FC5" w:rsidR="7F8DBF64" w:rsidRDefault="4CCAFBBF" w:rsidP="7F8C3EEE">
      <w:pPr>
        <w:pStyle w:val="ListParagraph"/>
        <w:spacing w:after="0"/>
        <w:ind w:left="1080"/>
        <w:rPr>
          <w:rFonts w:ascii="Times New Roman" w:eastAsia="Times New Roman" w:hAnsi="Times New Roman" w:cs="Times New Roman"/>
        </w:rPr>
      </w:pPr>
      <w:r w:rsidRPr="6A1A2888">
        <w:rPr>
          <w:rFonts w:ascii="Times New Roman" w:eastAsia="Times New Roman" w:hAnsi="Times New Roman" w:cs="Times New Roman"/>
        </w:rPr>
        <w:t xml:space="preserve">Reporting frequency: </w:t>
      </w:r>
      <w:r w:rsidR="2494F80A" w:rsidRPr="6A1A2888">
        <w:rPr>
          <w:rFonts w:ascii="Times New Roman" w:eastAsia="Times New Roman" w:hAnsi="Times New Roman" w:cs="Times New Roman"/>
        </w:rPr>
        <w:t>The Contractor is</w:t>
      </w:r>
      <w:r w:rsidRPr="6A1A2888">
        <w:rPr>
          <w:rFonts w:ascii="Times New Roman" w:eastAsia="Times New Roman" w:hAnsi="Times New Roman" w:cs="Times New Roman"/>
        </w:rPr>
        <w:t xml:space="preserve"> required to submit</w:t>
      </w:r>
      <w:r w:rsidR="22DFAED1" w:rsidRPr="6A1A2888">
        <w:rPr>
          <w:rFonts w:ascii="Times New Roman" w:eastAsia="Times New Roman" w:hAnsi="Times New Roman" w:cs="Times New Roman"/>
        </w:rPr>
        <w:t xml:space="preserve"> </w:t>
      </w:r>
      <w:r w:rsidRPr="6A1A2888">
        <w:rPr>
          <w:rFonts w:ascii="Times New Roman" w:eastAsia="Times New Roman" w:hAnsi="Times New Roman" w:cs="Times New Roman"/>
        </w:rPr>
        <w:t>progress reports</w:t>
      </w:r>
      <w:r w:rsidR="6FE617DE" w:rsidRPr="6A1A2888">
        <w:rPr>
          <w:rFonts w:ascii="Times New Roman" w:eastAsia="Times New Roman" w:hAnsi="Times New Roman" w:cs="Times New Roman"/>
        </w:rPr>
        <w:t xml:space="preserve"> to </w:t>
      </w:r>
      <w:r w:rsidR="769E5B1E" w:rsidRPr="6A1A2888">
        <w:rPr>
          <w:rFonts w:ascii="Times New Roman" w:eastAsia="Times New Roman" w:hAnsi="Times New Roman" w:cs="Times New Roman"/>
        </w:rPr>
        <w:t xml:space="preserve">the </w:t>
      </w:r>
      <w:r w:rsidR="74A15721" w:rsidRPr="6A1A2888">
        <w:rPr>
          <w:rFonts w:ascii="Times New Roman" w:eastAsia="Times New Roman" w:hAnsi="Times New Roman" w:cs="Times New Roman"/>
        </w:rPr>
        <w:t>Coastal Resource Management Program (</w:t>
      </w:r>
      <w:r w:rsidR="6FE617DE" w:rsidRPr="6A1A2888">
        <w:rPr>
          <w:rFonts w:ascii="Times New Roman" w:eastAsia="Times New Roman" w:hAnsi="Times New Roman" w:cs="Times New Roman"/>
        </w:rPr>
        <w:t>CRMP</w:t>
      </w:r>
      <w:r w:rsidR="33CECBCE" w:rsidRPr="6A1A2888">
        <w:rPr>
          <w:rFonts w:ascii="Times New Roman" w:eastAsia="Times New Roman" w:hAnsi="Times New Roman" w:cs="Times New Roman"/>
        </w:rPr>
        <w:t>)</w:t>
      </w:r>
      <w:r w:rsidRPr="6A1A2888">
        <w:rPr>
          <w:rFonts w:ascii="Times New Roman" w:eastAsia="Times New Roman" w:hAnsi="Times New Roman" w:cs="Times New Roman"/>
        </w:rPr>
        <w:t xml:space="preserve"> on a </w:t>
      </w:r>
      <w:r w:rsidR="704F8611" w:rsidRPr="6A1A2888">
        <w:rPr>
          <w:rFonts w:ascii="Times New Roman" w:eastAsia="Times New Roman" w:hAnsi="Times New Roman" w:cs="Times New Roman"/>
        </w:rPr>
        <w:t xml:space="preserve">quarterly </w:t>
      </w:r>
      <w:r w:rsidRPr="6A1A2888">
        <w:rPr>
          <w:rFonts w:ascii="Times New Roman" w:eastAsia="Times New Roman" w:hAnsi="Times New Roman" w:cs="Times New Roman"/>
        </w:rPr>
        <w:t xml:space="preserve">basis beginning from the start date of the </w:t>
      </w:r>
      <w:r w:rsidR="338FA556" w:rsidRPr="6A1A2888">
        <w:rPr>
          <w:rFonts w:ascii="Times New Roman" w:eastAsia="Times New Roman" w:hAnsi="Times New Roman" w:cs="Times New Roman"/>
        </w:rPr>
        <w:t>contract</w:t>
      </w:r>
      <w:r w:rsidR="44D600BF" w:rsidRPr="6A1A2888">
        <w:rPr>
          <w:rFonts w:ascii="Times New Roman" w:eastAsia="Times New Roman" w:hAnsi="Times New Roman" w:cs="Times New Roman"/>
        </w:rPr>
        <w:t xml:space="preserve"> until the conclusion of the project. </w:t>
      </w:r>
      <w:r w:rsidR="24DEF9B7" w:rsidRPr="6A1A2888">
        <w:rPr>
          <w:rFonts w:ascii="Times New Roman" w:eastAsia="Times New Roman" w:hAnsi="Times New Roman" w:cs="Times New Roman"/>
        </w:rPr>
        <w:t>The report shall include the following:</w:t>
      </w:r>
    </w:p>
    <w:p w14:paraId="24F3EBD8" w14:textId="34B8270C" w:rsidR="7F8C3EEE" w:rsidRDefault="007D5988" w:rsidP="7F8C3EEE">
      <w:pPr>
        <w:pStyle w:val="ListParagraph"/>
        <w:spacing w:after="0"/>
        <w:ind w:left="108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p>
    <w:p w14:paraId="6F99203C" w14:textId="564B4ABD" w:rsidR="4B33E0B0" w:rsidRDefault="4B33E0B0" w:rsidP="7F8C3EEE">
      <w:pPr>
        <w:pStyle w:val="ListParagraph"/>
        <w:numPr>
          <w:ilvl w:val="0"/>
          <w:numId w:val="13"/>
        </w:numPr>
        <w:spacing w:after="0"/>
        <w:rPr>
          <w:rFonts w:ascii="Times New Roman" w:eastAsia="Times New Roman" w:hAnsi="Times New Roman" w:cs="Times New Roman"/>
          <w:b/>
          <w:bCs/>
        </w:rPr>
      </w:pPr>
      <w:r w:rsidRPr="7F8C3EEE">
        <w:rPr>
          <w:rFonts w:ascii="Times New Roman" w:eastAsia="Times New Roman" w:hAnsi="Times New Roman" w:cs="Times New Roman"/>
          <w:b/>
          <w:bCs/>
        </w:rPr>
        <w:t>Project Overview</w:t>
      </w:r>
    </w:p>
    <w:p w14:paraId="72186E0A" w14:textId="0BB1A2FD" w:rsidR="4B33E0B0" w:rsidRDefault="4B33E0B0" w:rsidP="7F8C3EEE">
      <w:pPr>
        <w:pStyle w:val="ListParagraph"/>
        <w:numPr>
          <w:ilvl w:val="1"/>
          <w:numId w:val="13"/>
        </w:numPr>
        <w:spacing w:after="0"/>
        <w:rPr>
          <w:rFonts w:ascii="Times New Roman" w:eastAsia="Times New Roman" w:hAnsi="Times New Roman" w:cs="Times New Roman"/>
        </w:rPr>
      </w:pPr>
      <w:proofErr w:type="gramStart"/>
      <w:r w:rsidRPr="7F8C3EEE">
        <w:rPr>
          <w:rFonts w:ascii="Times New Roman" w:eastAsia="Times New Roman" w:hAnsi="Times New Roman" w:cs="Times New Roman"/>
        </w:rPr>
        <w:t>Brief summary</w:t>
      </w:r>
      <w:proofErr w:type="gramEnd"/>
      <w:r w:rsidRPr="7F8C3EEE">
        <w:rPr>
          <w:rFonts w:ascii="Times New Roman" w:eastAsia="Times New Roman" w:hAnsi="Times New Roman" w:cs="Times New Roman"/>
        </w:rPr>
        <w:t xml:space="preserve"> of the grant’s purpose and scope.</w:t>
      </w:r>
    </w:p>
    <w:p w14:paraId="208F113E" w14:textId="094CD67B" w:rsidR="4B33E0B0" w:rsidRDefault="4B33E0B0" w:rsidP="6A1A2888">
      <w:pPr>
        <w:pStyle w:val="ListParagraph"/>
        <w:numPr>
          <w:ilvl w:val="1"/>
          <w:numId w:val="13"/>
        </w:numPr>
        <w:spacing w:after="0"/>
        <w:rPr>
          <w:rFonts w:ascii="Times New Roman" w:eastAsia="Times New Roman" w:hAnsi="Times New Roman" w:cs="Times New Roman"/>
        </w:rPr>
      </w:pPr>
      <w:r w:rsidRPr="6A1A2888">
        <w:rPr>
          <w:rFonts w:ascii="Times New Roman" w:eastAsia="Times New Roman" w:hAnsi="Times New Roman" w:cs="Times New Roman"/>
        </w:rPr>
        <w:t>Geographic focus: Tidal Delaware River Wetlands in Pennsylvania</w:t>
      </w:r>
    </w:p>
    <w:p w14:paraId="1FD7D7DE" w14:textId="340410B3" w:rsidR="4B33E0B0" w:rsidRDefault="4B33E0B0" w:rsidP="7F8C3EEE">
      <w:pPr>
        <w:pStyle w:val="ListParagraph"/>
        <w:numPr>
          <w:ilvl w:val="0"/>
          <w:numId w:val="13"/>
        </w:numPr>
        <w:spacing w:after="0"/>
        <w:rPr>
          <w:rFonts w:ascii="Times New Roman" w:eastAsia="Times New Roman" w:hAnsi="Times New Roman" w:cs="Times New Roman"/>
          <w:b/>
          <w:bCs/>
        </w:rPr>
      </w:pPr>
      <w:r w:rsidRPr="7F8C3EEE">
        <w:rPr>
          <w:rFonts w:ascii="Times New Roman" w:eastAsia="Times New Roman" w:hAnsi="Times New Roman" w:cs="Times New Roman"/>
          <w:b/>
          <w:bCs/>
        </w:rPr>
        <w:t>Progress Toward Objectives</w:t>
      </w:r>
    </w:p>
    <w:p w14:paraId="7C20523C" w14:textId="4DECA1B2"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Description of completed tasks (e.g., field surveys, remote sensing, GIS analysis).</w:t>
      </w:r>
    </w:p>
    <w:p w14:paraId="6ABDFAAA" w14:textId="46876ECB"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Status of milestones outlined in the grant proposal.</w:t>
      </w:r>
    </w:p>
    <w:p w14:paraId="15319284" w14:textId="0D6F2C50"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Any deviations from the original timeline and reasons.</w:t>
      </w:r>
    </w:p>
    <w:p w14:paraId="49DA9B55" w14:textId="60971908" w:rsidR="4B33E0B0" w:rsidRDefault="4B33E0B0" w:rsidP="7F8C3EEE">
      <w:pPr>
        <w:pStyle w:val="ListParagraph"/>
        <w:numPr>
          <w:ilvl w:val="0"/>
          <w:numId w:val="13"/>
        </w:numPr>
        <w:spacing w:after="0"/>
        <w:rPr>
          <w:rFonts w:ascii="Times New Roman" w:eastAsia="Times New Roman" w:hAnsi="Times New Roman" w:cs="Times New Roman"/>
          <w:b/>
          <w:bCs/>
        </w:rPr>
      </w:pPr>
      <w:r w:rsidRPr="7F8C3EEE">
        <w:rPr>
          <w:rFonts w:ascii="Times New Roman" w:eastAsia="Times New Roman" w:hAnsi="Times New Roman" w:cs="Times New Roman"/>
          <w:b/>
          <w:bCs/>
        </w:rPr>
        <w:t>Data Collection &amp; Mapping Updates</w:t>
      </w:r>
    </w:p>
    <w:p w14:paraId="37D60DC1" w14:textId="23F06AC9"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Types of data collected (e.g., aerial imagery, LiDAR, soil/water samples).</w:t>
      </w:r>
    </w:p>
    <w:p w14:paraId="4B39572C" w14:textId="6968C17E"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lastRenderedPageBreak/>
        <w:t>Methods used for wetland delineation and classification (e.g., Cowardin system).</w:t>
      </w:r>
    </w:p>
    <w:p w14:paraId="6078B40D" w14:textId="59F89999"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Updates to the National Wetlands Inventory (NWI) database or mapping layers.</w:t>
      </w:r>
    </w:p>
    <w:p w14:paraId="2DABE10A" w14:textId="5B0F99A7"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Presence of threatened or endangered species</w:t>
      </w:r>
    </w:p>
    <w:p w14:paraId="25BB59D7" w14:textId="0C907078" w:rsidR="4B33E0B0" w:rsidRDefault="4B33E0B0" w:rsidP="7F8C3EEE">
      <w:pPr>
        <w:pStyle w:val="ListParagraph"/>
        <w:numPr>
          <w:ilvl w:val="0"/>
          <w:numId w:val="13"/>
        </w:numPr>
        <w:spacing w:after="0"/>
        <w:rPr>
          <w:rFonts w:ascii="Times New Roman" w:eastAsia="Times New Roman" w:hAnsi="Times New Roman" w:cs="Times New Roman"/>
          <w:b/>
          <w:bCs/>
        </w:rPr>
      </w:pPr>
      <w:r w:rsidRPr="7F8C3EEE">
        <w:rPr>
          <w:rFonts w:ascii="Times New Roman" w:eastAsia="Times New Roman" w:hAnsi="Times New Roman" w:cs="Times New Roman"/>
          <w:b/>
          <w:bCs/>
        </w:rPr>
        <w:t>Quality Assurance &amp; Control</w:t>
      </w:r>
    </w:p>
    <w:p w14:paraId="0508E012" w14:textId="6F932933"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QA/QC procedures followed for data accuracy.</w:t>
      </w:r>
    </w:p>
    <w:p w14:paraId="61AEE047" w14:textId="17E5CDE9"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Peer review or validation steps taken.</w:t>
      </w:r>
    </w:p>
    <w:p w14:paraId="01E8C1C3" w14:textId="533956C4" w:rsidR="4B33E0B0" w:rsidRDefault="4B33E0B0" w:rsidP="7F8C3EEE">
      <w:pPr>
        <w:pStyle w:val="ListParagraph"/>
        <w:numPr>
          <w:ilvl w:val="0"/>
          <w:numId w:val="13"/>
        </w:numPr>
        <w:spacing w:after="0"/>
        <w:rPr>
          <w:rFonts w:ascii="Times New Roman" w:eastAsia="Times New Roman" w:hAnsi="Times New Roman" w:cs="Times New Roman"/>
          <w:b/>
          <w:bCs/>
        </w:rPr>
      </w:pPr>
      <w:r w:rsidRPr="7F8C3EEE">
        <w:rPr>
          <w:rFonts w:ascii="Times New Roman" w:eastAsia="Times New Roman" w:hAnsi="Times New Roman" w:cs="Times New Roman"/>
          <w:b/>
          <w:bCs/>
        </w:rPr>
        <w:t>Stakeholder Engagement</w:t>
      </w:r>
    </w:p>
    <w:p w14:paraId="3A285CDF" w14:textId="40F6CDCF"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Coordination with local, state, or federal agencies for data acquisition (e.g. existing Jurisdictional Determinations from the US Army Corps of Engineers).</w:t>
      </w:r>
    </w:p>
    <w:p w14:paraId="7D706665" w14:textId="23B602F7"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Public outreach conducted.</w:t>
      </w:r>
    </w:p>
    <w:p w14:paraId="380D9071" w14:textId="36D07D32"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Feedback received and how it was incorporated.</w:t>
      </w:r>
    </w:p>
    <w:p w14:paraId="227DFAC9" w14:textId="5083A1C3" w:rsidR="4B33E0B0" w:rsidRDefault="4B33E0B0" w:rsidP="7F8C3EEE">
      <w:pPr>
        <w:pStyle w:val="ListParagraph"/>
        <w:numPr>
          <w:ilvl w:val="0"/>
          <w:numId w:val="13"/>
        </w:numPr>
        <w:spacing w:after="0"/>
        <w:rPr>
          <w:rFonts w:ascii="Times New Roman" w:eastAsia="Times New Roman" w:hAnsi="Times New Roman" w:cs="Times New Roman"/>
          <w:b/>
          <w:bCs/>
        </w:rPr>
      </w:pPr>
      <w:r w:rsidRPr="7F8C3EEE">
        <w:rPr>
          <w:rFonts w:ascii="Times New Roman" w:eastAsia="Times New Roman" w:hAnsi="Times New Roman" w:cs="Times New Roman"/>
          <w:b/>
          <w:bCs/>
        </w:rPr>
        <w:t>Challenges &amp; Solutions</w:t>
      </w:r>
    </w:p>
    <w:p w14:paraId="6227BF43" w14:textId="77D2AB01"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Technical, logistical, or environmental obstacles encountered.</w:t>
      </w:r>
    </w:p>
    <w:p w14:paraId="55B39B23" w14:textId="679929C6"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Mitigation strategies or adjustments made.</w:t>
      </w:r>
    </w:p>
    <w:p w14:paraId="44DFEBF9" w14:textId="795D66D7" w:rsidR="4B33E0B0" w:rsidRDefault="4B33E0B0" w:rsidP="7F8C3EEE">
      <w:pPr>
        <w:pStyle w:val="ListParagraph"/>
        <w:numPr>
          <w:ilvl w:val="0"/>
          <w:numId w:val="13"/>
        </w:numPr>
        <w:spacing w:after="0"/>
        <w:rPr>
          <w:rFonts w:ascii="Times New Roman" w:eastAsia="Times New Roman" w:hAnsi="Times New Roman" w:cs="Times New Roman"/>
          <w:b/>
          <w:bCs/>
        </w:rPr>
      </w:pPr>
      <w:r w:rsidRPr="7F8C3EEE">
        <w:rPr>
          <w:rFonts w:ascii="Times New Roman" w:eastAsia="Times New Roman" w:hAnsi="Times New Roman" w:cs="Times New Roman"/>
          <w:b/>
          <w:bCs/>
        </w:rPr>
        <w:t>Budget &amp; Expenditures</w:t>
      </w:r>
    </w:p>
    <w:p w14:paraId="67DB129D" w14:textId="79E177B2"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Summary of funds spent to date.</w:t>
      </w:r>
    </w:p>
    <w:p w14:paraId="6C226BB2" w14:textId="34E887C1"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 xml:space="preserve">Comparison </w:t>
      </w:r>
      <w:proofErr w:type="gramStart"/>
      <w:r w:rsidRPr="7F8C3EEE">
        <w:rPr>
          <w:rFonts w:ascii="Times New Roman" w:eastAsia="Times New Roman" w:hAnsi="Times New Roman" w:cs="Times New Roman"/>
        </w:rPr>
        <w:t>to</w:t>
      </w:r>
      <w:proofErr w:type="gramEnd"/>
      <w:r w:rsidRPr="7F8C3EEE">
        <w:rPr>
          <w:rFonts w:ascii="Times New Roman" w:eastAsia="Times New Roman" w:hAnsi="Times New Roman" w:cs="Times New Roman"/>
        </w:rPr>
        <w:t xml:space="preserve"> projected budget.</w:t>
      </w:r>
    </w:p>
    <w:p w14:paraId="533075D8" w14:textId="0BC70FF7"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Explanation of any variances.</w:t>
      </w:r>
    </w:p>
    <w:p w14:paraId="7D61A3A4" w14:textId="75FC94E8" w:rsidR="4B33E0B0" w:rsidRDefault="4B33E0B0" w:rsidP="7F8C3EEE">
      <w:pPr>
        <w:pStyle w:val="ListParagraph"/>
        <w:numPr>
          <w:ilvl w:val="0"/>
          <w:numId w:val="13"/>
        </w:numPr>
        <w:spacing w:after="0"/>
        <w:rPr>
          <w:rFonts w:ascii="Times New Roman" w:eastAsia="Times New Roman" w:hAnsi="Times New Roman" w:cs="Times New Roman"/>
          <w:b/>
          <w:bCs/>
        </w:rPr>
      </w:pPr>
      <w:r w:rsidRPr="7F8C3EEE">
        <w:rPr>
          <w:rFonts w:ascii="Times New Roman" w:eastAsia="Times New Roman" w:hAnsi="Times New Roman" w:cs="Times New Roman"/>
          <w:b/>
          <w:bCs/>
        </w:rPr>
        <w:t>Next Steps</w:t>
      </w:r>
    </w:p>
    <w:p w14:paraId="07C05DB7" w14:textId="08F0CC66"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Planned activities for the upcoming reporting period.</w:t>
      </w:r>
    </w:p>
    <w:p w14:paraId="5761023A" w14:textId="7FEC7B81"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Timeline adjustments if needed.</w:t>
      </w:r>
    </w:p>
    <w:p w14:paraId="219EB55F" w14:textId="6A2FFE55" w:rsidR="4B33E0B0" w:rsidRDefault="4B33E0B0" w:rsidP="7F8C3EEE">
      <w:pPr>
        <w:pStyle w:val="ListParagraph"/>
        <w:numPr>
          <w:ilvl w:val="0"/>
          <w:numId w:val="13"/>
        </w:numPr>
        <w:spacing w:after="0"/>
        <w:rPr>
          <w:rFonts w:ascii="Times New Roman" w:eastAsia="Times New Roman" w:hAnsi="Times New Roman" w:cs="Times New Roman"/>
          <w:b/>
          <w:bCs/>
        </w:rPr>
      </w:pPr>
      <w:r w:rsidRPr="7F8C3EEE">
        <w:rPr>
          <w:rFonts w:ascii="Times New Roman" w:eastAsia="Times New Roman" w:hAnsi="Times New Roman" w:cs="Times New Roman"/>
          <w:b/>
          <w:bCs/>
        </w:rPr>
        <w:t>Appendices</w:t>
      </w:r>
    </w:p>
    <w:p w14:paraId="6045B4F2" w14:textId="72E31E73" w:rsidR="4B33E0B0" w:rsidRDefault="4B33E0B0" w:rsidP="7F8C3EEE">
      <w:pPr>
        <w:pStyle w:val="ListParagraph"/>
        <w:numPr>
          <w:ilvl w:val="1"/>
          <w:numId w:val="13"/>
        </w:numPr>
        <w:spacing w:after="0"/>
        <w:rPr>
          <w:rFonts w:ascii="Times New Roman" w:eastAsia="Times New Roman" w:hAnsi="Times New Roman" w:cs="Times New Roman"/>
        </w:rPr>
      </w:pPr>
      <w:r w:rsidRPr="7F8C3EEE">
        <w:rPr>
          <w:rFonts w:ascii="Times New Roman" w:eastAsia="Times New Roman" w:hAnsi="Times New Roman" w:cs="Times New Roman"/>
        </w:rPr>
        <w:t>Maps, charts, photos, or tables showing progress.</w:t>
      </w:r>
    </w:p>
    <w:p w14:paraId="002662B7" w14:textId="066AE728" w:rsidR="7F8C3EEE" w:rsidRDefault="4B33E0B0" w:rsidP="02F00E8D">
      <w:pPr>
        <w:pStyle w:val="ListParagraph"/>
        <w:numPr>
          <w:ilvl w:val="1"/>
          <w:numId w:val="13"/>
        </w:numPr>
        <w:spacing w:after="0"/>
        <w:rPr>
          <w:rFonts w:ascii="Times New Roman" w:eastAsia="Times New Roman" w:hAnsi="Times New Roman" w:cs="Times New Roman"/>
        </w:rPr>
      </w:pPr>
      <w:r w:rsidRPr="02F00E8D">
        <w:rPr>
          <w:rFonts w:ascii="Times New Roman" w:eastAsia="Times New Roman" w:hAnsi="Times New Roman" w:cs="Times New Roman"/>
        </w:rPr>
        <w:t>Field logs or data summaries.</w:t>
      </w:r>
    </w:p>
    <w:p w14:paraId="12D04289" w14:textId="11D9744B" w:rsidR="7F8C3EEE" w:rsidRDefault="7F8C3EEE" w:rsidP="7F8C3EEE">
      <w:pPr>
        <w:spacing w:after="0"/>
        <w:ind w:left="1080"/>
        <w:rPr>
          <w:rFonts w:ascii="Times New Roman" w:eastAsia="Times New Roman" w:hAnsi="Times New Roman" w:cs="Times New Roman"/>
        </w:rPr>
      </w:pPr>
    </w:p>
    <w:p w14:paraId="57DEC1D9" w14:textId="28EFEDEF" w:rsidR="004158B9" w:rsidRDefault="52A7DA5C" w:rsidP="0F05F784">
      <w:pPr>
        <w:pStyle w:val="ListParagraph"/>
        <w:spacing w:after="0"/>
        <w:ind w:left="1440" w:hanging="720"/>
        <w:rPr>
          <w:rFonts w:ascii="Times New Roman" w:eastAsia="Times New Roman" w:hAnsi="Times New Roman" w:cs="Times New Roman"/>
        </w:rPr>
      </w:pPr>
      <w:r w:rsidRPr="7F8C3EEE">
        <w:rPr>
          <w:rFonts w:ascii="Times New Roman" w:eastAsia="Times New Roman" w:hAnsi="Times New Roman" w:cs="Times New Roman"/>
        </w:rPr>
        <w:t xml:space="preserve">B. </w:t>
      </w:r>
      <w:r w:rsidRPr="7F8C3EEE">
        <w:rPr>
          <w:rFonts w:ascii="Times New Roman" w:eastAsia="Times New Roman" w:hAnsi="Times New Roman" w:cs="Times New Roman"/>
          <w:b/>
          <w:bCs/>
        </w:rPr>
        <w:t xml:space="preserve"> Monthly </w:t>
      </w:r>
      <w:r w:rsidR="24B1380D" w:rsidRPr="7F8C3EEE">
        <w:rPr>
          <w:rFonts w:ascii="Times New Roman" w:eastAsia="Times New Roman" w:hAnsi="Times New Roman" w:cs="Times New Roman"/>
          <w:b/>
          <w:bCs/>
        </w:rPr>
        <w:t xml:space="preserve">Invoice </w:t>
      </w:r>
      <w:r w:rsidRPr="7F8C3EEE">
        <w:rPr>
          <w:rFonts w:ascii="Times New Roman" w:eastAsia="Times New Roman" w:hAnsi="Times New Roman" w:cs="Times New Roman"/>
          <w:b/>
          <w:bCs/>
        </w:rPr>
        <w:t xml:space="preserve">Report - </w:t>
      </w:r>
      <w:r w:rsidRPr="7F8C3EEE">
        <w:rPr>
          <w:rFonts w:ascii="Times New Roman" w:eastAsia="Times New Roman" w:hAnsi="Times New Roman" w:cs="Times New Roman"/>
        </w:rPr>
        <w:t xml:space="preserve">The Offeror shall submit a monthly project report to the Issuing Office’s Project Manager for the projects for which the Offeror has received Authorization to Commence Work. The report </w:t>
      </w:r>
      <w:proofErr w:type="gramStart"/>
      <w:r w:rsidRPr="7F8C3EEE">
        <w:rPr>
          <w:rFonts w:ascii="Times New Roman" w:eastAsia="Times New Roman" w:hAnsi="Times New Roman" w:cs="Times New Roman"/>
        </w:rPr>
        <w:t>shall</w:t>
      </w:r>
      <w:proofErr w:type="gramEnd"/>
      <w:r w:rsidRPr="7F8C3EEE">
        <w:rPr>
          <w:rFonts w:ascii="Times New Roman" w:eastAsia="Times New Roman" w:hAnsi="Times New Roman" w:cs="Times New Roman"/>
        </w:rPr>
        <w:t xml:space="preserve"> be prepared in an Excel spreadsheet format and shall list all authorized projects. </w:t>
      </w:r>
      <w:r w:rsidRPr="02860347">
        <w:rPr>
          <w:rFonts w:ascii="Times New Roman" w:eastAsia="Times New Roman" w:hAnsi="Times New Roman" w:cs="Times New Roman"/>
        </w:rPr>
        <w:t xml:space="preserve">The report </w:t>
      </w:r>
      <w:proofErr w:type="gramStart"/>
      <w:r w:rsidRPr="02860347">
        <w:rPr>
          <w:rFonts w:ascii="Times New Roman" w:eastAsia="Times New Roman" w:hAnsi="Times New Roman" w:cs="Times New Roman"/>
        </w:rPr>
        <w:t>shall</w:t>
      </w:r>
      <w:proofErr w:type="gramEnd"/>
      <w:r w:rsidRPr="02860347">
        <w:rPr>
          <w:rFonts w:ascii="Times New Roman" w:eastAsia="Times New Roman" w:hAnsi="Times New Roman" w:cs="Times New Roman"/>
        </w:rPr>
        <w:t xml:space="preserve"> include the following as column headings:</w:t>
      </w:r>
    </w:p>
    <w:p w14:paraId="5AF4036C" w14:textId="6C83FB78" w:rsidR="0F05F784" w:rsidRDefault="0F05F784" w:rsidP="7F8C3EEE">
      <w:pPr>
        <w:spacing w:after="0"/>
        <w:ind w:left="1440" w:hanging="720"/>
        <w:rPr>
          <w:rFonts w:ascii="Times New Roman" w:eastAsia="Times New Roman" w:hAnsi="Times New Roman" w:cs="Times New Roman"/>
        </w:rPr>
      </w:pPr>
    </w:p>
    <w:p w14:paraId="342A2569" w14:textId="30BE4930" w:rsidR="004158B9" w:rsidRDefault="52A7DA5C" w:rsidP="2C6D2406">
      <w:pPr>
        <w:pStyle w:val="ListParagraph"/>
        <w:numPr>
          <w:ilvl w:val="0"/>
          <w:numId w:val="21"/>
        </w:numPr>
        <w:tabs>
          <w:tab w:val="right" w:pos="1890"/>
        </w:tabs>
        <w:spacing w:after="0"/>
        <w:rPr>
          <w:rFonts w:ascii="Times New Roman" w:eastAsia="Times New Roman" w:hAnsi="Times New Roman" w:cs="Times New Roman"/>
        </w:rPr>
      </w:pPr>
      <w:r w:rsidRPr="7F8C3EEE">
        <w:rPr>
          <w:rFonts w:ascii="Times New Roman" w:eastAsia="Times New Roman" w:hAnsi="Times New Roman" w:cs="Times New Roman"/>
        </w:rPr>
        <w:t>Start Date</w:t>
      </w:r>
      <w:r w:rsidR="7C79D8C8" w:rsidRPr="4A0B259D">
        <w:rPr>
          <w:rFonts w:ascii="Times New Roman" w:eastAsia="Times New Roman" w:hAnsi="Times New Roman" w:cs="Times New Roman"/>
        </w:rPr>
        <w:t xml:space="preserve"> </w:t>
      </w:r>
      <w:r w:rsidR="7C79D8C8" w:rsidRPr="766B8F74">
        <w:rPr>
          <w:rFonts w:ascii="Times New Roman" w:eastAsia="Times New Roman" w:hAnsi="Times New Roman" w:cs="Times New Roman"/>
        </w:rPr>
        <w:t xml:space="preserve">and End </w:t>
      </w:r>
      <w:r w:rsidR="7C79D8C8" w:rsidRPr="7A5CA86C">
        <w:rPr>
          <w:rFonts w:ascii="Times New Roman" w:eastAsia="Times New Roman" w:hAnsi="Times New Roman" w:cs="Times New Roman"/>
        </w:rPr>
        <w:t xml:space="preserve">Date for reporting </w:t>
      </w:r>
      <w:r w:rsidR="7C79D8C8" w:rsidRPr="011EF0FA">
        <w:rPr>
          <w:rFonts w:ascii="Times New Roman" w:eastAsia="Times New Roman" w:hAnsi="Times New Roman" w:cs="Times New Roman"/>
        </w:rPr>
        <w:t>period</w:t>
      </w:r>
    </w:p>
    <w:p w14:paraId="3BC76BD3" w14:textId="2ADB8034" w:rsidR="004158B9" w:rsidRDefault="52A7DA5C" w:rsidP="2C6D2406">
      <w:pPr>
        <w:pStyle w:val="ListParagraph"/>
        <w:numPr>
          <w:ilvl w:val="0"/>
          <w:numId w:val="21"/>
        </w:numPr>
        <w:tabs>
          <w:tab w:val="right" w:pos="1890"/>
        </w:tabs>
        <w:spacing w:after="0"/>
        <w:rPr>
          <w:rFonts w:ascii="Times New Roman" w:eastAsia="Times New Roman" w:hAnsi="Times New Roman" w:cs="Times New Roman"/>
        </w:rPr>
      </w:pPr>
      <w:r w:rsidRPr="7F8C3EEE">
        <w:rPr>
          <w:rFonts w:ascii="Times New Roman" w:eastAsia="Times New Roman" w:hAnsi="Times New Roman" w:cs="Times New Roman"/>
        </w:rPr>
        <w:t>Schedule Status</w:t>
      </w:r>
    </w:p>
    <w:p w14:paraId="66E724B0" w14:textId="63FB766D" w:rsidR="004158B9" w:rsidRDefault="52A7DA5C" w:rsidP="2C6D2406">
      <w:pPr>
        <w:pStyle w:val="ListParagraph"/>
        <w:numPr>
          <w:ilvl w:val="0"/>
          <w:numId w:val="21"/>
        </w:numPr>
        <w:tabs>
          <w:tab w:val="right" w:pos="1890"/>
        </w:tabs>
        <w:spacing w:after="0"/>
        <w:rPr>
          <w:rFonts w:ascii="Times New Roman" w:eastAsia="Times New Roman" w:hAnsi="Times New Roman" w:cs="Times New Roman"/>
        </w:rPr>
      </w:pPr>
      <w:r w:rsidRPr="7F8C3EEE">
        <w:rPr>
          <w:rFonts w:ascii="Times New Roman" w:eastAsia="Times New Roman" w:hAnsi="Times New Roman" w:cs="Times New Roman"/>
        </w:rPr>
        <w:t>Project Status/Task List Summary</w:t>
      </w:r>
    </w:p>
    <w:p w14:paraId="3C606CB9" w14:textId="3A14FB94" w:rsidR="004158B9" w:rsidRDefault="52A7DA5C" w:rsidP="2C6D2406">
      <w:pPr>
        <w:pStyle w:val="ListParagraph"/>
        <w:numPr>
          <w:ilvl w:val="0"/>
          <w:numId w:val="21"/>
        </w:numPr>
        <w:tabs>
          <w:tab w:val="right" w:pos="1890"/>
        </w:tabs>
        <w:spacing w:after="0"/>
        <w:rPr>
          <w:rFonts w:ascii="Times New Roman" w:eastAsia="Times New Roman" w:hAnsi="Times New Roman" w:cs="Times New Roman"/>
        </w:rPr>
      </w:pPr>
      <w:r w:rsidRPr="7F8C3EEE">
        <w:rPr>
          <w:rFonts w:ascii="Times New Roman" w:eastAsia="Times New Roman" w:hAnsi="Times New Roman" w:cs="Times New Roman"/>
        </w:rPr>
        <w:t>Amount Invoiced to Date</w:t>
      </w:r>
    </w:p>
    <w:p w14:paraId="66D54D03" w14:textId="05294F4D" w:rsidR="004158B9" w:rsidRDefault="52A7DA5C" w:rsidP="2C6D2406">
      <w:pPr>
        <w:pStyle w:val="ListParagraph"/>
        <w:numPr>
          <w:ilvl w:val="0"/>
          <w:numId w:val="21"/>
        </w:numPr>
        <w:tabs>
          <w:tab w:val="right" w:pos="1890"/>
        </w:tabs>
        <w:spacing w:after="0"/>
        <w:rPr>
          <w:rFonts w:ascii="Times New Roman" w:eastAsia="Times New Roman" w:hAnsi="Times New Roman" w:cs="Times New Roman"/>
        </w:rPr>
      </w:pPr>
      <w:r w:rsidRPr="7F8C3EEE">
        <w:rPr>
          <w:rFonts w:ascii="Times New Roman" w:eastAsia="Times New Roman" w:hAnsi="Times New Roman" w:cs="Times New Roman"/>
        </w:rPr>
        <w:t>Remaining Budget</w:t>
      </w:r>
    </w:p>
    <w:p w14:paraId="659217C4" w14:textId="1D80CC4B" w:rsidR="004158B9" w:rsidRDefault="52A7DA5C" w:rsidP="2C6D2406">
      <w:pPr>
        <w:pStyle w:val="ListParagraph"/>
        <w:numPr>
          <w:ilvl w:val="0"/>
          <w:numId w:val="21"/>
        </w:numPr>
        <w:tabs>
          <w:tab w:val="right" w:pos="1890"/>
        </w:tabs>
        <w:spacing w:after="0"/>
        <w:rPr>
          <w:rFonts w:ascii="Times New Roman" w:eastAsia="Times New Roman" w:hAnsi="Times New Roman" w:cs="Times New Roman"/>
        </w:rPr>
      </w:pPr>
      <w:r w:rsidRPr="7F8C3EEE">
        <w:rPr>
          <w:rFonts w:ascii="Times New Roman" w:eastAsia="Times New Roman" w:hAnsi="Times New Roman" w:cs="Times New Roman"/>
        </w:rPr>
        <w:t>Amount Invoiced in Current State Fiscal Year</w:t>
      </w:r>
    </w:p>
    <w:p w14:paraId="231BAD02" w14:textId="409D3A09" w:rsidR="004158B9" w:rsidRDefault="52A7DA5C" w:rsidP="2C6D2406">
      <w:pPr>
        <w:pStyle w:val="ListParagraph"/>
        <w:numPr>
          <w:ilvl w:val="0"/>
          <w:numId w:val="21"/>
        </w:numPr>
        <w:tabs>
          <w:tab w:val="right" w:pos="1890"/>
        </w:tabs>
        <w:spacing w:after="240"/>
        <w:rPr>
          <w:rFonts w:ascii="Times New Roman" w:eastAsia="Times New Roman" w:hAnsi="Times New Roman" w:cs="Times New Roman"/>
        </w:rPr>
      </w:pPr>
      <w:r w:rsidRPr="7F8C3EEE">
        <w:rPr>
          <w:rFonts w:ascii="Times New Roman" w:eastAsia="Times New Roman" w:hAnsi="Times New Roman" w:cs="Times New Roman"/>
        </w:rPr>
        <w:lastRenderedPageBreak/>
        <w:t>Project Notes</w:t>
      </w:r>
    </w:p>
    <w:p w14:paraId="59BD4653" w14:textId="5A2B904B" w:rsidR="4F42D23C" w:rsidRDefault="1F8DC0AE" w:rsidP="007D5988">
      <w:pPr>
        <w:spacing w:after="0"/>
        <w:ind w:left="1440"/>
        <w:rPr>
          <w:rFonts w:ascii="Times New Roman" w:eastAsia="Times New Roman" w:hAnsi="Times New Roman" w:cs="Times New Roman"/>
        </w:rPr>
      </w:pPr>
      <w:r w:rsidRPr="7F8C3EEE">
        <w:rPr>
          <w:rFonts w:ascii="Times New Roman" w:eastAsia="Times New Roman" w:hAnsi="Times New Roman" w:cs="Times New Roman"/>
        </w:rPr>
        <w:t>Specific work must include a subtotal estimated cost for each identified task, as well as a total cost of the project.</w:t>
      </w:r>
      <w:r w:rsidR="2D25C549" w:rsidRPr="7F8C3EEE">
        <w:rPr>
          <w:rFonts w:ascii="Times New Roman" w:eastAsia="Times New Roman" w:hAnsi="Times New Roman" w:cs="Times New Roman"/>
        </w:rPr>
        <w:t xml:space="preserve"> </w:t>
      </w:r>
      <w:r w:rsidRPr="7F8C3EEE">
        <w:rPr>
          <w:rFonts w:ascii="Times New Roman" w:eastAsia="Times New Roman" w:hAnsi="Times New Roman" w:cs="Times New Roman"/>
        </w:rPr>
        <w:t>Change Orders shall be submitted by the Offeror and approved by the Issuing Office in writing. Neither the budgeted individual task subtotal nor the total project cost may be exceeded without the prior written approval of the Issuing Office.</w:t>
      </w:r>
      <w:r w:rsidR="7D19E4B0" w:rsidRPr="1ED45975">
        <w:rPr>
          <w:rFonts w:ascii="Times New Roman" w:eastAsia="Times New Roman" w:hAnsi="Times New Roman" w:cs="Times New Roman"/>
        </w:rPr>
        <w:t xml:space="preserve"> </w:t>
      </w:r>
      <w:r w:rsidR="7D19E4B0" w:rsidRPr="3F000C93">
        <w:rPr>
          <w:rFonts w:ascii="Times New Roman" w:eastAsia="Times New Roman" w:hAnsi="Times New Roman" w:cs="Times New Roman"/>
        </w:rPr>
        <w:t>In certain</w:t>
      </w:r>
      <w:r w:rsidR="7D19E4B0" w:rsidRPr="4D816E08">
        <w:rPr>
          <w:rFonts w:ascii="Times New Roman" w:eastAsia="Times New Roman" w:hAnsi="Times New Roman" w:cs="Times New Roman"/>
        </w:rPr>
        <w:t xml:space="preserve"> cases, </w:t>
      </w:r>
      <w:r w:rsidR="7D19E4B0" w:rsidRPr="5056C557">
        <w:rPr>
          <w:rFonts w:ascii="Times New Roman" w:eastAsia="Times New Roman" w:hAnsi="Times New Roman" w:cs="Times New Roman"/>
        </w:rPr>
        <w:t>t</w:t>
      </w:r>
      <w:r w:rsidR="52A7DA5C" w:rsidRPr="5056C557">
        <w:rPr>
          <w:rFonts w:ascii="Times New Roman" w:eastAsia="Times New Roman" w:hAnsi="Times New Roman" w:cs="Times New Roman"/>
        </w:rPr>
        <w:t>he</w:t>
      </w:r>
      <w:r w:rsidR="52A7DA5C" w:rsidRPr="7F8C3EEE">
        <w:rPr>
          <w:rFonts w:ascii="Times New Roman" w:eastAsia="Times New Roman" w:hAnsi="Times New Roman" w:cs="Times New Roman"/>
        </w:rPr>
        <w:t xml:space="preserve"> Issuing Office will </w:t>
      </w:r>
      <w:r w:rsidR="52A7DA5C" w:rsidRPr="15D5C87D">
        <w:rPr>
          <w:rFonts w:ascii="Times New Roman" w:eastAsia="Times New Roman" w:hAnsi="Times New Roman" w:cs="Times New Roman"/>
        </w:rPr>
        <w:t>request</w:t>
      </w:r>
      <w:r w:rsidR="52A7DA5C" w:rsidRPr="7F8C3EEE">
        <w:rPr>
          <w:rFonts w:ascii="Times New Roman" w:eastAsia="Times New Roman" w:hAnsi="Times New Roman" w:cs="Times New Roman"/>
        </w:rPr>
        <w:t xml:space="preserve"> the Offeror generate a more inclusive report in the same format as the monthly report. </w:t>
      </w:r>
    </w:p>
    <w:p w14:paraId="704D9428" w14:textId="77777777" w:rsidR="007D5988" w:rsidRDefault="007D5988" w:rsidP="007D5988">
      <w:pPr>
        <w:spacing w:after="0"/>
        <w:ind w:left="1440"/>
        <w:rPr>
          <w:rFonts w:ascii="Times New Roman" w:eastAsia="Times New Roman" w:hAnsi="Times New Roman" w:cs="Times New Roman"/>
        </w:rPr>
      </w:pPr>
    </w:p>
    <w:p w14:paraId="192733B2" w14:textId="56867280" w:rsidR="004158B9" w:rsidRDefault="0CEA27A0" w:rsidP="28173AB9">
      <w:pPr>
        <w:spacing w:after="0"/>
        <w:ind w:left="720"/>
        <w:rPr>
          <w:rFonts w:ascii="Times New Roman" w:eastAsia="Times New Roman" w:hAnsi="Times New Roman" w:cs="Times New Roman"/>
        </w:rPr>
      </w:pPr>
      <w:r w:rsidRPr="7F8C3EEE">
        <w:rPr>
          <w:rFonts w:ascii="Times New Roman" w:eastAsia="Times New Roman" w:hAnsi="Times New Roman" w:cs="Times New Roman"/>
          <w:b/>
          <w:bCs/>
        </w:rPr>
        <w:t>C</w:t>
      </w:r>
      <w:r w:rsidR="3DD5F0F8" w:rsidRPr="7F8C3EEE">
        <w:rPr>
          <w:rFonts w:ascii="Times New Roman" w:eastAsia="Times New Roman" w:hAnsi="Times New Roman" w:cs="Times New Roman"/>
          <w:b/>
          <w:bCs/>
        </w:rPr>
        <w:t>.</w:t>
      </w:r>
      <w:r w:rsidR="00370CB4">
        <w:tab/>
      </w:r>
      <w:r w:rsidR="3DD5F0F8" w:rsidRPr="7F8C3EEE">
        <w:rPr>
          <w:rFonts w:ascii="Times New Roman" w:eastAsia="Times New Roman" w:hAnsi="Times New Roman" w:cs="Times New Roman"/>
          <w:b/>
          <w:bCs/>
        </w:rPr>
        <w:t xml:space="preserve">Problem Identification Report.  </w:t>
      </w:r>
      <w:r w:rsidR="3DD5F0F8" w:rsidRPr="7F8C3EEE">
        <w:rPr>
          <w:rFonts w:ascii="Times New Roman" w:eastAsia="Times New Roman" w:hAnsi="Times New Roman" w:cs="Times New Roman"/>
        </w:rPr>
        <w:t xml:space="preserve">An “as required” report, identifying problem areas.  The report should describe the problem and its impact on the </w:t>
      </w:r>
      <w:proofErr w:type="gramStart"/>
      <w:r w:rsidR="3DD5F0F8" w:rsidRPr="7F8C3EEE">
        <w:rPr>
          <w:rFonts w:ascii="Times New Roman" w:eastAsia="Times New Roman" w:hAnsi="Times New Roman" w:cs="Times New Roman"/>
        </w:rPr>
        <w:t>overall project</w:t>
      </w:r>
      <w:proofErr w:type="gramEnd"/>
      <w:r w:rsidR="3DD5F0F8" w:rsidRPr="7F8C3EEE">
        <w:rPr>
          <w:rFonts w:ascii="Times New Roman" w:eastAsia="Times New Roman" w:hAnsi="Times New Roman" w:cs="Times New Roman"/>
        </w:rPr>
        <w:t xml:space="preserve"> and on each affected task.  It should list possible courses of action with advantages and disadvantages of </w:t>
      </w:r>
      <w:r w:rsidR="484F43B3" w:rsidRPr="7F8C3EEE">
        <w:rPr>
          <w:rFonts w:ascii="Times New Roman" w:eastAsia="Times New Roman" w:hAnsi="Times New Roman" w:cs="Times New Roman"/>
        </w:rPr>
        <w:t>each and</w:t>
      </w:r>
      <w:r w:rsidR="3DD5F0F8" w:rsidRPr="7F8C3EEE">
        <w:rPr>
          <w:rFonts w:ascii="Times New Roman" w:eastAsia="Times New Roman" w:hAnsi="Times New Roman" w:cs="Times New Roman"/>
        </w:rPr>
        <w:t xml:space="preserve"> include Offeror recommendations with supporting rationale</w:t>
      </w:r>
      <w:r w:rsidR="332F1BAA" w:rsidRPr="7F8C3EEE">
        <w:rPr>
          <w:rFonts w:ascii="Times New Roman" w:eastAsia="Times New Roman" w:hAnsi="Times New Roman" w:cs="Times New Roman"/>
        </w:rPr>
        <w:t>.</w:t>
      </w:r>
    </w:p>
    <w:p w14:paraId="3D650869" w14:textId="730C3CA7" w:rsidR="7F8C3EEE" w:rsidRDefault="7F8C3EEE" w:rsidP="7F8C3EEE">
      <w:pPr>
        <w:spacing w:after="0"/>
        <w:ind w:left="1440" w:hanging="720"/>
        <w:rPr>
          <w:rFonts w:ascii="Times New Roman" w:eastAsia="Times New Roman" w:hAnsi="Times New Roman" w:cs="Times New Roman"/>
          <w:b/>
          <w:bCs/>
        </w:rPr>
      </w:pPr>
    </w:p>
    <w:p w14:paraId="3DD1F530" w14:textId="0FE882A9" w:rsidR="004158B9" w:rsidRDefault="1AE89DD5" w:rsidP="7F8C3EEE">
      <w:pPr>
        <w:spacing w:after="0"/>
        <w:ind w:left="1440" w:hanging="720"/>
        <w:rPr>
          <w:rFonts w:ascii="Times New Roman" w:eastAsia="Times New Roman" w:hAnsi="Times New Roman" w:cs="Times New Roman"/>
        </w:rPr>
      </w:pPr>
      <w:r w:rsidRPr="7F8C3EEE">
        <w:rPr>
          <w:rFonts w:ascii="Times New Roman" w:eastAsia="Times New Roman" w:hAnsi="Times New Roman" w:cs="Times New Roman"/>
          <w:b/>
          <w:bCs/>
        </w:rPr>
        <w:t>D</w:t>
      </w:r>
      <w:r w:rsidR="3DD5F0F8" w:rsidRPr="7F8C3EEE">
        <w:rPr>
          <w:rFonts w:ascii="Times New Roman" w:eastAsia="Times New Roman" w:hAnsi="Times New Roman" w:cs="Times New Roman"/>
          <w:b/>
          <w:bCs/>
        </w:rPr>
        <w:t>.</w:t>
      </w:r>
      <w:r w:rsidR="00370CB4">
        <w:tab/>
      </w:r>
      <w:r w:rsidR="3DD5F0F8" w:rsidRPr="7F8C3EEE">
        <w:rPr>
          <w:rFonts w:ascii="Times New Roman" w:eastAsia="Times New Roman" w:hAnsi="Times New Roman" w:cs="Times New Roman"/>
          <w:b/>
          <w:bCs/>
        </w:rPr>
        <w:t xml:space="preserve">Final Report.  </w:t>
      </w:r>
      <w:r w:rsidR="3DD5F0F8" w:rsidRPr="7F8C3EEE">
        <w:rPr>
          <w:rFonts w:ascii="Times New Roman" w:eastAsia="Times New Roman" w:hAnsi="Times New Roman" w:cs="Times New Roman"/>
        </w:rPr>
        <w:t xml:space="preserve">In all cases, a requirement should be included for the submission of draft copies of the final report to permit the Issuing Office to satisfy </w:t>
      </w:r>
      <w:proofErr w:type="gramStart"/>
      <w:r w:rsidR="3DD5F0F8" w:rsidRPr="7F8C3EEE">
        <w:rPr>
          <w:rFonts w:ascii="Times New Roman" w:eastAsia="Times New Roman" w:hAnsi="Times New Roman" w:cs="Times New Roman"/>
        </w:rPr>
        <w:t>itself as</w:t>
      </w:r>
      <w:proofErr w:type="gramEnd"/>
      <w:r w:rsidR="3DD5F0F8" w:rsidRPr="7F8C3EEE">
        <w:rPr>
          <w:rFonts w:ascii="Times New Roman" w:eastAsia="Times New Roman" w:hAnsi="Times New Roman" w:cs="Times New Roman"/>
        </w:rPr>
        <w:t xml:space="preserve"> </w:t>
      </w:r>
      <w:proofErr w:type="gramStart"/>
      <w:r w:rsidR="3DD5F0F8" w:rsidRPr="7F8C3EEE">
        <w:rPr>
          <w:rFonts w:ascii="Times New Roman" w:eastAsia="Times New Roman" w:hAnsi="Times New Roman" w:cs="Times New Roman"/>
        </w:rPr>
        <w:t>to</w:t>
      </w:r>
      <w:proofErr w:type="gramEnd"/>
      <w:r w:rsidR="3DD5F0F8" w:rsidRPr="7F8C3EEE">
        <w:rPr>
          <w:rFonts w:ascii="Times New Roman" w:eastAsia="Times New Roman" w:hAnsi="Times New Roman" w:cs="Times New Roman"/>
        </w:rPr>
        <w:t xml:space="preserve"> the report’s completeness and factual accuracy.  The Issuing Office should provide a format for the final report.  The format should specify the content of the final report in detail comparable to the following:</w:t>
      </w:r>
    </w:p>
    <w:p w14:paraId="3213D8B8" w14:textId="648248DF" w:rsidR="004158B9" w:rsidRDefault="3DD5F0F8" w:rsidP="7F8C3EEE">
      <w:pPr>
        <w:spacing w:after="0" w:line="257" w:lineRule="auto"/>
        <w:rPr>
          <w:rFonts w:ascii="Times New Roman" w:eastAsia="Times New Roman" w:hAnsi="Times New Roman" w:cs="Times New Roman"/>
        </w:rPr>
      </w:pPr>
      <w:r w:rsidRPr="7F8C3EEE">
        <w:rPr>
          <w:rFonts w:ascii="Times New Roman" w:eastAsia="Times New Roman" w:hAnsi="Times New Roman" w:cs="Times New Roman"/>
        </w:rPr>
        <w:t xml:space="preserve"> </w:t>
      </w:r>
    </w:p>
    <w:p w14:paraId="1A66A40E" w14:textId="6679B7F3" w:rsidR="004158B9" w:rsidRDefault="3DD5F0F8" w:rsidP="7F8C3EEE">
      <w:pPr>
        <w:tabs>
          <w:tab w:val="left" w:pos="2160"/>
        </w:tabs>
        <w:spacing w:after="0" w:line="257" w:lineRule="auto"/>
        <w:ind w:left="2160" w:hanging="720"/>
        <w:rPr>
          <w:rFonts w:ascii="Times New Roman" w:eastAsia="Times New Roman" w:hAnsi="Times New Roman" w:cs="Times New Roman"/>
        </w:rPr>
      </w:pPr>
      <w:r w:rsidRPr="7F8C3EEE">
        <w:rPr>
          <w:rFonts w:ascii="Times New Roman" w:eastAsia="Times New Roman" w:hAnsi="Times New Roman" w:cs="Times New Roman"/>
        </w:rPr>
        <w:t>1.</w:t>
      </w:r>
      <w:r w:rsidR="00370CB4">
        <w:tab/>
      </w:r>
      <w:r w:rsidRPr="7F8C3EEE">
        <w:rPr>
          <w:rFonts w:ascii="Times New Roman" w:eastAsia="Times New Roman" w:hAnsi="Times New Roman" w:cs="Times New Roman"/>
        </w:rPr>
        <w:t>Abstract or summarize the result of the study or service in terminology that will be meaningful to management and others generally familiar with the subject areas.</w:t>
      </w:r>
    </w:p>
    <w:p w14:paraId="1B8BF4B5" w14:textId="7F05A0AC" w:rsidR="004158B9" w:rsidRDefault="3DD5F0F8" w:rsidP="7F8C3EEE">
      <w:pPr>
        <w:spacing w:after="0" w:line="257" w:lineRule="auto"/>
        <w:ind w:left="2160" w:hanging="720"/>
        <w:rPr>
          <w:rFonts w:ascii="Times New Roman" w:eastAsia="Times New Roman" w:hAnsi="Times New Roman" w:cs="Times New Roman"/>
        </w:rPr>
      </w:pPr>
      <w:r w:rsidRPr="7F8C3EEE">
        <w:rPr>
          <w:rFonts w:ascii="Times New Roman" w:eastAsia="Times New Roman" w:hAnsi="Times New Roman" w:cs="Times New Roman"/>
        </w:rPr>
        <w:t>2.</w:t>
      </w:r>
      <w:r w:rsidR="00370CB4">
        <w:tab/>
      </w:r>
      <w:r w:rsidRPr="7F8C3EEE">
        <w:rPr>
          <w:rFonts w:ascii="Times New Roman" w:eastAsia="Times New Roman" w:hAnsi="Times New Roman" w:cs="Times New Roman"/>
        </w:rPr>
        <w:t>Describe data collection and analytical and other techniques used during the study.</w:t>
      </w:r>
    </w:p>
    <w:p w14:paraId="0881BDEA" w14:textId="55DD6E78" w:rsidR="004158B9" w:rsidRDefault="3DD5F0F8" w:rsidP="7F8C3EEE">
      <w:pPr>
        <w:spacing w:after="0" w:line="257" w:lineRule="auto"/>
        <w:ind w:left="2160" w:hanging="720"/>
        <w:rPr>
          <w:rFonts w:ascii="Times New Roman" w:eastAsia="Times New Roman" w:hAnsi="Times New Roman" w:cs="Times New Roman"/>
        </w:rPr>
      </w:pPr>
      <w:r w:rsidRPr="7F8C3EEE">
        <w:rPr>
          <w:rFonts w:ascii="Times New Roman" w:eastAsia="Times New Roman" w:hAnsi="Times New Roman" w:cs="Times New Roman"/>
        </w:rPr>
        <w:t>3.</w:t>
      </w:r>
      <w:r w:rsidR="00370CB4">
        <w:tab/>
      </w:r>
      <w:r w:rsidRPr="7F8C3EEE">
        <w:rPr>
          <w:rFonts w:ascii="Times New Roman" w:eastAsia="Times New Roman" w:hAnsi="Times New Roman" w:cs="Times New Roman"/>
        </w:rPr>
        <w:t>Summarize findings, conclusions and recommendations developed in each task.</w:t>
      </w:r>
    </w:p>
    <w:p w14:paraId="6247DC3A" w14:textId="2D800CF4" w:rsidR="004158B9" w:rsidRDefault="3DD5F0F8" w:rsidP="7F8C3EEE">
      <w:pPr>
        <w:spacing w:after="0" w:line="257" w:lineRule="auto"/>
        <w:ind w:left="2160" w:hanging="720"/>
        <w:rPr>
          <w:rFonts w:ascii="Times New Roman" w:eastAsia="Times New Roman" w:hAnsi="Times New Roman" w:cs="Times New Roman"/>
        </w:rPr>
      </w:pPr>
      <w:r w:rsidRPr="7F8C3EEE">
        <w:rPr>
          <w:rFonts w:ascii="Times New Roman" w:eastAsia="Times New Roman" w:hAnsi="Times New Roman" w:cs="Times New Roman"/>
        </w:rPr>
        <w:t>4.</w:t>
      </w:r>
      <w:r w:rsidR="00370CB4">
        <w:tab/>
      </w:r>
      <w:r w:rsidRPr="7F8C3EEE">
        <w:rPr>
          <w:rFonts w:ascii="Times New Roman" w:eastAsia="Times New Roman" w:hAnsi="Times New Roman" w:cs="Times New Roman"/>
        </w:rPr>
        <w:t>Include all supporting documentation; e.g., flow-charts, forms, questionnaires, etc.</w:t>
      </w:r>
    </w:p>
    <w:p w14:paraId="0F62E6FA" w14:textId="2C2C4DEC" w:rsidR="004158B9" w:rsidRDefault="3DD5F0F8" w:rsidP="7F8C3EEE">
      <w:pPr>
        <w:spacing w:after="0" w:line="257" w:lineRule="auto"/>
        <w:ind w:left="2160" w:hanging="720"/>
        <w:rPr>
          <w:rFonts w:ascii="Times New Roman" w:eastAsia="Times New Roman" w:hAnsi="Times New Roman" w:cs="Times New Roman"/>
        </w:rPr>
      </w:pPr>
      <w:r w:rsidRPr="7F8C3EEE">
        <w:rPr>
          <w:rFonts w:ascii="Times New Roman" w:eastAsia="Times New Roman" w:hAnsi="Times New Roman" w:cs="Times New Roman"/>
        </w:rPr>
        <w:t>5.</w:t>
      </w:r>
      <w:r w:rsidR="00370CB4">
        <w:tab/>
      </w:r>
      <w:r w:rsidRPr="7F8C3EEE">
        <w:rPr>
          <w:rFonts w:ascii="Times New Roman" w:eastAsia="Times New Roman" w:hAnsi="Times New Roman" w:cs="Times New Roman"/>
        </w:rPr>
        <w:t>Recommend a time-phased work plan for implementing the recommendations.</w:t>
      </w:r>
    </w:p>
    <w:p w14:paraId="28A60AAB" w14:textId="4935C16B" w:rsidR="007D5988" w:rsidRDefault="46BAE954" w:rsidP="350BFE3C">
      <w:pPr>
        <w:spacing w:after="0" w:line="257" w:lineRule="auto"/>
        <w:ind w:left="2160" w:hanging="720"/>
        <w:rPr>
          <w:rFonts w:ascii="Times New Roman" w:eastAsia="Times New Roman" w:hAnsi="Times New Roman" w:cs="Times New Roman"/>
        </w:rPr>
      </w:pPr>
      <w:r w:rsidRPr="00554D5D">
        <w:rPr>
          <w:rFonts w:ascii="Times New Roman" w:eastAsia="Times New Roman" w:hAnsi="Times New Roman" w:cs="Times New Roman"/>
        </w:rPr>
        <w:t>6</w:t>
      </w:r>
      <w:proofErr w:type="gramStart"/>
      <w:r w:rsidRPr="00554D5D">
        <w:rPr>
          <w:rFonts w:ascii="Times New Roman" w:eastAsia="Times New Roman" w:hAnsi="Times New Roman" w:cs="Times New Roman"/>
        </w:rPr>
        <w:t xml:space="preserve">. </w:t>
      </w:r>
      <w:r w:rsidRPr="00554D5D">
        <w:tab/>
      </w:r>
      <w:r w:rsidRPr="00554D5D">
        <w:rPr>
          <w:rFonts w:ascii="Times New Roman" w:eastAsia="Times New Roman" w:hAnsi="Times New Roman" w:cs="Times New Roman"/>
        </w:rPr>
        <w:t>Data</w:t>
      </w:r>
      <w:proofErr w:type="gramEnd"/>
      <w:r w:rsidRPr="00554D5D">
        <w:rPr>
          <w:rFonts w:ascii="Times New Roman" w:eastAsia="Times New Roman" w:hAnsi="Times New Roman" w:cs="Times New Roman"/>
        </w:rPr>
        <w:t xml:space="preserve"> Sharing Requirements </w:t>
      </w:r>
    </w:p>
    <w:p w14:paraId="2E49F226" w14:textId="77777777" w:rsidR="007D5988" w:rsidRDefault="007D5988">
      <w:pPr>
        <w:rPr>
          <w:rFonts w:ascii="Times New Roman" w:eastAsia="Times New Roman" w:hAnsi="Times New Roman" w:cs="Times New Roman"/>
        </w:rPr>
      </w:pPr>
      <w:r>
        <w:rPr>
          <w:rFonts w:ascii="Times New Roman" w:eastAsia="Times New Roman" w:hAnsi="Times New Roman" w:cs="Times New Roman"/>
        </w:rPr>
        <w:br w:type="page"/>
      </w:r>
    </w:p>
    <w:p w14:paraId="1E58A16E" w14:textId="77777777" w:rsidR="350BFE3C" w:rsidRPr="00554D5D" w:rsidRDefault="350BFE3C" w:rsidP="350BFE3C">
      <w:pPr>
        <w:spacing w:after="0" w:line="257" w:lineRule="auto"/>
        <w:ind w:left="2160" w:hanging="720"/>
        <w:rPr>
          <w:rFonts w:ascii="Times New Roman" w:eastAsia="Times New Roman" w:hAnsi="Times New Roman" w:cs="Times New Roman"/>
        </w:rPr>
      </w:pPr>
    </w:p>
    <w:p w14:paraId="078C2EBD" w14:textId="4E65233B" w:rsidR="004158B9" w:rsidRDefault="1C2555B3" w:rsidP="7F8C3EEE">
      <w:pPr>
        <w:spacing w:after="0"/>
        <w:rPr>
          <w:rFonts w:ascii="Times New Roman" w:eastAsia="Times New Roman" w:hAnsi="Times New Roman" w:cs="Times New Roman"/>
        </w:rPr>
      </w:pPr>
      <w:r w:rsidRPr="7F8C3EEE">
        <w:rPr>
          <w:rFonts w:ascii="Times New Roman" w:eastAsia="Times New Roman" w:hAnsi="Times New Roman" w:cs="Times New Roman"/>
        </w:rPr>
        <w:t xml:space="preserve"> </w:t>
      </w:r>
    </w:p>
    <w:p w14:paraId="72654FD7" w14:textId="1FD30069" w:rsidR="004158B9" w:rsidRDefault="194FFA7F" w:rsidP="000470EC">
      <w:pPr>
        <w:spacing w:after="0"/>
        <w:rPr>
          <w:rFonts w:ascii="Times New Roman" w:eastAsia="Times New Roman" w:hAnsi="Times New Roman" w:cs="Times New Roman"/>
        </w:rPr>
      </w:pPr>
      <w:r w:rsidRPr="044C2222">
        <w:rPr>
          <w:rFonts w:ascii="Times New Roman" w:eastAsia="Times New Roman" w:hAnsi="Times New Roman" w:cs="Times New Roman"/>
          <w:b/>
          <w:bCs/>
        </w:rPr>
        <w:t>I-8.</w:t>
      </w:r>
      <w:r w:rsidR="1C2555B3">
        <w:tab/>
      </w:r>
      <w:r w:rsidRPr="044C2222">
        <w:rPr>
          <w:rFonts w:ascii="Times New Roman" w:eastAsia="Times New Roman" w:hAnsi="Times New Roman" w:cs="Times New Roman"/>
          <w:b/>
          <w:bCs/>
        </w:rPr>
        <w:t>Objections and Additions to Standard Contract Terms and Conditions.</w:t>
      </w:r>
      <w:r w:rsidRPr="044C2222">
        <w:rPr>
          <w:rFonts w:ascii="Times New Roman" w:eastAsia="Times New Roman" w:hAnsi="Times New Roman" w:cs="Times New Roman"/>
        </w:rPr>
        <w:t xml:space="preserve">  The Offeror will identify which, if any, of the terms and conditions contained in the </w:t>
      </w:r>
      <w:r w:rsidRPr="044C2222">
        <w:rPr>
          <w:rFonts w:ascii="Times New Roman" w:eastAsia="Times New Roman" w:hAnsi="Times New Roman" w:cs="Times New Roman"/>
          <w:b/>
          <w:bCs/>
        </w:rPr>
        <w:t xml:space="preserve">Buyer Attachments </w:t>
      </w:r>
      <w:r w:rsidRPr="044C2222">
        <w:rPr>
          <w:rFonts w:ascii="Times New Roman" w:eastAsia="Times New Roman" w:hAnsi="Times New Roman" w:cs="Times New Roman"/>
        </w:rPr>
        <w:t>section that it would like to negotiate and what additional terms and conditions the Offeror would like to add to the standard contract terms and conditions.</w:t>
      </w:r>
      <w:r w:rsidR="56930A36" w:rsidRPr="044C2222">
        <w:rPr>
          <w:rFonts w:ascii="Times New Roman" w:eastAsia="Times New Roman" w:hAnsi="Times New Roman" w:cs="Times New Roman"/>
        </w:rPr>
        <w:t xml:space="preserve"> </w:t>
      </w:r>
      <w:r w:rsidR="56930A36" w:rsidRPr="00AF0CCB">
        <w:rPr>
          <w:rFonts w:ascii="Times New Roman" w:eastAsia="Times New Roman" w:hAnsi="Times New Roman" w:cs="Times New Roman"/>
        </w:rPr>
        <w:t>The Offeror may r</w:t>
      </w:r>
      <w:r w:rsidR="5F2356C7" w:rsidRPr="00AF0CCB">
        <w:rPr>
          <w:rFonts w:ascii="Times New Roman" w:eastAsia="Times New Roman" w:hAnsi="Times New Roman" w:cs="Times New Roman"/>
        </w:rPr>
        <w:t>equest</w:t>
      </w:r>
      <w:r w:rsidR="56930A36" w:rsidRPr="00AF0CCB">
        <w:rPr>
          <w:rFonts w:ascii="Times New Roman" w:eastAsia="Times New Roman" w:hAnsi="Times New Roman" w:cs="Times New Roman"/>
        </w:rPr>
        <w:t xml:space="preserve"> a renewal </w:t>
      </w:r>
      <w:r w:rsidR="00C561AD" w:rsidRPr="00AF0CCB">
        <w:rPr>
          <w:rFonts w:ascii="Times New Roman" w:eastAsia="Times New Roman" w:hAnsi="Times New Roman" w:cs="Times New Roman"/>
        </w:rPr>
        <w:t>of contract up to two years.</w:t>
      </w:r>
      <w:r w:rsidR="000470EC" w:rsidRPr="00AF0CCB">
        <w:t xml:space="preserve"> </w:t>
      </w:r>
      <w:r w:rsidR="000470EC" w:rsidRPr="00AF0CCB">
        <w:rPr>
          <w:rFonts w:ascii="Times New Roman" w:eastAsia="Times New Roman" w:hAnsi="Times New Roman" w:cs="Times New Roman"/>
        </w:rPr>
        <w:t>The Commonwealth may exercise the renewal as individual year or multiple year term(s)</w:t>
      </w:r>
      <w:r w:rsidR="00BD5C82" w:rsidRPr="00AF0CCB">
        <w:rPr>
          <w:rFonts w:ascii="Times New Roman" w:eastAsia="Times New Roman" w:hAnsi="Times New Roman" w:cs="Times New Roman"/>
        </w:rPr>
        <w:t>.</w:t>
      </w:r>
      <w:r w:rsidR="00BD5C82">
        <w:rPr>
          <w:rFonts w:ascii="Times New Roman" w:eastAsia="Times New Roman" w:hAnsi="Times New Roman" w:cs="Times New Roman"/>
        </w:rPr>
        <w:t xml:space="preserve"> </w:t>
      </w:r>
      <w:r w:rsidRPr="044C2222">
        <w:rPr>
          <w:rFonts w:ascii="Times New Roman" w:eastAsia="Times New Roman" w:hAnsi="Times New Roman" w:cs="Times New Roman"/>
        </w:rPr>
        <w:t>The Offeror’s failure to make a submission under this paragraph will result in its waiving its right to do so later, but the Issuing Office may consider late objections and requests for additions if to do so, in the Issuing Office’s sole discretion, would be in the best interest of the Commonwealth.  The Issuing Office may, in its sole discretion, accept or reject any requested changes to the standard contract terms and conditions.  The Offeror shall not request changes to the other provisions of the RFP, nor shall the Offeror request to completely substitute its own terms and conditions for this RFP.  All terms and conditions must appear in one integrated contract.  The Issuing Office will not accept references to the Offeror’s, or any other, online guides or online terms and conditions contained in any proposal.</w:t>
      </w:r>
    </w:p>
    <w:p w14:paraId="025F6E84" w14:textId="0FC2506B" w:rsidR="004158B9" w:rsidRDefault="004158B9" w:rsidP="02F00E8D">
      <w:pPr>
        <w:spacing w:after="0"/>
        <w:rPr>
          <w:rFonts w:ascii="Times New Roman" w:eastAsia="Times New Roman" w:hAnsi="Times New Roman" w:cs="Times New Roman"/>
        </w:rPr>
      </w:pPr>
    </w:p>
    <w:p w14:paraId="7C139F74" w14:textId="4BB7FD57" w:rsidR="2DC7673F" w:rsidRDefault="2DC7673F" w:rsidP="02F00E8D">
      <w:pPr>
        <w:spacing w:after="240"/>
        <w:rPr>
          <w:rFonts w:ascii="Times New Roman" w:eastAsia="Times New Roman" w:hAnsi="Times New Roman" w:cs="Times New Roman"/>
        </w:rPr>
      </w:pPr>
      <w:r w:rsidRPr="35A9EDBA">
        <w:rPr>
          <w:rFonts w:ascii="Times New Roman" w:eastAsia="Times New Roman" w:hAnsi="Times New Roman" w:cs="Times New Roman"/>
        </w:rPr>
        <w:t xml:space="preserve">Regardless of any objections set out in its proposal, the Offeror must submit its proposal, including the cost proposal, </w:t>
      </w:r>
      <w:proofErr w:type="gramStart"/>
      <w:r w:rsidRPr="35A9EDBA">
        <w:rPr>
          <w:rFonts w:ascii="Times New Roman" w:eastAsia="Times New Roman" w:hAnsi="Times New Roman" w:cs="Times New Roman"/>
        </w:rPr>
        <w:t>on the basis of</w:t>
      </w:r>
      <w:proofErr w:type="gramEnd"/>
      <w:r w:rsidRPr="35A9EDBA">
        <w:rPr>
          <w:rFonts w:ascii="Times New Roman" w:eastAsia="Times New Roman" w:hAnsi="Times New Roman" w:cs="Times New Roman"/>
        </w:rPr>
        <w:t xml:space="preserve"> the terms and conditions set out in the </w:t>
      </w:r>
      <w:r w:rsidRPr="35A9EDBA">
        <w:rPr>
          <w:rFonts w:ascii="Times New Roman" w:eastAsia="Times New Roman" w:hAnsi="Times New Roman" w:cs="Times New Roman"/>
          <w:b/>
          <w:bCs/>
        </w:rPr>
        <w:t>Appendix</w:t>
      </w:r>
      <w:r w:rsidRPr="35A9EDBA">
        <w:rPr>
          <w:rFonts w:ascii="Times New Roman" w:eastAsia="Times New Roman" w:hAnsi="Times New Roman" w:cs="Times New Roman"/>
        </w:rPr>
        <w:t xml:space="preserve"> </w:t>
      </w:r>
      <w:proofErr w:type="gramStart"/>
      <w:r w:rsidRPr="35A9EDBA">
        <w:rPr>
          <w:rFonts w:ascii="Times New Roman" w:eastAsia="Times New Roman" w:hAnsi="Times New Roman" w:cs="Times New Roman"/>
        </w:rPr>
        <w:t>-,</w:t>
      </w:r>
      <w:r w:rsidRPr="35A9EDBA">
        <w:rPr>
          <w:rFonts w:ascii="Times New Roman" w:eastAsia="Times New Roman" w:hAnsi="Times New Roman" w:cs="Times New Roman"/>
          <w:b/>
          <w:bCs/>
        </w:rPr>
        <w:t>Terms</w:t>
      </w:r>
      <w:proofErr w:type="gramEnd"/>
      <w:r w:rsidRPr="35A9EDBA">
        <w:rPr>
          <w:rFonts w:ascii="Times New Roman" w:eastAsia="Times New Roman" w:hAnsi="Times New Roman" w:cs="Times New Roman"/>
          <w:b/>
          <w:bCs/>
        </w:rPr>
        <w:t xml:space="preserve"> and Conditions </w:t>
      </w:r>
      <w:r w:rsidRPr="35A9EDBA">
        <w:rPr>
          <w:rFonts w:ascii="Times New Roman" w:eastAsia="Times New Roman" w:hAnsi="Times New Roman" w:cs="Times New Roman"/>
        </w:rPr>
        <w:t xml:space="preserve">contained in the </w:t>
      </w:r>
      <w:r w:rsidRPr="35A9EDBA">
        <w:rPr>
          <w:rFonts w:ascii="Times New Roman" w:eastAsia="Times New Roman" w:hAnsi="Times New Roman" w:cs="Times New Roman"/>
          <w:b/>
          <w:bCs/>
        </w:rPr>
        <w:t>Buyer Attachment</w:t>
      </w:r>
      <w:r w:rsidRPr="35A9EDBA">
        <w:rPr>
          <w:rFonts w:ascii="Times New Roman" w:eastAsia="Times New Roman" w:hAnsi="Times New Roman" w:cs="Times New Roman"/>
        </w:rPr>
        <w:t xml:space="preserve"> section.  The Issuing Office will reject any proposal that is conditioned on the negotiation of the terms and conditions set out in the </w:t>
      </w:r>
      <w:r w:rsidRPr="35A9EDBA">
        <w:rPr>
          <w:rFonts w:ascii="Times New Roman" w:eastAsia="Times New Roman" w:hAnsi="Times New Roman" w:cs="Times New Roman"/>
          <w:b/>
          <w:bCs/>
        </w:rPr>
        <w:t>Appendix</w:t>
      </w:r>
      <w:r w:rsidRPr="35A9EDBA">
        <w:rPr>
          <w:rFonts w:ascii="Times New Roman" w:eastAsia="Times New Roman" w:hAnsi="Times New Roman" w:cs="Times New Roman"/>
        </w:rPr>
        <w:t xml:space="preserve"> </w:t>
      </w:r>
      <w:proofErr w:type="gramStart"/>
      <w:r w:rsidRPr="35A9EDBA">
        <w:rPr>
          <w:rFonts w:ascii="Times New Roman" w:eastAsia="Times New Roman" w:hAnsi="Times New Roman" w:cs="Times New Roman"/>
        </w:rPr>
        <w:t>-,</w:t>
      </w:r>
      <w:r w:rsidRPr="35A9EDBA">
        <w:rPr>
          <w:rFonts w:ascii="Times New Roman" w:eastAsia="Times New Roman" w:hAnsi="Times New Roman" w:cs="Times New Roman"/>
          <w:b/>
          <w:bCs/>
        </w:rPr>
        <w:t>Terms</w:t>
      </w:r>
      <w:proofErr w:type="gramEnd"/>
      <w:r w:rsidRPr="35A9EDBA">
        <w:rPr>
          <w:rFonts w:ascii="Times New Roman" w:eastAsia="Times New Roman" w:hAnsi="Times New Roman" w:cs="Times New Roman"/>
          <w:b/>
          <w:bCs/>
        </w:rPr>
        <w:t xml:space="preserve"> and Conditions </w:t>
      </w:r>
      <w:r w:rsidRPr="35A9EDBA">
        <w:rPr>
          <w:rFonts w:ascii="Times New Roman" w:eastAsia="Times New Roman" w:hAnsi="Times New Roman" w:cs="Times New Roman"/>
        </w:rPr>
        <w:t xml:space="preserve">contained in the </w:t>
      </w:r>
      <w:r w:rsidRPr="35A9EDBA">
        <w:rPr>
          <w:rFonts w:ascii="Times New Roman" w:eastAsia="Times New Roman" w:hAnsi="Times New Roman" w:cs="Times New Roman"/>
          <w:b/>
          <w:bCs/>
        </w:rPr>
        <w:t>Buyer Attachment</w:t>
      </w:r>
      <w:r w:rsidRPr="35A9EDBA">
        <w:rPr>
          <w:rFonts w:ascii="Times New Roman" w:eastAsia="Times New Roman" w:hAnsi="Times New Roman" w:cs="Times New Roman"/>
        </w:rPr>
        <w:t xml:space="preserve"> section</w:t>
      </w:r>
      <w:r w:rsidRPr="35A9EDBA">
        <w:rPr>
          <w:rFonts w:ascii="Times New Roman" w:eastAsia="Times New Roman" w:hAnsi="Times New Roman" w:cs="Times New Roman"/>
          <w:b/>
          <w:bCs/>
        </w:rPr>
        <w:t xml:space="preserve"> </w:t>
      </w:r>
      <w:r w:rsidRPr="35A9EDBA">
        <w:rPr>
          <w:rFonts w:ascii="Times New Roman" w:eastAsia="Times New Roman" w:hAnsi="Times New Roman" w:cs="Times New Roman"/>
        </w:rPr>
        <w:t>or to other provisions of the RFP.</w:t>
      </w:r>
    </w:p>
    <w:p w14:paraId="038CCC57" w14:textId="250CD66E" w:rsidR="02F00E8D" w:rsidRDefault="02F00E8D" w:rsidP="02F00E8D">
      <w:pPr>
        <w:spacing w:after="240"/>
        <w:rPr>
          <w:rFonts w:ascii="Times New Roman" w:eastAsia="Times New Roman" w:hAnsi="Times New Roman" w:cs="Times New Roman"/>
          <w:highlight w:val="yellow"/>
        </w:rPr>
      </w:pPr>
    </w:p>
    <w:p w14:paraId="4ECB92F5" w14:textId="461FD41A" w:rsidR="02F00E8D" w:rsidRDefault="02F00E8D" w:rsidP="02F00E8D">
      <w:pPr>
        <w:spacing w:after="240"/>
        <w:rPr>
          <w:rFonts w:ascii="Times New Roman" w:eastAsia="Times New Roman" w:hAnsi="Times New Roman" w:cs="Times New Roman"/>
          <w:highlight w:val="yellow"/>
        </w:rPr>
      </w:pPr>
    </w:p>
    <w:sectPr w:rsidR="02F00E8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28389" w14:textId="77777777" w:rsidR="007E590D" w:rsidRDefault="007E590D" w:rsidP="007D5988">
      <w:pPr>
        <w:spacing w:after="0" w:line="240" w:lineRule="auto"/>
      </w:pPr>
      <w:r>
        <w:separator/>
      </w:r>
    </w:p>
  </w:endnote>
  <w:endnote w:type="continuationSeparator" w:id="0">
    <w:p w14:paraId="52B95196" w14:textId="77777777" w:rsidR="007E590D" w:rsidRDefault="007E590D" w:rsidP="007D5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545831"/>
      <w:docPartObj>
        <w:docPartGallery w:val="Page Numbers (Bottom of Page)"/>
        <w:docPartUnique/>
      </w:docPartObj>
    </w:sdtPr>
    <w:sdtEndPr/>
    <w:sdtContent>
      <w:sdt>
        <w:sdtPr>
          <w:id w:val="-1769616900"/>
          <w:docPartObj>
            <w:docPartGallery w:val="Page Numbers (Top of Page)"/>
            <w:docPartUnique/>
          </w:docPartObj>
        </w:sdtPr>
        <w:sdtEndPr/>
        <w:sdtContent>
          <w:p w14:paraId="12B74568" w14:textId="21AE8F32" w:rsidR="007D5988" w:rsidRDefault="007D5988">
            <w:pPr>
              <w:pStyle w:val="Footer"/>
              <w:jc w:val="right"/>
            </w:pPr>
            <w:r w:rsidRPr="007C18D1">
              <w:rPr>
                <w:rFonts w:ascii="Times New Roman" w:hAnsi="Times New Roman" w:cs="Times New Roman"/>
              </w:rPr>
              <w:t xml:space="preserve">Page </w:t>
            </w:r>
            <w:r w:rsidRPr="007C18D1">
              <w:rPr>
                <w:rFonts w:ascii="Times New Roman" w:hAnsi="Times New Roman" w:cs="Times New Roman"/>
              </w:rPr>
              <w:fldChar w:fldCharType="begin"/>
            </w:r>
            <w:r w:rsidRPr="007C18D1">
              <w:rPr>
                <w:rFonts w:ascii="Times New Roman" w:hAnsi="Times New Roman" w:cs="Times New Roman"/>
              </w:rPr>
              <w:instrText xml:space="preserve"> PAGE </w:instrText>
            </w:r>
            <w:r w:rsidRPr="007C18D1">
              <w:rPr>
                <w:rFonts w:ascii="Times New Roman" w:hAnsi="Times New Roman" w:cs="Times New Roman"/>
              </w:rPr>
              <w:fldChar w:fldCharType="separate"/>
            </w:r>
            <w:r w:rsidRPr="007C18D1">
              <w:rPr>
                <w:rFonts w:ascii="Times New Roman" w:hAnsi="Times New Roman" w:cs="Times New Roman"/>
                <w:noProof/>
              </w:rPr>
              <w:t>2</w:t>
            </w:r>
            <w:r w:rsidRPr="007C18D1">
              <w:rPr>
                <w:rFonts w:ascii="Times New Roman" w:hAnsi="Times New Roman" w:cs="Times New Roman"/>
              </w:rPr>
              <w:fldChar w:fldCharType="end"/>
            </w:r>
            <w:r w:rsidRPr="007C18D1">
              <w:rPr>
                <w:rFonts w:ascii="Times New Roman" w:hAnsi="Times New Roman" w:cs="Times New Roman"/>
              </w:rPr>
              <w:t xml:space="preserve"> of </w:t>
            </w:r>
            <w:r w:rsidRPr="007C18D1">
              <w:rPr>
                <w:rFonts w:ascii="Times New Roman" w:hAnsi="Times New Roman" w:cs="Times New Roman"/>
              </w:rPr>
              <w:fldChar w:fldCharType="begin"/>
            </w:r>
            <w:r w:rsidRPr="007C18D1">
              <w:rPr>
                <w:rFonts w:ascii="Times New Roman" w:hAnsi="Times New Roman" w:cs="Times New Roman"/>
              </w:rPr>
              <w:instrText xml:space="preserve"> NUMPAGES  </w:instrText>
            </w:r>
            <w:r w:rsidRPr="007C18D1">
              <w:rPr>
                <w:rFonts w:ascii="Times New Roman" w:hAnsi="Times New Roman" w:cs="Times New Roman"/>
              </w:rPr>
              <w:fldChar w:fldCharType="separate"/>
            </w:r>
            <w:r w:rsidRPr="007C18D1">
              <w:rPr>
                <w:rFonts w:ascii="Times New Roman" w:hAnsi="Times New Roman" w:cs="Times New Roman"/>
                <w:noProof/>
              </w:rPr>
              <w:t>2</w:t>
            </w:r>
            <w:r w:rsidRPr="007C18D1">
              <w:rPr>
                <w:rFonts w:ascii="Times New Roman" w:hAnsi="Times New Roman" w:cs="Times New Roman"/>
              </w:rPr>
              <w:fldChar w:fldCharType="end"/>
            </w:r>
          </w:p>
        </w:sdtContent>
      </w:sdt>
    </w:sdtContent>
  </w:sdt>
  <w:p w14:paraId="358A755B" w14:textId="77777777" w:rsidR="007D5988" w:rsidRDefault="007D59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88E96" w14:textId="77777777" w:rsidR="007E590D" w:rsidRDefault="007E590D" w:rsidP="007D5988">
      <w:pPr>
        <w:spacing w:after="0" w:line="240" w:lineRule="auto"/>
      </w:pPr>
      <w:r>
        <w:separator/>
      </w:r>
    </w:p>
  </w:footnote>
  <w:footnote w:type="continuationSeparator" w:id="0">
    <w:p w14:paraId="30638924" w14:textId="77777777" w:rsidR="007E590D" w:rsidRDefault="007E590D" w:rsidP="007D5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9D99"/>
    <w:multiLevelType w:val="hybridMultilevel"/>
    <w:tmpl w:val="F3F469C6"/>
    <w:lvl w:ilvl="0" w:tplc="2A0A2104">
      <w:start w:val="1"/>
      <w:numFmt w:val="decimal"/>
      <w:lvlText w:val="%1."/>
      <w:lvlJc w:val="left"/>
      <w:pPr>
        <w:ind w:left="1440" w:hanging="360"/>
      </w:pPr>
      <w:rPr>
        <w:b w:val="0"/>
        <w:bCs w:val="0"/>
      </w:rPr>
    </w:lvl>
    <w:lvl w:ilvl="1" w:tplc="E0EC6980">
      <w:start w:val="1"/>
      <w:numFmt w:val="lowerLetter"/>
      <w:lvlText w:val="%2."/>
      <w:lvlJc w:val="left"/>
      <w:pPr>
        <w:ind w:left="2160" w:hanging="360"/>
      </w:pPr>
    </w:lvl>
    <w:lvl w:ilvl="2" w:tplc="D0328BFC">
      <w:start w:val="1"/>
      <w:numFmt w:val="lowerRoman"/>
      <w:lvlText w:val="%3."/>
      <w:lvlJc w:val="right"/>
      <w:pPr>
        <w:ind w:left="2880" w:hanging="180"/>
      </w:pPr>
    </w:lvl>
    <w:lvl w:ilvl="3" w:tplc="BE22A40E">
      <w:start w:val="1"/>
      <w:numFmt w:val="decimal"/>
      <w:lvlText w:val="%4."/>
      <w:lvlJc w:val="left"/>
      <w:pPr>
        <w:ind w:left="3600" w:hanging="360"/>
      </w:pPr>
    </w:lvl>
    <w:lvl w:ilvl="4" w:tplc="5B9CFB1E">
      <w:start w:val="1"/>
      <w:numFmt w:val="lowerLetter"/>
      <w:lvlText w:val="%5."/>
      <w:lvlJc w:val="left"/>
      <w:pPr>
        <w:ind w:left="4320" w:hanging="360"/>
      </w:pPr>
    </w:lvl>
    <w:lvl w:ilvl="5" w:tplc="6680C190">
      <w:start w:val="1"/>
      <w:numFmt w:val="lowerRoman"/>
      <w:lvlText w:val="%6."/>
      <w:lvlJc w:val="right"/>
      <w:pPr>
        <w:ind w:left="5040" w:hanging="180"/>
      </w:pPr>
    </w:lvl>
    <w:lvl w:ilvl="6" w:tplc="38D0FE7A">
      <w:start w:val="1"/>
      <w:numFmt w:val="decimal"/>
      <w:lvlText w:val="%7."/>
      <w:lvlJc w:val="left"/>
      <w:pPr>
        <w:ind w:left="5760" w:hanging="360"/>
      </w:pPr>
    </w:lvl>
    <w:lvl w:ilvl="7" w:tplc="27BEF20A">
      <w:start w:val="1"/>
      <w:numFmt w:val="lowerLetter"/>
      <w:lvlText w:val="%8."/>
      <w:lvlJc w:val="left"/>
      <w:pPr>
        <w:ind w:left="6480" w:hanging="360"/>
      </w:pPr>
    </w:lvl>
    <w:lvl w:ilvl="8" w:tplc="1C2AD6F0">
      <w:start w:val="1"/>
      <w:numFmt w:val="lowerRoman"/>
      <w:lvlText w:val="%9."/>
      <w:lvlJc w:val="right"/>
      <w:pPr>
        <w:ind w:left="7200" w:hanging="180"/>
      </w:pPr>
    </w:lvl>
  </w:abstractNum>
  <w:abstractNum w:abstractNumId="1" w15:restartNumberingAfterBreak="0">
    <w:nsid w:val="0492C4B1"/>
    <w:multiLevelType w:val="hybridMultilevel"/>
    <w:tmpl w:val="CE7E5D46"/>
    <w:lvl w:ilvl="0" w:tplc="B838D664">
      <w:start w:val="1"/>
      <w:numFmt w:val="upperLetter"/>
      <w:lvlText w:val="%1."/>
      <w:lvlJc w:val="left"/>
      <w:pPr>
        <w:ind w:left="1080" w:hanging="360"/>
      </w:pPr>
    </w:lvl>
    <w:lvl w:ilvl="1" w:tplc="5AB2F994">
      <w:start w:val="1"/>
      <w:numFmt w:val="lowerLetter"/>
      <w:lvlText w:val="%2."/>
      <w:lvlJc w:val="left"/>
      <w:pPr>
        <w:ind w:left="1800" w:hanging="360"/>
      </w:pPr>
    </w:lvl>
    <w:lvl w:ilvl="2" w:tplc="5DB688CA">
      <w:start w:val="1"/>
      <w:numFmt w:val="lowerRoman"/>
      <w:lvlText w:val="%3."/>
      <w:lvlJc w:val="right"/>
      <w:pPr>
        <w:ind w:left="2520" w:hanging="180"/>
      </w:pPr>
    </w:lvl>
    <w:lvl w:ilvl="3" w:tplc="4E6C0DB4">
      <w:start w:val="1"/>
      <w:numFmt w:val="decimal"/>
      <w:lvlText w:val="%4."/>
      <w:lvlJc w:val="left"/>
      <w:pPr>
        <w:ind w:left="3240" w:hanging="360"/>
      </w:pPr>
    </w:lvl>
    <w:lvl w:ilvl="4" w:tplc="3238ED88">
      <w:start w:val="1"/>
      <w:numFmt w:val="lowerLetter"/>
      <w:lvlText w:val="%5."/>
      <w:lvlJc w:val="left"/>
      <w:pPr>
        <w:ind w:left="3960" w:hanging="360"/>
      </w:pPr>
    </w:lvl>
    <w:lvl w:ilvl="5" w:tplc="3E1AE7FC">
      <w:start w:val="1"/>
      <w:numFmt w:val="lowerRoman"/>
      <w:lvlText w:val="%6."/>
      <w:lvlJc w:val="right"/>
      <w:pPr>
        <w:ind w:left="4680" w:hanging="180"/>
      </w:pPr>
    </w:lvl>
    <w:lvl w:ilvl="6" w:tplc="41D62D2A">
      <w:start w:val="1"/>
      <w:numFmt w:val="decimal"/>
      <w:lvlText w:val="%7."/>
      <w:lvlJc w:val="left"/>
      <w:pPr>
        <w:ind w:left="5400" w:hanging="360"/>
      </w:pPr>
    </w:lvl>
    <w:lvl w:ilvl="7" w:tplc="226C0874">
      <w:start w:val="1"/>
      <w:numFmt w:val="lowerLetter"/>
      <w:lvlText w:val="%8."/>
      <w:lvlJc w:val="left"/>
      <w:pPr>
        <w:ind w:left="6120" w:hanging="360"/>
      </w:pPr>
    </w:lvl>
    <w:lvl w:ilvl="8" w:tplc="A788AD0C">
      <w:start w:val="1"/>
      <w:numFmt w:val="lowerRoman"/>
      <w:lvlText w:val="%9."/>
      <w:lvlJc w:val="right"/>
      <w:pPr>
        <w:ind w:left="6840" w:hanging="180"/>
      </w:pPr>
    </w:lvl>
  </w:abstractNum>
  <w:abstractNum w:abstractNumId="2" w15:restartNumberingAfterBreak="0">
    <w:nsid w:val="06591220"/>
    <w:multiLevelType w:val="hybridMultilevel"/>
    <w:tmpl w:val="01B6DE76"/>
    <w:lvl w:ilvl="0" w:tplc="D6E80600">
      <w:start w:val="1"/>
      <w:numFmt w:val="decimal"/>
      <w:lvlText w:val="%1."/>
      <w:lvlJc w:val="left"/>
      <w:pPr>
        <w:ind w:left="720" w:hanging="360"/>
      </w:pPr>
    </w:lvl>
    <w:lvl w:ilvl="1" w:tplc="6CB870CA">
      <w:start w:val="1"/>
      <w:numFmt w:val="lowerLetter"/>
      <w:lvlText w:val="%2."/>
      <w:lvlJc w:val="left"/>
      <w:pPr>
        <w:ind w:left="1440" w:hanging="360"/>
      </w:pPr>
    </w:lvl>
    <w:lvl w:ilvl="2" w:tplc="5E6CC820">
      <w:start w:val="1"/>
      <w:numFmt w:val="lowerRoman"/>
      <w:lvlText w:val="%3."/>
      <w:lvlJc w:val="right"/>
      <w:pPr>
        <w:ind w:left="2160" w:hanging="180"/>
      </w:pPr>
    </w:lvl>
    <w:lvl w:ilvl="3" w:tplc="13A897A2">
      <w:start w:val="1"/>
      <w:numFmt w:val="decimal"/>
      <w:lvlText w:val="%4."/>
      <w:lvlJc w:val="left"/>
      <w:pPr>
        <w:ind w:left="2880" w:hanging="360"/>
      </w:pPr>
    </w:lvl>
    <w:lvl w:ilvl="4" w:tplc="C90456A6">
      <w:start w:val="1"/>
      <w:numFmt w:val="lowerLetter"/>
      <w:lvlText w:val="%5."/>
      <w:lvlJc w:val="left"/>
      <w:pPr>
        <w:ind w:left="3600" w:hanging="360"/>
      </w:pPr>
    </w:lvl>
    <w:lvl w:ilvl="5" w:tplc="B100F69E">
      <w:start w:val="1"/>
      <w:numFmt w:val="lowerRoman"/>
      <w:lvlText w:val="%6."/>
      <w:lvlJc w:val="right"/>
      <w:pPr>
        <w:ind w:left="4320" w:hanging="180"/>
      </w:pPr>
    </w:lvl>
    <w:lvl w:ilvl="6" w:tplc="AC56135E">
      <w:start w:val="1"/>
      <w:numFmt w:val="decimal"/>
      <w:lvlText w:val="%7."/>
      <w:lvlJc w:val="left"/>
      <w:pPr>
        <w:ind w:left="5040" w:hanging="360"/>
      </w:pPr>
    </w:lvl>
    <w:lvl w:ilvl="7" w:tplc="53484304">
      <w:start w:val="1"/>
      <w:numFmt w:val="lowerLetter"/>
      <w:lvlText w:val="%8."/>
      <w:lvlJc w:val="left"/>
      <w:pPr>
        <w:ind w:left="5760" w:hanging="360"/>
      </w:pPr>
    </w:lvl>
    <w:lvl w:ilvl="8" w:tplc="4F6AF09A">
      <w:start w:val="1"/>
      <w:numFmt w:val="lowerRoman"/>
      <w:lvlText w:val="%9."/>
      <w:lvlJc w:val="right"/>
      <w:pPr>
        <w:ind w:left="6480" w:hanging="180"/>
      </w:pPr>
    </w:lvl>
  </w:abstractNum>
  <w:abstractNum w:abstractNumId="3" w15:restartNumberingAfterBreak="0">
    <w:nsid w:val="08B7B99F"/>
    <w:multiLevelType w:val="hybridMultilevel"/>
    <w:tmpl w:val="BF4EA970"/>
    <w:lvl w:ilvl="0" w:tplc="A2B8F2DA">
      <w:start w:val="1"/>
      <w:numFmt w:val="upperLetter"/>
      <w:lvlText w:val="%1."/>
      <w:lvlJc w:val="left"/>
      <w:pPr>
        <w:ind w:left="720" w:hanging="360"/>
      </w:pPr>
      <w:rPr>
        <w:b w:val="0"/>
        <w:bCs w:val="0"/>
      </w:rPr>
    </w:lvl>
    <w:lvl w:ilvl="1" w:tplc="B7DCF4B0">
      <w:start w:val="1"/>
      <w:numFmt w:val="lowerLetter"/>
      <w:lvlText w:val="%2."/>
      <w:lvlJc w:val="left"/>
      <w:pPr>
        <w:ind w:left="1440" w:hanging="360"/>
      </w:pPr>
    </w:lvl>
    <w:lvl w:ilvl="2" w:tplc="98A6A266">
      <w:start w:val="1"/>
      <w:numFmt w:val="lowerRoman"/>
      <w:lvlText w:val="%3."/>
      <w:lvlJc w:val="right"/>
      <w:pPr>
        <w:ind w:left="2160" w:hanging="180"/>
      </w:pPr>
    </w:lvl>
    <w:lvl w:ilvl="3" w:tplc="9FC27310">
      <w:start w:val="1"/>
      <w:numFmt w:val="decimal"/>
      <w:lvlText w:val="%4."/>
      <w:lvlJc w:val="left"/>
      <w:pPr>
        <w:ind w:left="2880" w:hanging="360"/>
      </w:pPr>
    </w:lvl>
    <w:lvl w:ilvl="4" w:tplc="90301C10">
      <w:start w:val="1"/>
      <w:numFmt w:val="lowerLetter"/>
      <w:lvlText w:val="%5."/>
      <w:lvlJc w:val="left"/>
      <w:pPr>
        <w:ind w:left="3600" w:hanging="360"/>
      </w:pPr>
    </w:lvl>
    <w:lvl w:ilvl="5" w:tplc="1B0CED26">
      <w:start w:val="1"/>
      <w:numFmt w:val="lowerRoman"/>
      <w:lvlText w:val="%6."/>
      <w:lvlJc w:val="right"/>
      <w:pPr>
        <w:ind w:left="4320" w:hanging="180"/>
      </w:pPr>
    </w:lvl>
    <w:lvl w:ilvl="6" w:tplc="648A93D6">
      <w:start w:val="1"/>
      <w:numFmt w:val="decimal"/>
      <w:lvlText w:val="%7."/>
      <w:lvlJc w:val="left"/>
      <w:pPr>
        <w:ind w:left="5040" w:hanging="360"/>
      </w:pPr>
    </w:lvl>
    <w:lvl w:ilvl="7" w:tplc="13422BF4">
      <w:start w:val="1"/>
      <w:numFmt w:val="lowerLetter"/>
      <w:lvlText w:val="%8."/>
      <w:lvlJc w:val="left"/>
      <w:pPr>
        <w:ind w:left="5760" w:hanging="360"/>
      </w:pPr>
    </w:lvl>
    <w:lvl w:ilvl="8" w:tplc="905C80C2">
      <w:start w:val="1"/>
      <w:numFmt w:val="lowerRoman"/>
      <w:lvlText w:val="%9."/>
      <w:lvlJc w:val="right"/>
      <w:pPr>
        <w:ind w:left="6480" w:hanging="180"/>
      </w:pPr>
    </w:lvl>
  </w:abstractNum>
  <w:abstractNum w:abstractNumId="4" w15:restartNumberingAfterBreak="0">
    <w:nsid w:val="0A1D5A0A"/>
    <w:multiLevelType w:val="hybridMultilevel"/>
    <w:tmpl w:val="3244A4D0"/>
    <w:lvl w:ilvl="0" w:tplc="47BEB314">
      <w:start w:val="1"/>
      <w:numFmt w:val="upperLetter"/>
      <w:lvlText w:val="%1."/>
      <w:lvlJc w:val="left"/>
      <w:pPr>
        <w:ind w:left="720" w:hanging="360"/>
      </w:pPr>
    </w:lvl>
    <w:lvl w:ilvl="1" w:tplc="816686A8">
      <w:start w:val="1"/>
      <w:numFmt w:val="lowerLetter"/>
      <w:lvlText w:val="%2."/>
      <w:lvlJc w:val="left"/>
      <w:pPr>
        <w:ind w:left="1440" w:hanging="360"/>
      </w:pPr>
    </w:lvl>
    <w:lvl w:ilvl="2" w:tplc="7B8C0A80">
      <w:start w:val="1"/>
      <w:numFmt w:val="lowerRoman"/>
      <w:lvlText w:val="%3."/>
      <w:lvlJc w:val="right"/>
      <w:pPr>
        <w:ind w:left="2160" w:hanging="180"/>
      </w:pPr>
    </w:lvl>
    <w:lvl w:ilvl="3" w:tplc="19AE8F58">
      <w:start w:val="1"/>
      <w:numFmt w:val="decimal"/>
      <w:lvlText w:val="%4."/>
      <w:lvlJc w:val="left"/>
      <w:pPr>
        <w:ind w:left="2880" w:hanging="360"/>
      </w:pPr>
    </w:lvl>
    <w:lvl w:ilvl="4" w:tplc="92EE47BE">
      <w:start w:val="1"/>
      <w:numFmt w:val="lowerLetter"/>
      <w:lvlText w:val="%5."/>
      <w:lvlJc w:val="left"/>
      <w:pPr>
        <w:ind w:left="3600" w:hanging="360"/>
      </w:pPr>
    </w:lvl>
    <w:lvl w:ilvl="5" w:tplc="AD8C7DCA">
      <w:start w:val="1"/>
      <w:numFmt w:val="lowerRoman"/>
      <w:lvlText w:val="%6."/>
      <w:lvlJc w:val="right"/>
      <w:pPr>
        <w:ind w:left="4320" w:hanging="180"/>
      </w:pPr>
    </w:lvl>
    <w:lvl w:ilvl="6" w:tplc="3B407A10">
      <w:start w:val="1"/>
      <w:numFmt w:val="decimal"/>
      <w:lvlText w:val="%7."/>
      <w:lvlJc w:val="left"/>
      <w:pPr>
        <w:ind w:left="5040" w:hanging="360"/>
      </w:pPr>
    </w:lvl>
    <w:lvl w:ilvl="7" w:tplc="2348CC60">
      <w:start w:val="1"/>
      <w:numFmt w:val="lowerLetter"/>
      <w:lvlText w:val="%8."/>
      <w:lvlJc w:val="left"/>
      <w:pPr>
        <w:ind w:left="5760" w:hanging="360"/>
      </w:pPr>
    </w:lvl>
    <w:lvl w:ilvl="8" w:tplc="00D437D0">
      <w:start w:val="1"/>
      <w:numFmt w:val="lowerRoman"/>
      <w:lvlText w:val="%9."/>
      <w:lvlJc w:val="right"/>
      <w:pPr>
        <w:ind w:left="6480" w:hanging="180"/>
      </w:pPr>
    </w:lvl>
  </w:abstractNum>
  <w:abstractNum w:abstractNumId="5" w15:restartNumberingAfterBreak="0">
    <w:nsid w:val="0ABE75DF"/>
    <w:multiLevelType w:val="hybridMultilevel"/>
    <w:tmpl w:val="5A10805C"/>
    <w:lvl w:ilvl="0" w:tplc="D3982842">
      <w:start w:val="1"/>
      <w:numFmt w:val="lowerRoman"/>
      <w:lvlText w:val="%1."/>
      <w:lvlJc w:val="left"/>
      <w:pPr>
        <w:ind w:left="3240" w:hanging="360"/>
      </w:pPr>
    </w:lvl>
    <w:lvl w:ilvl="1" w:tplc="CEE4A9AE">
      <w:start w:val="1"/>
      <w:numFmt w:val="lowerLetter"/>
      <w:lvlText w:val="%2."/>
      <w:lvlJc w:val="left"/>
      <w:pPr>
        <w:ind w:left="3960" w:hanging="360"/>
      </w:pPr>
    </w:lvl>
    <w:lvl w:ilvl="2" w:tplc="EF505174">
      <w:start w:val="1"/>
      <w:numFmt w:val="lowerRoman"/>
      <w:lvlText w:val="%3."/>
      <w:lvlJc w:val="right"/>
      <w:pPr>
        <w:ind w:left="4680" w:hanging="180"/>
      </w:pPr>
    </w:lvl>
    <w:lvl w:ilvl="3" w:tplc="2C9CAA9A">
      <w:start w:val="1"/>
      <w:numFmt w:val="decimal"/>
      <w:lvlText w:val="%4."/>
      <w:lvlJc w:val="left"/>
      <w:pPr>
        <w:ind w:left="5400" w:hanging="360"/>
      </w:pPr>
    </w:lvl>
    <w:lvl w:ilvl="4" w:tplc="6EBA6A34">
      <w:start w:val="1"/>
      <w:numFmt w:val="lowerLetter"/>
      <w:lvlText w:val="%5."/>
      <w:lvlJc w:val="left"/>
      <w:pPr>
        <w:ind w:left="6120" w:hanging="360"/>
      </w:pPr>
    </w:lvl>
    <w:lvl w:ilvl="5" w:tplc="B7E2C918">
      <w:start w:val="1"/>
      <w:numFmt w:val="lowerRoman"/>
      <w:lvlText w:val="%6."/>
      <w:lvlJc w:val="right"/>
      <w:pPr>
        <w:ind w:left="6840" w:hanging="180"/>
      </w:pPr>
    </w:lvl>
    <w:lvl w:ilvl="6" w:tplc="3942E870">
      <w:start w:val="1"/>
      <w:numFmt w:val="decimal"/>
      <w:lvlText w:val="%7."/>
      <w:lvlJc w:val="left"/>
      <w:pPr>
        <w:ind w:left="7560" w:hanging="360"/>
      </w:pPr>
    </w:lvl>
    <w:lvl w:ilvl="7" w:tplc="B77ED5BE">
      <w:start w:val="1"/>
      <w:numFmt w:val="lowerLetter"/>
      <w:lvlText w:val="%8."/>
      <w:lvlJc w:val="left"/>
      <w:pPr>
        <w:ind w:left="8280" w:hanging="360"/>
      </w:pPr>
    </w:lvl>
    <w:lvl w:ilvl="8" w:tplc="7B8E9842">
      <w:start w:val="1"/>
      <w:numFmt w:val="lowerRoman"/>
      <w:lvlText w:val="%9."/>
      <w:lvlJc w:val="right"/>
      <w:pPr>
        <w:ind w:left="9000" w:hanging="180"/>
      </w:pPr>
    </w:lvl>
  </w:abstractNum>
  <w:abstractNum w:abstractNumId="6" w15:restartNumberingAfterBreak="0">
    <w:nsid w:val="0ACBEAC6"/>
    <w:multiLevelType w:val="hybridMultilevel"/>
    <w:tmpl w:val="D72E7D50"/>
    <w:lvl w:ilvl="0" w:tplc="D1122B16">
      <w:start w:val="1"/>
      <w:numFmt w:val="upperLetter"/>
      <w:lvlText w:val="%1."/>
      <w:lvlJc w:val="left"/>
      <w:pPr>
        <w:ind w:left="720" w:hanging="360"/>
      </w:pPr>
    </w:lvl>
    <w:lvl w:ilvl="1" w:tplc="5AA873A8">
      <w:start w:val="1"/>
      <w:numFmt w:val="lowerLetter"/>
      <w:lvlText w:val="%2."/>
      <w:lvlJc w:val="left"/>
      <w:pPr>
        <w:ind w:left="1440" w:hanging="360"/>
      </w:pPr>
    </w:lvl>
    <w:lvl w:ilvl="2" w:tplc="58645AC0">
      <w:start w:val="1"/>
      <w:numFmt w:val="lowerRoman"/>
      <w:lvlText w:val="%3."/>
      <w:lvlJc w:val="right"/>
      <w:pPr>
        <w:ind w:left="2160" w:hanging="180"/>
      </w:pPr>
    </w:lvl>
    <w:lvl w:ilvl="3" w:tplc="F378E360">
      <w:start w:val="1"/>
      <w:numFmt w:val="decimal"/>
      <w:lvlText w:val="%4."/>
      <w:lvlJc w:val="left"/>
      <w:pPr>
        <w:ind w:left="2880" w:hanging="360"/>
      </w:pPr>
    </w:lvl>
    <w:lvl w:ilvl="4" w:tplc="8C284880">
      <w:start w:val="1"/>
      <w:numFmt w:val="lowerLetter"/>
      <w:lvlText w:val="%5."/>
      <w:lvlJc w:val="left"/>
      <w:pPr>
        <w:ind w:left="3600" w:hanging="360"/>
      </w:pPr>
    </w:lvl>
    <w:lvl w:ilvl="5" w:tplc="E5A69570">
      <w:start w:val="1"/>
      <w:numFmt w:val="lowerRoman"/>
      <w:lvlText w:val="%6."/>
      <w:lvlJc w:val="right"/>
      <w:pPr>
        <w:ind w:left="4320" w:hanging="180"/>
      </w:pPr>
    </w:lvl>
    <w:lvl w:ilvl="6" w:tplc="4CE2052A">
      <w:start w:val="1"/>
      <w:numFmt w:val="decimal"/>
      <w:lvlText w:val="%7."/>
      <w:lvlJc w:val="left"/>
      <w:pPr>
        <w:ind w:left="5040" w:hanging="360"/>
      </w:pPr>
    </w:lvl>
    <w:lvl w:ilvl="7" w:tplc="7938FBF6">
      <w:start w:val="1"/>
      <w:numFmt w:val="lowerLetter"/>
      <w:lvlText w:val="%8."/>
      <w:lvlJc w:val="left"/>
      <w:pPr>
        <w:ind w:left="5760" w:hanging="360"/>
      </w:pPr>
    </w:lvl>
    <w:lvl w:ilvl="8" w:tplc="94A05FFA">
      <w:start w:val="1"/>
      <w:numFmt w:val="lowerRoman"/>
      <w:lvlText w:val="%9."/>
      <w:lvlJc w:val="right"/>
      <w:pPr>
        <w:ind w:left="6480" w:hanging="180"/>
      </w:pPr>
    </w:lvl>
  </w:abstractNum>
  <w:abstractNum w:abstractNumId="7" w15:restartNumberingAfterBreak="0">
    <w:nsid w:val="0B077647"/>
    <w:multiLevelType w:val="hybridMultilevel"/>
    <w:tmpl w:val="E104ED28"/>
    <w:lvl w:ilvl="0" w:tplc="C57001C8">
      <w:start w:val="1"/>
      <w:numFmt w:val="decimal"/>
      <w:lvlText w:val="%1."/>
      <w:lvlJc w:val="left"/>
      <w:pPr>
        <w:ind w:left="1800" w:hanging="360"/>
      </w:pPr>
    </w:lvl>
    <w:lvl w:ilvl="1" w:tplc="D19CFA32">
      <w:start w:val="1"/>
      <w:numFmt w:val="lowerLetter"/>
      <w:lvlText w:val="%2."/>
      <w:lvlJc w:val="left"/>
      <w:pPr>
        <w:ind w:left="2520" w:hanging="360"/>
      </w:pPr>
    </w:lvl>
    <w:lvl w:ilvl="2" w:tplc="1BD65C58">
      <w:start w:val="1"/>
      <w:numFmt w:val="lowerRoman"/>
      <w:lvlText w:val="%3."/>
      <w:lvlJc w:val="right"/>
      <w:pPr>
        <w:ind w:left="3240" w:hanging="180"/>
      </w:pPr>
    </w:lvl>
    <w:lvl w:ilvl="3" w:tplc="019627A6">
      <w:start w:val="1"/>
      <w:numFmt w:val="decimal"/>
      <w:lvlText w:val="%4."/>
      <w:lvlJc w:val="left"/>
      <w:pPr>
        <w:ind w:left="3960" w:hanging="360"/>
      </w:pPr>
    </w:lvl>
    <w:lvl w:ilvl="4" w:tplc="5FF481D6">
      <w:start w:val="1"/>
      <w:numFmt w:val="lowerLetter"/>
      <w:lvlText w:val="%5."/>
      <w:lvlJc w:val="left"/>
      <w:pPr>
        <w:ind w:left="4680" w:hanging="360"/>
      </w:pPr>
    </w:lvl>
    <w:lvl w:ilvl="5" w:tplc="8EA6DE2C">
      <w:start w:val="1"/>
      <w:numFmt w:val="lowerRoman"/>
      <w:lvlText w:val="%6."/>
      <w:lvlJc w:val="right"/>
      <w:pPr>
        <w:ind w:left="5400" w:hanging="180"/>
      </w:pPr>
    </w:lvl>
    <w:lvl w:ilvl="6" w:tplc="FC54E536">
      <w:start w:val="1"/>
      <w:numFmt w:val="decimal"/>
      <w:lvlText w:val="%7."/>
      <w:lvlJc w:val="left"/>
      <w:pPr>
        <w:ind w:left="6120" w:hanging="360"/>
      </w:pPr>
    </w:lvl>
    <w:lvl w:ilvl="7" w:tplc="0A30537E">
      <w:start w:val="1"/>
      <w:numFmt w:val="lowerLetter"/>
      <w:lvlText w:val="%8."/>
      <w:lvlJc w:val="left"/>
      <w:pPr>
        <w:ind w:left="6840" w:hanging="360"/>
      </w:pPr>
    </w:lvl>
    <w:lvl w:ilvl="8" w:tplc="63C8734E">
      <w:start w:val="1"/>
      <w:numFmt w:val="lowerRoman"/>
      <w:lvlText w:val="%9."/>
      <w:lvlJc w:val="right"/>
      <w:pPr>
        <w:ind w:left="7560" w:hanging="180"/>
      </w:pPr>
    </w:lvl>
  </w:abstractNum>
  <w:abstractNum w:abstractNumId="8" w15:restartNumberingAfterBreak="0">
    <w:nsid w:val="102701A9"/>
    <w:multiLevelType w:val="hybridMultilevel"/>
    <w:tmpl w:val="FFFFFFFF"/>
    <w:lvl w:ilvl="0" w:tplc="848A2A68">
      <w:start w:val="1"/>
      <w:numFmt w:val="lowerRoman"/>
      <w:lvlText w:val="%1."/>
      <w:lvlJc w:val="left"/>
      <w:pPr>
        <w:ind w:left="1800" w:hanging="360"/>
      </w:pPr>
    </w:lvl>
    <w:lvl w:ilvl="1" w:tplc="5FC8F502">
      <w:start w:val="1"/>
      <w:numFmt w:val="lowerLetter"/>
      <w:lvlText w:val="%2."/>
      <w:lvlJc w:val="left"/>
      <w:pPr>
        <w:ind w:left="2520" w:hanging="360"/>
      </w:pPr>
    </w:lvl>
    <w:lvl w:ilvl="2" w:tplc="0966CD02">
      <w:start w:val="1"/>
      <w:numFmt w:val="lowerRoman"/>
      <w:lvlText w:val="%3."/>
      <w:lvlJc w:val="right"/>
      <w:pPr>
        <w:ind w:left="3240" w:hanging="180"/>
      </w:pPr>
    </w:lvl>
    <w:lvl w:ilvl="3" w:tplc="4E12751C">
      <w:start w:val="1"/>
      <w:numFmt w:val="decimal"/>
      <w:lvlText w:val="%4."/>
      <w:lvlJc w:val="left"/>
      <w:pPr>
        <w:ind w:left="3960" w:hanging="360"/>
      </w:pPr>
    </w:lvl>
    <w:lvl w:ilvl="4" w:tplc="32E84FE2">
      <w:start w:val="1"/>
      <w:numFmt w:val="lowerLetter"/>
      <w:lvlText w:val="%5."/>
      <w:lvlJc w:val="left"/>
      <w:pPr>
        <w:ind w:left="4680" w:hanging="360"/>
      </w:pPr>
    </w:lvl>
    <w:lvl w:ilvl="5" w:tplc="142E882E">
      <w:start w:val="1"/>
      <w:numFmt w:val="lowerRoman"/>
      <w:lvlText w:val="%6."/>
      <w:lvlJc w:val="right"/>
      <w:pPr>
        <w:ind w:left="5400" w:hanging="180"/>
      </w:pPr>
    </w:lvl>
    <w:lvl w:ilvl="6" w:tplc="D54EAFEA">
      <w:start w:val="1"/>
      <w:numFmt w:val="decimal"/>
      <w:lvlText w:val="%7."/>
      <w:lvlJc w:val="left"/>
      <w:pPr>
        <w:ind w:left="6120" w:hanging="360"/>
      </w:pPr>
    </w:lvl>
    <w:lvl w:ilvl="7" w:tplc="1B8C456A">
      <w:start w:val="1"/>
      <w:numFmt w:val="lowerLetter"/>
      <w:lvlText w:val="%8."/>
      <w:lvlJc w:val="left"/>
      <w:pPr>
        <w:ind w:left="6840" w:hanging="360"/>
      </w:pPr>
    </w:lvl>
    <w:lvl w:ilvl="8" w:tplc="88A2150C">
      <w:start w:val="1"/>
      <w:numFmt w:val="lowerRoman"/>
      <w:lvlText w:val="%9."/>
      <w:lvlJc w:val="right"/>
      <w:pPr>
        <w:ind w:left="7560" w:hanging="180"/>
      </w:pPr>
    </w:lvl>
  </w:abstractNum>
  <w:abstractNum w:abstractNumId="9" w15:restartNumberingAfterBreak="0">
    <w:nsid w:val="1B0DA9C8"/>
    <w:multiLevelType w:val="hybridMultilevel"/>
    <w:tmpl w:val="C3D43674"/>
    <w:lvl w:ilvl="0" w:tplc="4C68CA2E">
      <w:start w:val="1"/>
      <w:numFmt w:val="decimal"/>
      <w:lvlText w:val="%1."/>
      <w:lvlJc w:val="left"/>
      <w:pPr>
        <w:ind w:left="720" w:hanging="360"/>
      </w:pPr>
    </w:lvl>
    <w:lvl w:ilvl="1" w:tplc="C9BE16A4">
      <w:start w:val="1"/>
      <w:numFmt w:val="decimal"/>
      <w:lvlText w:val="•"/>
      <w:lvlJc w:val="left"/>
      <w:pPr>
        <w:ind w:left="1440" w:hanging="360"/>
      </w:pPr>
    </w:lvl>
    <w:lvl w:ilvl="2" w:tplc="EFA0793C">
      <w:start w:val="1"/>
      <w:numFmt w:val="lowerRoman"/>
      <w:lvlText w:val="%3."/>
      <w:lvlJc w:val="right"/>
      <w:pPr>
        <w:ind w:left="2160" w:hanging="180"/>
      </w:pPr>
    </w:lvl>
    <w:lvl w:ilvl="3" w:tplc="5E263E4A">
      <w:start w:val="1"/>
      <w:numFmt w:val="decimal"/>
      <w:lvlText w:val="%4."/>
      <w:lvlJc w:val="left"/>
      <w:pPr>
        <w:ind w:left="2880" w:hanging="360"/>
      </w:pPr>
    </w:lvl>
    <w:lvl w:ilvl="4" w:tplc="041C05FC">
      <w:start w:val="1"/>
      <w:numFmt w:val="lowerLetter"/>
      <w:lvlText w:val="%5."/>
      <w:lvlJc w:val="left"/>
      <w:pPr>
        <w:ind w:left="3600" w:hanging="360"/>
      </w:pPr>
    </w:lvl>
    <w:lvl w:ilvl="5" w:tplc="0D1433C0">
      <w:start w:val="1"/>
      <w:numFmt w:val="lowerRoman"/>
      <w:lvlText w:val="%6."/>
      <w:lvlJc w:val="right"/>
      <w:pPr>
        <w:ind w:left="4320" w:hanging="180"/>
      </w:pPr>
    </w:lvl>
    <w:lvl w:ilvl="6" w:tplc="CFD831F4">
      <w:start w:val="1"/>
      <w:numFmt w:val="decimal"/>
      <w:lvlText w:val="%7."/>
      <w:lvlJc w:val="left"/>
      <w:pPr>
        <w:ind w:left="5040" w:hanging="360"/>
      </w:pPr>
    </w:lvl>
    <w:lvl w:ilvl="7" w:tplc="C96E3100">
      <w:start w:val="1"/>
      <w:numFmt w:val="lowerLetter"/>
      <w:lvlText w:val="%8."/>
      <w:lvlJc w:val="left"/>
      <w:pPr>
        <w:ind w:left="5760" w:hanging="360"/>
      </w:pPr>
    </w:lvl>
    <w:lvl w:ilvl="8" w:tplc="392E213C">
      <w:start w:val="1"/>
      <w:numFmt w:val="lowerRoman"/>
      <w:lvlText w:val="%9."/>
      <w:lvlJc w:val="right"/>
      <w:pPr>
        <w:ind w:left="6480" w:hanging="180"/>
      </w:pPr>
    </w:lvl>
  </w:abstractNum>
  <w:abstractNum w:abstractNumId="10" w15:restartNumberingAfterBreak="0">
    <w:nsid w:val="255EB072"/>
    <w:multiLevelType w:val="hybridMultilevel"/>
    <w:tmpl w:val="61E608FA"/>
    <w:lvl w:ilvl="0" w:tplc="D0B65390">
      <w:start w:val="1"/>
      <w:numFmt w:val="bullet"/>
      <w:lvlText w:val=""/>
      <w:lvlJc w:val="left"/>
      <w:pPr>
        <w:ind w:left="720" w:hanging="360"/>
      </w:pPr>
      <w:rPr>
        <w:rFonts w:ascii="Symbol" w:hAnsi="Symbol" w:hint="default"/>
      </w:rPr>
    </w:lvl>
    <w:lvl w:ilvl="1" w:tplc="31EA30B2">
      <w:start w:val="1"/>
      <w:numFmt w:val="bullet"/>
      <w:lvlText w:val="o"/>
      <w:lvlJc w:val="left"/>
      <w:pPr>
        <w:ind w:left="1440" w:hanging="360"/>
      </w:pPr>
      <w:rPr>
        <w:rFonts w:ascii="Courier New" w:hAnsi="Courier New" w:hint="default"/>
      </w:rPr>
    </w:lvl>
    <w:lvl w:ilvl="2" w:tplc="8E68903E">
      <w:start w:val="1"/>
      <w:numFmt w:val="bullet"/>
      <w:lvlText w:val=""/>
      <w:lvlJc w:val="left"/>
      <w:pPr>
        <w:ind w:left="2160" w:hanging="360"/>
      </w:pPr>
      <w:rPr>
        <w:rFonts w:ascii="Wingdings" w:hAnsi="Wingdings" w:hint="default"/>
      </w:rPr>
    </w:lvl>
    <w:lvl w:ilvl="3" w:tplc="0612582E">
      <w:start w:val="1"/>
      <w:numFmt w:val="bullet"/>
      <w:lvlText w:val=""/>
      <w:lvlJc w:val="left"/>
      <w:pPr>
        <w:ind w:left="2880" w:hanging="360"/>
      </w:pPr>
      <w:rPr>
        <w:rFonts w:ascii="Symbol" w:hAnsi="Symbol" w:hint="default"/>
      </w:rPr>
    </w:lvl>
    <w:lvl w:ilvl="4" w:tplc="4AC62256">
      <w:start w:val="1"/>
      <w:numFmt w:val="bullet"/>
      <w:lvlText w:val="o"/>
      <w:lvlJc w:val="left"/>
      <w:pPr>
        <w:ind w:left="3600" w:hanging="360"/>
      </w:pPr>
      <w:rPr>
        <w:rFonts w:ascii="Courier New" w:hAnsi="Courier New" w:hint="default"/>
      </w:rPr>
    </w:lvl>
    <w:lvl w:ilvl="5" w:tplc="7EFC31AE">
      <w:start w:val="1"/>
      <w:numFmt w:val="bullet"/>
      <w:lvlText w:val=""/>
      <w:lvlJc w:val="left"/>
      <w:pPr>
        <w:ind w:left="4320" w:hanging="360"/>
      </w:pPr>
      <w:rPr>
        <w:rFonts w:ascii="Wingdings" w:hAnsi="Wingdings" w:hint="default"/>
      </w:rPr>
    </w:lvl>
    <w:lvl w:ilvl="6" w:tplc="67FC8CC4">
      <w:start w:val="1"/>
      <w:numFmt w:val="bullet"/>
      <w:lvlText w:val=""/>
      <w:lvlJc w:val="left"/>
      <w:pPr>
        <w:ind w:left="5040" w:hanging="360"/>
      </w:pPr>
      <w:rPr>
        <w:rFonts w:ascii="Symbol" w:hAnsi="Symbol" w:hint="default"/>
      </w:rPr>
    </w:lvl>
    <w:lvl w:ilvl="7" w:tplc="A392CA80">
      <w:start w:val="1"/>
      <w:numFmt w:val="bullet"/>
      <w:lvlText w:val="o"/>
      <w:lvlJc w:val="left"/>
      <w:pPr>
        <w:ind w:left="5760" w:hanging="360"/>
      </w:pPr>
      <w:rPr>
        <w:rFonts w:ascii="Courier New" w:hAnsi="Courier New" w:hint="default"/>
      </w:rPr>
    </w:lvl>
    <w:lvl w:ilvl="8" w:tplc="14321308">
      <w:start w:val="1"/>
      <w:numFmt w:val="bullet"/>
      <w:lvlText w:val=""/>
      <w:lvlJc w:val="left"/>
      <w:pPr>
        <w:ind w:left="6480" w:hanging="360"/>
      </w:pPr>
      <w:rPr>
        <w:rFonts w:ascii="Wingdings" w:hAnsi="Wingdings" w:hint="default"/>
      </w:rPr>
    </w:lvl>
  </w:abstractNum>
  <w:abstractNum w:abstractNumId="11" w15:restartNumberingAfterBreak="0">
    <w:nsid w:val="2A0A042C"/>
    <w:multiLevelType w:val="hybridMultilevel"/>
    <w:tmpl w:val="ED0C99A0"/>
    <w:lvl w:ilvl="0" w:tplc="37F88FA2">
      <w:start w:val="1"/>
      <w:numFmt w:val="upperLetter"/>
      <w:lvlText w:val="%1."/>
      <w:lvlJc w:val="left"/>
      <w:pPr>
        <w:ind w:left="1080" w:hanging="360"/>
      </w:pPr>
    </w:lvl>
    <w:lvl w:ilvl="1" w:tplc="BBE6E19A">
      <w:start w:val="1"/>
      <w:numFmt w:val="lowerLetter"/>
      <w:lvlText w:val="%2."/>
      <w:lvlJc w:val="left"/>
      <w:pPr>
        <w:ind w:left="1800" w:hanging="360"/>
      </w:pPr>
    </w:lvl>
    <w:lvl w:ilvl="2" w:tplc="867E360C">
      <w:start w:val="1"/>
      <w:numFmt w:val="lowerRoman"/>
      <w:lvlText w:val="%3."/>
      <w:lvlJc w:val="right"/>
      <w:pPr>
        <w:ind w:left="2520" w:hanging="180"/>
      </w:pPr>
    </w:lvl>
    <w:lvl w:ilvl="3" w:tplc="D47C107E">
      <w:start w:val="1"/>
      <w:numFmt w:val="decimal"/>
      <w:lvlText w:val="%4."/>
      <w:lvlJc w:val="left"/>
      <w:pPr>
        <w:ind w:left="3240" w:hanging="360"/>
      </w:pPr>
    </w:lvl>
    <w:lvl w:ilvl="4" w:tplc="17100FF6">
      <w:start w:val="1"/>
      <w:numFmt w:val="lowerLetter"/>
      <w:lvlText w:val="%5."/>
      <w:lvlJc w:val="left"/>
      <w:pPr>
        <w:ind w:left="3960" w:hanging="360"/>
      </w:pPr>
    </w:lvl>
    <w:lvl w:ilvl="5" w:tplc="B94C4F78">
      <w:start w:val="1"/>
      <w:numFmt w:val="lowerRoman"/>
      <w:lvlText w:val="%6."/>
      <w:lvlJc w:val="right"/>
      <w:pPr>
        <w:ind w:left="4680" w:hanging="180"/>
      </w:pPr>
    </w:lvl>
    <w:lvl w:ilvl="6" w:tplc="1F72C154">
      <w:start w:val="1"/>
      <w:numFmt w:val="decimal"/>
      <w:lvlText w:val="%7."/>
      <w:lvlJc w:val="left"/>
      <w:pPr>
        <w:ind w:left="5400" w:hanging="360"/>
      </w:pPr>
    </w:lvl>
    <w:lvl w:ilvl="7" w:tplc="3EC46DAE">
      <w:start w:val="1"/>
      <w:numFmt w:val="lowerLetter"/>
      <w:lvlText w:val="%8."/>
      <w:lvlJc w:val="left"/>
      <w:pPr>
        <w:ind w:left="6120" w:hanging="360"/>
      </w:pPr>
    </w:lvl>
    <w:lvl w:ilvl="8" w:tplc="2FEE3E24">
      <w:start w:val="1"/>
      <w:numFmt w:val="lowerRoman"/>
      <w:lvlText w:val="%9."/>
      <w:lvlJc w:val="right"/>
      <w:pPr>
        <w:ind w:left="6840" w:hanging="180"/>
      </w:pPr>
    </w:lvl>
  </w:abstractNum>
  <w:abstractNum w:abstractNumId="12" w15:restartNumberingAfterBreak="0">
    <w:nsid w:val="2C60A2BE"/>
    <w:multiLevelType w:val="hybridMultilevel"/>
    <w:tmpl w:val="026EB788"/>
    <w:lvl w:ilvl="0" w:tplc="8AB25E7A">
      <w:start w:val="1"/>
      <w:numFmt w:val="upperLetter"/>
      <w:lvlText w:val="%1."/>
      <w:lvlJc w:val="left"/>
      <w:pPr>
        <w:ind w:left="720" w:hanging="360"/>
      </w:pPr>
    </w:lvl>
    <w:lvl w:ilvl="1" w:tplc="C5388CEE">
      <w:start w:val="1"/>
      <w:numFmt w:val="lowerLetter"/>
      <w:lvlText w:val="%2."/>
      <w:lvlJc w:val="left"/>
      <w:pPr>
        <w:ind w:left="1440" w:hanging="360"/>
      </w:pPr>
    </w:lvl>
    <w:lvl w:ilvl="2" w:tplc="218ED0B6">
      <w:start w:val="1"/>
      <w:numFmt w:val="lowerRoman"/>
      <w:lvlText w:val="%3."/>
      <w:lvlJc w:val="right"/>
      <w:pPr>
        <w:ind w:left="2160" w:hanging="180"/>
      </w:pPr>
    </w:lvl>
    <w:lvl w:ilvl="3" w:tplc="617682B0">
      <w:start w:val="1"/>
      <w:numFmt w:val="decimal"/>
      <w:lvlText w:val="%4."/>
      <w:lvlJc w:val="left"/>
      <w:pPr>
        <w:ind w:left="2880" w:hanging="360"/>
      </w:pPr>
    </w:lvl>
    <w:lvl w:ilvl="4" w:tplc="2E2E17A0">
      <w:start w:val="1"/>
      <w:numFmt w:val="lowerLetter"/>
      <w:lvlText w:val="%5."/>
      <w:lvlJc w:val="left"/>
      <w:pPr>
        <w:ind w:left="3600" w:hanging="360"/>
      </w:pPr>
    </w:lvl>
    <w:lvl w:ilvl="5" w:tplc="BD30626C">
      <w:start w:val="1"/>
      <w:numFmt w:val="lowerRoman"/>
      <w:lvlText w:val="%6."/>
      <w:lvlJc w:val="right"/>
      <w:pPr>
        <w:ind w:left="4320" w:hanging="180"/>
      </w:pPr>
    </w:lvl>
    <w:lvl w:ilvl="6" w:tplc="31A4E916">
      <w:start w:val="1"/>
      <w:numFmt w:val="decimal"/>
      <w:lvlText w:val="%7."/>
      <w:lvlJc w:val="left"/>
      <w:pPr>
        <w:ind w:left="5040" w:hanging="360"/>
      </w:pPr>
    </w:lvl>
    <w:lvl w:ilvl="7" w:tplc="96582256">
      <w:start w:val="1"/>
      <w:numFmt w:val="lowerLetter"/>
      <w:lvlText w:val="%8."/>
      <w:lvlJc w:val="left"/>
      <w:pPr>
        <w:ind w:left="5760" w:hanging="360"/>
      </w:pPr>
    </w:lvl>
    <w:lvl w:ilvl="8" w:tplc="7FF441B2">
      <w:start w:val="1"/>
      <w:numFmt w:val="lowerRoman"/>
      <w:lvlText w:val="%9."/>
      <w:lvlJc w:val="right"/>
      <w:pPr>
        <w:ind w:left="6480" w:hanging="180"/>
      </w:pPr>
    </w:lvl>
  </w:abstractNum>
  <w:abstractNum w:abstractNumId="13" w15:restartNumberingAfterBreak="0">
    <w:nsid w:val="34D4DC73"/>
    <w:multiLevelType w:val="hybridMultilevel"/>
    <w:tmpl w:val="FFFFFFFF"/>
    <w:lvl w:ilvl="0" w:tplc="C7F22B00">
      <w:start w:val="1"/>
      <w:numFmt w:val="decimal"/>
      <w:lvlText w:val="%1."/>
      <w:lvlJc w:val="left"/>
      <w:pPr>
        <w:ind w:left="1800" w:hanging="360"/>
      </w:pPr>
    </w:lvl>
    <w:lvl w:ilvl="1" w:tplc="2A2E9110">
      <w:start w:val="1"/>
      <w:numFmt w:val="lowerLetter"/>
      <w:lvlText w:val="%2."/>
      <w:lvlJc w:val="left"/>
      <w:pPr>
        <w:ind w:left="2520" w:hanging="360"/>
      </w:pPr>
    </w:lvl>
    <w:lvl w:ilvl="2" w:tplc="76D2D8FC">
      <w:start w:val="1"/>
      <w:numFmt w:val="lowerRoman"/>
      <w:lvlText w:val="%3."/>
      <w:lvlJc w:val="right"/>
      <w:pPr>
        <w:ind w:left="3240" w:hanging="180"/>
      </w:pPr>
    </w:lvl>
    <w:lvl w:ilvl="3" w:tplc="B9DCAC4E">
      <w:start w:val="1"/>
      <w:numFmt w:val="decimal"/>
      <w:lvlText w:val="%4."/>
      <w:lvlJc w:val="left"/>
      <w:pPr>
        <w:ind w:left="3960" w:hanging="360"/>
      </w:pPr>
    </w:lvl>
    <w:lvl w:ilvl="4" w:tplc="C93822FC">
      <w:start w:val="1"/>
      <w:numFmt w:val="lowerLetter"/>
      <w:lvlText w:val="%5."/>
      <w:lvlJc w:val="left"/>
      <w:pPr>
        <w:ind w:left="4680" w:hanging="360"/>
      </w:pPr>
    </w:lvl>
    <w:lvl w:ilvl="5" w:tplc="6D4EA226">
      <w:start w:val="1"/>
      <w:numFmt w:val="lowerRoman"/>
      <w:lvlText w:val="%6."/>
      <w:lvlJc w:val="right"/>
      <w:pPr>
        <w:ind w:left="5400" w:hanging="180"/>
      </w:pPr>
    </w:lvl>
    <w:lvl w:ilvl="6" w:tplc="24BEECB8">
      <w:start w:val="1"/>
      <w:numFmt w:val="decimal"/>
      <w:lvlText w:val="%7."/>
      <w:lvlJc w:val="left"/>
      <w:pPr>
        <w:ind w:left="6120" w:hanging="360"/>
      </w:pPr>
    </w:lvl>
    <w:lvl w:ilvl="7" w:tplc="F6E42688">
      <w:start w:val="1"/>
      <w:numFmt w:val="lowerLetter"/>
      <w:lvlText w:val="%8."/>
      <w:lvlJc w:val="left"/>
      <w:pPr>
        <w:ind w:left="6840" w:hanging="360"/>
      </w:pPr>
    </w:lvl>
    <w:lvl w:ilvl="8" w:tplc="A04862C6">
      <w:start w:val="1"/>
      <w:numFmt w:val="lowerRoman"/>
      <w:lvlText w:val="%9."/>
      <w:lvlJc w:val="right"/>
      <w:pPr>
        <w:ind w:left="7560" w:hanging="180"/>
      </w:pPr>
    </w:lvl>
  </w:abstractNum>
  <w:abstractNum w:abstractNumId="14" w15:restartNumberingAfterBreak="0">
    <w:nsid w:val="3B5787F0"/>
    <w:multiLevelType w:val="hybridMultilevel"/>
    <w:tmpl w:val="FFFFFFFF"/>
    <w:lvl w:ilvl="0" w:tplc="083C5E2E">
      <w:start w:val="1"/>
      <w:numFmt w:val="decimal"/>
      <w:lvlText w:val="%1."/>
      <w:lvlJc w:val="left"/>
      <w:pPr>
        <w:ind w:left="720" w:hanging="360"/>
      </w:pPr>
    </w:lvl>
    <w:lvl w:ilvl="1" w:tplc="97E6E386">
      <w:start w:val="1"/>
      <w:numFmt w:val="lowerLetter"/>
      <w:lvlText w:val="%2."/>
      <w:lvlJc w:val="left"/>
      <w:pPr>
        <w:ind w:left="1440" w:hanging="360"/>
      </w:pPr>
    </w:lvl>
    <w:lvl w:ilvl="2" w:tplc="06BE0DD6">
      <w:start w:val="1"/>
      <w:numFmt w:val="lowerRoman"/>
      <w:lvlText w:val="%3."/>
      <w:lvlJc w:val="right"/>
      <w:pPr>
        <w:ind w:left="2160" w:hanging="180"/>
      </w:pPr>
    </w:lvl>
    <w:lvl w:ilvl="3" w:tplc="46662430">
      <w:start w:val="1"/>
      <w:numFmt w:val="decimal"/>
      <w:lvlText w:val="%4."/>
      <w:lvlJc w:val="left"/>
      <w:pPr>
        <w:ind w:left="2880" w:hanging="360"/>
      </w:pPr>
    </w:lvl>
    <w:lvl w:ilvl="4" w:tplc="B246CE56">
      <w:start w:val="1"/>
      <w:numFmt w:val="lowerLetter"/>
      <w:lvlText w:val="%5."/>
      <w:lvlJc w:val="left"/>
      <w:pPr>
        <w:ind w:left="3600" w:hanging="360"/>
      </w:pPr>
    </w:lvl>
    <w:lvl w:ilvl="5" w:tplc="58FA0BBC">
      <w:start w:val="1"/>
      <w:numFmt w:val="lowerRoman"/>
      <w:lvlText w:val="%6."/>
      <w:lvlJc w:val="right"/>
      <w:pPr>
        <w:ind w:left="4320" w:hanging="180"/>
      </w:pPr>
    </w:lvl>
    <w:lvl w:ilvl="6" w:tplc="872AE5B8">
      <w:start w:val="1"/>
      <w:numFmt w:val="decimal"/>
      <w:lvlText w:val="%7."/>
      <w:lvlJc w:val="left"/>
      <w:pPr>
        <w:ind w:left="5040" w:hanging="360"/>
      </w:pPr>
    </w:lvl>
    <w:lvl w:ilvl="7" w:tplc="5B16CA1A">
      <w:start w:val="1"/>
      <w:numFmt w:val="lowerLetter"/>
      <w:lvlText w:val="%8."/>
      <w:lvlJc w:val="left"/>
      <w:pPr>
        <w:ind w:left="5760" w:hanging="360"/>
      </w:pPr>
    </w:lvl>
    <w:lvl w:ilvl="8" w:tplc="D80A79A0">
      <w:start w:val="1"/>
      <w:numFmt w:val="lowerRoman"/>
      <w:lvlText w:val="%9."/>
      <w:lvlJc w:val="right"/>
      <w:pPr>
        <w:ind w:left="6480" w:hanging="180"/>
      </w:pPr>
    </w:lvl>
  </w:abstractNum>
  <w:abstractNum w:abstractNumId="15" w15:restartNumberingAfterBreak="0">
    <w:nsid w:val="3B82FE53"/>
    <w:multiLevelType w:val="hybridMultilevel"/>
    <w:tmpl w:val="7B2CB828"/>
    <w:lvl w:ilvl="0" w:tplc="44AAB860">
      <w:start w:val="1"/>
      <w:numFmt w:val="upperLetter"/>
      <w:lvlText w:val="%1."/>
      <w:lvlJc w:val="left"/>
      <w:pPr>
        <w:ind w:left="720" w:hanging="360"/>
      </w:pPr>
    </w:lvl>
    <w:lvl w:ilvl="1" w:tplc="E3E8BB08">
      <w:start w:val="1"/>
      <w:numFmt w:val="lowerLetter"/>
      <w:lvlText w:val="%2."/>
      <w:lvlJc w:val="left"/>
      <w:pPr>
        <w:ind w:left="1440" w:hanging="360"/>
      </w:pPr>
    </w:lvl>
    <w:lvl w:ilvl="2" w:tplc="B52260CC">
      <w:start w:val="1"/>
      <w:numFmt w:val="lowerRoman"/>
      <w:lvlText w:val="%3."/>
      <w:lvlJc w:val="right"/>
      <w:pPr>
        <w:ind w:left="2160" w:hanging="180"/>
      </w:pPr>
    </w:lvl>
    <w:lvl w:ilvl="3" w:tplc="EEB085F2">
      <w:start w:val="1"/>
      <w:numFmt w:val="decimal"/>
      <w:lvlText w:val="%4."/>
      <w:lvlJc w:val="left"/>
      <w:pPr>
        <w:ind w:left="2880" w:hanging="360"/>
      </w:pPr>
    </w:lvl>
    <w:lvl w:ilvl="4" w:tplc="37B23314">
      <w:start w:val="1"/>
      <w:numFmt w:val="lowerLetter"/>
      <w:lvlText w:val="%5."/>
      <w:lvlJc w:val="left"/>
      <w:pPr>
        <w:ind w:left="3600" w:hanging="360"/>
      </w:pPr>
    </w:lvl>
    <w:lvl w:ilvl="5" w:tplc="FF528B70">
      <w:start w:val="1"/>
      <w:numFmt w:val="lowerRoman"/>
      <w:lvlText w:val="%6."/>
      <w:lvlJc w:val="right"/>
      <w:pPr>
        <w:ind w:left="4320" w:hanging="180"/>
      </w:pPr>
    </w:lvl>
    <w:lvl w:ilvl="6" w:tplc="B5E0D1E0">
      <w:start w:val="1"/>
      <w:numFmt w:val="decimal"/>
      <w:lvlText w:val="%7."/>
      <w:lvlJc w:val="left"/>
      <w:pPr>
        <w:ind w:left="5040" w:hanging="360"/>
      </w:pPr>
    </w:lvl>
    <w:lvl w:ilvl="7" w:tplc="045CAA5C">
      <w:start w:val="1"/>
      <w:numFmt w:val="lowerLetter"/>
      <w:lvlText w:val="%8."/>
      <w:lvlJc w:val="left"/>
      <w:pPr>
        <w:ind w:left="5760" w:hanging="360"/>
      </w:pPr>
    </w:lvl>
    <w:lvl w:ilvl="8" w:tplc="00FAEA3C">
      <w:start w:val="1"/>
      <w:numFmt w:val="lowerRoman"/>
      <w:lvlText w:val="%9."/>
      <w:lvlJc w:val="right"/>
      <w:pPr>
        <w:ind w:left="6480" w:hanging="180"/>
      </w:pPr>
    </w:lvl>
  </w:abstractNum>
  <w:abstractNum w:abstractNumId="16" w15:restartNumberingAfterBreak="0">
    <w:nsid w:val="3F57049A"/>
    <w:multiLevelType w:val="hybridMultilevel"/>
    <w:tmpl w:val="FA565F62"/>
    <w:lvl w:ilvl="0" w:tplc="8666826A">
      <w:start w:val="1"/>
      <w:numFmt w:val="upperLetter"/>
      <w:lvlText w:val="%1."/>
      <w:lvlJc w:val="left"/>
      <w:pPr>
        <w:ind w:left="720" w:hanging="360"/>
      </w:pPr>
    </w:lvl>
    <w:lvl w:ilvl="1" w:tplc="874A92BC">
      <w:start w:val="1"/>
      <w:numFmt w:val="lowerLetter"/>
      <w:lvlText w:val="%2."/>
      <w:lvlJc w:val="left"/>
      <w:pPr>
        <w:ind w:left="1440" w:hanging="360"/>
      </w:pPr>
    </w:lvl>
    <w:lvl w:ilvl="2" w:tplc="C4FC7B26">
      <w:start w:val="1"/>
      <w:numFmt w:val="lowerRoman"/>
      <w:lvlText w:val="%3."/>
      <w:lvlJc w:val="right"/>
      <w:pPr>
        <w:ind w:left="2160" w:hanging="180"/>
      </w:pPr>
    </w:lvl>
    <w:lvl w:ilvl="3" w:tplc="D4EE2EE6">
      <w:start w:val="1"/>
      <w:numFmt w:val="decimal"/>
      <w:lvlText w:val="%4."/>
      <w:lvlJc w:val="left"/>
      <w:pPr>
        <w:ind w:left="2880" w:hanging="360"/>
      </w:pPr>
    </w:lvl>
    <w:lvl w:ilvl="4" w:tplc="B16C1D34">
      <w:start w:val="1"/>
      <w:numFmt w:val="lowerLetter"/>
      <w:lvlText w:val="%5."/>
      <w:lvlJc w:val="left"/>
      <w:pPr>
        <w:ind w:left="3600" w:hanging="360"/>
      </w:pPr>
    </w:lvl>
    <w:lvl w:ilvl="5" w:tplc="959CE4C4">
      <w:start w:val="1"/>
      <w:numFmt w:val="lowerRoman"/>
      <w:lvlText w:val="%6."/>
      <w:lvlJc w:val="right"/>
      <w:pPr>
        <w:ind w:left="4320" w:hanging="180"/>
      </w:pPr>
    </w:lvl>
    <w:lvl w:ilvl="6" w:tplc="CCB25E44">
      <w:start w:val="1"/>
      <w:numFmt w:val="decimal"/>
      <w:lvlText w:val="%7."/>
      <w:lvlJc w:val="left"/>
      <w:pPr>
        <w:ind w:left="5040" w:hanging="360"/>
      </w:pPr>
    </w:lvl>
    <w:lvl w:ilvl="7" w:tplc="F48C31F6">
      <w:start w:val="1"/>
      <w:numFmt w:val="lowerLetter"/>
      <w:lvlText w:val="%8."/>
      <w:lvlJc w:val="left"/>
      <w:pPr>
        <w:ind w:left="5760" w:hanging="360"/>
      </w:pPr>
    </w:lvl>
    <w:lvl w:ilvl="8" w:tplc="38FECE34">
      <w:start w:val="1"/>
      <w:numFmt w:val="lowerRoman"/>
      <w:lvlText w:val="%9."/>
      <w:lvlJc w:val="right"/>
      <w:pPr>
        <w:ind w:left="6480" w:hanging="180"/>
      </w:pPr>
    </w:lvl>
  </w:abstractNum>
  <w:abstractNum w:abstractNumId="17" w15:restartNumberingAfterBreak="0">
    <w:nsid w:val="41A2D7E5"/>
    <w:multiLevelType w:val="hybridMultilevel"/>
    <w:tmpl w:val="FFFFFFFF"/>
    <w:lvl w:ilvl="0" w:tplc="BB846A20">
      <w:start w:val="1"/>
      <w:numFmt w:val="decimal"/>
      <w:lvlText w:val="%1."/>
      <w:lvlJc w:val="left"/>
      <w:pPr>
        <w:ind w:left="1800" w:hanging="360"/>
      </w:pPr>
    </w:lvl>
    <w:lvl w:ilvl="1" w:tplc="B6BCCD98">
      <w:start w:val="1"/>
      <w:numFmt w:val="lowerLetter"/>
      <w:lvlText w:val="%2."/>
      <w:lvlJc w:val="left"/>
      <w:pPr>
        <w:ind w:left="2520" w:hanging="360"/>
      </w:pPr>
    </w:lvl>
    <w:lvl w:ilvl="2" w:tplc="E7B0E126">
      <w:start w:val="1"/>
      <w:numFmt w:val="lowerRoman"/>
      <w:lvlText w:val="%3."/>
      <w:lvlJc w:val="right"/>
      <w:pPr>
        <w:ind w:left="3240" w:hanging="180"/>
      </w:pPr>
    </w:lvl>
    <w:lvl w:ilvl="3" w:tplc="EA8A4DFA">
      <w:start w:val="1"/>
      <w:numFmt w:val="decimal"/>
      <w:lvlText w:val="%4."/>
      <w:lvlJc w:val="left"/>
      <w:pPr>
        <w:ind w:left="3960" w:hanging="360"/>
      </w:pPr>
    </w:lvl>
    <w:lvl w:ilvl="4" w:tplc="CAFA9810">
      <w:start w:val="1"/>
      <w:numFmt w:val="lowerLetter"/>
      <w:lvlText w:val="%5."/>
      <w:lvlJc w:val="left"/>
      <w:pPr>
        <w:ind w:left="4680" w:hanging="360"/>
      </w:pPr>
    </w:lvl>
    <w:lvl w:ilvl="5" w:tplc="2AC0970A">
      <w:start w:val="1"/>
      <w:numFmt w:val="lowerRoman"/>
      <w:lvlText w:val="%6."/>
      <w:lvlJc w:val="right"/>
      <w:pPr>
        <w:ind w:left="5400" w:hanging="180"/>
      </w:pPr>
    </w:lvl>
    <w:lvl w:ilvl="6" w:tplc="D7323DC0">
      <w:start w:val="1"/>
      <w:numFmt w:val="decimal"/>
      <w:lvlText w:val="%7."/>
      <w:lvlJc w:val="left"/>
      <w:pPr>
        <w:ind w:left="6120" w:hanging="360"/>
      </w:pPr>
    </w:lvl>
    <w:lvl w:ilvl="7" w:tplc="68064076">
      <w:start w:val="1"/>
      <w:numFmt w:val="lowerLetter"/>
      <w:lvlText w:val="%8."/>
      <w:lvlJc w:val="left"/>
      <w:pPr>
        <w:ind w:left="6840" w:hanging="360"/>
      </w:pPr>
    </w:lvl>
    <w:lvl w:ilvl="8" w:tplc="46127B0A">
      <w:start w:val="1"/>
      <w:numFmt w:val="lowerRoman"/>
      <w:lvlText w:val="%9."/>
      <w:lvlJc w:val="right"/>
      <w:pPr>
        <w:ind w:left="7560" w:hanging="180"/>
      </w:pPr>
    </w:lvl>
  </w:abstractNum>
  <w:abstractNum w:abstractNumId="18" w15:restartNumberingAfterBreak="0">
    <w:nsid w:val="450C1FED"/>
    <w:multiLevelType w:val="hybridMultilevel"/>
    <w:tmpl w:val="9EC8D6B6"/>
    <w:lvl w:ilvl="0" w:tplc="AC88485A">
      <w:start w:val="1"/>
      <w:numFmt w:val="upperLetter"/>
      <w:lvlText w:val="%1."/>
      <w:lvlJc w:val="left"/>
      <w:pPr>
        <w:ind w:left="1800" w:hanging="360"/>
      </w:pPr>
    </w:lvl>
    <w:lvl w:ilvl="1" w:tplc="171CF31E">
      <w:start w:val="1"/>
      <w:numFmt w:val="lowerLetter"/>
      <w:lvlText w:val="%2."/>
      <w:lvlJc w:val="left"/>
      <w:pPr>
        <w:ind w:left="2520" w:hanging="360"/>
      </w:pPr>
    </w:lvl>
    <w:lvl w:ilvl="2" w:tplc="6D5CD73A">
      <w:start w:val="1"/>
      <w:numFmt w:val="lowerRoman"/>
      <w:lvlText w:val="%3."/>
      <w:lvlJc w:val="right"/>
      <w:pPr>
        <w:ind w:left="3240" w:hanging="180"/>
      </w:pPr>
    </w:lvl>
    <w:lvl w:ilvl="3" w:tplc="6C707E98">
      <w:start w:val="1"/>
      <w:numFmt w:val="decimal"/>
      <w:lvlText w:val="%4."/>
      <w:lvlJc w:val="left"/>
      <w:pPr>
        <w:ind w:left="3960" w:hanging="360"/>
      </w:pPr>
    </w:lvl>
    <w:lvl w:ilvl="4" w:tplc="21482A32">
      <w:start w:val="1"/>
      <w:numFmt w:val="lowerLetter"/>
      <w:lvlText w:val="%5."/>
      <w:lvlJc w:val="left"/>
      <w:pPr>
        <w:ind w:left="4680" w:hanging="360"/>
      </w:pPr>
    </w:lvl>
    <w:lvl w:ilvl="5" w:tplc="2A88ED9A">
      <w:start w:val="1"/>
      <w:numFmt w:val="lowerRoman"/>
      <w:lvlText w:val="%6."/>
      <w:lvlJc w:val="right"/>
      <w:pPr>
        <w:ind w:left="5400" w:hanging="180"/>
      </w:pPr>
    </w:lvl>
    <w:lvl w:ilvl="6" w:tplc="DFDECDE8">
      <w:start w:val="1"/>
      <w:numFmt w:val="decimal"/>
      <w:lvlText w:val="%7."/>
      <w:lvlJc w:val="left"/>
      <w:pPr>
        <w:ind w:left="6120" w:hanging="360"/>
      </w:pPr>
    </w:lvl>
    <w:lvl w:ilvl="7" w:tplc="F668BFC2">
      <w:start w:val="1"/>
      <w:numFmt w:val="lowerLetter"/>
      <w:lvlText w:val="%8."/>
      <w:lvlJc w:val="left"/>
      <w:pPr>
        <w:ind w:left="6840" w:hanging="360"/>
      </w:pPr>
    </w:lvl>
    <w:lvl w:ilvl="8" w:tplc="FDF41A78">
      <w:start w:val="1"/>
      <w:numFmt w:val="lowerRoman"/>
      <w:lvlText w:val="%9."/>
      <w:lvlJc w:val="right"/>
      <w:pPr>
        <w:ind w:left="7560" w:hanging="180"/>
      </w:pPr>
    </w:lvl>
  </w:abstractNum>
  <w:abstractNum w:abstractNumId="19" w15:restartNumberingAfterBreak="0">
    <w:nsid w:val="47DEEB52"/>
    <w:multiLevelType w:val="hybridMultilevel"/>
    <w:tmpl w:val="E2F42DA6"/>
    <w:lvl w:ilvl="0" w:tplc="B37642FC">
      <w:start w:val="1"/>
      <w:numFmt w:val="decimal"/>
      <w:lvlText w:val="%1."/>
      <w:lvlJc w:val="left"/>
      <w:pPr>
        <w:ind w:left="720" w:hanging="360"/>
      </w:pPr>
    </w:lvl>
    <w:lvl w:ilvl="1" w:tplc="2DF6BC44">
      <w:start w:val="1"/>
      <w:numFmt w:val="lowerLetter"/>
      <w:lvlText w:val="%2."/>
      <w:lvlJc w:val="left"/>
      <w:pPr>
        <w:ind w:left="1440" w:hanging="360"/>
      </w:pPr>
    </w:lvl>
    <w:lvl w:ilvl="2" w:tplc="FEA6B9A6">
      <w:start w:val="1"/>
      <w:numFmt w:val="lowerRoman"/>
      <w:lvlText w:val="%3."/>
      <w:lvlJc w:val="right"/>
      <w:pPr>
        <w:ind w:left="2160" w:hanging="180"/>
      </w:pPr>
    </w:lvl>
    <w:lvl w:ilvl="3" w:tplc="AF5844AE">
      <w:start w:val="1"/>
      <w:numFmt w:val="decimal"/>
      <w:lvlText w:val="%4."/>
      <w:lvlJc w:val="left"/>
      <w:pPr>
        <w:ind w:left="2880" w:hanging="360"/>
      </w:pPr>
    </w:lvl>
    <w:lvl w:ilvl="4" w:tplc="22209380">
      <w:start w:val="1"/>
      <w:numFmt w:val="lowerLetter"/>
      <w:lvlText w:val="%5."/>
      <w:lvlJc w:val="left"/>
      <w:pPr>
        <w:ind w:left="3600" w:hanging="360"/>
      </w:pPr>
    </w:lvl>
    <w:lvl w:ilvl="5" w:tplc="02B405B4">
      <w:start w:val="1"/>
      <w:numFmt w:val="lowerRoman"/>
      <w:lvlText w:val="%6."/>
      <w:lvlJc w:val="right"/>
      <w:pPr>
        <w:ind w:left="4320" w:hanging="180"/>
      </w:pPr>
    </w:lvl>
    <w:lvl w:ilvl="6" w:tplc="29669D94">
      <w:start w:val="1"/>
      <w:numFmt w:val="decimal"/>
      <w:lvlText w:val="%7."/>
      <w:lvlJc w:val="left"/>
      <w:pPr>
        <w:ind w:left="5040" w:hanging="360"/>
      </w:pPr>
    </w:lvl>
    <w:lvl w:ilvl="7" w:tplc="AA96ACA0">
      <w:start w:val="1"/>
      <w:numFmt w:val="lowerLetter"/>
      <w:lvlText w:val="%8."/>
      <w:lvlJc w:val="left"/>
      <w:pPr>
        <w:ind w:left="5760" w:hanging="360"/>
      </w:pPr>
    </w:lvl>
    <w:lvl w:ilvl="8" w:tplc="EFDC890C">
      <w:start w:val="1"/>
      <w:numFmt w:val="lowerRoman"/>
      <w:lvlText w:val="%9."/>
      <w:lvlJc w:val="right"/>
      <w:pPr>
        <w:ind w:left="6480" w:hanging="180"/>
      </w:pPr>
    </w:lvl>
  </w:abstractNum>
  <w:abstractNum w:abstractNumId="20" w15:restartNumberingAfterBreak="0">
    <w:nsid w:val="490F2CDD"/>
    <w:multiLevelType w:val="hybridMultilevel"/>
    <w:tmpl w:val="09EAC5C8"/>
    <w:lvl w:ilvl="0" w:tplc="0B58777C">
      <w:start w:val="1"/>
      <w:numFmt w:val="lowerRoman"/>
      <w:lvlText w:val="%1."/>
      <w:lvlJc w:val="right"/>
      <w:pPr>
        <w:ind w:left="720" w:hanging="360"/>
      </w:pPr>
    </w:lvl>
    <w:lvl w:ilvl="1" w:tplc="4E8E2ED4">
      <w:start w:val="1"/>
      <w:numFmt w:val="lowerLetter"/>
      <w:lvlText w:val="%2."/>
      <w:lvlJc w:val="left"/>
      <w:pPr>
        <w:ind w:left="1440" w:hanging="360"/>
      </w:pPr>
    </w:lvl>
    <w:lvl w:ilvl="2" w:tplc="DA627F20">
      <w:start w:val="1"/>
      <w:numFmt w:val="lowerRoman"/>
      <w:lvlText w:val="%3."/>
      <w:lvlJc w:val="right"/>
      <w:pPr>
        <w:ind w:left="2160" w:hanging="180"/>
      </w:pPr>
    </w:lvl>
    <w:lvl w:ilvl="3" w:tplc="64523A04">
      <w:start w:val="1"/>
      <w:numFmt w:val="decimal"/>
      <w:lvlText w:val="%4."/>
      <w:lvlJc w:val="left"/>
      <w:pPr>
        <w:ind w:left="2880" w:hanging="360"/>
      </w:pPr>
    </w:lvl>
    <w:lvl w:ilvl="4" w:tplc="184C8EBE">
      <w:start w:val="1"/>
      <w:numFmt w:val="lowerLetter"/>
      <w:lvlText w:val="%5."/>
      <w:lvlJc w:val="left"/>
      <w:pPr>
        <w:ind w:left="3600" w:hanging="360"/>
      </w:pPr>
    </w:lvl>
    <w:lvl w:ilvl="5" w:tplc="8D4ACA2E">
      <w:start w:val="1"/>
      <w:numFmt w:val="lowerRoman"/>
      <w:lvlText w:val="%6."/>
      <w:lvlJc w:val="right"/>
      <w:pPr>
        <w:ind w:left="4320" w:hanging="180"/>
      </w:pPr>
    </w:lvl>
    <w:lvl w:ilvl="6" w:tplc="F47AAF04">
      <w:start w:val="1"/>
      <w:numFmt w:val="decimal"/>
      <w:lvlText w:val="%7."/>
      <w:lvlJc w:val="left"/>
      <w:pPr>
        <w:ind w:left="5040" w:hanging="360"/>
      </w:pPr>
    </w:lvl>
    <w:lvl w:ilvl="7" w:tplc="DF94E67C">
      <w:start w:val="1"/>
      <w:numFmt w:val="lowerLetter"/>
      <w:lvlText w:val="%8."/>
      <w:lvlJc w:val="left"/>
      <w:pPr>
        <w:ind w:left="5760" w:hanging="360"/>
      </w:pPr>
    </w:lvl>
    <w:lvl w:ilvl="8" w:tplc="D6E0E768">
      <w:start w:val="1"/>
      <w:numFmt w:val="lowerRoman"/>
      <w:lvlText w:val="%9."/>
      <w:lvlJc w:val="right"/>
      <w:pPr>
        <w:ind w:left="6480" w:hanging="180"/>
      </w:pPr>
    </w:lvl>
  </w:abstractNum>
  <w:abstractNum w:abstractNumId="21" w15:restartNumberingAfterBreak="0">
    <w:nsid w:val="4A8D59F1"/>
    <w:multiLevelType w:val="hybridMultilevel"/>
    <w:tmpl w:val="72EE773C"/>
    <w:lvl w:ilvl="0" w:tplc="B9883B2E">
      <w:start w:val="1"/>
      <w:numFmt w:val="lowerLetter"/>
      <w:lvlText w:val="%1."/>
      <w:lvlJc w:val="left"/>
      <w:pPr>
        <w:ind w:left="720" w:hanging="360"/>
      </w:pPr>
    </w:lvl>
    <w:lvl w:ilvl="1" w:tplc="DB807FA6">
      <w:start w:val="1"/>
      <w:numFmt w:val="lowerLetter"/>
      <w:lvlText w:val="%2."/>
      <w:lvlJc w:val="left"/>
      <w:pPr>
        <w:ind w:left="1440" w:hanging="360"/>
      </w:pPr>
    </w:lvl>
    <w:lvl w:ilvl="2" w:tplc="65EEC4EA">
      <w:start w:val="1"/>
      <w:numFmt w:val="lowerRoman"/>
      <w:lvlText w:val="%3."/>
      <w:lvlJc w:val="right"/>
      <w:pPr>
        <w:ind w:left="2160" w:hanging="180"/>
      </w:pPr>
    </w:lvl>
    <w:lvl w:ilvl="3" w:tplc="0226ED4C">
      <w:start w:val="1"/>
      <w:numFmt w:val="decimal"/>
      <w:lvlText w:val="%4."/>
      <w:lvlJc w:val="left"/>
      <w:pPr>
        <w:ind w:left="2880" w:hanging="360"/>
      </w:pPr>
    </w:lvl>
    <w:lvl w:ilvl="4" w:tplc="2C8451BC">
      <w:start w:val="1"/>
      <w:numFmt w:val="lowerLetter"/>
      <w:lvlText w:val="%5."/>
      <w:lvlJc w:val="left"/>
      <w:pPr>
        <w:ind w:left="3600" w:hanging="360"/>
      </w:pPr>
    </w:lvl>
    <w:lvl w:ilvl="5" w:tplc="17BAA1CA">
      <w:start w:val="1"/>
      <w:numFmt w:val="lowerRoman"/>
      <w:lvlText w:val="%6."/>
      <w:lvlJc w:val="right"/>
      <w:pPr>
        <w:ind w:left="4320" w:hanging="180"/>
      </w:pPr>
    </w:lvl>
    <w:lvl w:ilvl="6" w:tplc="6172E232">
      <w:start w:val="1"/>
      <w:numFmt w:val="decimal"/>
      <w:lvlText w:val="%7."/>
      <w:lvlJc w:val="left"/>
      <w:pPr>
        <w:ind w:left="5040" w:hanging="360"/>
      </w:pPr>
    </w:lvl>
    <w:lvl w:ilvl="7" w:tplc="527843B4">
      <w:start w:val="1"/>
      <w:numFmt w:val="lowerLetter"/>
      <w:lvlText w:val="%8."/>
      <w:lvlJc w:val="left"/>
      <w:pPr>
        <w:ind w:left="5760" w:hanging="360"/>
      </w:pPr>
    </w:lvl>
    <w:lvl w:ilvl="8" w:tplc="9F7CDED4">
      <w:start w:val="1"/>
      <w:numFmt w:val="lowerRoman"/>
      <w:lvlText w:val="%9."/>
      <w:lvlJc w:val="right"/>
      <w:pPr>
        <w:ind w:left="6480" w:hanging="180"/>
      </w:pPr>
    </w:lvl>
  </w:abstractNum>
  <w:abstractNum w:abstractNumId="22" w15:restartNumberingAfterBreak="0">
    <w:nsid w:val="4E3DAB9C"/>
    <w:multiLevelType w:val="hybridMultilevel"/>
    <w:tmpl w:val="FFFFFFFF"/>
    <w:lvl w:ilvl="0" w:tplc="EB001F6A">
      <w:start w:val="1"/>
      <w:numFmt w:val="lowerRoman"/>
      <w:lvlText w:val="%1."/>
      <w:lvlJc w:val="left"/>
      <w:pPr>
        <w:ind w:left="1800" w:hanging="360"/>
      </w:pPr>
    </w:lvl>
    <w:lvl w:ilvl="1" w:tplc="98FA4B7A">
      <w:start w:val="1"/>
      <w:numFmt w:val="lowerLetter"/>
      <w:lvlText w:val="%2."/>
      <w:lvlJc w:val="left"/>
      <w:pPr>
        <w:ind w:left="2520" w:hanging="360"/>
      </w:pPr>
    </w:lvl>
    <w:lvl w:ilvl="2" w:tplc="EC6A2468">
      <w:start w:val="1"/>
      <w:numFmt w:val="lowerRoman"/>
      <w:lvlText w:val="%3."/>
      <w:lvlJc w:val="right"/>
      <w:pPr>
        <w:ind w:left="3240" w:hanging="180"/>
      </w:pPr>
    </w:lvl>
    <w:lvl w:ilvl="3" w:tplc="160AD682">
      <w:start w:val="1"/>
      <w:numFmt w:val="decimal"/>
      <w:lvlText w:val="%4."/>
      <w:lvlJc w:val="left"/>
      <w:pPr>
        <w:ind w:left="3960" w:hanging="360"/>
      </w:pPr>
    </w:lvl>
    <w:lvl w:ilvl="4" w:tplc="F41EC038">
      <w:start w:val="1"/>
      <w:numFmt w:val="lowerLetter"/>
      <w:lvlText w:val="%5."/>
      <w:lvlJc w:val="left"/>
      <w:pPr>
        <w:ind w:left="4680" w:hanging="360"/>
      </w:pPr>
    </w:lvl>
    <w:lvl w:ilvl="5" w:tplc="97B8FAFA">
      <w:start w:val="1"/>
      <w:numFmt w:val="lowerRoman"/>
      <w:lvlText w:val="%6."/>
      <w:lvlJc w:val="right"/>
      <w:pPr>
        <w:ind w:left="5400" w:hanging="180"/>
      </w:pPr>
    </w:lvl>
    <w:lvl w:ilvl="6" w:tplc="12801B1C">
      <w:start w:val="1"/>
      <w:numFmt w:val="decimal"/>
      <w:lvlText w:val="%7."/>
      <w:lvlJc w:val="left"/>
      <w:pPr>
        <w:ind w:left="6120" w:hanging="360"/>
      </w:pPr>
    </w:lvl>
    <w:lvl w:ilvl="7" w:tplc="62420C58">
      <w:start w:val="1"/>
      <w:numFmt w:val="lowerLetter"/>
      <w:lvlText w:val="%8."/>
      <w:lvlJc w:val="left"/>
      <w:pPr>
        <w:ind w:left="6840" w:hanging="360"/>
      </w:pPr>
    </w:lvl>
    <w:lvl w:ilvl="8" w:tplc="DB14117A">
      <w:start w:val="1"/>
      <w:numFmt w:val="lowerRoman"/>
      <w:lvlText w:val="%9."/>
      <w:lvlJc w:val="right"/>
      <w:pPr>
        <w:ind w:left="7560" w:hanging="180"/>
      </w:pPr>
    </w:lvl>
  </w:abstractNum>
  <w:abstractNum w:abstractNumId="23" w15:restartNumberingAfterBreak="0">
    <w:nsid w:val="4F1650E1"/>
    <w:multiLevelType w:val="hybridMultilevel"/>
    <w:tmpl w:val="B950DFE2"/>
    <w:lvl w:ilvl="0" w:tplc="A0B8483C">
      <w:start w:val="1"/>
      <w:numFmt w:val="upperLetter"/>
      <w:lvlText w:val="%1."/>
      <w:lvlJc w:val="left"/>
      <w:pPr>
        <w:ind w:left="720" w:hanging="360"/>
      </w:pPr>
    </w:lvl>
    <w:lvl w:ilvl="1" w:tplc="824069F2">
      <w:start w:val="1"/>
      <w:numFmt w:val="lowerLetter"/>
      <w:lvlText w:val="%2."/>
      <w:lvlJc w:val="left"/>
      <w:pPr>
        <w:ind w:left="1440" w:hanging="360"/>
      </w:pPr>
    </w:lvl>
    <w:lvl w:ilvl="2" w:tplc="CDB8C84A">
      <w:start w:val="1"/>
      <w:numFmt w:val="lowerRoman"/>
      <w:lvlText w:val="%3."/>
      <w:lvlJc w:val="right"/>
      <w:pPr>
        <w:ind w:left="2160" w:hanging="180"/>
      </w:pPr>
    </w:lvl>
    <w:lvl w:ilvl="3" w:tplc="656C58EC">
      <w:start w:val="1"/>
      <w:numFmt w:val="decimal"/>
      <w:lvlText w:val="%4."/>
      <w:lvlJc w:val="left"/>
      <w:pPr>
        <w:ind w:left="2880" w:hanging="360"/>
      </w:pPr>
    </w:lvl>
    <w:lvl w:ilvl="4" w:tplc="E910BC3C">
      <w:start w:val="1"/>
      <w:numFmt w:val="lowerLetter"/>
      <w:lvlText w:val="%5."/>
      <w:lvlJc w:val="left"/>
      <w:pPr>
        <w:ind w:left="3600" w:hanging="360"/>
      </w:pPr>
    </w:lvl>
    <w:lvl w:ilvl="5" w:tplc="C5D2C21E">
      <w:start w:val="1"/>
      <w:numFmt w:val="lowerRoman"/>
      <w:lvlText w:val="%6."/>
      <w:lvlJc w:val="right"/>
      <w:pPr>
        <w:ind w:left="4320" w:hanging="180"/>
      </w:pPr>
    </w:lvl>
    <w:lvl w:ilvl="6" w:tplc="7CC8A6CE">
      <w:start w:val="1"/>
      <w:numFmt w:val="decimal"/>
      <w:lvlText w:val="%7."/>
      <w:lvlJc w:val="left"/>
      <w:pPr>
        <w:ind w:left="5040" w:hanging="360"/>
      </w:pPr>
    </w:lvl>
    <w:lvl w:ilvl="7" w:tplc="A9BC0AE8">
      <w:start w:val="1"/>
      <w:numFmt w:val="lowerLetter"/>
      <w:lvlText w:val="%8."/>
      <w:lvlJc w:val="left"/>
      <w:pPr>
        <w:ind w:left="5760" w:hanging="360"/>
      </w:pPr>
    </w:lvl>
    <w:lvl w:ilvl="8" w:tplc="CC4C1C14">
      <w:start w:val="1"/>
      <w:numFmt w:val="lowerRoman"/>
      <w:lvlText w:val="%9."/>
      <w:lvlJc w:val="right"/>
      <w:pPr>
        <w:ind w:left="6480" w:hanging="180"/>
      </w:pPr>
    </w:lvl>
  </w:abstractNum>
  <w:abstractNum w:abstractNumId="24" w15:restartNumberingAfterBreak="0">
    <w:nsid w:val="50CC95BB"/>
    <w:multiLevelType w:val="hybridMultilevel"/>
    <w:tmpl w:val="7026DC24"/>
    <w:lvl w:ilvl="0" w:tplc="134A6362">
      <w:start w:val="3"/>
      <w:numFmt w:val="decimal"/>
      <w:lvlText w:val="%1."/>
      <w:lvlJc w:val="left"/>
      <w:pPr>
        <w:ind w:left="720" w:hanging="360"/>
      </w:pPr>
    </w:lvl>
    <w:lvl w:ilvl="1" w:tplc="36A0F2C4">
      <w:start w:val="1"/>
      <w:numFmt w:val="lowerLetter"/>
      <w:lvlText w:val="%2."/>
      <w:lvlJc w:val="left"/>
      <w:pPr>
        <w:ind w:left="1440" w:hanging="360"/>
      </w:pPr>
    </w:lvl>
    <w:lvl w:ilvl="2" w:tplc="02780CD8">
      <w:start w:val="1"/>
      <w:numFmt w:val="lowerRoman"/>
      <w:lvlText w:val="%3."/>
      <w:lvlJc w:val="right"/>
      <w:pPr>
        <w:ind w:left="2160" w:hanging="180"/>
      </w:pPr>
    </w:lvl>
    <w:lvl w:ilvl="3" w:tplc="3DCE628C">
      <w:start w:val="1"/>
      <w:numFmt w:val="decimal"/>
      <w:lvlText w:val="%4."/>
      <w:lvlJc w:val="left"/>
      <w:pPr>
        <w:ind w:left="2880" w:hanging="360"/>
      </w:pPr>
    </w:lvl>
    <w:lvl w:ilvl="4" w:tplc="2C5AC518">
      <w:start w:val="1"/>
      <w:numFmt w:val="lowerLetter"/>
      <w:lvlText w:val="%5."/>
      <w:lvlJc w:val="left"/>
      <w:pPr>
        <w:ind w:left="3600" w:hanging="360"/>
      </w:pPr>
    </w:lvl>
    <w:lvl w:ilvl="5" w:tplc="AFB06D2A">
      <w:start w:val="1"/>
      <w:numFmt w:val="lowerRoman"/>
      <w:lvlText w:val="%6."/>
      <w:lvlJc w:val="right"/>
      <w:pPr>
        <w:ind w:left="4320" w:hanging="180"/>
      </w:pPr>
    </w:lvl>
    <w:lvl w:ilvl="6" w:tplc="4D924284">
      <w:start w:val="1"/>
      <w:numFmt w:val="decimal"/>
      <w:lvlText w:val="%7."/>
      <w:lvlJc w:val="left"/>
      <w:pPr>
        <w:ind w:left="5040" w:hanging="360"/>
      </w:pPr>
    </w:lvl>
    <w:lvl w:ilvl="7" w:tplc="24927948">
      <w:start w:val="1"/>
      <w:numFmt w:val="lowerLetter"/>
      <w:lvlText w:val="%8."/>
      <w:lvlJc w:val="left"/>
      <w:pPr>
        <w:ind w:left="5760" w:hanging="360"/>
      </w:pPr>
    </w:lvl>
    <w:lvl w:ilvl="8" w:tplc="390C089A">
      <w:start w:val="1"/>
      <w:numFmt w:val="lowerRoman"/>
      <w:lvlText w:val="%9."/>
      <w:lvlJc w:val="right"/>
      <w:pPr>
        <w:ind w:left="6480" w:hanging="180"/>
      </w:pPr>
    </w:lvl>
  </w:abstractNum>
  <w:abstractNum w:abstractNumId="25" w15:restartNumberingAfterBreak="0">
    <w:nsid w:val="5932EEBE"/>
    <w:multiLevelType w:val="hybridMultilevel"/>
    <w:tmpl w:val="E44A7DB2"/>
    <w:lvl w:ilvl="0" w:tplc="B226CF24">
      <w:start w:val="1"/>
      <w:numFmt w:val="upperLetter"/>
      <w:lvlText w:val="%1."/>
      <w:lvlJc w:val="left"/>
      <w:pPr>
        <w:ind w:left="720" w:hanging="360"/>
      </w:pPr>
    </w:lvl>
    <w:lvl w:ilvl="1" w:tplc="2002730E">
      <w:start w:val="1"/>
      <w:numFmt w:val="lowerLetter"/>
      <w:lvlText w:val="%2."/>
      <w:lvlJc w:val="left"/>
      <w:pPr>
        <w:ind w:left="2160" w:hanging="360"/>
      </w:pPr>
    </w:lvl>
    <w:lvl w:ilvl="2" w:tplc="3B408204">
      <w:start w:val="1"/>
      <w:numFmt w:val="lowerRoman"/>
      <w:lvlText w:val="%3."/>
      <w:lvlJc w:val="right"/>
      <w:pPr>
        <w:ind w:left="2880" w:hanging="180"/>
      </w:pPr>
    </w:lvl>
    <w:lvl w:ilvl="3" w:tplc="76CA8600">
      <w:start w:val="1"/>
      <w:numFmt w:val="decimal"/>
      <w:lvlText w:val="%4."/>
      <w:lvlJc w:val="left"/>
      <w:pPr>
        <w:ind w:left="3600" w:hanging="360"/>
      </w:pPr>
    </w:lvl>
    <w:lvl w:ilvl="4" w:tplc="306C25DC">
      <w:start w:val="1"/>
      <w:numFmt w:val="lowerLetter"/>
      <w:lvlText w:val="%5."/>
      <w:lvlJc w:val="left"/>
      <w:pPr>
        <w:ind w:left="4320" w:hanging="360"/>
      </w:pPr>
    </w:lvl>
    <w:lvl w:ilvl="5" w:tplc="C9740C72">
      <w:start w:val="1"/>
      <w:numFmt w:val="lowerRoman"/>
      <w:lvlText w:val="%6."/>
      <w:lvlJc w:val="right"/>
      <w:pPr>
        <w:ind w:left="5040" w:hanging="180"/>
      </w:pPr>
    </w:lvl>
    <w:lvl w:ilvl="6" w:tplc="F2BE0A86">
      <w:start w:val="1"/>
      <w:numFmt w:val="decimal"/>
      <w:lvlText w:val="%7."/>
      <w:lvlJc w:val="left"/>
      <w:pPr>
        <w:ind w:left="5760" w:hanging="360"/>
      </w:pPr>
    </w:lvl>
    <w:lvl w:ilvl="7" w:tplc="35E4B6C6">
      <w:start w:val="1"/>
      <w:numFmt w:val="lowerLetter"/>
      <w:lvlText w:val="%8."/>
      <w:lvlJc w:val="left"/>
      <w:pPr>
        <w:ind w:left="6480" w:hanging="360"/>
      </w:pPr>
    </w:lvl>
    <w:lvl w:ilvl="8" w:tplc="6234ED5E">
      <w:start w:val="1"/>
      <w:numFmt w:val="lowerRoman"/>
      <w:lvlText w:val="%9."/>
      <w:lvlJc w:val="right"/>
      <w:pPr>
        <w:ind w:left="7200" w:hanging="180"/>
      </w:pPr>
    </w:lvl>
  </w:abstractNum>
  <w:abstractNum w:abstractNumId="26" w15:restartNumberingAfterBreak="0">
    <w:nsid w:val="654727FC"/>
    <w:multiLevelType w:val="hybridMultilevel"/>
    <w:tmpl w:val="FED25B04"/>
    <w:lvl w:ilvl="0" w:tplc="15BC55A4">
      <w:start w:val="1"/>
      <w:numFmt w:val="lowerLetter"/>
      <w:lvlText w:val="%1."/>
      <w:lvlJc w:val="left"/>
      <w:pPr>
        <w:ind w:left="2520" w:hanging="360"/>
      </w:pPr>
    </w:lvl>
    <w:lvl w:ilvl="1" w:tplc="D578F07A">
      <w:start w:val="1"/>
      <w:numFmt w:val="lowerLetter"/>
      <w:lvlText w:val="%2."/>
      <w:lvlJc w:val="left"/>
      <w:pPr>
        <w:ind w:left="3240" w:hanging="360"/>
      </w:pPr>
    </w:lvl>
    <w:lvl w:ilvl="2" w:tplc="1FB612F4">
      <w:start w:val="1"/>
      <w:numFmt w:val="lowerRoman"/>
      <w:lvlText w:val="%3."/>
      <w:lvlJc w:val="right"/>
      <w:pPr>
        <w:ind w:left="3960" w:hanging="180"/>
      </w:pPr>
    </w:lvl>
    <w:lvl w:ilvl="3" w:tplc="A2EE0AD2">
      <w:start w:val="1"/>
      <w:numFmt w:val="decimal"/>
      <w:lvlText w:val="%4."/>
      <w:lvlJc w:val="left"/>
      <w:pPr>
        <w:ind w:left="4680" w:hanging="360"/>
      </w:pPr>
    </w:lvl>
    <w:lvl w:ilvl="4" w:tplc="73CE223A">
      <w:start w:val="1"/>
      <w:numFmt w:val="lowerLetter"/>
      <w:lvlText w:val="%5."/>
      <w:lvlJc w:val="left"/>
      <w:pPr>
        <w:ind w:left="5400" w:hanging="360"/>
      </w:pPr>
    </w:lvl>
    <w:lvl w:ilvl="5" w:tplc="8B92EF12">
      <w:start w:val="1"/>
      <w:numFmt w:val="lowerRoman"/>
      <w:lvlText w:val="%6."/>
      <w:lvlJc w:val="right"/>
      <w:pPr>
        <w:ind w:left="6120" w:hanging="180"/>
      </w:pPr>
    </w:lvl>
    <w:lvl w:ilvl="6" w:tplc="352658D6">
      <w:start w:val="1"/>
      <w:numFmt w:val="decimal"/>
      <w:lvlText w:val="%7."/>
      <w:lvlJc w:val="left"/>
      <w:pPr>
        <w:ind w:left="6840" w:hanging="360"/>
      </w:pPr>
    </w:lvl>
    <w:lvl w:ilvl="7" w:tplc="668A52FA">
      <w:start w:val="1"/>
      <w:numFmt w:val="lowerLetter"/>
      <w:lvlText w:val="%8."/>
      <w:lvlJc w:val="left"/>
      <w:pPr>
        <w:ind w:left="7560" w:hanging="360"/>
      </w:pPr>
    </w:lvl>
    <w:lvl w:ilvl="8" w:tplc="AD22A584">
      <w:start w:val="1"/>
      <w:numFmt w:val="lowerRoman"/>
      <w:lvlText w:val="%9."/>
      <w:lvlJc w:val="right"/>
      <w:pPr>
        <w:ind w:left="8280" w:hanging="180"/>
      </w:pPr>
    </w:lvl>
  </w:abstractNum>
  <w:abstractNum w:abstractNumId="27" w15:restartNumberingAfterBreak="0">
    <w:nsid w:val="798B7D37"/>
    <w:multiLevelType w:val="hybridMultilevel"/>
    <w:tmpl w:val="0346025E"/>
    <w:lvl w:ilvl="0" w:tplc="23B64748">
      <w:start w:val="1"/>
      <w:numFmt w:val="lowerRoman"/>
      <w:lvlText w:val="%1."/>
      <w:lvlJc w:val="left"/>
      <w:pPr>
        <w:ind w:left="3960" w:hanging="360"/>
      </w:pPr>
    </w:lvl>
    <w:lvl w:ilvl="1" w:tplc="1FE27032">
      <w:start w:val="1"/>
      <w:numFmt w:val="lowerLetter"/>
      <w:lvlText w:val="%2."/>
      <w:lvlJc w:val="left"/>
      <w:pPr>
        <w:ind w:left="4680" w:hanging="360"/>
      </w:pPr>
    </w:lvl>
    <w:lvl w:ilvl="2" w:tplc="A7EA30FA">
      <w:start w:val="1"/>
      <w:numFmt w:val="lowerRoman"/>
      <w:lvlText w:val="%3."/>
      <w:lvlJc w:val="right"/>
      <w:pPr>
        <w:ind w:left="5400" w:hanging="180"/>
      </w:pPr>
    </w:lvl>
    <w:lvl w:ilvl="3" w:tplc="5F7EE05E">
      <w:start w:val="1"/>
      <w:numFmt w:val="decimal"/>
      <w:lvlText w:val="%4."/>
      <w:lvlJc w:val="left"/>
      <w:pPr>
        <w:ind w:left="6120" w:hanging="360"/>
      </w:pPr>
    </w:lvl>
    <w:lvl w:ilvl="4" w:tplc="39ACCAC2">
      <w:start w:val="1"/>
      <w:numFmt w:val="lowerLetter"/>
      <w:lvlText w:val="%5."/>
      <w:lvlJc w:val="left"/>
      <w:pPr>
        <w:ind w:left="6840" w:hanging="360"/>
      </w:pPr>
    </w:lvl>
    <w:lvl w:ilvl="5" w:tplc="EA38FE32">
      <w:start w:val="1"/>
      <w:numFmt w:val="lowerRoman"/>
      <w:lvlText w:val="%6."/>
      <w:lvlJc w:val="right"/>
      <w:pPr>
        <w:ind w:left="7560" w:hanging="180"/>
      </w:pPr>
    </w:lvl>
    <w:lvl w:ilvl="6" w:tplc="6060ABD0">
      <w:start w:val="1"/>
      <w:numFmt w:val="decimal"/>
      <w:lvlText w:val="%7."/>
      <w:lvlJc w:val="left"/>
      <w:pPr>
        <w:ind w:left="8280" w:hanging="360"/>
      </w:pPr>
    </w:lvl>
    <w:lvl w:ilvl="7" w:tplc="DD8A9E28">
      <w:start w:val="1"/>
      <w:numFmt w:val="lowerLetter"/>
      <w:lvlText w:val="%8."/>
      <w:lvlJc w:val="left"/>
      <w:pPr>
        <w:ind w:left="9000" w:hanging="360"/>
      </w:pPr>
    </w:lvl>
    <w:lvl w:ilvl="8" w:tplc="EC5ABAA0">
      <w:start w:val="1"/>
      <w:numFmt w:val="lowerRoman"/>
      <w:lvlText w:val="%9."/>
      <w:lvlJc w:val="right"/>
      <w:pPr>
        <w:ind w:left="9720" w:hanging="180"/>
      </w:pPr>
    </w:lvl>
  </w:abstractNum>
  <w:num w:numId="1" w16cid:durableId="1033924140">
    <w:abstractNumId w:val="6"/>
  </w:num>
  <w:num w:numId="2" w16cid:durableId="1045955498">
    <w:abstractNumId w:val="22"/>
  </w:num>
  <w:num w:numId="3" w16cid:durableId="1145926207">
    <w:abstractNumId w:val="2"/>
  </w:num>
  <w:num w:numId="4" w16cid:durableId="1164862117">
    <w:abstractNumId w:val="11"/>
  </w:num>
  <w:num w:numId="5" w16cid:durableId="1265500380">
    <w:abstractNumId w:val="14"/>
  </w:num>
  <w:num w:numId="6" w16cid:durableId="1293948019">
    <w:abstractNumId w:val="3"/>
  </w:num>
  <w:num w:numId="7" w16cid:durableId="1298416216">
    <w:abstractNumId w:val="24"/>
  </w:num>
  <w:num w:numId="8" w16cid:durableId="1547062392">
    <w:abstractNumId w:val="25"/>
  </w:num>
  <w:num w:numId="9" w16cid:durableId="1607730233">
    <w:abstractNumId w:val="10"/>
  </w:num>
  <w:num w:numId="10" w16cid:durableId="1698698674">
    <w:abstractNumId w:val="27"/>
  </w:num>
  <w:num w:numId="11" w16cid:durableId="1952008474">
    <w:abstractNumId w:val="15"/>
  </w:num>
  <w:num w:numId="12" w16cid:durableId="2051877625">
    <w:abstractNumId w:val="20"/>
  </w:num>
  <w:num w:numId="13" w16cid:durableId="2080010648">
    <w:abstractNumId w:val="0"/>
  </w:num>
  <w:num w:numId="14" w16cid:durableId="2099010580">
    <w:abstractNumId w:val="21"/>
  </w:num>
  <w:num w:numId="15" w16cid:durableId="250966548">
    <w:abstractNumId w:val="5"/>
  </w:num>
  <w:num w:numId="16" w16cid:durableId="286085034">
    <w:abstractNumId w:val="19"/>
  </w:num>
  <w:num w:numId="17" w16cid:durableId="375357391">
    <w:abstractNumId w:val="18"/>
  </w:num>
  <w:num w:numId="18" w16cid:durableId="376051731">
    <w:abstractNumId w:val="23"/>
  </w:num>
  <w:num w:numId="19" w16cid:durableId="429205299">
    <w:abstractNumId w:val="9"/>
  </w:num>
  <w:num w:numId="20" w16cid:durableId="502747260">
    <w:abstractNumId w:val="8"/>
  </w:num>
  <w:num w:numId="21" w16cid:durableId="571233067">
    <w:abstractNumId w:val="17"/>
  </w:num>
  <w:num w:numId="22" w16cid:durableId="589001920">
    <w:abstractNumId w:val="1"/>
  </w:num>
  <w:num w:numId="23" w16cid:durableId="617221938">
    <w:abstractNumId w:val="26"/>
  </w:num>
  <w:num w:numId="24" w16cid:durableId="716901319">
    <w:abstractNumId w:val="12"/>
  </w:num>
  <w:num w:numId="25" w16cid:durableId="722952006">
    <w:abstractNumId w:val="16"/>
  </w:num>
  <w:num w:numId="26" w16cid:durableId="73629622">
    <w:abstractNumId w:val="4"/>
  </w:num>
  <w:num w:numId="27" w16cid:durableId="770782274">
    <w:abstractNumId w:val="7"/>
  </w:num>
  <w:num w:numId="28" w16cid:durableId="87978205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2AD4EA"/>
    <w:rsid w:val="00012619"/>
    <w:rsid w:val="000452C6"/>
    <w:rsid w:val="000470EC"/>
    <w:rsid w:val="00047E11"/>
    <w:rsid w:val="0005090B"/>
    <w:rsid w:val="00057040"/>
    <w:rsid w:val="00063593"/>
    <w:rsid w:val="00064720"/>
    <w:rsid w:val="00070859"/>
    <w:rsid w:val="0008094D"/>
    <w:rsid w:val="00081452"/>
    <w:rsid w:val="000A1236"/>
    <w:rsid w:val="000B5A3A"/>
    <w:rsid w:val="000B76DA"/>
    <w:rsid w:val="000D5609"/>
    <w:rsid w:val="000F0608"/>
    <w:rsid w:val="0010390F"/>
    <w:rsid w:val="00106CA2"/>
    <w:rsid w:val="00106CA4"/>
    <w:rsid w:val="00122AA1"/>
    <w:rsid w:val="00141A8E"/>
    <w:rsid w:val="00143548"/>
    <w:rsid w:val="00164C90"/>
    <w:rsid w:val="0018180E"/>
    <w:rsid w:val="00182248"/>
    <w:rsid w:val="00192F4C"/>
    <w:rsid w:val="001A0581"/>
    <w:rsid w:val="001A70D0"/>
    <w:rsid w:val="001A731D"/>
    <w:rsid w:val="001B1D11"/>
    <w:rsid w:val="001B492C"/>
    <w:rsid w:val="001B5F47"/>
    <w:rsid w:val="001B66D2"/>
    <w:rsid w:val="001C5F1F"/>
    <w:rsid w:val="001C6C48"/>
    <w:rsid w:val="001E7CD2"/>
    <w:rsid w:val="001F3548"/>
    <w:rsid w:val="00203E0B"/>
    <w:rsid w:val="0022192C"/>
    <w:rsid w:val="00224E13"/>
    <w:rsid w:val="00234137"/>
    <w:rsid w:val="00245C49"/>
    <w:rsid w:val="0025075E"/>
    <w:rsid w:val="00254651"/>
    <w:rsid w:val="0026151A"/>
    <w:rsid w:val="00261750"/>
    <w:rsid w:val="00261DA8"/>
    <w:rsid w:val="00284968"/>
    <w:rsid w:val="00285E71"/>
    <w:rsid w:val="00286056"/>
    <w:rsid w:val="00290FF9"/>
    <w:rsid w:val="00297797"/>
    <w:rsid w:val="002A46FB"/>
    <w:rsid w:val="002B4FDA"/>
    <w:rsid w:val="002C193C"/>
    <w:rsid w:val="002D3CBC"/>
    <w:rsid w:val="002D3E17"/>
    <w:rsid w:val="002E577E"/>
    <w:rsid w:val="002F1C02"/>
    <w:rsid w:val="002F2E07"/>
    <w:rsid w:val="002F34DA"/>
    <w:rsid w:val="002F4E8F"/>
    <w:rsid w:val="002F5153"/>
    <w:rsid w:val="00303AD7"/>
    <w:rsid w:val="00303CE9"/>
    <w:rsid w:val="003078EF"/>
    <w:rsid w:val="00314F39"/>
    <w:rsid w:val="00327E1A"/>
    <w:rsid w:val="0033057B"/>
    <w:rsid w:val="0033202C"/>
    <w:rsid w:val="003344A8"/>
    <w:rsid w:val="00336CA5"/>
    <w:rsid w:val="00341724"/>
    <w:rsid w:val="00346743"/>
    <w:rsid w:val="003471F9"/>
    <w:rsid w:val="00350A6C"/>
    <w:rsid w:val="003523EB"/>
    <w:rsid w:val="003572B5"/>
    <w:rsid w:val="00370CB4"/>
    <w:rsid w:val="003748AB"/>
    <w:rsid w:val="00381D7A"/>
    <w:rsid w:val="003925F5"/>
    <w:rsid w:val="00392FF2"/>
    <w:rsid w:val="0039776A"/>
    <w:rsid w:val="003A00A7"/>
    <w:rsid w:val="003B5F27"/>
    <w:rsid w:val="003B72BD"/>
    <w:rsid w:val="003C409A"/>
    <w:rsid w:val="003D1665"/>
    <w:rsid w:val="004022AC"/>
    <w:rsid w:val="00404241"/>
    <w:rsid w:val="00404C17"/>
    <w:rsid w:val="0040555A"/>
    <w:rsid w:val="00406055"/>
    <w:rsid w:val="004158B9"/>
    <w:rsid w:val="0041780C"/>
    <w:rsid w:val="00431E5B"/>
    <w:rsid w:val="0044560E"/>
    <w:rsid w:val="00480875"/>
    <w:rsid w:val="00481737"/>
    <w:rsid w:val="00486710"/>
    <w:rsid w:val="00486A20"/>
    <w:rsid w:val="00491E4A"/>
    <w:rsid w:val="004B2CC0"/>
    <w:rsid w:val="004C0B9D"/>
    <w:rsid w:val="004E1A27"/>
    <w:rsid w:val="004E3E53"/>
    <w:rsid w:val="004F2B08"/>
    <w:rsid w:val="004F7304"/>
    <w:rsid w:val="0050528E"/>
    <w:rsid w:val="0050592E"/>
    <w:rsid w:val="00511000"/>
    <w:rsid w:val="00511556"/>
    <w:rsid w:val="005171C0"/>
    <w:rsid w:val="005266CB"/>
    <w:rsid w:val="0052718C"/>
    <w:rsid w:val="00532181"/>
    <w:rsid w:val="00542E81"/>
    <w:rsid w:val="00542F86"/>
    <w:rsid w:val="005534EF"/>
    <w:rsid w:val="00554D5D"/>
    <w:rsid w:val="005560BC"/>
    <w:rsid w:val="005645BF"/>
    <w:rsid w:val="00572485"/>
    <w:rsid w:val="00592AC8"/>
    <w:rsid w:val="005A3B1D"/>
    <w:rsid w:val="005A7FFE"/>
    <w:rsid w:val="005C02FA"/>
    <w:rsid w:val="005D4E81"/>
    <w:rsid w:val="005D7548"/>
    <w:rsid w:val="005E45BC"/>
    <w:rsid w:val="00613C17"/>
    <w:rsid w:val="00615B97"/>
    <w:rsid w:val="006209F9"/>
    <w:rsid w:val="00621966"/>
    <w:rsid w:val="0062666C"/>
    <w:rsid w:val="006318AE"/>
    <w:rsid w:val="00646454"/>
    <w:rsid w:val="00673E2B"/>
    <w:rsid w:val="006774ED"/>
    <w:rsid w:val="0068148E"/>
    <w:rsid w:val="006B603E"/>
    <w:rsid w:val="006D62B4"/>
    <w:rsid w:val="006E4B4A"/>
    <w:rsid w:val="006E5840"/>
    <w:rsid w:val="006F2583"/>
    <w:rsid w:val="006F2AC8"/>
    <w:rsid w:val="00701C3D"/>
    <w:rsid w:val="00704A16"/>
    <w:rsid w:val="00707861"/>
    <w:rsid w:val="00723761"/>
    <w:rsid w:val="00743097"/>
    <w:rsid w:val="007430B0"/>
    <w:rsid w:val="00745DB8"/>
    <w:rsid w:val="00746794"/>
    <w:rsid w:val="00761DC2"/>
    <w:rsid w:val="007626F0"/>
    <w:rsid w:val="0077075A"/>
    <w:rsid w:val="00777EFF"/>
    <w:rsid w:val="00790A6D"/>
    <w:rsid w:val="00797912"/>
    <w:rsid w:val="007A1846"/>
    <w:rsid w:val="007A4828"/>
    <w:rsid w:val="007A5420"/>
    <w:rsid w:val="007B2E8F"/>
    <w:rsid w:val="007C18D1"/>
    <w:rsid w:val="007D5988"/>
    <w:rsid w:val="007E372E"/>
    <w:rsid w:val="007E590D"/>
    <w:rsid w:val="008038B1"/>
    <w:rsid w:val="00807C90"/>
    <w:rsid w:val="00812664"/>
    <w:rsid w:val="008127D8"/>
    <w:rsid w:val="0082556B"/>
    <w:rsid w:val="008307F3"/>
    <w:rsid w:val="00832778"/>
    <w:rsid w:val="008348E8"/>
    <w:rsid w:val="008475CC"/>
    <w:rsid w:val="00871BAC"/>
    <w:rsid w:val="0088049C"/>
    <w:rsid w:val="00880CAB"/>
    <w:rsid w:val="00881850"/>
    <w:rsid w:val="00897BC4"/>
    <w:rsid w:val="008C1B7E"/>
    <w:rsid w:val="008C2FB5"/>
    <w:rsid w:val="008C58DE"/>
    <w:rsid w:val="008C616A"/>
    <w:rsid w:val="008C7F86"/>
    <w:rsid w:val="008E0AC3"/>
    <w:rsid w:val="0090420E"/>
    <w:rsid w:val="0090616D"/>
    <w:rsid w:val="00915BFB"/>
    <w:rsid w:val="00920041"/>
    <w:rsid w:val="0092570C"/>
    <w:rsid w:val="00936B02"/>
    <w:rsid w:val="00943577"/>
    <w:rsid w:val="00952682"/>
    <w:rsid w:val="009642FD"/>
    <w:rsid w:val="00964E50"/>
    <w:rsid w:val="00964FB3"/>
    <w:rsid w:val="0097045A"/>
    <w:rsid w:val="00971BB8"/>
    <w:rsid w:val="00975B10"/>
    <w:rsid w:val="00976B41"/>
    <w:rsid w:val="00983013"/>
    <w:rsid w:val="009A57A7"/>
    <w:rsid w:val="009B04F5"/>
    <w:rsid w:val="009B78F6"/>
    <w:rsid w:val="009C3686"/>
    <w:rsid w:val="009C4FEC"/>
    <w:rsid w:val="009C6E9B"/>
    <w:rsid w:val="009D6535"/>
    <w:rsid w:val="009E2ADB"/>
    <w:rsid w:val="009F0268"/>
    <w:rsid w:val="009F6620"/>
    <w:rsid w:val="00A019E8"/>
    <w:rsid w:val="00A020C5"/>
    <w:rsid w:val="00A02322"/>
    <w:rsid w:val="00A1686E"/>
    <w:rsid w:val="00A45D8E"/>
    <w:rsid w:val="00A5368F"/>
    <w:rsid w:val="00A800B9"/>
    <w:rsid w:val="00A87896"/>
    <w:rsid w:val="00A90A13"/>
    <w:rsid w:val="00A96D10"/>
    <w:rsid w:val="00AA21F0"/>
    <w:rsid w:val="00AA4672"/>
    <w:rsid w:val="00AB465E"/>
    <w:rsid w:val="00AC73F4"/>
    <w:rsid w:val="00AF0842"/>
    <w:rsid w:val="00AF0CCB"/>
    <w:rsid w:val="00AF4D3D"/>
    <w:rsid w:val="00B03DF5"/>
    <w:rsid w:val="00B0716D"/>
    <w:rsid w:val="00B119E5"/>
    <w:rsid w:val="00B11B02"/>
    <w:rsid w:val="00B11B0D"/>
    <w:rsid w:val="00B16F77"/>
    <w:rsid w:val="00B17A14"/>
    <w:rsid w:val="00B25E47"/>
    <w:rsid w:val="00B520FC"/>
    <w:rsid w:val="00B61BA3"/>
    <w:rsid w:val="00B6380C"/>
    <w:rsid w:val="00B63B20"/>
    <w:rsid w:val="00B8662A"/>
    <w:rsid w:val="00B953B1"/>
    <w:rsid w:val="00B957E7"/>
    <w:rsid w:val="00B96C89"/>
    <w:rsid w:val="00BA5AAA"/>
    <w:rsid w:val="00BB59E0"/>
    <w:rsid w:val="00BD5C82"/>
    <w:rsid w:val="00BE2945"/>
    <w:rsid w:val="00BE2C20"/>
    <w:rsid w:val="00BE30F6"/>
    <w:rsid w:val="00BE561E"/>
    <w:rsid w:val="00BF0C97"/>
    <w:rsid w:val="00BF249A"/>
    <w:rsid w:val="00C21520"/>
    <w:rsid w:val="00C25FF9"/>
    <w:rsid w:val="00C2708C"/>
    <w:rsid w:val="00C3177D"/>
    <w:rsid w:val="00C324ED"/>
    <w:rsid w:val="00C41FB6"/>
    <w:rsid w:val="00C47F1D"/>
    <w:rsid w:val="00C561AD"/>
    <w:rsid w:val="00C73F5B"/>
    <w:rsid w:val="00C77430"/>
    <w:rsid w:val="00C907E2"/>
    <w:rsid w:val="00C92642"/>
    <w:rsid w:val="00CA58D2"/>
    <w:rsid w:val="00CB3F58"/>
    <w:rsid w:val="00CF5BE2"/>
    <w:rsid w:val="00D00D21"/>
    <w:rsid w:val="00D1118D"/>
    <w:rsid w:val="00D24C2D"/>
    <w:rsid w:val="00D26E6A"/>
    <w:rsid w:val="00D344E7"/>
    <w:rsid w:val="00D36FDB"/>
    <w:rsid w:val="00D4440E"/>
    <w:rsid w:val="00D5651E"/>
    <w:rsid w:val="00D75485"/>
    <w:rsid w:val="00D86ACC"/>
    <w:rsid w:val="00D9582D"/>
    <w:rsid w:val="00D95899"/>
    <w:rsid w:val="00DB7DC0"/>
    <w:rsid w:val="00DD0050"/>
    <w:rsid w:val="00DD6B34"/>
    <w:rsid w:val="00DD6CEE"/>
    <w:rsid w:val="00E05661"/>
    <w:rsid w:val="00E0583A"/>
    <w:rsid w:val="00E06F18"/>
    <w:rsid w:val="00E4186A"/>
    <w:rsid w:val="00E46900"/>
    <w:rsid w:val="00E52B0F"/>
    <w:rsid w:val="00E73033"/>
    <w:rsid w:val="00E758BB"/>
    <w:rsid w:val="00E8A324"/>
    <w:rsid w:val="00EA704A"/>
    <w:rsid w:val="00EB0CBF"/>
    <w:rsid w:val="00EB4613"/>
    <w:rsid w:val="00EC2549"/>
    <w:rsid w:val="00EC26A3"/>
    <w:rsid w:val="00EC7032"/>
    <w:rsid w:val="00ED0B95"/>
    <w:rsid w:val="00EE5EEB"/>
    <w:rsid w:val="00F004F4"/>
    <w:rsid w:val="00F31F72"/>
    <w:rsid w:val="00F378F8"/>
    <w:rsid w:val="00F46870"/>
    <w:rsid w:val="00F47A05"/>
    <w:rsid w:val="00F51EDE"/>
    <w:rsid w:val="00F54D1B"/>
    <w:rsid w:val="00F5717D"/>
    <w:rsid w:val="00F65F78"/>
    <w:rsid w:val="00F85448"/>
    <w:rsid w:val="00F90C9A"/>
    <w:rsid w:val="00F95FC2"/>
    <w:rsid w:val="00F96DAB"/>
    <w:rsid w:val="00FB121C"/>
    <w:rsid w:val="00FC50BF"/>
    <w:rsid w:val="00FC7036"/>
    <w:rsid w:val="00FD17E7"/>
    <w:rsid w:val="00FD1BF0"/>
    <w:rsid w:val="00FD332C"/>
    <w:rsid w:val="011EF0FA"/>
    <w:rsid w:val="0133FF34"/>
    <w:rsid w:val="01468D65"/>
    <w:rsid w:val="01724BFB"/>
    <w:rsid w:val="01BB1D35"/>
    <w:rsid w:val="021EE40F"/>
    <w:rsid w:val="0239DCA3"/>
    <w:rsid w:val="0255F97B"/>
    <w:rsid w:val="026DFB09"/>
    <w:rsid w:val="0279C321"/>
    <w:rsid w:val="02860347"/>
    <w:rsid w:val="02F00E8D"/>
    <w:rsid w:val="02F448C7"/>
    <w:rsid w:val="02F5216C"/>
    <w:rsid w:val="032BF8B6"/>
    <w:rsid w:val="03B3EBFB"/>
    <w:rsid w:val="0438C484"/>
    <w:rsid w:val="044C2222"/>
    <w:rsid w:val="0467F05B"/>
    <w:rsid w:val="04767041"/>
    <w:rsid w:val="0480EEC2"/>
    <w:rsid w:val="04DEEC1D"/>
    <w:rsid w:val="04EBE225"/>
    <w:rsid w:val="05495BCE"/>
    <w:rsid w:val="054A7AE1"/>
    <w:rsid w:val="0582FFE8"/>
    <w:rsid w:val="0587AAB1"/>
    <w:rsid w:val="05D1A587"/>
    <w:rsid w:val="06596584"/>
    <w:rsid w:val="06C47DB6"/>
    <w:rsid w:val="07000A4B"/>
    <w:rsid w:val="0740A909"/>
    <w:rsid w:val="07635BAB"/>
    <w:rsid w:val="076A8621"/>
    <w:rsid w:val="077DBB79"/>
    <w:rsid w:val="07B58AB7"/>
    <w:rsid w:val="0807DE50"/>
    <w:rsid w:val="08445030"/>
    <w:rsid w:val="0892F7DB"/>
    <w:rsid w:val="08BC20E3"/>
    <w:rsid w:val="08C1A291"/>
    <w:rsid w:val="08FCE7B2"/>
    <w:rsid w:val="0902B45A"/>
    <w:rsid w:val="093C4BE1"/>
    <w:rsid w:val="0958C34C"/>
    <w:rsid w:val="09FAB19D"/>
    <w:rsid w:val="0A1B8406"/>
    <w:rsid w:val="0A3C9DED"/>
    <w:rsid w:val="0A5B3798"/>
    <w:rsid w:val="0AC467FD"/>
    <w:rsid w:val="0AC9EB86"/>
    <w:rsid w:val="0AF558D5"/>
    <w:rsid w:val="0B18D3A2"/>
    <w:rsid w:val="0B59DD43"/>
    <w:rsid w:val="0B704C80"/>
    <w:rsid w:val="0BEE9EEE"/>
    <w:rsid w:val="0C070232"/>
    <w:rsid w:val="0C6F52C5"/>
    <w:rsid w:val="0CA2D9A7"/>
    <w:rsid w:val="0CCBC918"/>
    <w:rsid w:val="0CCFA447"/>
    <w:rsid w:val="0CEA27A0"/>
    <w:rsid w:val="0D175EA9"/>
    <w:rsid w:val="0D779F31"/>
    <w:rsid w:val="0D847859"/>
    <w:rsid w:val="0D892D07"/>
    <w:rsid w:val="0DA4A34F"/>
    <w:rsid w:val="0DDEE77B"/>
    <w:rsid w:val="0DE5A886"/>
    <w:rsid w:val="0E1F24D1"/>
    <w:rsid w:val="0E61374F"/>
    <w:rsid w:val="0E65E8E3"/>
    <w:rsid w:val="0F05F784"/>
    <w:rsid w:val="0F0D82FB"/>
    <w:rsid w:val="0F1519D2"/>
    <w:rsid w:val="0FEFDD0A"/>
    <w:rsid w:val="101777EC"/>
    <w:rsid w:val="102FBF6C"/>
    <w:rsid w:val="108C860E"/>
    <w:rsid w:val="1162C916"/>
    <w:rsid w:val="1172C32F"/>
    <w:rsid w:val="11D5646D"/>
    <w:rsid w:val="126CE1BF"/>
    <w:rsid w:val="12942787"/>
    <w:rsid w:val="12B97CB7"/>
    <w:rsid w:val="12F5B01C"/>
    <w:rsid w:val="1312F39B"/>
    <w:rsid w:val="136407F7"/>
    <w:rsid w:val="136DE849"/>
    <w:rsid w:val="13CD9263"/>
    <w:rsid w:val="1412A5FD"/>
    <w:rsid w:val="1414B228"/>
    <w:rsid w:val="14197EF1"/>
    <w:rsid w:val="149522E1"/>
    <w:rsid w:val="1552AF6F"/>
    <w:rsid w:val="15556383"/>
    <w:rsid w:val="15561AB2"/>
    <w:rsid w:val="158639B0"/>
    <w:rsid w:val="159127A6"/>
    <w:rsid w:val="15B11BBA"/>
    <w:rsid w:val="15C4A344"/>
    <w:rsid w:val="15D0E6E4"/>
    <w:rsid w:val="15D3CB78"/>
    <w:rsid w:val="15D5C87D"/>
    <w:rsid w:val="15DEBADB"/>
    <w:rsid w:val="163A1314"/>
    <w:rsid w:val="165C65E7"/>
    <w:rsid w:val="16B28E49"/>
    <w:rsid w:val="16DB27D2"/>
    <w:rsid w:val="171973C2"/>
    <w:rsid w:val="17AAA09A"/>
    <w:rsid w:val="17DD1D8F"/>
    <w:rsid w:val="182D6412"/>
    <w:rsid w:val="1855269C"/>
    <w:rsid w:val="1885EDE8"/>
    <w:rsid w:val="18E817A3"/>
    <w:rsid w:val="18F3C4EF"/>
    <w:rsid w:val="190F0B91"/>
    <w:rsid w:val="19214971"/>
    <w:rsid w:val="1922D071"/>
    <w:rsid w:val="194FFA7F"/>
    <w:rsid w:val="19794A89"/>
    <w:rsid w:val="1983DACD"/>
    <w:rsid w:val="1A05E40E"/>
    <w:rsid w:val="1A1123AE"/>
    <w:rsid w:val="1AB8E287"/>
    <w:rsid w:val="1ADD3BBE"/>
    <w:rsid w:val="1AE89DD5"/>
    <w:rsid w:val="1B2F4A76"/>
    <w:rsid w:val="1B74E77D"/>
    <w:rsid w:val="1B8691D6"/>
    <w:rsid w:val="1B974B24"/>
    <w:rsid w:val="1BB3A7B6"/>
    <w:rsid w:val="1BBAA61D"/>
    <w:rsid w:val="1BC37D1F"/>
    <w:rsid w:val="1C11D073"/>
    <w:rsid w:val="1C2555B3"/>
    <w:rsid w:val="1C4962D5"/>
    <w:rsid w:val="1C77396D"/>
    <w:rsid w:val="1C811CA7"/>
    <w:rsid w:val="1D464A77"/>
    <w:rsid w:val="1D8D7625"/>
    <w:rsid w:val="1DDCBF1C"/>
    <w:rsid w:val="1DE1810D"/>
    <w:rsid w:val="1DE73E78"/>
    <w:rsid w:val="1E309195"/>
    <w:rsid w:val="1E732329"/>
    <w:rsid w:val="1EC0C21A"/>
    <w:rsid w:val="1ED45975"/>
    <w:rsid w:val="1EDA7D0B"/>
    <w:rsid w:val="1EE3E82A"/>
    <w:rsid w:val="1EF7F44F"/>
    <w:rsid w:val="1F8DC0AE"/>
    <w:rsid w:val="1F953212"/>
    <w:rsid w:val="2009212E"/>
    <w:rsid w:val="2018704C"/>
    <w:rsid w:val="20407C9A"/>
    <w:rsid w:val="206CB966"/>
    <w:rsid w:val="2092E375"/>
    <w:rsid w:val="209BCED4"/>
    <w:rsid w:val="20BF7097"/>
    <w:rsid w:val="214574F0"/>
    <w:rsid w:val="21507C98"/>
    <w:rsid w:val="21565C21"/>
    <w:rsid w:val="21C6FB52"/>
    <w:rsid w:val="21FB973D"/>
    <w:rsid w:val="223362E3"/>
    <w:rsid w:val="22AF4160"/>
    <w:rsid w:val="22BBC9ED"/>
    <w:rsid w:val="22CE3774"/>
    <w:rsid w:val="22DFAED1"/>
    <w:rsid w:val="22FF103C"/>
    <w:rsid w:val="234222F7"/>
    <w:rsid w:val="236BDBCF"/>
    <w:rsid w:val="23821D25"/>
    <w:rsid w:val="239FDD67"/>
    <w:rsid w:val="23B13359"/>
    <w:rsid w:val="23C07ADF"/>
    <w:rsid w:val="242DE404"/>
    <w:rsid w:val="24825242"/>
    <w:rsid w:val="2494F80A"/>
    <w:rsid w:val="24B1380D"/>
    <w:rsid w:val="24CA8981"/>
    <w:rsid w:val="24DCACB2"/>
    <w:rsid w:val="24DEF9B7"/>
    <w:rsid w:val="24E55A8F"/>
    <w:rsid w:val="2564C1EC"/>
    <w:rsid w:val="25C4CC4A"/>
    <w:rsid w:val="25DF5583"/>
    <w:rsid w:val="26B7927E"/>
    <w:rsid w:val="26D50EE3"/>
    <w:rsid w:val="26FD89B0"/>
    <w:rsid w:val="27188110"/>
    <w:rsid w:val="274118CC"/>
    <w:rsid w:val="27415B24"/>
    <w:rsid w:val="274B007C"/>
    <w:rsid w:val="2755A707"/>
    <w:rsid w:val="279FEF8F"/>
    <w:rsid w:val="27C29382"/>
    <w:rsid w:val="27FD956B"/>
    <w:rsid w:val="28173AB9"/>
    <w:rsid w:val="281D465E"/>
    <w:rsid w:val="28376622"/>
    <w:rsid w:val="28566A27"/>
    <w:rsid w:val="28B64F03"/>
    <w:rsid w:val="29056D06"/>
    <w:rsid w:val="29788A43"/>
    <w:rsid w:val="29EC5B7F"/>
    <w:rsid w:val="2A4D97CE"/>
    <w:rsid w:val="2AA536CE"/>
    <w:rsid w:val="2ABA3FDD"/>
    <w:rsid w:val="2AE5F9E5"/>
    <w:rsid w:val="2AEA2700"/>
    <w:rsid w:val="2AF9546E"/>
    <w:rsid w:val="2B10A1E6"/>
    <w:rsid w:val="2B1FB4CF"/>
    <w:rsid w:val="2B669F3B"/>
    <w:rsid w:val="2BAFA7B7"/>
    <w:rsid w:val="2BB97205"/>
    <w:rsid w:val="2BE8EB13"/>
    <w:rsid w:val="2C254000"/>
    <w:rsid w:val="2C47D585"/>
    <w:rsid w:val="2C6D2406"/>
    <w:rsid w:val="2C9F43A4"/>
    <w:rsid w:val="2CBFECCE"/>
    <w:rsid w:val="2CCBDE7C"/>
    <w:rsid w:val="2D25C549"/>
    <w:rsid w:val="2D67FF16"/>
    <w:rsid w:val="2D99FD52"/>
    <w:rsid w:val="2DC7673F"/>
    <w:rsid w:val="2DCB1C71"/>
    <w:rsid w:val="2DE74510"/>
    <w:rsid w:val="2E01B656"/>
    <w:rsid w:val="2E11443C"/>
    <w:rsid w:val="2E2E1453"/>
    <w:rsid w:val="2E6DC245"/>
    <w:rsid w:val="2EC5192D"/>
    <w:rsid w:val="2EF38951"/>
    <w:rsid w:val="2F4D7223"/>
    <w:rsid w:val="2FB29FC8"/>
    <w:rsid w:val="2FCE11E6"/>
    <w:rsid w:val="300828A5"/>
    <w:rsid w:val="3039956D"/>
    <w:rsid w:val="307862B6"/>
    <w:rsid w:val="313D3AE8"/>
    <w:rsid w:val="3157835C"/>
    <w:rsid w:val="318DBC29"/>
    <w:rsid w:val="31E3649B"/>
    <w:rsid w:val="31E8B191"/>
    <w:rsid w:val="32380075"/>
    <w:rsid w:val="328B635C"/>
    <w:rsid w:val="328FE888"/>
    <w:rsid w:val="32AC3AAF"/>
    <w:rsid w:val="32AD165D"/>
    <w:rsid w:val="32B13985"/>
    <w:rsid w:val="32E61616"/>
    <w:rsid w:val="3308BA6A"/>
    <w:rsid w:val="331EDE14"/>
    <w:rsid w:val="332F1BAA"/>
    <w:rsid w:val="33416683"/>
    <w:rsid w:val="3351C48B"/>
    <w:rsid w:val="336A7345"/>
    <w:rsid w:val="338F03C7"/>
    <w:rsid w:val="338FA556"/>
    <w:rsid w:val="339399C1"/>
    <w:rsid w:val="3393B78A"/>
    <w:rsid w:val="33B39CBB"/>
    <w:rsid w:val="33CECBCE"/>
    <w:rsid w:val="33EA0F21"/>
    <w:rsid w:val="34190C17"/>
    <w:rsid w:val="34364256"/>
    <w:rsid w:val="343DCA7D"/>
    <w:rsid w:val="34432D5C"/>
    <w:rsid w:val="3461CA54"/>
    <w:rsid w:val="34A71CA5"/>
    <w:rsid w:val="34DEC17F"/>
    <w:rsid w:val="350BFE3C"/>
    <w:rsid w:val="352AD4EA"/>
    <w:rsid w:val="352FA199"/>
    <w:rsid w:val="35947CC3"/>
    <w:rsid w:val="35A9EDBA"/>
    <w:rsid w:val="35CFC751"/>
    <w:rsid w:val="360FC2A5"/>
    <w:rsid w:val="3614E486"/>
    <w:rsid w:val="367A980D"/>
    <w:rsid w:val="368718D9"/>
    <w:rsid w:val="36B602A3"/>
    <w:rsid w:val="374B5E9E"/>
    <w:rsid w:val="3756F517"/>
    <w:rsid w:val="375C2C2B"/>
    <w:rsid w:val="37D09384"/>
    <w:rsid w:val="381C9286"/>
    <w:rsid w:val="383078A0"/>
    <w:rsid w:val="388C6AD4"/>
    <w:rsid w:val="38B9B514"/>
    <w:rsid w:val="3900AA91"/>
    <w:rsid w:val="3963B95C"/>
    <w:rsid w:val="397FAE46"/>
    <w:rsid w:val="39A07D9C"/>
    <w:rsid w:val="39C444BB"/>
    <w:rsid w:val="39D19126"/>
    <w:rsid w:val="39E155D5"/>
    <w:rsid w:val="39EA8CE6"/>
    <w:rsid w:val="3A1C2192"/>
    <w:rsid w:val="3A4276A7"/>
    <w:rsid w:val="3A4DB943"/>
    <w:rsid w:val="3AA2BC8A"/>
    <w:rsid w:val="3AF97A4A"/>
    <w:rsid w:val="3B05F00B"/>
    <w:rsid w:val="3B06CF3C"/>
    <w:rsid w:val="3B238729"/>
    <w:rsid w:val="3B572D5B"/>
    <w:rsid w:val="3B83F7E3"/>
    <w:rsid w:val="3BE836C5"/>
    <w:rsid w:val="3BFD1F87"/>
    <w:rsid w:val="3C33C64C"/>
    <w:rsid w:val="3C83BBB9"/>
    <w:rsid w:val="3CB55DD8"/>
    <w:rsid w:val="3CBD4761"/>
    <w:rsid w:val="3D02FBC7"/>
    <w:rsid w:val="3D0F529F"/>
    <w:rsid w:val="3D298E79"/>
    <w:rsid w:val="3D2D2F27"/>
    <w:rsid w:val="3D63E90C"/>
    <w:rsid w:val="3DB6EC5C"/>
    <w:rsid w:val="3DD5F0F8"/>
    <w:rsid w:val="3E10DCEE"/>
    <w:rsid w:val="3E17C443"/>
    <w:rsid w:val="3E3886B5"/>
    <w:rsid w:val="3E499E8C"/>
    <w:rsid w:val="3E7DE9C6"/>
    <w:rsid w:val="3E80B9C4"/>
    <w:rsid w:val="3F000C93"/>
    <w:rsid w:val="3F00F90C"/>
    <w:rsid w:val="3F3FD1AC"/>
    <w:rsid w:val="3F4D70C3"/>
    <w:rsid w:val="3F501418"/>
    <w:rsid w:val="3F66D778"/>
    <w:rsid w:val="3F760028"/>
    <w:rsid w:val="3F940CC8"/>
    <w:rsid w:val="3FA1B486"/>
    <w:rsid w:val="3FAEB3B8"/>
    <w:rsid w:val="3FE6EF0F"/>
    <w:rsid w:val="40184E59"/>
    <w:rsid w:val="404317DC"/>
    <w:rsid w:val="406D0E0D"/>
    <w:rsid w:val="4120A361"/>
    <w:rsid w:val="41841008"/>
    <w:rsid w:val="41B414E9"/>
    <w:rsid w:val="41D071A2"/>
    <w:rsid w:val="42574D1C"/>
    <w:rsid w:val="426E5838"/>
    <w:rsid w:val="4284B590"/>
    <w:rsid w:val="428A439A"/>
    <w:rsid w:val="433A14E3"/>
    <w:rsid w:val="435B4ACA"/>
    <w:rsid w:val="4372635D"/>
    <w:rsid w:val="4378D060"/>
    <w:rsid w:val="43911D41"/>
    <w:rsid w:val="43AA2ACD"/>
    <w:rsid w:val="43F06CB4"/>
    <w:rsid w:val="44657A85"/>
    <w:rsid w:val="44D600BF"/>
    <w:rsid w:val="44ED0170"/>
    <w:rsid w:val="44FD277C"/>
    <w:rsid w:val="451F3F26"/>
    <w:rsid w:val="452976EB"/>
    <w:rsid w:val="45656FE7"/>
    <w:rsid w:val="456ABF38"/>
    <w:rsid w:val="4586AE63"/>
    <w:rsid w:val="45B173A7"/>
    <w:rsid w:val="4601895B"/>
    <w:rsid w:val="4609800A"/>
    <w:rsid w:val="46417B92"/>
    <w:rsid w:val="46614F9E"/>
    <w:rsid w:val="46BAE954"/>
    <w:rsid w:val="46CA8164"/>
    <w:rsid w:val="4760F1F6"/>
    <w:rsid w:val="47BA08C8"/>
    <w:rsid w:val="47C2256F"/>
    <w:rsid w:val="47FC5C92"/>
    <w:rsid w:val="48066639"/>
    <w:rsid w:val="4809B71B"/>
    <w:rsid w:val="4832C642"/>
    <w:rsid w:val="48443B64"/>
    <w:rsid w:val="484F43B3"/>
    <w:rsid w:val="4896BE24"/>
    <w:rsid w:val="489CA304"/>
    <w:rsid w:val="48DA9867"/>
    <w:rsid w:val="48EEFBFA"/>
    <w:rsid w:val="4911034E"/>
    <w:rsid w:val="492C0FB6"/>
    <w:rsid w:val="49440339"/>
    <w:rsid w:val="494EF02F"/>
    <w:rsid w:val="495E1ADC"/>
    <w:rsid w:val="496CF832"/>
    <w:rsid w:val="4A0B259D"/>
    <w:rsid w:val="4A178D1F"/>
    <w:rsid w:val="4A2E105B"/>
    <w:rsid w:val="4AA27BE9"/>
    <w:rsid w:val="4B33E0B0"/>
    <w:rsid w:val="4B394E82"/>
    <w:rsid w:val="4B41C1C1"/>
    <w:rsid w:val="4B7E729F"/>
    <w:rsid w:val="4B87DFA6"/>
    <w:rsid w:val="4BA3C2B1"/>
    <w:rsid w:val="4C610580"/>
    <w:rsid w:val="4C9530CB"/>
    <w:rsid w:val="4CB2D260"/>
    <w:rsid w:val="4CB96ACF"/>
    <w:rsid w:val="4CCAFBBF"/>
    <w:rsid w:val="4CDE962E"/>
    <w:rsid w:val="4D105E59"/>
    <w:rsid w:val="4D816E08"/>
    <w:rsid w:val="4E261392"/>
    <w:rsid w:val="4E807BF1"/>
    <w:rsid w:val="4EF3E6D4"/>
    <w:rsid w:val="4EF89FD4"/>
    <w:rsid w:val="4EF8FDDC"/>
    <w:rsid w:val="4EFDF27B"/>
    <w:rsid w:val="4F17C656"/>
    <w:rsid w:val="4F1F1EF9"/>
    <w:rsid w:val="4F413B54"/>
    <w:rsid w:val="4F42D23C"/>
    <w:rsid w:val="4F4D201F"/>
    <w:rsid w:val="4F90EA90"/>
    <w:rsid w:val="4FDF9906"/>
    <w:rsid w:val="5039B0CD"/>
    <w:rsid w:val="5056C557"/>
    <w:rsid w:val="50CF01A3"/>
    <w:rsid w:val="50DAE6FF"/>
    <w:rsid w:val="50DB21C6"/>
    <w:rsid w:val="50FB5CED"/>
    <w:rsid w:val="5106E886"/>
    <w:rsid w:val="51622792"/>
    <w:rsid w:val="51A70F77"/>
    <w:rsid w:val="51DF5734"/>
    <w:rsid w:val="5205BB55"/>
    <w:rsid w:val="5240072B"/>
    <w:rsid w:val="524719EC"/>
    <w:rsid w:val="52A7DA5C"/>
    <w:rsid w:val="52E351B0"/>
    <w:rsid w:val="535A0F74"/>
    <w:rsid w:val="5392E974"/>
    <w:rsid w:val="539BCDD7"/>
    <w:rsid w:val="53C2C2A0"/>
    <w:rsid w:val="542D163A"/>
    <w:rsid w:val="54951E36"/>
    <w:rsid w:val="54EF6DCF"/>
    <w:rsid w:val="55104246"/>
    <w:rsid w:val="556FE768"/>
    <w:rsid w:val="5579719D"/>
    <w:rsid w:val="55CEE23C"/>
    <w:rsid w:val="55F910AF"/>
    <w:rsid w:val="56930A36"/>
    <w:rsid w:val="569C891F"/>
    <w:rsid w:val="573D090D"/>
    <w:rsid w:val="57423EF7"/>
    <w:rsid w:val="5753FB5E"/>
    <w:rsid w:val="57D27DAC"/>
    <w:rsid w:val="57D80724"/>
    <w:rsid w:val="57FB7465"/>
    <w:rsid w:val="5837CBC3"/>
    <w:rsid w:val="583C3FA1"/>
    <w:rsid w:val="58420E75"/>
    <w:rsid w:val="586EA38F"/>
    <w:rsid w:val="58C8ACD2"/>
    <w:rsid w:val="58F06204"/>
    <w:rsid w:val="58F562AD"/>
    <w:rsid w:val="59198667"/>
    <w:rsid w:val="5923C75A"/>
    <w:rsid w:val="594E46C9"/>
    <w:rsid w:val="598D82A5"/>
    <w:rsid w:val="5A5DAB1C"/>
    <w:rsid w:val="5A891528"/>
    <w:rsid w:val="5AC6F84F"/>
    <w:rsid w:val="5ACB4720"/>
    <w:rsid w:val="5AFDC2DA"/>
    <w:rsid w:val="5B04031D"/>
    <w:rsid w:val="5B085E5C"/>
    <w:rsid w:val="5B0ABA99"/>
    <w:rsid w:val="5B492D64"/>
    <w:rsid w:val="5B6F61DA"/>
    <w:rsid w:val="5B849447"/>
    <w:rsid w:val="5C0D9ADB"/>
    <w:rsid w:val="5CBFC35E"/>
    <w:rsid w:val="5D08EABC"/>
    <w:rsid w:val="5D0EA1FC"/>
    <w:rsid w:val="5D261F35"/>
    <w:rsid w:val="5D3B8D9D"/>
    <w:rsid w:val="5D794AA7"/>
    <w:rsid w:val="5E0D4EB1"/>
    <w:rsid w:val="5E103EE6"/>
    <w:rsid w:val="5E25AF51"/>
    <w:rsid w:val="5E285245"/>
    <w:rsid w:val="5E80A77F"/>
    <w:rsid w:val="5EBC30FD"/>
    <w:rsid w:val="5EC3BFF2"/>
    <w:rsid w:val="5F2356C7"/>
    <w:rsid w:val="5F367D41"/>
    <w:rsid w:val="5F38C6A9"/>
    <w:rsid w:val="5F42785B"/>
    <w:rsid w:val="5F6FC65F"/>
    <w:rsid w:val="5FD65632"/>
    <w:rsid w:val="60594693"/>
    <w:rsid w:val="60717477"/>
    <w:rsid w:val="60935CEA"/>
    <w:rsid w:val="61367B36"/>
    <w:rsid w:val="61B2E321"/>
    <w:rsid w:val="61F7B40E"/>
    <w:rsid w:val="62109409"/>
    <w:rsid w:val="62231726"/>
    <w:rsid w:val="62CD6D91"/>
    <w:rsid w:val="62DFBC7C"/>
    <w:rsid w:val="631DDFFA"/>
    <w:rsid w:val="63202296"/>
    <w:rsid w:val="633272AC"/>
    <w:rsid w:val="633FA571"/>
    <w:rsid w:val="634DCEB1"/>
    <w:rsid w:val="634FD0D4"/>
    <w:rsid w:val="636FD862"/>
    <w:rsid w:val="63B82F48"/>
    <w:rsid w:val="63DC618A"/>
    <w:rsid w:val="63DCBDF8"/>
    <w:rsid w:val="6492F16A"/>
    <w:rsid w:val="6497149B"/>
    <w:rsid w:val="64FFF107"/>
    <w:rsid w:val="651877C5"/>
    <w:rsid w:val="6559841D"/>
    <w:rsid w:val="65744D4A"/>
    <w:rsid w:val="65901560"/>
    <w:rsid w:val="65AF1CCC"/>
    <w:rsid w:val="65FAD59F"/>
    <w:rsid w:val="66197D03"/>
    <w:rsid w:val="661BC285"/>
    <w:rsid w:val="6633D567"/>
    <w:rsid w:val="66417AB8"/>
    <w:rsid w:val="6643CC4A"/>
    <w:rsid w:val="666837C6"/>
    <w:rsid w:val="67481ABC"/>
    <w:rsid w:val="676759A1"/>
    <w:rsid w:val="67A4FF2D"/>
    <w:rsid w:val="67C21C83"/>
    <w:rsid w:val="681FAB60"/>
    <w:rsid w:val="682FF500"/>
    <w:rsid w:val="683FBBAC"/>
    <w:rsid w:val="6862DBA7"/>
    <w:rsid w:val="6878FB5B"/>
    <w:rsid w:val="68DEC812"/>
    <w:rsid w:val="68E1B265"/>
    <w:rsid w:val="68F19B15"/>
    <w:rsid w:val="6928ED91"/>
    <w:rsid w:val="69370D8F"/>
    <w:rsid w:val="696E10A1"/>
    <w:rsid w:val="69B43FEC"/>
    <w:rsid w:val="69CC62BA"/>
    <w:rsid w:val="69D5601F"/>
    <w:rsid w:val="69F177CB"/>
    <w:rsid w:val="69FE571B"/>
    <w:rsid w:val="6A1A2888"/>
    <w:rsid w:val="6A560948"/>
    <w:rsid w:val="6A818B49"/>
    <w:rsid w:val="6AA675F6"/>
    <w:rsid w:val="6AA81601"/>
    <w:rsid w:val="6AB75554"/>
    <w:rsid w:val="6B514B8A"/>
    <w:rsid w:val="6B7F7CE3"/>
    <w:rsid w:val="6B8B126B"/>
    <w:rsid w:val="6C05228D"/>
    <w:rsid w:val="6C112690"/>
    <w:rsid w:val="6C180802"/>
    <w:rsid w:val="6C4F860D"/>
    <w:rsid w:val="6C725371"/>
    <w:rsid w:val="6CCF0D6B"/>
    <w:rsid w:val="6CD77D06"/>
    <w:rsid w:val="6CEB447D"/>
    <w:rsid w:val="6D04C421"/>
    <w:rsid w:val="6D200506"/>
    <w:rsid w:val="6D3AA8A1"/>
    <w:rsid w:val="6D578C50"/>
    <w:rsid w:val="6D610FBC"/>
    <w:rsid w:val="6DDDEA7F"/>
    <w:rsid w:val="6DEDC0D5"/>
    <w:rsid w:val="6DFF9141"/>
    <w:rsid w:val="6EA00D91"/>
    <w:rsid w:val="6EE5CC99"/>
    <w:rsid w:val="6F86658A"/>
    <w:rsid w:val="6F95CDD6"/>
    <w:rsid w:val="6FB8FD0A"/>
    <w:rsid w:val="6FE617DE"/>
    <w:rsid w:val="6FFAB528"/>
    <w:rsid w:val="704A0B5E"/>
    <w:rsid w:val="704F8611"/>
    <w:rsid w:val="705727EB"/>
    <w:rsid w:val="70C2548D"/>
    <w:rsid w:val="70E1DEB8"/>
    <w:rsid w:val="71534AA1"/>
    <w:rsid w:val="718FAB5A"/>
    <w:rsid w:val="71AAA663"/>
    <w:rsid w:val="721D3492"/>
    <w:rsid w:val="72544F50"/>
    <w:rsid w:val="72998D24"/>
    <w:rsid w:val="729A63D5"/>
    <w:rsid w:val="72AD24C4"/>
    <w:rsid w:val="72B6AB0D"/>
    <w:rsid w:val="72C2FF41"/>
    <w:rsid w:val="730B7A88"/>
    <w:rsid w:val="7337D844"/>
    <w:rsid w:val="737A1AE6"/>
    <w:rsid w:val="73D04320"/>
    <w:rsid w:val="747CA9AE"/>
    <w:rsid w:val="74A15721"/>
    <w:rsid w:val="7508E1B2"/>
    <w:rsid w:val="755C6424"/>
    <w:rsid w:val="756752D9"/>
    <w:rsid w:val="7589421C"/>
    <w:rsid w:val="758E1E91"/>
    <w:rsid w:val="75D37EDB"/>
    <w:rsid w:val="760C9E2F"/>
    <w:rsid w:val="760E4248"/>
    <w:rsid w:val="76200FB7"/>
    <w:rsid w:val="762F4134"/>
    <w:rsid w:val="766B8F74"/>
    <w:rsid w:val="769AA01E"/>
    <w:rsid w:val="769E5B1E"/>
    <w:rsid w:val="76D28F94"/>
    <w:rsid w:val="76F79943"/>
    <w:rsid w:val="77204CB3"/>
    <w:rsid w:val="77312E9F"/>
    <w:rsid w:val="775C5D20"/>
    <w:rsid w:val="77B00F33"/>
    <w:rsid w:val="77FD9931"/>
    <w:rsid w:val="7846AF39"/>
    <w:rsid w:val="7868A88E"/>
    <w:rsid w:val="788955C8"/>
    <w:rsid w:val="78EE15AF"/>
    <w:rsid w:val="791F9863"/>
    <w:rsid w:val="7934562A"/>
    <w:rsid w:val="794A9FA2"/>
    <w:rsid w:val="79C872EB"/>
    <w:rsid w:val="79CBF3E6"/>
    <w:rsid w:val="79D289B9"/>
    <w:rsid w:val="79F0B81D"/>
    <w:rsid w:val="7A5B32A4"/>
    <w:rsid w:val="7A5CA86C"/>
    <w:rsid w:val="7A8EEE92"/>
    <w:rsid w:val="7B6A0631"/>
    <w:rsid w:val="7B81C859"/>
    <w:rsid w:val="7BCA5E47"/>
    <w:rsid w:val="7C102355"/>
    <w:rsid w:val="7C540543"/>
    <w:rsid w:val="7C59CC9B"/>
    <w:rsid w:val="7C79D8C8"/>
    <w:rsid w:val="7C964E82"/>
    <w:rsid w:val="7CB4BAF3"/>
    <w:rsid w:val="7CBCDD6F"/>
    <w:rsid w:val="7D1764CF"/>
    <w:rsid w:val="7D19E4B0"/>
    <w:rsid w:val="7D222ED4"/>
    <w:rsid w:val="7D417B04"/>
    <w:rsid w:val="7D4589A0"/>
    <w:rsid w:val="7DE6F189"/>
    <w:rsid w:val="7E2B92E7"/>
    <w:rsid w:val="7E54AC0D"/>
    <w:rsid w:val="7E560E95"/>
    <w:rsid w:val="7E8F1487"/>
    <w:rsid w:val="7E9CBAD4"/>
    <w:rsid w:val="7EAA6CFD"/>
    <w:rsid w:val="7EBA31A9"/>
    <w:rsid w:val="7ED8E028"/>
    <w:rsid w:val="7F01C2BE"/>
    <w:rsid w:val="7F21ED2D"/>
    <w:rsid w:val="7F8C3EEE"/>
    <w:rsid w:val="7F8DBF64"/>
    <w:rsid w:val="7FB3DA36"/>
    <w:rsid w:val="7FD94FC2"/>
    <w:rsid w:val="7FFC8D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AD4EA"/>
  <w15:chartTrackingRefBased/>
  <w15:docId w15:val="{2CA3307B-AA1C-4C3E-B3C3-E17936966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5D3B8D9D"/>
    <w:pPr>
      <w:ind w:left="720"/>
      <w:contextualSpacing/>
    </w:pPr>
  </w:style>
  <w:style w:type="character" w:styleId="Hyperlink">
    <w:name w:val="Hyperlink"/>
    <w:basedOn w:val="DefaultParagraphFont"/>
    <w:uiPriority w:val="99"/>
    <w:unhideWhenUsed/>
    <w:rsid w:val="28173AB9"/>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D59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D5988"/>
  </w:style>
  <w:style w:type="paragraph" w:styleId="Footer">
    <w:name w:val="footer"/>
    <w:basedOn w:val="Normal"/>
    <w:link w:val="FooterChar"/>
    <w:uiPriority w:val="99"/>
    <w:unhideWhenUsed/>
    <w:rsid w:val="007D59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D59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D838E708B11F41A2BE992945AD9438" ma:contentTypeVersion="10" ma:contentTypeDescription="Create a new document." ma:contentTypeScope="" ma:versionID="cc08f3b09b224e9b6453e467c42ff1d7">
  <xsd:schema xmlns:xsd="http://www.w3.org/2001/XMLSchema" xmlns:xs="http://www.w3.org/2001/XMLSchema" xmlns:p="http://schemas.microsoft.com/office/2006/metadata/properties" xmlns:ns2="eeb0718c-f862-47a4-bb6e-19e14266d0d5" targetNamespace="http://schemas.microsoft.com/office/2006/metadata/properties" ma:root="true" ma:fieldsID="4ffaeae4ea6546345f609ebf83b8dadb" ns2:_="">
    <xsd:import namespace="eeb0718c-f862-47a4-bb6e-19e14266d0d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b0718c-f862-47a4-bb6e-19e14266d0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3380fc7-fa52-4f73-84dd-cd41989e36df"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eb0718c-f862-47a4-bb6e-19e14266d0d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F25C35-6006-43FC-8052-ADF232A58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b0718c-f862-47a4-bb6e-19e14266d0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9EFBA9-88E8-42EA-986B-69E9D7284EBD}">
  <ds:schemaRefs>
    <ds:schemaRef ds:uri="http://schemas.microsoft.com/office/2006/metadata/properties"/>
    <ds:schemaRef ds:uri="http://schemas.microsoft.com/office/infopath/2007/PartnerControls"/>
    <ds:schemaRef ds:uri="eeb0718c-f862-47a4-bb6e-19e14266d0d5"/>
  </ds:schemaRefs>
</ds:datastoreItem>
</file>

<file path=customXml/itemProps3.xml><?xml version="1.0" encoding="utf-8"?>
<ds:datastoreItem xmlns:ds="http://schemas.openxmlformats.org/officeDocument/2006/customXml" ds:itemID="{34D17D78-45E2-4DDC-A95E-B81F4FFDC6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2286</Words>
  <Characters>13033</Characters>
  <Application>Microsoft Office Word</Application>
  <DocSecurity>0</DocSecurity>
  <Lines>108</Lines>
  <Paragraphs>30</Paragraphs>
  <ScaleCrop>false</ScaleCrop>
  <Company/>
  <LinksUpToDate>false</LinksUpToDate>
  <CharactersWithSpaces>15289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Reid, Amani</dc:creator>
  <cp:keywords/>
  <dc:description/>
  <cp:lastModifiedBy>Mercado, Angel</cp:lastModifiedBy>
  <cp:revision>2</cp:revision>
  <dcterms:created xsi:type="dcterms:W3CDTF">2026-05-20T11:38:00Z</dcterms:created>
  <dcterms:modified xsi:type="dcterms:W3CDTF">2026-05-20T11:38:00Z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0x01010083D838E708B11F41A2BE992945AD9438</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