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22C3E3" w14:textId="77777777" w:rsidR="00E218F1" w:rsidRDefault="005A3B13" w:rsidP="004F542C">
      <w:pPr>
        <w:pStyle w:val="Heading3"/>
        <w:keepNext w:val="0"/>
        <w:jc w:val="center"/>
        <w:rPr>
          <w:rFonts w:ascii="Arial" w:hAnsi="Arial" w:cs="Arial"/>
          <w:b/>
          <w:sz w:val="22"/>
          <w:szCs w:val="22"/>
        </w:rPr>
      </w:pPr>
      <w:bookmarkStart w:id="0" w:name="_GoBack"/>
      <w:bookmarkEnd w:id="0"/>
      <w:r w:rsidRPr="00E218F1">
        <w:rPr>
          <w:rFonts w:ascii="Arial" w:hAnsi="Arial" w:cs="Arial"/>
          <w:b/>
          <w:sz w:val="22"/>
          <w:szCs w:val="22"/>
        </w:rPr>
        <w:t xml:space="preserve"> </w:t>
      </w:r>
    </w:p>
    <w:p w14:paraId="03C6B40D" w14:textId="2B4F4BFC" w:rsidR="00364A22" w:rsidRPr="00E218F1" w:rsidRDefault="00E218F1" w:rsidP="004F542C">
      <w:pPr>
        <w:pStyle w:val="Heading3"/>
        <w:keepNext w:val="0"/>
        <w:jc w:val="center"/>
        <w:rPr>
          <w:rFonts w:ascii="Arial" w:hAnsi="Arial" w:cs="Arial"/>
          <w:b/>
          <w:sz w:val="20"/>
        </w:rPr>
      </w:pPr>
      <w:r w:rsidRPr="00E218F1">
        <w:rPr>
          <w:rFonts w:ascii="Arial" w:hAnsi="Arial" w:cs="Arial"/>
          <w:b/>
          <w:sz w:val="20"/>
        </w:rPr>
        <w:t>April 8, 2021</w:t>
      </w:r>
    </w:p>
    <w:p w14:paraId="03C6B40E" w14:textId="77777777" w:rsidR="00364A22" w:rsidRPr="00E218F1" w:rsidRDefault="00364A22" w:rsidP="00364A22">
      <w:pPr>
        <w:rPr>
          <w:rFonts w:ascii="Arial" w:hAnsi="Arial" w:cs="Arial"/>
        </w:rPr>
      </w:pPr>
    </w:p>
    <w:p w14:paraId="03C6B40F" w14:textId="5D1FE377" w:rsidR="00364A22" w:rsidRDefault="00364A22" w:rsidP="00364A22">
      <w:pPr>
        <w:rPr>
          <w:rFonts w:ascii="Arial" w:hAnsi="Arial" w:cs="Arial"/>
        </w:rPr>
      </w:pPr>
    </w:p>
    <w:p w14:paraId="2B662180" w14:textId="77777777" w:rsidR="00E218F1" w:rsidRPr="00E218F1" w:rsidRDefault="00E218F1" w:rsidP="00364A22">
      <w:pPr>
        <w:rPr>
          <w:rFonts w:ascii="Arial" w:hAnsi="Arial" w:cs="Arial"/>
        </w:rPr>
      </w:pPr>
    </w:p>
    <w:p w14:paraId="03C6B410" w14:textId="2D7A6313" w:rsidR="007D1D98" w:rsidRPr="00E218F1" w:rsidRDefault="007D1D98" w:rsidP="7247BBF7">
      <w:pPr>
        <w:tabs>
          <w:tab w:val="left" w:pos="0"/>
        </w:tabs>
        <w:outlineLvl w:val="0"/>
        <w:rPr>
          <w:rFonts w:ascii="Arial" w:hAnsi="Arial" w:cs="Arial"/>
          <w:b/>
          <w:bCs/>
        </w:rPr>
      </w:pPr>
      <w:r w:rsidRPr="00E218F1">
        <w:rPr>
          <w:rFonts w:ascii="Arial" w:hAnsi="Arial" w:cs="Arial"/>
          <w:b/>
          <w:bCs/>
        </w:rPr>
        <w:t>To:</w:t>
      </w:r>
      <w:r w:rsidR="008918DF" w:rsidRPr="00E218F1">
        <w:rPr>
          <w:rFonts w:ascii="Arial" w:hAnsi="Arial" w:cs="Arial"/>
          <w:b/>
        </w:rPr>
        <w:tab/>
      </w:r>
      <w:r w:rsidRPr="00E218F1">
        <w:rPr>
          <w:rFonts w:ascii="Arial" w:hAnsi="Arial" w:cs="Arial"/>
          <w:b/>
          <w:bCs/>
        </w:rPr>
        <w:t xml:space="preserve">All Interested Vendors {Bidders} </w:t>
      </w:r>
    </w:p>
    <w:p w14:paraId="03C6B412" w14:textId="77777777" w:rsidR="007D1D98" w:rsidRPr="00E218F1" w:rsidRDefault="007D1D98" w:rsidP="7247BBF7">
      <w:pPr>
        <w:tabs>
          <w:tab w:val="left" w:pos="0"/>
        </w:tabs>
        <w:rPr>
          <w:rFonts w:ascii="Arial" w:hAnsi="Arial" w:cs="Arial"/>
        </w:rPr>
      </w:pPr>
    </w:p>
    <w:p w14:paraId="03C6B413" w14:textId="0A8242FD" w:rsidR="007D1D98" w:rsidRPr="00E218F1" w:rsidRDefault="00721BC8" w:rsidP="7247BBF7">
      <w:pPr>
        <w:pStyle w:val="Heading2"/>
        <w:keepNext w:val="0"/>
        <w:widowControl w:val="0"/>
        <w:tabs>
          <w:tab w:val="left" w:pos="0"/>
        </w:tabs>
        <w:rPr>
          <w:rFonts w:ascii="Arial" w:hAnsi="Arial" w:cs="Arial"/>
          <w:sz w:val="20"/>
        </w:rPr>
      </w:pPr>
      <w:r w:rsidRPr="00E218F1">
        <w:rPr>
          <w:rFonts w:ascii="Arial" w:hAnsi="Arial" w:cs="Arial"/>
          <w:sz w:val="20"/>
        </w:rPr>
        <w:t>Re:</w:t>
      </w:r>
      <w:r w:rsidR="008918DF" w:rsidRPr="00E218F1">
        <w:rPr>
          <w:rFonts w:ascii="Arial" w:hAnsi="Arial" w:cs="Arial"/>
          <w:sz w:val="20"/>
        </w:rPr>
        <w:tab/>
      </w:r>
      <w:r w:rsidRPr="00E218F1">
        <w:rPr>
          <w:rFonts w:ascii="Arial" w:hAnsi="Arial" w:cs="Arial"/>
          <w:sz w:val="20"/>
        </w:rPr>
        <w:t>Bid Solicitation #</w:t>
      </w:r>
      <w:r w:rsidR="0017690E" w:rsidRPr="00E218F1">
        <w:rPr>
          <w:rFonts w:ascii="Arial" w:hAnsi="Arial" w:cs="Arial"/>
          <w:sz w:val="20"/>
        </w:rPr>
        <w:t>20DPP00481</w:t>
      </w:r>
    </w:p>
    <w:p w14:paraId="6F83CB5D" w14:textId="3E4BF777" w:rsidR="008918DF" w:rsidRPr="00E218F1" w:rsidRDefault="0017690E" w:rsidP="7247BBF7">
      <w:pPr>
        <w:ind w:firstLine="720"/>
        <w:rPr>
          <w:rFonts w:ascii="Arial" w:hAnsi="Arial" w:cs="Arial"/>
          <w:b/>
          <w:bCs/>
        </w:rPr>
      </w:pPr>
      <w:r w:rsidRPr="00E218F1">
        <w:rPr>
          <w:rFonts w:ascii="Arial" w:hAnsi="Arial" w:cs="Arial"/>
          <w:b/>
          <w:bCs/>
        </w:rPr>
        <w:t>T2700 NJDEP Remediation System Operations and Maintenance Services</w:t>
      </w:r>
    </w:p>
    <w:p w14:paraId="03C6B415" w14:textId="6CA776C1" w:rsidR="007D1D98" w:rsidRPr="00E218F1" w:rsidRDefault="007D1D98" w:rsidP="7247BBF7">
      <w:pPr>
        <w:ind w:firstLine="720"/>
        <w:rPr>
          <w:rFonts w:ascii="Arial" w:hAnsi="Arial" w:cs="Arial"/>
          <w:b/>
          <w:bCs/>
        </w:rPr>
      </w:pPr>
    </w:p>
    <w:p w14:paraId="2187726F" w14:textId="75AFD335" w:rsidR="000366ED" w:rsidRPr="00E218F1" w:rsidRDefault="008918DF" w:rsidP="6CA229DE">
      <w:pPr>
        <w:outlineLvl w:val="0"/>
        <w:rPr>
          <w:rFonts w:ascii="Arial" w:hAnsi="Arial" w:cs="Arial"/>
          <w:b/>
          <w:bCs/>
          <w:color w:val="FF0000"/>
        </w:rPr>
      </w:pPr>
      <w:r w:rsidRPr="00E218F1">
        <w:rPr>
          <w:rFonts w:ascii="Arial" w:hAnsi="Arial" w:cs="Arial"/>
          <w:b/>
        </w:rPr>
        <w:tab/>
      </w:r>
      <w:r w:rsidR="5BBF4419" w:rsidRPr="00E218F1">
        <w:rPr>
          <w:rFonts w:ascii="Arial" w:hAnsi="Arial" w:cs="Arial"/>
          <w:b/>
          <w:bCs/>
        </w:rPr>
        <w:t>Current</w:t>
      </w:r>
      <w:r w:rsidR="00222795" w:rsidRPr="00E218F1">
        <w:rPr>
          <w:rFonts w:ascii="Arial" w:hAnsi="Arial" w:cs="Arial"/>
          <w:b/>
          <w:bCs/>
        </w:rPr>
        <w:t xml:space="preserve"> Quote Submission Due Date: </w:t>
      </w:r>
      <w:r w:rsidR="00E218F1" w:rsidRPr="00E218F1">
        <w:rPr>
          <w:rFonts w:ascii="Arial" w:hAnsi="Arial" w:cs="Arial"/>
          <w:b/>
          <w:bCs/>
        </w:rPr>
        <w:t>June 3, 2021</w:t>
      </w:r>
      <w:r w:rsidR="00222795" w:rsidRPr="00E218F1">
        <w:rPr>
          <w:rFonts w:ascii="Arial" w:hAnsi="Arial" w:cs="Arial"/>
          <w:b/>
          <w:bCs/>
        </w:rPr>
        <w:t xml:space="preserve"> (2:00 p.m. Eastern Time)</w:t>
      </w:r>
    </w:p>
    <w:p w14:paraId="23805226" w14:textId="1380BCDA" w:rsidR="000366ED" w:rsidRPr="00E218F1" w:rsidRDefault="00AC767F" w:rsidP="00E218F1">
      <w:pPr>
        <w:tabs>
          <w:tab w:val="left" w:pos="0"/>
        </w:tabs>
        <w:ind w:left="720"/>
        <w:outlineLvl w:val="0"/>
        <w:rPr>
          <w:rStyle w:val="normaltextrun"/>
          <w:rFonts w:ascii="Arial" w:hAnsi="Arial" w:cs="Arial"/>
          <w:b/>
          <w:bCs/>
          <w:color w:val="FF0000"/>
          <w:shd w:val="clear" w:color="auto" w:fill="FFFFFF"/>
        </w:rPr>
      </w:pPr>
      <w:r w:rsidRPr="00E218F1">
        <w:rPr>
          <w:rStyle w:val="normaltextrun"/>
          <w:rFonts w:ascii="Arial" w:hAnsi="Arial" w:cs="Arial"/>
          <w:b/>
          <w:bCs/>
          <w:color w:val="FF0000"/>
          <w:shd w:val="clear" w:color="auto" w:fill="FFFFFF"/>
        </w:rPr>
        <w:t>2</w:t>
      </w:r>
      <w:r w:rsidRPr="00E218F1">
        <w:rPr>
          <w:rStyle w:val="normaltextrun"/>
          <w:rFonts w:ascii="Arial" w:hAnsi="Arial" w:cs="Arial"/>
          <w:b/>
          <w:bCs/>
          <w:color w:val="FF0000"/>
          <w:shd w:val="clear" w:color="auto" w:fill="FFFFFF"/>
          <w:vertAlign w:val="superscript"/>
        </w:rPr>
        <w:t>nd</w:t>
      </w:r>
      <w:r w:rsidRPr="00E218F1">
        <w:rPr>
          <w:rStyle w:val="normaltextrun"/>
          <w:rFonts w:ascii="Arial" w:hAnsi="Arial" w:cs="Arial"/>
          <w:b/>
          <w:bCs/>
          <w:color w:val="FF0000"/>
          <w:shd w:val="clear" w:color="auto" w:fill="FFFFFF"/>
        </w:rPr>
        <w:t> Electronic Question and Answer Period</w:t>
      </w:r>
      <w:r w:rsidR="00E218F1" w:rsidRPr="00E218F1">
        <w:rPr>
          <w:rStyle w:val="normaltextrun"/>
          <w:rFonts w:ascii="Arial" w:hAnsi="Arial" w:cs="Arial"/>
          <w:b/>
          <w:bCs/>
          <w:color w:val="FF0000"/>
          <w:shd w:val="clear" w:color="auto" w:fill="FFFFFF"/>
        </w:rPr>
        <w:t xml:space="preserve"> Extended</w:t>
      </w:r>
      <w:r w:rsidRPr="00E218F1">
        <w:rPr>
          <w:rStyle w:val="normaltextrun"/>
          <w:rFonts w:ascii="Arial" w:hAnsi="Arial" w:cs="Arial"/>
          <w:b/>
          <w:bCs/>
          <w:color w:val="FF0000"/>
          <w:shd w:val="clear" w:color="auto" w:fill="FFFFFF"/>
        </w:rPr>
        <w:t xml:space="preserve">: April </w:t>
      </w:r>
      <w:r w:rsidR="00E218F1" w:rsidRPr="00E218F1">
        <w:rPr>
          <w:rStyle w:val="normaltextrun"/>
          <w:rFonts w:ascii="Arial" w:hAnsi="Arial" w:cs="Arial"/>
          <w:b/>
          <w:bCs/>
          <w:color w:val="FF0000"/>
          <w:shd w:val="clear" w:color="auto" w:fill="FFFFFF"/>
        </w:rPr>
        <w:t>22</w:t>
      </w:r>
      <w:r w:rsidRPr="00E218F1">
        <w:rPr>
          <w:rStyle w:val="normaltextrun"/>
          <w:rFonts w:ascii="Arial" w:hAnsi="Arial" w:cs="Arial"/>
          <w:b/>
          <w:bCs/>
          <w:color w:val="FF0000"/>
          <w:shd w:val="clear" w:color="auto" w:fill="FFFFFF"/>
        </w:rPr>
        <w:t>, 2021 (2:00 p.m. Eastern Time)</w:t>
      </w:r>
    </w:p>
    <w:p w14:paraId="03C6B417" w14:textId="1EDA3EFA" w:rsidR="00364A22" w:rsidRPr="00E218F1" w:rsidRDefault="00364A22" w:rsidP="7247BBF7"/>
    <w:p w14:paraId="414B3AF9" w14:textId="77777777" w:rsidR="003069D9" w:rsidRPr="00E218F1" w:rsidRDefault="003069D9" w:rsidP="002420F8"/>
    <w:p w14:paraId="03C6B419" w14:textId="2CE551C4" w:rsidR="007D1D98" w:rsidRPr="00E218F1" w:rsidRDefault="007D1D98" w:rsidP="007D1D98">
      <w:pPr>
        <w:pStyle w:val="Heading1"/>
        <w:keepNext w:val="0"/>
        <w:tabs>
          <w:tab w:val="left" w:pos="0"/>
        </w:tabs>
        <w:rPr>
          <w:rFonts w:ascii="Arial" w:hAnsi="Arial" w:cs="Arial"/>
          <w:i w:val="0"/>
          <w:sz w:val="20"/>
        </w:rPr>
      </w:pPr>
      <w:r w:rsidRPr="00E218F1">
        <w:rPr>
          <w:rFonts w:ascii="Arial" w:hAnsi="Arial" w:cs="Arial"/>
          <w:i w:val="0"/>
          <w:sz w:val="20"/>
        </w:rPr>
        <w:t>Bid Amendment #</w:t>
      </w:r>
      <w:r w:rsidR="00E218F1" w:rsidRPr="00E218F1">
        <w:rPr>
          <w:rFonts w:ascii="Arial" w:hAnsi="Arial" w:cs="Arial"/>
          <w:i w:val="0"/>
          <w:sz w:val="20"/>
        </w:rPr>
        <w:t>3</w:t>
      </w:r>
    </w:p>
    <w:p w14:paraId="03C6B41A" w14:textId="77777777" w:rsidR="00364A22" w:rsidRPr="00E218F1" w:rsidRDefault="00364A22" w:rsidP="00364A22">
      <w:pPr>
        <w:tabs>
          <w:tab w:val="left" w:pos="0"/>
        </w:tabs>
        <w:rPr>
          <w:rFonts w:ascii="Arial" w:hAnsi="Arial" w:cs="Arial"/>
        </w:rPr>
      </w:pPr>
    </w:p>
    <w:p w14:paraId="03C6B41B" w14:textId="77777777" w:rsidR="00364A22" w:rsidRPr="00E218F1" w:rsidRDefault="00364A22" w:rsidP="00364A22">
      <w:pPr>
        <w:tabs>
          <w:tab w:val="left" w:pos="0"/>
        </w:tabs>
        <w:rPr>
          <w:rFonts w:ascii="Arial" w:hAnsi="Arial" w:cs="Arial"/>
        </w:rPr>
      </w:pPr>
    </w:p>
    <w:p w14:paraId="03C6B41C" w14:textId="3733C282" w:rsidR="00A233DA" w:rsidRPr="00E218F1" w:rsidRDefault="007D1D98" w:rsidP="6CFDED9D">
      <w:pPr>
        <w:jc w:val="both"/>
        <w:rPr>
          <w:rFonts w:ascii="Arial" w:hAnsi="Arial" w:cs="Arial"/>
        </w:rPr>
      </w:pPr>
      <w:r w:rsidRPr="00E218F1">
        <w:rPr>
          <w:rFonts w:ascii="Arial" w:hAnsi="Arial" w:cs="Arial"/>
        </w:rPr>
        <w:t>The following constitutes Bid Amendment #</w:t>
      </w:r>
      <w:r w:rsidR="00E218F1" w:rsidRPr="00E218F1">
        <w:rPr>
          <w:rFonts w:ascii="Arial" w:hAnsi="Arial" w:cs="Arial"/>
        </w:rPr>
        <w:t>3</w:t>
      </w:r>
      <w:r w:rsidRPr="00E218F1">
        <w:rPr>
          <w:rFonts w:ascii="Arial" w:hAnsi="Arial" w:cs="Arial"/>
        </w:rPr>
        <w:t xml:space="preserve"> to the above referenced </w:t>
      </w:r>
      <w:r w:rsidR="00502120" w:rsidRPr="00E218F1">
        <w:rPr>
          <w:rFonts w:ascii="Arial" w:hAnsi="Arial" w:cs="Arial"/>
        </w:rPr>
        <w:t>Bid S</w:t>
      </w:r>
      <w:r w:rsidR="002420F8" w:rsidRPr="00E218F1">
        <w:rPr>
          <w:rFonts w:ascii="Arial" w:hAnsi="Arial" w:cs="Arial"/>
        </w:rPr>
        <w:t>olicitation</w:t>
      </w:r>
      <w:r w:rsidR="00260851" w:rsidRPr="00E218F1">
        <w:rPr>
          <w:rFonts w:ascii="Arial" w:hAnsi="Arial" w:cs="Arial"/>
        </w:rPr>
        <w:t>:</w:t>
      </w:r>
    </w:p>
    <w:p w14:paraId="03C6B41D" w14:textId="77777777" w:rsidR="00A233DA" w:rsidRPr="00E218F1" w:rsidRDefault="007D1D98" w:rsidP="008918DF">
      <w:pPr>
        <w:tabs>
          <w:tab w:val="left" w:pos="0"/>
        </w:tabs>
        <w:jc w:val="both"/>
        <w:rPr>
          <w:rFonts w:ascii="Arial" w:hAnsi="Arial" w:cs="Arial"/>
        </w:rPr>
      </w:pPr>
      <w:r w:rsidRPr="00E218F1">
        <w:rPr>
          <w:rFonts w:ascii="Arial" w:hAnsi="Arial" w:cs="Arial"/>
        </w:rPr>
        <w:t xml:space="preserve">  </w:t>
      </w:r>
    </w:p>
    <w:p w14:paraId="602AA521" w14:textId="34AD1753" w:rsidR="003021CF" w:rsidRPr="00E218F1" w:rsidRDefault="00E218F1" w:rsidP="1B2539D2">
      <w:pPr>
        <w:pStyle w:val="ListParagraph"/>
        <w:numPr>
          <w:ilvl w:val="0"/>
          <w:numId w:val="2"/>
        </w:numPr>
        <w:jc w:val="both"/>
        <w:rPr>
          <w:rFonts w:ascii="Arial" w:hAnsi="Arial" w:cs="Arial"/>
        </w:rPr>
      </w:pPr>
      <w:r w:rsidRPr="00E218F1">
        <w:rPr>
          <w:rFonts w:ascii="Arial" w:hAnsi="Arial" w:cs="Arial"/>
        </w:rPr>
        <w:t>The</w:t>
      </w:r>
      <w:r w:rsidR="0066445C" w:rsidRPr="00E218F1">
        <w:rPr>
          <w:rFonts w:ascii="Arial" w:hAnsi="Arial" w:cs="Arial"/>
        </w:rPr>
        <w:t xml:space="preserve"> second electronic Question and Answer period has been </w:t>
      </w:r>
      <w:r w:rsidRPr="00E218F1">
        <w:rPr>
          <w:rFonts w:ascii="Arial" w:hAnsi="Arial" w:cs="Arial"/>
        </w:rPr>
        <w:t xml:space="preserve">extended. </w:t>
      </w:r>
      <w:r w:rsidR="0066445C" w:rsidRPr="00E218F1">
        <w:rPr>
          <w:rFonts w:ascii="Arial" w:hAnsi="Arial" w:cs="Arial"/>
        </w:rPr>
        <w:t xml:space="preserve">Additional Vendor {Bidder} electronic questions will be received until </w:t>
      </w:r>
      <w:r w:rsidR="0066445C" w:rsidRPr="00E218F1">
        <w:rPr>
          <w:rFonts w:ascii="Arial" w:hAnsi="Arial" w:cs="Arial"/>
          <w:b/>
          <w:bCs/>
          <w:color w:val="FF0000"/>
        </w:rPr>
        <w:t>2:00 p.m. E</w:t>
      </w:r>
      <w:r w:rsidR="73FA8EA5" w:rsidRPr="00E218F1">
        <w:rPr>
          <w:rFonts w:ascii="Arial" w:hAnsi="Arial" w:cs="Arial"/>
          <w:b/>
          <w:bCs/>
          <w:color w:val="FF0000"/>
        </w:rPr>
        <w:t>astern Time,</w:t>
      </w:r>
      <w:r w:rsidR="0066445C" w:rsidRPr="00E218F1">
        <w:rPr>
          <w:rFonts w:ascii="Arial" w:hAnsi="Arial" w:cs="Arial"/>
          <w:b/>
          <w:bCs/>
          <w:color w:val="FF0000"/>
        </w:rPr>
        <w:t xml:space="preserve"> Apri</w:t>
      </w:r>
      <w:r w:rsidRPr="00E218F1">
        <w:rPr>
          <w:rFonts w:ascii="Arial" w:hAnsi="Arial" w:cs="Arial"/>
          <w:b/>
          <w:bCs/>
          <w:color w:val="FF0000"/>
        </w:rPr>
        <w:t>l 22</w:t>
      </w:r>
      <w:r w:rsidR="0066445C" w:rsidRPr="00E218F1">
        <w:rPr>
          <w:rFonts w:ascii="Arial" w:hAnsi="Arial" w:cs="Arial"/>
          <w:b/>
          <w:bCs/>
          <w:color w:val="FF0000"/>
        </w:rPr>
        <w:t>, 2021</w:t>
      </w:r>
      <w:r w:rsidR="0066445C" w:rsidRPr="00E218F1">
        <w:rPr>
          <w:rFonts w:ascii="Arial" w:hAnsi="Arial" w:cs="Arial"/>
        </w:rPr>
        <w:t>; </w:t>
      </w:r>
    </w:p>
    <w:p w14:paraId="54207533" w14:textId="77777777" w:rsidR="00AC767F" w:rsidRPr="00E218F1" w:rsidRDefault="00AC767F" w:rsidP="00AC767F">
      <w:pPr>
        <w:pStyle w:val="ListParagraph"/>
        <w:rPr>
          <w:rFonts w:ascii="Arial" w:hAnsi="Arial" w:cs="Arial"/>
        </w:rPr>
      </w:pPr>
    </w:p>
    <w:p w14:paraId="6EA54F29" w14:textId="7FFC4BD9" w:rsidR="005002BA" w:rsidRPr="00E218F1" w:rsidRDefault="00617E2C" w:rsidP="002F499D">
      <w:pPr>
        <w:pStyle w:val="ListParagraph"/>
        <w:numPr>
          <w:ilvl w:val="0"/>
          <w:numId w:val="2"/>
        </w:numPr>
        <w:tabs>
          <w:tab w:val="left" w:pos="0"/>
        </w:tabs>
        <w:jc w:val="both"/>
        <w:rPr>
          <w:rFonts w:ascii="Arial" w:hAnsi="Arial" w:cs="Arial"/>
        </w:rPr>
      </w:pPr>
      <w:r w:rsidRPr="00E218F1">
        <w:rPr>
          <w:rFonts w:ascii="Arial" w:hAnsi="Arial" w:cs="Arial"/>
        </w:rPr>
        <w:t xml:space="preserve">The </w:t>
      </w:r>
      <w:r w:rsidR="00764A81" w:rsidRPr="00E218F1">
        <w:rPr>
          <w:rFonts w:ascii="Arial" w:hAnsi="Arial" w:cs="Arial"/>
        </w:rPr>
        <w:t xml:space="preserve">question submitted referencing Bid Solicitation </w:t>
      </w:r>
      <w:r w:rsidR="00A03C6F" w:rsidRPr="00E218F1">
        <w:rPr>
          <w:rFonts w:ascii="Arial" w:hAnsi="Arial" w:cs="Arial"/>
        </w:rPr>
        <w:t xml:space="preserve">Section </w:t>
      </w:r>
      <w:r w:rsidR="00B66B12" w:rsidRPr="00E218F1">
        <w:rPr>
          <w:rFonts w:ascii="Arial" w:hAnsi="Arial" w:cs="Arial"/>
        </w:rPr>
        <w:t xml:space="preserve">3.1.1L </w:t>
      </w:r>
      <w:r w:rsidR="00B66B12" w:rsidRPr="00E218F1">
        <w:rPr>
          <w:rFonts w:ascii="Arial" w:hAnsi="Arial" w:cs="Arial"/>
          <w:i/>
          <w:iCs/>
        </w:rPr>
        <w:t>Vendor {Contractor} Responsibilities</w:t>
      </w:r>
      <w:r w:rsidR="00764A81" w:rsidRPr="00E218F1">
        <w:rPr>
          <w:rFonts w:ascii="Arial" w:hAnsi="Arial" w:cs="Arial"/>
        </w:rPr>
        <w:t xml:space="preserve"> regarding licensing</w:t>
      </w:r>
      <w:r w:rsidR="00B66B12" w:rsidRPr="00E218F1">
        <w:rPr>
          <w:rFonts w:ascii="Arial" w:hAnsi="Arial" w:cs="Arial"/>
        </w:rPr>
        <w:t xml:space="preserve"> requirements</w:t>
      </w:r>
      <w:r w:rsidR="00764A81" w:rsidRPr="00E218F1">
        <w:rPr>
          <w:rFonts w:ascii="Arial" w:hAnsi="Arial" w:cs="Arial"/>
        </w:rPr>
        <w:t xml:space="preserve"> will </w:t>
      </w:r>
      <w:r w:rsidR="00AC653F" w:rsidRPr="00E218F1">
        <w:rPr>
          <w:rFonts w:ascii="Arial" w:hAnsi="Arial" w:cs="Arial"/>
        </w:rPr>
        <w:t>be addressed in a subsequent Bid Amendment</w:t>
      </w:r>
      <w:r w:rsidR="00C67A59" w:rsidRPr="00E218F1">
        <w:rPr>
          <w:rFonts w:ascii="Arial" w:hAnsi="Arial" w:cs="Arial"/>
        </w:rPr>
        <w:t xml:space="preserve">; </w:t>
      </w:r>
    </w:p>
    <w:p w14:paraId="03C6B41F" w14:textId="77777777" w:rsidR="00A233DA" w:rsidRPr="00E218F1" w:rsidRDefault="00A233DA" w:rsidP="008918DF">
      <w:pPr>
        <w:tabs>
          <w:tab w:val="left" w:pos="0"/>
        </w:tabs>
        <w:jc w:val="both"/>
        <w:rPr>
          <w:rFonts w:ascii="Arial" w:hAnsi="Arial" w:cs="Arial"/>
        </w:rPr>
      </w:pPr>
    </w:p>
    <w:p w14:paraId="396C11DB" w14:textId="72C0EAFA" w:rsidR="005002BA" w:rsidRPr="00E218F1" w:rsidRDefault="00222795" w:rsidP="00222795">
      <w:pPr>
        <w:pStyle w:val="ListParagraph"/>
        <w:numPr>
          <w:ilvl w:val="0"/>
          <w:numId w:val="2"/>
        </w:numPr>
        <w:tabs>
          <w:tab w:val="left" w:pos="0"/>
        </w:tabs>
        <w:jc w:val="both"/>
        <w:rPr>
          <w:rFonts w:ascii="Arial" w:hAnsi="Arial" w:cs="Arial"/>
        </w:rPr>
      </w:pPr>
      <w:r w:rsidRPr="00E218F1">
        <w:rPr>
          <w:rFonts w:ascii="Arial" w:hAnsi="Arial" w:cs="Arial"/>
        </w:rPr>
        <w:t xml:space="preserve">Due to concerns with COVID-19, hard copies of Quotes will NOT be accepted. All Quote documents and samples must be submitted through the NJSTART eProcurement site. For more information, please see the Special Notice released by the State on March 16, 2020: </w:t>
      </w:r>
      <w:hyperlink r:id="rId12" w:history="1">
        <w:r w:rsidRPr="00E218F1">
          <w:rPr>
            <w:rStyle w:val="Hyperlink"/>
            <w:rFonts w:ascii="Arial" w:hAnsi="Arial" w:cs="Arial"/>
            <w:bdr w:val="none" w:sz="0" w:space="0" w:color="auto" w:frame="1"/>
          </w:rPr>
          <w:t>https://www.state.nj.us/treasury/purchase/specialnotices/03162020a.shtml</w:t>
        </w:r>
      </w:hyperlink>
      <w:r w:rsidRPr="00E218F1">
        <w:rPr>
          <w:rStyle w:val="normaltextrun"/>
          <w:rFonts w:ascii="Arial" w:hAnsi="Arial" w:cs="Arial"/>
          <w:color w:val="000000"/>
          <w:bdr w:val="none" w:sz="0" w:space="0" w:color="auto" w:frame="1"/>
        </w:rPr>
        <w:t xml:space="preserve">. </w:t>
      </w:r>
      <w:r w:rsidR="005002BA" w:rsidRPr="00E218F1">
        <w:rPr>
          <w:rFonts w:ascii="Arial" w:hAnsi="Arial" w:cs="Arial"/>
        </w:rPr>
        <w:t xml:space="preserve"> </w:t>
      </w:r>
    </w:p>
    <w:p w14:paraId="7191AC94" w14:textId="77777777" w:rsidR="00C171BA" w:rsidRPr="00E218F1" w:rsidRDefault="00C171BA" w:rsidP="00C171BA">
      <w:pPr>
        <w:pStyle w:val="ListParagraph"/>
        <w:rPr>
          <w:rFonts w:ascii="Arial" w:hAnsi="Arial" w:cs="Arial"/>
        </w:rPr>
      </w:pPr>
    </w:p>
    <w:p w14:paraId="03C6B421" w14:textId="77777777" w:rsidR="007D1D98" w:rsidRPr="00E218F1" w:rsidRDefault="007D1D98" w:rsidP="008918DF">
      <w:pPr>
        <w:tabs>
          <w:tab w:val="left" w:pos="0"/>
        </w:tabs>
        <w:jc w:val="both"/>
        <w:rPr>
          <w:rFonts w:ascii="Arial" w:hAnsi="Arial" w:cs="Arial"/>
        </w:rPr>
      </w:pPr>
    </w:p>
    <w:p w14:paraId="03C6B422" w14:textId="38B35252" w:rsidR="007D1D98" w:rsidRPr="00E218F1" w:rsidRDefault="007D1D98" w:rsidP="008918DF">
      <w:pPr>
        <w:tabs>
          <w:tab w:val="left" w:pos="0"/>
        </w:tabs>
        <w:jc w:val="both"/>
        <w:rPr>
          <w:rFonts w:ascii="Arial" w:hAnsi="Arial" w:cs="Arial"/>
        </w:rPr>
      </w:pPr>
      <w:r w:rsidRPr="00E218F1">
        <w:rPr>
          <w:rFonts w:ascii="Arial" w:hAnsi="Arial" w:cs="Arial"/>
        </w:rPr>
        <w:t xml:space="preserve">It is the sole responsibility of the </w:t>
      </w:r>
      <w:r w:rsidR="009C76AA" w:rsidRPr="00E218F1">
        <w:rPr>
          <w:rFonts w:ascii="Arial" w:hAnsi="Arial" w:cs="Arial"/>
        </w:rPr>
        <w:t>V</w:t>
      </w:r>
      <w:r w:rsidRPr="00E218F1">
        <w:rPr>
          <w:rFonts w:ascii="Arial" w:hAnsi="Arial" w:cs="Arial"/>
        </w:rPr>
        <w:t>endor {</w:t>
      </w:r>
      <w:r w:rsidR="009C76AA" w:rsidRPr="00E218F1">
        <w:rPr>
          <w:rFonts w:ascii="Arial" w:hAnsi="Arial" w:cs="Arial"/>
        </w:rPr>
        <w:t>B</w:t>
      </w:r>
      <w:r w:rsidRPr="00E218F1">
        <w:rPr>
          <w:rFonts w:ascii="Arial" w:hAnsi="Arial" w:cs="Arial"/>
        </w:rPr>
        <w:t>idder} to be knowledgeable of all of the additions, deletions, clarificat</w:t>
      </w:r>
      <w:r w:rsidR="00502120" w:rsidRPr="00E218F1">
        <w:rPr>
          <w:rFonts w:ascii="Arial" w:hAnsi="Arial" w:cs="Arial"/>
        </w:rPr>
        <w:t>ions, and modifications to the Bid S</w:t>
      </w:r>
      <w:r w:rsidRPr="00E218F1">
        <w:rPr>
          <w:rFonts w:ascii="Arial" w:hAnsi="Arial" w:cs="Arial"/>
        </w:rPr>
        <w:t>olicitation and/or the New Jersey Standard Terms a</w:t>
      </w:r>
      <w:r w:rsidR="00502120" w:rsidRPr="00E218F1">
        <w:rPr>
          <w:rFonts w:ascii="Arial" w:hAnsi="Arial" w:cs="Arial"/>
        </w:rPr>
        <w:t>nd Conditions relative to this Bid S</w:t>
      </w:r>
      <w:r w:rsidR="002420F8" w:rsidRPr="00E218F1">
        <w:rPr>
          <w:rFonts w:ascii="Arial" w:hAnsi="Arial" w:cs="Arial"/>
        </w:rPr>
        <w:t xml:space="preserve">olicitation </w:t>
      </w:r>
      <w:r w:rsidRPr="00E218F1">
        <w:rPr>
          <w:rFonts w:ascii="Arial" w:hAnsi="Arial" w:cs="Arial"/>
        </w:rPr>
        <w:t xml:space="preserve">as set forth in all </w:t>
      </w:r>
      <w:r w:rsidR="00490B0F" w:rsidRPr="00E218F1">
        <w:rPr>
          <w:rFonts w:ascii="Arial" w:hAnsi="Arial" w:cs="Arial"/>
        </w:rPr>
        <w:t>B</w:t>
      </w:r>
      <w:r w:rsidRPr="00E218F1">
        <w:rPr>
          <w:rFonts w:ascii="Arial" w:hAnsi="Arial" w:cs="Arial"/>
        </w:rPr>
        <w:t xml:space="preserve">id </w:t>
      </w:r>
      <w:r w:rsidR="00490B0F" w:rsidRPr="00E218F1">
        <w:rPr>
          <w:rFonts w:ascii="Arial" w:hAnsi="Arial" w:cs="Arial"/>
        </w:rPr>
        <w:t>A</w:t>
      </w:r>
      <w:r w:rsidRPr="00E218F1">
        <w:rPr>
          <w:rFonts w:ascii="Arial" w:hAnsi="Arial" w:cs="Arial"/>
        </w:rPr>
        <w:t xml:space="preserve">mendments. </w:t>
      </w:r>
    </w:p>
    <w:p w14:paraId="03C6B423" w14:textId="77777777" w:rsidR="007D1D98" w:rsidRPr="00E218F1" w:rsidRDefault="007D1D98" w:rsidP="008918DF">
      <w:pPr>
        <w:tabs>
          <w:tab w:val="left" w:pos="0"/>
        </w:tabs>
        <w:jc w:val="both"/>
        <w:rPr>
          <w:rFonts w:ascii="Arial" w:hAnsi="Arial" w:cs="Arial"/>
        </w:rPr>
      </w:pPr>
    </w:p>
    <w:p w14:paraId="03C6B4AB" w14:textId="5C1D691E" w:rsidR="00721BC8" w:rsidRPr="00E218F1" w:rsidRDefault="007D1D98" w:rsidP="00E218F1">
      <w:pPr>
        <w:tabs>
          <w:tab w:val="left" w:pos="0"/>
        </w:tabs>
        <w:jc w:val="both"/>
        <w:rPr>
          <w:rFonts w:ascii="Arial" w:hAnsi="Arial" w:cs="Arial"/>
        </w:rPr>
      </w:pPr>
      <w:r w:rsidRPr="00E218F1">
        <w:rPr>
          <w:rFonts w:ascii="Arial" w:hAnsi="Arial" w:cs="Arial"/>
        </w:rPr>
        <w:t>All other instructions</w:t>
      </w:r>
      <w:r w:rsidR="00502120" w:rsidRPr="00E218F1">
        <w:rPr>
          <w:rFonts w:ascii="Arial" w:hAnsi="Arial" w:cs="Arial"/>
        </w:rPr>
        <w:t>, terms, and conditions of the Bid S</w:t>
      </w:r>
      <w:r w:rsidR="002420F8" w:rsidRPr="00E218F1">
        <w:rPr>
          <w:rFonts w:ascii="Arial" w:hAnsi="Arial" w:cs="Arial"/>
        </w:rPr>
        <w:t xml:space="preserve">olicitation </w:t>
      </w:r>
      <w:r w:rsidRPr="00E218F1">
        <w:rPr>
          <w:rFonts w:ascii="Arial" w:hAnsi="Arial" w:cs="Arial"/>
        </w:rPr>
        <w:t>shall remain the same.</w:t>
      </w:r>
    </w:p>
    <w:sectPr w:rsidR="00721BC8" w:rsidRPr="00E218F1"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C7B007" w14:textId="77777777" w:rsidR="00B77831" w:rsidRDefault="00B77831">
      <w:r>
        <w:separator/>
      </w:r>
    </w:p>
  </w:endnote>
  <w:endnote w:type="continuationSeparator" w:id="0">
    <w:p w14:paraId="04717561" w14:textId="77777777" w:rsidR="00B77831" w:rsidRDefault="00B77831">
      <w:r>
        <w:continuationSeparator/>
      </w:r>
    </w:p>
  </w:endnote>
  <w:endnote w:type="continuationNotice" w:id="1">
    <w:p w14:paraId="08D87943" w14:textId="77777777" w:rsidR="00B77831" w:rsidRDefault="00B778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4E67FA5" w:rsidR="009C0858" w:rsidRDefault="009C0858">
        <w:pPr>
          <w:pStyle w:val="Footer"/>
          <w:jc w:val="center"/>
        </w:pPr>
        <w:r>
          <w:fldChar w:fldCharType="begin"/>
        </w:r>
        <w:r>
          <w:instrText xml:space="preserve"> PAGE   \* MERGEFORMAT </w:instrText>
        </w:r>
        <w:r>
          <w:fldChar w:fldCharType="separate"/>
        </w:r>
        <w:r w:rsidR="00BB1EAA">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1D050D" w14:textId="77777777" w:rsidR="00B77831" w:rsidRDefault="00B77831">
      <w:r>
        <w:separator/>
      </w:r>
    </w:p>
  </w:footnote>
  <w:footnote w:type="continuationSeparator" w:id="0">
    <w:p w14:paraId="34DC9C9F" w14:textId="77777777" w:rsidR="00B77831" w:rsidRDefault="00B77831">
      <w:r>
        <w:continuationSeparator/>
      </w:r>
    </w:p>
  </w:footnote>
  <w:footnote w:type="continuationNotice" w:id="1">
    <w:p w14:paraId="2C004C35" w14:textId="77777777" w:rsidR="00B77831" w:rsidRDefault="00B7783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9019864">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9019864">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4315D963" w14:textId="77777777" w:rsidTr="09019864">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9019864">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A7B7D"/>
    <w:multiLevelType w:val="hybridMultilevel"/>
    <w:tmpl w:val="B00410F0"/>
    <w:lvl w:ilvl="0" w:tplc="96D60B16">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7172D6"/>
    <w:multiLevelType w:val="hybridMultilevel"/>
    <w:tmpl w:val="7AA20C58"/>
    <w:lvl w:ilvl="0" w:tplc="0C3462AA">
      <w:start w:val="1"/>
      <w:numFmt w:val="upperLetter"/>
      <w:lvlText w:val="%1."/>
      <w:lvlJc w:val="left"/>
      <w:pPr>
        <w:ind w:left="720" w:hanging="360"/>
      </w:pPr>
    </w:lvl>
    <w:lvl w:ilvl="1" w:tplc="A15CE1EC">
      <w:start w:val="1"/>
      <w:numFmt w:val="lowerLetter"/>
      <w:lvlText w:val="%2."/>
      <w:lvlJc w:val="left"/>
      <w:pPr>
        <w:ind w:left="1440" w:hanging="360"/>
      </w:pPr>
    </w:lvl>
    <w:lvl w:ilvl="2" w:tplc="C8727826">
      <w:start w:val="1"/>
      <w:numFmt w:val="lowerRoman"/>
      <w:lvlText w:val="%3."/>
      <w:lvlJc w:val="right"/>
      <w:pPr>
        <w:ind w:left="2160" w:hanging="180"/>
      </w:pPr>
    </w:lvl>
    <w:lvl w:ilvl="3" w:tplc="BAB41366">
      <w:start w:val="1"/>
      <w:numFmt w:val="decimal"/>
      <w:lvlText w:val="%4."/>
      <w:lvlJc w:val="left"/>
      <w:pPr>
        <w:ind w:left="2880" w:hanging="360"/>
      </w:pPr>
    </w:lvl>
    <w:lvl w:ilvl="4" w:tplc="90B284EC">
      <w:start w:val="1"/>
      <w:numFmt w:val="lowerLetter"/>
      <w:lvlText w:val="%5."/>
      <w:lvlJc w:val="left"/>
      <w:pPr>
        <w:ind w:left="3600" w:hanging="360"/>
      </w:pPr>
    </w:lvl>
    <w:lvl w:ilvl="5" w:tplc="DBD8A2A0">
      <w:start w:val="1"/>
      <w:numFmt w:val="lowerRoman"/>
      <w:lvlText w:val="%6."/>
      <w:lvlJc w:val="right"/>
      <w:pPr>
        <w:ind w:left="4320" w:hanging="180"/>
      </w:pPr>
    </w:lvl>
    <w:lvl w:ilvl="6" w:tplc="6A467606">
      <w:start w:val="1"/>
      <w:numFmt w:val="decimal"/>
      <w:lvlText w:val="%7."/>
      <w:lvlJc w:val="left"/>
      <w:pPr>
        <w:ind w:left="5040" w:hanging="360"/>
      </w:pPr>
    </w:lvl>
    <w:lvl w:ilvl="7" w:tplc="229AEFF2">
      <w:start w:val="1"/>
      <w:numFmt w:val="lowerLetter"/>
      <w:lvlText w:val="%8."/>
      <w:lvlJc w:val="left"/>
      <w:pPr>
        <w:ind w:left="5760" w:hanging="360"/>
      </w:pPr>
    </w:lvl>
    <w:lvl w:ilvl="8" w:tplc="C36ED80A">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A63D81"/>
    <w:multiLevelType w:val="hybridMultilevel"/>
    <w:tmpl w:val="115AE5D2"/>
    <w:lvl w:ilvl="0" w:tplc="0409000F">
      <w:start w:val="1"/>
      <w:numFmt w:val="decimal"/>
      <w:lvlText w:val="%1."/>
      <w:lvlJc w:val="left"/>
      <w:pPr>
        <w:ind w:left="720" w:hanging="360"/>
      </w:pPr>
    </w:lvl>
    <w:lvl w:ilvl="1" w:tplc="2256BD44">
      <w:start w:val="1"/>
      <w:numFmt w:val="lowerLetter"/>
      <w:lvlText w:val="%2."/>
      <w:lvlJc w:val="left"/>
      <w:pPr>
        <w:ind w:left="1440" w:hanging="360"/>
      </w:pPr>
    </w:lvl>
    <w:lvl w:ilvl="2" w:tplc="77BCCFD0">
      <w:start w:val="1"/>
      <w:numFmt w:val="lowerRoman"/>
      <w:lvlText w:val="%3."/>
      <w:lvlJc w:val="right"/>
      <w:pPr>
        <w:ind w:left="2160" w:hanging="180"/>
      </w:pPr>
    </w:lvl>
    <w:lvl w:ilvl="3" w:tplc="DC9E4DCE">
      <w:start w:val="1"/>
      <w:numFmt w:val="decimal"/>
      <w:lvlText w:val="%4."/>
      <w:lvlJc w:val="left"/>
      <w:pPr>
        <w:ind w:left="2880" w:hanging="360"/>
      </w:pPr>
    </w:lvl>
    <w:lvl w:ilvl="4" w:tplc="32BCCF10">
      <w:start w:val="1"/>
      <w:numFmt w:val="lowerLetter"/>
      <w:lvlText w:val="%5."/>
      <w:lvlJc w:val="left"/>
      <w:pPr>
        <w:ind w:left="3600" w:hanging="360"/>
      </w:pPr>
    </w:lvl>
    <w:lvl w:ilvl="5" w:tplc="3C40C828">
      <w:start w:val="1"/>
      <w:numFmt w:val="lowerRoman"/>
      <w:lvlText w:val="%6."/>
      <w:lvlJc w:val="right"/>
      <w:pPr>
        <w:ind w:left="4320" w:hanging="180"/>
      </w:pPr>
    </w:lvl>
    <w:lvl w:ilvl="6" w:tplc="634CF22C">
      <w:start w:val="1"/>
      <w:numFmt w:val="decimal"/>
      <w:lvlText w:val="%7."/>
      <w:lvlJc w:val="left"/>
      <w:pPr>
        <w:ind w:left="5040" w:hanging="360"/>
      </w:pPr>
    </w:lvl>
    <w:lvl w:ilvl="7" w:tplc="39AAA0CC">
      <w:start w:val="1"/>
      <w:numFmt w:val="lowerLetter"/>
      <w:lvlText w:val="%8."/>
      <w:lvlJc w:val="left"/>
      <w:pPr>
        <w:ind w:left="5760" w:hanging="360"/>
      </w:pPr>
    </w:lvl>
    <w:lvl w:ilvl="8" w:tplc="2DC08B80">
      <w:start w:val="1"/>
      <w:numFmt w:val="lowerRoman"/>
      <w:lvlText w:val="%9."/>
      <w:lvlJc w:val="right"/>
      <w:pPr>
        <w:ind w:left="6480" w:hanging="180"/>
      </w:pPr>
    </w:lvl>
  </w:abstractNum>
  <w:abstractNum w:abstractNumId="4" w15:restartNumberingAfterBreak="0">
    <w:nsid w:val="621461B9"/>
    <w:multiLevelType w:val="hybridMultilevel"/>
    <w:tmpl w:val="8660BB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52755F5"/>
    <w:multiLevelType w:val="hybridMultilevel"/>
    <w:tmpl w:val="0FB4DC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3A17AA"/>
    <w:multiLevelType w:val="hybridMultilevel"/>
    <w:tmpl w:val="18B42D4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40DC"/>
    <w:rsid w:val="000178AC"/>
    <w:rsid w:val="00017E0E"/>
    <w:rsid w:val="00025395"/>
    <w:rsid w:val="00035816"/>
    <w:rsid w:val="000366ED"/>
    <w:rsid w:val="0004455E"/>
    <w:rsid w:val="00047D91"/>
    <w:rsid w:val="00051F56"/>
    <w:rsid w:val="00052193"/>
    <w:rsid w:val="00052433"/>
    <w:rsid w:val="00054E1F"/>
    <w:rsid w:val="000555F2"/>
    <w:rsid w:val="0006149B"/>
    <w:rsid w:val="0007639C"/>
    <w:rsid w:val="00080562"/>
    <w:rsid w:val="00087AC7"/>
    <w:rsid w:val="00094988"/>
    <w:rsid w:val="00095191"/>
    <w:rsid w:val="000B30AB"/>
    <w:rsid w:val="000B72B4"/>
    <w:rsid w:val="000C1033"/>
    <w:rsid w:val="000C1E79"/>
    <w:rsid w:val="000C3964"/>
    <w:rsid w:val="000C7991"/>
    <w:rsid w:val="000D0811"/>
    <w:rsid w:val="000D3AF5"/>
    <w:rsid w:val="000E5927"/>
    <w:rsid w:val="000F21AF"/>
    <w:rsid w:val="000F64F2"/>
    <w:rsid w:val="000F76E0"/>
    <w:rsid w:val="001036B6"/>
    <w:rsid w:val="001130EC"/>
    <w:rsid w:val="00114FCC"/>
    <w:rsid w:val="001236A1"/>
    <w:rsid w:val="001265C6"/>
    <w:rsid w:val="001271F1"/>
    <w:rsid w:val="00130176"/>
    <w:rsid w:val="0013258C"/>
    <w:rsid w:val="00135A33"/>
    <w:rsid w:val="00160E56"/>
    <w:rsid w:val="001752F4"/>
    <w:rsid w:val="0017690E"/>
    <w:rsid w:val="00180072"/>
    <w:rsid w:val="00181E2F"/>
    <w:rsid w:val="0019383A"/>
    <w:rsid w:val="00194DDF"/>
    <w:rsid w:val="001B03D6"/>
    <w:rsid w:val="001B1E02"/>
    <w:rsid w:val="001B4009"/>
    <w:rsid w:val="001D0447"/>
    <w:rsid w:val="001D1ABC"/>
    <w:rsid w:val="001D3889"/>
    <w:rsid w:val="001F34F3"/>
    <w:rsid w:val="0020175D"/>
    <w:rsid w:val="00202F19"/>
    <w:rsid w:val="002057C4"/>
    <w:rsid w:val="00213650"/>
    <w:rsid w:val="00220E2A"/>
    <w:rsid w:val="00222795"/>
    <w:rsid w:val="00233A1E"/>
    <w:rsid w:val="002420F8"/>
    <w:rsid w:val="0025331C"/>
    <w:rsid w:val="00257D6E"/>
    <w:rsid w:val="00260851"/>
    <w:rsid w:val="002660FA"/>
    <w:rsid w:val="00271544"/>
    <w:rsid w:val="002745C5"/>
    <w:rsid w:val="00285338"/>
    <w:rsid w:val="00285BF3"/>
    <w:rsid w:val="00295AF4"/>
    <w:rsid w:val="002A1A76"/>
    <w:rsid w:val="002A24B3"/>
    <w:rsid w:val="002A6E9C"/>
    <w:rsid w:val="002C1484"/>
    <w:rsid w:val="002C54B7"/>
    <w:rsid w:val="002D1052"/>
    <w:rsid w:val="002D4F90"/>
    <w:rsid w:val="002E626A"/>
    <w:rsid w:val="002F1449"/>
    <w:rsid w:val="002F499D"/>
    <w:rsid w:val="002F7904"/>
    <w:rsid w:val="003021CF"/>
    <w:rsid w:val="003048CF"/>
    <w:rsid w:val="00305B6D"/>
    <w:rsid w:val="003069D9"/>
    <w:rsid w:val="00312D7D"/>
    <w:rsid w:val="00322697"/>
    <w:rsid w:val="00326DC4"/>
    <w:rsid w:val="0032707C"/>
    <w:rsid w:val="00330599"/>
    <w:rsid w:val="0034222F"/>
    <w:rsid w:val="003441FE"/>
    <w:rsid w:val="00346625"/>
    <w:rsid w:val="0034665C"/>
    <w:rsid w:val="00351FBE"/>
    <w:rsid w:val="00352029"/>
    <w:rsid w:val="00364A22"/>
    <w:rsid w:val="00372C16"/>
    <w:rsid w:val="0037414C"/>
    <w:rsid w:val="00375BD7"/>
    <w:rsid w:val="0037646A"/>
    <w:rsid w:val="00391DE8"/>
    <w:rsid w:val="00393D24"/>
    <w:rsid w:val="003941ED"/>
    <w:rsid w:val="0039648D"/>
    <w:rsid w:val="003A48A3"/>
    <w:rsid w:val="003A76EC"/>
    <w:rsid w:val="003B1D63"/>
    <w:rsid w:val="003B6E45"/>
    <w:rsid w:val="003C2732"/>
    <w:rsid w:val="003C2B0D"/>
    <w:rsid w:val="003C4807"/>
    <w:rsid w:val="003C5188"/>
    <w:rsid w:val="003D02FC"/>
    <w:rsid w:val="003D747D"/>
    <w:rsid w:val="003E783A"/>
    <w:rsid w:val="003F2A90"/>
    <w:rsid w:val="003F2DC3"/>
    <w:rsid w:val="003F7837"/>
    <w:rsid w:val="0040337E"/>
    <w:rsid w:val="00417A2E"/>
    <w:rsid w:val="004315E8"/>
    <w:rsid w:val="004355EF"/>
    <w:rsid w:val="0043667E"/>
    <w:rsid w:val="00436D34"/>
    <w:rsid w:val="00437030"/>
    <w:rsid w:val="0043775D"/>
    <w:rsid w:val="00446A14"/>
    <w:rsid w:val="00446F52"/>
    <w:rsid w:val="0045182D"/>
    <w:rsid w:val="00453AAC"/>
    <w:rsid w:val="00476106"/>
    <w:rsid w:val="004814A5"/>
    <w:rsid w:val="0049036D"/>
    <w:rsid w:val="00490B0F"/>
    <w:rsid w:val="004A0576"/>
    <w:rsid w:val="004A121D"/>
    <w:rsid w:val="004A7DA7"/>
    <w:rsid w:val="004B21DD"/>
    <w:rsid w:val="004C13A5"/>
    <w:rsid w:val="004C417C"/>
    <w:rsid w:val="004D036E"/>
    <w:rsid w:val="004D39D7"/>
    <w:rsid w:val="004E32C5"/>
    <w:rsid w:val="004E725B"/>
    <w:rsid w:val="004F0DC5"/>
    <w:rsid w:val="004F2354"/>
    <w:rsid w:val="004F272D"/>
    <w:rsid w:val="004F3C89"/>
    <w:rsid w:val="004F542C"/>
    <w:rsid w:val="005000BF"/>
    <w:rsid w:val="005002BA"/>
    <w:rsid w:val="00502120"/>
    <w:rsid w:val="005175DC"/>
    <w:rsid w:val="00525560"/>
    <w:rsid w:val="005271D3"/>
    <w:rsid w:val="0053372D"/>
    <w:rsid w:val="0053658B"/>
    <w:rsid w:val="00542B72"/>
    <w:rsid w:val="0054794A"/>
    <w:rsid w:val="00560578"/>
    <w:rsid w:val="005654E0"/>
    <w:rsid w:val="005663AD"/>
    <w:rsid w:val="005676D7"/>
    <w:rsid w:val="00567AC3"/>
    <w:rsid w:val="00567F16"/>
    <w:rsid w:val="00572F24"/>
    <w:rsid w:val="005748C4"/>
    <w:rsid w:val="0058187A"/>
    <w:rsid w:val="005824A1"/>
    <w:rsid w:val="005840EA"/>
    <w:rsid w:val="0058635F"/>
    <w:rsid w:val="005A205F"/>
    <w:rsid w:val="005A33FC"/>
    <w:rsid w:val="005A3B13"/>
    <w:rsid w:val="005A7508"/>
    <w:rsid w:val="005B7B28"/>
    <w:rsid w:val="005C0EAA"/>
    <w:rsid w:val="005D1FD3"/>
    <w:rsid w:val="005D226C"/>
    <w:rsid w:val="005D24D7"/>
    <w:rsid w:val="005D5F8B"/>
    <w:rsid w:val="005E2B15"/>
    <w:rsid w:val="005E3AEA"/>
    <w:rsid w:val="005E5F11"/>
    <w:rsid w:val="005E7D9D"/>
    <w:rsid w:val="005F3747"/>
    <w:rsid w:val="005F3A74"/>
    <w:rsid w:val="00600ABC"/>
    <w:rsid w:val="00606BAA"/>
    <w:rsid w:val="00610AAA"/>
    <w:rsid w:val="00610ADE"/>
    <w:rsid w:val="0061776E"/>
    <w:rsid w:val="00617E2C"/>
    <w:rsid w:val="0062048B"/>
    <w:rsid w:val="00630610"/>
    <w:rsid w:val="00634BE9"/>
    <w:rsid w:val="006374D5"/>
    <w:rsid w:val="0063772D"/>
    <w:rsid w:val="00637BE6"/>
    <w:rsid w:val="00646784"/>
    <w:rsid w:val="00656F68"/>
    <w:rsid w:val="00661FCC"/>
    <w:rsid w:val="0066445C"/>
    <w:rsid w:val="00670FCB"/>
    <w:rsid w:val="006848B7"/>
    <w:rsid w:val="00686A93"/>
    <w:rsid w:val="00693FFB"/>
    <w:rsid w:val="006A3DE5"/>
    <w:rsid w:val="006B3833"/>
    <w:rsid w:val="006C37AB"/>
    <w:rsid w:val="006C5427"/>
    <w:rsid w:val="006D1564"/>
    <w:rsid w:val="006D2967"/>
    <w:rsid w:val="006D6EE7"/>
    <w:rsid w:val="006E40C2"/>
    <w:rsid w:val="006E6FF8"/>
    <w:rsid w:val="006F06A7"/>
    <w:rsid w:val="006F2B3D"/>
    <w:rsid w:val="006F3BFC"/>
    <w:rsid w:val="006F7EE6"/>
    <w:rsid w:val="00702BB3"/>
    <w:rsid w:val="0071384F"/>
    <w:rsid w:val="00721BC8"/>
    <w:rsid w:val="007271AB"/>
    <w:rsid w:val="007307E5"/>
    <w:rsid w:val="00740B35"/>
    <w:rsid w:val="007558AF"/>
    <w:rsid w:val="00764A81"/>
    <w:rsid w:val="007677A8"/>
    <w:rsid w:val="00776521"/>
    <w:rsid w:val="00776D84"/>
    <w:rsid w:val="00777AEE"/>
    <w:rsid w:val="00780679"/>
    <w:rsid w:val="007826CD"/>
    <w:rsid w:val="00785AFC"/>
    <w:rsid w:val="00786FD8"/>
    <w:rsid w:val="007A13D0"/>
    <w:rsid w:val="007A173B"/>
    <w:rsid w:val="007A5014"/>
    <w:rsid w:val="007A5F35"/>
    <w:rsid w:val="007B7C34"/>
    <w:rsid w:val="007C06FF"/>
    <w:rsid w:val="007C2585"/>
    <w:rsid w:val="007C31B3"/>
    <w:rsid w:val="007C3B8D"/>
    <w:rsid w:val="007C56C0"/>
    <w:rsid w:val="007D1D98"/>
    <w:rsid w:val="007D2922"/>
    <w:rsid w:val="007D29E3"/>
    <w:rsid w:val="007D4287"/>
    <w:rsid w:val="007D63A2"/>
    <w:rsid w:val="007E2D30"/>
    <w:rsid w:val="007E56C8"/>
    <w:rsid w:val="008049AC"/>
    <w:rsid w:val="00804A53"/>
    <w:rsid w:val="008062EE"/>
    <w:rsid w:val="008137DB"/>
    <w:rsid w:val="00815E39"/>
    <w:rsid w:val="00816EA4"/>
    <w:rsid w:val="0082019A"/>
    <w:rsid w:val="00833AA3"/>
    <w:rsid w:val="008475B5"/>
    <w:rsid w:val="0086743D"/>
    <w:rsid w:val="00882A9A"/>
    <w:rsid w:val="00883737"/>
    <w:rsid w:val="00884C9E"/>
    <w:rsid w:val="008918DF"/>
    <w:rsid w:val="008A5883"/>
    <w:rsid w:val="008B672B"/>
    <w:rsid w:val="008D3A86"/>
    <w:rsid w:val="008D3FD0"/>
    <w:rsid w:val="008D5227"/>
    <w:rsid w:val="008E50C7"/>
    <w:rsid w:val="008F6ED1"/>
    <w:rsid w:val="008F75E9"/>
    <w:rsid w:val="009011D5"/>
    <w:rsid w:val="0090474C"/>
    <w:rsid w:val="00904DA1"/>
    <w:rsid w:val="00906322"/>
    <w:rsid w:val="0091092B"/>
    <w:rsid w:val="00914FAE"/>
    <w:rsid w:val="00917A01"/>
    <w:rsid w:val="009225CB"/>
    <w:rsid w:val="00922819"/>
    <w:rsid w:val="00923970"/>
    <w:rsid w:val="00934725"/>
    <w:rsid w:val="00944926"/>
    <w:rsid w:val="00954320"/>
    <w:rsid w:val="00954529"/>
    <w:rsid w:val="00960163"/>
    <w:rsid w:val="00963B9C"/>
    <w:rsid w:val="0097429B"/>
    <w:rsid w:val="00980AC4"/>
    <w:rsid w:val="00990CED"/>
    <w:rsid w:val="00993884"/>
    <w:rsid w:val="009A5E65"/>
    <w:rsid w:val="009B63E6"/>
    <w:rsid w:val="009C0858"/>
    <w:rsid w:val="009C4E02"/>
    <w:rsid w:val="009C76AA"/>
    <w:rsid w:val="009D198D"/>
    <w:rsid w:val="009D2175"/>
    <w:rsid w:val="009D5CCE"/>
    <w:rsid w:val="009D676C"/>
    <w:rsid w:val="009F1316"/>
    <w:rsid w:val="009F527D"/>
    <w:rsid w:val="00A0222F"/>
    <w:rsid w:val="00A02297"/>
    <w:rsid w:val="00A03C6F"/>
    <w:rsid w:val="00A056B8"/>
    <w:rsid w:val="00A05B91"/>
    <w:rsid w:val="00A14C78"/>
    <w:rsid w:val="00A233DA"/>
    <w:rsid w:val="00A30216"/>
    <w:rsid w:val="00A32D4E"/>
    <w:rsid w:val="00A40774"/>
    <w:rsid w:val="00A434E9"/>
    <w:rsid w:val="00A474F9"/>
    <w:rsid w:val="00A5014A"/>
    <w:rsid w:val="00A51E71"/>
    <w:rsid w:val="00A527F9"/>
    <w:rsid w:val="00A6113F"/>
    <w:rsid w:val="00A73C96"/>
    <w:rsid w:val="00A76957"/>
    <w:rsid w:val="00A8091E"/>
    <w:rsid w:val="00A84B37"/>
    <w:rsid w:val="00A8549A"/>
    <w:rsid w:val="00A878EA"/>
    <w:rsid w:val="00A93074"/>
    <w:rsid w:val="00AA2C37"/>
    <w:rsid w:val="00AA3920"/>
    <w:rsid w:val="00AB72B8"/>
    <w:rsid w:val="00AC3924"/>
    <w:rsid w:val="00AC653F"/>
    <w:rsid w:val="00AC767F"/>
    <w:rsid w:val="00AC7E1A"/>
    <w:rsid w:val="00AD3D3C"/>
    <w:rsid w:val="00AD79EE"/>
    <w:rsid w:val="00AF1A7C"/>
    <w:rsid w:val="00B1392F"/>
    <w:rsid w:val="00B2669F"/>
    <w:rsid w:val="00B323B9"/>
    <w:rsid w:val="00B33D54"/>
    <w:rsid w:val="00B3763D"/>
    <w:rsid w:val="00B37874"/>
    <w:rsid w:val="00B432C3"/>
    <w:rsid w:val="00B50C99"/>
    <w:rsid w:val="00B54579"/>
    <w:rsid w:val="00B555FD"/>
    <w:rsid w:val="00B55897"/>
    <w:rsid w:val="00B57A6E"/>
    <w:rsid w:val="00B664C5"/>
    <w:rsid w:val="00B66B12"/>
    <w:rsid w:val="00B7192C"/>
    <w:rsid w:val="00B75AB6"/>
    <w:rsid w:val="00B771FF"/>
    <w:rsid w:val="00B77831"/>
    <w:rsid w:val="00B80531"/>
    <w:rsid w:val="00B8246F"/>
    <w:rsid w:val="00B842BD"/>
    <w:rsid w:val="00B87915"/>
    <w:rsid w:val="00B92AC8"/>
    <w:rsid w:val="00B9391C"/>
    <w:rsid w:val="00B94666"/>
    <w:rsid w:val="00BB1EAA"/>
    <w:rsid w:val="00BB47A5"/>
    <w:rsid w:val="00BB56E8"/>
    <w:rsid w:val="00BC21C1"/>
    <w:rsid w:val="00BC4F10"/>
    <w:rsid w:val="00BC7A37"/>
    <w:rsid w:val="00BC7C61"/>
    <w:rsid w:val="00BD378C"/>
    <w:rsid w:val="00BD4A0F"/>
    <w:rsid w:val="00BD693F"/>
    <w:rsid w:val="00BE4380"/>
    <w:rsid w:val="00BE50C5"/>
    <w:rsid w:val="00BF5170"/>
    <w:rsid w:val="00C021F8"/>
    <w:rsid w:val="00C05914"/>
    <w:rsid w:val="00C06423"/>
    <w:rsid w:val="00C120A2"/>
    <w:rsid w:val="00C12A48"/>
    <w:rsid w:val="00C16006"/>
    <w:rsid w:val="00C162F6"/>
    <w:rsid w:val="00C171BA"/>
    <w:rsid w:val="00C276EF"/>
    <w:rsid w:val="00C34732"/>
    <w:rsid w:val="00C400E7"/>
    <w:rsid w:val="00C419B6"/>
    <w:rsid w:val="00C41CB6"/>
    <w:rsid w:val="00C45AB4"/>
    <w:rsid w:val="00C56198"/>
    <w:rsid w:val="00C564E7"/>
    <w:rsid w:val="00C60DC5"/>
    <w:rsid w:val="00C60F4E"/>
    <w:rsid w:val="00C63991"/>
    <w:rsid w:val="00C67A59"/>
    <w:rsid w:val="00C83977"/>
    <w:rsid w:val="00C910C9"/>
    <w:rsid w:val="00CA1717"/>
    <w:rsid w:val="00CB16C9"/>
    <w:rsid w:val="00CB6155"/>
    <w:rsid w:val="00CC2CBB"/>
    <w:rsid w:val="00CE1914"/>
    <w:rsid w:val="00CE26FE"/>
    <w:rsid w:val="00CF3D21"/>
    <w:rsid w:val="00CF53D4"/>
    <w:rsid w:val="00D02B87"/>
    <w:rsid w:val="00D057E9"/>
    <w:rsid w:val="00D2037F"/>
    <w:rsid w:val="00D33B5E"/>
    <w:rsid w:val="00D53A45"/>
    <w:rsid w:val="00D55DDC"/>
    <w:rsid w:val="00D705AB"/>
    <w:rsid w:val="00D75306"/>
    <w:rsid w:val="00D83DB6"/>
    <w:rsid w:val="00D869BB"/>
    <w:rsid w:val="00D91263"/>
    <w:rsid w:val="00D91B32"/>
    <w:rsid w:val="00D923A1"/>
    <w:rsid w:val="00D96E1D"/>
    <w:rsid w:val="00DA3861"/>
    <w:rsid w:val="00DA40F1"/>
    <w:rsid w:val="00DB3712"/>
    <w:rsid w:val="00DB388F"/>
    <w:rsid w:val="00DC704E"/>
    <w:rsid w:val="00DC72EC"/>
    <w:rsid w:val="00DD6116"/>
    <w:rsid w:val="00DF271C"/>
    <w:rsid w:val="00DF4E98"/>
    <w:rsid w:val="00DF6D57"/>
    <w:rsid w:val="00E001C4"/>
    <w:rsid w:val="00E02D77"/>
    <w:rsid w:val="00E1253F"/>
    <w:rsid w:val="00E14178"/>
    <w:rsid w:val="00E14372"/>
    <w:rsid w:val="00E14B7B"/>
    <w:rsid w:val="00E17DC4"/>
    <w:rsid w:val="00E218F1"/>
    <w:rsid w:val="00E242AB"/>
    <w:rsid w:val="00E27BE4"/>
    <w:rsid w:val="00E35E58"/>
    <w:rsid w:val="00E40124"/>
    <w:rsid w:val="00E4413B"/>
    <w:rsid w:val="00E4652C"/>
    <w:rsid w:val="00E46694"/>
    <w:rsid w:val="00E511E0"/>
    <w:rsid w:val="00E61D3A"/>
    <w:rsid w:val="00E64C53"/>
    <w:rsid w:val="00E65412"/>
    <w:rsid w:val="00E67791"/>
    <w:rsid w:val="00E76F39"/>
    <w:rsid w:val="00E807AD"/>
    <w:rsid w:val="00E90D91"/>
    <w:rsid w:val="00E92ADD"/>
    <w:rsid w:val="00E945C1"/>
    <w:rsid w:val="00E97321"/>
    <w:rsid w:val="00EA330C"/>
    <w:rsid w:val="00EB3E79"/>
    <w:rsid w:val="00EB3FA8"/>
    <w:rsid w:val="00EB557F"/>
    <w:rsid w:val="00EB5CA2"/>
    <w:rsid w:val="00EB730A"/>
    <w:rsid w:val="00EC5F73"/>
    <w:rsid w:val="00ED0F4C"/>
    <w:rsid w:val="00ED27DE"/>
    <w:rsid w:val="00ED3B68"/>
    <w:rsid w:val="00EE31B0"/>
    <w:rsid w:val="00EF7D4E"/>
    <w:rsid w:val="00F043D3"/>
    <w:rsid w:val="00F05D01"/>
    <w:rsid w:val="00F220B0"/>
    <w:rsid w:val="00F3434F"/>
    <w:rsid w:val="00F34973"/>
    <w:rsid w:val="00F401B4"/>
    <w:rsid w:val="00F40A08"/>
    <w:rsid w:val="00F428F6"/>
    <w:rsid w:val="00F47276"/>
    <w:rsid w:val="00F52E4E"/>
    <w:rsid w:val="00F54024"/>
    <w:rsid w:val="00F66393"/>
    <w:rsid w:val="00F7487E"/>
    <w:rsid w:val="00F75EFF"/>
    <w:rsid w:val="00F85D08"/>
    <w:rsid w:val="00F9344A"/>
    <w:rsid w:val="00FA0A5A"/>
    <w:rsid w:val="00FA0D21"/>
    <w:rsid w:val="00FA0DB1"/>
    <w:rsid w:val="00FA1383"/>
    <w:rsid w:val="00FA59AD"/>
    <w:rsid w:val="00FA7242"/>
    <w:rsid w:val="00FB2462"/>
    <w:rsid w:val="00FB6B05"/>
    <w:rsid w:val="00FC529C"/>
    <w:rsid w:val="00FD7A93"/>
    <w:rsid w:val="00FF054C"/>
    <w:rsid w:val="021FBF96"/>
    <w:rsid w:val="02694461"/>
    <w:rsid w:val="032F6335"/>
    <w:rsid w:val="0417A695"/>
    <w:rsid w:val="050D50FE"/>
    <w:rsid w:val="055254FC"/>
    <w:rsid w:val="0680CC8D"/>
    <w:rsid w:val="07A393AA"/>
    <w:rsid w:val="085D5CE3"/>
    <w:rsid w:val="08898A49"/>
    <w:rsid w:val="09019864"/>
    <w:rsid w:val="091D5189"/>
    <w:rsid w:val="0A0DE796"/>
    <w:rsid w:val="0B468694"/>
    <w:rsid w:val="0C5B9045"/>
    <w:rsid w:val="0C67690B"/>
    <w:rsid w:val="0CA44262"/>
    <w:rsid w:val="0CD28F03"/>
    <w:rsid w:val="0D034645"/>
    <w:rsid w:val="0D0F4768"/>
    <w:rsid w:val="0D27839E"/>
    <w:rsid w:val="0E672085"/>
    <w:rsid w:val="0F24A12D"/>
    <w:rsid w:val="102E8517"/>
    <w:rsid w:val="105E5B98"/>
    <w:rsid w:val="113037C2"/>
    <w:rsid w:val="11D73D4E"/>
    <w:rsid w:val="1286A6A4"/>
    <w:rsid w:val="130744B5"/>
    <w:rsid w:val="13E49F5B"/>
    <w:rsid w:val="13F0D2E2"/>
    <w:rsid w:val="147550BF"/>
    <w:rsid w:val="14857AB9"/>
    <w:rsid w:val="149EAC55"/>
    <w:rsid w:val="15A7A478"/>
    <w:rsid w:val="16596724"/>
    <w:rsid w:val="16B26D7F"/>
    <w:rsid w:val="1739015E"/>
    <w:rsid w:val="175CE610"/>
    <w:rsid w:val="18AD62E8"/>
    <w:rsid w:val="18DBA9BA"/>
    <w:rsid w:val="18E336F2"/>
    <w:rsid w:val="194F6FF5"/>
    <w:rsid w:val="197AB41E"/>
    <w:rsid w:val="19ABCCBD"/>
    <w:rsid w:val="1A01D2A5"/>
    <w:rsid w:val="1AFBB2DD"/>
    <w:rsid w:val="1B2539D2"/>
    <w:rsid w:val="1B2AB452"/>
    <w:rsid w:val="1C439867"/>
    <w:rsid w:val="1C5F5AB9"/>
    <w:rsid w:val="1E0CED97"/>
    <w:rsid w:val="1FA92084"/>
    <w:rsid w:val="201C9F53"/>
    <w:rsid w:val="23CA9A2D"/>
    <w:rsid w:val="240F23B8"/>
    <w:rsid w:val="24433C8A"/>
    <w:rsid w:val="24DEE0F3"/>
    <w:rsid w:val="24DFA06F"/>
    <w:rsid w:val="25709541"/>
    <w:rsid w:val="2578B3DD"/>
    <w:rsid w:val="25DE273A"/>
    <w:rsid w:val="263AE4C5"/>
    <w:rsid w:val="26AD4BE4"/>
    <w:rsid w:val="26CA44BE"/>
    <w:rsid w:val="273779A2"/>
    <w:rsid w:val="273A516D"/>
    <w:rsid w:val="27498E3E"/>
    <w:rsid w:val="27E6B475"/>
    <w:rsid w:val="2857EBD4"/>
    <w:rsid w:val="286F4116"/>
    <w:rsid w:val="29841009"/>
    <w:rsid w:val="29A30D62"/>
    <w:rsid w:val="29F5F17A"/>
    <w:rsid w:val="2A8DD948"/>
    <w:rsid w:val="2AD0E63B"/>
    <w:rsid w:val="2BFCC6E1"/>
    <w:rsid w:val="2C7D6236"/>
    <w:rsid w:val="2CC738A7"/>
    <w:rsid w:val="2DF1EF71"/>
    <w:rsid w:val="2E570227"/>
    <w:rsid w:val="2F0610D0"/>
    <w:rsid w:val="2FD93470"/>
    <w:rsid w:val="311A4E1C"/>
    <w:rsid w:val="3245416F"/>
    <w:rsid w:val="32ED2270"/>
    <w:rsid w:val="33D41C6B"/>
    <w:rsid w:val="34753B86"/>
    <w:rsid w:val="354230B0"/>
    <w:rsid w:val="359716C4"/>
    <w:rsid w:val="3723ADD2"/>
    <w:rsid w:val="372D8196"/>
    <w:rsid w:val="38070569"/>
    <w:rsid w:val="386A6411"/>
    <w:rsid w:val="3C4AB226"/>
    <w:rsid w:val="3CCD619D"/>
    <w:rsid w:val="3CF0F930"/>
    <w:rsid w:val="3D602E6B"/>
    <w:rsid w:val="3D6B88E0"/>
    <w:rsid w:val="3E9CCAB7"/>
    <w:rsid w:val="3EF2DCFB"/>
    <w:rsid w:val="3F3CF1C2"/>
    <w:rsid w:val="4075C7E0"/>
    <w:rsid w:val="42A942EB"/>
    <w:rsid w:val="43C0053A"/>
    <w:rsid w:val="43F38D38"/>
    <w:rsid w:val="4730E5FA"/>
    <w:rsid w:val="4746EE0F"/>
    <w:rsid w:val="4778DD06"/>
    <w:rsid w:val="49D25662"/>
    <w:rsid w:val="4A5EAF59"/>
    <w:rsid w:val="4AF445C7"/>
    <w:rsid w:val="4AF5D95E"/>
    <w:rsid w:val="4B895000"/>
    <w:rsid w:val="4BA7BA68"/>
    <w:rsid w:val="4BD71224"/>
    <w:rsid w:val="4C93D95E"/>
    <w:rsid w:val="4D01C6B5"/>
    <w:rsid w:val="4D1C4966"/>
    <w:rsid w:val="4E536A2C"/>
    <w:rsid w:val="4EE13143"/>
    <w:rsid w:val="4FB39E37"/>
    <w:rsid w:val="502F4949"/>
    <w:rsid w:val="507D01A4"/>
    <w:rsid w:val="5093D930"/>
    <w:rsid w:val="509B2DB6"/>
    <w:rsid w:val="50C5AB12"/>
    <w:rsid w:val="50CA7C96"/>
    <w:rsid w:val="50EA7489"/>
    <w:rsid w:val="50F4ABCD"/>
    <w:rsid w:val="52BF257B"/>
    <w:rsid w:val="52BF6516"/>
    <w:rsid w:val="535CCEA0"/>
    <w:rsid w:val="54509A94"/>
    <w:rsid w:val="54D362CD"/>
    <w:rsid w:val="558B4824"/>
    <w:rsid w:val="559C5214"/>
    <w:rsid w:val="55F30835"/>
    <w:rsid w:val="5673F039"/>
    <w:rsid w:val="5688FD45"/>
    <w:rsid w:val="5720F660"/>
    <w:rsid w:val="57242293"/>
    <w:rsid w:val="58CB113F"/>
    <w:rsid w:val="58CBDB88"/>
    <w:rsid w:val="5BBF4419"/>
    <w:rsid w:val="5CF4A3F4"/>
    <w:rsid w:val="5E3C2C1F"/>
    <w:rsid w:val="5E67409C"/>
    <w:rsid w:val="5F3A52C3"/>
    <w:rsid w:val="5FF37641"/>
    <w:rsid w:val="6031EEBA"/>
    <w:rsid w:val="653144B4"/>
    <w:rsid w:val="65DEB2BA"/>
    <w:rsid w:val="6661056D"/>
    <w:rsid w:val="676AAB56"/>
    <w:rsid w:val="6893A64D"/>
    <w:rsid w:val="6A3BD8B4"/>
    <w:rsid w:val="6B3628E8"/>
    <w:rsid w:val="6C31128D"/>
    <w:rsid w:val="6CA229DE"/>
    <w:rsid w:val="6CFDED9D"/>
    <w:rsid w:val="6D2931C6"/>
    <w:rsid w:val="6D3A07F6"/>
    <w:rsid w:val="6E542B93"/>
    <w:rsid w:val="6F0F70C6"/>
    <w:rsid w:val="71B43704"/>
    <w:rsid w:val="7202267B"/>
    <w:rsid w:val="7247BBF7"/>
    <w:rsid w:val="72CB7A2E"/>
    <w:rsid w:val="72E7519D"/>
    <w:rsid w:val="72FE2421"/>
    <w:rsid w:val="7381F6C8"/>
    <w:rsid w:val="73DA67F3"/>
    <w:rsid w:val="73FA8EA5"/>
    <w:rsid w:val="7498326C"/>
    <w:rsid w:val="74EFEAB2"/>
    <w:rsid w:val="75BCA738"/>
    <w:rsid w:val="77D4AD2F"/>
    <w:rsid w:val="783FAFA0"/>
    <w:rsid w:val="7A45E5AE"/>
    <w:rsid w:val="7BB4CB09"/>
    <w:rsid w:val="7C108211"/>
    <w:rsid w:val="7D010590"/>
    <w:rsid w:val="7DB98F1F"/>
    <w:rsid w:val="7EE31377"/>
    <w:rsid w:val="7F2AE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867ED238-2ADC-4394-A72F-A6BE96E56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customStyle="1" w:styleId="normaltextrun">
    <w:name w:val="normaltextrun"/>
    <w:basedOn w:val="DefaultParagraphFont"/>
    <w:rsid w:val="00222795"/>
  </w:style>
  <w:style w:type="character" w:customStyle="1" w:styleId="UnresolvedMention1">
    <w:name w:val="Unresolved Mention1"/>
    <w:basedOn w:val="DefaultParagraphFont"/>
    <w:uiPriority w:val="99"/>
    <w:semiHidden/>
    <w:unhideWhenUsed/>
    <w:rsid w:val="00222795"/>
    <w:rPr>
      <w:color w:val="605E5C"/>
      <w:shd w:val="clear" w:color="auto" w:fill="E1DFDD"/>
    </w:rPr>
  </w:style>
  <w:style w:type="paragraph" w:customStyle="1" w:styleId="paragraph">
    <w:name w:val="paragraph"/>
    <w:basedOn w:val="Normal"/>
    <w:rsid w:val="00222795"/>
    <w:pPr>
      <w:spacing w:before="100" w:beforeAutospacing="1" w:after="100" w:afterAutospacing="1"/>
    </w:pPr>
    <w:rPr>
      <w:sz w:val="24"/>
      <w:szCs w:val="24"/>
    </w:rPr>
  </w:style>
  <w:style w:type="character" w:customStyle="1" w:styleId="eop">
    <w:name w:val="eop"/>
    <w:basedOn w:val="DefaultParagraphFont"/>
    <w:rsid w:val="00222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7035197">
      <w:bodyDiv w:val="1"/>
      <w:marLeft w:val="0"/>
      <w:marRight w:val="0"/>
      <w:marTop w:val="0"/>
      <w:marBottom w:val="0"/>
      <w:divBdr>
        <w:top w:val="none" w:sz="0" w:space="0" w:color="auto"/>
        <w:left w:val="none" w:sz="0" w:space="0" w:color="auto"/>
        <w:bottom w:val="none" w:sz="0" w:space="0" w:color="auto"/>
        <w:right w:val="none" w:sz="0" w:space="0" w:color="auto"/>
      </w:divBdr>
      <w:divsChild>
        <w:div w:id="1173882568">
          <w:marLeft w:val="0"/>
          <w:marRight w:val="0"/>
          <w:marTop w:val="0"/>
          <w:marBottom w:val="0"/>
          <w:divBdr>
            <w:top w:val="none" w:sz="0" w:space="0" w:color="auto"/>
            <w:left w:val="none" w:sz="0" w:space="0" w:color="auto"/>
            <w:bottom w:val="none" w:sz="0" w:space="0" w:color="auto"/>
            <w:right w:val="none" w:sz="0" w:space="0" w:color="auto"/>
          </w:divBdr>
        </w:div>
        <w:div w:id="842478990">
          <w:marLeft w:val="0"/>
          <w:marRight w:val="0"/>
          <w:marTop w:val="0"/>
          <w:marBottom w:val="0"/>
          <w:divBdr>
            <w:top w:val="none" w:sz="0" w:space="0" w:color="auto"/>
            <w:left w:val="none" w:sz="0" w:space="0" w:color="auto"/>
            <w:bottom w:val="none" w:sz="0" w:space="0" w:color="auto"/>
            <w:right w:val="none" w:sz="0" w:space="0" w:color="auto"/>
          </w:divBdr>
        </w:div>
        <w:div w:id="686173422">
          <w:marLeft w:val="0"/>
          <w:marRight w:val="0"/>
          <w:marTop w:val="0"/>
          <w:marBottom w:val="0"/>
          <w:divBdr>
            <w:top w:val="none" w:sz="0" w:space="0" w:color="auto"/>
            <w:left w:val="none" w:sz="0" w:space="0" w:color="auto"/>
            <w:bottom w:val="none" w:sz="0" w:space="0" w:color="auto"/>
            <w:right w:val="none" w:sz="0" w:space="0" w:color="auto"/>
          </w:divBdr>
        </w:div>
        <w:div w:id="1178076580">
          <w:marLeft w:val="0"/>
          <w:marRight w:val="0"/>
          <w:marTop w:val="0"/>
          <w:marBottom w:val="0"/>
          <w:divBdr>
            <w:top w:val="none" w:sz="0" w:space="0" w:color="auto"/>
            <w:left w:val="none" w:sz="0" w:space="0" w:color="auto"/>
            <w:bottom w:val="none" w:sz="0" w:space="0" w:color="auto"/>
            <w:right w:val="none" w:sz="0" w:space="0" w:color="auto"/>
          </w:divBdr>
        </w:div>
        <w:div w:id="1946617189">
          <w:marLeft w:val="0"/>
          <w:marRight w:val="0"/>
          <w:marTop w:val="0"/>
          <w:marBottom w:val="0"/>
          <w:divBdr>
            <w:top w:val="none" w:sz="0" w:space="0" w:color="auto"/>
            <w:left w:val="none" w:sz="0" w:space="0" w:color="auto"/>
            <w:bottom w:val="none" w:sz="0" w:space="0" w:color="auto"/>
            <w:right w:val="none" w:sz="0" w:space="0" w:color="auto"/>
          </w:divBdr>
        </w:div>
      </w:divsChild>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3009678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CDA09FF52138B4AA882A983D97BEB39" ma:contentTypeVersion="5" ma:contentTypeDescription="Create a new document." ma:contentTypeScope="" ma:versionID="a827f7d361d8efbe16c818cda956c3b0">
  <xsd:schema xmlns:xsd="http://www.w3.org/2001/XMLSchema" xmlns:xs="http://www.w3.org/2001/XMLSchema" xmlns:p="http://schemas.microsoft.com/office/2006/metadata/properties" xmlns:ns3="24a6bc76-23c9-48b0-a8a3-a1e6fc784925" xmlns:ns4="cc036773-8cfd-4a38-9210-e8b8474a2ff4" targetNamespace="http://schemas.microsoft.com/office/2006/metadata/properties" ma:root="true" ma:fieldsID="8f7394d090c0bd3a6659f2e4d0a3f48e" ns3:_="" ns4:_="">
    <xsd:import namespace="24a6bc76-23c9-48b0-a8a3-a1e6fc784925"/>
    <xsd:import namespace="cc036773-8cfd-4a38-9210-e8b8474a2ff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bc76-23c9-48b0-a8a3-a1e6fc7849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036773-8cfd-4a38-9210-e8b8474a2ff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6FA0424E-CFA7-4E92-A281-B0FCB969D8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bc76-23c9-48b0-a8a3-a1e6fc784925"/>
    <ds:schemaRef ds:uri="cc036773-8cfd-4a38-9210-e8b8474a2f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725539E-CAD0-4AC7-B039-D05015E30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1</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cp:lastModifiedBy>Fletcher, Shana</cp:lastModifiedBy>
  <cp:revision>2</cp:revision>
  <cp:lastPrinted>2016-08-03T18:29:00Z</cp:lastPrinted>
  <dcterms:created xsi:type="dcterms:W3CDTF">2021-04-08T18:46:00Z</dcterms:created>
  <dcterms:modified xsi:type="dcterms:W3CDTF">2021-04-08T18:46:00Z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0x0101000CDA09FF52138B4AA882A983D97BEB39</vt:lpwstr>
  </property>
  <property fmtid="{D5CDD505-2E9C-101B-9397-08002B2CF9AE}" pid="4" name="_dlc_DocIdItemGuid">
    <vt:lpwstr>f104504f-941d-4a78-9e9c-9d50ec76fd5d</vt:lpwstr>
  </property>
</Properties>
</file>