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52B574" w14:textId="1F8FB834" w:rsidR="001463C1" w:rsidRPr="00482203" w:rsidRDefault="00CD13AF" w:rsidP="001463C1">
      <w:pPr>
        <w:pStyle w:val="Heading3"/>
        <w:keepNext w:val="0"/>
        <w:jc w:val="center"/>
        <w:rPr>
          <w:rFonts w:ascii="Arial" w:hAnsi="Arial" w:cs="Arial"/>
          <w:bCs/>
          <w:sz w:val="20"/>
        </w:rPr>
      </w:pPr>
      <w:r>
        <w:rPr>
          <w:rFonts w:ascii="Arial" w:hAnsi="Arial" w:cs="Arial"/>
          <w:bCs/>
          <w:sz w:val="20"/>
        </w:rPr>
        <w:t>March 23</w:t>
      </w:r>
      <w:r w:rsidR="00084ABC">
        <w:rPr>
          <w:rFonts w:ascii="Arial" w:hAnsi="Arial" w:cs="Arial"/>
          <w:bCs/>
          <w:sz w:val="20"/>
        </w:rPr>
        <w:t>, 2021</w:t>
      </w:r>
    </w:p>
    <w:p w14:paraId="6B0800CC" w14:textId="77777777" w:rsidR="001463C1" w:rsidRPr="00482203" w:rsidRDefault="001463C1" w:rsidP="001463C1">
      <w:pPr>
        <w:rPr>
          <w:rFonts w:ascii="Arial" w:hAnsi="Arial" w:cs="Arial"/>
        </w:rPr>
      </w:pPr>
    </w:p>
    <w:p w14:paraId="2D139443" w14:textId="77777777" w:rsidR="001463C1" w:rsidRPr="00482203" w:rsidRDefault="001463C1" w:rsidP="001463C1">
      <w:pPr>
        <w:rPr>
          <w:rFonts w:ascii="Arial" w:hAnsi="Arial" w:cs="Arial"/>
        </w:rPr>
      </w:pPr>
    </w:p>
    <w:p w14:paraId="632B9572" w14:textId="77777777" w:rsidR="001463C1" w:rsidRPr="00482203" w:rsidRDefault="001463C1" w:rsidP="001463C1">
      <w:pPr>
        <w:tabs>
          <w:tab w:val="left" w:pos="0"/>
        </w:tabs>
        <w:outlineLvl w:val="0"/>
        <w:rPr>
          <w:rFonts w:ascii="Arial" w:hAnsi="Arial" w:cs="Arial"/>
          <w:b/>
        </w:rPr>
      </w:pPr>
      <w:r w:rsidRPr="00482203">
        <w:rPr>
          <w:rFonts w:ascii="Arial" w:hAnsi="Arial" w:cs="Arial"/>
          <w:b/>
        </w:rPr>
        <w:t>To:</w:t>
      </w:r>
      <w:r w:rsidRPr="00482203">
        <w:rPr>
          <w:rFonts w:ascii="Arial" w:hAnsi="Arial" w:cs="Arial"/>
          <w:b/>
        </w:rPr>
        <w:tab/>
        <w:t xml:space="preserve">All Interested Vendors {Bidders} </w:t>
      </w:r>
    </w:p>
    <w:p w14:paraId="1DD42654" w14:textId="77777777" w:rsidR="001463C1" w:rsidRPr="00482203" w:rsidRDefault="001463C1" w:rsidP="001463C1">
      <w:pPr>
        <w:tabs>
          <w:tab w:val="left" w:pos="0"/>
        </w:tabs>
        <w:rPr>
          <w:rFonts w:ascii="Arial" w:hAnsi="Arial" w:cs="Arial"/>
        </w:rPr>
      </w:pPr>
    </w:p>
    <w:p w14:paraId="6ECF21CE" w14:textId="77777777" w:rsidR="001463C1" w:rsidRPr="00482203" w:rsidRDefault="001463C1" w:rsidP="001463C1">
      <w:pPr>
        <w:pStyle w:val="Heading2"/>
        <w:keepNext w:val="0"/>
        <w:widowControl w:val="0"/>
        <w:tabs>
          <w:tab w:val="left" w:pos="0"/>
        </w:tabs>
        <w:rPr>
          <w:rFonts w:ascii="Arial" w:hAnsi="Arial" w:cs="Arial"/>
          <w:sz w:val="20"/>
        </w:rPr>
      </w:pPr>
      <w:r w:rsidRPr="00482203">
        <w:rPr>
          <w:rFonts w:ascii="Arial" w:hAnsi="Arial" w:cs="Arial"/>
          <w:sz w:val="20"/>
        </w:rPr>
        <w:t>Re:</w:t>
      </w:r>
      <w:r w:rsidRPr="00482203">
        <w:rPr>
          <w:rFonts w:ascii="Arial" w:hAnsi="Arial" w:cs="Arial"/>
          <w:sz w:val="20"/>
        </w:rPr>
        <w:tab/>
        <w:t>Bid Solicitation # 20DPP00477</w:t>
      </w:r>
    </w:p>
    <w:p w14:paraId="1B50CC02" w14:textId="77777777" w:rsidR="001463C1" w:rsidRPr="00482203" w:rsidRDefault="001463C1" w:rsidP="001463C1">
      <w:pPr>
        <w:ind w:firstLine="720"/>
        <w:rPr>
          <w:rFonts w:ascii="Arial" w:hAnsi="Arial" w:cs="Arial"/>
          <w:b/>
        </w:rPr>
      </w:pPr>
      <w:r w:rsidRPr="00482203">
        <w:rPr>
          <w:rFonts w:ascii="Arial" w:hAnsi="Arial" w:cs="Arial"/>
          <w:b/>
        </w:rPr>
        <w:t>T2311- Legal Research Services</w:t>
      </w:r>
    </w:p>
    <w:p w14:paraId="05AF190F" w14:textId="77777777" w:rsidR="001463C1" w:rsidRPr="00482203" w:rsidRDefault="001463C1" w:rsidP="001463C1">
      <w:pPr>
        <w:pStyle w:val="Heading2"/>
        <w:keepNext w:val="0"/>
        <w:widowControl w:val="0"/>
        <w:tabs>
          <w:tab w:val="left" w:pos="0"/>
        </w:tabs>
        <w:rPr>
          <w:rFonts w:ascii="Arial" w:hAnsi="Arial" w:cs="Arial"/>
          <w:b w:val="0"/>
          <w:sz w:val="20"/>
        </w:rPr>
      </w:pPr>
    </w:p>
    <w:p w14:paraId="29610DFF" w14:textId="77777777" w:rsidR="001463C1" w:rsidRPr="00482203" w:rsidRDefault="001463C1" w:rsidP="001463C1">
      <w:pPr>
        <w:ind w:firstLine="720"/>
        <w:rPr>
          <w:rFonts w:ascii="Arial" w:hAnsi="Arial" w:cs="Arial"/>
          <w:b/>
        </w:rPr>
      </w:pPr>
    </w:p>
    <w:p w14:paraId="7D76D6FD" w14:textId="5848DE49" w:rsidR="00617BC7" w:rsidRPr="00E05071" w:rsidRDefault="00AF4A46" w:rsidP="00617BC7">
      <w:pPr>
        <w:tabs>
          <w:tab w:val="left" w:pos="720"/>
        </w:tabs>
        <w:ind w:firstLine="630"/>
        <w:outlineLvl w:val="0"/>
        <w:rPr>
          <w:rFonts w:ascii="Arial" w:hAnsi="Arial" w:cs="Arial"/>
          <w:b/>
          <w:i/>
          <w:color w:val="BFBFBF" w:themeColor="background1" w:themeShade="BF"/>
        </w:rPr>
      </w:pPr>
      <w:r>
        <w:rPr>
          <w:rFonts w:ascii="Arial" w:hAnsi="Arial" w:cs="Arial"/>
          <w:b/>
        </w:rPr>
        <w:tab/>
      </w:r>
      <w:r w:rsidR="00617BC7" w:rsidRPr="00E05071">
        <w:rPr>
          <w:rFonts w:ascii="Arial" w:hAnsi="Arial" w:cs="Arial"/>
          <w:b/>
          <w:i/>
          <w:color w:val="BFBFBF" w:themeColor="background1" w:themeShade="BF"/>
        </w:rPr>
        <w:t xml:space="preserve">Revised Quote Submission Due Date: </w:t>
      </w:r>
      <w:r w:rsidR="00F744DA">
        <w:rPr>
          <w:rFonts w:ascii="Arial" w:hAnsi="Arial" w:cs="Arial"/>
          <w:b/>
          <w:i/>
          <w:color w:val="BFBFBF" w:themeColor="background1" w:themeShade="BF"/>
        </w:rPr>
        <w:t>04/06</w:t>
      </w:r>
      <w:r w:rsidR="008F7A78">
        <w:rPr>
          <w:rFonts w:ascii="Arial" w:hAnsi="Arial" w:cs="Arial"/>
          <w:b/>
          <w:i/>
          <w:color w:val="BFBFBF" w:themeColor="background1" w:themeShade="BF"/>
        </w:rPr>
        <w:t>/2021</w:t>
      </w:r>
      <w:r w:rsidR="00617BC7" w:rsidRPr="00E05071">
        <w:rPr>
          <w:rFonts w:ascii="Arial" w:hAnsi="Arial" w:cs="Arial"/>
          <w:b/>
          <w:i/>
          <w:color w:val="BFBFBF" w:themeColor="background1" w:themeShade="BF"/>
        </w:rPr>
        <w:t xml:space="preserve"> (2:00PM-EST)</w:t>
      </w:r>
    </w:p>
    <w:p w14:paraId="532299A7" w14:textId="5AC5FD29" w:rsidR="00617BC7" w:rsidRPr="00E05071" w:rsidRDefault="00617BC7" w:rsidP="00617BC7">
      <w:pPr>
        <w:tabs>
          <w:tab w:val="left" w:pos="720"/>
        </w:tabs>
        <w:ind w:firstLine="720"/>
        <w:outlineLvl w:val="0"/>
        <w:rPr>
          <w:rFonts w:ascii="Arial" w:hAnsi="Arial" w:cs="Arial"/>
          <w:b/>
          <w:color w:val="FF0000"/>
          <w:u w:val="single"/>
        </w:rPr>
      </w:pPr>
      <w:r w:rsidRPr="00E05071">
        <w:rPr>
          <w:rFonts w:ascii="Arial" w:hAnsi="Arial" w:cs="Arial"/>
          <w:b/>
          <w:color w:val="FF0000"/>
          <w:u w:val="single"/>
        </w:rPr>
        <w:t>NEW REVI</w:t>
      </w:r>
      <w:r>
        <w:rPr>
          <w:rFonts w:ascii="Arial" w:hAnsi="Arial" w:cs="Arial"/>
          <w:b/>
          <w:color w:val="FF0000"/>
          <w:u w:val="single"/>
        </w:rPr>
        <w:t xml:space="preserve">SED </w:t>
      </w:r>
      <w:r w:rsidR="00F744DA">
        <w:rPr>
          <w:rFonts w:ascii="Arial" w:hAnsi="Arial" w:cs="Arial"/>
          <w:b/>
          <w:color w:val="FF0000"/>
          <w:u w:val="single"/>
        </w:rPr>
        <w:t>QUOTE SUBMISSION DUE DATE: 06/30</w:t>
      </w:r>
      <w:r>
        <w:rPr>
          <w:rFonts w:ascii="Arial" w:hAnsi="Arial" w:cs="Arial"/>
          <w:b/>
          <w:color w:val="FF0000"/>
          <w:u w:val="single"/>
        </w:rPr>
        <w:t>/2021</w:t>
      </w:r>
      <w:r w:rsidRPr="00E05071">
        <w:rPr>
          <w:rFonts w:ascii="Arial" w:hAnsi="Arial" w:cs="Arial"/>
          <w:b/>
          <w:color w:val="FF0000"/>
          <w:u w:val="single"/>
        </w:rPr>
        <w:t xml:space="preserve"> (2:00PM-EST)</w:t>
      </w:r>
    </w:p>
    <w:p w14:paraId="0B62B64C" w14:textId="497DE2E9" w:rsidR="001463C1" w:rsidRPr="00482203" w:rsidRDefault="001463C1" w:rsidP="001463C1">
      <w:pPr>
        <w:tabs>
          <w:tab w:val="left" w:pos="0"/>
        </w:tabs>
        <w:outlineLvl w:val="0"/>
        <w:rPr>
          <w:rFonts w:ascii="Arial" w:hAnsi="Arial" w:cs="Arial"/>
          <w:b/>
        </w:rPr>
      </w:pPr>
    </w:p>
    <w:p w14:paraId="22BFEBA8" w14:textId="582F8B55" w:rsidR="001463C1" w:rsidRPr="00482203" w:rsidRDefault="001463C1" w:rsidP="001463C1">
      <w:pPr>
        <w:tabs>
          <w:tab w:val="left" w:pos="0"/>
        </w:tabs>
        <w:outlineLvl w:val="0"/>
        <w:rPr>
          <w:rFonts w:ascii="Arial" w:hAnsi="Arial" w:cs="Arial"/>
          <w:b/>
          <w:color w:val="FF0000"/>
        </w:rPr>
      </w:pPr>
    </w:p>
    <w:p w14:paraId="37C04713" w14:textId="773ADDEA" w:rsidR="001463C1" w:rsidRPr="006B1D1D" w:rsidRDefault="001463C1" w:rsidP="001463C1">
      <w:pPr>
        <w:pStyle w:val="Heading1"/>
        <w:keepNext w:val="0"/>
        <w:tabs>
          <w:tab w:val="left" w:pos="0"/>
        </w:tabs>
        <w:rPr>
          <w:rFonts w:ascii="Arial" w:hAnsi="Arial" w:cs="Arial"/>
          <w:i w:val="0"/>
          <w:sz w:val="20"/>
        </w:rPr>
      </w:pPr>
      <w:r w:rsidRPr="00482203">
        <w:rPr>
          <w:rFonts w:ascii="Arial" w:hAnsi="Arial" w:cs="Arial"/>
          <w:i w:val="0"/>
          <w:sz w:val="20"/>
        </w:rPr>
        <w:t xml:space="preserve">Bid </w:t>
      </w:r>
      <w:r w:rsidRPr="006B1D1D">
        <w:rPr>
          <w:rFonts w:ascii="Arial" w:hAnsi="Arial" w:cs="Arial"/>
          <w:i w:val="0"/>
          <w:sz w:val="20"/>
        </w:rPr>
        <w:t>Amendment #0</w:t>
      </w:r>
      <w:r w:rsidR="00074960">
        <w:rPr>
          <w:rFonts w:ascii="Arial" w:hAnsi="Arial" w:cs="Arial"/>
          <w:i w:val="0"/>
          <w:sz w:val="20"/>
        </w:rPr>
        <w:t>4</w:t>
      </w:r>
    </w:p>
    <w:p w14:paraId="667382D6" w14:textId="77777777" w:rsidR="001463C1" w:rsidRPr="006B1D1D" w:rsidRDefault="001463C1" w:rsidP="001463C1">
      <w:pPr>
        <w:tabs>
          <w:tab w:val="left" w:pos="0"/>
        </w:tabs>
        <w:rPr>
          <w:rFonts w:ascii="Arial" w:hAnsi="Arial" w:cs="Arial"/>
        </w:rPr>
      </w:pPr>
    </w:p>
    <w:p w14:paraId="786F2AE6" w14:textId="77777777" w:rsidR="001463C1" w:rsidRPr="006B1D1D" w:rsidRDefault="001463C1" w:rsidP="001463C1">
      <w:pPr>
        <w:tabs>
          <w:tab w:val="left" w:pos="0"/>
        </w:tabs>
        <w:rPr>
          <w:rFonts w:ascii="Arial" w:hAnsi="Arial" w:cs="Arial"/>
        </w:rPr>
      </w:pPr>
    </w:p>
    <w:p w14:paraId="5BCDAD9E" w14:textId="2245FFBF" w:rsidR="001463C1" w:rsidRPr="00482203" w:rsidRDefault="001463C1" w:rsidP="001463C1">
      <w:pPr>
        <w:tabs>
          <w:tab w:val="left" w:pos="0"/>
        </w:tabs>
        <w:jc w:val="both"/>
        <w:rPr>
          <w:rFonts w:ascii="Arial" w:hAnsi="Arial" w:cs="Arial"/>
        </w:rPr>
      </w:pPr>
      <w:r w:rsidRPr="006B1D1D">
        <w:rPr>
          <w:rFonts w:ascii="Arial" w:hAnsi="Arial" w:cs="Arial"/>
        </w:rPr>
        <w:t>The following constitutes Bid Amendment #</w:t>
      </w:r>
      <w:r w:rsidR="00C53B0C" w:rsidRPr="006B1D1D">
        <w:rPr>
          <w:rFonts w:ascii="Arial" w:hAnsi="Arial" w:cs="Arial"/>
        </w:rPr>
        <w:t>0</w:t>
      </w:r>
      <w:r w:rsidR="008F7A78">
        <w:rPr>
          <w:rFonts w:ascii="Arial" w:hAnsi="Arial" w:cs="Arial"/>
        </w:rPr>
        <w:t>4</w:t>
      </w:r>
      <w:r w:rsidRPr="006B1D1D">
        <w:rPr>
          <w:rFonts w:ascii="Arial" w:hAnsi="Arial" w:cs="Arial"/>
        </w:rPr>
        <w:t xml:space="preserve"> to the above referenced</w:t>
      </w:r>
      <w:r w:rsidRPr="00482203">
        <w:rPr>
          <w:rFonts w:ascii="Arial" w:hAnsi="Arial" w:cs="Arial"/>
        </w:rPr>
        <w:t xml:space="preserve"> Bid Solicitation:</w:t>
      </w:r>
    </w:p>
    <w:p w14:paraId="7C8A6E2C" w14:textId="77777777" w:rsidR="001463C1" w:rsidRPr="00482203" w:rsidRDefault="001463C1" w:rsidP="001463C1">
      <w:pPr>
        <w:tabs>
          <w:tab w:val="left" w:pos="0"/>
        </w:tabs>
        <w:jc w:val="both"/>
        <w:rPr>
          <w:rFonts w:ascii="Arial" w:hAnsi="Arial" w:cs="Arial"/>
        </w:rPr>
      </w:pPr>
      <w:r w:rsidRPr="00482203">
        <w:rPr>
          <w:rFonts w:ascii="Arial" w:hAnsi="Arial" w:cs="Arial"/>
        </w:rPr>
        <w:t xml:space="preserve">  </w:t>
      </w:r>
    </w:p>
    <w:p w14:paraId="75DEC94A" w14:textId="5D8B2476" w:rsidR="00F14DC8" w:rsidRDefault="00F14DC8" w:rsidP="00396F40">
      <w:pPr>
        <w:pStyle w:val="ListParagraph"/>
        <w:numPr>
          <w:ilvl w:val="0"/>
          <w:numId w:val="1"/>
        </w:numPr>
        <w:tabs>
          <w:tab w:val="left" w:pos="0"/>
        </w:tabs>
        <w:spacing w:before="120" w:after="240"/>
        <w:contextualSpacing w:val="0"/>
        <w:jc w:val="both"/>
        <w:rPr>
          <w:rFonts w:ascii="Arial" w:hAnsi="Arial" w:cs="Arial"/>
        </w:rPr>
      </w:pPr>
      <w:r>
        <w:rPr>
          <w:rFonts w:ascii="Arial" w:hAnsi="Arial" w:cs="Arial"/>
        </w:rPr>
        <w:t>Answers</w:t>
      </w:r>
      <w:r w:rsidRPr="00EB2102">
        <w:rPr>
          <w:rFonts w:ascii="Arial" w:hAnsi="Arial" w:cs="Arial"/>
        </w:rPr>
        <w:t xml:space="preserve"> to</w:t>
      </w:r>
      <w:r>
        <w:rPr>
          <w:rFonts w:ascii="Arial" w:hAnsi="Arial" w:cs="Arial"/>
        </w:rPr>
        <w:t xml:space="preserve"> electronic</w:t>
      </w:r>
      <w:r w:rsidRPr="00EB2102">
        <w:rPr>
          <w:rFonts w:ascii="Arial" w:hAnsi="Arial" w:cs="Arial"/>
        </w:rPr>
        <w:t xml:space="preserve"> questions</w:t>
      </w:r>
      <w:r>
        <w:rPr>
          <w:rFonts w:ascii="Arial" w:hAnsi="Arial" w:cs="Arial"/>
        </w:rPr>
        <w:t xml:space="preserve"> submitted during the first round of the Electronic Question and Answer </w:t>
      </w:r>
      <w:r w:rsidR="004A77E6">
        <w:rPr>
          <w:rFonts w:ascii="Arial" w:hAnsi="Arial" w:cs="Arial"/>
        </w:rPr>
        <w:t xml:space="preserve">(Q&amp;A) </w:t>
      </w:r>
      <w:r>
        <w:rPr>
          <w:rFonts w:ascii="Arial" w:hAnsi="Arial" w:cs="Arial"/>
        </w:rPr>
        <w:t>period;</w:t>
      </w:r>
      <w:r w:rsidRPr="00EB2102">
        <w:rPr>
          <w:rFonts w:ascii="Arial" w:hAnsi="Arial" w:cs="Arial"/>
        </w:rPr>
        <w:t xml:space="preserve"> </w:t>
      </w:r>
    </w:p>
    <w:p w14:paraId="033D14E7" w14:textId="77777777" w:rsidR="00396F40" w:rsidRPr="00396F40" w:rsidRDefault="00396F40" w:rsidP="00396F40">
      <w:pPr>
        <w:pStyle w:val="ListParagraph"/>
        <w:numPr>
          <w:ilvl w:val="0"/>
          <w:numId w:val="1"/>
        </w:numPr>
        <w:tabs>
          <w:tab w:val="left" w:pos="0"/>
        </w:tabs>
        <w:spacing w:before="120" w:after="240"/>
        <w:contextualSpacing w:val="0"/>
        <w:jc w:val="both"/>
        <w:rPr>
          <w:rFonts w:ascii="Arial" w:hAnsi="Arial" w:cs="Arial"/>
        </w:rPr>
      </w:pPr>
      <w:r>
        <w:rPr>
          <w:rFonts w:ascii="Arial" w:hAnsi="Arial" w:cs="Arial"/>
        </w:rPr>
        <w:t xml:space="preserve">Notice of a second round of electronic Q&amp;A period open until </w:t>
      </w:r>
      <w:r w:rsidRPr="00396F40">
        <w:rPr>
          <w:rFonts w:ascii="Arial" w:hAnsi="Arial" w:cs="Arial"/>
          <w:b/>
          <w:u w:val="single"/>
        </w:rPr>
        <w:t>April 9, 2021 at 2:00PM EST</w:t>
      </w:r>
      <w:r w:rsidRPr="00DE307F">
        <w:rPr>
          <w:rFonts w:ascii="Arial" w:hAnsi="Arial" w:cs="Arial"/>
        </w:rPr>
        <w:t>.</w:t>
      </w:r>
      <w:r>
        <w:rPr>
          <w:rFonts w:ascii="Arial" w:hAnsi="Arial" w:cs="Arial"/>
        </w:rPr>
        <w:t xml:space="preserve"> Vendors {Bidders} should only submit questions in response to the answers posted and contained within this Bid Amendment. </w:t>
      </w:r>
    </w:p>
    <w:p w14:paraId="572AD04F" w14:textId="4F6AB401" w:rsidR="00460770" w:rsidRPr="00396F40" w:rsidRDefault="00396F40" w:rsidP="00396F40">
      <w:pPr>
        <w:pStyle w:val="ListParagraph"/>
        <w:numPr>
          <w:ilvl w:val="0"/>
          <w:numId w:val="1"/>
        </w:numPr>
        <w:tabs>
          <w:tab w:val="left" w:pos="0"/>
        </w:tabs>
        <w:spacing w:before="120" w:after="240"/>
        <w:contextualSpacing w:val="0"/>
        <w:jc w:val="both"/>
        <w:rPr>
          <w:rFonts w:ascii="Arial" w:hAnsi="Arial" w:cs="Arial"/>
        </w:rPr>
      </w:pPr>
      <w:r w:rsidRPr="00396F40">
        <w:rPr>
          <w:rFonts w:ascii="Arial" w:hAnsi="Arial" w:cs="Arial"/>
        </w:rPr>
        <w:t>A revised version of the Bid Solicitation uploaded as</w:t>
      </w:r>
      <w:r w:rsidR="00460770" w:rsidRPr="00396F40">
        <w:rPr>
          <w:rFonts w:ascii="Arial" w:hAnsi="Arial" w:cs="Arial"/>
        </w:rPr>
        <w:t xml:space="preserve"> T2311 Bid Solicitation </w:t>
      </w:r>
      <w:r w:rsidR="00307310">
        <w:rPr>
          <w:rFonts w:ascii="Arial" w:hAnsi="Arial" w:cs="Arial"/>
        </w:rPr>
        <w:t xml:space="preserve">REVISED </w:t>
      </w:r>
      <w:r w:rsidR="00CD13AF" w:rsidRPr="00396F40">
        <w:rPr>
          <w:rFonts w:ascii="Arial" w:hAnsi="Arial" w:cs="Arial"/>
        </w:rPr>
        <w:t>03/23/21</w:t>
      </w:r>
      <w:r w:rsidRPr="00396F40">
        <w:rPr>
          <w:rFonts w:ascii="Arial" w:hAnsi="Arial" w:cs="Arial"/>
        </w:rPr>
        <w:t>;</w:t>
      </w:r>
      <w:r w:rsidR="00460770" w:rsidRPr="00396F40">
        <w:rPr>
          <w:rFonts w:ascii="Arial" w:hAnsi="Arial" w:cs="Arial"/>
        </w:rPr>
        <w:t xml:space="preserve"> </w:t>
      </w:r>
    </w:p>
    <w:p w14:paraId="1AE0162C" w14:textId="171AFD8E" w:rsidR="00396F40" w:rsidRPr="00396F40" w:rsidRDefault="00396F40" w:rsidP="00396F40">
      <w:pPr>
        <w:pStyle w:val="ListParagraph"/>
        <w:numPr>
          <w:ilvl w:val="0"/>
          <w:numId w:val="1"/>
        </w:numPr>
        <w:tabs>
          <w:tab w:val="left" w:pos="0"/>
        </w:tabs>
        <w:spacing w:before="120" w:after="240"/>
        <w:contextualSpacing w:val="0"/>
        <w:jc w:val="both"/>
        <w:rPr>
          <w:rFonts w:ascii="Arial" w:hAnsi="Arial" w:cs="Arial"/>
        </w:rPr>
      </w:pPr>
      <w:r w:rsidRPr="00396F40">
        <w:rPr>
          <w:rFonts w:ascii="Arial" w:hAnsi="Arial" w:cs="Arial"/>
        </w:rPr>
        <w:t xml:space="preserve">A revised version of the </w:t>
      </w:r>
      <w:r w:rsidR="00307310">
        <w:rPr>
          <w:rFonts w:ascii="Arial" w:hAnsi="Arial" w:cs="Arial"/>
        </w:rPr>
        <w:t>Price Sheet</w:t>
      </w:r>
      <w:r w:rsidRPr="00396F40">
        <w:rPr>
          <w:rFonts w:ascii="Arial" w:hAnsi="Arial" w:cs="Arial"/>
        </w:rPr>
        <w:t xml:space="preserve"> uploaded as </w:t>
      </w:r>
      <w:r w:rsidR="00460770" w:rsidRPr="00396F40">
        <w:rPr>
          <w:rFonts w:ascii="Arial" w:hAnsi="Arial" w:cs="Arial"/>
        </w:rPr>
        <w:t xml:space="preserve">T2311 </w:t>
      </w:r>
      <w:r w:rsidR="00FB3B5C">
        <w:rPr>
          <w:rFonts w:ascii="Arial" w:hAnsi="Arial" w:cs="Arial"/>
        </w:rPr>
        <w:t xml:space="preserve">Price Sheet </w:t>
      </w:r>
      <w:r w:rsidR="00460770" w:rsidRPr="00396F40">
        <w:rPr>
          <w:rFonts w:ascii="Arial" w:hAnsi="Arial" w:cs="Arial"/>
        </w:rPr>
        <w:t>REVISED</w:t>
      </w:r>
      <w:r w:rsidR="00307310">
        <w:rPr>
          <w:rFonts w:ascii="Arial" w:hAnsi="Arial" w:cs="Arial"/>
        </w:rPr>
        <w:t xml:space="preserve"> 03/23/21;</w:t>
      </w:r>
    </w:p>
    <w:p w14:paraId="56EA3BA9" w14:textId="478B563E" w:rsidR="00DF1128" w:rsidRPr="00616B9D" w:rsidRDefault="00DF1128" w:rsidP="00396F40">
      <w:pPr>
        <w:pStyle w:val="ListParagraph"/>
        <w:numPr>
          <w:ilvl w:val="0"/>
          <w:numId w:val="1"/>
        </w:numPr>
        <w:tabs>
          <w:tab w:val="left" w:pos="0"/>
        </w:tabs>
        <w:spacing w:after="240"/>
        <w:contextualSpacing w:val="0"/>
        <w:jc w:val="both"/>
        <w:rPr>
          <w:rFonts w:ascii="Arial" w:hAnsi="Arial" w:cs="Arial"/>
        </w:rPr>
      </w:pPr>
      <w:r>
        <w:rPr>
          <w:rFonts w:ascii="Arial" w:hAnsi="Arial" w:cs="Arial"/>
          <w:color w:val="000000"/>
        </w:rPr>
        <w:t>A revi</w:t>
      </w:r>
      <w:r w:rsidR="00616B9D">
        <w:rPr>
          <w:rFonts w:ascii="Arial" w:hAnsi="Arial" w:cs="Arial"/>
          <w:color w:val="000000"/>
        </w:rPr>
        <w:t xml:space="preserve">sed version of the </w:t>
      </w:r>
      <w:r w:rsidR="00FD2988">
        <w:rPr>
          <w:rFonts w:ascii="Arial" w:hAnsi="Arial" w:cs="Arial"/>
          <w:color w:val="000000"/>
        </w:rPr>
        <w:t xml:space="preserve">T2311 </w:t>
      </w:r>
      <w:r w:rsidR="00616B9D">
        <w:rPr>
          <w:rFonts w:ascii="Arial" w:hAnsi="Arial" w:cs="Arial"/>
          <w:color w:val="000000"/>
        </w:rPr>
        <w:t>Bid Solicitation Checklist</w:t>
      </w:r>
      <w:r w:rsidR="00307310">
        <w:rPr>
          <w:rFonts w:ascii="Arial" w:hAnsi="Arial" w:cs="Arial"/>
          <w:color w:val="000000"/>
        </w:rPr>
        <w:t>; and</w:t>
      </w:r>
    </w:p>
    <w:p w14:paraId="526AF2B2" w14:textId="5ADEF6D8" w:rsidR="00616B9D" w:rsidRDefault="00FD2988" w:rsidP="00396F40">
      <w:pPr>
        <w:pStyle w:val="ListParagraph"/>
        <w:numPr>
          <w:ilvl w:val="0"/>
          <w:numId w:val="1"/>
        </w:numPr>
        <w:tabs>
          <w:tab w:val="left" w:pos="0"/>
        </w:tabs>
        <w:spacing w:after="240"/>
        <w:contextualSpacing w:val="0"/>
        <w:jc w:val="both"/>
        <w:rPr>
          <w:rFonts w:ascii="Arial" w:hAnsi="Arial" w:cs="Arial"/>
        </w:rPr>
      </w:pPr>
      <w:r>
        <w:rPr>
          <w:rFonts w:ascii="Arial" w:hAnsi="Arial" w:cs="Arial"/>
          <w:color w:val="000000"/>
        </w:rPr>
        <w:t xml:space="preserve">T2311 </w:t>
      </w:r>
      <w:bookmarkStart w:id="0" w:name="_GoBack"/>
      <w:bookmarkEnd w:id="0"/>
      <w:r w:rsidR="00616B9D">
        <w:rPr>
          <w:rFonts w:ascii="Arial" w:hAnsi="Arial" w:cs="Arial"/>
          <w:color w:val="000000"/>
        </w:rPr>
        <w:t>A</w:t>
      </w:r>
      <w:r w:rsidR="00616B9D">
        <w:rPr>
          <w:rFonts w:ascii="Arial" w:hAnsi="Arial" w:cs="Arial"/>
          <w:color w:val="000000"/>
        </w:rPr>
        <w:t>ttachment 01 – a listing of Using Agencies</w:t>
      </w:r>
      <w:r w:rsidR="00616B9D">
        <w:rPr>
          <w:rFonts w:ascii="Arial" w:hAnsi="Arial" w:cs="Arial"/>
          <w:color w:val="000000"/>
        </w:rPr>
        <w:t xml:space="preserve">. </w:t>
      </w:r>
    </w:p>
    <w:p w14:paraId="2A2C3C91" w14:textId="77777777" w:rsidR="00396F40" w:rsidRDefault="001463C1" w:rsidP="001463C1">
      <w:pPr>
        <w:jc w:val="both"/>
        <w:rPr>
          <w:rFonts w:ascii="Arial" w:hAnsi="Arial" w:cs="Arial"/>
        </w:rPr>
      </w:pPr>
      <w:r w:rsidRPr="00482203">
        <w:rPr>
          <w:rFonts w:ascii="Arial" w:hAnsi="Arial" w:cs="Arial"/>
          <w:b/>
          <w:bCs/>
        </w:rPr>
        <w:t xml:space="preserve">The </w:t>
      </w:r>
      <w:proofErr w:type="gramStart"/>
      <w:r w:rsidRPr="00482203">
        <w:rPr>
          <w:rFonts w:ascii="Arial" w:hAnsi="Arial" w:cs="Arial"/>
          <w:b/>
          <w:bCs/>
        </w:rPr>
        <w:t>Bid Solicitation has been modified due to the COVID-19 virus outbreak and the declaration by the World Health Organization of a global pandemic and Governor Murphy’s Executive Orders declaring a Public Health Emergency and State of Emergency</w:t>
      </w:r>
      <w:proofErr w:type="gramEnd"/>
      <w:r w:rsidRPr="00482203">
        <w:rPr>
          <w:rFonts w:ascii="Arial" w:hAnsi="Arial" w:cs="Arial"/>
        </w:rPr>
        <w:t xml:space="preserve">. </w:t>
      </w:r>
    </w:p>
    <w:p w14:paraId="3A77E12E" w14:textId="77777777" w:rsidR="00396F40" w:rsidRDefault="00396F40" w:rsidP="001463C1">
      <w:pPr>
        <w:jc w:val="both"/>
        <w:rPr>
          <w:rFonts w:ascii="Arial" w:hAnsi="Arial" w:cs="Arial"/>
        </w:rPr>
      </w:pPr>
    </w:p>
    <w:p w14:paraId="11450964" w14:textId="341C3DB4" w:rsidR="001463C1" w:rsidRPr="00482203" w:rsidRDefault="001463C1" w:rsidP="001463C1">
      <w:pPr>
        <w:jc w:val="both"/>
        <w:rPr>
          <w:rFonts w:ascii="Arial" w:hAnsi="Arial" w:cs="Arial"/>
        </w:rPr>
      </w:pPr>
      <w:r w:rsidRPr="00482203">
        <w:rPr>
          <w:rFonts w:ascii="Arial" w:hAnsi="Arial" w:cs="Arial"/>
        </w:rPr>
        <w:t xml:space="preserve">Please note that for all additions, deletions, clarifications and modifications to the State-Supplied Price Sheet and Bid Solicitation, please refer to </w:t>
      </w:r>
      <w:r w:rsidRPr="00482203">
        <w:rPr>
          <w:rFonts w:ascii="Arial" w:hAnsi="Arial" w:cs="Arial"/>
          <w:b/>
        </w:rPr>
        <w:t xml:space="preserve">T2311 Revised Bid Solicitation </w:t>
      </w:r>
      <w:r w:rsidR="00CD13AF" w:rsidRPr="00396F40">
        <w:rPr>
          <w:rFonts w:ascii="Arial" w:hAnsi="Arial" w:cs="Arial"/>
          <w:b/>
        </w:rPr>
        <w:t>03/23/21</w:t>
      </w:r>
      <w:r w:rsidRPr="00482203">
        <w:rPr>
          <w:rFonts w:ascii="Arial" w:hAnsi="Arial" w:cs="Arial"/>
          <w:b/>
        </w:rPr>
        <w:t>.</w:t>
      </w:r>
      <w:r w:rsidRPr="00482203">
        <w:rPr>
          <w:rFonts w:ascii="Arial" w:hAnsi="Arial" w:cs="Arial"/>
        </w:rPr>
        <w:t xml:space="preserve"> Failure to submit a technical and price Quote in response to the revised documents may render the Vendor {Bidder} non-responsive. </w:t>
      </w:r>
    </w:p>
    <w:p w14:paraId="2085F242" w14:textId="77777777" w:rsidR="001463C1" w:rsidRPr="00482203" w:rsidRDefault="001463C1" w:rsidP="001463C1">
      <w:pPr>
        <w:tabs>
          <w:tab w:val="left" w:pos="0"/>
        </w:tabs>
        <w:jc w:val="both"/>
        <w:rPr>
          <w:rFonts w:ascii="Arial" w:hAnsi="Arial" w:cs="Arial"/>
        </w:rPr>
      </w:pPr>
    </w:p>
    <w:p w14:paraId="4DAB98E8" w14:textId="77777777" w:rsidR="001463C1" w:rsidRPr="00482203" w:rsidRDefault="001463C1" w:rsidP="001463C1">
      <w:pPr>
        <w:tabs>
          <w:tab w:val="left" w:pos="0"/>
        </w:tabs>
        <w:jc w:val="both"/>
        <w:rPr>
          <w:rFonts w:ascii="Arial" w:hAnsi="Arial" w:cs="Arial"/>
        </w:rPr>
      </w:pPr>
      <w:r w:rsidRPr="00482203">
        <w:rPr>
          <w:rFonts w:ascii="Arial" w:hAnsi="Arial" w:cs="Arial"/>
        </w:rPr>
        <w:lastRenderedPageBreak/>
        <w:t xml:space="preserve">It is the sole responsibility of the Vendor {Bidder} to be knowledgeable of all of the additions, deletions, clarifications, and modifications to the Bid Solicitation and/or the New Jersey Standard Terms and Conditions relative to this Bid Solicitation as set forth in all Bid Amendments. </w:t>
      </w:r>
    </w:p>
    <w:p w14:paraId="4B15C855" w14:textId="77777777" w:rsidR="001463C1" w:rsidRPr="00482203" w:rsidRDefault="001463C1" w:rsidP="001463C1">
      <w:pPr>
        <w:tabs>
          <w:tab w:val="left" w:pos="0"/>
        </w:tabs>
        <w:jc w:val="both"/>
        <w:rPr>
          <w:rFonts w:ascii="Arial" w:hAnsi="Arial" w:cs="Arial"/>
        </w:rPr>
      </w:pPr>
    </w:p>
    <w:p w14:paraId="03C6B426" w14:textId="36F6995F" w:rsidR="007D1D98" w:rsidRPr="00482203" w:rsidRDefault="001463C1" w:rsidP="001463C1">
      <w:pPr>
        <w:tabs>
          <w:tab w:val="left" w:pos="0"/>
        </w:tabs>
        <w:jc w:val="both"/>
        <w:rPr>
          <w:rFonts w:ascii="Arial" w:hAnsi="Arial" w:cs="Arial"/>
        </w:rPr>
      </w:pPr>
      <w:r w:rsidRPr="00482203">
        <w:rPr>
          <w:rFonts w:ascii="Arial" w:hAnsi="Arial" w:cs="Arial"/>
        </w:rPr>
        <w:t>All other instructions, terms, and conditions of the Bid Solicitation shall remain the same.</w:t>
      </w:r>
      <w:r w:rsidR="00364A22" w:rsidRPr="00482203">
        <w:rPr>
          <w:rFonts w:ascii="Arial" w:hAnsi="Arial" w:cs="Arial"/>
        </w:rPr>
        <w:br w:type="page"/>
      </w:r>
    </w:p>
    <w:p w14:paraId="5839F1AC" w14:textId="5BA657D6" w:rsidR="008918DF" w:rsidRPr="00482203" w:rsidRDefault="008918DF" w:rsidP="008918DF">
      <w:pPr>
        <w:pStyle w:val="Heading2"/>
        <w:keepNext w:val="0"/>
        <w:widowControl w:val="0"/>
        <w:tabs>
          <w:tab w:val="left" w:pos="0"/>
        </w:tabs>
        <w:jc w:val="center"/>
        <w:rPr>
          <w:rFonts w:ascii="Arial" w:hAnsi="Arial" w:cs="Arial"/>
          <w:sz w:val="20"/>
        </w:rPr>
      </w:pPr>
      <w:r w:rsidRPr="00482203">
        <w:rPr>
          <w:rFonts w:ascii="Arial" w:hAnsi="Arial" w:cs="Arial"/>
          <w:sz w:val="20"/>
        </w:rPr>
        <w:lastRenderedPageBreak/>
        <w:t>Bid Solicitation #</w:t>
      </w:r>
      <w:r w:rsidR="000C6081" w:rsidRPr="00482203">
        <w:rPr>
          <w:rFonts w:ascii="Arial" w:hAnsi="Arial" w:cs="Arial"/>
          <w:sz w:val="20"/>
        </w:rPr>
        <w:t>20DPP00477</w:t>
      </w:r>
    </w:p>
    <w:p w14:paraId="41F946E0" w14:textId="56FCFC52" w:rsidR="008918DF" w:rsidRPr="00482203" w:rsidRDefault="000C6081" w:rsidP="008918DF">
      <w:pPr>
        <w:jc w:val="center"/>
        <w:rPr>
          <w:rFonts w:ascii="Arial" w:hAnsi="Arial" w:cs="Arial"/>
          <w:b/>
        </w:rPr>
      </w:pPr>
      <w:r w:rsidRPr="00482203">
        <w:rPr>
          <w:rFonts w:ascii="Arial" w:hAnsi="Arial" w:cs="Arial"/>
          <w:b/>
        </w:rPr>
        <w:t>Legal Research Services</w:t>
      </w:r>
    </w:p>
    <w:p w14:paraId="03C6B429" w14:textId="77777777" w:rsidR="00364A22" w:rsidRPr="00482203" w:rsidRDefault="00364A22" w:rsidP="007D1D98">
      <w:pPr>
        <w:tabs>
          <w:tab w:val="left" w:pos="0"/>
        </w:tabs>
        <w:jc w:val="center"/>
        <w:outlineLvl w:val="0"/>
        <w:rPr>
          <w:rFonts w:ascii="Arial" w:hAnsi="Arial" w:cs="Arial"/>
          <w:b/>
        </w:rPr>
      </w:pPr>
    </w:p>
    <w:p w14:paraId="03C6B42A" w14:textId="77777777" w:rsidR="00364A22" w:rsidRPr="00482203" w:rsidRDefault="00364A22" w:rsidP="00364A22">
      <w:pPr>
        <w:pStyle w:val="Heading4"/>
        <w:tabs>
          <w:tab w:val="left" w:pos="0"/>
        </w:tabs>
        <w:rPr>
          <w:rFonts w:ascii="Arial" w:hAnsi="Arial" w:cs="Arial"/>
          <w:b/>
          <w:i/>
          <w:sz w:val="20"/>
          <w:u w:val="single"/>
        </w:rPr>
      </w:pPr>
      <w:r w:rsidRPr="00482203">
        <w:rPr>
          <w:rFonts w:ascii="Arial" w:hAnsi="Arial" w:cs="Arial"/>
          <w:b/>
          <w:sz w:val="20"/>
        </w:rPr>
        <w:t>Answers to Questions</w:t>
      </w:r>
    </w:p>
    <w:p w14:paraId="03C6B42B" w14:textId="77777777" w:rsidR="00364A22" w:rsidRPr="00482203" w:rsidRDefault="00364A22" w:rsidP="00364A22">
      <w:pPr>
        <w:tabs>
          <w:tab w:val="left" w:pos="0"/>
        </w:tabs>
        <w:rPr>
          <w:rFonts w:ascii="Arial" w:hAnsi="Arial" w:cs="Arial"/>
        </w:rPr>
      </w:pPr>
    </w:p>
    <w:p w14:paraId="50BE403D" w14:textId="03AFD46D" w:rsidR="007E56C8" w:rsidRPr="00482203" w:rsidRDefault="003069D9" w:rsidP="00ED3B68">
      <w:pPr>
        <w:tabs>
          <w:tab w:val="left" w:pos="0"/>
        </w:tabs>
        <w:jc w:val="both"/>
        <w:rPr>
          <w:rFonts w:ascii="Arial" w:hAnsi="Arial" w:cs="Arial"/>
        </w:rPr>
      </w:pPr>
      <w:r w:rsidRPr="00482203">
        <w:rPr>
          <w:rFonts w:ascii="Arial" w:hAnsi="Arial" w:cs="Arial"/>
        </w:rPr>
        <w:t>Where applicable, e</w:t>
      </w:r>
      <w:r w:rsidR="007E56C8" w:rsidRPr="00482203">
        <w:rPr>
          <w:rFonts w:ascii="Arial" w:hAnsi="Arial" w:cs="Arial"/>
        </w:rPr>
        <w:t>ach question reference</w:t>
      </w:r>
      <w:r w:rsidRPr="00482203">
        <w:rPr>
          <w:rFonts w:ascii="Arial" w:hAnsi="Arial" w:cs="Arial"/>
        </w:rPr>
        <w:t>s</w:t>
      </w:r>
      <w:r w:rsidR="007E56C8" w:rsidRPr="00482203">
        <w:rPr>
          <w:rFonts w:ascii="Arial" w:hAnsi="Arial" w:cs="Arial"/>
        </w:rPr>
        <w:t xml:space="preserve"> the appropriate Bid Solicitation section</w:t>
      </w:r>
      <w:r w:rsidRPr="00482203">
        <w:rPr>
          <w:rFonts w:ascii="Arial" w:hAnsi="Arial" w:cs="Arial"/>
        </w:rPr>
        <w:t>.</w:t>
      </w:r>
      <w:r w:rsidR="007E56C8" w:rsidRPr="00482203">
        <w:rPr>
          <w:rFonts w:ascii="Arial" w:hAnsi="Arial" w:cs="Arial"/>
        </w:rPr>
        <w:t xml:space="preserve"> </w:t>
      </w:r>
    </w:p>
    <w:p w14:paraId="03C6B42D" w14:textId="77777777" w:rsidR="00721BC8" w:rsidRPr="00482203" w:rsidRDefault="00721BC8" w:rsidP="00721BC8">
      <w:pPr>
        <w:tabs>
          <w:tab w:val="left" w:pos="0"/>
        </w:tabs>
        <w:rPr>
          <w:rFonts w:ascii="Arial" w:hAnsi="Arial" w:cs="Arial"/>
        </w:rPr>
      </w:pPr>
    </w:p>
    <w:tbl>
      <w:tblPr>
        <w:tblW w:w="1023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2160"/>
        <w:gridCol w:w="7200"/>
      </w:tblGrid>
      <w:tr w:rsidR="008918DF" w:rsidRPr="00482203" w14:paraId="03C6B432" w14:textId="77777777" w:rsidTr="005024A1">
        <w:trPr>
          <w:trHeight w:val="821"/>
          <w:tblHeader/>
        </w:trPr>
        <w:tc>
          <w:tcPr>
            <w:tcW w:w="878" w:type="dxa"/>
            <w:shd w:val="clear" w:color="auto" w:fill="CCFFCC"/>
            <w:vAlign w:val="center"/>
            <w:hideMark/>
          </w:tcPr>
          <w:p w14:paraId="03C6B42E" w14:textId="293C55A9" w:rsidR="008918DF" w:rsidRPr="00482203" w:rsidRDefault="008918DF" w:rsidP="005663AD">
            <w:pPr>
              <w:tabs>
                <w:tab w:val="left" w:pos="0"/>
              </w:tabs>
              <w:overflowPunct w:val="0"/>
              <w:autoSpaceDE w:val="0"/>
              <w:autoSpaceDN w:val="0"/>
              <w:adjustRightInd w:val="0"/>
              <w:jc w:val="center"/>
              <w:rPr>
                <w:rFonts w:ascii="Arial" w:hAnsi="Arial" w:cs="Arial"/>
                <w:b/>
                <w:bCs/>
              </w:rPr>
            </w:pPr>
            <w:r w:rsidRPr="00482203">
              <w:rPr>
                <w:rFonts w:ascii="Arial" w:hAnsi="Arial" w:cs="Arial"/>
                <w:b/>
                <w:bCs/>
              </w:rPr>
              <w:t>#</w:t>
            </w:r>
          </w:p>
        </w:tc>
        <w:tc>
          <w:tcPr>
            <w:tcW w:w="2160" w:type="dxa"/>
            <w:shd w:val="clear" w:color="auto" w:fill="CCFFCC"/>
            <w:hideMark/>
          </w:tcPr>
          <w:p w14:paraId="7FD1350C" w14:textId="77777777" w:rsidR="002420F8" w:rsidRPr="00482203" w:rsidRDefault="002420F8" w:rsidP="002420F8">
            <w:pPr>
              <w:tabs>
                <w:tab w:val="left" w:pos="0"/>
              </w:tabs>
              <w:overflowPunct w:val="0"/>
              <w:autoSpaceDE w:val="0"/>
              <w:autoSpaceDN w:val="0"/>
              <w:adjustRightInd w:val="0"/>
              <w:jc w:val="center"/>
              <w:rPr>
                <w:rFonts w:ascii="Arial" w:hAnsi="Arial" w:cs="Arial"/>
                <w:b/>
                <w:bCs/>
              </w:rPr>
            </w:pPr>
            <w:r w:rsidRPr="00482203">
              <w:rPr>
                <w:rFonts w:ascii="Arial" w:hAnsi="Arial" w:cs="Arial"/>
                <w:b/>
                <w:bCs/>
              </w:rPr>
              <w:t>Bid Solicitation</w:t>
            </w:r>
          </w:p>
          <w:p w14:paraId="03C6B430" w14:textId="1981CFC3" w:rsidR="008918DF" w:rsidRPr="00482203" w:rsidRDefault="008918DF" w:rsidP="002420F8">
            <w:pPr>
              <w:tabs>
                <w:tab w:val="left" w:pos="0"/>
              </w:tabs>
              <w:overflowPunct w:val="0"/>
              <w:autoSpaceDE w:val="0"/>
              <w:autoSpaceDN w:val="0"/>
              <w:adjustRightInd w:val="0"/>
              <w:jc w:val="center"/>
              <w:rPr>
                <w:rFonts w:ascii="Arial" w:hAnsi="Arial" w:cs="Arial"/>
                <w:b/>
                <w:bCs/>
              </w:rPr>
            </w:pPr>
            <w:r w:rsidRPr="00482203">
              <w:rPr>
                <w:rFonts w:ascii="Arial" w:hAnsi="Arial" w:cs="Arial"/>
                <w:b/>
                <w:bCs/>
              </w:rPr>
              <w:t xml:space="preserve">Section </w:t>
            </w:r>
            <w:r w:rsidR="002420F8" w:rsidRPr="00482203">
              <w:rPr>
                <w:rFonts w:ascii="Arial" w:hAnsi="Arial" w:cs="Arial"/>
                <w:b/>
                <w:bCs/>
              </w:rPr>
              <w:t>Reference</w:t>
            </w:r>
          </w:p>
        </w:tc>
        <w:tc>
          <w:tcPr>
            <w:tcW w:w="7200" w:type="dxa"/>
            <w:shd w:val="clear" w:color="auto" w:fill="CCFFCC"/>
            <w:vAlign w:val="center"/>
            <w:hideMark/>
          </w:tcPr>
          <w:p w14:paraId="03C6B431" w14:textId="77777777" w:rsidR="008918DF" w:rsidRPr="00482203" w:rsidRDefault="008918DF" w:rsidP="005663AD">
            <w:pPr>
              <w:tabs>
                <w:tab w:val="left" w:pos="0"/>
              </w:tabs>
              <w:overflowPunct w:val="0"/>
              <w:autoSpaceDE w:val="0"/>
              <w:autoSpaceDN w:val="0"/>
              <w:adjustRightInd w:val="0"/>
              <w:jc w:val="center"/>
              <w:rPr>
                <w:rFonts w:ascii="Arial" w:hAnsi="Arial" w:cs="Arial"/>
                <w:b/>
                <w:bCs/>
              </w:rPr>
            </w:pPr>
            <w:r w:rsidRPr="00482203">
              <w:rPr>
                <w:rFonts w:ascii="Arial" w:hAnsi="Arial" w:cs="Arial"/>
                <w:b/>
                <w:bCs/>
              </w:rPr>
              <w:t>Question (Bolded) and Answer</w:t>
            </w:r>
          </w:p>
        </w:tc>
      </w:tr>
      <w:tr w:rsidR="009A4410" w:rsidRPr="00482203" w14:paraId="03C6B437" w14:textId="77777777" w:rsidTr="005024A1">
        <w:tc>
          <w:tcPr>
            <w:tcW w:w="878" w:type="dxa"/>
            <w:shd w:val="clear" w:color="auto" w:fill="auto"/>
            <w:hideMark/>
          </w:tcPr>
          <w:p w14:paraId="03C6B433" w14:textId="77777777" w:rsidR="009A4410" w:rsidRPr="00482203" w:rsidRDefault="009A4410" w:rsidP="00EE624E">
            <w:pPr>
              <w:tabs>
                <w:tab w:val="left" w:pos="0"/>
              </w:tabs>
              <w:autoSpaceDN w:val="0"/>
              <w:jc w:val="center"/>
              <w:rPr>
                <w:rFonts w:ascii="Arial" w:hAnsi="Arial" w:cs="Arial"/>
              </w:rPr>
            </w:pPr>
            <w:r w:rsidRPr="00482203">
              <w:rPr>
                <w:rFonts w:ascii="Arial" w:hAnsi="Arial" w:cs="Arial"/>
              </w:rPr>
              <w:t>1</w:t>
            </w:r>
          </w:p>
        </w:tc>
        <w:tc>
          <w:tcPr>
            <w:tcW w:w="2160" w:type="dxa"/>
            <w:shd w:val="clear" w:color="auto" w:fill="auto"/>
          </w:tcPr>
          <w:p w14:paraId="03C6B435" w14:textId="44B7EAC8" w:rsidR="009A4410" w:rsidRPr="00482203" w:rsidRDefault="009A4410"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PDF Documents</w:t>
            </w:r>
          </w:p>
        </w:tc>
        <w:tc>
          <w:tcPr>
            <w:tcW w:w="7200" w:type="dxa"/>
            <w:shd w:val="clear" w:color="auto" w:fill="auto"/>
          </w:tcPr>
          <w:p w14:paraId="27C65504" w14:textId="77777777" w:rsidR="009A4410" w:rsidRPr="00482203" w:rsidRDefault="009A4410" w:rsidP="00EE624E">
            <w:pPr>
              <w:tabs>
                <w:tab w:val="left" w:pos="0"/>
              </w:tabs>
              <w:overflowPunct w:val="0"/>
              <w:autoSpaceDE w:val="0"/>
              <w:autoSpaceDN w:val="0"/>
              <w:adjustRightInd w:val="0"/>
              <w:rPr>
                <w:rFonts w:ascii="Arial" w:hAnsi="Arial" w:cs="Arial"/>
                <w:b/>
                <w:color w:val="000000"/>
              </w:rPr>
            </w:pPr>
            <w:proofErr w:type="gramStart"/>
            <w:r w:rsidRPr="00482203">
              <w:rPr>
                <w:rFonts w:ascii="Arial" w:hAnsi="Arial" w:cs="Arial"/>
                <w:b/>
                <w:color w:val="000000"/>
              </w:rPr>
              <w:t>When trying to open a Portable Document Format (PDF), I am receiving an error message and am unable to access the PDF.</w:t>
            </w:r>
            <w:proofErr w:type="gramEnd"/>
            <w:r w:rsidRPr="00482203">
              <w:rPr>
                <w:rFonts w:ascii="Arial" w:hAnsi="Arial" w:cs="Arial"/>
                <w:b/>
                <w:color w:val="000000"/>
              </w:rPr>
              <w:t xml:space="preserve"> How should I proceed?</w:t>
            </w:r>
          </w:p>
          <w:p w14:paraId="7EB84826" w14:textId="77777777" w:rsidR="009A4410" w:rsidRPr="00482203" w:rsidRDefault="009A4410" w:rsidP="00EE624E">
            <w:pPr>
              <w:tabs>
                <w:tab w:val="left" w:pos="0"/>
              </w:tabs>
              <w:overflowPunct w:val="0"/>
              <w:autoSpaceDE w:val="0"/>
              <w:autoSpaceDN w:val="0"/>
              <w:adjustRightInd w:val="0"/>
              <w:rPr>
                <w:rFonts w:ascii="Arial" w:hAnsi="Arial" w:cs="Arial"/>
                <w:color w:val="000000"/>
              </w:rPr>
            </w:pPr>
          </w:p>
          <w:p w14:paraId="7EB4E7DD" w14:textId="77777777" w:rsidR="009A4410" w:rsidRPr="00482203" w:rsidRDefault="009A4410" w:rsidP="0020220B">
            <w:pPr>
              <w:tabs>
                <w:tab w:val="left" w:pos="0"/>
              </w:tabs>
              <w:rPr>
                <w:rFonts w:ascii="Arial" w:hAnsi="Arial" w:cs="Arial"/>
              </w:rPr>
            </w:pPr>
            <w:r w:rsidRPr="00482203">
              <w:rPr>
                <w:rFonts w:ascii="Arial" w:hAnsi="Arial" w:cs="Arial"/>
              </w:rPr>
              <w:t xml:space="preserve">It </w:t>
            </w:r>
            <w:proofErr w:type="gramStart"/>
            <w:r w:rsidRPr="00482203">
              <w:rPr>
                <w:rFonts w:ascii="Arial" w:hAnsi="Arial" w:cs="Arial"/>
              </w:rPr>
              <w:t>is recommended</w:t>
            </w:r>
            <w:proofErr w:type="gramEnd"/>
            <w:r w:rsidRPr="00482203">
              <w:rPr>
                <w:rFonts w:ascii="Arial" w:hAnsi="Arial" w:cs="Arial"/>
              </w:rPr>
              <w:t xml:space="preserve"> that users utilize Internet Explorer to view PDFs. Certain PDF forms cannot be opened in the Chrome or Firefox built in PDF viewers that are enabled by default. If using Chrome or Firefox it is recommended that the file </w:t>
            </w:r>
            <w:proofErr w:type="gramStart"/>
            <w:r w:rsidRPr="00482203">
              <w:rPr>
                <w:rFonts w:ascii="Arial" w:hAnsi="Arial" w:cs="Arial"/>
              </w:rPr>
              <w:t>is</w:t>
            </w:r>
            <w:proofErr w:type="gramEnd"/>
            <w:r w:rsidRPr="00482203">
              <w:rPr>
                <w:rFonts w:ascii="Arial" w:hAnsi="Arial" w:cs="Arial"/>
              </w:rPr>
              <w:t xml:space="preserve"> downloaded instead by clicking the download button in the upper right-hand corner of the browser after an error message is received. An alternative option is to disable the built in PDF viewers in Chrome or Firefox.</w:t>
            </w:r>
          </w:p>
          <w:p w14:paraId="7D301878" w14:textId="77777777" w:rsidR="009A4410" w:rsidRPr="00482203" w:rsidRDefault="009A4410" w:rsidP="00EE624E">
            <w:pPr>
              <w:tabs>
                <w:tab w:val="left" w:pos="0"/>
              </w:tabs>
              <w:overflowPunct w:val="0"/>
              <w:autoSpaceDE w:val="0"/>
              <w:autoSpaceDN w:val="0"/>
              <w:adjustRightInd w:val="0"/>
              <w:rPr>
                <w:rFonts w:ascii="Arial" w:hAnsi="Arial" w:cs="Arial"/>
                <w:color w:val="000000"/>
              </w:rPr>
            </w:pPr>
          </w:p>
          <w:p w14:paraId="03C6B436" w14:textId="5EB6D997" w:rsidR="009A4410" w:rsidRPr="00482203" w:rsidRDefault="009A4410" w:rsidP="00EE624E">
            <w:pPr>
              <w:tabs>
                <w:tab w:val="left" w:pos="0"/>
              </w:tabs>
              <w:overflowPunct w:val="0"/>
              <w:autoSpaceDE w:val="0"/>
              <w:autoSpaceDN w:val="0"/>
              <w:adjustRightInd w:val="0"/>
              <w:rPr>
                <w:rFonts w:ascii="Arial" w:hAnsi="Arial" w:cs="Arial"/>
              </w:rPr>
            </w:pPr>
          </w:p>
        </w:tc>
      </w:tr>
      <w:tr w:rsidR="009A4410" w:rsidRPr="00482203" w14:paraId="03C6B43C" w14:textId="77777777" w:rsidTr="005024A1">
        <w:tc>
          <w:tcPr>
            <w:tcW w:w="878" w:type="dxa"/>
            <w:shd w:val="clear" w:color="auto" w:fill="auto"/>
            <w:hideMark/>
          </w:tcPr>
          <w:p w14:paraId="03C6B438" w14:textId="77777777" w:rsidR="009A4410" w:rsidRPr="00482203" w:rsidRDefault="009A4410" w:rsidP="00EE624E">
            <w:pPr>
              <w:tabs>
                <w:tab w:val="left" w:pos="0"/>
              </w:tabs>
              <w:autoSpaceDN w:val="0"/>
              <w:jc w:val="center"/>
              <w:rPr>
                <w:rFonts w:ascii="Arial" w:hAnsi="Arial" w:cs="Arial"/>
              </w:rPr>
            </w:pPr>
            <w:r w:rsidRPr="00482203">
              <w:rPr>
                <w:rFonts w:ascii="Arial" w:hAnsi="Arial" w:cs="Arial"/>
              </w:rPr>
              <w:t>2</w:t>
            </w:r>
          </w:p>
        </w:tc>
        <w:tc>
          <w:tcPr>
            <w:tcW w:w="2160" w:type="dxa"/>
            <w:shd w:val="clear" w:color="auto" w:fill="auto"/>
          </w:tcPr>
          <w:p w14:paraId="03C6B43A" w14:textId="43D5E319" w:rsidR="009A4410" w:rsidRPr="00482203" w:rsidRDefault="009A4410"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Quote Submission</w:t>
            </w:r>
          </w:p>
        </w:tc>
        <w:tc>
          <w:tcPr>
            <w:tcW w:w="7200" w:type="dxa"/>
            <w:shd w:val="clear" w:color="auto" w:fill="auto"/>
          </w:tcPr>
          <w:p w14:paraId="7F76055A" w14:textId="77777777" w:rsidR="009A4410" w:rsidRPr="00482203" w:rsidRDefault="009A4410" w:rsidP="00EE624E">
            <w:pPr>
              <w:tabs>
                <w:tab w:val="left" w:pos="0"/>
              </w:tabs>
              <w:overflowPunct w:val="0"/>
              <w:autoSpaceDE w:val="0"/>
              <w:autoSpaceDN w:val="0"/>
              <w:adjustRightInd w:val="0"/>
              <w:rPr>
                <w:rFonts w:ascii="Arial" w:hAnsi="Arial" w:cs="Arial"/>
                <w:b/>
                <w:color w:val="000000"/>
              </w:rPr>
            </w:pPr>
            <w:r w:rsidRPr="00482203">
              <w:rPr>
                <w:rFonts w:ascii="Arial" w:hAnsi="Arial" w:cs="Arial"/>
                <w:b/>
                <w:color w:val="000000"/>
              </w:rPr>
              <w:t>Should I check that I have properly completed and attached all of the required documents with my submitted Quote?</w:t>
            </w:r>
          </w:p>
          <w:p w14:paraId="6DB854A4" w14:textId="77777777" w:rsidR="009A4410" w:rsidRPr="00482203" w:rsidRDefault="009A4410" w:rsidP="00EE624E">
            <w:pPr>
              <w:tabs>
                <w:tab w:val="left" w:pos="0"/>
              </w:tabs>
              <w:overflowPunct w:val="0"/>
              <w:autoSpaceDE w:val="0"/>
              <w:autoSpaceDN w:val="0"/>
              <w:adjustRightInd w:val="0"/>
              <w:rPr>
                <w:rFonts w:ascii="Arial" w:hAnsi="Arial" w:cs="Arial"/>
                <w:color w:val="000000"/>
              </w:rPr>
            </w:pPr>
          </w:p>
          <w:p w14:paraId="5393F6A9" w14:textId="77777777" w:rsidR="009A4410" w:rsidRPr="00482203" w:rsidRDefault="009A4410" w:rsidP="0020220B">
            <w:pPr>
              <w:tabs>
                <w:tab w:val="left" w:pos="0"/>
              </w:tabs>
              <w:rPr>
                <w:rFonts w:ascii="Arial" w:hAnsi="Arial" w:cs="Arial"/>
              </w:rPr>
            </w:pPr>
            <w:r w:rsidRPr="00482203">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w:t>
            </w:r>
            <w:proofErr w:type="gramStart"/>
            <w:r w:rsidRPr="00482203">
              <w:rPr>
                <w:rFonts w:ascii="Arial" w:hAnsi="Arial" w:cs="Arial"/>
              </w:rPr>
              <w:t>is deemed</w:t>
            </w:r>
            <w:proofErr w:type="gramEnd"/>
            <w:r w:rsidRPr="00482203">
              <w:rPr>
                <w:rFonts w:ascii="Arial" w:hAnsi="Arial" w:cs="Arial"/>
              </w:rPr>
              <w:t xml:space="preserve">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w:t>
            </w:r>
            <w:proofErr w:type="gramStart"/>
            <w:r w:rsidRPr="00482203">
              <w:rPr>
                <w:rFonts w:ascii="Arial" w:hAnsi="Arial" w:cs="Arial"/>
              </w:rPr>
              <w:t>Quote which</w:t>
            </w:r>
            <w:proofErr w:type="gramEnd"/>
            <w:r w:rsidRPr="00482203">
              <w:rPr>
                <w:rFonts w:ascii="Arial" w:hAnsi="Arial" w:cs="Arial"/>
              </w:rPr>
              <w:t xml:space="preserve"> is available on the NJSTART Vendor Support Page under Vendor Reference Guides.</w:t>
            </w:r>
          </w:p>
          <w:p w14:paraId="03C6B43B" w14:textId="2FAD0A0F" w:rsidR="009A4410" w:rsidRPr="00482203" w:rsidRDefault="009A4410" w:rsidP="00EE624E">
            <w:pPr>
              <w:tabs>
                <w:tab w:val="left" w:pos="0"/>
              </w:tabs>
              <w:overflowPunct w:val="0"/>
              <w:autoSpaceDE w:val="0"/>
              <w:autoSpaceDN w:val="0"/>
              <w:adjustRightInd w:val="0"/>
              <w:rPr>
                <w:rFonts w:ascii="Arial" w:hAnsi="Arial" w:cs="Arial"/>
              </w:rPr>
            </w:pPr>
          </w:p>
        </w:tc>
      </w:tr>
      <w:tr w:rsidR="009A4410" w:rsidRPr="00482203" w14:paraId="03C6B441" w14:textId="77777777" w:rsidTr="005024A1">
        <w:tc>
          <w:tcPr>
            <w:tcW w:w="878" w:type="dxa"/>
            <w:shd w:val="clear" w:color="auto" w:fill="auto"/>
            <w:hideMark/>
          </w:tcPr>
          <w:p w14:paraId="03C6B43D" w14:textId="77777777" w:rsidR="009A4410" w:rsidRPr="00482203" w:rsidRDefault="009A4410" w:rsidP="00EE624E">
            <w:pPr>
              <w:tabs>
                <w:tab w:val="left" w:pos="0"/>
              </w:tabs>
              <w:autoSpaceDN w:val="0"/>
              <w:jc w:val="center"/>
              <w:rPr>
                <w:rFonts w:ascii="Arial" w:hAnsi="Arial" w:cs="Arial"/>
              </w:rPr>
            </w:pPr>
            <w:r w:rsidRPr="00482203">
              <w:rPr>
                <w:rFonts w:ascii="Arial" w:hAnsi="Arial" w:cs="Arial"/>
              </w:rPr>
              <w:t>3</w:t>
            </w:r>
          </w:p>
        </w:tc>
        <w:tc>
          <w:tcPr>
            <w:tcW w:w="2160" w:type="dxa"/>
            <w:shd w:val="clear" w:color="auto" w:fill="auto"/>
          </w:tcPr>
          <w:p w14:paraId="03C6B43F" w14:textId="0B51ED1B" w:rsidR="009A4410" w:rsidRPr="00482203" w:rsidRDefault="009A4410"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Exceptions</w:t>
            </w:r>
          </w:p>
        </w:tc>
        <w:tc>
          <w:tcPr>
            <w:tcW w:w="7200" w:type="dxa"/>
            <w:shd w:val="clear" w:color="auto" w:fill="auto"/>
          </w:tcPr>
          <w:p w14:paraId="6101E2C6" w14:textId="77777777" w:rsidR="009A4410" w:rsidRPr="00482203" w:rsidRDefault="009A4410" w:rsidP="00EE624E">
            <w:pPr>
              <w:tabs>
                <w:tab w:val="left" w:pos="0"/>
              </w:tabs>
              <w:overflowPunct w:val="0"/>
              <w:autoSpaceDE w:val="0"/>
              <w:autoSpaceDN w:val="0"/>
              <w:adjustRightInd w:val="0"/>
              <w:rPr>
                <w:rFonts w:ascii="Arial" w:hAnsi="Arial" w:cs="Arial"/>
                <w:b/>
                <w:color w:val="000000"/>
              </w:rPr>
            </w:pPr>
            <w:r w:rsidRPr="00482203">
              <w:rPr>
                <w:rFonts w:ascii="Arial" w:hAnsi="Arial" w:cs="Arial"/>
                <w:b/>
                <w:color w:val="000000"/>
              </w:rPr>
              <w:t>Will the State allow Vendors to take exception to any of the Standard Terms and Conditions?</w:t>
            </w:r>
          </w:p>
          <w:p w14:paraId="2065A817" w14:textId="77777777" w:rsidR="009A4410" w:rsidRPr="00482203" w:rsidRDefault="009A4410" w:rsidP="00EE624E">
            <w:pPr>
              <w:tabs>
                <w:tab w:val="left" w:pos="0"/>
              </w:tabs>
              <w:overflowPunct w:val="0"/>
              <w:autoSpaceDE w:val="0"/>
              <w:autoSpaceDN w:val="0"/>
              <w:adjustRightInd w:val="0"/>
              <w:rPr>
                <w:rFonts w:ascii="Arial" w:hAnsi="Arial" w:cs="Arial"/>
                <w:color w:val="000000"/>
              </w:rPr>
            </w:pPr>
          </w:p>
          <w:p w14:paraId="76EE2BE1" w14:textId="77777777" w:rsidR="009A4410" w:rsidRPr="00482203" w:rsidRDefault="009A4410" w:rsidP="0020220B">
            <w:pPr>
              <w:tabs>
                <w:tab w:val="left" w:pos="0"/>
              </w:tabs>
              <w:rPr>
                <w:rFonts w:ascii="Arial" w:hAnsi="Arial" w:cs="Arial"/>
                <w:bCs/>
              </w:rPr>
            </w:pPr>
            <w:proofErr w:type="gramStart"/>
            <w:r w:rsidRPr="00482203">
              <w:rPr>
                <w:rFonts w:ascii="Arial" w:hAnsi="Arial" w:cs="Arial"/>
                <w:bCs/>
              </w:rPr>
              <w:t>As stated in the Bid Solicitation Section 1.3.1.1, Exceptions to the State of NJ Standard Terms and Conditions (SSTC) "Questions regarding the SSTC proposed exceptions to mandatory requirements, including Special Standard Terms and Conditions in sections 5 and 9 of this Bid Solicitation must be posed during this electronic Question and Answer period and shall contain the Vendor's (Bidder's) suggested changes and the reason(s) for the suggested changes."</w:t>
            </w:r>
            <w:proofErr w:type="gramEnd"/>
            <w:r w:rsidRPr="00482203">
              <w:rPr>
                <w:rFonts w:ascii="Arial" w:hAnsi="Arial" w:cs="Arial"/>
                <w:bCs/>
              </w:rPr>
              <w:t xml:space="preserve"> </w:t>
            </w:r>
            <w:proofErr w:type="gramStart"/>
            <w:r w:rsidRPr="00482203">
              <w:rPr>
                <w:rFonts w:ascii="Arial" w:hAnsi="Arial" w:cs="Arial"/>
                <w:bCs/>
              </w:rPr>
              <w:t>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roofErr w:type="gramEnd"/>
          </w:p>
          <w:p w14:paraId="03C6B440" w14:textId="6BCC790F" w:rsidR="009A4410" w:rsidRPr="00482203" w:rsidRDefault="009A4410" w:rsidP="00EE624E">
            <w:pPr>
              <w:tabs>
                <w:tab w:val="left" w:pos="0"/>
              </w:tabs>
              <w:overflowPunct w:val="0"/>
              <w:autoSpaceDE w:val="0"/>
              <w:autoSpaceDN w:val="0"/>
              <w:adjustRightInd w:val="0"/>
              <w:rPr>
                <w:rFonts w:ascii="Arial" w:hAnsi="Arial" w:cs="Arial"/>
              </w:rPr>
            </w:pPr>
          </w:p>
        </w:tc>
      </w:tr>
      <w:tr w:rsidR="009A4410" w:rsidRPr="00482203" w14:paraId="03C6B446" w14:textId="77777777" w:rsidTr="005024A1">
        <w:tc>
          <w:tcPr>
            <w:tcW w:w="878" w:type="dxa"/>
            <w:shd w:val="clear" w:color="auto" w:fill="auto"/>
            <w:hideMark/>
          </w:tcPr>
          <w:p w14:paraId="03C6B442" w14:textId="77777777" w:rsidR="009A4410" w:rsidRPr="00482203" w:rsidRDefault="009A4410" w:rsidP="00EE624E">
            <w:pPr>
              <w:tabs>
                <w:tab w:val="left" w:pos="0"/>
              </w:tabs>
              <w:autoSpaceDN w:val="0"/>
              <w:jc w:val="center"/>
              <w:rPr>
                <w:rFonts w:ascii="Arial" w:hAnsi="Arial" w:cs="Arial"/>
              </w:rPr>
            </w:pPr>
            <w:r w:rsidRPr="00482203">
              <w:rPr>
                <w:rFonts w:ascii="Arial" w:hAnsi="Arial" w:cs="Arial"/>
              </w:rPr>
              <w:t>4</w:t>
            </w:r>
          </w:p>
        </w:tc>
        <w:tc>
          <w:tcPr>
            <w:tcW w:w="2160" w:type="dxa"/>
            <w:shd w:val="clear" w:color="auto" w:fill="auto"/>
          </w:tcPr>
          <w:p w14:paraId="7085DD0D" w14:textId="77777777" w:rsidR="00CB2336" w:rsidRPr="00482203" w:rsidRDefault="00CB2336"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Cover</w:t>
            </w:r>
          </w:p>
          <w:p w14:paraId="03C6B444" w14:textId="4E9E3B27" w:rsidR="009A4410" w:rsidRPr="00482203" w:rsidRDefault="009A4410"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Q&amp;A</w:t>
            </w:r>
            <w:r w:rsidR="00CB2336" w:rsidRPr="00482203">
              <w:rPr>
                <w:rFonts w:ascii="Arial" w:hAnsi="Arial" w:cs="Arial"/>
                <w:color w:val="000000"/>
              </w:rPr>
              <w:t xml:space="preserve"> Date Submission</w:t>
            </w:r>
          </w:p>
        </w:tc>
        <w:tc>
          <w:tcPr>
            <w:tcW w:w="7200" w:type="dxa"/>
            <w:shd w:val="clear" w:color="auto" w:fill="auto"/>
          </w:tcPr>
          <w:p w14:paraId="2D90A98B" w14:textId="55383919" w:rsidR="009A4410" w:rsidRPr="00482203" w:rsidRDefault="009A4410" w:rsidP="00EE624E">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All questions and proposed changes to the State’s solicitation including contract terms are due Aug. 28. Based on our experience with solicitations of this nature, the State’s responses may prompt additional </w:t>
            </w:r>
            <w:r w:rsidRPr="00482203">
              <w:rPr>
                <w:rFonts w:ascii="Arial" w:hAnsi="Arial" w:cs="Arial"/>
                <w:b/>
                <w:bCs/>
                <w:color w:val="000000"/>
              </w:rPr>
              <w:lastRenderedPageBreak/>
              <w:t>questions and concerns from Bidders, especially because this is the only identified method of contract negotiations. Please add to the timeline a second deadline for Bidders’ follow-up questions/requests after the State posts its initial responses.</w:t>
            </w:r>
          </w:p>
          <w:p w14:paraId="7F6CAFFE" w14:textId="77777777" w:rsidR="00CB2336" w:rsidRPr="00482203" w:rsidRDefault="00CB2336" w:rsidP="00EE624E">
            <w:pPr>
              <w:tabs>
                <w:tab w:val="left" w:pos="0"/>
              </w:tabs>
              <w:overflowPunct w:val="0"/>
              <w:autoSpaceDE w:val="0"/>
              <w:autoSpaceDN w:val="0"/>
              <w:adjustRightInd w:val="0"/>
              <w:rPr>
                <w:rFonts w:ascii="Arial" w:hAnsi="Arial" w:cs="Arial"/>
              </w:rPr>
            </w:pPr>
          </w:p>
          <w:p w14:paraId="2B836123" w14:textId="410D4D35" w:rsidR="00DF396B" w:rsidRPr="00482203" w:rsidRDefault="006F3A0A" w:rsidP="00216730">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A second round of </w:t>
            </w:r>
            <w:r w:rsidR="00216730">
              <w:rPr>
                <w:rFonts w:ascii="Arial" w:hAnsi="Arial" w:cs="Arial"/>
                <w:color w:val="000000"/>
              </w:rPr>
              <w:t xml:space="preserve">electronic </w:t>
            </w:r>
            <w:r w:rsidRPr="00482203">
              <w:rPr>
                <w:rFonts w:ascii="Arial" w:hAnsi="Arial" w:cs="Arial"/>
                <w:color w:val="000000"/>
              </w:rPr>
              <w:t xml:space="preserve">Q&amp;A will be available to all Vendors {Bidders}. </w:t>
            </w:r>
            <w:r w:rsidR="00216730" w:rsidRPr="00482203">
              <w:rPr>
                <w:rFonts w:ascii="Arial" w:hAnsi="Arial" w:cs="Arial"/>
              </w:rPr>
              <w:t xml:space="preserve">Vendors {Bidders} </w:t>
            </w:r>
            <w:r w:rsidR="00216730">
              <w:rPr>
                <w:rFonts w:ascii="Arial" w:hAnsi="Arial" w:cs="Arial"/>
              </w:rPr>
              <w:t>may only</w:t>
            </w:r>
            <w:r w:rsidR="00216730" w:rsidRPr="00482203">
              <w:rPr>
                <w:rFonts w:ascii="Arial" w:hAnsi="Arial" w:cs="Arial"/>
              </w:rPr>
              <w:t xml:space="preserve"> submit questions in response to the State’s answers </w:t>
            </w:r>
            <w:r w:rsidR="00216730">
              <w:rPr>
                <w:rFonts w:ascii="Arial" w:hAnsi="Arial" w:cs="Arial"/>
              </w:rPr>
              <w:t xml:space="preserve">contained within this Bid Amendment. </w:t>
            </w:r>
            <w:r w:rsidRPr="00482203">
              <w:rPr>
                <w:rFonts w:ascii="Arial" w:hAnsi="Arial" w:cs="Arial"/>
                <w:color w:val="000000"/>
              </w:rPr>
              <w:t xml:space="preserve">The deadline for Vendors {Bidders} to submit question will be </w:t>
            </w:r>
            <w:r w:rsidR="00CD13AF">
              <w:rPr>
                <w:rFonts w:ascii="Arial" w:hAnsi="Arial" w:cs="Arial"/>
              </w:rPr>
              <w:t>04/09/21</w:t>
            </w:r>
            <w:r w:rsidR="002E29FB">
              <w:rPr>
                <w:rFonts w:ascii="Arial" w:hAnsi="Arial" w:cs="Arial"/>
                <w:color w:val="000000"/>
              </w:rPr>
              <w:t>.</w:t>
            </w:r>
            <w:r w:rsidR="00216730">
              <w:rPr>
                <w:rFonts w:ascii="Arial" w:hAnsi="Arial" w:cs="Arial"/>
                <w:color w:val="000000"/>
              </w:rPr>
              <w:t xml:space="preserve"> </w:t>
            </w:r>
          </w:p>
          <w:p w14:paraId="03C6B445" w14:textId="476B6E21" w:rsidR="006F3A0A" w:rsidRPr="00482203" w:rsidRDefault="006F3A0A" w:rsidP="000E5449">
            <w:pPr>
              <w:tabs>
                <w:tab w:val="left" w:pos="0"/>
              </w:tabs>
              <w:overflowPunct w:val="0"/>
              <w:autoSpaceDE w:val="0"/>
              <w:autoSpaceDN w:val="0"/>
              <w:adjustRightInd w:val="0"/>
              <w:rPr>
                <w:rFonts w:ascii="Arial" w:hAnsi="Arial" w:cs="Arial"/>
              </w:rPr>
            </w:pPr>
          </w:p>
        </w:tc>
      </w:tr>
      <w:tr w:rsidR="006449A4" w:rsidRPr="00482203" w14:paraId="13EBA4F5" w14:textId="77777777" w:rsidTr="005024A1">
        <w:tc>
          <w:tcPr>
            <w:tcW w:w="878" w:type="dxa"/>
            <w:shd w:val="clear" w:color="auto" w:fill="auto"/>
          </w:tcPr>
          <w:p w14:paraId="51A93BE6" w14:textId="49C9D6E3" w:rsidR="006449A4" w:rsidRPr="00482203" w:rsidRDefault="006449A4" w:rsidP="006449A4">
            <w:pPr>
              <w:tabs>
                <w:tab w:val="left" w:pos="0"/>
              </w:tabs>
              <w:autoSpaceDN w:val="0"/>
              <w:jc w:val="center"/>
              <w:rPr>
                <w:rFonts w:ascii="Arial" w:hAnsi="Arial" w:cs="Arial"/>
              </w:rPr>
            </w:pPr>
            <w:r w:rsidRPr="00482203">
              <w:rPr>
                <w:rFonts w:ascii="Arial" w:hAnsi="Arial" w:cs="Arial"/>
              </w:rPr>
              <w:lastRenderedPageBreak/>
              <w:t>5</w:t>
            </w:r>
          </w:p>
        </w:tc>
        <w:tc>
          <w:tcPr>
            <w:tcW w:w="2160" w:type="dxa"/>
            <w:shd w:val="clear" w:color="auto" w:fill="auto"/>
          </w:tcPr>
          <w:p w14:paraId="646BD7D8" w14:textId="508E0D2E" w:rsidR="006449A4" w:rsidRPr="00482203" w:rsidRDefault="006449A4" w:rsidP="00CB233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1.1</w:t>
            </w:r>
            <w:r w:rsidR="00CB2336" w:rsidRPr="00482203">
              <w:rPr>
                <w:rFonts w:ascii="Arial" w:hAnsi="Arial" w:cs="Arial"/>
                <w:color w:val="000000"/>
              </w:rPr>
              <w:t xml:space="preserve"> </w:t>
            </w:r>
            <w:r w:rsidRPr="00482203">
              <w:rPr>
                <w:rFonts w:ascii="Arial" w:hAnsi="Arial" w:cs="Arial"/>
                <w:color w:val="000000"/>
              </w:rPr>
              <w:t>Purpose and Intent</w:t>
            </w:r>
          </w:p>
        </w:tc>
        <w:tc>
          <w:tcPr>
            <w:tcW w:w="7200" w:type="dxa"/>
            <w:shd w:val="clear" w:color="auto" w:fill="auto"/>
          </w:tcPr>
          <w:p w14:paraId="4E7A98E7" w14:textId="4B6F58AF" w:rsidR="006F3A0A"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indicates that the State </w:t>
            </w:r>
            <w:r w:rsidR="006F3A0A" w:rsidRPr="00482203">
              <w:rPr>
                <w:rFonts w:ascii="Arial" w:hAnsi="Arial" w:cs="Arial"/>
                <w:b/>
                <w:bCs/>
                <w:color w:val="000000"/>
              </w:rPr>
              <w:t>“</w:t>
            </w:r>
            <w:r w:rsidRPr="00482203">
              <w:rPr>
                <w:rFonts w:ascii="Arial" w:hAnsi="Arial" w:cs="Arial"/>
                <w:b/>
                <w:bCs/>
                <w:color w:val="000000"/>
              </w:rPr>
              <w:t xml:space="preserve">reserves the right to separately procure individual requirements that are the subject of the Blanket P.O. during the Blanket P.O. term, when deemed by the Director of the Division of Purchase and Property (Director) to be in the State’s best </w:t>
            </w:r>
            <w:r w:rsidR="00E60FC8" w:rsidRPr="00482203">
              <w:rPr>
                <w:rFonts w:ascii="Arial" w:hAnsi="Arial" w:cs="Arial"/>
                <w:b/>
                <w:bCs/>
                <w:color w:val="000000"/>
              </w:rPr>
              <w:t>interest</w:t>
            </w:r>
            <w:r w:rsidR="006F3A0A" w:rsidRPr="00482203">
              <w:rPr>
                <w:rFonts w:ascii="Arial" w:hAnsi="Arial" w:cs="Arial"/>
                <w:b/>
                <w:bCs/>
                <w:color w:val="000000"/>
              </w:rPr>
              <w:t>”.</w:t>
            </w:r>
          </w:p>
          <w:p w14:paraId="0BEC5CEA" w14:textId="77777777" w:rsidR="006F3A0A" w:rsidRPr="00482203" w:rsidRDefault="006F3A0A" w:rsidP="006449A4">
            <w:pPr>
              <w:tabs>
                <w:tab w:val="left" w:pos="0"/>
              </w:tabs>
              <w:overflowPunct w:val="0"/>
              <w:autoSpaceDE w:val="0"/>
              <w:autoSpaceDN w:val="0"/>
              <w:adjustRightInd w:val="0"/>
              <w:rPr>
                <w:rFonts w:ascii="Arial" w:hAnsi="Arial" w:cs="Arial"/>
                <w:b/>
                <w:bCs/>
                <w:color w:val="000000"/>
              </w:rPr>
            </w:pPr>
          </w:p>
          <w:p w14:paraId="101570F2" w14:textId="60259FBA" w:rsidR="006F3A0A" w:rsidRPr="00482203" w:rsidRDefault="006449A4" w:rsidP="00D01B94">
            <w:pPr>
              <w:pStyle w:val="ListParagraph"/>
              <w:numPr>
                <w:ilvl w:val="0"/>
                <w:numId w:val="2"/>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Can the State please clarify the intent of this sentence</w:t>
            </w:r>
            <w:r w:rsidR="006F3A0A" w:rsidRPr="00482203">
              <w:rPr>
                <w:rFonts w:ascii="Arial" w:hAnsi="Arial" w:cs="Arial"/>
                <w:b/>
                <w:bCs/>
                <w:color w:val="000000"/>
              </w:rPr>
              <w:t>;</w:t>
            </w:r>
          </w:p>
          <w:p w14:paraId="1539BDE4" w14:textId="704BC183" w:rsidR="006F3A0A" w:rsidRPr="00482203" w:rsidRDefault="006F3A0A" w:rsidP="00D01B94">
            <w:pPr>
              <w:pStyle w:val="ListParagraph"/>
              <w:tabs>
                <w:tab w:val="left" w:pos="0"/>
              </w:tabs>
              <w:overflowPunct w:val="0"/>
              <w:autoSpaceDE w:val="0"/>
              <w:autoSpaceDN w:val="0"/>
              <w:adjustRightInd w:val="0"/>
              <w:ind w:left="360"/>
              <w:rPr>
                <w:rFonts w:ascii="Arial" w:hAnsi="Arial" w:cs="Arial"/>
                <w:b/>
                <w:bCs/>
                <w:color w:val="000000"/>
              </w:rPr>
            </w:pPr>
          </w:p>
          <w:p w14:paraId="15F4EBE0" w14:textId="77777777" w:rsidR="004E4356" w:rsidRPr="00482203" w:rsidRDefault="004E4356" w:rsidP="004E4356">
            <w:pPr>
              <w:pStyle w:val="ListParagraph"/>
              <w:tabs>
                <w:tab w:val="left" w:pos="0"/>
              </w:tabs>
              <w:overflowPunct w:val="0"/>
              <w:autoSpaceDE w:val="0"/>
              <w:autoSpaceDN w:val="0"/>
              <w:adjustRightInd w:val="0"/>
              <w:ind w:left="360"/>
              <w:rPr>
                <w:rFonts w:ascii="Arial" w:hAnsi="Arial" w:cs="Arial"/>
                <w:bCs/>
                <w:color w:val="000000"/>
              </w:rPr>
            </w:pPr>
            <w:r w:rsidRPr="00482203">
              <w:rPr>
                <w:rFonts w:ascii="Arial" w:hAnsi="Arial" w:cs="Arial"/>
                <w:bCs/>
                <w:color w:val="000000"/>
              </w:rPr>
              <w:t xml:space="preserve">The State may, at its option, decide to separately procure portions of the Scope of Work </w:t>
            </w:r>
            <w:proofErr w:type="gramStart"/>
            <w:r w:rsidRPr="00482203">
              <w:rPr>
                <w:rFonts w:ascii="Arial" w:hAnsi="Arial" w:cs="Arial"/>
                <w:bCs/>
                <w:color w:val="000000"/>
              </w:rPr>
              <w:t>if and when</w:t>
            </w:r>
            <w:proofErr w:type="gramEnd"/>
            <w:r w:rsidRPr="00482203">
              <w:rPr>
                <w:rFonts w:ascii="Arial" w:hAnsi="Arial" w:cs="Arial"/>
                <w:bCs/>
                <w:color w:val="000000"/>
              </w:rPr>
              <w:t xml:space="preserve"> the Director determines it would be in the State’s best interest to do so.  </w:t>
            </w:r>
          </w:p>
          <w:p w14:paraId="28B29926" w14:textId="77777777" w:rsidR="004E4356" w:rsidRPr="00482203" w:rsidRDefault="004E4356" w:rsidP="00D01B94">
            <w:pPr>
              <w:pStyle w:val="ListParagraph"/>
              <w:tabs>
                <w:tab w:val="left" w:pos="0"/>
              </w:tabs>
              <w:overflowPunct w:val="0"/>
              <w:autoSpaceDE w:val="0"/>
              <w:autoSpaceDN w:val="0"/>
              <w:adjustRightInd w:val="0"/>
              <w:ind w:left="360"/>
              <w:rPr>
                <w:rFonts w:ascii="Arial" w:hAnsi="Arial" w:cs="Arial"/>
                <w:b/>
                <w:bCs/>
                <w:color w:val="000000"/>
              </w:rPr>
            </w:pPr>
          </w:p>
          <w:p w14:paraId="5403AD39" w14:textId="3C2D29C5" w:rsidR="006F3A0A" w:rsidRPr="00482203" w:rsidRDefault="006449A4" w:rsidP="00D01B94">
            <w:pPr>
              <w:pStyle w:val="ListParagraph"/>
              <w:numPr>
                <w:ilvl w:val="0"/>
                <w:numId w:val="2"/>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Can the State please provide an example of “individual requirements</w:t>
            </w:r>
            <w:r w:rsidR="006F3A0A" w:rsidRPr="00482203">
              <w:rPr>
                <w:rFonts w:ascii="Arial" w:hAnsi="Arial" w:cs="Arial"/>
                <w:b/>
                <w:bCs/>
                <w:color w:val="000000"/>
              </w:rPr>
              <w:t>”</w:t>
            </w:r>
            <w:proofErr w:type="gramStart"/>
            <w:r w:rsidR="006F3A0A" w:rsidRPr="00482203">
              <w:rPr>
                <w:rFonts w:ascii="Arial" w:hAnsi="Arial" w:cs="Arial"/>
                <w:b/>
                <w:bCs/>
                <w:color w:val="000000"/>
              </w:rPr>
              <w:t>,</w:t>
            </w:r>
            <w:proofErr w:type="gramEnd"/>
            <w:r w:rsidRPr="00482203">
              <w:rPr>
                <w:rFonts w:ascii="Arial" w:hAnsi="Arial" w:cs="Arial"/>
                <w:b/>
                <w:bCs/>
                <w:color w:val="000000"/>
              </w:rPr>
              <w:t xml:space="preserve"> </w:t>
            </w:r>
            <w:r w:rsidR="00A92851" w:rsidRPr="00482203">
              <w:rPr>
                <w:rFonts w:ascii="Arial" w:hAnsi="Arial" w:cs="Arial"/>
                <w:b/>
                <w:bCs/>
                <w:color w:val="000000"/>
              </w:rPr>
              <w:t>does</w:t>
            </w:r>
            <w:r w:rsidRPr="00482203">
              <w:rPr>
                <w:rFonts w:ascii="Arial" w:hAnsi="Arial" w:cs="Arial"/>
                <w:b/>
                <w:bCs/>
                <w:color w:val="000000"/>
              </w:rPr>
              <w:t xml:space="preserve"> “individual requirements” pertain to Categories 1-4? Please clarify. </w:t>
            </w:r>
          </w:p>
          <w:p w14:paraId="76E24457" w14:textId="4A86DEF3" w:rsidR="006F3A0A" w:rsidRPr="00482203" w:rsidRDefault="006F3A0A" w:rsidP="00D01B94">
            <w:pPr>
              <w:pStyle w:val="ListParagraph"/>
              <w:ind w:left="360"/>
              <w:rPr>
                <w:rFonts w:ascii="Arial" w:hAnsi="Arial" w:cs="Arial"/>
                <w:b/>
                <w:bCs/>
                <w:color w:val="000000"/>
              </w:rPr>
            </w:pPr>
          </w:p>
          <w:p w14:paraId="2E6A7880" w14:textId="70A9FDC2" w:rsidR="007468A0" w:rsidRPr="00482203" w:rsidRDefault="007468A0" w:rsidP="00D01B94">
            <w:pPr>
              <w:pStyle w:val="ListParagraph"/>
              <w:ind w:left="360"/>
              <w:rPr>
                <w:rFonts w:ascii="Arial" w:hAnsi="Arial" w:cs="Arial"/>
                <w:bCs/>
                <w:color w:val="000000"/>
              </w:rPr>
            </w:pPr>
            <w:r w:rsidRPr="00482203">
              <w:rPr>
                <w:rFonts w:ascii="Arial" w:hAnsi="Arial" w:cs="Arial"/>
                <w:bCs/>
                <w:color w:val="000000"/>
              </w:rPr>
              <w:t xml:space="preserve">“Individual requirements” are </w:t>
            </w:r>
            <w:r w:rsidR="007C4996">
              <w:rPr>
                <w:rFonts w:ascii="Arial" w:hAnsi="Arial" w:cs="Arial"/>
                <w:bCs/>
                <w:color w:val="000000"/>
              </w:rPr>
              <w:t>additional</w:t>
            </w:r>
            <w:r w:rsidRPr="00482203">
              <w:rPr>
                <w:rFonts w:ascii="Arial" w:hAnsi="Arial" w:cs="Arial"/>
                <w:bCs/>
                <w:color w:val="000000"/>
              </w:rPr>
              <w:t xml:space="preserve"> price lines</w:t>
            </w:r>
            <w:r w:rsidR="007C4996">
              <w:rPr>
                <w:rFonts w:ascii="Arial" w:hAnsi="Arial" w:cs="Arial"/>
                <w:bCs/>
                <w:color w:val="000000"/>
              </w:rPr>
              <w:t xml:space="preserve"> based on </w:t>
            </w:r>
            <w:r w:rsidR="00B44CF0">
              <w:rPr>
                <w:rFonts w:ascii="Arial" w:hAnsi="Arial" w:cs="Arial"/>
                <w:bCs/>
                <w:color w:val="000000"/>
              </w:rPr>
              <w:t xml:space="preserve">future </w:t>
            </w:r>
            <w:r w:rsidR="007C4996">
              <w:rPr>
                <w:rFonts w:ascii="Arial" w:hAnsi="Arial" w:cs="Arial"/>
                <w:bCs/>
                <w:color w:val="000000"/>
              </w:rPr>
              <w:t>Agency or technological need</w:t>
            </w:r>
            <w:r w:rsidR="00B44CF0">
              <w:rPr>
                <w:rFonts w:ascii="Arial" w:hAnsi="Arial" w:cs="Arial"/>
                <w:bCs/>
                <w:color w:val="000000"/>
              </w:rPr>
              <w:t>s</w:t>
            </w:r>
            <w:r w:rsidRPr="00482203">
              <w:rPr>
                <w:rFonts w:ascii="Arial" w:hAnsi="Arial" w:cs="Arial"/>
                <w:bCs/>
                <w:color w:val="000000"/>
              </w:rPr>
              <w:t xml:space="preserve">.  </w:t>
            </w:r>
          </w:p>
          <w:p w14:paraId="18A63A22" w14:textId="77777777" w:rsidR="007468A0" w:rsidRPr="00D20F00" w:rsidRDefault="007468A0" w:rsidP="00D20F00">
            <w:pPr>
              <w:rPr>
                <w:rFonts w:ascii="Arial" w:hAnsi="Arial" w:cs="Arial"/>
                <w:b/>
                <w:bCs/>
                <w:color w:val="000000"/>
              </w:rPr>
            </w:pPr>
          </w:p>
          <w:p w14:paraId="32E04883" w14:textId="231F17A5" w:rsidR="006449A4" w:rsidRPr="00482203" w:rsidRDefault="006449A4" w:rsidP="00D01B94">
            <w:pPr>
              <w:pStyle w:val="ListParagraph"/>
              <w:numPr>
                <w:ilvl w:val="0"/>
                <w:numId w:val="2"/>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Does this Section allow agencies to procure individual requirements that are not available from the selected vendor (e.g., exclusive to one vendor)?</w:t>
            </w:r>
          </w:p>
          <w:p w14:paraId="7ADADCCB" w14:textId="12B6D870" w:rsidR="007468A0" w:rsidRPr="00482203" w:rsidRDefault="007468A0" w:rsidP="002D1A8D">
            <w:pPr>
              <w:tabs>
                <w:tab w:val="left" w:pos="0"/>
              </w:tabs>
              <w:overflowPunct w:val="0"/>
              <w:autoSpaceDE w:val="0"/>
              <w:autoSpaceDN w:val="0"/>
              <w:adjustRightInd w:val="0"/>
              <w:rPr>
                <w:rFonts w:ascii="Arial" w:hAnsi="Arial" w:cs="Arial"/>
                <w:b/>
                <w:bCs/>
                <w:color w:val="000000"/>
              </w:rPr>
            </w:pPr>
          </w:p>
          <w:p w14:paraId="61C05C42" w14:textId="77777777" w:rsidR="00CB2336" w:rsidRDefault="00B44CF0" w:rsidP="00B44CF0">
            <w:pPr>
              <w:overflowPunct w:val="0"/>
              <w:autoSpaceDE w:val="0"/>
              <w:autoSpaceDN w:val="0"/>
              <w:adjustRightInd w:val="0"/>
              <w:ind w:left="346"/>
              <w:rPr>
                <w:rFonts w:ascii="Arial" w:hAnsi="Arial" w:cs="Arial"/>
                <w:bCs/>
                <w:color w:val="000000"/>
              </w:rPr>
            </w:pPr>
            <w:r w:rsidRPr="00B44CF0">
              <w:rPr>
                <w:rFonts w:ascii="Arial" w:hAnsi="Arial" w:cs="Arial"/>
                <w:bCs/>
                <w:color w:val="000000"/>
              </w:rPr>
              <w:t xml:space="preserve">The State reserves the right </w:t>
            </w:r>
            <w:proofErr w:type="gramStart"/>
            <w:r w:rsidRPr="00B44CF0">
              <w:rPr>
                <w:rFonts w:ascii="Arial" w:hAnsi="Arial" w:cs="Arial"/>
                <w:bCs/>
                <w:color w:val="000000"/>
              </w:rPr>
              <w:t>to separately procure</w:t>
            </w:r>
            <w:proofErr w:type="gramEnd"/>
            <w:r w:rsidRPr="00B44CF0">
              <w:rPr>
                <w:rFonts w:ascii="Arial" w:hAnsi="Arial" w:cs="Arial"/>
                <w:bCs/>
                <w:color w:val="000000"/>
              </w:rPr>
              <w:t xml:space="preserve"> individual requirements that are the subject of the Blanket P.O. during the Blanket P.O. term, when deemed by the Director of the Division of Purchase and Property (Director) to be in the State’s best interest.</w:t>
            </w:r>
          </w:p>
          <w:p w14:paraId="18446BE3" w14:textId="7D452C45" w:rsidR="00B44CF0" w:rsidRPr="00482203" w:rsidRDefault="00B44CF0" w:rsidP="006449A4">
            <w:pPr>
              <w:tabs>
                <w:tab w:val="left" w:pos="0"/>
              </w:tabs>
              <w:overflowPunct w:val="0"/>
              <w:autoSpaceDE w:val="0"/>
              <w:autoSpaceDN w:val="0"/>
              <w:adjustRightInd w:val="0"/>
              <w:rPr>
                <w:rFonts w:ascii="Arial" w:hAnsi="Arial" w:cs="Arial"/>
                <w:color w:val="000000"/>
              </w:rPr>
            </w:pPr>
          </w:p>
        </w:tc>
      </w:tr>
      <w:tr w:rsidR="006449A4" w:rsidRPr="00482203" w14:paraId="7382D273" w14:textId="77777777" w:rsidTr="005024A1">
        <w:tc>
          <w:tcPr>
            <w:tcW w:w="878" w:type="dxa"/>
            <w:shd w:val="clear" w:color="auto" w:fill="auto"/>
          </w:tcPr>
          <w:p w14:paraId="5223F50A" w14:textId="0BBB3753" w:rsidR="006449A4" w:rsidRPr="00482203" w:rsidRDefault="006449A4" w:rsidP="006449A4">
            <w:pPr>
              <w:tabs>
                <w:tab w:val="left" w:pos="0"/>
              </w:tabs>
              <w:autoSpaceDN w:val="0"/>
              <w:jc w:val="center"/>
              <w:rPr>
                <w:rFonts w:ascii="Arial" w:hAnsi="Arial" w:cs="Arial"/>
              </w:rPr>
            </w:pPr>
            <w:r w:rsidRPr="00482203">
              <w:rPr>
                <w:rFonts w:ascii="Arial" w:hAnsi="Arial" w:cs="Arial"/>
              </w:rPr>
              <w:t>6</w:t>
            </w:r>
          </w:p>
        </w:tc>
        <w:tc>
          <w:tcPr>
            <w:tcW w:w="2160" w:type="dxa"/>
            <w:shd w:val="clear" w:color="auto" w:fill="auto"/>
          </w:tcPr>
          <w:p w14:paraId="487C56A6" w14:textId="6431ED5F"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1.1 Purpose and Intent</w:t>
            </w:r>
          </w:p>
        </w:tc>
        <w:tc>
          <w:tcPr>
            <w:tcW w:w="7200" w:type="dxa"/>
            <w:shd w:val="clear" w:color="auto" w:fill="auto"/>
          </w:tcPr>
          <w:p w14:paraId="51462F4C" w14:textId="65F19DD2" w:rsidR="00DF396B" w:rsidRPr="00482203" w:rsidRDefault="006449A4" w:rsidP="006449A4">
            <w:pPr>
              <w:tabs>
                <w:tab w:val="left" w:pos="0"/>
              </w:tabs>
              <w:overflowPunct w:val="0"/>
              <w:autoSpaceDE w:val="0"/>
              <w:autoSpaceDN w:val="0"/>
              <w:adjustRightInd w:val="0"/>
              <w:rPr>
                <w:rFonts w:ascii="Arial" w:hAnsi="Arial" w:cs="Arial"/>
                <w:b/>
                <w:bCs/>
                <w:color w:val="000000"/>
              </w:rPr>
            </w:pPr>
            <w:proofErr w:type="gramStart"/>
            <w:r w:rsidRPr="00482203">
              <w:rPr>
                <w:rFonts w:ascii="Arial" w:hAnsi="Arial" w:cs="Arial"/>
                <w:b/>
                <w:bCs/>
                <w:color w:val="000000"/>
              </w:rPr>
              <w:t>Will the contract resulting from this RFP be considered</w:t>
            </w:r>
            <w:proofErr w:type="gramEnd"/>
            <w:r w:rsidRPr="00482203">
              <w:rPr>
                <w:rFonts w:ascii="Arial" w:hAnsi="Arial" w:cs="Arial"/>
                <w:b/>
                <w:bCs/>
                <w:color w:val="000000"/>
              </w:rPr>
              <w:t xml:space="preserve"> a mandatory contract for: a) executive branch agencies b) all other state agencies c) local and other cooperative purchasing agencies?</w:t>
            </w:r>
          </w:p>
          <w:p w14:paraId="00B18BCE" w14:textId="285CB0AF" w:rsidR="003E0C87" w:rsidRPr="00482203" w:rsidRDefault="003E0C87" w:rsidP="006449A4">
            <w:pPr>
              <w:tabs>
                <w:tab w:val="left" w:pos="0"/>
              </w:tabs>
              <w:overflowPunct w:val="0"/>
              <w:autoSpaceDE w:val="0"/>
              <w:autoSpaceDN w:val="0"/>
              <w:adjustRightInd w:val="0"/>
              <w:rPr>
                <w:rFonts w:ascii="Arial" w:hAnsi="Arial" w:cs="Arial"/>
                <w:color w:val="000000"/>
              </w:rPr>
            </w:pPr>
          </w:p>
          <w:p w14:paraId="3E074324" w14:textId="728EEE6A" w:rsidR="003E0C87" w:rsidRPr="00482203" w:rsidRDefault="003E0C87" w:rsidP="006449A4">
            <w:pPr>
              <w:tabs>
                <w:tab w:val="left" w:pos="0"/>
              </w:tabs>
              <w:overflowPunct w:val="0"/>
              <w:autoSpaceDE w:val="0"/>
              <w:autoSpaceDN w:val="0"/>
              <w:adjustRightInd w:val="0"/>
              <w:rPr>
                <w:rFonts w:ascii="Arial" w:hAnsi="Arial" w:cs="Arial"/>
                <w:color w:val="000000"/>
              </w:rPr>
            </w:pPr>
            <w:r w:rsidRPr="00482203">
              <w:rPr>
                <w:rFonts w:ascii="Arial" w:hAnsi="Arial" w:cs="Arial"/>
              </w:rPr>
              <w:t>Yes, the Blanket P.O. will be available for statewide use</w:t>
            </w:r>
            <w:r w:rsidR="00BF1DC7">
              <w:rPr>
                <w:rFonts w:ascii="Arial" w:hAnsi="Arial" w:cs="Arial"/>
              </w:rPr>
              <w:t>. The</w:t>
            </w:r>
            <w:r w:rsidRPr="00482203">
              <w:rPr>
                <w:rFonts w:ascii="Arial" w:hAnsi="Arial" w:cs="Arial"/>
              </w:rPr>
              <w:t xml:space="preserve"> Vendor {Bidder} </w:t>
            </w:r>
            <w:r w:rsidR="00BF1DC7">
              <w:rPr>
                <w:rFonts w:ascii="Arial" w:hAnsi="Arial" w:cs="Arial"/>
              </w:rPr>
              <w:t xml:space="preserve">should complete </w:t>
            </w:r>
            <w:r w:rsidR="000E5449">
              <w:rPr>
                <w:rFonts w:ascii="Arial" w:hAnsi="Arial" w:cs="Arial"/>
              </w:rPr>
              <w:t>and submit</w:t>
            </w:r>
            <w:r w:rsidR="00BF1DC7">
              <w:rPr>
                <w:rFonts w:ascii="Arial" w:hAnsi="Arial" w:cs="Arial"/>
              </w:rPr>
              <w:t xml:space="preserve"> </w:t>
            </w:r>
            <w:r w:rsidRPr="00482203">
              <w:rPr>
                <w:rFonts w:ascii="Arial" w:hAnsi="Arial" w:cs="Arial"/>
              </w:rPr>
              <w:t>the Cooperative Purchase Form as described in Bid Solicitation Section 1.1.</w:t>
            </w:r>
          </w:p>
          <w:p w14:paraId="65150C39" w14:textId="748FCF9E" w:rsidR="0075655B" w:rsidRPr="00482203" w:rsidRDefault="0075655B" w:rsidP="006449A4">
            <w:pPr>
              <w:tabs>
                <w:tab w:val="left" w:pos="0"/>
              </w:tabs>
              <w:overflowPunct w:val="0"/>
              <w:autoSpaceDE w:val="0"/>
              <w:autoSpaceDN w:val="0"/>
              <w:adjustRightInd w:val="0"/>
              <w:rPr>
                <w:rFonts w:ascii="Arial" w:hAnsi="Arial" w:cs="Arial"/>
                <w:color w:val="000000"/>
              </w:rPr>
            </w:pPr>
          </w:p>
        </w:tc>
      </w:tr>
      <w:tr w:rsidR="006449A4" w:rsidRPr="00482203" w14:paraId="333A8FD1" w14:textId="77777777" w:rsidTr="005024A1">
        <w:tc>
          <w:tcPr>
            <w:tcW w:w="878" w:type="dxa"/>
            <w:shd w:val="clear" w:color="auto" w:fill="auto"/>
          </w:tcPr>
          <w:p w14:paraId="1F5D543D" w14:textId="284613FD" w:rsidR="006449A4" w:rsidRPr="00482203" w:rsidRDefault="006449A4" w:rsidP="006449A4">
            <w:pPr>
              <w:tabs>
                <w:tab w:val="left" w:pos="0"/>
              </w:tabs>
              <w:autoSpaceDN w:val="0"/>
              <w:jc w:val="center"/>
              <w:rPr>
                <w:rFonts w:ascii="Arial" w:hAnsi="Arial" w:cs="Arial"/>
              </w:rPr>
            </w:pPr>
            <w:r w:rsidRPr="00482203">
              <w:rPr>
                <w:rFonts w:ascii="Arial" w:hAnsi="Arial" w:cs="Arial"/>
              </w:rPr>
              <w:t>7</w:t>
            </w:r>
          </w:p>
        </w:tc>
        <w:tc>
          <w:tcPr>
            <w:tcW w:w="2160" w:type="dxa"/>
            <w:shd w:val="clear" w:color="auto" w:fill="auto"/>
          </w:tcPr>
          <w:p w14:paraId="5A756CCB" w14:textId="53AFD007"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1.1 Purpose and Intent </w:t>
            </w:r>
          </w:p>
        </w:tc>
        <w:tc>
          <w:tcPr>
            <w:tcW w:w="7200" w:type="dxa"/>
            <w:shd w:val="clear" w:color="auto" w:fill="auto"/>
          </w:tcPr>
          <w:p w14:paraId="1766C38B" w14:textId="2FFD82A1" w:rsidR="00F66EC2"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indicates that the </w:t>
            </w:r>
            <w:r w:rsidR="006F3A0A" w:rsidRPr="00482203">
              <w:rPr>
                <w:rFonts w:ascii="Arial" w:hAnsi="Arial" w:cs="Arial"/>
                <w:b/>
                <w:bCs/>
                <w:color w:val="000000"/>
              </w:rPr>
              <w:t>“</w:t>
            </w:r>
            <w:r w:rsidRPr="00482203">
              <w:rPr>
                <w:rFonts w:ascii="Arial" w:hAnsi="Arial" w:cs="Arial"/>
                <w:b/>
                <w:bCs/>
                <w:color w:val="000000"/>
              </w:rPr>
              <w:t xml:space="preserve">intent of this Bid Solicitation is to award Master Blanket Purchase Orders to those responsible Vendors (Bidders) whose Quotes, conforming to this Bid Solicitation are most advantageous to the </w:t>
            </w:r>
            <w:r w:rsidR="00E60FC8" w:rsidRPr="00482203">
              <w:rPr>
                <w:rFonts w:ascii="Arial" w:hAnsi="Arial" w:cs="Arial"/>
                <w:b/>
                <w:bCs/>
                <w:color w:val="000000"/>
              </w:rPr>
              <w:t>State</w:t>
            </w:r>
            <w:r w:rsidR="00F66EC2" w:rsidRPr="00482203">
              <w:rPr>
                <w:rFonts w:ascii="Arial" w:hAnsi="Arial" w:cs="Arial"/>
                <w:b/>
                <w:bCs/>
                <w:color w:val="000000"/>
              </w:rPr>
              <w:t>”.</w:t>
            </w:r>
            <w:r w:rsidRPr="00482203">
              <w:rPr>
                <w:rFonts w:ascii="Arial" w:hAnsi="Arial" w:cs="Arial"/>
                <w:b/>
                <w:bCs/>
                <w:color w:val="000000"/>
              </w:rPr>
              <w:t xml:space="preserve"> Awarding contracts to multiple Bidders would provide State agencies with the flexibility of choosing the legal research service that best supports their needs. </w:t>
            </w:r>
          </w:p>
          <w:p w14:paraId="2BF35DEA" w14:textId="77777777" w:rsidR="00F66EC2" w:rsidRPr="00482203" w:rsidRDefault="00F66EC2" w:rsidP="00397BC1">
            <w:pPr>
              <w:tabs>
                <w:tab w:val="left" w:pos="0"/>
              </w:tabs>
              <w:overflowPunct w:val="0"/>
              <w:autoSpaceDE w:val="0"/>
              <w:autoSpaceDN w:val="0"/>
              <w:adjustRightInd w:val="0"/>
              <w:ind w:left="344" w:hanging="344"/>
              <w:rPr>
                <w:rFonts w:ascii="Arial" w:hAnsi="Arial" w:cs="Arial"/>
                <w:b/>
                <w:bCs/>
                <w:color w:val="000000"/>
              </w:rPr>
            </w:pPr>
          </w:p>
          <w:p w14:paraId="26315E7C" w14:textId="1B700A0B" w:rsidR="00F66EC2" w:rsidRPr="00482203" w:rsidRDefault="006449A4" w:rsidP="007725F3">
            <w:pPr>
              <w:pStyle w:val="ListParagraph"/>
              <w:numPr>
                <w:ilvl w:val="0"/>
                <w:numId w:val="20"/>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Can the State please confirm this </w:t>
            </w:r>
            <w:proofErr w:type="gramStart"/>
            <w:r w:rsidR="00080506" w:rsidRPr="00482203">
              <w:rPr>
                <w:rFonts w:ascii="Arial" w:hAnsi="Arial" w:cs="Arial"/>
                <w:b/>
                <w:bCs/>
                <w:color w:val="000000"/>
              </w:rPr>
              <w:t>Bidder’s</w:t>
            </w:r>
            <w:r w:rsidRPr="00482203">
              <w:rPr>
                <w:rFonts w:ascii="Arial" w:hAnsi="Arial" w:cs="Arial"/>
                <w:b/>
                <w:bCs/>
                <w:color w:val="000000"/>
              </w:rPr>
              <w:t xml:space="preserve"> understanding</w:t>
            </w:r>
            <w:proofErr w:type="gramEnd"/>
            <w:r w:rsidRPr="00482203">
              <w:rPr>
                <w:rFonts w:ascii="Arial" w:hAnsi="Arial" w:cs="Arial"/>
                <w:b/>
                <w:bCs/>
                <w:color w:val="000000"/>
              </w:rPr>
              <w:t xml:space="preserve"> that the State will consider awarding multiple blanket purchase orders as a result of this solicitation? </w:t>
            </w:r>
          </w:p>
          <w:p w14:paraId="2D876322" w14:textId="3DF2EAC4" w:rsidR="00F66EC2" w:rsidRPr="00482203" w:rsidRDefault="00F66EC2" w:rsidP="007725F3">
            <w:pPr>
              <w:tabs>
                <w:tab w:val="left" w:pos="0"/>
              </w:tabs>
              <w:overflowPunct w:val="0"/>
              <w:autoSpaceDE w:val="0"/>
              <w:autoSpaceDN w:val="0"/>
              <w:adjustRightInd w:val="0"/>
              <w:ind w:hanging="344"/>
              <w:rPr>
                <w:rFonts w:ascii="Arial" w:hAnsi="Arial" w:cs="Arial"/>
                <w:color w:val="000000"/>
              </w:rPr>
            </w:pPr>
          </w:p>
          <w:p w14:paraId="2B252BC2" w14:textId="21727F99" w:rsidR="00F66EC2" w:rsidRPr="00482203" w:rsidRDefault="00F66EC2" w:rsidP="007725F3">
            <w:pPr>
              <w:tabs>
                <w:tab w:val="left" w:pos="0"/>
              </w:tabs>
              <w:overflowPunct w:val="0"/>
              <w:autoSpaceDE w:val="0"/>
              <w:autoSpaceDN w:val="0"/>
              <w:adjustRightInd w:val="0"/>
              <w:ind w:left="360"/>
              <w:rPr>
                <w:rFonts w:ascii="Arial" w:hAnsi="Arial" w:cs="Arial"/>
                <w:color w:val="000000"/>
              </w:rPr>
            </w:pPr>
            <w:r w:rsidRPr="00482203">
              <w:rPr>
                <w:rFonts w:ascii="Arial" w:hAnsi="Arial" w:cs="Arial"/>
                <w:color w:val="000000"/>
              </w:rPr>
              <w:t xml:space="preserve">Yes, the State intends to award multiple Blanket </w:t>
            </w:r>
            <w:r w:rsidR="003E0546">
              <w:rPr>
                <w:rFonts w:ascii="Arial" w:hAnsi="Arial" w:cs="Arial"/>
                <w:color w:val="000000"/>
              </w:rPr>
              <w:t>P.O</w:t>
            </w:r>
            <w:r w:rsidRPr="00482203">
              <w:rPr>
                <w:rFonts w:ascii="Arial" w:hAnsi="Arial" w:cs="Arial"/>
                <w:color w:val="000000"/>
              </w:rPr>
              <w:t>.</w:t>
            </w:r>
          </w:p>
          <w:p w14:paraId="5E374D69" w14:textId="77777777" w:rsidR="00F66EC2" w:rsidRPr="00482203" w:rsidRDefault="00F66EC2" w:rsidP="007725F3">
            <w:pPr>
              <w:tabs>
                <w:tab w:val="left" w:pos="0"/>
              </w:tabs>
              <w:overflowPunct w:val="0"/>
              <w:autoSpaceDE w:val="0"/>
              <w:autoSpaceDN w:val="0"/>
              <w:adjustRightInd w:val="0"/>
              <w:ind w:hanging="344"/>
              <w:rPr>
                <w:rFonts w:ascii="Arial" w:hAnsi="Arial" w:cs="Arial"/>
                <w:color w:val="000000"/>
              </w:rPr>
            </w:pPr>
          </w:p>
          <w:p w14:paraId="2794EBAB" w14:textId="30A2F4A0" w:rsidR="006449A4" w:rsidRPr="00482203" w:rsidRDefault="006449A4" w:rsidP="007725F3">
            <w:pPr>
              <w:pStyle w:val="ListParagraph"/>
              <w:numPr>
                <w:ilvl w:val="0"/>
                <w:numId w:val="20"/>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More specifically, will the State award Category 1, 2, 3, and 4 to multiple vendors </w:t>
            </w:r>
            <w:proofErr w:type="gramStart"/>
            <w:r w:rsidRPr="00482203">
              <w:rPr>
                <w:rFonts w:ascii="Arial" w:hAnsi="Arial" w:cs="Arial"/>
                <w:b/>
                <w:bCs/>
                <w:color w:val="000000"/>
              </w:rPr>
              <w:t>so as to</w:t>
            </w:r>
            <w:proofErr w:type="gramEnd"/>
            <w:r w:rsidRPr="00482203">
              <w:rPr>
                <w:rFonts w:ascii="Arial" w:hAnsi="Arial" w:cs="Arial"/>
                <w:b/>
                <w:bCs/>
                <w:color w:val="000000"/>
              </w:rPr>
              <w:t xml:space="preserve"> allow State agencies to choose which vendor they prefer for their legal research service needs?</w:t>
            </w:r>
          </w:p>
          <w:p w14:paraId="045177CD" w14:textId="77777777" w:rsidR="00CB2336" w:rsidRPr="00482203" w:rsidRDefault="00CB2336" w:rsidP="007725F3">
            <w:pPr>
              <w:tabs>
                <w:tab w:val="left" w:pos="0"/>
              </w:tabs>
              <w:overflowPunct w:val="0"/>
              <w:autoSpaceDE w:val="0"/>
              <w:autoSpaceDN w:val="0"/>
              <w:adjustRightInd w:val="0"/>
              <w:ind w:hanging="344"/>
              <w:rPr>
                <w:rFonts w:ascii="Arial" w:hAnsi="Arial" w:cs="Arial"/>
                <w:color w:val="000000"/>
              </w:rPr>
            </w:pPr>
          </w:p>
          <w:p w14:paraId="4197C6A5" w14:textId="324DCD06" w:rsidR="00CB2336" w:rsidRPr="00482203" w:rsidRDefault="00F66EC2" w:rsidP="007725F3">
            <w:pPr>
              <w:tabs>
                <w:tab w:val="left" w:pos="0"/>
              </w:tabs>
              <w:overflowPunct w:val="0"/>
              <w:autoSpaceDE w:val="0"/>
              <w:autoSpaceDN w:val="0"/>
              <w:adjustRightInd w:val="0"/>
              <w:ind w:left="360"/>
              <w:rPr>
                <w:rFonts w:ascii="Arial" w:hAnsi="Arial" w:cs="Arial"/>
                <w:color w:val="000000"/>
              </w:rPr>
            </w:pPr>
            <w:r w:rsidRPr="00482203">
              <w:rPr>
                <w:rFonts w:ascii="Arial" w:hAnsi="Arial" w:cs="Arial"/>
                <w:color w:val="000000"/>
              </w:rPr>
              <w:t>Yes,</w:t>
            </w:r>
            <w:r w:rsidR="00C244BA">
              <w:rPr>
                <w:rFonts w:ascii="Arial" w:hAnsi="Arial" w:cs="Arial"/>
                <w:color w:val="000000"/>
              </w:rPr>
              <w:t xml:space="preserve"> the</w:t>
            </w:r>
            <w:r w:rsidRPr="00482203">
              <w:rPr>
                <w:rFonts w:ascii="Arial" w:hAnsi="Arial" w:cs="Arial"/>
                <w:color w:val="000000"/>
              </w:rPr>
              <w:t xml:space="preserve"> State intends to award Categories 1, 2, 3, and 4 to multiple </w:t>
            </w:r>
            <w:r w:rsidR="00BF1DC7">
              <w:rPr>
                <w:rFonts w:ascii="Arial" w:hAnsi="Arial" w:cs="Arial"/>
                <w:color w:val="000000"/>
              </w:rPr>
              <w:t>Vendors {Bidders}</w:t>
            </w:r>
            <w:r w:rsidR="00BF1DC7" w:rsidRPr="00482203">
              <w:rPr>
                <w:rFonts w:ascii="Arial" w:hAnsi="Arial" w:cs="Arial"/>
                <w:color w:val="000000"/>
              </w:rPr>
              <w:t xml:space="preserve"> </w:t>
            </w:r>
            <w:proofErr w:type="gramStart"/>
            <w:r w:rsidRPr="00482203">
              <w:rPr>
                <w:rFonts w:ascii="Arial" w:hAnsi="Arial" w:cs="Arial"/>
                <w:color w:val="000000"/>
              </w:rPr>
              <w:t>so as to</w:t>
            </w:r>
            <w:proofErr w:type="gramEnd"/>
            <w:r w:rsidRPr="00482203">
              <w:rPr>
                <w:rFonts w:ascii="Arial" w:hAnsi="Arial" w:cs="Arial"/>
                <w:color w:val="000000"/>
              </w:rPr>
              <w:t xml:space="preserve"> allow State agencies</w:t>
            </w:r>
            <w:r w:rsidR="00183434" w:rsidRPr="00482203">
              <w:rPr>
                <w:rFonts w:ascii="Arial" w:hAnsi="Arial" w:cs="Arial"/>
                <w:color w:val="000000"/>
              </w:rPr>
              <w:t xml:space="preserve"> and</w:t>
            </w:r>
            <w:r w:rsidR="00C244BA">
              <w:rPr>
                <w:rFonts w:ascii="Arial" w:hAnsi="Arial" w:cs="Arial"/>
                <w:color w:val="000000"/>
              </w:rPr>
              <w:t>/</w:t>
            </w:r>
            <w:r w:rsidR="00183434" w:rsidRPr="00482203">
              <w:rPr>
                <w:rFonts w:ascii="Arial" w:hAnsi="Arial" w:cs="Arial"/>
                <w:color w:val="000000"/>
              </w:rPr>
              <w:t>or Cooperative Purchasing Partners</w:t>
            </w:r>
            <w:r w:rsidR="00401DB2">
              <w:rPr>
                <w:rFonts w:ascii="Arial" w:hAnsi="Arial" w:cs="Arial"/>
                <w:color w:val="000000"/>
              </w:rPr>
              <w:t xml:space="preserve"> to choose which</w:t>
            </w:r>
            <w:r w:rsidR="00183434" w:rsidRPr="00482203">
              <w:rPr>
                <w:rFonts w:ascii="Arial" w:hAnsi="Arial" w:cs="Arial"/>
                <w:color w:val="000000"/>
              </w:rPr>
              <w:t xml:space="preserve"> Vendors {Contractors}</w:t>
            </w:r>
            <w:r w:rsidRPr="00482203">
              <w:rPr>
                <w:rFonts w:ascii="Arial" w:hAnsi="Arial" w:cs="Arial"/>
                <w:color w:val="000000"/>
              </w:rPr>
              <w:t xml:space="preserve"> they prefer </w:t>
            </w:r>
            <w:r w:rsidR="00A45704" w:rsidRPr="00A45704">
              <w:rPr>
                <w:rFonts w:ascii="Arial" w:hAnsi="Arial" w:cs="Arial"/>
                <w:color w:val="000000"/>
              </w:rPr>
              <w:t>based on</w:t>
            </w:r>
            <w:r w:rsidR="00A45704">
              <w:rPr>
                <w:rFonts w:ascii="Arial" w:hAnsi="Arial" w:cs="Arial"/>
                <w:color w:val="000000"/>
              </w:rPr>
              <w:t xml:space="preserve"> lowest price and/or preference.</w:t>
            </w:r>
          </w:p>
          <w:p w14:paraId="65DB9045" w14:textId="101CBD7A" w:rsidR="000E5449" w:rsidRPr="00482203" w:rsidRDefault="000E5449" w:rsidP="006449A4">
            <w:pPr>
              <w:tabs>
                <w:tab w:val="left" w:pos="0"/>
              </w:tabs>
              <w:overflowPunct w:val="0"/>
              <w:autoSpaceDE w:val="0"/>
              <w:autoSpaceDN w:val="0"/>
              <w:adjustRightInd w:val="0"/>
              <w:rPr>
                <w:rFonts w:ascii="Arial" w:hAnsi="Arial" w:cs="Arial"/>
                <w:color w:val="000000"/>
              </w:rPr>
            </w:pPr>
          </w:p>
        </w:tc>
      </w:tr>
      <w:tr w:rsidR="006449A4" w:rsidRPr="00482203" w14:paraId="1F7E2FF3" w14:textId="77777777" w:rsidTr="005024A1">
        <w:tc>
          <w:tcPr>
            <w:tcW w:w="878" w:type="dxa"/>
            <w:shd w:val="clear" w:color="auto" w:fill="auto"/>
          </w:tcPr>
          <w:p w14:paraId="7CD08D9E" w14:textId="0D8FB9D0" w:rsidR="006449A4" w:rsidRPr="00482203" w:rsidRDefault="006449A4" w:rsidP="006449A4">
            <w:pPr>
              <w:tabs>
                <w:tab w:val="left" w:pos="0"/>
              </w:tabs>
              <w:autoSpaceDN w:val="0"/>
              <w:jc w:val="center"/>
              <w:rPr>
                <w:rFonts w:ascii="Arial" w:hAnsi="Arial" w:cs="Arial"/>
              </w:rPr>
            </w:pPr>
            <w:r w:rsidRPr="00482203">
              <w:rPr>
                <w:rFonts w:ascii="Arial" w:hAnsi="Arial" w:cs="Arial"/>
              </w:rPr>
              <w:lastRenderedPageBreak/>
              <w:t>8</w:t>
            </w:r>
          </w:p>
        </w:tc>
        <w:tc>
          <w:tcPr>
            <w:tcW w:w="2160" w:type="dxa"/>
            <w:shd w:val="clear" w:color="auto" w:fill="auto"/>
          </w:tcPr>
          <w:p w14:paraId="67D5F2BD" w14:textId="6A6C37BE"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1.2 Background</w:t>
            </w:r>
          </w:p>
        </w:tc>
        <w:tc>
          <w:tcPr>
            <w:tcW w:w="7200" w:type="dxa"/>
            <w:shd w:val="clear" w:color="auto" w:fill="auto"/>
          </w:tcPr>
          <w:p w14:paraId="71A1F104" w14:textId="77777777" w:rsidR="006449A4"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indicates that the current contract for Legal Research Services is set to expire January 31, 2021. Do all of the individual agency agreements under the current contract also expire on January 31, 2021? </w:t>
            </w:r>
            <w:proofErr w:type="gramStart"/>
            <w:r w:rsidRPr="00482203">
              <w:rPr>
                <w:rFonts w:ascii="Arial" w:hAnsi="Arial" w:cs="Arial"/>
                <w:b/>
                <w:bCs/>
                <w:color w:val="000000"/>
              </w:rPr>
              <w:t>Or</w:t>
            </w:r>
            <w:proofErr w:type="gramEnd"/>
            <w:r w:rsidRPr="00482203">
              <w:rPr>
                <w:rFonts w:ascii="Arial" w:hAnsi="Arial" w:cs="Arial"/>
                <w:b/>
                <w:bCs/>
                <w:color w:val="000000"/>
              </w:rPr>
              <w:t xml:space="preserve"> do some of these agreements extend beyond that date?</w:t>
            </w:r>
          </w:p>
          <w:p w14:paraId="08953B94" w14:textId="77777777" w:rsidR="00CB2336" w:rsidRPr="00482203" w:rsidRDefault="00CB2336" w:rsidP="006449A4">
            <w:pPr>
              <w:tabs>
                <w:tab w:val="left" w:pos="0"/>
              </w:tabs>
              <w:overflowPunct w:val="0"/>
              <w:autoSpaceDE w:val="0"/>
              <w:autoSpaceDN w:val="0"/>
              <w:adjustRightInd w:val="0"/>
              <w:rPr>
                <w:rFonts w:ascii="Arial" w:hAnsi="Arial" w:cs="Arial"/>
                <w:color w:val="000000"/>
              </w:rPr>
            </w:pPr>
          </w:p>
          <w:p w14:paraId="76BB38EC" w14:textId="5C538CBA" w:rsidR="00CB2336" w:rsidRPr="00482203" w:rsidRDefault="0035121C" w:rsidP="006449A4">
            <w:pPr>
              <w:tabs>
                <w:tab w:val="left" w:pos="0"/>
              </w:tabs>
              <w:overflowPunct w:val="0"/>
              <w:autoSpaceDE w:val="0"/>
              <w:autoSpaceDN w:val="0"/>
              <w:adjustRightInd w:val="0"/>
              <w:rPr>
                <w:rFonts w:ascii="Arial" w:hAnsi="Arial" w:cs="Arial"/>
                <w:color w:val="000000"/>
              </w:rPr>
            </w:pPr>
            <w:r>
              <w:rPr>
                <w:rFonts w:ascii="Arial" w:hAnsi="Arial" w:cs="Arial"/>
                <w:color w:val="000000"/>
              </w:rPr>
              <w:t>T</w:t>
            </w:r>
            <w:r w:rsidR="00210443">
              <w:rPr>
                <w:rFonts w:ascii="Arial" w:hAnsi="Arial" w:cs="Arial"/>
                <w:color w:val="000000"/>
              </w:rPr>
              <w:t xml:space="preserve">he current </w:t>
            </w:r>
            <w:r w:rsidR="003E0546">
              <w:rPr>
                <w:rFonts w:ascii="Arial" w:hAnsi="Arial" w:cs="Arial"/>
                <w:color w:val="000000"/>
              </w:rPr>
              <w:t xml:space="preserve">Blanket P.O. </w:t>
            </w:r>
            <w:r>
              <w:rPr>
                <w:rFonts w:ascii="Arial" w:hAnsi="Arial" w:cs="Arial"/>
                <w:color w:val="000000"/>
              </w:rPr>
              <w:t>is</w:t>
            </w:r>
            <w:r w:rsidR="00210443">
              <w:rPr>
                <w:rFonts w:ascii="Arial" w:hAnsi="Arial" w:cs="Arial"/>
                <w:color w:val="000000"/>
              </w:rPr>
              <w:t xml:space="preserve"> </w:t>
            </w:r>
            <w:r w:rsidR="00A4364A">
              <w:rPr>
                <w:rFonts w:ascii="Arial" w:hAnsi="Arial" w:cs="Arial"/>
                <w:color w:val="000000"/>
              </w:rPr>
              <w:t>present</w:t>
            </w:r>
            <w:r w:rsidR="00460770">
              <w:rPr>
                <w:rFonts w:ascii="Arial" w:hAnsi="Arial" w:cs="Arial"/>
                <w:color w:val="000000"/>
              </w:rPr>
              <w:t>ly</w:t>
            </w:r>
            <w:r w:rsidR="00A4364A">
              <w:rPr>
                <w:rFonts w:ascii="Arial" w:hAnsi="Arial" w:cs="Arial"/>
                <w:color w:val="000000"/>
              </w:rPr>
              <w:t xml:space="preserve"> due </w:t>
            </w:r>
            <w:r w:rsidR="00210443">
              <w:rPr>
                <w:rFonts w:ascii="Arial" w:hAnsi="Arial" w:cs="Arial"/>
                <w:color w:val="000000"/>
              </w:rPr>
              <w:t xml:space="preserve">to expire on </w:t>
            </w:r>
            <w:r w:rsidR="00873CC2">
              <w:rPr>
                <w:rFonts w:ascii="Arial" w:hAnsi="Arial" w:cs="Arial"/>
                <w:color w:val="000000"/>
              </w:rPr>
              <w:t>April 6</w:t>
            </w:r>
            <w:r w:rsidR="00F66EC2" w:rsidRPr="00482203">
              <w:rPr>
                <w:rFonts w:ascii="Arial" w:hAnsi="Arial" w:cs="Arial"/>
                <w:color w:val="000000"/>
              </w:rPr>
              <w:t>, 20</w:t>
            </w:r>
            <w:r w:rsidR="00210443">
              <w:rPr>
                <w:rFonts w:ascii="Arial" w:hAnsi="Arial" w:cs="Arial"/>
                <w:color w:val="000000"/>
              </w:rPr>
              <w:t xml:space="preserve">21.  </w:t>
            </w:r>
            <w:r w:rsidR="00CE2F16">
              <w:rPr>
                <w:rFonts w:ascii="Arial" w:hAnsi="Arial" w:cs="Arial"/>
                <w:color w:val="000000"/>
              </w:rPr>
              <w:t>Additionally, individual agency agreements under Waiver expire on June 30, 2021.</w:t>
            </w:r>
          </w:p>
          <w:p w14:paraId="15CE1EBF" w14:textId="601B5D6D" w:rsidR="00CB2336" w:rsidRPr="00482203" w:rsidRDefault="00CB2336" w:rsidP="006449A4">
            <w:pPr>
              <w:tabs>
                <w:tab w:val="left" w:pos="0"/>
              </w:tabs>
              <w:overflowPunct w:val="0"/>
              <w:autoSpaceDE w:val="0"/>
              <w:autoSpaceDN w:val="0"/>
              <w:adjustRightInd w:val="0"/>
              <w:rPr>
                <w:rFonts w:ascii="Arial" w:hAnsi="Arial" w:cs="Arial"/>
                <w:color w:val="000000"/>
              </w:rPr>
            </w:pPr>
          </w:p>
        </w:tc>
      </w:tr>
      <w:tr w:rsidR="006449A4" w:rsidRPr="00482203" w14:paraId="4C9D8936" w14:textId="77777777" w:rsidTr="005024A1">
        <w:tc>
          <w:tcPr>
            <w:tcW w:w="878" w:type="dxa"/>
            <w:shd w:val="clear" w:color="auto" w:fill="auto"/>
          </w:tcPr>
          <w:p w14:paraId="47023759" w14:textId="474EA0BE" w:rsidR="006449A4" w:rsidRPr="00482203" w:rsidRDefault="006449A4" w:rsidP="006449A4">
            <w:pPr>
              <w:tabs>
                <w:tab w:val="left" w:pos="0"/>
              </w:tabs>
              <w:autoSpaceDN w:val="0"/>
              <w:jc w:val="center"/>
              <w:rPr>
                <w:rFonts w:ascii="Arial" w:hAnsi="Arial" w:cs="Arial"/>
              </w:rPr>
            </w:pPr>
            <w:r w:rsidRPr="00482203">
              <w:rPr>
                <w:rFonts w:ascii="Arial" w:hAnsi="Arial" w:cs="Arial"/>
              </w:rPr>
              <w:t>9</w:t>
            </w:r>
          </w:p>
        </w:tc>
        <w:tc>
          <w:tcPr>
            <w:tcW w:w="2160" w:type="dxa"/>
            <w:shd w:val="clear" w:color="auto" w:fill="auto"/>
          </w:tcPr>
          <w:p w14:paraId="3B122268" w14:textId="54A352E2"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1.2 Background</w:t>
            </w:r>
          </w:p>
        </w:tc>
        <w:tc>
          <w:tcPr>
            <w:tcW w:w="7200" w:type="dxa"/>
            <w:shd w:val="clear" w:color="auto" w:fill="auto"/>
          </w:tcPr>
          <w:p w14:paraId="5CF7607F" w14:textId="77777777" w:rsidR="006449A4"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The solicitation indicates that the current contract for Legal Research Services is set to expire January 31, 2021. What is the anticipated award date for the next contract(s)?</w:t>
            </w:r>
          </w:p>
          <w:p w14:paraId="51B7C708" w14:textId="34EC40EB" w:rsidR="00CB2336" w:rsidRPr="00482203" w:rsidRDefault="00CB2336" w:rsidP="006449A4">
            <w:pPr>
              <w:tabs>
                <w:tab w:val="left" w:pos="0"/>
              </w:tabs>
              <w:overflowPunct w:val="0"/>
              <w:autoSpaceDE w:val="0"/>
              <w:autoSpaceDN w:val="0"/>
              <w:adjustRightInd w:val="0"/>
              <w:rPr>
                <w:rFonts w:ascii="Arial" w:hAnsi="Arial" w:cs="Arial"/>
                <w:color w:val="000000"/>
              </w:rPr>
            </w:pPr>
          </w:p>
          <w:p w14:paraId="19E770FB" w14:textId="5AD19825" w:rsidR="00187F7D" w:rsidRPr="00482203" w:rsidRDefault="001D67A5" w:rsidP="00187F7D">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The State cannot determine specifically when this Bid Solicitation </w:t>
            </w:r>
            <w:proofErr w:type="gramStart"/>
            <w:r w:rsidRPr="00482203">
              <w:rPr>
                <w:rFonts w:ascii="Arial" w:hAnsi="Arial" w:cs="Arial"/>
                <w:color w:val="000000"/>
              </w:rPr>
              <w:t>will be awarded</w:t>
            </w:r>
            <w:proofErr w:type="gramEnd"/>
            <w:r w:rsidRPr="00482203">
              <w:rPr>
                <w:rFonts w:ascii="Arial" w:hAnsi="Arial" w:cs="Arial"/>
                <w:color w:val="000000"/>
              </w:rPr>
              <w:t>.</w:t>
            </w:r>
            <w:r w:rsidR="00187F7D">
              <w:rPr>
                <w:rFonts w:ascii="Arial" w:hAnsi="Arial" w:cs="Arial"/>
                <w:color w:val="000000"/>
              </w:rPr>
              <w:t xml:space="preserve">  Also, </w:t>
            </w:r>
            <w:r w:rsidR="003E0546">
              <w:rPr>
                <w:rFonts w:ascii="Arial" w:hAnsi="Arial" w:cs="Arial"/>
                <w:color w:val="000000"/>
              </w:rPr>
              <w:t>p</w:t>
            </w:r>
            <w:r w:rsidR="00187F7D" w:rsidRPr="00482203">
              <w:rPr>
                <w:rFonts w:ascii="Arial" w:hAnsi="Arial" w:cs="Arial"/>
                <w:color w:val="000000"/>
              </w:rPr>
              <w:t>lease</w:t>
            </w:r>
            <w:r w:rsidR="00187F7D">
              <w:rPr>
                <w:rFonts w:ascii="Arial" w:hAnsi="Arial" w:cs="Arial"/>
                <w:color w:val="000000"/>
              </w:rPr>
              <w:t xml:space="preserve"> also see response to Question </w:t>
            </w:r>
            <w:r w:rsidR="00DA0EFA">
              <w:rPr>
                <w:rFonts w:ascii="Arial" w:hAnsi="Arial" w:cs="Arial"/>
                <w:color w:val="000000"/>
              </w:rPr>
              <w:t>#</w:t>
            </w:r>
            <w:r w:rsidR="00187F7D">
              <w:rPr>
                <w:rFonts w:ascii="Arial" w:hAnsi="Arial" w:cs="Arial"/>
                <w:color w:val="000000"/>
              </w:rPr>
              <w:t>8</w:t>
            </w:r>
            <w:r w:rsidR="00187F7D" w:rsidRPr="00482203">
              <w:rPr>
                <w:rFonts w:ascii="Arial" w:hAnsi="Arial" w:cs="Arial"/>
                <w:color w:val="000000"/>
              </w:rPr>
              <w:t>.</w:t>
            </w:r>
          </w:p>
          <w:p w14:paraId="41BEB7CA" w14:textId="762A597B" w:rsidR="00CB2336" w:rsidRPr="00482203" w:rsidRDefault="00CB2336" w:rsidP="006449A4">
            <w:pPr>
              <w:tabs>
                <w:tab w:val="left" w:pos="0"/>
              </w:tabs>
              <w:overflowPunct w:val="0"/>
              <w:autoSpaceDE w:val="0"/>
              <w:autoSpaceDN w:val="0"/>
              <w:adjustRightInd w:val="0"/>
              <w:rPr>
                <w:rFonts w:ascii="Arial" w:hAnsi="Arial" w:cs="Arial"/>
                <w:color w:val="000000"/>
              </w:rPr>
            </w:pPr>
          </w:p>
        </w:tc>
      </w:tr>
      <w:tr w:rsidR="006449A4" w:rsidRPr="00482203" w14:paraId="3C4B2000" w14:textId="77777777" w:rsidTr="005024A1">
        <w:tc>
          <w:tcPr>
            <w:tcW w:w="878" w:type="dxa"/>
            <w:shd w:val="clear" w:color="auto" w:fill="auto"/>
          </w:tcPr>
          <w:p w14:paraId="3E790DEC" w14:textId="03B1400A" w:rsidR="006449A4" w:rsidRPr="00482203" w:rsidRDefault="006449A4" w:rsidP="006449A4">
            <w:pPr>
              <w:tabs>
                <w:tab w:val="left" w:pos="0"/>
              </w:tabs>
              <w:autoSpaceDN w:val="0"/>
              <w:jc w:val="center"/>
              <w:rPr>
                <w:rFonts w:ascii="Arial" w:hAnsi="Arial" w:cs="Arial"/>
              </w:rPr>
            </w:pPr>
            <w:r w:rsidRPr="00482203">
              <w:rPr>
                <w:rFonts w:ascii="Arial" w:hAnsi="Arial" w:cs="Arial"/>
              </w:rPr>
              <w:t>10</w:t>
            </w:r>
          </w:p>
        </w:tc>
        <w:tc>
          <w:tcPr>
            <w:tcW w:w="2160" w:type="dxa"/>
            <w:shd w:val="clear" w:color="auto" w:fill="auto"/>
          </w:tcPr>
          <w:p w14:paraId="175EF5D9" w14:textId="18AF804B"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1.2 Background</w:t>
            </w:r>
          </w:p>
          <w:p w14:paraId="4517F6F1" w14:textId="07350073" w:rsidR="006449A4" w:rsidRPr="00482203" w:rsidRDefault="006449A4" w:rsidP="006449A4">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39E1CB94" w14:textId="1A06BAD1" w:rsidR="006735BC"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directs Bidders to view current Blanket P.O. specifications at the njstart.gov website. This Bidder’s review of the site shows that there are no current Blanket P.O. specifications available (i.e., the most current P.O. is dated 2015). </w:t>
            </w:r>
          </w:p>
          <w:p w14:paraId="173BA10A" w14:textId="77777777" w:rsidR="00043765" w:rsidRPr="00482203" w:rsidRDefault="00043765" w:rsidP="006449A4">
            <w:pPr>
              <w:tabs>
                <w:tab w:val="left" w:pos="0"/>
              </w:tabs>
              <w:overflowPunct w:val="0"/>
              <w:autoSpaceDE w:val="0"/>
              <w:autoSpaceDN w:val="0"/>
              <w:adjustRightInd w:val="0"/>
              <w:rPr>
                <w:rFonts w:ascii="Arial" w:hAnsi="Arial" w:cs="Arial"/>
                <w:b/>
                <w:bCs/>
                <w:color w:val="000000"/>
              </w:rPr>
            </w:pPr>
          </w:p>
          <w:p w14:paraId="4470B595" w14:textId="783B4DAD" w:rsidR="006735BC" w:rsidRPr="00482203" w:rsidRDefault="006449A4" w:rsidP="00D01B94">
            <w:pPr>
              <w:pStyle w:val="ListParagraph"/>
              <w:numPr>
                <w:ilvl w:val="0"/>
                <w:numId w:val="3"/>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Is the website current, meaning the most current Blanket P.O. specifications are dated 2015? </w:t>
            </w:r>
          </w:p>
          <w:p w14:paraId="50DE8C58" w14:textId="5A1E01D1" w:rsidR="00D64E7D" w:rsidRPr="00482203" w:rsidRDefault="00D64E7D" w:rsidP="003B0DAF">
            <w:pPr>
              <w:tabs>
                <w:tab w:val="left" w:pos="0"/>
              </w:tabs>
              <w:overflowPunct w:val="0"/>
              <w:autoSpaceDE w:val="0"/>
              <w:autoSpaceDN w:val="0"/>
              <w:adjustRightInd w:val="0"/>
              <w:rPr>
                <w:rFonts w:ascii="Arial" w:hAnsi="Arial" w:cs="Arial"/>
                <w:color w:val="000000"/>
              </w:rPr>
            </w:pPr>
          </w:p>
          <w:p w14:paraId="430705C4" w14:textId="77777777" w:rsidR="00D64E7D" w:rsidRPr="00482203" w:rsidRDefault="00D64E7D" w:rsidP="00D64E7D">
            <w:pPr>
              <w:pStyle w:val="ListParagraph"/>
              <w:tabs>
                <w:tab w:val="left" w:pos="0"/>
              </w:tabs>
              <w:overflowPunct w:val="0"/>
              <w:autoSpaceDE w:val="0"/>
              <w:autoSpaceDN w:val="0"/>
              <w:adjustRightInd w:val="0"/>
              <w:ind w:left="360"/>
              <w:rPr>
                <w:rFonts w:ascii="Arial" w:hAnsi="Arial" w:cs="Arial"/>
                <w:color w:val="000000"/>
              </w:rPr>
            </w:pPr>
            <w:r w:rsidRPr="00482203">
              <w:rPr>
                <w:rFonts w:ascii="Arial" w:hAnsi="Arial" w:cs="Arial"/>
                <w:color w:val="000000"/>
              </w:rPr>
              <w:t>The current Blanket P.O. specifications can be found under</w:t>
            </w:r>
          </w:p>
          <w:p w14:paraId="31A6C77C" w14:textId="2A0DE96C" w:rsidR="00D64E7D" w:rsidRPr="00482203" w:rsidRDefault="000E5449" w:rsidP="00D64E7D">
            <w:pPr>
              <w:pStyle w:val="ListParagraph"/>
              <w:tabs>
                <w:tab w:val="left" w:pos="0"/>
              </w:tabs>
              <w:overflowPunct w:val="0"/>
              <w:autoSpaceDE w:val="0"/>
              <w:autoSpaceDN w:val="0"/>
              <w:adjustRightInd w:val="0"/>
              <w:ind w:left="360"/>
              <w:rPr>
                <w:rFonts w:ascii="Arial" w:hAnsi="Arial" w:cs="Arial"/>
                <w:color w:val="000000"/>
              </w:rPr>
            </w:pPr>
            <w:r>
              <w:rPr>
                <w:rFonts w:ascii="Arial" w:hAnsi="Arial" w:cs="Arial"/>
                <w:color w:val="000000"/>
              </w:rPr>
              <w:t>Blanket P.O.</w:t>
            </w:r>
            <w:r w:rsidR="00D64E7D" w:rsidRPr="00482203">
              <w:rPr>
                <w:rFonts w:ascii="Arial" w:hAnsi="Arial" w:cs="Arial"/>
                <w:color w:val="000000"/>
              </w:rPr>
              <w:t xml:space="preserve"> 83362</w:t>
            </w:r>
            <w:r>
              <w:rPr>
                <w:rFonts w:ascii="Arial" w:hAnsi="Arial" w:cs="Arial"/>
                <w:color w:val="000000"/>
              </w:rPr>
              <w:t xml:space="preserve"> in NJSTART.</w:t>
            </w:r>
            <w:r w:rsidR="00B777C7">
              <w:rPr>
                <w:rFonts w:ascii="Arial" w:hAnsi="Arial" w:cs="Arial"/>
                <w:color w:val="000000"/>
              </w:rPr>
              <w:t xml:space="preserve"> See </w:t>
            </w:r>
            <w:r w:rsidR="00FB2773">
              <w:rPr>
                <w:rFonts w:ascii="Arial" w:hAnsi="Arial" w:cs="Arial"/>
                <w:color w:val="000000"/>
              </w:rPr>
              <w:t xml:space="preserve">Bid Solicitation </w:t>
            </w:r>
            <w:r w:rsidR="00B777C7">
              <w:rPr>
                <w:rFonts w:ascii="Arial" w:hAnsi="Arial" w:cs="Arial"/>
                <w:color w:val="000000"/>
              </w:rPr>
              <w:t>Section 2.1.</w:t>
            </w:r>
            <w:r w:rsidR="009A2112">
              <w:rPr>
                <w:rFonts w:ascii="Arial" w:hAnsi="Arial" w:cs="Arial"/>
                <w:color w:val="000000"/>
              </w:rPr>
              <w:t xml:space="preserve">  Once on the NJSTART website, scroll down to the box on the right titled “Browse by Category”, then click on the link titled “Active Contracts”.  You will need to scroll through the pages to Blanket P.O. 83362</w:t>
            </w:r>
          </w:p>
          <w:p w14:paraId="42F6C38D" w14:textId="77777777" w:rsidR="00043765" w:rsidRPr="00482203" w:rsidRDefault="00043765" w:rsidP="00D01B94">
            <w:pPr>
              <w:pStyle w:val="ListParagraph"/>
              <w:tabs>
                <w:tab w:val="left" w:pos="0"/>
              </w:tabs>
              <w:overflowPunct w:val="0"/>
              <w:autoSpaceDE w:val="0"/>
              <w:autoSpaceDN w:val="0"/>
              <w:adjustRightInd w:val="0"/>
              <w:ind w:left="360"/>
              <w:rPr>
                <w:rFonts w:ascii="Arial" w:hAnsi="Arial" w:cs="Arial"/>
                <w:b/>
                <w:bCs/>
                <w:color w:val="000000"/>
              </w:rPr>
            </w:pPr>
          </w:p>
          <w:p w14:paraId="3080804B" w14:textId="36FF2E75" w:rsidR="003B0DAF" w:rsidRPr="00482203" w:rsidRDefault="006449A4" w:rsidP="003B0DAF">
            <w:pPr>
              <w:pStyle w:val="ListParagraph"/>
              <w:numPr>
                <w:ilvl w:val="0"/>
                <w:numId w:val="3"/>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If the website is not current, can the State please provide Bidders with access to the most current Blanket P.O. specifications? </w:t>
            </w:r>
          </w:p>
          <w:p w14:paraId="528BC18E" w14:textId="77777777" w:rsidR="003B0DAF" w:rsidRPr="00482203" w:rsidRDefault="003B0DAF" w:rsidP="00D01B94">
            <w:pPr>
              <w:pStyle w:val="ListParagraph"/>
              <w:tabs>
                <w:tab w:val="left" w:pos="0"/>
              </w:tabs>
              <w:overflowPunct w:val="0"/>
              <w:autoSpaceDE w:val="0"/>
              <w:autoSpaceDN w:val="0"/>
              <w:adjustRightInd w:val="0"/>
              <w:ind w:left="360"/>
              <w:rPr>
                <w:rFonts w:ascii="Arial" w:hAnsi="Arial" w:cs="Arial"/>
                <w:color w:val="000000"/>
              </w:rPr>
            </w:pPr>
          </w:p>
          <w:p w14:paraId="406B00F8" w14:textId="05EBCE7B" w:rsidR="00043765" w:rsidRPr="00482203" w:rsidRDefault="00D64E7D" w:rsidP="00D01B94">
            <w:pPr>
              <w:pStyle w:val="ListParagraph"/>
              <w:tabs>
                <w:tab w:val="left" w:pos="0"/>
              </w:tabs>
              <w:overflowPunct w:val="0"/>
              <w:autoSpaceDE w:val="0"/>
              <w:autoSpaceDN w:val="0"/>
              <w:adjustRightInd w:val="0"/>
              <w:ind w:left="360"/>
              <w:rPr>
                <w:rFonts w:ascii="Arial" w:hAnsi="Arial" w:cs="Arial"/>
                <w:color w:val="000000"/>
              </w:rPr>
            </w:pPr>
            <w:r w:rsidRPr="00482203">
              <w:rPr>
                <w:rFonts w:ascii="Arial" w:hAnsi="Arial" w:cs="Arial"/>
                <w:color w:val="000000"/>
              </w:rPr>
              <w:t>NJS</w:t>
            </w:r>
            <w:r w:rsidR="00DF396B">
              <w:rPr>
                <w:rFonts w:ascii="Arial" w:hAnsi="Arial" w:cs="Arial"/>
                <w:color w:val="000000"/>
              </w:rPr>
              <w:t xml:space="preserve">TART </w:t>
            </w:r>
            <w:r w:rsidRPr="00482203">
              <w:rPr>
                <w:rFonts w:ascii="Arial" w:hAnsi="Arial" w:cs="Arial"/>
                <w:color w:val="000000"/>
              </w:rPr>
              <w:t xml:space="preserve">contains the current Blanket P.O. specifications for </w:t>
            </w:r>
            <w:r w:rsidR="000E5449">
              <w:rPr>
                <w:rFonts w:ascii="Arial" w:hAnsi="Arial" w:cs="Arial"/>
                <w:color w:val="000000"/>
              </w:rPr>
              <w:t>Blanket P.O.</w:t>
            </w:r>
            <w:r w:rsidRPr="00482203">
              <w:rPr>
                <w:rFonts w:ascii="Arial" w:hAnsi="Arial" w:cs="Arial"/>
                <w:color w:val="000000"/>
              </w:rPr>
              <w:t xml:space="preserve"> 83362.</w:t>
            </w:r>
          </w:p>
          <w:p w14:paraId="11FB0537" w14:textId="77777777" w:rsidR="00043765" w:rsidRPr="00482203" w:rsidRDefault="00043765" w:rsidP="00D01B94">
            <w:pPr>
              <w:pStyle w:val="ListParagraph"/>
              <w:tabs>
                <w:tab w:val="left" w:pos="0"/>
              </w:tabs>
              <w:overflowPunct w:val="0"/>
              <w:autoSpaceDE w:val="0"/>
              <w:autoSpaceDN w:val="0"/>
              <w:adjustRightInd w:val="0"/>
              <w:ind w:left="360"/>
              <w:rPr>
                <w:rFonts w:ascii="Arial" w:hAnsi="Arial" w:cs="Arial"/>
                <w:color w:val="000000"/>
              </w:rPr>
            </w:pPr>
          </w:p>
          <w:p w14:paraId="57A93062" w14:textId="29693431" w:rsidR="006449A4" w:rsidRPr="00482203" w:rsidRDefault="006449A4" w:rsidP="00D01B94">
            <w:pPr>
              <w:pStyle w:val="ListParagraph"/>
              <w:numPr>
                <w:ilvl w:val="0"/>
                <w:numId w:val="3"/>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lastRenderedPageBreak/>
              <w:t xml:space="preserve">We note that the T2311 Price List </w:t>
            </w:r>
            <w:proofErr w:type="gramStart"/>
            <w:r w:rsidRPr="00482203">
              <w:rPr>
                <w:rFonts w:ascii="Arial" w:hAnsi="Arial" w:cs="Arial"/>
                <w:b/>
                <w:bCs/>
                <w:color w:val="000000"/>
              </w:rPr>
              <w:t>is dated</w:t>
            </w:r>
            <w:proofErr w:type="gramEnd"/>
            <w:r w:rsidRPr="00482203">
              <w:rPr>
                <w:rFonts w:ascii="Arial" w:hAnsi="Arial" w:cs="Arial"/>
                <w:b/>
                <w:bCs/>
                <w:color w:val="000000"/>
              </w:rPr>
              <w:t xml:space="preserve"> September 26, 2012 and contains pricing for Years 1-3. Can the State please provide the most current price list for 2020?</w:t>
            </w:r>
          </w:p>
          <w:p w14:paraId="16BB35BA" w14:textId="1AEE52E0" w:rsidR="00CB2336" w:rsidRPr="00482203" w:rsidRDefault="00CB2336" w:rsidP="006449A4">
            <w:pPr>
              <w:tabs>
                <w:tab w:val="left" w:pos="0"/>
              </w:tabs>
              <w:overflowPunct w:val="0"/>
              <w:autoSpaceDE w:val="0"/>
              <w:autoSpaceDN w:val="0"/>
              <w:adjustRightInd w:val="0"/>
              <w:rPr>
                <w:rFonts w:ascii="Arial" w:hAnsi="Arial" w:cs="Arial"/>
                <w:color w:val="000000"/>
              </w:rPr>
            </w:pPr>
          </w:p>
          <w:p w14:paraId="06ECA8DA" w14:textId="5F4783E5" w:rsidR="003B0DAF" w:rsidRPr="00482203" w:rsidRDefault="003B0DAF" w:rsidP="003B0DAF">
            <w:pPr>
              <w:pStyle w:val="ListParagraph"/>
              <w:tabs>
                <w:tab w:val="left" w:pos="0"/>
              </w:tabs>
              <w:overflowPunct w:val="0"/>
              <w:autoSpaceDE w:val="0"/>
              <w:autoSpaceDN w:val="0"/>
              <w:adjustRightInd w:val="0"/>
              <w:ind w:left="360"/>
              <w:rPr>
                <w:rFonts w:ascii="Arial" w:hAnsi="Arial" w:cs="Arial"/>
                <w:color w:val="000000"/>
              </w:rPr>
            </w:pPr>
            <w:r w:rsidRPr="00482203">
              <w:rPr>
                <w:rFonts w:ascii="Arial" w:hAnsi="Arial" w:cs="Arial"/>
                <w:color w:val="000000"/>
              </w:rPr>
              <w:t xml:space="preserve">The current Blanket P.O. price list </w:t>
            </w:r>
            <w:proofErr w:type="gramStart"/>
            <w:r w:rsidRPr="00482203">
              <w:rPr>
                <w:rFonts w:ascii="Arial" w:hAnsi="Arial" w:cs="Arial"/>
                <w:color w:val="000000"/>
              </w:rPr>
              <w:t>is dated</w:t>
            </w:r>
            <w:proofErr w:type="gramEnd"/>
            <w:r w:rsidRPr="00482203">
              <w:rPr>
                <w:rFonts w:ascii="Arial" w:hAnsi="Arial" w:cs="Arial"/>
                <w:color w:val="000000"/>
              </w:rPr>
              <w:t xml:space="preserve"> September 26, 2012 and can be found under </w:t>
            </w:r>
            <w:r w:rsidR="000E5449">
              <w:rPr>
                <w:rFonts w:ascii="Arial" w:hAnsi="Arial" w:cs="Arial"/>
                <w:color w:val="000000"/>
              </w:rPr>
              <w:t>Blanket P.O.</w:t>
            </w:r>
            <w:r w:rsidRPr="00482203">
              <w:rPr>
                <w:rFonts w:ascii="Arial" w:hAnsi="Arial" w:cs="Arial"/>
                <w:color w:val="000000"/>
              </w:rPr>
              <w:t xml:space="preserve"> 83362.</w:t>
            </w:r>
          </w:p>
          <w:p w14:paraId="43695E15" w14:textId="5B9D6AF3" w:rsidR="00CB2336" w:rsidRPr="00482203" w:rsidRDefault="00CB2336" w:rsidP="006449A4">
            <w:pPr>
              <w:tabs>
                <w:tab w:val="left" w:pos="0"/>
              </w:tabs>
              <w:overflowPunct w:val="0"/>
              <w:autoSpaceDE w:val="0"/>
              <w:autoSpaceDN w:val="0"/>
              <w:adjustRightInd w:val="0"/>
              <w:rPr>
                <w:rFonts w:ascii="Arial" w:hAnsi="Arial" w:cs="Arial"/>
                <w:color w:val="000000"/>
              </w:rPr>
            </w:pPr>
          </w:p>
        </w:tc>
      </w:tr>
      <w:tr w:rsidR="006449A4" w:rsidRPr="00482203" w14:paraId="5CE3C3BB" w14:textId="77777777" w:rsidTr="005024A1">
        <w:tc>
          <w:tcPr>
            <w:tcW w:w="878" w:type="dxa"/>
            <w:shd w:val="clear" w:color="auto" w:fill="auto"/>
          </w:tcPr>
          <w:p w14:paraId="291767B5" w14:textId="0D6D6864" w:rsidR="006449A4" w:rsidRPr="00482203" w:rsidRDefault="006449A4" w:rsidP="006449A4">
            <w:pPr>
              <w:tabs>
                <w:tab w:val="left" w:pos="0"/>
              </w:tabs>
              <w:autoSpaceDN w:val="0"/>
              <w:jc w:val="center"/>
              <w:rPr>
                <w:rFonts w:ascii="Arial" w:hAnsi="Arial" w:cs="Arial"/>
              </w:rPr>
            </w:pPr>
            <w:r w:rsidRPr="00482203">
              <w:rPr>
                <w:rFonts w:ascii="Arial" w:hAnsi="Arial" w:cs="Arial"/>
              </w:rPr>
              <w:lastRenderedPageBreak/>
              <w:t>11</w:t>
            </w:r>
          </w:p>
        </w:tc>
        <w:tc>
          <w:tcPr>
            <w:tcW w:w="2160" w:type="dxa"/>
            <w:shd w:val="clear" w:color="auto" w:fill="auto"/>
          </w:tcPr>
          <w:p w14:paraId="01F25E14" w14:textId="1ECF03D3"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1.3.1.1 Exceptions to the State of NJ Standard Terms and Conditions </w:t>
            </w:r>
          </w:p>
        </w:tc>
        <w:tc>
          <w:tcPr>
            <w:tcW w:w="7200" w:type="dxa"/>
            <w:shd w:val="clear" w:color="auto" w:fill="auto"/>
          </w:tcPr>
          <w:p w14:paraId="4DE8C06A" w14:textId="10CD92E8" w:rsidR="00BE5501" w:rsidRPr="00482203" w:rsidRDefault="006449A4" w:rsidP="00BE5501">
            <w:pPr>
              <w:tabs>
                <w:tab w:val="left" w:pos="0"/>
              </w:tabs>
              <w:overflowPunct w:val="0"/>
              <w:autoSpaceDE w:val="0"/>
              <w:autoSpaceDN w:val="0"/>
              <w:adjustRightInd w:val="0"/>
              <w:rPr>
                <w:rFonts w:ascii="Arial" w:hAnsi="Arial" w:cs="Arial"/>
                <w:color w:val="000000"/>
              </w:rPr>
            </w:pPr>
            <w:r w:rsidRPr="00482203">
              <w:rPr>
                <w:rFonts w:ascii="Arial" w:hAnsi="Arial" w:cs="Arial"/>
                <w:b/>
                <w:bCs/>
                <w:color w:val="000000"/>
              </w:rPr>
              <w:t xml:space="preserve">In accordance with the solicitation instructions, we have provided exceptions to mandatory requirements as part of our </w:t>
            </w:r>
            <w:r w:rsidR="00E60FC8" w:rsidRPr="00482203">
              <w:rPr>
                <w:rFonts w:ascii="Arial" w:hAnsi="Arial" w:cs="Arial"/>
                <w:b/>
                <w:bCs/>
                <w:color w:val="000000"/>
              </w:rPr>
              <w:t>question’s</w:t>
            </w:r>
            <w:r w:rsidRPr="00482203">
              <w:rPr>
                <w:rFonts w:ascii="Arial" w:hAnsi="Arial" w:cs="Arial"/>
                <w:b/>
                <w:bCs/>
                <w:color w:val="000000"/>
              </w:rPr>
              <w:t xml:space="preserve"> submittal. However, it is standard practice for Bidders to have the opportunity to negotiate terms and conditions to ensure that Bidders and the State come to a mutual agreement for those terms where there is disagreement. Can the State please clarify whether Bidders and the State will participate in negotiations should the need arise?</w:t>
            </w:r>
          </w:p>
          <w:p w14:paraId="32BCABBD" w14:textId="527B75E4" w:rsidR="00BE5501" w:rsidRPr="00482203" w:rsidRDefault="00BE5501" w:rsidP="006449A4">
            <w:pPr>
              <w:tabs>
                <w:tab w:val="left" w:pos="0"/>
              </w:tabs>
              <w:overflowPunct w:val="0"/>
              <w:autoSpaceDE w:val="0"/>
              <w:autoSpaceDN w:val="0"/>
              <w:adjustRightInd w:val="0"/>
              <w:rPr>
                <w:rFonts w:ascii="Arial" w:hAnsi="Arial" w:cs="Arial"/>
                <w:color w:val="000000"/>
              </w:rPr>
            </w:pPr>
          </w:p>
          <w:p w14:paraId="7DA42459" w14:textId="16E135BC" w:rsidR="00DF396B" w:rsidRPr="00482203" w:rsidRDefault="003E0C87" w:rsidP="003E0C87">
            <w:pPr>
              <w:pStyle w:val="CommentText"/>
              <w:rPr>
                <w:rFonts w:ascii="Arial" w:hAnsi="Arial" w:cs="Arial"/>
                <w:color w:val="000000"/>
              </w:rPr>
            </w:pPr>
            <w:r w:rsidRPr="00482203">
              <w:rPr>
                <w:rFonts w:ascii="Arial" w:hAnsi="Arial" w:cs="Arial"/>
                <w:color w:val="000000"/>
              </w:rPr>
              <w:t xml:space="preserve">Terms and conditions on </w:t>
            </w:r>
            <w:proofErr w:type="gramStart"/>
            <w:r w:rsidRPr="00482203">
              <w:rPr>
                <w:rFonts w:ascii="Arial" w:hAnsi="Arial" w:cs="Arial"/>
                <w:color w:val="000000"/>
              </w:rPr>
              <w:t>publicly-bid</w:t>
            </w:r>
            <w:proofErr w:type="gramEnd"/>
            <w:r w:rsidRPr="00482203">
              <w:rPr>
                <w:rFonts w:ascii="Arial" w:hAnsi="Arial" w:cs="Arial"/>
                <w:color w:val="000000"/>
              </w:rPr>
              <w:t xml:space="preserve"> procurements must be consistent for all potential Vendor {Bidders}.  As such, all requests for changes to the Bid Solicitation requirements </w:t>
            </w:r>
            <w:r w:rsidR="003E0546">
              <w:rPr>
                <w:rFonts w:ascii="Arial" w:hAnsi="Arial" w:cs="Arial"/>
                <w:color w:val="000000"/>
              </w:rPr>
              <w:t>including</w:t>
            </w:r>
            <w:r w:rsidR="003E0546" w:rsidRPr="00482203">
              <w:rPr>
                <w:rFonts w:ascii="Arial" w:hAnsi="Arial" w:cs="Arial"/>
                <w:color w:val="000000"/>
              </w:rPr>
              <w:t xml:space="preserve"> </w:t>
            </w:r>
            <w:r w:rsidRPr="00482203">
              <w:rPr>
                <w:rFonts w:ascii="Arial" w:hAnsi="Arial" w:cs="Arial"/>
                <w:color w:val="000000"/>
              </w:rPr>
              <w:t xml:space="preserve">terms and conditions </w:t>
            </w:r>
            <w:proofErr w:type="gramStart"/>
            <w:r w:rsidRPr="00482203">
              <w:rPr>
                <w:rFonts w:ascii="Arial" w:hAnsi="Arial" w:cs="Arial"/>
                <w:color w:val="000000"/>
              </w:rPr>
              <w:t>must be raised</w:t>
            </w:r>
            <w:proofErr w:type="gramEnd"/>
            <w:r w:rsidRPr="00482203">
              <w:rPr>
                <w:rFonts w:ascii="Arial" w:hAnsi="Arial" w:cs="Arial"/>
                <w:color w:val="000000"/>
              </w:rPr>
              <w:t xml:space="preserve"> during the Question and Answer (“Q&amp;A”) period as described in </w:t>
            </w:r>
            <w:r w:rsidR="00C244BA">
              <w:rPr>
                <w:rFonts w:ascii="Arial" w:hAnsi="Arial" w:cs="Arial"/>
                <w:color w:val="000000"/>
              </w:rPr>
              <w:t xml:space="preserve">Bid Solicitation </w:t>
            </w:r>
            <w:r w:rsidRPr="00482203">
              <w:rPr>
                <w:rFonts w:ascii="Arial" w:hAnsi="Arial" w:cs="Arial"/>
                <w:color w:val="000000"/>
              </w:rPr>
              <w:t xml:space="preserve">Section 1.3.1.1.  After the Q&amp;A period, the State will post the </w:t>
            </w:r>
            <w:r w:rsidR="003E0546">
              <w:rPr>
                <w:rFonts w:ascii="Arial" w:hAnsi="Arial" w:cs="Arial"/>
                <w:color w:val="000000"/>
              </w:rPr>
              <w:t>completed Q&amp;A</w:t>
            </w:r>
            <w:r w:rsidRPr="00482203">
              <w:rPr>
                <w:rFonts w:ascii="Arial" w:hAnsi="Arial" w:cs="Arial"/>
                <w:color w:val="000000"/>
              </w:rPr>
              <w:t xml:space="preserve">, and, in the </w:t>
            </w:r>
            <w:proofErr w:type="gramStart"/>
            <w:r w:rsidRPr="00482203">
              <w:rPr>
                <w:rFonts w:ascii="Arial" w:hAnsi="Arial" w:cs="Arial"/>
                <w:color w:val="000000"/>
              </w:rPr>
              <w:t>event</w:t>
            </w:r>
            <w:proofErr w:type="gramEnd"/>
            <w:r w:rsidRPr="00482203">
              <w:rPr>
                <w:rFonts w:ascii="Arial" w:hAnsi="Arial" w:cs="Arial"/>
                <w:color w:val="000000"/>
              </w:rPr>
              <w:t xml:space="preserve"> that changes are made in response to </w:t>
            </w:r>
            <w:r w:rsidR="003E0546">
              <w:rPr>
                <w:rFonts w:ascii="Arial" w:hAnsi="Arial" w:cs="Arial"/>
                <w:color w:val="000000"/>
              </w:rPr>
              <w:t>q</w:t>
            </w:r>
            <w:r w:rsidRPr="00482203">
              <w:rPr>
                <w:rFonts w:ascii="Arial" w:hAnsi="Arial" w:cs="Arial"/>
                <w:color w:val="000000"/>
              </w:rPr>
              <w:t xml:space="preserve">uestions, a </w:t>
            </w:r>
            <w:r w:rsidR="003E0546">
              <w:rPr>
                <w:rFonts w:ascii="Arial" w:hAnsi="Arial" w:cs="Arial"/>
                <w:color w:val="000000"/>
              </w:rPr>
              <w:t>r</w:t>
            </w:r>
            <w:r w:rsidRPr="00482203">
              <w:rPr>
                <w:rFonts w:ascii="Arial" w:hAnsi="Arial" w:cs="Arial"/>
                <w:color w:val="000000"/>
              </w:rPr>
              <w:t xml:space="preserve">evised Bid Solicitation and/or Price Sheet.  This process ensures a level playing field for all Vendors {Bidders}. </w:t>
            </w:r>
          </w:p>
          <w:p w14:paraId="317AC109" w14:textId="77777777" w:rsidR="003E0C87" w:rsidRPr="00482203" w:rsidRDefault="003E0C87" w:rsidP="003E0C87">
            <w:pPr>
              <w:pStyle w:val="CommentText"/>
              <w:rPr>
                <w:rFonts w:ascii="Arial" w:hAnsi="Arial" w:cs="Arial"/>
                <w:color w:val="000000"/>
              </w:rPr>
            </w:pPr>
          </w:p>
          <w:p w14:paraId="4D4C5008" w14:textId="2D1AE751" w:rsidR="003E0C87" w:rsidRPr="00482203" w:rsidRDefault="003E0C87" w:rsidP="003E0C87">
            <w:pPr>
              <w:pStyle w:val="CommentText"/>
              <w:rPr>
                <w:rFonts w:ascii="Arial" w:hAnsi="Arial" w:cs="Arial"/>
                <w:color w:val="000000"/>
              </w:rPr>
            </w:pPr>
            <w:r w:rsidRPr="00482203">
              <w:rPr>
                <w:rFonts w:ascii="Arial" w:hAnsi="Arial" w:cs="Arial"/>
                <w:color w:val="000000"/>
              </w:rPr>
              <w:t>Should the Vendor {Bidder} submit exceptions and/or additional terms with its Quote, the State will review same as described in Bid Solicitation Section 4.1.</w:t>
            </w:r>
          </w:p>
          <w:p w14:paraId="03A733FA" w14:textId="77777777" w:rsidR="003E0C87" w:rsidRPr="00482203" w:rsidRDefault="003E0C87" w:rsidP="003E0C87">
            <w:pPr>
              <w:pStyle w:val="CommentText"/>
              <w:rPr>
                <w:rFonts w:ascii="Arial" w:hAnsi="Arial" w:cs="Arial"/>
                <w:color w:val="000000"/>
              </w:rPr>
            </w:pPr>
          </w:p>
          <w:p w14:paraId="65669853" w14:textId="3ABF3630" w:rsidR="003E0C87" w:rsidRPr="00482203" w:rsidRDefault="00D8391D" w:rsidP="002D1A8D">
            <w:pPr>
              <w:pStyle w:val="CommentText"/>
              <w:rPr>
                <w:rFonts w:ascii="Arial" w:hAnsi="Arial" w:cs="Arial"/>
                <w:color w:val="000000"/>
              </w:rPr>
            </w:pPr>
            <w:r w:rsidRPr="00482203">
              <w:rPr>
                <w:rFonts w:ascii="Arial" w:hAnsi="Arial" w:cs="Arial"/>
                <w:color w:val="000000"/>
              </w:rPr>
              <w:t xml:space="preserve">It is </w:t>
            </w:r>
            <w:r w:rsidRPr="00482203">
              <w:rPr>
                <w:rFonts w:ascii="Arial" w:hAnsi="Arial" w:cs="Arial"/>
                <w:b/>
                <w:color w:val="000000"/>
              </w:rPr>
              <w:t>not</w:t>
            </w:r>
            <w:r w:rsidRPr="00482203">
              <w:rPr>
                <w:rFonts w:ascii="Arial" w:hAnsi="Arial" w:cs="Arial"/>
                <w:color w:val="000000"/>
              </w:rPr>
              <w:t xml:space="preserve"> the State’s standard practice to negotiate terms and conditions following award.  </w:t>
            </w:r>
            <w:r w:rsidR="003E0C87" w:rsidRPr="00482203">
              <w:rPr>
                <w:rFonts w:ascii="Arial" w:hAnsi="Arial" w:cs="Arial"/>
                <w:color w:val="000000"/>
              </w:rPr>
              <w:t xml:space="preserve">There will be no negotiation of terms and conditions after the </w:t>
            </w:r>
            <w:r w:rsidR="003E0546">
              <w:rPr>
                <w:rFonts w:ascii="Arial" w:hAnsi="Arial" w:cs="Arial"/>
                <w:color w:val="000000"/>
              </w:rPr>
              <w:t>Q&amp;A</w:t>
            </w:r>
            <w:r w:rsidR="003E0C87" w:rsidRPr="00482203">
              <w:rPr>
                <w:rFonts w:ascii="Arial" w:hAnsi="Arial" w:cs="Arial"/>
                <w:color w:val="000000"/>
              </w:rPr>
              <w:t xml:space="preserve"> process is complete, after Notice of Intent to Award </w:t>
            </w:r>
            <w:proofErr w:type="gramStart"/>
            <w:r w:rsidR="003E0C87" w:rsidRPr="00482203">
              <w:rPr>
                <w:rFonts w:ascii="Arial" w:hAnsi="Arial" w:cs="Arial"/>
                <w:color w:val="000000"/>
              </w:rPr>
              <w:t>is issued</w:t>
            </w:r>
            <w:proofErr w:type="gramEnd"/>
            <w:r w:rsidR="003E0C87" w:rsidRPr="00482203">
              <w:rPr>
                <w:rFonts w:ascii="Arial" w:hAnsi="Arial" w:cs="Arial"/>
                <w:color w:val="000000"/>
              </w:rPr>
              <w:t xml:space="preserve"> or after a final award is made. See</w:t>
            </w:r>
            <w:r w:rsidR="00FB2773">
              <w:rPr>
                <w:rFonts w:ascii="Arial" w:hAnsi="Arial" w:cs="Arial"/>
                <w:color w:val="000000"/>
              </w:rPr>
              <w:t xml:space="preserve"> Bid Solicitation</w:t>
            </w:r>
            <w:r w:rsidR="003E0C87" w:rsidRPr="00482203">
              <w:rPr>
                <w:rFonts w:ascii="Arial" w:hAnsi="Arial" w:cs="Arial"/>
                <w:color w:val="000000"/>
              </w:rPr>
              <w:t xml:space="preserve"> Section</w:t>
            </w:r>
            <w:r w:rsidR="003674B1">
              <w:rPr>
                <w:rFonts w:ascii="Arial" w:hAnsi="Arial" w:cs="Arial"/>
                <w:color w:val="000000"/>
              </w:rPr>
              <w:t>s</w:t>
            </w:r>
            <w:r w:rsidR="003E0C87" w:rsidRPr="00482203">
              <w:rPr>
                <w:rFonts w:ascii="Arial" w:hAnsi="Arial" w:cs="Arial"/>
                <w:color w:val="000000"/>
              </w:rPr>
              <w:t xml:space="preserve"> 1.3.1.1 and Section 4.1.</w:t>
            </w:r>
          </w:p>
          <w:p w14:paraId="4A0FD824" w14:textId="55F32034" w:rsidR="00CB2336" w:rsidRPr="00482203" w:rsidRDefault="00CB2336" w:rsidP="00BE5501">
            <w:pPr>
              <w:tabs>
                <w:tab w:val="left" w:pos="0"/>
              </w:tabs>
              <w:overflowPunct w:val="0"/>
              <w:autoSpaceDE w:val="0"/>
              <w:autoSpaceDN w:val="0"/>
              <w:adjustRightInd w:val="0"/>
              <w:rPr>
                <w:rFonts w:ascii="Arial" w:hAnsi="Arial" w:cs="Arial"/>
                <w:color w:val="000000"/>
              </w:rPr>
            </w:pPr>
          </w:p>
        </w:tc>
      </w:tr>
      <w:tr w:rsidR="006449A4" w:rsidRPr="00482203" w14:paraId="4BBD62BA" w14:textId="77777777" w:rsidTr="005024A1">
        <w:tc>
          <w:tcPr>
            <w:tcW w:w="878" w:type="dxa"/>
            <w:shd w:val="clear" w:color="auto" w:fill="auto"/>
          </w:tcPr>
          <w:p w14:paraId="5F55E482" w14:textId="78954EFF" w:rsidR="006449A4" w:rsidRPr="00482203" w:rsidRDefault="006449A4" w:rsidP="006449A4">
            <w:pPr>
              <w:tabs>
                <w:tab w:val="left" w:pos="0"/>
              </w:tabs>
              <w:autoSpaceDN w:val="0"/>
              <w:jc w:val="center"/>
              <w:rPr>
                <w:rFonts w:ascii="Arial" w:hAnsi="Arial" w:cs="Arial"/>
              </w:rPr>
            </w:pPr>
            <w:r w:rsidRPr="00482203">
              <w:rPr>
                <w:rFonts w:ascii="Arial" w:hAnsi="Arial" w:cs="Arial"/>
              </w:rPr>
              <w:t>12</w:t>
            </w:r>
          </w:p>
        </w:tc>
        <w:tc>
          <w:tcPr>
            <w:tcW w:w="2160" w:type="dxa"/>
            <w:shd w:val="clear" w:color="auto" w:fill="auto"/>
          </w:tcPr>
          <w:p w14:paraId="7D5BC6D8" w14:textId="77777777" w:rsidR="00CB2336"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1.4.4 Contents of Quote</w:t>
            </w:r>
          </w:p>
          <w:p w14:paraId="1F145155" w14:textId="77777777" w:rsidR="00CB2336" w:rsidRPr="00482203" w:rsidRDefault="00CB2336" w:rsidP="006449A4">
            <w:pPr>
              <w:tabs>
                <w:tab w:val="left" w:pos="0"/>
              </w:tabs>
              <w:overflowPunct w:val="0"/>
              <w:autoSpaceDE w:val="0"/>
              <w:autoSpaceDN w:val="0"/>
              <w:adjustRightInd w:val="0"/>
              <w:jc w:val="center"/>
              <w:rPr>
                <w:rFonts w:ascii="Arial" w:hAnsi="Arial" w:cs="Arial"/>
                <w:color w:val="000000"/>
              </w:rPr>
            </w:pPr>
          </w:p>
          <w:p w14:paraId="7D2C3679" w14:textId="68269979"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6.8 Negotiation and Best and Final Offer </w:t>
            </w:r>
          </w:p>
        </w:tc>
        <w:tc>
          <w:tcPr>
            <w:tcW w:w="7200" w:type="dxa"/>
            <w:shd w:val="clear" w:color="auto" w:fill="auto"/>
          </w:tcPr>
          <w:p w14:paraId="3F2E337E" w14:textId="77777777" w:rsidR="00D8391D"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Section 1.4.4 of the solicitation states that ‘After the opening of sealed Quotes’ all information submitted by a Vendor {Bidder} in response to a Bid Solicitation is considered public information notwithstanding any disclaimers to the contrary submitted by a Vendor {Bidder</w:t>
            </w:r>
            <w:r w:rsidR="00E60FC8" w:rsidRPr="00482203">
              <w:rPr>
                <w:rFonts w:ascii="Arial" w:hAnsi="Arial" w:cs="Arial"/>
                <w:b/>
                <w:bCs/>
                <w:color w:val="000000"/>
              </w:rPr>
              <w:t>}</w:t>
            </w:r>
            <w:r w:rsidR="00043765" w:rsidRPr="00482203">
              <w:rPr>
                <w:rFonts w:ascii="Arial" w:hAnsi="Arial" w:cs="Arial"/>
                <w:b/>
                <w:bCs/>
                <w:color w:val="000000"/>
              </w:rPr>
              <w:t>.</w:t>
            </w:r>
            <w:r w:rsidRPr="00482203">
              <w:rPr>
                <w:rFonts w:ascii="Arial" w:hAnsi="Arial" w:cs="Arial"/>
                <w:b/>
                <w:bCs/>
                <w:color w:val="000000"/>
              </w:rPr>
              <w:t xml:space="preserve"> However, the solicitation, in Section 6.8, contemplates entering into negotiations with Bidders in the competitive range, and these negotiations may involve Bidders providing the State with a BAFO response. </w:t>
            </w:r>
          </w:p>
          <w:p w14:paraId="781F3B50" w14:textId="2D81EB3E" w:rsidR="00D8391D" w:rsidRPr="00482203" w:rsidRDefault="00D8391D" w:rsidP="006449A4">
            <w:pPr>
              <w:tabs>
                <w:tab w:val="left" w:pos="0"/>
              </w:tabs>
              <w:overflowPunct w:val="0"/>
              <w:autoSpaceDE w:val="0"/>
              <w:autoSpaceDN w:val="0"/>
              <w:adjustRightInd w:val="0"/>
              <w:rPr>
                <w:rFonts w:ascii="Arial" w:hAnsi="Arial" w:cs="Arial"/>
                <w:b/>
                <w:bCs/>
                <w:color w:val="000000"/>
              </w:rPr>
            </w:pPr>
          </w:p>
          <w:p w14:paraId="6C2A63F7" w14:textId="32D94194" w:rsidR="00D8391D" w:rsidRPr="00482203" w:rsidRDefault="00D8391D" w:rsidP="006449A4">
            <w:pPr>
              <w:tabs>
                <w:tab w:val="left" w:pos="0"/>
              </w:tabs>
              <w:overflowPunct w:val="0"/>
              <w:autoSpaceDE w:val="0"/>
              <w:autoSpaceDN w:val="0"/>
              <w:adjustRightInd w:val="0"/>
              <w:rPr>
                <w:rFonts w:ascii="Arial" w:hAnsi="Arial" w:cs="Arial"/>
                <w:bCs/>
                <w:color w:val="000000"/>
              </w:rPr>
            </w:pPr>
            <w:r w:rsidRPr="00482203">
              <w:rPr>
                <w:rFonts w:ascii="Arial" w:hAnsi="Arial" w:cs="Arial"/>
                <w:bCs/>
                <w:color w:val="000000"/>
              </w:rPr>
              <w:t>The State will not negotiate terms and conditions after award. The BAFO process, which solely concerns price, occurs</w:t>
            </w:r>
            <w:r w:rsidR="00BE6C91">
              <w:rPr>
                <w:rFonts w:ascii="Arial" w:hAnsi="Arial" w:cs="Arial"/>
                <w:bCs/>
                <w:color w:val="000000"/>
              </w:rPr>
              <w:t xml:space="preserve"> at the State’s discretion</w:t>
            </w:r>
            <w:r w:rsidRPr="00482203">
              <w:rPr>
                <w:rFonts w:ascii="Arial" w:hAnsi="Arial" w:cs="Arial"/>
                <w:bCs/>
                <w:color w:val="000000"/>
              </w:rPr>
              <w:t xml:space="preserve"> prior to award</w:t>
            </w:r>
            <w:r w:rsidR="00BE6C91">
              <w:rPr>
                <w:rFonts w:ascii="Arial" w:hAnsi="Arial" w:cs="Arial"/>
                <w:bCs/>
                <w:color w:val="000000"/>
              </w:rPr>
              <w:t>.</w:t>
            </w:r>
          </w:p>
          <w:p w14:paraId="21D2AF71" w14:textId="77777777" w:rsidR="00D8391D" w:rsidRPr="00482203" w:rsidRDefault="00D8391D" w:rsidP="006449A4">
            <w:pPr>
              <w:tabs>
                <w:tab w:val="left" w:pos="0"/>
              </w:tabs>
              <w:overflowPunct w:val="0"/>
              <w:autoSpaceDE w:val="0"/>
              <w:autoSpaceDN w:val="0"/>
              <w:adjustRightInd w:val="0"/>
              <w:rPr>
                <w:rFonts w:ascii="Arial" w:hAnsi="Arial" w:cs="Arial"/>
                <w:b/>
                <w:bCs/>
                <w:color w:val="000000"/>
              </w:rPr>
            </w:pPr>
          </w:p>
          <w:p w14:paraId="7F1943ED" w14:textId="36AA5757" w:rsidR="006449A4"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Given that the initial proposal submission may not reflect the final proposal submission, and with an understanding that releasing the initial proposal submission may put Bidders at a competitive disadvantage, will the State please confirm </w:t>
            </w:r>
            <w:proofErr w:type="gramStart"/>
            <w:r w:rsidRPr="00482203">
              <w:rPr>
                <w:rFonts w:ascii="Arial" w:hAnsi="Arial" w:cs="Arial"/>
                <w:b/>
                <w:bCs/>
                <w:color w:val="000000"/>
              </w:rPr>
              <w:t>that</w:t>
            </w:r>
            <w:proofErr w:type="gramEnd"/>
            <w:r w:rsidRPr="00482203">
              <w:rPr>
                <w:rFonts w:ascii="Arial" w:hAnsi="Arial" w:cs="Arial"/>
                <w:b/>
                <w:bCs/>
                <w:color w:val="000000"/>
              </w:rPr>
              <w:t xml:space="preserve"> it will not disclose Bidders’ proposal information until after contract award and execution?</w:t>
            </w:r>
          </w:p>
          <w:p w14:paraId="3FE56891" w14:textId="77777777" w:rsidR="00BE6C91" w:rsidRPr="00482203" w:rsidRDefault="00BE6C91" w:rsidP="006449A4">
            <w:pPr>
              <w:tabs>
                <w:tab w:val="left" w:pos="0"/>
              </w:tabs>
              <w:overflowPunct w:val="0"/>
              <w:autoSpaceDE w:val="0"/>
              <w:autoSpaceDN w:val="0"/>
              <w:adjustRightInd w:val="0"/>
              <w:rPr>
                <w:rFonts w:ascii="Arial" w:hAnsi="Arial" w:cs="Arial"/>
                <w:b/>
                <w:bCs/>
                <w:color w:val="000000"/>
              </w:rPr>
            </w:pPr>
          </w:p>
          <w:p w14:paraId="41C4EF23" w14:textId="1710F87D" w:rsidR="00CB2336" w:rsidRPr="00482203" w:rsidRDefault="00564613" w:rsidP="00D20F00">
            <w:pPr>
              <w:pStyle w:val="CommentText"/>
            </w:pPr>
            <w:r w:rsidRPr="00482203">
              <w:rPr>
                <w:rFonts w:ascii="Arial" w:hAnsi="Arial" w:cs="Arial"/>
                <w:bCs/>
                <w:color w:val="000000"/>
              </w:rPr>
              <w:t xml:space="preserve">Pursuant to New Jersey’s Open Public Records (OPRA) law, NJSA §47:1A-1.1, et. seq., all documents in the State’s possession, custody or control </w:t>
            </w:r>
            <w:r w:rsidRPr="00482203">
              <w:rPr>
                <w:rFonts w:ascii="Arial" w:hAnsi="Arial" w:cs="Arial"/>
                <w:bCs/>
                <w:color w:val="000000"/>
              </w:rPr>
              <w:lastRenderedPageBreak/>
              <w:t>become public records and available to the public.  There are exceptions to OPRA disclosure requirements, and the Vendor {Bidd</w:t>
            </w:r>
            <w:r w:rsidR="00B777C7">
              <w:rPr>
                <w:rFonts w:ascii="Arial" w:hAnsi="Arial" w:cs="Arial"/>
                <w:bCs/>
                <w:color w:val="000000"/>
              </w:rPr>
              <w:t xml:space="preserve">er} should review </w:t>
            </w:r>
            <w:r w:rsidR="003674B1">
              <w:rPr>
                <w:rFonts w:ascii="Arial" w:hAnsi="Arial" w:cs="Arial"/>
                <w:bCs/>
                <w:color w:val="000000"/>
              </w:rPr>
              <w:t xml:space="preserve">Bid Solicitation </w:t>
            </w:r>
            <w:r w:rsidR="00B777C7">
              <w:rPr>
                <w:rFonts w:ascii="Arial" w:hAnsi="Arial" w:cs="Arial"/>
                <w:bCs/>
                <w:color w:val="000000"/>
              </w:rPr>
              <w:t>Section 1.4.4,</w:t>
            </w:r>
            <w:r w:rsidRPr="00482203">
              <w:rPr>
                <w:rFonts w:ascii="Arial" w:hAnsi="Arial" w:cs="Arial"/>
                <w:bCs/>
                <w:color w:val="000000"/>
              </w:rPr>
              <w:t xml:space="preserve"> and submit notification to the State as to which sections of its Quote it believes should be exempt from disclosure pursuant to OPRA and/or the common law right to know (Section 1.4.4 fourth paragraph).  Once the State issues a Notice of Intent to Award, the State makes all Quotes (redacted to the extent Vendor {Bidder} has demonstrated a legal and factual basis for the redaction} available to all Vendors {Bidders} simultaneously.  See Section 1.4.5(B).</w:t>
            </w:r>
          </w:p>
          <w:p w14:paraId="2432CBB3" w14:textId="1200BFA6" w:rsidR="00CB2336" w:rsidRPr="00482203" w:rsidRDefault="00CB2336" w:rsidP="006449A4">
            <w:pPr>
              <w:tabs>
                <w:tab w:val="left" w:pos="0"/>
              </w:tabs>
              <w:overflowPunct w:val="0"/>
              <w:autoSpaceDE w:val="0"/>
              <w:autoSpaceDN w:val="0"/>
              <w:adjustRightInd w:val="0"/>
              <w:rPr>
                <w:rFonts w:ascii="Arial" w:hAnsi="Arial" w:cs="Arial"/>
                <w:color w:val="000000"/>
              </w:rPr>
            </w:pPr>
          </w:p>
        </w:tc>
      </w:tr>
      <w:tr w:rsidR="006449A4" w:rsidRPr="00482203" w14:paraId="03C6B44B" w14:textId="77777777" w:rsidTr="005024A1">
        <w:tc>
          <w:tcPr>
            <w:tcW w:w="878" w:type="dxa"/>
            <w:shd w:val="clear" w:color="auto" w:fill="auto"/>
            <w:hideMark/>
          </w:tcPr>
          <w:p w14:paraId="03C6B447" w14:textId="2FF80D4D" w:rsidR="006449A4" w:rsidRPr="00482203" w:rsidRDefault="006449A4" w:rsidP="006449A4">
            <w:pPr>
              <w:tabs>
                <w:tab w:val="left" w:pos="0"/>
              </w:tabs>
              <w:autoSpaceDN w:val="0"/>
              <w:jc w:val="center"/>
              <w:rPr>
                <w:rFonts w:ascii="Arial" w:hAnsi="Arial" w:cs="Arial"/>
              </w:rPr>
            </w:pPr>
            <w:r w:rsidRPr="00482203">
              <w:rPr>
                <w:rFonts w:ascii="Arial" w:hAnsi="Arial" w:cs="Arial"/>
              </w:rPr>
              <w:lastRenderedPageBreak/>
              <w:t>13</w:t>
            </w:r>
          </w:p>
        </w:tc>
        <w:tc>
          <w:tcPr>
            <w:tcW w:w="2160" w:type="dxa"/>
            <w:shd w:val="clear" w:color="auto" w:fill="auto"/>
          </w:tcPr>
          <w:p w14:paraId="03C6B449" w14:textId="42E803A1" w:rsidR="006449A4" w:rsidRPr="00482203" w:rsidRDefault="006449A4"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1.4.5(B)</w:t>
            </w:r>
            <w:r w:rsidRPr="00482203">
              <w:rPr>
                <w:rFonts w:ascii="Arial" w:hAnsi="Arial" w:cs="Arial"/>
                <w:color w:val="000000"/>
              </w:rPr>
              <w:tab/>
              <w:t xml:space="preserve"> Announcement of Quote Information</w:t>
            </w:r>
          </w:p>
        </w:tc>
        <w:tc>
          <w:tcPr>
            <w:tcW w:w="7200" w:type="dxa"/>
            <w:shd w:val="clear" w:color="auto" w:fill="auto"/>
          </w:tcPr>
          <w:p w14:paraId="0935ECB9" w14:textId="77777777" w:rsidR="00170CCE"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section says that when negotiation </w:t>
            </w:r>
            <w:proofErr w:type="gramStart"/>
            <w:r w:rsidRPr="00482203">
              <w:rPr>
                <w:rFonts w:ascii="Arial" w:hAnsi="Arial" w:cs="Arial"/>
                <w:b/>
                <w:bCs/>
                <w:color w:val="000000"/>
              </w:rPr>
              <w:t>is contemplated</w:t>
            </w:r>
            <w:proofErr w:type="gramEnd"/>
            <w:r w:rsidRPr="00482203">
              <w:rPr>
                <w:rFonts w:ascii="Arial" w:hAnsi="Arial" w:cs="Arial"/>
                <w:b/>
                <w:bCs/>
                <w:color w:val="000000"/>
              </w:rPr>
              <w:t xml:space="preserve">, most contents of quotes are not subject to public disclosure until the State announces an intent to award. </w:t>
            </w:r>
            <w:proofErr w:type="gramStart"/>
            <w:r w:rsidRPr="00482203">
              <w:rPr>
                <w:rFonts w:ascii="Arial" w:hAnsi="Arial" w:cs="Arial"/>
                <w:b/>
                <w:bCs/>
                <w:color w:val="000000"/>
              </w:rPr>
              <w:t>Is negotiation contemplated</w:t>
            </w:r>
            <w:proofErr w:type="gramEnd"/>
            <w:r w:rsidRPr="00482203">
              <w:rPr>
                <w:rFonts w:ascii="Arial" w:hAnsi="Arial" w:cs="Arial"/>
                <w:b/>
                <w:bCs/>
                <w:color w:val="000000"/>
              </w:rPr>
              <w:t xml:space="preserve"> for this procurement? </w:t>
            </w:r>
          </w:p>
          <w:p w14:paraId="2DB2851A" w14:textId="77777777" w:rsidR="00170CCE" w:rsidRPr="00482203" w:rsidRDefault="00170CCE" w:rsidP="006449A4">
            <w:pPr>
              <w:tabs>
                <w:tab w:val="left" w:pos="0"/>
              </w:tabs>
              <w:overflowPunct w:val="0"/>
              <w:autoSpaceDE w:val="0"/>
              <w:autoSpaceDN w:val="0"/>
              <w:adjustRightInd w:val="0"/>
              <w:rPr>
                <w:rFonts w:ascii="Arial" w:hAnsi="Arial" w:cs="Arial"/>
                <w:b/>
                <w:bCs/>
                <w:color w:val="000000"/>
              </w:rPr>
            </w:pPr>
          </w:p>
          <w:p w14:paraId="7AD5C70E" w14:textId="34835722" w:rsidR="006449A4"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Similarly, pursuant to Section 1.4.4, 3rd paragraph, is pricing considered a ‘negotiation component’ not subject to public disclosure until the State announces an intent to award?</w:t>
            </w:r>
          </w:p>
          <w:p w14:paraId="6A56707D" w14:textId="77777777" w:rsidR="00CB2336" w:rsidRPr="00482203" w:rsidRDefault="00CB2336" w:rsidP="006449A4">
            <w:pPr>
              <w:tabs>
                <w:tab w:val="left" w:pos="0"/>
              </w:tabs>
              <w:overflowPunct w:val="0"/>
              <w:autoSpaceDE w:val="0"/>
              <w:autoSpaceDN w:val="0"/>
              <w:adjustRightInd w:val="0"/>
              <w:rPr>
                <w:rFonts w:ascii="Arial" w:hAnsi="Arial" w:cs="Arial"/>
                <w:color w:val="000000"/>
              </w:rPr>
            </w:pPr>
          </w:p>
          <w:p w14:paraId="08C4C5AE" w14:textId="1068BACB" w:rsidR="00CB2336" w:rsidRPr="00482203" w:rsidRDefault="00170CCE" w:rsidP="006449A4">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Negotiation</w:t>
            </w:r>
            <w:r w:rsidR="0077771C">
              <w:rPr>
                <w:rFonts w:ascii="Arial" w:hAnsi="Arial" w:cs="Arial"/>
                <w:color w:val="000000"/>
              </w:rPr>
              <w:t xml:space="preserve"> for pricing</w:t>
            </w:r>
            <w:r w:rsidRPr="00482203">
              <w:rPr>
                <w:rFonts w:ascii="Arial" w:hAnsi="Arial" w:cs="Arial"/>
                <w:color w:val="000000"/>
              </w:rPr>
              <w:t xml:space="preserve"> </w:t>
            </w:r>
            <w:proofErr w:type="gramStart"/>
            <w:r w:rsidRPr="00482203">
              <w:rPr>
                <w:rFonts w:ascii="Arial" w:hAnsi="Arial" w:cs="Arial"/>
                <w:color w:val="000000"/>
              </w:rPr>
              <w:t>is contemplated</w:t>
            </w:r>
            <w:proofErr w:type="gramEnd"/>
            <w:r w:rsidRPr="00482203">
              <w:rPr>
                <w:rFonts w:ascii="Arial" w:hAnsi="Arial" w:cs="Arial"/>
                <w:color w:val="000000"/>
              </w:rPr>
              <w:t xml:space="preserve"> in this procurement, </w:t>
            </w:r>
            <w:r w:rsidR="005309F4" w:rsidRPr="00482203">
              <w:rPr>
                <w:rFonts w:ascii="Arial" w:hAnsi="Arial" w:cs="Arial"/>
                <w:color w:val="000000"/>
              </w:rPr>
              <w:t>as described in</w:t>
            </w:r>
            <w:r w:rsidRPr="00482203">
              <w:rPr>
                <w:rFonts w:ascii="Arial" w:hAnsi="Arial" w:cs="Arial"/>
                <w:color w:val="000000"/>
              </w:rPr>
              <w:t xml:space="preserve"> Bid Solicitation</w:t>
            </w:r>
            <w:r w:rsidR="005309F4" w:rsidRPr="00482203">
              <w:rPr>
                <w:rFonts w:ascii="Arial" w:hAnsi="Arial" w:cs="Arial"/>
                <w:color w:val="000000"/>
              </w:rPr>
              <w:t xml:space="preserve"> Section 6.8 Negotiation and Best and Final Offer (BAFO)</w:t>
            </w:r>
            <w:r w:rsidRPr="00482203">
              <w:rPr>
                <w:rFonts w:ascii="Arial" w:hAnsi="Arial" w:cs="Arial"/>
                <w:color w:val="000000"/>
              </w:rPr>
              <w:t xml:space="preserve">.  </w:t>
            </w:r>
            <w:r w:rsidR="00D8391D" w:rsidRPr="00482203">
              <w:rPr>
                <w:rFonts w:ascii="Arial" w:hAnsi="Arial" w:cs="Arial"/>
                <w:color w:val="000000"/>
              </w:rPr>
              <w:t xml:space="preserve">No other negotiation will occur, other than through the </w:t>
            </w:r>
            <w:r w:rsidR="00A04F8E">
              <w:rPr>
                <w:rFonts w:ascii="Arial" w:hAnsi="Arial" w:cs="Arial"/>
                <w:color w:val="000000"/>
              </w:rPr>
              <w:t>Q&amp;A</w:t>
            </w:r>
            <w:r w:rsidR="00D8391D" w:rsidRPr="00482203">
              <w:rPr>
                <w:rFonts w:ascii="Arial" w:hAnsi="Arial" w:cs="Arial"/>
                <w:color w:val="000000"/>
              </w:rPr>
              <w:t xml:space="preserve"> process.</w:t>
            </w:r>
          </w:p>
          <w:p w14:paraId="1E5E1E64" w14:textId="16175770" w:rsidR="00170CCE" w:rsidRPr="00482203" w:rsidRDefault="00170CCE" w:rsidP="006449A4">
            <w:pPr>
              <w:tabs>
                <w:tab w:val="left" w:pos="0"/>
              </w:tabs>
              <w:overflowPunct w:val="0"/>
              <w:autoSpaceDE w:val="0"/>
              <w:autoSpaceDN w:val="0"/>
              <w:adjustRightInd w:val="0"/>
              <w:rPr>
                <w:rFonts w:ascii="Arial" w:hAnsi="Arial" w:cs="Arial"/>
                <w:color w:val="000000"/>
              </w:rPr>
            </w:pPr>
          </w:p>
          <w:p w14:paraId="09D23C06" w14:textId="59CAEA31" w:rsidR="00043765" w:rsidRPr="00482203" w:rsidRDefault="00170CCE" w:rsidP="006449A4">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Pricing </w:t>
            </w:r>
            <w:proofErr w:type="gramStart"/>
            <w:r w:rsidRPr="00482203">
              <w:rPr>
                <w:rFonts w:ascii="Arial" w:hAnsi="Arial" w:cs="Arial"/>
                <w:color w:val="000000"/>
              </w:rPr>
              <w:t>will not be disclosed</w:t>
            </w:r>
            <w:proofErr w:type="gramEnd"/>
            <w:r w:rsidRPr="00482203">
              <w:rPr>
                <w:rFonts w:ascii="Arial" w:hAnsi="Arial" w:cs="Arial"/>
                <w:color w:val="000000"/>
              </w:rPr>
              <w:t xml:space="preserve"> until the Notice of Intent </w:t>
            </w:r>
            <w:r w:rsidR="005309F4" w:rsidRPr="00482203">
              <w:rPr>
                <w:rFonts w:ascii="Arial" w:hAnsi="Arial" w:cs="Arial"/>
                <w:color w:val="000000"/>
              </w:rPr>
              <w:t xml:space="preserve">to Award </w:t>
            </w:r>
            <w:r w:rsidRPr="00482203">
              <w:rPr>
                <w:rFonts w:ascii="Arial" w:hAnsi="Arial" w:cs="Arial"/>
                <w:color w:val="000000"/>
              </w:rPr>
              <w:t xml:space="preserve">is released.  </w:t>
            </w:r>
          </w:p>
          <w:p w14:paraId="03C6B44A" w14:textId="11266386" w:rsidR="00CB2336" w:rsidRPr="00482203" w:rsidRDefault="00CB2336" w:rsidP="006449A4">
            <w:pPr>
              <w:tabs>
                <w:tab w:val="left" w:pos="0"/>
              </w:tabs>
              <w:overflowPunct w:val="0"/>
              <w:autoSpaceDE w:val="0"/>
              <w:autoSpaceDN w:val="0"/>
              <w:adjustRightInd w:val="0"/>
              <w:rPr>
                <w:rFonts w:ascii="Arial" w:hAnsi="Arial" w:cs="Arial"/>
              </w:rPr>
            </w:pPr>
          </w:p>
        </w:tc>
      </w:tr>
      <w:tr w:rsidR="006449A4" w:rsidRPr="00482203" w14:paraId="03C6B450" w14:textId="77777777" w:rsidTr="005024A1">
        <w:tc>
          <w:tcPr>
            <w:tcW w:w="878" w:type="dxa"/>
            <w:shd w:val="clear" w:color="auto" w:fill="auto"/>
            <w:hideMark/>
          </w:tcPr>
          <w:p w14:paraId="03C6B44C" w14:textId="0D0FEC07" w:rsidR="006449A4" w:rsidRPr="00482203" w:rsidRDefault="006449A4" w:rsidP="006449A4">
            <w:pPr>
              <w:tabs>
                <w:tab w:val="left" w:pos="0"/>
              </w:tabs>
              <w:autoSpaceDN w:val="0"/>
              <w:jc w:val="center"/>
              <w:rPr>
                <w:rFonts w:ascii="Arial" w:hAnsi="Arial" w:cs="Arial"/>
              </w:rPr>
            </w:pPr>
            <w:r w:rsidRPr="00482203">
              <w:rPr>
                <w:rFonts w:ascii="Arial" w:hAnsi="Arial" w:cs="Arial"/>
              </w:rPr>
              <w:t>14</w:t>
            </w:r>
          </w:p>
        </w:tc>
        <w:tc>
          <w:tcPr>
            <w:tcW w:w="2160" w:type="dxa"/>
            <w:shd w:val="clear" w:color="auto" w:fill="auto"/>
          </w:tcPr>
          <w:p w14:paraId="03C6B44E" w14:textId="4C356952" w:rsidR="006449A4" w:rsidRPr="00482203" w:rsidRDefault="006449A4"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2.2 General Definitions</w:t>
            </w:r>
          </w:p>
        </w:tc>
        <w:tc>
          <w:tcPr>
            <w:tcW w:w="7200" w:type="dxa"/>
            <w:shd w:val="clear" w:color="auto" w:fill="auto"/>
          </w:tcPr>
          <w:p w14:paraId="5A3527C4" w14:textId="20206C90" w:rsidR="006449A4"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u w:val="single"/>
              </w:rPr>
              <w:t>Subcontractor</w:t>
            </w:r>
            <w:r w:rsidR="00A25C7D" w:rsidRPr="00482203">
              <w:rPr>
                <w:rFonts w:ascii="Arial" w:hAnsi="Arial" w:cs="Arial"/>
                <w:b/>
                <w:bCs/>
                <w:color w:val="000000"/>
              </w:rPr>
              <w:t xml:space="preserve">: </w:t>
            </w:r>
            <w:r w:rsidRPr="00482203">
              <w:rPr>
                <w:rFonts w:ascii="Arial" w:hAnsi="Arial" w:cs="Arial"/>
                <w:b/>
                <w:bCs/>
                <w:color w:val="000000"/>
              </w:rPr>
              <w:t xml:space="preserve">For everyday operations, our company uses various subcontractors who play ancillary roles in ensuring the successful operations of our business. They can </w:t>
            </w:r>
            <w:r w:rsidR="00E60FC8" w:rsidRPr="00482203">
              <w:rPr>
                <w:rFonts w:ascii="Arial" w:hAnsi="Arial" w:cs="Arial"/>
                <w:b/>
                <w:bCs/>
                <w:color w:val="000000"/>
              </w:rPr>
              <w:t>include</w:t>
            </w:r>
            <w:r w:rsidRPr="00482203">
              <w:rPr>
                <w:rFonts w:ascii="Arial" w:hAnsi="Arial" w:cs="Arial"/>
                <w:b/>
                <w:bCs/>
                <w:color w:val="000000"/>
              </w:rPr>
              <w:t xml:space="preserve"> building/facility support to ensure our workplaces are clean, safe and </w:t>
            </w:r>
            <w:r w:rsidR="00E60FC8" w:rsidRPr="00482203">
              <w:rPr>
                <w:rFonts w:ascii="Arial" w:hAnsi="Arial" w:cs="Arial"/>
                <w:b/>
                <w:bCs/>
                <w:color w:val="000000"/>
              </w:rPr>
              <w:t>up to date</w:t>
            </w:r>
            <w:r w:rsidRPr="00482203">
              <w:rPr>
                <w:rFonts w:ascii="Arial" w:hAnsi="Arial" w:cs="Arial"/>
                <w:b/>
                <w:bCs/>
                <w:color w:val="000000"/>
              </w:rPr>
              <w:t xml:space="preserve">; security teams to ensure safety of our staff and data to our content providers; and others. We suspect these entities, who do not contribute directly to the provision or support of online legal research services for the State’s contract, </w:t>
            </w:r>
            <w:proofErr w:type="gramStart"/>
            <w:r w:rsidRPr="00482203">
              <w:rPr>
                <w:rFonts w:ascii="Arial" w:hAnsi="Arial" w:cs="Arial"/>
                <w:b/>
                <w:bCs/>
                <w:color w:val="000000"/>
              </w:rPr>
              <w:t>would not be labeled</w:t>
            </w:r>
            <w:proofErr w:type="gramEnd"/>
            <w:r w:rsidRPr="00482203">
              <w:rPr>
                <w:rFonts w:ascii="Arial" w:hAnsi="Arial" w:cs="Arial"/>
                <w:b/>
                <w:bCs/>
                <w:color w:val="000000"/>
              </w:rPr>
              <w:t xml:space="preserve"> subcontractors under this agreement. Please confirm. If the State cannot agree at this time, please reserve this issue for negotiations.</w:t>
            </w:r>
          </w:p>
          <w:p w14:paraId="16F1A68F" w14:textId="5682C533" w:rsidR="00170CCE" w:rsidRPr="00482203" w:rsidRDefault="00170CCE" w:rsidP="006449A4">
            <w:pPr>
              <w:tabs>
                <w:tab w:val="left" w:pos="0"/>
              </w:tabs>
              <w:overflowPunct w:val="0"/>
              <w:autoSpaceDE w:val="0"/>
              <w:autoSpaceDN w:val="0"/>
              <w:adjustRightInd w:val="0"/>
              <w:rPr>
                <w:rFonts w:ascii="Arial" w:hAnsi="Arial" w:cs="Arial"/>
                <w:b/>
                <w:bCs/>
                <w:color w:val="000000"/>
              </w:rPr>
            </w:pPr>
          </w:p>
          <w:p w14:paraId="71D41369" w14:textId="131A4ABA" w:rsidR="00170CCE" w:rsidRPr="00482203" w:rsidRDefault="00170CCE" w:rsidP="006449A4">
            <w:pPr>
              <w:tabs>
                <w:tab w:val="left" w:pos="0"/>
              </w:tabs>
              <w:overflowPunct w:val="0"/>
              <w:autoSpaceDE w:val="0"/>
              <w:autoSpaceDN w:val="0"/>
              <w:adjustRightInd w:val="0"/>
              <w:rPr>
                <w:rFonts w:ascii="Arial" w:hAnsi="Arial" w:cs="Arial"/>
                <w:bCs/>
                <w:color w:val="000000"/>
              </w:rPr>
            </w:pPr>
            <w:r w:rsidRPr="00482203">
              <w:rPr>
                <w:rFonts w:ascii="Arial" w:hAnsi="Arial" w:cs="Arial"/>
                <w:bCs/>
                <w:color w:val="000000"/>
              </w:rPr>
              <w:t>The State does not accept the</w:t>
            </w:r>
            <w:r w:rsidR="009C31AC" w:rsidRPr="00482203">
              <w:rPr>
                <w:rFonts w:ascii="Arial" w:hAnsi="Arial" w:cs="Arial"/>
                <w:bCs/>
                <w:color w:val="000000"/>
              </w:rPr>
              <w:t xml:space="preserve"> proposed</w:t>
            </w:r>
            <w:r w:rsidRPr="00482203">
              <w:rPr>
                <w:rFonts w:ascii="Arial" w:hAnsi="Arial" w:cs="Arial"/>
                <w:bCs/>
                <w:color w:val="000000"/>
              </w:rPr>
              <w:t xml:space="preserve"> modifications.  </w:t>
            </w:r>
            <w:r w:rsidR="009C31AC" w:rsidRPr="00482203">
              <w:rPr>
                <w:rFonts w:ascii="Arial" w:hAnsi="Arial" w:cs="Arial"/>
                <w:bCs/>
                <w:color w:val="000000"/>
              </w:rPr>
              <w:t xml:space="preserve">A </w:t>
            </w:r>
            <w:r w:rsidR="00DF1703">
              <w:rPr>
                <w:rFonts w:ascii="Arial" w:hAnsi="Arial" w:cs="Arial"/>
                <w:bCs/>
                <w:color w:val="000000"/>
              </w:rPr>
              <w:t>V</w:t>
            </w:r>
            <w:r w:rsidR="009C31AC" w:rsidRPr="00482203">
              <w:rPr>
                <w:rFonts w:ascii="Arial" w:hAnsi="Arial" w:cs="Arial"/>
                <w:bCs/>
                <w:color w:val="000000"/>
              </w:rPr>
              <w:t>endor</w:t>
            </w:r>
            <w:r w:rsidR="00DF1703">
              <w:rPr>
                <w:rFonts w:ascii="Arial" w:hAnsi="Arial" w:cs="Arial"/>
                <w:bCs/>
                <w:color w:val="000000"/>
              </w:rPr>
              <w:t xml:space="preserve"> {Contractor}</w:t>
            </w:r>
            <w:r w:rsidR="009C31AC" w:rsidRPr="00482203">
              <w:rPr>
                <w:rFonts w:ascii="Arial" w:hAnsi="Arial" w:cs="Arial"/>
                <w:bCs/>
                <w:color w:val="000000"/>
              </w:rPr>
              <w:t xml:space="preserve"> or service provider who do</w:t>
            </w:r>
            <w:r w:rsidR="003674B1">
              <w:rPr>
                <w:rFonts w:ascii="Arial" w:hAnsi="Arial" w:cs="Arial"/>
                <w:bCs/>
                <w:color w:val="000000"/>
              </w:rPr>
              <w:t>es not perform a portion of</w:t>
            </w:r>
            <w:r w:rsidR="00274876">
              <w:rPr>
                <w:rFonts w:ascii="Arial" w:hAnsi="Arial" w:cs="Arial"/>
                <w:bCs/>
                <w:color w:val="000000"/>
              </w:rPr>
              <w:t xml:space="preserve"> the</w:t>
            </w:r>
            <w:r w:rsidR="003674B1">
              <w:rPr>
                <w:rFonts w:ascii="Arial" w:hAnsi="Arial" w:cs="Arial"/>
                <w:bCs/>
                <w:color w:val="000000"/>
              </w:rPr>
              <w:t xml:space="preserve"> </w:t>
            </w:r>
            <w:r w:rsidR="00274876">
              <w:rPr>
                <w:rFonts w:ascii="Arial" w:hAnsi="Arial" w:cs="Arial"/>
                <w:bCs/>
                <w:color w:val="000000"/>
              </w:rPr>
              <w:t xml:space="preserve">work described in </w:t>
            </w:r>
            <w:r w:rsidR="003674B1">
              <w:rPr>
                <w:rFonts w:ascii="Arial" w:hAnsi="Arial" w:cs="Arial"/>
                <w:bCs/>
                <w:color w:val="000000"/>
              </w:rPr>
              <w:t xml:space="preserve">Bid Solicitation </w:t>
            </w:r>
            <w:r w:rsidR="009C31AC" w:rsidRPr="00482203">
              <w:rPr>
                <w:rFonts w:ascii="Arial" w:hAnsi="Arial" w:cs="Arial"/>
                <w:bCs/>
                <w:color w:val="000000"/>
              </w:rPr>
              <w:t xml:space="preserve">Section 3.0 Scope of Work </w:t>
            </w:r>
            <w:proofErr w:type="gramStart"/>
            <w:r w:rsidR="009C31AC" w:rsidRPr="00482203">
              <w:rPr>
                <w:rFonts w:ascii="Arial" w:hAnsi="Arial" w:cs="Arial"/>
                <w:bCs/>
                <w:color w:val="000000"/>
              </w:rPr>
              <w:t>is not considered</w:t>
            </w:r>
            <w:proofErr w:type="gramEnd"/>
            <w:r w:rsidR="009C31AC" w:rsidRPr="00482203">
              <w:rPr>
                <w:rFonts w:ascii="Arial" w:hAnsi="Arial" w:cs="Arial"/>
                <w:bCs/>
                <w:color w:val="000000"/>
              </w:rPr>
              <w:t xml:space="preserve"> a Subcontractor by the State.  </w:t>
            </w:r>
            <w:r w:rsidR="004E1021" w:rsidRPr="00482203">
              <w:rPr>
                <w:rFonts w:ascii="Arial" w:hAnsi="Arial" w:cs="Arial"/>
                <w:bCs/>
                <w:color w:val="000000"/>
              </w:rPr>
              <w:t xml:space="preserve">See </w:t>
            </w:r>
            <w:r w:rsidR="00DF1703">
              <w:rPr>
                <w:rFonts w:ascii="Arial" w:hAnsi="Arial" w:cs="Arial"/>
                <w:bCs/>
                <w:color w:val="000000"/>
              </w:rPr>
              <w:t>d</w:t>
            </w:r>
            <w:r w:rsidR="003674B1">
              <w:rPr>
                <w:rFonts w:ascii="Arial" w:hAnsi="Arial" w:cs="Arial"/>
                <w:bCs/>
                <w:color w:val="000000"/>
              </w:rPr>
              <w:t xml:space="preserve">efinition of Subcontractor under Bid Solicitation </w:t>
            </w:r>
            <w:r w:rsidR="004E1021" w:rsidRPr="00482203">
              <w:rPr>
                <w:rFonts w:ascii="Arial" w:hAnsi="Arial" w:cs="Arial"/>
                <w:bCs/>
                <w:color w:val="000000"/>
              </w:rPr>
              <w:t xml:space="preserve">Section 2.2.  </w:t>
            </w:r>
          </w:p>
          <w:p w14:paraId="442675B1" w14:textId="77777777" w:rsidR="00403DC4" w:rsidRPr="00482203" w:rsidRDefault="00403DC4" w:rsidP="006449A4">
            <w:pPr>
              <w:tabs>
                <w:tab w:val="left" w:pos="0"/>
              </w:tabs>
              <w:overflowPunct w:val="0"/>
              <w:autoSpaceDE w:val="0"/>
              <w:autoSpaceDN w:val="0"/>
              <w:adjustRightInd w:val="0"/>
              <w:rPr>
                <w:rFonts w:ascii="Arial" w:hAnsi="Arial" w:cs="Arial"/>
                <w:color w:val="000000"/>
              </w:rPr>
            </w:pPr>
          </w:p>
          <w:p w14:paraId="48ECE9F6" w14:textId="305F2EC9" w:rsidR="00CB2336" w:rsidRPr="00482203" w:rsidRDefault="008C33D1" w:rsidP="006449A4">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Please</w:t>
            </w:r>
            <w:r w:rsidR="00DF1703">
              <w:rPr>
                <w:rFonts w:ascii="Arial" w:hAnsi="Arial" w:cs="Arial"/>
                <w:color w:val="000000"/>
              </w:rPr>
              <w:t xml:space="preserve"> also</w:t>
            </w:r>
            <w:r w:rsidRPr="00482203">
              <w:rPr>
                <w:rFonts w:ascii="Arial" w:hAnsi="Arial" w:cs="Arial"/>
                <w:color w:val="000000"/>
              </w:rPr>
              <w:t xml:space="preserve"> see response to Question </w:t>
            </w:r>
            <w:r w:rsidR="00DA0EFA">
              <w:rPr>
                <w:rFonts w:ascii="Arial" w:hAnsi="Arial" w:cs="Arial"/>
                <w:color w:val="000000"/>
              </w:rPr>
              <w:t>#</w:t>
            </w:r>
            <w:r w:rsidRPr="00482203">
              <w:rPr>
                <w:rFonts w:ascii="Arial" w:hAnsi="Arial" w:cs="Arial"/>
                <w:color w:val="000000"/>
              </w:rPr>
              <w:t>11.</w:t>
            </w:r>
          </w:p>
          <w:p w14:paraId="03C6B44F" w14:textId="3361C5C5" w:rsidR="00F475B9" w:rsidRPr="00482203" w:rsidRDefault="00F475B9" w:rsidP="006449A4">
            <w:pPr>
              <w:tabs>
                <w:tab w:val="left" w:pos="0"/>
              </w:tabs>
              <w:overflowPunct w:val="0"/>
              <w:autoSpaceDE w:val="0"/>
              <w:autoSpaceDN w:val="0"/>
              <w:adjustRightInd w:val="0"/>
              <w:rPr>
                <w:rFonts w:ascii="Arial" w:hAnsi="Arial" w:cs="Arial"/>
              </w:rPr>
            </w:pPr>
          </w:p>
        </w:tc>
      </w:tr>
      <w:tr w:rsidR="006449A4" w:rsidRPr="00482203" w14:paraId="03C6B455" w14:textId="77777777" w:rsidTr="005024A1">
        <w:tc>
          <w:tcPr>
            <w:tcW w:w="878" w:type="dxa"/>
            <w:shd w:val="clear" w:color="auto" w:fill="auto"/>
            <w:hideMark/>
          </w:tcPr>
          <w:p w14:paraId="03C6B451" w14:textId="0F9F051F" w:rsidR="006449A4" w:rsidRPr="00482203" w:rsidRDefault="006449A4" w:rsidP="006449A4">
            <w:pPr>
              <w:tabs>
                <w:tab w:val="left" w:pos="0"/>
              </w:tabs>
              <w:autoSpaceDN w:val="0"/>
              <w:jc w:val="center"/>
              <w:rPr>
                <w:rFonts w:ascii="Arial" w:hAnsi="Arial" w:cs="Arial"/>
              </w:rPr>
            </w:pPr>
            <w:r w:rsidRPr="00482203">
              <w:rPr>
                <w:rFonts w:ascii="Arial" w:hAnsi="Arial" w:cs="Arial"/>
              </w:rPr>
              <w:t>15</w:t>
            </w:r>
          </w:p>
        </w:tc>
        <w:tc>
          <w:tcPr>
            <w:tcW w:w="2160" w:type="dxa"/>
            <w:shd w:val="clear" w:color="auto" w:fill="auto"/>
          </w:tcPr>
          <w:p w14:paraId="03C6B453" w14:textId="15F8CCAF" w:rsidR="006449A4" w:rsidRPr="00482203" w:rsidRDefault="006449A4"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2.2 General Definitions</w:t>
            </w:r>
          </w:p>
        </w:tc>
        <w:tc>
          <w:tcPr>
            <w:tcW w:w="7200" w:type="dxa"/>
            <w:shd w:val="clear" w:color="auto" w:fill="auto"/>
          </w:tcPr>
          <w:p w14:paraId="75D13EE1" w14:textId="279DB236" w:rsidR="006449A4"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u w:val="single"/>
              </w:rPr>
              <w:t>Subcontractor</w:t>
            </w:r>
            <w:r w:rsidRPr="00482203">
              <w:rPr>
                <w:rFonts w:ascii="Arial" w:hAnsi="Arial" w:cs="Arial"/>
                <w:b/>
                <w:bCs/>
                <w:color w:val="000000"/>
              </w:rPr>
              <w:t xml:space="preserve">: For the general delivery of our online legal research services, we use an affiliate company, which shares a common parent company with us, to provide select call-center and customer-support operations. The affiliate also works on billing and other backend processes to help ensure the efficient and timely delivery of our services, products and tools. This affiliate is part of our company's ‘family.’ Its employees </w:t>
            </w:r>
            <w:proofErr w:type="gramStart"/>
            <w:r w:rsidRPr="00482203">
              <w:rPr>
                <w:rFonts w:ascii="Arial" w:hAnsi="Arial" w:cs="Arial"/>
                <w:b/>
                <w:bCs/>
                <w:color w:val="000000"/>
              </w:rPr>
              <w:t>are bound</w:t>
            </w:r>
            <w:proofErr w:type="gramEnd"/>
            <w:r w:rsidRPr="00482203">
              <w:rPr>
                <w:rFonts w:ascii="Arial" w:hAnsi="Arial" w:cs="Arial"/>
                <w:b/>
                <w:bCs/>
                <w:color w:val="000000"/>
              </w:rPr>
              <w:t xml:space="preserve"> by the same code of ethics, policies and regulatory protocols as all other company staff. For many years, we have </w:t>
            </w:r>
            <w:proofErr w:type="gramStart"/>
            <w:r w:rsidRPr="00482203">
              <w:rPr>
                <w:rFonts w:ascii="Arial" w:hAnsi="Arial" w:cs="Arial"/>
                <w:b/>
                <w:bCs/>
                <w:color w:val="000000"/>
              </w:rPr>
              <w:t>partnered</w:t>
            </w:r>
            <w:proofErr w:type="gramEnd"/>
            <w:r w:rsidRPr="00482203">
              <w:rPr>
                <w:rFonts w:ascii="Arial" w:hAnsi="Arial" w:cs="Arial"/>
                <w:b/>
                <w:bCs/>
                <w:color w:val="000000"/>
              </w:rPr>
              <w:t xml:space="preserve"> with this affiliate to provide support to our online legal research customers nationwide (and worldwide). In other words, </w:t>
            </w:r>
            <w:proofErr w:type="gramStart"/>
            <w:r w:rsidRPr="00482203">
              <w:rPr>
                <w:rFonts w:ascii="Arial" w:hAnsi="Arial" w:cs="Arial"/>
                <w:b/>
                <w:bCs/>
                <w:color w:val="000000"/>
              </w:rPr>
              <w:t>it's</w:t>
            </w:r>
            <w:proofErr w:type="gramEnd"/>
            <w:r w:rsidRPr="00482203">
              <w:rPr>
                <w:rFonts w:ascii="Arial" w:hAnsi="Arial" w:cs="Arial"/>
                <w:b/>
                <w:bCs/>
                <w:color w:val="000000"/>
              </w:rPr>
              <w:t xml:space="preserve"> not a </w:t>
            </w:r>
            <w:r w:rsidRPr="00482203">
              <w:rPr>
                <w:rFonts w:ascii="Arial" w:hAnsi="Arial" w:cs="Arial"/>
                <w:b/>
                <w:bCs/>
                <w:color w:val="000000"/>
              </w:rPr>
              <w:lastRenderedPageBreak/>
              <w:t xml:space="preserve">partnership we form to fulfill duties under the New Jersey contract exclusively. Please confirm this affiliate company </w:t>
            </w:r>
            <w:proofErr w:type="gramStart"/>
            <w:r w:rsidRPr="00482203">
              <w:rPr>
                <w:rFonts w:ascii="Arial" w:hAnsi="Arial" w:cs="Arial"/>
                <w:b/>
                <w:bCs/>
                <w:color w:val="000000"/>
              </w:rPr>
              <w:t>would not be labeled</w:t>
            </w:r>
            <w:proofErr w:type="gramEnd"/>
            <w:r w:rsidRPr="00482203">
              <w:rPr>
                <w:rFonts w:ascii="Arial" w:hAnsi="Arial" w:cs="Arial"/>
                <w:b/>
                <w:bCs/>
                <w:color w:val="000000"/>
              </w:rPr>
              <w:t xml:space="preserve"> a subcontractor under this State contract. If the State cannot agree at this time, please reserve this issue for negotiations.</w:t>
            </w:r>
          </w:p>
          <w:p w14:paraId="279CC14C" w14:textId="02231330" w:rsidR="00CB2336" w:rsidRPr="00482203" w:rsidRDefault="00CB2336" w:rsidP="006449A4">
            <w:pPr>
              <w:tabs>
                <w:tab w:val="left" w:pos="0"/>
              </w:tabs>
              <w:overflowPunct w:val="0"/>
              <w:autoSpaceDE w:val="0"/>
              <w:autoSpaceDN w:val="0"/>
              <w:adjustRightInd w:val="0"/>
              <w:rPr>
                <w:rFonts w:ascii="Arial" w:hAnsi="Arial" w:cs="Arial"/>
                <w:color w:val="000000"/>
              </w:rPr>
            </w:pPr>
          </w:p>
          <w:p w14:paraId="4F4D7337" w14:textId="657D0E9F" w:rsidR="005F74D0" w:rsidRDefault="004E1021" w:rsidP="006449A4">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To the extent the Vendor {Bidder} entity is using a different entity</w:t>
            </w:r>
            <w:r w:rsidR="00AA5134" w:rsidRPr="00482203">
              <w:rPr>
                <w:rFonts w:ascii="Arial" w:hAnsi="Arial" w:cs="Arial"/>
                <w:color w:val="000000"/>
              </w:rPr>
              <w:t xml:space="preserve"> with a different FEIN</w:t>
            </w:r>
            <w:r w:rsidRPr="00482203">
              <w:rPr>
                <w:rFonts w:ascii="Arial" w:hAnsi="Arial" w:cs="Arial"/>
                <w:color w:val="000000"/>
              </w:rPr>
              <w:t xml:space="preserve"> to provide all or a portion of the Scope of Work</w:t>
            </w:r>
            <w:r w:rsidR="00AA5134" w:rsidRPr="00482203">
              <w:rPr>
                <w:rFonts w:ascii="Arial" w:hAnsi="Arial" w:cs="Arial"/>
                <w:color w:val="000000"/>
              </w:rPr>
              <w:t>, that entity is considered a Subcontractor and</w:t>
            </w:r>
            <w:r w:rsidRPr="00482203">
              <w:rPr>
                <w:rFonts w:ascii="Arial" w:hAnsi="Arial" w:cs="Arial"/>
                <w:color w:val="000000"/>
              </w:rPr>
              <w:t xml:space="preserve">, the Vendor {Bidder} should complete the required </w:t>
            </w:r>
            <w:r w:rsidR="006838A8">
              <w:rPr>
                <w:rFonts w:ascii="Arial" w:hAnsi="Arial" w:cs="Arial"/>
                <w:color w:val="000000"/>
              </w:rPr>
              <w:t>Subcontractor Utilization Form</w:t>
            </w:r>
            <w:r w:rsidR="006B10AC">
              <w:rPr>
                <w:rFonts w:ascii="Arial" w:hAnsi="Arial" w:cs="Arial"/>
                <w:color w:val="000000"/>
              </w:rPr>
              <w:t xml:space="preserve">. </w:t>
            </w:r>
            <w:r w:rsidRPr="00482203">
              <w:rPr>
                <w:rFonts w:ascii="Arial" w:hAnsi="Arial" w:cs="Arial"/>
                <w:color w:val="000000"/>
              </w:rPr>
              <w:t xml:space="preserve">See </w:t>
            </w:r>
            <w:r w:rsidR="006B10AC">
              <w:rPr>
                <w:rFonts w:ascii="Arial" w:hAnsi="Arial" w:cs="Arial"/>
                <w:color w:val="000000"/>
              </w:rPr>
              <w:t>Bid Solicitation</w:t>
            </w:r>
            <w:r w:rsidRPr="00482203">
              <w:rPr>
                <w:rFonts w:ascii="Arial" w:hAnsi="Arial" w:cs="Arial"/>
                <w:color w:val="000000"/>
              </w:rPr>
              <w:t xml:space="preserve"> Section 2.2</w:t>
            </w:r>
            <w:r w:rsidR="006B10AC">
              <w:rPr>
                <w:rFonts w:ascii="Arial" w:hAnsi="Arial" w:cs="Arial"/>
                <w:color w:val="000000"/>
              </w:rPr>
              <w:t xml:space="preserve"> for the definition of Subcontractor;</w:t>
            </w:r>
            <w:r w:rsidRPr="00482203">
              <w:rPr>
                <w:rFonts w:ascii="Arial" w:hAnsi="Arial" w:cs="Arial"/>
                <w:color w:val="000000"/>
              </w:rPr>
              <w:t xml:space="preserve"> see also</w:t>
            </w:r>
            <w:r w:rsidR="006B10AC">
              <w:rPr>
                <w:rFonts w:ascii="Arial" w:hAnsi="Arial" w:cs="Arial"/>
                <w:color w:val="000000"/>
              </w:rPr>
              <w:t xml:space="preserve"> </w:t>
            </w:r>
            <w:r w:rsidR="00672B83">
              <w:rPr>
                <w:rFonts w:ascii="Arial" w:hAnsi="Arial" w:cs="Arial"/>
                <w:color w:val="000000"/>
              </w:rPr>
              <w:t xml:space="preserve">Bid Solicitation </w:t>
            </w:r>
            <w:r w:rsidR="00CB619D" w:rsidRPr="00482203">
              <w:rPr>
                <w:rFonts w:ascii="Arial" w:hAnsi="Arial" w:cs="Arial"/>
                <w:color w:val="000000"/>
              </w:rPr>
              <w:t xml:space="preserve">Section 4.4.1.3.   </w:t>
            </w:r>
          </w:p>
          <w:p w14:paraId="2E8822B7" w14:textId="77777777" w:rsidR="006838A8" w:rsidRPr="00482203" w:rsidRDefault="006838A8" w:rsidP="006449A4">
            <w:pPr>
              <w:tabs>
                <w:tab w:val="left" w:pos="0"/>
              </w:tabs>
              <w:overflowPunct w:val="0"/>
              <w:autoSpaceDE w:val="0"/>
              <w:autoSpaceDN w:val="0"/>
              <w:adjustRightInd w:val="0"/>
              <w:rPr>
                <w:rFonts w:ascii="Arial" w:hAnsi="Arial" w:cs="Arial"/>
                <w:color w:val="000000"/>
              </w:rPr>
            </w:pPr>
          </w:p>
          <w:p w14:paraId="052E7D87" w14:textId="10D8A03E" w:rsidR="00CB619D" w:rsidRPr="00482203" w:rsidRDefault="008C33D1" w:rsidP="006449A4">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Please </w:t>
            </w:r>
            <w:r w:rsidR="006B10AC">
              <w:rPr>
                <w:rFonts w:ascii="Arial" w:hAnsi="Arial" w:cs="Arial"/>
                <w:color w:val="000000"/>
              </w:rPr>
              <w:t xml:space="preserve">also </w:t>
            </w:r>
            <w:r w:rsidRPr="00482203">
              <w:rPr>
                <w:rFonts w:ascii="Arial" w:hAnsi="Arial" w:cs="Arial"/>
                <w:color w:val="000000"/>
              </w:rPr>
              <w:t xml:space="preserve">see response to Question </w:t>
            </w:r>
            <w:r w:rsidR="00DA0EFA">
              <w:rPr>
                <w:rFonts w:ascii="Arial" w:hAnsi="Arial" w:cs="Arial"/>
                <w:color w:val="000000"/>
              </w:rPr>
              <w:t>#</w:t>
            </w:r>
            <w:r w:rsidRPr="00482203">
              <w:rPr>
                <w:rFonts w:ascii="Arial" w:hAnsi="Arial" w:cs="Arial"/>
                <w:color w:val="000000"/>
              </w:rPr>
              <w:t>11.</w:t>
            </w:r>
            <w:r w:rsidR="00CB619D" w:rsidRPr="00482203">
              <w:rPr>
                <w:rFonts w:ascii="Arial" w:hAnsi="Arial" w:cs="Arial"/>
                <w:color w:val="000000"/>
              </w:rPr>
              <w:t xml:space="preserve">  </w:t>
            </w:r>
          </w:p>
          <w:p w14:paraId="03C6B454" w14:textId="37DDD54A" w:rsidR="00CB2336" w:rsidRPr="00482203" w:rsidRDefault="00CB2336" w:rsidP="006449A4">
            <w:pPr>
              <w:tabs>
                <w:tab w:val="left" w:pos="0"/>
              </w:tabs>
              <w:overflowPunct w:val="0"/>
              <w:autoSpaceDE w:val="0"/>
              <w:autoSpaceDN w:val="0"/>
              <w:adjustRightInd w:val="0"/>
              <w:rPr>
                <w:rFonts w:ascii="Arial" w:hAnsi="Arial" w:cs="Arial"/>
              </w:rPr>
            </w:pPr>
          </w:p>
        </w:tc>
      </w:tr>
      <w:tr w:rsidR="006449A4" w:rsidRPr="00482203" w14:paraId="03C6B45A" w14:textId="77777777" w:rsidTr="005024A1">
        <w:tc>
          <w:tcPr>
            <w:tcW w:w="878" w:type="dxa"/>
            <w:shd w:val="clear" w:color="auto" w:fill="auto"/>
            <w:hideMark/>
          </w:tcPr>
          <w:p w14:paraId="03C6B456" w14:textId="6AF213BB" w:rsidR="006449A4" w:rsidRPr="00482203" w:rsidRDefault="006449A4" w:rsidP="006449A4">
            <w:pPr>
              <w:tabs>
                <w:tab w:val="left" w:pos="0"/>
              </w:tabs>
              <w:autoSpaceDN w:val="0"/>
              <w:jc w:val="center"/>
              <w:rPr>
                <w:rFonts w:ascii="Arial" w:hAnsi="Arial" w:cs="Arial"/>
              </w:rPr>
            </w:pPr>
            <w:r w:rsidRPr="00482203">
              <w:rPr>
                <w:rFonts w:ascii="Arial" w:hAnsi="Arial" w:cs="Arial"/>
              </w:rPr>
              <w:lastRenderedPageBreak/>
              <w:t>16</w:t>
            </w:r>
          </w:p>
        </w:tc>
        <w:tc>
          <w:tcPr>
            <w:tcW w:w="2160" w:type="dxa"/>
            <w:shd w:val="clear" w:color="auto" w:fill="auto"/>
          </w:tcPr>
          <w:p w14:paraId="2B645688" w14:textId="77777777" w:rsidR="006449A4" w:rsidRPr="00482203" w:rsidRDefault="006449A4" w:rsidP="006449A4">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2.2 Blanket P.O.-Specific Definitions</w:t>
            </w:r>
          </w:p>
          <w:p w14:paraId="03C6B458" w14:textId="43587BA5" w:rsidR="006449A4" w:rsidRPr="00482203" w:rsidRDefault="006449A4" w:rsidP="006449A4">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Acronyms</w:t>
            </w:r>
          </w:p>
        </w:tc>
        <w:tc>
          <w:tcPr>
            <w:tcW w:w="7200" w:type="dxa"/>
            <w:shd w:val="clear" w:color="auto" w:fill="auto"/>
          </w:tcPr>
          <w:p w14:paraId="48780711" w14:textId="71448BA1" w:rsidR="00CB2336" w:rsidRPr="00482203" w:rsidRDefault="006449A4" w:rsidP="006449A4">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u w:val="single"/>
              </w:rPr>
              <w:t>Accurate</w:t>
            </w:r>
            <w:r w:rsidRPr="00482203">
              <w:rPr>
                <w:rFonts w:ascii="Arial" w:hAnsi="Arial" w:cs="Arial"/>
                <w:b/>
                <w:bCs/>
                <w:color w:val="000000"/>
              </w:rPr>
              <w:t xml:space="preserve">: As an amalgamator and provider of content online, we do not correct errors or typographical issues in material that our data sources deliver to us. Similarly, we do not correct errors from government-supplied content unless directed to do so by the issuing authority. However, we would promptly correct any errors that </w:t>
            </w:r>
            <w:proofErr w:type="gramStart"/>
            <w:r w:rsidRPr="00482203">
              <w:rPr>
                <w:rFonts w:ascii="Arial" w:hAnsi="Arial" w:cs="Arial"/>
                <w:b/>
                <w:bCs/>
                <w:color w:val="000000"/>
              </w:rPr>
              <w:t>may be generated</w:t>
            </w:r>
            <w:proofErr w:type="gramEnd"/>
            <w:r w:rsidRPr="00482203">
              <w:rPr>
                <w:rFonts w:ascii="Arial" w:hAnsi="Arial" w:cs="Arial"/>
                <w:b/>
                <w:bCs/>
                <w:color w:val="000000"/>
              </w:rPr>
              <w:t xml:space="preserve"> by our company. Therefore, please change the section as reflected. If the State cannot make requested changes at this time, please reserve this issue for negotiations. "Accurate - The presentation of displaying materials in the manner consistent the composition of the materials as supplied by the source provider of the materials to Vendor. The contractor shall have systems in place to avoid such errors introduced by </w:t>
            </w:r>
            <w:proofErr w:type="gramStart"/>
            <w:r w:rsidRPr="00482203">
              <w:rPr>
                <w:rFonts w:ascii="Arial" w:hAnsi="Arial" w:cs="Arial"/>
                <w:b/>
                <w:bCs/>
                <w:color w:val="000000"/>
              </w:rPr>
              <w:t>Vendor,</w:t>
            </w:r>
            <w:proofErr w:type="gramEnd"/>
            <w:r w:rsidRPr="00482203">
              <w:rPr>
                <w:rFonts w:ascii="Arial" w:hAnsi="Arial" w:cs="Arial"/>
                <w:b/>
                <w:bCs/>
                <w:color w:val="000000"/>
              </w:rPr>
              <w:t xml:space="preserve"> and to find and promptly correct any errors introduced by Vendor that nevertheless may occur. "Accurate" presentation also means that any editorial enhancements shall advance a clear understanding of the materials; editorial content shall not create confusion about the status or meaning of the materials. </w:t>
            </w:r>
            <w:proofErr w:type="gramStart"/>
            <w:r w:rsidRPr="00482203">
              <w:rPr>
                <w:rFonts w:ascii="Arial" w:hAnsi="Arial" w:cs="Arial"/>
                <w:b/>
                <w:bCs/>
                <w:color w:val="000000"/>
              </w:rPr>
              <w:t>In addition to all of the above, an "accurate" presentation within the citation verification service shall also display the correct status of the case law or other legal authority, consistent with the manner provided by the source provider of the materials to Vendor, in a manner that users can quickly and clearly understand, and shall contain correct citations for all cited items, including accurate references to the court, or agency, date, and available docket number(s)."</w:t>
            </w:r>
            <w:proofErr w:type="gramEnd"/>
          </w:p>
          <w:p w14:paraId="7617F93D" w14:textId="228A92D2" w:rsidR="00CB2336" w:rsidRDefault="00CB2336" w:rsidP="006449A4">
            <w:pPr>
              <w:tabs>
                <w:tab w:val="left" w:pos="0"/>
              </w:tabs>
              <w:overflowPunct w:val="0"/>
              <w:autoSpaceDE w:val="0"/>
              <w:autoSpaceDN w:val="0"/>
              <w:adjustRightInd w:val="0"/>
              <w:rPr>
                <w:rFonts w:ascii="Arial" w:hAnsi="Arial" w:cs="Arial"/>
                <w:color w:val="000000"/>
              </w:rPr>
            </w:pPr>
          </w:p>
          <w:p w14:paraId="36C66DB1" w14:textId="17E8A08B" w:rsidR="00CB2336" w:rsidRDefault="00482203" w:rsidP="00C07865">
            <w:pPr>
              <w:tabs>
                <w:tab w:val="left" w:pos="0"/>
              </w:tabs>
              <w:overflowPunct w:val="0"/>
              <w:autoSpaceDE w:val="0"/>
              <w:autoSpaceDN w:val="0"/>
              <w:adjustRightInd w:val="0"/>
              <w:rPr>
                <w:rFonts w:ascii="Arial" w:hAnsi="Arial" w:cs="Arial"/>
              </w:rPr>
            </w:pPr>
            <w:r w:rsidRPr="004F6793">
              <w:rPr>
                <w:rFonts w:ascii="Arial" w:hAnsi="Arial" w:cs="Arial"/>
              </w:rPr>
              <w:t>P</w:t>
            </w:r>
            <w:r>
              <w:rPr>
                <w:rFonts w:ascii="Arial" w:hAnsi="Arial" w:cs="Arial"/>
              </w:rPr>
              <w:t xml:space="preserve">lease see </w:t>
            </w:r>
            <w:r w:rsidR="006B10AC">
              <w:rPr>
                <w:rFonts w:ascii="Arial" w:hAnsi="Arial" w:cs="Arial"/>
              </w:rPr>
              <w:t xml:space="preserve">Bid Solicitation </w:t>
            </w:r>
            <w:r>
              <w:rPr>
                <w:rFonts w:ascii="Arial" w:hAnsi="Arial" w:cs="Arial"/>
              </w:rPr>
              <w:t>S</w:t>
            </w:r>
            <w:r w:rsidR="00731044">
              <w:rPr>
                <w:rFonts w:ascii="Arial" w:hAnsi="Arial" w:cs="Arial"/>
              </w:rPr>
              <w:t>ection 2.3</w:t>
            </w:r>
            <w:r>
              <w:rPr>
                <w:rFonts w:ascii="Arial" w:hAnsi="Arial" w:cs="Arial"/>
              </w:rPr>
              <w:t xml:space="preserve"> </w:t>
            </w:r>
            <w:r w:rsidRPr="004F6793">
              <w:rPr>
                <w:rFonts w:ascii="Arial" w:hAnsi="Arial" w:cs="Arial"/>
              </w:rPr>
              <w:t xml:space="preserve">of the </w:t>
            </w:r>
            <w:r>
              <w:rPr>
                <w:rFonts w:ascii="Arial" w:hAnsi="Arial" w:cs="Arial"/>
              </w:rPr>
              <w:t>T2311 R</w:t>
            </w:r>
            <w:r w:rsidRPr="004F6793">
              <w:rPr>
                <w:rFonts w:ascii="Arial" w:hAnsi="Arial" w:cs="Arial"/>
              </w:rPr>
              <w:t xml:space="preserve">evised Bid Solicitation </w:t>
            </w:r>
            <w:r w:rsidR="00CD13AF">
              <w:rPr>
                <w:rFonts w:ascii="Arial" w:hAnsi="Arial" w:cs="Arial"/>
              </w:rPr>
              <w:t>03/23/21</w:t>
            </w:r>
            <w:r>
              <w:rPr>
                <w:rFonts w:ascii="Arial" w:hAnsi="Arial" w:cs="Arial"/>
              </w:rPr>
              <w:t>.</w:t>
            </w:r>
          </w:p>
          <w:p w14:paraId="03C6B459" w14:textId="52B9A39C" w:rsidR="006838A8" w:rsidRPr="00482203" w:rsidRDefault="006838A8" w:rsidP="00C07865">
            <w:pPr>
              <w:tabs>
                <w:tab w:val="left" w:pos="0"/>
              </w:tabs>
              <w:overflowPunct w:val="0"/>
              <w:autoSpaceDE w:val="0"/>
              <w:autoSpaceDN w:val="0"/>
              <w:adjustRightInd w:val="0"/>
              <w:rPr>
                <w:rFonts w:ascii="Arial" w:hAnsi="Arial" w:cs="Arial"/>
              </w:rPr>
            </w:pPr>
          </w:p>
        </w:tc>
      </w:tr>
      <w:tr w:rsidR="00A25C7D" w:rsidRPr="00482203" w14:paraId="08317DF8" w14:textId="77777777" w:rsidTr="005024A1">
        <w:tc>
          <w:tcPr>
            <w:tcW w:w="878" w:type="dxa"/>
            <w:shd w:val="clear" w:color="auto" w:fill="auto"/>
          </w:tcPr>
          <w:p w14:paraId="1DE273DF" w14:textId="6D3D0627" w:rsidR="00A25C7D" w:rsidRPr="00482203" w:rsidRDefault="00A25C7D" w:rsidP="00A25C7D">
            <w:pPr>
              <w:tabs>
                <w:tab w:val="left" w:pos="0"/>
              </w:tabs>
              <w:autoSpaceDN w:val="0"/>
              <w:jc w:val="center"/>
              <w:rPr>
                <w:rFonts w:ascii="Arial" w:hAnsi="Arial" w:cs="Arial"/>
              </w:rPr>
            </w:pPr>
            <w:r w:rsidRPr="00482203">
              <w:rPr>
                <w:rFonts w:ascii="Arial" w:hAnsi="Arial" w:cs="Arial"/>
              </w:rPr>
              <w:t>17</w:t>
            </w:r>
          </w:p>
        </w:tc>
        <w:tc>
          <w:tcPr>
            <w:tcW w:w="2160" w:type="dxa"/>
            <w:shd w:val="clear" w:color="auto" w:fill="auto"/>
          </w:tcPr>
          <w:p w14:paraId="1383FAC5" w14:textId="362CA5E1"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3.0 Scope of Work </w:t>
            </w:r>
          </w:p>
        </w:tc>
        <w:tc>
          <w:tcPr>
            <w:tcW w:w="7200" w:type="dxa"/>
            <w:shd w:val="clear" w:color="auto" w:fill="auto"/>
          </w:tcPr>
          <w:p w14:paraId="69E48C77" w14:textId="6A66D1B2" w:rsidR="00A25C7D"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The solicitation states that the ‘Vendor {Contractor} shall provide their services at no cost to the State for a period of 30 days from the time of contract award to allow for the transition of services’. Would this only be applicable in the event that the State selects another contractor than the one currently providing the service?</w:t>
            </w:r>
          </w:p>
          <w:p w14:paraId="0587850A" w14:textId="3B078F46" w:rsidR="00043765" w:rsidRPr="00482203" w:rsidRDefault="00043765" w:rsidP="00A25C7D">
            <w:pPr>
              <w:tabs>
                <w:tab w:val="left" w:pos="0"/>
              </w:tabs>
              <w:overflowPunct w:val="0"/>
              <w:autoSpaceDE w:val="0"/>
              <w:autoSpaceDN w:val="0"/>
              <w:adjustRightInd w:val="0"/>
              <w:rPr>
                <w:rFonts w:ascii="Arial" w:hAnsi="Arial" w:cs="Arial"/>
                <w:color w:val="000000"/>
              </w:rPr>
            </w:pPr>
          </w:p>
          <w:p w14:paraId="5B60F0A5" w14:textId="61B61DED" w:rsidR="00A25C7D" w:rsidRPr="00482203" w:rsidRDefault="0094628B" w:rsidP="00A25C7D">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This is correct.  T</w:t>
            </w:r>
            <w:r w:rsidR="00D01B94" w:rsidRPr="00482203">
              <w:rPr>
                <w:rFonts w:ascii="Arial" w:hAnsi="Arial" w:cs="Arial"/>
                <w:color w:val="000000"/>
              </w:rPr>
              <w:t xml:space="preserve">he </w:t>
            </w:r>
            <w:r w:rsidR="006B10AC" w:rsidRPr="00482203">
              <w:rPr>
                <w:rFonts w:ascii="Arial" w:hAnsi="Arial" w:cs="Arial"/>
                <w:color w:val="000000"/>
              </w:rPr>
              <w:t>30-day</w:t>
            </w:r>
            <w:r w:rsidR="00D01B94" w:rsidRPr="00482203">
              <w:rPr>
                <w:rFonts w:ascii="Arial" w:hAnsi="Arial" w:cs="Arial"/>
                <w:color w:val="000000"/>
              </w:rPr>
              <w:t xml:space="preserve"> period is to allow for the transition to a new </w:t>
            </w:r>
            <w:r w:rsidR="006B10AC">
              <w:rPr>
                <w:rFonts w:ascii="Arial" w:hAnsi="Arial" w:cs="Arial"/>
                <w:color w:val="000000"/>
              </w:rPr>
              <w:t>Vendor {Contractor}</w:t>
            </w:r>
            <w:r w:rsidR="00D01B94" w:rsidRPr="00482203">
              <w:rPr>
                <w:rFonts w:ascii="Arial" w:hAnsi="Arial" w:cs="Arial"/>
                <w:color w:val="000000"/>
              </w:rPr>
              <w:t xml:space="preserve"> without </w:t>
            </w:r>
            <w:r w:rsidR="00DF396B">
              <w:rPr>
                <w:rFonts w:ascii="Arial" w:hAnsi="Arial" w:cs="Arial"/>
                <w:color w:val="000000"/>
              </w:rPr>
              <w:t>interruption or lapse of</w:t>
            </w:r>
            <w:r w:rsidR="00DF396B" w:rsidRPr="00482203">
              <w:rPr>
                <w:rFonts w:ascii="Arial" w:hAnsi="Arial" w:cs="Arial"/>
                <w:color w:val="000000"/>
              </w:rPr>
              <w:t xml:space="preserve"> </w:t>
            </w:r>
            <w:r w:rsidR="00D01B94" w:rsidRPr="00482203">
              <w:rPr>
                <w:rFonts w:ascii="Arial" w:hAnsi="Arial" w:cs="Arial"/>
                <w:color w:val="000000"/>
              </w:rPr>
              <w:t>service.</w:t>
            </w:r>
          </w:p>
          <w:p w14:paraId="4938195A" w14:textId="3EE5CB4C" w:rsidR="00A25C7D" w:rsidRPr="00482203" w:rsidRDefault="00A25C7D" w:rsidP="00A25C7D">
            <w:pPr>
              <w:tabs>
                <w:tab w:val="left" w:pos="0"/>
              </w:tabs>
              <w:overflowPunct w:val="0"/>
              <w:autoSpaceDE w:val="0"/>
              <w:autoSpaceDN w:val="0"/>
              <w:adjustRightInd w:val="0"/>
              <w:rPr>
                <w:rFonts w:ascii="Arial" w:hAnsi="Arial" w:cs="Arial"/>
                <w:color w:val="000000"/>
              </w:rPr>
            </w:pPr>
          </w:p>
        </w:tc>
      </w:tr>
      <w:tr w:rsidR="00A25C7D" w:rsidRPr="00482203" w14:paraId="1B92730A" w14:textId="77777777" w:rsidTr="005024A1">
        <w:tc>
          <w:tcPr>
            <w:tcW w:w="878" w:type="dxa"/>
            <w:shd w:val="clear" w:color="auto" w:fill="auto"/>
          </w:tcPr>
          <w:p w14:paraId="1B63FB8A" w14:textId="05590A82" w:rsidR="00A25C7D" w:rsidRPr="00482203" w:rsidRDefault="00A25C7D" w:rsidP="00A25C7D">
            <w:pPr>
              <w:tabs>
                <w:tab w:val="left" w:pos="0"/>
              </w:tabs>
              <w:autoSpaceDN w:val="0"/>
              <w:jc w:val="center"/>
              <w:rPr>
                <w:rFonts w:ascii="Arial" w:hAnsi="Arial" w:cs="Arial"/>
              </w:rPr>
            </w:pPr>
            <w:r w:rsidRPr="00482203">
              <w:rPr>
                <w:rFonts w:ascii="Arial" w:hAnsi="Arial" w:cs="Arial"/>
              </w:rPr>
              <w:t>18</w:t>
            </w:r>
          </w:p>
        </w:tc>
        <w:tc>
          <w:tcPr>
            <w:tcW w:w="2160" w:type="dxa"/>
            <w:shd w:val="clear" w:color="auto" w:fill="auto"/>
          </w:tcPr>
          <w:p w14:paraId="65B59A6C" w14:textId="32A28FF3"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3.1 Legal Research Services </w:t>
            </w:r>
          </w:p>
        </w:tc>
        <w:tc>
          <w:tcPr>
            <w:tcW w:w="7200" w:type="dxa"/>
            <w:shd w:val="clear" w:color="auto" w:fill="auto"/>
          </w:tcPr>
          <w:p w14:paraId="5FDA7315" w14:textId="77777777"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This section states that the contractor must provide access to the requested legal research services, databases, and materials to the State under a monthly, flat-fee, tiered pricing structure. </w:t>
            </w:r>
          </w:p>
          <w:p w14:paraId="27EB877B" w14:textId="77777777" w:rsidR="00D01B94" w:rsidRPr="00482203" w:rsidRDefault="00D01B94" w:rsidP="00A25C7D">
            <w:pPr>
              <w:tabs>
                <w:tab w:val="left" w:pos="0"/>
              </w:tabs>
              <w:overflowPunct w:val="0"/>
              <w:autoSpaceDE w:val="0"/>
              <w:autoSpaceDN w:val="0"/>
              <w:adjustRightInd w:val="0"/>
              <w:rPr>
                <w:rFonts w:ascii="Arial" w:hAnsi="Arial" w:cs="Arial"/>
                <w:b/>
                <w:bCs/>
                <w:color w:val="000000"/>
              </w:rPr>
            </w:pPr>
          </w:p>
          <w:p w14:paraId="0B33CAF8" w14:textId="77777777"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a) Is this flat-fee tiered pricing structure to </w:t>
            </w:r>
            <w:proofErr w:type="gramStart"/>
            <w:r w:rsidRPr="00482203">
              <w:rPr>
                <w:rFonts w:ascii="Arial" w:hAnsi="Arial" w:cs="Arial"/>
                <w:b/>
                <w:bCs/>
                <w:color w:val="000000"/>
              </w:rPr>
              <w:t>be made</w:t>
            </w:r>
            <w:proofErr w:type="gramEnd"/>
            <w:r w:rsidRPr="00482203">
              <w:rPr>
                <w:rFonts w:ascii="Arial" w:hAnsi="Arial" w:cs="Arial"/>
                <w:b/>
                <w:bCs/>
                <w:color w:val="000000"/>
              </w:rPr>
              <w:t xml:space="preserve"> available Statewide or to agencies individually? </w:t>
            </w:r>
          </w:p>
          <w:p w14:paraId="243ACEC9" w14:textId="77777777" w:rsidR="00D01B94" w:rsidRPr="00482203" w:rsidRDefault="00D01B94" w:rsidP="00A25C7D">
            <w:pPr>
              <w:tabs>
                <w:tab w:val="left" w:pos="0"/>
              </w:tabs>
              <w:overflowPunct w:val="0"/>
              <w:autoSpaceDE w:val="0"/>
              <w:autoSpaceDN w:val="0"/>
              <w:adjustRightInd w:val="0"/>
              <w:rPr>
                <w:rFonts w:ascii="Arial" w:hAnsi="Arial" w:cs="Arial"/>
                <w:b/>
                <w:bCs/>
                <w:color w:val="000000"/>
              </w:rPr>
            </w:pPr>
          </w:p>
          <w:p w14:paraId="4B2EA185" w14:textId="7DE4AD08" w:rsidR="00D01B94" w:rsidRPr="00482203" w:rsidRDefault="00D01B94" w:rsidP="00A25C7D">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Price lines submitted regarding this </w:t>
            </w:r>
            <w:r w:rsidR="006D2928">
              <w:rPr>
                <w:rFonts w:ascii="Arial" w:hAnsi="Arial" w:cs="Arial"/>
                <w:color w:val="000000"/>
              </w:rPr>
              <w:t>Blanket P.O.</w:t>
            </w:r>
            <w:r w:rsidR="00995FB6" w:rsidRPr="00482203">
              <w:rPr>
                <w:rFonts w:ascii="Arial" w:hAnsi="Arial" w:cs="Arial"/>
                <w:color w:val="000000"/>
              </w:rPr>
              <w:t xml:space="preserve"> </w:t>
            </w:r>
            <w:proofErr w:type="gramStart"/>
            <w:r w:rsidR="00995FB6" w:rsidRPr="00482203">
              <w:rPr>
                <w:rFonts w:ascii="Arial" w:hAnsi="Arial" w:cs="Arial"/>
                <w:color w:val="000000"/>
              </w:rPr>
              <w:t>will</w:t>
            </w:r>
            <w:proofErr w:type="gramEnd"/>
            <w:r w:rsidR="00995FB6" w:rsidRPr="00482203">
              <w:rPr>
                <w:rFonts w:ascii="Arial" w:hAnsi="Arial" w:cs="Arial"/>
                <w:color w:val="000000"/>
              </w:rPr>
              <w:t xml:space="preserve"> be </w:t>
            </w:r>
            <w:r w:rsidR="006D2928">
              <w:rPr>
                <w:rFonts w:ascii="Arial" w:hAnsi="Arial" w:cs="Arial"/>
                <w:color w:val="000000"/>
              </w:rPr>
              <w:t xml:space="preserve">for </w:t>
            </w:r>
            <w:r w:rsidR="008268D7">
              <w:rPr>
                <w:rFonts w:ascii="Arial" w:hAnsi="Arial" w:cs="Arial"/>
                <w:color w:val="000000"/>
              </w:rPr>
              <w:t>individual a</w:t>
            </w:r>
            <w:r w:rsidR="001E468C">
              <w:rPr>
                <w:rFonts w:ascii="Arial" w:hAnsi="Arial" w:cs="Arial"/>
                <w:color w:val="000000"/>
              </w:rPr>
              <w:t>gency</w:t>
            </w:r>
            <w:r w:rsidR="001E468C" w:rsidRPr="00482203">
              <w:rPr>
                <w:rFonts w:ascii="Arial" w:hAnsi="Arial" w:cs="Arial"/>
                <w:color w:val="000000"/>
              </w:rPr>
              <w:t xml:space="preserve"> </w:t>
            </w:r>
            <w:r w:rsidR="006D2928">
              <w:rPr>
                <w:rFonts w:ascii="Arial" w:hAnsi="Arial" w:cs="Arial"/>
                <w:color w:val="000000"/>
              </w:rPr>
              <w:t>use</w:t>
            </w:r>
            <w:r w:rsidR="008268D7">
              <w:rPr>
                <w:rFonts w:ascii="Arial" w:hAnsi="Arial" w:cs="Arial"/>
                <w:color w:val="000000"/>
              </w:rPr>
              <w:t>.</w:t>
            </w:r>
            <w:r w:rsidR="006D2928">
              <w:rPr>
                <w:rFonts w:ascii="Arial" w:hAnsi="Arial" w:cs="Arial"/>
                <w:color w:val="000000"/>
              </w:rPr>
              <w:t xml:space="preserve"> </w:t>
            </w:r>
            <w:r w:rsidR="008268D7">
              <w:rPr>
                <w:rFonts w:ascii="Arial" w:hAnsi="Arial" w:cs="Arial"/>
                <w:color w:val="000000"/>
              </w:rPr>
              <w:t xml:space="preserve"> Pricing </w:t>
            </w:r>
            <w:proofErr w:type="gramStart"/>
            <w:r w:rsidR="001E468C">
              <w:rPr>
                <w:rFonts w:ascii="Arial" w:hAnsi="Arial" w:cs="Arial"/>
                <w:color w:val="000000"/>
              </w:rPr>
              <w:t>will be determined</w:t>
            </w:r>
            <w:proofErr w:type="gramEnd"/>
            <w:r w:rsidR="001E468C">
              <w:rPr>
                <w:rFonts w:ascii="Arial" w:hAnsi="Arial" w:cs="Arial"/>
                <w:color w:val="000000"/>
              </w:rPr>
              <w:t xml:space="preserve"> by the</w:t>
            </w:r>
            <w:r w:rsidR="00943DDC" w:rsidRPr="00482203">
              <w:rPr>
                <w:rFonts w:ascii="Arial" w:hAnsi="Arial" w:cs="Arial"/>
                <w:color w:val="000000"/>
              </w:rPr>
              <w:t xml:space="preserve"> number of user</w:t>
            </w:r>
            <w:r w:rsidR="008268D7">
              <w:rPr>
                <w:rFonts w:ascii="Arial" w:hAnsi="Arial" w:cs="Arial"/>
                <w:color w:val="000000"/>
              </w:rPr>
              <w:t>s</w:t>
            </w:r>
            <w:r w:rsidR="00943DDC" w:rsidRPr="00482203">
              <w:rPr>
                <w:rFonts w:ascii="Arial" w:hAnsi="Arial" w:cs="Arial"/>
                <w:color w:val="000000"/>
              </w:rPr>
              <w:t xml:space="preserve"> tier </w:t>
            </w:r>
            <w:r w:rsidR="00F62A5C">
              <w:rPr>
                <w:rFonts w:ascii="Arial" w:hAnsi="Arial" w:cs="Arial"/>
                <w:color w:val="000000"/>
              </w:rPr>
              <w:t>per</w:t>
            </w:r>
            <w:r w:rsidR="00943DDC" w:rsidRPr="00482203">
              <w:rPr>
                <w:rFonts w:ascii="Arial" w:hAnsi="Arial" w:cs="Arial"/>
                <w:color w:val="000000"/>
              </w:rPr>
              <w:t xml:space="preserve"> individual </w:t>
            </w:r>
            <w:r w:rsidR="006D2928">
              <w:rPr>
                <w:rFonts w:ascii="Arial" w:hAnsi="Arial" w:cs="Arial"/>
                <w:color w:val="000000"/>
              </w:rPr>
              <w:t>A</w:t>
            </w:r>
            <w:r w:rsidR="00943DDC" w:rsidRPr="00482203">
              <w:rPr>
                <w:rFonts w:ascii="Arial" w:hAnsi="Arial" w:cs="Arial"/>
                <w:color w:val="000000"/>
              </w:rPr>
              <w:t>gency</w:t>
            </w:r>
            <w:r w:rsidR="00F62A5C">
              <w:rPr>
                <w:rFonts w:ascii="Arial" w:hAnsi="Arial" w:cs="Arial"/>
                <w:color w:val="000000"/>
              </w:rPr>
              <w:t xml:space="preserve"> with the exception of public access terminals</w:t>
            </w:r>
            <w:r w:rsidR="00F0482B">
              <w:rPr>
                <w:rFonts w:ascii="Arial" w:hAnsi="Arial" w:cs="Arial"/>
                <w:color w:val="000000"/>
              </w:rPr>
              <w:t>.</w:t>
            </w:r>
          </w:p>
          <w:p w14:paraId="6613CD7D" w14:textId="77777777" w:rsidR="00D01B94" w:rsidRPr="00482203" w:rsidRDefault="00D01B94" w:rsidP="00A25C7D">
            <w:pPr>
              <w:tabs>
                <w:tab w:val="left" w:pos="0"/>
              </w:tabs>
              <w:overflowPunct w:val="0"/>
              <w:autoSpaceDE w:val="0"/>
              <w:autoSpaceDN w:val="0"/>
              <w:adjustRightInd w:val="0"/>
              <w:rPr>
                <w:rFonts w:ascii="Arial" w:hAnsi="Arial" w:cs="Arial"/>
                <w:b/>
                <w:bCs/>
                <w:color w:val="000000"/>
              </w:rPr>
            </w:pPr>
          </w:p>
          <w:p w14:paraId="6E1AB3EB" w14:textId="3C686F35"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b) If you are seeking the ability to have agencies join </w:t>
            </w:r>
            <w:proofErr w:type="gramStart"/>
            <w:r w:rsidRPr="00482203">
              <w:rPr>
                <w:rFonts w:ascii="Arial" w:hAnsi="Arial" w:cs="Arial"/>
                <w:b/>
                <w:bCs/>
                <w:color w:val="000000"/>
              </w:rPr>
              <w:t>in the aggregate</w:t>
            </w:r>
            <w:proofErr w:type="gramEnd"/>
            <w:r w:rsidRPr="00482203">
              <w:rPr>
                <w:rFonts w:ascii="Arial" w:hAnsi="Arial" w:cs="Arial"/>
                <w:b/>
                <w:bCs/>
                <w:color w:val="000000"/>
              </w:rPr>
              <w:t xml:space="preserve"> (i.e., Statewide), please confirm that the State intends that all agencies receive the same content and that there will be one billing contact? </w:t>
            </w:r>
          </w:p>
          <w:p w14:paraId="0D7F175A" w14:textId="5FAF9C07" w:rsidR="00D01B94" w:rsidRDefault="00D01B94" w:rsidP="00A25C7D">
            <w:pPr>
              <w:tabs>
                <w:tab w:val="left" w:pos="0"/>
              </w:tabs>
              <w:overflowPunct w:val="0"/>
              <w:autoSpaceDE w:val="0"/>
              <w:autoSpaceDN w:val="0"/>
              <w:adjustRightInd w:val="0"/>
              <w:rPr>
                <w:rFonts w:ascii="Arial" w:hAnsi="Arial" w:cs="Arial"/>
                <w:b/>
                <w:bCs/>
                <w:color w:val="000000"/>
              </w:rPr>
            </w:pPr>
          </w:p>
          <w:p w14:paraId="6FF9C242" w14:textId="379422E0" w:rsidR="00F31445" w:rsidRDefault="007D1921" w:rsidP="00A25C7D">
            <w:pPr>
              <w:tabs>
                <w:tab w:val="left" w:pos="0"/>
              </w:tabs>
              <w:overflowPunct w:val="0"/>
              <w:autoSpaceDE w:val="0"/>
              <w:autoSpaceDN w:val="0"/>
              <w:adjustRightInd w:val="0"/>
              <w:rPr>
                <w:rFonts w:ascii="Arial" w:hAnsi="Arial" w:cs="Arial"/>
                <w:color w:val="000000"/>
              </w:rPr>
            </w:pPr>
            <w:r>
              <w:rPr>
                <w:rFonts w:ascii="Arial" w:hAnsi="Arial" w:cs="Arial"/>
                <w:bCs/>
                <w:color w:val="000000"/>
              </w:rPr>
              <w:t xml:space="preserve">The legal research services listed in the Bid Solicitation are to be available to all State Agencies </w:t>
            </w:r>
            <w:r>
              <w:rPr>
                <w:rFonts w:ascii="Arial" w:hAnsi="Arial" w:cs="Arial"/>
                <w:color w:val="000000"/>
              </w:rPr>
              <w:t>and</w:t>
            </w:r>
            <w:r w:rsidRPr="00482203">
              <w:rPr>
                <w:rFonts w:ascii="Arial" w:hAnsi="Arial" w:cs="Arial"/>
                <w:color w:val="000000"/>
              </w:rPr>
              <w:t xml:space="preserve"> Cooperative Purchasing Partners</w:t>
            </w:r>
            <w:r>
              <w:rPr>
                <w:rFonts w:ascii="Arial" w:hAnsi="Arial" w:cs="Arial"/>
                <w:color w:val="000000"/>
              </w:rPr>
              <w:t xml:space="preserve">.  The Vendor {Contractor} shall provide each Using Agency with an invoice for their specific purchases.  Please see Section 3.8 for further information.  </w:t>
            </w:r>
          </w:p>
          <w:p w14:paraId="490AC0F1" w14:textId="77777777" w:rsidR="00BE6C91" w:rsidRPr="00D20F00" w:rsidRDefault="00BE6C91" w:rsidP="00A25C7D">
            <w:pPr>
              <w:tabs>
                <w:tab w:val="left" w:pos="0"/>
              </w:tabs>
              <w:overflowPunct w:val="0"/>
              <w:autoSpaceDE w:val="0"/>
              <w:autoSpaceDN w:val="0"/>
              <w:adjustRightInd w:val="0"/>
              <w:rPr>
                <w:rFonts w:ascii="Arial" w:hAnsi="Arial" w:cs="Arial"/>
                <w:bCs/>
                <w:color w:val="000000"/>
              </w:rPr>
            </w:pPr>
          </w:p>
          <w:p w14:paraId="7F70F04F" w14:textId="5F956BB0"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c) How </w:t>
            </w:r>
            <w:proofErr w:type="gramStart"/>
            <w:r w:rsidRPr="00482203">
              <w:rPr>
                <w:rFonts w:ascii="Arial" w:hAnsi="Arial" w:cs="Arial"/>
                <w:b/>
                <w:bCs/>
                <w:color w:val="000000"/>
              </w:rPr>
              <w:t>are the legal services being currently provided</w:t>
            </w:r>
            <w:proofErr w:type="gramEnd"/>
            <w:r w:rsidRPr="00482203">
              <w:rPr>
                <w:rFonts w:ascii="Arial" w:hAnsi="Arial" w:cs="Arial"/>
                <w:b/>
                <w:bCs/>
                <w:color w:val="000000"/>
              </w:rPr>
              <w:t xml:space="preserve"> to the State (e.g., Statewide, agency by agency, or a combination)? </w:t>
            </w:r>
          </w:p>
          <w:p w14:paraId="549BCF7F" w14:textId="77777777" w:rsidR="00CB619D" w:rsidRPr="00482203" w:rsidRDefault="00CB619D" w:rsidP="00A25C7D">
            <w:pPr>
              <w:tabs>
                <w:tab w:val="left" w:pos="0"/>
              </w:tabs>
              <w:overflowPunct w:val="0"/>
              <w:autoSpaceDE w:val="0"/>
              <w:autoSpaceDN w:val="0"/>
              <w:adjustRightInd w:val="0"/>
              <w:rPr>
                <w:rFonts w:ascii="Arial" w:hAnsi="Arial" w:cs="Arial"/>
                <w:b/>
                <w:bCs/>
                <w:color w:val="000000"/>
              </w:rPr>
            </w:pPr>
          </w:p>
          <w:p w14:paraId="6EEA77F5" w14:textId="77777777" w:rsidR="006838A8" w:rsidRDefault="00750873" w:rsidP="00750873">
            <w:pPr>
              <w:tabs>
                <w:tab w:val="left" w:pos="0"/>
              </w:tabs>
              <w:overflowPunct w:val="0"/>
              <w:autoSpaceDE w:val="0"/>
              <w:autoSpaceDN w:val="0"/>
              <w:adjustRightInd w:val="0"/>
              <w:rPr>
                <w:rFonts w:ascii="Arial" w:hAnsi="Arial" w:cs="Arial"/>
              </w:rPr>
            </w:pPr>
            <w:r w:rsidRPr="00D20F00">
              <w:rPr>
                <w:rFonts w:ascii="Arial" w:hAnsi="Arial" w:cs="Arial"/>
              </w:rPr>
              <w:t xml:space="preserve">Online legal research services </w:t>
            </w:r>
            <w:proofErr w:type="gramStart"/>
            <w:r w:rsidRPr="00D20F00">
              <w:rPr>
                <w:rFonts w:ascii="Arial" w:hAnsi="Arial" w:cs="Arial"/>
              </w:rPr>
              <w:t>are provided</w:t>
            </w:r>
            <w:proofErr w:type="gramEnd"/>
            <w:r w:rsidRPr="00D20F00">
              <w:rPr>
                <w:rFonts w:ascii="Arial" w:hAnsi="Arial" w:cs="Arial"/>
              </w:rPr>
              <w:t xml:space="preserve"> agency by agency.</w:t>
            </w:r>
          </w:p>
          <w:p w14:paraId="23C35A02" w14:textId="763BCB12" w:rsidR="00750873" w:rsidRPr="00D20F00" w:rsidRDefault="00750873" w:rsidP="00750873">
            <w:pPr>
              <w:tabs>
                <w:tab w:val="left" w:pos="0"/>
              </w:tabs>
              <w:overflowPunct w:val="0"/>
              <w:autoSpaceDE w:val="0"/>
              <w:autoSpaceDN w:val="0"/>
              <w:adjustRightInd w:val="0"/>
              <w:rPr>
                <w:rFonts w:ascii="Arial" w:hAnsi="Arial" w:cs="Arial"/>
              </w:rPr>
            </w:pPr>
          </w:p>
          <w:p w14:paraId="1D9943B7" w14:textId="77777777" w:rsidR="003A67D3" w:rsidRDefault="00A25C7D" w:rsidP="00750873">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d) Do all individual agencies that procure separately have the exact same content? </w:t>
            </w:r>
          </w:p>
          <w:p w14:paraId="0A49528B" w14:textId="77777777" w:rsidR="003A67D3" w:rsidRDefault="003A67D3" w:rsidP="00750873">
            <w:pPr>
              <w:tabs>
                <w:tab w:val="left" w:pos="0"/>
              </w:tabs>
              <w:overflowPunct w:val="0"/>
              <w:autoSpaceDE w:val="0"/>
              <w:autoSpaceDN w:val="0"/>
              <w:adjustRightInd w:val="0"/>
              <w:rPr>
                <w:rFonts w:ascii="Arial" w:hAnsi="Arial" w:cs="Arial"/>
              </w:rPr>
            </w:pPr>
          </w:p>
          <w:p w14:paraId="5C9348E1" w14:textId="76C14C1B" w:rsidR="006838A8" w:rsidRDefault="00BD11C8" w:rsidP="00750873">
            <w:pPr>
              <w:tabs>
                <w:tab w:val="left" w:pos="0"/>
              </w:tabs>
              <w:overflowPunct w:val="0"/>
              <w:autoSpaceDE w:val="0"/>
              <w:autoSpaceDN w:val="0"/>
              <w:adjustRightInd w:val="0"/>
              <w:rPr>
                <w:rFonts w:ascii="Arial" w:hAnsi="Arial" w:cs="Arial"/>
              </w:rPr>
            </w:pPr>
            <w:r>
              <w:rPr>
                <w:rFonts w:ascii="Arial" w:hAnsi="Arial" w:cs="Arial"/>
              </w:rPr>
              <w:t>Yes, t</w:t>
            </w:r>
            <w:r w:rsidR="003A67D3">
              <w:rPr>
                <w:rFonts w:ascii="Arial" w:hAnsi="Arial" w:cs="Arial"/>
              </w:rPr>
              <w:t>he required content</w:t>
            </w:r>
            <w:r w:rsidR="001D63A9">
              <w:rPr>
                <w:rFonts w:ascii="Arial" w:hAnsi="Arial" w:cs="Arial"/>
              </w:rPr>
              <w:t xml:space="preserve"> for this B</w:t>
            </w:r>
            <w:r w:rsidR="003A67D3">
              <w:rPr>
                <w:rFonts w:ascii="Arial" w:hAnsi="Arial" w:cs="Arial"/>
              </w:rPr>
              <w:t xml:space="preserve">id </w:t>
            </w:r>
            <w:r w:rsidR="001D63A9">
              <w:rPr>
                <w:rFonts w:ascii="Arial" w:hAnsi="Arial" w:cs="Arial"/>
              </w:rPr>
              <w:t>S</w:t>
            </w:r>
            <w:r w:rsidR="003A67D3">
              <w:rPr>
                <w:rFonts w:ascii="Arial" w:hAnsi="Arial" w:cs="Arial"/>
              </w:rPr>
              <w:t xml:space="preserve">olicitation </w:t>
            </w:r>
            <w:proofErr w:type="gramStart"/>
            <w:r w:rsidR="003A67D3">
              <w:rPr>
                <w:rFonts w:ascii="Arial" w:hAnsi="Arial" w:cs="Arial"/>
              </w:rPr>
              <w:t>is listed</w:t>
            </w:r>
            <w:proofErr w:type="gramEnd"/>
            <w:r w:rsidR="003A67D3">
              <w:rPr>
                <w:rFonts w:ascii="Arial" w:hAnsi="Arial" w:cs="Arial"/>
              </w:rPr>
              <w:t xml:space="preserve"> under Section 3.1.1.</w:t>
            </w:r>
          </w:p>
          <w:p w14:paraId="7091A7B5" w14:textId="77777777" w:rsidR="0001442F" w:rsidRPr="003A67D3" w:rsidRDefault="0001442F" w:rsidP="00750873">
            <w:pPr>
              <w:tabs>
                <w:tab w:val="left" w:pos="0"/>
              </w:tabs>
              <w:overflowPunct w:val="0"/>
              <w:autoSpaceDE w:val="0"/>
              <w:autoSpaceDN w:val="0"/>
              <w:adjustRightInd w:val="0"/>
              <w:rPr>
                <w:rFonts w:ascii="Arial" w:hAnsi="Arial" w:cs="Arial"/>
                <w:b/>
                <w:bCs/>
                <w:color w:val="000000"/>
              </w:rPr>
            </w:pPr>
          </w:p>
          <w:p w14:paraId="2B21BBF7" w14:textId="77777777"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e) Could you please provide a list of the current agencies using the existing contract? </w:t>
            </w:r>
          </w:p>
          <w:p w14:paraId="2D1A28E5" w14:textId="308B8AD3" w:rsidR="00D01B94" w:rsidRPr="00482203" w:rsidRDefault="00D01B94" w:rsidP="00A25C7D">
            <w:pPr>
              <w:tabs>
                <w:tab w:val="left" w:pos="0"/>
              </w:tabs>
              <w:overflowPunct w:val="0"/>
              <w:autoSpaceDE w:val="0"/>
              <w:autoSpaceDN w:val="0"/>
              <w:adjustRightInd w:val="0"/>
              <w:rPr>
                <w:rFonts w:ascii="Arial" w:hAnsi="Arial" w:cs="Arial"/>
                <w:b/>
                <w:bCs/>
                <w:color w:val="000000"/>
              </w:rPr>
            </w:pPr>
          </w:p>
          <w:p w14:paraId="1756F425" w14:textId="643932B4" w:rsidR="00885AAD" w:rsidRPr="00D20F00" w:rsidRDefault="001D63A9" w:rsidP="00750873">
            <w:pPr>
              <w:tabs>
                <w:tab w:val="left" w:pos="0"/>
              </w:tabs>
              <w:overflowPunct w:val="0"/>
              <w:autoSpaceDE w:val="0"/>
              <w:autoSpaceDN w:val="0"/>
              <w:adjustRightInd w:val="0"/>
              <w:rPr>
                <w:rFonts w:ascii="Arial" w:hAnsi="Arial" w:cs="Arial"/>
              </w:rPr>
            </w:pPr>
            <w:r>
              <w:rPr>
                <w:rFonts w:ascii="Arial" w:hAnsi="Arial" w:cs="Arial"/>
              </w:rPr>
              <w:t xml:space="preserve">Please </w:t>
            </w:r>
            <w:r w:rsidR="00CC3B37">
              <w:rPr>
                <w:rFonts w:ascii="Arial" w:hAnsi="Arial" w:cs="Arial"/>
              </w:rPr>
              <w:t>refer to</w:t>
            </w:r>
            <w:r w:rsidR="00EB1E10">
              <w:rPr>
                <w:rFonts w:ascii="Arial" w:hAnsi="Arial" w:cs="Arial"/>
              </w:rPr>
              <w:t xml:space="preserve"> Attachment #01</w:t>
            </w:r>
            <w:r w:rsidR="00CC3B37">
              <w:rPr>
                <w:rFonts w:ascii="Arial" w:hAnsi="Arial" w:cs="Arial"/>
              </w:rPr>
              <w:t xml:space="preserve"> – Using Agencies</w:t>
            </w:r>
            <w:r w:rsidR="00A951DB">
              <w:rPr>
                <w:rFonts w:ascii="Arial" w:hAnsi="Arial" w:cs="Arial"/>
              </w:rPr>
              <w:t xml:space="preserve">. </w:t>
            </w:r>
          </w:p>
          <w:p w14:paraId="74597CBE" w14:textId="77777777" w:rsidR="00D01B94" w:rsidRPr="00482203" w:rsidRDefault="00D01B94" w:rsidP="00A25C7D">
            <w:pPr>
              <w:tabs>
                <w:tab w:val="left" w:pos="0"/>
              </w:tabs>
              <w:overflowPunct w:val="0"/>
              <w:autoSpaceDE w:val="0"/>
              <w:autoSpaceDN w:val="0"/>
              <w:adjustRightInd w:val="0"/>
              <w:rPr>
                <w:rFonts w:ascii="Arial" w:hAnsi="Arial" w:cs="Arial"/>
                <w:b/>
                <w:bCs/>
                <w:color w:val="000000"/>
              </w:rPr>
            </w:pPr>
          </w:p>
          <w:p w14:paraId="07C76394" w14:textId="77777777"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f) Could you please provide the current number of users using the existing contract? </w:t>
            </w:r>
          </w:p>
          <w:p w14:paraId="53AE52F5" w14:textId="1476D17C" w:rsidR="00D01B94" w:rsidRPr="00482203" w:rsidRDefault="00D01B94" w:rsidP="00A25C7D">
            <w:pPr>
              <w:tabs>
                <w:tab w:val="left" w:pos="0"/>
              </w:tabs>
              <w:overflowPunct w:val="0"/>
              <w:autoSpaceDE w:val="0"/>
              <w:autoSpaceDN w:val="0"/>
              <w:adjustRightInd w:val="0"/>
              <w:rPr>
                <w:rFonts w:ascii="Arial" w:hAnsi="Arial" w:cs="Arial"/>
                <w:b/>
                <w:bCs/>
                <w:color w:val="000000"/>
              </w:rPr>
            </w:pPr>
          </w:p>
          <w:p w14:paraId="09051F42" w14:textId="0A3F1469" w:rsidR="00233A84" w:rsidRPr="00084ABC" w:rsidRDefault="00084ABC" w:rsidP="008732A1">
            <w:pPr>
              <w:tabs>
                <w:tab w:val="left" w:pos="0"/>
              </w:tabs>
              <w:overflowPunct w:val="0"/>
              <w:autoSpaceDE w:val="0"/>
              <w:autoSpaceDN w:val="0"/>
              <w:adjustRightInd w:val="0"/>
              <w:rPr>
                <w:rFonts w:ascii="Arial" w:hAnsi="Arial" w:cs="Arial"/>
              </w:rPr>
            </w:pPr>
            <w:r w:rsidRPr="00084ABC">
              <w:rPr>
                <w:rFonts w:ascii="Arial" w:hAnsi="Arial" w:cs="Arial"/>
              </w:rPr>
              <w:t>There are currently 4557 users using the existing contract.</w:t>
            </w:r>
          </w:p>
          <w:p w14:paraId="5A1C5E3C" w14:textId="77777777" w:rsidR="00233A84" w:rsidRPr="00482203" w:rsidRDefault="00233A84" w:rsidP="008732A1">
            <w:pPr>
              <w:tabs>
                <w:tab w:val="left" w:pos="0"/>
              </w:tabs>
              <w:overflowPunct w:val="0"/>
              <w:autoSpaceDE w:val="0"/>
              <w:autoSpaceDN w:val="0"/>
              <w:adjustRightInd w:val="0"/>
              <w:rPr>
                <w:rFonts w:ascii="Arial" w:hAnsi="Arial" w:cs="Arial"/>
                <w:b/>
                <w:bCs/>
                <w:color w:val="000000"/>
              </w:rPr>
            </w:pPr>
          </w:p>
          <w:p w14:paraId="6E2768EB" w14:textId="393DA42F"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g) Could you please provide the number of separate accounts that exist under the existing contract? </w:t>
            </w:r>
          </w:p>
          <w:p w14:paraId="0CD073E6" w14:textId="2D489EDD" w:rsidR="00705E3F" w:rsidRPr="00482203" w:rsidRDefault="00705E3F" w:rsidP="00A25C7D">
            <w:pPr>
              <w:tabs>
                <w:tab w:val="left" w:pos="0"/>
              </w:tabs>
              <w:overflowPunct w:val="0"/>
              <w:autoSpaceDE w:val="0"/>
              <w:autoSpaceDN w:val="0"/>
              <w:adjustRightInd w:val="0"/>
              <w:rPr>
                <w:rFonts w:ascii="Arial" w:hAnsi="Arial" w:cs="Arial"/>
                <w:b/>
                <w:bCs/>
                <w:color w:val="000000"/>
              </w:rPr>
            </w:pPr>
          </w:p>
          <w:p w14:paraId="6983B045" w14:textId="3B4CC822" w:rsidR="00084ABC" w:rsidRPr="00084ABC" w:rsidRDefault="00084ABC" w:rsidP="00A25C7D">
            <w:pPr>
              <w:tabs>
                <w:tab w:val="left" w:pos="0"/>
              </w:tabs>
              <w:overflowPunct w:val="0"/>
              <w:autoSpaceDE w:val="0"/>
              <w:autoSpaceDN w:val="0"/>
              <w:adjustRightInd w:val="0"/>
              <w:rPr>
                <w:rFonts w:ascii="Arial" w:hAnsi="Arial" w:cs="Arial"/>
                <w:bCs/>
                <w:color w:val="000000"/>
              </w:rPr>
            </w:pPr>
            <w:r w:rsidRPr="00084ABC">
              <w:rPr>
                <w:rFonts w:ascii="Arial" w:hAnsi="Arial" w:cs="Arial"/>
                <w:bCs/>
                <w:color w:val="000000"/>
              </w:rPr>
              <w:t xml:space="preserve">Under the existing contract, there are </w:t>
            </w:r>
            <w:proofErr w:type="gramStart"/>
            <w:r w:rsidRPr="00084ABC">
              <w:rPr>
                <w:rFonts w:ascii="Arial" w:hAnsi="Arial" w:cs="Arial"/>
                <w:bCs/>
                <w:color w:val="000000"/>
              </w:rPr>
              <w:t>thirty (30)</w:t>
            </w:r>
            <w:proofErr w:type="gramEnd"/>
            <w:r w:rsidRPr="00084ABC">
              <w:rPr>
                <w:rFonts w:ascii="Arial" w:hAnsi="Arial" w:cs="Arial"/>
                <w:bCs/>
                <w:color w:val="000000"/>
              </w:rPr>
              <w:t xml:space="preserve"> separate accounts.</w:t>
            </w:r>
          </w:p>
          <w:p w14:paraId="313EFB0F" w14:textId="77777777" w:rsidR="00084ABC" w:rsidRPr="00482203" w:rsidRDefault="00084ABC" w:rsidP="00A25C7D">
            <w:pPr>
              <w:tabs>
                <w:tab w:val="left" w:pos="0"/>
              </w:tabs>
              <w:overflowPunct w:val="0"/>
              <w:autoSpaceDE w:val="0"/>
              <w:autoSpaceDN w:val="0"/>
              <w:adjustRightInd w:val="0"/>
              <w:rPr>
                <w:rFonts w:ascii="Arial" w:hAnsi="Arial" w:cs="Arial"/>
                <w:b/>
                <w:bCs/>
                <w:color w:val="000000"/>
              </w:rPr>
            </w:pPr>
          </w:p>
          <w:p w14:paraId="49FB859A" w14:textId="77777777" w:rsidR="00D01B94"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h) At the aggregate level, what band are users purchasing from currently? </w:t>
            </w:r>
          </w:p>
          <w:p w14:paraId="4CC25155" w14:textId="57B55CD8" w:rsidR="00D01B94" w:rsidRPr="00A80CDF" w:rsidRDefault="00D01B94" w:rsidP="00A25C7D">
            <w:pPr>
              <w:tabs>
                <w:tab w:val="left" w:pos="0"/>
              </w:tabs>
              <w:overflowPunct w:val="0"/>
              <w:autoSpaceDE w:val="0"/>
              <w:autoSpaceDN w:val="0"/>
              <w:adjustRightInd w:val="0"/>
              <w:rPr>
                <w:rFonts w:ascii="Arial" w:hAnsi="Arial" w:cs="Arial"/>
                <w:b/>
                <w:bCs/>
              </w:rPr>
            </w:pPr>
          </w:p>
          <w:p w14:paraId="6EF6C850" w14:textId="78CB92E9" w:rsidR="00084ABC" w:rsidRDefault="00084ABC" w:rsidP="00A25C7D">
            <w:pPr>
              <w:tabs>
                <w:tab w:val="left" w:pos="0"/>
              </w:tabs>
              <w:overflowPunct w:val="0"/>
              <w:autoSpaceDE w:val="0"/>
              <w:autoSpaceDN w:val="0"/>
              <w:adjustRightInd w:val="0"/>
              <w:rPr>
                <w:rFonts w:ascii="Arial" w:hAnsi="Arial" w:cs="Arial"/>
                <w:bCs/>
              </w:rPr>
            </w:pPr>
            <w:r w:rsidRPr="00084ABC">
              <w:rPr>
                <w:rFonts w:ascii="Arial" w:hAnsi="Arial" w:cs="Arial"/>
                <w:bCs/>
              </w:rPr>
              <w:t>The total number of users in each band is as follows:</w:t>
            </w:r>
          </w:p>
          <w:p w14:paraId="34CFFD9D" w14:textId="77777777" w:rsidR="00084ABC" w:rsidRPr="00084ABC" w:rsidRDefault="00084ABC" w:rsidP="00A25C7D">
            <w:pPr>
              <w:tabs>
                <w:tab w:val="left" w:pos="0"/>
              </w:tabs>
              <w:overflowPunct w:val="0"/>
              <w:autoSpaceDE w:val="0"/>
              <w:autoSpaceDN w:val="0"/>
              <w:adjustRightInd w:val="0"/>
              <w:rPr>
                <w:rFonts w:ascii="Arial" w:hAnsi="Arial" w:cs="Arial"/>
                <w:bCs/>
              </w:rPr>
            </w:pPr>
          </w:p>
          <w:p w14:paraId="097B5F35" w14:textId="77777777" w:rsidR="00084ABC" w:rsidRDefault="00084ABC" w:rsidP="00A25C7D">
            <w:pPr>
              <w:tabs>
                <w:tab w:val="left" w:pos="0"/>
              </w:tabs>
              <w:overflowPunct w:val="0"/>
              <w:autoSpaceDE w:val="0"/>
              <w:autoSpaceDN w:val="0"/>
              <w:adjustRightInd w:val="0"/>
              <w:rPr>
                <w:noProof/>
              </w:rPr>
            </w:pPr>
          </w:p>
          <w:p w14:paraId="25D6F34E" w14:textId="73D690BC" w:rsidR="00084ABC" w:rsidRDefault="00084ABC" w:rsidP="00A25C7D">
            <w:pPr>
              <w:tabs>
                <w:tab w:val="left" w:pos="0"/>
              </w:tabs>
              <w:overflowPunct w:val="0"/>
              <w:autoSpaceDE w:val="0"/>
              <w:autoSpaceDN w:val="0"/>
              <w:adjustRightInd w:val="0"/>
              <w:rPr>
                <w:rFonts w:ascii="Arial" w:hAnsi="Arial" w:cs="Arial"/>
                <w:bCs/>
                <w:color w:val="000000"/>
              </w:rPr>
            </w:pPr>
            <w:r>
              <w:rPr>
                <w:noProof/>
              </w:rPr>
              <w:lastRenderedPageBreak/>
              <w:drawing>
                <wp:inline distT="0" distB="0" distL="0" distR="0" wp14:anchorId="11E02EF5" wp14:editId="63320D7E">
                  <wp:extent cx="4008120" cy="2020186"/>
                  <wp:effectExtent l="0" t="0" r="0" b="0"/>
                  <wp:docPr id="3" name="Picture 3" descr="cid:image001.png@01D711BC.73EA55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1.png@01D711BC.73EA55A0"/>
                          <pic:cNvPicPr>
                            <a:picLocks noChangeAspect="1" noChangeArrowheads="1"/>
                          </pic:cNvPicPr>
                        </pic:nvPicPr>
                        <pic:blipFill rotWithShape="1">
                          <a:blip r:embed="rId12" r:link="rId13">
                            <a:extLst>
                              <a:ext uri="{28A0092B-C50C-407E-A947-70E740481C1C}">
                                <a14:useLocalDpi xmlns:a14="http://schemas.microsoft.com/office/drawing/2010/main" val="0"/>
                              </a:ext>
                            </a:extLst>
                          </a:blip>
                          <a:srcRect r="32681" b="8651"/>
                          <a:stretch/>
                        </pic:blipFill>
                        <pic:spPr bwMode="auto">
                          <a:xfrm>
                            <a:off x="0" y="0"/>
                            <a:ext cx="4008474" cy="2020364"/>
                          </a:xfrm>
                          <a:prstGeom prst="rect">
                            <a:avLst/>
                          </a:prstGeom>
                          <a:noFill/>
                          <a:ln>
                            <a:noFill/>
                          </a:ln>
                          <a:extLst>
                            <a:ext uri="{53640926-AAD7-44D8-BBD7-CCE9431645EC}">
                              <a14:shadowObscured xmlns:a14="http://schemas.microsoft.com/office/drawing/2010/main"/>
                            </a:ext>
                          </a:extLst>
                        </pic:spPr>
                      </pic:pic>
                    </a:graphicData>
                  </a:graphic>
                </wp:inline>
              </w:drawing>
            </w:r>
          </w:p>
          <w:p w14:paraId="4A3A5304" w14:textId="77777777" w:rsidR="00084ABC" w:rsidRPr="00482203" w:rsidRDefault="00084ABC" w:rsidP="00A25C7D">
            <w:pPr>
              <w:tabs>
                <w:tab w:val="left" w:pos="0"/>
              </w:tabs>
              <w:overflowPunct w:val="0"/>
              <w:autoSpaceDE w:val="0"/>
              <w:autoSpaceDN w:val="0"/>
              <w:adjustRightInd w:val="0"/>
              <w:rPr>
                <w:rFonts w:ascii="Arial" w:hAnsi="Arial" w:cs="Arial"/>
                <w:b/>
                <w:bCs/>
                <w:color w:val="000000"/>
              </w:rPr>
            </w:pPr>
          </w:p>
          <w:p w14:paraId="21792B21" w14:textId="51412F59" w:rsidR="00A25C7D" w:rsidRPr="00482203" w:rsidRDefault="00A25C7D" w:rsidP="00A25C7D">
            <w:pPr>
              <w:tabs>
                <w:tab w:val="left" w:pos="0"/>
              </w:tabs>
              <w:overflowPunct w:val="0"/>
              <w:autoSpaceDE w:val="0"/>
              <w:autoSpaceDN w:val="0"/>
              <w:adjustRightInd w:val="0"/>
              <w:rPr>
                <w:rFonts w:ascii="Arial" w:hAnsi="Arial" w:cs="Arial"/>
                <w:b/>
                <w:bCs/>
                <w:color w:val="000000"/>
              </w:rPr>
            </w:pPr>
            <w:proofErr w:type="spellStart"/>
            <w:r w:rsidRPr="00482203">
              <w:rPr>
                <w:rFonts w:ascii="Arial" w:hAnsi="Arial" w:cs="Arial"/>
                <w:b/>
                <w:bCs/>
                <w:color w:val="000000"/>
              </w:rPr>
              <w:t>i</w:t>
            </w:r>
            <w:proofErr w:type="spellEnd"/>
            <w:r w:rsidRPr="00482203">
              <w:rPr>
                <w:rFonts w:ascii="Arial" w:hAnsi="Arial" w:cs="Arial"/>
                <w:b/>
                <w:bCs/>
                <w:color w:val="000000"/>
              </w:rPr>
              <w:t xml:space="preserve">) At the agency level, what band(s) are users purchasing </w:t>
            </w:r>
            <w:proofErr w:type="gramStart"/>
            <w:r w:rsidRPr="00482203">
              <w:rPr>
                <w:rFonts w:ascii="Arial" w:hAnsi="Arial" w:cs="Arial"/>
                <w:b/>
                <w:bCs/>
                <w:color w:val="000000"/>
              </w:rPr>
              <w:t>from</w:t>
            </w:r>
            <w:proofErr w:type="gramEnd"/>
            <w:r w:rsidRPr="00482203">
              <w:rPr>
                <w:rFonts w:ascii="Arial" w:hAnsi="Arial" w:cs="Arial"/>
                <w:b/>
                <w:bCs/>
                <w:color w:val="000000"/>
              </w:rPr>
              <w:t>?</w:t>
            </w:r>
          </w:p>
          <w:p w14:paraId="40786043" w14:textId="77777777" w:rsidR="00A25C7D" w:rsidRPr="00482203" w:rsidRDefault="00A25C7D" w:rsidP="00A25C7D">
            <w:pPr>
              <w:tabs>
                <w:tab w:val="left" w:pos="0"/>
              </w:tabs>
              <w:overflowPunct w:val="0"/>
              <w:autoSpaceDE w:val="0"/>
              <w:autoSpaceDN w:val="0"/>
              <w:adjustRightInd w:val="0"/>
              <w:rPr>
                <w:rFonts w:ascii="Arial" w:hAnsi="Arial" w:cs="Arial"/>
                <w:color w:val="000000"/>
              </w:rPr>
            </w:pPr>
          </w:p>
          <w:p w14:paraId="022A4A05" w14:textId="74F487EC" w:rsidR="00084ABC" w:rsidRPr="00084ABC" w:rsidRDefault="00084ABC" w:rsidP="008732A1">
            <w:pPr>
              <w:tabs>
                <w:tab w:val="left" w:pos="0"/>
              </w:tabs>
              <w:overflowPunct w:val="0"/>
              <w:autoSpaceDE w:val="0"/>
              <w:autoSpaceDN w:val="0"/>
              <w:adjustRightInd w:val="0"/>
              <w:rPr>
                <w:rFonts w:ascii="Arial" w:hAnsi="Arial" w:cs="Arial"/>
                <w:bCs/>
                <w:color w:val="000000"/>
              </w:rPr>
            </w:pPr>
            <w:r w:rsidRPr="00084ABC">
              <w:rPr>
                <w:rFonts w:ascii="Arial" w:hAnsi="Arial" w:cs="Arial"/>
                <w:bCs/>
              </w:rPr>
              <w:t>Pl</w:t>
            </w:r>
            <w:r w:rsidR="00D8721D">
              <w:rPr>
                <w:rFonts w:ascii="Arial" w:hAnsi="Arial" w:cs="Arial"/>
                <w:bCs/>
              </w:rPr>
              <w:t>ease see column 3 in Response #h above</w:t>
            </w:r>
            <w:r w:rsidRPr="00084ABC">
              <w:rPr>
                <w:rFonts w:ascii="Arial" w:hAnsi="Arial" w:cs="Arial"/>
                <w:bCs/>
              </w:rPr>
              <w:t>.</w:t>
            </w:r>
          </w:p>
          <w:p w14:paraId="47F94C17" w14:textId="77777777" w:rsidR="00084ABC" w:rsidRPr="00482203" w:rsidRDefault="00084ABC" w:rsidP="008732A1">
            <w:pPr>
              <w:tabs>
                <w:tab w:val="left" w:pos="0"/>
              </w:tabs>
              <w:overflowPunct w:val="0"/>
              <w:autoSpaceDE w:val="0"/>
              <w:autoSpaceDN w:val="0"/>
              <w:adjustRightInd w:val="0"/>
              <w:rPr>
                <w:rFonts w:ascii="Arial" w:hAnsi="Arial" w:cs="Arial"/>
                <w:b/>
                <w:bCs/>
                <w:color w:val="000000"/>
              </w:rPr>
            </w:pPr>
          </w:p>
          <w:p w14:paraId="02F21168" w14:textId="21C4BC25" w:rsidR="00A25C7D" w:rsidRPr="00482203" w:rsidRDefault="00A25C7D" w:rsidP="00A25C7D">
            <w:pPr>
              <w:tabs>
                <w:tab w:val="left" w:pos="0"/>
              </w:tabs>
              <w:overflowPunct w:val="0"/>
              <w:autoSpaceDE w:val="0"/>
              <w:autoSpaceDN w:val="0"/>
              <w:adjustRightInd w:val="0"/>
              <w:rPr>
                <w:rFonts w:ascii="Arial" w:hAnsi="Arial" w:cs="Arial"/>
                <w:color w:val="000000"/>
              </w:rPr>
            </w:pPr>
          </w:p>
        </w:tc>
      </w:tr>
      <w:tr w:rsidR="00A25C7D" w:rsidRPr="00482203" w14:paraId="4B283826" w14:textId="77777777" w:rsidTr="005024A1">
        <w:tc>
          <w:tcPr>
            <w:tcW w:w="878" w:type="dxa"/>
            <w:shd w:val="clear" w:color="auto" w:fill="auto"/>
          </w:tcPr>
          <w:p w14:paraId="5C53F936" w14:textId="203F8EDA" w:rsidR="00A25C7D" w:rsidRPr="00482203" w:rsidRDefault="00A25C7D" w:rsidP="00A25C7D">
            <w:pPr>
              <w:tabs>
                <w:tab w:val="left" w:pos="0"/>
              </w:tabs>
              <w:autoSpaceDN w:val="0"/>
              <w:jc w:val="center"/>
              <w:rPr>
                <w:rFonts w:ascii="Arial" w:hAnsi="Arial" w:cs="Arial"/>
              </w:rPr>
            </w:pPr>
            <w:r w:rsidRPr="00482203">
              <w:rPr>
                <w:rFonts w:ascii="Arial" w:hAnsi="Arial" w:cs="Arial"/>
              </w:rPr>
              <w:lastRenderedPageBreak/>
              <w:t>19</w:t>
            </w:r>
          </w:p>
        </w:tc>
        <w:tc>
          <w:tcPr>
            <w:tcW w:w="2160" w:type="dxa"/>
            <w:shd w:val="clear" w:color="auto" w:fill="auto"/>
          </w:tcPr>
          <w:p w14:paraId="1C8C6E67" w14:textId="63133E4F"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3.1 Legal Research Services </w:t>
            </w:r>
          </w:p>
        </w:tc>
        <w:tc>
          <w:tcPr>
            <w:tcW w:w="7200" w:type="dxa"/>
            <w:shd w:val="clear" w:color="auto" w:fill="auto"/>
          </w:tcPr>
          <w:p w14:paraId="744A4CA4" w14:textId="77777777" w:rsidR="00A25C7D"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This section provides for fixed flat rate access, transactional access, and public access at State or County law libraries. There is no mention of providing legal research services to correctional facilities. Would the State please consider amending the solicitation (and the price sheet) to include the provision of legal research services to correctional facilities?</w:t>
            </w:r>
          </w:p>
          <w:p w14:paraId="616B17A7" w14:textId="77777777" w:rsidR="00A25C7D" w:rsidRPr="00482203" w:rsidRDefault="00A25C7D" w:rsidP="00A25C7D">
            <w:pPr>
              <w:tabs>
                <w:tab w:val="left" w:pos="0"/>
              </w:tabs>
              <w:overflowPunct w:val="0"/>
              <w:autoSpaceDE w:val="0"/>
              <w:autoSpaceDN w:val="0"/>
              <w:adjustRightInd w:val="0"/>
              <w:rPr>
                <w:rFonts w:ascii="Arial" w:hAnsi="Arial" w:cs="Arial"/>
                <w:color w:val="000000"/>
              </w:rPr>
            </w:pPr>
          </w:p>
          <w:p w14:paraId="531E6ADF" w14:textId="178CF5F6" w:rsidR="00A25C7D" w:rsidRDefault="00663C9F" w:rsidP="00A25C7D">
            <w:pPr>
              <w:tabs>
                <w:tab w:val="left" w:pos="0"/>
              </w:tabs>
              <w:overflowPunct w:val="0"/>
              <w:autoSpaceDE w:val="0"/>
              <w:autoSpaceDN w:val="0"/>
              <w:adjustRightInd w:val="0"/>
              <w:rPr>
                <w:rFonts w:ascii="Arial" w:hAnsi="Arial" w:cs="Arial"/>
              </w:rPr>
            </w:pPr>
            <w:r>
              <w:rPr>
                <w:rFonts w:ascii="Arial" w:hAnsi="Arial" w:cs="Arial"/>
              </w:rPr>
              <w:t xml:space="preserve">Legal Research Services specifically for </w:t>
            </w:r>
            <w:r w:rsidR="0001442F">
              <w:rPr>
                <w:rFonts w:ascii="Arial" w:hAnsi="Arial" w:cs="Arial"/>
              </w:rPr>
              <w:t>the NJ Department of Corrections (DOC)</w:t>
            </w:r>
            <w:r w:rsidR="0020371F">
              <w:rPr>
                <w:rFonts w:ascii="Arial" w:hAnsi="Arial" w:cs="Arial"/>
              </w:rPr>
              <w:t xml:space="preserve"> </w:t>
            </w:r>
            <w:r>
              <w:rPr>
                <w:rFonts w:ascii="Arial" w:hAnsi="Arial" w:cs="Arial"/>
              </w:rPr>
              <w:t xml:space="preserve">is not required.  Correction facilities </w:t>
            </w:r>
            <w:r w:rsidR="0020371F">
              <w:rPr>
                <w:rFonts w:ascii="Arial" w:hAnsi="Arial" w:cs="Arial"/>
              </w:rPr>
              <w:t xml:space="preserve">are using existing public access terminals at </w:t>
            </w:r>
            <w:r w:rsidR="0020371F" w:rsidRPr="0020371F">
              <w:rPr>
                <w:rFonts w:ascii="Arial" w:hAnsi="Arial" w:cs="Arial"/>
              </w:rPr>
              <w:t>State or County Law Libraries.</w:t>
            </w:r>
          </w:p>
          <w:p w14:paraId="52741A77" w14:textId="32DC93CA" w:rsidR="000659F4" w:rsidRPr="00482203" w:rsidRDefault="000659F4" w:rsidP="00A25C7D">
            <w:pPr>
              <w:tabs>
                <w:tab w:val="left" w:pos="0"/>
              </w:tabs>
              <w:overflowPunct w:val="0"/>
              <w:autoSpaceDE w:val="0"/>
              <w:autoSpaceDN w:val="0"/>
              <w:adjustRightInd w:val="0"/>
              <w:rPr>
                <w:rFonts w:ascii="Arial" w:hAnsi="Arial" w:cs="Arial"/>
                <w:color w:val="000000"/>
              </w:rPr>
            </w:pPr>
          </w:p>
        </w:tc>
      </w:tr>
      <w:tr w:rsidR="00A25C7D" w:rsidRPr="00482203" w14:paraId="20513DF1" w14:textId="77777777" w:rsidTr="005024A1">
        <w:tc>
          <w:tcPr>
            <w:tcW w:w="878" w:type="dxa"/>
            <w:shd w:val="clear" w:color="auto" w:fill="auto"/>
          </w:tcPr>
          <w:p w14:paraId="7628AA0A" w14:textId="68C20017" w:rsidR="00A25C7D" w:rsidRPr="00482203" w:rsidRDefault="00A25C7D" w:rsidP="00A25C7D">
            <w:pPr>
              <w:tabs>
                <w:tab w:val="left" w:pos="0"/>
              </w:tabs>
              <w:autoSpaceDN w:val="0"/>
              <w:jc w:val="center"/>
              <w:rPr>
                <w:rFonts w:ascii="Arial" w:hAnsi="Arial" w:cs="Arial"/>
              </w:rPr>
            </w:pPr>
            <w:r w:rsidRPr="00482203">
              <w:rPr>
                <w:rFonts w:ascii="Arial" w:hAnsi="Arial" w:cs="Arial"/>
              </w:rPr>
              <w:t>20</w:t>
            </w:r>
          </w:p>
        </w:tc>
        <w:tc>
          <w:tcPr>
            <w:tcW w:w="2160" w:type="dxa"/>
            <w:shd w:val="clear" w:color="auto" w:fill="auto"/>
          </w:tcPr>
          <w:p w14:paraId="111049DB" w14:textId="04BAF31C"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3.1 Legal Research Services </w:t>
            </w:r>
          </w:p>
        </w:tc>
        <w:tc>
          <w:tcPr>
            <w:tcW w:w="7200" w:type="dxa"/>
            <w:shd w:val="clear" w:color="auto" w:fill="auto"/>
          </w:tcPr>
          <w:p w14:paraId="130D345E" w14:textId="77777777" w:rsidR="00A25C7D"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This section provides for fixed flat rate access, transactional access, and public access at State or County law libraries. This Bidder provides additional services that may be of interest to the State, including Continuing Legal Education services, Knowledge Management services, and Evidence Sharing and Virtual Hearing services. May Bidders provide information and pricing in their response for additional related services?</w:t>
            </w:r>
          </w:p>
          <w:p w14:paraId="7C9EC0A7" w14:textId="77777777" w:rsidR="00A25C7D" w:rsidRPr="00482203" w:rsidRDefault="00A25C7D" w:rsidP="00A25C7D">
            <w:pPr>
              <w:tabs>
                <w:tab w:val="left" w:pos="0"/>
              </w:tabs>
              <w:overflowPunct w:val="0"/>
              <w:autoSpaceDE w:val="0"/>
              <w:autoSpaceDN w:val="0"/>
              <w:adjustRightInd w:val="0"/>
              <w:rPr>
                <w:rFonts w:ascii="Arial" w:hAnsi="Arial" w:cs="Arial"/>
                <w:b/>
                <w:bCs/>
                <w:color w:val="000000"/>
              </w:rPr>
            </w:pPr>
          </w:p>
          <w:p w14:paraId="7151C3F2" w14:textId="4C909EBA" w:rsidR="00A25C7D" w:rsidRPr="00482203" w:rsidRDefault="008732A1" w:rsidP="00A25C7D">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Please see the answer to </w:t>
            </w:r>
            <w:r w:rsidR="001D63A9">
              <w:rPr>
                <w:rFonts w:ascii="Arial" w:hAnsi="Arial" w:cs="Arial"/>
                <w:color w:val="000000"/>
              </w:rPr>
              <w:t>Q</w:t>
            </w:r>
            <w:r>
              <w:rPr>
                <w:rFonts w:ascii="Arial" w:hAnsi="Arial" w:cs="Arial"/>
                <w:color w:val="000000"/>
              </w:rPr>
              <w:t xml:space="preserve">uestion </w:t>
            </w:r>
            <w:r w:rsidR="00EE524A">
              <w:rPr>
                <w:rFonts w:ascii="Arial" w:hAnsi="Arial" w:cs="Arial"/>
                <w:color w:val="000000"/>
              </w:rPr>
              <w:t>#</w:t>
            </w:r>
            <w:r>
              <w:rPr>
                <w:rFonts w:ascii="Arial" w:hAnsi="Arial" w:cs="Arial"/>
                <w:color w:val="000000"/>
              </w:rPr>
              <w:t>19.</w:t>
            </w:r>
          </w:p>
          <w:p w14:paraId="38EE12BA" w14:textId="23C6B359" w:rsidR="00A25C7D" w:rsidRPr="00482203" w:rsidRDefault="00A25C7D" w:rsidP="00A25C7D">
            <w:pPr>
              <w:tabs>
                <w:tab w:val="left" w:pos="0"/>
              </w:tabs>
              <w:overflowPunct w:val="0"/>
              <w:autoSpaceDE w:val="0"/>
              <w:autoSpaceDN w:val="0"/>
              <w:adjustRightInd w:val="0"/>
              <w:rPr>
                <w:rFonts w:ascii="Arial" w:hAnsi="Arial" w:cs="Arial"/>
                <w:b/>
                <w:bCs/>
                <w:color w:val="000000"/>
              </w:rPr>
            </w:pPr>
          </w:p>
        </w:tc>
      </w:tr>
      <w:tr w:rsidR="00A25C7D" w:rsidRPr="00482203" w14:paraId="4A8E2C7C" w14:textId="77777777" w:rsidTr="005024A1">
        <w:tc>
          <w:tcPr>
            <w:tcW w:w="878" w:type="dxa"/>
            <w:shd w:val="clear" w:color="auto" w:fill="auto"/>
          </w:tcPr>
          <w:p w14:paraId="67C20E41" w14:textId="597F5EF5" w:rsidR="00A25C7D" w:rsidRPr="00482203" w:rsidRDefault="00A25C7D" w:rsidP="00A25C7D">
            <w:pPr>
              <w:tabs>
                <w:tab w:val="left" w:pos="0"/>
              </w:tabs>
              <w:autoSpaceDN w:val="0"/>
              <w:jc w:val="center"/>
              <w:rPr>
                <w:rFonts w:ascii="Arial" w:hAnsi="Arial" w:cs="Arial"/>
              </w:rPr>
            </w:pPr>
            <w:r w:rsidRPr="00482203">
              <w:rPr>
                <w:rFonts w:ascii="Arial" w:hAnsi="Arial" w:cs="Arial"/>
              </w:rPr>
              <w:t>21</w:t>
            </w:r>
          </w:p>
        </w:tc>
        <w:tc>
          <w:tcPr>
            <w:tcW w:w="2160" w:type="dxa"/>
            <w:shd w:val="clear" w:color="auto" w:fill="auto"/>
          </w:tcPr>
          <w:p w14:paraId="1AA9CD4D" w14:textId="1D83334E"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3.1 Legal Research Services </w:t>
            </w:r>
          </w:p>
        </w:tc>
        <w:tc>
          <w:tcPr>
            <w:tcW w:w="7200" w:type="dxa"/>
            <w:shd w:val="clear" w:color="auto" w:fill="auto"/>
          </w:tcPr>
          <w:p w14:paraId="55E1EF74" w14:textId="77777777" w:rsidR="00544DB7"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provides detailed information regarding the legal requested materials for each access type. </w:t>
            </w:r>
          </w:p>
          <w:p w14:paraId="01DE014C" w14:textId="77777777" w:rsidR="00544DB7" w:rsidRPr="00482203" w:rsidRDefault="00544DB7" w:rsidP="00A25C7D">
            <w:pPr>
              <w:tabs>
                <w:tab w:val="left" w:pos="0"/>
              </w:tabs>
              <w:overflowPunct w:val="0"/>
              <w:autoSpaceDE w:val="0"/>
              <w:autoSpaceDN w:val="0"/>
              <w:adjustRightInd w:val="0"/>
              <w:rPr>
                <w:rFonts w:ascii="Arial" w:hAnsi="Arial" w:cs="Arial"/>
                <w:b/>
                <w:bCs/>
                <w:color w:val="000000"/>
              </w:rPr>
            </w:pPr>
          </w:p>
          <w:p w14:paraId="2018C645" w14:textId="5B7223C8" w:rsidR="00544DB7" w:rsidRDefault="00A25C7D" w:rsidP="00544DB7">
            <w:pPr>
              <w:pStyle w:val="ListParagraph"/>
              <w:numPr>
                <w:ilvl w:val="0"/>
                <w:numId w:val="5"/>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How closely do the requested materials in the solicitation align with the State’s current contract for legal research services</w:t>
            </w:r>
            <w:r w:rsidR="00544DB7" w:rsidRPr="00482203">
              <w:rPr>
                <w:rFonts w:ascii="Arial" w:hAnsi="Arial" w:cs="Arial"/>
                <w:b/>
                <w:bCs/>
                <w:color w:val="000000"/>
              </w:rPr>
              <w:t>?</w:t>
            </w:r>
          </w:p>
          <w:p w14:paraId="44D3A704" w14:textId="77777777" w:rsidR="00302255" w:rsidRDefault="00302255" w:rsidP="00302255">
            <w:pPr>
              <w:pStyle w:val="ListParagraph"/>
              <w:tabs>
                <w:tab w:val="left" w:pos="0"/>
              </w:tabs>
              <w:overflowPunct w:val="0"/>
              <w:autoSpaceDE w:val="0"/>
              <w:autoSpaceDN w:val="0"/>
              <w:adjustRightInd w:val="0"/>
              <w:ind w:left="360"/>
              <w:rPr>
                <w:rFonts w:ascii="Arial" w:hAnsi="Arial" w:cs="Arial"/>
                <w:b/>
                <w:bCs/>
                <w:color w:val="000000"/>
              </w:rPr>
            </w:pPr>
          </w:p>
          <w:p w14:paraId="31A140D8" w14:textId="65163538" w:rsidR="00302255" w:rsidRPr="00302255" w:rsidRDefault="00302255" w:rsidP="00302255">
            <w:pPr>
              <w:tabs>
                <w:tab w:val="left" w:pos="0"/>
              </w:tabs>
              <w:overflowPunct w:val="0"/>
              <w:autoSpaceDE w:val="0"/>
              <w:autoSpaceDN w:val="0"/>
              <w:adjustRightInd w:val="0"/>
              <w:ind w:left="360"/>
              <w:rPr>
                <w:rFonts w:ascii="Arial" w:hAnsi="Arial" w:cs="Arial"/>
                <w:b/>
                <w:bCs/>
                <w:color w:val="000000"/>
              </w:rPr>
            </w:pPr>
            <w:r>
              <w:rPr>
                <w:rFonts w:ascii="Arial" w:hAnsi="Arial" w:cs="Arial"/>
                <w:color w:val="000000"/>
              </w:rPr>
              <w:t xml:space="preserve">To view current </w:t>
            </w:r>
            <w:r w:rsidR="0001442F">
              <w:rPr>
                <w:rFonts w:ascii="Arial" w:hAnsi="Arial" w:cs="Arial"/>
                <w:color w:val="000000"/>
              </w:rPr>
              <w:t xml:space="preserve">Blanket P.O. </w:t>
            </w:r>
            <w:r>
              <w:rPr>
                <w:rFonts w:ascii="Arial" w:hAnsi="Arial" w:cs="Arial"/>
                <w:color w:val="000000"/>
              </w:rPr>
              <w:t xml:space="preserve">specifications, </w:t>
            </w:r>
            <w:r w:rsidRPr="00482203">
              <w:rPr>
                <w:rFonts w:ascii="Arial" w:hAnsi="Arial" w:cs="Arial"/>
                <w:color w:val="000000"/>
              </w:rPr>
              <w:t xml:space="preserve">please </w:t>
            </w:r>
            <w:r>
              <w:rPr>
                <w:rFonts w:ascii="Arial" w:hAnsi="Arial" w:cs="Arial"/>
                <w:color w:val="000000"/>
              </w:rPr>
              <w:t xml:space="preserve">refer to </w:t>
            </w:r>
            <w:r w:rsidR="002766AF">
              <w:rPr>
                <w:rFonts w:ascii="Arial" w:hAnsi="Arial" w:cs="Arial"/>
                <w:color w:val="000000"/>
              </w:rPr>
              <w:t xml:space="preserve">Bid Solicitation </w:t>
            </w:r>
            <w:r>
              <w:rPr>
                <w:rFonts w:ascii="Arial" w:hAnsi="Arial" w:cs="Arial"/>
                <w:color w:val="000000"/>
              </w:rPr>
              <w:t>Section 1.2 of the</w:t>
            </w:r>
            <w:r w:rsidRPr="00482203">
              <w:rPr>
                <w:rFonts w:ascii="Arial" w:hAnsi="Arial" w:cs="Arial"/>
                <w:color w:val="000000"/>
              </w:rPr>
              <w:t xml:space="preserve"> T2311 Revised Bid Solicitation </w:t>
            </w:r>
            <w:r w:rsidR="00CD13AF">
              <w:rPr>
                <w:rFonts w:ascii="Arial" w:hAnsi="Arial" w:cs="Arial"/>
              </w:rPr>
              <w:t>03/23/21</w:t>
            </w:r>
            <w:r w:rsidR="004E2633">
              <w:rPr>
                <w:rFonts w:ascii="Arial" w:hAnsi="Arial" w:cs="Arial"/>
              </w:rPr>
              <w:t>.</w:t>
            </w:r>
          </w:p>
          <w:p w14:paraId="158C7EF2" w14:textId="77777777" w:rsidR="00544DB7" w:rsidRPr="00482203" w:rsidRDefault="00544DB7" w:rsidP="00544DB7">
            <w:pPr>
              <w:tabs>
                <w:tab w:val="left" w:pos="0"/>
              </w:tabs>
              <w:overflowPunct w:val="0"/>
              <w:autoSpaceDE w:val="0"/>
              <w:autoSpaceDN w:val="0"/>
              <w:adjustRightInd w:val="0"/>
              <w:rPr>
                <w:rFonts w:ascii="Arial" w:hAnsi="Arial" w:cs="Arial"/>
                <w:b/>
                <w:bCs/>
                <w:color w:val="000000"/>
              </w:rPr>
            </w:pPr>
          </w:p>
          <w:p w14:paraId="2DB63F74" w14:textId="45E697F1" w:rsidR="00544DB7" w:rsidRDefault="00A25C7D" w:rsidP="00544DB7">
            <w:pPr>
              <w:pStyle w:val="ListParagraph"/>
              <w:numPr>
                <w:ilvl w:val="0"/>
                <w:numId w:val="5"/>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Are there any new requirements listed in the solicitation that </w:t>
            </w:r>
            <w:proofErr w:type="gramStart"/>
            <w:r w:rsidRPr="00482203">
              <w:rPr>
                <w:rFonts w:ascii="Arial" w:hAnsi="Arial" w:cs="Arial"/>
                <w:b/>
                <w:bCs/>
                <w:color w:val="000000"/>
              </w:rPr>
              <w:t>are not provided</w:t>
            </w:r>
            <w:proofErr w:type="gramEnd"/>
            <w:r w:rsidRPr="00482203">
              <w:rPr>
                <w:rFonts w:ascii="Arial" w:hAnsi="Arial" w:cs="Arial"/>
                <w:b/>
                <w:bCs/>
                <w:color w:val="000000"/>
              </w:rPr>
              <w:t xml:space="preserve"> to the State today? </w:t>
            </w:r>
          </w:p>
          <w:p w14:paraId="3A5FDAA2" w14:textId="1E5D9CC9" w:rsidR="00302255" w:rsidRDefault="00302255" w:rsidP="00302255">
            <w:pPr>
              <w:tabs>
                <w:tab w:val="left" w:pos="0"/>
              </w:tabs>
              <w:overflowPunct w:val="0"/>
              <w:autoSpaceDE w:val="0"/>
              <w:autoSpaceDN w:val="0"/>
              <w:adjustRightInd w:val="0"/>
              <w:rPr>
                <w:rFonts w:ascii="Arial" w:hAnsi="Arial" w:cs="Arial"/>
                <w:b/>
                <w:bCs/>
                <w:color w:val="000000"/>
              </w:rPr>
            </w:pPr>
          </w:p>
          <w:p w14:paraId="194E1C40" w14:textId="684742F1" w:rsidR="00302255" w:rsidRPr="00302255" w:rsidRDefault="004A77E6" w:rsidP="00302255">
            <w:pPr>
              <w:tabs>
                <w:tab w:val="left" w:pos="0"/>
              </w:tabs>
              <w:overflowPunct w:val="0"/>
              <w:autoSpaceDE w:val="0"/>
              <w:autoSpaceDN w:val="0"/>
              <w:adjustRightInd w:val="0"/>
              <w:ind w:left="360"/>
              <w:rPr>
                <w:rFonts w:ascii="Arial" w:hAnsi="Arial" w:cs="Arial"/>
                <w:b/>
                <w:bCs/>
                <w:color w:val="000000"/>
              </w:rPr>
            </w:pPr>
            <w:r>
              <w:rPr>
                <w:rFonts w:ascii="Arial" w:hAnsi="Arial" w:cs="Arial"/>
                <w:color w:val="000000"/>
              </w:rPr>
              <w:t xml:space="preserve">Please see the answer to part </w:t>
            </w:r>
            <w:r w:rsidR="00205FC7">
              <w:rPr>
                <w:rFonts w:ascii="Arial" w:hAnsi="Arial" w:cs="Arial"/>
                <w:color w:val="000000"/>
              </w:rPr>
              <w:t>“</w:t>
            </w:r>
            <w:r>
              <w:rPr>
                <w:rFonts w:ascii="Arial" w:hAnsi="Arial" w:cs="Arial"/>
                <w:color w:val="000000"/>
              </w:rPr>
              <w:t>a</w:t>
            </w:r>
            <w:r w:rsidR="00205FC7">
              <w:rPr>
                <w:rFonts w:ascii="Arial" w:hAnsi="Arial" w:cs="Arial"/>
                <w:color w:val="000000"/>
              </w:rPr>
              <w:t>”</w:t>
            </w:r>
            <w:r>
              <w:rPr>
                <w:rFonts w:ascii="Arial" w:hAnsi="Arial" w:cs="Arial"/>
                <w:color w:val="000000"/>
              </w:rPr>
              <w:t xml:space="preserve"> of this Question above. </w:t>
            </w:r>
          </w:p>
          <w:p w14:paraId="64030F6C" w14:textId="77777777" w:rsidR="00544DB7" w:rsidRPr="00482203" w:rsidRDefault="00544DB7" w:rsidP="00544DB7">
            <w:pPr>
              <w:tabs>
                <w:tab w:val="left" w:pos="0"/>
              </w:tabs>
              <w:overflowPunct w:val="0"/>
              <w:autoSpaceDE w:val="0"/>
              <w:autoSpaceDN w:val="0"/>
              <w:adjustRightInd w:val="0"/>
              <w:rPr>
                <w:rFonts w:ascii="Arial" w:hAnsi="Arial" w:cs="Arial"/>
                <w:b/>
                <w:bCs/>
                <w:color w:val="000000"/>
              </w:rPr>
            </w:pPr>
          </w:p>
          <w:p w14:paraId="3381DB0B" w14:textId="335F3BB1" w:rsidR="00544DB7" w:rsidRDefault="00A25C7D" w:rsidP="00544DB7">
            <w:pPr>
              <w:pStyle w:val="ListParagraph"/>
              <w:numPr>
                <w:ilvl w:val="0"/>
                <w:numId w:val="5"/>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Are there any services provided to the State under its current contract that </w:t>
            </w:r>
            <w:proofErr w:type="gramStart"/>
            <w:r w:rsidRPr="00482203">
              <w:rPr>
                <w:rFonts w:ascii="Arial" w:hAnsi="Arial" w:cs="Arial"/>
                <w:b/>
                <w:bCs/>
                <w:color w:val="000000"/>
              </w:rPr>
              <w:t>are no longer needed</w:t>
            </w:r>
            <w:proofErr w:type="gramEnd"/>
            <w:r w:rsidRPr="00482203">
              <w:rPr>
                <w:rFonts w:ascii="Arial" w:hAnsi="Arial" w:cs="Arial"/>
                <w:b/>
                <w:bCs/>
                <w:color w:val="000000"/>
              </w:rPr>
              <w:t xml:space="preserve"> by the State? </w:t>
            </w:r>
          </w:p>
          <w:p w14:paraId="6781C552" w14:textId="758FACBC" w:rsidR="00302255" w:rsidRDefault="00302255" w:rsidP="00302255">
            <w:pPr>
              <w:pStyle w:val="ListParagraph"/>
              <w:tabs>
                <w:tab w:val="left" w:pos="0"/>
              </w:tabs>
              <w:overflowPunct w:val="0"/>
              <w:autoSpaceDE w:val="0"/>
              <w:autoSpaceDN w:val="0"/>
              <w:adjustRightInd w:val="0"/>
              <w:ind w:left="360"/>
              <w:rPr>
                <w:rFonts w:ascii="Arial" w:hAnsi="Arial" w:cs="Arial"/>
                <w:b/>
                <w:bCs/>
                <w:color w:val="000000"/>
              </w:rPr>
            </w:pPr>
          </w:p>
          <w:p w14:paraId="2899D8F2" w14:textId="7E5F0F88" w:rsidR="004A77E6" w:rsidRPr="00302255" w:rsidRDefault="004A77E6" w:rsidP="004A77E6">
            <w:pPr>
              <w:tabs>
                <w:tab w:val="left" w:pos="0"/>
              </w:tabs>
              <w:overflowPunct w:val="0"/>
              <w:autoSpaceDE w:val="0"/>
              <w:autoSpaceDN w:val="0"/>
              <w:adjustRightInd w:val="0"/>
              <w:ind w:left="360"/>
              <w:rPr>
                <w:rFonts w:ascii="Arial" w:hAnsi="Arial" w:cs="Arial"/>
                <w:b/>
                <w:bCs/>
                <w:color w:val="000000"/>
              </w:rPr>
            </w:pPr>
            <w:r>
              <w:rPr>
                <w:rFonts w:ascii="Arial" w:hAnsi="Arial" w:cs="Arial"/>
                <w:color w:val="000000"/>
              </w:rPr>
              <w:t xml:space="preserve">Please see the answer to part </w:t>
            </w:r>
            <w:r w:rsidR="00205FC7">
              <w:rPr>
                <w:rFonts w:ascii="Arial" w:hAnsi="Arial" w:cs="Arial"/>
                <w:color w:val="000000"/>
              </w:rPr>
              <w:t>“</w:t>
            </w:r>
            <w:r>
              <w:rPr>
                <w:rFonts w:ascii="Arial" w:hAnsi="Arial" w:cs="Arial"/>
                <w:color w:val="000000"/>
              </w:rPr>
              <w:t>a</w:t>
            </w:r>
            <w:r w:rsidR="00205FC7">
              <w:rPr>
                <w:rFonts w:ascii="Arial" w:hAnsi="Arial" w:cs="Arial"/>
                <w:color w:val="000000"/>
              </w:rPr>
              <w:t>”</w:t>
            </w:r>
            <w:r>
              <w:rPr>
                <w:rFonts w:ascii="Arial" w:hAnsi="Arial" w:cs="Arial"/>
                <w:color w:val="000000"/>
              </w:rPr>
              <w:t xml:space="preserve"> of this Question above. </w:t>
            </w:r>
          </w:p>
          <w:p w14:paraId="23E2AE45" w14:textId="77777777" w:rsidR="00302255" w:rsidRPr="00482203" w:rsidRDefault="00302255" w:rsidP="00302255">
            <w:pPr>
              <w:pStyle w:val="ListParagraph"/>
              <w:tabs>
                <w:tab w:val="left" w:pos="0"/>
              </w:tabs>
              <w:overflowPunct w:val="0"/>
              <w:autoSpaceDE w:val="0"/>
              <w:autoSpaceDN w:val="0"/>
              <w:adjustRightInd w:val="0"/>
              <w:ind w:left="360"/>
              <w:rPr>
                <w:rFonts w:ascii="Arial" w:hAnsi="Arial" w:cs="Arial"/>
                <w:b/>
                <w:bCs/>
                <w:color w:val="000000"/>
              </w:rPr>
            </w:pPr>
          </w:p>
          <w:p w14:paraId="4D53FDEB" w14:textId="38E0C7BE" w:rsidR="00A25C7D" w:rsidRPr="00482203" w:rsidRDefault="00A25C7D" w:rsidP="00544DB7">
            <w:pPr>
              <w:pStyle w:val="ListParagraph"/>
              <w:numPr>
                <w:ilvl w:val="0"/>
                <w:numId w:val="5"/>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Bidders provide different levels of service to customers (e.g., some Bidders have a more extensive collection of legal research databases, features, and services). To help ensure that Bidders have a complete understanding of the State’s needs, can the State please provide Bidders with the complete listing of databases, features, and services provided to the State under its current contract (both the required databases and any additional databases)</w:t>
            </w:r>
            <w:r w:rsidR="00544DB7" w:rsidRPr="00482203">
              <w:rPr>
                <w:rFonts w:ascii="Arial" w:hAnsi="Arial" w:cs="Arial"/>
                <w:b/>
                <w:bCs/>
                <w:color w:val="000000"/>
              </w:rPr>
              <w:t>.</w:t>
            </w:r>
            <w:r w:rsidRPr="00482203">
              <w:rPr>
                <w:rFonts w:ascii="Arial" w:hAnsi="Arial" w:cs="Arial"/>
                <w:b/>
                <w:bCs/>
                <w:color w:val="000000"/>
              </w:rPr>
              <w:t xml:space="preserve"> Given that the contract requires vendors to maintain and provide the State with a comprehensive list of databases, we assume that this list is readily available.</w:t>
            </w:r>
          </w:p>
          <w:p w14:paraId="2A40FE42" w14:textId="77777777" w:rsidR="00A25C7D" w:rsidRPr="00482203" w:rsidRDefault="00A25C7D" w:rsidP="00A25C7D">
            <w:pPr>
              <w:tabs>
                <w:tab w:val="left" w:pos="0"/>
              </w:tabs>
              <w:overflowPunct w:val="0"/>
              <w:autoSpaceDE w:val="0"/>
              <w:autoSpaceDN w:val="0"/>
              <w:adjustRightInd w:val="0"/>
              <w:rPr>
                <w:rFonts w:ascii="Arial" w:hAnsi="Arial" w:cs="Arial"/>
                <w:color w:val="000000"/>
              </w:rPr>
            </w:pPr>
          </w:p>
          <w:p w14:paraId="4BAE9775" w14:textId="5F22EC54" w:rsidR="00A25C7D" w:rsidRDefault="00C625BE" w:rsidP="006D06E4">
            <w:pPr>
              <w:tabs>
                <w:tab w:val="left" w:pos="0"/>
              </w:tabs>
              <w:overflowPunct w:val="0"/>
              <w:autoSpaceDE w:val="0"/>
              <w:autoSpaceDN w:val="0"/>
              <w:adjustRightInd w:val="0"/>
              <w:ind w:left="360"/>
              <w:rPr>
                <w:rFonts w:ascii="Arial" w:hAnsi="Arial" w:cs="Arial"/>
                <w:color w:val="000000"/>
              </w:rPr>
            </w:pPr>
            <w:r>
              <w:rPr>
                <w:rFonts w:ascii="Arial" w:hAnsi="Arial" w:cs="Arial"/>
                <w:color w:val="000000"/>
              </w:rPr>
              <w:t xml:space="preserve">The State expects the Bidders to refer to </w:t>
            </w:r>
            <w:r w:rsidR="002766AF">
              <w:rPr>
                <w:rFonts w:ascii="Arial" w:hAnsi="Arial" w:cs="Arial"/>
                <w:color w:val="000000"/>
              </w:rPr>
              <w:t xml:space="preserve">Bid Solicitation </w:t>
            </w:r>
            <w:r>
              <w:rPr>
                <w:rFonts w:ascii="Arial" w:hAnsi="Arial" w:cs="Arial"/>
                <w:color w:val="000000"/>
              </w:rPr>
              <w:t>Section 3.0</w:t>
            </w:r>
            <w:r w:rsidR="006D06E4">
              <w:rPr>
                <w:rFonts w:ascii="Arial" w:hAnsi="Arial" w:cs="Arial"/>
                <w:color w:val="000000"/>
              </w:rPr>
              <w:t xml:space="preserve"> for a complete listing of the State’s requirements.</w:t>
            </w:r>
            <w:r>
              <w:rPr>
                <w:rFonts w:ascii="Arial" w:hAnsi="Arial" w:cs="Arial"/>
                <w:color w:val="000000"/>
              </w:rPr>
              <w:t xml:space="preserve"> </w:t>
            </w:r>
            <w:r w:rsidR="004A3428">
              <w:rPr>
                <w:rFonts w:ascii="Arial" w:hAnsi="Arial" w:cs="Arial"/>
                <w:color w:val="000000"/>
              </w:rPr>
              <w:t xml:space="preserve">To view current </w:t>
            </w:r>
            <w:r w:rsidR="0001442F">
              <w:rPr>
                <w:rFonts w:ascii="Arial" w:hAnsi="Arial" w:cs="Arial"/>
                <w:color w:val="000000"/>
              </w:rPr>
              <w:t xml:space="preserve">Blanket P.O. </w:t>
            </w:r>
            <w:r w:rsidR="004A3428">
              <w:rPr>
                <w:rFonts w:ascii="Arial" w:hAnsi="Arial" w:cs="Arial"/>
                <w:color w:val="000000"/>
              </w:rPr>
              <w:t xml:space="preserve">specifications, </w:t>
            </w:r>
            <w:r w:rsidR="00544DB7" w:rsidRPr="00482203">
              <w:rPr>
                <w:rFonts w:ascii="Arial" w:hAnsi="Arial" w:cs="Arial"/>
                <w:color w:val="000000"/>
              </w:rPr>
              <w:t xml:space="preserve">please </w:t>
            </w:r>
            <w:r w:rsidR="004A3428">
              <w:rPr>
                <w:rFonts w:ascii="Arial" w:hAnsi="Arial" w:cs="Arial"/>
                <w:color w:val="000000"/>
              </w:rPr>
              <w:t xml:space="preserve">see </w:t>
            </w:r>
            <w:r w:rsidR="002766AF">
              <w:rPr>
                <w:rFonts w:ascii="Arial" w:hAnsi="Arial" w:cs="Arial"/>
                <w:color w:val="000000"/>
              </w:rPr>
              <w:t xml:space="preserve">Bid Solicitation </w:t>
            </w:r>
            <w:r w:rsidR="004A3428">
              <w:rPr>
                <w:rFonts w:ascii="Arial" w:hAnsi="Arial" w:cs="Arial"/>
                <w:color w:val="000000"/>
              </w:rPr>
              <w:t>Section 1.2 of the</w:t>
            </w:r>
            <w:r w:rsidR="00072AE8" w:rsidRPr="00482203">
              <w:rPr>
                <w:rFonts w:ascii="Arial" w:hAnsi="Arial" w:cs="Arial"/>
                <w:color w:val="000000"/>
              </w:rPr>
              <w:t xml:space="preserve"> </w:t>
            </w:r>
            <w:r w:rsidR="004465C6" w:rsidRPr="00482203">
              <w:rPr>
                <w:rFonts w:ascii="Arial" w:hAnsi="Arial" w:cs="Arial"/>
                <w:color w:val="000000"/>
              </w:rPr>
              <w:t xml:space="preserve">T2311 Revised Bid Solicitation </w:t>
            </w:r>
            <w:r w:rsidR="00CD13AF">
              <w:rPr>
                <w:rFonts w:ascii="Arial" w:hAnsi="Arial" w:cs="Arial"/>
              </w:rPr>
              <w:t>03/23/21</w:t>
            </w:r>
            <w:r w:rsidR="004E2633">
              <w:rPr>
                <w:rFonts w:ascii="Arial" w:hAnsi="Arial" w:cs="Arial"/>
              </w:rPr>
              <w:t>.</w:t>
            </w:r>
          </w:p>
          <w:p w14:paraId="7F35B5D8" w14:textId="7297FC15" w:rsidR="004A3428" w:rsidRPr="00482203" w:rsidRDefault="004A3428" w:rsidP="004A3428">
            <w:pPr>
              <w:tabs>
                <w:tab w:val="left" w:pos="0"/>
              </w:tabs>
              <w:overflowPunct w:val="0"/>
              <w:autoSpaceDE w:val="0"/>
              <w:autoSpaceDN w:val="0"/>
              <w:adjustRightInd w:val="0"/>
              <w:rPr>
                <w:rFonts w:ascii="Arial" w:hAnsi="Arial" w:cs="Arial"/>
                <w:color w:val="000000"/>
              </w:rPr>
            </w:pPr>
          </w:p>
        </w:tc>
      </w:tr>
      <w:tr w:rsidR="00A25C7D" w:rsidRPr="00482203" w14:paraId="5E4B0C62" w14:textId="77777777" w:rsidTr="0064224B">
        <w:trPr>
          <w:trHeight w:val="6192"/>
        </w:trPr>
        <w:tc>
          <w:tcPr>
            <w:tcW w:w="878" w:type="dxa"/>
            <w:shd w:val="clear" w:color="auto" w:fill="auto"/>
          </w:tcPr>
          <w:p w14:paraId="126F0BCA" w14:textId="4B115ECF" w:rsidR="00A25C7D" w:rsidRPr="00482203" w:rsidRDefault="00A25C7D" w:rsidP="00A25C7D">
            <w:pPr>
              <w:tabs>
                <w:tab w:val="left" w:pos="0"/>
              </w:tabs>
              <w:autoSpaceDN w:val="0"/>
              <w:jc w:val="center"/>
              <w:rPr>
                <w:rFonts w:ascii="Arial" w:hAnsi="Arial" w:cs="Arial"/>
              </w:rPr>
            </w:pPr>
            <w:r w:rsidRPr="00482203">
              <w:rPr>
                <w:rFonts w:ascii="Arial" w:hAnsi="Arial" w:cs="Arial"/>
              </w:rPr>
              <w:lastRenderedPageBreak/>
              <w:t>22</w:t>
            </w:r>
          </w:p>
        </w:tc>
        <w:tc>
          <w:tcPr>
            <w:tcW w:w="2160" w:type="dxa"/>
            <w:shd w:val="clear" w:color="auto" w:fill="auto"/>
          </w:tcPr>
          <w:p w14:paraId="1109835E" w14:textId="77777777"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3.1.1 (F)</w:t>
            </w:r>
          </w:p>
          <w:p w14:paraId="49240F50" w14:textId="50973AEE"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Legal Research – Fixed Flat Rate Access</w:t>
            </w:r>
          </w:p>
        </w:tc>
        <w:tc>
          <w:tcPr>
            <w:tcW w:w="7200" w:type="dxa"/>
            <w:shd w:val="clear" w:color="auto" w:fill="auto"/>
          </w:tcPr>
          <w:p w14:paraId="7B3A225B" w14:textId="77777777" w:rsidR="00544DB7"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provides an extensive list of requested materials. It has been </w:t>
            </w:r>
            <w:proofErr w:type="gramStart"/>
            <w:r w:rsidRPr="00482203">
              <w:rPr>
                <w:rFonts w:ascii="Arial" w:hAnsi="Arial" w:cs="Arial"/>
                <w:b/>
                <w:bCs/>
                <w:color w:val="000000"/>
              </w:rPr>
              <w:t>this</w:t>
            </w:r>
            <w:proofErr w:type="gramEnd"/>
            <w:r w:rsidRPr="00482203">
              <w:rPr>
                <w:rFonts w:ascii="Arial" w:hAnsi="Arial" w:cs="Arial"/>
                <w:b/>
                <w:bCs/>
                <w:color w:val="000000"/>
              </w:rPr>
              <w:t xml:space="preserve"> Bidders experience that not all agencies require access to the same content set (i.e., one size does not fit all). </w:t>
            </w:r>
            <w:proofErr w:type="gramStart"/>
            <w:r w:rsidRPr="00482203">
              <w:rPr>
                <w:rFonts w:ascii="Arial" w:hAnsi="Arial" w:cs="Arial"/>
                <w:b/>
                <w:bCs/>
                <w:color w:val="000000"/>
              </w:rPr>
              <w:t>And</w:t>
            </w:r>
            <w:proofErr w:type="gramEnd"/>
            <w:r w:rsidRPr="00482203">
              <w:rPr>
                <w:rFonts w:ascii="Arial" w:hAnsi="Arial" w:cs="Arial"/>
                <w:b/>
                <w:bCs/>
                <w:color w:val="000000"/>
              </w:rPr>
              <w:t xml:space="preserve"> it can be more cost effective for the State if agencies have choices regarding the content sets they select. </w:t>
            </w:r>
          </w:p>
          <w:p w14:paraId="71980661" w14:textId="77777777" w:rsidR="00544DB7" w:rsidRPr="00482203" w:rsidRDefault="00544DB7" w:rsidP="00A25C7D">
            <w:pPr>
              <w:tabs>
                <w:tab w:val="left" w:pos="0"/>
              </w:tabs>
              <w:overflowPunct w:val="0"/>
              <w:autoSpaceDE w:val="0"/>
              <w:autoSpaceDN w:val="0"/>
              <w:adjustRightInd w:val="0"/>
              <w:rPr>
                <w:rFonts w:ascii="Arial" w:hAnsi="Arial" w:cs="Arial"/>
                <w:b/>
                <w:bCs/>
                <w:color w:val="000000"/>
              </w:rPr>
            </w:pPr>
          </w:p>
          <w:p w14:paraId="7DB4928C" w14:textId="77777777" w:rsidR="006D06E4" w:rsidRDefault="00A25C7D" w:rsidP="00F01A09">
            <w:pPr>
              <w:pStyle w:val="ListParagraph"/>
              <w:numPr>
                <w:ilvl w:val="0"/>
                <w:numId w:val="21"/>
              </w:numPr>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Do all agencies require access to all of the requested information in Paragraph F (pages 18-21)? </w:t>
            </w:r>
            <w:proofErr w:type="gramStart"/>
            <w:r w:rsidRPr="00482203">
              <w:rPr>
                <w:rFonts w:ascii="Arial" w:hAnsi="Arial" w:cs="Arial"/>
                <w:b/>
                <w:bCs/>
                <w:color w:val="000000"/>
              </w:rPr>
              <w:t>Or</w:t>
            </w:r>
            <w:proofErr w:type="gramEnd"/>
            <w:r w:rsidRPr="00482203">
              <w:rPr>
                <w:rFonts w:ascii="Arial" w:hAnsi="Arial" w:cs="Arial"/>
                <w:b/>
                <w:bCs/>
                <w:color w:val="000000"/>
              </w:rPr>
              <w:t xml:space="preserve"> is it possible that some purchasing agencies only require a smaller subset of content? </w:t>
            </w:r>
            <w:r w:rsidR="00961258">
              <w:rPr>
                <w:rFonts w:ascii="Arial" w:hAnsi="Arial" w:cs="Arial"/>
                <w:b/>
                <w:bCs/>
                <w:color w:val="000000"/>
              </w:rPr>
              <w:t xml:space="preserve"> </w:t>
            </w:r>
          </w:p>
          <w:p w14:paraId="6F4848B7" w14:textId="367526B3" w:rsidR="006D06E4" w:rsidRDefault="006D06E4" w:rsidP="006D06E4">
            <w:pPr>
              <w:overflowPunct w:val="0"/>
              <w:autoSpaceDE w:val="0"/>
              <w:autoSpaceDN w:val="0"/>
              <w:adjustRightInd w:val="0"/>
              <w:contextualSpacing/>
              <w:rPr>
                <w:rFonts w:ascii="Arial" w:hAnsi="Arial" w:cs="Arial"/>
                <w:b/>
                <w:bCs/>
                <w:color w:val="000000"/>
              </w:rPr>
            </w:pPr>
          </w:p>
          <w:p w14:paraId="5536254A" w14:textId="24E58C3C" w:rsidR="00544DB7" w:rsidRDefault="006D06E4" w:rsidP="009D566B">
            <w:pPr>
              <w:overflowPunct w:val="0"/>
              <w:autoSpaceDE w:val="0"/>
              <w:autoSpaceDN w:val="0"/>
              <w:adjustRightInd w:val="0"/>
              <w:ind w:left="360"/>
              <w:contextualSpacing/>
              <w:rPr>
                <w:rFonts w:ascii="Arial" w:hAnsi="Arial" w:cs="Arial"/>
                <w:b/>
                <w:bCs/>
                <w:color w:val="000000"/>
              </w:rPr>
            </w:pPr>
            <w:r w:rsidRPr="006B36A1">
              <w:rPr>
                <w:rFonts w:ascii="Arial" w:hAnsi="Arial" w:cs="Arial"/>
                <w:bCs/>
                <w:color w:val="000000"/>
              </w:rPr>
              <w:t>The State is requesting all references listed</w:t>
            </w:r>
            <w:r w:rsidR="00475D8E" w:rsidRPr="006B36A1">
              <w:rPr>
                <w:rFonts w:ascii="Arial" w:hAnsi="Arial" w:cs="Arial"/>
                <w:bCs/>
                <w:color w:val="000000"/>
              </w:rPr>
              <w:t xml:space="preserve"> under </w:t>
            </w:r>
            <w:r w:rsidR="002766AF">
              <w:rPr>
                <w:rFonts w:ascii="Arial" w:hAnsi="Arial" w:cs="Arial"/>
                <w:color w:val="000000"/>
              </w:rPr>
              <w:t xml:space="preserve">Bid Solicitation </w:t>
            </w:r>
            <w:r w:rsidR="00475D8E" w:rsidRPr="006B36A1">
              <w:rPr>
                <w:rFonts w:ascii="Arial" w:hAnsi="Arial" w:cs="Arial"/>
                <w:bCs/>
                <w:color w:val="000000"/>
              </w:rPr>
              <w:t>Section 3.1.1(F)</w:t>
            </w:r>
            <w:r w:rsidRPr="006B36A1">
              <w:rPr>
                <w:rFonts w:ascii="Arial" w:hAnsi="Arial" w:cs="Arial"/>
                <w:bCs/>
                <w:color w:val="000000"/>
              </w:rPr>
              <w:t xml:space="preserve"> to be </w:t>
            </w:r>
            <w:r w:rsidR="00475D8E" w:rsidRPr="006B36A1">
              <w:rPr>
                <w:rFonts w:ascii="Arial" w:hAnsi="Arial" w:cs="Arial"/>
                <w:bCs/>
                <w:color w:val="000000"/>
              </w:rPr>
              <w:t>included in the tiered pricing</w:t>
            </w:r>
            <w:r w:rsidRPr="006B36A1">
              <w:rPr>
                <w:rFonts w:ascii="Arial" w:hAnsi="Arial" w:cs="Arial"/>
                <w:bCs/>
                <w:color w:val="000000"/>
              </w:rPr>
              <w:t xml:space="preserve"> as designated on the </w:t>
            </w:r>
            <w:r w:rsidR="00475D8E" w:rsidRPr="006B36A1">
              <w:rPr>
                <w:rFonts w:ascii="Arial" w:hAnsi="Arial" w:cs="Arial"/>
                <w:bCs/>
                <w:color w:val="000000"/>
              </w:rPr>
              <w:t>T2311 Price Sheet.</w:t>
            </w:r>
          </w:p>
          <w:p w14:paraId="59458FDA" w14:textId="3CE829A6" w:rsidR="00961258" w:rsidRPr="00482203" w:rsidRDefault="00961258" w:rsidP="00072AE8">
            <w:pPr>
              <w:overflowPunct w:val="0"/>
              <w:autoSpaceDE w:val="0"/>
              <w:autoSpaceDN w:val="0"/>
              <w:adjustRightInd w:val="0"/>
              <w:ind w:hanging="360"/>
              <w:contextualSpacing/>
              <w:rPr>
                <w:rFonts w:ascii="Arial" w:hAnsi="Arial" w:cs="Arial"/>
                <w:b/>
                <w:bCs/>
                <w:color w:val="000000"/>
              </w:rPr>
            </w:pPr>
            <w:r>
              <w:rPr>
                <w:rFonts w:ascii="Arial" w:hAnsi="Arial" w:cs="Arial"/>
                <w:b/>
                <w:bCs/>
                <w:color w:val="000000"/>
              </w:rPr>
              <w:t>T</w:t>
            </w:r>
          </w:p>
          <w:p w14:paraId="7CEFC0A2" w14:textId="48C97616" w:rsidR="00A25C7D" w:rsidRPr="00482203" w:rsidRDefault="00A25C7D" w:rsidP="00072AE8">
            <w:pPr>
              <w:pStyle w:val="ListParagraph"/>
              <w:numPr>
                <w:ilvl w:val="0"/>
                <w:numId w:val="21"/>
              </w:numPr>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Would the State consider allowing for multiple content sets for this requirement, similar to how the content sets </w:t>
            </w:r>
            <w:proofErr w:type="gramStart"/>
            <w:r w:rsidRPr="00482203">
              <w:rPr>
                <w:rFonts w:ascii="Arial" w:hAnsi="Arial" w:cs="Arial"/>
                <w:b/>
                <w:bCs/>
                <w:color w:val="000000"/>
              </w:rPr>
              <w:t>are established</w:t>
            </w:r>
            <w:proofErr w:type="gramEnd"/>
            <w:r w:rsidRPr="00482203">
              <w:rPr>
                <w:rFonts w:ascii="Arial" w:hAnsi="Arial" w:cs="Arial"/>
                <w:b/>
                <w:bCs/>
                <w:color w:val="000000"/>
              </w:rPr>
              <w:t xml:space="preserve"> for Public Access (3.1.3)? This may be more cost effective for the State and purchasing agencies as having multiple content options to select from will allow purchasing agencies to purchase only the content package that they need (rather than the ‘one size fits all’ package).</w:t>
            </w:r>
          </w:p>
          <w:p w14:paraId="58F937A4" w14:textId="77777777" w:rsidR="00544DB7" w:rsidRPr="00482203" w:rsidRDefault="00544DB7" w:rsidP="00A25C7D">
            <w:pPr>
              <w:tabs>
                <w:tab w:val="left" w:pos="0"/>
              </w:tabs>
              <w:overflowPunct w:val="0"/>
              <w:autoSpaceDE w:val="0"/>
              <w:autoSpaceDN w:val="0"/>
              <w:adjustRightInd w:val="0"/>
              <w:contextualSpacing/>
              <w:rPr>
                <w:rFonts w:ascii="Arial" w:hAnsi="Arial" w:cs="Arial"/>
                <w:b/>
                <w:bCs/>
                <w:color w:val="000000"/>
              </w:rPr>
            </w:pPr>
          </w:p>
          <w:p w14:paraId="66F480B0" w14:textId="715E64DD" w:rsidR="00750873" w:rsidRPr="000D3DA5" w:rsidRDefault="00F0763F" w:rsidP="00475D8E">
            <w:pPr>
              <w:tabs>
                <w:tab w:val="left" w:pos="0"/>
              </w:tabs>
              <w:overflowPunct w:val="0"/>
              <w:autoSpaceDE w:val="0"/>
              <w:autoSpaceDN w:val="0"/>
              <w:adjustRightInd w:val="0"/>
              <w:ind w:left="360"/>
              <w:contextualSpacing/>
              <w:rPr>
                <w:rFonts w:ascii="Arial" w:hAnsi="Arial" w:cs="Arial"/>
                <w:b/>
                <w:bCs/>
              </w:rPr>
            </w:pPr>
            <w:r w:rsidRPr="000D3DA5">
              <w:rPr>
                <w:rFonts w:ascii="Arial" w:hAnsi="Arial" w:cs="Arial"/>
              </w:rPr>
              <w:t xml:space="preserve">The State does not accept the proposed </w:t>
            </w:r>
            <w:r w:rsidR="001A466F" w:rsidRPr="000D3DA5">
              <w:rPr>
                <w:rFonts w:ascii="Arial" w:hAnsi="Arial" w:cs="Arial"/>
              </w:rPr>
              <w:t>modifications</w:t>
            </w:r>
            <w:r w:rsidR="00266BB2">
              <w:rPr>
                <w:rFonts w:ascii="Arial" w:hAnsi="Arial" w:cs="Arial"/>
              </w:rPr>
              <w:t>. T</w:t>
            </w:r>
            <w:r w:rsidR="00750873" w:rsidRPr="000D3DA5">
              <w:rPr>
                <w:rFonts w:ascii="Arial" w:hAnsi="Arial" w:cs="Arial"/>
              </w:rPr>
              <w:t xml:space="preserve">he State will not consider allowing for multiple content sets outside of those listed in </w:t>
            </w:r>
            <w:r w:rsidR="002766AF">
              <w:rPr>
                <w:rFonts w:ascii="Arial" w:hAnsi="Arial" w:cs="Arial"/>
                <w:color w:val="000000"/>
              </w:rPr>
              <w:t xml:space="preserve">Bid Solicitation </w:t>
            </w:r>
            <w:r w:rsidR="00750873" w:rsidRPr="000D3DA5">
              <w:rPr>
                <w:rFonts w:ascii="Arial" w:hAnsi="Arial" w:cs="Arial"/>
              </w:rPr>
              <w:t xml:space="preserve">Section 3.1.  For all </w:t>
            </w:r>
            <w:r w:rsidR="00DA0EFA">
              <w:rPr>
                <w:rFonts w:ascii="Arial" w:hAnsi="Arial" w:cs="Arial"/>
              </w:rPr>
              <w:t>Q</w:t>
            </w:r>
            <w:r w:rsidR="00750873" w:rsidRPr="000D3DA5">
              <w:rPr>
                <w:rFonts w:ascii="Arial" w:hAnsi="Arial" w:cs="Arial"/>
              </w:rPr>
              <w:t xml:space="preserve">uestions above, please refer to </w:t>
            </w:r>
            <w:r w:rsidR="00266BB2">
              <w:rPr>
                <w:rFonts w:ascii="Arial" w:hAnsi="Arial" w:cs="Arial"/>
              </w:rPr>
              <w:t xml:space="preserve">Bid Solicitation </w:t>
            </w:r>
            <w:r w:rsidR="00750873" w:rsidRPr="000D3DA5">
              <w:rPr>
                <w:rFonts w:ascii="Arial" w:hAnsi="Arial" w:cs="Arial"/>
              </w:rPr>
              <w:t>Section 3.0</w:t>
            </w:r>
            <w:r w:rsidR="00266BB2">
              <w:rPr>
                <w:rFonts w:ascii="Arial" w:hAnsi="Arial" w:cs="Arial"/>
              </w:rPr>
              <w:t xml:space="preserve"> </w:t>
            </w:r>
            <w:r w:rsidR="00750873" w:rsidRPr="000D3DA5">
              <w:rPr>
                <w:rFonts w:ascii="Arial" w:hAnsi="Arial" w:cs="Arial"/>
              </w:rPr>
              <w:t>to view specifications. Any responses received that are not compliant</w:t>
            </w:r>
            <w:r w:rsidR="0001442F">
              <w:rPr>
                <w:rFonts w:ascii="Arial" w:hAnsi="Arial" w:cs="Arial"/>
              </w:rPr>
              <w:t xml:space="preserve"> or in conflict</w:t>
            </w:r>
            <w:r w:rsidR="00750873" w:rsidRPr="000D3DA5">
              <w:rPr>
                <w:rFonts w:ascii="Arial" w:hAnsi="Arial" w:cs="Arial"/>
              </w:rPr>
              <w:t xml:space="preserve"> </w:t>
            </w:r>
            <w:proofErr w:type="gramStart"/>
            <w:r w:rsidR="00266BB2">
              <w:rPr>
                <w:rFonts w:ascii="Arial" w:hAnsi="Arial" w:cs="Arial"/>
              </w:rPr>
              <w:t>may</w:t>
            </w:r>
            <w:r w:rsidR="00750873" w:rsidRPr="000D3DA5">
              <w:rPr>
                <w:rFonts w:ascii="Arial" w:hAnsi="Arial" w:cs="Arial"/>
              </w:rPr>
              <w:t xml:space="preserve"> be deemed</w:t>
            </w:r>
            <w:proofErr w:type="gramEnd"/>
            <w:r w:rsidR="00750873" w:rsidRPr="000D3DA5">
              <w:rPr>
                <w:rFonts w:ascii="Arial" w:hAnsi="Arial" w:cs="Arial"/>
              </w:rPr>
              <w:t xml:space="preserve"> non-responsive.</w:t>
            </w:r>
          </w:p>
          <w:p w14:paraId="076C3C1E" w14:textId="14BE0602" w:rsidR="00544DB7" w:rsidRPr="00482203" w:rsidRDefault="00544DB7" w:rsidP="00A25C7D">
            <w:pPr>
              <w:tabs>
                <w:tab w:val="left" w:pos="0"/>
              </w:tabs>
              <w:overflowPunct w:val="0"/>
              <w:autoSpaceDE w:val="0"/>
              <w:autoSpaceDN w:val="0"/>
              <w:adjustRightInd w:val="0"/>
              <w:rPr>
                <w:rFonts w:ascii="Arial" w:hAnsi="Arial" w:cs="Arial"/>
                <w:b/>
                <w:bCs/>
                <w:color w:val="000000"/>
              </w:rPr>
            </w:pPr>
          </w:p>
        </w:tc>
      </w:tr>
      <w:tr w:rsidR="00A25C7D" w:rsidRPr="00482203" w14:paraId="2C30612F" w14:textId="77777777" w:rsidTr="005024A1">
        <w:trPr>
          <w:trHeight w:val="1097"/>
        </w:trPr>
        <w:tc>
          <w:tcPr>
            <w:tcW w:w="878" w:type="dxa"/>
            <w:shd w:val="clear" w:color="auto" w:fill="auto"/>
          </w:tcPr>
          <w:p w14:paraId="24C1F84D" w14:textId="603E3808" w:rsidR="00A25C7D" w:rsidRPr="00482203" w:rsidRDefault="00A25C7D" w:rsidP="00A25C7D">
            <w:pPr>
              <w:tabs>
                <w:tab w:val="left" w:pos="0"/>
              </w:tabs>
              <w:autoSpaceDN w:val="0"/>
              <w:jc w:val="center"/>
              <w:rPr>
                <w:rFonts w:ascii="Arial" w:hAnsi="Arial" w:cs="Arial"/>
              </w:rPr>
            </w:pPr>
            <w:r w:rsidRPr="00482203">
              <w:rPr>
                <w:rFonts w:ascii="Arial" w:hAnsi="Arial" w:cs="Arial"/>
              </w:rPr>
              <w:lastRenderedPageBreak/>
              <w:t>23</w:t>
            </w:r>
          </w:p>
        </w:tc>
        <w:tc>
          <w:tcPr>
            <w:tcW w:w="2160" w:type="dxa"/>
            <w:shd w:val="clear" w:color="auto" w:fill="auto"/>
          </w:tcPr>
          <w:p w14:paraId="7072B3A3" w14:textId="77777777"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3.1.1(F)(7)(h)</w:t>
            </w:r>
          </w:p>
          <w:p w14:paraId="405F7239" w14:textId="7B627816"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Legal Research – Fixed Flat Rate Access</w:t>
            </w:r>
          </w:p>
        </w:tc>
        <w:tc>
          <w:tcPr>
            <w:tcW w:w="7200" w:type="dxa"/>
            <w:shd w:val="clear" w:color="auto" w:fill="auto"/>
          </w:tcPr>
          <w:p w14:paraId="5776DD3C" w14:textId="77777777" w:rsidR="00A25C7D" w:rsidRPr="000D3DA5" w:rsidRDefault="00A25C7D" w:rsidP="00A25C7D">
            <w:pPr>
              <w:tabs>
                <w:tab w:val="left" w:pos="0"/>
              </w:tabs>
              <w:overflowPunct w:val="0"/>
              <w:autoSpaceDE w:val="0"/>
              <w:autoSpaceDN w:val="0"/>
              <w:adjustRightInd w:val="0"/>
              <w:rPr>
                <w:rFonts w:ascii="Arial" w:hAnsi="Arial" w:cs="Arial"/>
                <w:b/>
                <w:bCs/>
              </w:rPr>
            </w:pPr>
            <w:r w:rsidRPr="000D3DA5">
              <w:rPr>
                <w:rFonts w:ascii="Arial" w:hAnsi="Arial" w:cs="Arial"/>
                <w:b/>
                <w:bCs/>
              </w:rPr>
              <w:t>This section, along with Section 3.1.3(G</w:t>
            </w:r>
            <w:proofErr w:type="gramStart"/>
            <w:r w:rsidRPr="000D3DA5">
              <w:rPr>
                <w:rFonts w:ascii="Arial" w:hAnsi="Arial" w:cs="Arial"/>
                <w:b/>
                <w:bCs/>
              </w:rPr>
              <w:t>)(</w:t>
            </w:r>
            <w:proofErr w:type="gramEnd"/>
            <w:r w:rsidRPr="000D3DA5">
              <w:rPr>
                <w:rFonts w:ascii="Arial" w:hAnsi="Arial" w:cs="Arial"/>
                <w:b/>
                <w:bCs/>
              </w:rPr>
              <w:t>7)(h) on page 28, requests NJ news. Is the New Jersey Law Journal a requirement?</w:t>
            </w:r>
          </w:p>
          <w:p w14:paraId="06121E3E" w14:textId="77777777" w:rsidR="00750873" w:rsidRPr="000D3DA5" w:rsidRDefault="00750873" w:rsidP="00A25C7D">
            <w:pPr>
              <w:tabs>
                <w:tab w:val="left" w:pos="0"/>
              </w:tabs>
              <w:overflowPunct w:val="0"/>
              <w:autoSpaceDE w:val="0"/>
              <w:autoSpaceDN w:val="0"/>
              <w:adjustRightInd w:val="0"/>
              <w:rPr>
                <w:rFonts w:ascii="Arial" w:hAnsi="Arial" w:cs="Arial"/>
                <w:b/>
                <w:bCs/>
              </w:rPr>
            </w:pPr>
          </w:p>
          <w:p w14:paraId="3FD45581" w14:textId="686D694E" w:rsidR="00750873" w:rsidRPr="006B36A1" w:rsidRDefault="00BA42CC" w:rsidP="00475D8E">
            <w:pPr>
              <w:tabs>
                <w:tab w:val="left" w:pos="0"/>
              </w:tabs>
              <w:overflowPunct w:val="0"/>
              <w:autoSpaceDE w:val="0"/>
              <w:autoSpaceDN w:val="0"/>
              <w:adjustRightInd w:val="0"/>
              <w:rPr>
                <w:rFonts w:ascii="Arial" w:hAnsi="Arial" w:cs="Arial"/>
                <w:color w:val="000000"/>
              </w:rPr>
            </w:pPr>
            <w:r w:rsidRPr="006B36A1">
              <w:rPr>
                <w:rFonts w:ascii="Arial" w:hAnsi="Arial" w:cs="Arial"/>
                <w:bCs/>
              </w:rPr>
              <w:t xml:space="preserve">The New Jersey State Law Journal is not specifically required, see </w:t>
            </w:r>
            <w:r w:rsidR="002766AF">
              <w:rPr>
                <w:rFonts w:ascii="Arial" w:hAnsi="Arial" w:cs="Arial"/>
                <w:color w:val="000000"/>
              </w:rPr>
              <w:t xml:space="preserve">Bid Solicitation </w:t>
            </w:r>
            <w:r w:rsidR="007810CF">
              <w:rPr>
                <w:rFonts w:ascii="Arial" w:hAnsi="Arial" w:cs="Arial"/>
                <w:bCs/>
              </w:rPr>
              <w:t xml:space="preserve">Section </w:t>
            </w:r>
            <w:r w:rsidRPr="006B36A1">
              <w:rPr>
                <w:rFonts w:ascii="Arial" w:hAnsi="Arial" w:cs="Arial"/>
                <w:bCs/>
              </w:rPr>
              <w:t>3.1.1 (F)</w:t>
            </w:r>
            <w:r w:rsidR="007810CF">
              <w:rPr>
                <w:rFonts w:ascii="Arial" w:hAnsi="Arial" w:cs="Arial"/>
                <w:bCs/>
              </w:rPr>
              <w:t xml:space="preserve"> </w:t>
            </w:r>
            <w:r w:rsidR="007810CF" w:rsidRPr="004F6793">
              <w:rPr>
                <w:rFonts w:ascii="Arial" w:hAnsi="Arial" w:cs="Arial"/>
              </w:rPr>
              <w:t xml:space="preserve">of the </w:t>
            </w:r>
            <w:r w:rsidR="007810CF">
              <w:rPr>
                <w:rFonts w:ascii="Arial" w:hAnsi="Arial" w:cs="Arial"/>
              </w:rPr>
              <w:t>T2311 R</w:t>
            </w:r>
            <w:r w:rsidR="007810CF" w:rsidRPr="004F6793">
              <w:rPr>
                <w:rFonts w:ascii="Arial" w:hAnsi="Arial" w:cs="Arial"/>
              </w:rPr>
              <w:t xml:space="preserve">evised Bid Solicitation </w:t>
            </w:r>
            <w:r w:rsidR="00CD13AF">
              <w:rPr>
                <w:rFonts w:ascii="Arial" w:hAnsi="Arial" w:cs="Arial"/>
              </w:rPr>
              <w:t xml:space="preserve">03/23/21 </w:t>
            </w:r>
            <w:r w:rsidRPr="006B36A1">
              <w:rPr>
                <w:rFonts w:ascii="Arial" w:hAnsi="Arial" w:cs="Arial"/>
                <w:bCs/>
              </w:rPr>
              <w:t>for requirements.</w:t>
            </w:r>
          </w:p>
          <w:p w14:paraId="28ADBCCA" w14:textId="4672DEA6" w:rsidR="00BA42CC" w:rsidRPr="000D3DA5" w:rsidRDefault="00BA42CC" w:rsidP="00A25C7D">
            <w:pPr>
              <w:tabs>
                <w:tab w:val="left" w:pos="0"/>
              </w:tabs>
              <w:overflowPunct w:val="0"/>
              <w:autoSpaceDE w:val="0"/>
              <w:autoSpaceDN w:val="0"/>
              <w:adjustRightInd w:val="0"/>
              <w:rPr>
                <w:rFonts w:ascii="Arial" w:hAnsi="Arial" w:cs="Arial"/>
                <w:b/>
                <w:bCs/>
              </w:rPr>
            </w:pPr>
          </w:p>
        </w:tc>
      </w:tr>
      <w:tr w:rsidR="00A25C7D" w:rsidRPr="00482203" w14:paraId="03C6B45F" w14:textId="77777777" w:rsidTr="005024A1">
        <w:tc>
          <w:tcPr>
            <w:tcW w:w="878" w:type="dxa"/>
            <w:shd w:val="clear" w:color="auto" w:fill="auto"/>
            <w:hideMark/>
          </w:tcPr>
          <w:p w14:paraId="03C6B45B" w14:textId="4D774279" w:rsidR="00A25C7D" w:rsidRPr="00482203" w:rsidRDefault="00A25C7D" w:rsidP="00A25C7D">
            <w:pPr>
              <w:tabs>
                <w:tab w:val="left" w:pos="0"/>
              </w:tabs>
              <w:autoSpaceDN w:val="0"/>
              <w:jc w:val="center"/>
              <w:rPr>
                <w:rFonts w:ascii="Arial" w:hAnsi="Arial" w:cs="Arial"/>
              </w:rPr>
            </w:pPr>
            <w:r w:rsidRPr="00482203">
              <w:rPr>
                <w:rFonts w:ascii="Arial" w:hAnsi="Arial" w:cs="Arial"/>
              </w:rPr>
              <w:t>24</w:t>
            </w:r>
          </w:p>
        </w:tc>
        <w:tc>
          <w:tcPr>
            <w:tcW w:w="2160" w:type="dxa"/>
            <w:shd w:val="clear" w:color="auto" w:fill="auto"/>
          </w:tcPr>
          <w:p w14:paraId="6CD743C9" w14:textId="7D3E76C6"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3.1.1 (L)</w:t>
            </w:r>
          </w:p>
          <w:p w14:paraId="03C6B45D" w14:textId="19505D46"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Legal Research – Fixed Flat Rate Access</w:t>
            </w:r>
          </w:p>
        </w:tc>
        <w:tc>
          <w:tcPr>
            <w:tcW w:w="7200" w:type="dxa"/>
            <w:shd w:val="clear" w:color="auto" w:fill="auto"/>
          </w:tcPr>
          <w:p w14:paraId="6C0A55EC" w14:textId="77777777" w:rsidR="00A25C7D"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provides that the vendor must provide a comprehensive list of all required databases, as well as a comprehensive list of all additional databases offered. Is it a correct understanding that these lists </w:t>
            </w:r>
            <w:proofErr w:type="gramStart"/>
            <w:r w:rsidRPr="00482203">
              <w:rPr>
                <w:rFonts w:ascii="Arial" w:hAnsi="Arial" w:cs="Arial"/>
                <w:b/>
                <w:bCs/>
                <w:color w:val="000000"/>
              </w:rPr>
              <w:t>should be provided</w:t>
            </w:r>
            <w:proofErr w:type="gramEnd"/>
            <w:r w:rsidRPr="00482203">
              <w:rPr>
                <w:rFonts w:ascii="Arial" w:hAnsi="Arial" w:cs="Arial"/>
                <w:b/>
                <w:bCs/>
                <w:color w:val="000000"/>
              </w:rPr>
              <w:t xml:space="preserve"> as part of the bid response? </w:t>
            </w:r>
            <w:proofErr w:type="gramStart"/>
            <w:r w:rsidRPr="00482203">
              <w:rPr>
                <w:rFonts w:ascii="Arial" w:hAnsi="Arial" w:cs="Arial"/>
                <w:b/>
                <w:bCs/>
                <w:color w:val="000000"/>
              </w:rPr>
              <w:t>Or</w:t>
            </w:r>
            <w:proofErr w:type="gramEnd"/>
            <w:r w:rsidRPr="00482203">
              <w:rPr>
                <w:rFonts w:ascii="Arial" w:hAnsi="Arial" w:cs="Arial"/>
                <w:b/>
                <w:bCs/>
                <w:color w:val="000000"/>
              </w:rPr>
              <w:t xml:space="preserve"> do vendors simply need to provide it upon award of the blanket P.O.? Please clarify.</w:t>
            </w:r>
          </w:p>
          <w:p w14:paraId="0906D398" w14:textId="77777777" w:rsidR="00544DB7" w:rsidRPr="000D3DA5" w:rsidRDefault="00544DB7" w:rsidP="00A25C7D">
            <w:pPr>
              <w:tabs>
                <w:tab w:val="left" w:pos="0"/>
              </w:tabs>
              <w:overflowPunct w:val="0"/>
              <w:autoSpaceDE w:val="0"/>
              <w:autoSpaceDN w:val="0"/>
              <w:adjustRightInd w:val="0"/>
              <w:rPr>
                <w:rFonts w:ascii="Arial" w:hAnsi="Arial" w:cs="Arial"/>
                <w:b/>
                <w:bCs/>
              </w:rPr>
            </w:pPr>
          </w:p>
          <w:p w14:paraId="3A07AB5A" w14:textId="79015FA4" w:rsidR="00750873" w:rsidRPr="000D3DA5" w:rsidRDefault="008732A1" w:rsidP="00750873">
            <w:pPr>
              <w:tabs>
                <w:tab w:val="left" w:pos="0"/>
              </w:tabs>
              <w:overflowPunct w:val="0"/>
              <w:autoSpaceDE w:val="0"/>
              <w:autoSpaceDN w:val="0"/>
              <w:adjustRightInd w:val="0"/>
              <w:rPr>
                <w:rFonts w:ascii="Arial" w:hAnsi="Arial" w:cs="Arial"/>
              </w:rPr>
            </w:pPr>
            <w:r w:rsidRPr="000D3DA5">
              <w:rPr>
                <w:rFonts w:ascii="Arial" w:hAnsi="Arial" w:cs="Arial"/>
              </w:rPr>
              <w:t>The Vendor {</w:t>
            </w:r>
            <w:r w:rsidR="00750873" w:rsidRPr="000D3DA5">
              <w:rPr>
                <w:rFonts w:ascii="Arial" w:hAnsi="Arial" w:cs="Arial"/>
              </w:rPr>
              <w:t>Bidder</w:t>
            </w:r>
            <w:r w:rsidRPr="000D3DA5">
              <w:rPr>
                <w:rFonts w:ascii="Arial" w:hAnsi="Arial" w:cs="Arial"/>
              </w:rPr>
              <w:t>}</w:t>
            </w:r>
            <w:r w:rsidR="00750873" w:rsidRPr="000D3DA5">
              <w:rPr>
                <w:rFonts w:ascii="Arial" w:hAnsi="Arial" w:cs="Arial"/>
              </w:rPr>
              <w:t xml:space="preserve"> must provide their comprehensive list at time of </w:t>
            </w:r>
            <w:r w:rsidR="00266BB2">
              <w:rPr>
                <w:rFonts w:ascii="Arial" w:hAnsi="Arial" w:cs="Arial"/>
              </w:rPr>
              <w:t>its Quote submission</w:t>
            </w:r>
            <w:r w:rsidR="00750873" w:rsidRPr="000D3DA5">
              <w:rPr>
                <w:rFonts w:ascii="Arial" w:hAnsi="Arial" w:cs="Arial"/>
              </w:rPr>
              <w:t>.</w:t>
            </w:r>
            <w:r w:rsidR="00CE3AD2">
              <w:rPr>
                <w:rFonts w:ascii="Arial" w:hAnsi="Arial" w:cs="Arial"/>
              </w:rPr>
              <w:t xml:space="preserve"> </w:t>
            </w:r>
            <w:r w:rsidR="00CE3AD2" w:rsidRPr="004F6793">
              <w:rPr>
                <w:rFonts w:ascii="Arial" w:hAnsi="Arial" w:cs="Arial"/>
              </w:rPr>
              <w:t>P</w:t>
            </w:r>
            <w:r w:rsidR="00CE3AD2">
              <w:rPr>
                <w:rFonts w:ascii="Arial" w:hAnsi="Arial" w:cs="Arial"/>
              </w:rPr>
              <w:t xml:space="preserve">lease see Bid Solicitation Section 4.4 </w:t>
            </w:r>
            <w:r w:rsidR="00CE3AD2" w:rsidRPr="004F6793">
              <w:rPr>
                <w:rFonts w:ascii="Arial" w:hAnsi="Arial" w:cs="Arial"/>
              </w:rPr>
              <w:t xml:space="preserve">of the </w:t>
            </w:r>
            <w:r w:rsidR="00CE3AD2">
              <w:rPr>
                <w:rFonts w:ascii="Arial" w:hAnsi="Arial" w:cs="Arial"/>
              </w:rPr>
              <w:t>T2311 R</w:t>
            </w:r>
            <w:r w:rsidR="00CE3AD2" w:rsidRPr="004F6793">
              <w:rPr>
                <w:rFonts w:ascii="Arial" w:hAnsi="Arial" w:cs="Arial"/>
              </w:rPr>
              <w:t xml:space="preserve">evised Bid Solicitation </w:t>
            </w:r>
            <w:r w:rsidR="00CD13AF">
              <w:rPr>
                <w:rFonts w:ascii="Arial" w:hAnsi="Arial" w:cs="Arial"/>
              </w:rPr>
              <w:t>03/23/21</w:t>
            </w:r>
            <w:r w:rsidR="00CE3AD2">
              <w:rPr>
                <w:rFonts w:ascii="Arial" w:hAnsi="Arial" w:cs="Arial"/>
              </w:rPr>
              <w:t>.</w:t>
            </w:r>
          </w:p>
          <w:p w14:paraId="03C6B45E" w14:textId="65F0231E" w:rsidR="00544DB7" w:rsidRPr="00482203" w:rsidRDefault="00544DB7" w:rsidP="00A25C7D">
            <w:pPr>
              <w:tabs>
                <w:tab w:val="left" w:pos="0"/>
              </w:tabs>
              <w:overflowPunct w:val="0"/>
              <w:autoSpaceDE w:val="0"/>
              <w:autoSpaceDN w:val="0"/>
              <w:adjustRightInd w:val="0"/>
              <w:rPr>
                <w:rFonts w:ascii="Arial" w:hAnsi="Arial" w:cs="Arial"/>
                <w:b/>
                <w:bCs/>
              </w:rPr>
            </w:pPr>
          </w:p>
        </w:tc>
      </w:tr>
      <w:tr w:rsidR="00A25C7D" w:rsidRPr="00482203" w14:paraId="165C884C" w14:textId="77777777" w:rsidTr="005024A1">
        <w:trPr>
          <w:trHeight w:val="1241"/>
        </w:trPr>
        <w:tc>
          <w:tcPr>
            <w:tcW w:w="878" w:type="dxa"/>
            <w:shd w:val="clear" w:color="auto" w:fill="auto"/>
          </w:tcPr>
          <w:p w14:paraId="3F239425" w14:textId="2A1FAF63" w:rsidR="00A25C7D" w:rsidRPr="00482203" w:rsidRDefault="00A25C7D" w:rsidP="00A25C7D">
            <w:pPr>
              <w:tabs>
                <w:tab w:val="left" w:pos="0"/>
              </w:tabs>
              <w:autoSpaceDN w:val="0"/>
              <w:jc w:val="center"/>
              <w:rPr>
                <w:rFonts w:ascii="Arial" w:hAnsi="Arial" w:cs="Arial"/>
              </w:rPr>
            </w:pPr>
            <w:r w:rsidRPr="00482203">
              <w:rPr>
                <w:rFonts w:ascii="Arial" w:hAnsi="Arial" w:cs="Arial"/>
                <w:color w:val="000000"/>
              </w:rPr>
              <w:t>25</w:t>
            </w:r>
          </w:p>
        </w:tc>
        <w:tc>
          <w:tcPr>
            <w:tcW w:w="2160" w:type="dxa"/>
            <w:shd w:val="clear" w:color="auto" w:fill="auto"/>
          </w:tcPr>
          <w:p w14:paraId="52F7295B" w14:textId="605F92F9"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3.1.3 Public Access </w:t>
            </w:r>
          </w:p>
        </w:tc>
        <w:tc>
          <w:tcPr>
            <w:tcW w:w="7200" w:type="dxa"/>
            <w:shd w:val="clear" w:color="auto" w:fill="auto"/>
          </w:tcPr>
          <w:p w14:paraId="0DAAA042" w14:textId="77777777" w:rsidR="00A25C7D"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The solicitation indicates a need for up to four terminals at any State/County law libraries. Would the State like to see pricing for additional terminals to allow for flexibility or growth?</w:t>
            </w:r>
          </w:p>
          <w:p w14:paraId="65D2AB29" w14:textId="77777777" w:rsidR="00027544" w:rsidRPr="00482203" w:rsidRDefault="00027544" w:rsidP="00A25C7D">
            <w:pPr>
              <w:tabs>
                <w:tab w:val="left" w:pos="0"/>
              </w:tabs>
              <w:overflowPunct w:val="0"/>
              <w:autoSpaceDE w:val="0"/>
              <w:autoSpaceDN w:val="0"/>
              <w:adjustRightInd w:val="0"/>
              <w:rPr>
                <w:rFonts w:ascii="Arial" w:hAnsi="Arial" w:cs="Arial"/>
                <w:b/>
                <w:bCs/>
                <w:color w:val="000000"/>
              </w:rPr>
            </w:pPr>
          </w:p>
          <w:p w14:paraId="2B9B26BC" w14:textId="5D01A894" w:rsidR="00027544" w:rsidRDefault="00027544" w:rsidP="00946B18">
            <w:pPr>
              <w:tabs>
                <w:tab w:val="left" w:pos="0"/>
              </w:tabs>
              <w:overflowPunct w:val="0"/>
              <w:autoSpaceDE w:val="0"/>
              <w:autoSpaceDN w:val="0"/>
              <w:adjustRightInd w:val="0"/>
              <w:rPr>
                <w:rFonts w:ascii="Arial" w:hAnsi="Arial" w:cs="Arial"/>
              </w:rPr>
            </w:pPr>
            <w:r w:rsidRPr="000D3DA5">
              <w:rPr>
                <w:rFonts w:ascii="Arial" w:hAnsi="Arial" w:cs="Arial"/>
              </w:rPr>
              <w:t xml:space="preserve">No, the State </w:t>
            </w:r>
            <w:r w:rsidR="00236045">
              <w:rPr>
                <w:rFonts w:ascii="Arial" w:hAnsi="Arial" w:cs="Arial"/>
              </w:rPr>
              <w:t xml:space="preserve">is not seeking </w:t>
            </w:r>
            <w:r w:rsidRPr="000D3DA5">
              <w:rPr>
                <w:rFonts w:ascii="Arial" w:hAnsi="Arial" w:cs="Arial"/>
              </w:rPr>
              <w:t>additional pricing</w:t>
            </w:r>
            <w:r w:rsidR="00236045">
              <w:rPr>
                <w:rFonts w:ascii="Arial" w:hAnsi="Arial" w:cs="Arial"/>
              </w:rPr>
              <w:t xml:space="preserve"> for public access terminals</w:t>
            </w:r>
            <w:r w:rsidRPr="000D3DA5">
              <w:rPr>
                <w:rFonts w:ascii="Arial" w:hAnsi="Arial" w:cs="Arial"/>
              </w:rPr>
              <w:t>.</w:t>
            </w:r>
          </w:p>
          <w:p w14:paraId="6EFA60B2" w14:textId="42C21B39" w:rsidR="005A4857" w:rsidRPr="00482203" w:rsidRDefault="005A4857" w:rsidP="00946B18">
            <w:pPr>
              <w:tabs>
                <w:tab w:val="left" w:pos="0"/>
              </w:tabs>
              <w:overflowPunct w:val="0"/>
              <w:autoSpaceDE w:val="0"/>
              <w:autoSpaceDN w:val="0"/>
              <w:adjustRightInd w:val="0"/>
              <w:rPr>
                <w:rFonts w:ascii="Arial" w:hAnsi="Arial" w:cs="Arial"/>
                <w:b/>
                <w:bCs/>
              </w:rPr>
            </w:pPr>
          </w:p>
        </w:tc>
      </w:tr>
      <w:tr w:rsidR="00A25C7D" w:rsidRPr="00482203" w14:paraId="6F2FA061" w14:textId="77777777" w:rsidTr="005024A1">
        <w:trPr>
          <w:trHeight w:val="1152"/>
        </w:trPr>
        <w:tc>
          <w:tcPr>
            <w:tcW w:w="878" w:type="dxa"/>
            <w:shd w:val="clear" w:color="auto" w:fill="auto"/>
          </w:tcPr>
          <w:p w14:paraId="55609B32" w14:textId="171CB7F6" w:rsidR="00A25C7D" w:rsidRPr="00482203" w:rsidRDefault="00A25C7D" w:rsidP="00A25C7D">
            <w:pPr>
              <w:tabs>
                <w:tab w:val="left" w:pos="0"/>
              </w:tabs>
              <w:autoSpaceDN w:val="0"/>
              <w:jc w:val="center"/>
              <w:rPr>
                <w:rFonts w:ascii="Arial" w:hAnsi="Arial" w:cs="Arial"/>
              </w:rPr>
            </w:pPr>
            <w:r w:rsidRPr="00482203">
              <w:rPr>
                <w:rFonts w:ascii="Arial" w:hAnsi="Arial" w:cs="Arial"/>
                <w:color w:val="000000"/>
              </w:rPr>
              <w:t>26</w:t>
            </w:r>
          </w:p>
        </w:tc>
        <w:tc>
          <w:tcPr>
            <w:tcW w:w="2160" w:type="dxa"/>
            <w:shd w:val="clear" w:color="auto" w:fill="auto"/>
          </w:tcPr>
          <w:p w14:paraId="762EB443" w14:textId="183FC954" w:rsidR="00A25C7D" w:rsidRPr="00482203" w:rsidRDefault="00A25C7D" w:rsidP="00A25C7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3.1.3 Public Access </w:t>
            </w:r>
          </w:p>
        </w:tc>
        <w:tc>
          <w:tcPr>
            <w:tcW w:w="7200" w:type="dxa"/>
            <w:shd w:val="clear" w:color="auto" w:fill="auto"/>
          </w:tcPr>
          <w:p w14:paraId="52A1C7E3" w14:textId="5CB42118" w:rsidR="00A25C7D" w:rsidRPr="00482203" w:rsidRDefault="00A25C7D" w:rsidP="00A25C7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In addition to the public access for library patrons, would the State like to see pricing options for the librarians (i.e., a ‘behind-the-desk’ plan)?</w:t>
            </w:r>
          </w:p>
          <w:p w14:paraId="237E1ED1" w14:textId="77777777" w:rsidR="00027544" w:rsidRPr="00EE20BC" w:rsidRDefault="00027544" w:rsidP="00A25C7D">
            <w:pPr>
              <w:tabs>
                <w:tab w:val="left" w:pos="0"/>
              </w:tabs>
              <w:overflowPunct w:val="0"/>
              <w:autoSpaceDE w:val="0"/>
              <w:autoSpaceDN w:val="0"/>
              <w:adjustRightInd w:val="0"/>
              <w:rPr>
                <w:rFonts w:ascii="Arial" w:hAnsi="Arial" w:cs="Arial"/>
              </w:rPr>
            </w:pPr>
          </w:p>
          <w:p w14:paraId="571F23A6" w14:textId="39B4FB24" w:rsidR="006D47D3" w:rsidRDefault="00D56FD8" w:rsidP="006D47D3">
            <w:pPr>
              <w:rPr>
                <w:rFonts w:ascii="Arial" w:hAnsi="Arial" w:cs="Arial"/>
              </w:rPr>
            </w:pPr>
            <w:r>
              <w:rPr>
                <w:rFonts w:ascii="Arial" w:hAnsi="Arial" w:cs="Arial"/>
              </w:rPr>
              <w:t>Public access for library patrons is a requirement under</w:t>
            </w:r>
            <w:r w:rsidR="004A3428" w:rsidRPr="006D47D3">
              <w:rPr>
                <w:rFonts w:ascii="Arial" w:hAnsi="Arial" w:cs="Arial"/>
              </w:rPr>
              <w:t xml:space="preserve"> </w:t>
            </w:r>
            <w:r w:rsidR="00027544" w:rsidRPr="006D47D3">
              <w:rPr>
                <w:rFonts w:ascii="Arial" w:hAnsi="Arial" w:cs="Arial"/>
              </w:rPr>
              <w:t>Section 3.6</w:t>
            </w:r>
            <w:r w:rsidR="006A6FC2">
              <w:rPr>
                <w:rFonts w:ascii="Arial" w:hAnsi="Arial" w:cs="Arial"/>
              </w:rPr>
              <w:t xml:space="preserve">(B) of the </w:t>
            </w:r>
            <w:r w:rsidR="006A6FC2" w:rsidRPr="006D47D3">
              <w:rPr>
                <w:rFonts w:ascii="Arial" w:hAnsi="Arial" w:cs="Arial"/>
                <w:color w:val="000000"/>
              </w:rPr>
              <w:t>Bid Solicitation</w:t>
            </w:r>
            <w:r w:rsidR="006A6FC2">
              <w:rPr>
                <w:rFonts w:ascii="Arial" w:hAnsi="Arial" w:cs="Arial"/>
                <w:color w:val="000000"/>
              </w:rPr>
              <w:t xml:space="preserve">. </w:t>
            </w:r>
            <w:r w:rsidR="00027544" w:rsidRPr="006D47D3">
              <w:rPr>
                <w:rFonts w:ascii="Arial" w:hAnsi="Arial" w:cs="Arial"/>
              </w:rPr>
              <w:t xml:space="preserve"> </w:t>
            </w:r>
          </w:p>
          <w:p w14:paraId="16FDFA33" w14:textId="7BDBEA04" w:rsidR="002766AF" w:rsidRPr="00C07865" w:rsidRDefault="002766AF" w:rsidP="00C07865">
            <w:pPr>
              <w:tabs>
                <w:tab w:val="left" w:pos="0"/>
              </w:tabs>
              <w:overflowPunct w:val="0"/>
              <w:autoSpaceDE w:val="0"/>
              <w:autoSpaceDN w:val="0"/>
              <w:adjustRightInd w:val="0"/>
              <w:rPr>
                <w:rFonts w:ascii="Arial" w:hAnsi="Arial" w:cs="Arial"/>
                <w:b/>
                <w:bCs/>
              </w:rPr>
            </w:pPr>
          </w:p>
        </w:tc>
      </w:tr>
      <w:tr w:rsidR="00D236F6" w:rsidRPr="00482203" w14:paraId="2B82A7B7" w14:textId="77777777" w:rsidTr="005024A1">
        <w:trPr>
          <w:trHeight w:val="1979"/>
        </w:trPr>
        <w:tc>
          <w:tcPr>
            <w:tcW w:w="878" w:type="dxa"/>
            <w:shd w:val="clear" w:color="auto" w:fill="auto"/>
          </w:tcPr>
          <w:p w14:paraId="3A38ECC1" w14:textId="3A20E489"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27</w:t>
            </w:r>
          </w:p>
        </w:tc>
        <w:tc>
          <w:tcPr>
            <w:tcW w:w="2160" w:type="dxa"/>
            <w:shd w:val="clear" w:color="auto" w:fill="auto"/>
          </w:tcPr>
          <w:p w14:paraId="34DF6C7D" w14:textId="0B6F5174"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3.2 (B) Technical Requirements</w:t>
            </w:r>
          </w:p>
        </w:tc>
        <w:tc>
          <w:tcPr>
            <w:tcW w:w="7200" w:type="dxa"/>
            <w:shd w:val="clear" w:color="auto" w:fill="auto"/>
          </w:tcPr>
          <w:p w14:paraId="5BFC1C30"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Please change "15 minute" to "2 hour." </w:t>
            </w:r>
            <w:proofErr w:type="gramStart"/>
            <w:r w:rsidRPr="00482203">
              <w:rPr>
                <w:rFonts w:ascii="Arial" w:hAnsi="Arial" w:cs="Arial"/>
                <w:b/>
                <w:bCs/>
                <w:color w:val="000000"/>
              </w:rPr>
              <w:t>We're</w:t>
            </w:r>
            <w:proofErr w:type="gramEnd"/>
            <w:r w:rsidRPr="00482203">
              <w:rPr>
                <w:rFonts w:ascii="Arial" w:hAnsi="Arial" w:cs="Arial"/>
                <w:b/>
                <w:bCs/>
                <w:color w:val="000000"/>
              </w:rPr>
              <w:t xml:space="preserve"> unable to alter our standard two-hour timeout period for individual customers without changing the product for our nationwide group of clients, many of whom would find a 15-minute timeout period unrealistic. As a workaround for security purposes, State users should be able to adjust settings on their PCs or other devices to lock screens or auto-logout after a specified period of inactivity. If the State cannot make the change at this time, please reserve this issue for negotiations.</w:t>
            </w:r>
          </w:p>
          <w:p w14:paraId="657BCB8A" w14:textId="77777777" w:rsidR="00027544" w:rsidRPr="00482203" w:rsidRDefault="00027544" w:rsidP="00D236F6">
            <w:pPr>
              <w:tabs>
                <w:tab w:val="left" w:pos="0"/>
              </w:tabs>
              <w:overflowPunct w:val="0"/>
              <w:autoSpaceDE w:val="0"/>
              <w:autoSpaceDN w:val="0"/>
              <w:adjustRightInd w:val="0"/>
              <w:rPr>
                <w:rFonts w:ascii="Arial" w:hAnsi="Arial" w:cs="Arial"/>
                <w:b/>
                <w:bCs/>
                <w:color w:val="000000"/>
              </w:rPr>
            </w:pPr>
          </w:p>
          <w:p w14:paraId="593C6D09" w14:textId="284FA174" w:rsidR="00027544" w:rsidRPr="000D3DA5" w:rsidRDefault="009A59DF" w:rsidP="00027544">
            <w:pPr>
              <w:tabs>
                <w:tab w:val="left" w:pos="0"/>
              </w:tabs>
              <w:overflowPunct w:val="0"/>
              <w:autoSpaceDE w:val="0"/>
              <w:autoSpaceDN w:val="0"/>
              <w:adjustRightInd w:val="0"/>
              <w:rPr>
                <w:rFonts w:ascii="Arial" w:hAnsi="Arial" w:cs="Arial"/>
                <w:b/>
                <w:bCs/>
              </w:rPr>
            </w:pPr>
            <w:r w:rsidRPr="000D3DA5">
              <w:rPr>
                <w:rFonts w:ascii="Arial" w:hAnsi="Arial" w:cs="Arial"/>
              </w:rPr>
              <w:t>Please see</w:t>
            </w:r>
            <w:r w:rsidR="00FD0AB9" w:rsidRPr="000D3DA5">
              <w:rPr>
                <w:rFonts w:ascii="Arial" w:hAnsi="Arial" w:cs="Arial"/>
              </w:rPr>
              <w:t xml:space="preserve"> </w:t>
            </w:r>
            <w:r w:rsidR="002766AF">
              <w:rPr>
                <w:rFonts w:ascii="Arial" w:hAnsi="Arial" w:cs="Arial"/>
                <w:color w:val="000000"/>
              </w:rPr>
              <w:t xml:space="preserve">Bid Solicitation </w:t>
            </w:r>
            <w:r w:rsidR="00FD0AB9" w:rsidRPr="000D3DA5">
              <w:rPr>
                <w:rFonts w:ascii="Arial" w:hAnsi="Arial" w:cs="Arial"/>
              </w:rPr>
              <w:t>Section 3.2(B) of</w:t>
            </w:r>
            <w:r w:rsidR="00FF363E" w:rsidRPr="000D3DA5">
              <w:rPr>
                <w:rFonts w:ascii="Arial" w:hAnsi="Arial" w:cs="Arial"/>
              </w:rPr>
              <w:t xml:space="preserve"> the</w:t>
            </w:r>
            <w:r w:rsidR="00FD0AB9" w:rsidRPr="000D3DA5">
              <w:rPr>
                <w:rFonts w:ascii="Arial" w:hAnsi="Arial" w:cs="Arial"/>
              </w:rPr>
              <w:t xml:space="preserve"> T2311</w:t>
            </w:r>
            <w:r w:rsidRPr="000D3DA5">
              <w:rPr>
                <w:rFonts w:ascii="Arial" w:hAnsi="Arial" w:cs="Arial"/>
              </w:rPr>
              <w:t xml:space="preserve"> Revised Bid Solicitation </w:t>
            </w:r>
            <w:r w:rsidR="00CD13AF">
              <w:rPr>
                <w:rFonts w:ascii="Arial" w:hAnsi="Arial" w:cs="Arial"/>
              </w:rPr>
              <w:t>03/23/21</w:t>
            </w:r>
            <w:r w:rsidR="00FF363E" w:rsidRPr="000D3DA5">
              <w:rPr>
                <w:rFonts w:ascii="Arial" w:hAnsi="Arial" w:cs="Arial"/>
              </w:rPr>
              <w:t>.</w:t>
            </w:r>
          </w:p>
          <w:p w14:paraId="73E9A56A" w14:textId="283CD292" w:rsidR="00027544" w:rsidRPr="000D3DA5" w:rsidRDefault="00027544" w:rsidP="00D236F6">
            <w:pPr>
              <w:tabs>
                <w:tab w:val="left" w:pos="0"/>
              </w:tabs>
              <w:overflowPunct w:val="0"/>
              <w:autoSpaceDE w:val="0"/>
              <w:autoSpaceDN w:val="0"/>
              <w:adjustRightInd w:val="0"/>
              <w:rPr>
                <w:rFonts w:ascii="Arial" w:hAnsi="Arial" w:cs="Arial"/>
                <w:b/>
                <w:bCs/>
              </w:rPr>
            </w:pPr>
          </w:p>
          <w:p w14:paraId="72E43B1B" w14:textId="7F1C4250" w:rsidR="00F5271D" w:rsidRPr="000D3DA5" w:rsidRDefault="00964EC9" w:rsidP="00D236F6">
            <w:pPr>
              <w:tabs>
                <w:tab w:val="left" w:pos="0"/>
              </w:tabs>
              <w:overflowPunct w:val="0"/>
              <w:autoSpaceDE w:val="0"/>
              <w:autoSpaceDN w:val="0"/>
              <w:adjustRightInd w:val="0"/>
              <w:rPr>
                <w:rFonts w:ascii="Arial" w:hAnsi="Arial" w:cs="Arial"/>
              </w:rPr>
            </w:pPr>
            <w:r w:rsidRPr="000D3DA5">
              <w:rPr>
                <w:rFonts w:ascii="Arial" w:hAnsi="Arial" w:cs="Arial"/>
              </w:rPr>
              <w:t xml:space="preserve">Please see response to Question </w:t>
            </w:r>
            <w:r w:rsidR="00DA0EFA">
              <w:rPr>
                <w:rFonts w:ascii="Arial" w:hAnsi="Arial" w:cs="Arial"/>
                <w:color w:val="000000"/>
              </w:rPr>
              <w:t>#</w:t>
            </w:r>
            <w:r w:rsidRPr="000D3DA5">
              <w:rPr>
                <w:rFonts w:ascii="Arial" w:hAnsi="Arial" w:cs="Arial"/>
              </w:rPr>
              <w:t>11.</w:t>
            </w:r>
            <w:r w:rsidR="00F5271D" w:rsidRPr="000D3DA5">
              <w:rPr>
                <w:rFonts w:ascii="Arial" w:hAnsi="Arial" w:cs="Arial"/>
              </w:rPr>
              <w:t xml:space="preserve">  </w:t>
            </w:r>
          </w:p>
          <w:p w14:paraId="7A51B466" w14:textId="31D93310" w:rsidR="00027544" w:rsidRPr="00482203" w:rsidRDefault="00027544" w:rsidP="00027544">
            <w:pPr>
              <w:tabs>
                <w:tab w:val="left" w:pos="0"/>
              </w:tabs>
              <w:overflowPunct w:val="0"/>
              <w:autoSpaceDE w:val="0"/>
              <w:autoSpaceDN w:val="0"/>
              <w:adjustRightInd w:val="0"/>
              <w:rPr>
                <w:rFonts w:ascii="Arial" w:hAnsi="Arial" w:cs="Arial"/>
                <w:b/>
                <w:bCs/>
                <w:color w:val="000000"/>
              </w:rPr>
            </w:pPr>
          </w:p>
        </w:tc>
      </w:tr>
      <w:tr w:rsidR="00D236F6" w:rsidRPr="00482203" w14:paraId="3AAC85AA" w14:textId="77777777" w:rsidTr="005024A1">
        <w:trPr>
          <w:trHeight w:val="2204"/>
        </w:trPr>
        <w:tc>
          <w:tcPr>
            <w:tcW w:w="878" w:type="dxa"/>
            <w:shd w:val="clear" w:color="auto" w:fill="auto"/>
          </w:tcPr>
          <w:p w14:paraId="4BC75E7A" w14:textId="73D9E771"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lastRenderedPageBreak/>
              <w:t>28</w:t>
            </w:r>
          </w:p>
        </w:tc>
        <w:tc>
          <w:tcPr>
            <w:tcW w:w="2160" w:type="dxa"/>
            <w:shd w:val="clear" w:color="auto" w:fill="auto"/>
          </w:tcPr>
          <w:p w14:paraId="65460876" w14:textId="4894829E"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3.2 (E)</w:t>
            </w:r>
          </w:p>
          <w:p w14:paraId="3A805366" w14:textId="4ABF9439"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Technical Requirements</w:t>
            </w:r>
          </w:p>
        </w:tc>
        <w:tc>
          <w:tcPr>
            <w:tcW w:w="7200" w:type="dxa"/>
            <w:shd w:val="clear" w:color="auto" w:fill="auto"/>
          </w:tcPr>
          <w:p w14:paraId="66435375"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Paragraph E explains that tier placement will be determined on a monthly basis. This Bidder’s internal business systems do not allow for tiered user bands that are reconciled at the beginning of each month. The only way this </w:t>
            </w:r>
            <w:proofErr w:type="gramStart"/>
            <w:r w:rsidRPr="00482203">
              <w:rPr>
                <w:rFonts w:ascii="Arial" w:hAnsi="Arial" w:cs="Arial"/>
                <w:b/>
                <w:bCs/>
                <w:color w:val="000000"/>
              </w:rPr>
              <w:t>can be managed</w:t>
            </w:r>
            <w:proofErr w:type="gramEnd"/>
            <w:r w:rsidRPr="00482203">
              <w:rPr>
                <w:rFonts w:ascii="Arial" w:hAnsi="Arial" w:cs="Arial"/>
                <w:b/>
                <w:bCs/>
                <w:color w:val="000000"/>
              </w:rPr>
              <w:t xml:space="preserve"> is through manually counting, which is administratively burdensome. Would the State allow for reconciliation on a quarterly basis vs. monthly to help alleviate the administrative burden?</w:t>
            </w:r>
          </w:p>
          <w:p w14:paraId="3FE5A943" w14:textId="77777777" w:rsidR="00027544" w:rsidRPr="000D3DA5" w:rsidRDefault="00027544" w:rsidP="00D236F6">
            <w:pPr>
              <w:tabs>
                <w:tab w:val="left" w:pos="0"/>
              </w:tabs>
              <w:overflowPunct w:val="0"/>
              <w:autoSpaceDE w:val="0"/>
              <w:autoSpaceDN w:val="0"/>
              <w:adjustRightInd w:val="0"/>
              <w:rPr>
                <w:rFonts w:ascii="Arial" w:hAnsi="Arial" w:cs="Arial"/>
                <w:b/>
                <w:bCs/>
              </w:rPr>
            </w:pPr>
          </w:p>
          <w:p w14:paraId="0F55F919" w14:textId="2EDE8E45" w:rsidR="00027544" w:rsidRDefault="007A76DF" w:rsidP="00C07865">
            <w:pPr>
              <w:tabs>
                <w:tab w:val="left" w:pos="0"/>
              </w:tabs>
              <w:overflowPunct w:val="0"/>
              <w:autoSpaceDE w:val="0"/>
              <w:autoSpaceDN w:val="0"/>
              <w:adjustRightInd w:val="0"/>
              <w:rPr>
                <w:rFonts w:ascii="Arial" w:hAnsi="Arial" w:cs="Arial"/>
                <w:color w:val="7030A0"/>
              </w:rPr>
            </w:pPr>
            <w:r w:rsidRPr="000D3DA5">
              <w:rPr>
                <w:rFonts w:ascii="Arial" w:hAnsi="Arial" w:cs="Arial"/>
              </w:rPr>
              <w:t xml:space="preserve">The State does not accept the proposed modification.  </w:t>
            </w:r>
            <w:r w:rsidR="00027544" w:rsidRPr="000D3DA5">
              <w:rPr>
                <w:rFonts w:ascii="Arial" w:hAnsi="Arial" w:cs="Arial"/>
              </w:rPr>
              <w:t xml:space="preserve">The State needs reconciliation on a monthly basis as </w:t>
            </w:r>
            <w:r w:rsidR="005C3811">
              <w:rPr>
                <w:rFonts w:ascii="Arial" w:hAnsi="Arial" w:cs="Arial"/>
              </w:rPr>
              <w:t>required</w:t>
            </w:r>
            <w:r w:rsidR="00027544" w:rsidRPr="000D3DA5">
              <w:rPr>
                <w:rFonts w:ascii="Arial" w:hAnsi="Arial" w:cs="Arial"/>
              </w:rPr>
              <w:t xml:space="preserve"> in this Section</w:t>
            </w:r>
            <w:r w:rsidR="00027544" w:rsidRPr="00482203">
              <w:rPr>
                <w:rFonts w:ascii="Arial" w:hAnsi="Arial" w:cs="Arial"/>
                <w:color w:val="7030A0"/>
              </w:rPr>
              <w:t>.</w:t>
            </w:r>
          </w:p>
          <w:p w14:paraId="680C4B2A" w14:textId="0885C7FD" w:rsidR="005C3811" w:rsidRPr="00482203" w:rsidRDefault="005C3811">
            <w:pPr>
              <w:tabs>
                <w:tab w:val="left" w:pos="0"/>
              </w:tabs>
              <w:overflowPunct w:val="0"/>
              <w:autoSpaceDE w:val="0"/>
              <w:autoSpaceDN w:val="0"/>
              <w:adjustRightInd w:val="0"/>
              <w:rPr>
                <w:rFonts w:ascii="Arial" w:hAnsi="Arial" w:cs="Arial"/>
                <w:b/>
                <w:bCs/>
                <w:color w:val="000000"/>
              </w:rPr>
            </w:pPr>
          </w:p>
        </w:tc>
      </w:tr>
      <w:tr w:rsidR="00D236F6" w:rsidRPr="00482203" w14:paraId="5D7F17F9" w14:textId="77777777" w:rsidTr="005024A1">
        <w:trPr>
          <w:trHeight w:val="1979"/>
        </w:trPr>
        <w:tc>
          <w:tcPr>
            <w:tcW w:w="878" w:type="dxa"/>
            <w:shd w:val="clear" w:color="auto" w:fill="auto"/>
          </w:tcPr>
          <w:p w14:paraId="6FD7D16E" w14:textId="15ACFA61"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29</w:t>
            </w:r>
          </w:p>
        </w:tc>
        <w:tc>
          <w:tcPr>
            <w:tcW w:w="2160" w:type="dxa"/>
            <w:shd w:val="clear" w:color="auto" w:fill="auto"/>
          </w:tcPr>
          <w:p w14:paraId="5BE6EA5F" w14:textId="575938AF" w:rsidR="00D236F6" w:rsidRPr="000D3DA5" w:rsidRDefault="00D236F6" w:rsidP="00D236F6">
            <w:pPr>
              <w:tabs>
                <w:tab w:val="left" w:pos="0"/>
              </w:tabs>
              <w:overflowPunct w:val="0"/>
              <w:autoSpaceDE w:val="0"/>
              <w:autoSpaceDN w:val="0"/>
              <w:adjustRightInd w:val="0"/>
              <w:jc w:val="center"/>
              <w:rPr>
                <w:rFonts w:ascii="Arial" w:hAnsi="Arial" w:cs="Arial"/>
              </w:rPr>
            </w:pPr>
            <w:r w:rsidRPr="000D3DA5">
              <w:rPr>
                <w:rFonts w:ascii="Arial" w:hAnsi="Arial" w:cs="Arial"/>
              </w:rPr>
              <w:t>3.2 (F)</w:t>
            </w:r>
          </w:p>
          <w:p w14:paraId="458A6F28" w14:textId="44BA1A39" w:rsidR="00D236F6" w:rsidRPr="000D3DA5" w:rsidRDefault="00D236F6" w:rsidP="00D236F6">
            <w:pPr>
              <w:tabs>
                <w:tab w:val="left" w:pos="0"/>
              </w:tabs>
              <w:overflowPunct w:val="0"/>
              <w:autoSpaceDE w:val="0"/>
              <w:autoSpaceDN w:val="0"/>
              <w:adjustRightInd w:val="0"/>
              <w:jc w:val="center"/>
              <w:rPr>
                <w:rFonts w:ascii="Arial" w:hAnsi="Arial" w:cs="Arial"/>
              </w:rPr>
            </w:pPr>
            <w:r w:rsidRPr="000D3DA5">
              <w:rPr>
                <w:rFonts w:ascii="Arial" w:hAnsi="Arial" w:cs="Arial"/>
              </w:rPr>
              <w:t>Technical Requirements</w:t>
            </w:r>
          </w:p>
        </w:tc>
        <w:tc>
          <w:tcPr>
            <w:tcW w:w="7200" w:type="dxa"/>
            <w:shd w:val="clear" w:color="auto" w:fill="auto"/>
          </w:tcPr>
          <w:p w14:paraId="43A23ABC" w14:textId="77777777" w:rsidR="00D236F6" w:rsidRPr="000D3DA5" w:rsidRDefault="00D236F6" w:rsidP="00D236F6">
            <w:pPr>
              <w:tabs>
                <w:tab w:val="left" w:pos="0"/>
              </w:tabs>
              <w:overflowPunct w:val="0"/>
              <w:autoSpaceDE w:val="0"/>
              <w:autoSpaceDN w:val="0"/>
              <w:adjustRightInd w:val="0"/>
              <w:rPr>
                <w:rFonts w:ascii="Arial" w:hAnsi="Arial" w:cs="Arial"/>
                <w:b/>
                <w:bCs/>
              </w:rPr>
            </w:pPr>
            <w:r w:rsidRPr="000D3DA5">
              <w:rPr>
                <w:rFonts w:ascii="Arial" w:hAnsi="Arial" w:cs="Arial"/>
                <w:b/>
                <w:bCs/>
              </w:rPr>
              <w:t>Paragraph F explains that Bidders ‘shall not impose any limit to the number of simultaneous users, nor limit in any manner the amount of access time’. Can the State please confirm its understanding that this provision does not apply to the Public Access requirement, where access is limited to the number of terminals purchased by the State and/or using Law Library?</w:t>
            </w:r>
          </w:p>
          <w:p w14:paraId="41B4119E" w14:textId="77777777" w:rsidR="00027544" w:rsidRPr="000D3DA5" w:rsidRDefault="00027544" w:rsidP="00D236F6">
            <w:pPr>
              <w:tabs>
                <w:tab w:val="left" w:pos="0"/>
              </w:tabs>
              <w:overflowPunct w:val="0"/>
              <w:autoSpaceDE w:val="0"/>
              <w:autoSpaceDN w:val="0"/>
              <w:adjustRightInd w:val="0"/>
              <w:rPr>
                <w:rFonts w:ascii="Arial" w:hAnsi="Arial" w:cs="Arial"/>
                <w:b/>
                <w:bCs/>
              </w:rPr>
            </w:pPr>
          </w:p>
          <w:p w14:paraId="0B14A68F" w14:textId="584FBAC4" w:rsidR="002766AF" w:rsidRDefault="003A11A8" w:rsidP="00A1195B">
            <w:pPr>
              <w:tabs>
                <w:tab w:val="left" w:pos="0"/>
              </w:tabs>
              <w:overflowPunct w:val="0"/>
              <w:autoSpaceDE w:val="0"/>
              <w:autoSpaceDN w:val="0"/>
              <w:adjustRightInd w:val="0"/>
              <w:rPr>
                <w:rFonts w:ascii="Arial" w:hAnsi="Arial" w:cs="Arial"/>
              </w:rPr>
            </w:pPr>
            <w:r>
              <w:rPr>
                <w:rFonts w:ascii="Arial" w:hAnsi="Arial" w:cs="Arial"/>
              </w:rPr>
              <w:t>T</w:t>
            </w:r>
            <w:r w:rsidR="006F08A6">
              <w:rPr>
                <w:rFonts w:ascii="Arial" w:hAnsi="Arial" w:cs="Arial"/>
              </w:rPr>
              <w:t>he l</w:t>
            </w:r>
            <w:r>
              <w:rPr>
                <w:rFonts w:ascii="Arial" w:hAnsi="Arial" w:cs="Arial"/>
              </w:rPr>
              <w:t>imit referenced in</w:t>
            </w:r>
            <w:r w:rsidR="00EC6186">
              <w:rPr>
                <w:rFonts w:ascii="Arial" w:hAnsi="Arial" w:cs="Arial"/>
              </w:rPr>
              <w:t xml:space="preserve"> </w:t>
            </w:r>
            <w:r w:rsidR="002766AF">
              <w:rPr>
                <w:rFonts w:ascii="Arial" w:hAnsi="Arial" w:cs="Arial"/>
                <w:color w:val="000000"/>
              </w:rPr>
              <w:t xml:space="preserve">Bid Solicitation </w:t>
            </w:r>
            <w:r w:rsidR="00EC6186">
              <w:rPr>
                <w:rFonts w:ascii="Arial" w:hAnsi="Arial" w:cs="Arial"/>
              </w:rPr>
              <w:t>Section 3.2</w:t>
            </w:r>
            <w:r w:rsidR="006F08A6">
              <w:rPr>
                <w:rFonts w:ascii="Arial" w:hAnsi="Arial" w:cs="Arial"/>
              </w:rPr>
              <w:t xml:space="preserve"> refers to fixed flat rate access under</w:t>
            </w:r>
            <w:r w:rsidR="002766AF">
              <w:rPr>
                <w:rFonts w:ascii="Arial" w:hAnsi="Arial" w:cs="Arial"/>
                <w:color w:val="000000"/>
              </w:rPr>
              <w:t xml:space="preserve"> Bid Solicitation</w:t>
            </w:r>
            <w:r w:rsidR="006F08A6">
              <w:rPr>
                <w:rFonts w:ascii="Arial" w:hAnsi="Arial" w:cs="Arial"/>
              </w:rPr>
              <w:t xml:space="preserve"> </w:t>
            </w:r>
            <w:r w:rsidR="00EC6186">
              <w:rPr>
                <w:rFonts w:ascii="Arial" w:hAnsi="Arial" w:cs="Arial"/>
              </w:rPr>
              <w:t xml:space="preserve">Section </w:t>
            </w:r>
            <w:r w:rsidR="006F08A6">
              <w:rPr>
                <w:rFonts w:ascii="Arial" w:hAnsi="Arial" w:cs="Arial"/>
              </w:rPr>
              <w:t>3.1.1</w:t>
            </w:r>
            <w:r w:rsidR="00EC6186">
              <w:rPr>
                <w:rFonts w:ascii="Arial" w:hAnsi="Arial" w:cs="Arial"/>
              </w:rPr>
              <w:t>.  The S</w:t>
            </w:r>
            <w:r w:rsidR="006F08A6">
              <w:rPr>
                <w:rFonts w:ascii="Arial" w:hAnsi="Arial" w:cs="Arial"/>
              </w:rPr>
              <w:t>tate understands that there will</w:t>
            </w:r>
            <w:r>
              <w:rPr>
                <w:rFonts w:ascii="Arial" w:hAnsi="Arial" w:cs="Arial"/>
              </w:rPr>
              <w:t xml:space="preserve"> be a limit on the </w:t>
            </w:r>
            <w:r w:rsidR="006F08A6">
              <w:rPr>
                <w:rFonts w:ascii="Arial" w:hAnsi="Arial" w:cs="Arial"/>
              </w:rPr>
              <w:t>number of simultaneous users due to the limited nu</w:t>
            </w:r>
            <w:r>
              <w:rPr>
                <w:rFonts w:ascii="Arial" w:hAnsi="Arial" w:cs="Arial"/>
              </w:rPr>
              <w:t>m</w:t>
            </w:r>
            <w:r w:rsidR="006F08A6">
              <w:rPr>
                <w:rFonts w:ascii="Arial" w:hAnsi="Arial" w:cs="Arial"/>
              </w:rPr>
              <w:t>ber of public access terminals.</w:t>
            </w:r>
            <w:r w:rsidR="00967DB4">
              <w:rPr>
                <w:rFonts w:ascii="Arial" w:hAnsi="Arial" w:cs="Arial"/>
              </w:rPr>
              <w:t xml:space="preserve"> </w:t>
            </w:r>
            <w:r w:rsidR="00F05D9A" w:rsidRPr="000D3DA5">
              <w:rPr>
                <w:rFonts w:ascii="Arial" w:hAnsi="Arial" w:cs="Arial"/>
              </w:rPr>
              <w:t>Please see</w:t>
            </w:r>
            <w:r w:rsidR="00F05D9A">
              <w:rPr>
                <w:rFonts w:ascii="Arial" w:hAnsi="Arial" w:cs="Arial"/>
              </w:rPr>
              <w:t xml:space="preserve"> </w:t>
            </w:r>
            <w:r w:rsidR="002766AF">
              <w:rPr>
                <w:rFonts w:ascii="Arial" w:hAnsi="Arial" w:cs="Arial"/>
                <w:color w:val="000000"/>
              </w:rPr>
              <w:t xml:space="preserve">Bid Solicitation </w:t>
            </w:r>
            <w:r w:rsidR="00F05D9A">
              <w:rPr>
                <w:rFonts w:ascii="Arial" w:hAnsi="Arial" w:cs="Arial"/>
              </w:rPr>
              <w:t>Section 3.2(F</w:t>
            </w:r>
            <w:r w:rsidR="00F05D9A" w:rsidRPr="000D3DA5">
              <w:rPr>
                <w:rFonts w:ascii="Arial" w:hAnsi="Arial" w:cs="Arial"/>
              </w:rPr>
              <w:t xml:space="preserve">) of the T2311 Revised Bid Solicitation </w:t>
            </w:r>
            <w:r w:rsidR="00CD13AF">
              <w:rPr>
                <w:rFonts w:ascii="Arial" w:hAnsi="Arial" w:cs="Arial"/>
              </w:rPr>
              <w:t>03/23/21</w:t>
            </w:r>
            <w:r w:rsidR="00F05D9A">
              <w:rPr>
                <w:rFonts w:ascii="Arial" w:hAnsi="Arial" w:cs="Arial"/>
              </w:rPr>
              <w:t>.</w:t>
            </w:r>
          </w:p>
          <w:p w14:paraId="6AD737A8" w14:textId="1B5AF278" w:rsidR="00EB5B70" w:rsidRPr="002766AF" w:rsidRDefault="00EB5B70" w:rsidP="00A1195B">
            <w:pPr>
              <w:tabs>
                <w:tab w:val="left" w:pos="0"/>
              </w:tabs>
              <w:overflowPunct w:val="0"/>
              <w:autoSpaceDE w:val="0"/>
              <w:autoSpaceDN w:val="0"/>
              <w:adjustRightInd w:val="0"/>
              <w:rPr>
                <w:rFonts w:ascii="Arial" w:hAnsi="Arial" w:cs="Arial"/>
              </w:rPr>
            </w:pPr>
          </w:p>
        </w:tc>
      </w:tr>
      <w:tr w:rsidR="00D236F6" w:rsidRPr="00482203" w14:paraId="4C1C1CC2" w14:textId="77777777" w:rsidTr="005024A1">
        <w:trPr>
          <w:trHeight w:val="1979"/>
        </w:trPr>
        <w:tc>
          <w:tcPr>
            <w:tcW w:w="878" w:type="dxa"/>
            <w:shd w:val="clear" w:color="auto" w:fill="auto"/>
          </w:tcPr>
          <w:p w14:paraId="6FC793AE" w14:textId="40769BB6"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30</w:t>
            </w:r>
          </w:p>
        </w:tc>
        <w:tc>
          <w:tcPr>
            <w:tcW w:w="2160" w:type="dxa"/>
            <w:shd w:val="clear" w:color="auto" w:fill="auto"/>
          </w:tcPr>
          <w:p w14:paraId="6A036E66" w14:textId="14E083B2"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3.2 (F)</w:t>
            </w:r>
          </w:p>
          <w:p w14:paraId="56796D73" w14:textId="20AF20FD"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Technical Requirements</w:t>
            </w:r>
          </w:p>
        </w:tc>
        <w:tc>
          <w:tcPr>
            <w:tcW w:w="7200" w:type="dxa"/>
            <w:shd w:val="clear" w:color="auto" w:fill="auto"/>
          </w:tcPr>
          <w:p w14:paraId="193C5ADF"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Paragraph F explains that ‘web-based access must not be limited to any group or type of IP addresses unless requested by each Using Agency’. Can the State please confirm its understanding that this provision does not apply to the Public Access requirement, where access </w:t>
            </w:r>
            <w:proofErr w:type="gramStart"/>
            <w:r w:rsidRPr="00482203">
              <w:rPr>
                <w:rFonts w:ascii="Arial" w:hAnsi="Arial" w:cs="Arial"/>
                <w:b/>
                <w:bCs/>
                <w:color w:val="000000"/>
              </w:rPr>
              <w:t>is not provided</w:t>
            </w:r>
            <w:proofErr w:type="gramEnd"/>
            <w:r w:rsidRPr="00482203">
              <w:rPr>
                <w:rFonts w:ascii="Arial" w:hAnsi="Arial" w:cs="Arial"/>
                <w:b/>
                <w:bCs/>
                <w:color w:val="000000"/>
              </w:rPr>
              <w:t xml:space="preserve"> via usernames/passwords and may be controlled by IP addresses or other secure methods?</w:t>
            </w:r>
          </w:p>
          <w:p w14:paraId="3B76CAA5" w14:textId="77777777" w:rsidR="00027544" w:rsidRPr="00482203" w:rsidRDefault="00027544" w:rsidP="00D236F6">
            <w:pPr>
              <w:tabs>
                <w:tab w:val="left" w:pos="0"/>
              </w:tabs>
              <w:overflowPunct w:val="0"/>
              <w:autoSpaceDE w:val="0"/>
              <w:autoSpaceDN w:val="0"/>
              <w:adjustRightInd w:val="0"/>
              <w:rPr>
                <w:rFonts w:ascii="Arial" w:hAnsi="Arial" w:cs="Arial"/>
                <w:b/>
                <w:bCs/>
                <w:color w:val="000000"/>
              </w:rPr>
            </w:pPr>
          </w:p>
          <w:p w14:paraId="3BA8175F" w14:textId="224BDB5E" w:rsidR="00EC6186" w:rsidRDefault="00EC6186" w:rsidP="00EC6186">
            <w:pPr>
              <w:tabs>
                <w:tab w:val="left" w:pos="0"/>
              </w:tabs>
              <w:overflowPunct w:val="0"/>
              <w:autoSpaceDE w:val="0"/>
              <w:autoSpaceDN w:val="0"/>
              <w:adjustRightInd w:val="0"/>
              <w:rPr>
                <w:rFonts w:ascii="Arial" w:hAnsi="Arial" w:cs="Arial"/>
              </w:rPr>
            </w:pPr>
            <w:r>
              <w:rPr>
                <w:rFonts w:ascii="Arial" w:hAnsi="Arial" w:cs="Arial"/>
              </w:rPr>
              <w:t xml:space="preserve">The limit referenced in </w:t>
            </w:r>
            <w:r w:rsidR="00180AB1">
              <w:rPr>
                <w:rFonts w:ascii="Arial" w:hAnsi="Arial" w:cs="Arial"/>
                <w:color w:val="000000"/>
              </w:rPr>
              <w:t xml:space="preserve">Bid Solicitation </w:t>
            </w:r>
            <w:r>
              <w:rPr>
                <w:rFonts w:ascii="Arial" w:hAnsi="Arial" w:cs="Arial"/>
              </w:rPr>
              <w:t xml:space="preserve">Section 3.2 refers to fixed flat rate access under </w:t>
            </w:r>
            <w:r w:rsidR="00180AB1">
              <w:rPr>
                <w:rFonts w:ascii="Arial" w:hAnsi="Arial" w:cs="Arial"/>
                <w:color w:val="000000"/>
              </w:rPr>
              <w:t xml:space="preserve">Bid Solicitation </w:t>
            </w:r>
            <w:r>
              <w:rPr>
                <w:rFonts w:ascii="Arial" w:hAnsi="Arial" w:cs="Arial"/>
              </w:rPr>
              <w:t>Section 3.1.1.  The State understands that there will be a limit on the number of simultaneous users due to the limited number of public access terminals.</w:t>
            </w:r>
          </w:p>
          <w:p w14:paraId="7D815382" w14:textId="503B0B81" w:rsidR="00027544" w:rsidRDefault="00027544" w:rsidP="00D236F6">
            <w:pPr>
              <w:tabs>
                <w:tab w:val="left" w:pos="0"/>
              </w:tabs>
              <w:overflowPunct w:val="0"/>
              <w:autoSpaceDE w:val="0"/>
              <w:autoSpaceDN w:val="0"/>
              <w:adjustRightInd w:val="0"/>
              <w:rPr>
                <w:rFonts w:ascii="Arial" w:hAnsi="Arial" w:cs="Arial"/>
                <w:b/>
                <w:bCs/>
                <w:color w:val="000000"/>
              </w:rPr>
            </w:pPr>
          </w:p>
          <w:p w14:paraId="34645F21" w14:textId="1BA431C0" w:rsidR="00F05D9A" w:rsidRDefault="00F05D9A" w:rsidP="00D236F6">
            <w:pPr>
              <w:tabs>
                <w:tab w:val="left" w:pos="0"/>
              </w:tabs>
              <w:overflowPunct w:val="0"/>
              <w:autoSpaceDE w:val="0"/>
              <w:autoSpaceDN w:val="0"/>
              <w:adjustRightInd w:val="0"/>
              <w:rPr>
                <w:rFonts w:ascii="Arial" w:hAnsi="Arial" w:cs="Arial"/>
              </w:rPr>
            </w:pPr>
            <w:r w:rsidRPr="000D3DA5">
              <w:rPr>
                <w:rFonts w:ascii="Arial" w:hAnsi="Arial" w:cs="Arial"/>
              </w:rPr>
              <w:t>Please see</w:t>
            </w:r>
            <w:r>
              <w:rPr>
                <w:rFonts w:ascii="Arial" w:hAnsi="Arial" w:cs="Arial"/>
              </w:rPr>
              <w:t xml:space="preserve"> </w:t>
            </w:r>
            <w:r w:rsidR="00180AB1">
              <w:rPr>
                <w:rFonts w:ascii="Arial" w:hAnsi="Arial" w:cs="Arial"/>
                <w:color w:val="000000"/>
              </w:rPr>
              <w:t xml:space="preserve">Bid Solicitation </w:t>
            </w:r>
            <w:r>
              <w:rPr>
                <w:rFonts w:ascii="Arial" w:hAnsi="Arial" w:cs="Arial"/>
              </w:rPr>
              <w:t>Section 3.2(F</w:t>
            </w:r>
            <w:r w:rsidRPr="000D3DA5">
              <w:rPr>
                <w:rFonts w:ascii="Arial" w:hAnsi="Arial" w:cs="Arial"/>
              </w:rPr>
              <w:t xml:space="preserve">) of the T2311 Revised Bid Solicitation </w:t>
            </w:r>
            <w:r w:rsidR="00CD13AF">
              <w:rPr>
                <w:rFonts w:ascii="Arial" w:hAnsi="Arial" w:cs="Arial"/>
              </w:rPr>
              <w:t>03/23/21</w:t>
            </w:r>
            <w:r>
              <w:rPr>
                <w:rFonts w:ascii="Arial" w:hAnsi="Arial" w:cs="Arial"/>
              </w:rPr>
              <w:t>.</w:t>
            </w:r>
          </w:p>
          <w:p w14:paraId="0B68BCB5" w14:textId="4B4515DB" w:rsidR="006838A8" w:rsidRPr="00EE20BC" w:rsidRDefault="006838A8" w:rsidP="00D236F6">
            <w:pPr>
              <w:tabs>
                <w:tab w:val="left" w:pos="0"/>
              </w:tabs>
              <w:overflowPunct w:val="0"/>
              <w:autoSpaceDE w:val="0"/>
              <w:autoSpaceDN w:val="0"/>
              <w:adjustRightInd w:val="0"/>
              <w:rPr>
                <w:rFonts w:ascii="Arial" w:hAnsi="Arial" w:cs="Arial"/>
              </w:rPr>
            </w:pPr>
          </w:p>
        </w:tc>
      </w:tr>
      <w:tr w:rsidR="00D236F6" w:rsidRPr="00482203" w14:paraId="295CA7C9" w14:textId="77777777" w:rsidTr="003A00DB">
        <w:trPr>
          <w:trHeight w:val="863"/>
        </w:trPr>
        <w:tc>
          <w:tcPr>
            <w:tcW w:w="878" w:type="dxa"/>
            <w:shd w:val="clear" w:color="auto" w:fill="auto"/>
          </w:tcPr>
          <w:p w14:paraId="45FEC7B0" w14:textId="3E1EB37F"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31</w:t>
            </w:r>
          </w:p>
        </w:tc>
        <w:tc>
          <w:tcPr>
            <w:tcW w:w="2160" w:type="dxa"/>
            <w:shd w:val="clear" w:color="auto" w:fill="auto"/>
          </w:tcPr>
          <w:p w14:paraId="15498061" w14:textId="77777777"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3.2 (H.6.a)</w:t>
            </w:r>
          </w:p>
          <w:p w14:paraId="5A3F92B6" w14:textId="3FCED0CC"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Technical Requirements</w:t>
            </w:r>
          </w:p>
        </w:tc>
        <w:tc>
          <w:tcPr>
            <w:tcW w:w="7200" w:type="dxa"/>
            <w:shd w:val="clear" w:color="auto" w:fill="auto"/>
          </w:tcPr>
          <w:p w14:paraId="3FB16E1E"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states that ‘New information shall be added to the cite-checking service within 24 hours of the availability of the new order or decision’. Update schedules vary based on content type (e.g., the update schedule for unpublished decisions and Indirect History may be different </w:t>
            </w:r>
            <w:proofErr w:type="gramStart"/>
            <w:r w:rsidRPr="00482203">
              <w:rPr>
                <w:rFonts w:ascii="Arial" w:hAnsi="Arial" w:cs="Arial"/>
                <w:b/>
                <w:bCs/>
                <w:color w:val="000000"/>
              </w:rPr>
              <w:t>than</w:t>
            </w:r>
            <w:proofErr w:type="gramEnd"/>
            <w:r w:rsidRPr="00482203">
              <w:rPr>
                <w:rFonts w:ascii="Arial" w:hAnsi="Arial" w:cs="Arial"/>
                <w:b/>
                <w:bCs/>
                <w:color w:val="000000"/>
              </w:rPr>
              <w:t xml:space="preserve"> published decisions and Direct History). Can the State confirm that it understands that update schedules may vary by content type and that information for reported cases and Direct History only will be added to the cite-checking service within 24 hours (with other related information to be added when it becomes available)?</w:t>
            </w:r>
          </w:p>
          <w:p w14:paraId="138A772D" w14:textId="77777777" w:rsidR="00544DB7" w:rsidRPr="00482203" w:rsidRDefault="00544DB7" w:rsidP="00D236F6">
            <w:pPr>
              <w:tabs>
                <w:tab w:val="left" w:pos="0"/>
              </w:tabs>
              <w:overflowPunct w:val="0"/>
              <w:autoSpaceDE w:val="0"/>
              <w:autoSpaceDN w:val="0"/>
              <w:adjustRightInd w:val="0"/>
              <w:rPr>
                <w:rFonts w:ascii="Arial" w:hAnsi="Arial" w:cs="Arial"/>
                <w:b/>
                <w:bCs/>
                <w:color w:val="000000"/>
              </w:rPr>
            </w:pPr>
          </w:p>
          <w:p w14:paraId="50A74FC9" w14:textId="7D2E4CD9" w:rsidR="006838A8" w:rsidRDefault="003A11A8" w:rsidP="00D236F6">
            <w:pPr>
              <w:tabs>
                <w:tab w:val="left" w:pos="0"/>
              </w:tabs>
              <w:overflowPunct w:val="0"/>
              <w:autoSpaceDE w:val="0"/>
              <w:autoSpaceDN w:val="0"/>
              <w:adjustRightInd w:val="0"/>
              <w:rPr>
                <w:rFonts w:ascii="Arial" w:hAnsi="Arial" w:cs="Arial"/>
              </w:rPr>
            </w:pPr>
            <w:r>
              <w:rPr>
                <w:rFonts w:ascii="Arial" w:hAnsi="Arial" w:cs="Arial"/>
              </w:rPr>
              <w:t xml:space="preserve">The intent of this language is that any new materials be available on the </w:t>
            </w:r>
            <w:r w:rsidR="00566B53">
              <w:rPr>
                <w:rFonts w:ascii="Arial" w:hAnsi="Arial" w:cs="Arial"/>
              </w:rPr>
              <w:t>service within 24 hours of the V</w:t>
            </w:r>
            <w:r>
              <w:rPr>
                <w:rFonts w:ascii="Arial" w:hAnsi="Arial" w:cs="Arial"/>
              </w:rPr>
              <w:t>endor</w:t>
            </w:r>
            <w:r w:rsidR="00566B53">
              <w:rPr>
                <w:rFonts w:ascii="Arial" w:hAnsi="Arial" w:cs="Arial"/>
              </w:rPr>
              <w:t xml:space="preserve">’s </w:t>
            </w:r>
            <w:r w:rsidR="00D53289">
              <w:rPr>
                <w:rFonts w:ascii="Arial" w:hAnsi="Arial" w:cs="Arial"/>
              </w:rPr>
              <w:t>{</w:t>
            </w:r>
            <w:r w:rsidR="00566B53">
              <w:rPr>
                <w:rFonts w:ascii="Arial" w:hAnsi="Arial" w:cs="Arial"/>
              </w:rPr>
              <w:t>C</w:t>
            </w:r>
            <w:r>
              <w:rPr>
                <w:rFonts w:ascii="Arial" w:hAnsi="Arial" w:cs="Arial"/>
              </w:rPr>
              <w:t>ontractor</w:t>
            </w:r>
            <w:r w:rsidR="00566B53">
              <w:rPr>
                <w:rFonts w:ascii="Arial" w:hAnsi="Arial" w:cs="Arial"/>
              </w:rPr>
              <w:t>’</w:t>
            </w:r>
            <w:r>
              <w:rPr>
                <w:rFonts w:ascii="Arial" w:hAnsi="Arial" w:cs="Arial"/>
              </w:rPr>
              <w:t>s</w:t>
            </w:r>
            <w:r w:rsidR="00566B53">
              <w:rPr>
                <w:rFonts w:ascii="Arial" w:hAnsi="Arial" w:cs="Arial"/>
              </w:rPr>
              <w:t>}</w:t>
            </w:r>
            <w:r>
              <w:rPr>
                <w:rFonts w:ascii="Arial" w:hAnsi="Arial" w:cs="Arial"/>
              </w:rPr>
              <w:t xml:space="preserve"> receipt of such materials or content</w:t>
            </w:r>
            <w:r w:rsidR="00D53289">
              <w:rPr>
                <w:rFonts w:ascii="Arial" w:hAnsi="Arial" w:cs="Arial"/>
              </w:rPr>
              <w:t>.</w:t>
            </w:r>
          </w:p>
          <w:p w14:paraId="206BB4BA" w14:textId="74470E60" w:rsidR="00544DB7" w:rsidRDefault="00544DB7" w:rsidP="00D236F6">
            <w:pPr>
              <w:tabs>
                <w:tab w:val="left" w:pos="0"/>
              </w:tabs>
              <w:overflowPunct w:val="0"/>
              <w:autoSpaceDE w:val="0"/>
              <w:autoSpaceDN w:val="0"/>
              <w:adjustRightInd w:val="0"/>
              <w:rPr>
                <w:rFonts w:ascii="Arial" w:hAnsi="Arial" w:cs="Arial"/>
                <w:b/>
                <w:bCs/>
                <w:color w:val="000000"/>
              </w:rPr>
            </w:pPr>
          </w:p>
          <w:p w14:paraId="53EC3FE9" w14:textId="4046310B" w:rsidR="00544DB7" w:rsidRPr="00482203" w:rsidRDefault="00F05D9A" w:rsidP="003A00DB">
            <w:pPr>
              <w:tabs>
                <w:tab w:val="left" w:pos="0"/>
              </w:tabs>
              <w:overflowPunct w:val="0"/>
              <w:autoSpaceDE w:val="0"/>
              <w:autoSpaceDN w:val="0"/>
              <w:adjustRightInd w:val="0"/>
              <w:rPr>
                <w:rFonts w:ascii="Arial" w:hAnsi="Arial" w:cs="Arial"/>
                <w:b/>
                <w:bCs/>
                <w:color w:val="000000"/>
              </w:rPr>
            </w:pPr>
            <w:r w:rsidRPr="000D3DA5">
              <w:rPr>
                <w:rFonts w:ascii="Arial" w:hAnsi="Arial" w:cs="Arial"/>
              </w:rPr>
              <w:lastRenderedPageBreak/>
              <w:t>Please see</w:t>
            </w:r>
            <w:r>
              <w:rPr>
                <w:rFonts w:ascii="Arial" w:hAnsi="Arial" w:cs="Arial"/>
              </w:rPr>
              <w:t xml:space="preserve"> </w:t>
            </w:r>
            <w:r w:rsidR="00180AB1">
              <w:rPr>
                <w:rFonts w:ascii="Arial" w:hAnsi="Arial" w:cs="Arial"/>
                <w:color w:val="000000"/>
              </w:rPr>
              <w:t xml:space="preserve">Bid Solicitation </w:t>
            </w:r>
            <w:r>
              <w:rPr>
                <w:rFonts w:ascii="Arial" w:hAnsi="Arial" w:cs="Arial"/>
              </w:rPr>
              <w:t>Section 3.2(H.6.a</w:t>
            </w:r>
            <w:r w:rsidRPr="000D3DA5">
              <w:rPr>
                <w:rFonts w:ascii="Arial" w:hAnsi="Arial" w:cs="Arial"/>
              </w:rPr>
              <w:t xml:space="preserve">) of the T2311 Revised Bid Solicitation </w:t>
            </w:r>
            <w:r w:rsidR="00CD13AF">
              <w:rPr>
                <w:rFonts w:ascii="Arial" w:hAnsi="Arial" w:cs="Arial"/>
              </w:rPr>
              <w:t>03/23/21</w:t>
            </w:r>
            <w:r>
              <w:rPr>
                <w:rFonts w:ascii="Arial" w:hAnsi="Arial" w:cs="Arial"/>
              </w:rPr>
              <w:t>.</w:t>
            </w:r>
          </w:p>
        </w:tc>
      </w:tr>
      <w:tr w:rsidR="00D236F6" w:rsidRPr="00482203" w14:paraId="145F4C69" w14:textId="77777777" w:rsidTr="005024A1">
        <w:trPr>
          <w:trHeight w:val="1979"/>
        </w:trPr>
        <w:tc>
          <w:tcPr>
            <w:tcW w:w="878" w:type="dxa"/>
            <w:shd w:val="clear" w:color="auto" w:fill="auto"/>
          </w:tcPr>
          <w:p w14:paraId="629D9133" w14:textId="300F5DBE"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lastRenderedPageBreak/>
              <w:t>32</w:t>
            </w:r>
          </w:p>
        </w:tc>
        <w:tc>
          <w:tcPr>
            <w:tcW w:w="2160" w:type="dxa"/>
            <w:shd w:val="clear" w:color="auto" w:fill="auto"/>
          </w:tcPr>
          <w:p w14:paraId="70CE57DC" w14:textId="77777777"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3.2 (H.6.c)</w:t>
            </w:r>
          </w:p>
          <w:p w14:paraId="51D840CC" w14:textId="370D833E"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Technical Requirements</w:t>
            </w:r>
          </w:p>
        </w:tc>
        <w:tc>
          <w:tcPr>
            <w:tcW w:w="7200" w:type="dxa"/>
            <w:shd w:val="clear" w:color="auto" w:fill="auto"/>
          </w:tcPr>
          <w:p w14:paraId="45D456F5"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states that Bidder ‘shall provide a mobile application with comprehensive content that allows each user access through his or her login credentials and automatically synchronizes searches, data, history, and folders across all devices’. Can the State please confirm its understanding that this provision does not apply to the Public Access requirement, where access </w:t>
            </w:r>
            <w:proofErr w:type="gramStart"/>
            <w:r w:rsidRPr="00482203">
              <w:rPr>
                <w:rFonts w:ascii="Arial" w:hAnsi="Arial" w:cs="Arial"/>
                <w:b/>
                <w:bCs/>
                <w:color w:val="000000"/>
              </w:rPr>
              <w:t>is provided</w:t>
            </w:r>
            <w:proofErr w:type="gramEnd"/>
            <w:r w:rsidRPr="00482203">
              <w:rPr>
                <w:rFonts w:ascii="Arial" w:hAnsi="Arial" w:cs="Arial"/>
                <w:b/>
                <w:bCs/>
                <w:color w:val="000000"/>
              </w:rPr>
              <w:t xml:space="preserve"> at public, stationary terminals?</w:t>
            </w:r>
          </w:p>
          <w:p w14:paraId="7E18CC5E" w14:textId="77777777" w:rsidR="00027544" w:rsidRPr="00482203" w:rsidRDefault="00027544" w:rsidP="00D236F6">
            <w:pPr>
              <w:tabs>
                <w:tab w:val="left" w:pos="0"/>
              </w:tabs>
              <w:overflowPunct w:val="0"/>
              <w:autoSpaceDE w:val="0"/>
              <w:autoSpaceDN w:val="0"/>
              <w:adjustRightInd w:val="0"/>
              <w:rPr>
                <w:rFonts w:ascii="Arial" w:hAnsi="Arial" w:cs="Arial"/>
                <w:b/>
                <w:bCs/>
                <w:color w:val="000000"/>
              </w:rPr>
            </w:pPr>
          </w:p>
          <w:p w14:paraId="466668EC" w14:textId="5A998D5D" w:rsidR="00027544" w:rsidRDefault="00EA2833" w:rsidP="00D236F6">
            <w:pPr>
              <w:tabs>
                <w:tab w:val="left" w:pos="0"/>
              </w:tabs>
              <w:overflowPunct w:val="0"/>
              <w:autoSpaceDE w:val="0"/>
              <w:autoSpaceDN w:val="0"/>
              <w:adjustRightInd w:val="0"/>
              <w:rPr>
                <w:rFonts w:ascii="Arial" w:hAnsi="Arial" w:cs="Arial"/>
              </w:rPr>
            </w:pPr>
            <w:r>
              <w:rPr>
                <w:rFonts w:ascii="Arial" w:hAnsi="Arial" w:cs="Arial"/>
              </w:rPr>
              <w:t xml:space="preserve">The State recognizes that this provision does not apply to the </w:t>
            </w:r>
            <w:r w:rsidR="003B284D">
              <w:rPr>
                <w:rFonts w:ascii="Arial" w:hAnsi="Arial" w:cs="Arial"/>
              </w:rPr>
              <w:t>Public Access</w:t>
            </w:r>
            <w:r>
              <w:rPr>
                <w:rFonts w:ascii="Arial" w:hAnsi="Arial" w:cs="Arial"/>
              </w:rPr>
              <w:t xml:space="preserve"> terminals.</w:t>
            </w:r>
          </w:p>
          <w:p w14:paraId="7BF3BBBB" w14:textId="7AEFE401" w:rsidR="00F05D9A" w:rsidRDefault="00F05D9A" w:rsidP="00D236F6">
            <w:pPr>
              <w:tabs>
                <w:tab w:val="left" w:pos="0"/>
              </w:tabs>
              <w:overflowPunct w:val="0"/>
              <w:autoSpaceDE w:val="0"/>
              <w:autoSpaceDN w:val="0"/>
              <w:adjustRightInd w:val="0"/>
              <w:rPr>
                <w:rFonts w:ascii="Arial" w:hAnsi="Arial" w:cs="Arial"/>
              </w:rPr>
            </w:pPr>
          </w:p>
          <w:p w14:paraId="1F93CFFA" w14:textId="72321E36" w:rsidR="00EA2833" w:rsidRDefault="00F05D9A" w:rsidP="00D236F6">
            <w:pPr>
              <w:tabs>
                <w:tab w:val="left" w:pos="0"/>
              </w:tabs>
              <w:overflowPunct w:val="0"/>
              <w:autoSpaceDE w:val="0"/>
              <w:autoSpaceDN w:val="0"/>
              <w:adjustRightInd w:val="0"/>
              <w:rPr>
                <w:rFonts w:ascii="Arial" w:hAnsi="Arial" w:cs="Arial"/>
              </w:rPr>
            </w:pPr>
            <w:r w:rsidRPr="000D3DA5">
              <w:rPr>
                <w:rFonts w:ascii="Arial" w:hAnsi="Arial" w:cs="Arial"/>
              </w:rPr>
              <w:t>Please see</w:t>
            </w:r>
            <w:r>
              <w:rPr>
                <w:rFonts w:ascii="Arial" w:hAnsi="Arial" w:cs="Arial"/>
              </w:rPr>
              <w:t xml:space="preserve"> </w:t>
            </w:r>
            <w:r w:rsidR="00180AB1">
              <w:rPr>
                <w:rFonts w:ascii="Arial" w:hAnsi="Arial" w:cs="Arial"/>
                <w:color w:val="000000"/>
              </w:rPr>
              <w:t xml:space="preserve">Bid Solicitation </w:t>
            </w:r>
            <w:r>
              <w:rPr>
                <w:rFonts w:ascii="Arial" w:hAnsi="Arial" w:cs="Arial"/>
              </w:rPr>
              <w:t>Section 3.2(H.6.c</w:t>
            </w:r>
            <w:r w:rsidRPr="000D3DA5">
              <w:rPr>
                <w:rFonts w:ascii="Arial" w:hAnsi="Arial" w:cs="Arial"/>
              </w:rPr>
              <w:t xml:space="preserve">) of the T2311 Revised Bid Solicitation </w:t>
            </w:r>
            <w:r w:rsidR="00CD13AF">
              <w:rPr>
                <w:rFonts w:ascii="Arial" w:hAnsi="Arial" w:cs="Arial"/>
              </w:rPr>
              <w:t>03/23/21</w:t>
            </w:r>
            <w:r>
              <w:rPr>
                <w:rFonts w:ascii="Arial" w:hAnsi="Arial" w:cs="Arial"/>
              </w:rPr>
              <w:t>.</w:t>
            </w:r>
          </w:p>
          <w:p w14:paraId="703AA1D5" w14:textId="72115FC4" w:rsidR="0001442F" w:rsidRPr="00180AB1" w:rsidRDefault="0001442F" w:rsidP="00D236F6">
            <w:pPr>
              <w:tabs>
                <w:tab w:val="left" w:pos="0"/>
              </w:tabs>
              <w:overflowPunct w:val="0"/>
              <w:autoSpaceDE w:val="0"/>
              <w:autoSpaceDN w:val="0"/>
              <w:adjustRightInd w:val="0"/>
              <w:rPr>
                <w:rFonts w:ascii="Arial" w:hAnsi="Arial" w:cs="Arial"/>
              </w:rPr>
            </w:pPr>
          </w:p>
        </w:tc>
      </w:tr>
      <w:tr w:rsidR="00D236F6" w:rsidRPr="00482203" w14:paraId="03C6B464" w14:textId="77777777" w:rsidTr="005024A1">
        <w:trPr>
          <w:trHeight w:val="872"/>
        </w:trPr>
        <w:tc>
          <w:tcPr>
            <w:tcW w:w="878" w:type="dxa"/>
            <w:shd w:val="clear" w:color="auto" w:fill="auto"/>
            <w:hideMark/>
          </w:tcPr>
          <w:p w14:paraId="03C6B460" w14:textId="0EB485E3"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33</w:t>
            </w:r>
          </w:p>
        </w:tc>
        <w:tc>
          <w:tcPr>
            <w:tcW w:w="2160" w:type="dxa"/>
            <w:shd w:val="clear" w:color="auto" w:fill="auto"/>
          </w:tcPr>
          <w:p w14:paraId="009AC510" w14:textId="77777777"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3.3 (D)</w:t>
            </w:r>
          </w:p>
          <w:p w14:paraId="03C6B462" w14:textId="4C8694B6" w:rsidR="00D236F6" w:rsidRPr="00482203" w:rsidRDefault="00D236F6" w:rsidP="00D236F6">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Training</w:t>
            </w:r>
          </w:p>
        </w:tc>
        <w:tc>
          <w:tcPr>
            <w:tcW w:w="7200" w:type="dxa"/>
            <w:shd w:val="clear" w:color="auto" w:fill="auto"/>
          </w:tcPr>
          <w:p w14:paraId="2858BBC2" w14:textId="2AFD3BE2" w:rsidR="00D236F6"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The solicitation indicates that the ‘Vendor {Contractor} shall limit notification of training sessions that provide Continuing Legal Education (CLE) credit to the State Contract Manager(s)’. Can you please clarify this requirement?</w:t>
            </w:r>
          </w:p>
          <w:p w14:paraId="4FEF2152" w14:textId="77777777" w:rsidR="00F05D9A" w:rsidRPr="00482203" w:rsidRDefault="00F05D9A" w:rsidP="00D236F6">
            <w:pPr>
              <w:tabs>
                <w:tab w:val="left" w:pos="0"/>
              </w:tabs>
              <w:overflowPunct w:val="0"/>
              <w:autoSpaceDE w:val="0"/>
              <w:autoSpaceDN w:val="0"/>
              <w:adjustRightInd w:val="0"/>
              <w:rPr>
                <w:rFonts w:ascii="Arial" w:hAnsi="Arial" w:cs="Arial"/>
                <w:b/>
                <w:bCs/>
                <w:color w:val="000000"/>
              </w:rPr>
            </w:pPr>
          </w:p>
          <w:p w14:paraId="4D035F4B" w14:textId="4066F525" w:rsidR="00144ABB" w:rsidRDefault="003B284D" w:rsidP="00144ABB">
            <w:pPr>
              <w:rPr>
                <w:rFonts w:ascii="Arial" w:hAnsi="Arial" w:cs="Arial"/>
              </w:rPr>
            </w:pPr>
            <w:r w:rsidRPr="002604E3">
              <w:rPr>
                <w:rFonts w:ascii="Arial" w:hAnsi="Arial" w:cs="Arial"/>
              </w:rPr>
              <w:t xml:space="preserve">The </w:t>
            </w:r>
            <w:r w:rsidRPr="002604E3">
              <w:rPr>
                <w:rFonts w:ascii="Arial" w:eastAsia="Calibri" w:hAnsi="Arial" w:cs="Arial"/>
              </w:rPr>
              <w:t>Vendor {Contractor}</w:t>
            </w:r>
            <w:r w:rsidRPr="002604E3">
              <w:rPr>
                <w:rFonts w:ascii="Arial" w:hAnsi="Arial" w:cs="Arial"/>
              </w:rPr>
              <w:t xml:space="preserve"> shall limit notificatio</w:t>
            </w:r>
            <w:r w:rsidR="00F05D9A">
              <w:rPr>
                <w:rFonts w:ascii="Arial" w:hAnsi="Arial" w:cs="Arial"/>
              </w:rPr>
              <w:t>n of opportunities for</w:t>
            </w:r>
            <w:r w:rsidRPr="002604E3">
              <w:rPr>
                <w:rFonts w:ascii="Arial" w:hAnsi="Arial" w:cs="Arial"/>
              </w:rPr>
              <w:t xml:space="preserve"> Continuing Legal Education (CLE) credit sessions to the State Contract Manager(s). </w:t>
            </w:r>
          </w:p>
          <w:p w14:paraId="76174D06" w14:textId="77777777" w:rsidR="00144ABB" w:rsidRDefault="00144ABB" w:rsidP="00144ABB">
            <w:pPr>
              <w:rPr>
                <w:rFonts w:ascii="Arial" w:hAnsi="Arial" w:cs="Arial"/>
              </w:rPr>
            </w:pPr>
          </w:p>
          <w:p w14:paraId="45424303" w14:textId="672A15AA" w:rsidR="003B284D" w:rsidRDefault="00144ABB" w:rsidP="002604E3">
            <w:pPr>
              <w:rPr>
                <w:rFonts w:ascii="Arial" w:hAnsi="Arial" w:cs="Arial"/>
              </w:rPr>
            </w:pPr>
            <w:r w:rsidRPr="002604E3">
              <w:rPr>
                <w:rFonts w:ascii="Arial" w:hAnsi="Arial" w:cs="Arial"/>
              </w:rPr>
              <w:t xml:space="preserve">Please see </w:t>
            </w:r>
            <w:r w:rsidR="00D502D3">
              <w:rPr>
                <w:rFonts w:ascii="Arial" w:hAnsi="Arial" w:cs="Arial"/>
                <w:color w:val="000000"/>
              </w:rPr>
              <w:t xml:space="preserve">Bid Solicitation </w:t>
            </w:r>
            <w:r w:rsidRPr="002604E3">
              <w:rPr>
                <w:rFonts w:ascii="Arial" w:hAnsi="Arial" w:cs="Arial"/>
              </w:rPr>
              <w:t xml:space="preserve">Section 3.3(D) of </w:t>
            </w:r>
            <w:r>
              <w:rPr>
                <w:rFonts w:ascii="Arial" w:hAnsi="Arial" w:cs="Arial"/>
              </w:rPr>
              <w:t xml:space="preserve">the </w:t>
            </w:r>
            <w:r w:rsidRPr="002604E3">
              <w:rPr>
                <w:rFonts w:ascii="Arial" w:hAnsi="Arial" w:cs="Arial"/>
              </w:rPr>
              <w:t xml:space="preserve">T2311 Revised Bid Solicitation </w:t>
            </w:r>
            <w:r w:rsidR="00CD13AF">
              <w:rPr>
                <w:rFonts w:ascii="Arial" w:hAnsi="Arial" w:cs="Arial"/>
              </w:rPr>
              <w:t>03/23/21</w:t>
            </w:r>
            <w:r w:rsidRPr="002604E3">
              <w:rPr>
                <w:rFonts w:ascii="Arial" w:hAnsi="Arial" w:cs="Arial"/>
              </w:rPr>
              <w:t xml:space="preserve">. </w:t>
            </w:r>
          </w:p>
          <w:p w14:paraId="1190DE93" w14:textId="2D567835" w:rsidR="00A81A4D" w:rsidRPr="002604E3" w:rsidRDefault="00A81A4D" w:rsidP="002604E3">
            <w:pPr>
              <w:rPr>
                <w:rFonts w:ascii="Arial" w:hAnsi="Arial" w:cs="Arial"/>
              </w:rPr>
            </w:pPr>
          </w:p>
        </w:tc>
      </w:tr>
      <w:tr w:rsidR="00D236F6" w:rsidRPr="00482203" w14:paraId="03C6B469" w14:textId="77777777" w:rsidTr="005024A1">
        <w:tc>
          <w:tcPr>
            <w:tcW w:w="878" w:type="dxa"/>
            <w:shd w:val="clear" w:color="auto" w:fill="auto"/>
            <w:hideMark/>
          </w:tcPr>
          <w:p w14:paraId="03C6B465" w14:textId="4E2A4607" w:rsidR="00D236F6" w:rsidRPr="00482203" w:rsidRDefault="00A81A4D" w:rsidP="00A81A4D">
            <w:pPr>
              <w:tabs>
                <w:tab w:val="left" w:pos="0"/>
              </w:tabs>
              <w:autoSpaceDN w:val="0"/>
              <w:jc w:val="center"/>
              <w:rPr>
                <w:rFonts w:ascii="Arial" w:hAnsi="Arial" w:cs="Arial"/>
              </w:rPr>
            </w:pPr>
            <w:r>
              <w:rPr>
                <w:rFonts w:ascii="Arial" w:hAnsi="Arial" w:cs="Arial"/>
              </w:rPr>
              <w:t>34</w:t>
            </w:r>
          </w:p>
        </w:tc>
        <w:tc>
          <w:tcPr>
            <w:tcW w:w="2160" w:type="dxa"/>
            <w:shd w:val="clear" w:color="auto" w:fill="auto"/>
          </w:tcPr>
          <w:p w14:paraId="27A1CD67" w14:textId="6203E6CC" w:rsidR="00D236F6" w:rsidRPr="00482203" w:rsidRDefault="00D236F6" w:rsidP="00F05D9A">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3.4 (A)</w:t>
            </w:r>
          </w:p>
          <w:p w14:paraId="03C6B467" w14:textId="0551B72C" w:rsidR="00D236F6" w:rsidRPr="00482203" w:rsidRDefault="00D236F6" w:rsidP="00F05D9A">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Support Services</w:t>
            </w:r>
          </w:p>
        </w:tc>
        <w:tc>
          <w:tcPr>
            <w:tcW w:w="7200" w:type="dxa"/>
            <w:shd w:val="clear" w:color="auto" w:fill="auto"/>
          </w:tcPr>
          <w:p w14:paraId="7F2C953E" w14:textId="1A97D25E" w:rsidR="00D236F6" w:rsidRPr="00482203" w:rsidRDefault="00D236F6" w:rsidP="00F05D9A">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Please revise the second sentence as follows: "The Vendor {Contractor} must provide support primarily within the North American continent." (Please delete, </w:t>
            </w:r>
            <w:proofErr w:type="gramStart"/>
            <w:r w:rsidRPr="00482203">
              <w:rPr>
                <w:rFonts w:ascii="Arial" w:hAnsi="Arial" w:cs="Arial"/>
                <w:b/>
                <w:bCs/>
                <w:color w:val="000000"/>
              </w:rPr>
              <w:t>";</w:t>
            </w:r>
            <w:proofErr w:type="gramEnd"/>
            <w:r w:rsidRPr="00482203">
              <w:rPr>
                <w:rFonts w:ascii="Arial" w:hAnsi="Arial" w:cs="Arial"/>
                <w:b/>
                <w:bCs/>
                <w:color w:val="000000"/>
              </w:rPr>
              <w:t xml:space="preserve"> i.e., offshore resources shall not be used for any services provided under this Blanket P.O.") At this time, select support functions such as password resets and technical troubleshooting may be handled by our call-center staff outside the United States (in the Philippines), particularly after normal business hours. The limited offshoring augments U.S.-based technical and customer support functions, helps us provide quick and efficient support to clients worldwide, and allows us to pass savings along to the State and other end users in the public and private sectors. If the State cannot make requested changes at this time, please reserve this issue for negotiations.</w:t>
            </w:r>
          </w:p>
          <w:p w14:paraId="4D6E0D7B" w14:textId="0E2351C6" w:rsidR="00C1725F" w:rsidRPr="00482203" w:rsidRDefault="00C1725F" w:rsidP="00D236F6">
            <w:pPr>
              <w:tabs>
                <w:tab w:val="left" w:pos="0"/>
              </w:tabs>
              <w:overflowPunct w:val="0"/>
              <w:autoSpaceDE w:val="0"/>
              <w:autoSpaceDN w:val="0"/>
              <w:adjustRightInd w:val="0"/>
              <w:ind w:hanging="28"/>
              <w:rPr>
                <w:rFonts w:ascii="Arial" w:hAnsi="Arial" w:cs="Arial"/>
                <w:b/>
                <w:bCs/>
                <w:color w:val="000000"/>
              </w:rPr>
            </w:pPr>
          </w:p>
          <w:p w14:paraId="72862817" w14:textId="75FF4647" w:rsidR="0064224B" w:rsidRPr="00C07865" w:rsidRDefault="00027544" w:rsidP="0064224B">
            <w:pPr>
              <w:rPr>
                <w:rFonts w:ascii="Arial" w:hAnsi="Arial" w:cs="Arial"/>
              </w:rPr>
            </w:pPr>
            <w:r w:rsidRPr="002F43F2">
              <w:rPr>
                <w:rFonts w:ascii="Arial" w:hAnsi="Arial" w:cs="Arial"/>
              </w:rPr>
              <w:t xml:space="preserve">The State can agree that offshore support </w:t>
            </w:r>
            <w:proofErr w:type="gramStart"/>
            <w:r w:rsidRPr="002F43F2">
              <w:rPr>
                <w:rFonts w:ascii="Arial" w:hAnsi="Arial" w:cs="Arial"/>
              </w:rPr>
              <w:t>can only be used</w:t>
            </w:r>
            <w:proofErr w:type="gramEnd"/>
            <w:r w:rsidRPr="002F43F2">
              <w:rPr>
                <w:rFonts w:ascii="Arial" w:hAnsi="Arial" w:cs="Arial"/>
              </w:rPr>
              <w:t xml:space="preserve"> when all U.S. support centers are closed.</w:t>
            </w:r>
            <w:r w:rsidR="0064224B" w:rsidRPr="002604E3">
              <w:rPr>
                <w:rFonts w:ascii="Arial" w:hAnsi="Arial" w:cs="Arial"/>
              </w:rPr>
              <w:t xml:space="preserve"> Please see</w:t>
            </w:r>
            <w:r w:rsidR="00D502D3">
              <w:rPr>
                <w:rFonts w:ascii="Arial" w:hAnsi="Arial" w:cs="Arial"/>
              </w:rPr>
              <w:t xml:space="preserve"> </w:t>
            </w:r>
            <w:r w:rsidR="00D502D3">
              <w:rPr>
                <w:rFonts w:ascii="Arial" w:hAnsi="Arial" w:cs="Arial"/>
                <w:color w:val="000000"/>
              </w:rPr>
              <w:t>Bid Solicitation</w:t>
            </w:r>
            <w:r w:rsidR="0064224B">
              <w:rPr>
                <w:rFonts w:ascii="Arial" w:hAnsi="Arial" w:cs="Arial"/>
              </w:rPr>
              <w:t xml:space="preserve"> Section 3.4(A</w:t>
            </w:r>
            <w:r w:rsidR="0064224B" w:rsidRPr="002604E3">
              <w:rPr>
                <w:rFonts w:ascii="Arial" w:hAnsi="Arial" w:cs="Arial"/>
              </w:rPr>
              <w:t xml:space="preserve">) of </w:t>
            </w:r>
            <w:r w:rsidR="0064224B">
              <w:rPr>
                <w:rFonts w:ascii="Arial" w:hAnsi="Arial" w:cs="Arial"/>
              </w:rPr>
              <w:t xml:space="preserve">the </w:t>
            </w:r>
            <w:r w:rsidR="0064224B" w:rsidRPr="002604E3">
              <w:rPr>
                <w:rFonts w:ascii="Arial" w:hAnsi="Arial" w:cs="Arial"/>
              </w:rPr>
              <w:t xml:space="preserve">T2311 Revised Bid Solicitation </w:t>
            </w:r>
            <w:r w:rsidR="00CD13AF">
              <w:rPr>
                <w:rFonts w:ascii="Arial" w:hAnsi="Arial" w:cs="Arial"/>
              </w:rPr>
              <w:t>03/23/21</w:t>
            </w:r>
            <w:r w:rsidR="0064224B" w:rsidRPr="002604E3">
              <w:rPr>
                <w:rFonts w:ascii="Arial" w:hAnsi="Arial" w:cs="Arial"/>
              </w:rPr>
              <w:t xml:space="preserve">. </w:t>
            </w:r>
          </w:p>
          <w:p w14:paraId="12611AF8" w14:textId="77777777" w:rsidR="00027544" w:rsidRPr="002F43F2" w:rsidRDefault="00027544" w:rsidP="00027544">
            <w:pPr>
              <w:tabs>
                <w:tab w:val="left" w:pos="0"/>
              </w:tabs>
              <w:overflowPunct w:val="0"/>
              <w:autoSpaceDE w:val="0"/>
              <w:autoSpaceDN w:val="0"/>
              <w:adjustRightInd w:val="0"/>
              <w:ind w:hanging="28"/>
              <w:rPr>
                <w:rFonts w:ascii="Arial" w:hAnsi="Arial" w:cs="Arial"/>
              </w:rPr>
            </w:pPr>
          </w:p>
          <w:p w14:paraId="098C8C71" w14:textId="6B694168" w:rsidR="003E228B" w:rsidRDefault="00964EC9" w:rsidP="00D236F6">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Please see response to Question </w:t>
            </w:r>
            <w:r w:rsidR="00DA0EFA">
              <w:rPr>
                <w:rFonts w:ascii="Arial" w:hAnsi="Arial" w:cs="Arial"/>
                <w:color w:val="000000"/>
              </w:rPr>
              <w:t>#</w:t>
            </w:r>
            <w:r w:rsidRPr="00482203">
              <w:rPr>
                <w:rFonts w:ascii="Arial" w:hAnsi="Arial" w:cs="Arial"/>
                <w:color w:val="000000"/>
              </w:rPr>
              <w:t>11</w:t>
            </w:r>
            <w:r w:rsidR="007019A6" w:rsidRPr="00482203">
              <w:rPr>
                <w:rFonts w:ascii="Arial" w:hAnsi="Arial" w:cs="Arial"/>
                <w:color w:val="000000"/>
              </w:rPr>
              <w:t xml:space="preserve">.  </w:t>
            </w:r>
          </w:p>
          <w:p w14:paraId="3FFF2951" w14:textId="7E676530" w:rsidR="003A00DB" w:rsidRDefault="003A00DB" w:rsidP="00D236F6">
            <w:pPr>
              <w:tabs>
                <w:tab w:val="left" w:pos="0"/>
              </w:tabs>
              <w:overflowPunct w:val="0"/>
              <w:autoSpaceDE w:val="0"/>
              <w:autoSpaceDN w:val="0"/>
              <w:adjustRightInd w:val="0"/>
              <w:ind w:hanging="28"/>
              <w:rPr>
                <w:rFonts w:ascii="Arial" w:hAnsi="Arial" w:cs="Arial"/>
                <w:color w:val="000000"/>
              </w:rPr>
            </w:pPr>
          </w:p>
          <w:p w14:paraId="5FA1D6CD" w14:textId="16694DB5" w:rsidR="003A00DB" w:rsidRDefault="003A00DB" w:rsidP="00D236F6">
            <w:pPr>
              <w:tabs>
                <w:tab w:val="left" w:pos="0"/>
              </w:tabs>
              <w:overflowPunct w:val="0"/>
              <w:autoSpaceDE w:val="0"/>
              <w:autoSpaceDN w:val="0"/>
              <w:adjustRightInd w:val="0"/>
              <w:ind w:hanging="28"/>
              <w:rPr>
                <w:rFonts w:ascii="Arial" w:hAnsi="Arial" w:cs="Arial"/>
                <w:color w:val="000000"/>
              </w:rPr>
            </w:pPr>
          </w:p>
          <w:p w14:paraId="60D6D991" w14:textId="77777777" w:rsidR="003A00DB" w:rsidRDefault="003A00DB" w:rsidP="00D236F6">
            <w:pPr>
              <w:tabs>
                <w:tab w:val="left" w:pos="0"/>
              </w:tabs>
              <w:overflowPunct w:val="0"/>
              <w:autoSpaceDE w:val="0"/>
              <w:autoSpaceDN w:val="0"/>
              <w:adjustRightInd w:val="0"/>
              <w:ind w:hanging="28"/>
              <w:rPr>
                <w:rFonts w:ascii="Arial" w:hAnsi="Arial" w:cs="Arial"/>
                <w:color w:val="000000"/>
              </w:rPr>
            </w:pPr>
          </w:p>
          <w:p w14:paraId="03C6B468" w14:textId="7CE21D57" w:rsidR="003E228B" w:rsidRPr="00482203" w:rsidRDefault="003E228B" w:rsidP="00D236F6">
            <w:pPr>
              <w:tabs>
                <w:tab w:val="left" w:pos="0"/>
              </w:tabs>
              <w:overflowPunct w:val="0"/>
              <w:autoSpaceDE w:val="0"/>
              <w:autoSpaceDN w:val="0"/>
              <w:adjustRightInd w:val="0"/>
              <w:ind w:hanging="28"/>
              <w:rPr>
                <w:rFonts w:ascii="Arial" w:hAnsi="Arial" w:cs="Arial"/>
              </w:rPr>
            </w:pPr>
          </w:p>
        </w:tc>
      </w:tr>
      <w:tr w:rsidR="00D236F6" w:rsidRPr="00482203" w14:paraId="03C6B46E" w14:textId="77777777" w:rsidTr="005024A1">
        <w:tc>
          <w:tcPr>
            <w:tcW w:w="878" w:type="dxa"/>
            <w:shd w:val="clear" w:color="auto" w:fill="auto"/>
            <w:hideMark/>
          </w:tcPr>
          <w:p w14:paraId="03C6B46A" w14:textId="288161EA"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lastRenderedPageBreak/>
              <w:t>35</w:t>
            </w:r>
          </w:p>
        </w:tc>
        <w:tc>
          <w:tcPr>
            <w:tcW w:w="2160" w:type="dxa"/>
            <w:shd w:val="clear" w:color="auto" w:fill="auto"/>
          </w:tcPr>
          <w:p w14:paraId="41A3BCF4" w14:textId="77777777"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3.4 (B) </w:t>
            </w:r>
          </w:p>
          <w:p w14:paraId="03C6B46C" w14:textId="5CD06446" w:rsidR="00D236F6" w:rsidRPr="00482203" w:rsidRDefault="00D236F6" w:rsidP="00D236F6">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Support Services</w:t>
            </w:r>
          </w:p>
        </w:tc>
        <w:tc>
          <w:tcPr>
            <w:tcW w:w="7200" w:type="dxa"/>
            <w:shd w:val="clear" w:color="auto" w:fill="auto"/>
          </w:tcPr>
          <w:p w14:paraId="6C22636E" w14:textId="77777777" w:rsidR="00491CAB" w:rsidRDefault="00D236F6" w:rsidP="00D236F6">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Pursuant to current automated systems in place at our Customer Support call center, please make the following changes: - </w:t>
            </w:r>
          </w:p>
          <w:p w14:paraId="7873B02D" w14:textId="77777777" w:rsidR="00491CAB" w:rsidRDefault="00491CAB" w:rsidP="00D236F6">
            <w:pPr>
              <w:tabs>
                <w:tab w:val="left" w:pos="0"/>
              </w:tabs>
              <w:overflowPunct w:val="0"/>
              <w:autoSpaceDE w:val="0"/>
              <w:autoSpaceDN w:val="0"/>
              <w:adjustRightInd w:val="0"/>
              <w:ind w:hanging="28"/>
              <w:rPr>
                <w:rFonts w:ascii="Arial" w:hAnsi="Arial" w:cs="Arial"/>
                <w:b/>
                <w:bCs/>
                <w:color w:val="000000"/>
              </w:rPr>
            </w:pPr>
          </w:p>
          <w:p w14:paraId="6090B674" w14:textId="7A964B33" w:rsidR="00694EDF" w:rsidRPr="00491CAB" w:rsidRDefault="00491CAB" w:rsidP="00491CAB">
            <w:pPr>
              <w:pStyle w:val="ListParagraph"/>
              <w:numPr>
                <w:ilvl w:val="0"/>
                <w:numId w:val="24"/>
              </w:numPr>
              <w:tabs>
                <w:tab w:val="left" w:pos="0"/>
              </w:tabs>
              <w:overflowPunct w:val="0"/>
              <w:autoSpaceDE w:val="0"/>
              <w:autoSpaceDN w:val="0"/>
              <w:adjustRightInd w:val="0"/>
              <w:rPr>
                <w:rFonts w:ascii="Arial" w:hAnsi="Arial" w:cs="Arial"/>
                <w:b/>
                <w:bCs/>
                <w:color w:val="000000"/>
              </w:rPr>
            </w:pPr>
            <w:r>
              <w:rPr>
                <w:rFonts w:ascii="Arial" w:hAnsi="Arial" w:cs="Arial"/>
                <w:b/>
                <w:bCs/>
                <w:color w:val="000000"/>
              </w:rPr>
              <w:t xml:space="preserve"> </w:t>
            </w:r>
            <w:r w:rsidR="00D236F6" w:rsidRPr="00491CAB">
              <w:rPr>
                <w:rFonts w:ascii="Arial" w:hAnsi="Arial" w:cs="Arial"/>
                <w:b/>
                <w:bCs/>
                <w:color w:val="000000"/>
              </w:rPr>
              <w:t>Change "one (1) minute" to "three (3) minutes".</w:t>
            </w:r>
          </w:p>
          <w:p w14:paraId="5F390CA8" w14:textId="07E9D481" w:rsidR="00694EDF" w:rsidRDefault="00694EDF" w:rsidP="00D236F6">
            <w:pPr>
              <w:tabs>
                <w:tab w:val="left" w:pos="0"/>
              </w:tabs>
              <w:overflowPunct w:val="0"/>
              <w:autoSpaceDE w:val="0"/>
              <w:autoSpaceDN w:val="0"/>
              <w:adjustRightInd w:val="0"/>
              <w:ind w:hanging="28"/>
              <w:rPr>
                <w:rFonts w:ascii="Arial" w:hAnsi="Arial" w:cs="Arial"/>
                <w:b/>
                <w:bCs/>
                <w:color w:val="000000"/>
              </w:rPr>
            </w:pPr>
          </w:p>
          <w:p w14:paraId="5612DC05" w14:textId="096E6344" w:rsidR="00694EDF" w:rsidRPr="002F43F2" w:rsidRDefault="00694EDF" w:rsidP="00694EDF">
            <w:pPr>
              <w:tabs>
                <w:tab w:val="left" w:pos="0"/>
              </w:tabs>
              <w:overflowPunct w:val="0"/>
              <w:autoSpaceDE w:val="0"/>
              <w:autoSpaceDN w:val="0"/>
              <w:adjustRightInd w:val="0"/>
              <w:ind w:hanging="28"/>
              <w:rPr>
                <w:rFonts w:ascii="Arial" w:hAnsi="Arial" w:cs="Arial"/>
              </w:rPr>
            </w:pPr>
            <w:r>
              <w:rPr>
                <w:rFonts w:ascii="Arial" w:hAnsi="Arial" w:cs="Arial"/>
              </w:rPr>
              <w:t xml:space="preserve">The State </w:t>
            </w:r>
            <w:r w:rsidRPr="002F43F2">
              <w:rPr>
                <w:rFonts w:ascii="Arial" w:hAnsi="Arial" w:cs="Arial"/>
              </w:rPr>
              <w:t>accept</w:t>
            </w:r>
            <w:r>
              <w:rPr>
                <w:rFonts w:ascii="Arial" w:hAnsi="Arial" w:cs="Arial"/>
              </w:rPr>
              <w:t>s the proposed modification</w:t>
            </w:r>
            <w:r w:rsidRPr="002F43F2">
              <w:rPr>
                <w:rFonts w:ascii="Arial" w:hAnsi="Arial" w:cs="Arial"/>
              </w:rPr>
              <w:t xml:space="preserve">. See </w:t>
            </w:r>
            <w:r w:rsidR="00D502D3">
              <w:rPr>
                <w:rFonts w:ascii="Arial" w:hAnsi="Arial" w:cs="Arial"/>
                <w:color w:val="000000"/>
              </w:rPr>
              <w:t xml:space="preserve">Bid Solicitation </w:t>
            </w:r>
            <w:r w:rsidRPr="002F43F2">
              <w:rPr>
                <w:rFonts w:ascii="Arial" w:hAnsi="Arial" w:cs="Arial"/>
              </w:rPr>
              <w:t xml:space="preserve">Section 3.4(B) of </w:t>
            </w:r>
            <w:r w:rsidR="00ED29CD">
              <w:rPr>
                <w:rFonts w:ascii="Arial" w:hAnsi="Arial" w:cs="Arial"/>
              </w:rPr>
              <w:t xml:space="preserve">the </w:t>
            </w:r>
            <w:r w:rsidRPr="002F43F2">
              <w:rPr>
                <w:rFonts w:ascii="Arial" w:hAnsi="Arial" w:cs="Arial"/>
              </w:rPr>
              <w:t xml:space="preserve">T2311 Revised Bid Solicitation </w:t>
            </w:r>
            <w:r w:rsidR="00CD13AF">
              <w:rPr>
                <w:rFonts w:ascii="Arial" w:hAnsi="Arial" w:cs="Arial"/>
              </w:rPr>
              <w:t>03/23/21</w:t>
            </w:r>
            <w:r w:rsidRPr="002F43F2">
              <w:rPr>
                <w:rFonts w:ascii="Arial" w:hAnsi="Arial" w:cs="Arial"/>
              </w:rPr>
              <w:t>.</w:t>
            </w:r>
          </w:p>
          <w:p w14:paraId="667FABC4" w14:textId="77777777" w:rsidR="00694EDF" w:rsidRDefault="00694EDF" w:rsidP="009D566B">
            <w:pPr>
              <w:tabs>
                <w:tab w:val="left" w:pos="0"/>
              </w:tabs>
              <w:overflowPunct w:val="0"/>
              <w:autoSpaceDE w:val="0"/>
              <w:autoSpaceDN w:val="0"/>
              <w:adjustRightInd w:val="0"/>
              <w:rPr>
                <w:rFonts w:ascii="Arial" w:hAnsi="Arial" w:cs="Arial"/>
                <w:b/>
                <w:bCs/>
                <w:color w:val="000000"/>
              </w:rPr>
            </w:pPr>
          </w:p>
          <w:p w14:paraId="3042701D" w14:textId="30E2E757" w:rsidR="00D236F6" w:rsidRPr="00491CAB" w:rsidRDefault="00491CAB" w:rsidP="00491CAB">
            <w:pPr>
              <w:pStyle w:val="ListParagraph"/>
              <w:numPr>
                <w:ilvl w:val="0"/>
                <w:numId w:val="24"/>
              </w:numPr>
              <w:tabs>
                <w:tab w:val="left" w:pos="0"/>
              </w:tabs>
              <w:overflowPunct w:val="0"/>
              <w:autoSpaceDE w:val="0"/>
              <w:autoSpaceDN w:val="0"/>
              <w:adjustRightInd w:val="0"/>
              <w:rPr>
                <w:rFonts w:ascii="Arial" w:hAnsi="Arial" w:cs="Arial"/>
                <w:b/>
                <w:bCs/>
                <w:color w:val="000000"/>
              </w:rPr>
            </w:pPr>
            <w:r>
              <w:rPr>
                <w:rFonts w:ascii="Arial" w:hAnsi="Arial" w:cs="Arial"/>
                <w:b/>
                <w:bCs/>
                <w:color w:val="000000"/>
              </w:rPr>
              <w:t xml:space="preserve"> </w:t>
            </w:r>
            <w:r w:rsidR="00D236F6" w:rsidRPr="00491CAB">
              <w:rPr>
                <w:rFonts w:ascii="Arial" w:hAnsi="Arial" w:cs="Arial"/>
                <w:b/>
                <w:bCs/>
                <w:color w:val="000000"/>
              </w:rPr>
              <w:t xml:space="preserve">Delete "after providing the customer calling for service with the </w:t>
            </w:r>
            <w:proofErr w:type="gramStart"/>
            <w:r w:rsidR="00D236F6" w:rsidRPr="00491CAB">
              <w:rPr>
                <w:rFonts w:ascii="Arial" w:hAnsi="Arial" w:cs="Arial"/>
                <w:b/>
                <w:bCs/>
                <w:color w:val="000000"/>
              </w:rPr>
              <w:t>Accurate</w:t>
            </w:r>
            <w:proofErr w:type="gramEnd"/>
            <w:r w:rsidR="00D236F6" w:rsidRPr="00491CAB">
              <w:rPr>
                <w:rFonts w:ascii="Arial" w:hAnsi="Arial" w:cs="Arial"/>
                <w:b/>
                <w:bCs/>
                <w:color w:val="000000"/>
              </w:rPr>
              <w:t xml:space="preserve"> expectation (in minutes) of how long they will wait to speak to the Vendor's {Contractor's} agent". Because the lengths of our customers' conversations with our call-takers can vary, we are unable to implement an automated service that predicts with certainty the lengths of hold times. If the State cannot make requested changes at this time, please reserve this issue for negotiations.</w:t>
            </w:r>
          </w:p>
          <w:p w14:paraId="13AC3B70" w14:textId="77777777" w:rsidR="00D236F6" w:rsidRPr="00482203" w:rsidRDefault="00D236F6" w:rsidP="00D236F6">
            <w:pPr>
              <w:tabs>
                <w:tab w:val="left" w:pos="0"/>
              </w:tabs>
              <w:overflowPunct w:val="0"/>
              <w:autoSpaceDE w:val="0"/>
              <w:autoSpaceDN w:val="0"/>
              <w:adjustRightInd w:val="0"/>
              <w:ind w:hanging="28"/>
              <w:rPr>
                <w:rFonts w:ascii="Arial" w:hAnsi="Arial" w:cs="Arial"/>
              </w:rPr>
            </w:pPr>
          </w:p>
          <w:p w14:paraId="513CEB8E" w14:textId="77C600DA" w:rsidR="00EA2768" w:rsidRPr="00482203" w:rsidRDefault="00964EC9" w:rsidP="00EA2768">
            <w:pPr>
              <w:tabs>
                <w:tab w:val="left" w:pos="0"/>
              </w:tabs>
              <w:overflowPunct w:val="0"/>
              <w:autoSpaceDE w:val="0"/>
              <w:autoSpaceDN w:val="0"/>
              <w:adjustRightInd w:val="0"/>
              <w:ind w:hanging="28"/>
              <w:rPr>
                <w:rFonts w:ascii="Arial" w:hAnsi="Arial" w:cs="Arial"/>
              </w:rPr>
            </w:pPr>
            <w:r w:rsidRPr="00482203">
              <w:rPr>
                <w:rFonts w:ascii="Arial" w:hAnsi="Arial" w:cs="Arial"/>
                <w:color w:val="000000"/>
              </w:rPr>
              <w:t>Please</w:t>
            </w:r>
            <w:r w:rsidR="00EA2768" w:rsidRPr="00482203">
              <w:rPr>
                <w:rFonts w:ascii="Arial" w:hAnsi="Arial" w:cs="Arial"/>
                <w:color w:val="000000"/>
              </w:rPr>
              <w:t xml:space="preserve"> </w:t>
            </w:r>
            <w:r w:rsidRPr="00482203">
              <w:rPr>
                <w:rFonts w:ascii="Arial" w:hAnsi="Arial" w:cs="Arial"/>
                <w:color w:val="000000"/>
              </w:rPr>
              <w:t xml:space="preserve">see response to Question </w:t>
            </w:r>
            <w:r w:rsidR="00DA0EFA">
              <w:rPr>
                <w:rFonts w:ascii="Arial" w:hAnsi="Arial" w:cs="Arial"/>
                <w:color w:val="000000"/>
              </w:rPr>
              <w:t>#</w:t>
            </w:r>
            <w:r w:rsidRPr="00482203">
              <w:rPr>
                <w:rFonts w:ascii="Arial" w:hAnsi="Arial" w:cs="Arial"/>
                <w:color w:val="000000"/>
              </w:rPr>
              <w:t>11.</w:t>
            </w:r>
            <w:r w:rsidR="00EA2768" w:rsidRPr="00482203">
              <w:rPr>
                <w:rFonts w:ascii="Arial" w:hAnsi="Arial" w:cs="Arial"/>
                <w:color w:val="000000"/>
              </w:rPr>
              <w:t xml:space="preserve">  </w:t>
            </w:r>
          </w:p>
          <w:p w14:paraId="03C6B46D" w14:textId="27DC2E1D" w:rsidR="003E228B" w:rsidRPr="00482203" w:rsidRDefault="003E228B" w:rsidP="002F43F2">
            <w:pPr>
              <w:tabs>
                <w:tab w:val="left" w:pos="0"/>
              </w:tabs>
              <w:overflowPunct w:val="0"/>
              <w:autoSpaceDE w:val="0"/>
              <w:autoSpaceDN w:val="0"/>
              <w:adjustRightInd w:val="0"/>
              <w:rPr>
                <w:rFonts w:ascii="Arial" w:hAnsi="Arial" w:cs="Arial"/>
              </w:rPr>
            </w:pPr>
          </w:p>
        </w:tc>
      </w:tr>
      <w:tr w:rsidR="00D236F6" w:rsidRPr="00482203" w14:paraId="03C6B473" w14:textId="77777777" w:rsidTr="005024A1">
        <w:tc>
          <w:tcPr>
            <w:tcW w:w="878" w:type="dxa"/>
            <w:shd w:val="clear" w:color="auto" w:fill="auto"/>
            <w:hideMark/>
          </w:tcPr>
          <w:p w14:paraId="03C6B46F" w14:textId="48A62B76"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36</w:t>
            </w:r>
          </w:p>
        </w:tc>
        <w:tc>
          <w:tcPr>
            <w:tcW w:w="2160" w:type="dxa"/>
            <w:shd w:val="clear" w:color="auto" w:fill="auto"/>
          </w:tcPr>
          <w:p w14:paraId="339AC5DB" w14:textId="7FD3DDE0"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3.7 (A)</w:t>
            </w:r>
          </w:p>
          <w:p w14:paraId="03C6B471" w14:textId="53A5288A" w:rsidR="00D236F6" w:rsidRPr="00482203" w:rsidRDefault="00D236F6" w:rsidP="00D236F6">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Changes to Services or Technology</w:t>
            </w:r>
          </w:p>
        </w:tc>
        <w:tc>
          <w:tcPr>
            <w:tcW w:w="7200" w:type="dxa"/>
            <w:shd w:val="clear" w:color="auto" w:fill="auto"/>
          </w:tcPr>
          <w:p w14:paraId="24A2BD58" w14:textId="77777777" w:rsidR="00D236F6" w:rsidRPr="00482203" w:rsidRDefault="00D236F6" w:rsidP="00D236F6">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In the first sentence, please add "material" after the word "new". If the State cannot make the change at this time, please reserve this issue for negotiations. - Please delete, "however, no additional terms and conditions will be considered in addition to new service(s)/product(s) and price." </w:t>
            </w:r>
            <w:proofErr w:type="gramStart"/>
            <w:r w:rsidRPr="00482203">
              <w:rPr>
                <w:rFonts w:ascii="Arial" w:hAnsi="Arial" w:cs="Arial"/>
                <w:b/>
                <w:bCs/>
                <w:color w:val="000000"/>
              </w:rPr>
              <w:t>It's</w:t>
            </w:r>
            <w:proofErr w:type="gramEnd"/>
            <w:r w:rsidRPr="00482203">
              <w:rPr>
                <w:rFonts w:ascii="Arial" w:hAnsi="Arial" w:cs="Arial"/>
                <w:b/>
                <w:bCs/>
                <w:color w:val="000000"/>
              </w:rPr>
              <w:t xml:space="preserve"> possible that vendors would acquire or develop new content or solutions of interest to the State that may require additional contract terms. If the State cannot make the change at this time, please reserve this issue for negotiations.</w:t>
            </w:r>
          </w:p>
          <w:p w14:paraId="76A91519" w14:textId="77777777" w:rsidR="00027544" w:rsidRPr="00482203" w:rsidRDefault="00027544" w:rsidP="00D236F6">
            <w:pPr>
              <w:tabs>
                <w:tab w:val="left" w:pos="0"/>
              </w:tabs>
              <w:overflowPunct w:val="0"/>
              <w:autoSpaceDE w:val="0"/>
              <w:autoSpaceDN w:val="0"/>
              <w:adjustRightInd w:val="0"/>
              <w:ind w:hanging="28"/>
              <w:rPr>
                <w:rFonts w:ascii="Arial" w:hAnsi="Arial" w:cs="Arial"/>
                <w:b/>
                <w:bCs/>
                <w:color w:val="000000"/>
              </w:rPr>
            </w:pPr>
          </w:p>
          <w:p w14:paraId="16BE22C9" w14:textId="2263DC6C" w:rsidR="00027544" w:rsidRPr="002F43F2" w:rsidRDefault="00027544" w:rsidP="00027544">
            <w:pPr>
              <w:tabs>
                <w:tab w:val="left" w:pos="0"/>
              </w:tabs>
              <w:overflowPunct w:val="0"/>
              <w:autoSpaceDE w:val="0"/>
              <w:autoSpaceDN w:val="0"/>
              <w:adjustRightInd w:val="0"/>
              <w:ind w:hanging="28"/>
              <w:rPr>
                <w:rFonts w:ascii="Arial" w:hAnsi="Arial" w:cs="Arial"/>
              </w:rPr>
            </w:pPr>
            <w:r w:rsidRPr="002F43F2">
              <w:rPr>
                <w:rFonts w:ascii="Arial" w:hAnsi="Arial" w:cs="Arial"/>
              </w:rPr>
              <w:t xml:space="preserve">The State </w:t>
            </w:r>
            <w:r w:rsidR="007009F6" w:rsidRPr="002F43F2">
              <w:rPr>
                <w:rFonts w:ascii="Arial" w:hAnsi="Arial" w:cs="Arial"/>
              </w:rPr>
              <w:t xml:space="preserve">does not accept the proposed modifications.  </w:t>
            </w:r>
          </w:p>
          <w:p w14:paraId="3AF93B62" w14:textId="77777777" w:rsidR="003E228B" w:rsidRPr="002F43F2" w:rsidRDefault="003E228B" w:rsidP="00D236F6">
            <w:pPr>
              <w:tabs>
                <w:tab w:val="left" w:pos="0"/>
              </w:tabs>
              <w:overflowPunct w:val="0"/>
              <w:autoSpaceDE w:val="0"/>
              <w:autoSpaceDN w:val="0"/>
              <w:adjustRightInd w:val="0"/>
              <w:ind w:hanging="28"/>
              <w:rPr>
                <w:rFonts w:ascii="Arial" w:hAnsi="Arial" w:cs="Arial"/>
              </w:rPr>
            </w:pPr>
          </w:p>
          <w:p w14:paraId="7327FF97" w14:textId="3F8582BD" w:rsidR="00EA2768" w:rsidRPr="00C07865" w:rsidRDefault="00964EC9" w:rsidP="00EA2768">
            <w:pPr>
              <w:tabs>
                <w:tab w:val="left" w:pos="0"/>
              </w:tabs>
              <w:overflowPunct w:val="0"/>
              <w:autoSpaceDE w:val="0"/>
              <w:autoSpaceDN w:val="0"/>
              <w:adjustRightInd w:val="0"/>
              <w:ind w:hanging="28"/>
              <w:rPr>
                <w:rFonts w:ascii="Arial" w:hAnsi="Arial" w:cs="Arial"/>
              </w:rPr>
            </w:pPr>
            <w:r w:rsidRPr="002F43F2">
              <w:rPr>
                <w:rFonts w:ascii="Arial" w:hAnsi="Arial" w:cs="Arial"/>
              </w:rPr>
              <w:t>Please</w:t>
            </w:r>
            <w:r w:rsidR="00EA2768" w:rsidRPr="002F43F2">
              <w:rPr>
                <w:rFonts w:ascii="Arial" w:hAnsi="Arial" w:cs="Arial"/>
              </w:rPr>
              <w:t xml:space="preserve"> </w:t>
            </w:r>
            <w:r w:rsidRPr="002F43F2">
              <w:rPr>
                <w:rFonts w:ascii="Arial" w:hAnsi="Arial" w:cs="Arial"/>
              </w:rPr>
              <w:t xml:space="preserve">see response to Question </w:t>
            </w:r>
            <w:r w:rsidR="00DA0EFA">
              <w:rPr>
                <w:rFonts w:ascii="Arial" w:hAnsi="Arial" w:cs="Arial"/>
                <w:color w:val="000000"/>
              </w:rPr>
              <w:t>#</w:t>
            </w:r>
            <w:r w:rsidRPr="002F43F2">
              <w:rPr>
                <w:rFonts w:ascii="Arial" w:hAnsi="Arial" w:cs="Arial"/>
              </w:rPr>
              <w:t>11</w:t>
            </w:r>
            <w:r w:rsidR="00EA2768" w:rsidRPr="002F43F2">
              <w:rPr>
                <w:rFonts w:ascii="Arial" w:hAnsi="Arial" w:cs="Arial"/>
              </w:rPr>
              <w:t xml:space="preserve">.  </w:t>
            </w:r>
          </w:p>
          <w:p w14:paraId="03C6B472" w14:textId="0667F8D2" w:rsidR="003E228B" w:rsidRPr="00482203" w:rsidRDefault="003E228B" w:rsidP="002F43F2">
            <w:pPr>
              <w:tabs>
                <w:tab w:val="left" w:pos="0"/>
              </w:tabs>
              <w:overflowPunct w:val="0"/>
              <w:autoSpaceDE w:val="0"/>
              <w:autoSpaceDN w:val="0"/>
              <w:adjustRightInd w:val="0"/>
              <w:rPr>
                <w:rFonts w:ascii="Arial" w:hAnsi="Arial" w:cs="Arial"/>
              </w:rPr>
            </w:pPr>
          </w:p>
        </w:tc>
      </w:tr>
      <w:tr w:rsidR="00D236F6" w:rsidRPr="00482203" w14:paraId="5E7D1799" w14:textId="77777777" w:rsidTr="005024A1">
        <w:tc>
          <w:tcPr>
            <w:tcW w:w="878" w:type="dxa"/>
            <w:shd w:val="clear" w:color="auto" w:fill="auto"/>
          </w:tcPr>
          <w:p w14:paraId="022B05C5" w14:textId="4C246B3A"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37</w:t>
            </w:r>
          </w:p>
        </w:tc>
        <w:tc>
          <w:tcPr>
            <w:tcW w:w="2160" w:type="dxa"/>
            <w:shd w:val="clear" w:color="auto" w:fill="auto"/>
          </w:tcPr>
          <w:p w14:paraId="2C98401A" w14:textId="77777777" w:rsidR="003E228B"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3.7 (A)</w:t>
            </w:r>
          </w:p>
          <w:p w14:paraId="4788FAE8" w14:textId="67E00294" w:rsidR="00D236F6"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Changes to Services or Technology</w:t>
            </w:r>
          </w:p>
        </w:tc>
        <w:tc>
          <w:tcPr>
            <w:tcW w:w="7200" w:type="dxa"/>
            <w:shd w:val="clear" w:color="auto" w:fill="auto"/>
          </w:tcPr>
          <w:p w14:paraId="51EDEED2"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This section states that ‘Should new items become available during the term of the Blanket P.O. that would change the firm fixed pricing of the Blanket P.O. if added, the Vendor {Contractor} shall allow the State a maximum of ten (10) users a 30-day free trial period for the new item(s).’ Some of this Bidder’s contracts with third-party data providers may preclude us from offering free access on a trial basis or there may be attendant royalty issues. This Bidder requests that the requirement in this RFP </w:t>
            </w:r>
            <w:proofErr w:type="gramStart"/>
            <w:r w:rsidRPr="00482203">
              <w:rPr>
                <w:rFonts w:ascii="Arial" w:hAnsi="Arial" w:cs="Arial"/>
                <w:b/>
                <w:bCs/>
                <w:color w:val="000000"/>
              </w:rPr>
              <w:t>be modified</w:t>
            </w:r>
            <w:proofErr w:type="gramEnd"/>
            <w:r w:rsidRPr="00482203">
              <w:rPr>
                <w:rFonts w:ascii="Arial" w:hAnsi="Arial" w:cs="Arial"/>
                <w:b/>
                <w:bCs/>
                <w:color w:val="000000"/>
              </w:rPr>
              <w:t xml:space="preserve"> so that royalty-based third-party vendor data is excluded from the required 30-day free trial period.</w:t>
            </w:r>
          </w:p>
          <w:p w14:paraId="3EF0CE4B" w14:textId="25309EBB" w:rsidR="003E228B" w:rsidRDefault="003E228B" w:rsidP="00D236F6">
            <w:pPr>
              <w:tabs>
                <w:tab w:val="left" w:pos="0"/>
              </w:tabs>
              <w:overflowPunct w:val="0"/>
              <w:autoSpaceDE w:val="0"/>
              <w:autoSpaceDN w:val="0"/>
              <w:adjustRightInd w:val="0"/>
              <w:rPr>
                <w:rFonts w:ascii="Arial" w:hAnsi="Arial" w:cs="Arial"/>
                <w:color w:val="000000"/>
              </w:rPr>
            </w:pPr>
          </w:p>
          <w:p w14:paraId="705654FE" w14:textId="42A6B0D1" w:rsidR="001F0A8F" w:rsidRPr="00482203" w:rsidRDefault="001F0A8F" w:rsidP="00D236F6">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Please see </w:t>
            </w:r>
            <w:r w:rsidR="00D502D3">
              <w:rPr>
                <w:rFonts w:ascii="Arial" w:hAnsi="Arial" w:cs="Arial"/>
                <w:color w:val="000000"/>
              </w:rPr>
              <w:t xml:space="preserve">Bid Solicitation </w:t>
            </w:r>
            <w:r>
              <w:rPr>
                <w:rFonts w:ascii="Arial" w:hAnsi="Arial" w:cs="Arial"/>
                <w:color w:val="000000"/>
              </w:rPr>
              <w:t xml:space="preserve">Section 3.7(A) </w:t>
            </w:r>
            <w:r w:rsidR="00B200AA" w:rsidRPr="002F43F2">
              <w:rPr>
                <w:rFonts w:ascii="Arial" w:hAnsi="Arial" w:cs="Arial"/>
                <w:color w:val="000000"/>
              </w:rPr>
              <w:t>of</w:t>
            </w:r>
            <w:r w:rsidRPr="00C07865">
              <w:rPr>
                <w:rFonts w:ascii="Arial" w:hAnsi="Arial" w:cs="Arial"/>
                <w:color w:val="000000"/>
              </w:rPr>
              <w:t xml:space="preserve"> </w:t>
            </w:r>
            <w:r w:rsidR="00ED29CD">
              <w:rPr>
                <w:rFonts w:ascii="Arial" w:hAnsi="Arial" w:cs="Arial"/>
                <w:color w:val="000000"/>
              </w:rPr>
              <w:t xml:space="preserve">the </w:t>
            </w:r>
            <w:r>
              <w:rPr>
                <w:rFonts w:ascii="Arial" w:hAnsi="Arial" w:cs="Arial"/>
                <w:color w:val="000000"/>
              </w:rPr>
              <w:t xml:space="preserve">T2311 Revised Bid Solicitation </w:t>
            </w:r>
            <w:r w:rsidR="00CD13AF">
              <w:rPr>
                <w:rFonts w:ascii="Arial" w:hAnsi="Arial" w:cs="Arial"/>
              </w:rPr>
              <w:t>03/23/21</w:t>
            </w:r>
            <w:r>
              <w:rPr>
                <w:rFonts w:ascii="Arial" w:hAnsi="Arial" w:cs="Arial"/>
                <w:color w:val="000000"/>
              </w:rPr>
              <w:t xml:space="preserve">. </w:t>
            </w:r>
          </w:p>
          <w:p w14:paraId="6D0E73CB" w14:textId="6B5FAEFA" w:rsidR="001F0A8F" w:rsidRPr="00482203" w:rsidRDefault="001F0A8F" w:rsidP="00D236F6">
            <w:pPr>
              <w:tabs>
                <w:tab w:val="left" w:pos="0"/>
              </w:tabs>
              <w:overflowPunct w:val="0"/>
              <w:autoSpaceDE w:val="0"/>
              <w:autoSpaceDN w:val="0"/>
              <w:adjustRightInd w:val="0"/>
              <w:rPr>
                <w:rFonts w:ascii="Arial" w:hAnsi="Arial" w:cs="Arial"/>
                <w:color w:val="000000"/>
              </w:rPr>
            </w:pPr>
          </w:p>
        </w:tc>
      </w:tr>
      <w:tr w:rsidR="00D236F6" w:rsidRPr="00482203" w14:paraId="52FFCD1B" w14:textId="77777777" w:rsidTr="005024A1">
        <w:tc>
          <w:tcPr>
            <w:tcW w:w="878" w:type="dxa"/>
            <w:shd w:val="clear" w:color="auto" w:fill="auto"/>
          </w:tcPr>
          <w:p w14:paraId="182A48B3" w14:textId="235E151B"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38</w:t>
            </w:r>
          </w:p>
        </w:tc>
        <w:tc>
          <w:tcPr>
            <w:tcW w:w="2160" w:type="dxa"/>
            <w:shd w:val="clear" w:color="auto" w:fill="auto"/>
          </w:tcPr>
          <w:p w14:paraId="1CBE1562" w14:textId="05666779" w:rsidR="003E228B"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3.7 (B)</w:t>
            </w:r>
          </w:p>
          <w:p w14:paraId="2933BEFD" w14:textId="434708F3" w:rsidR="00D236F6"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Changes to Services or Technology</w:t>
            </w:r>
          </w:p>
        </w:tc>
        <w:tc>
          <w:tcPr>
            <w:tcW w:w="7200" w:type="dxa"/>
            <w:shd w:val="clear" w:color="auto" w:fill="auto"/>
          </w:tcPr>
          <w:p w14:paraId="684BBA3A"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states that ‘The Vendor {Contractor} shall notify the State in writing within five (5) business days of a loss or withdrawal of a database made previously available under this Blanket P.O. ‘. Given that a Bidder’s solution may provide access to more than 30,000 individual databases/resources, it would be administratively burdensome, and likely impossible, to provide this type of notice to the State. We respectfully request that this section </w:t>
            </w:r>
            <w:proofErr w:type="gramStart"/>
            <w:r w:rsidRPr="00482203">
              <w:rPr>
                <w:rFonts w:ascii="Arial" w:hAnsi="Arial" w:cs="Arial"/>
                <w:b/>
                <w:bCs/>
                <w:color w:val="000000"/>
              </w:rPr>
              <w:t>be modified</w:t>
            </w:r>
            <w:proofErr w:type="gramEnd"/>
            <w:r w:rsidRPr="00482203">
              <w:rPr>
                <w:rFonts w:ascii="Arial" w:hAnsi="Arial" w:cs="Arial"/>
                <w:b/>
                <w:bCs/>
                <w:color w:val="000000"/>
              </w:rPr>
              <w:t xml:space="preserve"> to state that, in the event that a material (significant) resource is lost or withdrawn, the </w:t>
            </w:r>
            <w:r w:rsidRPr="00482203">
              <w:rPr>
                <w:rFonts w:ascii="Arial" w:hAnsi="Arial" w:cs="Arial"/>
                <w:b/>
                <w:bCs/>
                <w:color w:val="000000"/>
              </w:rPr>
              <w:lastRenderedPageBreak/>
              <w:t>Contractor will use commercially reasonable efforts to acquire comparable data from another source. In the event that a material content set is no longer available from Contractor, and Contractor is unable to replace it with comparable content, then the State and Contractor will negotiate in good faith to reach a mutually satisfactory resolution.</w:t>
            </w:r>
          </w:p>
          <w:p w14:paraId="3950E545" w14:textId="77777777" w:rsidR="003E228B" w:rsidRPr="00482203" w:rsidRDefault="003E228B" w:rsidP="00D236F6">
            <w:pPr>
              <w:tabs>
                <w:tab w:val="left" w:pos="0"/>
              </w:tabs>
              <w:overflowPunct w:val="0"/>
              <w:autoSpaceDE w:val="0"/>
              <w:autoSpaceDN w:val="0"/>
              <w:adjustRightInd w:val="0"/>
              <w:rPr>
                <w:rFonts w:ascii="Arial" w:hAnsi="Arial" w:cs="Arial"/>
                <w:color w:val="000000"/>
              </w:rPr>
            </w:pPr>
          </w:p>
          <w:p w14:paraId="779BBB19" w14:textId="21B4CF4F" w:rsidR="003E228B" w:rsidRPr="00482203" w:rsidRDefault="00027544" w:rsidP="00D236F6">
            <w:pPr>
              <w:tabs>
                <w:tab w:val="left" w:pos="0"/>
              </w:tabs>
              <w:overflowPunct w:val="0"/>
              <w:autoSpaceDE w:val="0"/>
              <w:autoSpaceDN w:val="0"/>
              <w:adjustRightInd w:val="0"/>
              <w:rPr>
                <w:rFonts w:ascii="Arial" w:hAnsi="Arial" w:cs="Arial"/>
                <w:color w:val="000000"/>
              </w:rPr>
            </w:pPr>
            <w:r w:rsidRPr="002F43F2">
              <w:rPr>
                <w:rFonts w:ascii="Arial" w:hAnsi="Arial" w:cs="Arial"/>
              </w:rPr>
              <w:t xml:space="preserve">The State </w:t>
            </w:r>
            <w:r w:rsidR="00BB3180" w:rsidRPr="002F43F2">
              <w:rPr>
                <w:rFonts w:ascii="Arial" w:hAnsi="Arial" w:cs="Arial"/>
              </w:rPr>
              <w:t xml:space="preserve">does not accept the proposed modification.  </w:t>
            </w:r>
          </w:p>
          <w:p w14:paraId="4132C015" w14:textId="6F785D2F" w:rsidR="003E228B" w:rsidRPr="00482203" w:rsidRDefault="003E228B" w:rsidP="00D236F6">
            <w:pPr>
              <w:tabs>
                <w:tab w:val="left" w:pos="0"/>
              </w:tabs>
              <w:overflowPunct w:val="0"/>
              <w:autoSpaceDE w:val="0"/>
              <w:autoSpaceDN w:val="0"/>
              <w:adjustRightInd w:val="0"/>
              <w:rPr>
                <w:rFonts w:ascii="Arial" w:hAnsi="Arial" w:cs="Arial"/>
                <w:color w:val="000000"/>
              </w:rPr>
            </w:pPr>
          </w:p>
        </w:tc>
      </w:tr>
      <w:tr w:rsidR="00D236F6" w:rsidRPr="00482203" w14:paraId="03C6B478" w14:textId="77777777" w:rsidTr="005024A1">
        <w:tc>
          <w:tcPr>
            <w:tcW w:w="878" w:type="dxa"/>
            <w:shd w:val="clear" w:color="auto" w:fill="auto"/>
            <w:hideMark/>
          </w:tcPr>
          <w:p w14:paraId="03C6B474" w14:textId="54566620"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lastRenderedPageBreak/>
              <w:t>39</w:t>
            </w:r>
          </w:p>
        </w:tc>
        <w:tc>
          <w:tcPr>
            <w:tcW w:w="2160" w:type="dxa"/>
            <w:shd w:val="clear" w:color="auto" w:fill="auto"/>
          </w:tcPr>
          <w:p w14:paraId="340B8972" w14:textId="78EF6523"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3.7</w:t>
            </w:r>
            <w:r w:rsidR="003E228B" w:rsidRPr="00482203">
              <w:rPr>
                <w:rFonts w:ascii="Arial" w:hAnsi="Arial" w:cs="Arial"/>
                <w:color w:val="000000"/>
              </w:rPr>
              <w:t xml:space="preserve"> </w:t>
            </w:r>
            <w:r w:rsidRPr="00482203">
              <w:rPr>
                <w:rFonts w:ascii="Arial" w:hAnsi="Arial" w:cs="Arial"/>
                <w:color w:val="000000"/>
              </w:rPr>
              <w:t>(B)</w:t>
            </w:r>
          </w:p>
          <w:p w14:paraId="03C6B476" w14:textId="39A49B61" w:rsidR="00D236F6" w:rsidRPr="00482203" w:rsidRDefault="00D236F6" w:rsidP="00D236F6">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Changes to Services or Technology</w:t>
            </w:r>
          </w:p>
        </w:tc>
        <w:tc>
          <w:tcPr>
            <w:tcW w:w="7200" w:type="dxa"/>
            <w:shd w:val="clear" w:color="auto" w:fill="auto"/>
          </w:tcPr>
          <w:p w14:paraId="3B495E03"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Please add "material" before "database." If the State cannot make the change at this time, please reserve this issue for negotiations.</w:t>
            </w:r>
          </w:p>
          <w:p w14:paraId="03838D73" w14:textId="77777777" w:rsidR="00BB31F3" w:rsidRPr="00482203" w:rsidRDefault="00BB31F3" w:rsidP="00D236F6">
            <w:pPr>
              <w:tabs>
                <w:tab w:val="left" w:pos="0"/>
              </w:tabs>
              <w:overflowPunct w:val="0"/>
              <w:autoSpaceDE w:val="0"/>
              <w:autoSpaceDN w:val="0"/>
              <w:adjustRightInd w:val="0"/>
              <w:rPr>
                <w:rFonts w:ascii="Arial" w:hAnsi="Arial" w:cs="Arial"/>
                <w:b/>
                <w:bCs/>
                <w:color w:val="000000"/>
              </w:rPr>
            </w:pPr>
          </w:p>
          <w:p w14:paraId="7AA2397B" w14:textId="5384D2E9" w:rsidR="00BB31F3" w:rsidRPr="002F43F2" w:rsidRDefault="00BB3180" w:rsidP="00BB31F3">
            <w:pPr>
              <w:tabs>
                <w:tab w:val="left" w:pos="0"/>
              </w:tabs>
              <w:overflowPunct w:val="0"/>
              <w:autoSpaceDE w:val="0"/>
              <w:autoSpaceDN w:val="0"/>
              <w:adjustRightInd w:val="0"/>
              <w:rPr>
                <w:rFonts w:ascii="Arial" w:hAnsi="Arial" w:cs="Arial"/>
              </w:rPr>
            </w:pPr>
            <w:r w:rsidRPr="002F43F2">
              <w:rPr>
                <w:rFonts w:ascii="Arial" w:hAnsi="Arial" w:cs="Arial"/>
              </w:rPr>
              <w:t xml:space="preserve">The State does not accept the proposed modification.  </w:t>
            </w:r>
          </w:p>
          <w:p w14:paraId="3FBB783D" w14:textId="5FC55261" w:rsidR="003E228B" w:rsidRPr="00482203" w:rsidRDefault="003E228B" w:rsidP="00D236F6">
            <w:pPr>
              <w:tabs>
                <w:tab w:val="left" w:pos="0"/>
              </w:tabs>
              <w:overflowPunct w:val="0"/>
              <w:autoSpaceDE w:val="0"/>
              <w:autoSpaceDN w:val="0"/>
              <w:adjustRightInd w:val="0"/>
              <w:rPr>
                <w:rFonts w:ascii="Arial" w:hAnsi="Arial" w:cs="Arial"/>
                <w:color w:val="000000"/>
              </w:rPr>
            </w:pPr>
          </w:p>
          <w:p w14:paraId="00CF5468" w14:textId="201CA275" w:rsidR="00626E49" w:rsidRPr="00482203" w:rsidRDefault="00626E49" w:rsidP="00626E49">
            <w:pPr>
              <w:tabs>
                <w:tab w:val="left" w:pos="0"/>
              </w:tabs>
              <w:overflowPunct w:val="0"/>
              <w:autoSpaceDE w:val="0"/>
              <w:autoSpaceDN w:val="0"/>
              <w:adjustRightInd w:val="0"/>
              <w:ind w:hanging="28"/>
              <w:rPr>
                <w:rFonts w:ascii="Arial" w:hAnsi="Arial" w:cs="Arial"/>
              </w:rPr>
            </w:pPr>
            <w:r w:rsidRPr="00482203">
              <w:rPr>
                <w:rFonts w:ascii="Arial" w:hAnsi="Arial" w:cs="Arial"/>
                <w:color w:val="000000"/>
              </w:rPr>
              <w:t xml:space="preserve">Please see response to Question </w:t>
            </w:r>
            <w:r w:rsidR="00DA0EFA">
              <w:rPr>
                <w:rFonts w:ascii="Arial" w:hAnsi="Arial" w:cs="Arial"/>
                <w:color w:val="000000"/>
              </w:rPr>
              <w:t>#</w:t>
            </w:r>
            <w:r w:rsidRPr="00482203">
              <w:rPr>
                <w:rFonts w:ascii="Arial" w:hAnsi="Arial" w:cs="Arial"/>
                <w:color w:val="000000"/>
              </w:rPr>
              <w:t xml:space="preserve">11.  </w:t>
            </w:r>
          </w:p>
          <w:p w14:paraId="03C6B477" w14:textId="08A86871" w:rsidR="003E228B" w:rsidRPr="00482203" w:rsidRDefault="003E228B" w:rsidP="00D236F6">
            <w:pPr>
              <w:tabs>
                <w:tab w:val="left" w:pos="0"/>
              </w:tabs>
              <w:overflowPunct w:val="0"/>
              <w:autoSpaceDE w:val="0"/>
              <w:autoSpaceDN w:val="0"/>
              <w:adjustRightInd w:val="0"/>
              <w:rPr>
                <w:rFonts w:ascii="Arial" w:hAnsi="Arial" w:cs="Arial"/>
              </w:rPr>
            </w:pPr>
          </w:p>
        </w:tc>
      </w:tr>
      <w:tr w:rsidR="00D236F6" w:rsidRPr="00482203" w14:paraId="0AF1F518" w14:textId="77777777" w:rsidTr="005024A1">
        <w:tc>
          <w:tcPr>
            <w:tcW w:w="878" w:type="dxa"/>
            <w:shd w:val="clear" w:color="auto" w:fill="auto"/>
          </w:tcPr>
          <w:p w14:paraId="5947CF2E" w14:textId="2E1200E6"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40</w:t>
            </w:r>
          </w:p>
        </w:tc>
        <w:tc>
          <w:tcPr>
            <w:tcW w:w="2160" w:type="dxa"/>
            <w:shd w:val="clear" w:color="auto" w:fill="auto"/>
          </w:tcPr>
          <w:p w14:paraId="5277884D" w14:textId="5B7AF5BE" w:rsidR="003E228B"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3.7 (C)</w:t>
            </w:r>
          </w:p>
          <w:p w14:paraId="32E40256" w14:textId="4EB4DE9E" w:rsidR="00D236F6"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Changes to Services or Technology</w:t>
            </w:r>
          </w:p>
        </w:tc>
        <w:tc>
          <w:tcPr>
            <w:tcW w:w="7200" w:type="dxa"/>
            <w:shd w:val="clear" w:color="auto" w:fill="auto"/>
          </w:tcPr>
          <w:p w14:paraId="330B548C" w14:textId="77777777" w:rsidR="00D236F6" w:rsidRPr="00482203" w:rsidRDefault="003E228B"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T</w:t>
            </w:r>
            <w:r w:rsidR="00D236F6" w:rsidRPr="00482203">
              <w:rPr>
                <w:rFonts w:ascii="Arial" w:hAnsi="Arial" w:cs="Arial"/>
                <w:b/>
                <w:bCs/>
                <w:color w:val="000000"/>
              </w:rPr>
              <w:t>he solicitation states that ‘The Vendor {Contractor} shall continue to provide at no additional or increased cost, access to any portion of a restructured database or enhanced research collection to which the State is already contracted to receive access.</w:t>
            </w:r>
            <w:r w:rsidRPr="00482203">
              <w:rPr>
                <w:rFonts w:ascii="Arial" w:hAnsi="Arial" w:cs="Arial"/>
                <w:b/>
                <w:bCs/>
                <w:color w:val="000000"/>
              </w:rPr>
              <w:t xml:space="preserve"> </w:t>
            </w:r>
            <w:r w:rsidR="00D236F6" w:rsidRPr="00482203">
              <w:rPr>
                <w:rFonts w:ascii="Arial" w:hAnsi="Arial" w:cs="Arial"/>
                <w:b/>
                <w:bCs/>
                <w:color w:val="000000"/>
              </w:rPr>
              <w:t>Can the State please confirm that it recognizes that third-party contractual restrictions may affect a vendor’s ability to provide access to certain content</w:t>
            </w:r>
            <w:r w:rsidRPr="00482203">
              <w:rPr>
                <w:rFonts w:ascii="Arial" w:hAnsi="Arial" w:cs="Arial"/>
                <w:b/>
                <w:bCs/>
                <w:color w:val="000000"/>
              </w:rPr>
              <w:t>?</w:t>
            </w:r>
          </w:p>
          <w:p w14:paraId="19B5BDFD" w14:textId="77777777" w:rsidR="003E228B" w:rsidRPr="00482203" w:rsidRDefault="003E228B" w:rsidP="00D236F6">
            <w:pPr>
              <w:tabs>
                <w:tab w:val="left" w:pos="0"/>
              </w:tabs>
              <w:overflowPunct w:val="0"/>
              <w:autoSpaceDE w:val="0"/>
              <w:autoSpaceDN w:val="0"/>
              <w:adjustRightInd w:val="0"/>
              <w:rPr>
                <w:rFonts w:ascii="Arial" w:hAnsi="Arial" w:cs="Arial"/>
                <w:color w:val="000000"/>
              </w:rPr>
            </w:pPr>
          </w:p>
          <w:p w14:paraId="38E27A9B" w14:textId="43972C19" w:rsidR="000119B6" w:rsidRPr="00482203" w:rsidRDefault="000119B6" w:rsidP="000119B6">
            <w:pPr>
              <w:tabs>
                <w:tab w:val="left" w:pos="0"/>
              </w:tabs>
              <w:overflowPunct w:val="0"/>
              <w:autoSpaceDE w:val="0"/>
              <w:autoSpaceDN w:val="0"/>
              <w:adjustRightInd w:val="0"/>
              <w:rPr>
                <w:rFonts w:ascii="Arial" w:hAnsi="Arial" w:cs="Arial"/>
                <w:color w:val="000000"/>
              </w:rPr>
            </w:pPr>
            <w:r>
              <w:rPr>
                <w:rFonts w:ascii="Arial" w:hAnsi="Arial" w:cs="Arial"/>
                <w:color w:val="000000"/>
              </w:rPr>
              <w:t xml:space="preserve">Please see </w:t>
            </w:r>
            <w:r w:rsidR="00D502D3">
              <w:rPr>
                <w:rFonts w:ascii="Arial" w:hAnsi="Arial" w:cs="Arial"/>
                <w:color w:val="000000"/>
              </w:rPr>
              <w:t xml:space="preserve">Bid Solicitation </w:t>
            </w:r>
            <w:r>
              <w:rPr>
                <w:rFonts w:ascii="Arial" w:hAnsi="Arial" w:cs="Arial"/>
                <w:color w:val="000000"/>
              </w:rPr>
              <w:t xml:space="preserve">Section 3.7(C) </w:t>
            </w:r>
            <w:r w:rsidRPr="002F43F2">
              <w:rPr>
                <w:rFonts w:ascii="Arial" w:hAnsi="Arial" w:cs="Arial"/>
                <w:color w:val="000000"/>
              </w:rPr>
              <w:t>of</w:t>
            </w:r>
            <w:r w:rsidRPr="00C07865">
              <w:rPr>
                <w:rFonts w:ascii="Arial" w:hAnsi="Arial" w:cs="Arial"/>
                <w:color w:val="000000"/>
              </w:rPr>
              <w:t xml:space="preserve"> </w:t>
            </w:r>
            <w:r>
              <w:rPr>
                <w:rFonts w:ascii="Arial" w:hAnsi="Arial" w:cs="Arial"/>
                <w:color w:val="000000"/>
              </w:rPr>
              <w:t xml:space="preserve">the T2311 Revised Bid Solicitation </w:t>
            </w:r>
            <w:r w:rsidR="00CD13AF">
              <w:rPr>
                <w:rFonts w:ascii="Arial" w:hAnsi="Arial" w:cs="Arial"/>
              </w:rPr>
              <w:t>03/23/21</w:t>
            </w:r>
            <w:r>
              <w:rPr>
                <w:rFonts w:ascii="Arial" w:hAnsi="Arial" w:cs="Arial"/>
                <w:color w:val="000000"/>
              </w:rPr>
              <w:t xml:space="preserve">. </w:t>
            </w:r>
          </w:p>
          <w:p w14:paraId="703A62EC" w14:textId="6C4641F6" w:rsidR="003E228B" w:rsidRPr="00482203" w:rsidRDefault="003E228B" w:rsidP="00D236F6">
            <w:pPr>
              <w:tabs>
                <w:tab w:val="left" w:pos="0"/>
              </w:tabs>
              <w:overflowPunct w:val="0"/>
              <w:autoSpaceDE w:val="0"/>
              <w:autoSpaceDN w:val="0"/>
              <w:adjustRightInd w:val="0"/>
              <w:rPr>
                <w:rFonts w:ascii="Arial" w:hAnsi="Arial" w:cs="Arial"/>
                <w:color w:val="000000"/>
              </w:rPr>
            </w:pPr>
          </w:p>
        </w:tc>
      </w:tr>
      <w:tr w:rsidR="00D236F6" w:rsidRPr="00482203" w14:paraId="18641CA2" w14:textId="77777777" w:rsidTr="005024A1">
        <w:tc>
          <w:tcPr>
            <w:tcW w:w="878" w:type="dxa"/>
            <w:shd w:val="clear" w:color="auto" w:fill="auto"/>
          </w:tcPr>
          <w:p w14:paraId="5DA947BF" w14:textId="03B94243" w:rsidR="00D236F6" w:rsidRPr="00482203" w:rsidRDefault="00D236F6" w:rsidP="00D236F6">
            <w:pPr>
              <w:tabs>
                <w:tab w:val="left" w:pos="0"/>
              </w:tabs>
              <w:autoSpaceDN w:val="0"/>
              <w:jc w:val="center"/>
              <w:rPr>
                <w:rFonts w:ascii="Arial" w:hAnsi="Arial" w:cs="Arial"/>
                <w:color w:val="000000"/>
              </w:rPr>
            </w:pPr>
            <w:r w:rsidRPr="00482203">
              <w:rPr>
                <w:rFonts w:ascii="Arial" w:hAnsi="Arial" w:cs="Arial"/>
                <w:color w:val="000000"/>
              </w:rPr>
              <w:t>41</w:t>
            </w:r>
          </w:p>
        </w:tc>
        <w:tc>
          <w:tcPr>
            <w:tcW w:w="2160" w:type="dxa"/>
            <w:shd w:val="clear" w:color="auto" w:fill="auto"/>
          </w:tcPr>
          <w:p w14:paraId="01A28D22" w14:textId="6A08ACA1" w:rsidR="003E228B"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3.7 (D)</w:t>
            </w:r>
          </w:p>
          <w:p w14:paraId="42324413" w14:textId="540CFE15" w:rsidR="00D236F6" w:rsidRPr="00482203" w:rsidRDefault="003E228B" w:rsidP="003E228B">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Changes to Services or Technology</w:t>
            </w:r>
          </w:p>
        </w:tc>
        <w:tc>
          <w:tcPr>
            <w:tcW w:w="7200" w:type="dxa"/>
            <w:shd w:val="clear" w:color="auto" w:fill="auto"/>
          </w:tcPr>
          <w:p w14:paraId="3091F2E1" w14:textId="42B9F7E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solicitation states that </w:t>
            </w:r>
            <w:r w:rsidR="003E228B" w:rsidRPr="00482203">
              <w:rPr>
                <w:rFonts w:ascii="Arial" w:hAnsi="Arial" w:cs="Arial"/>
                <w:b/>
                <w:bCs/>
                <w:color w:val="000000"/>
              </w:rPr>
              <w:t>“</w:t>
            </w:r>
            <w:r w:rsidRPr="00482203">
              <w:rPr>
                <w:rFonts w:ascii="Arial" w:hAnsi="Arial" w:cs="Arial"/>
                <w:b/>
                <w:bCs/>
                <w:color w:val="000000"/>
              </w:rPr>
              <w:t>The Vendor {Contractor} shall make available to the State any enhancements or upgrades to either the Vendor’s {Contractor’s} website or search engine features and filters at no additional cost.</w:t>
            </w:r>
            <w:r w:rsidR="003E228B" w:rsidRPr="00482203">
              <w:rPr>
                <w:rFonts w:ascii="Arial" w:hAnsi="Arial" w:cs="Arial"/>
                <w:b/>
                <w:bCs/>
                <w:color w:val="000000"/>
              </w:rPr>
              <w:t>”</w:t>
            </w:r>
            <w:r w:rsidRPr="00482203">
              <w:rPr>
                <w:rFonts w:ascii="Arial" w:hAnsi="Arial" w:cs="Arial"/>
                <w:b/>
                <w:bCs/>
                <w:color w:val="000000"/>
              </w:rPr>
              <w:t xml:space="preserve"> This Bidder will make available to the State any new content, features, services, or platforms released during the term of this contract that are made generally available to other government subscribers. We reserve the right to charge for any new content, features, services, or platforms released during the term of this contract that are not made generally available to other government subscribers. As such we respectfully request that this language be modified to read, </w:t>
            </w:r>
            <w:r w:rsidR="003E228B" w:rsidRPr="00482203">
              <w:rPr>
                <w:rFonts w:ascii="Arial" w:hAnsi="Arial" w:cs="Arial"/>
                <w:b/>
                <w:bCs/>
                <w:color w:val="000000"/>
              </w:rPr>
              <w:t>“</w:t>
            </w:r>
            <w:r w:rsidRPr="00482203">
              <w:rPr>
                <w:rFonts w:ascii="Arial" w:hAnsi="Arial" w:cs="Arial"/>
                <w:b/>
                <w:bCs/>
                <w:color w:val="000000"/>
              </w:rPr>
              <w:t>The Vendor {Contractor} shall make available to the State any enhancements or upgrades to either the Vendor’s {Contractor’s} website or search engine features and filters that are made generally available to other government subscribers at no additional cost.</w:t>
            </w:r>
            <w:r w:rsidR="003E228B" w:rsidRPr="00482203">
              <w:rPr>
                <w:rFonts w:ascii="Arial" w:hAnsi="Arial" w:cs="Arial"/>
                <w:b/>
                <w:bCs/>
                <w:color w:val="000000"/>
              </w:rPr>
              <w:t>”</w:t>
            </w:r>
          </w:p>
          <w:p w14:paraId="1BD9B2B8" w14:textId="77777777" w:rsidR="003E228B" w:rsidRPr="002F43F2" w:rsidRDefault="003E228B" w:rsidP="00D236F6">
            <w:pPr>
              <w:tabs>
                <w:tab w:val="left" w:pos="0"/>
              </w:tabs>
              <w:overflowPunct w:val="0"/>
              <w:autoSpaceDE w:val="0"/>
              <w:autoSpaceDN w:val="0"/>
              <w:adjustRightInd w:val="0"/>
              <w:rPr>
                <w:rFonts w:ascii="Arial" w:hAnsi="Arial" w:cs="Arial"/>
              </w:rPr>
            </w:pPr>
          </w:p>
          <w:p w14:paraId="2B414BBB" w14:textId="250206EC" w:rsidR="00BB31F3" w:rsidRPr="002F43F2" w:rsidRDefault="00B200AA" w:rsidP="00BB31F3">
            <w:pPr>
              <w:tabs>
                <w:tab w:val="left" w:pos="0"/>
              </w:tabs>
              <w:overflowPunct w:val="0"/>
              <w:autoSpaceDE w:val="0"/>
              <w:autoSpaceDN w:val="0"/>
              <w:adjustRightInd w:val="0"/>
              <w:rPr>
                <w:rFonts w:ascii="Arial" w:hAnsi="Arial" w:cs="Arial"/>
              </w:rPr>
            </w:pPr>
            <w:r w:rsidRPr="002F43F2">
              <w:rPr>
                <w:rFonts w:ascii="Arial" w:hAnsi="Arial" w:cs="Arial"/>
              </w:rPr>
              <w:t>The State does not accept this proposed modification</w:t>
            </w:r>
            <w:r w:rsidR="00BB31F3" w:rsidRPr="002F43F2">
              <w:rPr>
                <w:rFonts w:ascii="Arial" w:hAnsi="Arial" w:cs="Arial"/>
              </w:rPr>
              <w:t>.</w:t>
            </w:r>
          </w:p>
          <w:p w14:paraId="1D6A7701" w14:textId="65762901" w:rsidR="003E228B" w:rsidRPr="00482203" w:rsidRDefault="003E228B" w:rsidP="00D236F6">
            <w:pPr>
              <w:tabs>
                <w:tab w:val="left" w:pos="0"/>
              </w:tabs>
              <w:overflowPunct w:val="0"/>
              <w:autoSpaceDE w:val="0"/>
              <w:autoSpaceDN w:val="0"/>
              <w:adjustRightInd w:val="0"/>
              <w:rPr>
                <w:rFonts w:ascii="Arial" w:hAnsi="Arial" w:cs="Arial"/>
                <w:color w:val="000000"/>
              </w:rPr>
            </w:pPr>
          </w:p>
        </w:tc>
      </w:tr>
      <w:tr w:rsidR="00D236F6" w:rsidRPr="00482203" w14:paraId="42A21757" w14:textId="77777777" w:rsidTr="005024A1">
        <w:tc>
          <w:tcPr>
            <w:tcW w:w="878" w:type="dxa"/>
            <w:shd w:val="clear" w:color="auto" w:fill="auto"/>
          </w:tcPr>
          <w:p w14:paraId="7222BC2D" w14:textId="7BDBF025" w:rsidR="00D236F6" w:rsidRPr="00482203" w:rsidRDefault="00D236F6" w:rsidP="00D236F6">
            <w:pPr>
              <w:tabs>
                <w:tab w:val="left" w:pos="0"/>
              </w:tabs>
              <w:autoSpaceDN w:val="0"/>
              <w:jc w:val="center"/>
              <w:rPr>
                <w:rFonts w:ascii="Arial" w:hAnsi="Arial" w:cs="Arial"/>
              </w:rPr>
            </w:pPr>
            <w:r w:rsidRPr="00482203">
              <w:rPr>
                <w:rFonts w:ascii="Arial" w:hAnsi="Arial" w:cs="Arial"/>
                <w:color w:val="000000"/>
              </w:rPr>
              <w:t>4</w:t>
            </w:r>
            <w:r w:rsidR="00BB31F3" w:rsidRPr="00482203">
              <w:rPr>
                <w:rFonts w:ascii="Arial" w:hAnsi="Arial" w:cs="Arial"/>
                <w:color w:val="000000"/>
              </w:rPr>
              <w:t>2</w:t>
            </w:r>
          </w:p>
        </w:tc>
        <w:tc>
          <w:tcPr>
            <w:tcW w:w="2160" w:type="dxa"/>
            <w:shd w:val="clear" w:color="auto" w:fill="auto"/>
          </w:tcPr>
          <w:p w14:paraId="7A99CA36" w14:textId="77777777" w:rsidR="003E228B"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3.8 </w:t>
            </w:r>
            <w:r w:rsidR="003E228B" w:rsidRPr="00482203">
              <w:rPr>
                <w:rFonts w:ascii="Arial" w:hAnsi="Arial" w:cs="Arial"/>
                <w:color w:val="000000"/>
              </w:rPr>
              <w:t>(B)</w:t>
            </w:r>
          </w:p>
          <w:p w14:paraId="399A006F" w14:textId="1168BFFB" w:rsidR="00D236F6" w:rsidRPr="00482203" w:rsidRDefault="00D236F6"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Invoicing</w:t>
            </w:r>
          </w:p>
        </w:tc>
        <w:tc>
          <w:tcPr>
            <w:tcW w:w="7200" w:type="dxa"/>
            <w:shd w:val="clear" w:color="auto" w:fill="auto"/>
          </w:tcPr>
          <w:p w14:paraId="7FFFC7AE" w14:textId="77777777" w:rsidR="00D236F6" w:rsidRPr="00482203" w:rsidRDefault="00D236F6" w:rsidP="00D236F6">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This Bidder’s standard monthly invoices do not contain details regarding users, connect times, or number of transactions conducted as our business systems do not allow for this. However, this information is available to authorized contract administrators at the State via automated account tools accessed within the online product </w:t>
            </w:r>
            <w:proofErr w:type="gramStart"/>
            <w:r w:rsidRPr="00482203">
              <w:rPr>
                <w:rFonts w:ascii="Arial" w:hAnsi="Arial" w:cs="Arial"/>
                <w:b/>
                <w:bCs/>
                <w:color w:val="000000"/>
              </w:rPr>
              <w:t>being offered</w:t>
            </w:r>
            <w:proofErr w:type="gramEnd"/>
            <w:r w:rsidRPr="00482203">
              <w:rPr>
                <w:rFonts w:ascii="Arial" w:hAnsi="Arial" w:cs="Arial"/>
                <w:b/>
                <w:bCs/>
                <w:color w:val="000000"/>
              </w:rPr>
              <w:t>. Can the State confirm that it is agreeable to receiving this requested detail in alternative manner?</w:t>
            </w:r>
          </w:p>
          <w:p w14:paraId="11AB739B" w14:textId="26085045" w:rsidR="003E228B" w:rsidRPr="00482203" w:rsidRDefault="003E228B" w:rsidP="00D236F6">
            <w:pPr>
              <w:tabs>
                <w:tab w:val="left" w:pos="0"/>
              </w:tabs>
              <w:overflowPunct w:val="0"/>
              <w:autoSpaceDE w:val="0"/>
              <w:autoSpaceDN w:val="0"/>
              <w:adjustRightInd w:val="0"/>
              <w:rPr>
                <w:rFonts w:ascii="Arial" w:hAnsi="Arial" w:cs="Arial"/>
                <w:color w:val="000000"/>
              </w:rPr>
            </w:pPr>
          </w:p>
          <w:p w14:paraId="28468157" w14:textId="03E09D6B" w:rsidR="00436C75" w:rsidRPr="00482203" w:rsidRDefault="00436C75" w:rsidP="00436C75">
            <w:pPr>
              <w:tabs>
                <w:tab w:val="left" w:pos="0"/>
              </w:tabs>
              <w:overflowPunct w:val="0"/>
              <w:autoSpaceDE w:val="0"/>
              <w:autoSpaceDN w:val="0"/>
              <w:adjustRightInd w:val="0"/>
              <w:rPr>
                <w:rFonts w:ascii="Arial" w:hAnsi="Arial" w:cs="Arial"/>
                <w:color w:val="000000"/>
              </w:rPr>
            </w:pPr>
            <w:r>
              <w:rPr>
                <w:rFonts w:ascii="Arial" w:hAnsi="Arial" w:cs="Arial"/>
                <w:color w:val="000000"/>
              </w:rPr>
              <w:lastRenderedPageBreak/>
              <w:t xml:space="preserve">Please see </w:t>
            </w:r>
            <w:r w:rsidR="00D502D3">
              <w:rPr>
                <w:rFonts w:ascii="Arial" w:hAnsi="Arial" w:cs="Arial"/>
                <w:color w:val="000000"/>
              </w:rPr>
              <w:t xml:space="preserve">Bid Solicitation </w:t>
            </w:r>
            <w:r>
              <w:rPr>
                <w:rFonts w:ascii="Arial" w:hAnsi="Arial" w:cs="Arial"/>
                <w:color w:val="000000"/>
              </w:rPr>
              <w:t xml:space="preserve">Section 3.8(B) </w:t>
            </w:r>
            <w:r w:rsidRPr="002F43F2">
              <w:rPr>
                <w:rFonts w:ascii="Arial" w:hAnsi="Arial" w:cs="Arial"/>
                <w:color w:val="000000"/>
              </w:rPr>
              <w:t>of</w:t>
            </w:r>
            <w:r w:rsidRPr="00C07865">
              <w:rPr>
                <w:rFonts w:ascii="Arial" w:hAnsi="Arial" w:cs="Arial"/>
                <w:color w:val="000000"/>
              </w:rPr>
              <w:t xml:space="preserve"> </w:t>
            </w:r>
            <w:r>
              <w:rPr>
                <w:rFonts w:ascii="Arial" w:hAnsi="Arial" w:cs="Arial"/>
                <w:color w:val="000000"/>
              </w:rPr>
              <w:t xml:space="preserve">the T2311 Revised Bid Solicitation </w:t>
            </w:r>
            <w:r w:rsidR="00CD13AF">
              <w:rPr>
                <w:rFonts w:ascii="Arial" w:hAnsi="Arial" w:cs="Arial"/>
              </w:rPr>
              <w:t>03/23/21</w:t>
            </w:r>
            <w:r>
              <w:rPr>
                <w:rFonts w:ascii="Arial" w:hAnsi="Arial" w:cs="Arial"/>
                <w:color w:val="000000"/>
              </w:rPr>
              <w:t xml:space="preserve">. </w:t>
            </w:r>
          </w:p>
          <w:p w14:paraId="640F865A" w14:textId="797EBD66" w:rsidR="003E228B" w:rsidRPr="00482203" w:rsidRDefault="003E228B" w:rsidP="00D236F6">
            <w:pPr>
              <w:tabs>
                <w:tab w:val="left" w:pos="0"/>
              </w:tabs>
              <w:overflowPunct w:val="0"/>
              <w:autoSpaceDE w:val="0"/>
              <w:autoSpaceDN w:val="0"/>
              <w:adjustRightInd w:val="0"/>
              <w:rPr>
                <w:rFonts w:ascii="Arial" w:hAnsi="Arial" w:cs="Arial"/>
                <w:color w:val="000000"/>
              </w:rPr>
            </w:pPr>
          </w:p>
        </w:tc>
      </w:tr>
      <w:tr w:rsidR="008A5B2D" w:rsidRPr="00482203" w14:paraId="03C6B47D" w14:textId="77777777" w:rsidTr="005024A1">
        <w:tc>
          <w:tcPr>
            <w:tcW w:w="878" w:type="dxa"/>
            <w:shd w:val="clear" w:color="auto" w:fill="auto"/>
            <w:hideMark/>
          </w:tcPr>
          <w:p w14:paraId="03C6B479" w14:textId="5DFF61BE" w:rsidR="008A5B2D" w:rsidRPr="00482203" w:rsidRDefault="008A5B2D" w:rsidP="00D236F6">
            <w:pPr>
              <w:tabs>
                <w:tab w:val="left" w:pos="0"/>
              </w:tabs>
              <w:autoSpaceDN w:val="0"/>
              <w:jc w:val="center"/>
              <w:rPr>
                <w:rFonts w:ascii="Arial" w:hAnsi="Arial" w:cs="Arial"/>
              </w:rPr>
            </w:pPr>
            <w:r w:rsidRPr="00482203">
              <w:rPr>
                <w:rFonts w:ascii="Arial" w:hAnsi="Arial" w:cs="Arial"/>
                <w:color w:val="000000"/>
              </w:rPr>
              <w:lastRenderedPageBreak/>
              <w:t>4</w:t>
            </w:r>
            <w:r w:rsidR="00BB31F3" w:rsidRPr="00482203">
              <w:rPr>
                <w:rFonts w:ascii="Arial" w:hAnsi="Arial" w:cs="Arial"/>
                <w:color w:val="000000"/>
              </w:rPr>
              <w:t>3</w:t>
            </w:r>
          </w:p>
        </w:tc>
        <w:tc>
          <w:tcPr>
            <w:tcW w:w="2160" w:type="dxa"/>
            <w:shd w:val="clear" w:color="auto" w:fill="auto"/>
          </w:tcPr>
          <w:p w14:paraId="03C6B47B" w14:textId="603F1779" w:rsidR="008A5B2D" w:rsidRPr="00482203" w:rsidRDefault="008A5B2D" w:rsidP="00D236F6">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4.4 Quote Content</w:t>
            </w:r>
          </w:p>
        </w:tc>
        <w:tc>
          <w:tcPr>
            <w:tcW w:w="7200" w:type="dxa"/>
            <w:shd w:val="clear" w:color="auto" w:fill="auto"/>
          </w:tcPr>
          <w:p w14:paraId="6F745A3D" w14:textId="77777777" w:rsidR="008A5B2D" w:rsidRPr="00482203" w:rsidRDefault="008A5B2D" w:rsidP="00AC0BC7">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indicates that Bidders must complete the State-Supplied Price Sheet (Section 5) and upload it as a separate attachment with bid submission. </w:t>
            </w:r>
            <w:proofErr w:type="gramStart"/>
            <w:r w:rsidRPr="00482203">
              <w:rPr>
                <w:rFonts w:ascii="Arial" w:hAnsi="Arial" w:cs="Arial"/>
                <w:b/>
                <w:bCs/>
                <w:color w:val="000000"/>
              </w:rPr>
              <w:t>Does the State want each required section (Sections 1-6) submitted as separate attachments?</w:t>
            </w:r>
            <w:proofErr w:type="gramEnd"/>
          </w:p>
          <w:p w14:paraId="5DB6DBD5" w14:textId="77777777" w:rsidR="008A5B2D" w:rsidRPr="00482203" w:rsidRDefault="008A5B2D" w:rsidP="00AC0BC7">
            <w:pPr>
              <w:tabs>
                <w:tab w:val="left" w:pos="0"/>
              </w:tabs>
              <w:overflowPunct w:val="0"/>
              <w:autoSpaceDE w:val="0"/>
              <w:autoSpaceDN w:val="0"/>
              <w:adjustRightInd w:val="0"/>
              <w:rPr>
                <w:rFonts w:ascii="Arial" w:hAnsi="Arial" w:cs="Arial"/>
                <w:color w:val="000000"/>
              </w:rPr>
            </w:pPr>
          </w:p>
          <w:p w14:paraId="7C1237A5" w14:textId="15F0F0F8" w:rsidR="004C0E6E" w:rsidRDefault="00015AFE" w:rsidP="00D236F6">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The Vendor {Bidder} may upload each required Section as separate attachments or a single document</w:t>
            </w:r>
            <w:r w:rsidR="007D7DDB">
              <w:rPr>
                <w:rFonts w:ascii="Arial" w:hAnsi="Arial" w:cs="Arial"/>
                <w:color w:val="000000"/>
              </w:rPr>
              <w:t xml:space="preserve"> with</w:t>
            </w:r>
            <w:r w:rsidR="00C07865">
              <w:rPr>
                <w:rFonts w:ascii="Arial" w:hAnsi="Arial" w:cs="Arial"/>
                <w:color w:val="000000"/>
              </w:rPr>
              <w:t xml:space="preserve"> each</w:t>
            </w:r>
            <w:r w:rsidR="007D7DDB">
              <w:rPr>
                <w:rFonts w:ascii="Arial" w:hAnsi="Arial" w:cs="Arial"/>
                <w:color w:val="000000"/>
              </w:rPr>
              <w:t xml:space="preserve"> </w:t>
            </w:r>
            <w:r w:rsidR="00C07865">
              <w:rPr>
                <w:rFonts w:ascii="Arial" w:hAnsi="Arial" w:cs="Arial"/>
                <w:color w:val="000000"/>
              </w:rPr>
              <w:t>Section labeled clearly</w:t>
            </w:r>
            <w:r>
              <w:rPr>
                <w:rFonts w:ascii="Arial" w:hAnsi="Arial" w:cs="Arial"/>
                <w:color w:val="000000"/>
              </w:rPr>
              <w:t>.</w:t>
            </w:r>
            <w:r w:rsidR="00176E42">
              <w:rPr>
                <w:rFonts w:ascii="Arial" w:hAnsi="Arial" w:cs="Arial"/>
                <w:color w:val="000000"/>
              </w:rPr>
              <w:t xml:space="preserve"> Section 6 </w:t>
            </w:r>
            <w:proofErr w:type="gramStart"/>
            <w:r w:rsidR="00176E42">
              <w:rPr>
                <w:rFonts w:ascii="Arial" w:hAnsi="Arial" w:cs="Arial"/>
                <w:color w:val="000000"/>
              </w:rPr>
              <w:t xml:space="preserve">has been </w:t>
            </w:r>
            <w:r w:rsidR="004C0E6E">
              <w:rPr>
                <w:rFonts w:ascii="Arial" w:hAnsi="Arial" w:cs="Arial"/>
                <w:color w:val="000000"/>
              </w:rPr>
              <w:t>removed</w:t>
            </w:r>
            <w:proofErr w:type="gramEnd"/>
            <w:r w:rsidR="004C0E6E">
              <w:rPr>
                <w:rFonts w:ascii="Arial" w:hAnsi="Arial" w:cs="Arial"/>
                <w:color w:val="000000"/>
              </w:rPr>
              <w:t>;</w:t>
            </w:r>
            <w:r w:rsidR="00176E42">
              <w:rPr>
                <w:rFonts w:ascii="Arial" w:hAnsi="Arial" w:cs="Arial"/>
                <w:color w:val="000000"/>
              </w:rPr>
              <w:t xml:space="preserve"> please </w:t>
            </w:r>
            <w:r w:rsidR="00176E42" w:rsidRPr="00482203">
              <w:rPr>
                <w:rFonts w:ascii="Arial" w:hAnsi="Arial" w:cs="Arial"/>
                <w:color w:val="000000"/>
              </w:rPr>
              <w:t xml:space="preserve">see </w:t>
            </w:r>
            <w:r w:rsidR="007D6A94">
              <w:rPr>
                <w:rFonts w:ascii="Arial" w:hAnsi="Arial" w:cs="Arial"/>
                <w:color w:val="000000"/>
              </w:rPr>
              <w:t>the answer to Q</w:t>
            </w:r>
            <w:r w:rsidR="00176E42" w:rsidRPr="00482203">
              <w:rPr>
                <w:rFonts w:ascii="Arial" w:hAnsi="Arial" w:cs="Arial"/>
                <w:color w:val="000000"/>
              </w:rPr>
              <w:t xml:space="preserve">uestion </w:t>
            </w:r>
            <w:r w:rsidR="00DA0EFA">
              <w:rPr>
                <w:rFonts w:ascii="Arial" w:hAnsi="Arial" w:cs="Arial"/>
                <w:color w:val="000000"/>
              </w:rPr>
              <w:t>#</w:t>
            </w:r>
            <w:r w:rsidR="00176E42" w:rsidRPr="00482203">
              <w:rPr>
                <w:rFonts w:ascii="Arial" w:hAnsi="Arial" w:cs="Arial"/>
                <w:color w:val="000000"/>
              </w:rPr>
              <w:t>4</w:t>
            </w:r>
            <w:r w:rsidR="000A0C25">
              <w:rPr>
                <w:rFonts w:ascii="Arial" w:hAnsi="Arial" w:cs="Arial"/>
                <w:color w:val="000000"/>
              </w:rPr>
              <w:t>7</w:t>
            </w:r>
            <w:r w:rsidR="00176E42">
              <w:rPr>
                <w:rFonts w:ascii="Arial" w:hAnsi="Arial" w:cs="Arial"/>
                <w:color w:val="000000"/>
              </w:rPr>
              <w:t>.</w:t>
            </w:r>
            <w:r>
              <w:rPr>
                <w:rFonts w:ascii="Arial" w:hAnsi="Arial" w:cs="Arial"/>
                <w:color w:val="000000"/>
              </w:rPr>
              <w:t xml:space="preserve"> </w:t>
            </w:r>
          </w:p>
          <w:p w14:paraId="198A00A4" w14:textId="31B2D22C" w:rsidR="004C0E6E" w:rsidRDefault="004C0E6E" w:rsidP="00D236F6">
            <w:pPr>
              <w:tabs>
                <w:tab w:val="left" w:pos="0"/>
              </w:tabs>
              <w:overflowPunct w:val="0"/>
              <w:autoSpaceDE w:val="0"/>
              <w:autoSpaceDN w:val="0"/>
              <w:adjustRightInd w:val="0"/>
              <w:ind w:hanging="28"/>
              <w:rPr>
                <w:rFonts w:ascii="Arial" w:hAnsi="Arial" w:cs="Arial"/>
                <w:color w:val="000000"/>
              </w:rPr>
            </w:pPr>
          </w:p>
          <w:p w14:paraId="4CE01ABD" w14:textId="432D6619" w:rsidR="00C07865" w:rsidRPr="002F43F2" w:rsidRDefault="00C07865" w:rsidP="00C07865">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 xml:space="preserve">Please note that the Vendor {Bidder} shall not make any changes or revisions to the State Supplied Price Sheet. The Vendor {Bidder} shall complete the State Supplied Price Sheet in accordance with Bid Solicitation </w:t>
            </w:r>
            <w:r w:rsidR="00D502D3">
              <w:rPr>
                <w:rFonts w:ascii="Arial" w:hAnsi="Arial" w:cs="Arial"/>
                <w:color w:val="000000"/>
              </w:rPr>
              <w:t xml:space="preserve">Section </w:t>
            </w:r>
            <w:r>
              <w:rPr>
                <w:rFonts w:ascii="Arial" w:hAnsi="Arial" w:cs="Arial"/>
                <w:color w:val="000000"/>
              </w:rPr>
              <w:t>4.4.5.2.</w:t>
            </w:r>
          </w:p>
          <w:p w14:paraId="03C6B47C" w14:textId="7C9E9195" w:rsidR="005273C4" w:rsidRPr="00482203" w:rsidRDefault="005273C4" w:rsidP="00C07865">
            <w:pPr>
              <w:tabs>
                <w:tab w:val="left" w:pos="0"/>
              </w:tabs>
              <w:overflowPunct w:val="0"/>
              <w:autoSpaceDE w:val="0"/>
              <w:autoSpaceDN w:val="0"/>
              <w:adjustRightInd w:val="0"/>
              <w:ind w:hanging="28"/>
              <w:rPr>
                <w:rFonts w:ascii="Arial" w:hAnsi="Arial" w:cs="Arial"/>
              </w:rPr>
            </w:pPr>
          </w:p>
        </w:tc>
      </w:tr>
      <w:tr w:rsidR="008A5B2D" w:rsidRPr="00482203" w14:paraId="4068D9E2" w14:textId="77777777" w:rsidTr="005024A1">
        <w:tc>
          <w:tcPr>
            <w:tcW w:w="878" w:type="dxa"/>
            <w:shd w:val="clear" w:color="auto" w:fill="auto"/>
          </w:tcPr>
          <w:p w14:paraId="09DE74A2" w14:textId="56009A7A" w:rsidR="008A5B2D" w:rsidRPr="00482203" w:rsidRDefault="008A5B2D" w:rsidP="00D236F6">
            <w:pPr>
              <w:tabs>
                <w:tab w:val="left" w:pos="0"/>
              </w:tabs>
              <w:autoSpaceDN w:val="0"/>
              <w:jc w:val="center"/>
              <w:rPr>
                <w:rFonts w:ascii="Arial" w:hAnsi="Arial" w:cs="Arial"/>
              </w:rPr>
            </w:pPr>
            <w:r w:rsidRPr="00482203">
              <w:rPr>
                <w:rFonts w:ascii="Arial" w:hAnsi="Arial" w:cs="Arial"/>
                <w:color w:val="000000"/>
              </w:rPr>
              <w:t>4</w:t>
            </w:r>
            <w:r w:rsidR="00BB31F3" w:rsidRPr="00482203">
              <w:rPr>
                <w:rFonts w:ascii="Arial" w:hAnsi="Arial" w:cs="Arial"/>
                <w:color w:val="000000"/>
              </w:rPr>
              <w:t>4</w:t>
            </w:r>
          </w:p>
        </w:tc>
        <w:tc>
          <w:tcPr>
            <w:tcW w:w="2160" w:type="dxa"/>
            <w:shd w:val="clear" w:color="auto" w:fill="auto"/>
          </w:tcPr>
          <w:p w14:paraId="362D12A4" w14:textId="7DA1F237" w:rsidR="008A5B2D" w:rsidRPr="00482203" w:rsidRDefault="008A5B2D"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4.4 Quote Content </w:t>
            </w:r>
          </w:p>
        </w:tc>
        <w:tc>
          <w:tcPr>
            <w:tcW w:w="7200" w:type="dxa"/>
            <w:shd w:val="clear" w:color="auto" w:fill="auto"/>
          </w:tcPr>
          <w:p w14:paraId="48D6258F" w14:textId="77777777" w:rsidR="008A5B2D" w:rsidRPr="00482203" w:rsidRDefault="008A5B2D" w:rsidP="00D236F6">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In reviewing the NJSTART submittal pages, this Bidder sees that there is a specific place to upload attachments and forms. The solicitation indicates that required forms are to </w:t>
            </w:r>
            <w:proofErr w:type="gramStart"/>
            <w:r w:rsidRPr="00482203">
              <w:rPr>
                <w:rFonts w:ascii="Arial" w:hAnsi="Arial" w:cs="Arial"/>
                <w:b/>
                <w:bCs/>
                <w:color w:val="000000"/>
              </w:rPr>
              <w:t>be provided</w:t>
            </w:r>
            <w:proofErr w:type="gramEnd"/>
            <w:r w:rsidRPr="00482203">
              <w:rPr>
                <w:rFonts w:ascii="Arial" w:hAnsi="Arial" w:cs="Arial"/>
                <w:b/>
                <w:bCs/>
                <w:color w:val="000000"/>
              </w:rPr>
              <w:t xml:space="preserve"> in Section 1 – Forms. Can the State please clarify whether required forms </w:t>
            </w:r>
            <w:proofErr w:type="gramStart"/>
            <w:r w:rsidRPr="00482203">
              <w:rPr>
                <w:rFonts w:ascii="Arial" w:hAnsi="Arial" w:cs="Arial"/>
                <w:b/>
                <w:bCs/>
                <w:color w:val="000000"/>
              </w:rPr>
              <w:t>should be provided</w:t>
            </w:r>
            <w:proofErr w:type="gramEnd"/>
            <w:r w:rsidRPr="00482203">
              <w:rPr>
                <w:rFonts w:ascii="Arial" w:hAnsi="Arial" w:cs="Arial"/>
                <w:b/>
                <w:bCs/>
                <w:color w:val="000000"/>
              </w:rPr>
              <w:t xml:space="preserve"> in Section 1 – Forms (as a submitted attachment on NJSTART) or whether Bidders should submit the required forms using the Forms portion of NJSTART?</w:t>
            </w:r>
          </w:p>
          <w:p w14:paraId="5A6BC945" w14:textId="77777777" w:rsidR="008A5B2D" w:rsidRPr="00482203" w:rsidRDefault="008A5B2D" w:rsidP="00D236F6">
            <w:pPr>
              <w:tabs>
                <w:tab w:val="left" w:pos="0"/>
              </w:tabs>
              <w:overflowPunct w:val="0"/>
              <w:autoSpaceDE w:val="0"/>
              <w:autoSpaceDN w:val="0"/>
              <w:adjustRightInd w:val="0"/>
              <w:ind w:hanging="28"/>
              <w:rPr>
                <w:rFonts w:ascii="Arial" w:hAnsi="Arial" w:cs="Arial"/>
                <w:color w:val="000000"/>
              </w:rPr>
            </w:pPr>
          </w:p>
          <w:p w14:paraId="2FE948AC" w14:textId="400DD5AD" w:rsidR="00F43140" w:rsidRDefault="008A5B2D" w:rsidP="00D236F6">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All required forms listed under the Bid Solicitation Sections 4.4.1 and 4.4.2 should be part of the</w:t>
            </w:r>
            <w:r w:rsidR="00744A68">
              <w:rPr>
                <w:rFonts w:ascii="Arial" w:hAnsi="Arial" w:cs="Arial"/>
                <w:color w:val="000000"/>
              </w:rPr>
              <w:t xml:space="preserve"> Vendor’s {</w:t>
            </w:r>
            <w:r w:rsidRPr="00482203">
              <w:rPr>
                <w:rFonts w:ascii="Arial" w:hAnsi="Arial" w:cs="Arial"/>
                <w:color w:val="000000"/>
              </w:rPr>
              <w:t>Bidder’s</w:t>
            </w:r>
            <w:r w:rsidR="00744A68">
              <w:rPr>
                <w:rFonts w:ascii="Arial" w:hAnsi="Arial" w:cs="Arial"/>
                <w:color w:val="000000"/>
              </w:rPr>
              <w:t>}</w:t>
            </w:r>
            <w:r w:rsidRPr="00482203">
              <w:rPr>
                <w:rFonts w:ascii="Arial" w:hAnsi="Arial" w:cs="Arial"/>
                <w:color w:val="000000"/>
              </w:rPr>
              <w:t xml:space="preserve"> Quote submission.  The </w:t>
            </w:r>
            <w:r w:rsidR="007D7DDB">
              <w:rPr>
                <w:rFonts w:ascii="Arial" w:hAnsi="Arial" w:cs="Arial"/>
                <w:color w:val="000000"/>
              </w:rPr>
              <w:t>Vendor’s {</w:t>
            </w:r>
            <w:r w:rsidRPr="00482203">
              <w:rPr>
                <w:rFonts w:ascii="Arial" w:hAnsi="Arial" w:cs="Arial"/>
                <w:color w:val="000000"/>
              </w:rPr>
              <w:t>Bidder’s</w:t>
            </w:r>
            <w:r w:rsidR="007D7DDB">
              <w:rPr>
                <w:rFonts w:ascii="Arial" w:hAnsi="Arial" w:cs="Arial"/>
                <w:color w:val="000000"/>
              </w:rPr>
              <w:t>}</w:t>
            </w:r>
            <w:r w:rsidRPr="00482203">
              <w:rPr>
                <w:rFonts w:ascii="Arial" w:hAnsi="Arial" w:cs="Arial"/>
                <w:color w:val="000000"/>
              </w:rPr>
              <w:t xml:space="preserve"> Quote submission should contain Sections 1 through 5</w:t>
            </w:r>
            <w:r w:rsidR="007D7DDB">
              <w:rPr>
                <w:rFonts w:ascii="Arial" w:hAnsi="Arial" w:cs="Arial"/>
                <w:color w:val="000000"/>
              </w:rPr>
              <w:t>.</w:t>
            </w:r>
            <w:r w:rsidRPr="00482203">
              <w:rPr>
                <w:rFonts w:ascii="Arial" w:hAnsi="Arial" w:cs="Arial"/>
                <w:color w:val="000000"/>
              </w:rPr>
              <w:t xml:space="preserve"> Section 6 </w:t>
            </w:r>
            <w:proofErr w:type="gramStart"/>
            <w:r w:rsidRPr="00482203">
              <w:rPr>
                <w:rFonts w:ascii="Arial" w:hAnsi="Arial" w:cs="Arial"/>
                <w:color w:val="000000"/>
              </w:rPr>
              <w:t xml:space="preserve">has been </w:t>
            </w:r>
            <w:r w:rsidR="00744A68" w:rsidRPr="00482203">
              <w:rPr>
                <w:rFonts w:ascii="Arial" w:hAnsi="Arial" w:cs="Arial"/>
                <w:color w:val="000000"/>
              </w:rPr>
              <w:t>removed</w:t>
            </w:r>
            <w:proofErr w:type="gramEnd"/>
            <w:r w:rsidR="00744A68" w:rsidRPr="00482203">
              <w:rPr>
                <w:rFonts w:ascii="Arial" w:hAnsi="Arial" w:cs="Arial"/>
                <w:color w:val="000000"/>
              </w:rPr>
              <w:t>;</w:t>
            </w:r>
            <w:r w:rsidRPr="00482203">
              <w:rPr>
                <w:rFonts w:ascii="Arial" w:hAnsi="Arial" w:cs="Arial"/>
                <w:color w:val="000000"/>
              </w:rPr>
              <w:t xml:space="preserve"> </w:t>
            </w:r>
            <w:r w:rsidR="00176E42">
              <w:rPr>
                <w:rFonts w:ascii="Arial" w:hAnsi="Arial" w:cs="Arial"/>
                <w:color w:val="000000"/>
              </w:rPr>
              <w:t>p</w:t>
            </w:r>
            <w:r w:rsidR="00744A68">
              <w:rPr>
                <w:rFonts w:ascii="Arial" w:hAnsi="Arial" w:cs="Arial"/>
                <w:color w:val="000000"/>
              </w:rPr>
              <w:t>l</w:t>
            </w:r>
            <w:r w:rsidR="00791128">
              <w:rPr>
                <w:rFonts w:ascii="Arial" w:hAnsi="Arial" w:cs="Arial"/>
                <w:color w:val="000000"/>
              </w:rPr>
              <w:t xml:space="preserve">ease </w:t>
            </w:r>
            <w:r w:rsidRPr="00482203">
              <w:rPr>
                <w:rFonts w:ascii="Arial" w:hAnsi="Arial" w:cs="Arial"/>
                <w:color w:val="000000"/>
              </w:rPr>
              <w:t xml:space="preserve">see </w:t>
            </w:r>
            <w:r w:rsidR="007D6A94">
              <w:rPr>
                <w:rFonts w:ascii="Arial" w:hAnsi="Arial" w:cs="Arial"/>
                <w:color w:val="000000"/>
              </w:rPr>
              <w:t>the answer to Q</w:t>
            </w:r>
            <w:r w:rsidR="00791128" w:rsidRPr="00482203">
              <w:rPr>
                <w:rFonts w:ascii="Arial" w:hAnsi="Arial" w:cs="Arial"/>
                <w:color w:val="000000"/>
              </w:rPr>
              <w:t xml:space="preserve">uestion </w:t>
            </w:r>
            <w:r w:rsidR="00DA0EFA">
              <w:rPr>
                <w:rFonts w:ascii="Arial" w:hAnsi="Arial" w:cs="Arial"/>
                <w:color w:val="000000"/>
              </w:rPr>
              <w:t>#</w:t>
            </w:r>
            <w:r w:rsidRPr="00482203">
              <w:rPr>
                <w:rFonts w:ascii="Arial" w:hAnsi="Arial" w:cs="Arial"/>
                <w:color w:val="000000"/>
              </w:rPr>
              <w:t>4</w:t>
            </w:r>
            <w:r w:rsidR="000A0C25">
              <w:rPr>
                <w:rFonts w:ascii="Arial" w:hAnsi="Arial" w:cs="Arial"/>
                <w:color w:val="000000"/>
              </w:rPr>
              <w:t>7</w:t>
            </w:r>
            <w:r w:rsidRPr="00482203">
              <w:rPr>
                <w:rFonts w:ascii="Arial" w:hAnsi="Arial" w:cs="Arial"/>
                <w:color w:val="000000"/>
              </w:rPr>
              <w:t>.</w:t>
            </w:r>
            <w:r w:rsidR="00261C09" w:rsidRPr="00482203">
              <w:rPr>
                <w:rFonts w:ascii="Arial" w:hAnsi="Arial" w:cs="Arial"/>
                <w:color w:val="000000"/>
              </w:rPr>
              <w:t xml:space="preserve">  </w:t>
            </w:r>
          </w:p>
          <w:p w14:paraId="7EC50CB1" w14:textId="77777777" w:rsidR="00F43140" w:rsidRDefault="00F43140" w:rsidP="00D236F6">
            <w:pPr>
              <w:tabs>
                <w:tab w:val="left" w:pos="0"/>
              </w:tabs>
              <w:overflowPunct w:val="0"/>
              <w:autoSpaceDE w:val="0"/>
              <w:autoSpaceDN w:val="0"/>
              <w:adjustRightInd w:val="0"/>
              <w:ind w:hanging="28"/>
              <w:rPr>
                <w:rFonts w:ascii="Arial" w:hAnsi="Arial" w:cs="Arial"/>
                <w:color w:val="000000"/>
              </w:rPr>
            </w:pPr>
          </w:p>
          <w:p w14:paraId="7ABC8399" w14:textId="1CD67008" w:rsidR="00C07865" w:rsidRPr="00482203" w:rsidRDefault="00261C09">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All forms </w:t>
            </w:r>
            <w:proofErr w:type="gramStart"/>
            <w:r w:rsidR="00A01195" w:rsidRPr="00482203">
              <w:rPr>
                <w:rFonts w:ascii="Arial" w:hAnsi="Arial" w:cs="Arial"/>
                <w:color w:val="000000"/>
              </w:rPr>
              <w:t>may</w:t>
            </w:r>
            <w:r w:rsidRPr="00482203">
              <w:rPr>
                <w:rFonts w:ascii="Arial" w:hAnsi="Arial" w:cs="Arial"/>
                <w:color w:val="000000"/>
              </w:rPr>
              <w:t xml:space="preserve"> be submitted</w:t>
            </w:r>
            <w:proofErr w:type="gramEnd"/>
            <w:r w:rsidRPr="00482203">
              <w:rPr>
                <w:rFonts w:ascii="Arial" w:hAnsi="Arial" w:cs="Arial"/>
                <w:color w:val="000000"/>
              </w:rPr>
              <w:t xml:space="preserve"> as part of Section 1 of the Quote. </w:t>
            </w:r>
            <w:r w:rsidR="007D6A94">
              <w:rPr>
                <w:rFonts w:ascii="Arial" w:hAnsi="Arial" w:cs="Arial"/>
                <w:color w:val="000000"/>
              </w:rPr>
              <w:t>Please also see the answer to Q</w:t>
            </w:r>
            <w:r w:rsidR="00C07865">
              <w:rPr>
                <w:rFonts w:ascii="Arial" w:hAnsi="Arial" w:cs="Arial"/>
                <w:color w:val="000000"/>
              </w:rPr>
              <w:t xml:space="preserve">uestion </w:t>
            </w:r>
            <w:r w:rsidR="00DA0EFA">
              <w:rPr>
                <w:rFonts w:ascii="Arial" w:hAnsi="Arial" w:cs="Arial"/>
                <w:color w:val="000000"/>
              </w:rPr>
              <w:t>#</w:t>
            </w:r>
            <w:r w:rsidR="00C07865">
              <w:rPr>
                <w:rFonts w:ascii="Arial" w:hAnsi="Arial" w:cs="Arial"/>
                <w:color w:val="000000"/>
              </w:rPr>
              <w:t>43.</w:t>
            </w:r>
          </w:p>
          <w:p w14:paraId="7A30E25C" w14:textId="164E8CDA" w:rsidR="008A5B2D" w:rsidRPr="00482203" w:rsidRDefault="008A5B2D" w:rsidP="00AC0BC7">
            <w:pPr>
              <w:tabs>
                <w:tab w:val="left" w:pos="0"/>
              </w:tabs>
              <w:overflowPunct w:val="0"/>
              <w:autoSpaceDE w:val="0"/>
              <w:autoSpaceDN w:val="0"/>
              <w:adjustRightInd w:val="0"/>
              <w:rPr>
                <w:rFonts w:ascii="Arial" w:hAnsi="Arial" w:cs="Arial"/>
                <w:color w:val="000000"/>
              </w:rPr>
            </w:pPr>
          </w:p>
        </w:tc>
      </w:tr>
      <w:tr w:rsidR="008A5B2D" w:rsidRPr="00482203" w14:paraId="4FB694B6" w14:textId="77777777" w:rsidTr="005024A1">
        <w:tc>
          <w:tcPr>
            <w:tcW w:w="878" w:type="dxa"/>
            <w:shd w:val="clear" w:color="auto" w:fill="auto"/>
          </w:tcPr>
          <w:p w14:paraId="24741BBD" w14:textId="74B2C261" w:rsidR="008A5B2D" w:rsidRPr="00482203" w:rsidRDefault="008A5B2D" w:rsidP="00D236F6">
            <w:pPr>
              <w:tabs>
                <w:tab w:val="left" w:pos="0"/>
              </w:tabs>
              <w:autoSpaceDN w:val="0"/>
              <w:jc w:val="center"/>
              <w:rPr>
                <w:rFonts w:ascii="Arial" w:hAnsi="Arial" w:cs="Arial"/>
              </w:rPr>
            </w:pPr>
            <w:r w:rsidRPr="00482203">
              <w:rPr>
                <w:rFonts w:ascii="Arial" w:hAnsi="Arial" w:cs="Arial"/>
                <w:color w:val="000000"/>
              </w:rPr>
              <w:t>4</w:t>
            </w:r>
            <w:r w:rsidR="00BB31F3" w:rsidRPr="00482203">
              <w:rPr>
                <w:rFonts w:ascii="Arial" w:hAnsi="Arial" w:cs="Arial"/>
                <w:color w:val="000000"/>
              </w:rPr>
              <w:t>5</w:t>
            </w:r>
          </w:p>
        </w:tc>
        <w:tc>
          <w:tcPr>
            <w:tcW w:w="2160" w:type="dxa"/>
            <w:shd w:val="clear" w:color="auto" w:fill="auto"/>
          </w:tcPr>
          <w:p w14:paraId="6A1B66BC" w14:textId="77777777" w:rsidR="008A5B2D" w:rsidRPr="00482203" w:rsidRDefault="008A5B2D"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4.4.1.4</w:t>
            </w:r>
          </w:p>
          <w:p w14:paraId="1558ED91" w14:textId="38412931" w:rsidR="008A5B2D" w:rsidRPr="00482203" w:rsidRDefault="008A5B2D"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Small Business Set-Aside Blanket P.O</w:t>
            </w:r>
          </w:p>
        </w:tc>
        <w:tc>
          <w:tcPr>
            <w:tcW w:w="7200" w:type="dxa"/>
            <w:shd w:val="clear" w:color="auto" w:fill="auto"/>
          </w:tcPr>
          <w:p w14:paraId="36D6100C" w14:textId="77777777" w:rsidR="008A5B2D" w:rsidRPr="00482203" w:rsidRDefault="008A5B2D" w:rsidP="00D236F6">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The cover page of the solicitation marks the Small Business Set-Aside Categories as applicable for Subcontracting Only, while Section 4.4.1.4 indicates that a small business set-aside is not applicable to this procurement. Can the State please clarify whether the Small Business Set-Aside is applicable to this procurement?</w:t>
            </w:r>
          </w:p>
          <w:p w14:paraId="4D326EA1" w14:textId="77777777" w:rsidR="008A5B2D" w:rsidRPr="00482203" w:rsidRDefault="008A5B2D" w:rsidP="00D236F6">
            <w:pPr>
              <w:tabs>
                <w:tab w:val="left" w:pos="0"/>
              </w:tabs>
              <w:overflowPunct w:val="0"/>
              <w:autoSpaceDE w:val="0"/>
              <w:autoSpaceDN w:val="0"/>
              <w:adjustRightInd w:val="0"/>
              <w:ind w:hanging="28"/>
              <w:rPr>
                <w:rFonts w:ascii="Arial" w:hAnsi="Arial" w:cs="Arial"/>
                <w:color w:val="000000"/>
              </w:rPr>
            </w:pPr>
          </w:p>
          <w:p w14:paraId="00B852CD" w14:textId="4CC7E988" w:rsidR="0024534F" w:rsidRDefault="0024534F" w:rsidP="00D236F6">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Sub-contracting set-aside goals for Small Business and/or Disabled Veteran</w:t>
            </w:r>
            <w:r w:rsidR="009206FF">
              <w:rPr>
                <w:rFonts w:ascii="Arial" w:hAnsi="Arial" w:cs="Arial"/>
                <w:color w:val="000000"/>
              </w:rPr>
              <w:t>s’</w:t>
            </w:r>
            <w:r>
              <w:rPr>
                <w:rFonts w:ascii="Arial" w:hAnsi="Arial" w:cs="Arial"/>
                <w:color w:val="000000"/>
              </w:rPr>
              <w:t xml:space="preserve"> Owned Business is a </w:t>
            </w:r>
            <w:r w:rsidR="009E74CF">
              <w:rPr>
                <w:rFonts w:ascii="Arial" w:hAnsi="Arial" w:cs="Arial"/>
                <w:color w:val="000000"/>
              </w:rPr>
              <w:t xml:space="preserve">requirement for this Bid Solicitation.  Please refer to Section 4.4.1.6 for information on Sub-Contracting Set Aside.  </w:t>
            </w:r>
          </w:p>
          <w:p w14:paraId="3F9CD722" w14:textId="77777777" w:rsidR="0024534F" w:rsidRDefault="0024534F" w:rsidP="00D236F6">
            <w:pPr>
              <w:tabs>
                <w:tab w:val="left" w:pos="0"/>
              </w:tabs>
              <w:overflowPunct w:val="0"/>
              <w:autoSpaceDE w:val="0"/>
              <w:autoSpaceDN w:val="0"/>
              <w:adjustRightInd w:val="0"/>
              <w:ind w:hanging="28"/>
              <w:rPr>
                <w:rFonts w:ascii="Arial" w:hAnsi="Arial" w:cs="Arial"/>
                <w:color w:val="000000"/>
              </w:rPr>
            </w:pPr>
          </w:p>
          <w:p w14:paraId="4270B80A" w14:textId="57E399F8" w:rsidR="008A5B2D" w:rsidRDefault="00114292" w:rsidP="00D236F6">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Small Business</w:t>
            </w:r>
            <w:r w:rsidR="00667C76">
              <w:rPr>
                <w:rFonts w:ascii="Arial" w:hAnsi="Arial" w:cs="Arial"/>
                <w:color w:val="000000"/>
              </w:rPr>
              <w:t xml:space="preserve"> Set-Aside requirement</w:t>
            </w:r>
            <w:r w:rsidR="0024534F">
              <w:rPr>
                <w:rFonts w:ascii="Arial" w:hAnsi="Arial" w:cs="Arial"/>
                <w:color w:val="000000"/>
              </w:rPr>
              <w:t>s</w:t>
            </w:r>
            <w:r>
              <w:rPr>
                <w:rFonts w:ascii="Arial" w:hAnsi="Arial" w:cs="Arial"/>
                <w:color w:val="000000"/>
              </w:rPr>
              <w:t xml:space="preserve"> </w:t>
            </w:r>
            <w:r w:rsidR="0024534F">
              <w:rPr>
                <w:rFonts w:ascii="Arial" w:hAnsi="Arial" w:cs="Arial"/>
                <w:color w:val="000000"/>
              </w:rPr>
              <w:t>are</w:t>
            </w:r>
            <w:r w:rsidR="009E74CF">
              <w:rPr>
                <w:rFonts w:ascii="Arial" w:hAnsi="Arial" w:cs="Arial"/>
                <w:color w:val="000000"/>
              </w:rPr>
              <w:t xml:space="preserve"> not applicable </w:t>
            </w:r>
            <w:r w:rsidR="00667C76">
              <w:rPr>
                <w:rFonts w:ascii="Arial" w:hAnsi="Arial" w:cs="Arial"/>
                <w:color w:val="000000"/>
              </w:rPr>
              <w:t>for</w:t>
            </w:r>
            <w:r>
              <w:rPr>
                <w:rFonts w:ascii="Arial" w:hAnsi="Arial" w:cs="Arial"/>
                <w:color w:val="000000"/>
              </w:rPr>
              <w:t xml:space="preserve"> this </w:t>
            </w:r>
            <w:r w:rsidR="0016474A">
              <w:rPr>
                <w:rFonts w:ascii="Arial" w:hAnsi="Arial" w:cs="Arial"/>
                <w:color w:val="000000"/>
              </w:rPr>
              <w:t xml:space="preserve">Bid Solicitation </w:t>
            </w:r>
            <w:r>
              <w:rPr>
                <w:rFonts w:ascii="Arial" w:hAnsi="Arial" w:cs="Arial"/>
                <w:color w:val="000000"/>
              </w:rPr>
              <w:t xml:space="preserve">as noted in </w:t>
            </w:r>
            <w:r w:rsidR="008A5B2D" w:rsidRPr="00482203">
              <w:rPr>
                <w:rFonts w:ascii="Arial" w:hAnsi="Arial" w:cs="Arial"/>
                <w:color w:val="000000"/>
              </w:rPr>
              <w:t>Section</w:t>
            </w:r>
            <w:r>
              <w:rPr>
                <w:rFonts w:ascii="Arial" w:hAnsi="Arial" w:cs="Arial"/>
                <w:color w:val="000000"/>
              </w:rPr>
              <w:t>s</w:t>
            </w:r>
            <w:r w:rsidR="008A5B2D" w:rsidRPr="00482203">
              <w:rPr>
                <w:rFonts w:ascii="Arial" w:hAnsi="Arial" w:cs="Arial"/>
                <w:color w:val="000000"/>
              </w:rPr>
              <w:t xml:space="preserve"> 4.4.1.4</w:t>
            </w:r>
            <w:r w:rsidR="0024534F">
              <w:rPr>
                <w:rFonts w:ascii="Arial" w:hAnsi="Arial" w:cs="Arial"/>
                <w:color w:val="000000"/>
              </w:rPr>
              <w:t>.</w:t>
            </w:r>
          </w:p>
          <w:p w14:paraId="604CEFE4" w14:textId="77777777" w:rsidR="0084211F" w:rsidRDefault="0084211F" w:rsidP="00D236F6">
            <w:pPr>
              <w:tabs>
                <w:tab w:val="left" w:pos="0"/>
              </w:tabs>
              <w:overflowPunct w:val="0"/>
              <w:autoSpaceDE w:val="0"/>
              <w:autoSpaceDN w:val="0"/>
              <w:adjustRightInd w:val="0"/>
              <w:ind w:hanging="28"/>
              <w:rPr>
                <w:rFonts w:ascii="Arial" w:hAnsi="Arial" w:cs="Arial"/>
                <w:color w:val="000000"/>
              </w:rPr>
            </w:pPr>
          </w:p>
          <w:p w14:paraId="0F9E873B" w14:textId="54F6E98D" w:rsidR="008A5B2D" w:rsidRPr="00482203" w:rsidRDefault="008A5B2D">
            <w:pPr>
              <w:tabs>
                <w:tab w:val="left" w:pos="0"/>
              </w:tabs>
              <w:overflowPunct w:val="0"/>
              <w:autoSpaceDE w:val="0"/>
              <w:autoSpaceDN w:val="0"/>
              <w:adjustRightInd w:val="0"/>
              <w:ind w:hanging="28"/>
              <w:rPr>
                <w:rFonts w:ascii="Arial" w:hAnsi="Arial" w:cs="Arial"/>
                <w:color w:val="000000"/>
              </w:rPr>
            </w:pPr>
          </w:p>
        </w:tc>
      </w:tr>
      <w:tr w:rsidR="008A5B2D" w:rsidRPr="00482203" w14:paraId="532A768E" w14:textId="77777777" w:rsidTr="005024A1">
        <w:tc>
          <w:tcPr>
            <w:tcW w:w="878" w:type="dxa"/>
            <w:shd w:val="clear" w:color="auto" w:fill="auto"/>
          </w:tcPr>
          <w:p w14:paraId="117B93B0" w14:textId="029BF3C5" w:rsidR="008A5B2D" w:rsidRPr="00482203" w:rsidRDefault="008A5B2D" w:rsidP="00D236F6">
            <w:pPr>
              <w:tabs>
                <w:tab w:val="left" w:pos="0"/>
              </w:tabs>
              <w:autoSpaceDN w:val="0"/>
              <w:jc w:val="center"/>
              <w:rPr>
                <w:rFonts w:ascii="Arial" w:hAnsi="Arial" w:cs="Arial"/>
              </w:rPr>
            </w:pPr>
            <w:r w:rsidRPr="00482203">
              <w:rPr>
                <w:rFonts w:ascii="Arial" w:hAnsi="Arial" w:cs="Arial"/>
                <w:color w:val="000000"/>
              </w:rPr>
              <w:t>4</w:t>
            </w:r>
            <w:r w:rsidR="00BB31F3" w:rsidRPr="00482203">
              <w:rPr>
                <w:rFonts w:ascii="Arial" w:hAnsi="Arial" w:cs="Arial"/>
                <w:color w:val="000000"/>
              </w:rPr>
              <w:t>6</w:t>
            </w:r>
          </w:p>
        </w:tc>
        <w:tc>
          <w:tcPr>
            <w:tcW w:w="2160" w:type="dxa"/>
            <w:shd w:val="clear" w:color="auto" w:fill="auto"/>
          </w:tcPr>
          <w:p w14:paraId="476EBE1E" w14:textId="77777777" w:rsidR="008A5B2D" w:rsidRPr="00482203" w:rsidRDefault="008A5B2D"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4.4.1.5</w:t>
            </w:r>
          </w:p>
          <w:p w14:paraId="4CDD7F95" w14:textId="7E805B10" w:rsidR="008A5B2D" w:rsidRPr="00482203" w:rsidRDefault="008A5B2D"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Disabled Veterans’ Business Set-Aside Blanket P.O</w:t>
            </w:r>
          </w:p>
        </w:tc>
        <w:tc>
          <w:tcPr>
            <w:tcW w:w="7200" w:type="dxa"/>
            <w:shd w:val="clear" w:color="auto" w:fill="auto"/>
          </w:tcPr>
          <w:p w14:paraId="1D3270AC" w14:textId="77777777" w:rsidR="008A5B2D" w:rsidRPr="00482203" w:rsidRDefault="008A5B2D" w:rsidP="00D236F6">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The cover page of the solicitation marks the Disabled Veteran-Owned Business Set-Aside Category as applicable for Subcontracting Only, while Section 4.4.1.5 indicates that a disabled veterans’ business set-aside is “not applicable to this procurement”. Can the State please clarify whether the Disabled Veterans’ Business Set-Aside is applicable to this procurement?</w:t>
            </w:r>
          </w:p>
          <w:p w14:paraId="331933B4" w14:textId="6E19D201" w:rsidR="008A5B2D" w:rsidRPr="00482203" w:rsidRDefault="008A5B2D" w:rsidP="00D236F6">
            <w:pPr>
              <w:tabs>
                <w:tab w:val="left" w:pos="0"/>
              </w:tabs>
              <w:overflowPunct w:val="0"/>
              <w:autoSpaceDE w:val="0"/>
              <w:autoSpaceDN w:val="0"/>
              <w:adjustRightInd w:val="0"/>
              <w:ind w:hanging="28"/>
              <w:rPr>
                <w:rFonts w:ascii="Arial" w:hAnsi="Arial" w:cs="Arial"/>
                <w:color w:val="000000"/>
              </w:rPr>
            </w:pPr>
          </w:p>
          <w:p w14:paraId="582E81AC" w14:textId="3B904D81" w:rsidR="009206FF" w:rsidRDefault="009206FF" w:rsidP="009206FF">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 xml:space="preserve">Sub-contracting set-aside goals for Small Business and/or Disabled Veterans’ Owned Business is a requirement for this Bid Solicitation.  Please refer to Section 4.4.1.6 for information on Sub-Contracting Set Aside.  </w:t>
            </w:r>
          </w:p>
          <w:p w14:paraId="0B3184BF" w14:textId="77777777" w:rsidR="009206FF" w:rsidRDefault="009206FF" w:rsidP="009206FF">
            <w:pPr>
              <w:tabs>
                <w:tab w:val="left" w:pos="0"/>
              </w:tabs>
              <w:overflowPunct w:val="0"/>
              <w:autoSpaceDE w:val="0"/>
              <w:autoSpaceDN w:val="0"/>
              <w:adjustRightInd w:val="0"/>
              <w:ind w:hanging="28"/>
              <w:rPr>
                <w:rFonts w:ascii="Arial" w:hAnsi="Arial" w:cs="Arial"/>
                <w:color w:val="000000"/>
              </w:rPr>
            </w:pPr>
          </w:p>
          <w:p w14:paraId="05BE3E06" w14:textId="501DA6A4" w:rsidR="009206FF" w:rsidRDefault="009206FF" w:rsidP="009206FF">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 xml:space="preserve">Disabled Veterans’ Business Set-Aside requirements are not applicable for this Bid Solicitation as noted in </w:t>
            </w:r>
            <w:r w:rsidRPr="00482203">
              <w:rPr>
                <w:rFonts w:ascii="Arial" w:hAnsi="Arial" w:cs="Arial"/>
                <w:color w:val="000000"/>
              </w:rPr>
              <w:t>Section</w:t>
            </w:r>
            <w:r>
              <w:rPr>
                <w:rFonts w:ascii="Arial" w:hAnsi="Arial" w:cs="Arial"/>
                <w:color w:val="000000"/>
              </w:rPr>
              <w:t>s</w:t>
            </w:r>
            <w:r w:rsidRPr="00482203">
              <w:rPr>
                <w:rFonts w:ascii="Arial" w:hAnsi="Arial" w:cs="Arial"/>
                <w:color w:val="000000"/>
              </w:rPr>
              <w:t xml:space="preserve"> 4.4.1.4</w:t>
            </w:r>
            <w:r>
              <w:rPr>
                <w:rFonts w:ascii="Arial" w:hAnsi="Arial" w:cs="Arial"/>
                <w:color w:val="000000"/>
              </w:rPr>
              <w:t>.</w:t>
            </w:r>
          </w:p>
          <w:p w14:paraId="68745D41" w14:textId="32614205" w:rsidR="008A5B2D" w:rsidRPr="00482203" w:rsidRDefault="009206FF" w:rsidP="009206FF">
            <w:pPr>
              <w:tabs>
                <w:tab w:val="left" w:pos="0"/>
                <w:tab w:val="left" w:pos="5400"/>
              </w:tabs>
              <w:overflowPunct w:val="0"/>
              <w:autoSpaceDE w:val="0"/>
              <w:autoSpaceDN w:val="0"/>
              <w:adjustRightInd w:val="0"/>
              <w:rPr>
                <w:rFonts w:ascii="Arial" w:hAnsi="Arial" w:cs="Arial"/>
                <w:color w:val="000000"/>
              </w:rPr>
            </w:pPr>
            <w:r>
              <w:rPr>
                <w:rFonts w:ascii="Arial" w:hAnsi="Arial" w:cs="Arial"/>
                <w:color w:val="000000"/>
              </w:rPr>
              <w:tab/>
            </w:r>
          </w:p>
        </w:tc>
      </w:tr>
      <w:tr w:rsidR="008A5B2D" w:rsidRPr="00482203" w14:paraId="5E93E741" w14:textId="77777777" w:rsidTr="005024A1">
        <w:tc>
          <w:tcPr>
            <w:tcW w:w="878" w:type="dxa"/>
            <w:shd w:val="clear" w:color="auto" w:fill="auto"/>
          </w:tcPr>
          <w:p w14:paraId="1F130DAA" w14:textId="424E4DDB" w:rsidR="008A5B2D" w:rsidRPr="00482203" w:rsidRDefault="008A5B2D" w:rsidP="00D236F6">
            <w:pPr>
              <w:tabs>
                <w:tab w:val="left" w:pos="0"/>
              </w:tabs>
              <w:autoSpaceDN w:val="0"/>
              <w:jc w:val="center"/>
              <w:rPr>
                <w:rFonts w:ascii="Arial" w:hAnsi="Arial" w:cs="Arial"/>
              </w:rPr>
            </w:pPr>
            <w:r w:rsidRPr="00482203">
              <w:rPr>
                <w:rFonts w:ascii="Arial" w:hAnsi="Arial" w:cs="Arial"/>
                <w:color w:val="000000"/>
              </w:rPr>
              <w:lastRenderedPageBreak/>
              <w:t>4</w:t>
            </w:r>
            <w:r w:rsidR="00BB31F3" w:rsidRPr="00482203">
              <w:rPr>
                <w:rFonts w:ascii="Arial" w:hAnsi="Arial" w:cs="Arial"/>
                <w:color w:val="000000"/>
              </w:rPr>
              <w:t>7</w:t>
            </w:r>
          </w:p>
        </w:tc>
        <w:tc>
          <w:tcPr>
            <w:tcW w:w="2160" w:type="dxa"/>
            <w:shd w:val="clear" w:color="auto" w:fill="auto"/>
          </w:tcPr>
          <w:p w14:paraId="24DCE2CF"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4.4.3.3.4</w:t>
            </w:r>
          </w:p>
          <w:p w14:paraId="38FFF1B3" w14:textId="48F5F7C4" w:rsidR="008A5B2D" w:rsidRPr="00482203" w:rsidRDefault="008A5B2D" w:rsidP="00D236F6">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Overview of Security Plan and Standards</w:t>
            </w:r>
          </w:p>
        </w:tc>
        <w:tc>
          <w:tcPr>
            <w:tcW w:w="7200" w:type="dxa"/>
            <w:shd w:val="clear" w:color="auto" w:fill="auto"/>
          </w:tcPr>
          <w:p w14:paraId="1F2EE881" w14:textId="3242C16A" w:rsidR="008A5B2D"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There are a few anomalies in this section: The NJ Security Questionnaire referenced in this section is not included with the solicitation; the section refers to security requirements in RFP Section 3.9, which doesn't deal with security; and the section refers to a nondisclosure agreement (NDA) not included in the solicitation. (A.) In lieu of filling out a questionnaire, we suggest an alternative approach. We could provide in the proposal a Security Plan that summarizes our security policies and procedures pursuant to the spirit of New Jersey's Statewide Information Security Manual. If this approach is acceptable, we would not need to sign an NDA, and the State </w:t>
            </w:r>
            <w:proofErr w:type="gramStart"/>
            <w:r w:rsidRPr="00482203">
              <w:rPr>
                <w:rFonts w:ascii="Arial" w:hAnsi="Arial" w:cs="Arial"/>
                <w:b/>
                <w:bCs/>
                <w:color w:val="000000"/>
              </w:rPr>
              <w:t>may also</w:t>
            </w:r>
            <w:proofErr w:type="gramEnd"/>
            <w:r w:rsidRPr="00482203">
              <w:rPr>
                <w:rFonts w:ascii="Arial" w:hAnsi="Arial" w:cs="Arial"/>
                <w:b/>
                <w:bCs/>
                <w:color w:val="000000"/>
              </w:rPr>
              <w:t xml:space="preserve"> omit the reference to Section 6 in RFP Section 4.4 "Quote Content." (B.) If a questionnaire is necessary, can provide for the State's signature a copy of our company's standard NDA that is suitable for confidential disclosure of our security-related information. Section 4.4.3.3.4 refers to the State's NDA not included with the solicitation. Therefore, we are unable to review it and determine if </w:t>
            </w:r>
            <w:proofErr w:type="gramStart"/>
            <w:r w:rsidRPr="00482203">
              <w:rPr>
                <w:rFonts w:ascii="Arial" w:hAnsi="Arial" w:cs="Arial"/>
                <w:b/>
                <w:bCs/>
                <w:color w:val="000000"/>
              </w:rPr>
              <w:t>it's</w:t>
            </w:r>
            <w:proofErr w:type="gramEnd"/>
            <w:r w:rsidRPr="00482203">
              <w:rPr>
                <w:rFonts w:ascii="Arial" w:hAnsi="Arial" w:cs="Arial"/>
                <w:b/>
                <w:bCs/>
                <w:color w:val="000000"/>
              </w:rPr>
              <w:t xml:space="preserve"> acceptable for the type of information we must disclose. Assuming Aug. 28 is the final deadline for requests related to this solicitation, there may be no future opportunity submit concerns related to the State's NDA language. Therefore, we request the State please sign our attached NDA in lieu of one the State refers to in Section 4.4.3.3.4. Please provide an email address to which we can send the NDA for the State's review/signature.</w:t>
            </w:r>
          </w:p>
          <w:p w14:paraId="4602D7B3" w14:textId="77777777" w:rsidR="00D502D3" w:rsidRPr="00482203" w:rsidRDefault="00D502D3" w:rsidP="008A5B2D">
            <w:pPr>
              <w:tabs>
                <w:tab w:val="left" w:pos="0"/>
              </w:tabs>
              <w:overflowPunct w:val="0"/>
              <w:autoSpaceDE w:val="0"/>
              <w:autoSpaceDN w:val="0"/>
              <w:adjustRightInd w:val="0"/>
              <w:ind w:hanging="28"/>
              <w:rPr>
                <w:rFonts w:ascii="Arial" w:hAnsi="Arial" w:cs="Arial"/>
                <w:b/>
                <w:bCs/>
                <w:color w:val="000000"/>
              </w:rPr>
            </w:pPr>
          </w:p>
          <w:p w14:paraId="0BF86A02" w14:textId="24C7AB25" w:rsidR="008A5B2D" w:rsidRPr="00482203" w:rsidRDefault="000A0C25" w:rsidP="00703F0E">
            <w:pPr>
              <w:tabs>
                <w:tab w:val="left" w:pos="0"/>
              </w:tabs>
              <w:overflowPunct w:val="0"/>
              <w:autoSpaceDE w:val="0"/>
              <w:autoSpaceDN w:val="0"/>
              <w:adjustRightInd w:val="0"/>
              <w:rPr>
                <w:rFonts w:ascii="Arial" w:hAnsi="Arial" w:cs="Arial"/>
              </w:rPr>
            </w:pPr>
            <w:r w:rsidRPr="00482203">
              <w:rPr>
                <w:rFonts w:ascii="Arial" w:hAnsi="Arial" w:cs="Arial"/>
              </w:rPr>
              <w:t xml:space="preserve">The Security Due Diligence Third Party Information Questionnaire will not be required for this Bid Solicitation.  </w:t>
            </w:r>
            <w:r w:rsidR="00ED29CD">
              <w:rPr>
                <w:rFonts w:ascii="Arial" w:hAnsi="Arial" w:cs="Arial"/>
              </w:rPr>
              <w:t>Please see</w:t>
            </w:r>
            <w:r>
              <w:rPr>
                <w:rFonts w:ascii="Arial" w:hAnsi="Arial" w:cs="Arial"/>
              </w:rPr>
              <w:t xml:space="preserve"> </w:t>
            </w:r>
            <w:r w:rsidR="00D502D3">
              <w:rPr>
                <w:rFonts w:ascii="Arial" w:hAnsi="Arial" w:cs="Arial"/>
                <w:color w:val="000000"/>
              </w:rPr>
              <w:t xml:space="preserve">Bid Solicitation </w:t>
            </w:r>
            <w:r>
              <w:rPr>
                <w:rFonts w:ascii="Arial" w:hAnsi="Arial" w:cs="Arial"/>
              </w:rPr>
              <w:t>Section</w:t>
            </w:r>
            <w:r w:rsidR="00ED29CD">
              <w:rPr>
                <w:rFonts w:ascii="Arial" w:hAnsi="Arial" w:cs="Arial"/>
              </w:rPr>
              <w:t>s</w:t>
            </w:r>
            <w:r>
              <w:rPr>
                <w:rFonts w:ascii="Arial" w:hAnsi="Arial" w:cs="Arial"/>
              </w:rPr>
              <w:t xml:space="preserve"> 4.4</w:t>
            </w:r>
            <w:r w:rsidR="0016152C">
              <w:rPr>
                <w:rFonts w:ascii="Arial" w:hAnsi="Arial" w:cs="Arial"/>
              </w:rPr>
              <w:t xml:space="preserve"> and 4.4.3.3.4</w:t>
            </w:r>
            <w:r>
              <w:rPr>
                <w:rFonts w:ascii="Arial" w:hAnsi="Arial" w:cs="Arial"/>
              </w:rPr>
              <w:t xml:space="preserve"> of </w:t>
            </w:r>
            <w:r w:rsidR="00ED29CD">
              <w:rPr>
                <w:rFonts w:ascii="Arial" w:hAnsi="Arial" w:cs="Arial"/>
              </w:rPr>
              <w:t xml:space="preserve">the </w:t>
            </w:r>
            <w:r>
              <w:rPr>
                <w:rFonts w:ascii="Arial" w:hAnsi="Arial" w:cs="Arial"/>
              </w:rPr>
              <w:t xml:space="preserve">T2311 </w:t>
            </w:r>
            <w:r w:rsidRPr="00482203">
              <w:rPr>
                <w:rFonts w:ascii="Arial" w:hAnsi="Arial" w:cs="Arial"/>
              </w:rPr>
              <w:t>Revised Bid Solicitation</w:t>
            </w:r>
            <w:r>
              <w:rPr>
                <w:rFonts w:ascii="Arial" w:hAnsi="Arial" w:cs="Arial"/>
              </w:rPr>
              <w:t xml:space="preserve"> </w:t>
            </w:r>
            <w:r w:rsidR="00CD13AF">
              <w:rPr>
                <w:rFonts w:ascii="Arial" w:hAnsi="Arial" w:cs="Arial"/>
              </w:rPr>
              <w:t>03/23/21</w:t>
            </w:r>
            <w:r w:rsidRPr="00482203">
              <w:rPr>
                <w:rFonts w:ascii="Arial" w:hAnsi="Arial" w:cs="Arial"/>
              </w:rPr>
              <w:t xml:space="preserve">.  </w:t>
            </w:r>
          </w:p>
          <w:p w14:paraId="4DE829AE" w14:textId="53DA89CB" w:rsidR="008A5B2D" w:rsidRPr="00482203" w:rsidRDefault="008A5B2D" w:rsidP="00D236F6">
            <w:pPr>
              <w:tabs>
                <w:tab w:val="left" w:pos="0"/>
              </w:tabs>
              <w:overflowPunct w:val="0"/>
              <w:autoSpaceDE w:val="0"/>
              <w:autoSpaceDN w:val="0"/>
              <w:adjustRightInd w:val="0"/>
              <w:ind w:hanging="28"/>
              <w:rPr>
                <w:rFonts w:ascii="Arial" w:hAnsi="Arial" w:cs="Arial"/>
                <w:color w:val="000000"/>
              </w:rPr>
            </w:pPr>
          </w:p>
        </w:tc>
      </w:tr>
      <w:tr w:rsidR="008A5B2D" w:rsidRPr="00482203" w14:paraId="03C6B482" w14:textId="77777777" w:rsidTr="005024A1">
        <w:tc>
          <w:tcPr>
            <w:tcW w:w="878" w:type="dxa"/>
            <w:shd w:val="clear" w:color="auto" w:fill="auto"/>
            <w:hideMark/>
          </w:tcPr>
          <w:p w14:paraId="03C6B47E" w14:textId="1A56C68A"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4</w:t>
            </w:r>
            <w:r w:rsidR="00BB31F3" w:rsidRPr="00482203">
              <w:rPr>
                <w:rFonts w:ascii="Arial" w:hAnsi="Arial" w:cs="Arial"/>
                <w:color w:val="000000"/>
              </w:rPr>
              <w:t>8</w:t>
            </w:r>
          </w:p>
        </w:tc>
        <w:tc>
          <w:tcPr>
            <w:tcW w:w="2160" w:type="dxa"/>
            <w:shd w:val="clear" w:color="auto" w:fill="auto"/>
          </w:tcPr>
          <w:p w14:paraId="3D7A0951"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4.4.3.3.4 </w:t>
            </w:r>
          </w:p>
          <w:p w14:paraId="03C6B480" w14:textId="0DC4318F" w:rsidR="008A5B2D" w:rsidRPr="00482203" w:rsidRDefault="008A5B2D" w:rsidP="008A5B2D">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 xml:space="preserve">Overview of Security Plan and Standards </w:t>
            </w:r>
          </w:p>
        </w:tc>
        <w:tc>
          <w:tcPr>
            <w:tcW w:w="7200" w:type="dxa"/>
            <w:shd w:val="clear" w:color="auto" w:fill="auto"/>
          </w:tcPr>
          <w:p w14:paraId="3AADF937"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instructs Bidders to complete and submit the State of New Jersey Security Due Diligence Third-Party Information Security Questionnaire (Questionnaire) with its quote. It does not appear as though this Questionnaire </w:t>
            </w:r>
            <w:proofErr w:type="gramStart"/>
            <w:r w:rsidRPr="00482203">
              <w:rPr>
                <w:rFonts w:ascii="Arial" w:hAnsi="Arial" w:cs="Arial"/>
                <w:b/>
                <w:bCs/>
                <w:color w:val="000000"/>
              </w:rPr>
              <w:t>was provided</w:t>
            </w:r>
            <w:proofErr w:type="gramEnd"/>
            <w:r w:rsidRPr="00482203">
              <w:rPr>
                <w:rFonts w:ascii="Arial" w:hAnsi="Arial" w:cs="Arial"/>
                <w:b/>
                <w:bCs/>
                <w:color w:val="000000"/>
              </w:rPr>
              <w:t xml:space="preserve"> with the bid and there are no instructions provided regarding where to find it. Can the State please provide Bidders with the Questionnaire or provide directions where to locate it?</w:t>
            </w:r>
          </w:p>
          <w:p w14:paraId="3EDCEF81" w14:textId="77777777" w:rsidR="00C07865" w:rsidRPr="00482203" w:rsidRDefault="00C07865" w:rsidP="00703F0E">
            <w:pPr>
              <w:tabs>
                <w:tab w:val="left" w:pos="0"/>
              </w:tabs>
              <w:overflowPunct w:val="0"/>
              <w:autoSpaceDE w:val="0"/>
              <w:autoSpaceDN w:val="0"/>
              <w:adjustRightInd w:val="0"/>
              <w:ind w:hanging="28"/>
              <w:rPr>
                <w:rFonts w:ascii="Arial" w:hAnsi="Arial" w:cs="Arial"/>
              </w:rPr>
            </w:pPr>
          </w:p>
          <w:p w14:paraId="738F354B" w14:textId="3936871D" w:rsidR="005F25B0" w:rsidRPr="00482203" w:rsidRDefault="007D6A94">
            <w:pPr>
              <w:tabs>
                <w:tab w:val="left" w:pos="0"/>
              </w:tabs>
              <w:overflowPunct w:val="0"/>
              <w:autoSpaceDE w:val="0"/>
              <w:autoSpaceDN w:val="0"/>
              <w:adjustRightInd w:val="0"/>
              <w:ind w:left="-28"/>
              <w:rPr>
                <w:rFonts w:ascii="Arial" w:hAnsi="Arial" w:cs="Arial"/>
              </w:rPr>
            </w:pPr>
            <w:r>
              <w:rPr>
                <w:rFonts w:ascii="Arial" w:hAnsi="Arial" w:cs="Arial"/>
              </w:rPr>
              <w:t>Please see the answer to Q</w:t>
            </w:r>
            <w:r w:rsidR="000A0C25">
              <w:rPr>
                <w:rFonts w:ascii="Arial" w:hAnsi="Arial" w:cs="Arial"/>
              </w:rPr>
              <w:t xml:space="preserve">uestion </w:t>
            </w:r>
            <w:r w:rsidR="00DA0EFA">
              <w:rPr>
                <w:rFonts w:ascii="Arial" w:hAnsi="Arial" w:cs="Arial"/>
                <w:color w:val="000000"/>
              </w:rPr>
              <w:t>#</w:t>
            </w:r>
            <w:r w:rsidR="000A0C25">
              <w:rPr>
                <w:rFonts w:ascii="Arial" w:hAnsi="Arial" w:cs="Arial"/>
              </w:rPr>
              <w:t xml:space="preserve">47. </w:t>
            </w:r>
          </w:p>
          <w:p w14:paraId="03C6B481" w14:textId="0D528E28" w:rsidR="008A5B2D" w:rsidRPr="00482203" w:rsidRDefault="008A5B2D" w:rsidP="0076656C">
            <w:pPr>
              <w:tabs>
                <w:tab w:val="left" w:pos="0"/>
              </w:tabs>
              <w:overflowPunct w:val="0"/>
              <w:autoSpaceDE w:val="0"/>
              <w:autoSpaceDN w:val="0"/>
              <w:adjustRightInd w:val="0"/>
              <w:ind w:left="-28"/>
              <w:rPr>
                <w:rFonts w:ascii="Arial" w:hAnsi="Arial" w:cs="Arial"/>
              </w:rPr>
            </w:pPr>
          </w:p>
        </w:tc>
      </w:tr>
      <w:tr w:rsidR="008A5B2D" w:rsidRPr="00482203" w14:paraId="03C6B487" w14:textId="77777777" w:rsidTr="005024A1">
        <w:tc>
          <w:tcPr>
            <w:tcW w:w="878" w:type="dxa"/>
            <w:shd w:val="clear" w:color="auto" w:fill="auto"/>
            <w:hideMark/>
          </w:tcPr>
          <w:p w14:paraId="03C6B483" w14:textId="31A0E8E4" w:rsidR="008A5B2D" w:rsidRPr="00482203" w:rsidRDefault="00BB31F3" w:rsidP="008A5B2D">
            <w:pPr>
              <w:tabs>
                <w:tab w:val="left" w:pos="0"/>
              </w:tabs>
              <w:autoSpaceDN w:val="0"/>
              <w:jc w:val="center"/>
              <w:rPr>
                <w:rFonts w:ascii="Arial" w:hAnsi="Arial" w:cs="Arial"/>
              </w:rPr>
            </w:pPr>
            <w:r w:rsidRPr="00482203">
              <w:rPr>
                <w:rFonts w:ascii="Arial" w:hAnsi="Arial" w:cs="Arial"/>
                <w:color w:val="000000"/>
              </w:rPr>
              <w:t>49</w:t>
            </w:r>
          </w:p>
        </w:tc>
        <w:tc>
          <w:tcPr>
            <w:tcW w:w="2160" w:type="dxa"/>
            <w:shd w:val="clear" w:color="auto" w:fill="auto"/>
          </w:tcPr>
          <w:p w14:paraId="589C28ED" w14:textId="0AB5A74C"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4.4.5.2</w:t>
            </w:r>
          </w:p>
          <w:p w14:paraId="03C6B485" w14:textId="79DAF5D1" w:rsidR="008A5B2D" w:rsidRPr="00482203" w:rsidRDefault="008A5B2D" w:rsidP="008A5B2D">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State-Supplied Price Sheet Instructions</w:t>
            </w:r>
          </w:p>
        </w:tc>
        <w:tc>
          <w:tcPr>
            <w:tcW w:w="7200" w:type="dxa"/>
            <w:shd w:val="clear" w:color="auto" w:fill="auto"/>
          </w:tcPr>
          <w:p w14:paraId="60155E71" w14:textId="454DC3A0" w:rsidR="008A5B2D" w:rsidRPr="00482203" w:rsidRDefault="008A5B2D" w:rsidP="00170EFE">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Price Schedule 1</w:t>
            </w:r>
            <w:r w:rsidR="00170EFE" w:rsidRPr="00482203">
              <w:rPr>
                <w:rFonts w:ascii="Arial" w:hAnsi="Arial" w:cs="Arial"/>
                <w:b/>
                <w:bCs/>
                <w:color w:val="000000"/>
              </w:rPr>
              <w:t xml:space="preserve"> </w:t>
            </w:r>
            <w:r w:rsidRPr="00482203">
              <w:rPr>
                <w:rFonts w:ascii="Arial" w:hAnsi="Arial" w:cs="Arial"/>
                <w:b/>
                <w:bCs/>
                <w:color w:val="000000"/>
              </w:rPr>
              <w:t>along with Price Schedule 4, Discount Off for Print and eBook Products: We intend to insert text describing various available discounts. The text will be the same for each year of the contract. Rather than repeating the text four times (once for each column), may we combine all columns into one response that includes the text?</w:t>
            </w:r>
          </w:p>
          <w:p w14:paraId="2ED4F748" w14:textId="3985695C" w:rsidR="008A5B2D" w:rsidRPr="00482203" w:rsidRDefault="008A5B2D" w:rsidP="00170EFE">
            <w:pPr>
              <w:tabs>
                <w:tab w:val="left" w:pos="0"/>
              </w:tabs>
              <w:overflowPunct w:val="0"/>
              <w:autoSpaceDE w:val="0"/>
              <w:autoSpaceDN w:val="0"/>
              <w:adjustRightInd w:val="0"/>
              <w:rPr>
                <w:rFonts w:ascii="Arial" w:hAnsi="Arial" w:cs="Arial"/>
                <w:color w:val="000000"/>
              </w:rPr>
            </w:pPr>
          </w:p>
          <w:p w14:paraId="0650C752" w14:textId="77777777" w:rsidR="00133625" w:rsidRPr="00482203" w:rsidRDefault="00133625" w:rsidP="00133625">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lastRenderedPageBreak/>
              <w:t xml:space="preserve">A cost narrative may be included within the Quote only.  Pursuant to </w:t>
            </w:r>
            <w:r>
              <w:rPr>
                <w:rFonts w:ascii="Arial" w:hAnsi="Arial" w:cs="Arial"/>
                <w:color w:val="000000"/>
              </w:rPr>
              <w:t xml:space="preserve">Bid Solicitation </w:t>
            </w:r>
            <w:r w:rsidRPr="00482203">
              <w:rPr>
                <w:rFonts w:ascii="Arial" w:hAnsi="Arial" w:cs="Arial"/>
                <w:color w:val="000000"/>
              </w:rPr>
              <w:t>Section 4.4.5.2, Vendors {Bidders} shall not alter in any manner or include any attachments to State</w:t>
            </w:r>
            <w:r>
              <w:rPr>
                <w:rFonts w:ascii="Arial" w:hAnsi="Arial" w:cs="Arial"/>
                <w:color w:val="000000"/>
              </w:rPr>
              <w:t xml:space="preserve"> </w:t>
            </w:r>
            <w:r w:rsidRPr="00482203">
              <w:rPr>
                <w:rFonts w:ascii="Arial" w:hAnsi="Arial" w:cs="Arial"/>
                <w:color w:val="000000"/>
              </w:rPr>
              <w:t xml:space="preserve">Supplied Price Sheets. Any terms and conditions that conflict with the Bid Solicitation may render the Quote non-responsive. See Section 4.1 of the Bid Solicitation.  See also </w:t>
            </w:r>
            <w:r w:rsidRPr="00482203">
              <w:rPr>
                <w:rFonts w:ascii="Arial" w:hAnsi="Arial" w:cs="Arial"/>
                <w:color w:val="000000"/>
                <w:u w:val="single"/>
              </w:rPr>
              <w:t>In Re Request for Proposals # 17DPP00144</w:t>
            </w:r>
            <w:r w:rsidRPr="00482203">
              <w:rPr>
                <w:rFonts w:ascii="Arial" w:hAnsi="Arial" w:cs="Arial"/>
                <w:color w:val="000000"/>
              </w:rPr>
              <w:t xml:space="preserve"> (Pharmacy Benefits Manager) 454 N.J. Super 527, 186 A.3d 332, App. Div. 2018; </w:t>
            </w:r>
            <w:r w:rsidRPr="00482203">
              <w:rPr>
                <w:rFonts w:ascii="Arial" w:hAnsi="Arial" w:cs="Arial"/>
                <w:color w:val="000000"/>
                <w:u w:val="single"/>
              </w:rPr>
              <w:t>In Re Motor Vehicle Commission Surcharge</w:t>
            </w:r>
            <w:r w:rsidRPr="00482203">
              <w:rPr>
                <w:rFonts w:ascii="Arial" w:hAnsi="Arial" w:cs="Arial"/>
                <w:color w:val="000000"/>
              </w:rPr>
              <w:t xml:space="preserve">, 2018 N.J. Super </w:t>
            </w:r>
            <w:proofErr w:type="spellStart"/>
            <w:r w:rsidRPr="00482203">
              <w:rPr>
                <w:rFonts w:ascii="Arial" w:hAnsi="Arial" w:cs="Arial"/>
                <w:color w:val="000000"/>
              </w:rPr>
              <w:t>Unpub</w:t>
            </w:r>
            <w:proofErr w:type="spellEnd"/>
            <w:r w:rsidRPr="00482203">
              <w:rPr>
                <w:rFonts w:ascii="Arial" w:hAnsi="Arial" w:cs="Arial"/>
                <w:color w:val="000000"/>
              </w:rPr>
              <w:t xml:space="preserve"> LEXIS 285, 2018 WL 766856 App. Div. 2018. </w:t>
            </w:r>
          </w:p>
          <w:p w14:paraId="03C6B486" w14:textId="7147C6B7" w:rsidR="00133625" w:rsidRPr="00482203" w:rsidRDefault="00133625" w:rsidP="00301FF5">
            <w:pPr>
              <w:tabs>
                <w:tab w:val="left" w:pos="0"/>
              </w:tabs>
              <w:overflowPunct w:val="0"/>
              <w:autoSpaceDE w:val="0"/>
              <w:autoSpaceDN w:val="0"/>
              <w:adjustRightInd w:val="0"/>
              <w:rPr>
                <w:rFonts w:ascii="Arial" w:hAnsi="Arial" w:cs="Arial"/>
              </w:rPr>
            </w:pPr>
          </w:p>
        </w:tc>
      </w:tr>
      <w:tr w:rsidR="008A5B2D" w:rsidRPr="00482203" w14:paraId="4EBB83FB" w14:textId="77777777" w:rsidTr="005024A1">
        <w:tc>
          <w:tcPr>
            <w:tcW w:w="878" w:type="dxa"/>
            <w:shd w:val="clear" w:color="auto" w:fill="auto"/>
          </w:tcPr>
          <w:p w14:paraId="1901060F" w14:textId="51822182"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lastRenderedPageBreak/>
              <w:t>5</w:t>
            </w:r>
            <w:r w:rsidR="00BB31F3" w:rsidRPr="00482203">
              <w:rPr>
                <w:rFonts w:ascii="Arial" w:hAnsi="Arial" w:cs="Arial"/>
                <w:color w:val="000000"/>
              </w:rPr>
              <w:t>0</w:t>
            </w:r>
          </w:p>
        </w:tc>
        <w:tc>
          <w:tcPr>
            <w:tcW w:w="2160" w:type="dxa"/>
            <w:shd w:val="clear" w:color="auto" w:fill="auto"/>
          </w:tcPr>
          <w:p w14:paraId="3E4CC5A5"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4.4.5.2 </w:t>
            </w:r>
          </w:p>
          <w:p w14:paraId="57522FFC" w14:textId="22471CC4"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State Supplied Price Sheet Instructions </w:t>
            </w:r>
          </w:p>
        </w:tc>
        <w:tc>
          <w:tcPr>
            <w:tcW w:w="7200" w:type="dxa"/>
            <w:shd w:val="clear" w:color="auto" w:fill="auto"/>
          </w:tcPr>
          <w:p w14:paraId="1D274C2B" w14:textId="77777777" w:rsidR="008A5B2D" w:rsidRPr="00482203" w:rsidRDefault="008A5B2D" w:rsidP="00170EFE">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Is it a correct understanding that the tiers for Price Schedule 1 are determined at the purchasing agency/agency location level?</w:t>
            </w:r>
          </w:p>
          <w:p w14:paraId="07A1D39C" w14:textId="0771F2C6" w:rsidR="008A5B2D" w:rsidRPr="00482203" w:rsidRDefault="008A5B2D" w:rsidP="00170EFE">
            <w:pPr>
              <w:tabs>
                <w:tab w:val="left" w:pos="0"/>
              </w:tabs>
              <w:overflowPunct w:val="0"/>
              <w:autoSpaceDE w:val="0"/>
              <w:autoSpaceDN w:val="0"/>
              <w:adjustRightInd w:val="0"/>
              <w:rPr>
                <w:rFonts w:ascii="Arial" w:hAnsi="Arial" w:cs="Arial"/>
                <w:color w:val="000000"/>
              </w:rPr>
            </w:pPr>
          </w:p>
          <w:p w14:paraId="5A98FC13" w14:textId="0FAC5BF1" w:rsidR="00615706" w:rsidRPr="009D566B" w:rsidRDefault="00615706" w:rsidP="00615706">
            <w:pPr>
              <w:tabs>
                <w:tab w:val="left" w:pos="0"/>
              </w:tabs>
              <w:overflowPunct w:val="0"/>
              <w:autoSpaceDE w:val="0"/>
              <w:autoSpaceDN w:val="0"/>
              <w:adjustRightInd w:val="0"/>
              <w:rPr>
                <w:rFonts w:ascii="Arial" w:hAnsi="Arial" w:cs="Arial"/>
                <w:color w:val="000000"/>
              </w:rPr>
            </w:pPr>
            <w:r w:rsidRPr="009D566B">
              <w:rPr>
                <w:rFonts w:ascii="Arial" w:hAnsi="Arial" w:cs="Arial"/>
                <w:color w:val="000000"/>
              </w:rPr>
              <w:t xml:space="preserve">Price lines submitted regarding this </w:t>
            </w:r>
            <w:r w:rsidR="0000523C">
              <w:rPr>
                <w:rFonts w:ascii="Arial" w:hAnsi="Arial" w:cs="Arial"/>
                <w:color w:val="000000"/>
              </w:rPr>
              <w:t>Blanket P.O.</w:t>
            </w:r>
            <w:r w:rsidRPr="009D566B">
              <w:rPr>
                <w:rFonts w:ascii="Arial" w:hAnsi="Arial" w:cs="Arial"/>
                <w:color w:val="000000"/>
              </w:rPr>
              <w:t xml:space="preserve"> will be </w:t>
            </w:r>
            <w:r w:rsidR="0000523C">
              <w:rPr>
                <w:rFonts w:ascii="Arial" w:hAnsi="Arial" w:cs="Arial"/>
                <w:color w:val="000000"/>
              </w:rPr>
              <w:t>agency level,</w:t>
            </w:r>
            <w:r w:rsidR="00147D74" w:rsidRPr="009D566B">
              <w:rPr>
                <w:rFonts w:ascii="Arial" w:hAnsi="Arial" w:cs="Arial"/>
                <w:color w:val="000000"/>
              </w:rPr>
              <w:t xml:space="preserve"> </w:t>
            </w:r>
            <w:r w:rsidRPr="009D566B">
              <w:rPr>
                <w:rFonts w:ascii="Arial" w:hAnsi="Arial" w:cs="Arial"/>
                <w:color w:val="000000"/>
              </w:rPr>
              <w:t xml:space="preserve">and are applicable to all users listed in Question #6. The number of users tier </w:t>
            </w:r>
            <w:proofErr w:type="gramStart"/>
            <w:r w:rsidRPr="009D566B">
              <w:rPr>
                <w:rFonts w:ascii="Arial" w:hAnsi="Arial" w:cs="Arial"/>
                <w:color w:val="000000"/>
              </w:rPr>
              <w:t>will be based</w:t>
            </w:r>
            <w:proofErr w:type="gramEnd"/>
            <w:r w:rsidRPr="009D566B">
              <w:rPr>
                <w:rFonts w:ascii="Arial" w:hAnsi="Arial" w:cs="Arial"/>
                <w:color w:val="000000"/>
              </w:rPr>
              <w:t xml:space="preserve"> on an individual agency.</w:t>
            </w:r>
          </w:p>
          <w:p w14:paraId="0707BBC7" w14:textId="2A84F072" w:rsidR="008A5B2D" w:rsidRPr="00482203" w:rsidRDefault="008A5B2D" w:rsidP="00170EFE">
            <w:pPr>
              <w:tabs>
                <w:tab w:val="left" w:pos="0"/>
              </w:tabs>
              <w:overflowPunct w:val="0"/>
              <w:autoSpaceDE w:val="0"/>
              <w:autoSpaceDN w:val="0"/>
              <w:adjustRightInd w:val="0"/>
              <w:rPr>
                <w:rFonts w:ascii="Arial" w:hAnsi="Arial" w:cs="Arial"/>
                <w:color w:val="000000"/>
              </w:rPr>
            </w:pPr>
          </w:p>
        </w:tc>
      </w:tr>
      <w:tr w:rsidR="008A5B2D" w:rsidRPr="00482203" w14:paraId="59E763A0" w14:textId="77777777" w:rsidTr="005024A1">
        <w:tc>
          <w:tcPr>
            <w:tcW w:w="878" w:type="dxa"/>
            <w:shd w:val="clear" w:color="auto" w:fill="auto"/>
          </w:tcPr>
          <w:p w14:paraId="4B12B4F0" w14:textId="71B61633"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5</w:t>
            </w:r>
            <w:r w:rsidR="00BB31F3" w:rsidRPr="00482203">
              <w:rPr>
                <w:rFonts w:ascii="Arial" w:hAnsi="Arial" w:cs="Arial"/>
                <w:color w:val="000000"/>
              </w:rPr>
              <w:t>1</w:t>
            </w:r>
          </w:p>
        </w:tc>
        <w:tc>
          <w:tcPr>
            <w:tcW w:w="2160" w:type="dxa"/>
            <w:shd w:val="clear" w:color="auto" w:fill="auto"/>
          </w:tcPr>
          <w:p w14:paraId="33FBC97F"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4.4.5.2 </w:t>
            </w:r>
          </w:p>
          <w:p w14:paraId="27B4449D" w14:textId="5D6DEB2C"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State-Supplied Price Sheet Instructions </w:t>
            </w:r>
          </w:p>
        </w:tc>
        <w:tc>
          <w:tcPr>
            <w:tcW w:w="7200" w:type="dxa"/>
            <w:shd w:val="clear" w:color="auto" w:fill="auto"/>
          </w:tcPr>
          <w:p w14:paraId="0386340B" w14:textId="77777777" w:rsidR="00170EFE"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To help ensure that Bidders are able to provide the State with the information it will need to effectively evaluate Bidders</w:t>
            </w:r>
            <w:r w:rsidR="00170EFE" w:rsidRPr="00482203">
              <w:rPr>
                <w:rFonts w:ascii="Arial" w:hAnsi="Arial" w:cs="Arial"/>
                <w:b/>
                <w:bCs/>
                <w:color w:val="000000"/>
              </w:rPr>
              <w:t>’</w:t>
            </w:r>
            <w:r w:rsidRPr="00482203">
              <w:rPr>
                <w:rFonts w:ascii="Arial" w:hAnsi="Arial" w:cs="Arial"/>
                <w:b/>
                <w:bCs/>
                <w:color w:val="000000"/>
              </w:rPr>
              <w:t xml:space="preserve"> pricing, we ask the following: </w:t>
            </w:r>
          </w:p>
          <w:p w14:paraId="375C24F7" w14:textId="77777777" w:rsidR="00170EFE" w:rsidRPr="00482203" w:rsidRDefault="00170EFE" w:rsidP="008A5B2D">
            <w:pPr>
              <w:tabs>
                <w:tab w:val="left" w:pos="0"/>
              </w:tabs>
              <w:overflowPunct w:val="0"/>
              <w:autoSpaceDE w:val="0"/>
              <w:autoSpaceDN w:val="0"/>
              <w:adjustRightInd w:val="0"/>
              <w:ind w:hanging="28"/>
              <w:rPr>
                <w:rFonts w:ascii="Arial" w:hAnsi="Arial" w:cs="Arial"/>
                <w:b/>
                <w:bCs/>
                <w:color w:val="000000"/>
              </w:rPr>
            </w:pPr>
          </w:p>
          <w:p w14:paraId="240C8DE8" w14:textId="20E8314C" w:rsidR="00170EFE" w:rsidRPr="00482203" w:rsidRDefault="008A5B2D" w:rsidP="004B3F8B">
            <w:pPr>
              <w:pStyle w:val="ListParagraph"/>
              <w:numPr>
                <w:ilvl w:val="0"/>
                <w:numId w:val="13"/>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It has been this Bidders experience that not all agencies require access to the same content (i.e., one size does not fit all)</w:t>
            </w:r>
            <w:r w:rsidR="00170EFE" w:rsidRPr="00482203">
              <w:rPr>
                <w:rFonts w:ascii="Arial" w:hAnsi="Arial" w:cs="Arial"/>
                <w:b/>
                <w:bCs/>
                <w:color w:val="000000"/>
              </w:rPr>
              <w:t xml:space="preserve"> a</w:t>
            </w:r>
            <w:r w:rsidRPr="00482203">
              <w:rPr>
                <w:rFonts w:ascii="Arial" w:hAnsi="Arial" w:cs="Arial"/>
                <w:b/>
                <w:bCs/>
                <w:color w:val="000000"/>
              </w:rPr>
              <w:t xml:space="preserve">nd it can be more cost effective for the State if agencies have choices regarding the content sets they select (similar to Price Schedule 3). May Bidders modify the Price Sheet to allow for additional pricing options (e.g., more pricing options for Price Schedule 1)? </w:t>
            </w:r>
          </w:p>
          <w:p w14:paraId="57A2724E" w14:textId="03684DA9" w:rsidR="00354A90" w:rsidRPr="00482203" w:rsidRDefault="00354A90" w:rsidP="004B3F8B">
            <w:pPr>
              <w:tabs>
                <w:tab w:val="left" w:pos="0"/>
              </w:tabs>
              <w:overflowPunct w:val="0"/>
              <w:autoSpaceDE w:val="0"/>
              <w:autoSpaceDN w:val="0"/>
              <w:adjustRightInd w:val="0"/>
              <w:rPr>
                <w:rFonts w:ascii="Arial" w:hAnsi="Arial" w:cs="Arial"/>
                <w:b/>
                <w:bCs/>
                <w:color w:val="000000"/>
              </w:rPr>
            </w:pPr>
          </w:p>
          <w:p w14:paraId="53780F3B" w14:textId="789C3C66" w:rsidR="00354A90" w:rsidRPr="00482203" w:rsidRDefault="00354A90" w:rsidP="004B3F8B">
            <w:pPr>
              <w:tabs>
                <w:tab w:val="left" w:pos="0"/>
              </w:tabs>
              <w:overflowPunct w:val="0"/>
              <w:autoSpaceDE w:val="0"/>
              <w:autoSpaceDN w:val="0"/>
              <w:adjustRightInd w:val="0"/>
              <w:ind w:left="360"/>
              <w:rPr>
                <w:rFonts w:ascii="Arial" w:hAnsi="Arial" w:cs="Arial"/>
                <w:bCs/>
                <w:color w:val="000000"/>
              </w:rPr>
            </w:pPr>
            <w:r w:rsidRPr="00482203">
              <w:rPr>
                <w:rFonts w:ascii="Arial" w:hAnsi="Arial" w:cs="Arial"/>
                <w:bCs/>
                <w:color w:val="000000"/>
              </w:rPr>
              <w:t xml:space="preserve">Vendors {Bidders} </w:t>
            </w:r>
            <w:proofErr w:type="gramStart"/>
            <w:r w:rsidRPr="00482203">
              <w:rPr>
                <w:rFonts w:ascii="Arial" w:hAnsi="Arial" w:cs="Arial"/>
                <w:bCs/>
                <w:color w:val="000000"/>
              </w:rPr>
              <w:t>are instructed</w:t>
            </w:r>
            <w:proofErr w:type="gramEnd"/>
            <w:r w:rsidRPr="00482203">
              <w:rPr>
                <w:rFonts w:ascii="Arial" w:hAnsi="Arial" w:cs="Arial"/>
                <w:bCs/>
                <w:color w:val="000000"/>
              </w:rPr>
              <w:t xml:space="preserve"> not to modify the </w:t>
            </w:r>
            <w:r w:rsidR="00344CF5">
              <w:rPr>
                <w:rFonts w:ascii="Arial" w:hAnsi="Arial" w:cs="Arial"/>
                <w:bCs/>
                <w:color w:val="000000"/>
              </w:rPr>
              <w:t>State Supplied Price Sheet</w:t>
            </w:r>
            <w:r w:rsidRPr="00482203">
              <w:rPr>
                <w:rFonts w:ascii="Arial" w:hAnsi="Arial" w:cs="Arial"/>
                <w:bCs/>
                <w:color w:val="000000"/>
              </w:rPr>
              <w:t xml:space="preserve">.  The State is </w:t>
            </w:r>
            <w:r w:rsidR="001E6164" w:rsidRPr="00482203">
              <w:rPr>
                <w:rFonts w:ascii="Arial" w:hAnsi="Arial" w:cs="Arial"/>
                <w:bCs/>
                <w:color w:val="000000"/>
              </w:rPr>
              <w:t>requesting pricing for the</w:t>
            </w:r>
            <w:r w:rsidRPr="00482203">
              <w:rPr>
                <w:rFonts w:ascii="Arial" w:hAnsi="Arial" w:cs="Arial"/>
                <w:bCs/>
                <w:color w:val="000000"/>
              </w:rPr>
              <w:t xml:space="preserve"> </w:t>
            </w:r>
            <w:r w:rsidR="001E6164" w:rsidRPr="00482203">
              <w:rPr>
                <w:rFonts w:ascii="Arial" w:hAnsi="Arial" w:cs="Arial"/>
                <w:bCs/>
                <w:color w:val="000000"/>
              </w:rPr>
              <w:t xml:space="preserve">listed categories only.  </w:t>
            </w:r>
          </w:p>
          <w:p w14:paraId="58659F80" w14:textId="77777777" w:rsidR="00170EFE" w:rsidRPr="00482203" w:rsidRDefault="00170EFE" w:rsidP="004B3F8B">
            <w:pPr>
              <w:tabs>
                <w:tab w:val="left" w:pos="0"/>
              </w:tabs>
              <w:overflowPunct w:val="0"/>
              <w:autoSpaceDE w:val="0"/>
              <w:autoSpaceDN w:val="0"/>
              <w:adjustRightInd w:val="0"/>
              <w:ind w:hanging="28"/>
              <w:rPr>
                <w:rFonts w:ascii="Arial" w:hAnsi="Arial" w:cs="Arial"/>
                <w:b/>
                <w:bCs/>
                <w:color w:val="000000"/>
              </w:rPr>
            </w:pPr>
          </w:p>
          <w:p w14:paraId="5CE3CF40" w14:textId="2589F37E" w:rsidR="008A5B2D" w:rsidRPr="00482203" w:rsidRDefault="008A5B2D" w:rsidP="004B3F8B">
            <w:pPr>
              <w:pStyle w:val="ListParagraph"/>
              <w:numPr>
                <w:ilvl w:val="0"/>
                <w:numId w:val="13"/>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To help ensure that a Bidders’ pricing model is easily understandable by evaluators, it may be necessary for Bidders to provide the State with additional pricing information beyond what </w:t>
            </w:r>
            <w:proofErr w:type="gramStart"/>
            <w:r w:rsidRPr="00482203">
              <w:rPr>
                <w:rFonts w:ascii="Arial" w:hAnsi="Arial" w:cs="Arial"/>
                <w:b/>
                <w:bCs/>
                <w:color w:val="000000"/>
              </w:rPr>
              <w:t>is requested</w:t>
            </w:r>
            <w:proofErr w:type="gramEnd"/>
            <w:r w:rsidRPr="00482203">
              <w:rPr>
                <w:rFonts w:ascii="Arial" w:hAnsi="Arial" w:cs="Arial"/>
                <w:b/>
                <w:bCs/>
                <w:color w:val="000000"/>
              </w:rPr>
              <w:t xml:space="preserve"> in the Price Sheet. May Bidders provide the State with additional pricing information (as a separate attachment) that supplements the pricing required on the Price Sheet?</w:t>
            </w:r>
          </w:p>
          <w:p w14:paraId="2A92A30B" w14:textId="77777777" w:rsidR="008A5B2D" w:rsidRPr="00482203" w:rsidRDefault="008A5B2D" w:rsidP="004B3F8B">
            <w:pPr>
              <w:tabs>
                <w:tab w:val="left" w:pos="0"/>
              </w:tabs>
              <w:overflowPunct w:val="0"/>
              <w:autoSpaceDE w:val="0"/>
              <w:autoSpaceDN w:val="0"/>
              <w:adjustRightInd w:val="0"/>
              <w:ind w:hanging="28"/>
              <w:rPr>
                <w:rFonts w:ascii="Arial" w:hAnsi="Arial" w:cs="Arial"/>
                <w:color w:val="000000"/>
              </w:rPr>
            </w:pPr>
          </w:p>
          <w:p w14:paraId="4417B867" w14:textId="47F96306" w:rsidR="00344CF5" w:rsidRPr="00482203" w:rsidRDefault="0000523C" w:rsidP="004B3F8B">
            <w:pPr>
              <w:tabs>
                <w:tab w:val="left" w:pos="0"/>
              </w:tabs>
              <w:overflowPunct w:val="0"/>
              <w:autoSpaceDE w:val="0"/>
              <w:autoSpaceDN w:val="0"/>
              <w:adjustRightInd w:val="0"/>
              <w:ind w:left="360"/>
              <w:rPr>
                <w:rFonts w:ascii="Arial" w:hAnsi="Arial" w:cs="Arial"/>
                <w:color w:val="000000"/>
              </w:rPr>
            </w:pPr>
            <w:r>
              <w:rPr>
                <w:rFonts w:ascii="Arial" w:hAnsi="Arial" w:cs="Arial"/>
                <w:color w:val="000000"/>
              </w:rPr>
              <w:t>Please see the answer to Question #49.</w:t>
            </w:r>
          </w:p>
          <w:p w14:paraId="49B90451" w14:textId="704EB44E" w:rsidR="008A5B2D" w:rsidRPr="00482203" w:rsidRDefault="008A5B2D" w:rsidP="0076656C">
            <w:pPr>
              <w:tabs>
                <w:tab w:val="left" w:pos="0"/>
              </w:tabs>
              <w:overflowPunct w:val="0"/>
              <w:autoSpaceDE w:val="0"/>
              <w:autoSpaceDN w:val="0"/>
              <w:adjustRightInd w:val="0"/>
              <w:ind w:left="360"/>
              <w:rPr>
                <w:rFonts w:ascii="Arial" w:hAnsi="Arial" w:cs="Arial"/>
                <w:color w:val="000000"/>
              </w:rPr>
            </w:pPr>
          </w:p>
        </w:tc>
      </w:tr>
      <w:tr w:rsidR="008A5B2D" w:rsidRPr="00482203" w14:paraId="03C6B48C" w14:textId="77777777" w:rsidTr="005024A1">
        <w:tc>
          <w:tcPr>
            <w:tcW w:w="878" w:type="dxa"/>
            <w:shd w:val="clear" w:color="auto" w:fill="auto"/>
            <w:hideMark/>
          </w:tcPr>
          <w:p w14:paraId="03C6B488" w14:textId="21B45794"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5</w:t>
            </w:r>
            <w:r w:rsidR="00BB31F3" w:rsidRPr="00482203">
              <w:rPr>
                <w:rFonts w:ascii="Arial" w:hAnsi="Arial" w:cs="Arial"/>
                <w:color w:val="000000"/>
              </w:rPr>
              <w:t>2</w:t>
            </w:r>
          </w:p>
        </w:tc>
        <w:tc>
          <w:tcPr>
            <w:tcW w:w="2160" w:type="dxa"/>
            <w:shd w:val="clear" w:color="auto" w:fill="auto"/>
          </w:tcPr>
          <w:p w14:paraId="60050536"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4.4.5.2</w:t>
            </w:r>
          </w:p>
          <w:p w14:paraId="03C6B48A" w14:textId="3BA5BF4F" w:rsidR="008A5B2D" w:rsidRPr="00482203" w:rsidRDefault="008A5B2D" w:rsidP="008A5B2D">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State-Supplied Price Sheet Instructions</w:t>
            </w:r>
          </w:p>
        </w:tc>
        <w:tc>
          <w:tcPr>
            <w:tcW w:w="7200" w:type="dxa"/>
            <w:shd w:val="clear" w:color="auto" w:fill="auto"/>
          </w:tcPr>
          <w:p w14:paraId="60A9199B"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The section says, "The Vendor {Bidder} shall provide services at no cost to the State for a period of 30 days from the time of Blanket P.O. award to allow for the transition of services pursuant to Section 3.0." We respectfully request the State add that this section shall not apply to the State's incumbent vendor(s) of online legal research services. For a contract awarded to an incumbent provider, there would not be a transition to a new vendor's services. If the State cannot make the requested change at this time, please reserve this issue for negotiations.</w:t>
            </w:r>
          </w:p>
          <w:p w14:paraId="52483C54"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383F475F" w14:textId="48B235B4" w:rsidR="008A5B2D" w:rsidRDefault="00273D98"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The State does not accept the proposed modification.   The quoted language</w:t>
            </w:r>
            <w:r w:rsidR="00A56396" w:rsidRPr="00482203">
              <w:rPr>
                <w:rFonts w:ascii="Arial" w:hAnsi="Arial" w:cs="Arial"/>
                <w:color w:val="000000"/>
              </w:rPr>
              <w:t xml:space="preserve"> only applies</w:t>
            </w:r>
            <w:r w:rsidR="009837B8" w:rsidRPr="00482203">
              <w:rPr>
                <w:rFonts w:ascii="Arial" w:hAnsi="Arial" w:cs="Arial"/>
                <w:color w:val="000000"/>
              </w:rPr>
              <w:t xml:space="preserve"> in the event that </w:t>
            </w:r>
            <w:r w:rsidR="00A56396" w:rsidRPr="00482203">
              <w:rPr>
                <w:rFonts w:ascii="Arial" w:hAnsi="Arial" w:cs="Arial"/>
                <w:color w:val="000000"/>
              </w:rPr>
              <w:t>there</w:t>
            </w:r>
            <w:r w:rsidR="009837B8" w:rsidRPr="00482203">
              <w:rPr>
                <w:rFonts w:ascii="Arial" w:hAnsi="Arial" w:cs="Arial"/>
                <w:color w:val="000000"/>
              </w:rPr>
              <w:t xml:space="preserve"> is a n</w:t>
            </w:r>
            <w:r w:rsidR="00A56396" w:rsidRPr="00482203">
              <w:rPr>
                <w:rFonts w:ascii="Arial" w:hAnsi="Arial" w:cs="Arial"/>
                <w:color w:val="000000"/>
              </w:rPr>
              <w:t>eed to transfer services and would not apply to the incumbent.</w:t>
            </w:r>
          </w:p>
          <w:p w14:paraId="0A286EE9" w14:textId="77777777" w:rsidR="00A718FF" w:rsidRDefault="00A718FF" w:rsidP="008A5B2D">
            <w:pPr>
              <w:tabs>
                <w:tab w:val="left" w:pos="0"/>
              </w:tabs>
              <w:overflowPunct w:val="0"/>
              <w:autoSpaceDE w:val="0"/>
              <w:autoSpaceDN w:val="0"/>
              <w:adjustRightInd w:val="0"/>
              <w:ind w:hanging="28"/>
              <w:rPr>
                <w:rFonts w:ascii="Arial" w:hAnsi="Arial" w:cs="Arial"/>
                <w:color w:val="000000"/>
              </w:rPr>
            </w:pPr>
          </w:p>
          <w:p w14:paraId="4C338F79" w14:textId="3B770F65" w:rsidR="00A718FF" w:rsidRPr="00482203" w:rsidRDefault="00A718FF" w:rsidP="008A5B2D">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lastRenderedPageBreak/>
              <w:t>Please see response to Question #11.</w:t>
            </w:r>
          </w:p>
          <w:p w14:paraId="03C6B48B" w14:textId="1978F125" w:rsidR="008A5B2D" w:rsidRPr="00482203" w:rsidRDefault="008A5B2D" w:rsidP="008A5B2D">
            <w:pPr>
              <w:tabs>
                <w:tab w:val="left" w:pos="0"/>
              </w:tabs>
              <w:overflowPunct w:val="0"/>
              <w:autoSpaceDE w:val="0"/>
              <w:autoSpaceDN w:val="0"/>
              <w:adjustRightInd w:val="0"/>
              <w:ind w:hanging="28"/>
              <w:rPr>
                <w:rFonts w:ascii="Arial" w:hAnsi="Arial" w:cs="Arial"/>
              </w:rPr>
            </w:pPr>
          </w:p>
        </w:tc>
      </w:tr>
      <w:tr w:rsidR="008A5B2D" w:rsidRPr="00482203" w14:paraId="7883ABE3" w14:textId="77777777" w:rsidTr="005024A1">
        <w:tc>
          <w:tcPr>
            <w:tcW w:w="878" w:type="dxa"/>
            <w:shd w:val="clear" w:color="auto" w:fill="auto"/>
          </w:tcPr>
          <w:p w14:paraId="7493645B" w14:textId="290F1BC8"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lastRenderedPageBreak/>
              <w:t>5</w:t>
            </w:r>
            <w:r w:rsidR="00BB31F3" w:rsidRPr="00482203">
              <w:rPr>
                <w:rFonts w:ascii="Arial" w:hAnsi="Arial" w:cs="Arial"/>
                <w:color w:val="000000"/>
              </w:rPr>
              <w:t>3</w:t>
            </w:r>
          </w:p>
        </w:tc>
        <w:tc>
          <w:tcPr>
            <w:tcW w:w="2160" w:type="dxa"/>
            <w:shd w:val="clear" w:color="auto" w:fill="auto"/>
          </w:tcPr>
          <w:p w14:paraId="505DED40"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4.4.5.4</w:t>
            </w:r>
          </w:p>
          <w:p w14:paraId="557DF2B0" w14:textId="3E638F2F"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Delivery Time and Costs</w:t>
            </w:r>
          </w:p>
        </w:tc>
        <w:tc>
          <w:tcPr>
            <w:tcW w:w="7200" w:type="dxa"/>
            <w:shd w:val="clear" w:color="auto" w:fill="auto"/>
          </w:tcPr>
          <w:p w14:paraId="0C78DD3D" w14:textId="792F0A52"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section includes numerous references to Freight On Board (F.O.B.). Please delete all references to F.O.B. It </w:t>
            </w:r>
            <w:proofErr w:type="gramStart"/>
            <w:r w:rsidRPr="00482203">
              <w:rPr>
                <w:rFonts w:ascii="Arial" w:hAnsi="Arial" w:cs="Arial"/>
                <w:b/>
                <w:bCs/>
                <w:color w:val="000000"/>
              </w:rPr>
              <w:t>doesn't</w:t>
            </w:r>
            <w:proofErr w:type="gramEnd"/>
            <w:r w:rsidRPr="00482203">
              <w:rPr>
                <w:rFonts w:ascii="Arial" w:hAnsi="Arial" w:cs="Arial"/>
                <w:b/>
                <w:bCs/>
                <w:color w:val="000000"/>
              </w:rPr>
              <w:t xml:space="preserve"> apply to the online/electronic content and services because there is no physical shipping of items involved. We do ship printed legal reference materials, but shipping and handling fees must apply to those purchases. If the State cannot make requested changes at this time, please reserve this issue for negotiations.</w:t>
            </w:r>
          </w:p>
          <w:p w14:paraId="1CABDA76" w14:textId="76322F3F" w:rsidR="009837B8" w:rsidRPr="00482203" w:rsidRDefault="009837B8" w:rsidP="008A5B2D">
            <w:pPr>
              <w:tabs>
                <w:tab w:val="left" w:pos="0"/>
              </w:tabs>
              <w:overflowPunct w:val="0"/>
              <w:autoSpaceDE w:val="0"/>
              <w:autoSpaceDN w:val="0"/>
              <w:adjustRightInd w:val="0"/>
              <w:ind w:hanging="28"/>
              <w:rPr>
                <w:rFonts w:ascii="Arial" w:hAnsi="Arial" w:cs="Arial"/>
                <w:b/>
                <w:bCs/>
                <w:color w:val="000000"/>
              </w:rPr>
            </w:pPr>
          </w:p>
          <w:p w14:paraId="13CC1480" w14:textId="45ACE219" w:rsidR="008A5B2D" w:rsidRPr="00482203" w:rsidRDefault="00344CF5" w:rsidP="008A5B2D">
            <w:pPr>
              <w:tabs>
                <w:tab w:val="left" w:pos="0"/>
              </w:tabs>
              <w:overflowPunct w:val="0"/>
              <w:autoSpaceDE w:val="0"/>
              <w:autoSpaceDN w:val="0"/>
              <w:adjustRightInd w:val="0"/>
              <w:ind w:hanging="28"/>
              <w:rPr>
                <w:rFonts w:ascii="Arial" w:hAnsi="Arial" w:cs="Arial"/>
                <w:color w:val="000000"/>
              </w:rPr>
            </w:pPr>
            <w:r>
              <w:rPr>
                <w:rFonts w:ascii="Arial" w:hAnsi="Arial" w:cs="Arial"/>
                <w:bCs/>
                <w:color w:val="000000"/>
              </w:rPr>
              <w:t xml:space="preserve">Please see </w:t>
            </w:r>
            <w:r w:rsidR="00133625">
              <w:rPr>
                <w:rFonts w:ascii="Arial" w:hAnsi="Arial" w:cs="Arial"/>
                <w:bCs/>
                <w:color w:val="000000"/>
              </w:rPr>
              <w:t xml:space="preserve">Bid Solicitation </w:t>
            </w:r>
            <w:r w:rsidR="00ED29CD">
              <w:rPr>
                <w:rFonts w:ascii="Arial" w:hAnsi="Arial" w:cs="Arial"/>
                <w:bCs/>
                <w:color w:val="000000"/>
              </w:rPr>
              <w:t xml:space="preserve">Section 4.4.5.4 of the </w:t>
            </w:r>
            <w:r>
              <w:rPr>
                <w:rFonts w:ascii="Arial" w:hAnsi="Arial" w:cs="Arial"/>
                <w:bCs/>
                <w:color w:val="000000"/>
              </w:rPr>
              <w:t xml:space="preserve">T2311 Revised Bid Solicitation </w:t>
            </w:r>
            <w:r w:rsidR="00CD13AF">
              <w:rPr>
                <w:rFonts w:ascii="Arial" w:hAnsi="Arial" w:cs="Arial"/>
              </w:rPr>
              <w:t>03/23/21</w:t>
            </w:r>
            <w:r w:rsidR="00ED29CD">
              <w:rPr>
                <w:rFonts w:ascii="Arial" w:hAnsi="Arial" w:cs="Arial"/>
                <w:bCs/>
                <w:color w:val="000000"/>
              </w:rPr>
              <w:t>.</w:t>
            </w:r>
          </w:p>
          <w:p w14:paraId="5BD43F0D" w14:textId="58F33CED" w:rsidR="008A5B2D" w:rsidRPr="00482203" w:rsidRDefault="008A5B2D" w:rsidP="0076656C">
            <w:pPr>
              <w:tabs>
                <w:tab w:val="left" w:pos="0"/>
              </w:tabs>
              <w:overflowPunct w:val="0"/>
              <w:autoSpaceDE w:val="0"/>
              <w:autoSpaceDN w:val="0"/>
              <w:adjustRightInd w:val="0"/>
              <w:rPr>
                <w:rFonts w:ascii="Arial" w:hAnsi="Arial" w:cs="Arial"/>
                <w:color w:val="000000"/>
              </w:rPr>
            </w:pPr>
          </w:p>
        </w:tc>
      </w:tr>
      <w:tr w:rsidR="008A5B2D" w:rsidRPr="00482203" w14:paraId="4097B7B1" w14:textId="77777777" w:rsidTr="005024A1">
        <w:tc>
          <w:tcPr>
            <w:tcW w:w="878" w:type="dxa"/>
            <w:shd w:val="clear" w:color="auto" w:fill="auto"/>
          </w:tcPr>
          <w:p w14:paraId="347AC085" w14:textId="5BC82C46"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5</w:t>
            </w:r>
            <w:r w:rsidR="00BB31F3" w:rsidRPr="00482203">
              <w:rPr>
                <w:rFonts w:ascii="Arial" w:hAnsi="Arial" w:cs="Arial"/>
                <w:color w:val="000000"/>
              </w:rPr>
              <w:t>4</w:t>
            </w:r>
          </w:p>
        </w:tc>
        <w:tc>
          <w:tcPr>
            <w:tcW w:w="2160" w:type="dxa"/>
            <w:shd w:val="clear" w:color="auto" w:fill="auto"/>
          </w:tcPr>
          <w:p w14:paraId="26B775F0"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5.6 </w:t>
            </w:r>
          </w:p>
          <w:p w14:paraId="643873FF" w14:textId="67343EFE"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Substitution of Staff </w:t>
            </w:r>
          </w:p>
        </w:tc>
        <w:tc>
          <w:tcPr>
            <w:tcW w:w="7200" w:type="dxa"/>
            <w:shd w:val="clear" w:color="auto" w:fill="auto"/>
          </w:tcPr>
          <w:p w14:paraId="0B5BFC1B" w14:textId="77777777" w:rsidR="002E0702"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requires that Bidders request to substitute staff and that no substitute personnel </w:t>
            </w:r>
            <w:proofErr w:type="gramStart"/>
            <w:r w:rsidRPr="00482203">
              <w:rPr>
                <w:rFonts w:ascii="Arial" w:hAnsi="Arial" w:cs="Arial"/>
                <w:b/>
                <w:bCs/>
                <w:color w:val="000000"/>
              </w:rPr>
              <w:t>are authorized</w:t>
            </w:r>
            <w:proofErr w:type="gramEnd"/>
            <w:r w:rsidRPr="00482203">
              <w:rPr>
                <w:rFonts w:ascii="Arial" w:hAnsi="Arial" w:cs="Arial"/>
                <w:b/>
                <w:bCs/>
                <w:color w:val="000000"/>
              </w:rPr>
              <w:t xml:space="preserve"> to begin work until written approval from the State is received. It further requires that if we must substitute any management, supervisory, or key personnel, we must identify such personnel, the work to </w:t>
            </w:r>
            <w:proofErr w:type="gramStart"/>
            <w:r w:rsidRPr="00482203">
              <w:rPr>
                <w:rFonts w:ascii="Arial" w:hAnsi="Arial" w:cs="Arial"/>
                <w:b/>
                <w:bCs/>
                <w:color w:val="000000"/>
              </w:rPr>
              <w:t>be performed</w:t>
            </w:r>
            <w:proofErr w:type="gramEnd"/>
            <w:r w:rsidRPr="00482203">
              <w:rPr>
                <w:rFonts w:ascii="Arial" w:hAnsi="Arial" w:cs="Arial"/>
                <w:b/>
                <w:bCs/>
                <w:color w:val="000000"/>
              </w:rPr>
              <w:t xml:space="preserve">, and detail the justification for the substitution. The provision further provides that substitute(s) have qualifications and experience equal to or better than the individual(s) originally proposed or currently assigned. </w:t>
            </w:r>
          </w:p>
          <w:p w14:paraId="46D729A7" w14:textId="77777777" w:rsidR="002E0702" w:rsidRPr="00482203" w:rsidRDefault="002E0702" w:rsidP="008A5B2D">
            <w:pPr>
              <w:tabs>
                <w:tab w:val="left" w:pos="0"/>
              </w:tabs>
              <w:overflowPunct w:val="0"/>
              <w:autoSpaceDE w:val="0"/>
              <w:autoSpaceDN w:val="0"/>
              <w:adjustRightInd w:val="0"/>
              <w:ind w:hanging="28"/>
              <w:rPr>
                <w:rFonts w:ascii="Arial" w:hAnsi="Arial" w:cs="Arial"/>
                <w:b/>
                <w:bCs/>
                <w:color w:val="000000"/>
              </w:rPr>
            </w:pPr>
          </w:p>
          <w:p w14:paraId="28DAC0EE" w14:textId="2215BAAB" w:rsidR="002E0702"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a) The nature of the corporate environment is that the best staff </w:t>
            </w:r>
            <w:proofErr w:type="gramStart"/>
            <w:r w:rsidRPr="00482203">
              <w:rPr>
                <w:rFonts w:ascii="Arial" w:hAnsi="Arial" w:cs="Arial"/>
                <w:b/>
                <w:bCs/>
                <w:color w:val="000000"/>
              </w:rPr>
              <w:t>are often promoted or re-assigned to new responsibilities</w:t>
            </w:r>
            <w:proofErr w:type="gramEnd"/>
            <w:r w:rsidRPr="00482203">
              <w:rPr>
                <w:rFonts w:ascii="Arial" w:hAnsi="Arial" w:cs="Arial"/>
                <w:b/>
                <w:bCs/>
                <w:color w:val="000000"/>
              </w:rPr>
              <w:t xml:space="preserve">. While this contractor can guarantee that the substitute will be </w:t>
            </w:r>
            <w:r w:rsidR="00B97396" w:rsidRPr="00482203">
              <w:rPr>
                <w:rFonts w:ascii="Arial" w:hAnsi="Arial" w:cs="Arial"/>
                <w:b/>
                <w:bCs/>
                <w:color w:val="000000"/>
              </w:rPr>
              <w:t>“</w:t>
            </w:r>
            <w:r w:rsidRPr="00482203">
              <w:rPr>
                <w:rFonts w:ascii="Arial" w:hAnsi="Arial" w:cs="Arial"/>
                <w:b/>
                <w:bCs/>
                <w:color w:val="000000"/>
              </w:rPr>
              <w:t>qualified</w:t>
            </w:r>
            <w:r w:rsidR="00B97396" w:rsidRPr="00482203">
              <w:rPr>
                <w:rFonts w:ascii="Arial" w:hAnsi="Arial" w:cs="Arial"/>
                <w:b/>
                <w:bCs/>
                <w:color w:val="000000"/>
              </w:rPr>
              <w:t>”</w:t>
            </w:r>
            <w:r w:rsidRPr="00482203">
              <w:rPr>
                <w:rFonts w:ascii="Arial" w:hAnsi="Arial" w:cs="Arial"/>
                <w:b/>
                <w:bCs/>
                <w:color w:val="000000"/>
              </w:rPr>
              <w:t xml:space="preserve"> to perform the responsibilities required, it is not possible to guarantee that the substitutions qualifications will be </w:t>
            </w:r>
            <w:r w:rsidR="002E0702" w:rsidRPr="00482203">
              <w:rPr>
                <w:rFonts w:ascii="Arial" w:hAnsi="Arial" w:cs="Arial"/>
                <w:b/>
                <w:bCs/>
                <w:color w:val="000000"/>
              </w:rPr>
              <w:t>“</w:t>
            </w:r>
            <w:r w:rsidRPr="00482203">
              <w:rPr>
                <w:rFonts w:ascii="Arial" w:hAnsi="Arial" w:cs="Arial"/>
                <w:b/>
                <w:bCs/>
                <w:color w:val="000000"/>
              </w:rPr>
              <w:t>equal to or better</w:t>
            </w:r>
            <w:r w:rsidR="002E0702" w:rsidRPr="00482203">
              <w:rPr>
                <w:rFonts w:ascii="Arial" w:hAnsi="Arial" w:cs="Arial"/>
                <w:b/>
                <w:bCs/>
                <w:color w:val="000000"/>
              </w:rPr>
              <w:t>”</w:t>
            </w:r>
            <w:r w:rsidRPr="00482203">
              <w:rPr>
                <w:rFonts w:ascii="Arial" w:hAnsi="Arial" w:cs="Arial"/>
                <w:b/>
                <w:bCs/>
                <w:color w:val="000000"/>
              </w:rPr>
              <w:t xml:space="preserve"> than the qualification of the person being replaced. As such, this contractor respectfully requests that this provision </w:t>
            </w:r>
            <w:proofErr w:type="gramStart"/>
            <w:r w:rsidRPr="00482203">
              <w:rPr>
                <w:rFonts w:ascii="Arial" w:hAnsi="Arial" w:cs="Arial"/>
                <w:b/>
                <w:bCs/>
                <w:color w:val="000000"/>
              </w:rPr>
              <w:t xml:space="preserve">be eliminated altogether or modified to indicate that the substitute will be </w:t>
            </w:r>
            <w:r w:rsidR="002E0702" w:rsidRPr="00482203">
              <w:rPr>
                <w:rFonts w:ascii="Arial" w:hAnsi="Arial" w:cs="Arial"/>
                <w:b/>
                <w:bCs/>
                <w:color w:val="000000"/>
              </w:rPr>
              <w:t>“</w:t>
            </w:r>
            <w:r w:rsidRPr="00482203">
              <w:rPr>
                <w:rFonts w:ascii="Arial" w:hAnsi="Arial" w:cs="Arial"/>
                <w:b/>
                <w:bCs/>
                <w:color w:val="000000"/>
              </w:rPr>
              <w:t>qualified</w:t>
            </w:r>
            <w:r w:rsidR="002E0702" w:rsidRPr="00482203">
              <w:rPr>
                <w:rFonts w:ascii="Arial" w:hAnsi="Arial" w:cs="Arial"/>
                <w:b/>
                <w:bCs/>
                <w:color w:val="000000"/>
              </w:rPr>
              <w:t>”</w:t>
            </w:r>
            <w:r w:rsidRPr="00482203">
              <w:rPr>
                <w:rFonts w:ascii="Arial" w:hAnsi="Arial" w:cs="Arial"/>
                <w:b/>
                <w:bCs/>
                <w:color w:val="000000"/>
              </w:rPr>
              <w:t xml:space="preserve"> for the position</w:t>
            </w:r>
            <w:proofErr w:type="gramEnd"/>
            <w:r w:rsidRPr="00482203">
              <w:rPr>
                <w:rFonts w:ascii="Arial" w:hAnsi="Arial" w:cs="Arial"/>
                <w:b/>
                <w:bCs/>
                <w:color w:val="000000"/>
              </w:rPr>
              <w:t xml:space="preserve">. </w:t>
            </w:r>
          </w:p>
          <w:p w14:paraId="0BB22C37" w14:textId="0E6B6675" w:rsidR="00273D98" w:rsidRPr="00482203" w:rsidRDefault="00273D98" w:rsidP="008A5B2D">
            <w:pPr>
              <w:tabs>
                <w:tab w:val="left" w:pos="0"/>
              </w:tabs>
              <w:overflowPunct w:val="0"/>
              <w:autoSpaceDE w:val="0"/>
              <w:autoSpaceDN w:val="0"/>
              <w:adjustRightInd w:val="0"/>
              <w:ind w:hanging="28"/>
              <w:rPr>
                <w:rFonts w:ascii="Arial" w:hAnsi="Arial" w:cs="Arial"/>
                <w:bCs/>
                <w:color w:val="000000"/>
              </w:rPr>
            </w:pPr>
          </w:p>
          <w:p w14:paraId="0263D490" w14:textId="173513E6" w:rsidR="002E0702" w:rsidRPr="00482203" w:rsidRDefault="00361A06" w:rsidP="008A5B2D">
            <w:pPr>
              <w:tabs>
                <w:tab w:val="left" w:pos="0"/>
              </w:tabs>
              <w:overflowPunct w:val="0"/>
              <w:autoSpaceDE w:val="0"/>
              <w:autoSpaceDN w:val="0"/>
              <w:adjustRightInd w:val="0"/>
              <w:ind w:hanging="28"/>
              <w:rPr>
                <w:rFonts w:ascii="Arial" w:hAnsi="Arial" w:cs="Arial"/>
                <w:bCs/>
                <w:color w:val="000000"/>
              </w:rPr>
            </w:pPr>
            <w:r w:rsidRPr="00482203">
              <w:rPr>
                <w:rFonts w:ascii="Arial" w:hAnsi="Arial" w:cs="Arial"/>
                <w:bCs/>
                <w:color w:val="000000"/>
              </w:rPr>
              <w:t xml:space="preserve">The State does not accept the proposed </w:t>
            </w:r>
            <w:r w:rsidR="00E12FCF">
              <w:rPr>
                <w:rFonts w:ascii="Arial" w:hAnsi="Arial" w:cs="Arial"/>
                <w:bCs/>
                <w:color w:val="000000"/>
              </w:rPr>
              <w:t>m</w:t>
            </w:r>
            <w:r w:rsidRPr="00482203">
              <w:rPr>
                <w:rFonts w:ascii="Arial" w:hAnsi="Arial" w:cs="Arial"/>
                <w:bCs/>
                <w:color w:val="000000"/>
              </w:rPr>
              <w:t>odification.</w:t>
            </w:r>
          </w:p>
          <w:p w14:paraId="65FF05A6" w14:textId="77777777" w:rsidR="00361A06" w:rsidRPr="00482203" w:rsidRDefault="00361A06" w:rsidP="008A5B2D">
            <w:pPr>
              <w:tabs>
                <w:tab w:val="left" w:pos="0"/>
              </w:tabs>
              <w:overflowPunct w:val="0"/>
              <w:autoSpaceDE w:val="0"/>
              <w:autoSpaceDN w:val="0"/>
              <w:adjustRightInd w:val="0"/>
              <w:ind w:hanging="28"/>
              <w:rPr>
                <w:rFonts w:ascii="Arial" w:hAnsi="Arial" w:cs="Arial"/>
                <w:bCs/>
                <w:color w:val="000000"/>
              </w:rPr>
            </w:pPr>
          </w:p>
          <w:p w14:paraId="4D75D167" w14:textId="0F102F13" w:rsidR="002E0702"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b) The reference to any </w:t>
            </w:r>
            <w:r w:rsidR="002E0702" w:rsidRPr="00482203">
              <w:rPr>
                <w:rFonts w:ascii="Arial" w:hAnsi="Arial" w:cs="Arial"/>
                <w:b/>
                <w:bCs/>
                <w:color w:val="000000"/>
              </w:rPr>
              <w:t>“</w:t>
            </w:r>
            <w:r w:rsidRPr="00482203">
              <w:rPr>
                <w:rFonts w:ascii="Arial" w:hAnsi="Arial" w:cs="Arial"/>
                <w:b/>
                <w:bCs/>
                <w:color w:val="000000"/>
              </w:rPr>
              <w:t>management</w:t>
            </w:r>
            <w:r w:rsidR="002E0702" w:rsidRPr="00482203">
              <w:rPr>
                <w:rFonts w:ascii="Arial" w:hAnsi="Arial" w:cs="Arial"/>
                <w:b/>
                <w:bCs/>
                <w:color w:val="000000"/>
              </w:rPr>
              <w:t>”</w:t>
            </w:r>
            <w:r w:rsidRPr="00482203">
              <w:rPr>
                <w:rFonts w:ascii="Arial" w:hAnsi="Arial" w:cs="Arial"/>
                <w:b/>
                <w:bCs/>
                <w:color w:val="000000"/>
              </w:rPr>
              <w:t xml:space="preserve"> and </w:t>
            </w:r>
            <w:r w:rsidR="002E0702" w:rsidRPr="00482203">
              <w:rPr>
                <w:rFonts w:ascii="Arial" w:hAnsi="Arial" w:cs="Arial"/>
                <w:b/>
                <w:bCs/>
                <w:color w:val="000000"/>
              </w:rPr>
              <w:t>“</w:t>
            </w:r>
            <w:r w:rsidRPr="00482203">
              <w:rPr>
                <w:rFonts w:ascii="Arial" w:hAnsi="Arial" w:cs="Arial"/>
                <w:b/>
                <w:bCs/>
                <w:color w:val="000000"/>
              </w:rPr>
              <w:t>supervisory</w:t>
            </w:r>
            <w:r w:rsidR="002E0702" w:rsidRPr="00482203">
              <w:rPr>
                <w:rFonts w:ascii="Arial" w:hAnsi="Arial" w:cs="Arial"/>
                <w:b/>
                <w:bCs/>
                <w:color w:val="000000"/>
              </w:rPr>
              <w:t>”</w:t>
            </w:r>
            <w:r w:rsidRPr="00482203">
              <w:rPr>
                <w:rFonts w:ascii="Arial" w:hAnsi="Arial" w:cs="Arial"/>
                <w:b/>
                <w:bCs/>
                <w:color w:val="000000"/>
              </w:rPr>
              <w:t xml:space="preserve"> is overbroad. The key personnel that will be providing support to this contract will be field staff and/or a contract manager. As such, we respectfully request that the provision </w:t>
            </w:r>
            <w:proofErr w:type="gramStart"/>
            <w:r w:rsidRPr="00482203">
              <w:rPr>
                <w:rFonts w:ascii="Arial" w:hAnsi="Arial" w:cs="Arial"/>
                <w:b/>
                <w:bCs/>
                <w:color w:val="000000"/>
              </w:rPr>
              <w:t>be modified</w:t>
            </w:r>
            <w:proofErr w:type="gramEnd"/>
            <w:r w:rsidRPr="00482203">
              <w:rPr>
                <w:rFonts w:ascii="Arial" w:hAnsi="Arial" w:cs="Arial"/>
                <w:b/>
                <w:bCs/>
                <w:color w:val="000000"/>
              </w:rPr>
              <w:t xml:space="preserve"> so that Contractor shall notify the State Contract Manager only in the event there is a change in personnel for those directly servicing the contract (e.g., field staff and/or contract manager). </w:t>
            </w:r>
          </w:p>
          <w:p w14:paraId="3BA8FB35" w14:textId="7BD055A2" w:rsidR="00E210BF" w:rsidRPr="00482203" w:rsidRDefault="00E210BF" w:rsidP="0076656C">
            <w:pPr>
              <w:tabs>
                <w:tab w:val="left" w:pos="0"/>
              </w:tabs>
              <w:overflowPunct w:val="0"/>
              <w:autoSpaceDE w:val="0"/>
              <w:autoSpaceDN w:val="0"/>
              <w:adjustRightInd w:val="0"/>
              <w:rPr>
                <w:rFonts w:ascii="Arial" w:hAnsi="Arial" w:cs="Arial"/>
                <w:bCs/>
                <w:color w:val="000000"/>
              </w:rPr>
            </w:pPr>
          </w:p>
          <w:p w14:paraId="514CA16A" w14:textId="5A5DB1C0" w:rsidR="00273D98" w:rsidRPr="005147A6" w:rsidRDefault="005147A6" w:rsidP="008A5B2D">
            <w:pPr>
              <w:tabs>
                <w:tab w:val="left" w:pos="0"/>
              </w:tabs>
              <w:overflowPunct w:val="0"/>
              <w:autoSpaceDE w:val="0"/>
              <w:autoSpaceDN w:val="0"/>
              <w:adjustRightInd w:val="0"/>
              <w:ind w:hanging="28"/>
              <w:rPr>
                <w:rFonts w:ascii="Arial" w:hAnsi="Arial" w:cs="Arial"/>
                <w:bCs/>
                <w:color w:val="000000"/>
              </w:rPr>
            </w:pPr>
            <w:r>
              <w:rPr>
                <w:rFonts w:ascii="Arial" w:hAnsi="Arial" w:cs="Arial"/>
                <w:bCs/>
                <w:color w:val="000000"/>
              </w:rPr>
              <w:t>Please s</w:t>
            </w:r>
            <w:r w:rsidRPr="00482203">
              <w:rPr>
                <w:rFonts w:ascii="Arial" w:hAnsi="Arial" w:cs="Arial"/>
                <w:bCs/>
                <w:color w:val="000000"/>
              </w:rPr>
              <w:t xml:space="preserve">ee </w:t>
            </w:r>
            <w:r w:rsidR="00133625">
              <w:rPr>
                <w:rFonts w:ascii="Arial" w:hAnsi="Arial" w:cs="Arial"/>
                <w:bCs/>
                <w:color w:val="000000"/>
              </w:rPr>
              <w:t xml:space="preserve">Bid Solicitation </w:t>
            </w:r>
            <w:r w:rsidRPr="00482203">
              <w:rPr>
                <w:rFonts w:ascii="Arial" w:hAnsi="Arial" w:cs="Arial"/>
                <w:bCs/>
                <w:color w:val="000000"/>
              </w:rPr>
              <w:t>Section</w:t>
            </w:r>
            <w:r w:rsidR="00361A06" w:rsidRPr="00482203">
              <w:rPr>
                <w:rFonts w:ascii="Arial" w:hAnsi="Arial" w:cs="Arial"/>
                <w:bCs/>
                <w:color w:val="000000"/>
              </w:rPr>
              <w:t xml:space="preserve"> 5.6</w:t>
            </w:r>
            <w:r>
              <w:rPr>
                <w:rFonts w:ascii="Arial" w:hAnsi="Arial" w:cs="Arial"/>
                <w:bCs/>
                <w:color w:val="000000"/>
              </w:rPr>
              <w:t xml:space="preserve"> </w:t>
            </w:r>
            <w:r w:rsidR="000F7679" w:rsidRPr="0076656C">
              <w:rPr>
                <w:rFonts w:ascii="Arial" w:hAnsi="Arial" w:cs="Arial"/>
                <w:bCs/>
                <w:color w:val="000000"/>
              </w:rPr>
              <w:t>of</w:t>
            </w:r>
            <w:r w:rsidRPr="000F7679">
              <w:rPr>
                <w:rFonts w:ascii="Arial" w:hAnsi="Arial" w:cs="Arial"/>
                <w:bCs/>
                <w:color w:val="000000"/>
              </w:rPr>
              <w:t xml:space="preserve"> </w:t>
            </w:r>
            <w:r>
              <w:rPr>
                <w:rFonts w:ascii="Arial" w:hAnsi="Arial" w:cs="Arial"/>
                <w:bCs/>
                <w:color w:val="000000"/>
              </w:rPr>
              <w:t xml:space="preserve">T2311 Revised Bid Solicitation </w:t>
            </w:r>
            <w:r w:rsidR="00CD13AF">
              <w:rPr>
                <w:rFonts w:ascii="Arial" w:hAnsi="Arial" w:cs="Arial"/>
              </w:rPr>
              <w:t>03/23/21</w:t>
            </w:r>
            <w:r>
              <w:rPr>
                <w:rFonts w:ascii="Arial" w:hAnsi="Arial" w:cs="Arial"/>
                <w:bCs/>
                <w:color w:val="000000"/>
              </w:rPr>
              <w:t>.</w:t>
            </w:r>
          </w:p>
          <w:p w14:paraId="61664624" w14:textId="77777777" w:rsidR="002E0702" w:rsidRPr="00482203" w:rsidRDefault="002E0702" w:rsidP="008A5B2D">
            <w:pPr>
              <w:tabs>
                <w:tab w:val="left" w:pos="0"/>
              </w:tabs>
              <w:overflowPunct w:val="0"/>
              <w:autoSpaceDE w:val="0"/>
              <w:autoSpaceDN w:val="0"/>
              <w:adjustRightInd w:val="0"/>
              <w:ind w:hanging="28"/>
              <w:rPr>
                <w:rFonts w:ascii="Arial" w:hAnsi="Arial" w:cs="Arial"/>
                <w:b/>
                <w:bCs/>
                <w:color w:val="000000"/>
              </w:rPr>
            </w:pPr>
          </w:p>
          <w:p w14:paraId="5A618910" w14:textId="3BEF2B8B"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c) Further, we respectfully request that the language </w:t>
            </w:r>
            <w:proofErr w:type="gramStart"/>
            <w:r w:rsidRPr="00482203">
              <w:rPr>
                <w:rFonts w:ascii="Arial" w:hAnsi="Arial" w:cs="Arial"/>
                <w:b/>
                <w:bCs/>
                <w:color w:val="000000"/>
              </w:rPr>
              <w:t>be revised</w:t>
            </w:r>
            <w:proofErr w:type="gramEnd"/>
            <w:r w:rsidRPr="00482203">
              <w:rPr>
                <w:rFonts w:ascii="Arial" w:hAnsi="Arial" w:cs="Arial"/>
                <w:b/>
                <w:bCs/>
                <w:color w:val="000000"/>
              </w:rPr>
              <w:t xml:space="preserve"> to indicate that: </w:t>
            </w:r>
            <w:r w:rsidR="002E0702" w:rsidRPr="00482203">
              <w:rPr>
                <w:rFonts w:ascii="Arial" w:hAnsi="Arial" w:cs="Arial"/>
                <w:b/>
                <w:bCs/>
                <w:color w:val="000000"/>
              </w:rPr>
              <w:t>“</w:t>
            </w:r>
            <w:r w:rsidRPr="00482203">
              <w:rPr>
                <w:rFonts w:ascii="Arial" w:hAnsi="Arial" w:cs="Arial"/>
                <w:b/>
                <w:bCs/>
                <w:color w:val="000000"/>
              </w:rPr>
              <w:t>Approval of the substitute staff by the State Contract Manager shall not be unreasonably withheld.</w:t>
            </w:r>
            <w:r w:rsidR="002E0702" w:rsidRPr="00482203">
              <w:rPr>
                <w:rFonts w:ascii="Arial" w:hAnsi="Arial" w:cs="Arial"/>
                <w:b/>
                <w:bCs/>
                <w:color w:val="000000"/>
              </w:rPr>
              <w:t>”</w:t>
            </w:r>
          </w:p>
          <w:p w14:paraId="6AD40F24"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p>
          <w:p w14:paraId="149E5A07" w14:textId="16A1AE8F" w:rsidR="000B4A73" w:rsidRPr="005147A6" w:rsidRDefault="000F7679" w:rsidP="000B4A73">
            <w:pPr>
              <w:tabs>
                <w:tab w:val="left" w:pos="0"/>
              </w:tabs>
              <w:overflowPunct w:val="0"/>
              <w:autoSpaceDE w:val="0"/>
              <w:autoSpaceDN w:val="0"/>
              <w:adjustRightInd w:val="0"/>
              <w:ind w:hanging="28"/>
              <w:rPr>
                <w:rFonts w:ascii="Arial" w:hAnsi="Arial" w:cs="Arial"/>
                <w:bCs/>
                <w:color w:val="000000"/>
              </w:rPr>
            </w:pPr>
            <w:r>
              <w:rPr>
                <w:rFonts w:ascii="Arial" w:hAnsi="Arial" w:cs="Arial"/>
                <w:bCs/>
                <w:color w:val="000000"/>
              </w:rPr>
              <w:t xml:space="preserve">Please see the answer to the </w:t>
            </w:r>
            <w:r w:rsidR="00851704">
              <w:rPr>
                <w:rFonts w:ascii="Arial" w:hAnsi="Arial" w:cs="Arial"/>
                <w:bCs/>
                <w:color w:val="000000"/>
              </w:rPr>
              <w:t>Q</w:t>
            </w:r>
            <w:r>
              <w:rPr>
                <w:rFonts w:ascii="Arial" w:hAnsi="Arial" w:cs="Arial"/>
                <w:bCs/>
                <w:color w:val="000000"/>
              </w:rPr>
              <w:t>uestion above.</w:t>
            </w:r>
          </w:p>
          <w:p w14:paraId="64C6FAFD" w14:textId="28EF36A7" w:rsidR="008A5B2D" w:rsidRPr="00482203" w:rsidRDefault="008A5B2D" w:rsidP="0076656C">
            <w:pPr>
              <w:tabs>
                <w:tab w:val="left" w:pos="0"/>
              </w:tabs>
              <w:overflowPunct w:val="0"/>
              <w:autoSpaceDE w:val="0"/>
              <w:autoSpaceDN w:val="0"/>
              <w:adjustRightInd w:val="0"/>
              <w:rPr>
                <w:rFonts w:ascii="Arial" w:hAnsi="Arial" w:cs="Arial"/>
                <w:b/>
                <w:bCs/>
                <w:color w:val="000000"/>
              </w:rPr>
            </w:pPr>
          </w:p>
        </w:tc>
      </w:tr>
      <w:tr w:rsidR="008A5B2D" w:rsidRPr="00482203" w14:paraId="2BF2EA9B" w14:textId="77777777" w:rsidTr="005024A1">
        <w:tc>
          <w:tcPr>
            <w:tcW w:w="878" w:type="dxa"/>
            <w:shd w:val="clear" w:color="auto" w:fill="auto"/>
          </w:tcPr>
          <w:p w14:paraId="176EDDD7" w14:textId="1AD9996D"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lastRenderedPageBreak/>
              <w:t>5</w:t>
            </w:r>
            <w:r w:rsidR="00BB31F3" w:rsidRPr="00482203">
              <w:rPr>
                <w:rFonts w:ascii="Arial" w:hAnsi="Arial" w:cs="Arial"/>
                <w:color w:val="000000"/>
              </w:rPr>
              <w:t>5</w:t>
            </w:r>
          </w:p>
        </w:tc>
        <w:tc>
          <w:tcPr>
            <w:tcW w:w="2160" w:type="dxa"/>
            <w:shd w:val="clear" w:color="auto" w:fill="auto"/>
          </w:tcPr>
          <w:p w14:paraId="322DE77B"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5.8 </w:t>
            </w:r>
          </w:p>
          <w:p w14:paraId="13414119" w14:textId="26161EEB"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Ownership of Material </w:t>
            </w:r>
          </w:p>
        </w:tc>
        <w:tc>
          <w:tcPr>
            <w:tcW w:w="7200" w:type="dxa"/>
            <w:shd w:val="clear" w:color="auto" w:fill="auto"/>
          </w:tcPr>
          <w:p w14:paraId="39ACF0EB" w14:textId="0CF1D6F0"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Will the State agree that all products covered under the vendor’s standard commercial license agreement are licensed and that such rights in such products do not transfer to the State but remain with the vendor and their contributors/third-party contributors?</w:t>
            </w:r>
          </w:p>
          <w:p w14:paraId="34CF607F" w14:textId="23A86295" w:rsidR="006822C6" w:rsidRPr="00482203" w:rsidRDefault="006822C6" w:rsidP="008A5B2D">
            <w:pPr>
              <w:tabs>
                <w:tab w:val="left" w:pos="0"/>
              </w:tabs>
              <w:overflowPunct w:val="0"/>
              <w:autoSpaceDE w:val="0"/>
              <w:autoSpaceDN w:val="0"/>
              <w:adjustRightInd w:val="0"/>
              <w:ind w:hanging="28"/>
              <w:rPr>
                <w:rFonts w:ascii="Arial" w:hAnsi="Arial" w:cs="Arial"/>
                <w:b/>
                <w:bCs/>
                <w:color w:val="000000"/>
              </w:rPr>
            </w:pPr>
          </w:p>
          <w:p w14:paraId="2D6F9BA4" w14:textId="29ECEC90" w:rsidR="00B15A74" w:rsidRPr="00482203" w:rsidRDefault="000B4A73" w:rsidP="00B20E08">
            <w:pPr>
              <w:tabs>
                <w:tab w:val="left" w:pos="0"/>
              </w:tabs>
              <w:overflowPunct w:val="0"/>
              <w:autoSpaceDE w:val="0"/>
              <w:autoSpaceDN w:val="0"/>
              <w:adjustRightInd w:val="0"/>
              <w:ind w:hanging="28"/>
              <w:rPr>
                <w:rFonts w:ascii="Arial" w:hAnsi="Arial" w:cs="Arial"/>
                <w:bCs/>
                <w:color w:val="000000"/>
              </w:rPr>
            </w:pPr>
            <w:r>
              <w:rPr>
                <w:rFonts w:ascii="Arial" w:hAnsi="Arial" w:cs="Arial"/>
                <w:bCs/>
                <w:color w:val="000000"/>
              </w:rPr>
              <w:t xml:space="preserve">Please see </w:t>
            </w:r>
            <w:r w:rsidR="00133625">
              <w:rPr>
                <w:rFonts w:ascii="Arial" w:hAnsi="Arial" w:cs="Arial"/>
                <w:bCs/>
                <w:color w:val="000000"/>
              </w:rPr>
              <w:t xml:space="preserve">Bid Solicitation </w:t>
            </w:r>
            <w:r w:rsidR="00361A06" w:rsidRPr="00482203">
              <w:rPr>
                <w:rFonts w:ascii="Arial" w:hAnsi="Arial" w:cs="Arial"/>
                <w:bCs/>
                <w:color w:val="000000"/>
              </w:rPr>
              <w:t>Section 5.8</w:t>
            </w:r>
            <w:r>
              <w:rPr>
                <w:rFonts w:ascii="Arial" w:hAnsi="Arial" w:cs="Arial"/>
                <w:bCs/>
                <w:color w:val="000000"/>
              </w:rPr>
              <w:t xml:space="preserve"> </w:t>
            </w:r>
            <w:r w:rsidR="007B7C99" w:rsidRPr="0076656C">
              <w:rPr>
                <w:rFonts w:ascii="Arial" w:hAnsi="Arial" w:cs="Arial"/>
                <w:bCs/>
                <w:color w:val="000000"/>
              </w:rPr>
              <w:t>of</w:t>
            </w:r>
            <w:r>
              <w:rPr>
                <w:rFonts w:ascii="Arial" w:hAnsi="Arial" w:cs="Arial"/>
                <w:bCs/>
                <w:color w:val="000000"/>
              </w:rPr>
              <w:t xml:space="preserve"> T2311 Revised Bid Solicitation</w:t>
            </w:r>
            <w:r w:rsidR="00B15A74" w:rsidRPr="00482203">
              <w:rPr>
                <w:rFonts w:ascii="Arial" w:hAnsi="Arial" w:cs="Arial"/>
                <w:bCs/>
                <w:color w:val="000000"/>
              </w:rPr>
              <w:t xml:space="preserve"> </w:t>
            </w:r>
            <w:r w:rsidR="00CD13AF">
              <w:rPr>
                <w:rFonts w:ascii="Arial" w:hAnsi="Arial" w:cs="Arial"/>
              </w:rPr>
              <w:t>03/23/21</w:t>
            </w:r>
            <w:r w:rsidR="006822C6" w:rsidRPr="00482203">
              <w:rPr>
                <w:rFonts w:ascii="Arial" w:hAnsi="Arial" w:cs="Arial"/>
                <w:bCs/>
                <w:color w:val="000000"/>
              </w:rPr>
              <w:t>.</w:t>
            </w:r>
          </w:p>
          <w:p w14:paraId="496B1434" w14:textId="5A0090CE" w:rsidR="008A5B2D" w:rsidRPr="00482203" w:rsidRDefault="008A5B2D" w:rsidP="000B4A73">
            <w:pPr>
              <w:tabs>
                <w:tab w:val="left" w:pos="0"/>
              </w:tabs>
              <w:overflowPunct w:val="0"/>
              <w:autoSpaceDE w:val="0"/>
              <w:autoSpaceDN w:val="0"/>
              <w:adjustRightInd w:val="0"/>
              <w:rPr>
                <w:rFonts w:ascii="Arial" w:hAnsi="Arial" w:cs="Arial"/>
                <w:color w:val="000000"/>
              </w:rPr>
            </w:pPr>
          </w:p>
        </w:tc>
      </w:tr>
      <w:tr w:rsidR="008A5B2D" w:rsidRPr="00482203" w14:paraId="7C590186" w14:textId="77777777" w:rsidTr="005024A1">
        <w:tc>
          <w:tcPr>
            <w:tcW w:w="878" w:type="dxa"/>
            <w:shd w:val="clear" w:color="auto" w:fill="auto"/>
          </w:tcPr>
          <w:p w14:paraId="06A96B76" w14:textId="2502591D"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5</w:t>
            </w:r>
            <w:r w:rsidR="00BB31F3" w:rsidRPr="00482203">
              <w:rPr>
                <w:rFonts w:ascii="Arial" w:hAnsi="Arial" w:cs="Arial"/>
                <w:color w:val="000000"/>
              </w:rPr>
              <w:t>6</w:t>
            </w:r>
          </w:p>
        </w:tc>
        <w:tc>
          <w:tcPr>
            <w:tcW w:w="2160" w:type="dxa"/>
            <w:shd w:val="clear" w:color="auto" w:fill="auto"/>
          </w:tcPr>
          <w:p w14:paraId="32FA30CA"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5.8 (A)(B)</w:t>
            </w:r>
          </w:p>
          <w:p w14:paraId="432E85DB"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Ownership of Material</w:t>
            </w:r>
          </w:p>
          <w:p w14:paraId="6AD1FF8B"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1545614C"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2C8C3CD9" w14:textId="4C27EE9F"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21B2665F" w14:textId="1EAC198A"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proofErr w:type="gramStart"/>
            <w:r w:rsidRPr="00482203">
              <w:rPr>
                <w:rFonts w:ascii="Arial" w:hAnsi="Arial" w:cs="Arial"/>
                <w:b/>
                <w:bCs/>
                <w:color w:val="000000"/>
              </w:rPr>
              <w:t>It appears that this provision applies more for contracts that are service-oriented than for what the RFP is seeking.</w:t>
            </w:r>
            <w:proofErr w:type="gramEnd"/>
            <w:r w:rsidRPr="00482203">
              <w:rPr>
                <w:rFonts w:ascii="Arial" w:hAnsi="Arial" w:cs="Arial"/>
                <w:b/>
                <w:bCs/>
                <w:color w:val="000000"/>
              </w:rPr>
              <w:t xml:space="preserve"> This Bidder requests that this provision </w:t>
            </w:r>
            <w:proofErr w:type="gramStart"/>
            <w:r w:rsidRPr="00482203">
              <w:rPr>
                <w:rFonts w:ascii="Arial" w:hAnsi="Arial" w:cs="Arial"/>
                <w:b/>
                <w:bCs/>
                <w:color w:val="000000"/>
              </w:rPr>
              <w:t>be removed</w:t>
            </w:r>
            <w:proofErr w:type="gramEnd"/>
            <w:r w:rsidRPr="00482203">
              <w:rPr>
                <w:rFonts w:ascii="Arial" w:hAnsi="Arial" w:cs="Arial"/>
                <w:b/>
                <w:bCs/>
                <w:color w:val="000000"/>
              </w:rPr>
              <w:t xml:space="preserve"> as it conflicts directly with the commercial licensing terms that would be provided to the State, and which govern all access to and usage of databases, features, and services provided through our online research service(s).</w:t>
            </w:r>
          </w:p>
          <w:p w14:paraId="070E6029" w14:textId="77777777" w:rsidR="00E41390" w:rsidRPr="00482203" w:rsidRDefault="00E41390" w:rsidP="008A5B2D">
            <w:pPr>
              <w:tabs>
                <w:tab w:val="left" w:pos="0"/>
              </w:tabs>
              <w:overflowPunct w:val="0"/>
              <w:autoSpaceDE w:val="0"/>
              <w:autoSpaceDN w:val="0"/>
              <w:adjustRightInd w:val="0"/>
              <w:ind w:hanging="28"/>
              <w:rPr>
                <w:rFonts w:ascii="Arial" w:hAnsi="Arial" w:cs="Arial"/>
                <w:b/>
                <w:bCs/>
                <w:color w:val="000000"/>
              </w:rPr>
            </w:pPr>
          </w:p>
          <w:p w14:paraId="5DFFAF60" w14:textId="5F75896D" w:rsidR="006822C6" w:rsidRPr="00482203" w:rsidRDefault="000B4A73" w:rsidP="008A5B2D">
            <w:pPr>
              <w:tabs>
                <w:tab w:val="left" w:pos="0"/>
              </w:tabs>
              <w:overflowPunct w:val="0"/>
              <w:autoSpaceDE w:val="0"/>
              <w:autoSpaceDN w:val="0"/>
              <w:adjustRightInd w:val="0"/>
              <w:ind w:hanging="28"/>
              <w:rPr>
                <w:rFonts w:ascii="Arial" w:hAnsi="Arial" w:cs="Arial"/>
                <w:b/>
                <w:bCs/>
                <w:color w:val="000000"/>
              </w:rPr>
            </w:pPr>
            <w:r>
              <w:rPr>
                <w:rFonts w:ascii="Arial" w:hAnsi="Arial" w:cs="Arial"/>
                <w:bCs/>
                <w:color w:val="000000"/>
              </w:rPr>
              <w:t xml:space="preserve">Please see </w:t>
            </w:r>
            <w:r w:rsidR="00133625">
              <w:rPr>
                <w:rFonts w:ascii="Arial" w:hAnsi="Arial" w:cs="Arial"/>
                <w:bCs/>
                <w:color w:val="000000"/>
              </w:rPr>
              <w:t xml:space="preserve">Bid Solicitation </w:t>
            </w:r>
            <w:r w:rsidRPr="00482203">
              <w:rPr>
                <w:rFonts w:ascii="Arial" w:hAnsi="Arial" w:cs="Arial"/>
                <w:bCs/>
                <w:color w:val="000000"/>
              </w:rPr>
              <w:t>Section 5.8</w:t>
            </w:r>
            <w:r>
              <w:rPr>
                <w:rFonts w:ascii="Arial" w:hAnsi="Arial" w:cs="Arial"/>
                <w:bCs/>
                <w:color w:val="000000"/>
              </w:rPr>
              <w:t xml:space="preserve"> </w:t>
            </w:r>
            <w:r w:rsidR="007B7C99">
              <w:rPr>
                <w:rFonts w:ascii="Arial" w:hAnsi="Arial" w:cs="Arial"/>
                <w:bCs/>
                <w:color w:val="000000"/>
              </w:rPr>
              <w:t xml:space="preserve">of </w:t>
            </w:r>
            <w:r>
              <w:rPr>
                <w:rFonts w:ascii="Arial" w:hAnsi="Arial" w:cs="Arial"/>
                <w:bCs/>
                <w:color w:val="000000"/>
              </w:rPr>
              <w:t>T2311 Revised Bid Solicitation</w:t>
            </w:r>
            <w:r w:rsidRPr="00482203">
              <w:rPr>
                <w:rFonts w:ascii="Arial" w:hAnsi="Arial" w:cs="Arial"/>
                <w:bCs/>
                <w:color w:val="000000"/>
              </w:rPr>
              <w:t xml:space="preserve"> </w:t>
            </w:r>
            <w:r w:rsidR="00CD13AF">
              <w:rPr>
                <w:rFonts w:ascii="Arial" w:hAnsi="Arial" w:cs="Arial"/>
              </w:rPr>
              <w:t>03/23/21</w:t>
            </w:r>
            <w:r>
              <w:rPr>
                <w:rFonts w:ascii="Arial" w:hAnsi="Arial" w:cs="Arial"/>
                <w:bCs/>
                <w:color w:val="000000"/>
              </w:rPr>
              <w:t>.</w:t>
            </w:r>
          </w:p>
          <w:p w14:paraId="1B072667" w14:textId="32C8D13B" w:rsidR="008A5B2D" w:rsidRPr="00482203" w:rsidRDefault="008A5B2D" w:rsidP="00B20E08">
            <w:pPr>
              <w:tabs>
                <w:tab w:val="left" w:pos="0"/>
              </w:tabs>
              <w:overflowPunct w:val="0"/>
              <w:autoSpaceDE w:val="0"/>
              <w:autoSpaceDN w:val="0"/>
              <w:adjustRightInd w:val="0"/>
              <w:rPr>
                <w:rFonts w:ascii="Arial" w:hAnsi="Arial" w:cs="Arial"/>
                <w:color w:val="000000"/>
              </w:rPr>
            </w:pPr>
          </w:p>
        </w:tc>
      </w:tr>
      <w:tr w:rsidR="008A5B2D" w:rsidRPr="00482203" w14:paraId="1792AB86" w14:textId="77777777" w:rsidTr="005024A1">
        <w:tc>
          <w:tcPr>
            <w:tcW w:w="878" w:type="dxa"/>
            <w:shd w:val="clear" w:color="auto" w:fill="auto"/>
          </w:tcPr>
          <w:p w14:paraId="46A7050C" w14:textId="2A067C97"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5</w:t>
            </w:r>
            <w:r w:rsidR="00BB31F3" w:rsidRPr="00482203">
              <w:rPr>
                <w:rFonts w:ascii="Arial" w:hAnsi="Arial" w:cs="Arial"/>
                <w:color w:val="000000"/>
              </w:rPr>
              <w:t>7</w:t>
            </w:r>
          </w:p>
        </w:tc>
        <w:tc>
          <w:tcPr>
            <w:tcW w:w="2160" w:type="dxa"/>
            <w:shd w:val="clear" w:color="auto" w:fill="auto"/>
          </w:tcPr>
          <w:p w14:paraId="4B388181"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5.8 (A)</w:t>
            </w:r>
          </w:p>
          <w:p w14:paraId="51CD14B1"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Ownership of Material</w:t>
            </w:r>
          </w:p>
          <w:p w14:paraId="10796FEF" w14:textId="3AB13C96"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06000ADE" w14:textId="77777777" w:rsidR="00A31143"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w:t>
            </w:r>
            <w:proofErr w:type="gramStart"/>
            <w:r w:rsidRPr="00482203">
              <w:rPr>
                <w:rFonts w:ascii="Arial" w:hAnsi="Arial" w:cs="Arial"/>
                <w:b/>
                <w:bCs/>
                <w:color w:val="000000"/>
              </w:rPr>
              <w:t>states that</w:t>
            </w:r>
            <w:proofErr w:type="gramEnd"/>
            <w:r w:rsidRPr="00482203">
              <w:rPr>
                <w:rFonts w:ascii="Arial" w:hAnsi="Arial" w:cs="Arial"/>
                <w:b/>
                <w:bCs/>
                <w:color w:val="000000"/>
              </w:rPr>
              <w:t xml:space="preserve"> </w:t>
            </w:r>
            <w:r w:rsidR="00ED57C4" w:rsidRPr="00482203">
              <w:rPr>
                <w:rFonts w:ascii="Arial" w:hAnsi="Arial" w:cs="Arial"/>
                <w:b/>
                <w:bCs/>
                <w:color w:val="000000"/>
              </w:rPr>
              <w:t>“</w:t>
            </w:r>
            <w:r w:rsidRPr="00482203">
              <w:rPr>
                <w:rFonts w:ascii="Arial" w:hAnsi="Arial" w:cs="Arial"/>
                <w:b/>
                <w:bCs/>
                <w:color w:val="000000"/>
              </w:rPr>
              <w:t>Vendor {Contractor} grants the State a non-exclusive, perpetual royalty-free license to use Vendor Intellectual Property delivered to the State for the purposes contemplated by the Blanket P.O.</w:t>
            </w:r>
            <w:r w:rsidR="00ED57C4" w:rsidRPr="00482203">
              <w:rPr>
                <w:rFonts w:ascii="Arial" w:hAnsi="Arial" w:cs="Arial"/>
                <w:b/>
                <w:bCs/>
                <w:color w:val="000000"/>
              </w:rPr>
              <w:t>”</w:t>
            </w:r>
            <w:r w:rsidRPr="00482203">
              <w:rPr>
                <w:rFonts w:ascii="Arial" w:hAnsi="Arial" w:cs="Arial"/>
                <w:b/>
                <w:bCs/>
                <w:color w:val="000000"/>
              </w:rPr>
              <w:t xml:space="preserve"> </w:t>
            </w:r>
          </w:p>
          <w:p w14:paraId="640211A0" w14:textId="77777777" w:rsidR="00A31143" w:rsidRPr="00482203" w:rsidRDefault="00A31143" w:rsidP="008A5B2D">
            <w:pPr>
              <w:tabs>
                <w:tab w:val="left" w:pos="0"/>
              </w:tabs>
              <w:overflowPunct w:val="0"/>
              <w:autoSpaceDE w:val="0"/>
              <w:autoSpaceDN w:val="0"/>
              <w:adjustRightInd w:val="0"/>
              <w:ind w:hanging="28"/>
              <w:rPr>
                <w:rFonts w:ascii="Arial" w:hAnsi="Arial" w:cs="Arial"/>
                <w:b/>
                <w:bCs/>
                <w:color w:val="000000"/>
              </w:rPr>
            </w:pPr>
          </w:p>
          <w:p w14:paraId="439FBA8B" w14:textId="3EB6EB38"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All access to and usage of databases, features and services provided through Bidders’ online research system </w:t>
            </w:r>
            <w:proofErr w:type="gramStart"/>
            <w:r w:rsidRPr="00482203">
              <w:rPr>
                <w:rFonts w:ascii="Arial" w:hAnsi="Arial" w:cs="Arial"/>
                <w:b/>
                <w:bCs/>
                <w:color w:val="000000"/>
              </w:rPr>
              <w:t>is</w:t>
            </w:r>
            <w:proofErr w:type="gramEnd"/>
            <w:r w:rsidRPr="00482203">
              <w:rPr>
                <w:rFonts w:ascii="Arial" w:hAnsi="Arial" w:cs="Arial"/>
                <w:b/>
                <w:bCs/>
                <w:color w:val="000000"/>
              </w:rPr>
              <w:t xml:space="preserve"> governed by Bidders’ license agreements. Due to the dynamic nature of online research systems in general, Bidder cannot guarantee the State a perpetual royalty-free license to use intellectual property that </w:t>
            </w:r>
            <w:proofErr w:type="gramStart"/>
            <w:r w:rsidRPr="00482203">
              <w:rPr>
                <w:rFonts w:ascii="Arial" w:hAnsi="Arial" w:cs="Arial"/>
                <w:b/>
                <w:bCs/>
                <w:color w:val="000000"/>
              </w:rPr>
              <w:t>may have been brought</w:t>
            </w:r>
            <w:proofErr w:type="gramEnd"/>
            <w:r w:rsidRPr="00482203">
              <w:rPr>
                <w:rFonts w:ascii="Arial" w:hAnsi="Arial" w:cs="Arial"/>
                <w:b/>
                <w:bCs/>
                <w:color w:val="000000"/>
              </w:rPr>
              <w:t xml:space="preserve"> by Bidder into this project. Thus, Bidder respectfully requests that this sentence be deleted in its entirety, or in the alternative, modified to read as follows: </w:t>
            </w:r>
            <w:r w:rsidR="00ED57C4" w:rsidRPr="00482203">
              <w:rPr>
                <w:rFonts w:ascii="Arial" w:hAnsi="Arial" w:cs="Arial"/>
                <w:b/>
                <w:bCs/>
                <w:color w:val="000000"/>
              </w:rPr>
              <w:t>“</w:t>
            </w:r>
            <w:r w:rsidRPr="00482203">
              <w:rPr>
                <w:rFonts w:ascii="Arial" w:hAnsi="Arial" w:cs="Arial"/>
                <w:b/>
                <w:bCs/>
                <w:color w:val="000000"/>
              </w:rPr>
              <w:t>Vendor {Contractor} grants the State a non-exclusive license, in accordance with the terms and conditions of Vendor’s {Contractor’s} License Agreements, to use Vendor Intellectual Property delivered to the State for the purposes contemplated by the Blanket P.O.</w:t>
            </w:r>
            <w:r w:rsidR="00ED57C4" w:rsidRPr="00482203">
              <w:rPr>
                <w:rFonts w:ascii="Arial" w:hAnsi="Arial" w:cs="Arial"/>
                <w:b/>
                <w:bCs/>
                <w:color w:val="000000"/>
              </w:rPr>
              <w:t>”</w:t>
            </w:r>
          </w:p>
          <w:p w14:paraId="0A6AAA99" w14:textId="0CEC37E0" w:rsidR="007371C0" w:rsidRPr="00482203" w:rsidRDefault="007371C0" w:rsidP="008A5B2D">
            <w:pPr>
              <w:tabs>
                <w:tab w:val="left" w:pos="0"/>
              </w:tabs>
              <w:overflowPunct w:val="0"/>
              <w:autoSpaceDE w:val="0"/>
              <w:autoSpaceDN w:val="0"/>
              <w:adjustRightInd w:val="0"/>
              <w:ind w:hanging="28"/>
              <w:rPr>
                <w:rFonts w:ascii="Arial" w:hAnsi="Arial" w:cs="Arial"/>
                <w:b/>
                <w:bCs/>
                <w:color w:val="000000"/>
              </w:rPr>
            </w:pPr>
          </w:p>
          <w:p w14:paraId="6F9AEE26" w14:textId="4731C612" w:rsidR="000B4A73" w:rsidRPr="00482203" w:rsidRDefault="000B4A73" w:rsidP="000B4A73">
            <w:pPr>
              <w:tabs>
                <w:tab w:val="left" w:pos="0"/>
              </w:tabs>
              <w:overflowPunct w:val="0"/>
              <w:autoSpaceDE w:val="0"/>
              <w:autoSpaceDN w:val="0"/>
              <w:adjustRightInd w:val="0"/>
              <w:ind w:hanging="28"/>
              <w:rPr>
                <w:rFonts w:ascii="Arial" w:hAnsi="Arial" w:cs="Arial"/>
                <w:b/>
                <w:bCs/>
                <w:color w:val="000000"/>
              </w:rPr>
            </w:pPr>
            <w:r>
              <w:rPr>
                <w:rFonts w:ascii="Arial" w:hAnsi="Arial" w:cs="Arial"/>
                <w:bCs/>
                <w:color w:val="000000"/>
              </w:rPr>
              <w:t xml:space="preserve">Please see </w:t>
            </w:r>
            <w:r w:rsidR="007D6A94">
              <w:rPr>
                <w:rFonts w:ascii="Arial" w:hAnsi="Arial" w:cs="Arial"/>
                <w:bCs/>
                <w:color w:val="000000"/>
              </w:rPr>
              <w:t xml:space="preserve">Bid Solicitation </w:t>
            </w:r>
            <w:r w:rsidRPr="00482203">
              <w:rPr>
                <w:rFonts w:ascii="Arial" w:hAnsi="Arial" w:cs="Arial"/>
                <w:bCs/>
                <w:color w:val="000000"/>
              </w:rPr>
              <w:t>Section 5.8</w:t>
            </w:r>
            <w:r>
              <w:rPr>
                <w:rFonts w:ascii="Arial" w:hAnsi="Arial" w:cs="Arial"/>
                <w:bCs/>
                <w:color w:val="000000"/>
              </w:rPr>
              <w:t xml:space="preserve"> </w:t>
            </w:r>
            <w:r w:rsidR="007B7C99" w:rsidRPr="0076656C">
              <w:rPr>
                <w:rFonts w:ascii="Arial" w:hAnsi="Arial" w:cs="Arial"/>
                <w:bCs/>
                <w:color w:val="000000"/>
              </w:rPr>
              <w:t>of</w:t>
            </w:r>
            <w:r w:rsidRPr="007B7C99">
              <w:rPr>
                <w:rFonts w:ascii="Arial" w:hAnsi="Arial" w:cs="Arial"/>
                <w:bCs/>
                <w:color w:val="000000"/>
              </w:rPr>
              <w:t xml:space="preserve"> </w:t>
            </w:r>
            <w:r w:rsidR="00917CB0">
              <w:rPr>
                <w:rFonts w:ascii="Arial" w:hAnsi="Arial" w:cs="Arial"/>
                <w:bCs/>
                <w:color w:val="000000"/>
              </w:rPr>
              <w:t xml:space="preserve">the </w:t>
            </w:r>
            <w:r w:rsidRPr="007B7C99">
              <w:rPr>
                <w:rFonts w:ascii="Arial" w:hAnsi="Arial" w:cs="Arial"/>
                <w:bCs/>
                <w:color w:val="000000"/>
              </w:rPr>
              <w:t>T2311</w:t>
            </w:r>
            <w:r>
              <w:rPr>
                <w:rFonts w:ascii="Arial" w:hAnsi="Arial" w:cs="Arial"/>
                <w:bCs/>
                <w:color w:val="000000"/>
              </w:rPr>
              <w:t xml:space="preserve"> Revised Bid Solicitation</w:t>
            </w:r>
            <w:r w:rsidRPr="00482203">
              <w:rPr>
                <w:rFonts w:ascii="Arial" w:hAnsi="Arial" w:cs="Arial"/>
                <w:bCs/>
                <w:color w:val="000000"/>
              </w:rPr>
              <w:t xml:space="preserve"> </w:t>
            </w:r>
            <w:r w:rsidR="00CD13AF">
              <w:rPr>
                <w:rFonts w:ascii="Arial" w:hAnsi="Arial" w:cs="Arial"/>
              </w:rPr>
              <w:t>03/23/21</w:t>
            </w:r>
            <w:r>
              <w:rPr>
                <w:rFonts w:ascii="Arial" w:hAnsi="Arial" w:cs="Arial"/>
                <w:bCs/>
                <w:color w:val="000000"/>
              </w:rPr>
              <w:t>.</w:t>
            </w:r>
          </w:p>
          <w:p w14:paraId="1DC7DDBF" w14:textId="2C3B4B25" w:rsidR="008A5B2D" w:rsidRPr="00482203" w:rsidRDefault="008A5B2D" w:rsidP="00B20E08">
            <w:pPr>
              <w:tabs>
                <w:tab w:val="left" w:pos="0"/>
              </w:tabs>
              <w:overflowPunct w:val="0"/>
              <w:autoSpaceDE w:val="0"/>
              <w:autoSpaceDN w:val="0"/>
              <w:adjustRightInd w:val="0"/>
              <w:rPr>
                <w:rFonts w:ascii="Arial" w:hAnsi="Arial" w:cs="Arial"/>
                <w:color w:val="000000"/>
              </w:rPr>
            </w:pPr>
          </w:p>
        </w:tc>
      </w:tr>
      <w:tr w:rsidR="008A5B2D" w:rsidRPr="00482203" w14:paraId="63C2A372" w14:textId="77777777" w:rsidTr="005024A1">
        <w:tc>
          <w:tcPr>
            <w:tcW w:w="878" w:type="dxa"/>
            <w:shd w:val="clear" w:color="auto" w:fill="auto"/>
          </w:tcPr>
          <w:p w14:paraId="1CD57FFE" w14:textId="060400C6"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5</w:t>
            </w:r>
            <w:r w:rsidR="00BB31F3" w:rsidRPr="00482203">
              <w:rPr>
                <w:rFonts w:ascii="Arial" w:hAnsi="Arial" w:cs="Arial"/>
                <w:color w:val="000000"/>
              </w:rPr>
              <w:t>8</w:t>
            </w:r>
          </w:p>
        </w:tc>
        <w:tc>
          <w:tcPr>
            <w:tcW w:w="2160" w:type="dxa"/>
            <w:shd w:val="clear" w:color="auto" w:fill="auto"/>
          </w:tcPr>
          <w:p w14:paraId="34553CEE"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5.8 (C) </w:t>
            </w:r>
          </w:p>
          <w:p w14:paraId="459BFB6E" w14:textId="450F576B"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Ownership of Material</w:t>
            </w:r>
          </w:p>
        </w:tc>
        <w:tc>
          <w:tcPr>
            <w:tcW w:w="7200" w:type="dxa"/>
            <w:shd w:val="clear" w:color="auto" w:fill="auto"/>
          </w:tcPr>
          <w:p w14:paraId="78997F5B" w14:textId="5942783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It states </w:t>
            </w:r>
            <w:proofErr w:type="gramStart"/>
            <w:r w:rsidRPr="00482203">
              <w:rPr>
                <w:rFonts w:ascii="Arial" w:hAnsi="Arial" w:cs="Arial"/>
                <w:b/>
                <w:bCs/>
                <w:color w:val="000000"/>
              </w:rPr>
              <w:t>that:</w:t>
            </w:r>
            <w:proofErr w:type="gramEnd"/>
            <w:r w:rsidRPr="00482203">
              <w:rPr>
                <w:rFonts w:ascii="Arial" w:hAnsi="Arial" w:cs="Arial"/>
                <w:b/>
                <w:bCs/>
                <w:color w:val="000000"/>
              </w:rPr>
              <w:t xml:space="preserve"> </w:t>
            </w:r>
            <w:r w:rsidR="00ED57C4" w:rsidRPr="00482203">
              <w:rPr>
                <w:rFonts w:ascii="Arial" w:hAnsi="Arial" w:cs="Arial"/>
                <w:b/>
                <w:bCs/>
                <w:color w:val="000000"/>
              </w:rPr>
              <w:t>“</w:t>
            </w:r>
            <w:r w:rsidRPr="00482203">
              <w:rPr>
                <w:rFonts w:ascii="Arial" w:hAnsi="Arial" w:cs="Arial"/>
                <w:b/>
                <w:bCs/>
                <w:color w:val="000000"/>
              </w:rPr>
              <w:t xml:space="preserve">The State owns all Custom Software which shall be considered </w:t>
            </w:r>
            <w:r w:rsidR="00ED57C4" w:rsidRPr="00482203">
              <w:rPr>
                <w:rFonts w:ascii="Arial" w:hAnsi="Arial" w:cs="Arial"/>
                <w:b/>
                <w:bCs/>
                <w:color w:val="000000"/>
              </w:rPr>
              <w:t>“</w:t>
            </w:r>
            <w:r w:rsidRPr="00482203">
              <w:rPr>
                <w:rFonts w:ascii="Arial" w:hAnsi="Arial" w:cs="Arial"/>
                <w:b/>
                <w:bCs/>
                <w:color w:val="000000"/>
              </w:rPr>
              <w:t>work made for hire</w:t>
            </w:r>
            <w:r w:rsidR="00ED57C4" w:rsidRPr="00482203">
              <w:rPr>
                <w:rFonts w:ascii="Arial" w:hAnsi="Arial" w:cs="Arial"/>
                <w:b/>
                <w:bCs/>
                <w:color w:val="000000"/>
              </w:rPr>
              <w:t>”</w:t>
            </w:r>
            <w:r w:rsidRPr="00482203">
              <w:rPr>
                <w:rFonts w:ascii="Arial" w:hAnsi="Arial" w:cs="Arial"/>
                <w:b/>
                <w:bCs/>
                <w:color w:val="000000"/>
              </w:rPr>
              <w:t xml:space="preserve"> i.e., the State, not the Vendor {Contractor}, subcontractor, or third party, shall have full and complete ownership of all such Custom Software.</w:t>
            </w:r>
            <w:r w:rsidR="00ED57C4" w:rsidRPr="00482203">
              <w:rPr>
                <w:rFonts w:ascii="Arial" w:hAnsi="Arial" w:cs="Arial"/>
                <w:b/>
                <w:bCs/>
                <w:color w:val="000000"/>
              </w:rPr>
              <w:t>”</w:t>
            </w:r>
            <w:r w:rsidRPr="00482203">
              <w:rPr>
                <w:rFonts w:ascii="Arial" w:hAnsi="Arial" w:cs="Arial"/>
                <w:b/>
                <w:bCs/>
                <w:color w:val="000000"/>
              </w:rPr>
              <w:t xml:space="preserve"> The solicitation does not require the provision of Custom Software. Rather it is seeking online legal research services. Will the State delete this provision as it is not applicable to the services </w:t>
            </w:r>
            <w:proofErr w:type="gramStart"/>
            <w:r w:rsidRPr="00482203">
              <w:rPr>
                <w:rFonts w:ascii="Arial" w:hAnsi="Arial" w:cs="Arial"/>
                <w:b/>
                <w:bCs/>
                <w:color w:val="000000"/>
              </w:rPr>
              <w:t>being sought</w:t>
            </w:r>
            <w:proofErr w:type="gramEnd"/>
            <w:r w:rsidRPr="00482203">
              <w:rPr>
                <w:rFonts w:ascii="Arial" w:hAnsi="Arial" w:cs="Arial"/>
                <w:b/>
                <w:bCs/>
                <w:color w:val="000000"/>
              </w:rPr>
              <w:t>?</w:t>
            </w:r>
          </w:p>
          <w:p w14:paraId="660ACE17" w14:textId="427C889F" w:rsidR="00A31143" w:rsidRPr="00482203" w:rsidRDefault="00A31143" w:rsidP="008A5B2D">
            <w:pPr>
              <w:tabs>
                <w:tab w:val="left" w:pos="0"/>
              </w:tabs>
              <w:overflowPunct w:val="0"/>
              <w:autoSpaceDE w:val="0"/>
              <w:autoSpaceDN w:val="0"/>
              <w:adjustRightInd w:val="0"/>
              <w:ind w:hanging="28"/>
              <w:rPr>
                <w:rFonts w:ascii="Arial" w:hAnsi="Arial" w:cs="Arial"/>
                <w:b/>
                <w:bCs/>
                <w:color w:val="000000"/>
              </w:rPr>
            </w:pPr>
          </w:p>
          <w:p w14:paraId="6A42E9F0" w14:textId="1D9D876A" w:rsidR="00B20E08" w:rsidRPr="00482203" w:rsidRDefault="00B20E08" w:rsidP="00B20E08">
            <w:pPr>
              <w:tabs>
                <w:tab w:val="left" w:pos="0"/>
              </w:tabs>
              <w:overflowPunct w:val="0"/>
              <w:autoSpaceDE w:val="0"/>
              <w:autoSpaceDN w:val="0"/>
              <w:adjustRightInd w:val="0"/>
              <w:ind w:hanging="28"/>
              <w:rPr>
                <w:rFonts w:ascii="Arial" w:hAnsi="Arial" w:cs="Arial"/>
                <w:b/>
                <w:bCs/>
                <w:color w:val="000000"/>
              </w:rPr>
            </w:pPr>
            <w:r>
              <w:rPr>
                <w:rFonts w:ascii="Arial" w:hAnsi="Arial" w:cs="Arial"/>
                <w:bCs/>
                <w:color w:val="000000"/>
              </w:rPr>
              <w:t xml:space="preserve">Please see </w:t>
            </w:r>
            <w:r w:rsidR="007D6A94">
              <w:rPr>
                <w:rFonts w:ascii="Arial" w:hAnsi="Arial" w:cs="Arial"/>
                <w:bCs/>
                <w:color w:val="000000"/>
              </w:rPr>
              <w:t xml:space="preserve">Bid Solicitation </w:t>
            </w:r>
            <w:r w:rsidRPr="00482203">
              <w:rPr>
                <w:rFonts w:ascii="Arial" w:hAnsi="Arial" w:cs="Arial"/>
                <w:bCs/>
                <w:color w:val="000000"/>
              </w:rPr>
              <w:t>Section 5.8</w:t>
            </w:r>
            <w:r>
              <w:rPr>
                <w:rFonts w:ascii="Arial" w:hAnsi="Arial" w:cs="Arial"/>
                <w:bCs/>
                <w:color w:val="000000"/>
              </w:rPr>
              <w:t xml:space="preserve"> of </w:t>
            </w:r>
            <w:r w:rsidR="00917CB0">
              <w:rPr>
                <w:rFonts w:ascii="Arial" w:hAnsi="Arial" w:cs="Arial"/>
                <w:bCs/>
                <w:color w:val="000000"/>
              </w:rPr>
              <w:t xml:space="preserve">the </w:t>
            </w:r>
            <w:r>
              <w:rPr>
                <w:rFonts w:ascii="Arial" w:hAnsi="Arial" w:cs="Arial"/>
                <w:bCs/>
                <w:color w:val="000000"/>
              </w:rPr>
              <w:t>T2311 Revised Bid Solicitation</w:t>
            </w:r>
            <w:r w:rsidRPr="00482203">
              <w:rPr>
                <w:rFonts w:ascii="Arial" w:hAnsi="Arial" w:cs="Arial"/>
                <w:bCs/>
                <w:color w:val="000000"/>
              </w:rPr>
              <w:t xml:space="preserve"> </w:t>
            </w:r>
            <w:r w:rsidR="00CD13AF">
              <w:rPr>
                <w:rFonts w:ascii="Arial" w:hAnsi="Arial" w:cs="Arial"/>
              </w:rPr>
              <w:t>03/23/21</w:t>
            </w:r>
            <w:r>
              <w:rPr>
                <w:rFonts w:ascii="Arial" w:hAnsi="Arial" w:cs="Arial"/>
                <w:bCs/>
                <w:color w:val="000000"/>
              </w:rPr>
              <w:t>.</w:t>
            </w:r>
          </w:p>
          <w:p w14:paraId="0C0981BB" w14:textId="792F150F" w:rsidR="008A5B2D" w:rsidRPr="00482203" w:rsidRDefault="008A5B2D" w:rsidP="00B20E08">
            <w:pPr>
              <w:tabs>
                <w:tab w:val="left" w:pos="0"/>
              </w:tabs>
              <w:overflowPunct w:val="0"/>
              <w:autoSpaceDE w:val="0"/>
              <w:autoSpaceDN w:val="0"/>
              <w:adjustRightInd w:val="0"/>
              <w:rPr>
                <w:rFonts w:ascii="Arial" w:hAnsi="Arial" w:cs="Arial"/>
                <w:color w:val="000000"/>
              </w:rPr>
            </w:pPr>
          </w:p>
        </w:tc>
      </w:tr>
      <w:tr w:rsidR="008A5B2D" w:rsidRPr="00482203" w14:paraId="628B04D1" w14:textId="77777777" w:rsidTr="005024A1">
        <w:tc>
          <w:tcPr>
            <w:tcW w:w="878" w:type="dxa"/>
            <w:shd w:val="clear" w:color="auto" w:fill="auto"/>
          </w:tcPr>
          <w:p w14:paraId="7DEC1645" w14:textId="49B4F7B7" w:rsidR="008A5B2D" w:rsidRPr="00482203" w:rsidRDefault="00BB31F3" w:rsidP="008A5B2D">
            <w:pPr>
              <w:tabs>
                <w:tab w:val="left" w:pos="0"/>
              </w:tabs>
              <w:autoSpaceDN w:val="0"/>
              <w:jc w:val="center"/>
              <w:rPr>
                <w:rFonts w:ascii="Arial" w:hAnsi="Arial" w:cs="Arial"/>
                <w:color w:val="000000"/>
              </w:rPr>
            </w:pPr>
            <w:r w:rsidRPr="00482203">
              <w:rPr>
                <w:rFonts w:ascii="Arial" w:hAnsi="Arial" w:cs="Arial"/>
                <w:color w:val="000000"/>
              </w:rPr>
              <w:t>59</w:t>
            </w:r>
          </w:p>
        </w:tc>
        <w:tc>
          <w:tcPr>
            <w:tcW w:w="2160" w:type="dxa"/>
            <w:shd w:val="clear" w:color="auto" w:fill="auto"/>
          </w:tcPr>
          <w:p w14:paraId="1C44BE71"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5.8 (B)</w:t>
            </w:r>
          </w:p>
          <w:p w14:paraId="144AB26C"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lastRenderedPageBreak/>
              <w:t>Ownership of Material</w:t>
            </w:r>
          </w:p>
          <w:p w14:paraId="651F598A" w14:textId="0ACAAC68"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10AB83A6"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lastRenderedPageBreak/>
              <w:t xml:space="preserve">We respectfully request that this section be </w:t>
            </w:r>
            <w:proofErr w:type="gramStart"/>
            <w:r w:rsidRPr="00482203">
              <w:rPr>
                <w:rFonts w:ascii="Arial" w:hAnsi="Arial" w:cs="Arial"/>
                <w:b/>
                <w:bCs/>
                <w:color w:val="000000"/>
              </w:rPr>
              <w:t>deleted</w:t>
            </w:r>
            <w:proofErr w:type="gramEnd"/>
            <w:r w:rsidRPr="00482203">
              <w:rPr>
                <w:rFonts w:ascii="Arial" w:hAnsi="Arial" w:cs="Arial"/>
                <w:b/>
                <w:bCs/>
                <w:color w:val="000000"/>
              </w:rPr>
              <w:t xml:space="preserve"> as it is not applicable to the products, services and tools that New Jersey seeks or that our </w:t>
            </w:r>
            <w:r w:rsidRPr="00482203">
              <w:rPr>
                <w:rFonts w:ascii="Arial" w:hAnsi="Arial" w:cs="Arial"/>
                <w:b/>
                <w:bCs/>
                <w:color w:val="000000"/>
              </w:rPr>
              <w:lastRenderedPageBreak/>
              <w:t>company provides. We will be provide a license to use and access services, products, tools and content, some provided to us by third parties, but for which the rights and use obligations are broadly set forth in our terms, which we could provide for the State's consideration if the State wishes to provide an email address for such purposes. If the State cannot make the requested change at this time, please reserve this issue for negotiations.</w:t>
            </w:r>
          </w:p>
          <w:p w14:paraId="1EE62371"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1293B47C" w14:textId="4AF6A2A1" w:rsidR="0009647F" w:rsidRPr="00482203" w:rsidRDefault="0009647F" w:rsidP="0009647F">
            <w:pPr>
              <w:tabs>
                <w:tab w:val="left" w:pos="0"/>
              </w:tabs>
              <w:overflowPunct w:val="0"/>
              <w:autoSpaceDE w:val="0"/>
              <w:autoSpaceDN w:val="0"/>
              <w:adjustRightInd w:val="0"/>
              <w:ind w:hanging="28"/>
              <w:rPr>
                <w:rFonts w:ascii="Arial" w:hAnsi="Arial" w:cs="Arial"/>
                <w:b/>
                <w:bCs/>
                <w:color w:val="000000"/>
              </w:rPr>
            </w:pPr>
            <w:r>
              <w:rPr>
                <w:rFonts w:ascii="Arial" w:hAnsi="Arial" w:cs="Arial"/>
                <w:bCs/>
                <w:color w:val="000000"/>
              </w:rPr>
              <w:t xml:space="preserve">Please see </w:t>
            </w:r>
            <w:r w:rsidR="007D6A94">
              <w:rPr>
                <w:rFonts w:ascii="Arial" w:hAnsi="Arial" w:cs="Arial"/>
                <w:bCs/>
                <w:color w:val="000000"/>
              </w:rPr>
              <w:t xml:space="preserve">Bid Solicitation </w:t>
            </w:r>
            <w:r w:rsidRPr="00482203">
              <w:rPr>
                <w:rFonts w:ascii="Arial" w:hAnsi="Arial" w:cs="Arial"/>
                <w:bCs/>
                <w:color w:val="000000"/>
              </w:rPr>
              <w:t>Section 5.8</w:t>
            </w:r>
            <w:r>
              <w:rPr>
                <w:rFonts w:ascii="Arial" w:hAnsi="Arial" w:cs="Arial"/>
                <w:bCs/>
                <w:color w:val="000000"/>
              </w:rPr>
              <w:t xml:space="preserve"> </w:t>
            </w:r>
            <w:r w:rsidR="00206A65" w:rsidRPr="0076656C">
              <w:rPr>
                <w:rFonts w:ascii="Arial" w:hAnsi="Arial" w:cs="Arial"/>
                <w:bCs/>
                <w:color w:val="000000"/>
              </w:rPr>
              <w:t xml:space="preserve">of </w:t>
            </w:r>
            <w:r w:rsidR="00917CB0">
              <w:rPr>
                <w:rFonts w:ascii="Arial" w:hAnsi="Arial" w:cs="Arial"/>
                <w:bCs/>
                <w:color w:val="000000"/>
              </w:rPr>
              <w:t xml:space="preserve">the </w:t>
            </w:r>
            <w:r>
              <w:rPr>
                <w:rFonts w:ascii="Arial" w:hAnsi="Arial" w:cs="Arial"/>
                <w:bCs/>
                <w:color w:val="000000"/>
              </w:rPr>
              <w:t>T2311 Revised Bid Solicitation</w:t>
            </w:r>
            <w:r w:rsidRPr="00482203">
              <w:rPr>
                <w:rFonts w:ascii="Arial" w:hAnsi="Arial" w:cs="Arial"/>
                <w:bCs/>
                <w:color w:val="000000"/>
              </w:rPr>
              <w:t xml:space="preserve"> </w:t>
            </w:r>
            <w:r w:rsidR="00CD13AF">
              <w:rPr>
                <w:rFonts w:ascii="Arial" w:hAnsi="Arial" w:cs="Arial"/>
              </w:rPr>
              <w:t>03/23/21</w:t>
            </w:r>
            <w:r>
              <w:rPr>
                <w:rFonts w:ascii="Arial" w:hAnsi="Arial" w:cs="Arial"/>
                <w:bCs/>
                <w:color w:val="000000"/>
              </w:rPr>
              <w:t>.</w:t>
            </w:r>
          </w:p>
          <w:p w14:paraId="7EBAE25D" w14:textId="75E30E5C"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383AD532" w14:textId="77777777" w:rsidTr="005024A1">
        <w:tc>
          <w:tcPr>
            <w:tcW w:w="878" w:type="dxa"/>
            <w:shd w:val="clear" w:color="auto" w:fill="auto"/>
          </w:tcPr>
          <w:p w14:paraId="0A44A9A9" w14:textId="38751718"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lastRenderedPageBreak/>
              <w:t>6</w:t>
            </w:r>
            <w:r w:rsidR="00BB31F3" w:rsidRPr="00482203">
              <w:rPr>
                <w:rFonts w:ascii="Arial" w:hAnsi="Arial" w:cs="Arial"/>
                <w:color w:val="000000"/>
              </w:rPr>
              <w:t>0</w:t>
            </w:r>
          </w:p>
        </w:tc>
        <w:tc>
          <w:tcPr>
            <w:tcW w:w="2160" w:type="dxa"/>
            <w:shd w:val="clear" w:color="auto" w:fill="auto"/>
          </w:tcPr>
          <w:p w14:paraId="68E421B0"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5.9 (B) </w:t>
            </w:r>
          </w:p>
          <w:p w14:paraId="072D62CF" w14:textId="12ED3D39"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Confidentiality</w:t>
            </w:r>
          </w:p>
        </w:tc>
        <w:tc>
          <w:tcPr>
            <w:tcW w:w="7200" w:type="dxa"/>
            <w:shd w:val="clear" w:color="auto" w:fill="auto"/>
          </w:tcPr>
          <w:p w14:paraId="325276D8" w14:textId="25840D54"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paragraph limits the definition of a Bidders’ Confidential Information to </w:t>
            </w:r>
            <w:r w:rsidR="000C75C1" w:rsidRPr="00482203">
              <w:rPr>
                <w:rFonts w:ascii="Arial" w:hAnsi="Arial" w:cs="Arial"/>
                <w:b/>
                <w:bCs/>
                <w:color w:val="000000"/>
              </w:rPr>
              <w:t>“</w:t>
            </w:r>
            <w:r w:rsidRPr="00482203">
              <w:rPr>
                <w:rFonts w:ascii="Arial" w:hAnsi="Arial" w:cs="Arial"/>
                <w:b/>
                <w:bCs/>
                <w:color w:val="000000"/>
              </w:rPr>
              <w:t>all information clearly identified as confidential at the time of disclosure Vendor Intellectual Property (</w:t>
            </w:r>
            <w:r w:rsidR="000C75C1" w:rsidRPr="00482203">
              <w:rPr>
                <w:rFonts w:ascii="Arial" w:hAnsi="Arial" w:cs="Arial"/>
                <w:b/>
                <w:bCs/>
                <w:color w:val="000000"/>
              </w:rPr>
              <w:t>“</w:t>
            </w:r>
            <w:r w:rsidRPr="00482203">
              <w:rPr>
                <w:rFonts w:ascii="Arial" w:hAnsi="Arial" w:cs="Arial"/>
                <w:b/>
                <w:bCs/>
                <w:color w:val="000000"/>
              </w:rPr>
              <w:t>Vendor {Contractor} Confidential Information</w:t>
            </w:r>
            <w:r w:rsidR="000C75C1" w:rsidRPr="00482203">
              <w:rPr>
                <w:rFonts w:ascii="Arial" w:hAnsi="Arial" w:cs="Arial"/>
                <w:b/>
                <w:bCs/>
                <w:color w:val="000000"/>
              </w:rPr>
              <w:t>”</w:t>
            </w:r>
            <w:r w:rsidRPr="00482203">
              <w:rPr>
                <w:rFonts w:ascii="Arial" w:hAnsi="Arial" w:cs="Arial"/>
                <w:b/>
                <w:bCs/>
                <w:color w:val="000000"/>
              </w:rPr>
              <w:t>).</w:t>
            </w:r>
            <w:r w:rsidR="000C75C1" w:rsidRPr="00482203">
              <w:rPr>
                <w:rFonts w:ascii="Arial" w:hAnsi="Arial" w:cs="Arial"/>
                <w:b/>
                <w:bCs/>
                <w:color w:val="000000"/>
              </w:rPr>
              <w:t>”</w:t>
            </w:r>
            <w:r w:rsidRPr="00482203">
              <w:rPr>
                <w:rFonts w:ascii="Arial" w:hAnsi="Arial" w:cs="Arial"/>
                <w:b/>
                <w:bCs/>
                <w:color w:val="000000"/>
              </w:rPr>
              <w:t xml:space="preserve"> This Bidder is unable to mark documents because all data accessed through the product is Vendor Confidential </w:t>
            </w:r>
            <w:proofErr w:type="gramStart"/>
            <w:r w:rsidRPr="00482203">
              <w:rPr>
                <w:rFonts w:ascii="Arial" w:hAnsi="Arial" w:cs="Arial"/>
                <w:b/>
                <w:bCs/>
                <w:color w:val="000000"/>
              </w:rPr>
              <w:t>Information which</w:t>
            </w:r>
            <w:proofErr w:type="gramEnd"/>
            <w:r w:rsidRPr="00482203">
              <w:rPr>
                <w:rFonts w:ascii="Arial" w:hAnsi="Arial" w:cs="Arial"/>
                <w:b/>
                <w:bCs/>
                <w:color w:val="000000"/>
              </w:rPr>
              <w:t xml:space="preserve"> is controlled by the terms of our license agreements. Is it possible to change the definition to include </w:t>
            </w:r>
            <w:r w:rsidR="000C75C1" w:rsidRPr="00482203">
              <w:rPr>
                <w:rFonts w:ascii="Arial" w:hAnsi="Arial" w:cs="Arial"/>
                <w:b/>
                <w:bCs/>
                <w:color w:val="000000"/>
              </w:rPr>
              <w:t>“</w:t>
            </w:r>
            <w:r w:rsidRPr="00482203">
              <w:rPr>
                <w:rFonts w:ascii="Arial" w:hAnsi="Arial" w:cs="Arial"/>
                <w:b/>
                <w:bCs/>
                <w:color w:val="000000"/>
              </w:rPr>
              <w:t>all data available through the product be deemed confidential, subject to Vendor license, without further action or documentation.</w:t>
            </w:r>
            <w:proofErr w:type="gramStart"/>
            <w:r w:rsidR="000C75C1" w:rsidRPr="00482203">
              <w:rPr>
                <w:rFonts w:ascii="Arial" w:hAnsi="Arial" w:cs="Arial"/>
                <w:b/>
                <w:bCs/>
                <w:color w:val="000000"/>
              </w:rPr>
              <w:t>”?</w:t>
            </w:r>
            <w:proofErr w:type="gramEnd"/>
          </w:p>
          <w:p w14:paraId="56001B6B" w14:textId="0E1F0A13" w:rsidR="00954A45" w:rsidRPr="00482203" w:rsidRDefault="00954A45" w:rsidP="008A5B2D">
            <w:pPr>
              <w:tabs>
                <w:tab w:val="left" w:pos="0"/>
              </w:tabs>
              <w:overflowPunct w:val="0"/>
              <w:autoSpaceDE w:val="0"/>
              <w:autoSpaceDN w:val="0"/>
              <w:adjustRightInd w:val="0"/>
              <w:ind w:hanging="28"/>
              <w:rPr>
                <w:rFonts w:ascii="Arial" w:hAnsi="Arial" w:cs="Arial"/>
                <w:bCs/>
                <w:color w:val="000000"/>
              </w:rPr>
            </w:pPr>
          </w:p>
          <w:p w14:paraId="2337BE82" w14:textId="5062DA25" w:rsidR="008A5B2D" w:rsidRDefault="00361A06" w:rsidP="008A5B2D">
            <w:pPr>
              <w:tabs>
                <w:tab w:val="left" w:pos="0"/>
              </w:tabs>
              <w:overflowPunct w:val="0"/>
              <w:autoSpaceDE w:val="0"/>
              <w:autoSpaceDN w:val="0"/>
              <w:adjustRightInd w:val="0"/>
              <w:ind w:hanging="28"/>
              <w:rPr>
                <w:rFonts w:ascii="Arial" w:hAnsi="Arial" w:cs="Arial"/>
                <w:bCs/>
                <w:color w:val="000000"/>
              </w:rPr>
            </w:pPr>
            <w:r w:rsidRPr="00482203">
              <w:rPr>
                <w:rFonts w:ascii="Arial" w:hAnsi="Arial" w:cs="Arial"/>
                <w:bCs/>
                <w:color w:val="000000"/>
              </w:rPr>
              <w:t>The State does not accept the proposed modification.</w:t>
            </w:r>
            <w:r w:rsidR="00954A45" w:rsidRPr="00482203">
              <w:rPr>
                <w:rFonts w:ascii="Arial" w:hAnsi="Arial" w:cs="Arial"/>
                <w:bCs/>
                <w:color w:val="000000"/>
              </w:rPr>
              <w:t xml:space="preserve">  </w:t>
            </w:r>
            <w:r w:rsidR="00232426" w:rsidRPr="00482203">
              <w:rPr>
                <w:rFonts w:ascii="Arial" w:hAnsi="Arial" w:cs="Arial"/>
                <w:bCs/>
                <w:color w:val="000000"/>
              </w:rPr>
              <w:t xml:space="preserve">Much of the information sought under this Blanket P.O. is public information (e.g., case law, statutes, administrative code) and the State will not agree to </w:t>
            </w:r>
            <w:r w:rsidRPr="00482203">
              <w:rPr>
                <w:rFonts w:ascii="Arial" w:hAnsi="Arial" w:cs="Arial"/>
                <w:bCs/>
                <w:color w:val="000000"/>
              </w:rPr>
              <w:t>treat</w:t>
            </w:r>
            <w:r w:rsidR="00232426" w:rsidRPr="00482203">
              <w:rPr>
                <w:rFonts w:ascii="Arial" w:hAnsi="Arial" w:cs="Arial"/>
                <w:bCs/>
                <w:color w:val="000000"/>
              </w:rPr>
              <w:t xml:space="preserve"> such public information </w:t>
            </w:r>
            <w:r w:rsidR="00367E9A" w:rsidRPr="00482203">
              <w:rPr>
                <w:rFonts w:ascii="Arial" w:hAnsi="Arial" w:cs="Arial"/>
                <w:bCs/>
                <w:color w:val="000000"/>
              </w:rPr>
              <w:t>as</w:t>
            </w:r>
            <w:r w:rsidR="00232426" w:rsidRPr="00482203">
              <w:rPr>
                <w:rFonts w:ascii="Arial" w:hAnsi="Arial" w:cs="Arial"/>
                <w:bCs/>
                <w:color w:val="000000"/>
              </w:rPr>
              <w:t xml:space="preserve"> confidential.</w:t>
            </w:r>
          </w:p>
          <w:p w14:paraId="73344B54" w14:textId="20F2F1EC" w:rsidR="007D6A94" w:rsidRPr="00482203" w:rsidRDefault="007D6A94"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58F3EE68" w14:textId="77777777" w:rsidTr="005024A1">
        <w:tc>
          <w:tcPr>
            <w:tcW w:w="878" w:type="dxa"/>
            <w:shd w:val="clear" w:color="auto" w:fill="auto"/>
          </w:tcPr>
          <w:p w14:paraId="4411A66C" w14:textId="51842684"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6</w:t>
            </w:r>
            <w:r w:rsidR="00BB31F3" w:rsidRPr="00482203">
              <w:rPr>
                <w:rFonts w:ascii="Arial" w:hAnsi="Arial" w:cs="Arial"/>
                <w:color w:val="000000"/>
              </w:rPr>
              <w:t>1</w:t>
            </w:r>
          </w:p>
        </w:tc>
        <w:tc>
          <w:tcPr>
            <w:tcW w:w="2160" w:type="dxa"/>
            <w:shd w:val="clear" w:color="auto" w:fill="auto"/>
          </w:tcPr>
          <w:p w14:paraId="23DA9EF7"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5.13.2 </w:t>
            </w:r>
          </w:p>
          <w:p w14:paraId="742A4D1B" w14:textId="15112C1F"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Remedies</w:t>
            </w:r>
          </w:p>
        </w:tc>
        <w:tc>
          <w:tcPr>
            <w:tcW w:w="7200" w:type="dxa"/>
            <w:shd w:val="clear" w:color="auto" w:fill="auto"/>
          </w:tcPr>
          <w:p w14:paraId="4ADCDD38" w14:textId="77777777" w:rsidR="00B707B5"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Bidder requests the opportunity to discuss the remedy provisions as they relate to a Bidders’ commercial licensing terms. Please </w:t>
            </w:r>
            <w:proofErr w:type="gramStart"/>
            <w:r w:rsidRPr="00482203">
              <w:rPr>
                <w:rFonts w:ascii="Arial" w:hAnsi="Arial" w:cs="Arial"/>
                <w:b/>
                <w:bCs/>
                <w:color w:val="000000"/>
              </w:rPr>
              <w:t>advise</w:t>
            </w:r>
            <w:proofErr w:type="gramEnd"/>
            <w:r w:rsidRPr="00482203">
              <w:rPr>
                <w:rFonts w:ascii="Arial" w:hAnsi="Arial" w:cs="Arial"/>
                <w:b/>
                <w:bCs/>
                <w:color w:val="000000"/>
              </w:rPr>
              <w:t xml:space="preserve"> if this will be possible. If not, will the State please modify this language to indicate the following: </w:t>
            </w:r>
          </w:p>
          <w:p w14:paraId="420F21E0" w14:textId="77777777" w:rsidR="00B707B5" w:rsidRPr="00482203" w:rsidRDefault="00B707B5" w:rsidP="008A5B2D">
            <w:pPr>
              <w:tabs>
                <w:tab w:val="left" w:pos="0"/>
              </w:tabs>
              <w:overflowPunct w:val="0"/>
              <w:autoSpaceDE w:val="0"/>
              <w:autoSpaceDN w:val="0"/>
              <w:adjustRightInd w:val="0"/>
              <w:ind w:hanging="28"/>
              <w:rPr>
                <w:rFonts w:ascii="Arial" w:hAnsi="Arial" w:cs="Arial"/>
                <w:b/>
                <w:bCs/>
                <w:color w:val="000000"/>
              </w:rPr>
            </w:pPr>
          </w:p>
          <w:p w14:paraId="4ED65230" w14:textId="5C5849AC" w:rsidR="008A5B2D" w:rsidRPr="00482203" w:rsidRDefault="000C75C1"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w:t>
            </w:r>
            <w:r w:rsidR="008A5B2D" w:rsidRPr="00482203">
              <w:rPr>
                <w:rFonts w:ascii="Arial" w:hAnsi="Arial" w:cs="Arial"/>
                <w:b/>
                <w:bCs/>
                <w:color w:val="000000"/>
              </w:rPr>
              <w:t>Nothing in the Blanket P.O. shall be construed to be a waiver by the State of any warranty, expressed or implied, of any remedy at law or equity, except as specifically stated in the final contract, as agreed by both parties.</w:t>
            </w:r>
            <w:r w:rsidRPr="00482203">
              <w:rPr>
                <w:rFonts w:ascii="Arial" w:hAnsi="Arial" w:cs="Arial"/>
                <w:b/>
                <w:bCs/>
                <w:color w:val="000000"/>
              </w:rPr>
              <w:t>”</w:t>
            </w:r>
          </w:p>
          <w:p w14:paraId="3D558DFC" w14:textId="0C29B8CF" w:rsidR="008A5B2D" w:rsidRPr="00482203" w:rsidRDefault="008A5B2D" w:rsidP="006657E3">
            <w:pPr>
              <w:tabs>
                <w:tab w:val="left" w:pos="0"/>
              </w:tabs>
              <w:overflowPunct w:val="0"/>
              <w:autoSpaceDE w:val="0"/>
              <w:autoSpaceDN w:val="0"/>
              <w:adjustRightInd w:val="0"/>
              <w:rPr>
                <w:rFonts w:ascii="Arial" w:hAnsi="Arial" w:cs="Arial"/>
                <w:color w:val="000000"/>
              </w:rPr>
            </w:pPr>
          </w:p>
          <w:p w14:paraId="0FA3E10A" w14:textId="741ABADC" w:rsidR="000C75C1" w:rsidRPr="00482203" w:rsidRDefault="00BF3D38"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The State does not accept the proposed modification.  </w:t>
            </w:r>
            <w:r w:rsidR="00CB1A03" w:rsidRPr="00482203">
              <w:rPr>
                <w:rFonts w:ascii="Arial" w:hAnsi="Arial" w:cs="Arial"/>
                <w:color w:val="000000"/>
              </w:rPr>
              <w:t>There will be no opportunity to negotiate material terms and conditions after award.</w:t>
            </w:r>
          </w:p>
          <w:p w14:paraId="15DCF6C7" w14:textId="0BB1E8B3"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0DBEDD88" w14:textId="77777777" w:rsidTr="005024A1">
        <w:tc>
          <w:tcPr>
            <w:tcW w:w="878" w:type="dxa"/>
            <w:shd w:val="clear" w:color="auto" w:fill="auto"/>
          </w:tcPr>
          <w:p w14:paraId="37A7BBA0" w14:textId="38769386"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6</w:t>
            </w:r>
            <w:r w:rsidR="00BB31F3" w:rsidRPr="00482203">
              <w:rPr>
                <w:rFonts w:ascii="Arial" w:hAnsi="Arial" w:cs="Arial"/>
                <w:color w:val="000000"/>
              </w:rPr>
              <w:t>2</w:t>
            </w:r>
          </w:p>
        </w:tc>
        <w:tc>
          <w:tcPr>
            <w:tcW w:w="2160" w:type="dxa"/>
            <w:shd w:val="clear" w:color="auto" w:fill="auto"/>
          </w:tcPr>
          <w:p w14:paraId="37E45129"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5.18 </w:t>
            </w:r>
          </w:p>
          <w:p w14:paraId="38D5CA02" w14:textId="4D0A5973"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Accessibility Compliance </w:t>
            </w:r>
          </w:p>
        </w:tc>
        <w:tc>
          <w:tcPr>
            <w:tcW w:w="7200" w:type="dxa"/>
            <w:shd w:val="clear" w:color="auto" w:fill="auto"/>
          </w:tcPr>
          <w:p w14:paraId="21167C87" w14:textId="5F75EC5E"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section pertains to the Voluntary Product Accessibility Template (VPAT). Bidder is unable to provide the State with technical information available to support the VPAT </w:t>
            </w:r>
            <w:proofErr w:type="gramStart"/>
            <w:r w:rsidRPr="00482203">
              <w:rPr>
                <w:rFonts w:ascii="Arial" w:hAnsi="Arial" w:cs="Arial"/>
                <w:b/>
                <w:bCs/>
                <w:color w:val="000000"/>
              </w:rPr>
              <w:t>documentation,</w:t>
            </w:r>
            <w:proofErr w:type="gramEnd"/>
            <w:r w:rsidRPr="00482203">
              <w:rPr>
                <w:rFonts w:ascii="Arial" w:hAnsi="Arial" w:cs="Arial"/>
                <w:b/>
                <w:bCs/>
                <w:color w:val="000000"/>
              </w:rPr>
              <w:t xml:space="preserve"> can this requirement be modified to read: </w:t>
            </w:r>
            <w:r w:rsidR="000C75C1" w:rsidRPr="00482203">
              <w:rPr>
                <w:rFonts w:ascii="Arial" w:hAnsi="Arial" w:cs="Arial"/>
                <w:b/>
                <w:bCs/>
                <w:color w:val="000000"/>
              </w:rPr>
              <w:t>“</w:t>
            </w:r>
            <w:r w:rsidRPr="00482203">
              <w:rPr>
                <w:rFonts w:ascii="Arial" w:hAnsi="Arial" w:cs="Arial"/>
                <w:b/>
                <w:bCs/>
                <w:color w:val="000000"/>
              </w:rPr>
              <w:t>Vendor {Contractor} agrees to provide the state with mechanisms in place that support the VPAT documentation</w:t>
            </w:r>
            <w:r w:rsidR="000C75C1" w:rsidRPr="00482203">
              <w:rPr>
                <w:rFonts w:ascii="Arial" w:hAnsi="Arial" w:cs="Arial"/>
                <w:b/>
                <w:bCs/>
                <w:color w:val="000000"/>
              </w:rPr>
              <w:t>”?</w:t>
            </w:r>
          </w:p>
          <w:p w14:paraId="76B40229"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72C3C4CB" w14:textId="438C3FB2" w:rsidR="008A5B2D" w:rsidRPr="00482203" w:rsidRDefault="00BF3D38"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The State does not accept the proposed modification. </w:t>
            </w:r>
          </w:p>
          <w:p w14:paraId="7CB3833E" w14:textId="0B12B6F5" w:rsidR="008A5B2D" w:rsidRPr="00482203" w:rsidRDefault="008A5B2D" w:rsidP="006657E3">
            <w:pPr>
              <w:tabs>
                <w:tab w:val="left" w:pos="0"/>
              </w:tabs>
              <w:overflowPunct w:val="0"/>
              <w:autoSpaceDE w:val="0"/>
              <w:autoSpaceDN w:val="0"/>
              <w:adjustRightInd w:val="0"/>
              <w:rPr>
                <w:rFonts w:ascii="Arial" w:hAnsi="Arial" w:cs="Arial"/>
                <w:color w:val="000000"/>
              </w:rPr>
            </w:pPr>
          </w:p>
        </w:tc>
      </w:tr>
      <w:tr w:rsidR="008A5B2D" w:rsidRPr="00482203" w14:paraId="62F9A3F0" w14:textId="77777777" w:rsidTr="005024A1">
        <w:tc>
          <w:tcPr>
            <w:tcW w:w="878" w:type="dxa"/>
            <w:shd w:val="clear" w:color="auto" w:fill="auto"/>
          </w:tcPr>
          <w:p w14:paraId="6E661F52" w14:textId="638D7DB2"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6</w:t>
            </w:r>
            <w:r w:rsidR="00BB31F3" w:rsidRPr="00482203">
              <w:rPr>
                <w:rFonts w:ascii="Arial" w:hAnsi="Arial" w:cs="Arial"/>
                <w:color w:val="000000"/>
              </w:rPr>
              <w:t>3</w:t>
            </w:r>
          </w:p>
        </w:tc>
        <w:tc>
          <w:tcPr>
            <w:tcW w:w="2160" w:type="dxa"/>
            <w:shd w:val="clear" w:color="auto" w:fill="auto"/>
          </w:tcPr>
          <w:p w14:paraId="224807CA"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5.18 </w:t>
            </w:r>
          </w:p>
          <w:p w14:paraId="5ECC705E" w14:textId="405FA07B"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Accessibility Compliance</w:t>
            </w:r>
          </w:p>
        </w:tc>
        <w:tc>
          <w:tcPr>
            <w:tcW w:w="7200" w:type="dxa"/>
            <w:shd w:val="clear" w:color="auto" w:fill="auto"/>
          </w:tcPr>
          <w:p w14:paraId="2F9C6F31" w14:textId="01EA2470" w:rsidR="008A5B2D" w:rsidRPr="00482203" w:rsidRDefault="008A5B2D" w:rsidP="000C75C1">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section pertains to the Voluntary Product Accessibility Template (VPAT). Bidder is unable to defend any claims against the State for non-compliance of Section 508 of the Rehabilitation Act, 29 U.S. C. §794. Is it possible to modify the last sentence in this section </w:t>
            </w:r>
            <w:proofErr w:type="gramStart"/>
            <w:r w:rsidRPr="00482203">
              <w:rPr>
                <w:rFonts w:ascii="Arial" w:hAnsi="Arial" w:cs="Arial"/>
                <w:b/>
                <w:bCs/>
                <w:color w:val="000000"/>
              </w:rPr>
              <w:t>to:</w:t>
            </w:r>
            <w:proofErr w:type="gramEnd"/>
            <w:r w:rsidRPr="00482203">
              <w:rPr>
                <w:rFonts w:ascii="Arial" w:hAnsi="Arial" w:cs="Arial"/>
                <w:b/>
                <w:bCs/>
                <w:color w:val="000000"/>
              </w:rPr>
              <w:t xml:space="preserve"> </w:t>
            </w:r>
            <w:r w:rsidR="000C75C1" w:rsidRPr="00482203">
              <w:rPr>
                <w:rFonts w:ascii="Arial" w:hAnsi="Arial" w:cs="Arial"/>
                <w:b/>
                <w:bCs/>
                <w:color w:val="000000"/>
              </w:rPr>
              <w:t>“</w:t>
            </w:r>
            <w:r w:rsidRPr="00482203">
              <w:rPr>
                <w:rFonts w:ascii="Arial" w:hAnsi="Arial" w:cs="Arial"/>
                <w:b/>
                <w:bCs/>
                <w:color w:val="000000"/>
              </w:rPr>
              <w:t xml:space="preserve">In addition, Vendor {Contractor} warrants that the Software is accessible in the same </w:t>
            </w:r>
            <w:r w:rsidRPr="00482203">
              <w:rPr>
                <w:rFonts w:ascii="Arial" w:hAnsi="Arial" w:cs="Arial"/>
                <w:b/>
                <w:bCs/>
                <w:color w:val="000000"/>
              </w:rPr>
              <w:lastRenderedPageBreak/>
              <w:t>manner as or to the degree set forth in the Vendor’s {Contractor’s} statements or information about accessibility as set forth in the then-current version of an applicable VPAT</w:t>
            </w:r>
            <w:r w:rsidR="000C75C1" w:rsidRPr="00482203">
              <w:rPr>
                <w:rFonts w:ascii="Arial" w:hAnsi="Arial" w:cs="Arial"/>
                <w:b/>
                <w:bCs/>
                <w:color w:val="000000"/>
              </w:rPr>
              <w:t>”</w:t>
            </w:r>
            <w:r w:rsidRPr="00482203">
              <w:rPr>
                <w:rFonts w:ascii="Arial" w:hAnsi="Arial" w:cs="Arial"/>
                <w:b/>
                <w:bCs/>
                <w:color w:val="000000"/>
              </w:rPr>
              <w:t>?</w:t>
            </w:r>
          </w:p>
          <w:p w14:paraId="1F6282D8"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542B6CC1" w14:textId="22E7D2EB" w:rsidR="00FD7557" w:rsidRPr="00482203" w:rsidRDefault="00BF3D38" w:rsidP="0076656C">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The State does not accept the proposed modification.  If any software provided does not conform to the software publisher’s VPAT, the publisher should accept responsibility for that </w:t>
            </w:r>
            <w:proofErr w:type="gramStart"/>
            <w:r w:rsidRPr="00482203">
              <w:rPr>
                <w:rFonts w:ascii="Arial" w:hAnsi="Arial" w:cs="Arial"/>
                <w:color w:val="000000"/>
              </w:rPr>
              <w:t>non conformity</w:t>
            </w:r>
            <w:proofErr w:type="gramEnd"/>
            <w:r w:rsidRPr="00482203">
              <w:rPr>
                <w:rFonts w:ascii="Arial" w:hAnsi="Arial" w:cs="Arial"/>
                <w:color w:val="000000"/>
              </w:rPr>
              <w:t xml:space="preserve">.  </w:t>
            </w:r>
          </w:p>
          <w:p w14:paraId="63FFAF6C" w14:textId="12EE770F"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67C0B4F4" w14:textId="77777777" w:rsidTr="005024A1">
        <w:tc>
          <w:tcPr>
            <w:tcW w:w="878" w:type="dxa"/>
            <w:shd w:val="clear" w:color="auto" w:fill="auto"/>
          </w:tcPr>
          <w:p w14:paraId="1E1328FF" w14:textId="3D8E422F"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lastRenderedPageBreak/>
              <w:t>6</w:t>
            </w:r>
            <w:r w:rsidR="00BB31F3" w:rsidRPr="00482203">
              <w:rPr>
                <w:rFonts w:ascii="Arial" w:hAnsi="Arial" w:cs="Arial"/>
                <w:color w:val="000000"/>
              </w:rPr>
              <w:t>4</w:t>
            </w:r>
          </w:p>
        </w:tc>
        <w:tc>
          <w:tcPr>
            <w:tcW w:w="2160" w:type="dxa"/>
            <w:shd w:val="clear" w:color="auto" w:fill="auto"/>
          </w:tcPr>
          <w:p w14:paraId="1EBE6DF0"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5.19 </w:t>
            </w:r>
          </w:p>
          <w:p w14:paraId="60188D4F" w14:textId="0A8C63BC"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Blanket P.O. Activity Report </w:t>
            </w:r>
          </w:p>
        </w:tc>
        <w:tc>
          <w:tcPr>
            <w:tcW w:w="7200" w:type="dxa"/>
            <w:shd w:val="clear" w:color="auto" w:fill="auto"/>
          </w:tcPr>
          <w:p w14:paraId="67324D8C" w14:textId="77777777" w:rsidR="000C75C1"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To see how the requirements are supplied within the report, as well as to understand the total sales potential under the contract</w:t>
            </w:r>
            <w:r w:rsidR="000C75C1" w:rsidRPr="00482203">
              <w:rPr>
                <w:rFonts w:ascii="Arial" w:hAnsi="Arial" w:cs="Arial"/>
                <w:b/>
                <w:bCs/>
                <w:color w:val="000000"/>
              </w:rPr>
              <w:t>:</w:t>
            </w:r>
          </w:p>
          <w:p w14:paraId="1946B1EF" w14:textId="77777777" w:rsidR="000C75C1" w:rsidRPr="00482203" w:rsidRDefault="000C75C1" w:rsidP="008A5B2D">
            <w:pPr>
              <w:tabs>
                <w:tab w:val="left" w:pos="0"/>
              </w:tabs>
              <w:overflowPunct w:val="0"/>
              <w:autoSpaceDE w:val="0"/>
              <w:autoSpaceDN w:val="0"/>
              <w:adjustRightInd w:val="0"/>
              <w:ind w:hanging="28"/>
              <w:rPr>
                <w:rFonts w:ascii="Arial" w:hAnsi="Arial" w:cs="Arial"/>
                <w:b/>
                <w:bCs/>
                <w:color w:val="000000"/>
              </w:rPr>
            </w:pPr>
          </w:p>
          <w:p w14:paraId="48B79A8C" w14:textId="3233978A" w:rsidR="000C75C1" w:rsidRPr="00482203" w:rsidRDefault="008A5B2D" w:rsidP="000C75C1">
            <w:pPr>
              <w:pStyle w:val="ListParagraph"/>
              <w:numPr>
                <w:ilvl w:val="0"/>
                <w:numId w:val="6"/>
              </w:num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This Bidder requests a redacted copy/sample of a current report. </w:t>
            </w:r>
          </w:p>
          <w:p w14:paraId="085EA036" w14:textId="1DC7153A" w:rsidR="000C75C1" w:rsidRPr="000B6521" w:rsidRDefault="000C75C1" w:rsidP="00527EED">
            <w:pPr>
              <w:tabs>
                <w:tab w:val="left" w:pos="0"/>
              </w:tabs>
              <w:overflowPunct w:val="0"/>
              <w:autoSpaceDE w:val="0"/>
              <w:autoSpaceDN w:val="0"/>
              <w:adjustRightInd w:val="0"/>
              <w:ind w:left="692"/>
              <w:rPr>
                <w:rFonts w:ascii="Arial" w:hAnsi="Arial" w:cs="Arial"/>
                <w:b/>
                <w:bCs/>
                <w:color w:val="000000"/>
                <w:sz w:val="16"/>
                <w:szCs w:val="16"/>
              </w:rPr>
            </w:pPr>
          </w:p>
          <w:p w14:paraId="7E44CE29" w14:textId="0973C223" w:rsidR="00527EED" w:rsidRPr="00527EED" w:rsidRDefault="00527EED" w:rsidP="00527EED">
            <w:pPr>
              <w:tabs>
                <w:tab w:val="left" w:pos="0"/>
              </w:tabs>
              <w:overflowPunct w:val="0"/>
              <w:autoSpaceDE w:val="0"/>
              <w:autoSpaceDN w:val="0"/>
              <w:adjustRightInd w:val="0"/>
              <w:ind w:left="692"/>
              <w:rPr>
                <w:rFonts w:ascii="Arial" w:hAnsi="Arial" w:cs="Arial"/>
                <w:bCs/>
                <w:color w:val="000000"/>
              </w:rPr>
            </w:pPr>
            <w:r w:rsidRPr="00527EED">
              <w:rPr>
                <w:rFonts w:ascii="Arial" w:hAnsi="Arial" w:cs="Arial"/>
                <w:bCs/>
                <w:color w:val="000000"/>
              </w:rPr>
              <w:t>The S</w:t>
            </w:r>
            <w:r>
              <w:rPr>
                <w:rFonts w:ascii="Arial" w:hAnsi="Arial" w:cs="Arial"/>
                <w:bCs/>
                <w:color w:val="000000"/>
              </w:rPr>
              <w:t>tate can</w:t>
            </w:r>
            <w:r w:rsidRPr="00527EED">
              <w:rPr>
                <w:rFonts w:ascii="Arial" w:hAnsi="Arial" w:cs="Arial"/>
                <w:bCs/>
                <w:color w:val="000000"/>
              </w:rPr>
              <w:t>not provide a sample of a current report.</w:t>
            </w:r>
            <w:r>
              <w:rPr>
                <w:rFonts w:ascii="Arial" w:hAnsi="Arial" w:cs="Arial"/>
                <w:bCs/>
                <w:color w:val="000000"/>
              </w:rPr>
              <w:t xml:space="preserve"> If a report </w:t>
            </w:r>
            <w:proofErr w:type="gramStart"/>
            <w:r>
              <w:rPr>
                <w:rFonts w:ascii="Arial" w:hAnsi="Arial" w:cs="Arial"/>
                <w:bCs/>
                <w:color w:val="000000"/>
              </w:rPr>
              <w:t>is requested</w:t>
            </w:r>
            <w:proofErr w:type="gramEnd"/>
            <w:r>
              <w:rPr>
                <w:rFonts w:ascii="Arial" w:hAnsi="Arial" w:cs="Arial"/>
                <w:bCs/>
                <w:color w:val="000000"/>
              </w:rPr>
              <w:t xml:space="preserve"> by an Agency, the Vendor</w:t>
            </w:r>
            <w:r w:rsidR="00E1075B">
              <w:rPr>
                <w:rFonts w:ascii="Arial" w:hAnsi="Arial" w:cs="Arial"/>
                <w:bCs/>
                <w:color w:val="000000"/>
              </w:rPr>
              <w:t xml:space="preserve"> {Contractor}</w:t>
            </w:r>
            <w:r>
              <w:rPr>
                <w:rFonts w:ascii="Arial" w:hAnsi="Arial" w:cs="Arial"/>
                <w:bCs/>
                <w:color w:val="000000"/>
              </w:rPr>
              <w:t xml:space="preserve"> shall provide the required information in an Excel format.</w:t>
            </w:r>
          </w:p>
          <w:p w14:paraId="2F437D65" w14:textId="77777777" w:rsidR="00527EED" w:rsidRPr="00482203" w:rsidRDefault="00527EED" w:rsidP="008A5B2D">
            <w:pPr>
              <w:tabs>
                <w:tab w:val="left" w:pos="0"/>
              </w:tabs>
              <w:overflowPunct w:val="0"/>
              <w:autoSpaceDE w:val="0"/>
              <w:autoSpaceDN w:val="0"/>
              <w:adjustRightInd w:val="0"/>
              <w:ind w:hanging="28"/>
              <w:rPr>
                <w:rFonts w:ascii="Arial" w:hAnsi="Arial" w:cs="Arial"/>
                <w:b/>
                <w:bCs/>
                <w:color w:val="000000"/>
              </w:rPr>
            </w:pPr>
          </w:p>
          <w:p w14:paraId="5406C217" w14:textId="1B40312B" w:rsidR="000C75C1" w:rsidRPr="00482203" w:rsidRDefault="008A5B2D" w:rsidP="000C75C1">
            <w:pPr>
              <w:pStyle w:val="ListParagraph"/>
              <w:numPr>
                <w:ilvl w:val="0"/>
                <w:numId w:val="6"/>
              </w:num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Additionally, if applicable, can Bidders report the discount applied rather than citing to a page reference from a price list? </w:t>
            </w:r>
          </w:p>
          <w:p w14:paraId="25047116" w14:textId="0987CCB2" w:rsidR="00A232F2" w:rsidRPr="000B6521" w:rsidRDefault="00A232F2" w:rsidP="00FA1CCA">
            <w:pPr>
              <w:pStyle w:val="ListParagraph"/>
              <w:rPr>
                <w:rFonts w:ascii="Arial" w:hAnsi="Arial" w:cs="Arial"/>
                <w:b/>
                <w:bCs/>
                <w:color w:val="000000"/>
                <w:sz w:val="16"/>
                <w:szCs w:val="16"/>
              </w:rPr>
            </w:pPr>
          </w:p>
          <w:p w14:paraId="39C47FD0" w14:textId="5E960F43" w:rsidR="00A97748" w:rsidRPr="00E1075B" w:rsidRDefault="00E1075B" w:rsidP="00FA1CCA">
            <w:pPr>
              <w:pStyle w:val="ListParagraph"/>
              <w:rPr>
                <w:rFonts w:ascii="Arial" w:hAnsi="Arial" w:cs="Arial"/>
                <w:bCs/>
                <w:color w:val="000000"/>
              </w:rPr>
            </w:pPr>
            <w:r>
              <w:rPr>
                <w:rFonts w:ascii="Arial" w:hAnsi="Arial" w:cs="Arial"/>
                <w:bCs/>
                <w:color w:val="000000"/>
              </w:rPr>
              <w:t>Yes, the Vendor {Contractor} can include the discounted rate in the report.</w:t>
            </w:r>
          </w:p>
          <w:p w14:paraId="53BDFBEF" w14:textId="77777777" w:rsidR="00A97748" w:rsidRPr="00482203" w:rsidRDefault="00A97748" w:rsidP="00FA1CCA">
            <w:pPr>
              <w:pStyle w:val="ListParagraph"/>
              <w:rPr>
                <w:rFonts w:ascii="Arial" w:hAnsi="Arial" w:cs="Arial"/>
                <w:b/>
                <w:bCs/>
                <w:color w:val="000000"/>
              </w:rPr>
            </w:pPr>
          </w:p>
          <w:p w14:paraId="19B46408" w14:textId="730799A7" w:rsidR="000C75C1" w:rsidRPr="00482203" w:rsidRDefault="008A5B2D" w:rsidP="000C75C1">
            <w:pPr>
              <w:pStyle w:val="ListParagraph"/>
              <w:numPr>
                <w:ilvl w:val="0"/>
                <w:numId w:val="6"/>
              </w:num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This Bidder asks for clarification in Subsection (A) on the meaning of </w:t>
            </w:r>
            <w:r w:rsidR="000C75C1" w:rsidRPr="00482203">
              <w:rPr>
                <w:rFonts w:ascii="Arial" w:hAnsi="Arial" w:cs="Arial"/>
                <w:b/>
                <w:bCs/>
                <w:color w:val="000000"/>
              </w:rPr>
              <w:t>“</w:t>
            </w:r>
            <w:r w:rsidRPr="00482203">
              <w:rPr>
                <w:rFonts w:ascii="Arial" w:hAnsi="Arial" w:cs="Arial"/>
                <w:b/>
                <w:bCs/>
                <w:color w:val="000000"/>
              </w:rPr>
              <w:t>line item detail</w:t>
            </w:r>
            <w:r w:rsidR="000C75C1" w:rsidRPr="00482203">
              <w:rPr>
                <w:rFonts w:ascii="Arial" w:hAnsi="Arial" w:cs="Arial"/>
                <w:b/>
                <w:bCs/>
                <w:color w:val="000000"/>
              </w:rPr>
              <w:t>”</w:t>
            </w:r>
            <w:r w:rsidRPr="00482203">
              <w:rPr>
                <w:rFonts w:ascii="Arial" w:hAnsi="Arial" w:cs="Arial"/>
                <w:b/>
                <w:bCs/>
                <w:color w:val="000000"/>
              </w:rPr>
              <w:t xml:space="preserve"> </w:t>
            </w:r>
          </w:p>
          <w:p w14:paraId="3041B22C" w14:textId="77777777" w:rsidR="00FD7557" w:rsidRPr="00482203" w:rsidRDefault="00FD7557" w:rsidP="00FD7557">
            <w:pPr>
              <w:pStyle w:val="ListParagraph"/>
              <w:rPr>
                <w:rFonts w:ascii="Arial" w:hAnsi="Arial" w:cs="Arial"/>
                <w:b/>
                <w:bCs/>
                <w:color w:val="000000"/>
              </w:rPr>
            </w:pPr>
          </w:p>
          <w:p w14:paraId="059E9834" w14:textId="6C9D982C" w:rsidR="00FD7557" w:rsidRPr="00482203" w:rsidRDefault="00FD7557" w:rsidP="00FD7557">
            <w:pPr>
              <w:tabs>
                <w:tab w:val="left" w:pos="0"/>
              </w:tabs>
              <w:overflowPunct w:val="0"/>
              <w:autoSpaceDE w:val="0"/>
              <w:autoSpaceDN w:val="0"/>
              <w:adjustRightInd w:val="0"/>
              <w:ind w:left="692"/>
              <w:rPr>
                <w:rFonts w:ascii="Arial" w:hAnsi="Arial" w:cs="Arial"/>
                <w:b/>
                <w:bCs/>
                <w:color w:val="000000"/>
              </w:rPr>
            </w:pPr>
            <w:r w:rsidRPr="00482203">
              <w:rPr>
                <w:rFonts w:ascii="Arial" w:hAnsi="Arial" w:cs="Arial"/>
                <w:color w:val="000000"/>
              </w:rPr>
              <w:t>“Line item detail” requires a description of items sold to each</w:t>
            </w:r>
            <w:r w:rsidR="000B6521">
              <w:rPr>
                <w:rFonts w:ascii="Arial" w:hAnsi="Arial" w:cs="Arial"/>
                <w:color w:val="000000"/>
              </w:rPr>
              <w:t xml:space="preserve"> Agency</w:t>
            </w:r>
            <w:r w:rsidRPr="00482203">
              <w:rPr>
                <w:rFonts w:ascii="Arial" w:hAnsi="Arial" w:cs="Arial"/>
                <w:color w:val="000000"/>
              </w:rPr>
              <w:t>.</w:t>
            </w:r>
          </w:p>
          <w:p w14:paraId="77E7F197" w14:textId="77777777" w:rsidR="000C75C1" w:rsidRPr="00482203" w:rsidRDefault="000C75C1" w:rsidP="008A5B2D">
            <w:pPr>
              <w:tabs>
                <w:tab w:val="left" w:pos="0"/>
              </w:tabs>
              <w:overflowPunct w:val="0"/>
              <w:autoSpaceDE w:val="0"/>
              <w:autoSpaceDN w:val="0"/>
              <w:adjustRightInd w:val="0"/>
              <w:ind w:hanging="28"/>
              <w:rPr>
                <w:rFonts w:ascii="Arial" w:hAnsi="Arial" w:cs="Arial"/>
                <w:b/>
                <w:bCs/>
                <w:color w:val="000000"/>
              </w:rPr>
            </w:pPr>
          </w:p>
          <w:p w14:paraId="6F97024C" w14:textId="1EC8E497" w:rsidR="000C75C1" w:rsidRDefault="008A5B2D" w:rsidP="000C75C1">
            <w:pPr>
              <w:pStyle w:val="ListParagraph"/>
              <w:numPr>
                <w:ilvl w:val="0"/>
                <w:numId w:val="6"/>
              </w:num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With respect to Subsection (B), is it acceptable to provide monthly subtotals by procuring agency? </w:t>
            </w:r>
          </w:p>
          <w:p w14:paraId="1BF64A0D" w14:textId="14DABA22" w:rsidR="00A97748" w:rsidRDefault="00A97748" w:rsidP="00662163">
            <w:pPr>
              <w:tabs>
                <w:tab w:val="left" w:pos="0"/>
              </w:tabs>
              <w:overflowPunct w:val="0"/>
              <w:autoSpaceDE w:val="0"/>
              <w:autoSpaceDN w:val="0"/>
              <w:adjustRightInd w:val="0"/>
              <w:ind w:left="692"/>
              <w:rPr>
                <w:rFonts w:ascii="Arial" w:hAnsi="Arial" w:cs="Arial"/>
                <w:b/>
                <w:bCs/>
                <w:color w:val="000000"/>
              </w:rPr>
            </w:pPr>
          </w:p>
          <w:p w14:paraId="5D1B41EF" w14:textId="592A9FA6" w:rsidR="00E1075B" w:rsidRPr="00E1075B" w:rsidRDefault="00E1075B" w:rsidP="00E1075B">
            <w:pPr>
              <w:pStyle w:val="ListParagraph"/>
              <w:rPr>
                <w:rFonts w:ascii="Arial" w:hAnsi="Arial" w:cs="Arial"/>
                <w:bCs/>
                <w:color w:val="000000"/>
              </w:rPr>
            </w:pPr>
            <w:r>
              <w:rPr>
                <w:rFonts w:ascii="Arial" w:hAnsi="Arial" w:cs="Arial"/>
                <w:bCs/>
                <w:color w:val="000000"/>
              </w:rPr>
              <w:t>Yes, it is acceptable for the Vendor {Contractor} to include monthly subtotals in the report.</w:t>
            </w:r>
          </w:p>
          <w:p w14:paraId="28A23373" w14:textId="77777777" w:rsidR="000C75C1" w:rsidRPr="00482203" w:rsidRDefault="000C75C1" w:rsidP="008A5B2D">
            <w:pPr>
              <w:tabs>
                <w:tab w:val="left" w:pos="0"/>
              </w:tabs>
              <w:overflowPunct w:val="0"/>
              <w:autoSpaceDE w:val="0"/>
              <w:autoSpaceDN w:val="0"/>
              <w:adjustRightInd w:val="0"/>
              <w:ind w:hanging="28"/>
              <w:rPr>
                <w:rFonts w:ascii="Arial" w:hAnsi="Arial" w:cs="Arial"/>
                <w:b/>
                <w:bCs/>
                <w:color w:val="000000"/>
              </w:rPr>
            </w:pPr>
          </w:p>
          <w:p w14:paraId="46DAEB14" w14:textId="4FB9BF66" w:rsidR="008A5B2D" w:rsidRPr="00482203" w:rsidRDefault="008A5B2D" w:rsidP="000C75C1">
            <w:pPr>
              <w:pStyle w:val="ListParagraph"/>
              <w:numPr>
                <w:ilvl w:val="0"/>
                <w:numId w:val="6"/>
              </w:num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This Bidder does not use Subcontractors and requests Subsection C </w:t>
            </w:r>
            <w:proofErr w:type="gramStart"/>
            <w:r w:rsidRPr="00482203">
              <w:rPr>
                <w:rFonts w:ascii="Arial" w:hAnsi="Arial" w:cs="Arial"/>
                <w:b/>
                <w:bCs/>
                <w:color w:val="000000"/>
              </w:rPr>
              <w:t>be removed</w:t>
            </w:r>
            <w:proofErr w:type="gramEnd"/>
            <w:r w:rsidRPr="00482203">
              <w:rPr>
                <w:rFonts w:ascii="Arial" w:hAnsi="Arial" w:cs="Arial"/>
                <w:b/>
                <w:bCs/>
                <w:color w:val="000000"/>
              </w:rPr>
              <w:t xml:space="preserve"> from the reporting requirement or </w:t>
            </w:r>
            <w:r w:rsidR="000C75C1" w:rsidRPr="00482203">
              <w:rPr>
                <w:rFonts w:ascii="Arial" w:hAnsi="Arial" w:cs="Arial"/>
                <w:b/>
                <w:bCs/>
                <w:color w:val="000000"/>
              </w:rPr>
              <w:t>“i</w:t>
            </w:r>
            <w:r w:rsidRPr="00482203">
              <w:rPr>
                <w:rFonts w:ascii="Arial" w:hAnsi="Arial" w:cs="Arial"/>
                <w:b/>
                <w:bCs/>
                <w:color w:val="000000"/>
              </w:rPr>
              <w:t>f applicable</w:t>
            </w:r>
            <w:r w:rsidR="000C75C1" w:rsidRPr="00482203">
              <w:rPr>
                <w:rFonts w:ascii="Arial" w:hAnsi="Arial" w:cs="Arial"/>
                <w:b/>
                <w:bCs/>
                <w:color w:val="000000"/>
              </w:rPr>
              <w:t>”</w:t>
            </w:r>
            <w:r w:rsidRPr="00482203">
              <w:rPr>
                <w:rFonts w:ascii="Arial" w:hAnsi="Arial" w:cs="Arial"/>
                <w:b/>
                <w:bCs/>
                <w:color w:val="000000"/>
              </w:rPr>
              <w:t xml:space="preserve"> added to this requirement.</w:t>
            </w:r>
          </w:p>
          <w:p w14:paraId="5779388E"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607B74B4" w14:textId="1DA869D4" w:rsidR="008A5B2D" w:rsidRPr="00482203" w:rsidRDefault="00F1690E" w:rsidP="00D22526">
            <w:pPr>
              <w:tabs>
                <w:tab w:val="left" w:pos="0"/>
              </w:tabs>
              <w:overflowPunct w:val="0"/>
              <w:autoSpaceDE w:val="0"/>
              <w:autoSpaceDN w:val="0"/>
              <w:adjustRightInd w:val="0"/>
              <w:ind w:left="720" w:hanging="28"/>
              <w:rPr>
                <w:rFonts w:ascii="Arial" w:hAnsi="Arial" w:cs="Arial"/>
                <w:color w:val="000000"/>
              </w:rPr>
            </w:pPr>
            <w:r>
              <w:rPr>
                <w:rFonts w:ascii="Arial" w:hAnsi="Arial" w:cs="Arial"/>
                <w:color w:val="000000"/>
              </w:rPr>
              <w:t xml:space="preserve">See </w:t>
            </w:r>
            <w:r w:rsidR="007D6A94">
              <w:rPr>
                <w:rFonts w:ascii="Arial" w:hAnsi="Arial" w:cs="Arial"/>
                <w:bCs/>
                <w:color w:val="000000"/>
              </w:rPr>
              <w:t xml:space="preserve">Bid Solicitation </w:t>
            </w:r>
            <w:r>
              <w:rPr>
                <w:rFonts w:ascii="Arial" w:hAnsi="Arial" w:cs="Arial"/>
                <w:color w:val="000000"/>
              </w:rPr>
              <w:t xml:space="preserve">Section 5.19 of the </w:t>
            </w:r>
            <w:r w:rsidR="00917CB0">
              <w:rPr>
                <w:rFonts w:ascii="Arial" w:hAnsi="Arial" w:cs="Arial"/>
                <w:color w:val="000000"/>
              </w:rPr>
              <w:t>T2311 Revised Bid S</w:t>
            </w:r>
            <w:r>
              <w:rPr>
                <w:rFonts w:ascii="Arial" w:hAnsi="Arial" w:cs="Arial"/>
                <w:color w:val="000000"/>
              </w:rPr>
              <w:t>olicitation</w:t>
            </w:r>
            <w:r w:rsidR="00917CB0">
              <w:rPr>
                <w:rFonts w:ascii="Arial" w:hAnsi="Arial" w:cs="Arial"/>
                <w:color w:val="000000"/>
              </w:rPr>
              <w:t xml:space="preserve"> </w:t>
            </w:r>
            <w:r w:rsidR="00CD13AF">
              <w:rPr>
                <w:rFonts w:ascii="Arial" w:hAnsi="Arial" w:cs="Arial"/>
              </w:rPr>
              <w:t>03/23/21</w:t>
            </w:r>
            <w:r>
              <w:rPr>
                <w:rFonts w:ascii="Arial" w:hAnsi="Arial" w:cs="Arial"/>
                <w:color w:val="000000"/>
              </w:rPr>
              <w:t>.</w:t>
            </w:r>
          </w:p>
          <w:p w14:paraId="28F20543" w14:textId="70630510"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566B3525" w14:textId="77777777" w:rsidTr="005024A1">
        <w:trPr>
          <w:trHeight w:val="989"/>
        </w:trPr>
        <w:tc>
          <w:tcPr>
            <w:tcW w:w="878" w:type="dxa"/>
            <w:shd w:val="clear" w:color="auto" w:fill="auto"/>
          </w:tcPr>
          <w:p w14:paraId="66EAD7C5" w14:textId="7EBEC7E6"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6</w:t>
            </w:r>
            <w:r w:rsidR="00BB31F3" w:rsidRPr="00482203">
              <w:rPr>
                <w:rFonts w:ascii="Arial" w:hAnsi="Arial" w:cs="Arial"/>
                <w:color w:val="000000"/>
              </w:rPr>
              <w:t>5</w:t>
            </w:r>
          </w:p>
        </w:tc>
        <w:tc>
          <w:tcPr>
            <w:tcW w:w="2160" w:type="dxa"/>
            <w:shd w:val="clear" w:color="auto" w:fill="auto"/>
          </w:tcPr>
          <w:p w14:paraId="556B4D58"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5.19(A) </w:t>
            </w:r>
          </w:p>
          <w:p w14:paraId="1083061C"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Blanket P.O. Activity Report</w:t>
            </w:r>
          </w:p>
          <w:p w14:paraId="5A648651" w14:textId="7B39046A" w:rsidR="008A5B2D" w:rsidRPr="00482203" w:rsidRDefault="008A5B2D" w:rsidP="0076656C">
            <w:pPr>
              <w:tabs>
                <w:tab w:val="left" w:pos="0"/>
              </w:tabs>
              <w:overflowPunct w:val="0"/>
              <w:autoSpaceDE w:val="0"/>
              <w:autoSpaceDN w:val="0"/>
              <w:adjustRightInd w:val="0"/>
              <w:rPr>
                <w:rFonts w:ascii="Arial" w:hAnsi="Arial" w:cs="Arial"/>
                <w:color w:val="000000"/>
              </w:rPr>
            </w:pPr>
          </w:p>
        </w:tc>
        <w:tc>
          <w:tcPr>
            <w:tcW w:w="7200" w:type="dxa"/>
            <w:shd w:val="clear" w:color="auto" w:fill="auto"/>
          </w:tcPr>
          <w:p w14:paraId="1D4FC798"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Can the State please clarify what “line item detail” refers </w:t>
            </w:r>
            <w:proofErr w:type="gramStart"/>
            <w:r w:rsidRPr="00482203">
              <w:rPr>
                <w:rFonts w:ascii="Arial" w:hAnsi="Arial" w:cs="Arial"/>
                <w:b/>
                <w:bCs/>
                <w:color w:val="000000"/>
              </w:rPr>
              <w:t>to</w:t>
            </w:r>
            <w:proofErr w:type="gramEnd"/>
            <w:r w:rsidRPr="00482203">
              <w:rPr>
                <w:rFonts w:ascii="Arial" w:hAnsi="Arial" w:cs="Arial"/>
                <w:b/>
                <w:bCs/>
                <w:color w:val="000000"/>
              </w:rPr>
              <w:t>?</w:t>
            </w:r>
          </w:p>
          <w:p w14:paraId="18A8CA91"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p>
          <w:p w14:paraId="5D81C4E4" w14:textId="013A587A" w:rsidR="008A5B2D" w:rsidRPr="00482203" w:rsidRDefault="00FD7557"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“Line item detail” requires a</w:t>
            </w:r>
            <w:r w:rsidR="008A5B2D" w:rsidRPr="00482203">
              <w:rPr>
                <w:rFonts w:ascii="Arial" w:hAnsi="Arial" w:cs="Arial"/>
                <w:color w:val="000000"/>
              </w:rPr>
              <w:t xml:space="preserve"> description of items sold to each purchaser.</w:t>
            </w:r>
          </w:p>
        </w:tc>
      </w:tr>
      <w:tr w:rsidR="008A5B2D" w:rsidRPr="00482203" w14:paraId="0D02D4F7" w14:textId="77777777" w:rsidTr="005024A1">
        <w:tc>
          <w:tcPr>
            <w:tcW w:w="878" w:type="dxa"/>
            <w:shd w:val="clear" w:color="auto" w:fill="auto"/>
          </w:tcPr>
          <w:p w14:paraId="69E2AFDE" w14:textId="5EC14776"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6</w:t>
            </w:r>
            <w:r w:rsidR="00BB31F3" w:rsidRPr="00482203">
              <w:rPr>
                <w:rFonts w:ascii="Arial" w:hAnsi="Arial" w:cs="Arial"/>
                <w:color w:val="000000"/>
              </w:rPr>
              <w:t>6</w:t>
            </w:r>
          </w:p>
        </w:tc>
        <w:tc>
          <w:tcPr>
            <w:tcW w:w="2160" w:type="dxa"/>
            <w:shd w:val="clear" w:color="auto" w:fill="auto"/>
          </w:tcPr>
          <w:p w14:paraId="45FB1286"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5.19(B) </w:t>
            </w:r>
          </w:p>
          <w:p w14:paraId="3881D946" w14:textId="767464EE" w:rsidR="008A5B2D" w:rsidRPr="00482203" w:rsidRDefault="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Blanket P.O. Activity Report</w:t>
            </w:r>
          </w:p>
        </w:tc>
        <w:tc>
          <w:tcPr>
            <w:tcW w:w="7200" w:type="dxa"/>
            <w:shd w:val="clear" w:color="auto" w:fill="auto"/>
          </w:tcPr>
          <w:p w14:paraId="15BCAFB7"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This Bidders’ standard reports are able to provide the product number and description as our business systems do not allow for provision of the other information requested by the State. Is it acceptable for Bidders to provide reporting consistent with their standard commercial reports?</w:t>
            </w:r>
          </w:p>
          <w:p w14:paraId="02ADC0AC"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4F75A23B" w14:textId="2C7803E4" w:rsidR="008A5B2D" w:rsidRPr="00482203" w:rsidRDefault="00733C89">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The State does not accept the proposed modification.</w:t>
            </w:r>
          </w:p>
          <w:p w14:paraId="68793568" w14:textId="17BF0201"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3FCF1D83" w14:textId="77777777" w:rsidTr="005024A1">
        <w:tc>
          <w:tcPr>
            <w:tcW w:w="878" w:type="dxa"/>
            <w:shd w:val="clear" w:color="auto" w:fill="auto"/>
          </w:tcPr>
          <w:p w14:paraId="5E472252" w14:textId="0F2206D7"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lastRenderedPageBreak/>
              <w:t>6</w:t>
            </w:r>
            <w:r w:rsidR="00BB31F3" w:rsidRPr="00482203">
              <w:rPr>
                <w:rFonts w:ascii="Arial" w:hAnsi="Arial" w:cs="Arial"/>
                <w:color w:val="000000"/>
              </w:rPr>
              <w:t>7</w:t>
            </w:r>
          </w:p>
        </w:tc>
        <w:tc>
          <w:tcPr>
            <w:tcW w:w="2160" w:type="dxa"/>
            <w:shd w:val="clear" w:color="auto" w:fill="auto"/>
          </w:tcPr>
          <w:p w14:paraId="6EDD8E7E"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6.6</w:t>
            </w:r>
          </w:p>
          <w:p w14:paraId="69FC90A8" w14:textId="44B0688A"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Oral Presentations</w:t>
            </w:r>
          </w:p>
        </w:tc>
        <w:tc>
          <w:tcPr>
            <w:tcW w:w="7200" w:type="dxa"/>
            <w:shd w:val="clear" w:color="auto" w:fill="auto"/>
          </w:tcPr>
          <w:p w14:paraId="3EA75E35"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The first paragraph says one some or all of the Vendors {Bidders} may be required to give an oral presentation to the State concerning its Quote. For fairness, please revise the section to indicate that if the State allows a product demonstration for one Bidder, then the State will it for all Bidders.</w:t>
            </w:r>
          </w:p>
          <w:p w14:paraId="35D5FC8F"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652222CD" w14:textId="3C02FC49" w:rsidR="00FD7557" w:rsidRPr="00482203" w:rsidRDefault="009B528E" w:rsidP="00A25A18">
            <w:pPr>
              <w:tabs>
                <w:tab w:val="left" w:pos="0"/>
              </w:tabs>
              <w:overflowPunct w:val="0"/>
              <w:autoSpaceDE w:val="0"/>
              <w:autoSpaceDN w:val="0"/>
              <w:adjustRightInd w:val="0"/>
              <w:ind w:left="28" w:hanging="28"/>
              <w:rPr>
                <w:rFonts w:ascii="Arial" w:hAnsi="Arial" w:cs="Arial"/>
                <w:color w:val="000000"/>
              </w:rPr>
            </w:pPr>
            <w:r>
              <w:rPr>
                <w:rFonts w:ascii="Arial" w:hAnsi="Arial" w:cs="Arial"/>
                <w:color w:val="000000"/>
              </w:rPr>
              <w:t>See</w:t>
            </w:r>
            <w:r w:rsidR="007D6A94">
              <w:rPr>
                <w:rFonts w:ascii="Arial" w:hAnsi="Arial" w:cs="Arial"/>
                <w:color w:val="000000"/>
              </w:rPr>
              <w:t xml:space="preserve"> </w:t>
            </w:r>
            <w:r w:rsidR="007D6A94">
              <w:rPr>
                <w:rFonts w:ascii="Arial" w:hAnsi="Arial" w:cs="Arial"/>
                <w:bCs/>
                <w:color w:val="000000"/>
              </w:rPr>
              <w:t>Bid Solicitation</w:t>
            </w:r>
            <w:r>
              <w:rPr>
                <w:rFonts w:ascii="Arial" w:hAnsi="Arial" w:cs="Arial"/>
                <w:color w:val="000000"/>
              </w:rPr>
              <w:t xml:space="preserve"> Section 6.6 of the T2311 Revised Bid Solicitation </w:t>
            </w:r>
            <w:r w:rsidR="00CD13AF">
              <w:rPr>
                <w:rFonts w:ascii="Arial" w:hAnsi="Arial" w:cs="Arial"/>
              </w:rPr>
              <w:t>03/23/21</w:t>
            </w:r>
            <w:r>
              <w:rPr>
                <w:rFonts w:ascii="Arial" w:hAnsi="Arial" w:cs="Arial"/>
                <w:color w:val="000000"/>
              </w:rPr>
              <w:t>.</w:t>
            </w:r>
          </w:p>
          <w:p w14:paraId="19467A50" w14:textId="784B6837" w:rsidR="00FD7557" w:rsidRPr="00482203" w:rsidRDefault="00FD7557"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2EAE7F78" w14:textId="77777777" w:rsidTr="005024A1">
        <w:tc>
          <w:tcPr>
            <w:tcW w:w="878" w:type="dxa"/>
            <w:shd w:val="clear" w:color="auto" w:fill="auto"/>
          </w:tcPr>
          <w:p w14:paraId="40B0B6B6" w14:textId="21A8E1B7"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6</w:t>
            </w:r>
            <w:r w:rsidR="00BB31F3" w:rsidRPr="00482203">
              <w:rPr>
                <w:rFonts w:ascii="Arial" w:hAnsi="Arial" w:cs="Arial"/>
                <w:color w:val="000000"/>
              </w:rPr>
              <w:t>8</w:t>
            </w:r>
          </w:p>
        </w:tc>
        <w:tc>
          <w:tcPr>
            <w:tcW w:w="2160" w:type="dxa"/>
            <w:shd w:val="clear" w:color="auto" w:fill="auto"/>
          </w:tcPr>
          <w:p w14:paraId="4ECAD9FD"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6.7.1 </w:t>
            </w:r>
          </w:p>
          <w:p w14:paraId="565E39AF" w14:textId="5719A03E"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Technical Evaluation Criteria </w:t>
            </w:r>
          </w:p>
        </w:tc>
        <w:tc>
          <w:tcPr>
            <w:tcW w:w="7200" w:type="dxa"/>
            <w:shd w:val="clear" w:color="auto" w:fill="auto"/>
          </w:tcPr>
          <w:p w14:paraId="0D25427E"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w:t>
            </w:r>
            <w:proofErr w:type="gramStart"/>
            <w:r w:rsidRPr="00482203">
              <w:rPr>
                <w:rFonts w:ascii="Arial" w:hAnsi="Arial" w:cs="Arial"/>
                <w:b/>
                <w:bCs/>
                <w:color w:val="000000"/>
              </w:rPr>
              <w:t>indicates that</w:t>
            </w:r>
            <w:proofErr w:type="gramEnd"/>
            <w:r w:rsidRPr="00482203">
              <w:rPr>
                <w:rFonts w:ascii="Arial" w:hAnsi="Arial" w:cs="Arial"/>
                <w:b/>
                <w:bCs/>
                <w:color w:val="000000"/>
              </w:rPr>
              <w:t xml:space="preserve"> “Each criterion will be scored, and each score multiplied by a predetermined weight to develop the Technical Evaluation Score”. What is the weighting on the scoring of the Technical evaluation (i.e., what is the weighting given to each criterion)?</w:t>
            </w:r>
          </w:p>
          <w:p w14:paraId="697498B0" w14:textId="41471D53"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603CD576" w14:textId="584FF8A6" w:rsidR="00FD7557" w:rsidRPr="00482203" w:rsidRDefault="00FD7557" w:rsidP="00FD7557">
            <w:pPr>
              <w:tabs>
                <w:tab w:val="left" w:pos="0"/>
              </w:tabs>
              <w:overflowPunct w:val="0"/>
              <w:autoSpaceDE w:val="0"/>
              <w:autoSpaceDN w:val="0"/>
              <w:adjustRightInd w:val="0"/>
              <w:rPr>
                <w:rFonts w:ascii="Arial" w:hAnsi="Arial" w:cs="Arial"/>
              </w:rPr>
            </w:pPr>
            <w:r w:rsidRPr="00482203">
              <w:rPr>
                <w:rFonts w:ascii="Arial" w:hAnsi="Arial" w:cs="Arial"/>
              </w:rPr>
              <w:t xml:space="preserve">This information </w:t>
            </w:r>
            <w:proofErr w:type="gramStart"/>
            <w:r w:rsidRPr="00482203">
              <w:rPr>
                <w:rFonts w:ascii="Arial" w:hAnsi="Arial" w:cs="Arial"/>
              </w:rPr>
              <w:t>is kept</w:t>
            </w:r>
            <w:proofErr w:type="gramEnd"/>
            <w:r w:rsidRPr="00482203">
              <w:rPr>
                <w:rFonts w:ascii="Arial" w:hAnsi="Arial" w:cs="Arial"/>
              </w:rPr>
              <w:t xml:space="preserve"> confidential until Notice of </w:t>
            </w:r>
            <w:r w:rsidR="00E22309" w:rsidRPr="00482203">
              <w:rPr>
                <w:rFonts w:ascii="Arial" w:hAnsi="Arial" w:cs="Arial"/>
              </w:rPr>
              <w:t xml:space="preserve">Intent to </w:t>
            </w:r>
            <w:r w:rsidRPr="00482203">
              <w:rPr>
                <w:rFonts w:ascii="Arial" w:hAnsi="Arial" w:cs="Arial"/>
              </w:rPr>
              <w:t xml:space="preserve">Award. </w:t>
            </w:r>
          </w:p>
          <w:p w14:paraId="77D7D90B" w14:textId="36593145" w:rsidR="008A5B2D" w:rsidRPr="00482203" w:rsidRDefault="008A5B2D" w:rsidP="0076656C">
            <w:pPr>
              <w:tabs>
                <w:tab w:val="left" w:pos="0"/>
              </w:tabs>
              <w:overflowPunct w:val="0"/>
              <w:autoSpaceDE w:val="0"/>
              <w:autoSpaceDN w:val="0"/>
              <w:adjustRightInd w:val="0"/>
              <w:rPr>
                <w:rFonts w:ascii="Arial" w:hAnsi="Arial" w:cs="Arial"/>
                <w:color w:val="000000"/>
              </w:rPr>
            </w:pPr>
          </w:p>
        </w:tc>
      </w:tr>
      <w:tr w:rsidR="008A5B2D" w:rsidRPr="00482203" w14:paraId="320E1C1C" w14:textId="77777777" w:rsidTr="005024A1">
        <w:tc>
          <w:tcPr>
            <w:tcW w:w="878" w:type="dxa"/>
            <w:shd w:val="clear" w:color="auto" w:fill="auto"/>
          </w:tcPr>
          <w:p w14:paraId="775CFDD3" w14:textId="30B459EE" w:rsidR="008A5B2D" w:rsidRPr="00482203" w:rsidRDefault="00BB31F3" w:rsidP="008A5B2D">
            <w:pPr>
              <w:tabs>
                <w:tab w:val="left" w:pos="0"/>
              </w:tabs>
              <w:autoSpaceDN w:val="0"/>
              <w:jc w:val="center"/>
              <w:rPr>
                <w:rFonts w:ascii="Arial" w:hAnsi="Arial" w:cs="Arial"/>
              </w:rPr>
            </w:pPr>
            <w:r w:rsidRPr="00482203">
              <w:rPr>
                <w:rFonts w:ascii="Arial" w:hAnsi="Arial" w:cs="Arial"/>
                <w:color w:val="000000"/>
              </w:rPr>
              <w:t>69</w:t>
            </w:r>
          </w:p>
        </w:tc>
        <w:tc>
          <w:tcPr>
            <w:tcW w:w="2160" w:type="dxa"/>
            <w:shd w:val="clear" w:color="auto" w:fill="auto"/>
          </w:tcPr>
          <w:p w14:paraId="1783645A"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6.7.2 </w:t>
            </w:r>
          </w:p>
          <w:p w14:paraId="458282AF" w14:textId="26AD816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Vendor’s {Bidders’} State-Supplied Price Sheet </w:t>
            </w:r>
          </w:p>
        </w:tc>
        <w:tc>
          <w:tcPr>
            <w:tcW w:w="7200" w:type="dxa"/>
            <w:shd w:val="clear" w:color="auto" w:fill="auto"/>
          </w:tcPr>
          <w:p w14:paraId="694A0270"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indicates that the “Bureau will utilize a weighted consumption/market basket model to evaluate pricing”. Can the State please provide additional clarifying information/detail regarding how pricing </w:t>
            </w:r>
            <w:proofErr w:type="gramStart"/>
            <w:r w:rsidRPr="00482203">
              <w:rPr>
                <w:rFonts w:ascii="Arial" w:hAnsi="Arial" w:cs="Arial"/>
                <w:b/>
                <w:bCs/>
                <w:color w:val="000000"/>
              </w:rPr>
              <w:t>will be evaluated</w:t>
            </w:r>
            <w:proofErr w:type="gramEnd"/>
            <w:r w:rsidRPr="00482203">
              <w:rPr>
                <w:rFonts w:ascii="Arial" w:hAnsi="Arial" w:cs="Arial"/>
                <w:b/>
                <w:bCs/>
                <w:color w:val="000000"/>
              </w:rPr>
              <w:t>?</w:t>
            </w:r>
          </w:p>
          <w:p w14:paraId="574C8177" w14:textId="5C707210"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2D0F98F5" w14:textId="6E1F3337" w:rsidR="008A5B2D" w:rsidRPr="00482203" w:rsidRDefault="00FD7557" w:rsidP="00FD7557">
            <w:pPr>
              <w:tabs>
                <w:tab w:val="left" w:pos="0"/>
              </w:tabs>
              <w:overflowPunct w:val="0"/>
              <w:autoSpaceDE w:val="0"/>
              <w:autoSpaceDN w:val="0"/>
              <w:adjustRightInd w:val="0"/>
              <w:rPr>
                <w:rFonts w:ascii="Arial" w:hAnsi="Arial" w:cs="Arial"/>
              </w:rPr>
            </w:pPr>
            <w:r w:rsidRPr="00482203">
              <w:rPr>
                <w:rFonts w:ascii="Arial" w:hAnsi="Arial" w:cs="Arial"/>
              </w:rPr>
              <w:t xml:space="preserve">This information </w:t>
            </w:r>
            <w:proofErr w:type="gramStart"/>
            <w:r w:rsidRPr="00482203">
              <w:rPr>
                <w:rFonts w:ascii="Arial" w:hAnsi="Arial" w:cs="Arial"/>
              </w:rPr>
              <w:t>is kept</w:t>
            </w:r>
            <w:proofErr w:type="gramEnd"/>
            <w:r w:rsidRPr="00482203">
              <w:rPr>
                <w:rFonts w:ascii="Arial" w:hAnsi="Arial" w:cs="Arial"/>
              </w:rPr>
              <w:t xml:space="preserve"> confidential until Notice of </w:t>
            </w:r>
            <w:r w:rsidR="000C7370" w:rsidRPr="00482203">
              <w:rPr>
                <w:rFonts w:ascii="Arial" w:hAnsi="Arial" w:cs="Arial"/>
              </w:rPr>
              <w:t>I</w:t>
            </w:r>
            <w:r w:rsidR="00E22309" w:rsidRPr="00482203">
              <w:rPr>
                <w:rFonts w:ascii="Arial" w:hAnsi="Arial" w:cs="Arial"/>
              </w:rPr>
              <w:t xml:space="preserve">ntent to </w:t>
            </w:r>
            <w:r w:rsidRPr="00482203">
              <w:rPr>
                <w:rFonts w:ascii="Arial" w:hAnsi="Arial" w:cs="Arial"/>
              </w:rPr>
              <w:t xml:space="preserve">Award. </w:t>
            </w:r>
          </w:p>
          <w:p w14:paraId="3ADC574E" w14:textId="786EA49D" w:rsidR="008A5B2D" w:rsidRPr="00482203" w:rsidRDefault="008A5B2D" w:rsidP="0076656C">
            <w:pPr>
              <w:tabs>
                <w:tab w:val="left" w:pos="0"/>
              </w:tabs>
              <w:overflowPunct w:val="0"/>
              <w:autoSpaceDE w:val="0"/>
              <w:autoSpaceDN w:val="0"/>
              <w:adjustRightInd w:val="0"/>
              <w:rPr>
                <w:rFonts w:ascii="Arial" w:hAnsi="Arial" w:cs="Arial"/>
                <w:color w:val="000000"/>
              </w:rPr>
            </w:pPr>
          </w:p>
        </w:tc>
      </w:tr>
      <w:tr w:rsidR="008A5B2D" w:rsidRPr="00482203" w14:paraId="23A96CE8" w14:textId="77777777" w:rsidTr="005024A1">
        <w:tc>
          <w:tcPr>
            <w:tcW w:w="878" w:type="dxa"/>
            <w:shd w:val="clear" w:color="auto" w:fill="auto"/>
          </w:tcPr>
          <w:p w14:paraId="00EFF7CB" w14:textId="766635C2"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0</w:t>
            </w:r>
          </w:p>
        </w:tc>
        <w:tc>
          <w:tcPr>
            <w:tcW w:w="2160" w:type="dxa"/>
            <w:shd w:val="clear" w:color="auto" w:fill="auto"/>
          </w:tcPr>
          <w:p w14:paraId="5F04EAD3"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6.7.4 </w:t>
            </w:r>
          </w:p>
          <w:p w14:paraId="1101CBFD" w14:textId="5AB19ADC"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Evaluation of the Quotes </w:t>
            </w:r>
          </w:p>
        </w:tc>
        <w:tc>
          <w:tcPr>
            <w:tcW w:w="7200" w:type="dxa"/>
            <w:shd w:val="clear" w:color="auto" w:fill="auto"/>
          </w:tcPr>
          <w:p w14:paraId="5E4195BB" w14:textId="77777777" w:rsidR="00C92661"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solicitation indicates that </w:t>
            </w:r>
            <w:r w:rsidR="00FD7557" w:rsidRPr="00482203">
              <w:rPr>
                <w:rFonts w:ascii="Arial" w:hAnsi="Arial" w:cs="Arial"/>
                <w:b/>
                <w:bCs/>
                <w:color w:val="000000"/>
              </w:rPr>
              <w:t>“</w:t>
            </w:r>
            <w:r w:rsidRPr="00482203">
              <w:rPr>
                <w:rFonts w:ascii="Arial" w:hAnsi="Arial" w:cs="Arial"/>
                <w:b/>
                <w:bCs/>
                <w:color w:val="000000"/>
              </w:rPr>
              <w:t>After the Evaluation Committee completes its evaluation, it recommends to the Director for award the responsible Vendor(s) {Bidder(s)} whose Quote, conforming to this Bid Solicitation, is most advantageous to the State, price and other factors considered</w:t>
            </w:r>
            <w:r w:rsidR="00FD7557" w:rsidRPr="00482203">
              <w:rPr>
                <w:rFonts w:ascii="Arial" w:hAnsi="Arial" w:cs="Arial"/>
                <w:b/>
                <w:bCs/>
                <w:color w:val="000000"/>
              </w:rPr>
              <w:t>”</w:t>
            </w:r>
          </w:p>
          <w:p w14:paraId="6A8ECD93" w14:textId="3F31381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 Awarding contracts to multiple Bidders would provide State agencies with the flexibility of choosing the legal research service that best supports their needs. Can the State please confirm this Bidders’ understanding that the State will consider awarding multiple blanket purchase orders </w:t>
            </w:r>
            <w:proofErr w:type="gramStart"/>
            <w:r w:rsidRPr="00482203">
              <w:rPr>
                <w:rFonts w:ascii="Arial" w:hAnsi="Arial" w:cs="Arial"/>
                <w:b/>
                <w:bCs/>
                <w:color w:val="000000"/>
              </w:rPr>
              <w:t>as a result</w:t>
            </w:r>
            <w:proofErr w:type="gramEnd"/>
            <w:r w:rsidRPr="00482203">
              <w:rPr>
                <w:rFonts w:ascii="Arial" w:hAnsi="Arial" w:cs="Arial"/>
                <w:b/>
                <w:bCs/>
                <w:color w:val="000000"/>
              </w:rPr>
              <w:t xml:space="preserve"> of this solicitation?</w:t>
            </w:r>
          </w:p>
          <w:p w14:paraId="03717093"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31F867A8" w14:textId="2C92E679" w:rsidR="008A5B2D" w:rsidRPr="00482203" w:rsidRDefault="00FD7557"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Yes, the State intends to award multiple Blanket </w:t>
            </w:r>
            <w:r w:rsidR="009E5663">
              <w:rPr>
                <w:rFonts w:ascii="Arial" w:hAnsi="Arial" w:cs="Arial"/>
                <w:color w:val="000000"/>
              </w:rPr>
              <w:t>P.O.s</w:t>
            </w:r>
            <w:r w:rsidRPr="00482203">
              <w:rPr>
                <w:rFonts w:ascii="Arial" w:hAnsi="Arial" w:cs="Arial"/>
                <w:color w:val="000000"/>
              </w:rPr>
              <w:t>.</w:t>
            </w:r>
          </w:p>
          <w:p w14:paraId="0CFB66F5" w14:textId="67D4D065" w:rsidR="008A5B2D" w:rsidRPr="00482203" w:rsidRDefault="008A5B2D" w:rsidP="0076656C">
            <w:pPr>
              <w:tabs>
                <w:tab w:val="left" w:pos="0"/>
              </w:tabs>
              <w:overflowPunct w:val="0"/>
              <w:autoSpaceDE w:val="0"/>
              <w:autoSpaceDN w:val="0"/>
              <w:adjustRightInd w:val="0"/>
              <w:rPr>
                <w:rFonts w:ascii="Arial" w:hAnsi="Arial" w:cs="Arial"/>
                <w:color w:val="000000"/>
              </w:rPr>
            </w:pPr>
          </w:p>
        </w:tc>
      </w:tr>
      <w:tr w:rsidR="008A5B2D" w:rsidRPr="00482203" w14:paraId="41F89D8B" w14:textId="77777777" w:rsidTr="005024A1">
        <w:tc>
          <w:tcPr>
            <w:tcW w:w="878" w:type="dxa"/>
            <w:shd w:val="clear" w:color="auto" w:fill="auto"/>
          </w:tcPr>
          <w:p w14:paraId="35C3BC56" w14:textId="2D70B810"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1</w:t>
            </w:r>
          </w:p>
        </w:tc>
        <w:tc>
          <w:tcPr>
            <w:tcW w:w="2160" w:type="dxa"/>
            <w:shd w:val="clear" w:color="auto" w:fill="auto"/>
          </w:tcPr>
          <w:p w14:paraId="311D0C58" w14:textId="7928A146"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6.8 Negotiation and Best and Final Offer (BAFO) </w:t>
            </w:r>
          </w:p>
        </w:tc>
        <w:tc>
          <w:tcPr>
            <w:tcW w:w="7200" w:type="dxa"/>
            <w:shd w:val="clear" w:color="auto" w:fill="auto"/>
          </w:tcPr>
          <w:p w14:paraId="26BFEA86"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This Bidder understands that the Division may enter into negotiations with one or more Bidders. Given the necessity to understand the State’s position on several terms that will affect pricing and risk, will the State consider making it a formal scheduled step in the process that the State will allow Bidders to discuss various terms prior to finalizing any contract award?</w:t>
            </w:r>
          </w:p>
          <w:p w14:paraId="2B94E654"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0A550195" w14:textId="5CBE148E" w:rsidR="008A5B2D" w:rsidRPr="00482203" w:rsidRDefault="0000523C" w:rsidP="008A5B2D">
            <w:pPr>
              <w:tabs>
                <w:tab w:val="left" w:pos="0"/>
              </w:tabs>
              <w:overflowPunct w:val="0"/>
              <w:autoSpaceDE w:val="0"/>
              <w:autoSpaceDN w:val="0"/>
              <w:adjustRightInd w:val="0"/>
              <w:ind w:hanging="28"/>
              <w:rPr>
                <w:rFonts w:ascii="Arial" w:hAnsi="Arial" w:cs="Arial"/>
                <w:color w:val="000000"/>
              </w:rPr>
            </w:pPr>
            <w:r>
              <w:rPr>
                <w:rFonts w:ascii="Arial" w:hAnsi="Arial" w:cs="Arial"/>
                <w:color w:val="000000"/>
              </w:rPr>
              <w:t xml:space="preserve"> </w:t>
            </w:r>
            <w:r w:rsidR="00E22309" w:rsidRPr="00482203">
              <w:rPr>
                <w:rFonts w:ascii="Arial" w:hAnsi="Arial" w:cs="Arial"/>
                <w:color w:val="000000"/>
              </w:rPr>
              <w:t>Each Vendor {Bidder} is bidding on exactly the same Scope of Work</w:t>
            </w:r>
            <w:r w:rsidR="009E5663">
              <w:rPr>
                <w:rFonts w:ascii="Arial" w:hAnsi="Arial" w:cs="Arial"/>
                <w:color w:val="000000"/>
              </w:rPr>
              <w:t xml:space="preserve">, </w:t>
            </w:r>
            <w:r w:rsidR="00E22309" w:rsidRPr="00482203">
              <w:rPr>
                <w:rFonts w:ascii="Arial" w:hAnsi="Arial" w:cs="Arial"/>
                <w:color w:val="000000"/>
              </w:rPr>
              <w:t>and Terms and Conditions, as set forth in the Bid Solicitation. There will be no post-award negotiations.  O</w:t>
            </w:r>
            <w:r w:rsidR="00C92661" w:rsidRPr="00482203">
              <w:rPr>
                <w:rFonts w:ascii="Arial" w:hAnsi="Arial" w:cs="Arial"/>
                <w:color w:val="000000"/>
              </w:rPr>
              <w:t xml:space="preserve">nly the price </w:t>
            </w:r>
            <w:proofErr w:type="gramStart"/>
            <w:r w:rsidR="00C92661" w:rsidRPr="00482203">
              <w:rPr>
                <w:rFonts w:ascii="Arial" w:hAnsi="Arial" w:cs="Arial"/>
                <w:color w:val="000000"/>
              </w:rPr>
              <w:t>is negotiated</w:t>
            </w:r>
            <w:proofErr w:type="gramEnd"/>
            <w:r w:rsidR="00C92661" w:rsidRPr="00482203">
              <w:rPr>
                <w:rFonts w:ascii="Arial" w:hAnsi="Arial" w:cs="Arial"/>
                <w:color w:val="000000"/>
              </w:rPr>
              <w:t xml:space="preserve"> during the BAFO process</w:t>
            </w:r>
            <w:r w:rsidR="00E22309" w:rsidRPr="00482203">
              <w:rPr>
                <w:rFonts w:ascii="Arial" w:hAnsi="Arial" w:cs="Arial"/>
                <w:color w:val="000000"/>
              </w:rPr>
              <w:t>, which occurs prior to award</w:t>
            </w:r>
            <w:r w:rsidR="00C92661" w:rsidRPr="00482203">
              <w:rPr>
                <w:rFonts w:ascii="Arial" w:hAnsi="Arial" w:cs="Arial"/>
                <w:color w:val="000000"/>
              </w:rPr>
              <w:t xml:space="preserve">. </w:t>
            </w:r>
          </w:p>
          <w:p w14:paraId="69F8CD76" w14:textId="3818C15E" w:rsidR="00067AF8" w:rsidRPr="00482203" w:rsidRDefault="00067AF8" w:rsidP="008A5B2D">
            <w:pPr>
              <w:tabs>
                <w:tab w:val="left" w:pos="0"/>
              </w:tabs>
              <w:overflowPunct w:val="0"/>
              <w:autoSpaceDE w:val="0"/>
              <w:autoSpaceDN w:val="0"/>
              <w:adjustRightInd w:val="0"/>
              <w:ind w:hanging="28"/>
              <w:rPr>
                <w:rFonts w:ascii="Arial" w:hAnsi="Arial" w:cs="Arial"/>
                <w:color w:val="000000"/>
              </w:rPr>
            </w:pPr>
          </w:p>
          <w:p w14:paraId="28BF1049" w14:textId="67657BEF" w:rsidR="00067AF8" w:rsidRPr="00482203" w:rsidRDefault="00067AF8"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See </w:t>
            </w:r>
            <w:r w:rsidR="007349A7">
              <w:rPr>
                <w:rFonts w:ascii="Arial" w:hAnsi="Arial" w:cs="Arial"/>
                <w:color w:val="000000"/>
              </w:rPr>
              <w:t xml:space="preserve">also </w:t>
            </w:r>
            <w:r w:rsidRPr="00482203">
              <w:rPr>
                <w:rFonts w:ascii="Arial" w:hAnsi="Arial" w:cs="Arial"/>
                <w:color w:val="000000"/>
              </w:rPr>
              <w:t xml:space="preserve">response to Question </w:t>
            </w:r>
            <w:r w:rsidR="004A77E6">
              <w:rPr>
                <w:rFonts w:ascii="Arial" w:hAnsi="Arial" w:cs="Arial"/>
                <w:color w:val="000000"/>
              </w:rPr>
              <w:t>#</w:t>
            </w:r>
            <w:r w:rsidRPr="00482203">
              <w:rPr>
                <w:rFonts w:ascii="Arial" w:hAnsi="Arial" w:cs="Arial"/>
                <w:color w:val="000000"/>
              </w:rPr>
              <w:t>11.</w:t>
            </w:r>
          </w:p>
          <w:p w14:paraId="426F46B6" w14:textId="19609C8E" w:rsidR="008A5B2D" w:rsidRPr="00482203" w:rsidRDefault="008A5B2D" w:rsidP="0076656C">
            <w:pPr>
              <w:tabs>
                <w:tab w:val="left" w:pos="0"/>
              </w:tabs>
              <w:overflowPunct w:val="0"/>
              <w:autoSpaceDE w:val="0"/>
              <w:autoSpaceDN w:val="0"/>
              <w:adjustRightInd w:val="0"/>
              <w:rPr>
                <w:rFonts w:ascii="Arial" w:hAnsi="Arial" w:cs="Arial"/>
                <w:color w:val="000000"/>
              </w:rPr>
            </w:pPr>
          </w:p>
        </w:tc>
      </w:tr>
      <w:tr w:rsidR="008A5B2D" w:rsidRPr="00482203" w14:paraId="112FA36B" w14:textId="77777777" w:rsidTr="005024A1">
        <w:tc>
          <w:tcPr>
            <w:tcW w:w="878" w:type="dxa"/>
            <w:shd w:val="clear" w:color="auto" w:fill="auto"/>
          </w:tcPr>
          <w:p w14:paraId="79C0A6C6" w14:textId="5C997EEC"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2</w:t>
            </w:r>
          </w:p>
        </w:tc>
        <w:tc>
          <w:tcPr>
            <w:tcW w:w="2160" w:type="dxa"/>
            <w:shd w:val="clear" w:color="auto" w:fill="auto"/>
          </w:tcPr>
          <w:p w14:paraId="675FC418"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NJ Standard Terms and Conditions</w:t>
            </w:r>
          </w:p>
          <w:p w14:paraId="5FF2C0DB"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6ECAEC7E" w14:textId="7EDD8039"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3.6 Service Performance Within U.S.</w:t>
            </w:r>
          </w:p>
        </w:tc>
        <w:tc>
          <w:tcPr>
            <w:tcW w:w="7200" w:type="dxa"/>
            <w:shd w:val="clear" w:color="auto" w:fill="auto"/>
          </w:tcPr>
          <w:p w14:paraId="522FF85B" w14:textId="77777777" w:rsidR="00F0763F" w:rsidRPr="00482203" w:rsidRDefault="008A5B2D" w:rsidP="008A5B2D">
            <w:pPr>
              <w:tabs>
                <w:tab w:val="left" w:pos="0"/>
              </w:tabs>
              <w:overflowPunct w:val="0"/>
              <w:autoSpaceDE w:val="0"/>
              <w:autoSpaceDN w:val="0"/>
              <w:adjustRightInd w:val="0"/>
              <w:ind w:hanging="28"/>
              <w:rPr>
                <w:rFonts w:ascii="Arial" w:hAnsi="Arial" w:cs="Arial"/>
                <w:b/>
                <w:bCs/>
                <w:color w:val="000000"/>
              </w:rPr>
            </w:pPr>
            <w:proofErr w:type="gramStart"/>
            <w:r w:rsidRPr="00482203">
              <w:rPr>
                <w:rFonts w:ascii="Arial" w:hAnsi="Arial" w:cs="Arial"/>
                <w:b/>
                <w:bCs/>
                <w:color w:val="000000"/>
              </w:rPr>
              <w:lastRenderedPageBreak/>
              <w:t>Select customer support functions such as password resets and technical troubleshooting may be handled by call-center staff outside the United States</w:t>
            </w:r>
            <w:proofErr w:type="gramEnd"/>
            <w:r w:rsidRPr="00482203">
              <w:rPr>
                <w:rFonts w:ascii="Arial" w:hAnsi="Arial" w:cs="Arial"/>
                <w:b/>
                <w:bCs/>
                <w:color w:val="000000"/>
              </w:rPr>
              <w:t xml:space="preserve">, particularly after normal business hours. The limited </w:t>
            </w:r>
            <w:r w:rsidRPr="00482203">
              <w:rPr>
                <w:rFonts w:ascii="Arial" w:hAnsi="Arial" w:cs="Arial"/>
                <w:b/>
                <w:bCs/>
                <w:color w:val="000000"/>
              </w:rPr>
              <w:lastRenderedPageBreak/>
              <w:t xml:space="preserve">offshoring augments U.S.-based technical and customer support functions, helps us provide quick and efficient support to clients worldwide, and allows us to pass savings along to the State and other end users in the public and private sectors. Therefore, we respectfully request this section </w:t>
            </w:r>
            <w:proofErr w:type="gramStart"/>
            <w:r w:rsidRPr="00482203">
              <w:rPr>
                <w:rFonts w:ascii="Arial" w:hAnsi="Arial" w:cs="Arial"/>
                <w:b/>
                <w:bCs/>
                <w:color w:val="000000"/>
              </w:rPr>
              <w:t>be amended</w:t>
            </w:r>
            <w:proofErr w:type="gramEnd"/>
            <w:r w:rsidRPr="00482203">
              <w:rPr>
                <w:rFonts w:ascii="Arial" w:hAnsi="Arial" w:cs="Arial"/>
                <w:b/>
                <w:bCs/>
                <w:color w:val="000000"/>
              </w:rPr>
              <w:t xml:space="preserve"> as follows. If the State cannot make requested changes at this time, please reserve this issue for negotiations. </w:t>
            </w:r>
          </w:p>
          <w:p w14:paraId="13ED5B86" w14:textId="77777777" w:rsidR="00F0763F" w:rsidRPr="00482203" w:rsidRDefault="00F0763F" w:rsidP="008A5B2D">
            <w:pPr>
              <w:tabs>
                <w:tab w:val="left" w:pos="0"/>
              </w:tabs>
              <w:overflowPunct w:val="0"/>
              <w:autoSpaceDE w:val="0"/>
              <w:autoSpaceDN w:val="0"/>
              <w:adjustRightInd w:val="0"/>
              <w:ind w:hanging="28"/>
              <w:rPr>
                <w:rFonts w:ascii="Arial" w:hAnsi="Arial" w:cs="Arial"/>
                <w:b/>
                <w:bCs/>
                <w:color w:val="000000"/>
              </w:rPr>
            </w:pPr>
          </w:p>
          <w:p w14:paraId="2E591CF6" w14:textId="06989491" w:rsidR="008A5B2D" w:rsidRPr="00482203" w:rsidRDefault="008A5B2D">
            <w:pPr>
              <w:tabs>
                <w:tab w:val="left" w:pos="0"/>
              </w:tabs>
              <w:overflowPunct w:val="0"/>
              <w:autoSpaceDE w:val="0"/>
              <w:autoSpaceDN w:val="0"/>
              <w:adjustRightInd w:val="0"/>
              <w:ind w:hanging="28"/>
              <w:rPr>
                <w:rFonts w:ascii="Arial" w:hAnsi="Arial" w:cs="Arial"/>
                <w:color w:val="000000"/>
              </w:rPr>
            </w:pPr>
            <w:proofErr w:type="gramStart"/>
            <w:r w:rsidRPr="00482203">
              <w:rPr>
                <w:rFonts w:ascii="Arial" w:hAnsi="Arial" w:cs="Arial"/>
                <w:b/>
                <w:bCs/>
                <w:color w:val="000000"/>
              </w:rPr>
              <w:t>"Under N.J.S.A. 52:34-13.2, all contracts primarily for services awarded by the Director shall be primarily performed within the United States (and excluding for those being performed by Vendor's corporate affiliates and subsidiaries outside of the United States), except when the Director certifies in writing a finding that a required service cannot be provided by a contractor or subcontractor within the United States and the certification is approved by the State Treasurer.</w:t>
            </w:r>
            <w:proofErr w:type="gramEnd"/>
            <w:r w:rsidRPr="00482203">
              <w:rPr>
                <w:rFonts w:ascii="Arial" w:hAnsi="Arial" w:cs="Arial"/>
                <w:b/>
                <w:bCs/>
                <w:color w:val="000000"/>
              </w:rPr>
              <w:t xml:space="preserve"> A shift to performance of services outside the United States during the term of the contract </w:t>
            </w:r>
            <w:proofErr w:type="gramStart"/>
            <w:r w:rsidRPr="00482203">
              <w:rPr>
                <w:rFonts w:ascii="Arial" w:hAnsi="Arial" w:cs="Arial"/>
                <w:b/>
                <w:bCs/>
                <w:color w:val="000000"/>
              </w:rPr>
              <w:t>shall be deemed</w:t>
            </w:r>
            <w:proofErr w:type="gramEnd"/>
            <w:r w:rsidRPr="00482203">
              <w:rPr>
                <w:rFonts w:ascii="Arial" w:hAnsi="Arial" w:cs="Arial"/>
                <w:b/>
                <w:bCs/>
                <w:color w:val="000000"/>
              </w:rPr>
              <w:t xml:space="preserve"> a breach of contract. </w:t>
            </w:r>
            <w:proofErr w:type="gramStart"/>
            <w:r w:rsidRPr="00482203">
              <w:rPr>
                <w:rFonts w:ascii="Arial" w:hAnsi="Arial" w:cs="Arial"/>
                <w:b/>
                <w:bCs/>
                <w:color w:val="000000"/>
              </w:rPr>
              <w:t>If, during the term of the contract, the contractor or subcontractor, proceeds to shift the performance of any of the services outside the United States, except for those being performed by Vendor's corporate affiliates and subsidiaries outside of the United States, the contractor shall be deemed to be in breach of its contract, which contract shall be subject to termination for cause pursuant to Section 5.7(b) (1) of the Standard Terms and Conditions, unless previously approved by the Director and the Treasurer."</w:t>
            </w:r>
            <w:proofErr w:type="gramEnd"/>
          </w:p>
          <w:p w14:paraId="60FC9FEE"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7AD7E670" w14:textId="57D61546" w:rsidR="00FD7557" w:rsidRPr="00482203" w:rsidRDefault="006008A3"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The State does not accept the proposed modification.  </w:t>
            </w:r>
            <w:r w:rsidR="00A57356" w:rsidRPr="00482203">
              <w:rPr>
                <w:rFonts w:ascii="Arial" w:hAnsi="Arial" w:cs="Arial"/>
                <w:color w:val="000000"/>
              </w:rPr>
              <w:t xml:space="preserve"> </w:t>
            </w:r>
            <w:r w:rsidR="00F0763F" w:rsidRPr="00482203">
              <w:rPr>
                <w:rFonts w:ascii="Arial" w:hAnsi="Arial" w:cs="Arial"/>
                <w:color w:val="000000"/>
              </w:rPr>
              <w:t>The State cannot negotiate or change the statutory language.  However, t</w:t>
            </w:r>
            <w:r w:rsidR="00067AF8" w:rsidRPr="00482203">
              <w:rPr>
                <w:rFonts w:ascii="Arial" w:hAnsi="Arial" w:cs="Arial"/>
                <w:color w:val="000000"/>
              </w:rPr>
              <w:t xml:space="preserve">here are no geographical constraints </w:t>
            </w:r>
            <w:r w:rsidR="005F74D0" w:rsidRPr="00482203">
              <w:rPr>
                <w:rFonts w:ascii="Arial" w:hAnsi="Arial" w:cs="Arial"/>
                <w:color w:val="000000"/>
              </w:rPr>
              <w:t xml:space="preserve">associated with the location of performance of services </w:t>
            </w:r>
            <w:r w:rsidR="00A57356" w:rsidRPr="00482203">
              <w:rPr>
                <w:rFonts w:ascii="Arial" w:hAnsi="Arial" w:cs="Arial"/>
                <w:color w:val="000000"/>
              </w:rPr>
              <w:t>under</w:t>
            </w:r>
            <w:r w:rsidR="00067AF8" w:rsidRPr="00482203">
              <w:rPr>
                <w:rFonts w:ascii="Arial" w:hAnsi="Arial" w:cs="Arial"/>
                <w:color w:val="000000"/>
              </w:rPr>
              <w:t xml:space="preserve"> this Blanket P.O.</w:t>
            </w:r>
          </w:p>
          <w:p w14:paraId="5463CABE" w14:textId="77777777" w:rsidR="00FD7557" w:rsidRPr="00482203" w:rsidRDefault="00FD7557" w:rsidP="008A5B2D">
            <w:pPr>
              <w:tabs>
                <w:tab w:val="left" w:pos="0"/>
              </w:tabs>
              <w:overflowPunct w:val="0"/>
              <w:autoSpaceDE w:val="0"/>
              <w:autoSpaceDN w:val="0"/>
              <w:adjustRightInd w:val="0"/>
              <w:ind w:hanging="28"/>
              <w:rPr>
                <w:rFonts w:ascii="Arial" w:hAnsi="Arial" w:cs="Arial"/>
                <w:color w:val="000000"/>
              </w:rPr>
            </w:pPr>
          </w:p>
          <w:p w14:paraId="40A46AC6" w14:textId="16D5A07C" w:rsidR="00FD7557" w:rsidRPr="00482203" w:rsidRDefault="005F74D0" w:rsidP="008A5B2D">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 xml:space="preserve">See response to Question </w:t>
            </w:r>
            <w:r w:rsidR="004A77E6">
              <w:rPr>
                <w:rFonts w:ascii="Arial" w:hAnsi="Arial" w:cs="Arial"/>
                <w:color w:val="000000"/>
              </w:rPr>
              <w:t>#</w:t>
            </w:r>
            <w:r w:rsidRPr="00482203">
              <w:rPr>
                <w:rFonts w:ascii="Arial" w:hAnsi="Arial" w:cs="Arial"/>
                <w:color w:val="000000"/>
              </w:rPr>
              <w:t>11.</w:t>
            </w:r>
          </w:p>
          <w:p w14:paraId="79DF93A2" w14:textId="1365BA2F" w:rsidR="00FD7557" w:rsidRPr="00482203" w:rsidRDefault="00FD7557" w:rsidP="008A5B2D">
            <w:pPr>
              <w:tabs>
                <w:tab w:val="left" w:pos="0"/>
              </w:tabs>
              <w:overflowPunct w:val="0"/>
              <w:autoSpaceDE w:val="0"/>
              <w:autoSpaceDN w:val="0"/>
              <w:adjustRightInd w:val="0"/>
              <w:ind w:hanging="28"/>
              <w:rPr>
                <w:rFonts w:ascii="Arial" w:hAnsi="Arial" w:cs="Arial"/>
                <w:color w:val="000000"/>
              </w:rPr>
            </w:pPr>
          </w:p>
        </w:tc>
      </w:tr>
      <w:tr w:rsidR="008A5B2D" w:rsidRPr="00482203" w14:paraId="03C6B49B" w14:textId="77777777" w:rsidTr="005024A1">
        <w:tc>
          <w:tcPr>
            <w:tcW w:w="878" w:type="dxa"/>
            <w:shd w:val="clear" w:color="auto" w:fill="auto"/>
            <w:hideMark/>
          </w:tcPr>
          <w:p w14:paraId="03C6B497" w14:textId="2D719588"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lastRenderedPageBreak/>
              <w:t>7</w:t>
            </w:r>
            <w:r w:rsidR="00BB31F3" w:rsidRPr="00482203">
              <w:rPr>
                <w:rFonts w:ascii="Arial" w:hAnsi="Arial" w:cs="Arial"/>
                <w:color w:val="000000"/>
              </w:rPr>
              <w:t>3</w:t>
            </w:r>
          </w:p>
        </w:tc>
        <w:tc>
          <w:tcPr>
            <w:tcW w:w="2160" w:type="dxa"/>
            <w:shd w:val="clear" w:color="auto" w:fill="auto"/>
          </w:tcPr>
          <w:p w14:paraId="6F97F26C"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333C1026"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03C6B499" w14:textId="22443F79" w:rsidR="008A5B2D" w:rsidRPr="00482203" w:rsidRDefault="008A5B2D" w:rsidP="008A5B2D">
            <w:pPr>
              <w:tabs>
                <w:tab w:val="left" w:pos="0"/>
              </w:tabs>
              <w:overflowPunct w:val="0"/>
              <w:autoSpaceDE w:val="0"/>
              <w:autoSpaceDN w:val="0"/>
              <w:adjustRightInd w:val="0"/>
              <w:jc w:val="center"/>
              <w:rPr>
                <w:rFonts w:ascii="Arial" w:hAnsi="Arial" w:cs="Arial"/>
              </w:rPr>
            </w:pPr>
            <w:r w:rsidRPr="00482203">
              <w:rPr>
                <w:rFonts w:ascii="Arial" w:hAnsi="Arial" w:cs="Arial"/>
                <w:color w:val="000000"/>
              </w:rPr>
              <w:t xml:space="preserve"> 4.1 Indemnification and Insurance</w:t>
            </w:r>
          </w:p>
        </w:tc>
        <w:tc>
          <w:tcPr>
            <w:tcW w:w="7200" w:type="dxa"/>
            <w:shd w:val="clear" w:color="auto" w:fill="auto"/>
          </w:tcPr>
          <w:p w14:paraId="2F43CB3E"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indemnification provision </w:t>
            </w:r>
            <w:proofErr w:type="gramStart"/>
            <w:r w:rsidRPr="00482203">
              <w:rPr>
                <w:rFonts w:ascii="Arial" w:hAnsi="Arial" w:cs="Arial"/>
                <w:b/>
                <w:bCs/>
                <w:color w:val="000000"/>
              </w:rPr>
              <w:t>could be read</w:t>
            </w:r>
            <w:proofErr w:type="gramEnd"/>
            <w:r w:rsidRPr="00482203">
              <w:rPr>
                <w:rFonts w:ascii="Arial" w:hAnsi="Arial" w:cs="Arial"/>
                <w:b/>
                <w:bCs/>
                <w:color w:val="000000"/>
              </w:rPr>
              <w:t xml:space="preserve"> to require the Bidder to indemnify the State for the State’s negligent or wrongful acts. We therefore respectfully request that the indemnification obligation be limited to the Bidders’ negligent or wrongful acts, with the precise language to </w:t>
            </w:r>
            <w:proofErr w:type="gramStart"/>
            <w:r w:rsidRPr="00482203">
              <w:rPr>
                <w:rFonts w:ascii="Arial" w:hAnsi="Arial" w:cs="Arial"/>
                <w:b/>
                <w:bCs/>
                <w:color w:val="000000"/>
              </w:rPr>
              <w:t>be negotiated</w:t>
            </w:r>
            <w:proofErr w:type="gramEnd"/>
            <w:r w:rsidRPr="00482203">
              <w:rPr>
                <w:rFonts w:ascii="Arial" w:hAnsi="Arial" w:cs="Arial"/>
                <w:b/>
                <w:bCs/>
                <w:color w:val="000000"/>
              </w:rPr>
              <w:t xml:space="preserve"> between Bidder and the State.</w:t>
            </w:r>
          </w:p>
          <w:p w14:paraId="56D8CB89"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704DF77A" w14:textId="52091602" w:rsidR="004C5B8A" w:rsidRPr="00482203" w:rsidRDefault="00747247" w:rsidP="004C5B8A">
            <w:pPr>
              <w:pStyle w:val="CommentText"/>
              <w:rPr>
                <w:rFonts w:ascii="Arial" w:hAnsi="Arial" w:cs="Arial"/>
                <w:color w:val="000000"/>
              </w:rPr>
            </w:pPr>
            <w:r w:rsidRPr="00482203">
              <w:rPr>
                <w:rFonts w:ascii="Arial" w:hAnsi="Arial" w:cs="Arial"/>
                <w:color w:val="000000"/>
              </w:rPr>
              <w:t xml:space="preserve">The State does not accept the proposed modification.  </w:t>
            </w:r>
            <w:r w:rsidR="004C5B8A" w:rsidRPr="00482203">
              <w:rPr>
                <w:rFonts w:ascii="Arial" w:hAnsi="Arial" w:cs="Arial"/>
                <w:color w:val="000000"/>
              </w:rPr>
              <w:t xml:space="preserve">Indemnification coverage which Vendor {Bidder} is seeking is covered by the common law.  See </w:t>
            </w:r>
            <w:r w:rsidR="004C5B8A" w:rsidRPr="00482203">
              <w:rPr>
                <w:rFonts w:ascii="Arial" w:hAnsi="Arial" w:cs="Arial"/>
                <w:color w:val="000000"/>
                <w:u w:val="single"/>
              </w:rPr>
              <w:t>Ramos v. Browning Ferris Industries, Inc</w:t>
            </w:r>
            <w:r w:rsidR="004C5B8A" w:rsidRPr="00482203">
              <w:rPr>
                <w:rFonts w:ascii="Arial" w:hAnsi="Arial" w:cs="Arial"/>
                <w:color w:val="000000"/>
              </w:rPr>
              <w:t>., 103 NJ 177 (1985).</w:t>
            </w:r>
          </w:p>
          <w:p w14:paraId="03C6B49A" w14:textId="535F2134" w:rsidR="008A5B2D" w:rsidRPr="00482203" w:rsidRDefault="008A5B2D" w:rsidP="0076656C">
            <w:pPr>
              <w:tabs>
                <w:tab w:val="left" w:pos="0"/>
              </w:tabs>
              <w:overflowPunct w:val="0"/>
              <w:autoSpaceDE w:val="0"/>
              <w:autoSpaceDN w:val="0"/>
              <w:adjustRightInd w:val="0"/>
              <w:rPr>
                <w:rFonts w:ascii="Arial" w:hAnsi="Arial" w:cs="Arial"/>
              </w:rPr>
            </w:pPr>
          </w:p>
        </w:tc>
      </w:tr>
      <w:tr w:rsidR="008A5B2D" w:rsidRPr="00482203" w14:paraId="3ABF9D88" w14:textId="77777777" w:rsidTr="005024A1">
        <w:tc>
          <w:tcPr>
            <w:tcW w:w="878" w:type="dxa"/>
            <w:shd w:val="clear" w:color="auto" w:fill="auto"/>
          </w:tcPr>
          <w:p w14:paraId="7A0CF985" w14:textId="169E6B24"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4</w:t>
            </w:r>
          </w:p>
        </w:tc>
        <w:tc>
          <w:tcPr>
            <w:tcW w:w="2160" w:type="dxa"/>
            <w:shd w:val="clear" w:color="auto" w:fill="auto"/>
          </w:tcPr>
          <w:p w14:paraId="424DA1DB"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37471B36"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5ECD6A09" w14:textId="3DEBB97D"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4.2 Insurance</w:t>
            </w:r>
          </w:p>
        </w:tc>
        <w:tc>
          <w:tcPr>
            <w:tcW w:w="7200" w:type="dxa"/>
            <w:shd w:val="clear" w:color="auto" w:fill="auto"/>
          </w:tcPr>
          <w:p w14:paraId="04C7AA51" w14:textId="77777777" w:rsidR="00FD7557"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The Bidder respectfully requests that the State allow two exceptions to this language: </w:t>
            </w:r>
          </w:p>
          <w:p w14:paraId="22EC1FD5" w14:textId="77777777" w:rsidR="00FD7557" w:rsidRPr="00482203" w:rsidRDefault="00FD7557" w:rsidP="008A5B2D">
            <w:pPr>
              <w:tabs>
                <w:tab w:val="left" w:pos="0"/>
              </w:tabs>
              <w:overflowPunct w:val="0"/>
              <w:autoSpaceDE w:val="0"/>
              <w:autoSpaceDN w:val="0"/>
              <w:adjustRightInd w:val="0"/>
              <w:ind w:hanging="28"/>
              <w:rPr>
                <w:rFonts w:ascii="Arial" w:hAnsi="Arial" w:cs="Arial"/>
                <w:b/>
                <w:bCs/>
                <w:color w:val="000000"/>
              </w:rPr>
            </w:pPr>
          </w:p>
          <w:p w14:paraId="598C7872" w14:textId="3DB5097E" w:rsidR="00FD7557" w:rsidRPr="00482203" w:rsidRDefault="008A5B2D" w:rsidP="008522F3">
            <w:pPr>
              <w:pStyle w:val="ListParagraph"/>
              <w:numPr>
                <w:ilvl w:val="0"/>
                <w:numId w:val="18"/>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Will the State change the rating to A-VII instead of A-VIII? </w:t>
            </w:r>
          </w:p>
          <w:p w14:paraId="718C4335" w14:textId="1B14506B" w:rsidR="00FD7557" w:rsidRPr="00482203" w:rsidRDefault="00FD7557" w:rsidP="008522F3">
            <w:pPr>
              <w:tabs>
                <w:tab w:val="left" w:pos="0"/>
              </w:tabs>
              <w:overflowPunct w:val="0"/>
              <w:autoSpaceDE w:val="0"/>
              <w:autoSpaceDN w:val="0"/>
              <w:adjustRightInd w:val="0"/>
              <w:ind w:hanging="28"/>
              <w:rPr>
                <w:rFonts w:ascii="Arial" w:hAnsi="Arial" w:cs="Arial"/>
                <w:b/>
                <w:bCs/>
                <w:color w:val="000000"/>
              </w:rPr>
            </w:pPr>
          </w:p>
          <w:p w14:paraId="755DC97F" w14:textId="454A3B9B" w:rsidR="00117D0D" w:rsidRPr="00482203" w:rsidRDefault="00220454" w:rsidP="008522F3">
            <w:pPr>
              <w:tabs>
                <w:tab w:val="left" w:pos="0"/>
              </w:tabs>
              <w:overflowPunct w:val="0"/>
              <w:autoSpaceDE w:val="0"/>
              <w:autoSpaceDN w:val="0"/>
              <w:adjustRightInd w:val="0"/>
              <w:ind w:left="360"/>
              <w:rPr>
                <w:rFonts w:ascii="Arial" w:hAnsi="Arial" w:cs="Arial"/>
                <w:bCs/>
                <w:color w:val="000000"/>
              </w:rPr>
            </w:pPr>
            <w:r>
              <w:rPr>
                <w:rFonts w:ascii="Arial" w:hAnsi="Arial" w:cs="Arial"/>
                <w:bCs/>
                <w:color w:val="000000"/>
              </w:rPr>
              <w:t xml:space="preserve">Please see </w:t>
            </w:r>
            <w:r w:rsidR="007D6A94">
              <w:rPr>
                <w:rFonts w:ascii="Arial" w:hAnsi="Arial" w:cs="Arial"/>
                <w:bCs/>
                <w:color w:val="000000"/>
              </w:rPr>
              <w:t xml:space="preserve">Bid Solicitation </w:t>
            </w:r>
            <w:r>
              <w:rPr>
                <w:rFonts w:ascii="Arial" w:hAnsi="Arial" w:cs="Arial"/>
                <w:bCs/>
                <w:color w:val="000000"/>
              </w:rPr>
              <w:t xml:space="preserve">Section 5.17.3 </w:t>
            </w:r>
            <w:r w:rsidR="007349A7" w:rsidRPr="0076656C">
              <w:rPr>
                <w:rFonts w:ascii="Arial" w:hAnsi="Arial" w:cs="Arial"/>
                <w:bCs/>
                <w:color w:val="000000"/>
              </w:rPr>
              <w:t>of</w:t>
            </w:r>
            <w:r>
              <w:rPr>
                <w:rFonts w:ascii="Arial" w:hAnsi="Arial" w:cs="Arial"/>
                <w:bCs/>
                <w:color w:val="000000"/>
              </w:rPr>
              <w:t xml:space="preserve"> </w:t>
            </w:r>
            <w:r w:rsidR="00917CB0">
              <w:rPr>
                <w:rFonts w:ascii="Arial" w:hAnsi="Arial" w:cs="Arial"/>
                <w:bCs/>
                <w:color w:val="000000"/>
              </w:rPr>
              <w:t xml:space="preserve">the </w:t>
            </w:r>
            <w:r>
              <w:rPr>
                <w:rFonts w:ascii="Arial" w:hAnsi="Arial" w:cs="Arial"/>
                <w:bCs/>
                <w:color w:val="000000"/>
              </w:rPr>
              <w:t xml:space="preserve">T2311 Revised Bid Solicitation </w:t>
            </w:r>
            <w:r w:rsidR="00CD13AF">
              <w:rPr>
                <w:rFonts w:ascii="Arial" w:hAnsi="Arial" w:cs="Arial"/>
              </w:rPr>
              <w:t>03/23/21</w:t>
            </w:r>
            <w:r>
              <w:rPr>
                <w:rFonts w:ascii="Arial" w:hAnsi="Arial" w:cs="Arial"/>
                <w:bCs/>
                <w:color w:val="000000"/>
              </w:rPr>
              <w:t>.</w:t>
            </w:r>
          </w:p>
          <w:p w14:paraId="14AA7C3A" w14:textId="77777777" w:rsidR="00FD7557" w:rsidRPr="00482203" w:rsidRDefault="00FD7557" w:rsidP="008522F3">
            <w:pPr>
              <w:tabs>
                <w:tab w:val="left" w:pos="0"/>
              </w:tabs>
              <w:overflowPunct w:val="0"/>
              <w:autoSpaceDE w:val="0"/>
              <w:autoSpaceDN w:val="0"/>
              <w:adjustRightInd w:val="0"/>
              <w:ind w:hanging="28"/>
              <w:rPr>
                <w:rFonts w:ascii="Arial" w:hAnsi="Arial" w:cs="Arial"/>
                <w:b/>
                <w:bCs/>
                <w:color w:val="000000"/>
              </w:rPr>
            </w:pPr>
          </w:p>
          <w:p w14:paraId="153FAA21" w14:textId="481104B2" w:rsidR="00FD7557" w:rsidRPr="00482203" w:rsidRDefault="008A5B2D" w:rsidP="008522F3">
            <w:pPr>
              <w:pStyle w:val="ListParagraph"/>
              <w:numPr>
                <w:ilvl w:val="0"/>
                <w:numId w:val="18"/>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Will the State accept the following language: </w:t>
            </w:r>
            <w:r w:rsidR="00FD7557" w:rsidRPr="00482203">
              <w:rPr>
                <w:rFonts w:ascii="Arial" w:hAnsi="Arial" w:cs="Arial"/>
                <w:b/>
                <w:bCs/>
                <w:color w:val="000000"/>
              </w:rPr>
              <w:t>“</w:t>
            </w:r>
            <w:r w:rsidRPr="00482203">
              <w:rPr>
                <w:rFonts w:ascii="Arial" w:hAnsi="Arial" w:cs="Arial"/>
                <w:b/>
                <w:bCs/>
                <w:color w:val="000000"/>
              </w:rPr>
              <w:t xml:space="preserve">The contractor shall provide the State with current certificates of insurance for all </w:t>
            </w:r>
            <w:r w:rsidRPr="00482203">
              <w:rPr>
                <w:rFonts w:ascii="Arial" w:hAnsi="Arial" w:cs="Arial"/>
                <w:b/>
                <w:bCs/>
                <w:color w:val="000000"/>
              </w:rPr>
              <w:lastRenderedPageBreak/>
              <w:t>coverage and renewals thereof, and Carrier will endeavor to provide sixty (60) days written notice of cancellation to the State.</w:t>
            </w:r>
            <w:proofErr w:type="gramStart"/>
            <w:r w:rsidR="00FD7557" w:rsidRPr="00482203">
              <w:rPr>
                <w:rFonts w:ascii="Arial" w:hAnsi="Arial" w:cs="Arial"/>
                <w:b/>
                <w:bCs/>
                <w:color w:val="000000"/>
              </w:rPr>
              <w:t>”</w:t>
            </w:r>
            <w:r w:rsidRPr="00482203">
              <w:rPr>
                <w:rFonts w:ascii="Arial" w:hAnsi="Arial" w:cs="Arial"/>
                <w:b/>
                <w:bCs/>
                <w:color w:val="000000"/>
              </w:rPr>
              <w:t>?</w:t>
            </w:r>
            <w:proofErr w:type="gramEnd"/>
            <w:r w:rsidRPr="00482203">
              <w:rPr>
                <w:rFonts w:ascii="Arial" w:hAnsi="Arial" w:cs="Arial"/>
                <w:b/>
                <w:bCs/>
                <w:color w:val="000000"/>
              </w:rPr>
              <w:t xml:space="preserve"> </w:t>
            </w:r>
          </w:p>
          <w:p w14:paraId="4FEE0E49" w14:textId="668FFCC8" w:rsidR="00117D0D" w:rsidRPr="00482203" w:rsidRDefault="00117D0D" w:rsidP="008522F3">
            <w:pPr>
              <w:tabs>
                <w:tab w:val="left" w:pos="0"/>
              </w:tabs>
              <w:overflowPunct w:val="0"/>
              <w:autoSpaceDE w:val="0"/>
              <w:autoSpaceDN w:val="0"/>
              <w:adjustRightInd w:val="0"/>
              <w:rPr>
                <w:rFonts w:ascii="Arial" w:hAnsi="Arial" w:cs="Arial"/>
                <w:b/>
                <w:bCs/>
                <w:color w:val="000000"/>
              </w:rPr>
            </w:pPr>
          </w:p>
          <w:p w14:paraId="49006307" w14:textId="0C4503AF" w:rsidR="00220454" w:rsidRPr="00482203" w:rsidRDefault="00220454" w:rsidP="00220454">
            <w:pPr>
              <w:tabs>
                <w:tab w:val="left" w:pos="0"/>
              </w:tabs>
              <w:overflowPunct w:val="0"/>
              <w:autoSpaceDE w:val="0"/>
              <w:autoSpaceDN w:val="0"/>
              <w:adjustRightInd w:val="0"/>
              <w:ind w:left="360"/>
              <w:rPr>
                <w:rFonts w:ascii="Arial" w:hAnsi="Arial" w:cs="Arial"/>
                <w:bCs/>
                <w:color w:val="000000"/>
              </w:rPr>
            </w:pPr>
            <w:r>
              <w:rPr>
                <w:rFonts w:ascii="Arial" w:hAnsi="Arial" w:cs="Arial"/>
                <w:bCs/>
                <w:color w:val="000000"/>
              </w:rPr>
              <w:t>Please see</w:t>
            </w:r>
            <w:r w:rsidR="007D6A94">
              <w:rPr>
                <w:rFonts w:ascii="Arial" w:hAnsi="Arial" w:cs="Arial"/>
                <w:bCs/>
                <w:color w:val="000000"/>
              </w:rPr>
              <w:t xml:space="preserve"> Bid Solicitation</w:t>
            </w:r>
            <w:r>
              <w:rPr>
                <w:rFonts w:ascii="Arial" w:hAnsi="Arial" w:cs="Arial"/>
                <w:bCs/>
                <w:color w:val="000000"/>
              </w:rPr>
              <w:t xml:space="preserve"> Section 5.17.3 </w:t>
            </w:r>
            <w:r w:rsidR="007349A7" w:rsidRPr="0076656C">
              <w:rPr>
                <w:rFonts w:ascii="Arial" w:hAnsi="Arial" w:cs="Arial"/>
                <w:bCs/>
                <w:color w:val="000000"/>
              </w:rPr>
              <w:t>of</w:t>
            </w:r>
            <w:r>
              <w:rPr>
                <w:rFonts w:ascii="Arial" w:hAnsi="Arial" w:cs="Arial"/>
                <w:bCs/>
                <w:color w:val="000000"/>
              </w:rPr>
              <w:t xml:space="preserve"> </w:t>
            </w:r>
            <w:r w:rsidR="00917CB0">
              <w:rPr>
                <w:rFonts w:ascii="Arial" w:hAnsi="Arial" w:cs="Arial"/>
                <w:bCs/>
                <w:color w:val="000000"/>
              </w:rPr>
              <w:t xml:space="preserve">the </w:t>
            </w:r>
            <w:r>
              <w:rPr>
                <w:rFonts w:ascii="Arial" w:hAnsi="Arial" w:cs="Arial"/>
                <w:bCs/>
                <w:color w:val="000000"/>
              </w:rPr>
              <w:t xml:space="preserve">T2311 Revised Bid Solicitation </w:t>
            </w:r>
            <w:r w:rsidR="00CD13AF">
              <w:rPr>
                <w:rFonts w:ascii="Arial" w:hAnsi="Arial" w:cs="Arial"/>
              </w:rPr>
              <w:t>03/23/21</w:t>
            </w:r>
            <w:r>
              <w:rPr>
                <w:rFonts w:ascii="Arial" w:hAnsi="Arial" w:cs="Arial"/>
                <w:bCs/>
                <w:color w:val="000000"/>
              </w:rPr>
              <w:t>.</w:t>
            </w:r>
          </w:p>
          <w:p w14:paraId="432B8085" w14:textId="77777777" w:rsidR="008522F3" w:rsidRPr="00482203" w:rsidRDefault="008522F3" w:rsidP="008522F3">
            <w:pPr>
              <w:tabs>
                <w:tab w:val="left" w:pos="0"/>
              </w:tabs>
              <w:overflowPunct w:val="0"/>
              <w:autoSpaceDE w:val="0"/>
              <w:autoSpaceDN w:val="0"/>
              <w:adjustRightInd w:val="0"/>
              <w:ind w:hanging="28"/>
              <w:rPr>
                <w:rFonts w:ascii="Arial" w:hAnsi="Arial" w:cs="Arial"/>
                <w:b/>
                <w:bCs/>
                <w:color w:val="000000"/>
              </w:rPr>
            </w:pPr>
          </w:p>
          <w:p w14:paraId="1737C635" w14:textId="2614C449" w:rsidR="008A5B2D" w:rsidRPr="00482203" w:rsidRDefault="008A5B2D" w:rsidP="008522F3">
            <w:pPr>
              <w:pStyle w:val="ListParagraph"/>
              <w:numPr>
                <w:ilvl w:val="0"/>
                <w:numId w:val="18"/>
              </w:numPr>
              <w:tabs>
                <w:tab w:val="left" w:pos="0"/>
              </w:tabs>
              <w:overflowPunct w:val="0"/>
              <w:autoSpaceDE w:val="0"/>
              <w:autoSpaceDN w:val="0"/>
              <w:adjustRightInd w:val="0"/>
              <w:ind w:left="360"/>
              <w:rPr>
                <w:rFonts w:ascii="Arial" w:hAnsi="Arial" w:cs="Arial"/>
                <w:b/>
                <w:bCs/>
                <w:color w:val="000000"/>
              </w:rPr>
            </w:pPr>
            <w:r w:rsidRPr="00482203">
              <w:rPr>
                <w:rFonts w:ascii="Arial" w:hAnsi="Arial" w:cs="Arial"/>
                <w:b/>
                <w:bCs/>
                <w:color w:val="000000"/>
              </w:rPr>
              <w:t xml:space="preserve">This Bidder agrees to the modified and additional insurance language that is to cover liability arising from the Contractor’s obligations. </w:t>
            </w:r>
            <w:proofErr w:type="gramStart"/>
            <w:r w:rsidRPr="00482203">
              <w:rPr>
                <w:rFonts w:ascii="Arial" w:hAnsi="Arial" w:cs="Arial"/>
                <w:b/>
                <w:bCs/>
                <w:color w:val="000000"/>
              </w:rPr>
              <w:t>Please advise if the State will carry liability insurance coverage for liability that may arise from actions by the State or its representatives regarding the regulated data?</w:t>
            </w:r>
            <w:proofErr w:type="gramEnd"/>
            <w:r w:rsidRPr="00482203">
              <w:rPr>
                <w:rFonts w:ascii="Arial" w:hAnsi="Arial" w:cs="Arial"/>
                <w:b/>
                <w:bCs/>
                <w:color w:val="000000"/>
              </w:rPr>
              <w:t xml:space="preserve"> If so, would you please indicate the amount of coverage?</w:t>
            </w:r>
          </w:p>
          <w:p w14:paraId="05BAF093" w14:textId="2B9883D6" w:rsidR="001053CC" w:rsidRPr="00482203" w:rsidRDefault="001053CC" w:rsidP="008522F3">
            <w:pPr>
              <w:tabs>
                <w:tab w:val="left" w:pos="0"/>
              </w:tabs>
              <w:overflowPunct w:val="0"/>
              <w:autoSpaceDE w:val="0"/>
              <w:autoSpaceDN w:val="0"/>
              <w:adjustRightInd w:val="0"/>
              <w:rPr>
                <w:rFonts w:ascii="Arial" w:hAnsi="Arial" w:cs="Arial"/>
                <w:b/>
                <w:bCs/>
                <w:color w:val="000000"/>
              </w:rPr>
            </w:pPr>
          </w:p>
          <w:p w14:paraId="3CE23813" w14:textId="01BA2560" w:rsidR="009E21EA" w:rsidRPr="00482203" w:rsidRDefault="009E21EA" w:rsidP="008522F3">
            <w:pPr>
              <w:tabs>
                <w:tab w:val="left" w:pos="0"/>
              </w:tabs>
              <w:overflowPunct w:val="0"/>
              <w:autoSpaceDE w:val="0"/>
              <w:autoSpaceDN w:val="0"/>
              <w:adjustRightInd w:val="0"/>
              <w:ind w:left="360"/>
              <w:rPr>
                <w:rFonts w:ascii="Arial" w:hAnsi="Arial" w:cs="Arial"/>
                <w:bCs/>
                <w:color w:val="000000"/>
              </w:rPr>
            </w:pPr>
            <w:r w:rsidRPr="00482203">
              <w:rPr>
                <w:rFonts w:ascii="Arial" w:hAnsi="Arial" w:cs="Arial"/>
                <w:bCs/>
                <w:color w:val="000000"/>
              </w:rPr>
              <w:t xml:space="preserve">The State is uninsured.  It will pay all legal obligations in accordance with the New Jersey Tort Claims Act.  </w:t>
            </w:r>
            <w:r w:rsidRPr="00482203">
              <w:rPr>
                <w:rFonts w:ascii="Arial" w:hAnsi="Arial" w:cs="Arial"/>
                <w:u w:val="single"/>
              </w:rPr>
              <w:t>N.J.S.A.</w:t>
            </w:r>
            <w:r w:rsidRPr="00482203">
              <w:rPr>
                <w:rFonts w:ascii="Arial" w:hAnsi="Arial" w:cs="Arial"/>
              </w:rPr>
              <w:t xml:space="preserve"> 59:1-1, </w:t>
            </w:r>
            <w:r w:rsidRPr="00482203">
              <w:rPr>
                <w:rFonts w:ascii="Arial" w:hAnsi="Arial" w:cs="Arial"/>
                <w:u w:val="single"/>
              </w:rPr>
              <w:t>et</w:t>
            </w:r>
            <w:r w:rsidRPr="00482203">
              <w:rPr>
                <w:rFonts w:ascii="Arial" w:hAnsi="Arial" w:cs="Arial"/>
              </w:rPr>
              <w:t xml:space="preserve"> </w:t>
            </w:r>
            <w:r w:rsidRPr="00482203">
              <w:rPr>
                <w:rFonts w:ascii="Arial" w:hAnsi="Arial" w:cs="Arial"/>
                <w:u w:val="single"/>
              </w:rPr>
              <w:t>seq.</w:t>
            </w:r>
            <w:r w:rsidRPr="00482203">
              <w:rPr>
                <w:rFonts w:ascii="Arial" w:hAnsi="Arial" w:cs="Arial"/>
              </w:rPr>
              <w:t xml:space="preserve">, and/or the New Jersey Contractual Liability Act, </w:t>
            </w:r>
            <w:r w:rsidRPr="00482203">
              <w:rPr>
                <w:rFonts w:ascii="Arial" w:hAnsi="Arial" w:cs="Arial"/>
                <w:u w:val="single"/>
              </w:rPr>
              <w:t>N.J.S.A.</w:t>
            </w:r>
            <w:r w:rsidRPr="00482203">
              <w:rPr>
                <w:rFonts w:ascii="Arial" w:hAnsi="Arial" w:cs="Arial"/>
              </w:rPr>
              <w:t xml:space="preserve"> 59:13-1, </w:t>
            </w:r>
            <w:r w:rsidRPr="00482203">
              <w:rPr>
                <w:rFonts w:ascii="Arial" w:hAnsi="Arial" w:cs="Arial"/>
                <w:u w:val="single"/>
              </w:rPr>
              <w:t>et</w:t>
            </w:r>
            <w:r w:rsidRPr="00482203">
              <w:rPr>
                <w:rFonts w:ascii="Arial" w:hAnsi="Arial" w:cs="Arial"/>
              </w:rPr>
              <w:t xml:space="preserve"> </w:t>
            </w:r>
            <w:r w:rsidRPr="00482203">
              <w:rPr>
                <w:rFonts w:ascii="Arial" w:hAnsi="Arial" w:cs="Arial"/>
                <w:u w:val="single"/>
              </w:rPr>
              <w:t>seq</w:t>
            </w:r>
            <w:r w:rsidRPr="00482203">
              <w:rPr>
                <w:rFonts w:ascii="Arial" w:hAnsi="Arial" w:cs="Arial"/>
              </w:rPr>
              <w:t>.   See Bid Solicitation Section 5.13.1</w:t>
            </w:r>
            <w:r w:rsidRPr="00482203">
              <w:rPr>
                <w:rFonts w:ascii="Arial" w:hAnsi="Arial" w:cs="Arial"/>
                <w:u w:val="single"/>
              </w:rPr>
              <w:t xml:space="preserve"> Claims.  </w:t>
            </w:r>
          </w:p>
          <w:p w14:paraId="0969CBE4" w14:textId="29FE1C6C" w:rsidR="008A5B2D" w:rsidRPr="00482203" w:rsidRDefault="008A5B2D" w:rsidP="0076656C">
            <w:pPr>
              <w:tabs>
                <w:tab w:val="left" w:pos="0"/>
              </w:tabs>
              <w:overflowPunct w:val="0"/>
              <w:autoSpaceDE w:val="0"/>
              <w:autoSpaceDN w:val="0"/>
              <w:adjustRightInd w:val="0"/>
              <w:rPr>
                <w:rFonts w:ascii="Arial" w:hAnsi="Arial" w:cs="Arial"/>
                <w:color w:val="000000"/>
              </w:rPr>
            </w:pPr>
          </w:p>
        </w:tc>
      </w:tr>
      <w:tr w:rsidR="008A5B2D" w:rsidRPr="00482203" w14:paraId="53622D93" w14:textId="77777777" w:rsidTr="005024A1">
        <w:tc>
          <w:tcPr>
            <w:tcW w:w="878" w:type="dxa"/>
            <w:shd w:val="clear" w:color="auto" w:fill="auto"/>
          </w:tcPr>
          <w:p w14:paraId="63B0A37C" w14:textId="689E4758" w:rsidR="008A5B2D" w:rsidRPr="00482203" w:rsidRDefault="008522F3" w:rsidP="008A5B2D">
            <w:pPr>
              <w:tabs>
                <w:tab w:val="left" w:pos="0"/>
              </w:tabs>
              <w:autoSpaceDN w:val="0"/>
              <w:jc w:val="center"/>
              <w:rPr>
                <w:rFonts w:ascii="Arial" w:hAnsi="Arial" w:cs="Arial"/>
              </w:rPr>
            </w:pPr>
            <w:r w:rsidRPr="00482203">
              <w:rPr>
                <w:rFonts w:ascii="Arial" w:hAnsi="Arial" w:cs="Arial"/>
                <w:color w:val="000000"/>
              </w:rPr>
              <w:lastRenderedPageBreak/>
              <w:tab/>
            </w:r>
            <w:r w:rsidRPr="00482203">
              <w:rPr>
                <w:rFonts w:ascii="Arial" w:hAnsi="Arial" w:cs="Arial"/>
                <w:color w:val="000000"/>
              </w:rPr>
              <w:tab/>
            </w:r>
          </w:p>
        </w:tc>
        <w:tc>
          <w:tcPr>
            <w:tcW w:w="2160" w:type="dxa"/>
            <w:shd w:val="clear" w:color="auto" w:fill="auto"/>
          </w:tcPr>
          <w:p w14:paraId="4677154F"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61794027"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17FE7B36" w14:textId="14D02226" w:rsidR="007349A7"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5.3 Contract Term and Extension Option </w:t>
            </w:r>
          </w:p>
          <w:p w14:paraId="0A7CA6F0" w14:textId="0952BF07" w:rsidR="008A5B2D" w:rsidRPr="00482203" w:rsidRDefault="008A5B2D">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34D4F441"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Bidder may offer package deals that </w:t>
            </w:r>
            <w:proofErr w:type="gramStart"/>
            <w:r w:rsidRPr="00482203">
              <w:rPr>
                <w:rFonts w:ascii="Arial" w:hAnsi="Arial" w:cs="Arial"/>
                <w:b/>
                <w:bCs/>
                <w:color w:val="000000"/>
              </w:rPr>
              <w:t>are typically predicated</w:t>
            </w:r>
            <w:proofErr w:type="gramEnd"/>
            <w:r w:rsidRPr="00482203">
              <w:rPr>
                <w:rFonts w:ascii="Arial" w:hAnsi="Arial" w:cs="Arial"/>
                <w:b/>
                <w:bCs/>
                <w:color w:val="000000"/>
              </w:rPr>
              <w:t xml:space="preserve"> on multi-year agreements, and Bidders’ obligations to licensors and other contributors may change over time. Therefore, Bidder respectfully requests that the State remove the last sentence of this section.</w:t>
            </w:r>
          </w:p>
          <w:p w14:paraId="68AB38C1" w14:textId="77777777" w:rsidR="008A5B2D" w:rsidRPr="00482203" w:rsidRDefault="008A5B2D" w:rsidP="008A5B2D">
            <w:pPr>
              <w:tabs>
                <w:tab w:val="left" w:pos="0"/>
              </w:tabs>
              <w:overflowPunct w:val="0"/>
              <w:autoSpaceDE w:val="0"/>
              <w:autoSpaceDN w:val="0"/>
              <w:adjustRightInd w:val="0"/>
              <w:ind w:hanging="28"/>
              <w:rPr>
                <w:rFonts w:ascii="Arial" w:hAnsi="Arial" w:cs="Arial"/>
                <w:color w:val="000000"/>
              </w:rPr>
            </w:pPr>
          </w:p>
          <w:p w14:paraId="6B1D0553" w14:textId="7D36B7F2" w:rsidR="008A5B2D" w:rsidRPr="00482203" w:rsidRDefault="001053CC" w:rsidP="00220454">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The State does not accept the proposed modification.</w:t>
            </w:r>
          </w:p>
        </w:tc>
      </w:tr>
      <w:tr w:rsidR="008A5B2D" w:rsidRPr="00482203" w14:paraId="63D6BA10" w14:textId="77777777" w:rsidTr="005024A1">
        <w:tc>
          <w:tcPr>
            <w:tcW w:w="878" w:type="dxa"/>
            <w:shd w:val="clear" w:color="auto" w:fill="auto"/>
          </w:tcPr>
          <w:p w14:paraId="4A2B3D85" w14:textId="4BA02D35"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6</w:t>
            </w:r>
          </w:p>
        </w:tc>
        <w:tc>
          <w:tcPr>
            <w:tcW w:w="2160" w:type="dxa"/>
            <w:shd w:val="clear" w:color="auto" w:fill="auto"/>
          </w:tcPr>
          <w:p w14:paraId="0CCFFAE4"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21D8BD91" w14:textId="77777777" w:rsidR="008A5B2D" w:rsidRPr="00482203" w:rsidRDefault="008A5B2D" w:rsidP="008A5B2D">
            <w:pPr>
              <w:tabs>
                <w:tab w:val="left" w:pos="0"/>
              </w:tabs>
              <w:overflowPunct w:val="0"/>
              <w:autoSpaceDE w:val="0"/>
              <w:autoSpaceDN w:val="0"/>
              <w:adjustRightInd w:val="0"/>
              <w:rPr>
                <w:rFonts w:ascii="Arial" w:hAnsi="Arial" w:cs="Arial"/>
                <w:color w:val="000000"/>
              </w:rPr>
            </w:pPr>
          </w:p>
          <w:p w14:paraId="77E3F619" w14:textId="12ED3B1F"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5.4 State’s Option to Reduce Scope of Work </w:t>
            </w:r>
          </w:p>
        </w:tc>
        <w:tc>
          <w:tcPr>
            <w:tcW w:w="7200" w:type="dxa"/>
            <w:shd w:val="clear" w:color="auto" w:fill="auto"/>
          </w:tcPr>
          <w:p w14:paraId="3201C6C4"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This Bidder may offer pricing that </w:t>
            </w:r>
            <w:proofErr w:type="gramStart"/>
            <w:r w:rsidRPr="00482203">
              <w:rPr>
                <w:rFonts w:ascii="Arial" w:hAnsi="Arial" w:cs="Arial"/>
                <w:b/>
                <w:bCs/>
                <w:color w:val="000000"/>
              </w:rPr>
              <w:t>is typically predicated</w:t>
            </w:r>
            <w:proofErr w:type="gramEnd"/>
            <w:r w:rsidRPr="00482203">
              <w:rPr>
                <w:rFonts w:ascii="Arial" w:hAnsi="Arial" w:cs="Arial"/>
                <w:b/>
                <w:bCs/>
                <w:color w:val="000000"/>
              </w:rPr>
              <w:t xml:space="preserve"> on multi-year agreements. To provide opportunities for greater cost savings to the State agencies, Bidder respectfully requests that the State remove this section.</w:t>
            </w:r>
          </w:p>
          <w:p w14:paraId="07CD7AB3" w14:textId="77777777" w:rsidR="00680DDF" w:rsidRDefault="00680DDF" w:rsidP="00680DDF">
            <w:pPr>
              <w:tabs>
                <w:tab w:val="left" w:pos="0"/>
              </w:tabs>
              <w:overflowPunct w:val="0"/>
              <w:autoSpaceDE w:val="0"/>
              <w:autoSpaceDN w:val="0"/>
              <w:adjustRightInd w:val="0"/>
              <w:ind w:hanging="28"/>
              <w:rPr>
                <w:rFonts w:ascii="Arial" w:hAnsi="Arial" w:cs="Arial"/>
                <w:color w:val="000000"/>
              </w:rPr>
            </w:pPr>
          </w:p>
          <w:p w14:paraId="7F6514AA" w14:textId="5369401D" w:rsidR="008A5B2D" w:rsidRPr="00482203" w:rsidRDefault="001053CC" w:rsidP="00680DDF">
            <w:pPr>
              <w:tabs>
                <w:tab w:val="left" w:pos="0"/>
              </w:tabs>
              <w:overflowPunct w:val="0"/>
              <w:autoSpaceDE w:val="0"/>
              <w:autoSpaceDN w:val="0"/>
              <w:adjustRightInd w:val="0"/>
              <w:ind w:hanging="28"/>
              <w:rPr>
                <w:rFonts w:ascii="Arial" w:hAnsi="Arial" w:cs="Arial"/>
                <w:color w:val="000000"/>
              </w:rPr>
            </w:pPr>
            <w:r w:rsidRPr="00482203">
              <w:rPr>
                <w:rFonts w:ascii="Arial" w:hAnsi="Arial" w:cs="Arial"/>
                <w:color w:val="000000"/>
              </w:rPr>
              <w:t>The State does not accept the proposed modification.</w:t>
            </w:r>
          </w:p>
        </w:tc>
      </w:tr>
      <w:tr w:rsidR="008A5B2D" w:rsidRPr="00482203" w14:paraId="7D73EF8C" w14:textId="77777777" w:rsidTr="005024A1">
        <w:tc>
          <w:tcPr>
            <w:tcW w:w="878" w:type="dxa"/>
            <w:shd w:val="clear" w:color="auto" w:fill="auto"/>
          </w:tcPr>
          <w:p w14:paraId="3FACDED7" w14:textId="3E772A7A"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7</w:t>
            </w:r>
          </w:p>
        </w:tc>
        <w:tc>
          <w:tcPr>
            <w:tcW w:w="2160" w:type="dxa"/>
            <w:shd w:val="clear" w:color="auto" w:fill="auto"/>
          </w:tcPr>
          <w:p w14:paraId="216C57B2"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546D1AE9"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4D4AB1C8" w14:textId="7BCDCC10" w:rsidR="008A5B2D" w:rsidRPr="00482203" w:rsidRDefault="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5.6 Suspension of Work </w:t>
            </w:r>
          </w:p>
          <w:p w14:paraId="65EDAE94" w14:textId="09F54532"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6D3ED360" w14:textId="77777777" w:rsidR="008A5B2D" w:rsidRPr="00482203" w:rsidRDefault="008A5B2D" w:rsidP="008A5B2D">
            <w:pPr>
              <w:tabs>
                <w:tab w:val="left" w:pos="0"/>
              </w:tabs>
              <w:overflowPunct w:val="0"/>
              <w:autoSpaceDE w:val="0"/>
              <w:autoSpaceDN w:val="0"/>
              <w:adjustRightInd w:val="0"/>
              <w:ind w:hanging="28"/>
              <w:rPr>
                <w:rFonts w:ascii="Arial" w:hAnsi="Arial" w:cs="Arial"/>
                <w:b/>
                <w:bCs/>
                <w:color w:val="000000"/>
              </w:rPr>
            </w:pPr>
            <w:r w:rsidRPr="00482203">
              <w:rPr>
                <w:rFonts w:ascii="Arial" w:hAnsi="Arial" w:cs="Arial"/>
                <w:b/>
                <w:bCs/>
                <w:color w:val="000000"/>
              </w:rPr>
              <w:t xml:space="preserve">Bidder believes that this section does not apply to the products </w:t>
            </w:r>
            <w:proofErr w:type="gramStart"/>
            <w:r w:rsidRPr="00482203">
              <w:rPr>
                <w:rFonts w:ascii="Arial" w:hAnsi="Arial" w:cs="Arial"/>
                <w:b/>
                <w:bCs/>
                <w:color w:val="000000"/>
              </w:rPr>
              <w:t>being offered</w:t>
            </w:r>
            <w:proofErr w:type="gramEnd"/>
            <w:r w:rsidRPr="00482203">
              <w:rPr>
                <w:rFonts w:ascii="Arial" w:hAnsi="Arial" w:cs="Arial"/>
                <w:b/>
                <w:bCs/>
                <w:color w:val="000000"/>
              </w:rPr>
              <w:t xml:space="preserve"> to the State. Bidder respectfully requests that this section </w:t>
            </w:r>
            <w:proofErr w:type="gramStart"/>
            <w:r w:rsidRPr="00482203">
              <w:rPr>
                <w:rFonts w:ascii="Arial" w:hAnsi="Arial" w:cs="Arial"/>
                <w:b/>
                <w:bCs/>
                <w:color w:val="000000"/>
              </w:rPr>
              <w:t>either be removed or further clarified as to its application to these products, so that Bidder can respond</w:t>
            </w:r>
            <w:proofErr w:type="gramEnd"/>
            <w:r w:rsidRPr="00482203">
              <w:rPr>
                <w:rFonts w:ascii="Arial" w:hAnsi="Arial" w:cs="Arial"/>
                <w:b/>
                <w:bCs/>
                <w:color w:val="000000"/>
              </w:rPr>
              <w:t>.</w:t>
            </w:r>
          </w:p>
          <w:p w14:paraId="1984B661" w14:textId="77777777" w:rsidR="001A035F" w:rsidRPr="00482203" w:rsidRDefault="001A035F" w:rsidP="008A5B2D">
            <w:pPr>
              <w:tabs>
                <w:tab w:val="left" w:pos="0"/>
              </w:tabs>
              <w:overflowPunct w:val="0"/>
              <w:autoSpaceDE w:val="0"/>
              <w:autoSpaceDN w:val="0"/>
              <w:adjustRightInd w:val="0"/>
              <w:ind w:hanging="28"/>
              <w:rPr>
                <w:rFonts w:ascii="Arial" w:hAnsi="Arial" w:cs="Arial"/>
                <w:b/>
                <w:bCs/>
                <w:color w:val="000000"/>
              </w:rPr>
            </w:pPr>
          </w:p>
          <w:p w14:paraId="7FE20551" w14:textId="55EA49DF" w:rsidR="001A035F" w:rsidRPr="00F55BCE" w:rsidRDefault="001053CC" w:rsidP="00F55BCE">
            <w:pPr>
              <w:tabs>
                <w:tab w:val="left" w:pos="0"/>
              </w:tabs>
              <w:overflowPunct w:val="0"/>
              <w:autoSpaceDE w:val="0"/>
              <w:autoSpaceDN w:val="0"/>
              <w:adjustRightInd w:val="0"/>
              <w:ind w:hanging="28"/>
              <w:rPr>
                <w:rFonts w:ascii="Arial" w:hAnsi="Arial" w:cs="Arial"/>
                <w:bCs/>
                <w:color w:val="000000"/>
              </w:rPr>
            </w:pPr>
            <w:r w:rsidRPr="00482203">
              <w:rPr>
                <w:rFonts w:ascii="Arial" w:hAnsi="Arial" w:cs="Arial"/>
                <w:bCs/>
                <w:color w:val="000000"/>
              </w:rPr>
              <w:t xml:space="preserve">The State does not accept the proposed </w:t>
            </w:r>
            <w:r w:rsidR="00ED7F2B" w:rsidRPr="00482203">
              <w:rPr>
                <w:rFonts w:ascii="Arial" w:hAnsi="Arial" w:cs="Arial"/>
                <w:bCs/>
                <w:color w:val="000000"/>
              </w:rPr>
              <w:t>modification</w:t>
            </w:r>
            <w:r w:rsidRPr="00482203">
              <w:rPr>
                <w:rFonts w:ascii="Arial" w:hAnsi="Arial" w:cs="Arial"/>
                <w:bCs/>
                <w:color w:val="000000"/>
              </w:rPr>
              <w:t>.  The State retains the right to suspend the Blanket P.O. when circumstances require.</w:t>
            </w:r>
          </w:p>
          <w:p w14:paraId="6A4F40C0" w14:textId="3B66512F" w:rsidR="001A035F" w:rsidRPr="00482203" w:rsidRDefault="001A035F" w:rsidP="008A5B2D">
            <w:pPr>
              <w:tabs>
                <w:tab w:val="left" w:pos="0"/>
              </w:tabs>
              <w:overflowPunct w:val="0"/>
              <w:autoSpaceDE w:val="0"/>
              <w:autoSpaceDN w:val="0"/>
              <w:adjustRightInd w:val="0"/>
              <w:ind w:hanging="28"/>
              <w:rPr>
                <w:rFonts w:ascii="Arial" w:hAnsi="Arial" w:cs="Arial"/>
                <w:b/>
                <w:bCs/>
                <w:color w:val="000000"/>
              </w:rPr>
            </w:pPr>
          </w:p>
        </w:tc>
      </w:tr>
      <w:tr w:rsidR="008A5B2D" w:rsidRPr="00482203" w14:paraId="03C6B4A0" w14:textId="77777777" w:rsidTr="005024A1">
        <w:tc>
          <w:tcPr>
            <w:tcW w:w="878" w:type="dxa"/>
            <w:shd w:val="clear" w:color="auto" w:fill="auto"/>
            <w:hideMark/>
          </w:tcPr>
          <w:p w14:paraId="03C6B49C" w14:textId="6CCFEF4B" w:rsidR="008A5B2D" w:rsidRPr="00482203" w:rsidRDefault="008A5B2D" w:rsidP="008A5B2D">
            <w:pPr>
              <w:tabs>
                <w:tab w:val="left" w:pos="0"/>
              </w:tabs>
              <w:autoSpaceDN w:val="0"/>
              <w:jc w:val="center"/>
              <w:rPr>
                <w:rFonts w:ascii="Arial" w:hAnsi="Arial" w:cs="Arial"/>
              </w:rPr>
            </w:pPr>
            <w:r w:rsidRPr="00482203">
              <w:rPr>
                <w:rFonts w:ascii="Arial" w:hAnsi="Arial" w:cs="Arial"/>
                <w:color w:val="000000"/>
              </w:rPr>
              <w:t>7</w:t>
            </w:r>
            <w:r w:rsidR="00BB31F3" w:rsidRPr="00482203">
              <w:rPr>
                <w:rFonts w:ascii="Arial" w:hAnsi="Arial" w:cs="Arial"/>
                <w:color w:val="000000"/>
              </w:rPr>
              <w:t>8</w:t>
            </w:r>
          </w:p>
        </w:tc>
        <w:tc>
          <w:tcPr>
            <w:tcW w:w="2160" w:type="dxa"/>
            <w:shd w:val="clear" w:color="auto" w:fill="auto"/>
          </w:tcPr>
          <w:p w14:paraId="3740676A"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3CCC1F8E"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7DE36073"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5.7 Termination of Contract</w:t>
            </w:r>
          </w:p>
          <w:p w14:paraId="03C6B49E" w14:textId="44E30CD3" w:rsidR="008A5B2D" w:rsidRPr="00482203" w:rsidRDefault="008A5B2D" w:rsidP="008A5B2D">
            <w:pPr>
              <w:tabs>
                <w:tab w:val="left" w:pos="0"/>
              </w:tabs>
              <w:overflowPunct w:val="0"/>
              <w:autoSpaceDE w:val="0"/>
              <w:autoSpaceDN w:val="0"/>
              <w:adjustRightInd w:val="0"/>
              <w:jc w:val="center"/>
              <w:rPr>
                <w:rFonts w:ascii="Arial" w:hAnsi="Arial" w:cs="Arial"/>
              </w:rPr>
            </w:pPr>
          </w:p>
        </w:tc>
        <w:tc>
          <w:tcPr>
            <w:tcW w:w="7200" w:type="dxa"/>
            <w:shd w:val="clear" w:color="auto" w:fill="auto"/>
          </w:tcPr>
          <w:p w14:paraId="5906B1B0" w14:textId="77777777" w:rsidR="008A5B2D" w:rsidRPr="00482203" w:rsidRDefault="008A5B2D" w:rsidP="008A5B2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Please delete this termination-for-convenience section because we plan to offer discounted pricing prefaced on the section's inapplicability. If the State cannot make the requested change at this time, please reserve this issue for negotiations.</w:t>
            </w:r>
          </w:p>
          <w:p w14:paraId="73064658" w14:textId="77777777" w:rsidR="00ED7F2B" w:rsidRPr="00482203" w:rsidRDefault="00ED7F2B" w:rsidP="008A5B2D">
            <w:pPr>
              <w:tabs>
                <w:tab w:val="left" w:pos="0"/>
              </w:tabs>
              <w:overflowPunct w:val="0"/>
              <w:autoSpaceDE w:val="0"/>
              <w:autoSpaceDN w:val="0"/>
              <w:adjustRightInd w:val="0"/>
              <w:rPr>
                <w:rFonts w:ascii="Arial" w:hAnsi="Arial" w:cs="Arial"/>
                <w:b/>
                <w:bCs/>
                <w:color w:val="000000"/>
              </w:rPr>
            </w:pPr>
          </w:p>
          <w:p w14:paraId="05CACEF4" w14:textId="46924C63" w:rsidR="004C5B8A" w:rsidRPr="00482203" w:rsidRDefault="00ED7F2B" w:rsidP="004C5B8A">
            <w:pPr>
              <w:tabs>
                <w:tab w:val="left" w:pos="0"/>
              </w:tabs>
              <w:overflowPunct w:val="0"/>
              <w:autoSpaceDE w:val="0"/>
              <w:autoSpaceDN w:val="0"/>
              <w:adjustRightInd w:val="0"/>
              <w:rPr>
                <w:rFonts w:ascii="Arial" w:hAnsi="Arial" w:cs="Arial"/>
                <w:bCs/>
                <w:color w:val="000000"/>
              </w:rPr>
            </w:pPr>
            <w:r w:rsidRPr="00482203">
              <w:rPr>
                <w:rFonts w:ascii="Arial" w:hAnsi="Arial" w:cs="Arial"/>
                <w:bCs/>
                <w:color w:val="000000"/>
              </w:rPr>
              <w:t xml:space="preserve">The State does not accept the proposed modification. </w:t>
            </w:r>
            <w:r w:rsidR="004C5B8A" w:rsidRPr="00482203">
              <w:rPr>
                <w:rFonts w:ascii="Arial" w:hAnsi="Arial" w:cs="Arial"/>
                <w:bCs/>
                <w:color w:val="000000"/>
              </w:rPr>
              <w:t xml:space="preserve">Please </w:t>
            </w:r>
            <w:r w:rsidR="00C02B88" w:rsidRPr="00482203">
              <w:rPr>
                <w:rFonts w:ascii="Arial" w:hAnsi="Arial" w:cs="Arial"/>
                <w:bCs/>
                <w:color w:val="000000"/>
              </w:rPr>
              <w:t xml:space="preserve">see </w:t>
            </w:r>
            <w:r w:rsidR="004C5B8A" w:rsidRPr="00482203">
              <w:rPr>
                <w:rFonts w:ascii="Arial" w:hAnsi="Arial" w:cs="Arial"/>
                <w:bCs/>
                <w:color w:val="000000"/>
              </w:rPr>
              <w:t xml:space="preserve">response to Question </w:t>
            </w:r>
            <w:r w:rsidR="004A77E6">
              <w:rPr>
                <w:rFonts w:ascii="Arial" w:hAnsi="Arial" w:cs="Arial"/>
                <w:color w:val="000000"/>
              </w:rPr>
              <w:t>#</w:t>
            </w:r>
            <w:r w:rsidR="004C5B8A" w:rsidRPr="00482203">
              <w:rPr>
                <w:rFonts w:ascii="Arial" w:hAnsi="Arial" w:cs="Arial"/>
                <w:bCs/>
                <w:color w:val="000000"/>
              </w:rPr>
              <w:t>11.</w:t>
            </w:r>
          </w:p>
          <w:p w14:paraId="03C6B49F" w14:textId="75D19EED" w:rsidR="00ED7F2B" w:rsidRPr="00482203" w:rsidRDefault="00ED7F2B" w:rsidP="004C5B8A">
            <w:pPr>
              <w:tabs>
                <w:tab w:val="left" w:pos="0"/>
              </w:tabs>
              <w:overflowPunct w:val="0"/>
              <w:autoSpaceDE w:val="0"/>
              <w:autoSpaceDN w:val="0"/>
              <w:adjustRightInd w:val="0"/>
              <w:rPr>
                <w:rFonts w:ascii="Arial" w:hAnsi="Arial" w:cs="Arial"/>
                <w:bCs/>
              </w:rPr>
            </w:pPr>
            <w:r w:rsidRPr="00482203">
              <w:rPr>
                <w:rFonts w:ascii="Arial" w:hAnsi="Arial" w:cs="Arial"/>
                <w:bCs/>
                <w:color w:val="000000"/>
              </w:rPr>
              <w:t xml:space="preserve">  </w:t>
            </w:r>
          </w:p>
        </w:tc>
      </w:tr>
      <w:tr w:rsidR="008A5B2D" w:rsidRPr="00482203" w14:paraId="03C6B4A5" w14:textId="77777777" w:rsidTr="005024A1">
        <w:tc>
          <w:tcPr>
            <w:tcW w:w="878" w:type="dxa"/>
            <w:shd w:val="clear" w:color="auto" w:fill="auto"/>
            <w:hideMark/>
          </w:tcPr>
          <w:p w14:paraId="03C6B4A1" w14:textId="62685A07" w:rsidR="008A5B2D" w:rsidRPr="00482203" w:rsidRDefault="00BB31F3" w:rsidP="008A5B2D">
            <w:pPr>
              <w:tabs>
                <w:tab w:val="left" w:pos="0"/>
              </w:tabs>
              <w:autoSpaceDN w:val="0"/>
              <w:jc w:val="center"/>
              <w:rPr>
                <w:rFonts w:ascii="Arial" w:hAnsi="Arial" w:cs="Arial"/>
              </w:rPr>
            </w:pPr>
            <w:r w:rsidRPr="00482203">
              <w:rPr>
                <w:rFonts w:ascii="Arial" w:hAnsi="Arial" w:cs="Arial"/>
                <w:color w:val="000000"/>
              </w:rPr>
              <w:t>79</w:t>
            </w:r>
          </w:p>
        </w:tc>
        <w:tc>
          <w:tcPr>
            <w:tcW w:w="2160" w:type="dxa"/>
            <w:shd w:val="clear" w:color="auto" w:fill="auto"/>
          </w:tcPr>
          <w:p w14:paraId="25209EDB"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9.0 State of New Jersey Standard </w:t>
            </w:r>
            <w:r w:rsidRPr="00482203">
              <w:rPr>
                <w:rFonts w:ascii="Arial" w:hAnsi="Arial" w:cs="Arial"/>
                <w:color w:val="000000"/>
              </w:rPr>
              <w:lastRenderedPageBreak/>
              <w:t>Terms and Conditions</w:t>
            </w:r>
          </w:p>
          <w:p w14:paraId="6F7AFA04"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5BD67013"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5.7 Termination of Contract</w:t>
            </w:r>
          </w:p>
          <w:p w14:paraId="4C967639"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03C6B4A3" w14:textId="658F27DE" w:rsidR="008A5B2D" w:rsidRPr="00482203" w:rsidRDefault="008A5B2D" w:rsidP="008A5B2D">
            <w:pPr>
              <w:tabs>
                <w:tab w:val="left" w:pos="0"/>
              </w:tabs>
              <w:overflowPunct w:val="0"/>
              <w:autoSpaceDE w:val="0"/>
              <w:autoSpaceDN w:val="0"/>
              <w:adjustRightInd w:val="0"/>
              <w:jc w:val="center"/>
              <w:rPr>
                <w:rFonts w:ascii="Arial" w:hAnsi="Arial" w:cs="Arial"/>
              </w:rPr>
            </w:pPr>
          </w:p>
        </w:tc>
        <w:tc>
          <w:tcPr>
            <w:tcW w:w="7200" w:type="dxa"/>
            <w:shd w:val="clear" w:color="auto" w:fill="auto"/>
          </w:tcPr>
          <w:p w14:paraId="6013E5A0" w14:textId="77777777" w:rsidR="008A5B2D" w:rsidRPr="00482203" w:rsidRDefault="008A5B2D" w:rsidP="008A5B2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lastRenderedPageBreak/>
              <w:t xml:space="preserve">This Bidder may offer pricing that </w:t>
            </w:r>
            <w:proofErr w:type="gramStart"/>
            <w:r w:rsidRPr="00482203">
              <w:rPr>
                <w:rFonts w:ascii="Arial" w:hAnsi="Arial" w:cs="Arial"/>
                <w:b/>
                <w:bCs/>
                <w:color w:val="000000"/>
              </w:rPr>
              <w:t>is typically predicated</w:t>
            </w:r>
            <w:proofErr w:type="gramEnd"/>
            <w:r w:rsidRPr="00482203">
              <w:rPr>
                <w:rFonts w:ascii="Arial" w:hAnsi="Arial" w:cs="Arial"/>
                <w:b/>
                <w:bCs/>
                <w:color w:val="000000"/>
              </w:rPr>
              <w:t xml:space="preserve"> on multi-year agreements. To provide opportunities for greater cost savings to the </w:t>
            </w:r>
            <w:r w:rsidRPr="00482203">
              <w:rPr>
                <w:rFonts w:ascii="Arial" w:hAnsi="Arial" w:cs="Arial"/>
                <w:b/>
                <w:bCs/>
                <w:color w:val="000000"/>
              </w:rPr>
              <w:lastRenderedPageBreak/>
              <w:t>State agencies, Bidder respectfully requests that the State remove this section.</w:t>
            </w:r>
          </w:p>
          <w:p w14:paraId="765D0E07" w14:textId="77777777" w:rsidR="008A5B2D" w:rsidRPr="00482203" w:rsidRDefault="008A5B2D" w:rsidP="008A5B2D">
            <w:pPr>
              <w:tabs>
                <w:tab w:val="left" w:pos="0"/>
              </w:tabs>
              <w:overflowPunct w:val="0"/>
              <w:autoSpaceDE w:val="0"/>
              <w:autoSpaceDN w:val="0"/>
              <w:adjustRightInd w:val="0"/>
              <w:rPr>
                <w:rFonts w:ascii="Arial" w:hAnsi="Arial" w:cs="Arial"/>
                <w:color w:val="000000"/>
              </w:rPr>
            </w:pPr>
          </w:p>
          <w:p w14:paraId="16618895" w14:textId="08FADAC3" w:rsidR="008A5B2D" w:rsidRDefault="00ED7F2B" w:rsidP="008A5B2D">
            <w:pPr>
              <w:tabs>
                <w:tab w:val="left" w:pos="0"/>
              </w:tabs>
              <w:overflowPunct w:val="0"/>
              <w:autoSpaceDE w:val="0"/>
              <w:autoSpaceDN w:val="0"/>
              <w:adjustRightInd w:val="0"/>
              <w:rPr>
                <w:rFonts w:ascii="Arial" w:hAnsi="Arial" w:cs="Arial"/>
                <w:color w:val="000000"/>
              </w:rPr>
            </w:pPr>
            <w:r w:rsidRPr="00482203">
              <w:rPr>
                <w:rFonts w:ascii="Arial" w:hAnsi="Arial" w:cs="Arial"/>
              </w:rPr>
              <w:t xml:space="preserve">The State does not accept the proposed modification.  </w:t>
            </w:r>
            <w:r w:rsidR="00C02B88" w:rsidRPr="00482203">
              <w:rPr>
                <w:rFonts w:ascii="Arial" w:hAnsi="Arial" w:cs="Arial"/>
              </w:rPr>
              <w:t xml:space="preserve">Vendors {Bidders} </w:t>
            </w:r>
            <w:proofErr w:type="gramStart"/>
            <w:r w:rsidR="00C02B88" w:rsidRPr="00482203">
              <w:rPr>
                <w:rFonts w:ascii="Arial" w:hAnsi="Arial" w:cs="Arial"/>
              </w:rPr>
              <w:t>are cautioned</w:t>
            </w:r>
            <w:proofErr w:type="gramEnd"/>
            <w:r w:rsidR="00C02B88" w:rsidRPr="00482203">
              <w:rPr>
                <w:rFonts w:ascii="Arial" w:hAnsi="Arial" w:cs="Arial"/>
              </w:rPr>
              <w:t xml:space="preserve"> not to modify the State Supplied Price Sheet.  </w:t>
            </w:r>
            <w:proofErr w:type="gramStart"/>
            <w:r w:rsidR="00C02B88" w:rsidRPr="00482203">
              <w:rPr>
                <w:rFonts w:ascii="Arial" w:hAnsi="Arial" w:cs="Arial"/>
              </w:rPr>
              <w:t>Also</w:t>
            </w:r>
            <w:proofErr w:type="gramEnd"/>
            <w:r w:rsidR="00C02B88" w:rsidRPr="00482203">
              <w:rPr>
                <w:rFonts w:ascii="Arial" w:hAnsi="Arial" w:cs="Arial"/>
              </w:rPr>
              <w:t xml:space="preserve">, additional terms and conditions submitted with the Quote may render the Quote non-responsive.  See </w:t>
            </w:r>
            <w:r w:rsidR="007D6A94">
              <w:rPr>
                <w:rFonts w:ascii="Arial" w:hAnsi="Arial" w:cs="Arial"/>
                <w:bCs/>
                <w:color w:val="000000"/>
              </w:rPr>
              <w:t xml:space="preserve">Bid Solicitation </w:t>
            </w:r>
            <w:r w:rsidR="00C02B88" w:rsidRPr="00482203">
              <w:rPr>
                <w:rFonts w:ascii="Arial" w:hAnsi="Arial" w:cs="Arial"/>
              </w:rPr>
              <w:t xml:space="preserve">Section 4.1.  </w:t>
            </w:r>
            <w:r w:rsidR="00C02B88" w:rsidRPr="00482203">
              <w:rPr>
                <w:rFonts w:ascii="Arial" w:hAnsi="Arial" w:cs="Arial"/>
                <w:color w:val="000000"/>
              </w:rPr>
              <w:t xml:space="preserve">See also </w:t>
            </w:r>
            <w:r w:rsidR="00C02B88" w:rsidRPr="00482203">
              <w:rPr>
                <w:rFonts w:ascii="Arial" w:hAnsi="Arial" w:cs="Arial"/>
                <w:color w:val="000000"/>
                <w:u w:val="single"/>
              </w:rPr>
              <w:t>In Re Request for Proposals # 17DPP00144</w:t>
            </w:r>
            <w:r w:rsidR="00C02B88" w:rsidRPr="00482203">
              <w:rPr>
                <w:rFonts w:ascii="Arial" w:hAnsi="Arial" w:cs="Arial"/>
                <w:color w:val="000000"/>
              </w:rPr>
              <w:t xml:space="preserve"> (Pharmacy Benefits Manager) 454 N.J. Super 527, 186 A.3d 332, </w:t>
            </w:r>
            <w:proofErr w:type="gramStart"/>
            <w:r w:rsidR="00C02B88" w:rsidRPr="00482203">
              <w:rPr>
                <w:rFonts w:ascii="Arial" w:hAnsi="Arial" w:cs="Arial"/>
                <w:color w:val="000000"/>
              </w:rPr>
              <w:t>App</w:t>
            </w:r>
            <w:proofErr w:type="gramEnd"/>
            <w:r w:rsidR="00C02B88" w:rsidRPr="00482203">
              <w:rPr>
                <w:rFonts w:ascii="Arial" w:hAnsi="Arial" w:cs="Arial"/>
                <w:color w:val="000000"/>
              </w:rPr>
              <w:t xml:space="preserve">. Div. 2018.  </w:t>
            </w:r>
          </w:p>
          <w:p w14:paraId="03C6B4A4" w14:textId="73C98E35" w:rsidR="00F55BCE" w:rsidRPr="00482203" w:rsidRDefault="00F55BCE" w:rsidP="008A5B2D">
            <w:pPr>
              <w:tabs>
                <w:tab w:val="left" w:pos="0"/>
              </w:tabs>
              <w:overflowPunct w:val="0"/>
              <w:autoSpaceDE w:val="0"/>
              <w:autoSpaceDN w:val="0"/>
              <w:adjustRightInd w:val="0"/>
              <w:rPr>
                <w:rFonts w:ascii="Arial" w:hAnsi="Arial" w:cs="Arial"/>
              </w:rPr>
            </w:pPr>
          </w:p>
        </w:tc>
      </w:tr>
      <w:tr w:rsidR="008A5B2D" w:rsidRPr="00482203" w14:paraId="4BFC5D31" w14:textId="77777777" w:rsidTr="005024A1">
        <w:tc>
          <w:tcPr>
            <w:tcW w:w="878" w:type="dxa"/>
            <w:shd w:val="clear" w:color="auto" w:fill="auto"/>
          </w:tcPr>
          <w:p w14:paraId="1CEDE1C3" w14:textId="7658DA7E"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lastRenderedPageBreak/>
              <w:t>8</w:t>
            </w:r>
            <w:r w:rsidR="00BB31F3" w:rsidRPr="00482203">
              <w:rPr>
                <w:rFonts w:ascii="Arial" w:hAnsi="Arial" w:cs="Arial"/>
                <w:color w:val="000000"/>
              </w:rPr>
              <w:t>0</w:t>
            </w:r>
          </w:p>
        </w:tc>
        <w:tc>
          <w:tcPr>
            <w:tcW w:w="2160" w:type="dxa"/>
            <w:shd w:val="clear" w:color="auto" w:fill="auto"/>
          </w:tcPr>
          <w:p w14:paraId="6AF019C0"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1818DAA8"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6CFAB800" w14:textId="0C8914E8"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5.8 Subcontracting or Assignment </w:t>
            </w:r>
          </w:p>
        </w:tc>
        <w:tc>
          <w:tcPr>
            <w:tcW w:w="7200" w:type="dxa"/>
            <w:shd w:val="clear" w:color="auto" w:fill="auto"/>
          </w:tcPr>
          <w:p w14:paraId="01F3D2C4" w14:textId="77777777" w:rsidR="008A5B2D" w:rsidRPr="00482203" w:rsidRDefault="008A5B2D" w:rsidP="008A5B2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The Bidder is a large corporation and from time to time is required to assign contracts between affiliate corporations. In order to permit this, Bidder respectfully requests that the following sentence </w:t>
            </w:r>
            <w:proofErr w:type="gramStart"/>
            <w:r w:rsidRPr="00482203">
              <w:rPr>
                <w:rFonts w:ascii="Arial" w:hAnsi="Arial" w:cs="Arial"/>
                <w:b/>
                <w:bCs/>
                <w:color w:val="000000"/>
              </w:rPr>
              <w:t>be added</w:t>
            </w:r>
            <w:proofErr w:type="gramEnd"/>
            <w:r w:rsidRPr="00482203">
              <w:rPr>
                <w:rFonts w:ascii="Arial" w:hAnsi="Arial" w:cs="Arial"/>
                <w:b/>
                <w:bCs/>
                <w:color w:val="000000"/>
              </w:rPr>
              <w:t xml:space="preserve"> to 5.8.B: “This prohibition does not apply to assignment or transfer from Contractor to any affiliate corporation under common ownership with Contractor.”</w:t>
            </w:r>
          </w:p>
          <w:p w14:paraId="01E94B73" w14:textId="77777777" w:rsidR="008A5B2D" w:rsidRPr="00482203" w:rsidRDefault="008A5B2D" w:rsidP="008A5B2D">
            <w:pPr>
              <w:tabs>
                <w:tab w:val="left" w:pos="0"/>
              </w:tabs>
              <w:overflowPunct w:val="0"/>
              <w:autoSpaceDE w:val="0"/>
              <w:autoSpaceDN w:val="0"/>
              <w:adjustRightInd w:val="0"/>
              <w:rPr>
                <w:rFonts w:ascii="Arial" w:hAnsi="Arial" w:cs="Arial"/>
                <w:color w:val="000000"/>
              </w:rPr>
            </w:pPr>
          </w:p>
          <w:p w14:paraId="0E7DDEE7" w14:textId="0D217645" w:rsidR="00680DDF" w:rsidRPr="00482203" w:rsidRDefault="00ED7F2B" w:rsidP="008A5B2D">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The State does not accept the proposed modification.  To the extent the Vendor {Contractor} wishes to assign the </w:t>
            </w:r>
            <w:r w:rsidR="00B51EA1">
              <w:rPr>
                <w:rFonts w:ascii="Arial" w:hAnsi="Arial" w:cs="Arial"/>
                <w:color w:val="000000"/>
              </w:rPr>
              <w:t>Blanket P.O.</w:t>
            </w:r>
            <w:r w:rsidR="00B51EA1" w:rsidRPr="00482203">
              <w:rPr>
                <w:rFonts w:ascii="Arial" w:hAnsi="Arial" w:cs="Arial"/>
                <w:color w:val="000000"/>
              </w:rPr>
              <w:t xml:space="preserve"> </w:t>
            </w:r>
            <w:r w:rsidRPr="00482203">
              <w:rPr>
                <w:rFonts w:ascii="Arial" w:hAnsi="Arial" w:cs="Arial"/>
                <w:color w:val="000000"/>
              </w:rPr>
              <w:t xml:space="preserve">to another </w:t>
            </w:r>
            <w:r w:rsidR="00990A1F" w:rsidRPr="00482203">
              <w:rPr>
                <w:rFonts w:ascii="Arial" w:hAnsi="Arial" w:cs="Arial"/>
                <w:color w:val="000000"/>
              </w:rPr>
              <w:t xml:space="preserve">legal </w:t>
            </w:r>
            <w:r w:rsidRPr="00482203">
              <w:rPr>
                <w:rFonts w:ascii="Arial" w:hAnsi="Arial" w:cs="Arial"/>
                <w:color w:val="000000"/>
              </w:rPr>
              <w:t xml:space="preserve">entity, it must seek State approval before doing so.   </w:t>
            </w:r>
          </w:p>
          <w:p w14:paraId="6971C0BF" w14:textId="15E6177C" w:rsidR="008A5B2D" w:rsidRPr="00482203" w:rsidRDefault="008A5B2D" w:rsidP="008A5B2D">
            <w:pPr>
              <w:tabs>
                <w:tab w:val="left" w:pos="0"/>
              </w:tabs>
              <w:overflowPunct w:val="0"/>
              <w:autoSpaceDE w:val="0"/>
              <w:autoSpaceDN w:val="0"/>
              <w:adjustRightInd w:val="0"/>
              <w:rPr>
                <w:rFonts w:ascii="Arial" w:hAnsi="Arial" w:cs="Arial"/>
                <w:color w:val="000000"/>
              </w:rPr>
            </w:pPr>
          </w:p>
        </w:tc>
      </w:tr>
      <w:tr w:rsidR="008A5B2D" w:rsidRPr="00482203" w14:paraId="2498E110" w14:textId="77777777" w:rsidTr="005024A1">
        <w:tc>
          <w:tcPr>
            <w:tcW w:w="878" w:type="dxa"/>
            <w:shd w:val="clear" w:color="auto" w:fill="auto"/>
          </w:tcPr>
          <w:p w14:paraId="4F0CFADE" w14:textId="588F55D9" w:rsidR="008A5B2D" w:rsidRPr="00482203" w:rsidRDefault="008A5B2D" w:rsidP="008A5B2D">
            <w:pPr>
              <w:tabs>
                <w:tab w:val="left" w:pos="0"/>
              </w:tabs>
              <w:autoSpaceDN w:val="0"/>
              <w:jc w:val="center"/>
              <w:rPr>
                <w:rFonts w:ascii="Arial" w:hAnsi="Arial" w:cs="Arial"/>
                <w:color w:val="000000"/>
              </w:rPr>
            </w:pPr>
            <w:r w:rsidRPr="00482203">
              <w:rPr>
                <w:rFonts w:ascii="Arial" w:hAnsi="Arial" w:cs="Arial"/>
                <w:color w:val="000000"/>
              </w:rPr>
              <w:t>8</w:t>
            </w:r>
            <w:r w:rsidR="00BB31F3" w:rsidRPr="00482203">
              <w:rPr>
                <w:rFonts w:ascii="Arial" w:hAnsi="Arial" w:cs="Arial"/>
                <w:color w:val="000000"/>
              </w:rPr>
              <w:t>1</w:t>
            </w:r>
          </w:p>
        </w:tc>
        <w:tc>
          <w:tcPr>
            <w:tcW w:w="2160" w:type="dxa"/>
            <w:shd w:val="clear" w:color="auto" w:fill="auto"/>
          </w:tcPr>
          <w:p w14:paraId="487036CE"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9.0 State of New Jersey Standard Terms and Conditions</w:t>
            </w:r>
          </w:p>
          <w:p w14:paraId="13F34778"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p w14:paraId="770976C5" w14:textId="77777777" w:rsidR="008A5B2D" w:rsidRPr="00482203" w:rsidRDefault="008A5B2D" w:rsidP="008A5B2D">
            <w:pPr>
              <w:tabs>
                <w:tab w:val="left" w:pos="0"/>
              </w:tabs>
              <w:overflowPunct w:val="0"/>
              <w:autoSpaceDE w:val="0"/>
              <w:autoSpaceDN w:val="0"/>
              <w:adjustRightInd w:val="0"/>
              <w:jc w:val="center"/>
              <w:rPr>
                <w:rFonts w:ascii="Arial" w:hAnsi="Arial" w:cs="Arial"/>
                <w:color w:val="000000"/>
              </w:rPr>
            </w:pPr>
            <w:r w:rsidRPr="00482203">
              <w:rPr>
                <w:rFonts w:ascii="Arial" w:hAnsi="Arial" w:cs="Arial"/>
                <w:color w:val="000000"/>
              </w:rPr>
              <w:t xml:space="preserve">5.16 Assignment of Antitrust Claims </w:t>
            </w:r>
          </w:p>
          <w:p w14:paraId="4000E8EC" w14:textId="1809BBA4" w:rsidR="008A5B2D" w:rsidRPr="00482203" w:rsidRDefault="008A5B2D" w:rsidP="008A5B2D">
            <w:pPr>
              <w:tabs>
                <w:tab w:val="left" w:pos="0"/>
              </w:tabs>
              <w:overflowPunct w:val="0"/>
              <w:autoSpaceDE w:val="0"/>
              <w:autoSpaceDN w:val="0"/>
              <w:adjustRightInd w:val="0"/>
              <w:jc w:val="center"/>
              <w:rPr>
                <w:rFonts w:ascii="Arial" w:hAnsi="Arial" w:cs="Arial"/>
                <w:color w:val="000000"/>
              </w:rPr>
            </w:pPr>
          </w:p>
        </w:tc>
        <w:tc>
          <w:tcPr>
            <w:tcW w:w="7200" w:type="dxa"/>
            <w:shd w:val="clear" w:color="auto" w:fill="auto"/>
          </w:tcPr>
          <w:p w14:paraId="411E5BE7" w14:textId="77777777" w:rsidR="008A5B2D" w:rsidRPr="00482203" w:rsidRDefault="008A5B2D" w:rsidP="008A5B2D">
            <w:pPr>
              <w:tabs>
                <w:tab w:val="left" w:pos="0"/>
              </w:tabs>
              <w:overflowPunct w:val="0"/>
              <w:autoSpaceDE w:val="0"/>
              <w:autoSpaceDN w:val="0"/>
              <w:adjustRightInd w:val="0"/>
              <w:rPr>
                <w:rFonts w:ascii="Arial" w:hAnsi="Arial" w:cs="Arial"/>
                <w:b/>
                <w:bCs/>
                <w:color w:val="000000"/>
              </w:rPr>
            </w:pPr>
            <w:r w:rsidRPr="00482203">
              <w:rPr>
                <w:rFonts w:ascii="Arial" w:hAnsi="Arial" w:cs="Arial"/>
                <w:b/>
                <w:bCs/>
                <w:color w:val="000000"/>
              </w:rPr>
              <w:t xml:space="preserve">Because Bidder is a large corporation with thousands of customers, we are unable to assign any potential antitrust claim for an individual customer, and therefore respectfully request that this section </w:t>
            </w:r>
            <w:proofErr w:type="gramStart"/>
            <w:r w:rsidRPr="00482203">
              <w:rPr>
                <w:rFonts w:ascii="Arial" w:hAnsi="Arial" w:cs="Arial"/>
                <w:b/>
                <w:bCs/>
                <w:color w:val="000000"/>
              </w:rPr>
              <w:t>be removed</w:t>
            </w:r>
            <w:proofErr w:type="gramEnd"/>
            <w:r w:rsidRPr="00482203">
              <w:rPr>
                <w:rFonts w:ascii="Arial" w:hAnsi="Arial" w:cs="Arial"/>
                <w:b/>
                <w:bCs/>
                <w:color w:val="000000"/>
              </w:rPr>
              <w:t>.</w:t>
            </w:r>
          </w:p>
          <w:p w14:paraId="44B87BF8" w14:textId="77777777" w:rsidR="008A5B2D" w:rsidRPr="00482203" w:rsidRDefault="008A5B2D" w:rsidP="008A5B2D">
            <w:pPr>
              <w:tabs>
                <w:tab w:val="left" w:pos="0"/>
              </w:tabs>
              <w:overflowPunct w:val="0"/>
              <w:autoSpaceDE w:val="0"/>
              <w:autoSpaceDN w:val="0"/>
              <w:adjustRightInd w:val="0"/>
              <w:rPr>
                <w:rFonts w:ascii="Arial" w:hAnsi="Arial" w:cs="Arial"/>
                <w:color w:val="000000"/>
              </w:rPr>
            </w:pPr>
          </w:p>
          <w:p w14:paraId="7DF46A24" w14:textId="2393D75C" w:rsidR="008A5B2D" w:rsidRPr="00482203" w:rsidRDefault="00AA590C" w:rsidP="008A5B2D">
            <w:pPr>
              <w:tabs>
                <w:tab w:val="left" w:pos="0"/>
              </w:tabs>
              <w:overflowPunct w:val="0"/>
              <w:autoSpaceDE w:val="0"/>
              <w:autoSpaceDN w:val="0"/>
              <w:adjustRightInd w:val="0"/>
              <w:rPr>
                <w:rFonts w:ascii="Arial" w:hAnsi="Arial" w:cs="Arial"/>
                <w:color w:val="000000"/>
              </w:rPr>
            </w:pPr>
            <w:r w:rsidRPr="00482203">
              <w:rPr>
                <w:rFonts w:ascii="Arial" w:hAnsi="Arial" w:cs="Arial"/>
                <w:color w:val="000000"/>
              </w:rPr>
              <w:t xml:space="preserve">The State does not accept the proposed modification. </w:t>
            </w:r>
          </w:p>
        </w:tc>
      </w:tr>
    </w:tbl>
    <w:p w14:paraId="03C6B4AB" w14:textId="77777777" w:rsidR="00721BC8" w:rsidRPr="00482203" w:rsidRDefault="00721BC8" w:rsidP="00364A22">
      <w:pPr>
        <w:tabs>
          <w:tab w:val="left" w:pos="0"/>
        </w:tabs>
        <w:rPr>
          <w:rFonts w:ascii="Arial" w:hAnsi="Arial" w:cs="Arial"/>
        </w:rPr>
      </w:pPr>
    </w:p>
    <w:sectPr w:rsidR="00721BC8" w:rsidRPr="00482203" w:rsidSect="00364A22">
      <w:footerReference w:type="default" r:id="rId14"/>
      <w:headerReference w:type="first" r:id="rId15"/>
      <w:footerReference w:type="first" r:id="rId16"/>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6790E6" w16cex:dateUtc="2020-11-24T19: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51D12D6" w16cid:durableId="23679075"/>
  <w16cid:commentId w16cid:paraId="7F719E6D" w16cid:durableId="23679076"/>
  <w16cid:commentId w16cid:paraId="48B0CB5D" w16cid:durableId="23679077"/>
  <w16cid:commentId w16cid:paraId="0CD6B5CD" w16cid:durableId="23679078"/>
  <w16cid:commentId w16cid:paraId="6F016BF3" w16cid:durableId="23679079"/>
  <w16cid:commentId w16cid:paraId="787EB594" w16cid:durableId="2367907A"/>
  <w16cid:commentId w16cid:paraId="2C1FE3DC" w16cid:durableId="2367907B"/>
  <w16cid:commentId w16cid:paraId="6BC9D58E" w16cid:durableId="2367907C"/>
  <w16cid:commentId w16cid:paraId="1C36217E" w16cid:durableId="2367907D"/>
  <w16cid:commentId w16cid:paraId="03D391D6" w16cid:durableId="2367907E"/>
  <w16cid:commentId w16cid:paraId="48295BF4" w16cid:durableId="2367907F"/>
  <w16cid:commentId w16cid:paraId="498EB69B" w16cid:durableId="23679080"/>
  <w16cid:commentId w16cid:paraId="66E5E0C1" w16cid:durableId="23679081"/>
  <w16cid:commentId w16cid:paraId="42180E66" w16cid:durableId="23679082"/>
  <w16cid:commentId w16cid:paraId="1D3A0964" w16cid:durableId="23679083"/>
  <w16cid:commentId w16cid:paraId="2774C781" w16cid:durableId="23679084"/>
  <w16cid:commentId w16cid:paraId="2F75B70E" w16cid:durableId="23679085"/>
  <w16cid:commentId w16cid:paraId="2ED46FCA" w16cid:durableId="23679086"/>
  <w16cid:commentId w16cid:paraId="45DB47C2" w16cid:durableId="23679087"/>
  <w16cid:commentId w16cid:paraId="40717B96" w16cid:durableId="23679088"/>
  <w16cid:commentId w16cid:paraId="497DC9BA" w16cid:durableId="23679089"/>
  <w16cid:commentId w16cid:paraId="4D0217FD" w16cid:durableId="2367908A"/>
  <w16cid:commentId w16cid:paraId="57EA6D31" w16cid:durableId="2367908B"/>
  <w16cid:commentId w16cid:paraId="445599EB" w16cid:durableId="2367908C"/>
  <w16cid:commentId w16cid:paraId="6BBC0BC6" w16cid:durableId="2367908D"/>
  <w16cid:commentId w16cid:paraId="497C4E1A" w16cid:durableId="2367908E"/>
  <w16cid:commentId w16cid:paraId="7F4FDAF3" w16cid:durableId="2367908F"/>
  <w16cid:commentId w16cid:paraId="2CA1C1E4" w16cid:durableId="23679090"/>
  <w16cid:commentId w16cid:paraId="662C799C" w16cid:durableId="23679091"/>
  <w16cid:commentId w16cid:paraId="41F312C5" w16cid:durableId="23679092"/>
  <w16cid:commentId w16cid:paraId="432A7F7E" w16cid:durableId="23679093"/>
  <w16cid:commentId w16cid:paraId="04F4CA85" w16cid:durableId="23679094"/>
  <w16cid:commentId w16cid:paraId="7224F255" w16cid:durableId="23679095"/>
  <w16cid:commentId w16cid:paraId="1CCCD0AB" w16cid:durableId="23679096"/>
  <w16cid:commentId w16cid:paraId="6C384886" w16cid:durableId="23679097"/>
  <w16cid:commentId w16cid:paraId="0A396CE7" w16cid:durableId="23679098"/>
  <w16cid:commentId w16cid:paraId="59670D46" w16cid:durableId="23679099"/>
  <w16cid:commentId w16cid:paraId="56010879" w16cid:durableId="2367909A"/>
  <w16cid:commentId w16cid:paraId="2297B211" w16cid:durableId="2367909B"/>
  <w16cid:commentId w16cid:paraId="3800280D" w16cid:durableId="2367909C"/>
  <w16cid:commentId w16cid:paraId="63260226" w16cid:durableId="2367909D"/>
  <w16cid:commentId w16cid:paraId="4B23650C" w16cid:durableId="2367909E"/>
  <w16cid:commentId w16cid:paraId="627B8FC2" w16cid:durableId="2367909F"/>
  <w16cid:commentId w16cid:paraId="4D00EB00" w16cid:durableId="236790A0"/>
  <w16cid:commentId w16cid:paraId="7E0260BA" w16cid:durableId="236790A1"/>
  <w16cid:commentId w16cid:paraId="394D59DD" w16cid:durableId="236790A2"/>
  <w16cid:commentId w16cid:paraId="325FC448" w16cid:durableId="236790E6"/>
  <w16cid:commentId w16cid:paraId="2377F32C" w16cid:durableId="236790A3"/>
  <w16cid:commentId w16cid:paraId="57A53543" w16cid:durableId="236790A4"/>
  <w16cid:commentId w16cid:paraId="7B7E1225" w16cid:durableId="236790A5"/>
  <w16cid:commentId w16cid:paraId="0491554F" w16cid:durableId="236790A6"/>
  <w16cid:commentId w16cid:paraId="292575DD" w16cid:durableId="236790A7"/>
  <w16cid:commentId w16cid:paraId="61C20FC0" w16cid:durableId="236790A8"/>
  <w16cid:commentId w16cid:paraId="608526D6" w16cid:durableId="236790A9"/>
  <w16cid:commentId w16cid:paraId="23BDF72B" w16cid:durableId="236790AA"/>
  <w16cid:commentId w16cid:paraId="7C8B37DB" w16cid:durableId="236790AB"/>
  <w16cid:commentId w16cid:paraId="5BA89126" w16cid:durableId="236790AC"/>
  <w16cid:commentId w16cid:paraId="2CE5D6C6" w16cid:durableId="236790AD"/>
  <w16cid:commentId w16cid:paraId="711EE070" w16cid:durableId="236790AE"/>
  <w16cid:commentId w16cid:paraId="36B02F3E" w16cid:durableId="236790AF"/>
  <w16cid:commentId w16cid:paraId="2BD631CC" w16cid:durableId="236790B0"/>
  <w16cid:commentId w16cid:paraId="3637A4BE" w16cid:durableId="236790B1"/>
  <w16cid:commentId w16cid:paraId="734DD4F9" w16cid:durableId="236790B2"/>
  <w16cid:commentId w16cid:paraId="0D4B4655" w16cid:durableId="236790B3"/>
  <w16cid:commentId w16cid:paraId="26961A6F" w16cid:durableId="236790B4"/>
  <w16cid:commentId w16cid:paraId="0BB48D78" w16cid:durableId="236790B5"/>
  <w16cid:commentId w16cid:paraId="179DA60B" w16cid:durableId="236790B6"/>
  <w16cid:commentId w16cid:paraId="527414C3" w16cid:durableId="236790B7"/>
  <w16cid:commentId w16cid:paraId="2AEDEA10" w16cid:durableId="236790B8"/>
  <w16cid:commentId w16cid:paraId="63D45A4C" w16cid:durableId="236790B9"/>
  <w16cid:commentId w16cid:paraId="7085B477" w16cid:durableId="236790BA"/>
  <w16cid:commentId w16cid:paraId="192CC860" w16cid:durableId="236790BB"/>
  <w16cid:commentId w16cid:paraId="444A1AB8" w16cid:durableId="236790BC"/>
  <w16cid:commentId w16cid:paraId="1B52C72D" w16cid:durableId="236790BD"/>
  <w16cid:commentId w16cid:paraId="314D8AB6" w16cid:durableId="236790BE"/>
  <w16cid:commentId w16cid:paraId="6727B9C3" w16cid:durableId="236790BF"/>
  <w16cid:commentId w16cid:paraId="297ED33A" w16cid:durableId="236790C0"/>
  <w16cid:commentId w16cid:paraId="14658445" w16cid:durableId="236790C1"/>
  <w16cid:commentId w16cid:paraId="5C3C631C" w16cid:durableId="236790C2"/>
  <w16cid:commentId w16cid:paraId="416A3EC8" w16cid:durableId="236790C3"/>
  <w16cid:commentId w16cid:paraId="5E546CF1" w16cid:durableId="236790C4"/>
  <w16cid:commentId w16cid:paraId="3FAC8009" w16cid:durableId="236790C5"/>
  <w16cid:commentId w16cid:paraId="4F3E3252" w16cid:durableId="236790C6"/>
  <w16cid:commentId w16cid:paraId="681159EA" w16cid:durableId="236790C7"/>
  <w16cid:commentId w16cid:paraId="2B2B6F3C" w16cid:durableId="236790C8"/>
  <w16cid:commentId w16cid:paraId="5D24190D" w16cid:durableId="236790C9"/>
  <w16cid:commentId w16cid:paraId="476E7F34" w16cid:durableId="236790CA"/>
  <w16cid:commentId w16cid:paraId="06CD6193" w16cid:durableId="236790CB"/>
  <w16cid:commentId w16cid:paraId="40B5FAEB" w16cid:durableId="236790CC"/>
  <w16cid:commentId w16cid:paraId="61558471" w16cid:durableId="236790CD"/>
  <w16cid:commentId w16cid:paraId="3C85FEE4" w16cid:durableId="236790CE"/>
  <w16cid:commentId w16cid:paraId="37CB2505" w16cid:durableId="236790CF"/>
  <w16cid:commentId w16cid:paraId="1FD97282" w16cid:durableId="236790D0"/>
  <w16cid:commentId w16cid:paraId="790ED35C" w16cid:durableId="236790D1"/>
  <w16cid:commentId w16cid:paraId="35497EA8" w16cid:durableId="236790D2"/>
  <w16cid:commentId w16cid:paraId="2AF6CD55" w16cid:durableId="236790D3"/>
  <w16cid:commentId w16cid:paraId="4C847FFF" w16cid:durableId="236790D4"/>
  <w16cid:commentId w16cid:paraId="4EDAF335" w16cid:durableId="236790D5"/>
  <w16cid:commentId w16cid:paraId="56B4AB01" w16cid:durableId="236790D6"/>
  <w16cid:commentId w16cid:paraId="444FDD13" w16cid:durableId="236790D7"/>
  <w16cid:commentId w16cid:paraId="148B0FCC" w16cid:durableId="236790D8"/>
  <w16cid:commentId w16cid:paraId="1F12F1AD" w16cid:durableId="236790D9"/>
  <w16cid:commentId w16cid:paraId="4BF0E24A" w16cid:durableId="236790DA"/>
  <w16cid:commentId w16cid:paraId="0EA112FF" w16cid:durableId="236790DB"/>
  <w16cid:commentId w16cid:paraId="26FAB3DE" w16cid:durableId="236790DC"/>
  <w16cid:commentId w16cid:paraId="7AFA9811" w16cid:durableId="236790DD"/>
  <w16cid:commentId w16cid:paraId="25CFC574" w16cid:durableId="236790DE"/>
  <w16cid:commentId w16cid:paraId="597DE342" w16cid:durableId="236790DF"/>
  <w16cid:commentId w16cid:paraId="7972EA50" w16cid:durableId="236790E0"/>
  <w16cid:commentId w16cid:paraId="0C58AD78" w16cid:durableId="236790E1"/>
  <w16cid:commentId w16cid:paraId="6635FA83" w16cid:durableId="236790E2"/>
  <w16cid:commentId w16cid:paraId="54E7C1D8" w16cid:durableId="236790E3"/>
  <w16cid:commentId w16cid:paraId="6E9267CB" w16cid:durableId="236790E4"/>
  <w16cid:commentId w16cid:paraId="2A0F4B4F" w16cid:durableId="236790E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60382A" w14:textId="77777777" w:rsidR="00DF1128" w:rsidRDefault="00DF1128">
      <w:r>
        <w:separator/>
      </w:r>
    </w:p>
  </w:endnote>
  <w:endnote w:type="continuationSeparator" w:id="0">
    <w:p w14:paraId="2336C9FF" w14:textId="77777777" w:rsidR="00DF1128" w:rsidRDefault="00DF1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3229630D" w:rsidR="00DF1128" w:rsidRDefault="00DF1128">
        <w:pPr>
          <w:pStyle w:val="Footer"/>
          <w:jc w:val="center"/>
        </w:pPr>
        <w:r>
          <w:fldChar w:fldCharType="begin"/>
        </w:r>
        <w:r>
          <w:instrText xml:space="preserve"> PAGE   \* MERGEFORMAT </w:instrText>
        </w:r>
        <w:r>
          <w:fldChar w:fldCharType="separate"/>
        </w:r>
        <w:r w:rsidR="00FD2988">
          <w:rPr>
            <w:noProof/>
          </w:rPr>
          <w:t>2</w:t>
        </w:r>
        <w:r>
          <w:rPr>
            <w:noProof/>
          </w:rPr>
          <w:fldChar w:fldCharType="end"/>
        </w:r>
      </w:p>
    </w:sdtContent>
  </w:sdt>
  <w:p w14:paraId="03C6B4B1" w14:textId="77777777" w:rsidR="00DF1128" w:rsidRDefault="00DF11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DF1128" w:rsidRDefault="00DF1128">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DF1128" w:rsidRPr="003048CF" w:rsidRDefault="00DF112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DF1128" w:rsidRPr="003048CF" w:rsidRDefault="00DF1128"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C1EF7" w14:textId="77777777" w:rsidR="00DF1128" w:rsidRDefault="00DF1128">
      <w:r>
        <w:separator/>
      </w:r>
    </w:p>
  </w:footnote>
  <w:footnote w:type="continuationSeparator" w:id="0">
    <w:p w14:paraId="26A9B74B" w14:textId="77777777" w:rsidR="00DF1128" w:rsidRDefault="00DF1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DF1128" w14:paraId="0F26F833" w14:textId="77777777" w:rsidTr="000E04D9">
      <w:trPr>
        <w:trHeight w:val="1080"/>
        <w:jc w:val="center"/>
      </w:trPr>
      <w:tc>
        <w:tcPr>
          <w:tcW w:w="2880" w:type="dxa"/>
        </w:tcPr>
        <w:p w14:paraId="3BD5B027" w14:textId="77777777" w:rsidR="00DF1128" w:rsidRDefault="00DF1128" w:rsidP="00E242AB"/>
      </w:tc>
      <w:tc>
        <w:tcPr>
          <w:tcW w:w="5760" w:type="dxa"/>
          <w:vAlign w:val="center"/>
        </w:tcPr>
        <w:p w14:paraId="0FD38982" w14:textId="77777777" w:rsidR="00DF1128" w:rsidRDefault="00DF1128"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DF1128" w:rsidRDefault="00DF1128" w:rsidP="00E242AB"/>
      </w:tc>
    </w:tr>
    <w:tr w:rsidR="00DF1128" w14:paraId="1D957A5A" w14:textId="77777777" w:rsidTr="000E04D9">
      <w:trPr>
        <w:trHeight w:val="893"/>
        <w:jc w:val="center"/>
      </w:trPr>
      <w:tc>
        <w:tcPr>
          <w:tcW w:w="2880" w:type="dxa"/>
          <w:vAlign w:val="bottom"/>
        </w:tcPr>
        <w:p w14:paraId="650C8355" w14:textId="77777777" w:rsidR="00DF1128" w:rsidRPr="00DE79FE" w:rsidRDefault="00DF1128" w:rsidP="00E242AB">
          <w:pPr>
            <w:jc w:val="center"/>
            <w:rPr>
              <w:smallCaps/>
              <w:color w:val="000080"/>
            </w:rPr>
          </w:pPr>
          <w:r w:rsidRPr="00DE79FE">
            <w:rPr>
              <w:smallCaps/>
              <w:color w:val="000080"/>
            </w:rPr>
            <w:t>Philip D. Murphy</w:t>
          </w:r>
        </w:p>
        <w:p w14:paraId="2C1746AC" w14:textId="77777777" w:rsidR="00DF1128" w:rsidRPr="006359DD" w:rsidRDefault="00DF1128" w:rsidP="00E242AB">
          <w:pPr>
            <w:jc w:val="center"/>
          </w:pPr>
          <w:r w:rsidRPr="00DE79FE">
            <w:rPr>
              <w:i/>
              <w:color w:val="000080"/>
            </w:rPr>
            <w:t>Governor</w:t>
          </w:r>
        </w:p>
      </w:tc>
      <w:tc>
        <w:tcPr>
          <w:tcW w:w="5760" w:type="dxa"/>
          <w:vMerge w:val="restart"/>
          <w:vAlign w:val="center"/>
        </w:tcPr>
        <w:p w14:paraId="13FEF274" w14:textId="77777777" w:rsidR="00DF1128" w:rsidRPr="00952B78" w:rsidRDefault="00DF1128"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DF1128" w:rsidRPr="00CD2155" w:rsidRDefault="00DF1128"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DF1128" w:rsidRPr="00CD2155" w:rsidRDefault="00DF1128" w:rsidP="00E242AB">
          <w:pPr>
            <w:jc w:val="center"/>
            <w:rPr>
              <w:smallCaps/>
              <w:color w:val="000080"/>
            </w:rPr>
          </w:pPr>
          <w:r w:rsidRPr="00CD2155">
            <w:rPr>
              <w:smallCaps/>
              <w:color w:val="000080"/>
            </w:rPr>
            <w:t>Division of Purchase and Property</w:t>
          </w:r>
        </w:p>
        <w:p w14:paraId="64DDCFCA" w14:textId="77777777" w:rsidR="00DF1128" w:rsidRPr="00CD2155" w:rsidRDefault="00DF1128"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DF1128" w:rsidRPr="00CD2155" w:rsidRDefault="00DF1128"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DF1128" w:rsidRPr="00CD2155" w:rsidRDefault="00DF1128" w:rsidP="00E242AB">
          <w:pPr>
            <w:jc w:val="center"/>
            <w:rPr>
              <w:smallCaps/>
              <w:color w:val="000080"/>
            </w:rPr>
          </w:pPr>
          <w:r>
            <w:rPr>
              <w:smallCaps/>
              <w:color w:val="000080"/>
            </w:rPr>
            <w:t>P. O. Box 230</w:t>
          </w:r>
        </w:p>
        <w:p w14:paraId="1656A4E5" w14:textId="77777777" w:rsidR="00DF1128" w:rsidRPr="006359DD" w:rsidRDefault="00DF1128" w:rsidP="00E242AB">
          <w:pPr>
            <w:jc w:val="center"/>
            <w:rPr>
              <w:noProof/>
            </w:rPr>
          </w:pPr>
          <w:r>
            <w:rPr>
              <w:smallCaps/>
              <w:color w:val="000080"/>
            </w:rPr>
            <w:t>Trenton, New Jersey 08625-0230</w:t>
          </w:r>
        </w:p>
      </w:tc>
      <w:tc>
        <w:tcPr>
          <w:tcW w:w="2880" w:type="dxa"/>
          <w:vAlign w:val="bottom"/>
        </w:tcPr>
        <w:p w14:paraId="1500AFD3" w14:textId="77777777" w:rsidR="00DF1128" w:rsidRPr="006359DD" w:rsidRDefault="00DF1128" w:rsidP="00E242AB">
          <w:pPr>
            <w:jc w:val="center"/>
            <w:rPr>
              <w:smallCaps/>
              <w:color w:val="000080"/>
            </w:rPr>
          </w:pPr>
          <w:r>
            <w:rPr>
              <w:smallCaps/>
              <w:color w:val="000080"/>
            </w:rPr>
            <w:t>Elizabeth Maher Muoio</w:t>
          </w:r>
        </w:p>
        <w:p w14:paraId="5665E1D5" w14:textId="2CBD8897" w:rsidR="00DF1128" w:rsidRPr="006359DD" w:rsidRDefault="00DF1128" w:rsidP="00E242AB">
          <w:pPr>
            <w:jc w:val="center"/>
          </w:pPr>
          <w:r w:rsidRPr="006359DD">
            <w:rPr>
              <w:i/>
              <w:color w:val="000080"/>
            </w:rPr>
            <w:t>State Treasurer</w:t>
          </w:r>
        </w:p>
      </w:tc>
    </w:tr>
    <w:tr w:rsidR="00DF1128" w14:paraId="4315D963" w14:textId="77777777" w:rsidTr="000E04D9">
      <w:trPr>
        <w:trHeight w:val="892"/>
        <w:jc w:val="center"/>
      </w:trPr>
      <w:tc>
        <w:tcPr>
          <w:tcW w:w="2880" w:type="dxa"/>
          <w:vAlign w:val="bottom"/>
        </w:tcPr>
        <w:p w14:paraId="0A839D99" w14:textId="77777777" w:rsidR="00DF1128" w:rsidRPr="006359DD" w:rsidRDefault="00DF1128"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DF1128" w:rsidRPr="006359DD" w:rsidRDefault="00DF1128" w:rsidP="00E242AB">
          <w:pPr>
            <w:jc w:val="center"/>
          </w:pPr>
          <w:r w:rsidRPr="006359DD">
            <w:rPr>
              <w:i/>
              <w:color w:val="000080"/>
            </w:rPr>
            <w:t>Lt. Governor</w:t>
          </w:r>
        </w:p>
      </w:tc>
      <w:tc>
        <w:tcPr>
          <w:tcW w:w="5760" w:type="dxa"/>
          <w:vMerge/>
        </w:tcPr>
        <w:p w14:paraId="51AFA167" w14:textId="77777777" w:rsidR="00DF1128" w:rsidRPr="006359DD" w:rsidRDefault="00DF1128"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DF1128" w:rsidRPr="006359DD" w:rsidRDefault="00DF1128" w:rsidP="00E242AB">
          <w:pPr>
            <w:jc w:val="center"/>
            <w:rPr>
              <w:smallCaps/>
              <w:color w:val="000080"/>
            </w:rPr>
          </w:pPr>
          <w:r w:rsidRPr="006359DD">
            <w:rPr>
              <w:smallCaps/>
              <w:color w:val="000080"/>
            </w:rPr>
            <w:t>Maurice A. Griffin</w:t>
          </w:r>
        </w:p>
        <w:p w14:paraId="1488118C" w14:textId="77777777" w:rsidR="00DF1128" w:rsidRPr="006359DD" w:rsidRDefault="00DF1128" w:rsidP="00E242AB">
          <w:pPr>
            <w:jc w:val="center"/>
          </w:pPr>
          <w:r w:rsidRPr="006359DD">
            <w:rPr>
              <w:i/>
              <w:color w:val="000080"/>
            </w:rPr>
            <w:t>Acting Director</w:t>
          </w:r>
        </w:p>
      </w:tc>
    </w:tr>
    <w:tr w:rsidR="00DF1128" w14:paraId="15BC600F" w14:textId="77777777" w:rsidTr="000E04D9">
      <w:trPr>
        <w:jc w:val="center"/>
      </w:trPr>
      <w:tc>
        <w:tcPr>
          <w:tcW w:w="2880" w:type="dxa"/>
        </w:tcPr>
        <w:p w14:paraId="38418747" w14:textId="77777777" w:rsidR="00DF1128" w:rsidRPr="006359DD" w:rsidRDefault="00DF1128" w:rsidP="00E242AB"/>
      </w:tc>
      <w:tc>
        <w:tcPr>
          <w:tcW w:w="5760" w:type="dxa"/>
        </w:tcPr>
        <w:p w14:paraId="44EF803D" w14:textId="77777777" w:rsidR="00DF1128" w:rsidRPr="00CD2155" w:rsidRDefault="00DF1128"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DF1128" w:rsidRPr="006359DD" w:rsidRDefault="00DF1128"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DF1128" w:rsidRPr="006359DD" w:rsidRDefault="00DF1128" w:rsidP="00E242AB"/>
      </w:tc>
    </w:tr>
  </w:tbl>
  <w:p w14:paraId="03C6B4BB" w14:textId="017E7320" w:rsidR="00DF1128" w:rsidRDefault="00DF1128"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18C8"/>
    <w:multiLevelType w:val="hybridMultilevel"/>
    <w:tmpl w:val="C62403F6"/>
    <w:lvl w:ilvl="0" w:tplc="BCBAC7E2">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 w15:restartNumberingAfterBreak="0">
    <w:nsid w:val="06727D05"/>
    <w:multiLevelType w:val="hybridMultilevel"/>
    <w:tmpl w:val="E7809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B75756"/>
    <w:multiLevelType w:val="hybridMultilevel"/>
    <w:tmpl w:val="B87AD1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3B19B0"/>
    <w:multiLevelType w:val="hybridMultilevel"/>
    <w:tmpl w:val="3210DC28"/>
    <w:lvl w:ilvl="0" w:tplc="04090017">
      <w:start w:val="1"/>
      <w:numFmt w:val="low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4" w15:restartNumberingAfterBreak="0">
    <w:nsid w:val="161F5F61"/>
    <w:multiLevelType w:val="hybridMultilevel"/>
    <w:tmpl w:val="A03A45F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333523"/>
    <w:multiLevelType w:val="hybridMultilevel"/>
    <w:tmpl w:val="57C48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8143D8"/>
    <w:multiLevelType w:val="hybridMultilevel"/>
    <w:tmpl w:val="F9A6E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2C37E9"/>
    <w:multiLevelType w:val="hybridMultilevel"/>
    <w:tmpl w:val="62886D4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24C58"/>
    <w:multiLevelType w:val="hybridMultilevel"/>
    <w:tmpl w:val="1C961CDC"/>
    <w:lvl w:ilvl="0" w:tplc="04090017">
      <w:start w:val="1"/>
      <w:numFmt w:val="lowerLetter"/>
      <w:lvlText w:val="%1)"/>
      <w:lvlJc w:val="left"/>
      <w:pPr>
        <w:ind w:left="692" w:hanging="360"/>
      </w:pPr>
    </w:lvl>
    <w:lvl w:ilvl="1" w:tplc="04090019" w:tentative="1">
      <w:start w:val="1"/>
      <w:numFmt w:val="lowerLetter"/>
      <w:lvlText w:val="%2."/>
      <w:lvlJc w:val="left"/>
      <w:pPr>
        <w:ind w:left="1412" w:hanging="360"/>
      </w:pPr>
    </w:lvl>
    <w:lvl w:ilvl="2" w:tplc="0409001B" w:tentative="1">
      <w:start w:val="1"/>
      <w:numFmt w:val="lowerRoman"/>
      <w:lvlText w:val="%3."/>
      <w:lvlJc w:val="right"/>
      <w:pPr>
        <w:ind w:left="2132" w:hanging="180"/>
      </w:pPr>
    </w:lvl>
    <w:lvl w:ilvl="3" w:tplc="0409000F" w:tentative="1">
      <w:start w:val="1"/>
      <w:numFmt w:val="decimal"/>
      <w:lvlText w:val="%4."/>
      <w:lvlJc w:val="left"/>
      <w:pPr>
        <w:ind w:left="2852" w:hanging="360"/>
      </w:pPr>
    </w:lvl>
    <w:lvl w:ilvl="4" w:tplc="04090019" w:tentative="1">
      <w:start w:val="1"/>
      <w:numFmt w:val="lowerLetter"/>
      <w:lvlText w:val="%5."/>
      <w:lvlJc w:val="left"/>
      <w:pPr>
        <w:ind w:left="3572" w:hanging="360"/>
      </w:pPr>
    </w:lvl>
    <w:lvl w:ilvl="5" w:tplc="0409001B" w:tentative="1">
      <w:start w:val="1"/>
      <w:numFmt w:val="lowerRoman"/>
      <w:lvlText w:val="%6."/>
      <w:lvlJc w:val="right"/>
      <w:pPr>
        <w:ind w:left="4292" w:hanging="180"/>
      </w:pPr>
    </w:lvl>
    <w:lvl w:ilvl="6" w:tplc="0409000F" w:tentative="1">
      <w:start w:val="1"/>
      <w:numFmt w:val="decimal"/>
      <w:lvlText w:val="%7."/>
      <w:lvlJc w:val="left"/>
      <w:pPr>
        <w:ind w:left="5012" w:hanging="360"/>
      </w:pPr>
    </w:lvl>
    <w:lvl w:ilvl="7" w:tplc="04090019" w:tentative="1">
      <w:start w:val="1"/>
      <w:numFmt w:val="lowerLetter"/>
      <w:lvlText w:val="%8."/>
      <w:lvlJc w:val="left"/>
      <w:pPr>
        <w:ind w:left="5732" w:hanging="360"/>
      </w:pPr>
    </w:lvl>
    <w:lvl w:ilvl="8" w:tplc="0409001B" w:tentative="1">
      <w:start w:val="1"/>
      <w:numFmt w:val="lowerRoman"/>
      <w:lvlText w:val="%9."/>
      <w:lvlJc w:val="right"/>
      <w:pPr>
        <w:ind w:left="6452" w:hanging="180"/>
      </w:pPr>
    </w:lvl>
  </w:abstractNum>
  <w:abstractNum w:abstractNumId="9" w15:restartNumberingAfterBreak="0">
    <w:nsid w:val="26327756"/>
    <w:multiLevelType w:val="hybridMultilevel"/>
    <w:tmpl w:val="5BDEEC12"/>
    <w:lvl w:ilvl="0" w:tplc="85188706">
      <w:start w:val="1"/>
      <w:numFmt w:val="lowerLetter"/>
      <w:lvlText w:val="%1)"/>
      <w:lvlJc w:val="left"/>
      <w:pPr>
        <w:ind w:left="344" w:hanging="360"/>
      </w:pPr>
      <w:rPr>
        <w:rFonts w:hint="default"/>
      </w:rPr>
    </w:lvl>
    <w:lvl w:ilvl="1" w:tplc="04090019" w:tentative="1">
      <w:start w:val="1"/>
      <w:numFmt w:val="lowerLetter"/>
      <w:lvlText w:val="%2."/>
      <w:lvlJc w:val="left"/>
      <w:pPr>
        <w:ind w:left="1064" w:hanging="360"/>
      </w:pPr>
    </w:lvl>
    <w:lvl w:ilvl="2" w:tplc="0409001B" w:tentative="1">
      <w:start w:val="1"/>
      <w:numFmt w:val="lowerRoman"/>
      <w:lvlText w:val="%3."/>
      <w:lvlJc w:val="right"/>
      <w:pPr>
        <w:ind w:left="1784" w:hanging="180"/>
      </w:pPr>
    </w:lvl>
    <w:lvl w:ilvl="3" w:tplc="0409000F" w:tentative="1">
      <w:start w:val="1"/>
      <w:numFmt w:val="decimal"/>
      <w:lvlText w:val="%4."/>
      <w:lvlJc w:val="left"/>
      <w:pPr>
        <w:ind w:left="2504" w:hanging="360"/>
      </w:pPr>
    </w:lvl>
    <w:lvl w:ilvl="4" w:tplc="04090019" w:tentative="1">
      <w:start w:val="1"/>
      <w:numFmt w:val="lowerLetter"/>
      <w:lvlText w:val="%5."/>
      <w:lvlJc w:val="left"/>
      <w:pPr>
        <w:ind w:left="3224" w:hanging="360"/>
      </w:pPr>
    </w:lvl>
    <w:lvl w:ilvl="5" w:tplc="0409001B" w:tentative="1">
      <w:start w:val="1"/>
      <w:numFmt w:val="lowerRoman"/>
      <w:lvlText w:val="%6."/>
      <w:lvlJc w:val="right"/>
      <w:pPr>
        <w:ind w:left="3944" w:hanging="180"/>
      </w:pPr>
    </w:lvl>
    <w:lvl w:ilvl="6" w:tplc="0409000F" w:tentative="1">
      <w:start w:val="1"/>
      <w:numFmt w:val="decimal"/>
      <w:lvlText w:val="%7."/>
      <w:lvlJc w:val="left"/>
      <w:pPr>
        <w:ind w:left="4664" w:hanging="360"/>
      </w:pPr>
    </w:lvl>
    <w:lvl w:ilvl="7" w:tplc="04090019" w:tentative="1">
      <w:start w:val="1"/>
      <w:numFmt w:val="lowerLetter"/>
      <w:lvlText w:val="%8."/>
      <w:lvlJc w:val="left"/>
      <w:pPr>
        <w:ind w:left="5384" w:hanging="360"/>
      </w:pPr>
    </w:lvl>
    <w:lvl w:ilvl="8" w:tplc="0409001B" w:tentative="1">
      <w:start w:val="1"/>
      <w:numFmt w:val="lowerRoman"/>
      <w:lvlText w:val="%9."/>
      <w:lvlJc w:val="right"/>
      <w:pPr>
        <w:ind w:left="6104" w:hanging="180"/>
      </w:pPr>
    </w:lvl>
  </w:abstractNum>
  <w:abstractNum w:abstractNumId="10" w15:restartNumberingAfterBreak="0">
    <w:nsid w:val="271C087A"/>
    <w:multiLevelType w:val="hybridMultilevel"/>
    <w:tmpl w:val="C0D431FE"/>
    <w:lvl w:ilvl="0" w:tplc="49E8DF62">
      <w:start w:val="2"/>
      <w:numFmt w:val="upperLetter"/>
      <w:lvlText w:val="%1."/>
      <w:lvlJc w:val="left"/>
      <w:pPr>
        <w:ind w:left="70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D4B37"/>
    <w:multiLevelType w:val="hybridMultilevel"/>
    <w:tmpl w:val="2D94DE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5082D5F"/>
    <w:multiLevelType w:val="hybridMultilevel"/>
    <w:tmpl w:val="98DCD9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0715E4"/>
    <w:multiLevelType w:val="hybridMultilevel"/>
    <w:tmpl w:val="4308156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31518"/>
    <w:multiLevelType w:val="hybridMultilevel"/>
    <w:tmpl w:val="E2F8E3DC"/>
    <w:lvl w:ilvl="0" w:tplc="04090017">
      <w:start w:val="1"/>
      <w:numFmt w:val="lowerLetter"/>
      <w:lvlText w:val="%1)"/>
      <w:lvlJc w:val="left"/>
      <w:pPr>
        <w:ind w:left="704" w:hanging="360"/>
      </w:pPr>
    </w:lvl>
    <w:lvl w:ilvl="1" w:tplc="04090019" w:tentative="1">
      <w:start w:val="1"/>
      <w:numFmt w:val="lowerLetter"/>
      <w:lvlText w:val="%2."/>
      <w:lvlJc w:val="left"/>
      <w:pPr>
        <w:ind w:left="1424" w:hanging="360"/>
      </w:pPr>
    </w:lvl>
    <w:lvl w:ilvl="2" w:tplc="0409001B" w:tentative="1">
      <w:start w:val="1"/>
      <w:numFmt w:val="lowerRoman"/>
      <w:lvlText w:val="%3."/>
      <w:lvlJc w:val="right"/>
      <w:pPr>
        <w:ind w:left="2144" w:hanging="180"/>
      </w:pPr>
    </w:lvl>
    <w:lvl w:ilvl="3" w:tplc="0409000F" w:tentative="1">
      <w:start w:val="1"/>
      <w:numFmt w:val="decimal"/>
      <w:lvlText w:val="%4."/>
      <w:lvlJc w:val="left"/>
      <w:pPr>
        <w:ind w:left="2864" w:hanging="360"/>
      </w:pPr>
    </w:lvl>
    <w:lvl w:ilvl="4" w:tplc="04090019" w:tentative="1">
      <w:start w:val="1"/>
      <w:numFmt w:val="lowerLetter"/>
      <w:lvlText w:val="%5."/>
      <w:lvlJc w:val="left"/>
      <w:pPr>
        <w:ind w:left="3584" w:hanging="360"/>
      </w:pPr>
    </w:lvl>
    <w:lvl w:ilvl="5" w:tplc="0409001B" w:tentative="1">
      <w:start w:val="1"/>
      <w:numFmt w:val="lowerRoman"/>
      <w:lvlText w:val="%6."/>
      <w:lvlJc w:val="right"/>
      <w:pPr>
        <w:ind w:left="4304" w:hanging="180"/>
      </w:pPr>
    </w:lvl>
    <w:lvl w:ilvl="6" w:tplc="0409000F" w:tentative="1">
      <w:start w:val="1"/>
      <w:numFmt w:val="decimal"/>
      <w:lvlText w:val="%7."/>
      <w:lvlJc w:val="left"/>
      <w:pPr>
        <w:ind w:left="5024" w:hanging="360"/>
      </w:pPr>
    </w:lvl>
    <w:lvl w:ilvl="7" w:tplc="04090019" w:tentative="1">
      <w:start w:val="1"/>
      <w:numFmt w:val="lowerLetter"/>
      <w:lvlText w:val="%8."/>
      <w:lvlJc w:val="left"/>
      <w:pPr>
        <w:ind w:left="5744" w:hanging="360"/>
      </w:pPr>
    </w:lvl>
    <w:lvl w:ilvl="8" w:tplc="0409001B" w:tentative="1">
      <w:start w:val="1"/>
      <w:numFmt w:val="lowerRoman"/>
      <w:lvlText w:val="%9."/>
      <w:lvlJc w:val="right"/>
      <w:pPr>
        <w:ind w:left="6464" w:hanging="180"/>
      </w:pPr>
    </w:lvl>
  </w:abstractNum>
  <w:abstractNum w:abstractNumId="16" w15:restartNumberingAfterBreak="0">
    <w:nsid w:val="467D5DEC"/>
    <w:multiLevelType w:val="hybridMultilevel"/>
    <w:tmpl w:val="DC0E98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A865EE"/>
    <w:multiLevelType w:val="hybridMultilevel"/>
    <w:tmpl w:val="0CD835C4"/>
    <w:lvl w:ilvl="0" w:tplc="B4387996">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18" w15:restartNumberingAfterBreak="0">
    <w:nsid w:val="498C4BF4"/>
    <w:multiLevelType w:val="multilevel"/>
    <w:tmpl w:val="35CACD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32C74E3"/>
    <w:multiLevelType w:val="hybridMultilevel"/>
    <w:tmpl w:val="F28A5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83664E"/>
    <w:multiLevelType w:val="hybridMultilevel"/>
    <w:tmpl w:val="2B781A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DC3526"/>
    <w:multiLevelType w:val="hybridMultilevel"/>
    <w:tmpl w:val="5AE438C2"/>
    <w:lvl w:ilvl="0" w:tplc="200E3038">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2" w15:restartNumberingAfterBreak="0">
    <w:nsid w:val="65397C7D"/>
    <w:multiLevelType w:val="hybridMultilevel"/>
    <w:tmpl w:val="B552882E"/>
    <w:lvl w:ilvl="0" w:tplc="19B491D8">
      <w:start w:val="1"/>
      <w:numFmt w:val="low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3" w15:restartNumberingAfterBreak="0">
    <w:nsid w:val="6CB81238"/>
    <w:multiLevelType w:val="hybridMultilevel"/>
    <w:tmpl w:val="608EB6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4A74F0"/>
    <w:multiLevelType w:val="hybridMultilevel"/>
    <w:tmpl w:val="94922BB6"/>
    <w:lvl w:ilvl="0" w:tplc="19D09C6E">
      <w:start w:val="1"/>
      <w:numFmt w:val="upperLetter"/>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25" w15:restartNumberingAfterBreak="0">
    <w:nsid w:val="7E376411"/>
    <w:multiLevelType w:val="hybridMultilevel"/>
    <w:tmpl w:val="18F8691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F2576A6"/>
    <w:multiLevelType w:val="hybridMultilevel"/>
    <w:tmpl w:val="16ECD3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4"/>
  </w:num>
  <w:num w:numId="4">
    <w:abstractNumId w:val="25"/>
  </w:num>
  <w:num w:numId="5">
    <w:abstractNumId w:val="16"/>
  </w:num>
  <w:num w:numId="6">
    <w:abstractNumId w:val="8"/>
  </w:num>
  <w:num w:numId="7">
    <w:abstractNumId w:val="0"/>
  </w:num>
  <w:num w:numId="8">
    <w:abstractNumId w:val="3"/>
  </w:num>
  <w:num w:numId="9">
    <w:abstractNumId w:val="22"/>
  </w:num>
  <w:num w:numId="10">
    <w:abstractNumId w:val="5"/>
  </w:num>
  <w:num w:numId="11">
    <w:abstractNumId w:val="17"/>
  </w:num>
  <w:num w:numId="12">
    <w:abstractNumId w:val="2"/>
  </w:num>
  <w:num w:numId="13">
    <w:abstractNumId w:val="20"/>
  </w:num>
  <w:num w:numId="14">
    <w:abstractNumId w:val="24"/>
  </w:num>
  <w:num w:numId="15">
    <w:abstractNumId w:val="13"/>
  </w:num>
  <w:num w:numId="16">
    <w:abstractNumId w:val="19"/>
  </w:num>
  <w:num w:numId="17">
    <w:abstractNumId w:val="6"/>
  </w:num>
  <w:num w:numId="18">
    <w:abstractNumId w:val="26"/>
  </w:num>
  <w:num w:numId="19">
    <w:abstractNumId w:val="1"/>
  </w:num>
  <w:num w:numId="20">
    <w:abstractNumId w:val="12"/>
  </w:num>
  <w:num w:numId="21">
    <w:abstractNumId w:val="15"/>
  </w:num>
  <w:num w:numId="22">
    <w:abstractNumId w:val="9"/>
  </w:num>
  <w:num w:numId="23">
    <w:abstractNumId w:val="18"/>
  </w:num>
  <w:num w:numId="24">
    <w:abstractNumId w:val="21"/>
  </w:num>
  <w:num w:numId="25">
    <w:abstractNumId w:val="7"/>
  </w:num>
  <w:num w:numId="26">
    <w:abstractNumId w:val="23"/>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34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4D79"/>
    <w:rsid w:val="0000523C"/>
    <w:rsid w:val="00005C33"/>
    <w:rsid w:val="000119B6"/>
    <w:rsid w:val="0001442F"/>
    <w:rsid w:val="00015AFE"/>
    <w:rsid w:val="000178AC"/>
    <w:rsid w:val="00017E0E"/>
    <w:rsid w:val="00027544"/>
    <w:rsid w:val="00034AF0"/>
    <w:rsid w:val="000430CD"/>
    <w:rsid w:val="000432D3"/>
    <w:rsid w:val="00043765"/>
    <w:rsid w:val="0004455E"/>
    <w:rsid w:val="00047983"/>
    <w:rsid w:val="00047D91"/>
    <w:rsid w:val="00051725"/>
    <w:rsid w:val="00052193"/>
    <w:rsid w:val="00052433"/>
    <w:rsid w:val="0005319D"/>
    <w:rsid w:val="000550D0"/>
    <w:rsid w:val="000555F2"/>
    <w:rsid w:val="0006149B"/>
    <w:rsid w:val="000659F4"/>
    <w:rsid w:val="00067AF8"/>
    <w:rsid w:val="00072AE8"/>
    <w:rsid w:val="00074204"/>
    <w:rsid w:val="00074960"/>
    <w:rsid w:val="00080506"/>
    <w:rsid w:val="00080562"/>
    <w:rsid w:val="0008092E"/>
    <w:rsid w:val="00084ABC"/>
    <w:rsid w:val="00087AC7"/>
    <w:rsid w:val="0009647F"/>
    <w:rsid w:val="00096C3D"/>
    <w:rsid w:val="000A0C25"/>
    <w:rsid w:val="000A7D39"/>
    <w:rsid w:val="000B3619"/>
    <w:rsid w:val="000B4A73"/>
    <w:rsid w:val="000B6521"/>
    <w:rsid w:val="000C3964"/>
    <w:rsid w:val="000C6081"/>
    <w:rsid w:val="000C7370"/>
    <w:rsid w:val="000C75C1"/>
    <w:rsid w:val="000C7991"/>
    <w:rsid w:val="000D0811"/>
    <w:rsid w:val="000D3DA5"/>
    <w:rsid w:val="000E04D9"/>
    <w:rsid w:val="000E113E"/>
    <w:rsid w:val="000E5449"/>
    <w:rsid w:val="000E641E"/>
    <w:rsid w:val="000F21AF"/>
    <w:rsid w:val="000F3AD6"/>
    <w:rsid w:val="000F7679"/>
    <w:rsid w:val="001036B6"/>
    <w:rsid w:val="001053CC"/>
    <w:rsid w:val="001130EC"/>
    <w:rsid w:val="00114292"/>
    <w:rsid w:val="00117D0D"/>
    <w:rsid w:val="001236A1"/>
    <w:rsid w:val="001265C6"/>
    <w:rsid w:val="001302C9"/>
    <w:rsid w:val="00133625"/>
    <w:rsid w:val="00144ABB"/>
    <w:rsid w:val="001463C1"/>
    <w:rsid w:val="00147D74"/>
    <w:rsid w:val="001577B1"/>
    <w:rsid w:val="001578C6"/>
    <w:rsid w:val="00160E56"/>
    <w:rsid w:val="0016152C"/>
    <w:rsid w:val="0016474A"/>
    <w:rsid w:val="00170CCE"/>
    <w:rsid w:val="00170EFE"/>
    <w:rsid w:val="00174FD2"/>
    <w:rsid w:val="00176E42"/>
    <w:rsid w:val="00180AB1"/>
    <w:rsid w:val="0018170E"/>
    <w:rsid w:val="00183434"/>
    <w:rsid w:val="00187F7D"/>
    <w:rsid w:val="00194A04"/>
    <w:rsid w:val="00194DDF"/>
    <w:rsid w:val="001A035F"/>
    <w:rsid w:val="001A330D"/>
    <w:rsid w:val="001A466F"/>
    <w:rsid w:val="001B3609"/>
    <w:rsid w:val="001B4638"/>
    <w:rsid w:val="001B7D78"/>
    <w:rsid w:val="001C1530"/>
    <w:rsid w:val="001D1ABC"/>
    <w:rsid w:val="001D4C07"/>
    <w:rsid w:val="001D63A9"/>
    <w:rsid w:val="001D67A5"/>
    <w:rsid w:val="001E468C"/>
    <w:rsid w:val="001E55B7"/>
    <w:rsid w:val="001E6164"/>
    <w:rsid w:val="001F0A8F"/>
    <w:rsid w:val="001F34F3"/>
    <w:rsid w:val="0020175D"/>
    <w:rsid w:val="0020220B"/>
    <w:rsid w:val="00202F19"/>
    <w:rsid w:val="0020371F"/>
    <w:rsid w:val="00205FC7"/>
    <w:rsid w:val="00206A65"/>
    <w:rsid w:val="00210443"/>
    <w:rsid w:val="00213BF2"/>
    <w:rsid w:val="00216730"/>
    <w:rsid w:val="00216980"/>
    <w:rsid w:val="00220454"/>
    <w:rsid w:val="00227C52"/>
    <w:rsid w:val="00232426"/>
    <w:rsid w:val="00233A84"/>
    <w:rsid w:val="00233ABE"/>
    <w:rsid w:val="00236045"/>
    <w:rsid w:val="002379EF"/>
    <w:rsid w:val="0024167A"/>
    <w:rsid w:val="002420F8"/>
    <w:rsid w:val="002429B4"/>
    <w:rsid w:val="00242A4B"/>
    <w:rsid w:val="0024534F"/>
    <w:rsid w:val="00246957"/>
    <w:rsid w:val="00257D6E"/>
    <w:rsid w:val="002604E3"/>
    <w:rsid w:val="00260851"/>
    <w:rsid w:val="00261C09"/>
    <w:rsid w:val="00266BB2"/>
    <w:rsid w:val="002707FA"/>
    <w:rsid w:val="00270CEA"/>
    <w:rsid w:val="00271544"/>
    <w:rsid w:val="00273D98"/>
    <w:rsid w:val="002745C5"/>
    <w:rsid w:val="00274876"/>
    <w:rsid w:val="002766AF"/>
    <w:rsid w:val="0028156C"/>
    <w:rsid w:val="00285BF3"/>
    <w:rsid w:val="00290A35"/>
    <w:rsid w:val="00292D6A"/>
    <w:rsid w:val="002A0FE9"/>
    <w:rsid w:val="002A24AE"/>
    <w:rsid w:val="002B2A19"/>
    <w:rsid w:val="002C1484"/>
    <w:rsid w:val="002C2654"/>
    <w:rsid w:val="002C54B7"/>
    <w:rsid w:val="002D1A8D"/>
    <w:rsid w:val="002D6378"/>
    <w:rsid w:val="002D7C19"/>
    <w:rsid w:val="002E00D2"/>
    <w:rsid w:val="002E0702"/>
    <w:rsid w:val="002E29FB"/>
    <w:rsid w:val="002E390C"/>
    <w:rsid w:val="002E6823"/>
    <w:rsid w:val="002F0FA6"/>
    <w:rsid w:val="002F1449"/>
    <w:rsid w:val="002F1AFB"/>
    <w:rsid w:val="002F43F2"/>
    <w:rsid w:val="00301FF5"/>
    <w:rsid w:val="00302255"/>
    <w:rsid w:val="003048CF"/>
    <w:rsid w:val="00305B6D"/>
    <w:rsid w:val="003069D9"/>
    <w:rsid w:val="00307310"/>
    <w:rsid w:val="003100C9"/>
    <w:rsid w:val="00312D7D"/>
    <w:rsid w:val="00313C03"/>
    <w:rsid w:val="00322697"/>
    <w:rsid w:val="00326DC4"/>
    <w:rsid w:val="0032707C"/>
    <w:rsid w:val="00334633"/>
    <w:rsid w:val="003407D9"/>
    <w:rsid w:val="0034222F"/>
    <w:rsid w:val="00344CF5"/>
    <w:rsid w:val="0035121C"/>
    <w:rsid w:val="003540DF"/>
    <w:rsid w:val="00354A90"/>
    <w:rsid w:val="00356657"/>
    <w:rsid w:val="00361A06"/>
    <w:rsid w:val="0036369A"/>
    <w:rsid w:val="00364A22"/>
    <w:rsid w:val="003674B1"/>
    <w:rsid w:val="0036783A"/>
    <w:rsid w:val="00367E9A"/>
    <w:rsid w:val="00372C16"/>
    <w:rsid w:val="0037646A"/>
    <w:rsid w:val="00385BFE"/>
    <w:rsid w:val="003911AA"/>
    <w:rsid w:val="00391DE8"/>
    <w:rsid w:val="003940F2"/>
    <w:rsid w:val="0039648D"/>
    <w:rsid w:val="00396C7A"/>
    <w:rsid w:val="00396F40"/>
    <w:rsid w:val="00397BC1"/>
    <w:rsid w:val="003A00DB"/>
    <w:rsid w:val="003A11A8"/>
    <w:rsid w:val="003A67D3"/>
    <w:rsid w:val="003A76EC"/>
    <w:rsid w:val="003B0DAF"/>
    <w:rsid w:val="003B1D63"/>
    <w:rsid w:val="003B284D"/>
    <w:rsid w:val="003B3699"/>
    <w:rsid w:val="003C7EC3"/>
    <w:rsid w:val="003D02FC"/>
    <w:rsid w:val="003D0E72"/>
    <w:rsid w:val="003D747D"/>
    <w:rsid w:val="003E0546"/>
    <w:rsid w:val="003E0C87"/>
    <w:rsid w:val="003E105C"/>
    <w:rsid w:val="003E228B"/>
    <w:rsid w:val="003E283E"/>
    <w:rsid w:val="003E40E0"/>
    <w:rsid w:val="003F0C72"/>
    <w:rsid w:val="003F280E"/>
    <w:rsid w:val="003F2A90"/>
    <w:rsid w:val="003F7837"/>
    <w:rsid w:val="00401DB2"/>
    <w:rsid w:val="00403DC4"/>
    <w:rsid w:val="00410B4D"/>
    <w:rsid w:val="00417A2E"/>
    <w:rsid w:val="00422E59"/>
    <w:rsid w:val="00423AFE"/>
    <w:rsid w:val="004315E8"/>
    <w:rsid w:val="004355EF"/>
    <w:rsid w:val="0043667E"/>
    <w:rsid w:val="00436C75"/>
    <w:rsid w:val="00436D34"/>
    <w:rsid w:val="00437030"/>
    <w:rsid w:val="00443652"/>
    <w:rsid w:val="004465C6"/>
    <w:rsid w:val="00446F52"/>
    <w:rsid w:val="0044761F"/>
    <w:rsid w:val="00451A76"/>
    <w:rsid w:val="00460770"/>
    <w:rsid w:val="00462B97"/>
    <w:rsid w:val="00464188"/>
    <w:rsid w:val="004727C7"/>
    <w:rsid w:val="00475D8E"/>
    <w:rsid w:val="00476106"/>
    <w:rsid w:val="00482203"/>
    <w:rsid w:val="0048300A"/>
    <w:rsid w:val="00490B0F"/>
    <w:rsid w:val="00491CAB"/>
    <w:rsid w:val="004A0576"/>
    <w:rsid w:val="004A0B3D"/>
    <w:rsid w:val="004A121D"/>
    <w:rsid w:val="004A3428"/>
    <w:rsid w:val="004A61F7"/>
    <w:rsid w:val="004A77E6"/>
    <w:rsid w:val="004A7DA7"/>
    <w:rsid w:val="004B089D"/>
    <w:rsid w:val="004B3F8B"/>
    <w:rsid w:val="004B5ABF"/>
    <w:rsid w:val="004C0E6E"/>
    <w:rsid w:val="004C13A5"/>
    <w:rsid w:val="004C2F90"/>
    <w:rsid w:val="004C417C"/>
    <w:rsid w:val="004C5B8A"/>
    <w:rsid w:val="004D39D7"/>
    <w:rsid w:val="004D5571"/>
    <w:rsid w:val="004E1021"/>
    <w:rsid w:val="004E2633"/>
    <w:rsid w:val="004E32C5"/>
    <w:rsid w:val="004E4356"/>
    <w:rsid w:val="004E725B"/>
    <w:rsid w:val="004F3C89"/>
    <w:rsid w:val="004F542C"/>
    <w:rsid w:val="00502120"/>
    <w:rsid w:val="005024A1"/>
    <w:rsid w:val="00510EAB"/>
    <w:rsid w:val="005142A7"/>
    <w:rsid w:val="005147A6"/>
    <w:rsid w:val="00514BE7"/>
    <w:rsid w:val="005168F3"/>
    <w:rsid w:val="005175DC"/>
    <w:rsid w:val="00523BAB"/>
    <w:rsid w:val="005266B8"/>
    <w:rsid w:val="005271D3"/>
    <w:rsid w:val="005273C4"/>
    <w:rsid w:val="00527EED"/>
    <w:rsid w:val="005309F4"/>
    <w:rsid w:val="0053372D"/>
    <w:rsid w:val="005358BE"/>
    <w:rsid w:val="00542929"/>
    <w:rsid w:val="00544DB7"/>
    <w:rsid w:val="005471E0"/>
    <w:rsid w:val="0054794A"/>
    <w:rsid w:val="00547B1E"/>
    <w:rsid w:val="00551844"/>
    <w:rsid w:val="00556E35"/>
    <w:rsid w:val="0056031C"/>
    <w:rsid w:val="00560578"/>
    <w:rsid w:val="00561392"/>
    <w:rsid w:val="00564613"/>
    <w:rsid w:val="005654E0"/>
    <w:rsid w:val="005663AD"/>
    <w:rsid w:val="00566B53"/>
    <w:rsid w:val="00566ED8"/>
    <w:rsid w:val="00567F16"/>
    <w:rsid w:val="00572F24"/>
    <w:rsid w:val="005748C4"/>
    <w:rsid w:val="0057757A"/>
    <w:rsid w:val="0058187A"/>
    <w:rsid w:val="005840EA"/>
    <w:rsid w:val="0058635F"/>
    <w:rsid w:val="005A4857"/>
    <w:rsid w:val="005B3D2F"/>
    <w:rsid w:val="005B5521"/>
    <w:rsid w:val="005B7B28"/>
    <w:rsid w:val="005C3811"/>
    <w:rsid w:val="005C50DF"/>
    <w:rsid w:val="005D1A64"/>
    <w:rsid w:val="005D1FD3"/>
    <w:rsid w:val="005D5F8B"/>
    <w:rsid w:val="005E3AEA"/>
    <w:rsid w:val="005E7D9D"/>
    <w:rsid w:val="005F25B0"/>
    <w:rsid w:val="005F3A74"/>
    <w:rsid w:val="005F74D0"/>
    <w:rsid w:val="006008A3"/>
    <w:rsid w:val="00610AAA"/>
    <w:rsid w:val="00610ADE"/>
    <w:rsid w:val="00615706"/>
    <w:rsid w:val="00616B9D"/>
    <w:rsid w:val="00617BC7"/>
    <w:rsid w:val="00626E49"/>
    <w:rsid w:val="0064224B"/>
    <w:rsid w:val="006449A4"/>
    <w:rsid w:val="00646784"/>
    <w:rsid w:val="006476A8"/>
    <w:rsid w:val="00656D52"/>
    <w:rsid w:val="00662163"/>
    <w:rsid w:val="00662997"/>
    <w:rsid w:val="00663C9F"/>
    <w:rsid w:val="006640E2"/>
    <w:rsid w:val="006657E3"/>
    <w:rsid w:val="00666687"/>
    <w:rsid w:val="00667C76"/>
    <w:rsid w:val="00670FCB"/>
    <w:rsid w:val="00672B83"/>
    <w:rsid w:val="006735BC"/>
    <w:rsid w:val="00680DDF"/>
    <w:rsid w:val="006822C6"/>
    <w:rsid w:val="006838A8"/>
    <w:rsid w:val="006841A8"/>
    <w:rsid w:val="006848B7"/>
    <w:rsid w:val="00687759"/>
    <w:rsid w:val="00694EDF"/>
    <w:rsid w:val="006A0FAB"/>
    <w:rsid w:val="006A3DE5"/>
    <w:rsid w:val="006A4D26"/>
    <w:rsid w:val="006A6FC2"/>
    <w:rsid w:val="006B10AC"/>
    <w:rsid w:val="006B1285"/>
    <w:rsid w:val="006B1D1D"/>
    <w:rsid w:val="006B36A1"/>
    <w:rsid w:val="006B3795"/>
    <w:rsid w:val="006B3833"/>
    <w:rsid w:val="006C37AB"/>
    <w:rsid w:val="006C5427"/>
    <w:rsid w:val="006C69FF"/>
    <w:rsid w:val="006D06E4"/>
    <w:rsid w:val="006D0D0D"/>
    <w:rsid w:val="006D2928"/>
    <w:rsid w:val="006D2967"/>
    <w:rsid w:val="006D47D3"/>
    <w:rsid w:val="006D6EE7"/>
    <w:rsid w:val="006E6FF8"/>
    <w:rsid w:val="006F08A6"/>
    <w:rsid w:val="006F3A0A"/>
    <w:rsid w:val="007009F6"/>
    <w:rsid w:val="007019A6"/>
    <w:rsid w:val="00703F0E"/>
    <w:rsid w:val="007043F1"/>
    <w:rsid w:val="00704D01"/>
    <w:rsid w:val="00705E3F"/>
    <w:rsid w:val="0071384F"/>
    <w:rsid w:val="00721BC8"/>
    <w:rsid w:val="00731044"/>
    <w:rsid w:val="00733C89"/>
    <w:rsid w:val="007349A7"/>
    <w:rsid w:val="007371C0"/>
    <w:rsid w:val="00737493"/>
    <w:rsid w:val="00737DAB"/>
    <w:rsid w:val="00744A68"/>
    <w:rsid w:val="007468A0"/>
    <w:rsid w:val="00747247"/>
    <w:rsid w:val="00750873"/>
    <w:rsid w:val="0075655B"/>
    <w:rsid w:val="00756E72"/>
    <w:rsid w:val="00760A81"/>
    <w:rsid w:val="0076656C"/>
    <w:rsid w:val="007677A8"/>
    <w:rsid w:val="0077042C"/>
    <w:rsid w:val="00772042"/>
    <w:rsid w:val="0077210D"/>
    <w:rsid w:val="007725F3"/>
    <w:rsid w:val="00776521"/>
    <w:rsid w:val="00776D84"/>
    <w:rsid w:val="0077771C"/>
    <w:rsid w:val="00780679"/>
    <w:rsid w:val="007810CF"/>
    <w:rsid w:val="007826CD"/>
    <w:rsid w:val="0078591B"/>
    <w:rsid w:val="00785AFC"/>
    <w:rsid w:val="00791128"/>
    <w:rsid w:val="0079295F"/>
    <w:rsid w:val="007A0DFE"/>
    <w:rsid w:val="007A173B"/>
    <w:rsid w:val="007A5014"/>
    <w:rsid w:val="007A5F35"/>
    <w:rsid w:val="007A736E"/>
    <w:rsid w:val="007A76DF"/>
    <w:rsid w:val="007B7C99"/>
    <w:rsid w:val="007C06FF"/>
    <w:rsid w:val="007C2585"/>
    <w:rsid w:val="007C31B3"/>
    <w:rsid w:val="007C35C1"/>
    <w:rsid w:val="007C3B8D"/>
    <w:rsid w:val="007C4996"/>
    <w:rsid w:val="007C56C0"/>
    <w:rsid w:val="007D1921"/>
    <w:rsid w:val="007D1D98"/>
    <w:rsid w:val="007D29E3"/>
    <w:rsid w:val="007D6A94"/>
    <w:rsid w:val="007D7DDB"/>
    <w:rsid w:val="007E2D30"/>
    <w:rsid w:val="007E56C8"/>
    <w:rsid w:val="007F33FF"/>
    <w:rsid w:val="007F65C7"/>
    <w:rsid w:val="00800C80"/>
    <w:rsid w:val="008049AC"/>
    <w:rsid w:val="00804A53"/>
    <w:rsid w:val="008062EE"/>
    <w:rsid w:val="00806C7F"/>
    <w:rsid w:val="0081374D"/>
    <w:rsid w:val="008137DB"/>
    <w:rsid w:val="00815E39"/>
    <w:rsid w:val="00816EA4"/>
    <w:rsid w:val="0082019A"/>
    <w:rsid w:val="008268D7"/>
    <w:rsid w:val="008323C4"/>
    <w:rsid w:val="0084211F"/>
    <w:rsid w:val="00851704"/>
    <w:rsid w:val="008522F3"/>
    <w:rsid w:val="0086280E"/>
    <w:rsid w:val="008672AA"/>
    <w:rsid w:val="008732A1"/>
    <w:rsid w:val="00873CC2"/>
    <w:rsid w:val="00883737"/>
    <w:rsid w:val="00884C9E"/>
    <w:rsid w:val="00885AAD"/>
    <w:rsid w:val="008918DF"/>
    <w:rsid w:val="00894C88"/>
    <w:rsid w:val="008A5B2D"/>
    <w:rsid w:val="008A6441"/>
    <w:rsid w:val="008B0AC4"/>
    <w:rsid w:val="008B4577"/>
    <w:rsid w:val="008C33D1"/>
    <w:rsid w:val="008D3A86"/>
    <w:rsid w:val="008D4969"/>
    <w:rsid w:val="008E50C7"/>
    <w:rsid w:val="008E55B0"/>
    <w:rsid w:val="008F0160"/>
    <w:rsid w:val="008F398D"/>
    <w:rsid w:val="008F75E9"/>
    <w:rsid w:val="008F7A78"/>
    <w:rsid w:val="0091092B"/>
    <w:rsid w:val="009163F2"/>
    <w:rsid w:val="00917A01"/>
    <w:rsid w:val="00917CB0"/>
    <w:rsid w:val="009206FF"/>
    <w:rsid w:val="009225CB"/>
    <w:rsid w:val="0092269C"/>
    <w:rsid w:val="00922819"/>
    <w:rsid w:val="00923970"/>
    <w:rsid w:val="00934725"/>
    <w:rsid w:val="00936CAB"/>
    <w:rsid w:val="00943DDC"/>
    <w:rsid w:val="00944D4F"/>
    <w:rsid w:val="0094628B"/>
    <w:rsid w:val="00946B18"/>
    <w:rsid w:val="00954320"/>
    <w:rsid w:val="00954529"/>
    <w:rsid w:val="00954A45"/>
    <w:rsid w:val="00961258"/>
    <w:rsid w:val="0096221C"/>
    <w:rsid w:val="00963B9C"/>
    <w:rsid w:val="00964EC9"/>
    <w:rsid w:val="00967DB4"/>
    <w:rsid w:val="009742FF"/>
    <w:rsid w:val="00980AC4"/>
    <w:rsid w:val="009837B8"/>
    <w:rsid w:val="00990A1F"/>
    <w:rsid w:val="00990CED"/>
    <w:rsid w:val="00993884"/>
    <w:rsid w:val="00995FB6"/>
    <w:rsid w:val="009A2112"/>
    <w:rsid w:val="009A29C5"/>
    <w:rsid w:val="009A4410"/>
    <w:rsid w:val="009A53BE"/>
    <w:rsid w:val="009A59DF"/>
    <w:rsid w:val="009B528E"/>
    <w:rsid w:val="009B63E6"/>
    <w:rsid w:val="009C0858"/>
    <w:rsid w:val="009C31AC"/>
    <w:rsid w:val="009C4E02"/>
    <w:rsid w:val="009C76AA"/>
    <w:rsid w:val="009D12AC"/>
    <w:rsid w:val="009D198D"/>
    <w:rsid w:val="009D2175"/>
    <w:rsid w:val="009D3709"/>
    <w:rsid w:val="009D566B"/>
    <w:rsid w:val="009D676C"/>
    <w:rsid w:val="009E21EA"/>
    <w:rsid w:val="009E5663"/>
    <w:rsid w:val="009E74CF"/>
    <w:rsid w:val="009E7717"/>
    <w:rsid w:val="009F1316"/>
    <w:rsid w:val="009F4282"/>
    <w:rsid w:val="009F527D"/>
    <w:rsid w:val="00A01195"/>
    <w:rsid w:val="00A0222F"/>
    <w:rsid w:val="00A02297"/>
    <w:rsid w:val="00A04F8E"/>
    <w:rsid w:val="00A11668"/>
    <w:rsid w:val="00A1195B"/>
    <w:rsid w:val="00A151B0"/>
    <w:rsid w:val="00A232F2"/>
    <w:rsid w:val="00A233DA"/>
    <w:rsid w:val="00A25A18"/>
    <w:rsid w:val="00A25C7D"/>
    <w:rsid w:val="00A30216"/>
    <w:rsid w:val="00A31143"/>
    <w:rsid w:val="00A32850"/>
    <w:rsid w:val="00A40774"/>
    <w:rsid w:val="00A4364A"/>
    <w:rsid w:val="00A44AD6"/>
    <w:rsid w:val="00A45704"/>
    <w:rsid w:val="00A51E71"/>
    <w:rsid w:val="00A527F9"/>
    <w:rsid w:val="00A56396"/>
    <w:rsid w:val="00A57356"/>
    <w:rsid w:val="00A6113F"/>
    <w:rsid w:val="00A677B1"/>
    <w:rsid w:val="00A71168"/>
    <w:rsid w:val="00A718FF"/>
    <w:rsid w:val="00A75133"/>
    <w:rsid w:val="00A8091E"/>
    <w:rsid w:val="00A80CDF"/>
    <w:rsid w:val="00A81418"/>
    <w:rsid w:val="00A81A4D"/>
    <w:rsid w:val="00A84B37"/>
    <w:rsid w:val="00A8549A"/>
    <w:rsid w:val="00A869A5"/>
    <w:rsid w:val="00A86AAC"/>
    <w:rsid w:val="00A87AC8"/>
    <w:rsid w:val="00A92851"/>
    <w:rsid w:val="00A93168"/>
    <w:rsid w:val="00A951DB"/>
    <w:rsid w:val="00A96BAD"/>
    <w:rsid w:val="00A97748"/>
    <w:rsid w:val="00A9799D"/>
    <w:rsid w:val="00AA2C37"/>
    <w:rsid w:val="00AA30C0"/>
    <w:rsid w:val="00AA3920"/>
    <w:rsid w:val="00AA5134"/>
    <w:rsid w:val="00AA590C"/>
    <w:rsid w:val="00AB72B8"/>
    <w:rsid w:val="00AC0BC7"/>
    <w:rsid w:val="00AD0F47"/>
    <w:rsid w:val="00AD310A"/>
    <w:rsid w:val="00AD3D3C"/>
    <w:rsid w:val="00AD7E1A"/>
    <w:rsid w:val="00AE03EE"/>
    <w:rsid w:val="00AE4CB2"/>
    <w:rsid w:val="00AF1C2F"/>
    <w:rsid w:val="00AF4A46"/>
    <w:rsid w:val="00AF5E03"/>
    <w:rsid w:val="00B01D3C"/>
    <w:rsid w:val="00B040F5"/>
    <w:rsid w:val="00B052B0"/>
    <w:rsid w:val="00B1392F"/>
    <w:rsid w:val="00B15A74"/>
    <w:rsid w:val="00B200AA"/>
    <w:rsid w:val="00B20E08"/>
    <w:rsid w:val="00B23EB5"/>
    <w:rsid w:val="00B2669F"/>
    <w:rsid w:val="00B3763D"/>
    <w:rsid w:val="00B4181E"/>
    <w:rsid w:val="00B432C3"/>
    <w:rsid w:val="00B44CF0"/>
    <w:rsid w:val="00B4591B"/>
    <w:rsid w:val="00B4709C"/>
    <w:rsid w:val="00B51EA1"/>
    <w:rsid w:val="00B54579"/>
    <w:rsid w:val="00B555FD"/>
    <w:rsid w:val="00B55897"/>
    <w:rsid w:val="00B65D92"/>
    <w:rsid w:val="00B664C5"/>
    <w:rsid w:val="00B707B5"/>
    <w:rsid w:val="00B7192C"/>
    <w:rsid w:val="00B777C7"/>
    <w:rsid w:val="00B842BD"/>
    <w:rsid w:val="00B84D47"/>
    <w:rsid w:val="00B92AC8"/>
    <w:rsid w:val="00B9391C"/>
    <w:rsid w:val="00B9420F"/>
    <w:rsid w:val="00B94666"/>
    <w:rsid w:val="00B94DCD"/>
    <w:rsid w:val="00B97396"/>
    <w:rsid w:val="00BA14CF"/>
    <w:rsid w:val="00BA42CC"/>
    <w:rsid w:val="00BA5591"/>
    <w:rsid w:val="00BB3180"/>
    <w:rsid w:val="00BB31F3"/>
    <w:rsid w:val="00BB79C6"/>
    <w:rsid w:val="00BC21C1"/>
    <w:rsid w:val="00BC4F10"/>
    <w:rsid w:val="00BC7C61"/>
    <w:rsid w:val="00BC7C9B"/>
    <w:rsid w:val="00BD11C8"/>
    <w:rsid w:val="00BD378C"/>
    <w:rsid w:val="00BD6290"/>
    <w:rsid w:val="00BD693F"/>
    <w:rsid w:val="00BE5386"/>
    <w:rsid w:val="00BE5501"/>
    <w:rsid w:val="00BE6C91"/>
    <w:rsid w:val="00BF1DC7"/>
    <w:rsid w:val="00BF3D38"/>
    <w:rsid w:val="00BF5170"/>
    <w:rsid w:val="00C021F8"/>
    <w:rsid w:val="00C02B88"/>
    <w:rsid w:val="00C06127"/>
    <w:rsid w:val="00C06423"/>
    <w:rsid w:val="00C06E44"/>
    <w:rsid w:val="00C07865"/>
    <w:rsid w:val="00C11371"/>
    <w:rsid w:val="00C12204"/>
    <w:rsid w:val="00C12A48"/>
    <w:rsid w:val="00C137A5"/>
    <w:rsid w:val="00C16006"/>
    <w:rsid w:val="00C162F6"/>
    <w:rsid w:val="00C1725F"/>
    <w:rsid w:val="00C201BD"/>
    <w:rsid w:val="00C244BA"/>
    <w:rsid w:val="00C270C9"/>
    <w:rsid w:val="00C34732"/>
    <w:rsid w:val="00C34882"/>
    <w:rsid w:val="00C3614B"/>
    <w:rsid w:val="00C41167"/>
    <w:rsid w:val="00C41CB6"/>
    <w:rsid w:val="00C43A03"/>
    <w:rsid w:val="00C44706"/>
    <w:rsid w:val="00C45AB4"/>
    <w:rsid w:val="00C466D4"/>
    <w:rsid w:val="00C5119D"/>
    <w:rsid w:val="00C53B0C"/>
    <w:rsid w:val="00C56198"/>
    <w:rsid w:val="00C564E7"/>
    <w:rsid w:val="00C60DC5"/>
    <w:rsid w:val="00C62277"/>
    <w:rsid w:val="00C625BE"/>
    <w:rsid w:val="00C62ECB"/>
    <w:rsid w:val="00C83462"/>
    <w:rsid w:val="00C83977"/>
    <w:rsid w:val="00C875D6"/>
    <w:rsid w:val="00C910D9"/>
    <w:rsid w:val="00C914A7"/>
    <w:rsid w:val="00C921CF"/>
    <w:rsid w:val="00C92661"/>
    <w:rsid w:val="00CA725A"/>
    <w:rsid w:val="00CA7BEA"/>
    <w:rsid w:val="00CB1A03"/>
    <w:rsid w:val="00CB2336"/>
    <w:rsid w:val="00CB619D"/>
    <w:rsid w:val="00CC1537"/>
    <w:rsid w:val="00CC2CBB"/>
    <w:rsid w:val="00CC3B37"/>
    <w:rsid w:val="00CD13AF"/>
    <w:rsid w:val="00CD1698"/>
    <w:rsid w:val="00CE1914"/>
    <w:rsid w:val="00CE2F16"/>
    <w:rsid w:val="00CE3AD2"/>
    <w:rsid w:val="00CF1345"/>
    <w:rsid w:val="00CF3D21"/>
    <w:rsid w:val="00D01B94"/>
    <w:rsid w:val="00D057E9"/>
    <w:rsid w:val="00D168DC"/>
    <w:rsid w:val="00D2037F"/>
    <w:rsid w:val="00D20F00"/>
    <w:rsid w:val="00D22526"/>
    <w:rsid w:val="00D236F6"/>
    <w:rsid w:val="00D25619"/>
    <w:rsid w:val="00D3239E"/>
    <w:rsid w:val="00D33B5E"/>
    <w:rsid w:val="00D376D3"/>
    <w:rsid w:val="00D502D3"/>
    <w:rsid w:val="00D53289"/>
    <w:rsid w:val="00D55DDC"/>
    <w:rsid w:val="00D56FD8"/>
    <w:rsid w:val="00D63CE8"/>
    <w:rsid w:val="00D64E7D"/>
    <w:rsid w:val="00D705AB"/>
    <w:rsid w:val="00D75306"/>
    <w:rsid w:val="00D8391D"/>
    <w:rsid w:val="00D84960"/>
    <w:rsid w:val="00D85803"/>
    <w:rsid w:val="00D8721D"/>
    <w:rsid w:val="00D91263"/>
    <w:rsid w:val="00D91B32"/>
    <w:rsid w:val="00D95189"/>
    <w:rsid w:val="00DA0EFA"/>
    <w:rsid w:val="00DA0FD8"/>
    <w:rsid w:val="00DB1852"/>
    <w:rsid w:val="00DB3B54"/>
    <w:rsid w:val="00DC3B4B"/>
    <w:rsid w:val="00DC72EC"/>
    <w:rsid w:val="00DD6116"/>
    <w:rsid w:val="00DE24F5"/>
    <w:rsid w:val="00DF1128"/>
    <w:rsid w:val="00DF1295"/>
    <w:rsid w:val="00DF1703"/>
    <w:rsid w:val="00DF1CC5"/>
    <w:rsid w:val="00DF396B"/>
    <w:rsid w:val="00DF4E98"/>
    <w:rsid w:val="00E001C4"/>
    <w:rsid w:val="00E01F05"/>
    <w:rsid w:val="00E02D77"/>
    <w:rsid w:val="00E058C0"/>
    <w:rsid w:val="00E1075B"/>
    <w:rsid w:val="00E11E35"/>
    <w:rsid w:val="00E1253F"/>
    <w:rsid w:val="00E12FCF"/>
    <w:rsid w:val="00E14372"/>
    <w:rsid w:val="00E14B7B"/>
    <w:rsid w:val="00E161EB"/>
    <w:rsid w:val="00E20F06"/>
    <w:rsid w:val="00E210BF"/>
    <w:rsid w:val="00E22309"/>
    <w:rsid w:val="00E242AB"/>
    <w:rsid w:val="00E3516A"/>
    <w:rsid w:val="00E35E58"/>
    <w:rsid w:val="00E41390"/>
    <w:rsid w:val="00E41750"/>
    <w:rsid w:val="00E4652C"/>
    <w:rsid w:val="00E46B66"/>
    <w:rsid w:val="00E569AE"/>
    <w:rsid w:val="00E607E3"/>
    <w:rsid w:val="00E60FC8"/>
    <w:rsid w:val="00E61D3A"/>
    <w:rsid w:val="00E62031"/>
    <w:rsid w:val="00E64C53"/>
    <w:rsid w:val="00E67791"/>
    <w:rsid w:val="00E70461"/>
    <w:rsid w:val="00E72D08"/>
    <w:rsid w:val="00E74458"/>
    <w:rsid w:val="00E76F39"/>
    <w:rsid w:val="00E807AD"/>
    <w:rsid w:val="00E80D16"/>
    <w:rsid w:val="00E90D91"/>
    <w:rsid w:val="00E92ADD"/>
    <w:rsid w:val="00E945C1"/>
    <w:rsid w:val="00E95C05"/>
    <w:rsid w:val="00E97321"/>
    <w:rsid w:val="00EA1DAE"/>
    <w:rsid w:val="00EA2768"/>
    <w:rsid w:val="00EA2833"/>
    <w:rsid w:val="00EA330C"/>
    <w:rsid w:val="00EA6E19"/>
    <w:rsid w:val="00EB1E10"/>
    <w:rsid w:val="00EB3E79"/>
    <w:rsid w:val="00EB557F"/>
    <w:rsid w:val="00EB5B70"/>
    <w:rsid w:val="00EC533F"/>
    <w:rsid w:val="00EC5F73"/>
    <w:rsid w:val="00EC6186"/>
    <w:rsid w:val="00ED0AF8"/>
    <w:rsid w:val="00ED20B5"/>
    <w:rsid w:val="00ED29CD"/>
    <w:rsid w:val="00ED3B68"/>
    <w:rsid w:val="00ED3E13"/>
    <w:rsid w:val="00ED4AC4"/>
    <w:rsid w:val="00ED57C4"/>
    <w:rsid w:val="00ED7F2B"/>
    <w:rsid w:val="00EE20BC"/>
    <w:rsid w:val="00EE31AA"/>
    <w:rsid w:val="00EE31B0"/>
    <w:rsid w:val="00EE4918"/>
    <w:rsid w:val="00EE524A"/>
    <w:rsid w:val="00EE624E"/>
    <w:rsid w:val="00EE67A7"/>
    <w:rsid w:val="00EF7D4E"/>
    <w:rsid w:val="00F01A09"/>
    <w:rsid w:val="00F01ED6"/>
    <w:rsid w:val="00F043D3"/>
    <w:rsid w:val="00F0482B"/>
    <w:rsid w:val="00F05D01"/>
    <w:rsid w:val="00F05D9A"/>
    <w:rsid w:val="00F0763F"/>
    <w:rsid w:val="00F11CF2"/>
    <w:rsid w:val="00F1313D"/>
    <w:rsid w:val="00F14DC8"/>
    <w:rsid w:val="00F14ED2"/>
    <w:rsid w:val="00F1690E"/>
    <w:rsid w:val="00F2283F"/>
    <w:rsid w:val="00F31445"/>
    <w:rsid w:val="00F3434F"/>
    <w:rsid w:val="00F34973"/>
    <w:rsid w:val="00F401B4"/>
    <w:rsid w:val="00F40A08"/>
    <w:rsid w:val="00F43140"/>
    <w:rsid w:val="00F47276"/>
    <w:rsid w:val="00F475B9"/>
    <w:rsid w:val="00F5271D"/>
    <w:rsid w:val="00F52E4E"/>
    <w:rsid w:val="00F54669"/>
    <w:rsid w:val="00F55BCE"/>
    <w:rsid w:val="00F57899"/>
    <w:rsid w:val="00F62A5C"/>
    <w:rsid w:val="00F66679"/>
    <w:rsid w:val="00F66EC2"/>
    <w:rsid w:val="00F73569"/>
    <w:rsid w:val="00F744DA"/>
    <w:rsid w:val="00F75EFF"/>
    <w:rsid w:val="00F77E52"/>
    <w:rsid w:val="00FA0A5A"/>
    <w:rsid w:val="00FA1383"/>
    <w:rsid w:val="00FA1CCA"/>
    <w:rsid w:val="00FA4092"/>
    <w:rsid w:val="00FA59AD"/>
    <w:rsid w:val="00FA7242"/>
    <w:rsid w:val="00FB2462"/>
    <w:rsid w:val="00FB2773"/>
    <w:rsid w:val="00FB3AAC"/>
    <w:rsid w:val="00FB3B5C"/>
    <w:rsid w:val="00FB6B05"/>
    <w:rsid w:val="00FC529C"/>
    <w:rsid w:val="00FC73DA"/>
    <w:rsid w:val="00FD0AB9"/>
    <w:rsid w:val="00FD0D00"/>
    <w:rsid w:val="00FD1F49"/>
    <w:rsid w:val="00FD2988"/>
    <w:rsid w:val="00FD7557"/>
    <w:rsid w:val="00FE49E5"/>
    <w:rsid w:val="00FE4D95"/>
    <w:rsid w:val="00FF0884"/>
    <w:rsid w:val="00FF363E"/>
    <w:rsid w:val="00FF7ABF"/>
    <w:rsid w:val="00FF7B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ecimalSymbol w:val="."/>
  <w:listSeparator w:val=","/>
  <w14:docId w14:val="03C6B40C"/>
  <w15:docId w15:val="{93F88EDA-C414-476C-B290-583A550F4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uiPriority w:val="99"/>
    <w:rsid w:val="005D5F8B"/>
    <w:rPr>
      <w:sz w:val="16"/>
      <w:szCs w:val="16"/>
    </w:rPr>
  </w:style>
  <w:style w:type="paragraph" w:styleId="CommentText">
    <w:name w:val="annotation text"/>
    <w:basedOn w:val="Normal"/>
    <w:link w:val="CommentTextChar"/>
    <w:uiPriority w:val="99"/>
    <w:rsid w:val="005D5F8B"/>
  </w:style>
  <w:style w:type="character" w:customStyle="1" w:styleId="CommentTextChar">
    <w:name w:val="Comment Text Char"/>
    <w:basedOn w:val="DefaultParagraphFont"/>
    <w:link w:val="CommentText"/>
    <w:uiPriority w:val="99"/>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
    <w:basedOn w:val="Normal"/>
    <w:link w:val="ListParagraphChar"/>
    <w:uiPriority w:val="1"/>
    <w:qFormat/>
    <w:rsid w:val="00260851"/>
    <w:pPr>
      <w:ind w:left="720"/>
      <w:contextualSpacing/>
    </w:pPr>
  </w:style>
  <w:style w:type="paragraph" w:styleId="BodyText">
    <w:name w:val="Body Text"/>
    <w:basedOn w:val="Normal"/>
    <w:link w:val="BodyTextChar"/>
    <w:qFormat/>
    <w:rsid w:val="00A75133"/>
    <w:pPr>
      <w:ind w:left="360"/>
    </w:pPr>
    <w:rPr>
      <w:rFonts w:ascii="Arial" w:hAnsi="Arial"/>
      <w:szCs w:val="24"/>
      <w:lang w:val="x-none" w:eastAsia="x-none"/>
    </w:rPr>
  </w:style>
  <w:style w:type="character" w:customStyle="1" w:styleId="BodyTextChar">
    <w:name w:val="Body Text Char"/>
    <w:basedOn w:val="DefaultParagraphFont"/>
    <w:link w:val="BodyText"/>
    <w:rsid w:val="00A75133"/>
    <w:rPr>
      <w:rFonts w:ascii="Arial" w:hAnsi="Arial"/>
      <w:szCs w:val="24"/>
      <w:lang w:val="x-none" w:eastAsia="x-none"/>
    </w:rPr>
  </w:style>
  <w:style w:type="character" w:styleId="Hyperlink">
    <w:name w:val="Hyperlink"/>
    <w:uiPriority w:val="99"/>
    <w:rsid w:val="00B23EB5"/>
    <w:rPr>
      <w:color w:val="0000FF"/>
      <w:u w:val="single"/>
    </w:rPr>
  </w:style>
  <w:style w:type="paragraph" w:styleId="Revision">
    <w:name w:val="Revision"/>
    <w:hidden/>
    <w:uiPriority w:val="99"/>
    <w:semiHidden/>
    <w:rsid w:val="00D20F00"/>
  </w:style>
  <w:style w:type="character" w:customStyle="1" w:styleId="ListParagraphChar">
    <w:name w:val="List Paragraph Char"/>
    <w:aliases w:val="Bullet List Char,numbered Char,FooterText Char"/>
    <w:link w:val="ListParagraph"/>
    <w:uiPriority w:val="1"/>
    <w:locked/>
    <w:rsid w:val="00F14DC8"/>
  </w:style>
  <w:style w:type="paragraph" w:styleId="NormalWeb">
    <w:name w:val="Normal (Web)"/>
    <w:basedOn w:val="Normal"/>
    <w:uiPriority w:val="99"/>
    <w:semiHidden/>
    <w:unhideWhenUsed/>
    <w:rsid w:val="004B089D"/>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7363791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0395203">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603730455">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5350129">
      <w:bodyDiv w:val="1"/>
      <w:marLeft w:val="0"/>
      <w:marRight w:val="0"/>
      <w:marTop w:val="0"/>
      <w:marBottom w:val="0"/>
      <w:divBdr>
        <w:top w:val="none" w:sz="0" w:space="0" w:color="auto"/>
        <w:left w:val="none" w:sz="0" w:space="0" w:color="auto"/>
        <w:bottom w:val="none" w:sz="0" w:space="0" w:color="auto"/>
        <w:right w:val="none" w:sz="0" w:space="0" w:color="auto"/>
      </w:divBdr>
    </w:div>
    <w:div w:id="987705683">
      <w:bodyDiv w:val="1"/>
      <w:marLeft w:val="0"/>
      <w:marRight w:val="0"/>
      <w:marTop w:val="0"/>
      <w:marBottom w:val="0"/>
      <w:divBdr>
        <w:top w:val="none" w:sz="0" w:space="0" w:color="auto"/>
        <w:left w:val="none" w:sz="0" w:space="0" w:color="auto"/>
        <w:bottom w:val="none" w:sz="0" w:space="0" w:color="auto"/>
        <w:right w:val="none" w:sz="0" w:space="0" w:color="auto"/>
      </w:divBdr>
    </w:div>
    <w:div w:id="1380589591">
      <w:bodyDiv w:val="1"/>
      <w:marLeft w:val="0"/>
      <w:marRight w:val="0"/>
      <w:marTop w:val="0"/>
      <w:marBottom w:val="0"/>
      <w:divBdr>
        <w:top w:val="none" w:sz="0" w:space="0" w:color="auto"/>
        <w:left w:val="none" w:sz="0" w:space="0" w:color="auto"/>
        <w:bottom w:val="none" w:sz="0" w:space="0" w:color="auto"/>
        <w:right w:val="none" w:sz="0" w:space="0" w:color="auto"/>
      </w:divBdr>
    </w:div>
    <w:div w:id="142299080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2826821">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31995737">
      <w:bodyDiv w:val="1"/>
      <w:marLeft w:val="0"/>
      <w:marRight w:val="0"/>
      <w:marTop w:val="0"/>
      <w:marBottom w:val="0"/>
      <w:divBdr>
        <w:top w:val="none" w:sz="0" w:space="0" w:color="auto"/>
        <w:left w:val="none" w:sz="0" w:space="0" w:color="auto"/>
        <w:bottom w:val="none" w:sz="0" w:space="0" w:color="auto"/>
        <w:right w:val="none" w:sz="0" w:space="0" w:color="auto"/>
      </w:divBdr>
    </w:div>
    <w:div w:id="1793404018">
      <w:bodyDiv w:val="1"/>
      <w:marLeft w:val="0"/>
      <w:marRight w:val="0"/>
      <w:marTop w:val="0"/>
      <w:marBottom w:val="0"/>
      <w:divBdr>
        <w:top w:val="none" w:sz="0" w:space="0" w:color="auto"/>
        <w:left w:val="none" w:sz="0" w:space="0" w:color="auto"/>
        <w:bottom w:val="none" w:sz="0" w:space="0" w:color="auto"/>
        <w:right w:val="none" w:sz="0" w:space="0" w:color="auto"/>
      </w:divBdr>
    </w:div>
    <w:div w:id="2079934608">
      <w:bodyDiv w:val="1"/>
      <w:marLeft w:val="0"/>
      <w:marRight w:val="0"/>
      <w:marTop w:val="0"/>
      <w:marBottom w:val="0"/>
      <w:divBdr>
        <w:top w:val="none" w:sz="0" w:space="0" w:color="auto"/>
        <w:left w:val="none" w:sz="0" w:space="0" w:color="auto"/>
        <w:bottom w:val="none" w:sz="0" w:space="0" w:color="auto"/>
        <w:right w:val="none" w:sz="0" w:space="0" w:color="auto"/>
      </w:divBdr>
    </w:div>
    <w:div w:id="2079982677">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cid:image001.png@01D711BC.73EA55A0"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23" Type="http://schemas.microsoft.com/office/2018/08/relationships/commentsExtensible" Target="commentsExtensi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microsoft.com/office/2016/09/relationships/commentsIds" Target="commentsIds.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FAB82D425FE394CA027B7FA52D4607B" ma:contentTypeVersion="11" ma:contentTypeDescription="Create a new document." ma:contentTypeScope="" ma:versionID="5544fef72c94318a0874c39b9487045f">
  <xsd:schema xmlns:xsd="http://www.w3.org/2001/XMLSchema" xmlns:xs="http://www.w3.org/2001/XMLSchema" xmlns:p="http://schemas.microsoft.com/office/2006/metadata/properties" xmlns:ns3="0caa2855-a37e-4b64-a4be-43d9c30b2fbc" xmlns:ns4="b02946c1-5b4f-477b-b6b5-06d114568506" targetNamespace="http://schemas.microsoft.com/office/2006/metadata/properties" ma:root="true" ma:fieldsID="2cf7663af13164c15b1fc1ac4cc062b7" ns3:_="" ns4:_="">
    <xsd:import namespace="0caa2855-a37e-4b64-a4be-43d9c30b2fbc"/>
    <xsd:import namespace="b02946c1-5b4f-477b-b6b5-06d1145685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aa2855-a37e-4b64-a4be-43d9c30b2f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2946c1-5b4f-477b-b6b5-06d11456850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1C04D6-73E8-4A1B-ADC8-6FC5A7D15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aa2855-a37e-4b64-a4be-43d9c30b2fbc"/>
    <ds:schemaRef ds:uri="b02946c1-5b4f-477b-b6b5-06d1145685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3.xml><?xml version="1.0" encoding="utf-8"?>
<ds:datastoreItem xmlns:ds="http://schemas.openxmlformats.org/officeDocument/2006/customXml" ds:itemID="{E778AECD-9879-4621-BA5C-1A0327C84A2A}">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b02946c1-5b4f-477b-b6b5-06d114568506"/>
    <ds:schemaRef ds:uri="http://purl.org/dc/dcmitype/"/>
    <ds:schemaRef ds:uri="0caa2855-a37e-4b64-a4be-43d9c30b2fbc"/>
    <ds:schemaRef ds:uri="http://www.w3.org/XML/1998/namespace"/>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0D092DFF-5CA6-43F6-8D27-1FC1A4DB6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126</TotalTime>
  <Pages>27</Pages>
  <Words>10102</Words>
  <Characters>57587</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67554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dc:description/>
  <cp:lastModifiedBy>VanVliet, Barbara</cp:lastModifiedBy>
  <cp:revision>16</cp:revision>
  <cp:lastPrinted>2016-08-03T15:29:00Z</cp:lastPrinted>
  <dcterms:created xsi:type="dcterms:W3CDTF">2021-02-22T15:46:00Z</dcterms:created>
  <dcterms:modified xsi:type="dcterms:W3CDTF">2021-03-23T13:01:00Z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0x010100DFAB82D425FE394CA027B7FA52D4607B</vt:lpwstr>
  </property>
  <property fmtid="{D5CDD505-2E9C-101B-9397-08002B2CF9AE}" pid="4" name="_dlc_DocIdItemGuid">
    <vt:lpwstr>9036b283-51f3-4caa-969a-34ea8a86326f</vt:lpwstr>
  </property>
</Properties>
</file>