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6820A4">
        <w:rPr>
          <w:rFonts w:ascii="Garamond" w:hAnsi="Garamond" w:cs="Arial"/>
          <w:b/>
          <w:bCs/>
          <w:sz w:val="52"/>
          <w:szCs w:val="52"/>
        </w:rPr>
        <w:t>20</w:t>
      </w:r>
      <w:r w:rsidR="002525FB">
        <w:rPr>
          <w:rFonts w:ascii="Garamond" w:hAnsi="Garamond" w:cs="Arial"/>
          <w:b/>
          <w:bCs/>
          <w:sz w:val="52"/>
          <w:szCs w:val="52"/>
        </w:rPr>
        <w:t>DPP</w:t>
      </w:r>
      <w:r w:rsidR="006820A4">
        <w:rPr>
          <w:rFonts w:ascii="Garamond" w:hAnsi="Garamond" w:cs="Arial"/>
          <w:b/>
          <w:bCs/>
          <w:sz w:val="52"/>
          <w:szCs w:val="52"/>
        </w:rPr>
        <w:t>00453</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770C95" w:rsidRPr="00370188" w:rsidRDefault="002525FB" w:rsidP="006820A4">
            <w:pPr>
              <w:ind w:left="-108"/>
              <w:jc w:val="left"/>
              <w:rPr>
                <w:rFonts w:ascii="Garamond" w:hAnsi="Garamond"/>
                <w:sz w:val="52"/>
                <w:szCs w:val="52"/>
              </w:rPr>
            </w:pPr>
            <w:r w:rsidRPr="006820A4">
              <w:rPr>
                <w:rFonts w:ascii="Garamond" w:hAnsi="Garamond"/>
                <w:sz w:val="52"/>
                <w:szCs w:val="52"/>
              </w:rPr>
              <w:t>T</w:t>
            </w:r>
            <w:r w:rsidR="006820A4">
              <w:rPr>
                <w:rFonts w:ascii="Garamond" w:hAnsi="Garamond"/>
                <w:sz w:val="52"/>
                <w:szCs w:val="52"/>
              </w:rPr>
              <w:t>2018 Retroreflective Fluorescent Roll-Up Warning Signs</w:t>
            </w:r>
          </w:p>
        </w:tc>
      </w:tr>
    </w:tbl>
    <w:p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632282" w:rsidRDefault="002C157A" w:rsidP="00576F34">
            <w:pPr>
              <w:ind w:right="180"/>
              <w:jc w:val="center"/>
              <w:rPr>
                <w:rFonts w:ascii="Garamond" w:hAnsi="Garamond" w:cs="Arial"/>
                <w:b/>
                <w:bCs/>
                <w:color w:val="000000"/>
              </w:rPr>
            </w:pPr>
            <w:r>
              <w:rPr>
                <w:rFonts w:ascii="Garamond" w:hAnsi="Garamond" w:cs="Arial"/>
                <w:b/>
                <w:bCs/>
                <w:color w:val="000000"/>
              </w:rPr>
              <w:t>10/15</w:t>
            </w:r>
            <w:r w:rsidR="00632282" w:rsidRPr="00632282">
              <w:rPr>
                <w:rFonts w:ascii="Garamond" w:hAnsi="Garamond" w:cs="Arial"/>
                <w:b/>
                <w:bCs/>
                <w:color w:val="000000"/>
              </w:rPr>
              <w:t>/19</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632282">
              <w:rPr>
                <w:rFonts w:ascii="Garamond" w:hAnsi="Garamond" w:cs="Arial"/>
                <w:b/>
                <w:bCs/>
                <w:color w:val="000000"/>
                <w:szCs w:val="20"/>
              </w:rPr>
              <w:t>Mandatory</w:t>
            </w:r>
            <w:r w:rsidR="001E7CB1" w:rsidRPr="00632282">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632282"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632282"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632282">
              <w:rPr>
                <w:rFonts w:ascii="Garamond" w:hAnsi="Garamond" w:cs="Arial"/>
                <w:b/>
                <w:bCs/>
                <w:color w:val="000000"/>
                <w:szCs w:val="20"/>
              </w:rPr>
              <w:t>Mandatory</w:t>
            </w:r>
            <w:r w:rsidR="001E7CB1" w:rsidRPr="00632282">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632282" w:rsidP="00576F34">
            <w:pPr>
              <w:ind w:right="180"/>
              <w:jc w:val="center"/>
              <w:rPr>
                <w:rFonts w:ascii="Garamond" w:hAnsi="Garamond" w:cs="Arial"/>
                <w:color w:val="000000"/>
                <w:highlight w:val="yellow"/>
              </w:rPr>
            </w:pPr>
            <w:r w:rsidRPr="00632282">
              <w:rPr>
                <w:rFonts w:ascii="Garamond" w:hAnsi="Garamond" w:cs="Arial"/>
                <w:color w:val="000000"/>
              </w:rPr>
              <w:t>N/A</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632282"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632282" w:rsidRDefault="002C157A" w:rsidP="00576F34">
            <w:pPr>
              <w:ind w:right="180"/>
              <w:jc w:val="center"/>
              <w:rPr>
                <w:rFonts w:ascii="Garamond" w:hAnsi="Garamond" w:cs="Arial"/>
                <w:b/>
                <w:color w:val="000000"/>
              </w:rPr>
            </w:pPr>
            <w:r>
              <w:rPr>
                <w:rFonts w:ascii="Garamond" w:hAnsi="Garamond" w:cs="Arial"/>
                <w:b/>
                <w:color w:val="000000"/>
              </w:rPr>
              <w:t>1</w:t>
            </w:r>
            <w:r w:rsidR="00F94A61">
              <w:rPr>
                <w:rFonts w:ascii="Garamond" w:hAnsi="Garamond" w:cs="Arial"/>
                <w:b/>
                <w:color w:val="000000"/>
              </w:rPr>
              <w:t>1</w:t>
            </w:r>
            <w:r>
              <w:rPr>
                <w:rFonts w:ascii="Garamond" w:hAnsi="Garamond" w:cs="Arial"/>
                <w:b/>
                <w:color w:val="000000"/>
              </w:rPr>
              <w:t>/</w:t>
            </w:r>
            <w:r w:rsidR="00F94A61">
              <w:rPr>
                <w:rFonts w:ascii="Garamond" w:hAnsi="Garamond" w:cs="Arial"/>
                <w:b/>
                <w:color w:val="000000"/>
              </w:rPr>
              <w:t>07</w:t>
            </w:r>
            <w:r w:rsidR="00632282" w:rsidRPr="00632282">
              <w:rPr>
                <w:rFonts w:ascii="Garamond" w:hAnsi="Garamond" w:cs="Arial"/>
                <w:b/>
                <w:color w:val="000000"/>
              </w:rPr>
              <w:t>/19</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rsidTr="00981735">
        <w:trPr>
          <w:trHeight w:val="983"/>
        </w:trPr>
        <w:tc>
          <w:tcPr>
            <w:tcW w:w="6089" w:type="dxa"/>
            <w:shd w:val="clear" w:color="auto" w:fill="CCFFCC"/>
            <w:vAlign w:val="center"/>
          </w:tcPr>
          <w:p w:rsidR="00981735" w:rsidRDefault="0099782F"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981735" w:rsidRPr="00981735" w:rsidRDefault="0099782F"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981735" w:rsidRPr="00981735" w:rsidRDefault="0099782F"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rsidR="00981735" w:rsidRPr="00D11F81" w:rsidRDefault="00981735" w:rsidP="00981735">
            <w:pPr>
              <w:rPr>
                <w:rFonts w:ascii="Garamond" w:hAnsi="Garamond"/>
                <w:b/>
                <w:color w:val="000000"/>
                <w:sz w:val="20"/>
              </w:rPr>
            </w:pPr>
          </w:p>
          <w:p w:rsidR="00981735" w:rsidRPr="00370188" w:rsidRDefault="0099782F"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6820A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rsidR="00981735" w:rsidRPr="00370188" w:rsidRDefault="00981735" w:rsidP="00981735">
            <w:pPr>
              <w:rPr>
                <w:rFonts w:ascii="Garamond" w:hAnsi="Garamond"/>
                <w:b/>
                <w:color w:val="000000"/>
                <w:sz w:val="16"/>
                <w:szCs w:val="16"/>
              </w:rPr>
            </w:pPr>
          </w:p>
          <w:p w:rsidR="00981735" w:rsidRPr="00370188" w:rsidRDefault="0099782F"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rsidR="00981735" w:rsidRPr="00370188" w:rsidRDefault="00981735" w:rsidP="00981735">
            <w:pPr>
              <w:rPr>
                <w:rFonts w:ascii="Garamond" w:hAnsi="Garamond"/>
                <w:b/>
                <w:color w:val="000000"/>
                <w:sz w:val="18"/>
                <w:szCs w:val="18"/>
                <w:highlight w:val="yellow"/>
              </w:rPr>
            </w:pPr>
          </w:p>
          <w:p w:rsidR="00981735" w:rsidRPr="00370188" w:rsidRDefault="0099782F"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rsidR="00981735" w:rsidRPr="00370188" w:rsidRDefault="00981735" w:rsidP="00981735">
            <w:pPr>
              <w:rPr>
                <w:rFonts w:ascii="Garamond" w:hAnsi="Garamond"/>
                <w:b/>
                <w:color w:val="000000"/>
                <w:sz w:val="16"/>
                <w:szCs w:val="16"/>
              </w:rPr>
            </w:pPr>
          </w:p>
          <w:p w:rsidR="00981735" w:rsidRPr="009C4C25" w:rsidRDefault="0099782F"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rsidTr="00981735">
        <w:trPr>
          <w:trHeight w:val="983"/>
        </w:trPr>
        <w:tc>
          <w:tcPr>
            <w:tcW w:w="6089" w:type="dxa"/>
            <w:shd w:val="clear" w:color="auto" w:fill="CCFFCC"/>
            <w:vAlign w:val="center"/>
          </w:tcPr>
          <w:p w:rsidR="00981735" w:rsidRPr="001C0F5D" w:rsidRDefault="0099782F"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rsidR="00981735" w:rsidRPr="00370188" w:rsidRDefault="00981735" w:rsidP="00981735">
            <w:pPr>
              <w:jc w:val="center"/>
              <w:rPr>
                <w:rFonts w:ascii="Garamond" w:hAnsi="Garamond" w:cs="Arial"/>
                <w:b/>
                <w:color w:val="000000"/>
                <w:sz w:val="28"/>
                <w:szCs w:val="28"/>
              </w:rPr>
            </w:pPr>
          </w:p>
        </w:tc>
      </w:tr>
    </w:tbl>
    <w:p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Tr="006820A4">
        <w:tc>
          <w:tcPr>
            <w:tcW w:w="4765" w:type="dxa"/>
          </w:tcPr>
          <w:p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shd w:val="clear" w:color="auto" w:fill="auto"/>
          </w:tcPr>
          <w:p w:rsidR="00C623E8" w:rsidRPr="006820A4" w:rsidRDefault="00C623E8" w:rsidP="002766BB">
            <w:pPr>
              <w:rPr>
                <w:rFonts w:ascii="Garamond" w:hAnsi="Garamond" w:cs="Arial"/>
                <w:bCs/>
                <w:color w:val="000000"/>
                <w:u w:val="single"/>
              </w:rPr>
            </w:pPr>
            <w:r w:rsidRPr="006820A4">
              <w:rPr>
                <w:rFonts w:ascii="Garamond" w:hAnsi="Garamond" w:cs="Arial"/>
                <w:bCs/>
                <w:color w:val="000000"/>
                <w:u w:val="single"/>
              </w:rPr>
              <w:t>Using Agency/Agencies:</w:t>
            </w:r>
          </w:p>
          <w:p w:rsidR="00C623E8" w:rsidRPr="006820A4" w:rsidRDefault="00C623E8" w:rsidP="00C623E8">
            <w:pPr>
              <w:ind w:left="252"/>
              <w:rPr>
                <w:rFonts w:ascii="Garamond" w:hAnsi="Garamond" w:cs="Arial"/>
                <w:bCs/>
                <w:color w:val="000000"/>
              </w:rPr>
            </w:pPr>
            <w:r w:rsidRPr="006820A4">
              <w:rPr>
                <w:rFonts w:ascii="Garamond" w:hAnsi="Garamond" w:cs="Arial"/>
                <w:bCs/>
                <w:color w:val="000000"/>
              </w:rPr>
              <w:t>State of New Jersey</w:t>
            </w:r>
          </w:p>
          <w:p w:rsidR="00C623E8" w:rsidRDefault="00C623E8" w:rsidP="00C623E8">
            <w:pPr>
              <w:ind w:left="252"/>
              <w:rPr>
                <w:rFonts w:ascii="Garamond" w:hAnsi="Garamond" w:cs="Arial"/>
                <w:bCs/>
                <w:color w:val="000000"/>
                <w:u w:val="single"/>
              </w:rPr>
            </w:pPr>
            <w:r w:rsidRPr="006820A4">
              <w:rPr>
                <w:rFonts w:ascii="Garamond" w:hAnsi="Garamond" w:cs="Arial"/>
                <w:bCs/>
                <w:color w:val="000000"/>
              </w:rPr>
              <w:t>Cooperative Purchasing Program Participants</w:t>
            </w:r>
          </w:p>
        </w:tc>
      </w:tr>
    </w:tbl>
    <w:p w:rsidR="00C623E8" w:rsidRPr="00C623E8" w:rsidRDefault="00C623E8">
      <w:pPr>
        <w:jc w:val="left"/>
        <w:rPr>
          <w:rFonts w:ascii="Garamond" w:hAnsi="Garamond" w:cs="Arial"/>
          <w:bCs/>
          <w:color w:val="000000"/>
          <w:sz w:val="20"/>
          <w:szCs w:val="22"/>
          <w:u w:val="single"/>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CA2983" w:rsidRPr="002057CB">
        <w:rPr>
          <w:rFonts w:ascii="Garamond" w:hAnsi="Garamond" w:cs="Arial"/>
          <w:bCs/>
          <w:color w:val="000000"/>
          <w:szCs w:val="22"/>
        </w:rPr>
        <w:t>9/9</w:t>
      </w:r>
      <w:r w:rsidR="00EF34F6" w:rsidRPr="002057CB">
        <w:rPr>
          <w:rFonts w:ascii="Garamond" w:hAnsi="Garamond" w:cs="Arial"/>
          <w:bCs/>
          <w:color w:val="000000"/>
          <w:szCs w:val="22"/>
        </w:rPr>
        <w:t>/19</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BD74CD">
      <w:pPr>
        <w:pStyle w:val="PlainText"/>
        <w:rPr>
          <w:rFonts w:eastAsia="MS Mincho"/>
        </w:rPr>
      </w:pPr>
    </w:p>
    <w:p w:rsidR="001008BC"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20813345" w:history="1">
        <w:r w:rsidR="001008BC" w:rsidRPr="00C1347C">
          <w:rPr>
            <w:rStyle w:val="Hyperlink"/>
            <w:noProof/>
            <w14:scene3d>
              <w14:camera w14:prst="orthographicFront"/>
              <w14:lightRig w14:rig="threePt" w14:dir="t">
                <w14:rot w14:lat="0" w14:lon="0" w14:rev="0"/>
              </w14:lightRig>
            </w14:scene3d>
          </w:rPr>
          <w:t>1.0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INFORMATION FOR VENDORS {BIDDERS}</w:t>
        </w:r>
        <w:r w:rsidR="001008BC">
          <w:rPr>
            <w:noProof/>
            <w:webHidden/>
          </w:rPr>
          <w:tab/>
        </w:r>
        <w:r w:rsidR="001008BC">
          <w:rPr>
            <w:noProof/>
            <w:webHidden/>
          </w:rPr>
          <w:fldChar w:fldCharType="begin"/>
        </w:r>
        <w:r w:rsidR="001008BC">
          <w:rPr>
            <w:noProof/>
            <w:webHidden/>
          </w:rPr>
          <w:instrText xml:space="preserve"> PAGEREF _Toc20813345 \h </w:instrText>
        </w:r>
        <w:r w:rsidR="001008BC">
          <w:rPr>
            <w:noProof/>
            <w:webHidden/>
          </w:rPr>
        </w:r>
        <w:r w:rsidR="001008BC">
          <w:rPr>
            <w:noProof/>
            <w:webHidden/>
          </w:rPr>
          <w:fldChar w:fldCharType="separate"/>
        </w:r>
        <w:r w:rsidR="001008BC">
          <w:rPr>
            <w:noProof/>
            <w:webHidden/>
          </w:rPr>
          <w:t>8</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46" w:history="1">
        <w:r w:rsidR="001008BC" w:rsidRPr="00C1347C">
          <w:rPr>
            <w:rStyle w:val="Hyperlink"/>
            <w:noProof/>
            <w14:scene3d>
              <w14:camera w14:prst="orthographicFront"/>
              <w14:lightRig w14:rig="threePt" w14:dir="t">
                <w14:rot w14:lat="0" w14:lon="0" w14:rev="0"/>
              </w14:lightRig>
            </w14:scene3d>
          </w:rPr>
          <w:t>1.1</w:t>
        </w:r>
        <w:r w:rsidR="001008BC">
          <w:rPr>
            <w:rFonts w:asciiTheme="minorHAnsi" w:eastAsiaTheme="minorEastAsia" w:hAnsiTheme="minorHAnsi" w:cstheme="minorBidi"/>
            <w:caps w:val="0"/>
            <w:noProof/>
            <w:sz w:val="22"/>
            <w:szCs w:val="22"/>
          </w:rPr>
          <w:tab/>
        </w:r>
        <w:r w:rsidR="001008BC" w:rsidRPr="00C1347C">
          <w:rPr>
            <w:rStyle w:val="Hyperlink"/>
            <w:noProof/>
          </w:rPr>
          <w:t>PURPOSE AND INTENT</w:t>
        </w:r>
        <w:r w:rsidR="001008BC">
          <w:rPr>
            <w:noProof/>
            <w:webHidden/>
          </w:rPr>
          <w:tab/>
        </w:r>
        <w:r w:rsidR="001008BC">
          <w:rPr>
            <w:noProof/>
            <w:webHidden/>
          </w:rPr>
          <w:fldChar w:fldCharType="begin"/>
        </w:r>
        <w:r w:rsidR="001008BC">
          <w:rPr>
            <w:noProof/>
            <w:webHidden/>
          </w:rPr>
          <w:instrText xml:space="preserve"> PAGEREF _Toc20813346 \h </w:instrText>
        </w:r>
        <w:r w:rsidR="001008BC">
          <w:rPr>
            <w:noProof/>
            <w:webHidden/>
          </w:rPr>
        </w:r>
        <w:r w:rsidR="001008BC">
          <w:rPr>
            <w:noProof/>
            <w:webHidden/>
          </w:rPr>
          <w:fldChar w:fldCharType="separate"/>
        </w:r>
        <w:r w:rsidR="001008BC">
          <w:rPr>
            <w:noProof/>
            <w:webHidden/>
          </w:rPr>
          <w:t>8</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47" w:history="1">
        <w:r w:rsidR="001008BC" w:rsidRPr="00C1347C">
          <w:rPr>
            <w:rStyle w:val="Hyperlink"/>
            <w:noProof/>
            <w14:scene3d>
              <w14:camera w14:prst="orthographicFront"/>
              <w14:lightRig w14:rig="threePt" w14:dir="t">
                <w14:rot w14:lat="0" w14:lon="0" w14:rev="0"/>
              </w14:lightRig>
            </w14:scene3d>
          </w:rPr>
          <w:t>1.2</w:t>
        </w:r>
        <w:r w:rsidR="001008BC">
          <w:rPr>
            <w:rFonts w:asciiTheme="minorHAnsi" w:eastAsiaTheme="minorEastAsia" w:hAnsiTheme="minorHAnsi" w:cstheme="minorBidi"/>
            <w:caps w:val="0"/>
            <w:noProof/>
            <w:sz w:val="22"/>
            <w:szCs w:val="22"/>
          </w:rPr>
          <w:tab/>
        </w:r>
        <w:r w:rsidR="001008BC" w:rsidRPr="00C1347C">
          <w:rPr>
            <w:rStyle w:val="Hyperlink"/>
            <w:noProof/>
          </w:rPr>
          <w:t>BACKGROUND</w:t>
        </w:r>
        <w:r w:rsidR="001008BC">
          <w:rPr>
            <w:noProof/>
            <w:webHidden/>
          </w:rPr>
          <w:tab/>
        </w:r>
        <w:r w:rsidR="001008BC">
          <w:rPr>
            <w:noProof/>
            <w:webHidden/>
          </w:rPr>
          <w:fldChar w:fldCharType="begin"/>
        </w:r>
        <w:r w:rsidR="001008BC">
          <w:rPr>
            <w:noProof/>
            <w:webHidden/>
          </w:rPr>
          <w:instrText xml:space="preserve"> PAGEREF _Toc20813347 \h </w:instrText>
        </w:r>
        <w:r w:rsidR="001008BC">
          <w:rPr>
            <w:noProof/>
            <w:webHidden/>
          </w:rPr>
        </w:r>
        <w:r w:rsidR="001008BC">
          <w:rPr>
            <w:noProof/>
            <w:webHidden/>
          </w:rPr>
          <w:fldChar w:fldCharType="separate"/>
        </w:r>
        <w:r w:rsidR="001008BC">
          <w:rPr>
            <w:noProof/>
            <w:webHidden/>
          </w:rPr>
          <w:t>11</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48" w:history="1">
        <w:r w:rsidR="001008BC" w:rsidRPr="00C1347C">
          <w:rPr>
            <w:rStyle w:val="Hyperlink"/>
            <w:rFonts w:eastAsia="MS Mincho"/>
            <w:noProof/>
            <w14:scene3d>
              <w14:camera w14:prst="orthographicFront"/>
              <w14:lightRig w14:rig="threePt" w14:dir="t">
                <w14:rot w14:lat="0" w14:lon="0" w14:rev="0"/>
              </w14:lightRig>
            </w14:scene3d>
          </w:rPr>
          <w:t>1.2.1</w:t>
        </w:r>
        <w:r w:rsidR="001008BC">
          <w:rPr>
            <w:rFonts w:asciiTheme="minorHAnsi" w:eastAsiaTheme="minorEastAsia" w:hAnsiTheme="minorHAnsi" w:cstheme="minorBidi"/>
            <w:iCs w:val="0"/>
            <w:caps w:val="0"/>
            <w:noProof/>
            <w:sz w:val="22"/>
            <w:szCs w:val="22"/>
          </w:rPr>
          <w:tab/>
        </w:r>
        <w:r w:rsidR="001008BC" w:rsidRPr="00C1347C">
          <w:rPr>
            <w:rStyle w:val="Hyperlink"/>
            <w:noProof/>
          </w:rPr>
          <w:t>notable change since the last bid solicitation</w:t>
        </w:r>
        <w:r w:rsidR="001008BC">
          <w:rPr>
            <w:noProof/>
            <w:webHidden/>
          </w:rPr>
          <w:tab/>
        </w:r>
        <w:r w:rsidR="001008BC">
          <w:rPr>
            <w:noProof/>
            <w:webHidden/>
          </w:rPr>
          <w:fldChar w:fldCharType="begin"/>
        </w:r>
        <w:r w:rsidR="001008BC">
          <w:rPr>
            <w:noProof/>
            <w:webHidden/>
          </w:rPr>
          <w:instrText xml:space="preserve"> PAGEREF _Toc20813348 \h </w:instrText>
        </w:r>
        <w:r w:rsidR="001008BC">
          <w:rPr>
            <w:noProof/>
            <w:webHidden/>
          </w:rPr>
        </w:r>
        <w:r w:rsidR="001008BC">
          <w:rPr>
            <w:noProof/>
            <w:webHidden/>
          </w:rPr>
          <w:fldChar w:fldCharType="separate"/>
        </w:r>
        <w:r w:rsidR="001008BC">
          <w:rPr>
            <w:noProof/>
            <w:webHidden/>
          </w:rPr>
          <w:t>11</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49" w:history="1">
        <w:r w:rsidR="001008BC" w:rsidRPr="00C1347C">
          <w:rPr>
            <w:rStyle w:val="Hyperlink"/>
            <w:noProof/>
            <w14:scene3d>
              <w14:camera w14:prst="orthographicFront"/>
              <w14:lightRig w14:rig="threePt" w14:dir="t">
                <w14:rot w14:lat="0" w14:lon="0" w14:rev="0"/>
              </w14:lightRig>
            </w14:scene3d>
          </w:rPr>
          <w:t>1.3</w:t>
        </w:r>
        <w:r w:rsidR="001008BC">
          <w:rPr>
            <w:rFonts w:asciiTheme="minorHAnsi" w:eastAsiaTheme="minorEastAsia" w:hAnsiTheme="minorHAnsi" w:cstheme="minorBidi"/>
            <w:caps w:val="0"/>
            <w:noProof/>
            <w:sz w:val="22"/>
            <w:szCs w:val="22"/>
          </w:rPr>
          <w:tab/>
        </w:r>
        <w:r w:rsidR="001008BC" w:rsidRPr="00C1347C">
          <w:rPr>
            <w:rStyle w:val="Hyperlink"/>
            <w:noProof/>
          </w:rPr>
          <w:t>Key Events</w:t>
        </w:r>
        <w:r w:rsidR="001008BC">
          <w:rPr>
            <w:noProof/>
            <w:webHidden/>
          </w:rPr>
          <w:tab/>
        </w:r>
        <w:r w:rsidR="001008BC">
          <w:rPr>
            <w:noProof/>
            <w:webHidden/>
          </w:rPr>
          <w:fldChar w:fldCharType="begin"/>
        </w:r>
        <w:r w:rsidR="001008BC">
          <w:rPr>
            <w:noProof/>
            <w:webHidden/>
          </w:rPr>
          <w:instrText xml:space="preserve"> PAGEREF _Toc20813349 \h </w:instrText>
        </w:r>
        <w:r w:rsidR="001008BC">
          <w:rPr>
            <w:noProof/>
            <w:webHidden/>
          </w:rPr>
        </w:r>
        <w:r w:rsidR="001008BC">
          <w:rPr>
            <w:noProof/>
            <w:webHidden/>
          </w:rPr>
          <w:fldChar w:fldCharType="separate"/>
        </w:r>
        <w:r w:rsidR="001008BC">
          <w:rPr>
            <w:noProof/>
            <w:webHidden/>
          </w:rPr>
          <w:t>12</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50" w:history="1">
        <w:r w:rsidR="001008BC" w:rsidRPr="00C1347C">
          <w:rPr>
            <w:rStyle w:val="Hyperlink"/>
            <w:noProof/>
            <w14:scene3d>
              <w14:camera w14:prst="orthographicFront"/>
              <w14:lightRig w14:rig="threePt" w14:dir="t">
                <w14:rot w14:lat="0" w14:lon="0" w14:rev="0"/>
              </w14:lightRig>
            </w14:scene3d>
          </w:rPr>
          <w:t>1.3.1</w:t>
        </w:r>
        <w:r w:rsidR="001008BC">
          <w:rPr>
            <w:rFonts w:asciiTheme="minorHAnsi" w:eastAsiaTheme="minorEastAsia" w:hAnsiTheme="minorHAnsi" w:cstheme="minorBidi"/>
            <w:iCs w:val="0"/>
            <w:caps w:val="0"/>
            <w:noProof/>
            <w:sz w:val="22"/>
            <w:szCs w:val="22"/>
          </w:rPr>
          <w:tab/>
        </w:r>
        <w:r w:rsidR="001008BC" w:rsidRPr="00C1347C">
          <w:rPr>
            <w:rStyle w:val="Hyperlink"/>
            <w:noProof/>
          </w:rPr>
          <w:t>ELECTRONIC QUESTION AND ANSWER PERIOD</w:t>
        </w:r>
        <w:r w:rsidR="001008BC">
          <w:rPr>
            <w:noProof/>
            <w:webHidden/>
          </w:rPr>
          <w:tab/>
        </w:r>
        <w:r w:rsidR="001008BC">
          <w:rPr>
            <w:noProof/>
            <w:webHidden/>
          </w:rPr>
          <w:fldChar w:fldCharType="begin"/>
        </w:r>
        <w:r w:rsidR="001008BC">
          <w:rPr>
            <w:noProof/>
            <w:webHidden/>
          </w:rPr>
          <w:instrText xml:space="preserve"> PAGEREF _Toc20813350 \h </w:instrText>
        </w:r>
        <w:r w:rsidR="001008BC">
          <w:rPr>
            <w:noProof/>
            <w:webHidden/>
          </w:rPr>
        </w:r>
        <w:r w:rsidR="001008BC">
          <w:rPr>
            <w:noProof/>
            <w:webHidden/>
          </w:rPr>
          <w:fldChar w:fldCharType="separate"/>
        </w:r>
        <w:r w:rsidR="001008BC">
          <w:rPr>
            <w:noProof/>
            <w:webHidden/>
          </w:rPr>
          <w:t>12</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51" w:history="1">
        <w:r w:rsidR="001008BC" w:rsidRPr="00C1347C">
          <w:rPr>
            <w:rStyle w:val="Hyperlink"/>
            <w:noProof/>
            <w14:scene3d>
              <w14:camera w14:prst="orthographicFront"/>
              <w14:lightRig w14:rig="threePt" w14:dir="t">
                <w14:rot w14:lat="0" w14:lon="0" w14:rev="0"/>
              </w14:lightRig>
            </w14:scene3d>
          </w:rPr>
          <w:t>1.3.2</w:t>
        </w:r>
        <w:r w:rsidR="001008BC">
          <w:rPr>
            <w:rFonts w:asciiTheme="minorHAnsi" w:eastAsiaTheme="minorEastAsia" w:hAnsiTheme="minorHAnsi" w:cstheme="minorBidi"/>
            <w:iCs w:val="0"/>
            <w:caps w:val="0"/>
            <w:noProof/>
            <w:sz w:val="22"/>
            <w:szCs w:val="22"/>
          </w:rPr>
          <w:tab/>
        </w:r>
        <w:r w:rsidR="001008BC" w:rsidRPr="00C1347C">
          <w:rPr>
            <w:rStyle w:val="Hyperlink"/>
            <w:noProof/>
          </w:rPr>
          <w:t>SUBMISSION OF QUOTES</w:t>
        </w:r>
        <w:r w:rsidR="001008BC">
          <w:rPr>
            <w:noProof/>
            <w:webHidden/>
          </w:rPr>
          <w:tab/>
        </w:r>
        <w:r w:rsidR="001008BC">
          <w:rPr>
            <w:noProof/>
            <w:webHidden/>
          </w:rPr>
          <w:fldChar w:fldCharType="begin"/>
        </w:r>
        <w:r w:rsidR="001008BC">
          <w:rPr>
            <w:noProof/>
            <w:webHidden/>
          </w:rPr>
          <w:instrText xml:space="preserve"> PAGEREF _Toc20813351 \h </w:instrText>
        </w:r>
        <w:r w:rsidR="001008BC">
          <w:rPr>
            <w:noProof/>
            <w:webHidden/>
          </w:rPr>
        </w:r>
        <w:r w:rsidR="001008BC">
          <w:rPr>
            <w:noProof/>
            <w:webHidden/>
          </w:rPr>
          <w:fldChar w:fldCharType="separate"/>
        </w:r>
        <w:r w:rsidR="001008BC">
          <w:rPr>
            <w:noProof/>
            <w:webHidden/>
          </w:rPr>
          <w:t>13</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52" w:history="1">
        <w:r w:rsidR="001008BC" w:rsidRPr="00C1347C">
          <w:rPr>
            <w:rStyle w:val="Hyperlink"/>
            <w:noProof/>
            <w14:scene3d>
              <w14:camera w14:prst="orthographicFront"/>
              <w14:lightRig w14:rig="threePt" w14:dir="t">
                <w14:rot w14:lat="0" w14:lon="0" w14:rev="0"/>
              </w14:lightRig>
            </w14:scene3d>
          </w:rPr>
          <w:t>1.3.3</w:t>
        </w:r>
        <w:r w:rsidR="001008BC">
          <w:rPr>
            <w:rFonts w:asciiTheme="minorHAnsi" w:eastAsiaTheme="minorEastAsia" w:hAnsiTheme="minorHAnsi" w:cstheme="minorBidi"/>
            <w:iCs w:val="0"/>
            <w:caps w:val="0"/>
            <w:noProof/>
            <w:sz w:val="22"/>
            <w:szCs w:val="22"/>
          </w:rPr>
          <w:tab/>
        </w:r>
        <w:r w:rsidR="001008BC" w:rsidRPr="00C1347C">
          <w:rPr>
            <w:rStyle w:val="Hyperlink"/>
            <w:noProof/>
          </w:rPr>
          <w:t>VENDOR {BIDDER} SUPPORT</w:t>
        </w:r>
        <w:r w:rsidR="001008BC">
          <w:rPr>
            <w:noProof/>
            <w:webHidden/>
          </w:rPr>
          <w:tab/>
        </w:r>
        <w:r w:rsidR="001008BC">
          <w:rPr>
            <w:noProof/>
            <w:webHidden/>
          </w:rPr>
          <w:fldChar w:fldCharType="begin"/>
        </w:r>
        <w:r w:rsidR="001008BC">
          <w:rPr>
            <w:noProof/>
            <w:webHidden/>
          </w:rPr>
          <w:instrText xml:space="preserve"> PAGEREF _Toc20813352 \h </w:instrText>
        </w:r>
        <w:r w:rsidR="001008BC">
          <w:rPr>
            <w:noProof/>
            <w:webHidden/>
          </w:rPr>
        </w:r>
        <w:r w:rsidR="001008BC">
          <w:rPr>
            <w:noProof/>
            <w:webHidden/>
          </w:rPr>
          <w:fldChar w:fldCharType="separate"/>
        </w:r>
        <w:r w:rsidR="001008BC">
          <w:rPr>
            <w:noProof/>
            <w:webHidden/>
          </w:rPr>
          <w:t>13</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53" w:history="1">
        <w:r w:rsidR="001008BC" w:rsidRPr="00C1347C">
          <w:rPr>
            <w:rStyle w:val="Hyperlink"/>
            <w:noProof/>
            <w14:scene3d>
              <w14:camera w14:prst="orthographicFront"/>
              <w14:lightRig w14:rig="threePt" w14:dir="t">
                <w14:rot w14:lat="0" w14:lon="0" w14:rev="0"/>
              </w14:lightRig>
            </w14:scene3d>
          </w:rPr>
          <w:t>1.3.4</w:t>
        </w:r>
        <w:r w:rsidR="001008BC">
          <w:rPr>
            <w:rFonts w:asciiTheme="minorHAnsi" w:eastAsiaTheme="minorEastAsia" w:hAnsiTheme="minorHAnsi" w:cstheme="minorBidi"/>
            <w:iCs w:val="0"/>
            <w:caps w:val="0"/>
            <w:noProof/>
            <w:sz w:val="22"/>
            <w:szCs w:val="22"/>
          </w:rPr>
          <w:tab/>
        </w:r>
        <w:r w:rsidR="001008BC" w:rsidRPr="00C1347C">
          <w:rPr>
            <w:rStyle w:val="Hyperlink"/>
            <w:noProof/>
          </w:rPr>
          <w:t>MANDATORY/OPTIONAL SITE VISIT</w:t>
        </w:r>
        <w:r w:rsidR="001008BC">
          <w:rPr>
            <w:noProof/>
            <w:webHidden/>
          </w:rPr>
          <w:tab/>
        </w:r>
        <w:r w:rsidR="001008BC">
          <w:rPr>
            <w:noProof/>
            <w:webHidden/>
          </w:rPr>
          <w:fldChar w:fldCharType="begin"/>
        </w:r>
        <w:r w:rsidR="001008BC">
          <w:rPr>
            <w:noProof/>
            <w:webHidden/>
          </w:rPr>
          <w:instrText xml:space="preserve"> PAGEREF _Toc20813353 \h </w:instrText>
        </w:r>
        <w:r w:rsidR="001008BC">
          <w:rPr>
            <w:noProof/>
            <w:webHidden/>
          </w:rPr>
        </w:r>
        <w:r w:rsidR="001008BC">
          <w:rPr>
            <w:noProof/>
            <w:webHidden/>
          </w:rPr>
          <w:fldChar w:fldCharType="separate"/>
        </w:r>
        <w:r w:rsidR="001008BC">
          <w:rPr>
            <w:noProof/>
            <w:webHidden/>
          </w:rPr>
          <w:t>13</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54" w:history="1">
        <w:r w:rsidR="001008BC" w:rsidRPr="00C1347C">
          <w:rPr>
            <w:rStyle w:val="Hyperlink"/>
            <w:noProof/>
            <w14:scene3d>
              <w14:camera w14:prst="orthographicFront"/>
              <w14:lightRig w14:rig="threePt" w14:dir="t">
                <w14:rot w14:lat="0" w14:lon="0" w14:rev="0"/>
              </w14:lightRig>
            </w14:scene3d>
          </w:rPr>
          <w:t>1.4</w:t>
        </w:r>
        <w:r w:rsidR="001008BC">
          <w:rPr>
            <w:rFonts w:asciiTheme="minorHAnsi" w:eastAsiaTheme="minorEastAsia" w:hAnsiTheme="minorHAnsi" w:cstheme="minorBidi"/>
            <w:caps w:val="0"/>
            <w:noProof/>
            <w:sz w:val="22"/>
            <w:szCs w:val="22"/>
          </w:rPr>
          <w:tab/>
        </w:r>
        <w:r w:rsidR="001008BC" w:rsidRPr="00C1347C">
          <w:rPr>
            <w:rStyle w:val="Hyperlink"/>
            <w:noProof/>
          </w:rPr>
          <w:t>ADDITIONAL Information</w:t>
        </w:r>
        <w:r w:rsidR="001008BC">
          <w:rPr>
            <w:noProof/>
            <w:webHidden/>
          </w:rPr>
          <w:tab/>
        </w:r>
        <w:r w:rsidR="001008BC">
          <w:rPr>
            <w:noProof/>
            <w:webHidden/>
          </w:rPr>
          <w:fldChar w:fldCharType="begin"/>
        </w:r>
        <w:r w:rsidR="001008BC">
          <w:rPr>
            <w:noProof/>
            <w:webHidden/>
          </w:rPr>
          <w:instrText xml:space="preserve"> PAGEREF _Toc20813354 \h </w:instrText>
        </w:r>
        <w:r w:rsidR="001008BC">
          <w:rPr>
            <w:noProof/>
            <w:webHidden/>
          </w:rPr>
        </w:r>
        <w:r w:rsidR="001008BC">
          <w:rPr>
            <w:noProof/>
            <w:webHidden/>
          </w:rPr>
          <w:fldChar w:fldCharType="separate"/>
        </w:r>
        <w:r w:rsidR="001008BC">
          <w:rPr>
            <w:noProof/>
            <w:webHidden/>
          </w:rPr>
          <w:t>13</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55" w:history="1">
        <w:r w:rsidR="001008BC" w:rsidRPr="00C1347C">
          <w:rPr>
            <w:rStyle w:val="Hyperlink"/>
            <w:rFonts w:eastAsia="MS Mincho"/>
            <w:noProof/>
            <w14:scene3d>
              <w14:camera w14:prst="orthographicFront"/>
              <w14:lightRig w14:rig="threePt" w14:dir="t">
                <w14:rot w14:lat="0" w14:lon="0" w14:rev="0"/>
              </w14:lightRig>
            </w14:scene3d>
          </w:rPr>
          <w:t>1.4.1</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BID AMENDMENTS: Revisions to this BID SOLICITATION</w:t>
        </w:r>
        <w:r w:rsidR="001008BC">
          <w:rPr>
            <w:noProof/>
            <w:webHidden/>
          </w:rPr>
          <w:tab/>
        </w:r>
        <w:r w:rsidR="001008BC">
          <w:rPr>
            <w:noProof/>
            <w:webHidden/>
          </w:rPr>
          <w:fldChar w:fldCharType="begin"/>
        </w:r>
        <w:r w:rsidR="001008BC">
          <w:rPr>
            <w:noProof/>
            <w:webHidden/>
          </w:rPr>
          <w:instrText xml:space="preserve"> PAGEREF _Toc20813355 \h </w:instrText>
        </w:r>
        <w:r w:rsidR="001008BC">
          <w:rPr>
            <w:noProof/>
            <w:webHidden/>
          </w:rPr>
        </w:r>
        <w:r w:rsidR="001008BC">
          <w:rPr>
            <w:noProof/>
            <w:webHidden/>
          </w:rPr>
          <w:fldChar w:fldCharType="separate"/>
        </w:r>
        <w:r w:rsidR="001008BC">
          <w:rPr>
            <w:noProof/>
            <w:webHidden/>
          </w:rPr>
          <w:t>13</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56" w:history="1">
        <w:r w:rsidR="001008BC" w:rsidRPr="00C1347C">
          <w:rPr>
            <w:rStyle w:val="Hyperlink"/>
            <w:rFonts w:eastAsia="MS Mincho"/>
            <w:noProof/>
            <w14:scene3d>
              <w14:camera w14:prst="orthographicFront"/>
              <w14:lightRig w14:rig="threePt" w14:dir="t">
                <w14:rot w14:lat="0" w14:lon="0" w14:rev="0"/>
              </w14:lightRig>
            </w14:scene3d>
          </w:rPr>
          <w:t>1.4.2</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VENDOR {BIDDER} Responsibility</w:t>
        </w:r>
        <w:r w:rsidR="001008BC">
          <w:rPr>
            <w:noProof/>
            <w:webHidden/>
          </w:rPr>
          <w:tab/>
        </w:r>
        <w:r w:rsidR="001008BC">
          <w:rPr>
            <w:noProof/>
            <w:webHidden/>
          </w:rPr>
          <w:fldChar w:fldCharType="begin"/>
        </w:r>
        <w:r w:rsidR="001008BC">
          <w:rPr>
            <w:noProof/>
            <w:webHidden/>
          </w:rPr>
          <w:instrText xml:space="preserve"> PAGEREF _Toc20813356 \h </w:instrText>
        </w:r>
        <w:r w:rsidR="001008BC">
          <w:rPr>
            <w:noProof/>
            <w:webHidden/>
          </w:rPr>
        </w:r>
        <w:r w:rsidR="001008BC">
          <w:rPr>
            <w:noProof/>
            <w:webHidden/>
          </w:rPr>
          <w:fldChar w:fldCharType="separate"/>
        </w:r>
        <w:r w:rsidR="001008BC">
          <w:rPr>
            <w:noProof/>
            <w:webHidden/>
          </w:rPr>
          <w:t>14</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57" w:history="1">
        <w:r w:rsidR="001008BC" w:rsidRPr="00C1347C">
          <w:rPr>
            <w:rStyle w:val="Hyperlink"/>
            <w:rFonts w:eastAsia="MS Mincho"/>
            <w:noProof/>
            <w14:scene3d>
              <w14:camera w14:prst="orthographicFront"/>
              <w14:lightRig w14:rig="threePt" w14:dir="t">
                <w14:rot w14:lat="0" w14:lon="0" w14:rev="0"/>
              </w14:lightRig>
            </w14:scene3d>
          </w:rPr>
          <w:t>1.4.3</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COST Liability</w:t>
        </w:r>
        <w:r w:rsidR="001008BC">
          <w:rPr>
            <w:noProof/>
            <w:webHidden/>
          </w:rPr>
          <w:tab/>
        </w:r>
        <w:r w:rsidR="001008BC">
          <w:rPr>
            <w:noProof/>
            <w:webHidden/>
          </w:rPr>
          <w:fldChar w:fldCharType="begin"/>
        </w:r>
        <w:r w:rsidR="001008BC">
          <w:rPr>
            <w:noProof/>
            <w:webHidden/>
          </w:rPr>
          <w:instrText xml:space="preserve"> PAGEREF _Toc20813357 \h </w:instrText>
        </w:r>
        <w:r w:rsidR="001008BC">
          <w:rPr>
            <w:noProof/>
            <w:webHidden/>
          </w:rPr>
        </w:r>
        <w:r w:rsidR="001008BC">
          <w:rPr>
            <w:noProof/>
            <w:webHidden/>
          </w:rPr>
          <w:fldChar w:fldCharType="separate"/>
        </w:r>
        <w:r w:rsidR="001008BC">
          <w:rPr>
            <w:noProof/>
            <w:webHidden/>
          </w:rPr>
          <w:t>14</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58" w:history="1">
        <w:r w:rsidR="001008BC" w:rsidRPr="00C1347C">
          <w:rPr>
            <w:rStyle w:val="Hyperlink"/>
            <w:rFonts w:eastAsia="MS Mincho"/>
            <w:noProof/>
            <w14:scene3d>
              <w14:camera w14:prst="orthographicFront"/>
              <w14:lightRig w14:rig="threePt" w14:dir="t">
                <w14:rot w14:lat="0" w14:lon="0" w14:rev="0"/>
              </w14:lightRig>
            </w14:scene3d>
          </w:rPr>
          <w:t>1.4.4</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CONTENTS of QUOTE</w:t>
        </w:r>
        <w:r w:rsidR="001008BC">
          <w:rPr>
            <w:noProof/>
            <w:webHidden/>
          </w:rPr>
          <w:tab/>
        </w:r>
        <w:r w:rsidR="001008BC">
          <w:rPr>
            <w:noProof/>
            <w:webHidden/>
          </w:rPr>
          <w:fldChar w:fldCharType="begin"/>
        </w:r>
        <w:r w:rsidR="001008BC">
          <w:rPr>
            <w:noProof/>
            <w:webHidden/>
          </w:rPr>
          <w:instrText xml:space="preserve"> PAGEREF _Toc20813358 \h </w:instrText>
        </w:r>
        <w:r w:rsidR="001008BC">
          <w:rPr>
            <w:noProof/>
            <w:webHidden/>
          </w:rPr>
        </w:r>
        <w:r w:rsidR="001008BC">
          <w:rPr>
            <w:noProof/>
            <w:webHidden/>
          </w:rPr>
          <w:fldChar w:fldCharType="separate"/>
        </w:r>
        <w:r w:rsidR="001008BC">
          <w:rPr>
            <w:noProof/>
            <w:webHidden/>
          </w:rPr>
          <w:t>14</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59" w:history="1">
        <w:r w:rsidR="001008BC" w:rsidRPr="00C1347C">
          <w:rPr>
            <w:rStyle w:val="Hyperlink"/>
            <w:rFonts w:eastAsia="MS Mincho"/>
            <w:noProof/>
            <w14:scene3d>
              <w14:camera w14:prst="orthographicFront"/>
              <w14:lightRig w14:rig="threePt" w14:dir="t">
                <w14:rot w14:lat="0" w14:lon="0" w14:rev="0"/>
              </w14:lightRig>
            </w14:scene3d>
          </w:rPr>
          <w:t>1.4.5</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ANNOUNCEMENT OF QUOTE INFORMATION</w:t>
        </w:r>
        <w:r w:rsidR="001008BC">
          <w:rPr>
            <w:noProof/>
            <w:webHidden/>
          </w:rPr>
          <w:tab/>
        </w:r>
        <w:r w:rsidR="001008BC">
          <w:rPr>
            <w:noProof/>
            <w:webHidden/>
          </w:rPr>
          <w:fldChar w:fldCharType="begin"/>
        </w:r>
        <w:r w:rsidR="001008BC">
          <w:rPr>
            <w:noProof/>
            <w:webHidden/>
          </w:rPr>
          <w:instrText xml:space="preserve"> PAGEREF _Toc20813359 \h </w:instrText>
        </w:r>
        <w:r w:rsidR="001008BC">
          <w:rPr>
            <w:noProof/>
            <w:webHidden/>
          </w:rPr>
        </w:r>
        <w:r w:rsidR="001008BC">
          <w:rPr>
            <w:noProof/>
            <w:webHidden/>
          </w:rPr>
          <w:fldChar w:fldCharType="separate"/>
        </w:r>
        <w:r w:rsidR="001008BC">
          <w:rPr>
            <w:noProof/>
            <w:webHidden/>
          </w:rPr>
          <w:t>15</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60" w:history="1">
        <w:r w:rsidR="001008BC" w:rsidRPr="00C1347C">
          <w:rPr>
            <w:rStyle w:val="Hyperlink"/>
            <w:rFonts w:eastAsia="MS Mincho"/>
            <w:noProof/>
            <w14:scene3d>
              <w14:camera w14:prst="orthographicFront"/>
              <w14:lightRig w14:rig="threePt" w14:dir="t">
                <w14:rot w14:lat="0" w14:lon="0" w14:rev="0"/>
              </w14:lightRig>
            </w14:scene3d>
          </w:rPr>
          <w:t>1.4.6</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PRICE Alteration In QUOTES</w:t>
        </w:r>
        <w:r w:rsidR="001008BC">
          <w:rPr>
            <w:noProof/>
            <w:webHidden/>
          </w:rPr>
          <w:tab/>
        </w:r>
        <w:r w:rsidR="001008BC">
          <w:rPr>
            <w:noProof/>
            <w:webHidden/>
          </w:rPr>
          <w:fldChar w:fldCharType="begin"/>
        </w:r>
        <w:r w:rsidR="001008BC">
          <w:rPr>
            <w:noProof/>
            <w:webHidden/>
          </w:rPr>
          <w:instrText xml:space="preserve"> PAGEREF _Toc20813360 \h </w:instrText>
        </w:r>
        <w:r w:rsidR="001008BC">
          <w:rPr>
            <w:noProof/>
            <w:webHidden/>
          </w:rPr>
        </w:r>
        <w:r w:rsidR="001008BC">
          <w:rPr>
            <w:noProof/>
            <w:webHidden/>
          </w:rPr>
          <w:fldChar w:fldCharType="separate"/>
        </w:r>
        <w:r w:rsidR="001008BC">
          <w:rPr>
            <w:noProof/>
            <w:webHidden/>
          </w:rPr>
          <w:t>15</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61" w:history="1">
        <w:r w:rsidR="001008BC" w:rsidRPr="00C1347C">
          <w:rPr>
            <w:rStyle w:val="Hyperlink"/>
            <w:rFonts w:eastAsia="MS Mincho"/>
            <w:noProof/>
            <w14:scene3d>
              <w14:camera w14:prst="orthographicFront"/>
              <w14:lightRig w14:rig="threePt" w14:dir="t">
                <w14:rot w14:lat="0" w14:lon="0" w14:rev="0"/>
              </w14:lightRig>
            </w14:scene3d>
          </w:rPr>
          <w:t>1.4.7</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QUOTE ERRORS</w:t>
        </w:r>
        <w:r w:rsidR="001008BC">
          <w:rPr>
            <w:noProof/>
            <w:webHidden/>
          </w:rPr>
          <w:tab/>
        </w:r>
        <w:r w:rsidR="001008BC">
          <w:rPr>
            <w:noProof/>
            <w:webHidden/>
          </w:rPr>
          <w:fldChar w:fldCharType="begin"/>
        </w:r>
        <w:r w:rsidR="001008BC">
          <w:rPr>
            <w:noProof/>
            <w:webHidden/>
          </w:rPr>
          <w:instrText xml:space="preserve"> PAGEREF _Toc20813361 \h </w:instrText>
        </w:r>
        <w:r w:rsidR="001008BC">
          <w:rPr>
            <w:noProof/>
            <w:webHidden/>
          </w:rPr>
        </w:r>
        <w:r w:rsidR="001008BC">
          <w:rPr>
            <w:noProof/>
            <w:webHidden/>
          </w:rPr>
          <w:fldChar w:fldCharType="separate"/>
        </w:r>
        <w:r w:rsidR="001008BC">
          <w:rPr>
            <w:noProof/>
            <w:webHidden/>
          </w:rPr>
          <w:t>15</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62" w:history="1">
        <w:r w:rsidR="001008BC" w:rsidRPr="00C1347C">
          <w:rPr>
            <w:rStyle w:val="Hyperlink"/>
            <w:rFonts w:eastAsia="MS Mincho"/>
            <w:noProof/>
            <w14:scene3d>
              <w14:camera w14:prst="orthographicFront"/>
              <w14:lightRig w14:rig="threePt" w14:dir="t">
                <w14:rot w14:lat="0" w14:lon="0" w14:rev="0"/>
              </w14:lightRig>
            </w14:scene3d>
          </w:rPr>
          <w:t>1.4.8</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JOINT Venture</w:t>
        </w:r>
        <w:r w:rsidR="001008BC">
          <w:rPr>
            <w:noProof/>
            <w:webHidden/>
          </w:rPr>
          <w:tab/>
        </w:r>
        <w:r w:rsidR="001008BC">
          <w:rPr>
            <w:noProof/>
            <w:webHidden/>
          </w:rPr>
          <w:fldChar w:fldCharType="begin"/>
        </w:r>
        <w:r w:rsidR="001008BC">
          <w:rPr>
            <w:noProof/>
            <w:webHidden/>
          </w:rPr>
          <w:instrText xml:space="preserve"> PAGEREF _Toc20813362 \h </w:instrText>
        </w:r>
        <w:r w:rsidR="001008BC">
          <w:rPr>
            <w:noProof/>
            <w:webHidden/>
          </w:rPr>
        </w:r>
        <w:r w:rsidR="001008BC">
          <w:rPr>
            <w:noProof/>
            <w:webHidden/>
          </w:rPr>
          <w:fldChar w:fldCharType="separate"/>
        </w:r>
        <w:r w:rsidR="001008BC">
          <w:rPr>
            <w:noProof/>
            <w:webHidden/>
          </w:rPr>
          <w:t>16</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63" w:history="1">
        <w:r w:rsidR="001008BC" w:rsidRPr="00C1347C">
          <w:rPr>
            <w:rStyle w:val="Hyperlink"/>
            <w:noProof/>
            <w14:scene3d>
              <w14:camera w14:prst="orthographicFront"/>
              <w14:lightRig w14:rig="threePt" w14:dir="t">
                <w14:rot w14:lat="0" w14:lon="0" w14:rev="0"/>
              </w14:lightRig>
            </w14:scene3d>
          </w:rPr>
          <w:t>1.4.9</w:t>
        </w:r>
        <w:r w:rsidR="001008BC">
          <w:rPr>
            <w:rFonts w:asciiTheme="minorHAnsi" w:eastAsiaTheme="minorEastAsia" w:hAnsiTheme="minorHAnsi" w:cstheme="minorBidi"/>
            <w:iCs w:val="0"/>
            <w:caps w:val="0"/>
            <w:noProof/>
            <w:sz w:val="22"/>
            <w:szCs w:val="22"/>
          </w:rPr>
          <w:tab/>
        </w:r>
        <w:r w:rsidR="001008BC" w:rsidRPr="00C1347C">
          <w:rPr>
            <w:rStyle w:val="Hyperlink"/>
            <w:noProof/>
          </w:rPr>
          <w:t>Reciprocity for Jurisdictional Vendor Preference</w:t>
        </w:r>
        <w:r w:rsidR="001008BC">
          <w:rPr>
            <w:noProof/>
            <w:webHidden/>
          </w:rPr>
          <w:tab/>
        </w:r>
        <w:r w:rsidR="001008BC">
          <w:rPr>
            <w:noProof/>
            <w:webHidden/>
          </w:rPr>
          <w:fldChar w:fldCharType="begin"/>
        </w:r>
        <w:r w:rsidR="001008BC">
          <w:rPr>
            <w:noProof/>
            <w:webHidden/>
          </w:rPr>
          <w:instrText xml:space="preserve"> PAGEREF _Toc20813363 \h </w:instrText>
        </w:r>
        <w:r w:rsidR="001008BC">
          <w:rPr>
            <w:noProof/>
            <w:webHidden/>
          </w:rPr>
        </w:r>
        <w:r w:rsidR="001008BC">
          <w:rPr>
            <w:noProof/>
            <w:webHidden/>
          </w:rPr>
          <w:fldChar w:fldCharType="separate"/>
        </w:r>
        <w:r w:rsidR="001008BC">
          <w:rPr>
            <w:noProof/>
            <w:webHidden/>
          </w:rPr>
          <w:t>16</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64" w:history="1">
        <w:r w:rsidR="001008BC" w:rsidRPr="00C1347C">
          <w:rPr>
            <w:rStyle w:val="Hyperlink"/>
            <w:noProof/>
            <w14:scene3d>
              <w14:camera w14:prst="orthographicFront"/>
              <w14:lightRig w14:rig="threePt" w14:dir="t">
                <w14:rot w14:lat="0" w14:lon="0" w14:rev="0"/>
              </w14:lightRig>
            </w14:scene3d>
          </w:rPr>
          <w:t>1.4.10</w:t>
        </w:r>
        <w:r w:rsidR="001008BC">
          <w:rPr>
            <w:rFonts w:asciiTheme="minorHAnsi" w:eastAsiaTheme="minorEastAsia" w:hAnsiTheme="minorHAnsi" w:cstheme="minorBidi"/>
            <w:iCs w:val="0"/>
            <w:caps w:val="0"/>
            <w:noProof/>
            <w:sz w:val="22"/>
            <w:szCs w:val="22"/>
          </w:rPr>
          <w:tab/>
        </w:r>
        <w:r w:rsidR="001008BC" w:rsidRPr="00C1347C">
          <w:rPr>
            <w:rStyle w:val="Hyperlink"/>
            <w:noProof/>
          </w:rPr>
          <w:t>QUOTE ACCEPTANCES AND REJECTIONS</w:t>
        </w:r>
        <w:r w:rsidR="001008BC">
          <w:rPr>
            <w:noProof/>
            <w:webHidden/>
          </w:rPr>
          <w:tab/>
        </w:r>
        <w:r w:rsidR="001008BC">
          <w:rPr>
            <w:noProof/>
            <w:webHidden/>
          </w:rPr>
          <w:fldChar w:fldCharType="begin"/>
        </w:r>
        <w:r w:rsidR="001008BC">
          <w:rPr>
            <w:noProof/>
            <w:webHidden/>
          </w:rPr>
          <w:instrText xml:space="preserve"> PAGEREF _Toc20813364 \h </w:instrText>
        </w:r>
        <w:r w:rsidR="001008BC">
          <w:rPr>
            <w:noProof/>
            <w:webHidden/>
          </w:rPr>
        </w:r>
        <w:r w:rsidR="001008BC">
          <w:rPr>
            <w:noProof/>
            <w:webHidden/>
          </w:rPr>
          <w:fldChar w:fldCharType="separate"/>
        </w:r>
        <w:r w:rsidR="001008BC">
          <w:rPr>
            <w:noProof/>
            <w:webHidden/>
          </w:rPr>
          <w:t>17</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65" w:history="1">
        <w:r w:rsidR="001008BC" w:rsidRPr="00C1347C">
          <w:rPr>
            <w:rStyle w:val="Hyperlink"/>
            <w:noProof/>
            <w14:scene3d>
              <w14:camera w14:prst="orthographicFront"/>
              <w14:lightRig w14:rig="threePt" w14:dir="t">
                <w14:rot w14:lat="0" w14:lon="0" w14:rev="0"/>
              </w14:lightRig>
            </w14:scene3d>
          </w:rPr>
          <w:t>1.4.11</w:t>
        </w:r>
        <w:r w:rsidR="001008BC">
          <w:rPr>
            <w:rFonts w:asciiTheme="minorHAnsi" w:eastAsiaTheme="minorEastAsia" w:hAnsiTheme="minorHAnsi" w:cstheme="minorBidi"/>
            <w:iCs w:val="0"/>
            <w:caps w:val="0"/>
            <w:noProof/>
            <w:sz w:val="22"/>
            <w:szCs w:val="22"/>
          </w:rPr>
          <w:tab/>
        </w:r>
        <w:r w:rsidR="001008BC" w:rsidRPr="00C1347C">
          <w:rPr>
            <w:rStyle w:val="Hyperlink"/>
            <w:noProof/>
          </w:rPr>
          <w:t>ELECTRONIC SIGNATURES</w:t>
        </w:r>
        <w:r w:rsidR="001008BC">
          <w:rPr>
            <w:noProof/>
            <w:webHidden/>
          </w:rPr>
          <w:tab/>
        </w:r>
        <w:r w:rsidR="001008BC">
          <w:rPr>
            <w:noProof/>
            <w:webHidden/>
          </w:rPr>
          <w:fldChar w:fldCharType="begin"/>
        </w:r>
        <w:r w:rsidR="001008BC">
          <w:rPr>
            <w:noProof/>
            <w:webHidden/>
          </w:rPr>
          <w:instrText xml:space="preserve"> PAGEREF _Toc20813365 \h </w:instrText>
        </w:r>
        <w:r w:rsidR="001008BC">
          <w:rPr>
            <w:noProof/>
            <w:webHidden/>
          </w:rPr>
        </w:r>
        <w:r w:rsidR="001008BC">
          <w:rPr>
            <w:noProof/>
            <w:webHidden/>
          </w:rPr>
          <w:fldChar w:fldCharType="separate"/>
        </w:r>
        <w:r w:rsidR="001008BC">
          <w:rPr>
            <w:noProof/>
            <w:webHidden/>
          </w:rPr>
          <w:t>17</w:t>
        </w:r>
        <w:r w:rsidR="001008BC">
          <w:rPr>
            <w:noProof/>
            <w:webHidden/>
          </w:rPr>
          <w:fldChar w:fldCharType="end"/>
        </w:r>
      </w:hyperlink>
    </w:p>
    <w:p w:rsidR="001008BC" w:rsidRDefault="0099782F">
      <w:pPr>
        <w:pStyle w:val="TOC1"/>
        <w:rPr>
          <w:rFonts w:asciiTheme="minorHAnsi" w:eastAsiaTheme="minorEastAsia" w:hAnsiTheme="minorHAnsi" w:cstheme="minorBidi"/>
          <w:b w:val="0"/>
          <w:bCs w:val="0"/>
          <w:caps w:val="0"/>
          <w:noProof/>
          <w:sz w:val="22"/>
          <w:szCs w:val="22"/>
        </w:rPr>
      </w:pPr>
      <w:hyperlink w:anchor="_Toc20813366" w:history="1">
        <w:r w:rsidR="001008BC" w:rsidRPr="00C1347C">
          <w:rPr>
            <w:rStyle w:val="Hyperlink"/>
            <w:noProof/>
            <w14:scene3d>
              <w14:camera w14:prst="orthographicFront"/>
              <w14:lightRig w14:rig="threePt" w14:dir="t">
                <w14:rot w14:lat="0" w14:lon="0" w14:rev="0"/>
              </w14:lightRig>
            </w14:scene3d>
          </w:rPr>
          <w:t>2.0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DEFINITIONS</w:t>
        </w:r>
        <w:r w:rsidR="001008BC">
          <w:rPr>
            <w:noProof/>
            <w:webHidden/>
          </w:rPr>
          <w:tab/>
        </w:r>
        <w:r w:rsidR="001008BC">
          <w:rPr>
            <w:noProof/>
            <w:webHidden/>
          </w:rPr>
          <w:fldChar w:fldCharType="begin"/>
        </w:r>
        <w:r w:rsidR="001008BC">
          <w:rPr>
            <w:noProof/>
            <w:webHidden/>
          </w:rPr>
          <w:instrText xml:space="preserve"> PAGEREF _Toc20813366 \h </w:instrText>
        </w:r>
        <w:r w:rsidR="001008BC">
          <w:rPr>
            <w:noProof/>
            <w:webHidden/>
          </w:rPr>
        </w:r>
        <w:r w:rsidR="001008BC">
          <w:rPr>
            <w:noProof/>
            <w:webHidden/>
          </w:rPr>
          <w:fldChar w:fldCharType="separate"/>
        </w:r>
        <w:r w:rsidR="001008BC">
          <w:rPr>
            <w:noProof/>
            <w:webHidden/>
          </w:rPr>
          <w:t>18</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67" w:history="1">
        <w:r w:rsidR="001008BC" w:rsidRPr="00C1347C">
          <w:rPr>
            <w:rStyle w:val="Hyperlink"/>
            <w:noProof/>
            <w14:scene3d>
              <w14:camera w14:prst="orthographicFront"/>
              <w14:lightRig w14:rig="threePt" w14:dir="t">
                <w14:rot w14:lat="0" w14:lon="0" w14:rev="0"/>
              </w14:lightRig>
            </w14:scene3d>
          </w:rPr>
          <w:t>2.1</w:t>
        </w:r>
        <w:r w:rsidR="001008BC">
          <w:rPr>
            <w:rFonts w:asciiTheme="minorHAnsi" w:eastAsiaTheme="minorEastAsia" w:hAnsiTheme="minorHAnsi" w:cstheme="minorBidi"/>
            <w:caps w:val="0"/>
            <w:noProof/>
            <w:sz w:val="22"/>
            <w:szCs w:val="22"/>
          </w:rPr>
          <w:tab/>
        </w:r>
        <w:r w:rsidR="001008BC" w:rsidRPr="00C1347C">
          <w:rPr>
            <w:rStyle w:val="Hyperlink"/>
            <w:noProof/>
          </w:rPr>
          <w:t>CROSSWALK</w:t>
        </w:r>
        <w:r w:rsidR="001008BC">
          <w:rPr>
            <w:noProof/>
            <w:webHidden/>
          </w:rPr>
          <w:tab/>
        </w:r>
        <w:r w:rsidR="001008BC">
          <w:rPr>
            <w:noProof/>
            <w:webHidden/>
          </w:rPr>
          <w:fldChar w:fldCharType="begin"/>
        </w:r>
        <w:r w:rsidR="001008BC">
          <w:rPr>
            <w:noProof/>
            <w:webHidden/>
          </w:rPr>
          <w:instrText xml:space="preserve"> PAGEREF _Toc20813367 \h </w:instrText>
        </w:r>
        <w:r w:rsidR="001008BC">
          <w:rPr>
            <w:noProof/>
            <w:webHidden/>
          </w:rPr>
        </w:r>
        <w:r w:rsidR="001008BC">
          <w:rPr>
            <w:noProof/>
            <w:webHidden/>
          </w:rPr>
          <w:fldChar w:fldCharType="separate"/>
        </w:r>
        <w:r w:rsidR="001008BC">
          <w:rPr>
            <w:noProof/>
            <w:webHidden/>
          </w:rPr>
          <w:t>18</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68" w:history="1">
        <w:r w:rsidR="001008BC" w:rsidRPr="00C1347C">
          <w:rPr>
            <w:rStyle w:val="Hyperlink"/>
            <w:noProof/>
            <w14:scene3d>
              <w14:camera w14:prst="orthographicFront"/>
              <w14:lightRig w14:rig="threePt" w14:dir="t">
                <w14:rot w14:lat="0" w14:lon="0" w14:rev="0"/>
              </w14:lightRig>
            </w14:scene3d>
          </w:rPr>
          <w:t>2.2</w:t>
        </w:r>
        <w:r w:rsidR="001008BC">
          <w:rPr>
            <w:rFonts w:asciiTheme="minorHAnsi" w:eastAsiaTheme="minorEastAsia" w:hAnsiTheme="minorHAnsi" w:cstheme="minorBidi"/>
            <w:caps w:val="0"/>
            <w:noProof/>
            <w:sz w:val="22"/>
            <w:szCs w:val="22"/>
          </w:rPr>
          <w:tab/>
        </w:r>
        <w:r w:rsidR="001008BC" w:rsidRPr="00C1347C">
          <w:rPr>
            <w:rStyle w:val="Hyperlink"/>
            <w:noProof/>
          </w:rPr>
          <w:t>General Definitions</w:t>
        </w:r>
        <w:r w:rsidR="001008BC">
          <w:rPr>
            <w:noProof/>
            <w:webHidden/>
          </w:rPr>
          <w:tab/>
        </w:r>
        <w:r w:rsidR="001008BC">
          <w:rPr>
            <w:noProof/>
            <w:webHidden/>
          </w:rPr>
          <w:fldChar w:fldCharType="begin"/>
        </w:r>
        <w:r w:rsidR="001008BC">
          <w:rPr>
            <w:noProof/>
            <w:webHidden/>
          </w:rPr>
          <w:instrText xml:space="preserve"> PAGEREF _Toc20813368 \h </w:instrText>
        </w:r>
        <w:r w:rsidR="001008BC">
          <w:rPr>
            <w:noProof/>
            <w:webHidden/>
          </w:rPr>
        </w:r>
        <w:r w:rsidR="001008BC">
          <w:rPr>
            <w:noProof/>
            <w:webHidden/>
          </w:rPr>
          <w:fldChar w:fldCharType="separate"/>
        </w:r>
        <w:r w:rsidR="001008BC">
          <w:rPr>
            <w:noProof/>
            <w:webHidden/>
          </w:rPr>
          <w:t>18</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69" w:history="1">
        <w:r w:rsidR="001008BC" w:rsidRPr="00C1347C">
          <w:rPr>
            <w:rStyle w:val="Hyperlink"/>
            <w:noProof/>
            <w14:scene3d>
              <w14:camera w14:prst="orthographicFront"/>
              <w14:lightRig w14:rig="threePt" w14:dir="t">
                <w14:rot w14:lat="0" w14:lon="0" w14:rev="0"/>
              </w14:lightRig>
            </w14:scene3d>
          </w:rPr>
          <w:t>2.3</w:t>
        </w:r>
        <w:r w:rsidR="001008BC">
          <w:rPr>
            <w:rFonts w:asciiTheme="minorHAnsi" w:eastAsiaTheme="minorEastAsia" w:hAnsiTheme="minorHAnsi" w:cstheme="minorBidi"/>
            <w:caps w:val="0"/>
            <w:noProof/>
            <w:sz w:val="22"/>
            <w:szCs w:val="22"/>
          </w:rPr>
          <w:tab/>
        </w:r>
        <w:r w:rsidR="001008BC" w:rsidRPr="00C1347C">
          <w:rPr>
            <w:rStyle w:val="Hyperlink"/>
            <w:noProof/>
          </w:rPr>
          <w:t>BLANKET P.O. specific definitions/ACRONYMS</w:t>
        </w:r>
        <w:r w:rsidR="001008BC">
          <w:rPr>
            <w:noProof/>
            <w:webHidden/>
          </w:rPr>
          <w:tab/>
        </w:r>
        <w:r w:rsidR="001008BC">
          <w:rPr>
            <w:noProof/>
            <w:webHidden/>
          </w:rPr>
          <w:fldChar w:fldCharType="begin"/>
        </w:r>
        <w:r w:rsidR="001008BC">
          <w:rPr>
            <w:noProof/>
            <w:webHidden/>
          </w:rPr>
          <w:instrText xml:space="preserve"> PAGEREF _Toc20813369 \h </w:instrText>
        </w:r>
        <w:r w:rsidR="001008BC">
          <w:rPr>
            <w:noProof/>
            <w:webHidden/>
          </w:rPr>
        </w:r>
        <w:r w:rsidR="001008BC">
          <w:rPr>
            <w:noProof/>
            <w:webHidden/>
          </w:rPr>
          <w:fldChar w:fldCharType="separate"/>
        </w:r>
        <w:r w:rsidR="001008BC">
          <w:rPr>
            <w:noProof/>
            <w:webHidden/>
          </w:rPr>
          <w:t>21</w:t>
        </w:r>
        <w:r w:rsidR="001008BC">
          <w:rPr>
            <w:noProof/>
            <w:webHidden/>
          </w:rPr>
          <w:fldChar w:fldCharType="end"/>
        </w:r>
      </w:hyperlink>
    </w:p>
    <w:p w:rsidR="001008BC" w:rsidRDefault="0099782F">
      <w:pPr>
        <w:pStyle w:val="TOC1"/>
        <w:rPr>
          <w:rFonts w:asciiTheme="minorHAnsi" w:eastAsiaTheme="minorEastAsia" w:hAnsiTheme="minorHAnsi" w:cstheme="minorBidi"/>
          <w:b w:val="0"/>
          <w:bCs w:val="0"/>
          <w:caps w:val="0"/>
          <w:noProof/>
          <w:sz w:val="22"/>
          <w:szCs w:val="22"/>
        </w:rPr>
      </w:pPr>
      <w:hyperlink w:anchor="_Toc20813370" w:history="1">
        <w:r w:rsidR="001008BC" w:rsidRPr="00C1347C">
          <w:rPr>
            <w:rStyle w:val="Hyperlink"/>
            <w:noProof/>
            <w14:scene3d>
              <w14:camera w14:prst="orthographicFront"/>
              <w14:lightRig w14:rig="threePt" w14:dir="t">
                <w14:rot w14:lat="0" w14:lon="0" w14:rev="0"/>
              </w14:lightRig>
            </w14:scene3d>
          </w:rPr>
          <w:t>3.0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SCOPE OF WORK</w:t>
        </w:r>
        <w:r w:rsidR="001008BC">
          <w:rPr>
            <w:noProof/>
            <w:webHidden/>
          </w:rPr>
          <w:tab/>
        </w:r>
        <w:r w:rsidR="001008BC">
          <w:rPr>
            <w:noProof/>
            <w:webHidden/>
          </w:rPr>
          <w:fldChar w:fldCharType="begin"/>
        </w:r>
        <w:r w:rsidR="001008BC">
          <w:rPr>
            <w:noProof/>
            <w:webHidden/>
          </w:rPr>
          <w:instrText xml:space="preserve"> PAGEREF _Toc20813370 \h </w:instrText>
        </w:r>
        <w:r w:rsidR="001008BC">
          <w:rPr>
            <w:noProof/>
            <w:webHidden/>
          </w:rPr>
        </w:r>
        <w:r w:rsidR="001008BC">
          <w:rPr>
            <w:noProof/>
            <w:webHidden/>
          </w:rPr>
          <w:fldChar w:fldCharType="separate"/>
        </w:r>
        <w:r w:rsidR="001008BC">
          <w:rPr>
            <w:noProof/>
            <w:webHidden/>
          </w:rPr>
          <w:t>22</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71" w:history="1">
        <w:r w:rsidR="001008BC" w:rsidRPr="00C1347C">
          <w:rPr>
            <w:rStyle w:val="Hyperlink"/>
            <w:noProof/>
            <w:w w:val="90"/>
            <w14:scene3d>
              <w14:camera w14:prst="orthographicFront"/>
              <w14:lightRig w14:rig="threePt" w14:dir="t">
                <w14:rot w14:lat="0" w14:lon="0" w14:rev="0"/>
              </w14:lightRig>
            </w14:scene3d>
          </w:rPr>
          <w:t>3.1</w:t>
        </w:r>
        <w:r w:rsidR="001008BC">
          <w:rPr>
            <w:rFonts w:asciiTheme="minorHAnsi" w:eastAsiaTheme="minorEastAsia" w:hAnsiTheme="minorHAnsi" w:cstheme="minorBidi"/>
            <w:caps w:val="0"/>
            <w:noProof/>
            <w:sz w:val="22"/>
            <w:szCs w:val="22"/>
          </w:rPr>
          <w:tab/>
        </w:r>
        <w:r w:rsidR="001008BC" w:rsidRPr="00C1347C">
          <w:rPr>
            <w:rStyle w:val="Hyperlink"/>
            <w:noProof/>
            <w:w w:val="85"/>
          </w:rPr>
          <w:t xml:space="preserve">RETROREFLECTIVE FLUORESCENT ROLL-UP WARNING SIGN, OVERLAYS, AND STORAGE </w:t>
        </w:r>
        <w:r w:rsidR="001008BC" w:rsidRPr="00C1347C">
          <w:rPr>
            <w:rStyle w:val="Hyperlink"/>
            <w:noProof/>
            <w:w w:val="90"/>
          </w:rPr>
          <w:t>CASE</w:t>
        </w:r>
        <w:r w:rsidR="001008BC">
          <w:rPr>
            <w:noProof/>
            <w:webHidden/>
          </w:rPr>
          <w:tab/>
        </w:r>
        <w:r w:rsidR="001008BC">
          <w:rPr>
            <w:noProof/>
            <w:webHidden/>
          </w:rPr>
          <w:fldChar w:fldCharType="begin"/>
        </w:r>
        <w:r w:rsidR="001008BC">
          <w:rPr>
            <w:noProof/>
            <w:webHidden/>
          </w:rPr>
          <w:instrText xml:space="preserve"> PAGEREF _Toc20813371 \h </w:instrText>
        </w:r>
        <w:r w:rsidR="001008BC">
          <w:rPr>
            <w:noProof/>
            <w:webHidden/>
          </w:rPr>
        </w:r>
        <w:r w:rsidR="001008BC">
          <w:rPr>
            <w:noProof/>
            <w:webHidden/>
          </w:rPr>
          <w:fldChar w:fldCharType="separate"/>
        </w:r>
        <w:r w:rsidR="001008BC">
          <w:rPr>
            <w:noProof/>
            <w:webHidden/>
          </w:rPr>
          <w:t>22</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72" w:history="1">
        <w:r w:rsidR="001008BC" w:rsidRPr="00C1347C">
          <w:rPr>
            <w:rStyle w:val="Hyperlink"/>
            <w:noProof/>
            <w14:scene3d>
              <w14:camera w14:prst="orthographicFront"/>
              <w14:lightRig w14:rig="threePt" w14:dir="t">
                <w14:rot w14:lat="0" w14:lon="0" w14:rev="0"/>
              </w14:lightRig>
            </w14:scene3d>
          </w:rPr>
          <w:t>3.2</w:t>
        </w:r>
        <w:r w:rsidR="001008BC">
          <w:rPr>
            <w:rFonts w:asciiTheme="minorHAnsi" w:eastAsiaTheme="minorEastAsia" w:hAnsiTheme="minorHAnsi" w:cstheme="minorBidi"/>
            <w:caps w:val="0"/>
            <w:noProof/>
            <w:sz w:val="22"/>
            <w:szCs w:val="22"/>
          </w:rPr>
          <w:tab/>
        </w:r>
        <w:r w:rsidR="001008BC" w:rsidRPr="00C1347C">
          <w:rPr>
            <w:rStyle w:val="Hyperlink"/>
            <w:noProof/>
          </w:rPr>
          <w:t>CONSTRUCTION:</w:t>
        </w:r>
        <w:r w:rsidR="001008BC">
          <w:rPr>
            <w:noProof/>
            <w:webHidden/>
          </w:rPr>
          <w:tab/>
        </w:r>
        <w:r w:rsidR="001008BC">
          <w:rPr>
            <w:noProof/>
            <w:webHidden/>
          </w:rPr>
          <w:fldChar w:fldCharType="begin"/>
        </w:r>
        <w:r w:rsidR="001008BC">
          <w:rPr>
            <w:noProof/>
            <w:webHidden/>
          </w:rPr>
          <w:instrText xml:space="preserve"> PAGEREF _Toc20813372 \h </w:instrText>
        </w:r>
        <w:r w:rsidR="001008BC">
          <w:rPr>
            <w:noProof/>
            <w:webHidden/>
          </w:rPr>
        </w:r>
        <w:r w:rsidR="001008BC">
          <w:rPr>
            <w:noProof/>
            <w:webHidden/>
          </w:rPr>
          <w:fldChar w:fldCharType="separate"/>
        </w:r>
        <w:r w:rsidR="001008BC">
          <w:rPr>
            <w:noProof/>
            <w:webHidden/>
          </w:rPr>
          <w:t>23</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73" w:history="1">
        <w:r w:rsidR="001008BC" w:rsidRPr="00C1347C">
          <w:rPr>
            <w:rStyle w:val="Hyperlink"/>
            <w:noProof/>
            <w14:scene3d>
              <w14:camera w14:prst="orthographicFront"/>
              <w14:lightRig w14:rig="threePt" w14:dir="t">
                <w14:rot w14:lat="0" w14:lon="0" w14:rev="0"/>
              </w14:lightRig>
            </w14:scene3d>
          </w:rPr>
          <w:t>3.3</w:t>
        </w:r>
        <w:r w:rsidR="001008BC">
          <w:rPr>
            <w:rFonts w:asciiTheme="minorHAnsi" w:eastAsiaTheme="minorEastAsia" w:hAnsiTheme="minorHAnsi" w:cstheme="minorBidi"/>
            <w:caps w:val="0"/>
            <w:noProof/>
            <w:sz w:val="22"/>
            <w:szCs w:val="22"/>
          </w:rPr>
          <w:tab/>
        </w:r>
        <w:r w:rsidR="001008BC" w:rsidRPr="00C1347C">
          <w:rPr>
            <w:rStyle w:val="Hyperlink"/>
            <w:noProof/>
          </w:rPr>
          <w:t>MESSAGES AND MUTCD COMPLIANCE AS LISTED BELOW:</w:t>
        </w:r>
        <w:r w:rsidR="001008BC">
          <w:rPr>
            <w:noProof/>
            <w:webHidden/>
          </w:rPr>
          <w:tab/>
        </w:r>
        <w:r w:rsidR="001008BC">
          <w:rPr>
            <w:noProof/>
            <w:webHidden/>
          </w:rPr>
          <w:fldChar w:fldCharType="begin"/>
        </w:r>
        <w:r w:rsidR="001008BC">
          <w:rPr>
            <w:noProof/>
            <w:webHidden/>
          </w:rPr>
          <w:instrText xml:space="preserve"> PAGEREF _Toc20813373 \h </w:instrText>
        </w:r>
        <w:r w:rsidR="001008BC">
          <w:rPr>
            <w:noProof/>
            <w:webHidden/>
          </w:rPr>
        </w:r>
        <w:r w:rsidR="001008BC">
          <w:rPr>
            <w:noProof/>
            <w:webHidden/>
          </w:rPr>
          <w:fldChar w:fldCharType="separate"/>
        </w:r>
        <w:r w:rsidR="001008BC">
          <w:rPr>
            <w:noProof/>
            <w:webHidden/>
          </w:rPr>
          <w:t>24</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74" w:history="1">
        <w:r w:rsidR="001008BC" w:rsidRPr="00C1347C">
          <w:rPr>
            <w:rStyle w:val="Hyperlink"/>
            <w:noProof/>
            <w14:scene3d>
              <w14:camera w14:prst="orthographicFront"/>
              <w14:lightRig w14:rig="threePt" w14:dir="t">
                <w14:rot w14:lat="0" w14:lon="0" w14:rev="0"/>
              </w14:lightRig>
            </w14:scene3d>
          </w:rPr>
          <w:t>3.3.1</w:t>
        </w:r>
        <w:r w:rsidR="001008BC">
          <w:rPr>
            <w:rFonts w:asciiTheme="minorHAnsi" w:eastAsiaTheme="minorEastAsia" w:hAnsiTheme="minorHAnsi" w:cstheme="minorBidi"/>
            <w:iCs w:val="0"/>
            <w:caps w:val="0"/>
            <w:noProof/>
            <w:sz w:val="22"/>
            <w:szCs w:val="22"/>
          </w:rPr>
          <w:tab/>
        </w:r>
        <w:r w:rsidR="001008BC" w:rsidRPr="00C1347C">
          <w:rPr>
            <w:rStyle w:val="Hyperlink"/>
            <w:noProof/>
          </w:rPr>
          <w:t>Sign Faces Shall Be 48" X 48" Or 36" X 36" And Have Changeable Legends Where Indicated By Overlay Wording.</w:t>
        </w:r>
        <w:r w:rsidR="001008BC">
          <w:rPr>
            <w:noProof/>
            <w:webHidden/>
          </w:rPr>
          <w:tab/>
        </w:r>
        <w:r w:rsidR="001008BC">
          <w:rPr>
            <w:noProof/>
            <w:webHidden/>
          </w:rPr>
          <w:fldChar w:fldCharType="begin"/>
        </w:r>
        <w:r w:rsidR="001008BC">
          <w:rPr>
            <w:noProof/>
            <w:webHidden/>
          </w:rPr>
          <w:instrText xml:space="preserve"> PAGEREF _Toc20813374 \h </w:instrText>
        </w:r>
        <w:r w:rsidR="001008BC">
          <w:rPr>
            <w:noProof/>
            <w:webHidden/>
          </w:rPr>
        </w:r>
        <w:r w:rsidR="001008BC">
          <w:rPr>
            <w:noProof/>
            <w:webHidden/>
          </w:rPr>
          <w:fldChar w:fldCharType="separate"/>
        </w:r>
        <w:r w:rsidR="001008BC">
          <w:rPr>
            <w:noProof/>
            <w:webHidden/>
          </w:rPr>
          <w:t>24</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75" w:history="1">
        <w:r w:rsidR="001008BC" w:rsidRPr="00C1347C">
          <w:rPr>
            <w:rStyle w:val="Hyperlink"/>
            <w:noProof/>
            <w14:scene3d>
              <w14:camera w14:prst="orthographicFront"/>
              <w14:lightRig w14:rig="threePt" w14:dir="t">
                <w14:rot w14:lat="0" w14:lon="0" w14:rev="0"/>
              </w14:lightRig>
            </w14:scene3d>
          </w:rPr>
          <w:t>3.4</w:t>
        </w:r>
        <w:r w:rsidR="001008BC">
          <w:rPr>
            <w:rFonts w:asciiTheme="minorHAnsi" w:eastAsiaTheme="minorEastAsia" w:hAnsiTheme="minorHAnsi" w:cstheme="minorBidi"/>
            <w:caps w:val="0"/>
            <w:noProof/>
            <w:sz w:val="22"/>
            <w:szCs w:val="22"/>
          </w:rPr>
          <w:tab/>
        </w:r>
        <w:r w:rsidR="001008BC" w:rsidRPr="00C1347C">
          <w:rPr>
            <w:rStyle w:val="Hyperlink"/>
            <w:noProof/>
          </w:rPr>
          <w:t>FINISH:</w:t>
        </w:r>
        <w:r w:rsidR="001008BC">
          <w:rPr>
            <w:noProof/>
            <w:webHidden/>
          </w:rPr>
          <w:tab/>
        </w:r>
        <w:r w:rsidR="001008BC">
          <w:rPr>
            <w:noProof/>
            <w:webHidden/>
          </w:rPr>
          <w:fldChar w:fldCharType="begin"/>
        </w:r>
        <w:r w:rsidR="001008BC">
          <w:rPr>
            <w:noProof/>
            <w:webHidden/>
          </w:rPr>
          <w:instrText xml:space="preserve"> PAGEREF _Toc20813375 \h </w:instrText>
        </w:r>
        <w:r w:rsidR="001008BC">
          <w:rPr>
            <w:noProof/>
            <w:webHidden/>
          </w:rPr>
        </w:r>
        <w:r w:rsidR="001008BC">
          <w:rPr>
            <w:noProof/>
            <w:webHidden/>
          </w:rPr>
          <w:fldChar w:fldCharType="separate"/>
        </w:r>
        <w:r w:rsidR="001008BC">
          <w:rPr>
            <w:noProof/>
            <w:webHidden/>
          </w:rPr>
          <w:t>29</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76" w:history="1">
        <w:r w:rsidR="001008BC" w:rsidRPr="00C1347C">
          <w:rPr>
            <w:rStyle w:val="Hyperlink"/>
            <w:noProof/>
            <w14:scene3d>
              <w14:camera w14:prst="orthographicFront"/>
              <w14:lightRig w14:rig="threePt" w14:dir="t">
                <w14:rot w14:lat="0" w14:lon="0" w14:rev="0"/>
              </w14:lightRig>
            </w14:scene3d>
          </w:rPr>
          <w:t>3.5</w:t>
        </w:r>
        <w:r w:rsidR="001008BC">
          <w:rPr>
            <w:rFonts w:asciiTheme="minorHAnsi" w:eastAsiaTheme="minorEastAsia" w:hAnsiTheme="minorHAnsi" w:cstheme="minorBidi"/>
            <w:caps w:val="0"/>
            <w:noProof/>
            <w:sz w:val="22"/>
            <w:szCs w:val="22"/>
          </w:rPr>
          <w:tab/>
        </w:r>
        <w:r w:rsidR="001008BC" w:rsidRPr="00C1347C">
          <w:rPr>
            <w:rStyle w:val="Hyperlink"/>
            <w:noProof/>
          </w:rPr>
          <w:t>CONSTRUCTION, SIZE AND FINISH OF STORAGE CASES:</w:t>
        </w:r>
        <w:r w:rsidR="001008BC">
          <w:rPr>
            <w:noProof/>
            <w:webHidden/>
          </w:rPr>
          <w:tab/>
        </w:r>
        <w:r w:rsidR="001008BC">
          <w:rPr>
            <w:noProof/>
            <w:webHidden/>
          </w:rPr>
          <w:fldChar w:fldCharType="begin"/>
        </w:r>
        <w:r w:rsidR="001008BC">
          <w:rPr>
            <w:noProof/>
            <w:webHidden/>
          </w:rPr>
          <w:instrText xml:space="preserve"> PAGEREF _Toc20813376 \h </w:instrText>
        </w:r>
        <w:r w:rsidR="001008BC">
          <w:rPr>
            <w:noProof/>
            <w:webHidden/>
          </w:rPr>
        </w:r>
        <w:r w:rsidR="001008BC">
          <w:rPr>
            <w:noProof/>
            <w:webHidden/>
          </w:rPr>
          <w:fldChar w:fldCharType="separate"/>
        </w:r>
        <w:r w:rsidR="001008BC">
          <w:rPr>
            <w:noProof/>
            <w:webHidden/>
          </w:rPr>
          <w:t>29</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77" w:history="1">
        <w:r w:rsidR="001008BC" w:rsidRPr="00C1347C">
          <w:rPr>
            <w:rStyle w:val="Hyperlink"/>
            <w:noProof/>
            <w14:scene3d>
              <w14:camera w14:prst="orthographicFront"/>
              <w14:lightRig w14:rig="threePt" w14:dir="t">
                <w14:rot w14:lat="0" w14:lon="0" w14:rev="0"/>
              </w14:lightRig>
            </w14:scene3d>
          </w:rPr>
          <w:t>3.6</w:t>
        </w:r>
        <w:r w:rsidR="001008BC">
          <w:rPr>
            <w:rFonts w:asciiTheme="minorHAnsi" w:eastAsiaTheme="minorEastAsia" w:hAnsiTheme="minorHAnsi" w:cstheme="minorBidi"/>
            <w:caps w:val="0"/>
            <w:noProof/>
            <w:sz w:val="22"/>
            <w:szCs w:val="22"/>
          </w:rPr>
          <w:tab/>
        </w:r>
        <w:r w:rsidR="001008BC" w:rsidRPr="00C1347C">
          <w:rPr>
            <w:rStyle w:val="Hyperlink"/>
            <w:noProof/>
          </w:rPr>
          <w:t>PACKAGING:</w:t>
        </w:r>
        <w:r w:rsidR="001008BC">
          <w:rPr>
            <w:noProof/>
            <w:webHidden/>
          </w:rPr>
          <w:tab/>
        </w:r>
        <w:r w:rsidR="001008BC">
          <w:rPr>
            <w:noProof/>
            <w:webHidden/>
          </w:rPr>
          <w:fldChar w:fldCharType="begin"/>
        </w:r>
        <w:r w:rsidR="001008BC">
          <w:rPr>
            <w:noProof/>
            <w:webHidden/>
          </w:rPr>
          <w:instrText xml:space="preserve"> PAGEREF _Toc20813377 \h </w:instrText>
        </w:r>
        <w:r w:rsidR="001008BC">
          <w:rPr>
            <w:noProof/>
            <w:webHidden/>
          </w:rPr>
        </w:r>
        <w:r w:rsidR="001008BC">
          <w:rPr>
            <w:noProof/>
            <w:webHidden/>
          </w:rPr>
          <w:fldChar w:fldCharType="separate"/>
        </w:r>
        <w:r w:rsidR="001008BC">
          <w:rPr>
            <w:noProof/>
            <w:webHidden/>
          </w:rPr>
          <w:t>29</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78" w:history="1">
        <w:r w:rsidR="001008BC" w:rsidRPr="00C1347C">
          <w:rPr>
            <w:rStyle w:val="Hyperlink"/>
            <w:noProof/>
            <w14:scene3d>
              <w14:camera w14:prst="orthographicFront"/>
              <w14:lightRig w14:rig="threePt" w14:dir="t">
                <w14:rot w14:lat="0" w14:lon="0" w14:rev="0"/>
              </w14:lightRig>
            </w14:scene3d>
          </w:rPr>
          <w:t>3.7</w:t>
        </w:r>
        <w:r w:rsidR="001008BC">
          <w:rPr>
            <w:rFonts w:asciiTheme="minorHAnsi" w:eastAsiaTheme="minorEastAsia" w:hAnsiTheme="minorHAnsi" w:cstheme="minorBidi"/>
            <w:caps w:val="0"/>
            <w:noProof/>
            <w:sz w:val="22"/>
            <w:szCs w:val="22"/>
          </w:rPr>
          <w:tab/>
        </w:r>
        <w:r w:rsidR="001008BC" w:rsidRPr="00C1347C">
          <w:rPr>
            <w:rStyle w:val="Hyperlink"/>
            <w:noProof/>
          </w:rPr>
          <w:t>CUSTOM LEGENDS OR SYMBOLS:</w:t>
        </w:r>
        <w:r w:rsidR="001008BC">
          <w:rPr>
            <w:noProof/>
            <w:webHidden/>
          </w:rPr>
          <w:tab/>
        </w:r>
        <w:r w:rsidR="001008BC">
          <w:rPr>
            <w:noProof/>
            <w:webHidden/>
          </w:rPr>
          <w:fldChar w:fldCharType="begin"/>
        </w:r>
        <w:r w:rsidR="001008BC">
          <w:rPr>
            <w:noProof/>
            <w:webHidden/>
          </w:rPr>
          <w:instrText xml:space="preserve"> PAGEREF _Toc20813378 \h </w:instrText>
        </w:r>
        <w:r w:rsidR="001008BC">
          <w:rPr>
            <w:noProof/>
            <w:webHidden/>
          </w:rPr>
        </w:r>
        <w:r w:rsidR="001008BC">
          <w:rPr>
            <w:noProof/>
            <w:webHidden/>
          </w:rPr>
          <w:fldChar w:fldCharType="separate"/>
        </w:r>
        <w:r w:rsidR="001008BC">
          <w:rPr>
            <w:noProof/>
            <w:webHidden/>
          </w:rPr>
          <w:t>29</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79" w:history="1">
        <w:r w:rsidR="001008BC" w:rsidRPr="00C1347C">
          <w:rPr>
            <w:rStyle w:val="Hyperlink"/>
            <w:noProof/>
            <w14:scene3d>
              <w14:camera w14:prst="orthographicFront"/>
              <w14:lightRig w14:rig="threePt" w14:dir="t">
                <w14:rot w14:lat="0" w14:lon="0" w14:rev="0"/>
              </w14:lightRig>
            </w14:scene3d>
          </w:rPr>
          <w:t>3.8</w:t>
        </w:r>
        <w:r w:rsidR="001008BC">
          <w:rPr>
            <w:rFonts w:asciiTheme="minorHAnsi" w:eastAsiaTheme="minorEastAsia" w:hAnsiTheme="minorHAnsi" w:cstheme="minorBidi"/>
            <w:caps w:val="0"/>
            <w:noProof/>
            <w:sz w:val="22"/>
            <w:szCs w:val="22"/>
          </w:rPr>
          <w:tab/>
        </w:r>
        <w:r w:rsidR="001008BC" w:rsidRPr="00C1347C">
          <w:rPr>
            <w:rStyle w:val="Hyperlink"/>
            <w:noProof/>
          </w:rPr>
          <w:t>PRE-PRODUCTION APPROVALS:</w:t>
        </w:r>
        <w:r w:rsidR="001008BC">
          <w:rPr>
            <w:noProof/>
            <w:webHidden/>
          </w:rPr>
          <w:tab/>
        </w:r>
        <w:r w:rsidR="001008BC">
          <w:rPr>
            <w:noProof/>
            <w:webHidden/>
          </w:rPr>
          <w:fldChar w:fldCharType="begin"/>
        </w:r>
        <w:r w:rsidR="001008BC">
          <w:rPr>
            <w:noProof/>
            <w:webHidden/>
          </w:rPr>
          <w:instrText xml:space="preserve"> PAGEREF _Toc20813379 \h </w:instrText>
        </w:r>
        <w:r w:rsidR="001008BC">
          <w:rPr>
            <w:noProof/>
            <w:webHidden/>
          </w:rPr>
        </w:r>
        <w:r w:rsidR="001008BC">
          <w:rPr>
            <w:noProof/>
            <w:webHidden/>
          </w:rPr>
          <w:fldChar w:fldCharType="separate"/>
        </w:r>
        <w:r w:rsidR="001008BC">
          <w:rPr>
            <w:noProof/>
            <w:webHidden/>
          </w:rPr>
          <w:t>29</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80" w:history="1">
        <w:r w:rsidR="001008BC" w:rsidRPr="00C1347C">
          <w:rPr>
            <w:rStyle w:val="Hyperlink"/>
            <w:noProof/>
            <w14:scene3d>
              <w14:camera w14:prst="orthographicFront"/>
              <w14:lightRig w14:rig="threePt" w14:dir="t">
                <w14:rot w14:lat="0" w14:lon="0" w14:rev="0"/>
              </w14:lightRig>
            </w14:scene3d>
          </w:rPr>
          <w:t>3.9</w:t>
        </w:r>
        <w:r w:rsidR="001008BC">
          <w:rPr>
            <w:rFonts w:asciiTheme="minorHAnsi" w:eastAsiaTheme="minorEastAsia" w:hAnsiTheme="minorHAnsi" w:cstheme="minorBidi"/>
            <w:caps w:val="0"/>
            <w:noProof/>
            <w:sz w:val="22"/>
            <w:szCs w:val="22"/>
          </w:rPr>
          <w:tab/>
        </w:r>
        <w:r w:rsidR="001008BC" w:rsidRPr="00C1347C">
          <w:rPr>
            <w:rStyle w:val="Hyperlink"/>
            <w:noProof/>
          </w:rPr>
          <w:t>GUARANTEE:</w:t>
        </w:r>
        <w:r w:rsidR="001008BC">
          <w:rPr>
            <w:noProof/>
            <w:webHidden/>
          </w:rPr>
          <w:tab/>
        </w:r>
        <w:r w:rsidR="001008BC">
          <w:rPr>
            <w:noProof/>
            <w:webHidden/>
          </w:rPr>
          <w:fldChar w:fldCharType="begin"/>
        </w:r>
        <w:r w:rsidR="001008BC">
          <w:rPr>
            <w:noProof/>
            <w:webHidden/>
          </w:rPr>
          <w:instrText xml:space="preserve"> PAGEREF _Toc20813380 \h </w:instrText>
        </w:r>
        <w:r w:rsidR="001008BC">
          <w:rPr>
            <w:noProof/>
            <w:webHidden/>
          </w:rPr>
        </w:r>
        <w:r w:rsidR="001008BC">
          <w:rPr>
            <w:noProof/>
            <w:webHidden/>
          </w:rPr>
          <w:fldChar w:fldCharType="separate"/>
        </w:r>
        <w:r w:rsidR="001008BC">
          <w:rPr>
            <w:noProof/>
            <w:webHidden/>
          </w:rPr>
          <w:t>30</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381" w:history="1">
        <w:r w:rsidR="001008BC" w:rsidRPr="00C1347C">
          <w:rPr>
            <w:rStyle w:val="Hyperlink"/>
            <w:rFonts w:cs="Arial"/>
            <w:noProof/>
            <w14:scene3d>
              <w14:camera w14:prst="orthographicFront"/>
              <w14:lightRig w14:rig="threePt" w14:dir="t">
                <w14:rot w14:lat="0" w14:lon="0" w14:rev="0"/>
              </w14:lightRig>
            </w14:scene3d>
          </w:rPr>
          <w:t>3.10</w:t>
        </w:r>
        <w:r w:rsidR="001008BC">
          <w:rPr>
            <w:rFonts w:asciiTheme="minorHAnsi" w:eastAsiaTheme="minorEastAsia" w:hAnsiTheme="minorHAnsi" w:cstheme="minorBidi"/>
            <w:caps w:val="0"/>
            <w:noProof/>
            <w:sz w:val="22"/>
            <w:szCs w:val="22"/>
          </w:rPr>
          <w:tab/>
        </w:r>
        <w:r w:rsidR="001008BC" w:rsidRPr="00C1347C">
          <w:rPr>
            <w:rStyle w:val="Hyperlink"/>
            <w:rFonts w:cs="Arial"/>
            <w:noProof/>
          </w:rPr>
          <w:t>DELIVERY</w:t>
        </w:r>
        <w:r w:rsidR="001008BC">
          <w:rPr>
            <w:noProof/>
            <w:webHidden/>
          </w:rPr>
          <w:tab/>
        </w:r>
        <w:r w:rsidR="001008BC">
          <w:rPr>
            <w:noProof/>
            <w:webHidden/>
          </w:rPr>
          <w:fldChar w:fldCharType="begin"/>
        </w:r>
        <w:r w:rsidR="001008BC">
          <w:rPr>
            <w:noProof/>
            <w:webHidden/>
          </w:rPr>
          <w:instrText xml:space="preserve"> PAGEREF _Toc20813381 \h </w:instrText>
        </w:r>
        <w:r w:rsidR="001008BC">
          <w:rPr>
            <w:noProof/>
            <w:webHidden/>
          </w:rPr>
        </w:r>
        <w:r w:rsidR="001008BC">
          <w:rPr>
            <w:noProof/>
            <w:webHidden/>
          </w:rPr>
          <w:fldChar w:fldCharType="separate"/>
        </w:r>
        <w:r w:rsidR="001008BC">
          <w:rPr>
            <w:noProof/>
            <w:webHidden/>
          </w:rPr>
          <w:t>30</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382" w:history="1">
        <w:r w:rsidR="001008BC" w:rsidRPr="00C1347C">
          <w:rPr>
            <w:rStyle w:val="Hyperlink"/>
            <w:noProof/>
            <w14:scene3d>
              <w14:camera w14:prst="orthographicFront"/>
              <w14:lightRig w14:rig="threePt" w14:dir="t">
                <w14:rot w14:lat="0" w14:lon="0" w14:rev="0"/>
              </w14:lightRig>
            </w14:scene3d>
          </w:rPr>
          <w:t>3.11</w:t>
        </w:r>
        <w:r w:rsidR="001008BC">
          <w:rPr>
            <w:rFonts w:asciiTheme="minorHAnsi" w:eastAsiaTheme="minorEastAsia" w:hAnsiTheme="minorHAnsi" w:cstheme="minorBidi"/>
            <w:caps w:val="0"/>
            <w:noProof/>
            <w:sz w:val="22"/>
            <w:szCs w:val="22"/>
          </w:rPr>
          <w:tab/>
        </w:r>
        <w:r w:rsidR="001008BC" w:rsidRPr="00C1347C">
          <w:rPr>
            <w:rStyle w:val="Hyperlink"/>
            <w:rFonts w:cs="Arial"/>
            <w:noProof/>
          </w:rPr>
          <w:t>BRAND NAMES</w:t>
        </w:r>
        <w:r w:rsidR="001008BC">
          <w:rPr>
            <w:noProof/>
            <w:webHidden/>
          </w:rPr>
          <w:tab/>
        </w:r>
        <w:r w:rsidR="001008BC">
          <w:rPr>
            <w:noProof/>
            <w:webHidden/>
          </w:rPr>
          <w:fldChar w:fldCharType="begin"/>
        </w:r>
        <w:r w:rsidR="001008BC">
          <w:rPr>
            <w:noProof/>
            <w:webHidden/>
          </w:rPr>
          <w:instrText xml:space="preserve"> PAGEREF _Toc20813382 \h </w:instrText>
        </w:r>
        <w:r w:rsidR="001008BC">
          <w:rPr>
            <w:noProof/>
            <w:webHidden/>
          </w:rPr>
        </w:r>
        <w:r w:rsidR="001008BC">
          <w:rPr>
            <w:noProof/>
            <w:webHidden/>
          </w:rPr>
          <w:fldChar w:fldCharType="separate"/>
        </w:r>
        <w:r w:rsidR="001008BC">
          <w:rPr>
            <w:noProof/>
            <w:webHidden/>
          </w:rPr>
          <w:t>30</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383" w:history="1">
        <w:r w:rsidR="001008BC" w:rsidRPr="00C1347C">
          <w:rPr>
            <w:rStyle w:val="Hyperlink"/>
            <w:noProof/>
            <w14:scene3d>
              <w14:camera w14:prst="orthographicFront"/>
              <w14:lightRig w14:rig="threePt" w14:dir="t">
                <w14:rot w14:lat="0" w14:lon="0" w14:rev="0"/>
              </w14:lightRig>
            </w14:scene3d>
          </w:rPr>
          <w:t>3.12</w:t>
        </w:r>
        <w:r w:rsidR="001008BC">
          <w:rPr>
            <w:rFonts w:asciiTheme="minorHAnsi" w:eastAsiaTheme="minorEastAsia" w:hAnsiTheme="minorHAnsi" w:cstheme="minorBidi"/>
            <w:caps w:val="0"/>
            <w:noProof/>
            <w:sz w:val="22"/>
            <w:szCs w:val="22"/>
          </w:rPr>
          <w:tab/>
        </w:r>
        <w:r w:rsidR="001008BC" w:rsidRPr="00C1347C">
          <w:rPr>
            <w:rStyle w:val="Hyperlink"/>
            <w:rFonts w:cs="Arial"/>
            <w:noProof/>
          </w:rPr>
          <w:t>CURRENT PRODUCTION ITEMS</w:t>
        </w:r>
        <w:r w:rsidR="001008BC">
          <w:rPr>
            <w:noProof/>
            <w:webHidden/>
          </w:rPr>
          <w:tab/>
        </w:r>
        <w:r w:rsidR="001008BC">
          <w:rPr>
            <w:noProof/>
            <w:webHidden/>
          </w:rPr>
          <w:fldChar w:fldCharType="begin"/>
        </w:r>
        <w:r w:rsidR="001008BC">
          <w:rPr>
            <w:noProof/>
            <w:webHidden/>
          </w:rPr>
          <w:instrText xml:space="preserve"> PAGEREF _Toc20813383 \h </w:instrText>
        </w:r>
        <w:r w:rsidR="001008BC">
          <w:rPr>
            <w:noProof/>
            <w:webHidden/>
          </w:rPr>
        </w:r>
        <w:r w:rsidR="001008BC">
          <w:rPr>
            <w:noProof/>
            <w:webHidden/>
          </w:rPr>
          <w:fldChar w:fldCharType="separate"/>
        </w:r>
        <w:r w:rsidR="001008BC">
          <w:rPr>
            <w:noProof/>
            <w:webHidden/>
          </w:rPr>
          <w:t>30</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384" w:history="1">
        <w:r w:rsidR="001008BC" w:rsidRPr="00C1347C">
          <w:rPr>
            <w:rStyle w:val="Hyperlink"/>
            <w:noProof/>
            <w14:scene3d>
              <w14:camera w14:prst="orthographicFront"/>
              <w14:lightRig w14:rig="threePt" w14:dir="t">
                <w14:rot w14:lat="0" w14:lon="0" w14:rev="0"/>
              </w14:lightRig>
            </w14:scene3d>
          </w:rPr>
          <w:t>3.13</w:t>
        </w:r>
        <w:r w:rsidR="001008BC">
          <w:rPr>
            <w:rFonts w:asciiTheme="minorHAnsi" w:eastAsiaTheme="minorEastAsia" w:hAnsiTheme="minorHAnsi" w:cstheme="minorBidi"/>
            <w:caps w:val="0"/>
            <w:noProof/>
            <w:sz w:val="22"/>
            <w:szCs w:val="22"/>
          </w:rPr>
          <w:tab/>
        </w:r>
        <w:r w:rsidR="001008BC" w:rsidRPr="00C1347C">
          <w:rPr>
            <w:rStyle w:val="Hyperlink"/>
            <w:rFonts w:cs="Arial"/>
            <w:noProof/>
          </w:rPr>
          <w:t>REPLACEMENT OF UNSATISFACTORY PRODUCT</w:t>
        </w:r>
        <w:r w:rsidR="001008BC">
          <w:rPr>
            <w:noProof/>
            <w:webHidden/>
          </w:rPr>
          <w:tab/>
        </w:r>
        <w:r w:rsidR="001008BC">
          <w:rPr>
            <w:noProof/>
            <w:webHidden/>
          </w:rPr>
          <w:fldChar w:fldCharType="begin"/>
        </w:r>
        <w:r w:rsidR="001008BC">
          <w:rPr>
            <w:noProof/>
            <w:webHidden/>
          </w:rPr>
          <w:instrText xml:space="preserve"> PAGEREF _Toc20813384 \h </w:instrText>
        </w:r>
        <w:r w:rsidR="001008BC">
          <w:rPr>
            <w:noProof/>
            <w:webHidden/>
          </w:rPr>
        </w:r>
        <w:r w:rsidR="001008BC">
          <w:rPr>
            <w:noProof/>
            <w:webHidden/>
          </w:rPr>
          <w:fldChar w:fldCharType="separate"/>
        </w:r>
        <w:r w:rsidR="001008BC">
          <w:rPr>
            <w:noProof/>
            <w:webHidden/>
          </w:rPr>
          <w:t>31</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385" w:history="1">
        <w:r w:rsidR="001008BC" w:rsidRPr="00C1347C">
          <w:rPr>
            <w:rStyle w:val="Hyperlink"/>
            <w:noProof/>
            <w14:scene3d>
              <w14:camera w14:prst="orthographicFront"/>
              <w14:lightRig w14:rig="threePt" w14:dir="t">
                <w14:rot w14:lat="0" w14:lon="0" w14:rev="0"/>
              </w14:lightRig>
            </w14:scene3d>
          </w:rPr>
          <w:t>3.14</w:t>
        </w:r>
        <w:r w:rsidR="001008BC">
          <w:rPr>
            <w:rFonts w:asciiTheme="minorHAnsi" w:eastAsiaTheme="minorEastAsia" w:hAnsiTheme="minorHAnsi" w:cstheme="minorBidi"/>
            <w:caps w:val="0"/>
            <w:noProof/>
            <w:sz w:val="22"/>
            <w:szCs w:val="22"/>
          </w:rPr>
          <w:tab/>
        </w:r>
        <w:r w:rsidR="001008BC" w:rsidRPr="00C1347C">
          <w:rPr>
            <w:rStyle w:val="Hyperlink"/>
            <w:rFonts w:cs="Arial"/>
            <w:noProof/>
          </w:rPr>
          <w:t>substitution of product</w:t>
        </w:r>
        <w:r w:rsidR="001008BC">
          <w:rPr>
            <w:noProof/>
            <w:webHidden/>
          </w:rPr>
          <w:tab/>
        </w:r>
        <w:r w:rsidR="001008BC">
          <w:rPr>
            <w:noProof/>
            <w:webHidden/>
          </w:rPr>
          <w:fldChar w:fldCharType="begin"/>
        </w:r>
        <w:r w:rsidR="001008BC">
          <w:rPr>
            <w:noProof/>
            <w:webHidden/>
          </w:rPr>
          <w:instrText xml:space="preserve"> PAGEREF _Toc20813385 \h </w:instrText>
        </w:r>
        <w:r w:rsidR="001008BC">
          <w:rPr>
            <w:noProof/>
            <w:webHidden/>
          </w:rPr>
        </w:r>
        <w:r w:rsidR="001008BC">
          <w:rPr>
            <w:noProof/>
            <w:webHidden/>
          </w:rPr>
          <w:fldChar w:fldCharType="separate"/>
        </w:r>
        <w:r w:rsidR="001008BC">
          <w:rPr>
            <w:noProof/>
            <w:webHidden/>
          </w:rPr>
          <w:t>31</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386" w:history="1">
        <w:r w:rsidR="001008BC" w:rsidRPr="00C1347C">
          <w:rPr>
            <w:rStyle w:val="Hyperlink"/>
            <w:rFonts w:eastAsia="MS Mincho" w:cs="Arial"/>
            <w:noProof/>
            <w14:scene3d>
              <w14:camera w14:prst="orthographicFront"/>
              <w14:lightRig w14:rig="threePt" w14:dir="t">
                <w14:rot w14:lat="0" w14:lon="0" w14:rev="0"/>
              </w14:lightRig>
            </w14:scene3d>
          </w:rPr>
          <w:t>3.15</w:t>
        </w:r>
        <w:r w:rsidR="001008BC">
          <w:rPr>
            <w:rFonts w:asciiTheme="minorHAnsi" w:eastAsiaTheme="minorEastAsia" w:hAnsiTheme="minorHAnsi" w:cstheme="minorBidi"/>
            <w:caps w:val="0"/>
            <w:noProof/>
            <w:sz w:val="22"/>
            <w:szCs w:val="22"/>
          </w:rPr>
          <w:tab/>
        </w:r>
        <w:r w:rsidR="001008BC" w:rsidRPr="00C1347C">
          <w:rPr>
            <w:rStyle w:val="Hyperlink"/>
            <w:rFonts w:eastAsia="MS Mincho" w:cs="Arial"/>
            <w:noProof/>
          </w:rPr>
          <w:t>ENERGY STAR REQUIREMENTS</w:t>
        </w:r>
        <w:r w:rsidR="001008BC">
          <w:rPr>
            <w:noProof/>
            <w:webHidden/>
          </w:rPr>
          <w:tab/>
        </w:r>
        <w:r w:rsidR="001008BC">
          <w:rPr>
            <w:noProof/>
            <w:webHidden/>
          </w:rPr>
          <w:fldChar w:fldCharType="begin"/>
        </w:r>
        <w:r w:rsidR="001008BC">
          <w:rPr>
            <w:noProof/>
            <w:webHidden/>
          </w:rPr>
          <w:instrText xml:space="preserve"> PAGEREF _Toc20813386 \h </w:instrText>
        </w:r>
        <w:r w:rsidR="001008BC">
          <w:rPr>
            <w:noProof/>
            <w:webHidden/>
          </w:rPr>
        </w:r>
        <w:r w:rsidR="001008BC">
          <w:rPr>
            <w:noProof/>
            <w:webHidden/>
          </w:rPr>
          <w:fldChar w:fldCharType="separate"/>
        </w:r>
        <w:r w:rsidR="001008BC">
          <w:rPr>
            <w:noProof/>
            <w:webHidden/>
          </w:rPr>
          <w:t>31</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387" w:history="1">
        <w:r w:rsidR="001008BC" w:rsidRPr="00C1347C">
          <w:rPr>
            <w:rStyle w:val="Hyperlink"/>
            <w:rFonts w:eastAsia="MS Mincho" w:cs="Arial"/>
            <w:noProof/>
            <w14:scene3d>
              <w14:camera w14:prst="orthographicFront"/>
              <w14:lightRig w14:rig="threePt" w14:dir="t">
                <w14:rot w14:lat="0" w14:lon="0" w14:rev="0"/>
              </w14:lightRig>
            </w14:scene3d>
          </w:rPr>
          <w:t>3.16</w:t>
        </w:r>
        <w:r w:rsidR="001008BC">
          <w:rPr>
            <w:rFonts w:asciiTheme="minorHAnsi" w:eastAsiaTheme="minorEastAsia" w:hAnsiTheme="minorHAnsi" w:cstheme="minorBidi"/>
            <w:caps w:val="0"/>
            <w:noProof/>
            <w:sz w:val="22"/>
            <w:szCs w:val="22"/>
          </w:rPr>
          <w:tab/>
        </w:r>
        <w:r w:rsidR="001008BC" w:rsidRPr="00C1347C">
          <w:rPr>
            <w:rStyle w:val="Hyperlink"/>
            <w:rFonts w:eastAsia="MS Mincho" w:cs="Arial"/>
            <w:noProof/>
          </w:rPr>
          <w:t>CERTIFICATION</w:t>
        </w:r>
        <w:r w:rsidR="001008BC">
          <w:rPr>
            <w:noProof/>
            <w:webHidden/>
          </w:rPr>
          <w:tab/>
        </w:r>
        <w:r w:rsidR="001008BC">
          <w:rPr>
            <w:noProof/>
            <w:webHidden/>
          </w:rPr>
          <w:fldChar w:fldCharType="begin"/>
        </w:r>
        <w:r w:rsidR="001008BC">
          <w:rPr>
            <w:noProof/>
            <w:webHidden/>
          </w:rPr>
          <w:instrText xml:space="preserve"> PAGEREF _Toc20813387 \h </w:instrText>
        </w:r>
        <w:r w:rsidR="001008BC">
          <w:rPr>
            <w:noProof/>
            <w:webHidden/>
          </w:rPr>
        </w:r>
        <w:r w:rsidR="001008BC">
          <w:rPr>
            <w:noProof/>
            <w:webHidden/>
          </w:rPr>
          <w:fldChar w:fldCharType="separate"/>
        </w:r>
        <w:r w:rsidR="001008BC">
          <w:rPr>
            <w:noProof/>
            <w:webHidden/>
          </w:rPr>
          <w:t>31</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388" w:history="1">
        <w:r w:rsidR="001008BC" w:rsidRPr="00C1347C">
          <w:rPr>
            <w:rStyle w:val="Hyperlink"/>
            <w:rFonts w:eastAsia="MS Mincho" w:cs="Arial"/>
            <w:noProof/>
          </w:rPr>
          <w:t>3.16</w:t>
        </w:r>
        <w:r w:rsidR="001008BC">
          <w:rPr>
            <w:rFonts w:asciiTheme="minorHAnsi" w:eastAsiaTheme="minorEastAsia" w:hAnsiTheme="minorHAnsi" w:cstheme="minorBidi"/>
            <w:caps w:val="0"/>
            <w:noProof/>
            <w:sz w:val="22"/>
            <w:szCs w:val="22"/>
          </w:rPr>
          <w:tab/>
        </w:r>
        <w:r w:rsidR="001008BC" w:rsidRPr="00C1347C">
          <w:rPr>
            <w:rStyle w:val="Hyperlink"/>
            <w:rFonts w:eastAsia="MS Mincho" w:cs="Arial"/>
            <w:noProof/>
          </w:rPr>
          <w:t>RECYCLED PRODUCT</w:t>
        </w:r>
        <w:r w:rsidR="001008BC">
          <w:rPr>
            <w:noProof/>
            <w:webHidden/>
          </w:rPr>
          <w:tab/>
        </w:r>
        <w:r w:rsidR="001008BC">
          <w:rPr>
            <w:noProof/>
            <w:webHidden/>
          </w:rPr>
          <w:fldChar w:fldCharType="begin"/>
        </w:r>
        <w:r w:rsidR="001008BC">
          <w:rPr>
            <w:noProof/>
            <w:webHidden/>
          </w:rPr>
          <w:instrText xml:space="preserve"> PAGEREF _Toc20813388 \h </w:instrText>
        </w:r>
        <w:r w:rsidR="001008BC">
          <w:rPr>
            <w:noProof/>
            <w:webHidden/>
          </w:rPr>
        </w:r>
        <w:r w:rsidR="001008BC">
          <w:rPr>
            <w:noProof/>
            <w:webHidden/>
          </w:rPr>
          <w:fldChar w:fldCharType="separate"/>
        </w:r>
        <w:r w:rsidR="001008BC">
          <w:rPr>
            <w:noProof/>
            <w:webHidden/>
          </w:rPr>
          <w:t>31</w:t>
        </w:r>
        <w:r w:rsidR="001008BC">
          <w:rPr>
            <w:noProof/>
            <w:webHidden/>
          </w:rPr>
          <w:fldChar w:fldCharType="end"/>
        </w:r>
      </w:hyperlink>
    </w:p>
    <w:p w:rsidR="001008BC" w:rsidRDefault="0099782F">
      <w:pPr>
        <w:pStyle w:val="TOC2"/>
        <w:rPr>
          <w:rFonts w:asciiTheme="minorHAnsi" w:eastAsiaTheme="minorEastAsia" w:hAnsiTheme="minorHAnsi" w:cstheme="minorBidi"/>
          <w:caps w:val="0"/>
          <w:noProof/>
          <w:sz w:val="22"/>
          <w:szCs w:val="22"/>
        </w:rPr>
      </w:pPr>
      <w:hyperlink w:anchor="_Toc20813389" w:history="1">
        <w:r w:rsidR="001008BC" w:rsidRPr="00C1347C">
          <w:rPr>
            <w:rStyle w:val="Hyperlink"/>
            <w:rFonts w:eastAsia="MS Mincho" w:cs="Arial"/>
            <w:noProof/>
          </w:rPr>
          <w:t>3.17 RECYCLING CERTIFICATION</w:t>
        </w:r>
        <w:r w:rsidR="001008BC">
          <w:rPr>
            <w:noProof/>
            <w:webHidden/>
          </w:rPr>
          <w:tab/>
        </w:r>
        <w:r w:rsidR="001008BC">
          <w:rPr>
            <w:noProof/>
            <w:webHidden/>
          </w:rPr>
          <w:fldChar w:fldCharType="begin"/>
        </w:r>
        <w:r w:rsidR="001008BC">
          <w:rPr>
            <w:noProof/>
            <w:webHidden/>
          </w:rPr>
          <w:instrText xml:space="preserve"> PAGEREF _Toc20813389 \h </w:instrText>
        </w:r>
        <w:r w:rsidR="001008BC">
          <w:rPr>
            <w:noProof/>
            <w:webHidden/>
          </w:rPr>
        </w:r>
        <w:r w:rsidR="001008BC">
          <w:rPr>
            <w:noProof/>
            <w:webHidden/>
          </w:rPr>
          <w:fldChar w:fldCharType="separate"/>
        </w:r>
        <w:r w:rsidR="001008BC">
          <w:rPr>
            <w:noProof/>
            <w:webHidden/>
          </w:rPr>
          <w:t>31</w:t>
        </w:r>
        <w:r w:rsidR="001008BC">
          <w:rPr>
            <w:noProof/>
            <w:webHidden/>
          </w:rPr>
          <w:fldChar w:fldCharType="end"/>
        </w:r>
      </w:hyperlink>
    </w:p>
    <w:p w:rsidR="001008BC" w:rsidRDefault="0099782F">
      <w:pPr>
        <w:pStyle w:val="TOC1"/>
        <w:rPr>
          <w:rFonts w:asciiTheme="minorHAnsi" w:eastAsiaTheme="minorEastAsia" w:hAnsiTheme="minorHAnsi" w:cstheme="minorBidi"/>
          <w:b w:val="0"/>
          <w:bCs w:val="0"/>
          <w:caps w:val="0"/>
          <w:noProof/>
          <w:sz w:val="22"/>
          <w:szCs w:val="22"/>
        </w:rPr>
      </w:pPr>
      <w:hyperlink w:anchor="_Toc20813390" w:history="1">
        <w:r w:rsidR="001008BC" w:rsidRPr="00C1347C">
          <w:rPr>
            <w:rStyle w:val="Hyperlink"/>
            <w:noProof/>
            <w14:scene3d>
              <w14:camera w14:prst="orthographicFront"/>
              <w14:lightRig w14:rig="threePt" w14:dir="t">
                <w14:rot w14:lat="0" w14:lon="0" w14:rev="0"/>
              </w14:lightRig>
            </w14:scene3d>
          </w:rPr>
          <w:t>4.0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QUOTE PREPARATION AND SUBMISSION</w:t>
        </w:r>
        <w:r w:rsidR="001008BC">
          <w:rPr>
            <w:noProof/>
            <w:webHidden/>
          </w:rPr>
          <w:tab/>
        </w:r>
        <w:r w:rsidR="001008BC">
          <w:rPr>
            <w:noProof/>
            <w:webHidden/>
          </w:rPr>
          <w:fldChar w:fldCharType="begin"/>
        </w:r>
        <w:r w:rsidR="001008BC">
          <w:rPr>
            <w:noProof/>
            <w:webHidden/>
          </w:rPr>
          <w:instrText xml:space="preserve"> PAGEREF _Toc20813390 \h </w:instrText>
        </w:r>
        <w:r w:rsidR="001008BC">
          <w:rPr>
            <w:noProof/>
            <w:webHidden/>
          </w:rPr>
        </w:r>
        <w:r w:rsidR="001008BC">
          <w:rPr>
            <w:noProof/>
            <w:webHidden/>
          </w:rPr>
          <w:fldChar w:fldCharType="separate"/>
        </w:r>
        <w:r w:rsidR="001008BC">
          <w:rPr>
            <w:noProof/>
            <w:webHidden/>
          </w:rPr>
          <w:t>31</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91" w:history="1">
        <w:r w:rsidR="001008BC" w:rsidRPr="00C1347C">
          <w:rPr>
            <w:rStyle w:val="Hyperlink"/>
            <w:noProof/>
            <w14:scene3d>
              <w14:camera w14:prst="orthographicFront"/>
              <w14:lightRig w14:rig="threePt" w14:dir="t">
                <w14:rot w14:lat="0" w14:lon="0" w14:rev="0"/>
              </w14:lightRig>
            </w14:scene3d>
          </w:rPr>
          <w:t>4.1</w:t>
        </w:r>
        <w:r w:rsidR="001008BC">
          <w:rPr>
            <w:rFonts w:asciiTheme="minorHAnsi" w:eastAsiaTheme="minorEastAsia" w:hAnsiTheme="minorHAnsi" w:cstheme="minorBidi"/>
            <w:caps w:val="0"/>
            <w:noProof/>
            <w:sz w:val="22"/>
            <w:szCs w:val="22"/>
          </w:rPr>
          <w:tab/>
        </w:r>
        <w:r w:rsidR="001008BC" w:rsidRPr="00C1347C">
          <w:rPr>
            <w:rStyle w:val="Hyperlink"/>
            <w:noProof/>
          </w:rPr>
          <w:t>General</w:t>
        </w:r>
        <w:r w:rsidR="001008BC">
          <w:rPr>
            <w:noProof/>
            <w:webHidden/>
          </w:rPr>
          <w:tab/>
        </w:r>
        <w:r w:rsidR="001008BC">
          <w:rPr>
            <w:noProof/>
            <w:webHidden/>
          </w:rPr>
          <w:fldChar w:fldCharType="begin"/>
        </w:r>
        <w:r w:rsidR="001008BC">
          <w:rPr>
            <w:noProof/>
            <w:webHidden/>
          </w:rPr>
          <w:instrText xml:space="preserve"> PAGEREF _Toc20813391 \h </w:instrText>
        </w:r>
        <w:r w:rsidR="001008BC">
          <w:rPr>
            <w:noProof/>
            <w:webHidden/>
          </w:rPr>
        </w:r>
        <w:r w:rsidR="001008BC">
          <w:rPr>
            <w:noProof/>
            <w:webHidden/>
          </w:rPr>
          <w:fldChar w:fldCharType="separate"/>
        </w:r>
        <w:r w:rsidR="001008BC">
          <w:rPr>
            <w:noProof/>
            <w:webHidden/>
          </w:rPr>
          <w:t>31</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92" w:history="1">
        <w:r w:rsidR="001008BC" w:rsidRPr="00C1347C">
          <w:rPr>
            <w:rStyle w:val="Hyperlink"/>
            <w:noProof/>
            <w14:scene3d>
              <w14:camera w14:prst="orthographicFront"/>
              <w14:lightRig w14:rig="threePt" w14:dir="t">
                <w14:rot w14:lat="0" w14:lon="0" w14:rev="0"/>
              </w14:lightRig>
            </w14:scene3d>
          </w:rPr>
          <w:t>4.2</w:t>
        </w:r>
        <w:r w:rsidR="001008BC">
          <w:rPr>
            <w:rFonts w:asciiTheme="minorHAnsi" w:eastAsiaTheme="minorEastAsia" w:hAnsiTheme="minorHAnsi" w:cstheme="minorBidi"/>
            <w:caps w:val="0"/>
            <w:noProof/>
            <w:sz w:val="22"/>
            <w:szCs w:val="22"/>
          </w:rPr>
          <w:tab/>
        </w:r>
        <w:r w:rsidR="001008BC" w:rsidRPr="00C1347C">
          <w:rPr>
            <w:rStyle w:val="Hyperlink"/>
            <w:noProof/>
          </w:rPr>
          <w:t>QUOTE Delivery and Identification</w:t>
        </w:r>
        <w:r w:rsidR="001008BC">
          <w:rPr>
            <w:noProof/>
            <w:webHidden/>
          </w:rPr>
          <w:tab/>
        </w:r>
        <w:r w:rsidR="001008BC">
          <w:rPr>
            <w:noProof/>
            <w:webHidden/>
          </w:rPr>
          <w:fldChar w:fldCharType="begin"/>
        </w:r>
        <w:r w:rsidR="001008BC">
          <w:rPr>
            <w:noProof/>
            <w:webHidden/>
          </w:rPr>
          <w:instrText xml:space="preserve"> PAGEREF _Toc20813392 \h </w:instrText>
        </w:r>
        <w:r w:rsidR="001008BC">
          <w:rPr>
            <w:noProof/>
            <w:webHidden/>
          </w:rPr>
        </w:r>
        <w:r w:rsidR="001008BC">
          <w:rPr>
            <w:noProof/>
            <w:webHidden/>
          </w:rPr>
          <w:fldChar w:fldCharType="separate"/>
        </w:r>
        <w:r w:rsidR="001008BC">
          <w:rPr>
            <w:noProof/>
            <w:webHidden/>
          </w:rPr>
          <w:t>32</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93" w:history="1">
        <w:r w:rsidR="001008BC" w:rsidRPr="00C1347C">
          <w:rPr>
            <w:rStyle w:val="Hyperlink"/>
            <w:noProof/>
            <w14:scene3d>
              <w14:camera w14:prst="orthographicFront"/>
              <w14:lightRig w14:rig="threePt" w14:dir="t">
                <w14:rot w14:lat="0" w14:lon="0" w14:rev="0"/>
              </w14:lightRig>
            </w14:scene3d>
          </w:rPr>
          <w:t>4.3</w:t>
        </w:r>
        <w:r w:rsidR="001008BC">
          <w:rPr>
            <w:rFonts w:asciiTheme="minorHAnsi" w:eastAsiaTheme="minorEastAsia" w:hAnsiTheme="minorHAnsi" w:cstheme="minorBidi"/>
            <w:caps w:val="0"/>
            <w:noProof/>
            <w:sz w:val="22"/>
            <w:szCs w:val="22"/>
          </w:rPr>
          <w:tab/>
        </w:r>
        <w:r w:rsidR="001008BC" w:rsidRPr="00C1347C">
          <w:rPr>
            <w:rStyle w:val="Hyperlink"/>
            <w:i/>
            <w:iCs/>
            <w:noProof/>
          </w:rPr>
          <w:t>NJSTART</w:t>
        </w:r>
        <w:r w:rsidR="001008BC" w:rsidRPr="00C1347C">
          <w:rPr>
            <w:rStyle w:val="Hyperlink"/>
            <w:noProof/>
          </w:rPr>
          <w:t xml:space="preserve"> electronic submission VS. hard copy SUBMISSION INSTRUCTION</w:t>
        </w:r>
        <w:r w:rsidR="001008BC">
          <w:rPr>
            <w:noProof/>
            <w:webHidden/>
          </w:rPr>
          <w:tab/>
        </w:r>
        <w:r w:rsidR="001008BC">
          <w:rPr>
            <w:noProof/>
            <w:webHidden/>
          </w:rPr>
          <w:fldChar w:fldCharType="begin"/>
        </w:r>
        <w:r w:rsidR="001008BC">
          <w:rPr>
            <w:noProof/>
            <w:webHidden/>
          </w:rPr>
          <w:instrText xml:space="preserve"> PAGEREF _Toc20813393 \h </w:instrText>
        </w:r>
        <w:r w:rsidR="001008BC">
          <w:rPr>
            <w:noProof/>
            <w:webHidden/>
          </w:rPr>
        </w:r>
        <w:r w:rsidR="001008BC">
          <w:rPr>
            <w:noProof/>
            <w:webHidden/>
          </w:rPr>
          <w:fldChar w:fldCharType="separate"/>
        </w:r>
        <w:r w:rsidR="001008BC">
          <w:rPr>
            <w:noProof/>
            <w:webHidden/>
          </w:rPr>
          <w:t>32</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94" w:history="1">
        <w:r w:rsidR="001008BC" w:rsidRPr="00C1347C">
          <w:rPr>
            <w:rStyle w:val="Hyperlink"/>
            <w:noProof/>
            <w14:scene3d>
              <w14:camera w14:prst="orthographicFront"/>
              <w14:lightRig w14:rig="threePt" w14:dir="t">
                <w14:rot w14:lat="0" w14:lon="0" w14:rev="0"/>
              </w14:lightRig>
            </w14:scene3d>
          </w:rPr>
          <w:t>4.3.1</w:t>
        </w:r>
        <w:r w:rsidR="001008BC">
          <w:rPr>
            <w:rFonts w:asciiTheme="minorHAnsi" w:eastAsiaTheme="minorEastAsia" w:hAnsiTheme="minorHAnsi" w:cstheme="minorBidi"/>
            <w:iCs w:val="0"/>
            <w:caps w:val="0"/>
            <w:noProof/>
            <w:sz w:val="22"/>
            <w:szCs w:val="22"/>
          </w:rPr>
          <w:tab/>
        </w:r>
        <w:r w:rsidR="001008BC" w:rsidRPr="00C1347C">
          <w:rPr>
            <w:rStyle w:val="Hyperlink"/>
            <w:i/>
            <w:noProof/>
          </w:rPr>
          <w:t>NJSTART</w:t>
        </w:r>
        <w:r w:rsidR="001008BC" w:rsidRPr="00C1347C">
          <w:rPr>
            <w:rStyle w:val="Hyperlink"/>
            <w:noProof/>
          </w:rPr>
          <w:t xml:space="preserve"> SUBMISSION OF QUOTE</w:t>
        </w:r>
        <w:r w:rsidR="001008BC">
          <w:rPr>
            <w:noProof/>
            <w:webHidden/>
          </w:rPr>
          <w:tab/>
        </w:r>
        <w:r w:rsidR="001008BC">
          <w:rPr>
            <w:noProof/>
            <w:webHidden/>
          </w:rPr>
          <w:fldChar w:fldCharType="begin"/>
        </w:r>
        <w:r w:rsidR="001008BC">
          <w:rPr>
            <w:noProof/>
            <w:webHidden/>
          </w:rPr>
          <w:instrText xml:space="preserve"> PAGEREF _Toc20813394 \h </w:instrText>
        </w:r>
        <w:r w:rsidR="001008BC">
          <w:rPr>
            <w:noProof/>
            <w:webHidden/>
          </w:rPr>
        </w:r>
        <w:r w:rsidR="001008BC">
          <w:rPr>
            <w:noProof/>
            <w:webHidden/>
          </w:rPr>
          <w:fldChar w:fldCharType="separate"/>
        </w:r>
        <w:r w:rsidR="001008BC">
          <w:rPr>
            <w:noProof/>
            <w:webHidden/>
          </w:rPr>
          <w:t>32</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95" w:history="1">
        <w:r w:rsidR="001008BC" w:rsidRPr="00C1347C">
          <w:rPr>
            <w:rStyle w:val="Hyperlink"/>
            <w:noProof/>
            <w14:scene3d>
              <w14:camera w14:prst="orthographicFront"/>
              <w14:lightRig w14:rig="threePt" w14:dir="t">
                <w14:rot w14:lat="0" w14:lon="0" w14:rev="0"/>
              </w14:lightRig>
            </w14:scene3d>
          </w:rPr>
          <w:t>4.3.2</w:t>
        </w:r>
        <w:r w:rsidR="001008BC">
          <w:rPr>
            <w:rFonts w:asciiTheme="minorHAnsi" w:eastAsiaTheme="minorEastAsia" w:hAnsiTheme="minorHAnsi" w:cstheme="minorBidi"/>
            <w:iCs w:val="0"/>
            <w:caps w:val="0"/>
            <w:noProof/>
            <w:sz w:val="22"/>
            <w:szCs w:val="22"/>
          </w:rPr>
          <w:tab/>
        </w:r>
        <w:r w:rsidR="001008BC" w:rsidRPr="00C1347C">
          <w:rPr>
            <w:rStyle w:val="Hyperlink"/>
            <w:noProof/>
          </w:rPr>
          <w:t>HARD COPY SUBMISSION</w:t>
        </w:r>
        <w:r w:rsidR="001008BC">
          <w:rPr>
            <w:noProof/>
            <w:webHidden/>
          </w:rPr>
          <w:tab/>
        </w:r>
        <w:r w:rsidR="001008BC">
          <w:rPr>
            <w:noProof/>
            <w:webHidden/>
          </w:rPr>
          <w:fldChar w:fldCharType="begin"/>
        </w:r>
        <w:r w:rsidR="001008BC">
          <w:rPr>
            <w:noProof/>
            <w:webHidden/>
          </w:rPr>
          <w:instrText xml:space="preserve"> PAGEREF _Toc20813395 \h </w:instrText>
        </w:r>
        <w:r w:rsidR="001008BC">
          <w:rPr>
            <w:noProof/>
            <w:webHidden/>
          </w:rPr>
        </w:r>
        <w:r w:rsidR="001008BC">
          <w:rPr>
            <w:noProof/>
            <w:webHidden/>
          </w:rPr>
          <w:fldChar w:fldCharType="separate"/>
        </w:r>
        <w:r w:rsidR="001008BC">
          <w:rPr>
            <w:noProof/>
            <w:webHidden/>
          </w:rPr>
          <w:t>33</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396" w:history="1">
        <w:r w:rsidR="001008BC" w:rsidRPr="00C1347C">
          <w:rPr>
            <w:rStyle w:val="Hyperlink"/>
            <w:noProof/>
            <w14:scene3d>
              <w14:camera w14:prst="orthographicFront"/>
              <w14:lightRig w14:rig="threePt" w14:dir="t">
                <w14:rot w14:lat="0" w14:lon="0" w14:rev="0"/>
              </w14:lightRig>
            </w14:scene3d>
          </w:rPr>
          <w:t>4.4</w:t>
        </w:r>
        <w:r w:rsidR="001008BC">
          <w:rPr>
            <w:rFonts w:asciiTheme="minorHAnsi" w:eastAsiaTheme="minorEastAsia" w:hAnsiTheme="minorHAnsi" w:cstheme="minorBidi"/>
            <w:caps w:val="0"/>
            <w:noProof/>
            <w:sz w:val="22"/>
            <w:szCs w:val="22"/>
          </w:rPr>
          <w:tab/>
        </w:r>
        <w:r w:rsidR="001008BC" w:rsidRPr="00C1347C">
          <w:rPr>
            <w:rStyle w:val="Hyperlink"/>
            <w:noProof/>
          </w:rPr>
          <w:t>QUOTE Content</w:t>
        </w:r>
        <w:r w:rsidR="001008BC">
          <w:rPr>
            <w:noProof/>
            <w:webHidden/>
          </w:rPr>
          <w:tab/>
        </w:r>
        <w:r w:rsidR="001008BC">
          <w:rPr>
            <w:noProof/>
            <w:webHidden/>
          </w:rPr>
          <w:fldChar w:fldCharType="begin"/>
        </w:r>
        <w:r w:rsidR="001008BC">
          <w:rPr>
            <w:noProof/>
            <w:webHidden/>
          </w:rPr>
          <w:instrText xml:space="preserve"> PAGEREF _Toc20813396 \h </w:instrText>
        </w:r>
        <w:r w:rsidR="001008BC">
          <w:rPr>
            <w:noProof/>
            <w:webHidden/>
          </w:rPr>
        </w:r>
        <w:r w:rsidR="001008BC">
          <w:rPr>
            <w:noProof/>
            <w:webHidden/>
          </w:rPr>
          <w:fldChar w:fldCharType="separate"/>
        </w:r>
        <w:r w:rsidR="001008BC">
          <w:rPr>
            <w:noProof/>
            <w:webHidden/>
          </w:rPr>
          <w:t>34</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97" w:history="1">
        <w:r w:rsidR="001008BC" w:rsidRPr="00C1347C">
          <w:rPr>
            <w:rStyle w:val="Hyperlink"/>
            <w:noProof/>
            <w14:scene3d>
              <w14:camera w14:prst="orthographicFront"/>
              <w14:lightRig w14:rig="threePt" w14:dir="t">
                <w14:rot w14:lat="0" w14:lon="0" w14:rev="0"/>
              </w14:lightRig>
            </w14:scene3d>
          </w:rPr>
          <w:t>4.4.1</w:t>
        </w:r>
        <w:r w:rsidR="001008BC">
          <w:rPr>
            <w:rFonts w:asciiTheme="minorHAnsi" w:eastAsiaTheme="minorEastAsia" w:hAnsiTheme="minorHAnsi" w:cstheme="minorBidi"/>
            <w:iCs w:val="0"/>
            <w:caps w:val="0"/>
            <w:noProof/>
            <w:sz w:val="22"/>
            <w:szCs w:val="22"/>
          </w:rPr>
          <w:tab/>
        </w:r>
        <w:r w:rsidR="001008BC" w:rsidRPr="00C1347C">
          <w:rPr>
            <w:rStyle w:val="Hyperlink"/>
            <w:noProof/>
          </w:rPr>
          <w:t>Forms, rEGISTRATIONS and CERTIFICATIONS required with QUOTE</w:t>
        </w:r>
        <w:r w:rsidR="001008BC">
          <w:rPr>
            <w:noProof/>
            <w:webHidden/>
          </w:rPr>
          <w:tab/>
        </w:r>
        <w:r w:rsidR="001008BC">
          <w:rPr>
            <w:noProof/>
            <w:webHidden/>
          </w:rPr>
          <w:fldChar w:fldCharType="begin"/>
        </w:r>
        <w:r w:rsidR="001008BC">
          <w:rPr>
            <w:noProof/>
            <w:webHidden/>
          </w:rPr>
          <w:instrText xml:space="preserve"> PAGEREF _Toc20813397 \h </w:instrText>
        </w:r>
        <w:r w:rsidR="001008BC">
          <w:rPr>
            <w:noProof/>
            <w:webHidden/>
          </w:rPr>
        </w:r>
        <w:r w:rsidR="001008BC">
          <w:rPr>
            <w:noProof/>
            <w:webHidden/>
          </w:rPr>
          <w:fldChar w:fldCharType="separate"/>
        </w:r>
        <w:r w:rsidR="001008BC">
          <w:rPr>
            <w:noProof/>
            <w:webHidden/>
          </w:rPr>
          <w:t>34</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98" w:history="1">
        <w:r w:rsidR="001008BC" w:rsidRPr="00C1347C">
          <w:rPr>
            <w:rStyle w:val="Hyperlink"/>
            <w:noProof/>
            <w14:scene3d>
              <w14:camera w14:prst="orthographicFront"/>
              <w14:lightRig w14:rig="threePt" w14:dir="t">
                <w14:rot w14:lat="0" w14:lon="0" w14:rev="0"/>
              </w14:lightRig>
            </w14:scene3d>
          </w:rPr>
          <w:t>4.4.2</w:t>
        </w:r>
        <w:r w:rsidR="001008BC">
          <w:rPr>
            <w:rFonts w:asciiTheme="minorHAnsi" w:eastAsiaTheme="minorEastAsia" w:hAnsiTheme="minorHAnsi" w:cstheme="minorBidi"/>
            <w:iCs w:val="0"/>
            <w:caps w:val="0"/>
            <w:noProof/>
            <w:sz w:val="22"/>
            <w:szCs w:val="22"/>
          </w:rPr>
          <w:tab/>
        </w:r>
        <w:r w:rsidR="001008BC" w:rsidRPr="00C1347C">
          <w:rPr>
            <w:rStyle w:val="Hyperlink"/>
            <w:noProof/>
          </w:rPr>
          <w:t>Forms, REGISTRATIONS AND CERTIFICATIONS REQUIRED before BLANKET P.O. award and THAT SHOULD BE SUBMITTED with the QUOTE</w:t>
        </w:r>
        <w:r w:rsidR="001008BC">
          <w:rPr>
            <w:noProof/>
            <w:webHidden/>
          </w:rPr>
          <w:tab/>
        </w:r>
        <w:r w:rsidR="001008BC">
          <w:rPr>
            <w:noProof/>
            <w:webHidden/>
          </w:rPr>
          <w:fldChar w:fldCharType="begin"/>
        </w:r>
        <w:r w:rsidR="001008BC">
          <w:rPr>
            <w:noProof/>
            <w:webHidden/>
          </w:rPr>
          <w:instrText xml:space="preserve"> PAGEREF _Toc20813398 \h </w:instrText>
        </w:r>
        <w:r w:rsidR="001008BC">
          <w:rPr>
            <w:noProof/>
            <w:webHidden/>
          </w:rPr>
        </w:r>
        <w:r w:rsidR="001008BC">
          <w:rPr>
            <w:noProof/>
            <w:webHidden/>
          </w:rPr>
          <w:fldChar w:fldCharType="separate"/>
        </w:r>
        <w:r w:rsidR="001008BC">
          <w:rPr>
            <w:noProof/>
            <w:webHidden/>
          </w:rPr>
          <w:t>38</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399" w:history="1">
        <w:r w:rsidR="001008BC" w:rsidRPr="00C1347C">
          <w:rPr>
            <w:rStyle w:val="Hyperlink"/>
            <w:rFonts w:eastAsia="MS Mincho"/>
            <w:noProof/>
            <w14:scene3d>
              <w14:camera w14:prst="orthographicFront"/>
              <w14:lightRig w14:rig="threePt" w14:dir="t">
                <w14:rot w14:lat="0" w14:lon="0" w14:rev="0"/>
              </w14:lightRig>
            </w14:scene3d>
          </w:rPr>
          <w:t>4.4.3</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SUBmittals</w:t>
        </w:r>
        <w:r w:rsidR="001008BC">
          <w:rPr>
            <w:noProof/>
            <w:webHidden/>
          </w:rPr>
          <w:tab/>
        </w:r>
        <w:r w:rsidR="001008BC">
          <w:rPr>
            <w:noProof/>
            <w:webHidden/>
          </w:rPr>
          <w:fldChar w:fldCharType="begin"/>
        </w:r>
        <w:r w:rsidR="001008BC">
          <w:rPr>
            <w:noProof/>
            <w:webHidden/>
          </w:rPr>
          <w:instrText xml:space="preserve"> PAGEREF _Toc20813399 \h </w:instrText>
        </w:r>
        <w:r w:rsidR="001008BC">
          <w:rPr>
            <w:noProof/>
            <w:webHidden/>
          </w:rPr>
        </w:r>
        <w:r w:rsidR="001008BC">
          <w:rPr>
            <w:noProof/>
            <w:webHidden/>
          </w:rPr>
          <w:fldChar w:fldCharType="separate"/>
        </w:r>
        <w:r w:rsidR="001008BC">
          <w:rPr>
            <w:noProof/>
            <w:webHidden/>
          </w:rPr>
          <w:t>39</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00" w:history="1">
        <w:r w:rsidR="001008BC" w:rsidRPr="00C1347C">
          <w:rPr>
            <w:rStyle w:val="Hyperlink"/>
            <w:noProof/>
            <w14:scene3d>
              <w14:camera w14:prst="orthographicFront"/>
              <w14:lightRig w14:rig="threePt" w14:dir="t">
                <w14:rot w14:lat="0" w14:lon="0" w14:rev="0"/>
              </w14:lightRig>
            </w14:scene3d>
          </w:rPr>
          <w:t>4.4.4</w:t>
        </w:r>
        <w:r w:rsidR="001008BC">
          <w:rPr>
            <w:rFonts w:asciiTheme="minorHAnsi" w:eastAsiaTheme="minorEastAsia" w:hAnsiTheme="minorHAnsi" w:cstheme="minorBidi"/>
            <w:iCs w:val="0"/>
            <w:caps w:val="0"/>
            <w:noProof/>
            <w:sz w:val="22"/>
            <w:szCs w:val="22"/>
          </w:rPr>
          <w:tab/>
        </w:r>
        <w:r w:rsidR="001008BC" w:rsidRPr="00C1347C">
          <w:rPr>
            <w:rStyle w:val="Hyperlink"/>
            <w:noProof/>
          </w:rPr>
          <w:t>Financial Capability of the Vendor {Bidder}</w:t>
        </w:r>
        <w:r w:rsidR="001008BC">
          <w:rPr>
            <w:noProof/>
            <w:webHidden/>
          </w:rPr>
          <w:tab/>
        </w:r>
        <w:r w:rsidR="001008BC">
          <w:rPr>
            <w:noProof/>
            <w:webHidden/>
          </w:rPr>
          <w:fldChar w:fldCharType="begin"/>
        </w:r>
        <w:r w:rsidR="001008BC">
          <w:rPr>
            <w:noProof/>
            <w:webHidden/>
          </w:rPr>
          <w:instrText xml:space="preserve"> PAGEREF _Toc20813400 \h </w:instrText>
        </w:r>
        <w:r w:rsidR="001008BC">
          <w:rPr>
            <w:noProof/>
            <w:webHidden/>
          </w:rPr>
        </w:r>
        <w:r w:rsidR="001008BC">
          <w:rPr>
            <w:noProof/>
            <w:webHidden/>
          </w:rPr>
          <w:fldChar w:fldCharType="separate"/>
        </w:r>
        <w:r w:rsidR="001008BC">
          <w:rPr>
            <w:noProof/>
            <w:webHidden/>
          </w:rPr>
          <w:t>40</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01" w:history="1">
        <w:r w:rsidR="001008BC" w:rsidRPr="00C1347C">
          <w:rPr>
            <w:rStyle w:val="Hyperlink"/>
            <w:rFonts w:eastAsia="MS Mincho"/>
            <w:noProof/>
            <w14:scene3d>
              <w14:camera w14:prst="orthographicFront"/>
              <w14:lightRig w14:rig="threePt" w14:dir="t">
                <w14:rot w14:lat="0" w14:lon="0" w14:rev="0"/>
              </w14:lightRig>
            </w14:scene3d>
          </w:rPr>
          <w:t>4.4.5</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STATE-SUPPLIED PRICE SHEET</w:t>
        </w:r>
        <w:r w:rsidR="001008BC">
          <w:rPr>
            <w:noProof/>
            <w:webHidden/>
          </w:rPr>
          <w:tab/>
        </w:r>
        <w:r w:rsidR="001008BC">
          <w:rPr>
            <w:noProof/>
            <w:webHidden/>
          </w:rPr>
          <w:fldChar w:fldCharType="begin"/>
        </w:r>
        <w:r w:rsidR="001008BC">
          <w:rPr>
            <w:noProof/>
            <w:webHidden/>
          </w:rPr>
          <w:instrText xml:space="preserve"> PAGEREF _Toc20813401 \h </w:instrText>
        </w:r>
        <w:r w:rsidR="001008BC">
          <w:rPr>
            <w:noProof/>
            <w:webHidden/>
          </w:rPr>
        </w:r>
        <w:r w:rsidR="001008BC">
          <w:rPr>
            <w:noProof/>
            <w:webHidden/>
          </w:rPr>
          <w:fldChar w:fldCharType="separate"/>
        </w:r>
        <w:r w:rsidR="001008BC">
          <w:rPr>
            <w:noProof/>
            <w:webHidden/>
          </w:rPr>
          <w:t>41</w:t>
        </w:r>
        <w:r w:rsidR="001008BC">
          <w:rPr>
            <w:noProof/>
            <w:webHidden/>
          </w:rPr>
          <w:fldChar w:fldCharType="end"/>
        </w:r>
      </w:hyperlink>
    </w:p>
    <w:p w:rsidR="001008BC" w:rsidRDefault="0099782F">
      <w:pPr>
        <w:pStyle w:val="TOC1"/>
        <w:rPr>
          <w:rFonts w:asciiTheme="minorHAnsi" w:eastAsiaTheme="minorEastAsia" w:hAnsiTheme="minorHAnsi" w:cstheme="minorBidi"/>
          <w:b w:val="0"/>
          <w:bCs w:val="0"/>
          <w:caps w:val="0"/>
          <w:noProof/>
          <w:sz w:val="22"/>
          <w:szCs w:val="22"/>
        </w:rPr>
      </w:pPr>
      <w:hyperlink w:anchor="_Toc20813402" w:history="1">
        <w:r w:rsidR="001008BC" w:rsidRPr="00C1347C">
          <w:rPr>
            <w:rStyle w:val="Hyperlink"/>
            <w:noProof/>
            <w14:scene3d>
              <w14:camera w14:prst="orthographicFront"/>
              <w14:lightRig w14:rig="threePt" w14:dir="t">
                <w14:rot w14:lat="0" w14:lon="0" w14:rev="0"/>
              </w14:lightRig>
            </w14:scene3d>
          </w:rPr>
          <w:t>5.0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SPECIAL CONTRACTUAL TERMS AND CONDITIONS APPLICABLE TO THE BLANKET P.O.</w:t>
        </w:r>
        <w:r w:rsidR="001008BC">
          <w:rPr>
            <w:noProof/>
            <w:webHidden/>
          </w:rPr>
          <w:tab/>
        </w:r>
        <w:r w:rsidR="001008BC">
          <w:rPr>
            <w:noProof/>
            <w:webHidden/>
          </w:rPr>
          <w:fldChar w:fldCharType="begin"/>
        </w:r>
        <w:r w:rsidR="001008BC">
          <w:rPr>
            <w:noProof/>
            <w:webHidden/>
          </w:rPr>
          <w:instrText xml:space="preserve"> PAGEREF _Toc20813402 \h </w:instrText>
        </w:r>
        <w:r w:rsidR="001008BC">
          <w:rPr>
            <w:noProof/>
            <w:webHidden/>
          </w:rPr>
        </w:r>
        <w:r w:rsidR="001008BC">
          <w:rPr>
            <w:noProof/>
            <w:webHidden/>
          </w:rPr>
          <w:fldChar w:fldCharType="separate"/>
        </w:r>
        <w:r w:rsidR="001008BC">
          <w:rPr>
            <w:noProof/>
            <w:webHidden/>
          </w:rPr>
          <w:t>47</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03" w:history="1">
        <w:r w:rsidR="001008BC" w:rsidRPr="00C1347C">
          <w:rPr>
            <w:rStyle w:val="Hyperlink"/>
            <w:noProof/>
            <w14:scene3d>
              <w14:camera w14:prst="orthographicFront"/>
              <w14:lightRig w14:rig="threePt" w14:dir="t">
                <w14:rot w14:lat="0" w14:lon="0" w14:rev="0"/>
              </w14:lightRig>
            </w14:scene3d>
          </w:rPr>
          <w:t>5.1</w:t>
        </w:r>
        <w:r w:rsidR="001008BC">
          <w:rPr>
            <w:rFonts w:asciiTheme="minorHAnsi" w:eastAsiaTheme="minorEastAsia" w:hAnsiTheme="minorHAnsi" w:cstheme="minorBidi"/>
            <w:caps w:val="0"/>
            <w:noProof/>
            <w:sz w:val="22"/>
            <w:szCs w:val="22"/>
          </w:rPr>
          <w:tab/>
        </w:r>
        <w:r w:rsidR="001008BC" w:rsidRPr="00C1347C">
          <w:rPr>
            <w:rStyle w:val="Hyperlink"/>
            <w:noProof/>
          </w:rPr>
          <w:t>PRECEDENCE OF SPECIAL CONTRACTUAL TERMS AND CONDITIONS</w:t>
        </w:r>
        <w:r w:rsidR="001008BC">
          <w:rPr>
            <w:noProof/>
            <w:webHidden/>
          </w:rPr>
          <w:tab/>
        </w:r>
        <w:r w:rsidR="001008BC">
          <w:rPr>
            <w:noProof/>
            <w:webHidden/>
          </w:rPr>
          <w:fldChar w:fldCharType="begin"/>
        </w:r>
        <w:r w:rsidR="001008BC">
          <w:rPr>
            <w:noProof/>
            <w:webHidden/>
          </w:rPr>
          <w:instrText xml:space="preserve"> PAGEREF _Toc20813403 \h </w:instrText>
        </w:r>
        <w:r w:rsidR="001008BC">
          <w:rPr>
            <w:noProof/>
            <w:webHidden/>
          </w:rPr>
        </w:r>
        <w:r w:rsidR="001008BC">
          <w:rPr>
            <w:noProof/>
            <w:webHidden/>
          </w:rPr>
          <w:fldChar w:fldCharType="separate"/>
        </w:r>
        <w:r w:rsidR="001008BC">
          <w:rPr>
            <w:noProof/>
            <w:webHidden/>
          </w:rPr>
          <w:t>47</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04" w:history="1">
        <w:r w:rsidR="001008BC" w:rsidRPr="00C1347C">
          <w:rPr>
            <w:rStyle w:val="Hyperlink"/>
            <w:noProof/>
            <w14:scene3d>
              <w14:camera w14:prst="orthographicFront"/>
              <w14:lightRig w14:rig="threePt" w14:dir="t">
                <w14:rot w14:lat="0" w14:lon="0" w14:rev="0"/>
              </w14:lightRig>
            </w14:scene3d>
          </w:rPr>
          <w:t>5.2</w:t>
        </w:r>
        <w:r w:rsidR="001008BC">
          <w:rPr>
            <w:rFonts w:asciiTheme="minorHAnsi" w:eastAsiaTheme="minorEastAsia" w:hAnsiTheme="minorHAnsi" w:cstheme="minorBidi"/>
            <w:caps w:val="0"/>
            <w:noProof/>
            <w:sz w:val="22"/>
            <w:szCs w:val="22"/>
          </w:rPr>
          <w:tab/>
        </w:r>
        <w:r w:rsidR="001008BC" w:rsidRPr="00C1347C">
          <w:rPr>
            <w:rStyle w:val="Hyperlink"/>
            <w:noProof/>
          </w:rPr>
          <w:t>BLANKET P.O. Term and Extension Option</w:t>
        </w:r>
        <w:r w:rsidR="001008BC">
          <w:rPr>
            <w:noProof/>
            <w:webHidden/>
          </w:rPr>
          <w:tab/>
        </w:r>
        <w:r w:rsidR="001008BC">
          <w:rPr>
            <w:noProof/>
            <w:webHidden/>
          </w:rPr>
          <w:fldChar w:fldCharType="begin"/>
        </w:r>
        <w:r w:rsidR="001008BC">
          <w:rPr>
            <w:noProof/>
            <w:webHidden/>
          </w:rPr>
          <w:instrText xml:space="preserve"> PAGEREF _Toc20813404 \h </w:instrText>
        </w:r>
        <w:r w:rsidR="001008BC">
          <w:rPr>
            <w:noProof/>
            <w:webHidden/>
          </w:rPr>
        </w:r>
        <w:r w:rsidR="001008BC">
          <w:rPr>
            <w:noProof/>
            <w:webHidden/>
          </w:rPr>
          <w:fldChar w:fldCharType="separate"/>
        </w:r>
        <w:r w:rsidR="001008BC">
          <w:rPr>
            <w:noProof/>
            <w:webHidden/>
          </w:rPr>
          <w:t>47</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05" w:history="1">
        <w:r w:rsidR="001008BC" w:rsidRPr="00C1347C">
          <w:rPr>
            <w:rStyle w:val="Hyperlink"/>
            <w:noProof/>
            <w14:scene3d>
              <w14:camera w14:prst="orthographicFront"/>
              <w14:lightRig w14:rig="threePt" w14:dir="t">
                <w14:rot w14:lat="0" w14:lon="0" w14:rev="0"/>
              </w14:lightRig>
            </w14:scene3d>
          </w:rPr>
          <w:t>5.2.1</w:t>
        </w:r>
        <w:r w:rsidR="001008BC">
          <w:rPr>
            <w:rFonts w:asciiTheme="minorHAnsi" w:eastAsiaTheme="minorEastAsia" w:hAnsiTheme="minorHAnsi" w:cstheme="minorBidi"/>
            <w:iCs w:val="0"/>
            <w:caps w:val="0"/>
            <w:noProof/>
            <w:sz w:val="22"/>
            <w:szCs w:val="22"/>
          </w:rPr>
          <w:tab/>
        </w:r>
        <w:r w:rsidR="001008BC" w:rsidRPr="00C1347C">
          <w:rPr>
            <w:rStyle w:val="Hyperlink"/>
            <w:noProof/>
          </w:rPr>
          <w:t>PRODUCT ADDITION</w:t>
        </w:r>
        <w:r w:rsidR="001008BC">
          <w:rPr>
            <w:noProof/>
            <w:webHidden/>
          </w:rPr>
          <w:tab/>
        </w:r>
        <w:r w:rsidR="001008BC">
          <w:rPr>
            <w:noProof/>
            <w:webHidden/>
          </w:rPr>
          <w:fldChar w:fldCharType="begin"/>
        </w:r>
        <w:r w:rsidR="001008BC">
          <w:rPr>
            <w:noProof/>
            <w:webHidden/>
          </w:rPr>
          <w:instrText xml:space="preserve"> PAGEREF _Toc20813405 \h </w:instrText>
        </w:r>
        <w:r w:rsidR="001008BC">
          <w:rPr>
            <w:noProof/>
            <w:webHidden/>
          </w:rPr>
        </w:r>
        <w:r w:rsidR="001008BC">
          <w:rPr>
            <w:noProof/>
            <w:webHidden/>
          </w:rPr>
          <w:fldChar w:fldCharType="separate"/>
        </w:r>
        <w:r w:rsidR="001008BC">
          <w:rPr>
            <w:noProof/>
            <w:webHidden/>
          </w:rPr>
          <w:t>47</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06" w:history="1">
        <w:r w:rsidR="001008BC" w:rsidRPr="00C1347C">
          <w:rPr>
            <w:rStyle w:val="Hyperlink"/>
            <w:noProof/>
            <w14:scene3d>
              <w14:camera w14:prst="orthographicFront"/>
              <w14:lightRig w14:rig="threePt" w14:dir="t">
                <w14:rot w14:lat="0" w14:lon="0" w14:rev="0"/>
              </w14:lightRig>
            </w14:scene3d>
          </w:rPr>
          <w:t>5.3</w:t>
        </w:r>
        <w:r w:rsidR="001008BC">
          <w:rPr>
            <w:rFonts w:asciiTheme="minorHAnsi" w:eastAsiaTheme="minorEastAsia" w:hAnsiTheme="minorHAnsi" w:cstheme="minorBidi"/>
            <w:caps w:val="0"/>
            <w:noProof/>
            <w:sz w:val="22"/>
            <w:szCs w:val="22"/>
          </w:rPr>
          <w:tab/>
        </w:r>
        <w:r w:rsidR="001008BC" w:rsidRPr="00C1347C">
          <w:rPr>
            <w:rStyle w:val="Hyperlink"/>
            <w:rFonts w:cs="Arial"/>
            <w:noProof/>
          </w:rPr>
          <w:t>Not applicable to this procurement.</w:t>
        </w:r>
        <w:r w:rsidR="001008BC" w:rsidRPr="00C1347C">
          <w:rPr>
            <w:rStyle w:val="Hyperlink"/>
            <w:noProof/>
          </w:rPr>
          <w:t>BLANKET P.O. Transition</w:t>
        </w:r>
        <w:r w:rsidR="001008BC">
          <w:rPr>
            <w:noProof/>
            <w:webHidden/>
          </w:rPr>
          <w:tab/>
        </w:r>
        <w:r w:rsidR="001008BC">
          <w:rPr>
            <w:noProof/>
            <w:webHidden/>
          </w:rPr>
          <w:fldChar w:fldCharType="begin"/>
        </w:r>
        <w:r w:rsidR="001008BC">
          <w:rPr>
            <w:noProof/>
            <w:webHidden/>
          </w:rPr>
          <w:instrText xml:space="preserve"> PAGEREF _Toc20813406 \h </w:instrText>
        </w:r>
        <w:r w:rsidR="001008BC">
          <w:rPr>
            <w:noProof/>
            <w:webHidden/>
          </w:rPr>
        </w:r>
        <w:r w:rsidR="001008BC">
          <w:rPr>
            <w:noProof/>
            <w:webHidden/>
          </w:rPr>
          <w:fldChar w:fldCharType="separate"/>
        </w:r>
        <w:r w:rsidR="001008BC">
          <w:rPr>
            <w:noProof/>
            <w:webHidden/>
          </w:rPr>
          <w:t>47</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07" w:history="1">
        <w:r w:rsidR="001008BC" w:rsidRPr="00C1347C">
          <w:rPr>
            <w:rStyle w:val="Hyperlink"/>
            <w:noProof/>
            <w14:scene3d>
              <w14:camera w14:prst="orthographicFront"/>
              <w14:lightRig w14:rig="threePt" w14:dir="t">
                <w14:rot w14:lat="0" w14:lon="0" w14:rev="0"/>
              </w14:lightRig>
            </w14:scene3d>
          </w:rPr>
          <w:t>5.4</w:t>
        </w:r>
        <w:r w:rsidR="001008BC">
          <w:rPr>
            <w:rFonts w:asciiTheme="minorHAnsi" w:eastAsiaTheme="minorEastAsia" w:hAnsiTheme="minorHAnsi" w:cstheme="minorBidi"/>
            <w:caps w:val="0"/>
            <w:noProof/>
            <w:sz w:val="22"/>
            <w:szCs w:val="22"/>
          </w:rPr>
          <w:tab/>
        </w:r>
        <w:r w:rsidR="001008BC" w:rsidRPr="00C1347C">
          <w:rPr>
            <w:rStyle w:val="Hyperlink"/>
            <w:noProof/>
          </w:rPr>
          <w:t>CHANGE ORDER</w:t>
        </w:r>
        <w:r w:rsidR="001008BC">
          <w:rPr>
            <w:noProof/>
            <w:webHidden/>
          </w:rPr>
          <w:tab/>
        </w:r>
        <w:r w:rsidR="001008BC">
          <w:rPr>
            <w:noProof/>
            <w:webHidden/>
          </w:rPr>
          <w:fldChar w:fldCharType="begin"/>
        </w:r>
        <w:r w:rsidR="001008BC">
          <w:rPr>
            <w:noProof/>
            <w:webHidden/>
          </w:rPr>
          <w:instrText xml:space="preserve"> PAGEREF _Toc20813407 \h </w:instrText>
        </w:r>
        <w:r w:rsidR="001008BC">
          <w:rPr>
            <w:noProof/>
            <w:webHidden/>
          </w:rPr>
        </w:r>
        <w:r w:rsidR="001008BC">
          <w:rPr>
            <w:noProof/>
            <w:webHidden/>
          </w:rPr>
          <w:fldChar w:fldCharType="separate"/>
        </w:r>
        <w:r w:rsidR="001008BC">
          <w:rPr>
            <w:noProof/>
            <w:webHidden/>
          </w:rPr>
          <w:t>48</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08" w:history="1">
        <w:r w:rsidR="001008BC" w:rsidRPr="00C1347C">
          <w:rPr>
            <w:rStyle w:val="Hyperlink"/>
            <w:noProof/>
            <w14:scene3d>
              <w14:camera w14:prst="orthographicFront"/>
              <w14:lightRig w14:rig="threePt" w14:dir="t">
                <w14:rot w14:lat="0" w14:lon="0" w14:rev="0"/>
              </w14:lightRig>
            </w14:scene3d>
          </w:rPr>
          <w:t>5.5</w:t>
        </w:r>
        <w:r w:rsidR="001008BC">
          <w:rPr>
            <w:rFonts w:asciiTheme="minorHAnsi" w:eastAsiaTheme="minorEastAsia" w:hAnsiTheme="minorHAnsi" w:cstheme="minorBidi"/>
            <w:caps w:val="0"/>
            <w:noProof/>
            <w:sz w:val="22"/>
            <w:szCs w:val="22"/>
          </w:rPr>
          <w:tab/>
        </w:r>
        <w:r w:rsidR="001008BC" w:rsidRPr="00C1347C">
          <w:rPr>
            <w:rStyle w:val="Hyperlink"/>
            <w:noProof/>
          </w:rPr>
          <w:t>Vendor {contractor} Responsibilities</w:t>
        </w:r>
        <w:r w:rsidR="001008BC">
          <w:rPr>
            <w:noProof/>
            <w:webHidden/>
          </w:rPr>
          <w:tab/>
        </w:r>
        <w:r w:rsidR="001008BC">
          <w:rPr>
            <w:noProof/>
            <w:webHidden/>
          </w:rPr>
          <w:fldChar w:fldCharType="begin"/>
        </w:r>
        <w:r w:rsidR="001008BC">
          <w:rPr>
            <w:noProof/>
            <w:webHidden/>
          </w:rPr>
          <w:instrText xml:space="preserve"> PAGEREF _Toc20813408 \h </w:instrText>
        </w:r>
        <w:r w:rsidR="001008BC">
          <w:rPr>
            <w:noProof/>
            <w:webHidden/>
          </w:rPr>
        </w:r>
        <w:r w:rsidR="001008BC">
          <w:rPr>
            <w:noProof/>
            <w:webHidden/>
          </w:rPr>
          <w:fldChar w:fldCharType="separate"/>
        </w:r>
        <w:r w:rsidR="001008BC">
          <w:rPr>
            <w:noProof/>
            <w:webHidden/>
          </w:rPr>
          <w:t>48</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09" w:history="1">
        <w:r w:rsidR="001008BC" w:rsidRPr="00C1347C">
          <w:rPr>
            <w:rStyle w:val="Hyperlink"/>
            <w:noProof/>
            <w14:scene3d>
              <w14:camera w14:prst="orthographicFront"/>
              <w14:lightRig w14:rig="threePt" w14:dir="t">
                <w14:rot w14:lat="0" w14:lon="0" w14:rev="0"/>
              </w14:lightRig>
            </w14:scene3d>
          </w:rPr>
          <w:t>5.6</w:t>
        </w:r>
        <w:r w:rsidR="001008BC">
          <w:rPr>
            <w:rFonts w:asciiTheme="minorHAnsi" w:eastAsiaTheme="minorEastAsia" w:hAnsiTheme="minorHAnsi" w:cstheme="minorBidi"/>
            <w:caps w:val="0"/>
            <w:noProof/>
            <w:sz w:val="22"/>
            <w:szCs w:val="22"/>
          </w:rPr>
          <w:tab/>
        </w:r>
        <w:r w:rsidR="001008BC" w:rsidRPr="00C1347C">
          <w:rPr>
            <w:rStyle w:val="Hyperlink"/>
            <w:noProof/>
          </w:rPr>
          <w:t>Claims and Remedies</w:t>
        </w:r>
        <w:r w:rsidR="001008BC">
          <w:rPr>
            <w:noProof/>
            <w:webHidden/>
          </w:rPr>
          <w:tab/>
        </w:r>
        <w:r w:rsidR="001008BC">
          <w:rPr>
            <w:noProof/>
            <w:webHidden/>
          </w:rPr>
          <w:fldChar w:fldCharType="begin"/>
        </w:r>
        <w:r w:rsidR="001008BC">
          <w:rPr>
            <w:noProof/>
            <w:webHidden/>
          </w:rPr>
          <w:instrText xml:space="preserve"> PAGEREF _Toc20813409 \h </w:instrText>
        </w:r>
        <w:r w:rsidR="001008BC">
          <w:rPr>
            <w:noProof/>
            <w:webHidden/>
          </w:rPr>
        </w:r>
        <w:r w:rsidR="001008BC">
          <w:rPr>
            <w:noProof/>
            <w:webHidden/>
          </w:rPr>
          <w:fldChar w:fldCharType="separate"/>
        </w:r>
        <w:r w:rsidR="001008BC">
          <w:rPr>
            <w:noProof/>
            <w:webHidden/>
          </w:rPr>
          <w:t>48</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10" w:history="1">
        <w:r w:rsidR="001008BC" w:rsidRPr="00C1347C">
          <w:rPr>
            <w:rStyle w:val="Hyperlink"/>
            <w:rFonts w:eastAsia="MS Mincho"/>
            <w:noProof/>
            <w14:scene3d>
              <w14:camera w14:prst="orthographicFront"/>
              <w14:lightRig w14:rig="threePt" w14:dir="t">
                <w14:rot w14:lat="0" w14:lon="0" w14:rev="0"/>
              </w14:lightRig>
            </w14:scene3d>
          </w:rPr>
          <w:t>5.6.1</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Claims</w:t>
        </w:r>
        <w:r w:rsidR="001008BC">
          <w:rPr>
            <w:noProof/>
            <w:webHidden/>
          </w:rPr>
          <w:tab/>
        </w:r>
        <w:r w:rsidR="001008BC">
          <w:rPr>
            <w:noProof/>
            <w:webHidden/>
          </w:rPr>
          <w:fldChar w:fldCharType="begin"/>
        </w:r>
        <w:r w:rsidR="001008BC">
          <w:rPr>
            <w:noProof/>
            <w:webHidden/>
          </w:rPr>
          <w:instrText xml:space="preserve"> PAGEREF _Toc20813410 \h </w:instrText>
        </w:r>
        <w:r w:rsidR="001008BC">
          <w:rPr>
            <w:noProof/>
            <w:webHidden/>
          </w:rPr>
        </w:r>
        <w:r w:rsidR="001008BC">
          <w:rPr>
            <w:noProof/>
            <w:webHidden/>
          </w:rPr>
          <w:fldChar w:fldCharType="separate"/>
        </w:r>
        <w:r w:rsidR="001008BC">
          <w:rPr>
            <w:noProof/>
            <w:webHidden/>
          </w:rPr>
          <w:t>48</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11" w:history="1">
        <w:r w:rsidR="001008BC" w:rsidRPr="00C1347C">
          <w:rPr>
            <w:rStyle w:val="Hyperlink"/>
            <w:rFonts w:eastAsia="MS Mincho"/>
            <w:noProof/>
            <w14:scene3d>
              <w14:camera w14:prst="orthographicFront"/>
              <w14:lightRig w14:rig="threePt" w14:dir="t">
                <w14:rot w14:lat="0" w14:lon="0" w14:rev="0"/>
              </w14:lightRig>
            </w14:scene3d>
          </w:rPr>
          <w:t>5.6.2</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Remedies</w:t>
        </w:r>
        <w:r w:rsidR="001008BC">
          <w:rPr>
            <w:noProof/>
            <w:webHidden/>
          </w:rPr>
          <w:tab/>
        </w:r>
        <w:r w:rsidR="001008BC">
          <w:rPr>
            <w:noProof/>
            <w:webHidden/>
          </w:rPr>
          <w:fldChar w:fldCharType="begin"/>
        </w:r>
        <w:r w:rsidR="001008BC">
          <w:rPr>
            <w:noProof/>
            <w:webHidden/>
          </w:rPr>
          <w:instrText xml:space="preserve"> PAGEREF _Toc20813411 \h </w:instrText>
        </w:r>
        <w:r w:rsidR="001008BC">
          <w:rPr>
            <w:noProof/>
            <w:webHidden/>
          </w:rPr>
        </w:r>
        <w:r w:rsidR="001008BC">
          <w:rPr>
            <w:noProof/>
            <w:webHidden/>
          </w:rPr>
          <w:fldChar w:fldCharType="separate"/>
        </w:r>
        <w:r w:rsidR="001008BC">
          <w:rPr>
            <w:noProof/>
            <w:webHidden/>
          </w:rPr>
          <w:t>48</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12" w:history="1">
        <w:r w:rsidR="001008BC" w:rsidRPr="00C1347C">
          <w:rPr>
            <w:rStyle w:val="Hyperlink"/>
            <w:rFonts w:eastAsia="MS Mincho"/>
            <w:noProof/>
            <w14:scene3d>
              <w14:camera w14:prst="orthographicFront"/>
              <w14:lightRig w14:rig="threePt" w14:dir="t">
                <w14:rot w14:lat="0" w14:lon="0" w14:rev="0"/>
              </w14:lightRig>
            </w14:scene3d>
          </w:rPr>
          <w:t>5.6.3</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Remedies for failure to comply with material Blanket P.O. requirements</w:t>
        </w:r>
        <w:r w:rsidR="001008BC">
          <w:rPr>
            <w:noProof/>
            <w:webHidden/>
          </w:rPr>
          <w:tab/>
        </w:r>
        <w:r w:rsidR="001008BC">
          <w:rPr>
            <w:noProof/>
            <w:webHidden/>
          </w:rPr>
          <w:fldChar w:fldCharType="begin"/>
        </w:r>
        <w:r w:rsidR="001008BC">
          <w:rPr>
            <w:noProof/>
            <w:webHidden/>
          </w:rPr>
          <w:instrText xml:space="preserve"> PAGEREF _Toc20813412 \h </w:instrText>
        </w:r>
        <w:r w:rsidR="001008BC">
          <w:rPr>
            <w:noProof/>
            <w:webHidden/>
          </w:rPr>
        </w:r>
        <w:r w:rsidR="001008BC">
          <w:rPr>
            <w:noProof/>
            <w:webHidden/>
          </w:rPr>
          <w:fldChar w:fldCharType="separate"/>
        </w:r>
        <w:r w:rsidR="001008BC">
          <w:rPr>
            <w:noProof/>
            <w:webHidden/>
          </w:rPr>
          <w:t>48</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13" w:history="1">
        <w:r w:rsidR="001008BC" w:rsidRPr="00C1347C">
          <w:rPr>
            <w:rStyle w:val="Hyperlink"/>
            <w:rFonts w:eastAsia="MS Mincho"/>
            <w:noProof/>
            <w14:scene3d>
              <w14:camera w14:prst="orthographicFront"/>
              <w14:lightRig w14:rig="threePt" w14:dir="t">
                <w14:rot w14:lat="0" w14:lon="0" w14:rev="0"/>
              </w14:lightRig>
            </w14:scene3d>
          </w:rPr>
          <w:t>5.7</w:t>
        </w:r>
        <w:r w:rsidR="001008BC">
          <w:rPr>
            <w:rFonts w:asciiTheme="minorHAnsi" w:eastAsiaTheme="minorEastAsia" w:hAnsiTheme="minorHAnsi" w:cstheme="minorBidi"/>
            <w:caps w:val="0"/>
            <w:noProof/>
            <w:sz w:val="22"/>
            <w:szCs w:val="22"/>
          </w:rPr>
          <w:tab/>
        </w:r>
        <w:r w:rsidR="001008BC" w:rsidRPr="00C1347C">
          <w:rPr>
            <w:rStyle w:val="Hyperlink"/>
            <w:rFonts w:eastAsia="MS Mincho"/>
            <w:noProof/>
          </w:rPr>
          <w:t>Items Ordered and Delivered</w:t>
        </w:r>
        <w:r w:rsidR="001008BC">
          <w:rPr>
            <w:noProof/>
            <w:webHidden/>
          </w:rPr>
          <w:tab/>
        </w:r>
        <w:r w:rsidR="001008BC">
          <w:rPr>
            <w:noProof/>
            <w:webHidden/>
          </w:rPr>
          <w:fldChar w:fldCharType="begin"/>
        </w:r>
        <w:r w:rsidR="001008BC">
          <w:rPr>
            <w:noProof/>
            <w:webHidden/>
          </w:rPr>
          <w:instrText xml:space="preserve"> PAGEREF _Toc20813413 \h </w:instrText>
        </w:r>
        <w:r w:rsidR="001008BC">
          <w:rPr>
            <w:noProof/>
            <w:webHidden/>
          </w:rPr>
        </w:r>
        <w:r w:rsidR="001008BC">
          <w:rPr>
            <w:noProof/>
            <w:webHidden/>
          </w:rPr>
          <w:fldChar w:fldCharType="separate"/>
        </w:r>
        <w:r w:rsidR="001008BC">
          <w:rPr>
            <w:noProof/>
            <w:webHidden/>
          </w:rPr>
          <w:t>48</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14" w:history="1">
        <w:r w:rsidR="001008BC" w:rsidRPr="00C1347C">
          <w:rPr>
            <w:rStyle w:val="Hyperlink"/>
            <w:rFonts w:eastAsia="MS Mincho"/>
            <w:noProof/>
            <w14:scene3d>
              <w14:camera w14:prst="orthographicFront"/>
              <w14:lightRig w14:rig="threePt" w14:dir="t">
                <w14:rot w14:lat="0" w14:lon="0" w14:rev="0"/>
              </w14:lightRig>
            </w14:scene3d>
          </w:rPr>
          <w:t>5.8</w:t>
        </w:r>
        <w:r w:rsidR="001008BC">
          <w:rPr>
            <w:rFonts w:asciiTheme="minorHAnsi" w:eastAsiaTheme="minorEastAsia" w:hAnsiTheme="minorHAnsi" w:cstheme="minorBidi"/>
            <w:caps w:val="0"/>
            <w:noProof/>
            <w:sz w:val="22"/>
            <w:szCs w:val="22"/>
          </w:rPr>
          <w:tab/>
        </w:r>
        <w:r w:rsidR="001008BC" w:rsidRPr="00C1347C">
          <w:rPr>
            <w:rStyle w:val="Hyperlink"/>
            <w:rFonts w:eastAsia="MS Mincho"/>
            <w:noProof/>
          </w:rPr>
          <w:t>MANUFACTURING/PACKAGING REQUIREMENTS</w:t>
        </w:r>
        <w:r w:rsidR="001008BC">
          <w:rPr>
            <w:noProof/>
            <w:webHidden/>
          </w:rPr>
          <w:tab/>
        </w:r>
        <w:r w:rsidR="001008BC">
          <w:rPr>
            <w:noProof/>
            <w:webHidden/>
          </w:rPr>
          <w:fldChar w:fldCharType="begin"/>
        </w:r>
        <w:r w:rsidR="001008BC">
          <w:rPr>
            <w:noProof/>
            <w:webHidden/>
          </w:rPr>
          <w:instrText xml:space="preserve"> PAGEREF _Toc20813414 \h </w:instrText>
        </w:r>
        <w:r w:rsidR="001008BC">
          <w:rPr>
            <w:noProof/>
            <w:webHidden/>
          </w:rPr>
        </w:r>
        <w:r w:rsidR="001008BC">
          <w:rPr>
            <w:noProof/>
            <w:webHidden/>
          </w:rPr>
          <w:fldChar w:fldCharType="separate"/>
        </w:r>
        <w:r w:rsidR="001008BC">
          <w:rPr>
            <w:noProof/>
            <w:webHidden/>
          </w:rPr>
          <w:t>48</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15" w:history="1">
        <w:r w:rsidR="001008BC" w:rsidRPr="00C1347C">
          <w:rPr>
            <w:rStyle w:val="Hyperlink"/>
            <w:noProof/>
            <w14:scene3d>
              <w14:camera w14:prst="orthographicFront"/>
              <w14:lightRig w14:rig="threePt" w14:dir="t">
                <w14:rot w14:lat="0" w14:lon="0" w14:rev="0"/>
              </w14:lightRig>
            </w14:scene3d>
          </w:rPr>
          <w:t>5.9</w:t>
        </w:r>
        <w:r w:rsidR="001008BC">
          <w:rPr>
            <w:rFonts w:asciiTheme="minorHAnsi" w:eastAsiaTheme="minorEastAsia" w:hAnsiTheme="minorHAnsi" w:cstheme="minorBidi"/>
            <w:caps w:val="0"/>
            <w:noProof/>
            <w:sz w:val="22"/>
            <w:szCs w:val="22"/>
          </w:rPr>
          <w:tab/>
        </w:r>
        <w:r w:rsidR="001008BC" w:rsidRPr="00C1347C">
          <w:rPr>
            <w:rStyle w:val="Hyperlink"/>
            <w:noProof/>
          </w:rPr>
          <w:t>ELECTRONIC PAYMENTS</w:t>
        </w:r>
        <w:r w:rsidR="001008BC">
          <w:rPr>
            <w:noProof/>
            <w:webHidden/>
          </w:rPr>
          <w:tab/>
        </w:r>
        <w:r w:rsidR="001008BC">
          <w:rPr>
            <w:noProof/>
            <w:webHidden/>
          </w:rPr>
          <w:fldChar w:fldCharType="begin"/>
        </w:r>
        <w:r w:rsidR="001008BC">
          <w:rPr>
            <w:noProof/>
            <w:webHidden/>
          </w:rPr>
          <w:instrText xml:space="preserve"> PAGEREF _Toc20813415 \h </w:instrText>
        </w:r>
        <w:r w:rsidR="001008BC">
          <w:rPr>
            <w:noProof/>
            <w:webHidden/>
          </w:rPr>
        </w:r>
        <w:r w:rsidR="001008BC">
          <w:rPr>
            <w:noProof/>
            <w:webHidden/>
          </w:rPr>
          <w:fldChar w:fldCharType="separate"/>
        </w:r>
        <w:r w:rsidR="001008BC">
          <w:rPr>
            <w:noProof/>
            <w:webHidden/>
          </w:rPr>
          <w:t>49</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416" w:history="1">
        <w:r w:rsidR="001008BC" w:rsidRPr="00C1347C">
          <w:rPr>
            <w:rStyle w:val="Hyperlink"/>
            <w:noProof/>
            <w14:scene3d>
              <w14:camera w14:prst="orthographicFront"/>
              <w14:lightRig w14:rig="threePt" w14:dir="t">
                <w14:rot w14:lat="0" w14:lon="0" w14:rev="0"/>
              </w14:lightRig>
            </w14:scene3d>
          </w:rPr>
          <w:t>5.10</w:t>
        </w:r>
        <w:r w:rsidR="001008BC">
          <w:rPr>
            <w:rFonts w:asciiTheme="minorHAnsi" w:eastAsiaTheme="minorEastAsia" w:hAnsiTheme="minorHAnsi" w:cstheme="minorBidi"/>
            <w:caps w:val="0"/>
            <w:noProof/>
            <w:sz w:val="22"/>
            <w:szCs w:val="22"/>
          </w:rPr>
          <w:tab/>
        </w:r>
        <w:r w:rsidR="001008BC" w:rsidRPr="00C1347C">
          <w:rPr>
            <w:rStyle w:val="Hyperlink"/>
            <w:noProof/>
          </w:rPr>
          <w:t>Substitution or Addition of SubCONTRACTOR(s)</w:t>
        </w:r>
        <w:r w:rsidR="001008BC">
          <w:rPr>
            <w:noProof/>
            <w:webHidden/>
          </w:rPr>
          <w:tab/>
        </w:r>
        <w:r w:rsidR="001008BC">
          <w:rPr>
            <w:noProof/>
            <w:webHidden/>
          </w:rPr>
          <w:fldChar w:fldCharType="begin"/>
        </w:r>
        <w:r w:rsidR="001008BC">
          <w:rPr>
            <w:noProof/>
            <w:webHidden/>
          </w:rPr>
          <w:instrText xml:space="preserve"> PAGEREF _Toc20813416 \h </w:instrText>
        </w:r>
        <w:r w:rsidR="001008BC">
          <w:rPr>
            <w:noProof/>
            <w:webHidden/>
          </w:rPr>
        </w:r>
        <w:r w:rsidR="001008BC">
          <w:rPr>
            <w:noProof/>
            <w:webHidden/>
          </w:rPr>
          <w:fldChar w:fldCharType="separate"/>
        </w:r>
        <w:r w:rsidR="001008BC">
          <w:rPr>
            <w:noProof/>
            <w:webHidden/>
          </w:rPr>
          <w:t>49</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417" w:history="1">
        <w:r w:rsidR="001008BC" w:rsidRPr="00C1347C">
          <w:rPr>
            <w:rStyle w:val="Hyperlink"/>
            <w:noProof/>
            <w14:scene3d>
              <w14:camera w14:prst="orthographicFront"/>
              <w14:lightRig w14:rig="threePt" w14:dir="t">
                <w14:rot w14:lat="0" w14:lon="0" w14:rev="0"/>
              </w14:lightRig>
            </w14:scene3d>
          </w:rPr>
          <w:t>5.11</w:t>
        </w:r>
        <w:r w:rsidR="001008BC">
          <w:rPr>
            <w:rFonts w:asciiTheme="minorHAnsi" w:eastAsiaTheme="minorEastAsia" w:hAnsiTheme="minorHAnsi" w:cstheme="minorBidi"/>
            <w:caps w:val="0"/>
            <w:noProof/>
            <w:sz w:val="22"/>
            <w:szCs w:val="22"/>
          </w:rPr>
          <w:tab/>
        </w:r>
        <w:r w:rsidR="001008BC" w:rsidRPr="00C1347C">
          <w:rPr>
            <w:rStyle w:val="Hyperlink"/>
            <w:noProof/>
          </w:rPr>
          <w:t>BLANKET P.O. Activity Report</w:t>
        </w:r>
        <w:r w:rsidR="001008BC">
          <w:rPr>
            <w:noProof/>
            <w:webHidden/>
          </w:rPr>
          <w:tab/>
        </w:r>
        <w:r w:rsidR="001008BC">
          <w:rPr>
            <w:noProof/>
            <w:webHidden/>
          </w:rPr>
          <w:fldChar w:fldCharType="begin"/>
        </w:r>
        <w:r w:rsidR="001008BC">
          <w:rPr>
            <w:noProof/>
            <w:webHidden/>
          </w:rPr>
          <w:instrText xml:space="preserve"> PAGEREF _Toc20813417 \h </w:instrText>
        </w:r>
        <w:r w:rsidR="001008BC">
          <w:rPr>
            <w:noProof/>
            <w:webHidden/>
          </w:rPr>
        </w:r>
        <w:r w:rsidR="001008BC">
          <w:rPr>
            <w:noProof/>
            <w:webHidden/>
          </w:rPr>
          <w:fldChar w:fldCharType="separate"/>
        </w:r>
        <w:r w:rsidR="001008BC">
          <w:rPr>
            <w:noProof/>
            <w:webHidden/>
          </w:rPr>
          <w:t>49</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418" w:history="1">
        <w:r w:rsidR="001008BC" w:rsidRPr="00C1347C">
          <w:rPr>
            <w:rStyle w:val="Hyperlink"/>
            <w:noProof/>
            <w14:scene3d>
              <w14:camera w14:prst="orthographicFront"/>
              <w14:lightRig w14:rig="threePt" w14:dir="t">
                <w14:rot w14:lat="0" w14:lon="0" w14:rev="0"/>
              </w14:lightRig>
            </w14:scene3d>
          </w:rPr>
          <w:t>5.12</w:t>
        </w:r>
        <w:r w:rsidR="001008BC">
          <w:rPr>
            <w:rFonts w:asciiTheme="minorHAnsi" w:eastAsiaTheme="minorEastAsia" w:hAnsiTheme="minorHAnsi" w:cstheme="minorBidi"/>
            <w:caps w:val="0"/>
            <w:noProof/>
            <w:sz w:val="22"/>
            <w:szCs w:val="22"/>
          </w:rPr>
          <w:tab/>
        </w:r>
        <w:r w:rsidR="001008BC" w:rsidRPr="00C1347C">
          <w:rPr>
            <w:rStyle w:val="Hyperlink"/>
            <w:noProof/>
          </w:rPr>
          <w:t>PROGRAM EFFICIENCY ASSESSMENT FOR STATE USING AGENCIES</w:t>
        </w:r>
        <w:r w:rsidR="001008BC">
          <w:rPr>
            <w:noProof/>
            <w:webHidden/>
          </w:rPr>
          <w:tab/>
        </w:r>
        <w:r w:rsidR="001008BC">
          <w:rPr>
            <w:noProof/>
            <w:webHidden/>
          </w:rPr>
          <w:fldChar w:fldCharType="begin"/>
        </w:r>
        <w:r w:rsidR="001008BC">
          <w:rPr>
            <w:noProof/>
            <w:webHidden/>
          </w:rPr>
          <w:instrText xml:space="preserve"> PAGEREF _Toc20813418 \h </w:instrText>
        </w:r>
        <w:r w:rsidR="001008BC">
          <w:rPr>
            <w:noProof/>
            <w:webHidden/>
          </w:rPr>
        </w:r>
        <w:r w:rsidR="001008BC">
          <w:rPr>
            <w:noProof/>
            <w:webHidden/>
          </w:rPr>
          <w:fldChar w:fldCharType="separate"/>
        </w:r>
        <w:r w:rsidR="001008BC">
          <w:rPr>
            <w:noProof/>
            <w:webHidden/>
          </w:rPr>
          <w:t>50</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419" w:history="1">
        <w:r w:rsidR="001008BC" w:rsidRPr="00C1347C">
          <w:rPr>
            <w:rStyle w:val="Hyperlink"/>
            <w:noProof/>
            <w14:scene3d>
              <w14:camera w14:prst="orthographicFront"/>
              <w14:lightRig w14:rig="threePt" w14:dir="t">
                <w14:rot w14:lat="0" w14:lon="0" w14:rev="0"/>
              </w14:lightRig>
            </w14:scene3d>
          </w:rPr>
          <w:t>5.13</w:t>
        </w:r>
        <w:r w:rsidR="001008BC">
          <w:rPr>
            <w:rFonts w:asciiTheme="minorHAnsi" w:eastAsiaTheme="minorEastAsia" w:hAnsiTheme="minorHAnsi" w:cstheme="minorBidi"/>
            <w:caps w:val="0"/>
            <w:noProof/>
            <w:sz w:val="22"/>
            <w:szCs w:val="22"/>
          </w:rPr>
          <w:tab/>
        </w:r>
        <w:r w:rsidR="001008BC" w:rsidRPr="00C1347C">
          <w:rPr>
            <w:rStyle w:val="Hyperlink"/>
            <w:noProof/>
          </w:rPr>
          <w:t>DISCLOSURE OF PRODUCT COMPOSITION</w:t>
        </w:r>
        <w:r w:rsidR="001008BC">
          <w:rPr>
            <w:noProof/>
            <w:webHidden/>
          </w:rPr>
          <w:tab/>
        </w:r>
        <w:r w:rsidR="001008BC">
          <w:rPr>
            <w:noProof/>
            <w:webHidden/>
          </w:rPr>
          <w:fldChar w:fldCharType="begin"/>
        </w:r>
        <w:r w:rsidR="001008BC">
          <w:rPr>
            <w:noProof/>
            <w:webHidden/>
          </w:rPr>
          <w:instrText xml:space="preserve"> PAGEREF _Toc20813419 \h </w:instrText>
        </w:r>
        <w:r w:rsidR="001008BC">
          <w:rPr>
            <w:noProof/>
            <w:webHidden/>
          </w:rPr>
        </w:r>
        <w:r w:rsidR="001008BC">
          <w:rPr>
            <w:noProof/>
            <w:webHidden/>
          </w:rPr>
          <w:fldChar w:fldCharType="separate"/>
        </w:r>
        <w:r w:rsidR="001008BC">
          <w:rPr>
            <w:noProof/>
            <w:webHidden/>
          </w:rPr>
          <w:t>50</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420" w:history="1">
        <w:r w:rsidR="001008BC" w:rsidRPr="00C1347C">
          <w:rPr>
            <w:rStyle w:val="Hyperlink"/>
            <w:noProof/>
            <w14:scene3d>
              <w14:camera w14:prst="orthographicFront"/>
              <w14:lightRig w14:rig="threePt" w14:dir="t">
                <w14:rot w14:lat="0" w14:lon="0" w14:rev="0"/>
              </w14:lightRig>
            </w14:scene3d>
          </w:rPr>
          <w:t>5.14</w:t>
        </w:r>
        <w:r w:rsidR="001008BC">
          <w:rPr>
            <w:rFonts w:asciiTheme="minorHAnsi" w:eastAsiaTheme="minorEastAsia" w:hAnsiTheme="minorHAnsi" w:cstheme="minorBidi"/>
            <w:caps w:val="0"/>
            <w:noProof/>
            <w:sz w:val="22"/>
            <w:szCs w:val="22"/>
          </w:rPr>
          <w:tab/>
        </w:r>
        <w:r w:rsidR="001008BC" w:rsidRPr="00C1347C">
          <w:rPr>
            <w:rStyle w:val="Hyperlink"/>
            <w:noProof/>
          </w:rPr>
          <w:t>News Releases</w:t>
        </w:r>
        <w:r w:rsidR="001008BC">
          <w:rPr>
            <w:noProof/>
            <w:webHidden/>
          </w:rPr>
          <w:tab/>
        </w:r>
        <w:r w:rsidR="001008BC">
          <w:rPr>
            <w:noProof/>
            <w:webHidden/>
          </w:rPr>
          <w:fldChar w:fldCharType="begin"/>
        </w:r>
        <w:r w:rsidR="001008BC">
          <w:rPr>
            <w:noProof/>
            <w:webHidden/>
          </w:rPr>
          <w:instrText xml:space="preserve"> PAGEREF _Toc20813420 \h </w:instrText>
        </w:r>
        <w:r w:rsidR="001008BC">
          <w:rPr>
            <w:noProof/>
            <w:webHidden/>
          </w:rPr>
        </w:r>
        <w:r w:rsidR="001008BC">
          <w:rPr>
            <w:noProof/>
            <w:webHidden/>
          </w:rPr>
          <w:fldChar w:fldCharType="separate"/>
        </w:r>
        <w:r w:rsidR="001008BC">
          <w:rPr>
            <w:noProof/>
            <w:webHidden/>
          </w:rPr>
          <w:t>50</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421" w:history="1">
        <w:r w:rsidR="001008BC" w:rsidRPr="00C1347C">
          <w:rPr>
            <w:rStyle w:val="Hyperlink"/>
            <w:noProof/>
            <w14:scene3d>
              <w14:camera w14:prst="orthographicFront"/>
              <w14:lightRig w14:rig="threePt" w14:dir="t">
                <w14:rot w14:lat="0" w14:lon="0" w14:rev="0"/>
              </w14:lightRig>
            </w14:scene3d>
          </w:rPr>
          <w:t>5.15</w:t>
        </w:r>
        <w:r w:rsidR="001008BC">
          <w:rPr>
            <w:rFonts w:asciiTheme="minorHAnsi" w:eastAsiaTheme="minorEastAsia" w:hAnsiTheme="minorHAnsi" w:cstheme="minorBidi"/>
            <w:caps w:val="0"/>
            <w:noProof/>
            <w:sz w:val="22"/>
            <w:szCs w:val="22"/>
          </w:rPr>
          <w:tab/>
        </w:r>
        <w:r w:rsidR="001008BC" w:rsidRPr="00C1347C">
          <w:rPr>
            <w:rStyle w:val="Hyperlink"/>
            <w:noProof/>
          </w:rPr>
          <w:t>Advertising</w:t>
        </w:r>
        <w:r w:rsidR="001008BC">
          <w:rPr>
            <w:noProof/>
            <w:webHidden/>
          </w:rPr>
          <w:tab/>
        </w:r>
        <w:r w:rsidR="001008BC">
          <w:rPr>
            <w:noProof/>
            <w:webHidden/>
          </w:rPr>
          <w:fldChar w:fldCharType="begin"/>
        </w:r>
        <w:r w:rsidR="001008BC">
          <w:rPr>
            <w:noProof/>
            <w:webHidden/>
          </w:rPr>
          <w:instrText xml:space="preserve"> PAGEREF _Toc20813421 \h </w:instrText>
        </w:r>
        <w:r w:rsidR="001008BC">
          <w:rPr>
            <w:noProof/>
            <w:webHidden/>
          </w:rPr>
        </w:r>
        <w:r w:rsidR="001008BC">
          <w:rPr>
            <w:noProof/>
            <w:webHidden/>
          </w:rPr>
          <w:fldChar w:fldCharType="separate"/>
        </w:r>
        <w:r w:rsidR="001008BC">
          <w:rPr>
            <w:noProof/>
            <w:webHidden/>
          </w:rPr>
          <w:t>50</w:t>
        </w:r>
        <w:r w:rsidR="001008BC">
          <w:rPr>
            <w:noProof/>
            <w:webHidden/>
          </w:rPr>
          <w:fldChar w:fldCharType="end"/>
        </w:r>
      </w:hyperlink>
    </w:p>
    <w:p w:rsidR="001008BC" w:rsidRDefault="0099782F">
      <w:pPr>
        <w:pStyle w:val="TOC1"/>
        <w:rPr>
          <w:rFonts w:asciiTheme="minorHAnsi" w:eastAsiaTheme="minorEastAsia" w:hAnsiTheme="minorHAnsi" w:cstheme="minorBidi"/>
          <w:b w:val="0"/>
          <w:bCs w:val="0"/>
          <w:caps w:val="0"/>
          <w:noProof/>
          <w:sz w:val="22"/>
          <w:szCs w:val="22"/>
        </w:rPr>
      </w:pPr>
      <w:hyperlink w:anchor="_Toc20813422" w:history="1">
        <w:r w:rsidR="001008BC" w:rsidRPr="00C1347C">
          <w:rPr>
            <w:rStyle w:val="Hyperlink"/>
            <w:noProof/>
            <w14:scene3d>
              <w14:camera w14:prst="orthographicFront"/>
              <w14:lightRig w14:rig="threePt" w14:dir="t">
                <w14:rot w14:lat="0" w14:lon="0" w14:rev="0"/>
              </w14:lightRig>
            </w14:scene3d>
          </w:rPr>
          <w:t>6.0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QUOTE EVALUATION</w:t>
        </w:r>
        <w:r w:rsidR="001008BC">
          <w:rPr>
            <w:noProof/>
            <w:webHidden/>
          </w:rPr>
          <w:tab/>
        </w:r>
        <w:r w:rsidR="001008BC">
          <w:rPr>
            <w:noProof/>
            <w:webHidden/>
          </w:rPr>
          <w:fldChar w:fldCharType="begin"/>
        </w:r>
        <w:r w:rsidR="001008BC">
          <w:rPr>
            <w:noProof/>
            <w:webHidden/>
          </w:rPr>
          <w:instrText xml:space="preserve"> PAGEREF _Toc20813422 \h </w:instrText>
        </w:r>
        <w:r w:rsidR="001008BC">
          <w:rPr>
            <w:noProof/>
            <w:webHidden/>
          </w:rPr>
        </w:r>
        <w:r w:rsidR="001008BC">
          <w:rPr>
            <w:noProof/>
            <w:webHidden/>
          </w:rPr>
          <w:fldChar w:fldCharType="separate"/>
        </w:r>
        <w:r w:rsidR="001008BC">
          <w:rPr>
            <w:noProof/>
            <w:webHidden/>
          </w:rPr>
          <w:t>51</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23" w:history="1">
        <w:r w:rsidR="001008BC" w:rsidRPr="00C1347C">
          <w:rPr>
            <w:rStyle w:val="Hyperlink"/>
            <w:noProof/>
            <w14:scene3d>
              <w14:camera w14:prst="orthographicFront"/>
              <w14:lightRig w14:rig="threePt" w14:dir="t">
                <w14:rot w14:lat="0" w14:lon="0" w14:rev="0"/>
              </w14:lightRig>
            </w14:scene3d>
          </w:rPr>
          <w:t>6.1</w:t>
        </w:r>
        <w:r w:rsidR="001008BC">
          <w:rPr>
            <w:rFonts w:asciiTheme="minorHAnsi" w:eastAsiaTheme="minorEastAsia" w:hAnsiTheme="minorHAnsi" w:cstheme="minorBidi"/>
            <w:caps w:val="0"/>
            <w:noProof/>
            <w:sz w:val="22"/>
            <w:szCs w:val="22"/>
          </w:rPr>
          <w:tab/>
        </w:r>
        <w:r w:rsidR="001008BC" w:rsidRPr="00C1347C">
          <w:rPr>
            <w:rStyle w:val="Hyperlink"/>
            <w:noProof/>
          </w:rPr>
          <w:t>RIGHT TO WAIVE</w:t>
        </w:r>
        <w:r w:rsidR="001008BC">
          <w:rPr>
            <w:noProof/>
            <w:webHidden/>
          </w:rPr>
          <w:tab/>
        </w:r>
        <w:r w:rsidR="001008BC">
          <w:rPr>
            <w:noProof/>
            <w:webHidden/>
          </w:rPr>
          <w:fldChar w:fldCharType="begin"/>
        </w:r>
        <w:r w:rsidR="001008BC">
          <w:rPr>
            <w:noProof/>
            <w:webHidden/>
          </w:rPr>
          <w:instrText xml:space="preserve"> PAGEREF _Toc20813423 \h </w:instrText>
        </w:r>
        <w:r w:rsidR="001008BC">
          <w:rPr>
            <w:noProof/>
            <w:webHidden/>
          </w:rPr>
        </w:r>
        <w:r w:rsidR="001008BC">
          <w:rPr>
            <w:noProof/>
            <w:webHidden/>
          </w:rPr>
          <w:fldChar w:fldCharType="separate"/>
        </w:r>
        <w:r w:rsidR="001008BC">
          <w:rPr>
            <w:noProof/>
            <w:webHidden/>
          </w:rPr>
          <w:t>51</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24" w:history="1">
        <w:r w:rsidR="001008BC" w:rsidRPr="00C1347C">
          <w:rPr>
            <w:rStyle w:val="Hyperlink"/>
            <w:noProof/>
            <w14:scene3d>
              <w14:camera w14:prst="orthographicFront"/>
              <w14:lightRig w14:rig="threePt" w14:dir="t">
                <w14:rot w14:lat="0" w14:lon="0" w14:rev="0"/>
              </w14:lightRig>
            </w14:scene3d>
          </w:rPr>
          <w:t>6.2</w:t>
        </w:r>
        <w:r w:rsidR="001008BC">
          <w:rPr>
            <w:rFonts w:asciiTheme="minorHAnsi" w:eastAsiaTheme="minorEastAsia" w:hAnsiTheme="minorHAnsi" w:cstheme="minorBidi"/>
            <w:caps w:val="0"/>
            <w:noProof/>
            <w:sz w:val="22"/>
            <w:szCs w:val="22"/>
          </w:rPr>
          <w:tab/>
        </w:r>
        <w:r w:rsidR="001008BC" w:rsidRPr="00C1347C">
          <w:rPr>
            <w:rStyle w:val="Hyperlink"/>
            <w:noProof/>
          </w:rPr>
          <w:t>director’s right of final quote acceptance</w:t>
        </w:r>
        <w:r w:rsidR="001008BC">
          <w:rPr>
            <w:noProof/>
            <w:webHidden/>
          </w:rPr>
          <w:tab/>
        </w:r>
        <w:r w:rsidR="001008BC">
          <w:rPr>
            <w:noProof/>
            <w:webHidden/>
          </w:rPr>
          <w:fldChar w:fldCharType="begin"/>
        </w:r>
        <w:r w:rsidR="001008BC">
          <w:rPr>
            <w:noProof/>
            <w:webHidden/>
          </w:rPr>
          <w:instrText xml:space="preserve"> PAGEREF _Toc20813424 \h </w:instrText>
        </w:r>
        <w:r w:rsidR="001008BC">
          <w:rPr>
            <w:noProof/>
            <w:webHidden/>
          </w:rPr>
        </w:r>
        <w:r w:rsidR="001008BC">
          <w:rPr>
            <w:noProof/>
            <w:webHidden/>
          </w:rPr>
          <w:fldChar w:fldCharType="separate"/>
        </w:r>
        <w:r w:rsidR="001008BC">
          <w:rPr>
            <w:noProof/>
            <w:webHidden/>
          </w:rPr>
          <w:t>51</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25" w:history="1">
        <w:r w:rsidR="001008BC" w:rsidRPr="00C1347C">
          <w:rPr>
            <w:rStyle w:val="Hyperlink"/>
            <w:noProof/>
            <w14:scene3d>
              <w14:camera w14:prst="orthographicFront"/>
              <w14:lightRig w14:rig="threePt" w14:dir="t">
                <w14:rot w14:lat="0" w14:lon="0" w14:rev="0"/>
              </w14:lightRig>
            </w14:scene3d>
          </w:rPr>
          <w:t>6.3</w:t>
        </w:r>
        <w:r w:rsidR="001008BC">
          <w:rPr>
            <w:rFonts w:asciiTheme="minorHAnsi" w:eastAsiaTheme="minorEastAsia" w:hAnsiTheme="minorHAnsi" w:cstheme="minorBidi"/>
            <w:caps w:val="0"/>
            <w:noProof/>
            <w:sz w:val="22"/>
            <w:szCs w:val="22"/>
          </w:rPr>
          <w:tab/>
        </w:r>
        <w:r w:rsidR="001008BC" w:rsidRPr="00C1347C">
          <w:rPr>
            <w:rStyle w:val="Hyperlink"/>
            <w:noProof/>
          </w:rPr>
          <w:t>STATE'S RIGHT TO INSPECT VENDOR {BIDDER} FACILITIES</w:t>
        </w:r>
        <w:r w:rsidR="001008BC">
          <w:rPr>
            <w:noProof/>
            <w:webHidden/>
          </w:rPr>
          <w:tab/>
        </w:r>
        <w:r w:rsidR="001008BC">
          <w:rPr>
            <w:noProof/>
            <w:webHidden/>
          </w:rPr>
          <w:fldChar w:fldCharType="begin"/>
        </w:r>
        <w:r w:rsidR="001008BC">
          <w:rPr>
            <w:noProof/>
            <w:webHidden/>
          </w:rPr>
          <w:instrText xml:space="preserve"> PAGEREF _Toc20813425 \h </w:instrText>
        </w:r>
        <w:r w:rsidR="001008BC">
          <w:rPr>
            <w:noProof/>
            <w:webHidden/>
          </w:rPr>
        </w:r>
        <w:r w:rsidR="001008BC">
          <w:rPr>
            <w:noProof/>
            <w:webHidden/>
          </w:rPr>
          <w:fldChar w:fldCharType="separate"/>
        </w:r>
        <w:r w:rsidR="001008BC">
          <w:rPr>
            <w:noProof/>
            <w:webHidden/>
          </w:rPr>
          <w:t>51</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26" w:history="1">
        <w:r w:rsidR="001008BC" w:rsidRPr="00C1347C">
          <w:rPr>
            <w:rStyle w:val="Hyperlink"/>
            <w:noProof/>
            <w14:scene3d>
              <w14:camera w14:prst="orthographicFront"/>
              <w14:lightRig w14:rig="threePt" w14:dir="t">
                <w14:rot w14:lat="0" w14:lon="0" w14:rev="0"/>
              </w14:lightRig>
            </w14:scene3d>
          </w:rPr>
          <w:t>6.4</w:t>
        </w:r>
        <w:r w:rsidR="001008BC">
          <w:rPr>
            <w:rFonts w:asciiTheme="minorHAnsi" w:eastAsiaTheme="minorEastAsia" w:hAnsiTheme="minorHAnsi" w:cstheme="minorBidi"/>
            <w:caps w:val="0"/>
            <w:noProof/>
            <w:sz w:val="22"/>
            <w:szCs w:val="22"/>
          </w:rPr>
          <w:tab/>
        </w:r>
        <w:r w:rsidR="001008BC" w:rsidRPr="00C1347C">
          <w:rPr>
            <w:rStyle w:val="Hyperlink"/>
            <w:noProof/>
          </w:rPr>
          <w:t>Clarification of Quote / STATE'S RIGHT TO REQUEST FURTHER INFORMATION</w:t>
        </w:r>
        <w:r w:rsidR="001008BC">
          <w:rPr>
            <w:noProof/>
            <w:webHidden/>
          </w:rPr>
          <w:tab/>
        </w:r>
        <w:r w:rsidR="001008BC">
          <w:rPr>
            <w:noProof/>
            <w:webHidden/>
          </w:rPr>
          <w:fldChar w:fldCharType="begin"/>
        </w:r>
        <w:r w:rsidR="001008BC">
          <w:rPr>
            <w:noProof/>
            <w:webHidden/>
          </w:rPr>
          <w:instrText xml:space="preserve"> PAGEREF _Toc20813426 \h </w:instrText>
        </w:r>
        <w:r w:rsidR="001008BC">
          <w:rPr>
            <w:noProof/>
            <w:webHidden/>
          </w:rPr>
        </w:r>
        <w:r w:rsidR="001008BC">
          <w:rPr>
            <w:noProof/>
            <w:webHidden/>
          </w:rPr>
          <w:fldChar w:fldCharType="separate"/>
        </w:r>
        <w:r w:rsidR="001008BC">
          <w:rPr>
            <w:noProof/>
            <w:webHidden/>
          </w:rPr>
          <w:t>51</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27" w:history="1">
        <w:r w:rsidR="001008BC" w:rsidRPr="00C1347C">
          <w:rPr>
            <w:rStyle w:val="Hyperlink"/>
            <w:noProof/>
            <w14:scene3d>
              <w14:camera w14:prst="orthographicFront"/>
              <w14:lightRig w14:rig="threePt" w14:dir="t">
                <w14:rot w14:lat="0" w14:lon="0" w14:rev="0"/>
              </w14:lightRig>
            </w14:scene3d>
          </w:rPr>
          <w:t>6.5</w:t>
        </w:r>
        <w:r w:rsidR="001008BC">
          <w:rPr>
            <w:rFonts w:asciiTheme="minorHAnsi" w:eastAsiaTheme="minorEastAsia" w:hAnsiTheme="minorHAnsi" w:cstheme="minorBidi"/>
            <w:caps w:val="0"/>
            <w:noProof/>
            <w:sz w:val="22"/>
            <w:szCs w:val="22"/>
          </w:rPr>
          <w:tab/>
        </w:r>
        <w:r w:rsidR="001008BC" w:rsidRPr="00C1347C">
          <w:rPr>
            <w:rStyle w:val="Hyperlink"/>
            <w:noProof/>
          </w:rPr>
          <w:t>Oral Presentation</w:t>
        </w:r>
        <w:r w:rsidR="001008BC">
          <w:rPr>
            <w:noProof/>
            <w:webHidden/>
          </w:rPr>
          <w:tab/>
        </w:r>
        <w:r w:rsidR="001008BC">
          <w:rPr>
            <w:noProof/>
            <w:webHidden/>
          </w:rPr>
          <w:fldChar w:fldCharType="begin"/>
        </w:r>
        <w:r w:rsidR="001008BC">
          <w:rPr>
            <w:noProof/>
            <w:webHidden/>
          </w:rPr>
          <w:instrText xml:space="preserve"> PAGEREF _Toc20813427 \h </w:instrText>
        </w:r>
        <w:r w:rsidR="001008BC">
          <w:rPr>
            <w:noProof/>
            <w:webHidden/>
          </w:rPr>
        </w:r>
        <w:r w:rsidR="001008BC">
          <w:rPr>
            <w:noProof/>
            <w:webHidden/>
          </w:rPr>
          <w:fldChar w:fldCharType="separate"/>
        </w:r>
        <w:r w:rsidR="001008BC">
          <w:rPr>
            <w:noProof/>
            <w:webHidden/>
          </w:rPr>
          <w:t>51</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28" w:history="1">
        <w:r w:rsidR="001008BC" w:rsidRPr="00C1347C">
          <w:rPr>
            <w:rStyle w:val="Hyperlink"/>
            <w:noProof/>
            <w14:scene3d>
              <w14:camera w14:prst="orthographicFront"/>
              <w14:lightRig w14:rig="threePt" w14:dir="t">
                <w14:rot w14:lat="0" w14:lon="0" w14:rev="0"/>
              </w14:lightRig>
            </w14:scene3d>
          </w:rPr>
          <w:t>6.6</w:t>
        </w:r>
        <w:r w:rsidR="001008BC">
          <w:rPr>
            <w:rFonts w:asciiTheme="minorHAnsi" w:eastAsiaTheme="minorEastAsia" w:hAnsiTheme="minorHAnsi" w:cstheme="minorBidi"/>
            <w:caps w:val="0"/>
            <w:noProof/>
            <w:sz w:val="22"/>
            <w:szCs w:val="22"/>
          </w:rPr>
          <w:tab/>
        </w:r>
        <w:r w:rsidR="001008BC" w:rsidRPr="00C1347C">
          <w:rPr>
            <w:rStyle w:val="Hyperlink"/>
            <w:noProof/>
          </w:rPr>
          <w:t>Evaluation Criteria</w:t>
        </w:r>
        <w:r w:rsidR="001008BC">
          <w:rPr>
            <w:noProof/>
            <w:webHidden/>
          </w:rPr>
          <w:tab/>
        </w:r>
        <w:r w:rsidR="001008BC">
          <w:rPr>
            <w:noProof/>
            <w:webHidden/>
          </w:rPr>
          <w:fldChar w:fldCharType="begin"/>
        </w:r>
        <w:r w:rsidR="001008BC">
          <w:rPr>
            <w:noProof/>
            <w:webHidden/>
          </w:rPr>
          <w:instrText xml:space="preserve"> PAGEREF _Toc20813428 \h </w:instrText>
        </w:r>
        <w:r w:rsidR="001008BC">
          <w:rPr>
            <w:noProof/>
            <w:webHidden/>
          </w:rPr>
        </w:r>
        <w:r w:rsidR="001008BC">
          <w:rPr>
            <w:noProof/>
            <w:webHidden/>
          </w:rPr>
          <w:fldChar w:fldCharType="separate"/>
        </w:r>
        <w:r w:rsidR="001008BC">
          <w:rPr>
            <w:noProof/>
            <w:webHidden/>
          </w:rPr>
          <w:t>52</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29" w:history="1">
        <w:r w:rsidR="001008BC" w:rsidRPr="00C1347C">
          <w:rPr>
            <w:rStyle w:val="Hyperlink"/>
            <w:rFonts w:eastAsia="MS Mincho"/>
            <w:noProof/>
            <w14:scene3d>
              <w14:camera w14:prst="orthographicFront"/>
              <w14:lightRig w14:rig="threePt" w14:dir="t">
                <w14:rot w14:lat="0" w14:lon="0" w14:rev="0"/>
              </w14:lightRig>
            </w14:scene3d>
          </w:rPr>
          <w:t>6.7</w:t>
        </w:r>
        <w:r w:rsidR="001008BC">
          <w:rPr>
            <w:rFonts w:asciiTheme="minorHAnsi" w:eastAsiaTheme="minorEastAsia" w:hAnsiTheme="minorHAnsi" w:cstheme="minorBidi"/>
            <w:caps w:val="0"/>
            <w:noProof/>
            <w:sz w:val="22"/>
            <w:szCs w:val="22"/>
          </w:rPr>
          <w:tab/>
        </w:r>
        <w:r w:rsidR="001008BC" w:rsidRPr="00C1347C">
          <w:rPr>
            <w:rStyle w:val="Hyperlink"/>
            <w:rFonts w:eastAsia="MS Mincho"/>
            <w:noProof/>
          </w:rPr>
          <w:t>QUOTE discrepancies</w:t>
        </w:r>
        <w:r w:rsidR="001008BC">
          <w:rPr>
            <w:noProof/>
            <w:webHidden/>
          </w:rPr>
          <w:tab/>
        </w:r>
        <w:r w:rsidR="001008BC">
          <w:rPr>
            <w:noProof/>
            <w:webHidden/>
          </w:rPr>
          <w:fldChar w:fldCharType="begin"/>
        </w:r>
        <w:r w:rsidR="001008BC">
          <w:rPr>
            <w:noProof/>
            <w:webHidden/>
          </w:rPr>
          <w:instrText xml:space="preserve"> PAGEREF _Toc20813429 \h </w:instrText>
        </w:r>
        <w:r w:rsidR="001008BC">
          <w:rPr>
            <w:noProof/>
            <w:webHidden/>
          </w:rPr>
        </w:r>
        <w:r w:rsidR="001008BC">
          <w:rPr>
            <w:noProof/>
            <w:webHidden/>
          </w:rPr>
          <w:fldChar w:fldCharType="separate"/>
        </w:r>
        <w:r w:rsidR="001008BC">
          <w:rPr>
            <w:noProof/>
            <w:webHidden/>
          </w:rPr>
          <w:t>52</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30" w:history="1">
        <w:r w:rsidR="001008BC" w:rsidRPr="00C1347C">
          <w:rPr>
            <w:rStyle w:val="Hyperlink"/>
            <w:rFonts w:eastAsia="MS Mincho"/>
            <w:noProof/>
            <w14:scene3d>
              <w14:camera w14:prst="orthographicFront"/>
              <w14:lightRig w14:rig="threePt" w14:dir="t">
                <w14:rot w14:lat="0" w14:lon="0" w14:rev="0"/>
              </w14:lightRig>
            </w14:scene3d>
          </w:rPr>
          <w:t>6.7.1</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Evaluation of the QUOTES</w:t>
        </w:r>
        <w:r w:rsidR="001008BC">
          <w:rPr>
            <w:noProof/>
            <w:webHidden/>
          </w:rPr>
          <w:tab/>
        </w:r>
        <w:r w:rsidR="001008BC">
          <w:rPr>
            <w:noProof/>
            <w:webHidden/>
          </w:rPr>
          <w:fldChar w:fldCharType="begin"/>
        </w:r>
        <w:r w:rsidR="001008BC">
          <w:rPr>
            <w:noProof/>
            <w:webHidden/>
          </w:rPr>
          <w:instrText xml:space="preserve"> PAGEREF _Toc20813430 \h </w:instrText>
        </w:r>
        <w:r w:rsidR="001008BC">
          <w:rPr>
            <w:noProof/>
            <w:webHidden/>
          </w:rPr>
        </w:r>
        <w:r w:rsidR="001008BC">
          <w:rPr>
            <w:noProof/>
            <w:webHidden/>
          </w:rPr>
          <w:fldChar w:fldCharType="separate"/>
        </w:r>
        <w:r w:rsidR="001008BC">
          <w:rPr>
            <w:noProof/>
            <w:webHidden/>
          </w:rPr>
          <w:t>52</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31" w:history="1">
        <w:r w:rsidR="001008BC" w:rsidRPr="00C1347C">
          <w:rPr>
            <w:rStyle w:val="Hyperlink"/>
            <w:noProof/>
            <w14:scene3d>
              <w14:camera w14:prst="orthographicFront"/>
              <w14:lightRig w14:rig="threePt" w14:dir="t">
                <w14:rot w14:lat="0" w14:lon="0" w14:rev="0"/>
              </w14:lightRig>
            </w14:scene3d>
          </w:rPr>
          <w:t>6.8</w:t>
        </w:r>
        <w:r w:rsidR="001008BC">
          <w:rPr>
            <w:rFonts w:asciiTheme="minorHAnsi" w:eastAsiaTheme="minorEastAsia" w:hAnsiTheme="minorHAnsi" w:cstheme="minorBidi"/>
            <w:caps w:val="0"/>
            <w:noProof/>
            <w:sz w:val="22"/>
            <w:szCs w:val="22"/>
          </w:rPr>
          <w:tab/>
        </w:r>
        <w:r w:rsidR="001008BC" w:rsidRPr="00C1347C">
          <w:rPr>
            <w:rStyle w:val="Hyperlink"/>
            <w:noProof/>
          </w:rPr>
          <w:t>Negotiation and Best and Final Offer (BAFO)</w:t>
        </w:r>
        <w:r w:rsidR="001008BC">
          <w:rPr>
            <w:noProof/>
            <w:webHidden/>
          </w:rPr>
          <w:tab/>
        </w:r>
        <w:r w:rsidR="001008BC">
          <w:rPr>
            <w:noProof/>
            <w:webHidden/>
          </w:rPr>
          <w:fldChar w:fldCharType="begin"/>
        </w:r>
        <w:r w:rsidR="001008BC">
          <w:rPr>
            <w:noProof/>
            <w:webHidden/>
          </w:rPr>
          <w:instrText xml:space="preserve"> PAGEREF _Toc20813431 \h </w:instrText>
        </w:r>
        <w:r w:rsidR="001008BC">
          <w:rPr>
            <w:noProof/>
            <w:webHidden/>
          </w:rPr>
        </w:r>
        <w:r w:rsidR="001008BC">
          <w:rPr>
            <w:noProof/>
            <w:webHidden/>
          </w:rPr>
          <w:fldChar w:fldCharType="separate"/>
        </w:r>
        <w:r w:rsidR="001008BC">
          <w:rPr>
            <w:noProof/>
            <w:webHidden/>
          </w:rPr>
          <w:t>52</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32" w:history="1">
        <w:r w:rsidR="001008BC" w:rsidRPr="00C1347C">
          <w:rPr>
            <w:rStyle w:val="Hyperlink"/>
            <w:noProof/>
            <w14:scene3d>
              <w14:camera w14:prst="orthographicFront"/>
              <w14:lightRig w14:rig="threePt" w14:dir="t">
                <w14:rot w14:lat="0" w14:lon="0" w14:rev="0"/>
              </w14:lightRig>
            </w14:scene3d>
          </w:rPr>
          <w:t>6.9</w:t>
        </w:r>
        <w:r w:rsidR="001008BC">
          <w:rPr>
            <w:rFonts w:asciiTheme="minorHAnsi" w:eastAsiaTheme="minorEastAsia" w:hAnsiTheme="minorHAnsi" w:cstheme="minorBidi"/>
            <w:caps w:val="0"/>
            <w:noProof/>
            <w:sz w:val="22"/>
            <w:szCs w:val="22"/>
          </w:rPr>
          <w:tab/>
        </w:r>
        <w:r w:rsidR="001008BC" w:rsidRPr="00C1347C">
          <w:rPr>
            <w:rStyle w:val="Hyperlink"/>
            <w:noProof/>
          </w:rPr>
          <w:t xml:space="preserve">“REQUEST FOR REVISION” WITHIN </w:t>
        </w:r>
        <w:r w:rsidR="001008BC" w:rsidRPr="00C1347C">
          <w:rPr>
            <w:rStyle w:val="Hyperlink"/>
            <w:i/>
            <w:iCs/>
            <w:noProof/>
          </w:rPr>
          <w:t>NJSTART</w:t>
        </w:r>
        <w:r w:rsidR="001008BC">
          <w:rPr>
            <w:noProof/>
            <w:webHidden/>
          </w:rPr>
          <w:tab/>
        </w:r>
        <w:r w:rsidR="001008BC">
          <w:rPr>
            <w:noProof/>
            <w:webHidden/>
          </w:rPr>
          <w:fldChar w:fldCharType="begin"/>
        </w:r>
        <w:r w:rsidR="001008BC">
          <w:rPr>
            <w:noProof/>
            <w:webHidden/>
          </w:rPr>
          <w:instrText xml:space="preserve"> PAGEREF _Toc20813432 \h </w:instrText>
        </w:r>
        <w:r w:rsidR="001008BC">
          <w:rPr>
            <w:noProof/>
            <w:webHidden/>
          </w:rPr>
        </w:r>
        <w:r w:rsidR="001008BC">
          <w:rPr>
            <w:noProof/>
            <w:webHidden/>
          </w:rPr>
          <w:fldChar w:fldCharType="separate"/>
        </w:r>
        <w:r w:rsidR="001008BC">
          <w:rPr>
            <w:noProof/>
            <w:webHidden/>
          </w:rPr>
          <w:t>53</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433" w:history="1">
        <w:r w:rsidR="001008BC" w:rsidRPr="00C1347C">
          <w:rPr>
            <w:rStyle w:val="Hyperlink"/>
            <w:noProof/>
            <w14:scene3d>
              <w14:camera w14:prst="orthographicFront"/>
              <w14:lightRig w14:rig="threePt" w14:dir="t">
                <w14:rot w14:lat="0" w14:lon="0" w14:rev="0"/>
              </w14:lightRig>
            </w14:scene3d>
          </w:rPr>
          <w:t>6.10</w:t>
        </w:r>
        <w:r w:rsidR="001008BC">
          <w:rPr>
            <w:rFonts w:asciiTheme="minorHAnsi" w:eastAsiaTheme="minorEastAsia" w:hAnsiTheme="minorHAnsi" w:cstheme="minorBidi"/>
            <w:caps w:val="0"/>
            <w:noProof/>
            <w:sz w:val="22"/>
            <w:szCs w:val="22"/>
          </w:rPr>
          <w:tab/>
        </w:r>
        <w:r w:rsidR="001008BC" w:rsidRPr="00C1347C">
          <w:rPr>
            <w:rStyle w:val="Hyperlink"/>
            <w:noProof/>
          </w:rPr>
          <w:t>POOR PERFORMANCE</w:t>
        </w:r>
        <w:r w:rsidR="001008BC">
          <w:rPr>
            <w:noProof/>
            <w:webHidden/>
          </w:rPr>
          <w:tab/>
        </w:r>
        <w:r w:rsidR="001008BC">
          <w:rPr>
            <w:noProof/>
            <w:webHidden/>
          </w:rPr>
          <w:fldChar w:fldCharType="begin"/>
        </w:r>
        <w:r w:rsidR="001008BC">
          <w:rPr>
            <w:noProof/>
            <w:webHidden/>
          </w:rPr>
          <w:instrText xml:space="preserve"> PAGEREF _Toc20813433 \h </w:instrText>
        </w:r>
        <w:r w:rsidR="001008BC">
          <w:rPr>
            <w:noProof/>
            <w:webHidden/>
          </w:rPr>
        </w:r>
        <w:r w:rsidR="001008BC">
          <w:rPr>
            <w:noProof/>
            <w:webHidden/>
          </w:rPr>
          <w:fldChar w:fldCharType="separate"/>
        </w:r>
        <w:r w:rsidR="001008BC">
          <w:rPr>
            <w:noProof/>
            <w:webHidden/>
          </w:rPr>
          <w:t>53</w:t>
        </w:r>
        <w:r w:rsidR="001008BC">
          <w:rPr>
            <w:noProof/>
            <w:webHidden/>
          </w:rPr>
          <w:fldChar w:fldCharType="end"/>
        </w:r>
      </w:hyperlink>
    </w:p>
    <w:p w:rsidR="001008BC" w:rsidRDefault="0099782F">
      <w:pPr>
        <w:pStyle w:val="TOC1"/>
        <w:rPr>
          <w:rFonts w:asciiTheme="minorHAnsi" w:eastAsiaTheme="minorEastAsia" w:hAnsiTheme="minorHAnsi" w:cstheme="minorBidi"/>
          <w:b w:val="0"/>
          <w:bCs w:val="0"/>
          <w:caps w:val="0"/>
          <w:noProof/>
          <w:sz w:val="22"/>
          <w:szCs w:val="22"/>
        </w:rPr>
      </w:pPr>
      <w:hyperlink w:anchor="_Toc20813434" w:history="1">
        <w:r w:rsidR="001008BC" w:rsidRPr="00C1347C">
          <w:rPr>
            <w:rStyle w:val="Hyperlink"/>
            <w:noProof/>
            <w14:scene3d>
              <w14:camera w14:prst="orthographicFront"/>
              <w14:lightRig w14:rig="threePt" w14:dir="t">
                <w14:rot w14:lat="0" w14:lon="0" w14:rev="0"/>
              </w14:lightRig>
            </w14:scene3d>
          </w:rPr>
          <w:t>7.0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BLANKET P.O. AWARD</w:t>
        </w:r>
        <w:r w:rsidR="001008BC">
          <w:rPr>
            <w:noProof/>
            <w:webHidden/>
          </w:rPr>
          <w:tab/>
        </w:r>
        <w:r w:rsidR="001008BC">
          <w:rPr>
            <w:noProof/>
            <w:webHidden/>
          </w:rPr>
          <w:fldChar w:fldCharType="begin"/>
        </w:r>
        <w:r w:rsidR="001008BC">
          <w:rPr>
            <w:noProof/>
            <w:webHidden/>
          </w:rPr>
          <w:instrText xml:space="preserve"> PAGEREF _Toc20813434 \h </w:instrText>
        </w:r>
        <w:r w:rsidR="001008BC">
          <w:rPr>
            <w:noProof/>
            <w:webHidden/>
          </w:rPr>
        </w:r>
        <w:r w:rsidR="001008BC">
          <w:rPr>
            <w:noProof/>
            <w:webHidden/>
          </w:rPr>
          <w:fldChar w:fldCharType="separate"/>
        </w:r>
        <w:r w:rsidR="001008BC">
          <w:rPr>
            <w:noProof/>
            <w:webHidden/>
          </w:rPr>
          <w:t>54</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35" w:history="1">
        <w:r w:rsidR="001008BC" w:rsidRPr="00C1347C">
          <w:rPr>
            <w:rStyle w:val="Hyperlink"/>
            <w:rFonts w:eastAsia="MS Mincho"/>
            <w:noProof/>
            <w14:scene3d>
              <w14:camera w14:prst="orthographicFront"/>
              <w14:lightRig w14:rig="threePt" w14:dir="t">
                <w14:rot w14:lat="0" w14:lon="0" w14:rev="0"/>
              </w14:lightRig>
            </w14:scene3d>
          </w:rPr>
          <w:t>7.1</w:t>
        </w:r>
        <w:r w:rsidR="001008BC">
          <w:rPr>
            <w:rFonts w:asciiTheme="minorHAnsi" w:eastAsiaTheme="minorEastAsia" w:hAnsiTheme="minorHAnsi" w:cstheme="minorBidi"/>
            <w:caps w:val="0"/>
            <w:noProof/>
            <w:sz w:val="22"/>
            <w:szCs w:val="22"/>
          </w:rPr>
          <w:tab/>
        </w:r>
        <w:r w:rsidR="001008BC" w:rsidRPr="00C1347C">
          <w:rPr>
            <w:rStyle w:val="Hyperlink"/>
            <w:rFonts w:eastAsia="MS Mincho"/>
            <w:noProof/>
          </w:rPr>
          <w:t>DOCUMENTS REQUIRED BEFORE BLANKET P.O. AWARD</w:t>
        </w:r>
        <w:r w:rsidR="001008BC">
          <w:rPr>
            <w:noProof/>
            <w:webHidden/>
          </w:rPr>
          <w:tab/>
        </w:r>
        <w:r w:rsidR="001008BC">
          <w:rPr>
            <w:noProof/>
            <w:webHidden/>
          </w:rPr>
          <w:fldChar w:fldCharType="begin"/>
        </w:r>
        <w:r w:rsidR="001008BC">
          <w:rPr>
            <w:noProof/>
            <w:webHidden/>
          </w:rPr>
          <w:instrText xml:space="preserve"> PAGEREF _Toc20813435 \h </w:instrText>
        </w:r>
        <w:r w:rsidR="001008BC">
          <w:rPr>
            <w:noProof/>
            <w:webHidden/>
          </w:rPr>
        </w:r>
        <w:r w:rsidR="001008BC">
          <w:rPr>
            <w:noProof/>
            <w:webHidden/>
          </w:rPr>
          <w:fldChar w:fldCharType="separate"/>
        </w:r>
        <w:r w:rsidR="001008BC">
          <w:rPr>
            <w:noProof/>
            <w:webHidden/>
          </w:rPr>
          <w:t>54</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36" w:history="1">
        <w:r w:rsidR="001008BC" w:rsidRPr="00C1347C">
          <w:rPr>
            <w:rStyle w:val="Hyperlink"/>
            <w:rFonts w:eastAsia="MS Mincho"/>
            <w:noProof/>
            <w14:scene3d>
              <w14:camera w14:prst="orthographicFront"/>
              <w14:lightRig w14:rig="threePt" w14:dir="t">
                <w14:rot w14:lat="0" w14:lon="0" w14:rev="0"/>
              </w14:lightRig>
            </w14:scene3d>
          </w:rPr>
          <w:t>7.1.1</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 xml:space="preserve">Requirements of Public Law 2005, CHAPTER 51, N.J.S.A. 19:44A-20.13 - N.J.S.A. 19:44A-20.25 (Formerly Executive Order NO. 134), EXECUTIVE ORDER No. 117 (2008) and N.J.A.C. 17:12-5 </w:t>
        </w:r>
        <w:r w:rsidR="001008BC" w:rsidRPr="00C1347C">
          <w:rPr>
            <w:rStyle w:val="Hyperlink"/>
            <w:rFonts w:eastAsia="MS Mincho"/>
            <w:i/>
            <w:noProof/>
          </w:rPr>
          <w:t>et seq.</w:t>
        </w:r>
        <w:r w:rsidR="001008BC">
          <w:rPr>
            <w:noProof/>
            <w:webHidden/>
          </w:rPr>
          <w:tab/>
        </w:r>
        <w:r w:rsidR="001008BC">
          <w:rPr>
            <w:noProof/>
            <w:webHidden/>
          </w:rPr>
          <w:fldChar w:fldCharType="begin"/>
        </w:r>
        <w:r w:rsidR="001008BC">
          <w:rPr>
            <w:noProof/>
            <w:webHidden/>
          </w:rPr>
          <w:instrText xml:space="preserve"> PAGEREF _Toc20813436 \h </w:instrText>
        </w:r>
        <w:r w:rsidR="001008BC">
          <w:rPr>
            <w:noProof/>
            <w:webHidden/>
          </w:rPr>
        </w:r>
        <w:r w:rsidR="001008BC">
          <w:rPr>
            <w:noProof/>
            <w:webHidden/>
          </w:rPr>
          <w:fldChar w:fldCharType="separate"/>
        </w:r>
        <w:r w:rsidR="001008BC">
          <w:rPr>
            <w:noProof/>
            <w:webHidden/>
          </w:rPr>
          <w:t>54</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37" w:history="1">
        <w:r w:rsidR="001008BC" w:rsidRPr="00C1347C">
          <w:rPr>
            <w:rStyle w:val="Hyperlink"/>
            <w:noProof/>
            <w14:scene3d>
              <w14:camera w14:prst="orthographicFront"/>
              <w14:lightRig w14:rig="threePt" w14:dir="t">
                <w14:rot w14:lat="0" w14:lon="0" w14:rev="0"/>
              </w14:lightRig>
            </w14:scene3d>
          </w:rPr>
          <w:t>7.1.2</w:t>
        </w:r>
        <w:r w:rsidR="001008BC">
          <w:rPr>
            <w:rFonts w:asciiTheme="minorHAnsi" w:eastAsiaTheme="minorEastAsia" w:hAnsiTheme="minorHAnsi" w:cstheme="minorBidi"/>
            <w:iCs w:val="0"/>
            <w:caps w:val="0"/>
            <w:noProof/>
            <w:sz w:val="22"/>
            <w:szCs w:val="22"/>
          </w:rPr>
          <w:tab/>
        </w:r>
        <w:r w:rsidR="001008BC" w:rsidRPr="00C1347C">
          <w:rPr>
            <w:rStyle w:val="Hyperlink"/>
            <w:noProof/>
          </w:rPr>
          <w:t>SOURCE DISCLOSURE REQUIREMENTS</w:t>
        </w:r>
        <w:r w:rsidR="001008BC">
          <w:rPr>
            <w:noProof/>
            <w:webHidden/>
          </w:rPr>
          <w:tab/>
        </w:r>
        <w:r w:rsidR="001008BC">
          <w:rPr>
            <w:noProof/>
            <w:webHidden/>
          </w:rPr>
          <w:fldChar w:fldCharType="begin"/>
        </w:r>
        <w:r w:rsidR="001008BC">
          <w:rPr>
            <w:noProof/>
            <w:webHidden/>
          </w:rPr>
          <w:instrText xml:space="preserve"> PAGEREF _Toc20813437 \h </w:instrText>
        </w:r>
        <w:r w:rsidR="001008BC">
          <w:rPr>
            <w:noProof/>
            <w:webHidden/>
          </w:rPr>
        </w:r>
        <w:r w:rsidR="001008BC">
          <w:rPr>
            <w:noProof/>
            <w:webHidden/>
          </w:rPr>
          <w:fldChar w:fldCharType="separate"/>
        </w:r>
        <w:r w:rsidR="001008BC">
          <w:rPr>
            <w:noProof/>
            <w:webHidden/>
          </w:rPr>
          <w:t>54</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38" w:history="1">
        <w:r w:rsidR="001008BC" w:rsidRPr="00C1347C">
          <w:rPr>
            <w:rStyle w:val="Hyperlink"/>
            <w:noProof/>
            <w14:scene3d>
              <w14:camera w14:prst="orthographicFront"/>
              <w14:lightRig w14:rig="threePt" w14:dir="t">
                <w14:rot w14:lat="0" w14:lon="0" w14:rev="0"/>
              </w14:lightRig>
            </w14:scene3d>
          </w:rPr>
          <w:t>7.1.3</w:t>
        </w:r>
        <w:r w:rsidR="001008BC">
          <w:rPr>
            <w:rFonts w:asciiTheme="minorHAnsi" w:eastAsiaTheme="minorEastAsia" w:hAnsiTheme="minorHAnsi" w:cstheme="minorBidi"/>
            <w:iCs w:val="0"/>
            <w:caps w:val="0"/>
            <w:noProof/>
            <w:sz w:val="22"/>
            <w:szCs w:val="22"/>
          </w:rPr>
          <w:tab/>
        </w:r>
        <w:r w:rsidR="001008BC" w:rsidRPr="00C1347C">
          <w:rPr>
            <w:rStyle w:val="Hyperlink"/>
            <w:noProof/>
          </w:rPr>
          <w:t>AFFIRMATIVE Action</w:t>
        </w:r>
        <w:r w:rsidR="001008BC">
          <w:rPr>
            <w:noProof/>
            <w:webHidden/>
          </w:rPr>
          <w:tab/>
        </w:r>
        <w:r w:rsidR="001008BC">
          <w:rPr>
            <w:noProof/>
            <w:webHidden/>
          </w:rPr>
          <w:fldChar w:fldCharType="begin"/>
        </w:r>
        <w:r w:rsidR="001008BC">
          <w:rPr>
            <w:noProof/>
            <w:webHidden/>
          </w:rPr>
          <w:instrText xml:space="preserve"> PAGEREF _Toc20813438 \h </w:instrText>
        </w:r>
        <w:r w:rsidR="001008BC">
          <w:rPr>
            <w:noProof/>
            <w:webHidden/>
          </w:rPr>
        </w:r>
        <w:r w:rsidR="001008BC">
          <w:rPr>
            <w:noProof/>
            <w:webHidden/>
          </w:rPr>
          <w:fldChar w:fldCharType="separate"/>
        </w:r>
        <w:r w:rsidR="001008BC">
          <w:rPr>
            <w:noProof/>
            <w:webHidden/>
          </w:rPr>
          <w:t>55</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39" w:history="1">
        <w:r w:rsidR="001008BC" w:rsidRPr="00C1347C">
          <w:rPr>
            <w:rStyle w:val="Hyperlink"/>
            <w:noProof/>
            <w14:scene3d>
              <w14:camera w14:prst="orthographicFront"/>
              <w14:lightRig w14:rig="threePt" w14:dir="t">
                <w14:rot w14:lat="0" w14:lon="0" w14:rev="0"/>
              </w14:lightRig>
            </w14:scene3d>
          </w:rPr>
          <w:t>7.1.4</w:t>
        </w:r>
        <w:r w:rsidR="001008BC">
          <w:rPr>
            <w:rFonts w:asciiTheme="minorHAnsi" w:eastAsiaTheme="minorEastAsia" w:hAnsiTheme="minorHAnsi" w:cstheme="minorBidi"/>
            <w:iCs w:val="0"/>
            <w:caps w:val="0"/>
            <w:noProof/>
            <w:sz w:val="22"/>
            <w:szCs w:val="22"/>
          </w:rPr>
          <w:tab/>
        </w:r>
        <w:r w:rsidR="001008BC" w:rsidRPr="00C1347C">
          <w:rPr>
            <w:rStyle w:val="Hyperlink"/>
            <w:noProof/>
          </w:rPr>
          <w:t>BUSINESS REGISTRATION</w:t>
        </w:r>
        <w:r w:rsidR="001008BC">
          <w:rPr>
            <w:noProof/>
            <w:webHidden/>
          </w:rPr>
          <w:tab/>
        </w:r>
        <w:r w:rsidR="001008BC">
          <w:rPr>
            <w:noProof/>
            <w:webHidden/>
          </w:rPr>
          <w:fldChar w:fldCharType="begin"/>
        </w:r>
        <w:r w:rsidR="001008BC">
          <w:rPr>
            <w:noProof/>
            <w:webHidden/>
          </w:rPr>
          <w:instrText xml:space="preserve"> PAGEREF _Toc20813439 \h </w:instrText>
        </w:r>
        <w:r w:rsidR="001008BC">
          <w:rPr>
            <w:noProof/>
            <w:webHidden/>
          </w:rPr>
        </w:r>
        <w:r w:rsidR="001008BC">
          <w:rPr>
            <w:noProof/>
            <w:webHidden/>
          </w:rPr>
          <w:fldChar w:fldCharType="separate"/>
        </w:r>
        <w:r w:rsidR="001008BC">
          <w:rPr>
            <w:noProof/>
            <w:webHidden/>
          </w:rPr>
          <w:t>55</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40" w:history="1">
        <w:r w:rsidR="001008BC" w:rsidRPr="00C1347C">
          <w:rPr>
            <w:rStyle w:val="Hyperlink"/>
            <w:rFonts w:eastAsia="MS Mincho"/>
            <w:noProof/>
            <w14:scene3d>
              <w14:camera w14:prst="orthographicFront"/>
              <w14:lightRig w14:rig="threePt" w14:dir="t">
                <w14:rot w14:lat="0" w14:lon="0" w14:rev="0"/>
              </w14:lightRig>
            </w14:scene3d>
          </w:rPr>
          <w:t>7.2</w:t>
        </w:r>
        <w:r w:rsidR="001008BC">
          <w:rPr>
            <w:rFonts w:asciiTheme="minorHAnsi" w:eastAsiaTheme="minorEastAsia" w:hAnsiTheme="minorHAnsi" w:cstheme="minorBidi"/>
            <w:caps w:val="0"/>
            <w:noProof/>
            <w:sz w:val="22"/>
            <w:szCs w:val="22"/>
          </w:rPr>
          <w:tab/>
        </w:r>
        <w:r w:rsidR="001008BC" w:rsidRPr="00C1347C">
          <w:rPr>
            <w:rStyle w:val="Hyperlink"/>
            <w:rFonts w:eastAsia="MS Mincho"/>
            <w:noProof/>
          </w:rPr>
          <w:t>FINAL BLANKET P.O. AWARD</w:t>
        </w:r>
        <w:r w:rsidR="001008BC">
          <w:rPr>
            <w:noProof/>
            <w:webHidden/>
          </w:rPr>
          <w:tab/>
        </w:r>
        <w:r w:rsidR="001008BC">
          <w:rPr>
            <w:noProof/>
            <w:webHidden/>
          </w:rPr>
          <w:fldChar w:fldCharType="begin"/>
        </w:r>
        <w:r w:rsidR="001008BC">
          <w:rPr>
            <w:noProof/>
            <w:webHidden/>
          </w:rPr>
          <w:instrText xml:space="preserve"> PAGEREF _Toc20813440 \h </w:instrText>
        </w:r>
        <w:r w:rsidR="001008BC">
          <w:rPr>
            <w:noProof/>
            <w:webHidden/>
          </w:rPr>
        </w:r>
        <w:r w:rsidR="001008BC">
          <w:rPr>
            <w:noProof/>
            <w:webHidden/>
          </w:rPr>
          <w:fldChar w:fldCharType="separate"/>
        </w:r>
        <w:r w:rsidR="001008BC">
          <w:rPr>
            <w:noProof/>
            <w:webHidden/>
          </w:rPr>
          <w:t>56</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41" w:history="1">
        <w:r w:rsidR="001008BC" w:rsidRPr="00C1347C">
          <w:rPr>
            <w:rStyle w:val="Hyperlink"/>
            <w:noProof/>
            <w14:scene3d>
              <w14:camera w14:prst="orthographicFront"/>
              <w14:lightRig w14:rig="threePt" w14:dir="t">
                <w14:rot w14:lat="0" w14:lon="0" w14:rev="0"/>
              </w14:lightRig>
            </w14:scene3d>
          </w:rPr>
          <w:t>7.3</w:t>
        </w:r>
        <w:r w:rsidR="001008BC">
          <w:rPr>
            <w:rFonts w:asciiTheme="minorHAnsi" w:eastAsiaTheme="minorEastAsia" w:hAnsiTheme="minorHAnsi" w:cstheme="minorBidi"/>
            <w:caps w:val="0"/>
            <w:noProof/>
            <w:sz w:val="22"/>
            <w:szCs w:val="22"/>
          </w:rPr>
          <w:tab/>
        </w:r>
        <w:r w:rsidR="001008BC" w:rsidRPr="00C1347C">
          <w:rPr>
            <w:rStyle w:val="Hyperlink"/>
            <w:noProof/>
          </w:rPr>
          <w:t>INSURANCE CERTIFICATES</w:t>
        </w:r>
        <w:r w:rsidR="001008BC">
          <w:rPr>
            <w:noProof/>
            <w:webHidden/>
          </w:rPr>
          <w:tab/>
        </w:r>
        <w:r w:rsidR="001008BC">
          <w:rPr>
            <w:noProof/>
            <w:webHidden/>
          </w:rPr>
          <w:fldChar w:fldCharType="begin"/>
        </w:r>
        <w:r w:rsidR="001008BC">
          <w:rPr>
            <w:noProof/>
            <w:webHidden/>
          </w:rPr>
          <w:instrText xml:space="preserve"> PAGEREF _Toc20813441 \h </w:instrText>
        </w:r>
        <w:r w:rsidR="001008BC">
          <w:rPr>
            <w:noProof/>
            <w:webHidden/>
          </w:rPr>
        </w:r>
        <w:r w:rsidR="001008BC">
          <w:rPr>
            <w:noProof/>
            <w:webHidden/>
          </w:rPr>
          <w:fldChar w:fldCharType="separate"/>
        </w:r>
        <w:r w:rsidR="001008BC">
          <w:rPr>
            <w:noProof/>
            <w:webHidden/>
          </w:rPr>
          <w:t>56</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42" w:history="1">
        <w:r w:rsidR="001008BC" w:rsidRPr="00C1347C">
          <w:rPr>
            <w:rStyle w:val="Hyperlink"/>
            <w:noProof/>
            <w14:scene3d>
              <w14:camera w14:prst="orthographicFront"/>
              <w14:lightRig w14:rig="threePt" w14:dir="t">
                <w14:rot w14:lat="0" w14:lon="0" w14:rev="0"/>
              </w14:lightRig>
            </w14:scene3d>
          </w:rPr>
          <w:t>7.4</w:t>
        </w:r>
        <w:r w:rsidR="001008BC">
          <w:rPr>
            <w:rFonts w:asciiTheme="minorHAnsi" w:eastAsiaTheme="minorEastAsia" w:hAnsiTheme="minorHAnsi" w:cstheme="minorBidi"/>
            <w:caps w:val="0"/>
            <w:noProof/>
            <w:sz w:val="22"/>
            <w:szCs w:val="22"/>
          </w:rPr>
          <w:tab/>
        </w:r>
        <w:r w:rsidR="001008BC" w:rsidRPr="00C1347C">
          <w:rPr>
            <w:rStyle w:val="Hyperlink"/>
            <w:noProof/>
          </w:rPr>
          <w:t>Performance SECURITY</w:t>
        </w:r>
        <w:r w:rsidR="001008BC">
          <w:rPr>
            <w:noProof/>
            <w:webHidden/>
          </w:rPr>
          <w:tab/>
        </w:r>
        <w:r w:rsidR="001008BC">
          <w:rPr>
            <w:noProof/>
            <w:webHidden/>
          </w:rPr>
          <w:fldChar w:fldCharType="begin"/>
        </w:r>
        <w:r w:rsidR="001008BC">
          <w:rPr>
            <w:noProof/>
            <w:webHidden/>
          </w:rPr>
          <w:instrText xml:space="preserve"> PAGEREF _Toc20813442 \h </w:instrText>
        </w:r>
        <w:r w:rsidR="001008BC">
          <w:rPr>
            <w:noProof/>
            <w:webHidden/>
          </w:rPr>
        </w:r>
        <w:r w:rsidR="001008BC">
          <w:rPr>
            <w:noProof/>
            <w:webHidden/>
          </w:rPr>
          <w:fldChar w:fldCharType="separate"/>
        </w:r>
        <w:r w:rsidR="001008BC">
          <w:rPr>
            <w:noProof/>
            <w:webHidden/>
          </w:rPr>
          <w:t>56</w:t>
        </w:r>
        <w:r w:rsidR="001008BC">
          <w:rPr>
            <w:noProof/>
            <w:webHidden/>
          </w:rPr>
          <w:fldChar w:fldCharType="end"/>
        </w:r>
      </w:hyperlink>
    </w:p>
    <w:p w:rsidR="001008BC" w:rsidRDefault="0099782F">
      <w:pPr>
        <w:pStyle w:val="TOC1"/>
        <w:rPr>
          <w:rFonts w:asciiTheme="minorHAnsi" w:eastAsiaTheme="minorEastAsia" w:hAnsiTheme="minorHAnsi" w:cstheme="minorBidi"/>
          <w:b w:val="0"/>
          <w:bCs w:val="0"/>
          <w:caps w:val="0"/>
          <w:noProof/>
          <w:sz w:val="22"/>
          <w:szCs w:val="22"/>
        </w:rPr>
      </w:pPr>
      <w:hyperlink w:anchor="_Toc20813443" w:history="1">
        <w:r w:rsidR="001008BC" w:rsidRPr="00C1347C">
          <w:rPr>
            <w:rStyle w:val="Hyperlink"/>
            <w:noProof/>
            <w14:scene3d>
              <w14:camera w14:prst="orthographicFront"/>
              <w14:lightRig w14:rig="threePt" w14:dir="t">
                <w14:rot w14:lat="0" w14:lon="0" w14:rev="0"/>
              </w14:lightRig>
            </w14:scene3d>
          </w:rPr>
          <w:t>8.0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BLANKET P.O. ADMINISTRATION</w:t>
        </w:r>
        <w:r w:rsidR="001008BC">
          <w:rPr>
            <w:noProof/>
            <w:webHidden/>
          </w:rPr>
          <w:tab/>
        </w:r>
        <w:r w:rsidR="001008BC">
          <w:rPr>
            <w:noProof/>
            <w:webHidden/>
          </w:rPr>
          <w:fldChar w:fldCharType="begin"/>
        </w:r>
        <w:r w:rsidR="001008BC">
          <w:rPr>
            <w:noProof/>
            <w:webHidden/>
          </w:rPr>
          <w:instrText xml:space="preserve"> PAGEREF _Toc20813443 \h </w:instrText>
        </w:r>
        <w:r w:rsidR="001008BC">
          <w:rPr>
            <w:noProof/>
            <w:webHidden/>
          </w:rPr>
        </w:r>
        <w:r w:rsidR="001008BC">
          <w:rPr>
            <w:noProof/>
            <w:webHidden/>
          </w:rPr>
          <w:fldChar w:fldCharType="separate"/>
        </w:r>
        <w:r w:rsidR="001008BC">
          <w:rPr>
            <w:noProof/>
            <w:webHidden/>
          </w:rPr>
          <w:t>57</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44" w:history="1">
        <w:r w:rsidR="001008BC" w:rsidRPr="00C1347C">
          <w:rPr>
            <w:rStyle w:val="Hyperlink"/>
            <w:noProof/>
            <w14:scene3d>
              <w14:camera w14:prst="orthographicFront"/>
              <w14:lightRig w14:rig="threePt" w14:dir="t">
                <w14:rot w14:lat="0" w14:lon="0" w14:rev="0"/>
              </w14:lightRig>
            </w14:scene3d>
          </w:rPr>
          <w:t>8.1</w:t>
        </w:r>
        <w:r w:rsidR="001008BC">
          <w:rPr>
            <w:rFonts w:asciiTheme="minorHAnsi" w:eastAsiaTheme="minorEastAsia" w:hAnsiTheme="minorHAnsi" w:cstheme="minorBidi"/>
            <w:caps w:val="0"/>
            <w:noProof/>
            <w:sz w:val="22"/>
            <w:szCs w:val="22"/>
          </w:rPr>
          <w:tab/>
        </w:r>
        <w:r w:rsidR="001008BC" w:rsidRPr="00C1347C">
          <w:rPr>
            <w:rStyle w:val="Hyperlink"/>
            <w:noProof/>
          </w:rPr>
          <w:t>STATE CONTRACT MANAGER</w:t>
        </w:r>
        <w:r w:rsidR="001008BC">
          <w:rPr>
            <w:noProof/>
            <w:webHidden/>
          </w:rPr>
          <w:tab/>
        </w:r>
        <w:r w:rsidR="001008BC">
          <w:rPr>
            <w:noProof/>
            <w:webHidden/>
          </w:rPr>
          <w:fldChar w:fldCharType="begin"/>
        </w:r>
        <w:r w:rsidR="001008BC">
          <w:rPr>
            <w:noProof/>
            <w:webHidden/>
          </w:rPr>
          <w:instrText xml:space="preserve"> PAGEREF _Toc20813444 \h </w:instrText>
        </w:r>
        <w:r w:rsidR="001008BC">
          <w:rPr>
            <w:noProof/>
            <w:webHidden/>
          </w:rPr>
        </w:r>
        <w:r w:rsidR="001008BC">
          <w:rPr>
            <w:noProof/>
            <w:webHidden/>
          </w:rPr>
          <w:fldChar w:fldCharType="separate"/>
        </w:r>
        <w:r w:rsidR="001008BC">
          <w:rPr>
            <w:noProof/>
            <w:webHidden/>
          </w:rPr>
          <w:t>57</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45" w:history="1">
        <w:r w:rsidR="001008BC" w:rsidRPr="00C1347C">
          <w:rPr>
            <w:rStyle w:val="Hyperlink"/>
            <w:noProof/>
            <w14:scene3d>
              <w14:camera w14:prst="orthographicFront"/>
              <w14:lightRig w14:rig="threePt" w14:dir="t">
                <w14:rot w14:lat="0" w14:lon="0" w14:rev="0"/>
              </w14:lightRig>
            </w14:scene3d>
          </w:rPr>
          <w:t>8.1.1</w:t>
        </w:r>
        <w:r w:rsidR="001008BC">
          <w:rPr>
            <w:rFonts w:asciiTheme="minorHAnsi" w:eastAsiaTheme="minorEastAsia" w:hAnsiTheme="minorHAnsi" w:cstheme="minorBidi"/>
            <w:iCs w:val="0"/>
            <w:caps w:val="0"/>
            <w:noProof/>
            <w:sz w:val="22"/>
            <w:szCs w:val="22"/>
          </w:rPr>
          <w:tab/>
        </w:r>
        <w:r w:rsidR="001008BC" w:rsidRPr="00C1347C">
          <w:rPr>
            <w:rStyle w:val="Hyperlink"/>
            <w:noProof/>
          </w:rPr>
          <w:t>state contract manager responsibilities</w:t>
        </w:r>
        <w:r w:rsidR="001008BC">
          <w:rPr>
            <w:noProof/>
            <w:webHidden/>
          </w:rPr>
          <w:tab/>
        </w:r>
        <w:r w:rsidR="001008BC">
          <w:rPr>
            <w:noProof/>
            <w:webHidden/>
          </w:rPr>
          <w:fldChar w:fldCharType="begin"/>
        </w:r>
        <w:r w:rsidR="001008BC">
          <w:rPr>
            <w:noProof/>
            <w:webHidden/>
          </w:rPr>
          <w:instrText xml:space="preserve"> PAGEREF _Toc20813445 \h </w:instrText>
        </w:r>
        <w:r w:rsidR="001008BC">
          <w:rPr>
            <w:noProof/>
            <w:webHidden/>
          </w:rPr>
        </w:r>
        <w:r w:rsidR="001008BC">
          <w:rPr>
            <w:noProof/>
            <w:webHidden/>
          </w:rPr>
          <w:fldChar w:fldCharType="separate"/>
        </w:r>
        <w:r w:rsidR="001008BC">
          <w:rPr>
            <w:noProof/>
            <w:webHidden/>
          </w:rPr>
          <w:t>57</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46" w:history="1">
        <w:r w:rsidR="001008BC" w:rsidRPr="00C1347C">
          <w:rPr>
            <w:rStyle w:val="Hyperlink"/>
            <w:noProof/>
            <w14:scene3d>
              <w14:camera w14:prst="orthographicFront"/>
              <w14:lightRig w14:rig="threePt" w14:dir="t">
                <w14:rot w14:lat="0" w14:lon="0" w14:rev="0"/>
              </w14:lightRig>
            </w14:scene3d>
          </w:rPr>
          <w:t>8.1.2</w:t>
        </w:r>
        <w:r w:rsidR="001008BC">
          <w:rPr>
            <w:rFonts w:asciiTheme="minorHAnsi" w:eastAsiaTheme="minorEastAsia" w:hAnsiTheme="minorHAnsi" w:cstheme="minorBidi"/>
            <w:iCs w:val="0"/>
            <w:caps w:val="0"/>
            <w:noProof/>
            <w:sz w:val="22"/>
            <w:szCs w:val="22"/>
          </w:rPr>
          <w:tab/>
        </w:r>
        <w:r w:rsidR="001008BC" w:rsidRPr="00C1347C">
          <w:rPr>
            <w:rStyle w:val="Hyperlink"/>
            <w:noProof/>
          </w:rPr>
          <w:t>Coordination with the State Contract manager</w:t>
        </w:r>
        <w:r w:rsidR="001008BC">
          <w:rPr>
            <w:noProof/>
            <w:webHidden/>
          </w:rPr>
          <w:tab/>
        </w:r>
        <w:r w:rsidR="001008BC">
          <w:rPr>
            <w:noProof/>
            <w:webHidden/>
          </w:rPr>
          <w:fldChar w:fldCharType="begin"/>
        </w:r>
        <w:r w:rsidR="001008BC">
          <w:rPr>
            <w:noProof/>
            <w:webHidden/>
          </w:rPr>
          <w:instrText xml:space="preserve"> PAGEREF _Toc20813446 \h </w:instrText>
        </w:r>
        <w:r w:rsidR="001008BC">
          <w:rPr>
            <w:noProof/>
            <w:webHidden/>
          </w:rPr>
        </w:r>
        <w:r w:rsidR="001008BC">
          <w:rPr>
            <w:noProof/>
            <w:webHidden/>
          </w:rPr>
          <w:fldChar w:fldCharType="separate"/>
        </w:r>
        <w:r w:rsidR="001008BC">
          <w:rPr>
            <w:noProof/>
            <w:webHidden/>
          </w:rPr>
          <w:t>57</w:t>
        </w:r>
        <w:r w:rsidR="001008BC">
          <w:rPr>
            <w:noProof/>
            <w:webHidden/>
          </w:rPr>
          <w:fldChar w:fldCharType="end"/>
        </w:r>
      </w:hyperlink>
    </w:p>
    <w:p w:rsidR="001008BC" w:rsidRDefault="0099782F">
      <w:pPr>
        <w:pStyle w:val="TOC1"/>
        <w:rPr>
          <w:rFonts w:asciiTheme="minorHAnsi" w:eastAsiaTheme="minorEastAsia" w:hAnsiTheme="minorHAnsi" w:cstheme="minorBidi"/>
          <w:b w:val="0"/>
          <w:bCs w:val="0"/>
          <w:caps w:val="0"/>
          <w:noProof/>
          <w:sz w:val="22"/>
          <w:szCs w:val="22"/>
        </w:rPr>
      </w:pPr>
      <w:hyperlink w:anchor="_Toc20813447" w:history="1">
        <w:r w:rsidR="001008BC" w:rsidRPr="00C1347C">
          <w:rPr>
            <w:rStyle w:val="Hyperlink"/>
            <w:rFonts w:eastAsia="MS Mincho"/>
            <w:noProof/>
          </w:rPr>
          <w:t>9.0 STATE OF NEW JERSEY STANDARD TERMS AND CONDITIONS</w:t>
        </w:r>
        <w:r w:rsidR="001008BC">
          <w:rPr>
            <w:noProof/>
            <w:webHidden/>
          </w:rPr>
          <w:tab/>
        </w:r>
        <w:r w:rsidR="001008BC">
          <w:rPr>
            <w:noProof/>
            <w:webHidden/>
          </w:rPr>
          <w:fldChar w:fldCharType="begin"/>
        </w:r>
        <w:r w:rsidR="001008BC">
          <w:rPr>
            <w:noProof/>
            <w:webHidden/>
          </w:rPr>
          <w:instrText xml:space="preserve"> PAGEREF _Toc20813447 \h </w:instrText>
        </w:r>
        <w:r w:rsidR="001008BC">
          <w:rPr>
            <w:noProof/>
            <w:webHidden/>
          </w:rPr>
        </w:r>
        <w:r w:rsidR="001008BC">
          <w:rPr>
            <w:noProof/>
            <w:webHidden/>
          </w:rPr>
          <w:fldChar w:fldCharType="separate"/>
        </w:r>
        <w:r w:rsidR="001008BC">
          <w:rPr>
            <w:noProof/>
            <w:webHidden/>
          </w:rPr>
          <w:t>58</w:t>
        </w:r>
        <w:r w:rsidR="001008BC">
          <w:rPr>
            <w:noProof/>
            <w:webHidden/>
          </w:rPr>
          <w:fldChar w:fldCharType="end"/>
        </w:r>
      </w:hyperlink>
    </w:p>
    <w:p w:rsidR="001008BC" w:rsidRDefault="0099782F">
      <w:pPr>
        <w:pStyle w:val="TOC2"/>
        <w:rPr>
          <w:rFonts w:asciiTheme="minorHAnsi" w:eastAsiaTheme="minorEastAsia" w:hAnsiTheme="minorHAnsi" w:cstheme="minorBidi"/>
          <w:caps w:val="0"/>
          <w:noProof/>
          <w:sz w:val="22"/>
          <w:szCs w:val="22"/>
        </w:rPr>
      </w:pPr>
      <w:hyperlink w:anchor="_Toc20813448" w:history="1">
        <w:r w:rsidR="001008BC" w:rsidRPr="00C1347C">
          <w:rPr>
            <w:rStyle w:val="Hyperlink"/>
            <w:noProof/>
          </w:rPr>
          <w:t>1. STANDARD TERMS AND CONDITIONS APPLICABLE TO THE CONTRACT</w:t>
        </w:r>
        <w:r w:rsidR="001008BC">
          <w:rPr>
            <w:noProof/>
            <w:webHidden/>
          </w:rPr>
          <w:tab/>
        </w:r>
        <w:r w:rsidR="001008BC">
          <w:rPr>
            <w:noProof/>
            <w:webHidden/>
          </w:rPr>
          <w:fldChar w:fldCharType="begin"/>
        </w:r>
        <w:r w:rsidR="001008BC">
          <w:rPr>
            <w:noProof/>
            <w:webHidden/>
          </w:rPr>
          <w:instrText xml:space="preserve"> PAGEREF _Toc20813448 \h </w:instrText>
        </w:r>
        <w:r w:rsidR="001008BC">
          <w:rPr>
            <w:noProof/>
            <w:webHidden/>
          </w:rPr>
        </w:r>
        <w:r w:rsidR="001008BC">
          <w:rPr>
            <w:noProof/>
            <w:webHidden/>
          </w:rPr>
          <w:fldChar w:fldCharType="separate"/>
        </w:r>
        <w:r w:rsidR="001008BC">
          <w:rPr>
            <w:noProof/>
            <w:webHidden/>
          </w:rPr>
          <w:t>58</w:t>
        </w:r>
        <w:r w:rsidR="001008BC">
          <w:rPr>
            <w:noProof/>
            <w:webHidden/>
          </w:rPr>
          <w:fldChar w:fldCharType="end"/>
        </w:r>
      </w:hyperlink>
    </w:p>
    <w:p w:rsidR="001008BC" w:rsidRDefault="0099782F">
      <w:pPr>
        <w:pStyle w:val="TOC2"/>
        <w:rPr>
          <w:rFonts w:asciiTheme="minorHAnsi" w:eastAsiaTheme="minorEastAsia" w:hAnsiTheme="minorHAnsi" w:cstheme="minorBidi"/>
          <w:caps w:val="0"/>
          <w:noProof/>
          <w:sz w:val="22"/>
          <w:szCs w:val="22"/>
        </w:rPr>
      </w:pPr>
      <w:hyperlink w:anchor="_Toc20813449" w:history="1">
        <w:r w:rsidR="001008BC" w:rsidRPr="00C1347C">
          <w:rPr>
            <w:rStyle w:val="Hyperlink"/>
            <w:noProof/>
          </w:rPr>
          <w:t>1.1 contract terms CROSSWALK</w:t>
        </w:r>
        <w:r w:rsidR="001008BC">
          <w:rPr>
            <w:noProof/>
            <w:webHidden/>
          </w:rPr>
          <w:tab/>
        </w:r>
        <w:r w:rsidR="001008BC">
          <w:rPr>
            <w:noProof/>
            <w:webHidden/>
          </w:rPr>
          <w:fldChar w:fldCharType="begin"/>
        </w:r>
        <w:r w:rsidR="001008BC">
          <w:rPr>
            <w:noProof/>
            <w:webHidden/>
          </w:rPr>
          <w:instrText xml:space="preserve"> PAGEREF _Toc20813449 \h </w:instrText>
        </w:r>
        <w:r w:rsidR="001008BC">
          <w:rPr>
            <w:noProof/>
            <w:webHidden/>
          </w:rPr>
        </w:r>
        <w:r w:rsidR="001008BC">
          <w:rPr>
            <w:noProof/>
            <w:webHidden/>
          </w:rPr>
          <w:fldChar w:fldCharType="separate"/>
        </w:r>
        <w:r w:rsidR="001008BC">
          <w:rPr>
            <w:noProof/>
            <w:webHidden/>
          </w:rPr>
          <w:t>58</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50" w:history="1">
        <w:r w:rsidR="001008BC" w:rsidRPr="00C1347C">
          <w:rPr>
            <w:rStyle w:val="Hyperlink"/>
            <w:noProof/>
          </w:rPr>
          <w:t>2.</w:t>
        </w:r>
        <w:r w:rsidR="001008BC">
          <w:rPr>
            <w:rFonts w:asciiTheme="minorHAnsi" w:eastAsiaTheme="minorEastAsia" w:hAnsiTheme="minorHAnsi" w:cstheme="minorBidi"/>
            <w:caps w:val="0"/>
            <w:noProof/>
            <w:sz w:val="22"/>
            <w:szCs w:val="22"/>
          </w:rPr>
          <w:tab/>
        </w:r>
        <w:r w:rsidR="001008BC" w:rsidRPr="00C1347C">
          <w:rPr>
            <w:rStyle w:val="Hyperlink"/>
            <w:noProof/>
          </w:rPr>
          <w:t>STATE LAW REQUIRING MANDATORY COMPLIANCE BY ALL CONTRACTORS</w:t>
        </w:r>
        <w:r w:rsidR="001008BC">
          <w:rPr>
            <w:noProof/>
            <w:webHidden/>
          </w:rPr>
          <w:tab/>
        </w:r>
        <w:r w:rsidR="001008BC">
          <w:rPr>
            <w:noProof/>
            <w:webHidden/>
          </w:rPr>
          <w:fldChar w:fldCharType="begin"/>
        </w:r>
        <w:r w:rsidR="001008BC">
          <w:rPr>
            <w:noProof/>
            <w:webHidden/>
          </w:rPr>
          <w:instrText xml:space="preserve"> PAGEREF _Toc20813450 \h </w:instrText>
        </w:r>
        <w:r w:rsidR="001008BC">
          <w:rPr>
            <w:noProof/>
            <w:webHidden/>
          </w:rPr>
        </w:r>
        <w:r w:rsidR="001008BC">
          <w:rPr>
            <w:noProof/>
            <w:webHidden/>
          </w:rPr>
          <w:fldChar w:fldCharType="separate"/>
        </w:r>
        <w:r w:rsidR="001008BC">
          <w:rPr>
            <w:noProof/>
            <w:webHidden/>
          </w:rPr>
          <w:t>58</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51" w:history="1">
        <w:r w:rsidR="001008BC" w:rsidRPr="00C1347C">
          <w:rPr>
            <w:rStyle w:val="Hyperlink"/>
            <w:noProof/>
          </w:rPr>
          <w:t>2.1</w:t>
        </w:r>
        <w:r w:rsidR="001008BC">
          <w:rPr>
            <w:rFonts w:asciiTheme="minorHAnsi" w:eastAsiaTheme="minorEastAsia" w:hAnsiTheme="minorHAnsi" w:cstheme="minorBidi"/>
            <w:iCs w:val="0"/>
            <w:caps w:val="0"/>
            <w:noProof/>
            <w:sz w:val="22"/>
            <w:szCs w:val="22"/>
          </w:rPr>
          <w:tab/>
        </w:r>
        <w:r w:rsidR="001008BC" w:rsidRPr="00C1347C">
          <w:rPr>
            <w:rStyle w:val="Hyperlink"/>
            <w:noProof/>
          </w:rPr>
          <w:t>BUSINESS REGISTRATION</w:t>
        </w:r>
        <w:r w:rsidR="001008BC">
          <w:rPr>
            <w:noProof/>
            <w:webHidden/>
          </w:rPr>
          <w:tab/>
        </w:r>
        <w:r w:rsidR="001008BC">
          <w:rPr>
            <w:noProof/>
            <w:webHidden/>
          </w:rPr>
          <w:fldChar w:fldCharType="begin"/>
        </w:r>
        <w:r w:rsidR="001008BC">
          <w:rPr>
            <w:noProof/>
            <w:webHidden/>
          </w:rPr>
          <w:instrText xml:space="preserve"> PAGEREF _Toc20813451 \h </w:instrText>
        </w:r>
        <w:r w:rsidR="001008BC">
          <w:rPr>
            <w:noProof/>
            <w:webHidden/>
          </w:rPr>
        </w:r>
        <w:r w:rsidR="001008BC">
          <w:rPr>
            <w:noProof/>
            <w:webHidden/>
          </w:rPr>
          <w:fldChar w:fldCharType="separate"/>
        </w:r>
        <w:r w:rsidR="001008BC">
          <w:rPr>
            <w:noProof/>
            <w:webHidden/>
          </w:rPr>
          <w:t>58</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52" w:history="1">
        <w:r w:rsidR="001008BC" w:rsidRPr="00C1347C">
          <w:rPr>
            <w:rStyle w:val="Hyperlink"/>
            <w:noProof/>
          </w:rPr>
          <w:t>2.2</w:t>
        </w:r>
        <w:r w:rsidR="001008BC">
          <w:rPr>
            <w:rFonts w:asciiTheme="minorHAnsi" w:eastAsiaTheme="minorEastAsia" w:hAnsiTheme="minorHAnsi" w:cstheme="minorBidi"/>
            <w:iCs w:val="0"/>
            <w:caps w:val="0"/>
            <w:noProof/>
            <w:sz w:val="22"/>
            <w:szCs w:val="22"/>
          </w:rPr>
          <w:tab/>
        </w:r>
        <w:r w:rsidR="001008BC" w:rsidRPr="00C1347C">
          <w:rPr>
            <w:rStyle w:val="Hyperlink"/>
            <w:noProof/>
          </w:rPr>
          <w:t>ANTI-DISCRIMINATION</w:t>
        </w:r>
        <w:r w:rsidR="001008BC">
          <w:rPr>
            <w:noProof/>
            <w:webHidden/>
          </w:rPr>
          <w:tab/>
        </w:r>
        <w:r w:rsidR="001008BC">
          <w:rPr>
            <w:noProof/>
            <w:webHidden/>
          </w:rPr>
          <w:fldChar w:fldCharType="begin"/>
        </w:r>
        <w:r w:rsidR="001008BC">
          <w:rPr>
            <w:noProof/>
            <w:webHidden/>
          </w:rPr>
          <w:instrText xml:space="preserve"> PAGEREF _Toc20813452 \h </w:instrText>
        </w:r>
        <w:r w:rsidR="001008BC">
          <w:rPr>
            <w:noProof/>
            <w:webHidden/>
          </w:rPr>
        </w:r>
        <w:r w:rsidR="001008BC">
          <w:rPr>
            <w:noProof/>
            <w:webHidden/>
          </w:rPr>
          <w:fldChar w:fldCharType="separate"/>
        </w:r>
        <w:r w:rsidR="001008BC">
          <w:rPr>
            <w:noProof/>
            <w:webHidden/>
          </w:rPr>
          <w:t>59</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53" w:history="1">
        <w:r w:rsidR="001008BC" w:rsidRPr="00C1347C">
          <w:rPr>
            <w:rStyle w:val="Hyperlink"/>
            <w:noProof/>
          </w:rPr>
          <w:t>2.3</w:t>
        </w:r>
        <w:r w:rsidR="001008BC">
          <w:rPr>
            <w:rFonts w:asciiTheme="minorHAnsi" w:eastAsiaTheme="minorEastAsia" w:hAnsiTheme="minorHAnsi" w:cstheme="minorBidi"/>
            <w:iCs w:val="0"/>
            <w:caps w:val="0"/>
            <w:noProof/>
            <w:sz w:val="22"/>
            <w:szCs w:val="22"/>
          </w:rPr>
          <w:tab/>
        </w:r>
        <w:r w:rsidR="001008BC" w:rsidRPr="00C1347C">
          <w:rPr>
            <w:rStyle w:val="Hyperlink"/>
            <w:noProof/>
          </w:rPr>
          <w:t>PREVAILING WAGE ACT</w:t>
        </w:r>
        <w:r w:rsidR="001008BC">
          <w:rPr>
            <w:noProof/>
            <w:webHidden/>
          </w:rPr>
          <w:tab/>
        </w:r>
        <w:r w:rsidR="001008BC">
          <w:rPr>
            <w:noProof/>
            <w:webHidden/>
          </w:rPr>
          <w:fldChar w:fldCharType="begin"/>
        </w:r>
        <w:r w:rsidR="001008BC">
          <w:rPr>
            <w:noProof/>
            <w:webHidden/>
          </w:rPr>
          <w:instrText xml:space="preserve"> PAGEREF _Toc20813453 \h </w:instrText>
        </w:r>
        <w:r w:rsidR="001008BC">
          <w:rPr>
            <w:noProof/>
            <w:webHidden/>
          </w:rPr>
        </w:r>
        <w:r w:rsidR="001008BC">
          <w:rPr>
            <w:noProof/>
            <w:webHidden/>
          </w:rPr>
          <w:fldChar w:fldCharType="separate"/>
        </w:r>
        <w:r w:rsidR="001008BC">
          <w:rPr>
            <w:noProof/>
            <w:webHidden/>
          </w:rPr>
          <w:t>59</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54" w:history="1">
        <w:r w:rsidR="001008BC" w:rsidRPr="00C1347C">
          <w:rPr>
            <w:rStyle w:val="Hyperlink"/>
            <w:noProof/>
          </w:rPr>
          <w:t>2.5</w:t>
        </w:r>
        <w:r w:rsidR="001008BC">
          <w:rPr>
            <w:rFonts w:asciiTheme="minorHAnsi" w:eastAsiaTheme="minorEastAsia" w:hAnsiTheme="minorHAnsi" w:cstheme="minorBidi"/>
            <w:iCs w:val="0"/>
            <w:caps w:val="0"/>
            <w:noProof/>
            <w:sz w:val="22"/>
            <w:szCs w:val="22"/>
          </w:rPr>
          <w:tab/>
        </w:r>
        <w:r w:rsidR="001008BC" w:rsidRPr="00C1347C">
          <w:rPr>
            <w:rStyle w:val="Hyperlink"/>
            <w:noProof/>
          </w:rPr>
          <w:t>MACBRIDE PRINCIPLES</w:t>
        </w:r>
        <w:r w:rsidR="001008BC">
          <w:rPr>
            <w:noProof/>
            <w:webHidden/>
          </w:rPr>
          <w:tab/>
        </w:r>
        <w:r w:rsidR="001008BC">
          <w:rPr>
            <w:noProof/>
            <w:webHidden/>
          </w:rPr>
          <w:fldChar w:fldCharType="begin"/>
        </w:r>
        <w:r w:rsidR="001008BC">
          <w:rPr>
            <w:noProof/>
            <w:webHidden/>
          </w:rPr>
          <w:instrText xml:space="preserve"> PAGEREF _Toc20813454 \h </w:instrText>
        </w:r>
        <w:r w:rsidR="001008BC">
          <w:rPr>
            <w:noProof/>
            <w:webHidden/>
          </w:rPr>
        </w:r>
        <w:r w:rsidR="001008BC">
          <w:rPr>
            <w:noProof/>
            <w:webHidden/>
          </w:rPr>
          <w:fldChar w:fldCharType="separate"/>
        </w:r>
        <w:r w:rsidR="001008BC">
          <w:rPr>
            <w:noProof/>
            <w:webHidden/>
          </w:rPr>
          <w:t>59</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55" w:history="1">
        <w:r w:rsidR="001008BC" w:rsidRPr="00C1347C">
          <w:rPr>
            <w:rStyle w:val="Hyperlink"/>
            <w:noProof/>
          </w:rPr>
          <w:t>2.6</w:t>
        </w:r>
        <w:r w:rsidR="001008BC">
          <w:rPr>
            <w:rFonts w:asciiTheme="minorHAnsi" w:eastAsiaTheme="minorEastAsia" w:hAnsiTheme="minorHAnsi" w:cstheme="minorBidi"/>
            <w:iCs w:val="0"/>
            <w:caps w:val="0"/>
            <w:noProof/>
            <w:sz w:val="22"/>
            <w:szCs w:val="22"/>
          </w:rPr>
          <w:tab/>
        </w:r>
        <w:r w:rsidR="001008BC" w:rsidRPr="00C1347C">
          <w:rPr>
            <w:rStyle w:val="Hyperlink"/>
            <w:noProof/>
          </w:rPr>
          <w:t>PAY TO PLAY PROHIBITIONS</w:t>
        </w:r>
        <w:r w:rsidR="001008BC">
          <w:rPr>
            <w:noProof/>
            <w:webHidden/>
          </w:rPr>
          <w:tab/>
        </w:r>
        <w:r w:rsidR="001008BC">
          <w:rPr>
            <w:noProof/>
            <w:webHidden/>
          </w:rPr>
          <w:fldChar w:fldCharType="begin"/>
        </w:r>
        <w:r w:rsidR="001008BC">
          <w:rPr>
            <w:noProof/>
            <w:webHidden/>
          </w:rPr>
          <w:instrText xml:space="preserve"> PAGEREF _Toc20813455 \h </w:instrText>
        </w:r>
        <w:r w:rsidR="001008BC">
          <w:rPr>
            <w:noProof/>
            <w:webHidden/>
          </w:rPr>
        </w:r>
        <w:r w:rsidR="001008BC">
          <w:rPr>
            <w:noProof/>
            <w:webHidden/>
          </w:rPr>
          <w:fldChar w:fldCharType="separate"/>
        </w:r>
        <w:r w:rsidR="001008BC">
          <w:rPr>
            <w:noProof/>
            <w:webHidden/>
          </w:rPr>
          <w:t>59</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56" w:history="1">
        <w:r w:rsidR="001008BC" w:rsidRPr="00C1347C">
          <w:rPr>
            <w:rStyle w:val="Hyperlink"/>
            <w:noProof/>
          </w:rPr>
          <w:t>2.7</w:t>
        </w:r>
        <w:r w:rsidR="001008BC">
          <w:rPr>
            <w:rFonts w:asciiTheme="minorHAnsi" w:eastAsiaTheme="minorEastAsia" w:hAnsiTheme="minorHAnsi" w:cstheme="minorBidi"/>
            <w:iCs w:val="0"/>
            <w:caps w:val="0"/>
            <w:noProof/>
            <w:sz w:val="22"/>
            <w:szCs w:val="22"/>
          </w:rPr>
          <w:tab/>
        </w:r>
        <w:r w:rsidR="001008BC" w:rsidRPr="00C1347C">
          <w:rPr>
            <w:rStyle w:val="Hyperlink"/>
            <w:noProof/>
          </w:rPr>
          <w:t>POLITICAL CONTRIBUTION DISCLOSURE</w:t>
        </w:r>
        <w:r w:rsidR="001008BC">
          <w:rPr>
            <w:noProof/>
            <w:webHidden/>
          </w:rPr>
          <w:tab/>
        </w:r>
        <w:r w:rsidR="001008BC">
          <w:rPr>
            <w:noProof/>
            <w:webHidden/>
          </w:rPr>
          <w:fldChar w:fldCharType="begin"/>
        </w:r>
        <w:r w:rsidR="001008BC">
          <w:rPr>
            <w:noProof/>
            <w:webHidden/>
          </w:rPr>
          <w:instrText xml:space="preserve"> PAGEREF _Toc20813456 \h </w:instrText>
        </w:r>
        <w:r w:rsidR="001008BC">
          <w:rPr>
            <w:noProof/>
            <w:webHidden/>
          </w:rPr>
        </w:r>
        <w:r w:rsidR="001008BC">
          <w:rPr>
            <w:noProof/>
            <w:webHidden/>
          </w:rPr>
          <w:fldChar w:fldCharType="separate"/>
        </w:r>
        <w:r w:rsidR="001008BC">
          <w:rPr>
            <w:noProof/>
            <w:webHidden/>
          </w:rPr>
          <w:t>60</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57" w:history="1">
        <w:r w:rsidR="001008BC" w:rsidRPr="00C1347C">
          <w:rPr>
            <w:rStyle w:val="Hyperlink"/>
            <w:noProof/>
          </w:rPr>
          <w:t>2.8</w:t>
        </w:r>
        <w:r w:rsidR="001008BC">
          <w:rPr>
            <w:rFonts w:asciiTheme="minorHAnsi" w:eastAsiaTheme="minorEastAsia" w:hAnsiTheme="minorHAnsi" w:cstheme="minorBidi"/>
            <w:iCs w:val="0"/>
            <w:caps w:val="0"/>
            <w:noProof/>
            <w:sz w:val="22"/>
            <w:szCs w:val="22"/>
          </w:rPr>
          <w:tab/>
        </w:r>
        <w:r w:rsidR="001008BC" w:rsidRPr="00C1347C">
          <w:rPr>
            <w:rStyle w:val="Hyperlink"/>
            <w:noProof/>
          </w:rPr>
          <w:t>STANDARDS PROHIBITING CONFLICTS OF INTEREST</w:t>
        </w:r>
        <w:r w:rsidR="001008BC">
          <w:rPr>
            <w:noProof/>
            <w:webHidden/>
          </w:rPr>
          <w:tab/>
        </w:r>
        <w:r w:rsidR="001008BC">
          <w:rPr>
            <w:noProof/>
            <w:webHidden/>
          </w:rPr>
          <w:fldChar w:fldCharType="begin"/>
        </w:r>
        <w:r w:rsidR="001008BC">
          <w:rPr>
            <w:noProof/>
            <w:webHidden/>
          </w:rPr>
          <w:instrText xml:space="preserve"> PAGEREF _Toc20813457 \h </w:instrText>
        </w:r>
        <w:r w:rsidR="001008BC">
          <w:rPr>
            <w:noProof/>
            <w:webHidden/>
          </w:rPr>
        </w:r>
        <w:r w:rsidR="001008BC">
          <w:rPr>
            <w:noProof/>
            <w:webHidden/>
          </w:rPr>
          <w:fldChar w:fldCharType="separate"/>
        </w:r>
        <w:r w:rsidR="001008BC">
          <w:rPr>
            <w:noProof/>
            <w:webHidden/>
          </w:rPr>
          <w:t>60</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58" w:history="1">
        <w:r w:rsidR="001008BC" w:rsidRPr="00C1347C">
          <w:rPr>
            <w:rStyle w:val="Hyperlink"/>
            <w:noProof/>
          </w:rPr>
          <w:t>2.9</w:t>
        </w:r>
        <w:r w:rsidR="001008BC">
          <w:rPr>
            <w:rFonts w:asciiTheme="minorHAnsi" w:eastAsiaTheme="minorEastAsia" w:hAnsiTheme="minorHAnsi" w:cstheme="minorBidi"/>
            <w:iCs w:val="0"/>
            <w:caps w:val="0"/>
            <w:noProof/>
            <w:sz w:val="22"/>
            <w:szCs w:val="22"/>
          </w:rPr>
          <w:tab/>
        </w:r>
        <w:r w:rsidR="001008BC" w:rsidRPr="00C1347C">
          <w:rPr>
            <w:rStyle w:val="Hyperlink"/>
            <w:noProof/>
          </w:rPr>
          <w:t>NOTICE TO ALL CONTRACTORS SET-OFF FOR STATE TAX NOTICE</w:t>
        </w:r>
        <w:r w:rsidR="001008BC">
          <w:rPr>
            <w:noProof/>
            <w:webHidden/>
          </w:rPr>
          <w:tab/>
        </w:r>
        <w:r w:rsidR="001008BC">
          <w:rPr>
            <w:noProof/>
            <w:webHidden/>
          </w:rPr>
          <w:fldChar w:fldCharType="begin"/>
        </w:r>
        <w:r w:rsidR="001008BC">
          <w:rPr>
            <w:noProof/>
            <w:webHidden/>
          </w:rPr>
          <w:instrText xml:space="preserve"> PAGEREF _Toc20813458 \h </w:instrText>
        </w:r>
        <w:r w:rsidR="001008BC">
          <w:rPr>
            <w:noProof/>
            <w:webHidden/>
          </w:rPr>
        </w:r>
        <w:r w:rsidR="001008BC">
          <w:rPr>
            <w:noProof/>
            <w:webHidden/>
          </w:rPr>
          <w:fldChar w:fldCharType="separate"/>
        </w:r>
        <w:r w:rsidR="001008BC">
          <w:rPr>
            <w:noProof/>
            <w:webHidden/>
          </w:rPr>
          <w:t>61</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59" w:history="1">
        <w:r w:rsidR="001008BC" w:rsidRPr="00C1347C">
          <w:rPr>
            <w:rStyle w:val="Hyperlink"/>
            <w:noProof/>
          </w:rPr>
          <w:t>2.10</w:t>
        </w:r>
        <w:r w:rsidR="001008BC">
          <w:rPr>
            <w:rFonts w:asciiTheme="minorHAnsi" w:eastAsiaTheme="minorEastAsia" w:hAnsiTheme="minorHAnsi" w:cstheme="minorBidi"/>
            <w:iCs w:val="0"/>
            <w:caps w:val="0"/>
            <w:noProof/>
            <w:sz w:val="22"/>
            <w:szCs w:val="22"/>
          </w:rPr>
          <w:tab/>
        </w:r>
        <w:r w:rsidR="001008BC" w:rsidRPr="00C1347C">
          <w:rPr>
            <w:rStyle w:val="Hyperlink"/>
            <w:noProof/>
          </w:rPr>
          <w:t>COMPLIANCE - LAWS</w:t>
        </w:r>
        <w:r w:rsidR="001008BC">
          <w:rPr>
            <w:noProof/>
            <w:webHidden/>
          </w:rPr>
          <w:tab/>
        </w:r>
        <w:r w:rsidR="001008BC">
          <w:rPr>
            <w:noProof/>
            <w:webHidden/>
          </w:rPr>
          <w:fldChar w:fldCharType="begin"/>
        </w:r>
        <w:r w:rsidR="001008BC">
          <w:rPr>
            <w:noProof/>
            <w:webHidden/>
          </w:rPr>
          <w:instrText xml:space="preserve"> PAGEREF _Toc20813459 \h </w:instrText>
        </w:r>
        <w:r w:rsidR="001008BC">
          <w:rPr>
            <w:noProof/>
            <w:webHidden/>
          </w:rPr>
        </w:r>
        <w:r w:rsidR="001008BC">
          <w:rPr>
            <w:noProof/>
            <w:webHidden/>
          </w:rPr>
          <w:fldChar w:fldCharType="separate"/>
        </w:r>
        <w:r w:rsidR="001008BC">
          <w:rPr>
            <w:noProof/>
            <w:webHidden/>
          </w:rPr>
          <w:t>61</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60" w:history="1">
        <w:r w:rsidR="001008BC" w:rsidRPr="00C1347C">
          <w:rPr>
            <w:rStyle w:val="Hyperlink"/>
            <w:noProof/>
          </w:rPr>
          <w:t>2.11</w:t>
        </w:r>
        <w:r w:rsidR="001008BC">
          <w:rPr>
            <w:rFonts w:asciiTheme="minorHAnsi" w:eastAsiaTheme="minorEastAsia" w:hAnsiTheme="minorHAnsi" w:cstheme="minorBidi"/>
            <w:iCs w:val="0"/>
            <w:caps w:val="0"/>
            <w:noProof/>
            <w:sz w:val="22"/>
            <w:szCs w:val="22"/>
          </w:rPr>
          <w:tab/>
        </w:r>
        <w:r w:rsidR="001008BC" w:rsidRPr="00C1347C">
          <w:rPr>
            <w:rStyle w:val="Hyperlink"/>
            <w:noProof/>
          </w:rPr>
          <w:t>COMPLIANCE - STATE LAWS</w:t>
        </w:r>
        <w:r w:rsidR="001008BC">
          <w:rPr>
            <w:noProof/>
            <w:webHidden/>
          </w:rPr>
          <w:tab/>
        </w:r>
        <w:r w:rsidR="001008BC">
          <w:rPr>
            <w:noProof/>
            <w:webHidden/>
          </w:rPr>
          <w:fldChar w:fldCharType="begin"/>
        </w:r>
        <w:r w:rsidR="001008BC">
          <w:rPr>
            <w:noProof/>
            <w:webHidden/>
          </w:rPr>
          <w:instrText xml:space="preserve"> PAGEREF _Toc20813460 \h </w:instrText>
        </w:r>
        <w:r w:rsidR="001008BC">
          <w:rPr>
            <w:noProof/>
            <w:webHidden/>
          </w:rPr>
        </w:r>
        <w:r w:rsidR="001008BC">
          <w:rPr>
            <w:noProof/>
            <w:webHidden/>
          </w:rPr>
          <w:fldChar w:fldCharType="separate"/>
        </w:r>
        <w:r w:rsidR="001008BC">
          <w:rPr>
            <w:noProof/>
            <w:webHidden/>
          </w:rPr>
          <w:t>61</w:t>
        </w:r>
        <w:r w:rsidR="001008BC">
          <w:rPr>
            <w:noProof/>
            <w:webHidden/>
          </w:rPr>
          <w:fldChar w:fldCharType="end"/>
        </w:r>
      </w:hyperlink>
    </w:p>
    <w:p w:rsidR="001008BC" w:rsidRDefault="0099782F">
      <w:pPr>
        <w:pStyle w:val="TOC3"/>
        <w:rPr>
          <w:rFonts w:asciiTheme="minorHAnsi" w:eastAsiaTheme="minorEastAsia" w:hAnsiTheme="minorHAnsi" w:cstheme="minorBidi"/>
          <w:iCs w:val="0"/>
          <w:caps w:val="0"/>
          <w:noProof/>
          <w:sz w:val="22"/>
          <w:szCs w:val="22"/>
        </w:rPr>
      </w:pPr>
      <w:hyperlink w:anchor="_Toc20813461" w:history="1">
        <w:r w:rsidR="001008BC" w:rsidRPr="00C1347C">
          <w:rPr>
            <w:rStyle w:val="Hyperlink"/>
            <w:noProof/>
          </w:rPr>
          <w:t>2.12</w:t>
        </w:r>
        <w:r w:rsidR="001008BC">
          <w:rPr>
            <w:rFonts w:asciiTheme="minorHAnsi" w:eastAsiaTheme="minorEastAsia" w:hAnsiTheme="minorHAnsi" w:cstheme="minorBidi"/>
            <w:iCs w:val="0"/>
            <w:caps w:val="0"/>
            <w:noProof/>
            <w:sz w:val="22"/>
            <w:szCs w:val="22"/>
          </w:rPr>
          <w:tab/>
        </w:r>
        <w:r w:rsidR="001008BC" w:rsidRPr="00C1347C">
          <w:rPr>
            <w:rStyle w:val="Hyperlink"/>
            <w:noProof/>
          </w:rPr>
          <w:t>Warranty of no solicitation on commission or contingent fee basis</w:t>
        </w:r>
        <w:r w:rsidR="001008BC">
          <w:rPr>
            <w:noProof/>
            <w:webHidden/>
          </w:rPr>
          <w:tab/>
        </w:r>
        <w:r w:rsidR="001008BC">
          <w:rPr>
            <w:noProof/>
            <w:webHidden/>
          </w:rPr>
          <w:fldChar w:fldCharType="begin"/>
        </w:r>
        <w:r w:rsidR="001008BC">
          <w:rPr>
            <w:noProof/>
            <w:webHidden/>
          </w:rPr>
          <w:instrText xml:space="preserve"> PAGEREF _Toc20813461 \h </w:instrText>
        </w:r>
        <w:r w:rsidR="001008BC">
          <w:rPr>
            <w:noProof/>
            <w:webHidden/>
          </w:rPr>
        </w:r>
        <w:r w:rsidR="001008BC">
          <w:rPr>
            <w:noProof/>
            <w:webHidden/>
          </w:rPr>
          <w:fldChar w:fldCharType="separate"/>
        </w:r>
        <w:r w:rsidR="001008BC">
          <w:rPr>
            <w:noProof/>
            <w:webHidden/>
          </w:rPr>
          <w:t>61</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62" w:history="1">
        <w:r w:rsidR="001008BC" w:rsidRPr="00C1347C">
          <w:rPr>
            <w:rStyle w:val="Hyperlink"/>
            <w:noProof/>
          </w:rPr>
          <w:t>3.</w:t>
        </w:r>
        <w:r w:rsidR="001008BC">
          <w:rPr>
            <w:rFonts w:asciiTheme="minorHAnsi" w:eastAsiaTheme="minorEastAsia" w:hAnsiTheme="minorHAnsi" w:cstheme="minorBidi"/>
            <w:caps w:val="0"/>
            <w:noProof/>
            <w:sz w:val="22"/>
            <w:szCs w:val="22"/>
          </w:rPr>
          <w:tab/>
        </w:r>
        <w:r w:rsidR="001008BC" w:rsidRPr="00C1347C">
          <w:rPr>
            <w:rStyle w:val="Hyperlink"/>
            <w:noProof/>
          </w:rPr>
          <w:t>STATE LAW REQUIRING MANDATORY COMPLIANCE BY CONTRACTORS UNDER CIRCUMSTANCES SET FORTH IN LAW OR BASED ON THE TYPE OF CONTRACT</w:t>
        </w:r>
        <w:r w:rsidR="001008BC">
          <w:rPr>
            <w:noProof/>
            <w:webHidden/>
          </w:rPr>
          <w:tab/>
        </w:r>
        <w:r w:rsidR="001008BC">
          <w:rPr>
            <w:noProof/>
            <w:webHidden/>
          </w:rPr>
          <w:fldChar w:fldCharType="begin"/>
        </w:r>
        <w:r w:rsidR="001008BC">
          <w:rPr>
            <w:noProof/>
            <w:webHidden/>
          </w:rPr>
          <w:instrText xml:space="preserve"> PAGEREF _Toc20813462 \h </w:instrText>
        </w:r>
        <w:r w:rsidR="001008BC">
          <w:rPr>
            <w:noProof/>
            <w:webHidden/>
          </w:rPr>
        </w:r>
        <w:r w:rsidR="001008BC">
          <w:rPr>
            <w:noProof/>
            <w:webHidden/>
          </w:rPr>
          <w:fldChar w:fldCharType="separate"/>
        </w:r>
        <w:r w:rsidR="001008BC">
          <w:rPr>
            <w:noProof/>
            <w:webHidden/>
          </w:rPr>
          <w:t>61</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63" w:history="1">
        <w:r w:rsidR="001008BC" w:rsidRPr="00C1347C">
          <w:rPr>
            <w:rStyle w:val="Hyperlink"/>
            <w:noProof/>
          </w:rPr>
          <w:t>3.1</w:t>
        </w:r>
        <w:r w:rsidR="001008BC">
          <w:rPr>
            <w:rFonts w:asciiTheme="minorHAnsi" w:eastAsiaTheme="minorEastAsia" w:hAnsiTheme="minorHAnsi" w:cstheme="minorBidi"/>
            <w:caps w:val="0"/>
            <w:noProof/>
            <w:sz w:val="22"/>
            <w:szCs w:val="22"/>
          </w:rPr>
          <w:tab/>
        </w:r>
        <w:r w:rsidR="001008BC" w:rsidRPr="00C1347C">
          <w:rPr>
            <w:rStyle w:val="Hyperlink"/>
            <w:noProof/>
          </w:rPr>
          <w:t>COMPLIANCE - CODES</w:t>
        </w:r>
        <w:r w:rsidR="001008BC">
          <w:rPr>
            <w:noProof/>
            <w:webHidden/>
          </w:rPr>
          <w:tab/>
        </w:r>
        <w:r w:rsidR="001008BC">
          <w:rPr>
            <w:noProof/>
            <w:webHidden/>
          </w:rPr>
          <w:fldChar w:fldCharType="begin"/>
        </w:r>
        <w:r w:rsidR="001008BC">
          <w:rPr>
            <w:noProof/>
            <w:webHidden/>
          </w:rPr>
          <w:instrText xml:space="preserve"> PAGEREF _Toc20813463 \h </w:instrText>
        </w:r>
        <w:r w:rsidR="001008BC">
          <w:rPr>
            <w:noProof/>
            <w:webHidden/>
          </w:rPr>
        </w:r>
        <w:r w:rsidR="001008BC">
          <w:rPr>
            <w:noProof/>
            <w:webHidden/>
          </w:rPr>
          <w:fldChar w:fldCharType="separate"/>
        </w:r>
        <w:r w:rsidR="001008BC">
          <w:rPr>
            <w:noProof/>
            <w:webHidden/>
          </w:rPr>
          <w:t>61</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64" w:history="1">
        <w:r w:rsidR="001008BC" w:rsidRPr="00C1347C">
          <w:rPr>
            <w:rStyle w:val="Hyperlink"/>
            <w:noProof/>
          </w:rPr>
          <w:t>3.2</w:t>
        </w:r>
        <w:r w:rsidR="001008BC">
          <w:rPr>
            <w:rFonts w:asciiTheme="minorHAnsi" w:eastAsiaTheme="minorEastAsia" w:hAnsiTheme="minorHAnsi" w:cstheme="minorBidi"/>
            <w:caps w:val="0"/>
            <w:noProof/>
            <w:sz w:val="22"/>
            <w:szCs w:val="22"/>
          </w:rPr>
          <w:tab/>
        </w:r>
        <w:r w:rsidR="001008BC" w:rsidRPr="00C1347C">
          <w:rPr>
            <w:rStyle w:val="Hyperlink"/>
            <w:noProof/>
          </w:rPr>
          <w:t>PUBLIC WORKS CONTRACTOR REGISTRATION ACT</w:t>
        </w:r>
        <w:r w:rsidR="001008BC">
          <w:rPr>
            <w:noProof/>
            <w:webHidden/>
          </w:rPr>
          <w:tab/>
        </w:r>
        <w:r w:rsidR="001008BC">
          <w:rPr>
            <w:noProof/>
            <w:webHidden/>
          </w:rPr>
          <w:fldChar w:fldCharType="begin"/>
        </w:r>
        <w:r w:rsidR="001008BC">
          <w:rPr>
            <w:noProof/>
            <w:webHidden/>
          </w:rPr>
          <w:instrText xml:space="preserve"> PAGEREF _Toc20813464 \h </w:instrText>
        </w:r>
        <w:r w:rsidR="001008BC">
          <w:rPr>
            <w:noProof/>
            <w:webHidden/>
          </w:rPr>
        </w:r>
        <w:r w:rsidR="001008BC">
          <w:rPr>
            <w:noProof/>
            <w:webHidden/>
          </w:rPr>
          <w:fldChar w:fldCharType="separate"/>
        </w:r>
        <w:r w:rsidR="001008BC">
          <w:rPr>
            <w:noProof/>
            <w:webHidden/>
          </w:rPr>
          <w:t>62</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65" w:history="1">
        <w:r w:rsidR="001008BC" w:rsidRPr="00C1347C">
          <w:rPr>
            <w:rStyle w:val="Hyperlink"/>
            <w:noProof/>
          </w:rPr>
          <w:t>3.3</w:t>
        </w:r>
        <w:r w:rsidR="001008BC">
          <w:rPr>
            <w:rFonts w:asciiTheme="minorHAnsi" w:eastAsiaTheme="minorEastAsia" w:hAnsiTheme="minorHAnsi" w:cstheme="minorBidi"/>
            <w:caps w:val="0"/>
            <w:noProof/>
            <w:sz w:val="22"/>
            <w:szCs w:val="22"/>
          </w:rPr>
          <w:tab/>
        </w:r>
        <w:r w:rsidR="001008BC" w:rsidRPr="00C1347C">
          <w:rPr>
            <w:rStyle w:val="Hyperlink"/>
            <w:noProof/>
          </w:rPr>
          <w:t>PUBLIC WORKS CONTRACT - ADDITIONAL AFFIRMATIVE ACTION REQUIREMENTS</w:t>
        </w:r>
        <w:r w:rsidR="001008BC">
          <w:rPr>
            <w:noProof/>
            <w:webHidden/>
          </w:rPr>
          <w:tab/>
        </w:r>
        <w:r w:rsidR="001008BC">
          <w:rPr>
            <w:noProof/>
            <w:webHidden/>
          </w:rPr>
          <w:fldChar w:fldCharType="begin"/>
        </w:r>
        <w:r w:rsidR="001008BC">
          <w:rPr>
            <w:noProof/>
            <w:webHidden/>
          </w:rPr>
          <w:instrText xml:space="preserve"> PAGEREF _Toc20813465 \h </w:instrText>
        </w:r>
        <w:r w:rsidR="001008BC">
          <w:rPr>
            <w:noProof/>
            <w:webHidden/>
          </w:rPr>
        </w:r>
        <w:r w:rsidR="001008BC">
          <w:rPr>
            <w:noProof/>
            <w:webHidden/>
          </w:rPr>
          <w:fldChar w:fldCharType="separate"/>
        </w:r>
        <w:r w:rsidR="001008BC">
          <w:rPr>
            <w:noProof/>
            <w:webHidden/>
          </w:rPr>
          <w:t>62</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66" w:history="1">
        <w:r w:rsidR="001008BC" w:rsidRPr="00C1347C">
          <w:rPr>
            <w:rStyle w:val="Hyperlink"/>
            <w:noProof/>
          </w:rPr>
          <w:t>3.4</w:t>
        </w:r>
        <w:r w:rsidR="001008BC">
          <w:rPr>
            <w:rFonts w:asciiTheme="minorHAnsi" w:eastAsiaTheme="minorEastAsia" w:hAnsiTheme="minorHAnsi" w:cstheme="minorBidi"/>
            <w:caps w:val="0"/>
            <w:noProof/>
            <w:sz w:val="22"/>
            <w:szCs w:val="22"/>
          </w:rPr>
          <w:tab/>
        </w:r>
        <w:r w:rsidR="001008BC" w:rsidRPr="00C1347C">
          <w:rPr>
            <w:rStyle w:val="Hyperlink"/>
            <w:noProof/>
          </w:rPr>
          <w:t>BUILDING SERVICE</w:t>
        </w:r>
        <w:r w:rsidR="001008BC">
          <w:rPr>
            <w:noProof/>
            <w:webHidden/>
          </w:rPr>
          <w:tab/>
        </w:r>
        <w:r w:rsidR="001008BC">
          <w:rPr>
            <w:noProof/>
            <w:webHidden/>
          </w:rPr>
          <w:fldChar w:fldCharType="begin"/>
        </w:r>
        <w:r w:rsidR="001008BC">
          <w:rPr>
            <w:noProof/>
            <w:webHidden/>
          </w:rPr>
          <w:instrText xml:space="preserve"> PAGEREF _Toc20813466 \h </w:instrText>
        </w:r>
        <w:r w:rsidR="001008BC">
          <w:rPr>
            <w:noProof/>
            <w:webHidden/>
          </w:rPr>
        </w:r>
        <w:r w:rsidR="001008BC">
          <w:rPr>
            <w:noProof/>
            <w:webHidden/>
          </w:rPr>
          <w:fldChar w:fldCharType="separate"/>
        </w:r>
        <w:r w:rsidR="001008BC">
          <w:rPr>
            <w:noProof/>
            <w:webHidden/>
          </w:rPr>
          <w:t>63</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67" w:history="1">
        <w:r w:rsidR="001008BC" w:rsidRPr="00C1347C">
          <w:rPr>
            <w:rStyle w:val="Hyperlink"/>
            <w:noProof/>
          </w:rPr>
          <w:t>3.5</w:t>
        </w:r>
        <w:r w:rsidR="001008BC">
          <w:rPr>
            <w:rFonts w:asciiTheme="minorHAnsi" w:eastAsiaTheme="minorEastAsia" w:hAnsiTheme="minorHAnsi" w:cstheme="minorBidi"/>
            <w:caps w:val="0"/>
            <w:noProof/>
            <w:sz w:val="22"/>
            <w:szCs w:val="22"/>
          </w:rPr>
          <w:tab/>
        </w:r>
        <w:r w:rsidR="001008BC" w:rsidRPr="00C1347C">
          <w:rPr>
            <w:rStyle w:val="Hyperlink"/>
            <w:noProof/>
          </w:rPr>
          <w:t>THE WORKER AND COMMUNITY RIGHT TO KNOW ACT</w:t>
        </w:r>
        <w:r w:rsidR="001008BC">
          <w:rPr>
            <w:noProof/>
            <w:webHidden/>
          </w:rPr>
          <w:tab/>
        </w:r>
        <w:r w:rsidR="001008BC">
          <w:rPr>
            <w:noProof/>
            <w:webHidden/>
          </w:rPr>
          <w:fldChar w:fldCharType="begin"/>
        </w:r>
        <w:r w:rsidR="001008BC">
          <w:rPr>
            <w:noProof/>
            <w:webHidden/>
          </w:rPr>
          <w:instrText xml:space="preserve"> PAGEREF _Toc20813467 \h </w:instrText>
        </w:r>
        <w:r w:rsidR="001008BC">
          <w:rPr>
            <w:noProof/>
            <w:webHidden/>
          </w:rPr>
        </w:r>
        <w:r w:rsidR="001008BC">
          <w:rPr>
            <w:noProof/>
            <w:webHidden/>
          </w:rPr>
          <w:fldChar w:fldCharType="separate"/>
        </w:r>
        <w:r w:rsidR="001008BC">
          <w:rPr>
            <w:noProof/>
            <w:webHidden/>
          </w:rPr>
          <w:t>63</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68" w:history="1">
        <w:r w:rsidR="001008BC" w:rsidRPr="00C1347C">
          <w:rPr>
            <w:rStyle w:val="Hyperlink"/>
            <w:noProof/>
          </w:rPr>
          <w:t>3.6</w:t>
        </w:r>
        <w:r w:rsidR="001008BC">
          <w:rPr>
            <w:rFonts w:asciiTheme="minorHAnsi" w:eastAsiaTheme="minorEastAsia" w:hAnsiTheme="minorHAnsi" w:cstheme="minorBidi"/>
            <w:caps w:val="0"/>
            <w:noProof/>
            <w:sz w:val="22"/>
            <w:szCs w:val="22"/>
          </w:rPr>
          <w:tab/>
        </w:r>
        <w:r w:rsidR="001008BC" w:rsidRPr="00C1347C">
          <w:rPr>
            <w:rStyle w:val="Hyperlink"/>
            <w:noProof/>
          </w:rPr>
          <w:t>SERVICE PERFORMANCE WITHIN U.S.</w:t>
        </w:r>
        <w:r w:rsidR="001008BC">
          <w:rPr>
            <w:noProof/>
            <w:webHidden/>
          </w:rPr>
          <w:tab/>
        </w:r>
        <w:r w:rsidR="001008BC">
          <w:rPr>
            <w:noProof/>
            <w:webHidden/>
          </w:rPr>
          <w:fldChar w:fldCharType="begin"/>
        </w:r>
        <w:r w:rsidR="001008BC">
          <w:rPr>
            <w:noProof/>
            <w:webHidden/>
          </w:rPr>
          <w:instrText xml:space="preserve"> PAGEREF _Toc20813468 \h </w:instrText>
        </w:r>
        <w:r w:rsidR="001008BC">
          <w:rPr>
            <w:noProof/>
            <w:webHidden/>
          </w:rPr>
        </w:r>
        <w:r w:rsidR="001008BC">
          <w:rPr>
            <w:noProof/>
            <w:webHidden/>
          </w:rPr>
          <w:fldChar w:fldCharType="separate"/>
        </w:r>
        <w:r w:rsidR="001008BC">
          <w:rPr>
            <w:noProof/>
            <w:webHidden/>
          </w:rPr>
          <w:t>63</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69" w:history="1">
        <w:r w:rsidR="001008BC" w:rsidRPr="00C1347C">
          <w:rPr>
            <w:rStyle w:val="Hyperlink"/>
            <w:noProof/>
          </w:rPr>
          <w:t>3.7</w:t>
        </w:r>
        <w:r w:rsidR="001008BC">
          <w:rPr>
            <w:rFonts w:asciiTheme="minorHAnsi" w:eastAsiaTheme="minorEastAsia" w:hAnsiTheme="minorHAnsi" w:cstheme="minorBidi"/>
            <w:caps w:val="0"/>
            <w:noProof/>
            <w:sz w:val="22"/>
            <w:szCs w:val="22"/>
          </w:rPr>
          <w:tab/>
        </w:r>
        <w:r w:rsidR="001008BC" w:rsidRPr="00C1347C">
          <w:rPr>
            <w:rStyle w:val="Hyperlink"/>
            <w:noProof/>
          </w:rPr>
          <w:t>BUY AMERICAN</w:t>
        </w:r>
        <w:r w:rsidR="001008BC">
          <w:rPr>
            <w:noProof/>
            <w:webHidden/>
          </w:rPr>
          <w:tab/>
        </w:r>
        <w:r w:rsidR="001008BC">
          <w:rPr>
            <w:noProof/>
            <w:webHidden/>
          </w:rPr>
          <w:fldChar w:fldCharType="begin"/>
        </w:r>
        <w:r w:rsidR="001008BC">
          <w:rPr>
            <w:noProof/>
            <w:webHidden/>
          </w:rPr>
          <w:instrText xml:space="preserve"> PAGEREF _Toc20813469 \h </w:instrText>
        </w:r>
        <w:r w:rsidR="001008BC">
          <w:rPr>
            <w:noProof/>
            <w:webHidden/>
          </w:rPr>
        </w:r>
        <w:r w:rsidR="001008BC">
          <w:rPr>
            <w:noProof/>
            <w:webHidden/>
          </w:rPr>
          <w:fldChar w:fldCharType="separate"/>
        </w:r>
        <w:r w:rsidR="001008BC">
          <w:rPr>
            <w:noProof/>
            <w:webHidden/>
          </w:rPr>
          <w:t>64</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70" w:history="1">
        <w:r w:rsidR="001008BC" w:rsidRPr="00C1347C">
          <w:rPr>
            <w:rStyle w:val="Hyperlink"/>
            <w:noProof/>
          </w:rPr>
          <w:t>4.</w:t>
        </w:r>
        <w:r w:rsidR="001008BC">
          <w:rPr>
            <w:rFonts w:asciiTheme="minorHAnsi" w:eastAsiaTheme="minorEastAsia" w:hAnsiTheme="minorHAnsi" w:cstheme="minorBidi"/>
            <w:caps w:val="0"/>
            <w:noProof/>
            <w:sz w:val="22"/>
            <w:szCs w:val="22"/>
          </w:rPr>
          <w:tab/>
        </w:r>
        <w:r w:rsidR="001008BC" w:rsidRPr="00C1347C">
          <w:rPr>
            <w:rStyle w:val="Hyperlink"/>
            <w:noProof/>
          </w:rPr>
          <w:t>INDEMNIFICATION AND INSURANCE</w:t>
        </w:r>
        <w:r w:rsidR="001008BC">
          <w:rPr>
            <w:noProof/>
            <w:webHidden/>
          </w:rPr>
          <w:tab/>
        </w:r>
        <w:r w:rsidR="001008BC">
          <w:rPr>
            <w:noProof/>
            <w:webHidden/>
          </w:rPr>
          <w:fldChar w:fldCharType="begin"/>
        </w:r>
        <w:r w:rsidR="001008BC">
          <w:rPr>
            <w:noProof/>
            <w:webHidden/>
          </w:rPr>
          <w:instrText xml:space="preserve"> PAGEREF _Toc20813470 \h </w:instrText>
        </w:r>
        <w:r w:rsidR="001008BC">
          <w:rPr>
            <w:noProof/>
            <w:webHidden/>
          </w:rPr>
        </w:r>
        <w:r w:rsidR="001008BC">
          <w:rPr>
            <w:noProof/>
            <w:webHidden/>
          </w:rPr>
          <w:fldChar w:fldCharType="separate"/>
        </w:r>
        <w:r w:rsidR="001008BC">
          <w:rPr>
            <w:noProof/>
            <w:webHidden/>
          </w:rPr>
          <w:t>64</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71" w:history="1">
        <w:r w:rsidR="001008BC" w:rsidRPr="00C1347C">
          <w:rPr>
            <w:rStyle w:val="Hyperlink"/>
            <w:noProof/>
          </w:rPr>
          <w:t>4.1</w:t>
        </w:r>
        <w:r w:rsidR="001008BC">
          <w:rPr>
            <w:rFonts w:asciiTheme="minorHAnsi" w:eastAsiaTheme="minorEastAsia" w:hAnsiTheme="minorHAnsi" w:cstheme="minorBidi"/>
            <w:caps w:val="0"/>
            <w:noProof/>
            <w:sz w:val="22"/>
            <w:szCs w:val="22"/>
          </w:rPr>
          <w:tab/>
        </w:r>
        <w:r w:rsidR="001008BC" w:rsidRPr="00C1347C">
          <w:rPr>
            <w:rStyle w:val="Hyperlink"/>
            <w:noProof/>
          </w:rPr>
          <w:t>INDEMNIFICATION</w:t>
        </w:r>
        <w:r w:rsidR="001008BC">
          <w:rPr>
            <w:noProof/>
            <w:webHidden/>
          </w:rPr>
          <w:tab/>
        </w:r>
        <w:r w:rsidR="001008BC">
          <w:rPr>
            <w:noProof/>
            <w:webHidden/>
          </w:rPr>
          <w:fldChar w:fldCharType="begin"/>
        </w:r>
        <w:r w:rsidR="001008BC">
          <w:rPr>
            <w:noProof/>
            <w:webHidden/>
          </w:rPr>
          <w:instrText xml:space="preserve"> PAGEREF _Toc20813471 \h </w:instrText>
        </w:r>
        <w:r w:rsidR="001008BC">
          <w:rPr>
            <w:noProof/>
            <w:webHidden/>
          </w:rPr>
        </w:r>
        <w:r w:rsidR="001008BC">
          <w:rPr>
            <w:noProof/>
            <w:webHidden/>
          </w:rPr>
          <w:fldChar w:fldCharType="separate"/>
        </w:r>
        <w:r w:rsidR="001008BC">
          <w:rPr>
            <w:noProof/>
            <w:webHidden/>
          </w:rPr>
          <w:t>64</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72" w:history="1">
        <w:r w:rsidR="001008BC" w:rsidRPr="00C1347C">
          <w:rPr>
            <w:rStyle w:val="Hyperlink"/>
            <w:noProof/>
          </w:rPr>
          <w:t>4.2</w:t>
        </w:r>
        <w:r w:rsidR="001008BC">
          <w:rPr>
            <w:rFonts w:asciiTheme="minorHAnsi" w:eastAsiaTheme="minorEastAsia" w:hAnsiTheme="minorHAnsi" w:cstheme="minorBidi"/>
            <w:caps w:val="0"/>
            <w:noProof/>
            <w:sz w:val="22"/>
            <w:szCs w:val="22"/>
          </w:rPr>
          <w:tab/>
        </w:r>
        <w:r w:rsidR="001008BC" w:rsidRPr="00C1347C">
          <w:rPr>
            <w:rStyle w:val="Hyperlink"/>
            <w:noProof/>
          </w:rPr>
          <w:t>INSURANCE</w:t>
        </w:r>
        <w:r w:rsidR="001008BC">
          <w:rPr>
            <w:noProof/>
            <w:webHidden/>
          </w:rPr>
          <w:tab/>
        </w:r>
        <w:r w:rsidR="001008BC">
          <w:rPr>
            <w:noProof/>
            <w:webHidden/>
          </w:rPr>
          <w:fldChar w:fldCharType="begin"/>
        </w:r>
        <w:r w:rsidR="001008BC">
          <w:rPr>
            <w:noProof/>
            <w:webHidden/>
          </w:rPr>
          <w:instrText xml:space="preserve"> PAGEREF _Toc20813472 \h </w:instrText>
        </w:r>
        <w:r w:rsidR="001008BC">
          <w:rPr>
            <w:noProof/>
            <w:webHidden/>
          </w:rPr>
        </w:r>
        <w:r w:rsidR="001008BC">
          <w:rPr>
            <w:noProof/>
            <w:webHidden/>
          </w:rPr>
          <w:fldChar w:fldCharType="separate"/>
        </w:r>
        <w:r w:rsidR="001008BC">
          <w:rPr>
            <w:noProof/>
            <w:webHidden/>
          </w:rPr>
          <w:t>64</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73" w:history="1">
        <w:r w:rsidR="001008BC" w:rsidRPr="00C1347C">
          <w:rPr>
            <w:rStyle w:val="Hyperlink"/>
            <w:noProof/>
          </w:rPr>
          <w:t>5.</w:t>
        </w:r>
        <w:r w:rsidR="001008BC">
          <w:rPr>
            <w:rFonts w:asciiTheme="minorHAnsi" w:eastAsiaTheme="minorEastAsia" w:hAnsiTheme="minorHAnsi" w:cstheme="minorBidi"/>
            <w:caps w:val="0"/>
            <w:noProof/>
            <w:sz w:val="22"/>
            <w:szCs w:val="22"/>
          </w:rPr>
          <w:tab/>
        </w:r>
        <w:r w:rsidR="001008BC" w:rsidRPr="00C1347C">
          <w:rPr>
            <w:rStyle w:val="Hyperlink"/>
            <w:noProof/>
          </w:rPr>
          <w:t>TERMS GOVERNING ALL CONTRACTS</w:t>
        </w:r>
        <w:r w:rsidR="001008BC">
          <w:rPr>
            <w:noProof/>
            <w:webHidden/>
          </w:rPr>
          <w:tab/>
        </w:r>
        <w:r w:rsidR="001008BC">
          <w:rPr>
            <w:noProof/>
            <w:webHidden/>
          </w:rPr>
          <w:fldChar w:fldCharType="begin"/>
        </w:r>
        <w:r w:rsidR="001008BC">
          <w:rPr>
            <w:noProof/>
            <w:webHidden/>
          </w:rPr>
          <w:instrText xml:space="preserve"> PAGEREF _Toc20813473 \h </w:instrText>
        </w:r>
        <w:r w:rsidR="001008BC">
          <w:rPr>
            <w:noProof/>
            <w:webHidden/>
          </w:rPr>
        </w:r>
        <w:r w:rsidR="001008BC">
          <w:rPr>
            <w:noProof/>
            <w:webHidden/>
          </w:rPr>
          <w:fldChar w:fldCharType="separate"/>
        </w:r>
        <w:r w:rsidR="001008BC">
          <w:rPr>
            <w:noProof/>
            <w:webHidden/>
          </w:rPr>
          <w:t>65</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74" w:history="1">
        <w:r w:rsidR="001008BC" w:rsidRPr="00C1347C">
          <w:rPr>
            <w:rStyle w:val="Hyperlink"/>
            <w:noProof/>
          </w:rPr>
          <w:t>5.1</w:t>
        </w:r>
        <w:r w:rsidR="001008BC">
          <w:rPr>
            <w:rFonts w:asciiTheme="minorHAnsi" w:eastAsiaTheme="minorEastAsia" w:hAnsiTheme="minorHAnsi" w:cstheme="minorBidi"/>
            <w:caps w:val="0"/>
            <w:noProof/>
            <w:sz w:val="22"/>
            <w:szCs w:val="22"/>
          </w:rPr>
          <w:tab/>
        </w:r>
        <w:r w:rsidR="001008BC" w:rsidRPr="00C1347C">
          <w:rPr>
            <w:rStyle w:val="Hyperlink"/>
            <w:noProof/>
          </w:rPr>
          <w:t>CONTRACTOR IS INDEPENDENT CONTRACTOR</w:t>
        </w:r>
        <w:r w:rsidR="001008BC">
          <w:rPr>
            <w:noProof/>
            <w:webHidden/>
          </w:rPr>
          <w:tab/>
        </w:r>
        <w:r w:rsidR="001008BC">
          <w:rPr>
            <w:noProof/>
            <w:webHidden/>
          </w:rPr>
          <w:fldChar w:fldCharType="begin"/>
        </w:r>
        <w:r w:rsidR="001008BC">
          <w:rPr>
            <w:noProof/>
            <w:webHidden/>
          </w:rPr>
          <w:instrText xml:space="preserve"> PAGEREF _Toc20813474 \h </w:instrText>
        </w:r>
        <w:r w:rsidR="001008BC">
          <w:rPr>
            <w:noProof/>
            <w:webHidden/>
          </w:rPr>
        </w:r>
        <w:r w:rsidR="001008BC">
          <w:rPr>
            <w:noProof/>
            <w:webHidden/>
          </w:rPr>
          <w:fldChar w:fldCharType="separate"/>
        </w:r>
        <w:r w:rsidR="001008BC">
          <w:rPr>
            <w:noProof/>
            <w:webHidden/>
          </w:rPr>
          <w:t>65</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75" w:history="1">
        <w:r w:rsidR="001008BC" w:rsidRPr="00C1347C">
          <w:rPr>
            <w:rStyle w:val="Hyperlink"/>
            <w:noProof/>
          </w:rPr>
          <w:t>5.2</w:t>
        </w:r>
        <w:r w:rsidR="001008BC">
          <w:rPr>
            <w:rFonts w:asciiTheme="minorHAnsi" w:eastAsiaTheme="minorEastAsia" w:hAnsiTheme="minorHAnsi" w:cstheme="minorBidi"/>
            <w:caps w:val="0"/>
            <w:noProof/>
            <w:sz w:val="22"/>
            <w:szCs w:val="22"/>
          </w:rPr>
          <w:tab/>
        </w:r>
        <w:r w:rsidR="001008BC" w:rsidRPr="00C1347C">
          <w:rPr>
            <w:rStyle w:val="Hyperlink"/>
            <w:noProof/>
          </w:rPr>
          <w:t>CONTRACT AMOUNT</w:t>
        </w:r>
        <w:r w:rsidR="001008BC">
          <w:rPr>
            <w:noProof/>
            <w:webHidden/>
          </w:rPr>
          <w:tab/>
        </w:r>
        <w:r w:rsidR="001008BC">
          <w:rPr>
            <w:noProof/>
            <w:webHidden/>
          </w:rPr>
          <w:fldChar w:fldCharType="begin"/>
        </w:r>
        <w:r w:rsidR="001008BC">
          <w:rPr>
            <w:noProof/>
            <w:webHidden/>
          </w:rPr>
          <w:instrText xml:space="preserve"> PAGEREF _Toc20813475 \h </w:instrText>
        </w:r>
        <w:r w:rsidR="001008BC">
          <w:rPr>
            <w:noProof/>
            <w:webHidden/>
          </w:rPr>
        </w:r>
        <w:r w:rsidR="001008BC">
          <w:rPr>
            <w:noProof/>
            <w:webHidden/>
          </w:rPr>
          <w:fldChar w:fldCharType="separate"/>
        </w:r>
        <w:r w:rsidR="001008BC">
          <w:rPr>
            <w:noProof/>
            <w:webHidden/>
          </w:rPr>
          <w:t>65</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76" w:history="1">
        <w:r w:rsidR="001008BC" w:rsidRPr="00C1347C">
          <w:rPr>
            <w:rStyle w:val="Hyperlink"/>
            <w:noProof/>
          </w:rPr>
          <w:t>5.3</w:t>
        </w:r>
        <w:r w:rsidR="001008BC">
          <w:rPr>
            <w:rFonts w:asciiTheme="minorHAnsi" w:eastAsiaTheme="minorEastAsia" w:hAnsiTheme="minorHAnsi" w:cstheme="minorBidi"/>
            <w:caps w:val="0"/>
            <w:noProof/>
            <w:sz w:val="22"/>
            <w:szCs w:val="22"/>
          </w:rPr>
          <w:tab/>
        </w:r>
        <w:r w:rsidR="001008BC" w:rsidRPr="00C1347C">
          <w:rPr>
            <w:rStyle w:val="Hyperlink"/>
            <w:noProof/>
          </w:rPr>
          <w:t>CONTRACT TERM AND EXTENSION OPTION</w:t>
        </w:r>
        <w:r w:rsidR="001008BC">
          <w:rPr>
            <w:noProof/>
            <w:webHidden/>
          </w:rPr>
          <w:tab/>
        </w:r>
        <w:r w:rsidR="001008BC">
          <w:rPr>
            <w:noProof/>
            <w:webHidden/>
          </w:rPr>
          <w:fldChar w:fldCharType="begin"/>
        </w:r>
        <w:r w:rsidR="001008BC">
          <w:rPr>
            <w:noProof/>
            <w:webHidden/>
          </w:rPr>
          <w:instrText xml:space="preserve"> PAGEREF _Toc20813476 \h </w:instrText>
        </w:r>
        <w:r w:rsidR="001008BC">
          <w:rPr>
            <w:noProof/>
            <w:webHidden/>
          </w:rPr>
        </w:r>
        <w:r w:rsidR="001008BC">
          <w:rPr>
            <w:noProof/>
            <w:webHidden/>
          </w:rPr>
          <w:fldChar w:fldCharType="separate"/>
        </w:r>
        <w:r w:rsidR="001008BC">
          <w:rPr>
            <w:noProof/>
            <w:webHidden/>
          </w:rPr>
          <w:t>65</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77" w:history="1">
        <w:r w:rsidR="001008BC" w:rsidRPr="00C1347C">
          <w:rPr>
            <w:rStyle w:val="Hyperlink"/>
            <w:noProof/>
          </w:rPr>
          <w:t>5.4</w:t>
        </w:r>
        <w:r w:rsidR="001008BC">
          <w:rPr>
            <w:rFonts w:asciiTheme="minorHAnsi" w:eastAsiaTheme="minorEastAsia" w:hAnsiTheme="minorHAnsi" w:cstheme="minorBidi"/>
            <w:caps w:val="0"/>
            <w:noProof/>
            <w:sz w:val="22"/>
            <w:szCs w:val="22"/>
          </w:rPr>
          <w:tab/>
        </w:r>
        <w:r w:rsidR="001008BC" w:rsidRPr="00C1347C">
          <w:rPr>
            <w:rStyle w:val="Hyperlink"/>
            <w:noProof/>
          </w:rPr>
          <w:t>STATE’S OPTION TO REDUCE SCOPE OF WORK</w:t>
        </w:r>
        <w:r w:rsidR="001008BC">
          <w:rPr>
            <w:noProof/>
            <w:webHidden/>
          </w:rPr>
          <w:tab/>
        </w:r>
        <w:r w:rsidR="001008BC">
          <w:rPr>
            <w:noProof/>
            <w:webHidden/>
          </w:rPr>
          <w:fldChar w:fldCharType="begin"/>
        </w:r>
        <w:r w:rsidR="001008BC">
          <w:rPr>
            <w:noProof/>
            <w:webHidden/>
          </w:rPr>
          <w:instrText xml:space="preserve"> PAGEREF _Toc20813477 \h </w:instrText>
        </w:r>
        <w:r w:rsidR="001008BC">
          <w:rPr>
            <w:noProof/>
            <w:webHidden/>
          </w:rPr>
        </w:r>
        <w:r w:rsidR="001008BC">
          <w:rPr>
            <w:noProof/>
            <w:webHidden/>
          </w:rPr>
          <w:fldChar w:fldCharType="separate"/>
        </w:r>
        <w:r w:rsidR="001008BC">
          <w:rPr>
            <w:noProof/>
            <w:webHidden/>
          </w:rPr>
          <w:t>65</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78" w:history="1">
        <w:r w:rsidR="001008BC" w:rsidRPr="00C1347C">
          <w:rPr>
            <w:rStyle w:val="Hyperlink"/>
            <w:noProof/>
          </w:rPr>
          <w:t>5.5</w:t>
        </w:r>
        <w:r w:rsidR="001008BC">
          <w:rPr>
            <w:rFonts w:asciiTheme="minorHAnsi" w:eastAsiaTheme="minorEastAsia" w:hAnsiTheme="minorHAnsi" w:cstheme="minorBidi"/>
            <w:caps w:val="0"/>
            <w:noProof/>
            <w:sz w:val="22"/>
            <w:szCs w:val="22"/>
          </w:rPr>
          <w:tab/>
        </w:r>
        <w:r w:rsidR="001008BC" w:rsidRPr="00C1347C">
          <w:rPr>
            <w:rStyle w:val="Hyperlink"/>
            <w:noProof/>
          </w:rPr>
          <w:t>CHANGE IN LAW</w:t>
        </w:r>
        <w:r w:rsidR="001008BC">
          <w:rPr>
            <w:noProof/>
            <w:webHidden/>
          </w:rPr>
          <w:tab/>
        </w:r>
        <w:r w:rsidR="001008BC">
          <w:rPr>
            <w:noProof/>
            <w:webHidden/>
          </w:rPr>
          <w:fldChar w:fldCharType="begin"/>
        </w:r>
        <w:r w:rsidR="001008BC">
          <w:rPr>
            <w:noProof/>
            <w:webHidden/>
          </w:rPr>
          <w:instrText xml:space="preserve"> PAGEREF _Toc20813478 \h </w:instrText>
        </w:r>
        <w:r w:rsidR="001008BC">
          <w:rPr>
            <w:noProof/>
            <w:webHidden/>
          </w:rPr>
        </w:r>
        <w:r w:rsidR="001008BC">
          <w:rPr>
            <w:noProof/>
            <w:webHidden/>
          </w:rPr>
          <w:fldChar w:fldCharType="separate"/>
        </w:r>
        <w:r w:rsidR="001008BC">
          <w:rPr>
            <w:noProof/>
            <w:webHidden/>
          </w:rPr>
          <w:t>66</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79" w:history="1">
        <w:r w:rsidR="001008BC" w:rsidRPr="00C1347C">
          <w:rPr>
            <w:rStyle w:val="Hyperlink"/>
            <w:noProof/>
          </w:rPr>
          <w:t>5.6</w:t>
        </w:r>
        <w:r w:rsidR="001008BC">
          <w:rPr>
            <w:rFonts w:asciiTheme="minorHAnsi" w:eastAsiaTheme="minorEastAsia" w:hAnsiTheme="minorHAnsi" w:cstheme="minorBidi"/>
            <w:caps w:val="0"/>
            <w:noProof/>
            <w:sz w:val="22"/>
            <w:szCs w:val="22"/>
          </w:rPr>
          <w:tab/>
        </w:r>
        <w:r w:rsidR="001008BC" w:rsidRPr="00C1347C">
          <w:rPr>
            <w:rStyle w:val="Hyperlink"/>
            <w:noProof/>
          </w:rPr>
          <w:t>SUSPENSION OF WORK</w:t>
        </w:r>
        <w:r w:rsidR="001008BC">
          <w:rPr>
            <w:noProof/>
            <w:webHidden/>
          </w:rPr>
          <w:tab/>
        </w:r>
        <w:r w:rsidR="001008BC">
          <w:rPr>
            <w:noProof/>
            <w:webHidden/>
          </w:rPr>
          <w:fldChar w:fldCharType="begin"/>
        </w:r>
        <w:r w:rsidR="001008BC">
          <w:rPr>
            <w:noProof/>
            <w:webHidden/>
          </w:rPr>
          <w:instrText xml:space="preserve"> PAGEREF _Toc20813479 \h </w:instrText>
        </w:r>
        <w:r w:rsidR="001008BC">
          <w:rPr>
            <w:noProof/>
            <w:webHidden/>
          </w:rPr>
        </w:r>
        <w:r w:rsidR="001008BC">
          <w:rPr>
            <w:noProof/>
            <w:webHidden/>
          </w:rPr>
          <w:fldChar w:fldCharType="separate"/>
        </w:r>
        <w:r w:rsidR="001008BC">
          <w:rPr>
            <w:noProof/>
            <w:webHidden/>
          </w:rPr>
          <w:t>66</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80" w:history="1">
        <w:r w:rsidR="001008BC" w:rsidRPr="00C1347C">
          <w:rPr>
            <w:rStyle w:val="Hyperlink"/>
            <w:noProof/>
          </w:rPr>
          <w:t>5.7</w:t>
        </w:r>
        <w:r w:rsidR="001008BC">
          <w:rPr>
            <w:rFonts w:asciiTheme="minorHAnsi" w:eastAsiaTheme="minorEastAsia" w:hAnsiTheme="minorHAnsi" w:cstheme="minorBidi"/>
            <w:caps w:val="0"/>
            <w:noProof/>
            <w:sz w:val="22"/>
            <w:szCs w:val="22"/>
          </w:rPr>
          <w:tab/>
        </w:r>
        <w:r w:rsidR="001008BC" w:rsidRPr="00C1347C">
          <w:rPr>
            <w:rStyle w:val="Hyperlink"/>
            <w:noProof/>
          </w:rPr>
          <w:t>TERMINATION OF CONTRACT</w:t>
        </w:r>
        <w:r w:rsidR="001008BC">
          <w:rPr>
            <w:noProof/>
            <w:webHidden/>
          </w:rPr>
          <w:tab/>
        </w:r>
        <w:r w:rsidR="001008BC">
          <w:rPr>
            <w:noProof/>
            <w:webHidden/>
          </w:rPr>
          <w:fldChar w:fldCharType="begin"/>
        </w:r>
        <w:r w:rsidR="001008BC">
          <w:rPr>
            <w:noProof/>
            <w:webHidden/>
          </w:rPr>
          <w:instrText xml:space="preserve"> PAGEREF _Toc20813480 \h </w:instrText>
        </w:r>
        <w:r w:rsidR="001008BC">
          <w:rPr>
            <w:noProof/>
            <w:webHidden/>
          </w:rPr>
        </w:r>
        <w:r w:rsidR="001008BC">
          <w:rPr>
            <w:noProof/>
            <w:webHidden/>
          </w:rPr>
          <w:fldChar w:fldCharType="separate"/>
        </w:r>
        <w:r w:rsidR="001008BC">
          <w:rPr>
            <w:noProof/>
            <w:webHidden/>
          </w:rPr>
          <w:t>67</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81" w:history="1">
        <w:r w:rsidR="001008BC" w:rsidRPr="00C1347C">
          <w:rPr>
            <w:rStyle w:val="Hyperlink"/>
            <w:noProof/>
          </w:rPr>
          <w:t>5.8</w:t>
        </w:r>
        <w:r w:rsidR="001008BC">
          <w:rPr>
            <w:rFonts w:asciiTheme="minorHAnsi" w:eastAsiaTheme="minorEastAsia" w:hAnsiTheme="minorHAnsi" w:cstheme="minorBidi"/>
            <w:caps w:val="0"/>
            <w:noProof/>
            <w:sz w:val="22"/>
            <w:szCs w:val="22"/>
          </w:rPr>
          <w:tab/>
        </w:r>
        <w:r w:rsidR="001008BC" w:rsidRPr="00C1347C">
          <w:rPr>
            <w:rStyle w:val="Hyperlink"/>
            <w:noProof/>
          </w:rPr>
          <w:t>SUBCONTRACTING OR ASSIGNMENT</w:t>
        </w:r>
        <w:r w:rsidR="001008BC">
          <w:rPr>
            <w:noProof/>
            <w:webHidden/>
          </w:rPr>
          <w:tab/>
        </w:r>
        <w:r w:rsidR="001008BC">
          <w:rPr>
            <w:noProof/>
            <w:webHidden/>
          </w:rPr>
          <w:fldChar w:fldCharType="begin"/>
        </w:r>
        <w:r w:rsidR="001008BC">
          <w:rPr>
            <w:noProof/>
            <w:webHidden/>
          </w:rPr>
          <w:instrText xml:space="preserve"> PAGEREF _Toc20813481 \h </w:instrText>
        </w:r>
        <w:r w:rsidR="001008BC">
          <w:rPr>
            <w:noProof/>
            <w:webHidden/>
          </w:rPr>
        </w:r>
        <w:r w:rsidR="001008BC">
          <w:rPr>
            <w:noProof/>
            <w:webHidden/>
          </w:rPr>
          <w:fldChar w:fldCharType="separate"/>
        </w:r>
        <w:r w:rsidR="001008BC">
          <w:rPr>
            <w:noProof/>
            <w:webHidden/>
          </w:rPr>
          <w:t>67</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82" w:history="1">
        <w:r w:rsidR="001008BC" w:rsidRPr="00C1347C">
          <w:rPr>
            <w:rStyle w:val="Hyperlink"/>
            <w:noProof/>
          </w:rPr>
          <w:t>5.9</w:t>
        </w:r>
        <w:r w:rsidR="001008BC">
          <w:rPr>
            <w:rFonts w:asciiTheme="minorHAnsi" w:eastAsiaTheme="minorEastAsia" w:hAnsiTheme="minorHAnsi" w:cstheme="minorBidi"/>
            <w:caps w:val="0"/>
            <w:noProof/>
            <w:sz w:val="22"/>
            <w:szCs w:val="22"/>
          </w:rPr>
          <w:tab/>
        </w:r>
        <w:r w:rsidR="001008BC" w:rsidRPr="00C1347C">
          <w:rPr>
            <w:rStyle w:val="Hyperlink"/>
            <w:noProof/>
          </w:rPr>
          <w:t>NO CONTRACTUAL RELATIONSHIP BETWEEN SUBCONTRACTORS AND STATE</w:t>
        </w:r>
        <w:r w:rsidR="001008BC">
          <w:rPr>
            <w:noProof/>
            <w:webHidden/>
          </w:rPr>
          <w:tab/>
        </w:r>
        <w:r w:rsidR="001008BC">
          <w:rPr>
            <w:noProof/>
            <w:webHidden/>
          </w:rPr>
          <w:fldChar w:fldCharType="begin"/>
        </w:r>
        <w:r w:rsidR="001008BC">
          <w:rPr>
            <w:noProof/>
            <w:webHidden/>
          </w:rPr>
          <w:instrText xml:space="preserve"> PAGEREF _Toc20813482 \h </w:instrText>
        </w:r>
        <w:r w:rsidR="001008BC">
          <w:rPr>
            <w:noProof/>
            <w:webHidden/>
          </w:rPr>
        </w:r>
        <w:r w:rsidR="001008BC">
          <w:rPr>
            <w:noProof/>
            <w:webHidden/>
          </w:rPr>
          <w:fldChar w:fldCharType="separate"/>
        </w:r>
        <w:r w:rsidR="001008BC">
          <w:rPr>
            <w:noProof/>
            <w:webHidden/>
          </w:rPr>
          <w:t>67</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483" w:history="1">
        <w:r w:rsidR="001008BC" w:rsidRPr="00C1347C">
          <w:rPr>
            <w:rStyle w:val="Hyperlink"/>
            <w:noProof/>
          </w:rPr>
          <w:t>5.10</w:t>
        </w:r>
        <w:r w:rsidR="001008BC">
          <w:rPr>
            <w:rFonts w:asciiTheme="minorHAnsi" w:eastAsiaTheme="minorEastAsia" w:hAnsiTheme="minorHAnsi" w:cstheme="minorBidi"/>
            <w:caps w:val="0"/>
            <w:noProof/>
            <w:sz w:val="22"/>
            <w:szCs w:val="22"/>
          </w:rPr>
          <w:tab/>
        </w:r>
        <w:r w:rsidR="001008BC" w:rsidRPr="00C1347C">
          <w:rPr>
            <w:rStyle w:val="Hyperlink"/>
            <w:noProof/>
          </w:rPr>
          <w:t>MERGERS, ACQUISITIONS</w:t>
        </w:r>
        <w:r w:rsidR="001008BC">
          <w:rPr>
            <w:noProof/>
            <w:webHidden/>
          </w:rPr>
          <w:tab/>
        </w:r>
        <w:r w:rsidR="001008BC">
          <w:rPr>
            <w:noProof/>
            <w:webHidden/>
          </w:rPr>
          <w:fldChar w:fldCharType="begin"/>
        </w:r>
        <w:r w:rsidR="001008BC">
          <w:rPr>
            <w:noProof/>
            <w:webHidden/>
          </w:rPr>
          <w:instrText xml:space="preserve"> PAGEREF _Toc20813483 \h </w:instrText>
        </w:r>
        <w:r w:rsidR="001008BC">
          <w:rPr>
            <w:noProof/>
            <w:webHidden/>
          </w:rPr>
        </w:r>
        <w:r w:rsidR="001008BC">
          <w:rPr>
            <w:noProof/>
            <w:webHidden/>
          </w:rPr>
          <w:fldChar w:fldCharType="separate"/>
        </w:r>
        <w:r w:rsidR="001008BC">
          <w:rPr>
            <w:noProof/>
            <w:webHidden/>
          </w:rPr>
          <w:t>67</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484" w:history="1">
        <w:r w:rsidR="001008BC" w:rsidRPr="00C1347C">
          <w:rPr>
            <w:rStyle w:val="Hyperlink"/>
            <w:noProof/>
          </w:rPr>
          <w:t>5.11</w:t>
        </w:r>
        <w:r w:rsidR="001008BC">
          <w:rPr>
            <w:rFonts w:asciiTheme="minorHAnsi" w:eastAsiaTheme="minorEastAsia" w:hAnsiTheme="minorHAnsi" w:cstheme="minorBidi"/>
            <w:caps w:val="0"/>
            <w:noProof/>
            <w:sz w:val="22"/>
            <w:szCs w:val="22"/>
          </w:rPr>
          <w:tab/>
        </w:r>
        <w:r w:rsidR="001008BC" w:rsidRPr="00C1347C">
          <w:rPr>
            <w:rStyle w:val="Hyperlink"/>
            <w:noProof/>
          </w:rPr>
          <w:t>PERFORMANCE GUARANTEE OF CONTRACTOR</w:t>
        </w:r>
        <w:r w:rsidR="001008BC">
          <w:rPr>
            <w:noProof/>
            <w:webHidden/>
          </w:rPr>
          <w:tab/>
        </w:r>
        <w:r w:rsidR="001008BC">
          <w:rPr>
            <w:noProof/>
            <w:webHidden/>
          </w:rPr>
          <w:fldChar w:fldCharType="begin"/>
        </w:r>
        <w:r w:rsidR="001008BC">
          <w:rPr>
            <w:noProof/>
            <w:webHidden/>
          </w:rPr>
          <w:instrText xml:space="preserve"> PAGEREF _Toc20813484 \h </w:instrText>
        </w:r>
        <w:r w:rsidR="001008BC">
          <w:rPr>
            <w:noProof/>
            <w:webHidden/>
          </w:rPr>
        </w:r>
        <w:r w:rsidR="001008BC">
          <w:rPr>
            <w:noProof/>
            <w:webHidden/>
          </w:rPr>
          <w:fldChar w:fldCharType="separate"/>
        </w:r>
        <w:r w:rsidR="001008BC">
          <w:rPr>
            <w:noProof/>
            <w:webHidden/>
          </w:rPr>
          <w:t>68</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485" w:history="1">
        <w:r w:rsidR="001008BC" w:rsidRPr="00C1347C">
          <w:rPr>
            <w:rStyle w:val="Hyperlink"/>
            <w:noProof/>
          </w:rPr>
          <w:t>5.12</w:t>
        </w:r>
        <w:r w:rsidR="001008BC">
          <w:rPr>
            <w:rFonts w:asciiTheme="minorHAnsi" w:eastAsiaTheme="minorEastAsia" w:hAnsiTheme="minorHAnsi" w:cstheme="minorBidi"/>
            <w:caps w:val="0"/>
            <w:noProof/>
            <w:sz w:val="22"/>
            <w:szCs w:val="22"/>
          </w:rPr>
          <w:tab/>
        </w:r>
        <w:r w:rsidR="001008BC" w:rsidRPr="00C1347C">
          <w:rPr>
            <w:rStyle w:val="Hyperlink"/>
            <w:noProof/>
          </w:rPr>
          <w:t>DELIVERY REQUIREMENTS</w:t>
        </w:r>
        <w:r w:rsidR="001008BC">
          <w:rPr>
            <w:noProof/>
            <w:webHidden/>
          </w:rPr>
          <w:tab/>
        </w:r>
        <w:r w:rsidR="001008BC">
          <w:rPr>
            <w:noProof/>
            <w:webHidden/>
          </w:rPr>
          <w:fldChar w:fldCharType="begin"/>
        </w:r>
        <w:r w:rsidR="001008BC">
          <w:rPr>
            <w:noProof/>
            <w:webHidden/>
          </w:rPr>
          <w:instrText xml:space="preserve"> PAGEREF _Toc20813485 \h </w:instrText>
        </w:r>
        <w:r w:rsidR="001008BC">
          <w:rPr>
            <w:noProof/>
            <w:webHidden/>
          </w:rPr>
        </w:r>
        <w:r w:rsidR="001008BC">
          <w:rPr>
            <w:noProof/>
            <w:webHidden/>
          </w:rPr>
          <w:fldChar w:fldCharType="separate"/>
        </w:r>
        <w:r w:rsidR="001008BC">
          <w:rPr>
            <w:noProof/>
            <w:webHidden/>
          </w:rPr>
          <w:t>68</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486" w:history="1">
        <w:r w:rsidR="001008BC" w:rsidRPr="00C1347C">
          <w:rPr>
            <w:rStyle w:val="Hyperlink"/>
            <w:noProof/>
          </w:rPr>
          <w:t>5.13</w:t>
        </w:r>
        <w:r w:rsidR="001008BC">
          <w:rPr>
            <w:rFonts w:asciiTheme="minorHAnsi" w:eastAsiaTheme="minorEastAsia" w:hAnsiTheme="minorHAnsi" w:cstheme="minorBidi"/>
            <w:caps w:val="0"/>
            <w:noProof/>
            <w:sz w:val="22"/>
            <w:szCs w:val="22"/>
          </w:rPr>
          <w:tab/>
        </w:r>
        <w:r w:rsidR="001008BC" w:rsidRPr="00C1347C">
          <w:rPr>
            <w:rStyle w:val="Hyperlink"/>
            <w:noProof/>
          </w:rPr>
          <w:t>APPLICABLE LAW AND JURISDICTION</w:t>
        </w:r>
        <w:r w:rsidR="001008BC">
          <w:rPr>
            <w:noProof/>
            <w:webHidden/>
          </w:rPr>
          <w:tab/>
        </w:r>
        <w:r w:rsidR="001008BC">
          <w:rPr>
            <w:noProof/>
            <w:webHidden/>
          </w:rPr>
          <w:fldChar w:fldCharType="begin"/>
        </w:r>
        <w:r w:rsidR="001008BC">
          <w:rPr>
            <w:noProof/>
            <w:webHidden/>
          </w:rPr>
          <w:instrText xml:space="preserve"> PAGEREF _Toc20813486 \h </w:instrText>
        </w:r>
        <w:r w:rsidR="001008BC">
          <w:rPr>
            <w:noProof/>
            <w:webHidden/>
          </w:rPr>
        </w:r>
        <w:r w:rsidR="001008BC">
          <w:rPr>
            <w:noProof/>
            <w:webHidden/>
          </w:rPr>
          <w:fldChar w:fldCharType="separate"/>
        </w:r>
        <w:r w:rsidR="001008BC">
          <w:rPr>
            <w:noProof/>
            <w:webHidden/>
          </w:rPr>
          <w:t>68</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487" w:history="1">
        <w:r w:rsidR="001008BC" w:rsidRPr="00C1347C">
          <w:rPr>
            <w:rStyle w:val="Hyperlink"/>
            <w:noProof/>
          </w:rPr>
          <w:t>5.14</w:t>
        </w:r>
        <w:r w:rsidR="001008BC">
          <w:rPr>
            <w:rFonts w:asciiTheme="minorHAnsi" w:eastAsiaTheme="minorEastAsia" w:hAnsiTheme="minorHAnsi" w:cstheme="minorBidi"/>
            <w:caps w:val="0"/>
            <w:noProof/>
            <w:sz w:val="22"/>
            <w:szCs w:val="22"/>
          </w:rPr>
          <w:tab/>
        </w:r>
        <w:r w:rsidR="001008BC" w:rsidRPr="00C1347C">
          <w:rPr>
            <w:rStyle w:val="Hyperlink"/>
            <w:noProof/>
          </w:rPr>
          <w:t>CONTRACT AMENDMENT</w:t>
        </w:r>
        <w:r w:rsidR="001008BC">
          <w:rPr>
            <w:noProof/>
            <w:webHidden/>
          </w:rPr>
          <w:tab/>
        </w:r>
        <w:r w:rsidR="001008BC">
          <w:rPr>
            <w:noProof/>
            <w:webHidden/>
          </w:rPr>
          <w:fldChar w:fldCharType="begin"/>
        </w:r>
        <w:r w:rsidR="001008BC">
          <w:rPr>
            <w:noProof/>
            <w:webHidden/>
          </w:rPr>
          <w:instrText xml:space="preserve"> PAGEREF _Toc20813487 \h </w:instrText>
        </w:r>
        <w:r w:rsidR="001008BC">
          <w:rPr>
            <w:noProof/>
            <w:webHidden/>
          </w:rPr>
        </w:r>
        <w:r w:rsidR="001008BC">
          <w:rPr>
            <w:noProof/>
            <w:webHidden/>
          </w:rPr>
          <w:fldChar w:fldCharType="separate"/>
        </w:r>
        <w:r w:rsidR="001008BC">
          <w:rPr>
            <w:noProof/>
            <w:webHidden/>
          </w:rPr>
          <w:t>69</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488" w:history="1">
        <w:r w:rsidR="001008BC" w:rsidRPr="00C1347C">
          <w:rPr>
            <w:rStyle w:val="Hyperlink"/>
            <w:noProof/>
          </w:rPr>
          <w:t>5.15</w:t>
        </w:r>
        <w:r w:rsidR="001008BC">
          <w:rPr>
            <w:rFonts w:asciiTheme="minorHAnsi" w:eastAsiaTheme="minorEastAsia" w:hAnsiTheme="minorHAnsi" w:cstheme="minorBidi"/>
            <w:caps w:val="0"/>
            <w:noProof/>
            <w:sz w:val="22"/>
            <w:szCs w:val="22"/>
          </w:rPr>
          <w:tab/>
        </w:r>
        <w:r w:rsidR="001008BC" w:rsidRPr="00C1347C">
          <w:rPr>
            <w:rStyle w:val="Hyperlink"/>
            <w:noProof/>
          </w:rPr>
          <w:t>MAINTENANCE OF RECORDS</w:t>
        </w:r>
        <w:r w:rsidR="001008BC">
          <w:rPr>
            <w:noProof/>
            <w:webHidden/>
          </w:rPr>
          <w:tab/>
        </w:r>
        <w:r w:rsidR="001008BC">
          <w:rPr>
            <w:noProof/>
            <w:webHidden/>
          </w:rPr>
          <w:fldChar w:fldCharType="begin"/>
        </w:r>
        <w:r w:rsidR="001008BC">
          <w:rPr>
            <w:noProof/>
            <w:webHidden/>
          </w:rPr>
          <w:instrText xml:space="preserve"> PAGEREF _Toc20813488 \h </w:instrText>
        </w:r>
        <w:r w:rsidR="001008BC">
          <w:rPr>
            <w:noProof/>
            <w:webHidden/>
          </w:rPr>
        </w:r>
        <w:r w:rsidR="001008BC">
          <w:rPr>
            <w:noProof/>
            <w:webHidden/>
          </w:rPr>
          <w:fldChar w:fldCharType="separate"/>
        </w:r>
        <w:r w:rsidR="001008BC">
          <w:rPr>
            <w:noProof/>
            <w:webHidden/>
          </w:rPr>
          <w:t>69</w:t>
        </w:r>
        <w:r w:rsidR="001008BC">
          <w:rPr>
            <w:noProof/>
            <w:webHidden/>
          </w:rPr>
          <w:fldChar w:fldCharType="end"/>
        </w:r>
      </w:hyperlink>
    </w:p>
    <w:p w:rsidR="001008BC" w:rsidRDefault="0099782F">
      <w:pPr>
        <w:pStyle w:val="TOC2"/>
        <w:tabs>
          <w:tab w:val="left" w:pos="1200"/>
        </w:tabs>
        <w:rPr>
          <w:rFonts w:asciiTheme="minorHAnsi" w:eastAsiaTheme="minorEastAsia" w:hAnsiTheme="minorHAnsi" w:cstheme="minorBidi"/>
          <w:caps w:val="0"/>
          <w:noProof/>
          <w:sz w:val="22"/>
          <w:szCs w:val="22"/>
        </w:rPr>
      </w:pPr>
      <w:hyperlink w:anchor="_Toc20813489" w:history="1">
        <w:r w:rsidR="001008BC" w:rsidRPr="00C1347C">
          <w:rPr>
            <w:rStyle w:val="Hyperlink"/>
            <w:noProof/>
          </w:rPr>
          <w:t>5.16</w:t>
        </w:r>
        <w:r w:rsidR="001008BC">
          <w:rPr>
            <w:rFonts w:asciiTheme="minorHAnsi" w:eastAsiaTheme="minorEastAsia" w:hAnsiTheme="minorHAnsi" w:cstheme="minorBidi"/>
            <w:caps w:val="0"/>
            <w:noProof/>
            <w:sz w:val="22"/>
            <w:szCs w:val="22"/>
          </w:rPr>
          <w:tab/>
        </w:r>
        <w:r w:rsidR="001008BC" w:rsidRPr="00C1347C">
          <w:rPr>
            <w:rStyle w:val="Hyperlink"/>
            <w:noProof/>
          </w:rPr>
          <w:t>ASSIGNMENT OF ANTITRUST CLAIM(S)</w:t>
        </w:r>
        <w:r w:rsidR="001008BC">
          <w:rPr>
            <w:noProof/>
            <w:webHidden/>
          </w:rPr>
          <w:tab/>
        </w:r>
        <w:r w:rsidR="001008BC">
          <w:rPr>
            <w:noProof/>
            <w:webHidden/>
          </w:rPr>
          <w:fldChar w:fldCharType="begin"/>
        </w:r>
        <w:r w:rsidR="001008BC">
          <w:rPr>
            <w:noProof/>
            <w:webHidden/>
          </w:rPr>
          <w:instrText xml:space="preserve"> PAGEREF _Toc20813489 \h </w:instrText>
        </w:r>
        <w:r w:rsidR="001008BC">
          <w:rPr>
            <w:noProof/>
            <w:webHidden/>
          </w:rPr>
        </w:r>
        <w:r w:rsidR="001008BC">
          <w:rPr>
            <w:noProof/>
            <w:webHidden/>
          </w:rPr>
          <w:fldChar w:fldCharType="separate"/>
        </w:r>
        <w:r w:rsidR="001008BC">
          <w:rPr>
            <w:noProof/>
            <w:webHidden/>
          </w:rPr>
          <w:t>69</w:t>
        </w:r>
        <w:r w:rsidR="001008BC">
          <w:rPr>
            <w:noProof/>
            <w:webHidden/>
          </w:rPr>
          <w:fldChar w:fldCharType="end"/>
        </w:r>
      </w:hyperlink>
    </w:p>
    <w:p w:rsidR="001008BC" w:rsidRDefault="0099782F">
      <w:pPr>
        <w:pStyle w:val="TOC2"/>
        <w:rPr>
          <w:rFonts w:asciiTheme="minorHAnsi" w:eastAsiaTheme="minorEastAsia" w:hAnsiTheme="minorHAnsi" w:cstheme="minorBidi"/>
          <w:caps w:val="0"/>
          <w:noProof/>
          <w:sz w:val="22"/>
          <w:szCs w:val="22"/>
        </w:rPr>
      </w:pPr>
      <w:hyperlink w:anchor="_Toc20813490" w:history="1">
        <w:r w:rsidR="001008BC" w:rsidRPr="00C1347C">
          <w:rPr>
            <w:rStyle w:val="Hyperlink"/>
            <w:noProof/>
          </w:rPr>
          <w:t>6</w:t>
        </w:r>
        <w:r w:rsidR="001008BC">
          <w:rPr>
            <w:noProof/>
            <w:webHidden/>
          </w:rPr>
          <w:tab/>
        </w:r>
        <w:r w:rsidR="001008BC">
          <w:rPr>
            <w:noProof/>
            <w:webHidden/>
          </w:rPr>
          <w:fldChar w:fldCharType="begin"/>
        </w:r>
        <w:r w:rsidR="001008BC">
          <w:rPr>
            <w:noProof/>
            <w:webHidden/>
          </w:rPr>
          <w:instrText xml:space="preserve"> PAGEREF _Toc20813490 \h </w:instrText>
        </w:r>
        <w:r w:rsidR="001008BC">
          <w:rPr>
            <w:noProof/>
            <w:webHidden/>
          </w:rPr>
        </w:r>
        <w:r w:rsidR="001008BC">
          <w:rPr>
            <w:noProof/>
            <w:webHidden/>
          </w:rPr>
          <w:fldChar w:fldCharType="separate"/>
        </w:r>
        <w:r w:rsidR="001008BC">
          <w:rPr>
            <w:noProof/>
            <w:webHidden/>
          </w:rPr>
          <w:t>69</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91" w:history="1">
        <w:r w:rsidR="001008BC" w:rsidRPr="00C1347C">
          <w:rPr>
            <w:rStyle w:val="Hyperlink"/>
            <w:noProof/>
          </w:rPr>
          <w:t>6.1</w:t>
        </w:r>
        <w:r w:rsidR="001008BC">
          <w:rPr>
            <w:rFonts w:asciiTheme="minorHAnsi" w:eastAsiaTheme="minorEastAsia" w:hAnsiTheme="minorHAnsi" w:cstheme="minorBidi"/>
            <w:caps w:val="0"/>
            <w:noProof/>
            <w:sz w:val="22"/>
            <w:szCs w:val="22"/>
          </w:rPr>
          <w:tab/>
        </w:r>
        <w:r w:rsidR="001008BC" w:rsidRPr="00C1347C">
          <w:rPr>
            <w:rStyle w:val="Hyperlink"/>
            <w:noProof/>
          </w:rPr>
          <w:t>PRICE FLUCTUATION DURING CONTRACT</w:t>
        </w:r>
        <w:r w:rsidR="001008BC">
          <w:rPr>
            <w:noProof/>
            <w:webHidden/>
          </w:rPr>
          <w:tab/>
        </w:r>
        <w:r w:rsidR="001008BC">
          <w:rPr>
            <w:noProof/>
            <w:webHidden/>
          </w:rPr>
          <w:fldChar w:fldCharType="begin"/>
        </w:r>
        <w:r w:rsidR="001008BC">
          <w:rPr>
            <w:noProof/>
            <w:webHidden/>
          </w:rPr>
          <w:instrText xml:space="preserve"> PAGEREF _Toc20813491 \h </w:instrText>
        </w:r>
        <w:r w:rsidR="001008BC">
          <w:rPr>
            <w:noProof/>
            <w:webHidden/>
          </w:rPr>
        </w:r>
        <w:r w:rsidR="001008BC">
          <w:rPr>
            <w:noProof/>
            <w:webHidden/>
          </w:rPr>
          <w:fldChar w:fldCharType="separate"/>
        </w:r>
        <w:r w:rsidR="001008BC">
          <w:rPr>
            <w:noProof/>
            <w:webHidden/>
          </w:rPr>
          <w:t>69</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92" w:history="1">
        <w:r w:rsidR="001008BC" w:rsidRPr="00C1347C">
          <w:rPr>
            <w:rStyle w:val="Hyperlink"/>
            <w:noProof/>
          </w:rPr>
          <w:t>6.2</w:t>
        </w:r>
        <w:r w:rsidR="001008BC">
          <w:rPr>
            <w:rFonts w:asciiTheme="minorHAnsi" w:eastAsiaTheme="minorEastAsia" w:hAnsiTheme="minorHAnsi" w:cstheme="minorBidi"/>
            <w:caps w:val="0"/>
            <w:noProof/>
            <w:sz w:val="22"/>
            <w:szCs w:val="22"/>
          </w:rPr>
          <w:tab/>
        </w:r>
        <w:r w:rsidR="001008BC" w:rsidRPr="00C1347C">
          <w:rPr>
            <w:rStyle w:val="Hyperlink"/>
            <w:noProof/>
          </w:rPr>
          <w:t>TAX CHARGES</w:t>
        </w:r>
        <w:r w:rsidR="001008BC">
          <w:rPr>
            <w:noProof/>
            <w:webHidden/>
          </w:rPr>
          <w:tab/>
        </w:r>
        <w:r w:rsidR="001008BC">
          <w:rPr>
            <w:noProof/>
            <w:webHidden/>
          </w:rPr>
          <w:fldChar w:fldCharType="begin"/>
        </w:r>
        <w:r w:rsidR="001008BC">
          <w:rPr>
            <w:noProof/>
            <w:webHidden/>
          </w:rPr>
          <w:instrText xml:space="preserve"> PAGEREF _Toc20813492 \h </w:instrText>
        </w:r>
        <w:r w:rsidR="001008BC">
          <w:rPr>
            <w:noProof/>
            <w:webHidden/>
          </w:rPr>
        </w:r>
        <w:r w:rsidR="001008BC">
          <w:rPr>
            <w:noProof/>
            <w:webHidden/>
          </w:rPr>
          <w:fldChar w:fldCharType="separate"/>
        </w:r>
        <w:r w:rsidR="001008BC">
          <w:rPr>
            <w:noProof/>
            <w:webHidden/>
          </w:rPr>
          <w:t>70</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93" w:history="1">
        <w:r w:rsidR="001008BC" w:rsidRPr="00C1347C">
          <w:rPr>
            <w:rStyle w:val="Hyperlink"/>
            <w:noProof/>
          </w:rPr>
          <w:t>6.3</w:t>
        </w:r>
        <w:r w:rsidR="001008BC">
          <w:rPr>
            <w:rFonts w:asciiTheme="minorHAnsi" w:eastAsiaTheme="minorEastAsia" w:hAnsiTheme="minorHAnsi" w:cstheme="minorBidi"/>
            <w:caps w:val="0"/>
            <w:noProof/>
            <w:sz w:val="22"/>
            <w:szCs w:val="22"/>
          </w:rPr>
          <w:tab/>
        </w:r>
        <w:r w:rsidR="001008BC" w:rsidRPr="00C1347C">
          <w:rPr>
            <w:rStyle w:val="Hyperlink"/>
            <w:noProof/>
          </w:rPr>
          <w:t>PAYMENT TO VENDORS</w:t>
        </w:r>
        <w:r w:rsidR="001008BC">
          <w:rPr>
            <w:noProof/>
            <w:webHidden/>
          </w:rPr>
          <w:tab/>
        </w:r>
        <w:r w:rsidR="001008BC">
          <w:rPr>
            <w:noProof/>
            <w:webHidden/>
          </w:rPr>
          <w:fldChar w:fldCharType="begin"/>
        </w:r>
        <w:r w:rsidR="001008BC">
          <w:rPr>
            <w:noProof/>
            <w:webHidden/>
          </w:rPr>
          <w:instrText xml:space="preserve"> PAGEREF _Toc20813493 \h </w:instrText>
        </w:r>
        <w:r w:rsidR="001008BC">
          <w:rPr>
            <w:noProof/>
            <w:webHidden/>
          </w:rPr>
        </w:r>
        <w:r w:rsidR="001008BC">
          <w:rPr>
            <w:noProof/>
            <w:webHidden/>
          </w:rPr>
          <w:fldChar w:fldCharType="separate"/>
        </w:r>
        <w:r w:rsidR="001008BC">
          <w:rPr>
            <w:noProof/>
            <w:webHidden/>
          </w:rPr>
          <w:t>70</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94" w:history="1">
        <w:r w:rsidR="001008BC" w:rsidRPr="00C1347C">
          <w:rPr>
            <w:rStyle w:val="Hyperlink"/>
            <w:noProof/>
          </w:rPr>
          <w:t>6.4</w:t>
        </w:r>
        <w:r w:rsidR="001008BC">
          <w:rPr>
            <w:rFonts w:asciiTheme="minorHAnsi" w:eastAsiaTheme="minorEastAsia" w:hAnsiTheme="minorHAnsi" w:cstheme="minorBidi"/>
            <w:caps w:val="0"/>
            <w:noProof/>
            <w:sz w:val="22"/>
            <w:szCs w:val="22"/>
          </w:rPr>
          <w:tab/>
        </w:r>
        <w:r w:rsidR="001008BC" w:rsidRPr="00C1347C">
          <w:rPr>
            <w:rStyle w:val="Hyperlink"/>
            <w:noProof/>
          </w:rPr>
          <w:t>OPTIONAL PAYMENT METHOD: P-CARD</w:t>
        </w:r>
        <w:r w:rsidR="001008BC">
          <w:rPr>
            <w:noProof/>
            <w:webHidden/>
          </w:rPr>
          <w:tab/>
        </w:r>
        <w:r w:rsidR="001008BC">
          <w:rPr>
            <w:noProof/>
            <w:webHidden/>
          </w:rPr>
          <w:fldChar w:fldCharType="begin"/>
        </w:r>
        <w:r w:rsidR="001008BC">
          <w:rPr>
            <w:noProof/>
            <w:webHidden/>
          </w:rPr>
          <w:instrText xml:space="preserve"> PAGEREF _Toc20813494 \h </w:instrText>
        </w:r>
        <w:r w:rsidR="001008BC">
          <w:rPr>
            <w:noProof/>
            <w:webHidden/>
          </w:rPr>
        </w:r>
        <w:r w:rsidR="001008BC">
          <w:rPr>
            <w:noProof/>
            <w:webHidden/>
          </w:rPr>
          <w:fldChar w:fldCharType="separate"/>
        </w:r>
        <w:r w:rsidR="001008BC">
          <w:rPr>
            <w:noProof/>
            <w:webHidden/>
          </w:rPr>
          <w:t>70</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95" w:history="1">
        <w:r w:rsidR="001008BC" w:rsidRPr="00C1347C">
          <w:rPr>
            <w:rStyle w:val="Hyperlink"/>
            <w:noProof/>
          </w:rPr>
          <w:t>6.5</w:t>
        </w:r>
        <w:r w:rsidR="001008BC">
          <w:rPr>
            <w:rFonts w:asciiTheme="minorHAnsi" w:eastAsiaTheme="minorEastAsia" w:hAnsiTheme="minorHAnsi" w:cstheme="minorBidi"/>
            <w:caps w:val="0"/>
            <w:noProof/>
            <w:sz w:val="22"/>
            <w:szCs w:val="22"/>
          </w:rPr>
          <w:tab/>
        </w:r>
        <w:r w:rsidR="001008BC" w:rsidRPr="00C1347C">
          <w:rPr>
            <w:rStyle w:val="Hyperlink"/>
            <w:noProof/>
          </w:rPr>
          <w:t>NEW JERSEY PROMPT PAYMENT ACT</w:t>
        </w:r>
        <w:r w:rsidR="001008BC">
          <w:rPr>
            <w:noProof/>
            <w:webHidden/>
          </w:rPr>
          <w:tab/>
        </w:r>
        <w:r w:rsidR="001008BC">
          <w:rPr>
            <w:noProof/>
            <w:webHidden/>
          </w:rPr>
          <w:fldChar w:fldCharType="begin"/>
        </w:r>
        <w:r w:rsidR="001008BC">
          <w:rPr>
            <w:noProof/>
            <w:webHidden/>
          </w:rPr>
          <w:instrText xml:space="preserve"> PAGEREF _Toc20813495 \h </w:instrText>
        </w:r>
        <w:r w:rsidR="001008BC">
          <w:rPr>
            <w:noProof/>
            <w:webHidden/>
          </w:rPr>
        </w:r>
        <w:r w:rsidR="001008BC">
          <w:rPr>
            <w:noProof/>
            <w:webHidden/>
          </w:rPr>
          <w:fldChar w:fldCharType="separate"/>
        </w:r>
        <w:r w:rsidR="001008BC">
          <w:rPr>
            <w:noProof/>
            <w:webHidden/>
          </w:rPr>
          <w:t>70</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96" w:history="1">
        <w:r w:rsidR="001008BC" w:rsidRPr="00C1347C">
          <w:rPr>
            <w:rStyle w:val="Hyperlink"/>
            <w:noProof/>
          </w:rPr>
          <w:t>6.6</w:t>
        </w:r>
        <w:r w:rsidR="001008BC">
          <w:rPr>
            <w:rFonts w:asciiTheme="minorHAnsi" w:eastAsiaTheme="minorEastAsia" w:hAnsiTheme="minorHAnsi" w:cstheme="minorBidi"/>
            <w:caps w:val="0"/>
            <w:noProof/>
            <w:sz w:val="22"/>
            <w:szCs w:val="22"/>
          </w:rPr>
          <w:tab/>
        </w:r>
        <w:r w:rsidR="001008BC" w:rsidRPr="00C1347C">
          <w:rPr>
            <w:rStyle w:val="Hyperlink"/>
            <w:noProof/>
          </w:rPr>
          <w:t>AVAILABILITY OF FUNDS</w:t>
        </w:r>
        <w:r w:rsidR="001008BC">
          <w:rPr>
            <w:noProof/>
            <w:webHidden/>
          </w:rPr>
          <w:tab/>
        </w:r>
        <w:r w:rsidR="001008BC">
          <w:rPr>
            <w:noProof/>
            <w:webHidden/>
          </w:rPr>
          <w:fldChar w:fldCharType="begin"/>
        </w:r>
        <w:r w:rsidR="001008BC">
          <w:rPr>
            <w:noProof/>
            <w:webHidden/>
          </w:rPr>
          <w:instrText xml:space="preserve"> PAGEREF _Toc20813496 \h </w:instrText>
        </w:r>
        <w:r w:rsidR="001008BC">
          <w:rPr>
            <w:noProof/>
            <w:webHidden/>
          </w:rPr>
        </w:r>
        <w:r w:rsidR="001008BC">
          <w:rPr>
            <w:noProof/>
            <w:webHidden/>
          </w:rPr>
          <w:fldChar w:fldCharType="separate"/>
        </w:r>
        <w:r w:rsidR="001008BC">
          <w:rPr>
            <w:noProof/>
            <w:webHidden/>
          </w:rPr>
          <w:t>71</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97" w:history="1">
        <w:r w:rsidR="001008BC" w:rsidRPr="00C1347C">
          <w:rPr>
            <w:rStyle w:val="Hyperlink"/>
            <w:noProof/>
          </w:rPr>
          <w:t>7.</w:t>
        </w:r>
        <w:r w:rsidR="001008BC">
          <w:rPr>
            <w:rFonts w:asciiTheme="minorHAnsi" w:eastAsiaTheme="minorEastAsia" w:hAnsiTheme="minorHAnsi" w:cstheme="minorBidi"/>
            <w:caps w:val="0"/>
            <w:noProof/>
            <w:sz w:val="22"/>
            <w:szCs w:val="22"/>
          </w:rPr>
          <w:tab/>
        </w:r>
        <w:r w:rsidR="001008BC" w:rsidRPr="00C1347C">
          <w:rPr>
            <w:rStyle w:val="Hyperlink"/>
            <w:noProof/>
          </w:rPr>
          <w:t>TERMS RELATING TO ALL CONTRACTS FUNDED, IN WHOLE OR IN PART, BY FEDERAL FUNDS</w:t>
        </w:r>
        <w:r w:rsidR="001008BC">
          <w:rPr>
            <w:noProof/>
            <w:webHidden/>
          </w:rPr>
          <w:tab/>
        </w:r>
        <w:r w:rsidR="001008BC">
          <w:rPr>
            <w:noProof/>
            <w:webHidden/>
          </w:rPr>
          <w:fldChar w:fldCharType="begin"/>
        </w:r>
        <w:r w:rsidR="001008BC">
          <w:rPr>
            <w:noProof/>
            <w:webHidden/>
          </w:rPr>
          <w:instrText xml:space="preserve"> PAGEREF _Toc20813497 \h </w:instrText>
        </w:r>
        <w:r w:rsidR="001008BC">
          <w:rPr>
            <w:noProof/>
            <w:webHidden/>
          </w:rPr>
        </w:r>
        <w:r w:rsidR="001008BC">
          <w:rPr>
            <w:noProof/>
            <w:webHidden/>
          </w:rPr>
          <w:fldChar w:fldCharType="separate"/>
        </w:r>
        <w:r w:rsidR="001008BC">
          <w:rPr>
            <w:noProof/>
            <w:webHidden/>
          </w:rPr>
          <w:t>71</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98" w:history="1">
        <w:r w:rsidR="001008BC" w:rsidRPr="00C1347C">
          <w:rPr>
            <w:rStyle w:val="Hyperlink"/>
            <w:noProof/>
          </w:rPr>
          <w:t>7.1</w:t>
        </w:r>
        <w:r w:rsidR="001008BC">
          <w:rPr>
            <w:rFonts w:asciiTheme="minorHAnsi" w:eastAsiaTheme="minorEastAsia" w:hAnsiTheme="minorHAnsi" w:cstheme="minorBidi"/>
            <w:caps w:val="0"/>
            <w:noProof/>
            <w:sz w:val="22"/>
            <w:szCs w:val="22"/>
          </w:rPr>
          <w:tab/>
        </w:r>
        <w:r w:rsidR="001008BC" w:rsidRPr="00C1347C">
          <w:rPr>
            <w:rStyle w:val="Hyperlink"/>
            <w:noProof/>
          </w:rPr>
          <w:t>PROCUREMENT OF RECOVERED MATERIALS</w:t>
        </w:r>
        <w:r w:rsidR="001008BC">
          <w:rPr>
            <w:noProof/>
            <w:webHidden/>
          </w:rPr>
          <w:tab/>
        </w:r>
        <w:r w:rsidR="001008BC">
          <w:rPr>
            <w:noProof/>
            <w:webHidden/>
          </w:rPr>
          <w:fldChar w:fldCharType="begin"/>
        </w:r>
        <w:r w:rsidR="001008BC">
          <w:rPr>
            <w:noProof/>
            <w:webHidden/>
          </w:rPr>
          <w:instrText xml:space="preserve"> PAGEREF _Toc20813498 \h </w:instrText>
        </w:r>
        <w:r w:rsidR="001008BC">
          <w:rPr>
            <w:noProof/>
            <w:webHidden/>
          </w:rPr>
        </w:r>
        <w:r w:rsidR="001008BC">
          <w:rPr>
            <w:noProof/>
            <w:webHidden/>
          </w:rPr>
          <w:fldChar w:fldCharType="separate"/>
        </w:r>
        <w:r w:rsidR="001008BC">
          <w:rPr>
            <w:noProof/>
            <w:webHidden/>
          </w:rPr>
          <w:t>71</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499" w:history="1">
        <w:r w:rsidR="001008BC" w:rsidRPr="00C1347C">
          <w:rPr>
            <w:rStyle w:val="Hyperlink"/>
            <w:noProof/>
          </w:rPr>
          <w:t>7.2</w:t>
        </w:r>
        <w:r w:rsidR="001008BC">
          <w:rPr>
            <w:rFonts w:asciiTheme="minorHAnsi" w:eastAsiaTheme="minorEastAsia" w:hAnsiTheme="minorHAnsi" w:cstheme="minorBidi"/>
            <w:caps w:val="0"/>
            <w:noProof/>
            <w:sz w:val="22"/>
            <w:szCs w:val="22"/>
          </w:rPr>
          <w:tab/>
        </w:r>
        <w:r w:rsidR="001008BC" w:rsidRPr="00C1347C">
          <w:rPr>
            <w:rStyle w:val="Hyperlink"/>
            <w:noProof/>
          </w:rPr>
          <w:t>EQUAL EMPLOYMENT OPPORTUNITY</w:t>
        </w:r>
        <w:r w:rsidR="001008BC">
          <w:rPr>
            <w:noProof/>
            <w:webHidden/>
          </w:rPr>
          <w:tab/>
        </w:r>
        <w:r w:rsidR="001008BC">
          <w:rPr>
            <w:noProof/>
            <w:webHidden/>
          </w:rPr>
          <w:fldChar w:fldCharType="begin"/>
        </w:r>
        <w:r w:rsidR="001008BC">
          <w:rPr>
            <w:noProof/>
            <w:webHidden/>
          </w:rPr>
          <w:instrText xml:space="preserve"> PAGEREF _Toc20813499 \h </w:instrText>
        </w:r>
        <w:r w:rsidR="001008BC">
          <w:rPr>
            <w:noProof/>
            <w:webHidden/>
          </w:rPr>
        </w:r>
        <w:r w:rsidR="001008BC">
          <w:rPr>
            <w:noProof/>
            <w:webHidden/>
          </w:rPr>
          <w:fldChar w:fldCharType="separate"/>
        </w:r>
        <w:r w:rsidR="001008BC">
          <w:rPr>
            <w:noProof/>
            <w:webHidden/>
          </w:rPr>
          <w:t>72</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500" w:history="1">
        <w:r w:rsidR="001008BC" w:rsidRPr="00C1347C">
          <w:rPr>
            <w:rStyle w:val="Hyperlink"/>
            <w:noProof/>
          </w:rPr>
          <w:t>7.3</w:t>
        </w:r>
        <w:r w:rsidR="001008BC">
          <w:rPr>
            <w:rFonts w:asciiTheme="minorHAnsi" w:eastAsiaTheme="minorEastAsia" w:hAnsiTheme="minorHAnsi" w:cstheme="minorBidi"/>
            <w:caps w:val="0"/>
            <w:noProof/>
            <w:sz w:val="22"/>
            <w:szCs w:val="22"/>
          </w:rPr>
          <w:tab/>
        </w:r>
        <w:r w:rsidR="001008BC" w:rsidRPr="00C1347C">
          <w:rPr>
            <w:rStyle w:val="Hyperlink"/>
            <w:noProof/>
          </w:rPr>
          <w:t xml:space="preserve">DAVIS-BACON ACT, </w:t>
        </w:r>
        <w:r w:rsidR="001008BC" w:rsidRPr="00C1347C">
          <w:rPr>
            <w:rStyle w:val="Hyperlink"/>
            <w:noProof/>
            <w:shd w:val="clear" w:color="auto" w:fill="FFFFFF"/>
          </w:rPr>
          <w:t>40 U.S.C. 3141-3148, AS AMENDED</w:t>
        </w:r>
        <w:r w:rsidR="001008BC">
          <w:rPr>
            <w:noProof/>
            <w:webHidden/>
          </w:rPr>
          <w:tab/>
        </w:r>
        <w:r w:rsidR="001008BC">
          <w:rPr>
            <w:noProof/>
            <w:webHidden/>
          </w:rPr>
          <w:fldChar w:fldCharType="begin"/>
        </w:r>
        <w:r w:rsidR="001008BC">
          <w:rPr>
            <w:noProof/>
            <w:webHidden/>
          </w:rPr>
          <w:instrText xml:space="preserve"> PAGEREF _Toc20813500 \h </w:instrText>
        </w:r>
        <w:r w:rsidR="001008BC">
          <w:rPr>
            <w:noProof/>
            <w:webHidden/>
          </w:rPr>
        </w:r>
        <w:r w:rsidR="001008BC">
          <w:rPr>
            <w:noProof/>
            <w:webHidden/>
          </w:rPr>
          <w:fldChar w:fldCharType="separate"/>
        </w:r>
        <w:r w:rsidR="001008BC">
          <w:rPr>
            <w:noProof/>
            <w:webHidden/>
          </w:rPr>
          <w:t>74</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501" w:history="1">
        <w:r w:rsidR="001008BC" w:rsidRPr="00C1347C">
          <w:rPr>
            <w:rStyle w:val="Hyperlink"/>
            <w:noProof/>
          </w:rPr>
          <w:t>7.4</w:t>
        </w:r>
        <w:r w:rsidR="001008BC">
          <w:rPr>
            <w:rFonts w:asciiTheme="minorHAnsi" w:eastAsiaTheme="minorEastAsia" w:hAnsiTheme="minorHAnsi" w:cstheme="minorBidi"/>
            <w:caps w:val="0"/>
            <w:noProof/>
            <w:sz w:val="22"/>
            <w:szCs w:val="22"/>
          </w:rPr>
          <w:tab/>
        </w:r>
        <w:r w:rsidR="001008BC" w:rsidRPr="00C1347C">
          <w:rPr>
            <w:rStyle w:val="Hyperlink"/>
            <w:noProof/>
          </w:rPr>
          <w:t>CONTRACT WORK HOURS AND SAFETY STANDARDS ACT, 40 U.S.C. 3701-3708</w:t>
        </w:r>
        <w:r w:rsidR="001008BC">
          <w:rPr>
            <w:noProof/>
            <w:webHidden/>
          </w:rPr>
          <w:tab/>
        </w:r>
        <w:r w:rsidR="001008BC">
          <w:rPr>
            <w:noProof/>
            <w:webHidden/>
          </w:rPr>
          <w:fldChar w:fldCharType="begin"/>
        </w:r>
        <w:r w:rsidR="001008BC">
          <w:rPr>
            <w:noProof/>
            <w:webHidden/>
          </w:rPr>
          <w:instrText xml:space="preserve"> PAGEREF _Toc20813501 \h </w:instrText>
        </w:r>
        <w:r w:rsidR="001008BC">
          <w:rPr>
            <w:noProof/>
            <w:webHidden/>
          </w:rPr>
        </w:r>
        <w:r w:rsidR="001008BC">
          <w:rPr>
            <w:noProof/>
            <w:webHidden/>
          </w:rPr>
          <w:fldChar w:fldCharType="separate"/>
        </w:r>
        <w:r w:rsidR="001008BC">
          <w:rPr>
            <w:noProof/>
            <w:webHidden/>
          </w:rPr>
          <w:t>74</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502" w:history="1">
        <w:r w:rsidR="001008BC" w:rsidRPr="00C1347C">
          <w:rPr>
            <w:rStyle w:val="Hyperlink"/>
            <w:noProof/>
          </w:rPr>
          <w:t>7.5</w:t>
        </w:r>
        <w:r w:rsidR="001008BC">
          <w:rPr>
            <w:rFonts w:asciiTheme="minorHAnsi" w:eastAsiaTheme="minorEastAsia" w:hAnsiTheme="minorHAnsi" w:cstheme="minorBidi"/>
            <w:caps w:val="0"/>
            <w:noProof/>
            <w:sz w:val="22"/>
            <w:szCs w:val="22"/>
          </w:rPr>
          <w:tab/>
        </w:r>
        <w:r w:rsidR="001008BC" w:rsidRPr="00C1347C">
          <w:rPr>
            <w:rStyle w:val="Hyperlink"/>
            <w:noProof/>
          </w:rPr>
          <w:t>RIGHTS TO INVENTIONS MADE UNDER A CONTRACT OR AGREEMENT</w:t>
        </w:r>
        <w:r w:rsidR="001008BC">
          <w:rPr>
            <w:noProof/>
            <w:webHidden/>
          </w:rPr>
          <w:tab/>
        </w:r>
        <w:r w:rsidR="001008BC">
          <w:rPr>
            <w:noProof/>
            <w:webHidden/>
          </w:rPr>
          <w:fldChar w:fldCharType="begin"/>
        </w:r>
        <w:r w:rsidR="001008BC">
          <w:rPr>
            <w:noProof/>
            <w:webHidden/>
          </w:rPr>
          <w:instrText xml:space="preserve"> PAGEREF _Toc20813502 \h </w:instrText>
        </w:r>
        <w:r w:rsidR="001008BC">
          <w:rPr>
            <w:noProof/>
            <w:webHidden/>
          </w:rPr>
        </w:r>
        <w:r w:rsidR="001008BC">
          <w:rPr>
            <w:noProof/>
            <w:webHidden/>
          </w:rPr>
          <w:fldChar w:fldCharType="separate"/>
        </w:r>
        <w:r w:rsidR="001008BC">
          <w:rPr>
            <w:noProof/>
            <w:webHidden/>
          </w:rPr>
          <w:t>75</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503" w:history="1">
        <w:r w:rsidR="001008BC" w:rsidRPr="00C1347C">
          <w:rPr>
            <w:rStyle w:val="Hyperlink"/>
            <w:noProof/>
          </w:rPr>
          <w:t>7.6</w:t>
        </w:r>
        <w:r w:rsidR="001008BC">
          <w:rPr>
            <w:rFonts w:asciiTheme="minorHAnsi" w:eastAsiaTheme="minorEastAsia" w:hAnsiTheme="minorHAnsi" w:cstheme="minorBidi"/>
            <w:caps w:val="0"/>
            <w:noProof/>
            <w:sz w:val="22"/>
            <w:szCs w:val="22"/>
          </w:rPr>
          <w:tab/>
        </w:r>
        <w:r w:rsidR="001008BC" w:rsidRPr="00C1347C">
          <w:rPr>
            <w:rStyle w:val="Hyperlink"/>
            <w:noProof/>
          </w:rPr>
          <w:t xml:space="preserve">CLEAN AIR ACT, </w:t>
        </w:r>
        <w:r w:rsidR="001008BC" w:rsidRPr="00C1347C">
          <w:rPr>
            <w:rStyle w:val="Hyperlink"/>
            <w:noProof/>
            <w:shd w:val="clear" w:color="auto" w:fill="FFFFFF"/>
          </w:rPr>
          <w:t xml:space="preserve">42 U.S.C. 7401-7671Q, </w:t>
        </w:r>
        <w:r w:rsidR="001008BC" w:rsidRPr="00C1347C">
          <w:rPr>
            <w:rStyle w:val="Hyperlink"/>
            <w:noProof/>
          </w:rPr>
          <w:t xml:space="preserve">AND THE FEDERAL WATER POLLUTION CONTROL ACT, </w:t>
        </w:r>
        <w:r w:rsidR="001008BC" w:rsidRPr="00C1347C">
          <w:rPr>
            <w:rStyle w:val="Hyperlink"/>
            <w:noProof/>
            <w:shd w:val="clear" w:color="auto" w:fill="FFFFFF"/>
          </w:rPr>
          <w:t>33 U.S.C. 1251-1387, AS AMENDED</w:t>
        </w:r>
        <w:r w:rsidR="001008BC">
          <w:rPr>
            <w:noProof/>
            <w:webHidden/>
          </w:rPr>
          <w:tab/>
        </w:r>
        <w:r w:rsidR="001008BC">
          <w:rPr>
            <w:noProof/>
            <w:webHidden/>
          </w:rPr>
          <w:fldChar w:fldCharType="begin"/>
        </w:r>
        <w:r w:rsidR="001008BC">
          <w:rPr>
            <w:noProof/>
            <w:webHidden/>
          </w:rPr>
          <w:instrText xml:space="preserve"> PAGEREF _Toc20813503 \h </w:instrText>
        </w:r>
        <w:r w:rsidR="001008BC">
          <w:rPr>
            <w:noProof/>
            <w:webHidden/>
          </w:rPr>
        </w:r>
        <w:r w:rsidR="001008BC">
          <w:rPr>
            <w:noProof/>
            <w:webHidden/>
          </w:rPr>
          <w:fldChar w:fldCharType="separate"/>
        </w:r>
        <w:r w:rsidR="001008BC">
          <w:rPr>
            <w:noProof/>
            <w:webHidden/>
          </w:rPr>
          <w:t>75</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504" w:history="1">
        <w:r w:rsidR="001008BC" w:rsidRPr="00C1347C">
          <w:rPr>
            <w:rStyle w:val="Hyperlink"/>
            <w:noProof/>
          </w:rPr>
          <w:t>7.7</w:t>
        </w:r>
        <w:r w:rsidR="001008BC">
          <w:rPr>
            <w:rFonts w:asciiTheme="minorHAnsi" w:eastAsiaTheme="minorEastAsia" w:hAnsiTheme="minorHAnsi" w:cstheme="minorBidi"/>
            <w:caps w:val="0"/>
            <w:noProof/>
            <w:sz w:val="22"/>
            <w:szCs w:val="22"/>
          </w:rPr>
          <w:tab/>
        </w:r>
        <w:r w:rsidR="001008BC" w:rsidRPr="00C1347C">
          <w:rPr>
            <w:rStyle w:val="Hyperlink"/>
            <w:noProof/>
          </w:rPr>
          <w:t>DEBARMENT AND SUSPENSION (EXECUTIVE ORDERS 12549 AND 12689)</w:t>
        </w:r>
        <w:r w:rsidR="001008BC">
          <w:rPr>
            <w:noProof/>
            <w:webHidden/>
          </w:rPr>
          <w:tab/>
        </w:r>
        <w:r w:rsidR="001008BC">
          <w:rPr>
            <w:noProof/>
            <w:webHidden/>
          </w:rPr>
          <w:fldChar w:fldCharType="begin"/>
        </w:r>
        <w:r w:rsidR="001008BC">
          <w:rPr>
            <w:noProof/>
            <w:webHidden/>
          </w:rPr>
          <w:instrText xml:space="preserve"> PAGEREF _Toc20813504 \h </w:instrText>
        </w:r>
        <w:r w:rsidR="001008BC">
          <w:rPr>
            <w:noProof/>
            <w:webHidden/>
          </w:rPr>
        </w:r>
        <w:r w:rsidR="001008BC">
          <w:rPr>
            <w:noProof/>
            <w:webHidden/>
          </w:rPr>
          <w:fldChar w:fldCharType="separate"/>
        </w:r>
        <w:r w:rsidR="001008BC">
          <w:rPr>
            <w:noProof/>
            <w:webHidden/>
          </w:rPr>
          <w:t>75</w:t>
        </w:r>
        <w:r w:rsidR="001008BC">
          <w:rPr>
            <w:noProof/>
            <w:webHidden/>
          </w:rPr>
          <w:fldChar w:fldCharType="end"/>
        </w:r>
      </w:hyperlink>
    </w:p>
    <w:p w:rsidR="001008BC" w:rsidRDefault="0099782F">
      <w:pPr>
        <w:pStyle w:val="TOC2"/>
        <w:tabs>
          <w:tab w:val="left" w:pos="720"/>
        </w:tabs>
        <w:rPr>
          <w:rFonts w:asciiTheme="minorHAnsi" w:eastAsiaTheme="minorEastAsia" w:hAnsiTheme="minorHAnsi" w:cstheme="minorBidi"/>
          <w:caps w:val="0"/>
          <w:noProof/>
          <w:sz w:val="22"/>
          <w:szCs w:val="22"/>
        </w:rPr>
      </w:pPr>
      <w:hyperlink w:anchor="_Toc20813505" w:history="1">
        <w:r w:rsidR="001008BC" w:rsidRPr="00C1347C">
          <w:rPr>
            <w:rStyle w:val="Hyperlink"/>
            <w:noProof/>
          </w:rPr>
          <w:t>7.8</w:t>
        </w:r>
        <w:r w:rsidR="001008BC">
          <w:rPr>
            <w:rFonts w:asciiTheme="minorHAnsi" w:eastAsiaTheme="minorEastAsia" w:hAnsiTheme="minorHAnsi" w:cstheme="minorBidi"/>
            <w:caps w:val="0"/>
            <w:noProof/>
            <w:sz w:val="22"/>
            <w:szCs w:val="22"/>
          </w:rPr>
          <w:tab/>
        </w:r>
        <w:r w:rsidR="001008BC" w:rsidRPr="00C1347C">
          <w:rPr>
            <w:rStyle w:val="Hyperlink"/>
            <w:noProof/>
          </w:rPr>
          <w:t>BYRD ANTI-LOBBYING AMENDMENT, 31 U.S.C. 1352</w:t>
        </w:r>
        <w:r w:rsidR="001008BC">
          <w:rPr>
            <w:noProof/>
            <w:webHidden/>
          </w:rPr>
          <w:tab/>
        </w:r>
        <w:r w:rsidR="001008BC">
          <w:rPr>
            <w:noProof/>
            <w:webHidden/>
          </w:rPr>
          <w:fldChar w:fldCharType="begin"/>
        </w:r>
        <w:r w:rsidR="001008BC">
          <w:rPr>
            <w:noProof/>
            <w:webHidden/>
          </w:rPr>
          <w:instrText xml:space="preserve"> PAGEREF _Toc20813505 \h </w:instrText>
        </w:r>
        <w:r w:rsidR="001008BC">
          <w:rPr>
            <w:noProof/>
            <w:webHidden/>
          </w:rPr>
        </w:r>
        <w:r w:rsidR="001008BC">
          <w:rPr>
            <w:noProof/>
            <w:webHidden/>
          </w:rPr>
          <w:fldChar w:fldCharType="separate"/>
        </w:r>
        <w:r w:rsidR="001008BC">
          <w:rPr>
            <w:noProof/>
            <w:webHidden/>
          </w:rPr>
          <w:t>75</w:t>
        </w:r>
        <w:r w:rsidR="001008BC">
          <w:rPr>
            <w:noProof/>
            <w:webHidden/>
          </w:rPr>
          <w:fldChar w:fldCharType="end"/>
        </w:r>
      </w:hyperlink>
    </w:p>
    <w:p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1E7940" w:rsidRDefault="001E7940" w:rsidP="00851065"/>
    <w:p w:rsidR="00296A2F" w:rsidRPr="009921DC" w:rsidRDefault="00296A2F" w:rsidP="00180695">
      <w:pPr>
        <w:pStyle w:val="Heading1"/>
      </w:pPr>
      <w:bookmarkStart w:id="0" w:name="_Toc428533936"/>
      <w:bookmarkStart w:id="1" w:name="_Toc20813345"/>
      <w:r w:rsidRPr="009921DC">
        <w:t xml:space="preserve">INFORMATION FOR </w:t>
      </w:r>
      <w:r w:rsidR="00526170">
        <w:t xml:space="preserve">VENDORS </w:t>
      </w:r>
      <w:r w:rsidR="00647C5C">
        <w:t>{</w:t>
      </w:r>
      <w:r w:rsidR="00526170">
        <w:t>BIDDERS</w:t>
      </w:r>
      <w:r w:rsidR="00647C5C">
        <w:t>}</w:t>
      </w:r>
      <w:bookmarkEnd w:id="0"/>
      <w:bookmarkEnd w:id="1"/>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r w:rsidR="00320F13" w:rsidRPr="00655CC2">
        <w:rPr>
          <w:rStyle w:val="Hyperlink"/>
        </w:rPr>
        <w:t>NJSTART Vendor Support Page</w:t>
      </w:r>
      <w:r w:rsidR="00655CC2">
        <w:t xml:space="preserve"> </w:t>
      </w:r>
      <w:r w:rsidR="00037DE5">
        <w:t>before</w:t>
      </w:r>
      <w:r w:rsidR="00320F13" w:rsidRPr="00851065">
        <w:t xml:space="preserve"> preparing and submitting its </w:t>
      </w:r>
      <w:r w:rsidR="00CE00E7">
        <w:t>Quote</w:t>
      </w:r>
      <w:r w:rsidR="00320F13" w:rsidRPr="00851065">
        <w:t>.</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2" w:name="_Toc400531467"/>
      <w:bookmarkStart w:id="3" w:name="_Toc428533937"/>
      <w:bookmarkStart w:id="4" w:name="_Toc20813346"/>
      <w:r w:rsidRPr="00B94382">
        <w:t>P</w:t>
      </w:r>
      <w:r w:rsidRPr="0071274F">
        <w:t>URPOSE AND INTENT</w:t>
      </w:r>
      <w:bookmarkEnd w:id="2"/>
      <w:bookmarkEnd w:id="3"/>
      <w:bookmarkEnd w:id="4"/>
    </w:p>
    <w:p w:rsidR="00E651D6" w:rsidRDefault="00E651D6" w:rsidP="00851065"/>
    <w:p w:rsidR="00E651D6" w:rsidRPr="005B339D" w:rsidRDefault="00E651D6" w:rsidP="00851065">
      <w:proofErr w:type="gramStart"/>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7F4DC9" w:rsidRPr="00F24630">
        <w:t>N</w:t>
      </w:r>
      <w:r w:rsidR="007F4DC9">
        <w:t xml:space="preserve">ew </w:t>
      </w:r>
      <w:r w:rsidR="007F4DC9" w:rsidRPr="00F24630">
        <w:t>J</w:t>
      </w:r>
      <w:r w:rsidR="007F4DC9">
        <w:t>ersey</w:t>
      </w:r>
      <w:r w:rsidR="007F4DC9" w:rsidRPr="00F24630">
        <w:t xml:space="preserve"> Depart</w:t>
      </w:r>
      <w:r w:rsidR="007F4DC9">
        <w:t>ment of Transportation (NJDOT)</w:t>
      </w:r>
      <w:proofErr w:type="gramEnd"/>
      <w:r w:rsidR="007F4DC9">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7F4DC9">
        <w:t xml:space="preserve"> </w:t>
      </w:r>
      <w:r w:rsidR="007F4DC9" w:rsidRPr="00F24630">
        <w:t xml:space="preserve">Retroreflective </w:t>
      </w:r>
      <w:proofErr w:type="gramStart"/>
      <w:r w:rsidR="007F4DC9" w:rsidRPr="00F24630">
        <w:t>Fluorescent  Roll</w:t>
      </w:r>
      <w:proofErr w:type="gramEnd"/>
      <w:r w:rsidR="007F4DC9" w:rsidRPr="00F24630">
        <w:t xml:space="preserve">-up </w:t>
      </w:r>
      <w:r w:rsidR="00CB5548">
        <w:t>w</w:t>
      </w:r>
      <w:r w:rsidR="007F4DC9" w:rsidRPr="00F24630">
        <w:t>arning</w:t>
      </w:r>
      <w:r w:rsidR="00CB5548">
        <w:t xml:space="preserve"> signs</w:t>
      </w:r>
      <w:r w:rsidRPr="005B339D">
        <w:t>.</w:t>
      </w:r>
    </w:p>
    <w:p w:rsidR="00E651D6" w:rsidRPr="005B339D" w:rsidRDefault="00E651D6" w:rsidP="00851065"/>
    <w:p w:rsidR="00E651D6" w:rsidRDefault="00E651D6" w:rsidP="00851065">
      <w:r w:rsidRPr="005B339D">
        <w:t xml:space="preserve">The intent of this </w:t>
      </w:r>
      <w:r w:rsidR="00C3197E">
        <w:t xml:space="preserve">Bid Solicitation </w:t>
      </w:r>
      <w:r w:rsidR="007F4DC9">
        <w:t>is to award</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7F4DC9">
        <w:t>rder</w:t>
      </w:r>
      <w:r w:rsidR="007F4DC9" w:rsidRPr="007F4DC9">
        <w:t>s</w:t>
      </w:r>
      <w:r w:rsidR="0000557B">
        <w:t xml:space="preserve"> </w:t>
      </w:r>
      <w:r w:rsidR="007F4DC9">
        <w:t>(</w:t>
      </w:r>
      <w:r w:rsidR="005A12BC" w:rsidRPr="007F4DC9">
        <w:t>Blanket</w:t>
      </w:r>
      <w:r w:rsidR="00A7166F" w:rsidRPr="007F4DC9">
        <w:t xml:space="preserve"> P</w:t>
      </w:r>
      <w:r w:rsidR="001D2ACC" w:rsidRPr="007F4DC9">
        <w:t>.</w:t>
      </w:r>
      <w:r w:rsidR="00A7166F" w:rsidRPr="007F4DC9">
        <w:t>O</w:t>
      </w:r>
      <w:r w:rsidR="001D2ACC" w:rsidRPr="007F4DC9">
        <w:t>.</w:t>
      </w:r>
      <w:r w:rsidR="0000557B" w:rsidRPr="007F4DC9">
        <w:t>s</w:t>
      </w:r>
      <w:r w:rsidR="0000557B">
        <w:t>)</w:t>
      </w:r>
      <w:r w:rsidR="00C3197E">
        <w:t xml:space="preserve"> </w:t>
      </w:r>
      <w:r w:rsidRPr="005B339D">
        <w:t xml:space="preserve">to that </w:t>
      </w:r>
      <w:r w:rsidR="007F4DC9" w:rsidRPr="007F4DC9">
        <w:t>those</w:t>
      </w:r>
      <w:r w:rsidRPr="005B339D">
        <w:t xml:space="preserve"> responsible </w:t>
      </w:r>
      <w:r w:rsidR="00526170" w:rsidRPr="007F4DC9">
        <w:t>Vendor</w:t>
      </w:r>
      <w:r w:rsidR="007F4DC9">
        <w:t>s</w:t>
      </w:r>
      <w:r w:rsidR="00526170" w:rsidRPr="007F4DC9">
        <w:t xml:space="preserve"> </w:t>
      </w:r>
      <w:r w:rsidR="00647C5C" w:rsidRPr="007F4DC9">
        <w:t>{</w:t>
      </w:r>
      <w:r w:rsidR="00526170" w:rsidRPr="007F4DC9">
        <w:t>Bidder</w:t>
      </w:r>
      <w:r w:rsidR="007F4DC9">
        <w:t>s</w:t>
      </w:r>
      <w:r w:rsidR="00647C5C" w:rsidRPr="007F4DC9">
        <w:t>}</w:t>
      </w:r>
      <w:r w:rsidRPr="007F4DC9">
        <w:t xml:space="preserve"> </w:t>
      </w:r>
      <w:proofErr w:type="gramStart"/>
      <w:r w:rsidRPr="007F4DC9">
        <w:t>whose</w:t>
      </w:r>
      <w:proofErr w:type="gramEnd"/>
      <w:r w:rsidRPr="007F4DC9">
        <w:t xml:space="preserve"> </w:t>
      </w:r>
      <w:r w:rsidR="00CE00E7" w:rsidRPr="007F4DC9">
        <w:t>Quote</w:t>
      </w:r>
      <w:r w:rsidR="00C3197E" w:rsidRPr="007F4DC9">
        <w:t>s</w:t>
      </w:r>
      <w:r w:rsidRPr="007F4DC9">
        <w:t>,</w:t>
      </w:r>
      <w:r w:rsidRPr="005B339D">
        <w:t xml:space="preserve"> conforming to this </w:t>
      </w:r>
      <w:r w:rsidR="00C3197E">
        <w:t>Bid Solici</w:t>
      </w:r>
      <w:r w:rsidR="005A12BC">
        <w:t>t</w:t>
      </w:r>
      <w:r w:rsidR="007F4DC9">
        <w:t>ation are</w:t>
      </w:r>
      <w:r w:rsidRPr="005B339D">
        <w:t xml:space="preserve"> most advantageous to the State, price and other factors considered.</w:t>
      </w:r>
      <w:r w:rsidR="007F4DC9">
        <w:t xml:space="preserve"> </w:t>
      </w:r>
      <w:r w:rsidR="00193A4A">
        <w:t xml:space="preserve">The State may </w:t>
      </w:r>
      <w:r w:rsidR="007F4DC9">
        <w:t xml:space="preserve">award </w:t>
      </w:r>
      <w:proofErr w:type="gramStart"/>
      <w:r w:rsidR="007F4DC9">
        <w:t>any and all</w:t>
      </w:r>
      <w:proofErr w:type="gramEnd"/>
      <w:r w:rsidR="007F4DC9">
        <w:t xml:space="preserve"> price lines. </w:t>
      </w:r>
      <w:r w:rsidR="002766BB">
        <w:t>T</w:t>
      </w:r>
      <w:r w:rsidR="00BA33E2" w:rsidRPr="005B339D">
        <w:t>he State</w:t>
      </w:r>
      <w:r w:rsidR="001C62CB">
        <w:t>,</w:t>
      </w:r>
      <w:r w:rsidR="00A24CCC">
        <w:t xml:space="preserve"> </w:t>
      </w:r>
      <w:r w:rsidR="002766BB">
        <w:t>however,</w:t>
      </w:r>
      <w:r w:rsidR="00BA33E2" w:rsidRPr="005B339D">
        <w:t xml:space="preserve"> reserves the right </w:t>
      </w:r>
      <w:proofErr w:type="gramStart"/>
      <w:r w:rsidR="00BA33E2" w:rsidRPr="005B339D">
        <w:t>to separately procure</w:t>
      </w:r>
      <w:proofErr w:type="gramEnd"/>
      <w:r w:rsidR="00BA33E2" w:rsidRPr="005B339D">
        <w:t xml:space="preserv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rsidR="007F4DC9" w:rsidRDefault="007F4DC9" w:rsidP="00851065"/>
    <w:p w:rsidR="0038532E" w:rsidRDefault="0038532E" w:rsidP="0038532E">
      <w:pPr>
        <w:pStyle w:val="BodyText2"/>
      </w:pPr>
      <w:r>
        <w:t>There are thirty-</w:t>
      </w:r>
      <w:r w:rsidR="004543F2">
        <w:t>two</w:t>
      </w:r>
      <w:r>
        <w:t xml:space="preserve"> (3</w:t>
      </w:r>
      <w:r w:rsidR="004543F2">
        <w:t>2</w:t>
      </w:r>
      <w:r>
        <w:t xml:space="preserve">) price line items, which </w:t>
      </w:r>
      <w:proofErr w:type="gramStart"/>
      <w:r>
        <w:t>are itemized</w:t>
      </w:r>
      <w:proofErr w:type="gramEnd"/>
      <w:r>
        <w:t xml:space="preserve"> as follows:</w:t>
      </w:r>
    </w:p>
    <w:p w:rsidR="007F4DC9" w:rsidRDefault="007F4DC9" w:rsidP="00851065"/>
    <w:tbl>
      <w:tblPr>
        <w:tblStyle w:val="TableGrid"/>
        <w:tblW w:w="0" w:type="auto"/>
        <w:tblLook w:val="04A0" w:firstRow="1" w:lastRow="0" w:firstColumn="1" w:lastColumn="0" w:noHBand="0" w:noVBand="1"/>
      </w:tblPr>
      <w:tblGrid>
        <w:gridCol w:w="1080"/>
        <w:gridCol w:w="7645"/>
      </w:tblGrid>
      <w:tr w:rsidR="0038532E" w:rsidTr="00CB5548">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rPr>
                <w:rFonts w:asciiTheme="minorHAnsi" w:hAnsiTheme="minorHAnsi" w:cstheme="minorHAnsi"/>
                <w:b/>
                <w:sz w:val="18"/>
                <w:szCs w:val="18"/>
              </w:rPr>
            </w:pPr>
            <w:r>
              <w:rPr>
                <w:rFonts w:asciiTheme="minorHAnsi" w:hAnsiTheme="minorHAnsi" w:cstheme="minorHAnsi"/>
                <w:b/>
                <w:sz w:val="18"/>
                <w:szCs w:val="18"/>
              </w:rPr>
              <w:t>Price Line Number</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b/>
                <w:sz w:val="18"/>
                <w:szCs w:val="18"/>
              </w:rPr>
            </w:pPr>
            <w:r>
              <w:rPr>
                <w:rFonts w:asciiTheme="minorHAnsi" w:hAnsiTheme="minorHAnsi" w:cstheme="minorHAnsi"/>
                <w:b/>
                <w:sz w:val="18"/>
                <w:szCs w:val="18"/>
              </w:rPr>
              <w:t>Description</w:t>
            </w:r>
          </w:p>
        </w:tc>
      </w:tr>
      <w:tr w:rsidR="0038532E" w:rsidTr="004441C2">
        <w:trPr>
          <w:trHeight w:val="881"/>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w:t>
            </w:r>
          </w:p>
        </w:tc>
        <w:tc>
          <w:tcPr>
            <w:tcW w:w="7645" w:type="dxa"/>
            <w:tcBorders>
              <w:top w:val="single" w:sz="4" w:space="0" w:color="auto"/>
              <w:left w:val="single" w:sz="4" w:space="0" w:color="auto"/>
              <w:bottom w:val="single" w:sz="4" w:space="0" w:color="auto"/>
              <w:right w:val="single" w:sz="4" w:space="0" w:color="auto"/>
            </w:tcBorders>
            <w:hideMark/>
          </w:tcPr>
          <w:p w:rsidR="0038532E" w:rsidRPr="002A4848" w:rsidRDefault="0038532E" w:rsidP="006F12B7">
            <w:pPr>
              <w:pStyle w:val="BodyText2"/>
              <w:rPr>
                <w:rFonts w:cs="Arial"/>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w:t>
            </w:r>
            <w:r w:rsidRPr="002A4848">
              <w:rPr>
                <w:rFonts w:cs="Arial"/>
                <w:sz w:val="20"/>
                <w:szCs w:val="18"/>
              </w:rPr>
              <w:t>ent Orange Roll-Up Warning Signs</w:t>
            </w:r>
            <w:r>
              <w:rPr>
                <w:rFonts w:cs="Arial"/>
                <w:sz w:val="20"/>
                <w:szCs w:val="18"/>
              </w:rPr>
              <w:t xml:space="preserve"> Complete with Case, Fiberglass Braces,</w:t>
            </w:r>
            <w:r w:rsidR="003A55AB">
              <w:rPr>
                <w:rFonts w:cs="Arial"/>
                <w:sz w:val="20"/>
                <w:szCs w:val="18"/>
              </w:rPr>
              <w:t xml:space="preserve"> </w:t>
            </w:r>
            <w:r>
              <w:rPr>
                <w:rFonts w:cs="Arial"/>
                <w:sz w:val="20"/>
                <w:szCs w:val="18"/>
              </w:rPr>
              <w:t xml:space="preserve">One Piece Corner Pockets and Anti-Kiting Velcro Fasteners. Legend to read: As shown in Section 3.3.1 of the </w:t>
            </w:r>
            <w:r w:rsidR="006F12B7">
              <w:rPr>
                <w:rFonts w:cs="Arial"/>
                <w:sz w:val="20"/>
                <w:szCs w:val="18"/>
              </w:rPr>
              <w:t>Bid Solicitation</w:t>
            </w:r>
            <w:r>
              <w:rPr>
                <w:rFonts w:cs="Arial"/>
                <w:sz w:val="20"/>
                <w:szCs w:val="18"/>
              </w:rPr>
              <w:t>, Section A.</w:t>
            </w:r>
          </w:p>
        </w:tc>
      </w:tr>
      <w:tr w:rsidR="0038532E" w:rsidTr="004441C2">
        <w:trPr>
          <w:trHeight w:val="1070"/>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w:t>
            </w:r>
            <w:r w:rsidRPr="002A4848">
              <w:rPr>
                <w:rFonts w:cs="Arial"/>
                <w:sz w:val="20"/>
                <w:szCs w:val="18"/>
              </w:rPr>
              <w:t>u</w:t>
            </w:r>
            <w:r>
              <w:rPr>
                <w:rFonts w:cs="Arial"/>
                <w:sz w:val="20"/>
                <w:szCs w:val="18"/>
              </w:rPr>
              <w:t>o</w:t>
            </w:r>
            <w:r w:rsidRPr="002A4848">
              <w:rPr>
                <w:rFonts w:cs="Arial"/>
                <w:sz w:val="20"/>
                <w:szCs w:val="18"/>
              </w:rPr>
              <w:t>res</w:t>
            </w:r>
            <w:r>
              <w:rPr>
                <w:rFonts w:cs="Arial"/>
                <w:sz w:val="20"/>
                <w:szCs w:val="18"/>
              </w:rPr>
              <w:t>c</w:t>
            </w:r>
            <w:r w:rsidRPr="002A4848">
              <w:rPr>
                <w:rFonts w:cs="Arial"/>
                <w:sz w:val="20"/>
                <w:szCs w:val="18"/>
              </w:rPr>
              <w:t>ent Orange Roll-Up Warning Signs</w:t>
            </w:r>
            <w:r>
              <w:rPr>
                <w:rFonts w:cs="Arial"/>
                <w:sz w:val="20"/>
                <w:szCs w:val="18"/>
              </w:rPr>
              <w:t xml:space="preserve"> Complete with Case, Fiberglass Braces,</w:t>
            </w:r>
            <w:r w:rsidR="003A55AB">
              <w:rPr>
                <w:rFonts w:cs="Arial"/>
                <w:sz w:val="20"/>
                <w:szCs w:val="18"/>
              </w:rPr>
              <w:t xml:space="preserve"> </w:t>
            </w:r>
            <w:r>
              <w:rPr>
                <w:rFonts w:cs="Arial"/>
                <w:sz w:val="20"/>
                <w:szCs w:val="18"/>
              </w:rPr>
              <w:t>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A.</w:t>
            </w:r>
          </w:p>
        </w:tc>
      </w:tr>
      <w:tr w:rsidR="0038532E" w:rsidTr="004441C2">
        <w:trPr>
          <w:trHeight w:val="1061"/>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3</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Single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B.</w:t>
            </w:r>
          </w:p>
        </w:tc>
      </w:tr>
      <w:tr w:rsidR="0038532E" w:rsidTr="004441C2">
        <w:trPr>
          <w:trHeight w:val="1169"/>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4</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Single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B.</w:t>
            </w:r>
          </w:p>
        </w:tc>
      </w:tr>
      <w:tr w:rsidR="0038532E" w:rsidTr="004441C2">
        <w:trPr>
          <w:trHeight w:val="1250"/>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5</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Double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C.</w:t>
            </w:r>
          </w:p>
        </w:tc>
      </w:tr>
      <w:tr w:rsidR="0038532E" w:rsidTr="004441C2">
        <w:trPr>
          <w:trHeight w:val="1070"/>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6</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Double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sidR="006F12B7">
              <w:rPr>
                <w:rFonts w:cs="Arial"/>
                <w:sz w:val="20"/>
                <w:szCs w:val="18"/>
              </w:rPr>
              <w:t xml:space="preserve"> </w:t>
            </w:r>
            <w:r>
              <w:rPr>
                <w:rFonts w:cs="Arial"/>
                <w:sz w:val="20"/>
                <w:szCs w:val="18"/>
              </w:rPr>
              <w:t>, Section C.</w:t>
            </w:r>
          </w:p>
        </w:tc>
      </w:tr>
      <w:tr w:rsidR="0038532E" w:rsidTr="004441C2">
        <w:trPr>
          <w:trHeight w:val="1160"/>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lastRenderedPageBreak/>
              <w:t>7</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Symbol Description,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D.</w:t>
            </w:r>
          </w:p>
        </w:tc>
      </w:tr>
      <w:tr w:rsidR="0038532E" w:rsidTr="004441C2">
        <w:trPr>
          <w:trHeight w:val="1079"/>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8</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Symbol Description,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D.</w:t>
            </w:r>
          </w:p>
        </w:tc>
      </w:tr>
      <w:tr w:rsidR="0038532E" w:rsidTr="004441C2">
        <w:trPr>
          <w:trHeight w:val="1160"/>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9</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Symbol Description + Text and Single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E.</w:t>
            </w:r>
          </w:p>
        </w:tc>
      </w:tr>
      <w:tr w:rsidR="0038532E" w:rsidTr="004441C2">
        <w:trPr>
          <w:trHeight w:val="1241"/>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10</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Symbol Description + Text and Single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E.</w:t>
            </w:r>
          </w:p>
        </w:tc>
      </w:tr>
      <w:tr w:rsidR="0038532E" w:rsidTr="004441C2">
        <w:trPr>
          <w:trHeight w:val="134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11</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Symbol Description, with Color,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F.</w:t>
            </w:r>
          </w:p>
        </w:tc>
      </w:tr>
      <w:tr w:rsidR="0038532E" w:rsidTr="004441C2">
        <w:trPr>
          <w:trHeight w:val="1241"/>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12</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Symbol Description, with Color,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F.</w:t>
            </w:r>
          </w:p>
        </w:tc>
      </w:tr>
      <w:tr w:rsidR="0038532E" w:rsidTr="004441C2">
        <w:trPr>
          <w:trHeight w:val="1088"/>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13</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G.</w:t>
            </w:r>
          </w:p>
        </w:tc>
      </w:tr>
      <w:tr w:rsidR="0038532E" w:rsidTr="004441C2">
        <w:trPr>
          <w:trHeight w:val="1241"/>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14</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G.</w:t>
            </w:r>
          </w:p>
        </w:tc>
      </w:tr>
      <w:tr w:rsidR="0038532E" w:rsidTr="004441C2">
        <w:trPr>
          <w:trHeight w:val="116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15</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without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H.</w:t>
            </w:r>
          </w:p>
        </w:tc>
      </w:tr>
      <w:tr w:rsidR="0038532E" w:rsidTr="004441C2">
        <w:trPr>
          <w:trHeight w:val="1241"/>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16</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without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H.</w:t>
            </w:r>
          </w:p>
        </w:tc>
      </w:tr>
      <w:tr w:rsidR="0038532E" w:rsidTr="004441C2">
        <w:trPr>
          <w:trHeight w:val="125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17</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 Single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I.</w:t>
            </w:r>
          </w:p>
        </w:tc>
      </w:tr>
      <w:tr w:rsidR="0038532E" w:rsidTr="004441C2">
        <w:trPr>
          <w:trHeight w:val="125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lastRenderedPageBreak/>
              <w:t>18</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 Single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I.</w:t>
            </w:r>
          </w:p>
        </w:tc>
      </w:tr>
      <w:tr w:rsidR="0038532E" w:rsidTr="004441C2">
        <w:trPr>
          <w:trHeight w:val="1151"/>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19</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Double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J.</w:t>
            </w:r>
          </w:p>
        </w:tc>
      </w:tr>
      <w:tr w:rsidR="0038532E" w:rsidTr="004441C2">
        <w:trPr>
          <w:trHeight w:val="1169"/>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20</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Double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J.</w:t>
            </w:r>
          </w:p>
        </w:tc>
      </w:tr>
      <w:tr w:rsidR="0038532E" w:rsidTr="004441C2">
        <w:trPr>
          <w:trHeight w:val="1151"/>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21</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K.</w:t>
            </w:r>
          </w:p>
        </w:tc>
      </w:tr>
      <w:tr w:rsidR="0038532E" w:rsidTr="004441C2">
        <w:trPr>
          <w:trHeight w:val="1169"/>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22</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K.</w:t>
            </w:r>
          </w:p>
        </w:tc>
      </w:tr>
      <w:tr w:rsidR="0038532E" w:rsidTr="004441C2">
        <w:trPr>
          <w:trHeight w:val="1349"/>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23</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 Single Overlay, Complete with Case, Fiberglass Braces, One Piece Corner Pockets and Anti-Kiting Velcro Fasteners including the cost of the Legend Screen. Overlay is to be located below the word LEGEND or SYMBOL.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L.</w:t>
            </w:r>
          </w:p>
        </w:tc>
      </w:tr>
      <w:tr w:rsidR="0038532E" w:rsidTr="004441C2">
        <w:trPr>
          <w:trHeight w:val="1421"/>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24</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 Single Overlay, Complete with Case, Fiberglass Braces, One Piece Corner Pockets and Anti-Kiting Velcro Fasteners including the cost of the Legend Screen. Overlay is to be located below the word LEGEND or SYMBOL.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L.</w:t>
            </w:r>
          </w:p>
        </w:tc>
      </w:tr>
      <w:tr w:rsidR="0038532E" w:rsidTr="004441C2">
        <w:trPr>
          <w:trHeight w:val="125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25</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 Double Overlay, Complete with Case, Fiberglass Braces, One Piece Corner Pockets and Anti-Kiting Velcro Fasteners including the cost of the Legend Screen. Overlay is to be located below the word LEGEND or SYMBOL.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M.</w:t>
            </w:r>
          </w:p>
        </w:tc>
      </w:tr>
      <w:tr w:rsidR="0038532E" w:rsidTr="004441C2">
        <w:trPr>
          <w:trHeight w:val="125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26</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 Double Overlay, Complete with Case, Fiberglass Braces, One Piece Corner Pockets and Anti-Kiting Velcro Fasteners including the cost of the Legend Screen. Overlay is to be located below the word LEGEND or SYMBOL.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M.</w:t>
            </w:r>
          </w:p>
        </w:tc>
      </w:tr>
      <w:tr w:rsidR="0038532E" w:rsidTr="004441C2">
        <w:trPr>
          <w:trHeight w:val="1349"/>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27</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Colored Ink, Complete with Case, Fiberglass Braces, One Piece Corner Pockets and Anti-Kiting Velcro Fasteners including the cost of the Legend Screen. Overlay is to be located below the word LEGEND or SYMBOL.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N.</w:t>
            </w:r>
          </w:p>
        </w:tc>
      </w:tr>
      <w:tr w:rsidR="0038532E" w:rsidTr="00CB5548">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28</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Colored Ink, Complete with Case, Fiberglass Braces, One Piece Corner Pockets and Anti-Kiting Velcro Fasteners including the cost of the Legend Screen. Overlay is to be located below the word LEGEND or SYMBOL.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N.</w:t>
            </w:r>
          </w:p>
        </w:tc>
      </w:tr>
      <w:tr w:rsidR="0038532E" w:rsidTr="003A55AB">
        <w:trPr>
          <w:trHeight w:val="107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lastRenderedPageBreak/>
              <w:t>29</w:t>
            </w:r>
          </w:p>
        </w:tc>
        <w:tc>
          <w:tcPr>
            <w:tcW w:w="7645" w:type="dxa"/>
            <w:tcBorders>
              <w:top w:val="single" w:sz="4" w:space="0" w:color="auto"/>
              <w:left w:val="single" w:sz="4" w:space="0" w:color="auto"/>
              <w:bottom w:val="single" w:sz="4" w:space="0" w:color="auto"/>
              <w:right w:val="single" w:sz="4" w:space="0" w:color="auto"/>
            </w:tcBorders>
          </w:tcPr>
          <w:p w:rsidR="0038532E" w:rsidRPr="00190FA3" w:rsidRDefault="0038532E" w:rsidP="00CB5548">
            <w:pPr>
              <w:pStyle w:val="BodyText2"/>
              <w:rPr>
                <w:rFonts w:cs="Arial"/>
                <w:sz w:val="20"/>
                <w:szCs w:val="18"/>
              </w:rPr>
            </w:pPr>
            <w:r>
              <w:rPr>
                <w:rFonts w:cs="Arial"/>
                <w:sz w:val="20"/>
                <w:szCs w:val="18"/>
              </w:rPr>
              <w:t xml:space="preserve">Screen Print For Size 48” X 48” Sign. This shall be a one-time only additional set up charge for the </w:t>
            </w:r>
            <w:proofErr w:type="gramStart"/>
            <w:r>
              <w:rPr>
                <w:rFonts w:cs="Arial"/>
                <w:sz w:val="20"/>
                <w:szCs w:val="18"/>
              </w:rPr>
              <w:t>art work</w:t>
            </w:r>
            <w:proofErr w:type="gramEnd"/>
            <w:r>
              <w:rPr>
                <w:rFonts w:cs="Arial"/>
                <w:sz w:val="20"/>
                <w:szCs w:val="18"/>
              </w:rPr>
              <w:t xml:space="preserve"> and graphics required for the fabrication of a custom legend screen. As per Section 3.7.1 of this Bid Solicitation.</w:t>
            </w:r>
          </w:p>
        </w:tc>
      </w:tr>
      <w:tr w:rsidR="0038532E" w:rsidTr="004441C2">
        <w:trPr>
          <w:trHeight w:val="89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30</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rPr>
                <w:rFonts w:asciiTheme="minorHAnsi" w:hAnsiTheme="minorHAnsi" w:cstheme="minorHAnsi"/>
                <w:sz w:val="18"/>
                <w:szCs w:val="18"/>
              </w:rPr>
            </w:pPr>
            <w:r>
              <w:rPr>
                <w:rFonts w:cs="Arial"/>
                <w:sz w:val="20"/>
                <w:szCs w:val="18"/>
              </w:rPr>
              <w:t xml:space="preserve">Screen Print For Size 36” X 36” Sign. This shall be a one-time only additional set up charge for the </w:t>
            </w:r>
            <w:proofErr w:type="gramStart"/>
            <w:r>
              <w:rPr>
                <w:rFonts w:cs="Arial"/>
                <w:sz w:val="20"/>
                <w:szCs w:val="18"/>
              </w:rPr>
              <w:t>art work</w:t>
            </w:r>
            <w:proofErr w:type="gramEnd"/>
            <w:r>
              <w:rPr>
                <w:rFonts w:cs="Arial"/>
                <w:sz w:val="20"/>
                <w:szCs w:val="18"/>
              </w:rPr>
              <w:t xml:space="preserve"> and graphics required for the fabrication of a custom legend screen. As per Section 3.7.1 of this Bid Solicitation.</w:t>
            </w:r>
          </w:p>
        </w:tc>
      </w:tr>
      <w:tr w:rsidR="00064570" w:rsidTr="00CB5548">
        <w:tc>
          <w:tcPr>
            <w:tcW w:w="1080" w:type="dxa"/>
            <w:tcBorders>
              <w:top w:val="single" w:sz="4" w:space="0" w:color="auto"/>
              <w:left w:val="single" w:sz="4" w:space="0" w:color="auto"/>
              <w:bottom w:val="single" w:sz="4" w:space="0" w:color="auto"/>
              <w:right w:val="single" w:sz="4" w:space="0" w:color="auto"/>
            </w:tcBorders>
          </w:tcPr>
          <w:p w:rsidR="00064570" w:rsidRDefault="00064570" w:rsidP="00CB5548">
            <w:pPr>
              <w:pStyle w:val="BodyText2"/>
              <w:jc w:val="center"/>
              <w:rPr>
                <w:rFonts w:asciiTheme="minorHAnsi" w:hAnsiTheme="minorHAnsi" w:cstheme="minorHAnsi"/>
                <w:sz w:val="18"/>
                <w:szCs w:val="18"/>
              </w:rPr>
            </w:pPr>
            <w:r>
              <w:rPr>
                <w:rFonts w:asciiTheme="minorHAnsi" w:hAnsiTheme="minorHAnsi" w:cstheme="minorHAnsi"/>
                <w:sz w:val="18"/>
                <w:szCs w:val="18"/>
              </w:rPr>
              <w:t>31</w:t>
            </w:r>
          </w:p>
        </w:tc>
        <w:tc>
          <w:tcPr>
            <w:tcW w:w="7645" w:type="dxa"/>
            <w:tcBorders>
              <w:top w:val="single" w:sz="4" w:space="0" w:color="auto"/>
              <w:left w:val="single" w:sz="4" w:space="0" w:color="auto"/>
              <w:bottom w:val="single" w:sz="4" w:space="0" w:color="auto"/>
              <w:right w:val="single" w:sz="4" w:space="0" w:color="auto"/>
            </w:tcBorders>
          </w:tcPr>
          <w:p w:rsidR="00064570" w:rsidRPr="000E036E" w:rsidRDefault="00064570" w:rsidP="00064570">
            <w:pPr>
              <w:jc w:val="left"/>
              <w:rPr>
                <w:rFonts w:eastAsia="Calibri" w:cs="Arial"/>
                <w:color w:val="1F4E79"/>
                <w:sz w:val="20"/>
                <w:szCs w:val="20"/>
                <w:lang w:val="en"/>
              </w:rPr>
            </w:pPr>
            <w:r w:rsidRPr="00BB2E03">
              <w:rPr>
                <w:rFonts w:eastAsia="Calibri" w:cs="Arial"/>
                <w:sz w:val="20"/>
                <w:szCs w:val="20"/>
                <w:lang w:val="en"/>
              </w:rPr>
              <w:t xml:space="preserve">Sign Stand. Compact sign stand as per </w:t>
            </w:r>
            <w:r>
              <w:rPr>
                <w:rFonts w:cs="Arial"/>
                <w:sz w:val="20"/>
                <w:szCs w:val="18"/>
              </w:rPr>
              <w:t>Section 3.1.5 of this Bid Solicitation.</w:t>
            </w:r>
          </w:p>
          <w:p w:rsidR="00064570" w:rsidRDefault="00064570" w:rsidP="00CB5548">
            <w:pPr>
              <w:pStyle w:val="BodyText2"/>
              <w:rPr>
                <w:rFonts w:cs="Arial"/>
                <w:sz w:val="20"/>
                <w:szCs w:val="18"/>
              </w:rPr>
            </w:pPr>
          </w:p>
        </w:tc>
      </w:tr>
      <w:tr w:rsidR="0038532E" w:rsidTr="000E036E">
        <w:trPr>
          <w:trHeight w:val="314"/>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064570">
            <w:pPr>
              <w:pStyle w:val="BodyText2"/>
              <w:jc w:val="center"/>
              <w:rPr>
                <w:rFonts w:asciiTheme="minorHAnsi" w:hAnsiTheme="minorHAnsi" w:cstheme="minorHAnsi"/>
                <w:sz w:val="18"/>
                <w:szCs w:val="18"/>
              </w:rPr>
            </w:pPr>
            <w:r>
              <w:rPr>
                <w:rFonts w:asciiTheme="minorHAnsi" w:hAnsiTheme="minorHAnsi" w:cstheme="minorHAnsi"/>
                <w:sz w:val="18"/>
                <w:szCs w:val="18"/>
              </w:rPr>
              <w:t>3</w:t>
            </w:r>
            <w:r w:rsidR="00064570">
              <w:rPr>
                <w:rFonts w:asciiTheme="minorHAnsi" w:hAnsiTheme="minorHAnsi" w:cstheme="minorHAnsi"/>
                <w:sz w:val="18"/>
                <w:szCs w:val="18"/>
              </w:rPr>
              <w:t>2</w:t>
            </w:r>
          </w:p>
        </w:tc>
        <w:tc>
          <w:tcPr>
            <w:tcW w:w="7645" w:type="dxa"/>
            <w:tcBorders>
              <w:top w:val="single" w:sz="4" w:space="0" w:color="auto"/>
              <w:left w:val="single" w:sz="4" w:space="0" w:color="auto"/>
              <w:bottom w:val="single" w:sz="4" w:space="0" w:color="auto"/>
              <w:right w:val="single" w:sz="4" w:space="0" w:color="auto"/>
            </w:tcBorders>
          </w:tcPr>
          <w:p w:rsidR="0038532E" w:rsidRPr="00190FA3" w:rsidRDefault="0038532E" w:rsidP="00486CB1">
            <w:pPr>
              <w:pStyle w:val="BodyText2"/>
              <w:rPr>
                <w:rFonts w:cs="Arial"/>
                <w:sz w:val="20"/>
                <w:szCs w:val="18"/>
              </w:rPr>
            </w:pPr>
            <w:r>
              <w:rPr>
                <w:rFonts w:cs="Arial"/>
                <w:sz w:val="20"/>
                <w:szCs w:val="18"/>
              </w:rPr>
              <w:t>Sign Stand Repair Kit</w:t>
            </w:r>
            <w:r w:rsidR="00064570">
              <w:rPr>
                <w:rFonts w:eastAsia="Calibri" w:cs="Arial"/>
                <w:color w:val="1F4E79"/>
                <w:sz w:val="20"/>
                <w:szCs w:val="20"/>
                <w:lang w:val="en"/>
              </w:rPr>
              <w:t xml:space="preserve"> </w:t>
            </w:r>
            <w:r w:rsidR="00064570" w:rsidRPr="00BB2E03">
              <w:rPr>
                <w:rFonts w:eastAsia="Calibri" w:cs="Arial"/>
                <w:sz w:val="20"/>
                <w:szCs w:val="20"/>
                <w:lang w:val="en"/>
              </w:rPr>
              <w:t xml:space="preserve">as per </w:t>
            </w:r>
            <w:r w:rsidR="00064570" w:rsidRPr="00BB2E03">
              <w:rPr>
                <w:rFonts w:cs="Arial"/>
                <w:sz w:val="20"/>
                <w:szCs w:val="18"/>
              </w:rPr>
              <w:t xml:space="preserve">Section </w:t>
            </w:r>
            <w:r w:rsidR="00064570">
              <w:rPr>
                <w:rFonts w:cs="Arial"/>
                <w:sz w:val="20"/>
                <w:szCs w:val="18"/>
              </w:rPr>
              <w:t>3.1.6 of this Bid Solicitation</w:t>
            </w:r>
            <w:r>
              <w:rPr>
                <w:rFonts w:cs="Arial"/>
                <w:sz w:val="20"/>
                <w:szCs w:val="18"/>
              </w:rPr>
              <w:t xml:space="preserve"> </w:t>
            </w:r>
          </w:p>
        </w:tc>
      </w:tr>
    </w:tbl>
    <w:p w:rsidR="0038532E" w:rsidRDefault="0038532E" w:rsidP="00851065"/>
    <w:p w:rsidR="0038532E" w:rsidRPr="00D23ED1" w:rsidRDefault="0038532E" w:rsidP="0038532E">
      <w:pPr>
        <w:pStyle w:val="BodyText2"/>
        <w:rPr>
          <w:color w:val="000000" w:themeColor="text1"/>
        </w:rPr>
      </w:pPr>
      <w:r w:rsidRPr="00D23ED1">
        <w:rPr>
          <w:color w:val="000000" w:themeColor="text1"/>
        </w:rPr>
        <w:t>The State intends to make one award for each price line item in accordance with section 6.6 of this Bid Solicitation.</w:t>
      </w:r>
    </w:p>
    <w:p w:rsidR="00DA747D" w:rsidRPr="00DD4351" w:rsidRDefault="00DA747D" w:rsidP="00A9160A">
      <w:pPr>
        <w:rPr>
          <w:rFonts w:cs="Arial"/>
          <w:szCs w:val="22"/>
        </w:rPr>
      </w:pPr>
    </w:p>
    <w:p w:rsidR="00151698" w:rsidRPr="00FA798E" w:rsidRDefault="00151698" w:rsidP="00151698">
      <w:pPr>
        <w:widowControl w:val="0"/>
        <w:tabs>
          <w:tab w:val="left" w:pos="708"/>
        </w:tabs>
        <w:autoSpaceDE w:val="0"/>
        <w:autoSpaceDN w:val="0"/>
        <w:spacing w:before="1"/>
        <w:ind w:right="323"/>
        <w:rPr>
          <w:rFonts w:cs="Arial"/>
          <w:b/>
          <w:szCs w:val="22"/>
        </w:rPr>
      </w:pPr>
      <w:r w:rsidRPr="00FA798E">
        <w:rPr>
          <w:rFonts w:cs="Arial"/>
          <w:b/>
          <w:szCs w:val="22"/>
        </w:rPr>
        <w:t xml:space="preserve">NOTE: The Vendor {Bidder} shall submit with its Quote a manufacturer’s certification confirming that all items offered in response to this Bid Solicitation conform to the requirements set forth in Section 3.0 of this Bid Solicitation. </w:t>
      </w:r>
    </w:p>
    <w:p w:rsidR="00151698" w:rsidRPr="00FA798E" w:rsidRDefault="00151698" w:rsidP="00151698">
      <w:pPr>
        <w:pStyle w:val="ListParagraph"/>
        <w:rPr>
          <w:rFonts w:cs="Arial"/>
          <w:b/>
          <w:szCs w:val="22"/>
        </w:rPr>
      </w:pPr>
    </w:p>
    <w:p w:rsidR="00151698" w:rsidRPr="00FA798E" w:rsidRDefault="00151698" w:rsidP="00151698">
      <w:pPr>
        <w:rPr>
          <w:rFonts w:cs="Arial"/>
          <w:b/>
          <w:szCs w:val="22"/>
        </w:rPr>
      </w:pPr>
      <w:r w:rsidRPr="00FA798E">
        <w:rPr>
          <w:rFonts w:cs="Arial"/>
          <w:b/>
          <w:szCs w:val="22"/>
        </w:rPr>
        <w:t xml:space="preserve">Manufacturer’s certifications </w:t>
      </w:r>
      <w:proofErr w:type="gramStart"/>
      <w:r w:rsidRPr="00FA798E">
        <w:rPr>
          <w:rFonts w:cs="Arial"/>
          <w:b/>
          <w:szCs w:val="22"/>
        </w:rPr>
        <w:t>shall be submitted on company letterhead and signed by an officer of the company</w:t>
      </w:r>
      <w:proofErr w:type="gramEnd"/>
      <w:r w:rsidRPr="00FA798E">
        <w:rPr>
          <w:rFonts w:cs="Arial"/>
          <w:b/>
          <w:szCs w:val="22"/>
        </w:rPr>
        <w:t>.</w:t>
      </w:r>
    </w:p>
    <w:p w:rsidR="00151698" w:rsidRDefault="00151698"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made with the State of New J</w:t>
      </w:r>
      <w:r w:rsidR="0038532E">
        <w:t xml:space="preserve">ersey. </w:t>
      </w:r>
      <w:r w:rsidRPr="005B339D">
        <w:t xml:space="preserve">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rsidR="00037DE5" w:rsidRPr="004B0355" w:rsidRDefault="00037DE5" w:rsidP="00851065">
      <w:pPr>
        <w:rPr>
          <w:rFonts w:cs="Arial"/>
          <w:b/>
        </w:rPr>
      </w:pPr>
    </w:p>
    <w:p w:rsidR="00826762" w:rsidRPr="0038532E" w:rsidRDefault="00826762" w:rsidP="00851065">
      <w:r w:rsidRPr="00851065">
        <w:t>The State</w:t>
      </w:r>
      <w:r w:rsidR="00035AE2" w:rsidRPr="00851065">
        <w:t xml:space="preserve"> of New Jersey (State)</w:t>
      </w:r>
      <w:r w:rsidRPr="00851065">
        <w:t xml:space="preserve"> intends to extend the </w:t>
      </w:r>
      <w:r w:rsidR="001D2ACC">
        <w:t>Blanket P.O</w:t>
      </w:r>
      <w:proofErr w:type="gramStart"/>
      <w:r w:rsidR="001D2ACC" w:rsidRPr="0038532E">
        <w:t>.</w:t>
      </w:r>
      <w:r w:rsidR="009A1CD8" w:rsidRPr="0038532E">
        <w:t>(</w:t>
      </w:r>
      <w:proofErr w:type="gramEnd"/>
      <w:r w:rsidR="009A1CD8" w:rsidRPr="0038532E">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38532E">
        <w:t xml:space="preserve">. </w:t>
      </w:r>
      <w:r w:rsidRPr="00851065">
        <w:t xml:space="preserve">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proofErr w:type="gramStart"/>
      <w:r w:rsidRPr="00851065">
        <w:t>first</w:t>
      </w:r>
      <w:proofErr w:type="gramEnd"/>
      <w:r w:rsidRPr="00851065">
        <w:t xml:space="preserve">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w:t>
      </w:r>
      <w:proofErr w:type="gramStart"/>
      <w:r w:rsidR="00DF6232" w:rsidRPr="00851065">
        <w:rPr>
          <w:color w:val="000000"/>
        </w:rPr>
        <w:t>be extended</w:t>
      </w:r>
      <w:proofErr w:type="gramEnd"/>
      <w:r w:rsidR="00DF6232" w:rsidRPr="00851065">
        <w:rPr>
          <w:color w:val="000000"/>
        </w:rPr>
        <w:t xml:space="preserve">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w:t>
      </w:r>
      <w:proofErr w:type="gramStart"/>
      <w:r w:rsidR="00277D4D" w:rsidRPr="00851065">
        <w:rPr>
          <w:color w:val="000000"/>
        </w:rPr>
        <w:t>Also</w:t>
      </w:r>
      <w:proofErr w:type="gramEnd"/>
      <w:r w:rsidR="00277D4D" w:rsidRPr="00851065">
        <w:rPr>
          <w:color w:val="000000"/>
        </w:rPr>
        <w:t xml:space="preserve">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rsidR="00826762" w:rsidRDefault="00826762" w:rsidP="00851065"/>
    <w:p w:rsidR="00E651D6" w:rsidRPr="00B94382" w:rsidRDefault="00E651D6" w:rsidP="00BD5EEE">
      <w:pPr>
        <w:pStyle w:val="Heading2"/>
      </w:pPr>
      <w:bookmarkStart w:id="5" w:name="_Toc400531468"/>
      <w:bookmarkStart w:id="6" w:name="_Toc428533938"/>
      <w:bookmarkStart w:id="7" w:name="_Toc20813347"/>
      <w:r w:rsidRPr="00B94382">
        <w:t>BACKGROUND</w:t>
      </w:r>
      <w:bookmarkEnd w:id="5"/>
      <w:bookmarkEnd w:id="6"/>
      <w:bookmarkEnd w:id="7"/>
      <w:r w:rsidRPr="00B94382">
        <w:t xml:space="preserve"> </w:t>
      </w:r>
    </w:p>
    <w:p w:rsidR="0038532E" w:rsidRDefault="006D645C" w:rsidP="0038532E">
      <w:r>
        <w:rPr>
          <w:b/>
          <w:highlight w:val="green"/>
        </w:rPr>
        <w:t xml:space="preserve"> </w:t>
      </w:r>
    </w:p>
    <w:p w:rsidR="0038532E" w:rsidRDefault="0038532E" w:rsidP="0038532E">
      <w:r>
        <w:t xml:space="preserve">This is a </w:t>
      </w:r>
      <w:proofErr w:type="spellStart"/>
      <w:r>
        <w:t>reprocurement</w:t>
      </w:r>
      <w:proofErr w:type="spellEnd"/>
      <w:r>
        <w:t xml:space="preserve"> of the</w:t>
      </w:r>
      <w:r w:rsidR="001C45D3">
        <w:t xml:space="preserve"> </w:t>
      </w:r>
      <w:r>
        <w:rPr>
          <w:b/>
        </w:rPr>
        <w:t>Retroreflective Fluorescent Roll-up Warning Signs</w:t>
      </w:r>
      <w:r>
        <w:t xml:space="preserve">, presently due to expire on </w:t>
      </w:r>
      <w:r w:rsidRPr="00F24630">
        <w:rPr>
          <w:b/>
        </w:rPr>
        <w:t>(</w:t>
      </w:r>
      <w:r w:rsidR="000E036E">
        <w:rPr>
          <w:b/>
        </w:rPr>
        <w:t>March</w:t>
      </w:r>
      <w:r w:rsidRPr="00F24630">
        <w:rPr>
          <w:b/>
        </w:rPr>
        <w:t xml:space="preserve"> 31, 20</w:t>
      </w:r>
      <w:r w:rsidR="000E036E">
        <w:rPr>
          <w:b/>
        </w:rPr>
        <w:t>20</w:t>
      </w:r>
      <w:r w:rsidRPr="00F24630">
        <w:rPr>
          <w:b/>
        </w:rPr>
        <w:t>)</w:t>
      </w:r>
      <w:r w:rsidRPr="00F24630">
        <w:rPr>
          <w:b/>
          <w:bCs/>
        </w:rPr>
        <w:t>.</w:t>
      </w:r>
      <w:r>
        <w:t>  Vendors {Bidders} interested in the current Blanket P.O. specifications and pricing information may review the current Blanket P.O</w:t>
      </w:r>
      <w:r w:rsidRPr="00F24630">
        <w:t>. (T2018)</w:t>
      </w:r>
      <w:r>
        <w:t xml:space="preserve"> at </w:t>
      </w:r>
      <w:hyperlink r:id="rId18" w:history="1">
        <w:r>
          <w:rPr>
            <w:rStyle w:val="Hyperlink"/>
          </w:rPr>
          <w:t>www.njstart.gov</w:t>
        </w:r>
      </w:hyperlink>
      <w:r>
        <w:t xml:space="preserve"> by following these steps: </w:t>
      </w:r>
    </w:p>
    <w:p w:rsidR="0038532E" w:rsidRDefault="0038532E" w:rsidP="0038532E">
      <w:pPr>
        <w:rPr>
          <w:rFonts w:ascii="Calibri" w:hAnsi="Calibri"/>
          <w:szCs w:val="22"/>
        </w:rPr>
      </w:pPr>
    </w:p>
    <w:p w:rsidR="0038532E" w:rsidRDefault="0038532E" w:rsidP="0038532E">
      <w:pPr>
        <w:overflowPunct w:val="0"/>
        <w:autoSpaceDE w:val="0"/>
        <w:autoSpaceDN w:val="0"/>
        <w:ind w:left="720"/>
      </w:pPr>
      <w:r>
        <w:t xml:space="preserve">Go </w:t>
      </w:r>
      <w:proofErr w:type="gramStart"/>
      <w:r>
        <w:t>to:</w:t>
      </w:r>
      <w:proofErr w:type="gramEnd"/>
      <w:r>
        <w:t xml:space="preserve"> </w:t>
      </w:r>
      <w:hyperlink r:id="rId19" w:history="1">
        <w:r>
          <w:rPr>
            <w:rStyle w:val="Hyperlink"/>
          </w:rPr>
          <w:t>www.njstart.gov</w:t>
        </w:r>
      </w:hyperlink>
      <w:r>
        <w:t xml:space="preserve"> </w:t>
      </w:r>
    </w:p>
    <w:p w:rsidR="0038532E" w:rsidRDefault="0038532E" w:rsidP="0038532E">
      <w:pPr>
        <w:overflowPunct w:val="0"/>
        <w:autoSpaceDE w:val="0"/>
        <w:autoSpaceDN w:val="0"/>
        <w:ind w:left="720"/>
      </w:pPr>
      <w:r>
        <w:t>Select “Contract &amp; Bid Search”</w:t>
      </w:r>
    </w:p>
    <w:p w:rsidR="0038532E" w:rsidRDefault="0038532E" w:rsidP="0038532E">
      <w:pPr>
        <w:overflowPunct w:val="0"/>
        <w:autoSpaceDE w:val="0"/>
        <w:autoSpaceDN w:val="0"/>
        <w:ind w:left="720"/>
      </w:pPr>
      <w:r>
        <w:t>Select “Contracts/Blankets”</w:t>
      </w:r>
    </w:p>
    <w:p w:rsidR="0038532E" w:rsidRDefault="0038532E" w:rsidP="0038532E">
      <w:pPr>
        <w:overflowPunct w:val="0"/>
        <w:autoSpaceDE w:val="0"/>
        <w:autoSpaceDN w:val="0"/>
        <w:ind w:left="720"/>
      </w:pPr>
      <w:r>
        <w:t xml:space="preserve">Under “Contract/Blanket Description” type in </w:t>
      </w:r>
      <w:r w:rsidRPr="00F24630">
        <w:t>(</w:t>
      </w:r>
      <w:r>
        <w:t>T2018</w:t>
      </w:r>
      <w:r w:rsidRPr="00F24630">
        <w:t>),</w:t>
      </w:r>
      <w:r>
        <w:t xml:space="preserve"> Click “Find It”</w:t>
      </w:r>
    </w:p>
    <w:p w:rsidR="0038532E" w:rsidRDefault="0038532E" w:rsidP="0038532E">
      <w:pPr>
        <w:overflowPunct w:val="0"/>
        <w:autoSpaceDE w:val="0"/>
        <w:autoSpaceDN w:val="0"/>
        <w:ind w:left="720"/>
      </w:pPr>
      <w:r>
        <w:t>The current Blanket P.O.s will appear under “Results”.</w:t>
      </w:r>
    </w:p>
    <w:p w:rsidR="0038532E" w:rsidRDefault="0038532E" w:rsidP="0038532E"/>
    <w:p w:rsidR="0038532E" w:rsidRDefault="0038532E" w:rsidP="0038532E">
      <w:r>
        <w:t xml:space="preserve">Vendors {Bidders} </w:t>
      </w:r>
      <w:proofErr w:type="gramStart"/>
      <w:r>
        <w:t>are cautioned</w:t>
      </w:r>
      <w:proofErr w:type="gramEnd"/>
      <w:r>
        <w:t xml:space="preserve"> that this new Bid Solicitation addresses current requirements.</w:t>
      </w:r>
    </w:p>
    <w:p w:rsidR="00FE252D" w:rsidRPr="001008BC" w:rsidRDefault="00FE252D" w:rsidP="001008BC">
      <w:pPr>
        <w:pStyle w:val="Heading3"/>
        <w:numPr>
          <w:ilvl w:val="0"/>
          <w:numId w:val="0"/>
        </w:numPr>
        <w:ind w:left="720"/>
        <w:rPr>
          <w:rFonts w:eastAsia="MS Mincho"/>
          <w:szCs w:val="22"/>
        </w:rPr>
      </w:pPr>
    </w:p>
    <w:p w:rsidR="00FE252D" w:rsidRDefault="00FE252D" w:rsidP="00FE252D">
      <w:pPr>
        <w:pStyle w:val="Heading3"/>
        <w:rPr>
          <w:rFonts w:eastAsia="MS Mincho"/>
          <w:szCs w:val="22"/>
        </w:rPr>
      </w:pPr>
      <w:bookmarkStart w:id="8" w:name="_Toc20813348"/>
      <w:r>
        <w:t>notable change since the last bid solicitation</w:t>
      </w:r>
      <w:bookmarkEnd w:id="8"/>
      <w:r>
        <w:rPr>
          <w:rFonts w:eastAsia="MS Mincho"/>
          <w:szCs w:val="22"/>
        </w:rPr>
        <w:t xml:space="preserve"> </w:t>
      </w:r>
    </w:p>
    <w:p w:rsidR="00FE252D" w:rsidRDefault="00FE252D" w:rsidP="00FE252D">
      <w:pPr>
        <w:keepNext/>
        <w:rPr>
          <w:rFonts w:eastAsia="MS Mincho" w:cs="Arial"/>
          <w:szCs w:val="22"/>
        </w:rPr>
      </w:pPr>
    </w:p>
    <w:p w:rsidR="00FE252D" w:rsidRDefault="00FE252D" w:rsidP="00FE252D">
      <w:pPr>
        <w:rPr>
          <w:color w:val="000000"/>
        </w:rPr>
      </w:pPr>
      <w:r>
        <w:rPr>
          <w:color w:val="000000"/>
        </w:rPr>
        <w:t xml:space="preserve">This Bid Solicitation </w:t>
      </w:r>
      <w:proofErr w:type="gramStart"/>
      <w:r>
        <w:rPr>
          <w:color w:val="000000"/>
        </w:rPr>
        <w:t>has been revised</w:t>
      </w:r>
      <w:proofErr w:type="gramEnd"/>
      <w:r>
        <w:rPr>
          <w:color w:val="000000"/>
        </w:rPr>
        <w:t xml:space="preserve"> since the last </w:t>
      </w:r>
      <w:proofErr w:type="spellStart"/>
      <w:r>
        <w:rPr>
          <w:color w:val="000000"/>
        </w:rPr>
        <w:t>reprocurement</w:t>
      </w:r>
      <w:proofErr w:type="spellEnd"/>
      <w:r>
        <w:rPr>
          <w:color w:val="000000"/>
        </w:rPr>
        <w:t xml:space="preserve"> of this commodity.  Please thoroughly read the entire Bid Solicitation including all sub-sections.</w:t>
      </w:r>
    </w:p>
    <w:p w:rsidR="00FE252D" w:rsidRDefault="00FE252D" w:rsidP="00FE252D">
      <w:pPr>
        <w:rPr>
          <w:color w:val="000000"/>
        </w:rPr>
      </w:pPr>
    </w:p>
    <w:p w:rsidR="00FE252D" w:rsidRDefault="00FE252D" w:rsidP="00FE252D">
      <w:pPr>
        <w:rPr>
          <w:color w:val="000000"/>
        </w:rPr>
      </w:pPr>
      <w:r>
        <w:rPr>
          <w:color w:val="000000"/>
        </w:rPr>
        <w:t xml:space="preserve">Notable changes include, but are not limited </w:t>
      </w:r>
      <w:proofErr w:type="gramStart"/>
      <w:r>
        <w:rPr>
          <w:color w:val="000000"/>
        </w:rPr>
        <w:t>to</w:t>
      </w:r>
      <w:proofErr w:type="gramEnd"/>
      <w:r>
        <w:rPr>
          <w:color w:val="000000"/>
        </w:rPr>
        <w:t>:</w:t>
      </w:r>
    </w:p>
    <w:p w:rsidR="00FE252D" w:rsidRDefault="00FE252D" w:rsidP="00FE252D"/>
    <w:p w:rsidR="00FE252D" w:rsidRPr="009C35FC" w:rsidRDefault="00151698" w:rsidP="009C35FC">
      <w:pPr>
        <w:pStyle w:val="ListParagraph"/>
        <w:numPr>
          <w:ilvl w:val="0"/>
          <w:numId w:val="44"/>
        </w:numPr>
        <w:rPr>
          <w:rFonts w:cs="Arial"/>
          <w:b/>
          <w:color w:val="000000"/>
        </w:rPr>
      </w:pPr>
      <w:r w:rsidRPr="009C35FC">
        <w:rPr>
          <w:rFonts w:cs="Arial"/>
          <w:b/>
        </w:rPr>
        <w:t xml:space="preserve">4.4.3.4  </w:t>
      </w:r>
      <w:r w:rsidR="00FE252D" w:rsidRPr="009C35FC">
        <w:rPr>
          <w:rFonts w:cs="Arial"/>
          <w:b/>
        </w:rPr>
        <w:t>SPECIFICATION DATA SHEETS</w:t>
      </w:r>
    </w:p>
    <w:p w:rsidR="00FE252D" w:rsidRDefault="00FE252D" w:rsidP="00FE252D">
      <w:pPr>
        <w:rPr>
          <w:rFonts w:ascii="Arial Narrow" w:hAnsi="Arial Narrow"/>
          <w:b/>
        </w:rPr>
      </w:pPr>
    </w:p>
    <w:p w:rsidR="00FE252D" w:rsidRDefault="00FE252D" w:rsidP="00FE252D">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w:t>
      </w:r>
      <w:r w:rsidRPr="003F67A0">
        <w:rPr>
          <w:rFonts w:cs="Arial"/>
          <w:szCs w:val="22"/>
        </w:rPr>
        <w:t xml:space="preserve">for all </w:t>
      </w:r>
      <w:r>
        <w:rPr>
          <w:rFonts w:cs="Arial"/>
          <w:szCs w:val="22"/>
        </w:rPr>
        <w:t>products bid. </w:t>
      </w:r>
      <w:r w:rsidRPr="003F67A0">
        <w:rPr>
          <w:rFonts w:cs="Arial"/>
          <w:szCs w:val="22"/>
        </w:rPr>
        <w:t>The specification data sheets</w:t>
      </w:r>
      <w:r>
        <w:rPr>
          <w:rFonts w:cs="Arial"/>
          <w:szCs w:val="22"/>
        </w:rPr>
        <w:t xml:space="preserve"> </w:t>
      </w:r>
      <w:r w:rsidRPr="003F67A0">
        <w:rPr>
          <w:rFonts w:cs="Arial"/>
          <w:szCs w:val="22"/>
        </w:rPr>
        <w:t xml:space="preserve">must document </w:t>
      </w:r>
      <w:r>
        <w:rPr>
          <w:rFonts w:cs="Arial"/>
          <w:szCs w:val="22"/>
        </w:rPr>
        <w:t xml:space="preserve">that </w:t>
      </w:r>
      <w:r w:rsidRPr="003F67A0">
        <w:rPr>
          <w:rFonts w:cs="Arial"/>
          <w:szCs w:val="22"/>
        </w:rPr>
        <w:t>its product</w:t>
      </w:r>
      <w:r>
        <w:rPr>
          <w:rFonts w:cs="Arial"/>
          <w:szCs w:val="22"/>
        </w:rPr>
        <w:t xml:space="preserve"> bid</w:t>
      </w:r>
      <w:r w:rsidRPr="003F67A0">
        <w:rPr>
          <w:rFonts w:cs="Arial"/>
          <w:szCs w:val="22"/>
        </w:rPr>
        <w:t xml:space="preserve"> meets or exceeds the re</w:t>
      </w:r>
      <w:r>
        <w:rPr>
          <w:rFonts w:cs="Arial"/>
          <w:szCs w:val="22"/>
        </w:rPr>
        <w:t xml:space="preserve">quirements of the Bid Solicitation </w:t>
      </w:r>
      <w:r w:rsidRPr="003F67A0">
        <w:rPr>
          <w:rFonts w:cs="Arial"/>
          <w:szCs w:val="22"/>
        </w:rPr>
        <w:t>specifications.</w:t>
      </w:r>
      <w:r>
        <w:rPr>
          <w:rFonts w:cs="Arial"/>
          <w:szCs w:val="22"/>
        </w:rPr>
        <w:t xml:space="preserve"> </w:t>
      </w:r>
    </w:p>
    <w:p w:rsidR="00FE252D" w:rsidRDefault="00FE252D" w:rsidP="00FE252D">
      <w:pPr>
        <w:keepNext/>
        <w:rPr>
          <w:rFonts w:cs="Arial"/>
          <w:szCs w:val="22"/>
        </w:rPr>
      </w:pPr>
    </w:p>
    <w:p w:rsidR="00FE252D" w:rsidRDefault="00FE252D" w:rsidP="00FE252D">
      <w:pPr>
        <w:rPr>
          <w:rFonts w:cs="Arial"/>
          <w:szCs w:val="22"/>
        </w:rPr>
      </w:pPr>
      <w:r>
        <w:rPr>
          <w:rFonts w:cs="Arial"/>
          <w:szCs w:val="22"/>
        </w:rPr>
        <w:t xml:space="preserve">In the event that the </w:t>
      </w:r>
      <w:r w:rsidRPr="003F67A0">
        <w:rPr>
          <w:rFonts w:cs="Arial"/>
          <w:szCs w:val="22"/>
        </w:rPr>
        <w:t xml:space="preserve">specification data </w:t>
      </w:r>
      <w:r>
        <w:rPr>
          <w:rFonts w:cs="Arial"/>
          <w:szCs w:val="22"/>
        </w:rPr>
        <w:t>sheets are not provided with a Vendor’s {Bidder’s} Quote, the Vendor {Bidder} shall also provide a manufacturer’s certification confirming</w:t>
      </w:r>
      <w:r w:rsidRPr="002B7B93">
        <w:rPr>
          <w:rFonts w:cs="Arial"/>
          <w:szCs w:val="22"/>
        </w:rPr>
        <w:t xml:space="preserve"> that all </w:t>
      </w:r>
      <w:r>
        <w:rPr>
          <w:rFonts w:cs="Arial"/>
          <w:szCs w:val="22"/>
        </w:rPr>
        <w:t xml:space="preserve">specification data sheets provided for the </w:t>
      </w:r>
      <w:r w:rsidRPr="002B7B93">
        <w:rPr>
          <w:rFonts w:cs="Arial"/>
          <w:szCs w:val="22"/>
        </w:rPr>
        <w:t xml:space="preserve">items offered </w:t>
      </w:r>
      <w:r>
        <w:rPr>
          <w:rFonts w:cs="Arial"/>
          <w:szCs w:val="22"/>
        </w:rPr>
        <w:t>in response to this Bid Solicitation are/were valid and accurate at the time of Quote opening.</w:t>
      </w:r>
      <w:r w:rsidRPr="00CF4774">
        <w:rPr>
          <w:rFonts w:cs="Arial"/>
          <w:szCs w:val="22"/>
        </w:rPr>
        <w:t xml:space="preserve"> </w:t>
      </w:r>
    </w:p>
    <w:p w:rsidR="00FE252D" w:rsidRDefault="00FE252D" w:rsidP="00FE252D"/>
    <w:p w:rsidR="00FE252D" w:rsidRPr="009C35FC" w:rsidRDefault="00151698" w:rsidP="009C35FC">
      <w:pPr>
        <w:pStyle w:val="ListParagraph"/>
        <w:numPr>
          <w:ilvl w:val="0"/>
          <w:numId w:val="44"/>
        </w:numPr>
        <w:rPr>
          <w:rFonts w:cs="Arial"/>
          <w:b/>
          <w:szCs w:val="22"/>
        </w:rPr>
      </w:pPr>
      <w:r w:rsidRPr="009C35FC">
        <w:rPr>
          <w:b/>
        </w:rPr>
        <w:t xml:space="preserve">4.4.3.5 </w:t>
      </w:r>
      <w:r w:rsidR="00FE252D" w:rsidRPr="009C35FC">
        <w:rPr>
          <w:b/>
        </w:rPr>
        <w:t xml:space="preserve">SPECIFICATION </w:t>
      </w:r>
      <w:r w:rsidRPr="009C35FC">
        <w:rPr>
          <w:b/>
        </w:rPr>
        <w:t>CONFORMANCE</w:t>
      </w:r>
    </w:p>
    <w:p w:rsidR="00FE252D" w:rsidRDefault="00FE252D" w:rsidP="00FE252D">
      <w:pPr>
        <w:rPr>
          <w:rFonts w:ascii="Arial Narrow" w:hAnsi="Arial Narrow"/>
          <w:b/>
        </w:rPr>
      </w:pPr>
    </w:p>
    <w:p w:rsidR="00FE252D" w:rsidRPr="00366473" w:rsidRDefault="00FE252D" w:rsidP="00FE252D">
      <w:pPr>
        <w:rPr>
          <w:rFonts w:cs="Arial"/>
          <w:szCs w:val="22"/>
        </w:rPr>
      </w:pPr>
      <w:r w:rsidRPr="00366473">
        <w:rPr>
          <w:rFonts w:cs="Arial"/>
          <w:szCs w:val="22"/>
        </w:rPr>
        <w:t>The Vendor {Bidder} sh</w:t>
      </w:r>
      <w:r>
        <w:rPr>
          <w:rFonts w:cs="Arial"/>
          <w:szCs w:val="22"/>
        </w:rPr>
        <w:t>all</w:t>
      </w:r>
      <w:r w:rsidRPr="00366473">
        <w:rPr>
          <w:rFonts w:cs="Arial"/>
          <w:szCs w:val="22"/>
        </w:rPr>
        <w:t xml:space="preserve"> </w:t>
      </w:r>
      <w:r>
        <w:rPr>
          <w:rFonts w:cs="Arial"/>
          <w:szCs w:val="22"/>
        </w:rPr>
        <w:t xml:space="preserve">submit with its Quote a manufacturer’s certification confirming </w:t>
      </w:r>
      <w:r w:rsidRPr="00366473">
        <w:rPr>
          <w:rFonts w:cs="Arial"/>
          <w:szCs w:val="22"/>
        </w:rPr>
        <w:t xml:space="preserve">that all items offered </w:t>
      </w:r>
      <w:r>
        <w:rPr>
          <w:rFonts w:cs="Arial"/>
          <w:szCs w:val="22"/>
        </w:rPr>
        <w:t>in response to this Bid Solicitation</w:t>
      </w:r>
      <w:r w:rsidRPr="00366473">
        <w:rPr>
          <w:rFonts w:cs="Arial"/>
          <w:szCs w:val="22"/>
        </w:rPr>
        <w:t xml:space="preserve"> conform to the requirements set forth in Section 3.0 of this Bid Solicitation. </w:t>
      </w:r>
    </w:p>
    <w:p w:rsidR="00FE252D" w:rsidRDefault="00FE252D" w:rsidP="00FE252D">
      <w:pPr>
        <w:tabs>
          <w:tab w:val="left" w:pos="2364"/>
        </w:tabs>
        <w:rPr>
          <w:rFonts w:cs="Arial"/>
          <w:szCs w:val="22"/>
        </w:rPr>
      </w:pPr>
      <w:r>
        <w:rPr>
          <w:rFonts w:cs="Arial"/>
          <w:szCs w:val="22"/>
        </w:rPr>
        <w:tab/>
      </w:r>
    </w:p>
    <w:p w:rsidR="003A3A24" w:rsidRPr="0038532E" w:rsidRDefault="003A3A24" w:rsidP="00FE252D">
      <w:pPr>
        <w:rPr>
          <w:b/>
          <w:highlight w:val="green"/>
        </w:rPr>
      </w:pPr>
    </w:p>
    <w:p w:rsidR="003A3A24" w:rsidRPr="00851065" w:rsidRDefault="003A3A24" w:rsidP="00851065">
      <w:pPr>
        <w:pStyle w:val="Heading2"/>
      </w:pPr>
      <w:bookmarkStart w:id="9" w:name="_Toc428533939"/>
      <w:bookmarkStart w:id="10" w:name="_Toc20813349"/>
      <w:bookmarkStart w:id="11" w:name="_GoBack"/>
      <w:bookmarkEnd w:id="11"/>
      <w:r w:rsidRPr="00851065">
        <w:t>Key Events</w:t>
      </w:r>
      <w:bookmarkEnd w:id="9"/>
      <w:bookmarkEnd w:id="10"/>
    </w:p>
    <w:p w:rsidR="00EB648B" w:rsidRPr="00851065" w:rsidRDefault="00EB648B" w:rsidP="00851065">
      <w:pPr>
        <w:rPr>
          <w:b/>
          <w:sz w:val="20"/>
        </w:rPr>
      </w:pPr>
    </w:p>
    <w:p w:rsidR="003A3A24" w:rsidRPr="00851065" w:rsidRDefault="003A3A24" w:rsidP="00BD5EEE">
      <w:pPr>
        <w:pStyle w:val="Heading3"/>
      </w:pPr>
      <w:bookmarkStart w:id="12" w:name="_1.3.1_ELECTRONIC_QUESTION_AND_ANSWE"/>
      <w:bookmarkStart w:id="13" w:name="_Toc428533940"/>
      <w:bookmarkStart w:id="14" w:name="_Toc20813350"/>
      <w:bookmarkEnd w:id="12"/>
      <w:r w:rsidRPr="00851065">
        <w:t>ELECTRONIC QUESTION AND ANSWER PERIOD</w:t>
      </w:r>
      <w:bookmarkEnd w:id="13"/>
      <w:bookmarkEnd w:id="14"/>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6820A4">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6820A4">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 xml:space="preserve">and exceptions to mandatory requirements must be posed during this Electronic Question and </w:t>
      </w:r>
      <w:r w:rsidRPr="00851065">
        <w:rPr>
          <w:rFonts w:eastAsia="MS Mincho"/>
          <w:b/>
          <w:u w:val="single"/>
        </w:rPr>
        <w:lastRenderedPageBreak/>
        <w:t>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18" w:name="_Toc428533941"/>
      <w:bookmarkStart w:id="19" w:name="_Toc20813351"/>
      <w:r w:rsidRPr="00851065">
        <w:t xml:space="preserve">SUBMISSION OF </w:t>
      </w:r>
      <w:r w:rsidR="00CE00E7">
        <w:t>QUOTE</w:t>
      </w:r>
      <w:r w:rsidR="00CA116A" w:rsidRPr="00851065">
        <w:t>S</w:t>
      </w:r>
      <w:bookmarkEnd w:id="18"/>
      <w:bookmarkEnd w:id="19"/>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F9570B" w:rsidRPr="00851065" w:rsidRDefault="00F9570B" w:rsidP="00851065">
      <w:pPr>
        <w:rPr>
          <w:color w:val="000000"/>
        </w:rPr>
      </w:pPr>
    </w:p>
    <w:p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proofErr w:type="gramStart"/>
      <w:r w:rsidR="00B90662" w:rsidRPr="00851065">
        <w:rPr>
          <w:rFonts w:eastAsia="MS Mincho"/>
          <w:b/>
          <w:u w:val="single"/>
        </w:rPr>
        <w:t>SHALL</w:t>
      </w:r>
      <w:r w:rsidR="00F9570B" w:rsidRPr="00851065">
        <w:rPr>
          <w:rFonts w:eastAsia="MS Mincho"/>
          <w:b/>
          <w:u w:val="single"/>
        </w:rPr>
        <w:t xml:space="preserve"> BE REJECTED</w:t>
      </w:r>
      <w:proofErr w:type="gramEnd"/>
      <w:r w:rsidR="00F9570B" w:rsidRPr="00851065">
        <w:rPr>
          <w:rFonts w:eastAsia="MS Mincho"/>
          <w:b/>
          <w:u w:val="single"/>
        </w:rPr>
        <w:t xml:space="preserve">.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proofErr w:type="gramStart"/>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INDICATED</w:t>
      </w:r>
      <w:proofErr w:type="gramEnd"/>
      <w:r w:rsidR="00F9570B" w:rsidRPr="00851065">
        <w:rPr>
          <w:rFonts w:eastAsia="MS Mincho"/>
          <w:b/>
          <w:u w:val="single"/>
        </w:rPr>
        <w:t xml:space="preserve">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rsidR="00F004D7" w:rsidRDefault="00F004D7" w:rsidP="00851065">
      <w:pPr>
        <w:ind w:right="108"/>
        <w:rPr>
          <w:rFonts w:eastAsia="MS Mincho"/>
          <w:b/>
          <w:u w:val="single"/>
        </w:rPr>
      </w:pPr>
    </w:p>
    <w:p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proofErr w:type="gramStart"/>
      <w:r w:rsidR="00F004D7">
        <w:rPr>
          <w:rFonts w:eastAsia="MS Mincho"/>
          <w:b/>
          <w:u w:val="single"/>
        </w:rPr>
        <w:t xml:space="preserve">HAS BEEN </w:t>
      </w:r>
      <w:r w:rsidR="00431A04">
        <w:rPr>
          <w:rFonts w:eastAsia="MS Mincho"/>
          <w:b/>
          <w:u w:val="single"/>
        </w:rPr>
        <w:t>REVISED</w:t>
      </w:r>
      <w:proofErr w:type="gramEnd"/>
      <w:r w:rsidR="00431A04">
        <w:rPr>
          <w:rFonts w:eastAsia="MS Mincho"/>
          <w:b/>
          <w:u w:val="single"/>
        </w:rPr>
        <w:t>,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C3B70" w:rsidRPr="00851065" w:rsidRDefault="00FC3B70" w:rsidP="00851065">
      <w:pPr>
        <w:ind w:right="108"/>
        <w:rPr>
          <w:rFonts w:eastAsia="MS Mincho"/>
          <w:b/>
          <w:u w:val="single"/>
        </w:rPr>
      </w:pPr>
    </w:p>
    <w:p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1"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rsidR="00B94FDE" w:rsidRDefault="00D445EF" w:rsidP="00851065">
      <w:pPr>
        <w:rPr>
          <w:rFonts w:eastAsia="MS Mincho"/>
        </w:rPr>
      </w:pPr>
      <w:r>
        <w:rPr>
          <w:rFonts w:eastAsia="MS Mincho"/>
        </w:rPr>
        <w:t xml:space="preserve">  </w:t>
      </w:r>
    </w:p>
    <w:p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 xml:space="preserve">For </w:t>
      </w:r>
      <w:proofErr w:type="gramStart"/>
      <w:r w:rsidR="00B94FDE">
        <w:rPr>
          <w:rFonts w:eastAsia="MS Mincho"/>
        </w:rPr>
        <w:t>inquir</w:t>
      </w:r>
      <w:r w:rsidR="00307819">
        <w:rPr>
          <w:rFonts w:eastAsia="MS Mincho"/>
        </w:rPr>
        <w:t>i</w:t>
      </w:r>
      <w:r w:rsidR="00B94FDE">
        <w:rPr>
          <w:rFonts w:eastAsia="MS Mincho"/>
        </w:rPr>
        <w:t>es</w:t>
      </w:r>
      <w:proofErr w:type="gramEnd"/>
      <w:r w:rsidR="00B94FDE">
        <w:rPr>
          <w:rFonts w:eastAsia="MS Mincho"/>
        </w:rPr>
        <w:t xml:space="preserve">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rsidR="00E23BE0" w:rsidRDefault="00E23BE0" w:rsidP="00EC7B0A">
      <w:pPr>
        <w:pStyle w:val="BodyText3"/>
        <w:rPr>
          <w:b/>
          <w:bCs/>
          <w:highlight w:val="green"/>
        </w:rPr>
      </w:pPr>
    </w:p>
    <w:p w:rsidR="00E23BE0" w:rsidRPr="00AF2A1D" w:rsidRDefault="00AF2A1D" w:rsidP="00851065">
      <w:pPr>
        <w:pStyle w:val="Heading3"/>
        <w:ind w:right="108"/>
        <w:rPr>
          <w:caps w:val="0"/>
          <w:color w:val="000000" w:themeColor="text1"/>
        </w:rPr>
      </w:pPr>
      <w:bookmarkStart w:id="20" w:name="_Toc20813352"/>
      <w:r w:rsidRPr="00AF2A1D">
        <w:rPr>
          <w:caps w:val="0"/>
          <w:color w:val="000000" w:themeColor="text1"/>
        </w:rPr>
        <w:t>VENDOR {BIDDER} SUPPORT</w:t>
      </w:r>
      <w:bookmarkEnd w:id="20"/>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rsidR="000018EA" w:rsidRPr="002812B4" w:rsidRDefault="000018EA" w:rsidP="00851065">
      <w:pPr>
        <w:rPr>
          <w:b/>
          <w:bCs/>
          <w:highlight w:val="green"/>
        </w:rPr>
      </w:pPr>
    </w:p>
    <w:p w:rsidR="00EC7B0A" w:rsidRPr="00656318"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20813353"/>
      <w:bookmarkEnd w:id="21"/>
      <w:bookmarkEnd w:id="22"/>
      <w:r w:rsidRPr="0038532E">
        <w:rPr>
          <w:caps w:val="0"/>
        </w:rPr>
        <w:t>MANDATORY/OPTIONAL</w:t>
      </w:r>
      <w:r w:rsidRPr="00656318">
        <w:rPr>
          <w:caps w:val="0"/>
        </w:rPr>
        <w:t xml:space="preserve"> SITE VISIT</w:t>
      </w:r>
      <w:bookmarkEnd w:id="23"/>
      <w:bookmarkEnd w:id="24"/>
      <w:bookmarkEnd w:id="25"/>
      <w:bookmarkEnd w:id="26"/>
      <w:bookmarkEnd w:id="27"/>
    </w:p>
    <w:p w:rsidR="00EC7B0A" w:rsidRDefault="00EC7B0A" w:rsidP="00AF2A1D">
      <w:pPr>
        <w:keepNext/>
      </w:pPr>
    </w:p>
    <w:p w:rsidR="0038532E" w:rsidRPr="00851065" w:rsidRDefault="0038532E" w:rsidP="0038532E">
      <w:pPr>
        <w:rPr>
          <w:rFonts w:eastAsia="MS Mincho"/>
        </w:rPr>
      </w:pPr>
      <w:r>
        <w:rPr>
          <w:rFonts w:eastAsia="MS Mincho"/>
        </w:rPr>
        <w:t xml:space="preserve">Not applicable to this </w:t>
      </w:r>
      <w:proofErr w:type="spellStart"/>
      <w:r>
        <w:rPr>
          <w:rFonts w:eastAsia="MS Mincho"/>
        </w:rPr>
        <w:t>reprocurement</w:t>
      </w:r>
      <w:proofErr w:type="spellEnd"/>
      <w:r w:rsidRPr="00851065">
        <w:rPr>
          <w:rFonts w:eastAsia="MS Mincho"/>
        </w:rPr>
        <w:t>.</w:t>
      </w:r>
    </w:p>
    <w:p w:rsidR="007E420C" w:rsidRDefault="007E420C" w:rsidP="00851065">
      <w:pPr>
        <w:rPr>
          <w:rFonts w:eastAsia="MS Mincho"/>
        </w:rPr>
      </w:pPr>
      <w:bookmarkStart w:id="28" w:name="_1.3.5__MANDATORY/OPTIONAL"/>
      <w:bookmarkStart w:id="29" w:name="_1.3.6__MANDATORY/OPTIONAL"/>
      <w:bookmarkEnd w:id="28"/>
      <w:bookmarkEnd w:id="29"/>
    </w:p>
    <w:p w:rsidR="00C12155" w:rsidRPr="00851065" w:rsidRDefault="00C12155" w:rsidP="001655C1">
      <w:pPr>
        <w:pStyle w:val="Heading2"/>
        <w:keepNext/>
      </w:pPr>
      <w:bookmarkStart w:id="30" w:name="_Toc428533947"/>
      <w:bookmarkStart w:id="31" w:name="_Toc20813354"/>
      <w:r w:rsidRPr="00851065">
        <w:t>ADDITIONAL Information</w:t>
      </w:r>
      <w:bookmarkEnd w:id="30"/>
      <w:bookmarkEnd w:id="31"/>
    </w:p>
    <w:p w:rsidR="00C12155" w:rsidRPr="00851065" w:rsidRDefault="00C12155" w:rsidP="001655C1">
      <w:pPr>
        <w:keepNext/>
        <w:rPr>
          <w:rFonts w:eastAsia="MS Mincho"/>
        </w:rPr>
      </w:pPr>
    </w:p>
    <w:p w:rsidR="00C12155" w:rsidRPr="00851065" w:rsidRDefault="00C12155" w:rsidP="001655C1">
      <w:pPr>
        <w:pStyle w:val="Heading3"/>
        <w:keepNext/>
        <w:ind w:right="108"/>
        <w:rPr>
          <w:rFonts w:eastAsia="MS Mincho"/>
          <w:b w:val="0"/>
          <w:caps w:val="0"/>
        </w:rPr>
      </w:pPr>
      <w:bookmarkStart w:id="32" w:name="_Toc428533948"/>
      <w:bookmarkStart w:id="33" w:name="_Toc20813355"/>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32"/>
      <w:bookmarkEnd w:id="33"/>
    </w:p>
    <w:p w:rsidR="00C12155" w:rsidRPr="00C12155" w:rsidRDefault="00C12155" w:rsidP="001655C1">
      <w:pPr>
        <w:keepNext/>
        <w:rPr>
          <w:rFonts w:eastAsia="MS Mincho"/>
        </w:rPr>
      </w:pPr>
    </w:p>
    <w:p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rsidR="00C12155" w:rsidRPr="00851065" w:rsidRDefault="00C12155" w:rsidP="001655C1">
      <w:pPr>
        <w:keepNext/>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is not on the bid</w:t>
      </w:r>
      <w:r w:rsidR="007F3CD0">
        <w:rPr>
          <w:rFonts w:eastAsia="MS Mincho"/>
        </w:rPr>
        <w:t xml:space="preserve"> </w:t>
      </w:r>
      <w:r w:rsidR="00E63634" w:rsidRPr="00851065">
        <w:rPr>
          <w:rFonts w:eastAsia="MS Mincho"/>
        </w:rPr>
        <w:t>holder list to receive notifications related</w:t>
      </w:r>
      <w:proofErr w:type="gramEnd"/>
      <w:r w:rsidR="00E63634" w:rsidRPr="00851065">
        <w:rPr>
          <w:rFonts w:eastAsia="MS Mincho"/>
        </w:rPr>
        <w:t xml:space="preserve">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w:t>
      </w:r>
      <w:r w:rsidR="00A511FC" w:rsidRPr="00851065">
        <w:rPr>
          <w:rFonts w:eastAsia="MS Mincho"/>
        </w:rPr>
        <w:lastRenderedPageBreak/>
        <w:t xml:space="preserve">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4F5BE5" w:rsidRPr="005B339D" w:rsidRDefault="004F5BE5" w:rsidP="00851065"/>
    <w:p w:rsidR="00E651D6" w:rsidRDefault="00526170" w:rsidP="00E651D6">
      <w:pPr>
        <w:pStyle w:val="Heading3"/>
        <w:ind w:right="108"/>
        <w:rPr>
          <w:rFonts w:eastAsia="MS Mincho"/>
        </w:rPr>
      </w:pPr>
      <w:bookmarkStart w:id="34" w:name="_Toc400531479"/>
      <w:bookmarkStart w:id="35" w:name="_Toc428533949"/>
      <w:bookmarkStart w:id="36" w:name="_Toc2081335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4"/>
      <w:bookmarkEnd w:id="35"/>
      <w:bookmarkEnd w:id="36"/>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001B24FD" w:rsidRPr="005B339D" w:rsidRDefault="001B24FD" w:rsidP="00851065"/>
    <w:p w:rsidR="00E651D6" w:rsidRDefault="00C82A09" w:rsidP="00E651D6">
      <w:pPr>
        <w:pStyle w:val="Heading3"/>
        <w:ind w:right="108"/>
        <w:rPr>
          <w:rFonts w:eastAsia="MS Mincho"/>
        </w:rPr>
      </w:pPr>
      <w:bookmarkStart w:id="37" w:name="_Toc400531480"/>
      <w:bookmarkStart w:id="38" w:name="_Toc428533950"/>
      <w:bookmarkStart w:id="39" w:name="_Toc20813357"/>
      <w:r w:rsidRPr="00C82A09">
        <w:rPr>
          <w:rFonts w:eastAsia="MS Mincho"/>
        </w:rPr>
        <w:t>COST</w:t>
      </w:r>
      <w:r w:rsidR="00E651D6" w:rsidRPr="00C82A09">
        <w:rPr>
          <w:rFonts w:eastAsia="MS Mincho"/>
        </w:rPr>
        <w:t xml:space="preserve"> L</w:t>
      </w:r>
      <w:r w:rsidR="00E651D6" w:rsidRPr="005B44C2">
        <w:rPr>
          <w:rFonts w:eastAsia="MS Mincho"/>
        </w:rPr>
        <w:t>iability</w:t>
      </w:r>
      <w:bookmarkEnd w:id="37"/>
      <w:bookmarkEnd w:id="38"/>
      <w:bookmarkEnd w:id="39"/>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rsidR="001848F0" w:rsidRDefault="001848F0" w:rsidP="00851065">
      <w:pPr>
        <w:rPr>
          <w:rFonts w:eastAsia="MS Mincho"/>
        </w:rPr>
      </w:pPr>
    </w:p>
    <w:p w:rsidR="00E651D6" w:rsidRDefault="00C82A09" w:rsidP="00E651D6">
      <w:pPr>
        <w:pStyle w:val="Heading3"/>
        <w:ind w:right="108"/>
        <w:rPr>
          <w:rFonts w:eastAsia="MS Mincho"/>
        </w:rPr>
      </w:pPr>
      <w:bookmarkStart w:id="40" w:name="_Toc20813358"/>
      <w:bookmarkStart w:id="41" w:name="_Toc400531481"/>
      <w:bookmarkStart w:id="42" w:name="_Toc428533951"/>
      <w:r w:rsidRPr="00C82A09">
        <w:rPr>
          <w:rFonts w:eastAsia="MS Mincho"/>
        </w:rPr>
        <w:t>CONTENTS</w:t>
      </w:r>
      <w:r w:rsidR="00E651D6" w:rsidRPr="005B44C2">
        <w:rPr>
          <w:rFonts w:eastAsia="MS Mincho"/>
        </w:rPr>
        <w:t xml:space="preserve"> of </w:t>
      </w:r>
      <w:r w:rsidR="00CE00E7">
        <w:rPr>
          <w:rFonts w:eastAsia="MS Mincho"/>
        </w:rPr>
        <w:t>QUOTE</w:t>
      </w:r>
      <w:bookmarkEnd w:id="40"/>
      <w:r w:rsidR="00EE6FCF">
        <w:rPr>
          <w:rFonts w:eastAsia="MS Mincho"/>
        </w:rPr>
        <w:t xml:space="preserve"> </w:t>
      </w:r>
      <w:bookmarkEnd w:id="41"/>
      <w:bookmarkEnd w:id="42"/>
    </w:p>
    <w:p w:rsidR="00E651D6" w:rsidRDefault="00E651D6" w:rsidP="00851065"/>
    <w:p w:rsidR="003C1C75" w:rsidRDefault="00CE00E7" w:rsidP="00851065">
      <w:r>
        <w:t>Quote</w:t>
      </w:r>
      <w:r w:rsidR="00EE6FCF">
        <w:t xml:space="preserve">s </w:t>
      </w:r>
      <w:proofErr w:type="gramStart"/>
      <w:r w:rsidR="008E7A7B">
        <w:t>can be released</w:t>
      </w:r>
      <w:proofErr w:type="gramEnd"/>
      <w:r w:rsidR="008E7A7B">
        <w:t xml:space="preserve">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proofErr w:type="gramStart"/>
      <w:r w:rsidRPr="00851065">
        <w:t>is announced</w:t>
      </w:r>
      <w:proofErr w:type="gramEnd"/>
      <w:r w:rsidRPr="00851065">
        <w:t>.</w:t>
      </w:r>
      <w:r w:rsidR="00D7366F">
        <w:rPr>
          <w:rFonts w:cs="Arial"/>
          <w:szCs w:val="22"/>
        </w:rPr>
        <w:t xml:space="preserve"> </w:t>
      </w:r>
    </w:p>
    <w:p w:rsidR="003C1C75" w:rsidRDefault="003C1C75" w:rsidP="00851065"/>
    <w:p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rsidR="00FF4023" w:rsidRDefault="00FF4023" w:rsidP="00851065"/>
    <w:p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proofErr w:type="gramStart"/>
      <w:r w:rsidR="00886604">
        <w:t>will be redacted</w:t>
      </w:r>
      <w:proofErr w:type="gramEnd"/>
      <w:r w:rsidR="00886604">
        <w:t xml:space="preserve"> by the State.</w:t>
      </w:r>
      <w:r w:rsidRPr="00851065">
        <w:t xml:space="preserve">  </w:t>
      </w:r>
      <w:r w:rsidR="00D7366F" w:rsidRPr="00851065">
        <w:t xml:space="preserve">Copyright law does not prohibit access to a </w:t>
      </w:r>
      <w:proofErr w:type="gramStart"/>
      <w:r w:rsidR="00D7366F" w:rsidRPr="00851065">
        <w:t>record which</w:t>
      </w:r>
      <w:proofErr w:type="gramEnd"/>
      <w:r w:rsidR="00D7366F" w:rsidRPr="00851065">
        <w:t xml:space="preserve"> is otherwise available under OPRA.</w:t>
      </w:r>
    </w:p>
    <w:p w:rsidR="00E979D3" w:rsidRDefault="00E979D3" w:rsidP="00851065"/>
    <w:p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rsidR="001B28B5" w:rsidRPr="003503F1" w:rsidRDefault="001B28B5" w:rsidP="00851065"/>
    <w:p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lastRenderedPageBreak/>
        <w:t xml:space="preserve">and thus </w:t>
      </w:r>
      <w:r>
        <w:t xml:space="preserve">must </w:t>
      </w:r>
      <w:r w:rsidR="004B2164" w:rsidRPr="003503F1">
        <w:t>be made public to allow all eligible purchasing entities access to the pricing information.</w:t>
      </w:r>
    </w:p>
    <w:p w:rsidR="00E979D3" w:rsidRDefault="00E979D3" w:rsidP="00851065"/>
    <w:p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w:t>
      </w:r>
      <w:proofErr w:type="gramStart"/>
      <w:r w:rsidR="00205448">
        <w:rPr>
          <w:szCs w:val="22"/>
        </w:rPr>
        <w:t>is received</w:t>
      </w:r>
      <w:proofErr w:type="gramEnd"/>
      <w:r w:rsidR="00205448">
        <w:rPr>
          <w:szCs w:val="22"/>
        </w:rPr>
        <w:t xml:space="preserve">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rsidR="00FF044C" w:rsidRPr="003503F1" w:rsidRDefault="00FF044C" w:rsidP="00851065"/>
    <w:p w:rsidR="002952D8" w:rsidRDefault="002952D8" w:rsidP="00FE7A20">
      <w:pPr>
        <w:pStyle w:val="Heading3"/>
        <w:keepNext/>
        <w:ind w:right="108"/>
        <w:rPr>
          <w:rFonts w:eastAsia="MS Mincho"/>
        </w:rPr>
      </w:pPr>
      <w:bookmarkStart w:id="43" w:name="_Toc400531482"/>
      <w:bookmarkStart w:id="44" w:name="_Toc428533952"/>
      <w:r w:rsidRPr="002952D8">
        <w:rPr>
          <w:rFonts w:eastAsia="MS Mincho"/>
        </w:rPr>
        <w:t xml:space="preserve"> </w:t>
      </w:r>
      <w:bookmarkStart w:id="45" w:name="_Toc20813359"/>
      <w:r w:rsidR="002A5D50">
        <w:rPr>
          <w:rFonts w:eastAsia="MS Mincho"/>
        </w:rPr>
        <w:t xml:space="preserve">ANNOUNCEMENT OF </w:t>
      </w:r>
      <w:r w:rsidR="00CE00E7">
        <w:rPr>
          <w:rFonts w:eastAsia="MS Mincho"/>
        </w:rPr>
        <w:t>QUOTE</w:t>
      </w:r>
      <w:r w:rsidR="007C5C08">
        <w:rPr>
          <w:rFonts w:eastAsia="MS Mincho"/>
        </w:rPr>
        <w:t xml:space="preserve"> </w:t>
      </w:r>
      <w:bookmarkEnd w:id="43"/>
      <w:r w:rsidR="002A5D50">
        <w:rPr>
          <w:rFonts w:eastAsia="MS Mincho"/>
        </w:rPr>
        <w:t>INFORMATION</w:t>
      </w:r>
      <w:bookmarkEnd w:id="44"/>
      <w:bookmarkEnd w:id="45"/>
    </w:p>
    <w:p w:rsidR="00DA2AFA" w:rsidRPr="001446AD" w:rsidRDefault="00DA2AFA" w:rsidP="00FE7A20">
      <w:pPr>
        <w:keepNext/>
      </w:pPr>
    </w:p>
    <w:p w:rsidR="00164F1B" w:rsidRDefault="00EE408F" w:rsidP="00FE7A20">
      <w:pPr>
        <w:keepNext/>
      </w:pPr>
      <w:r>
        <w:t xml:space="preserve">On the date and </w:t>
      </w:r>
      <w:proofErr w:type="gramStart"/>
      <w:r>
        <w:t>time</w:t>
      </w:r>
      <w:proofErr w:type="gramEnd"/>
      <w:r>
        <w:t xml:space="preserv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rsidR="00DF5D76" w:rsidRDefault="00DF5D76" w:rsidP="00851065"/>
    <w:p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46" w:name="_Toc400531483"/>
      <w:bookmarkStart w:id="47" w:name="_Toc428533953"/>
      <w:bookmarkStart w:id="48" w:name="_Toc2081336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46"/>
      <w:bookmarkEnd w:id="47"/>
      <w:bookmarkEnd w:id="48"/>
    </w:p>
    <w:p w:rsidR="00E651D6" w:rsidRPr="005B339D" w:rsidRDefault="00E651D6" w:rsidP="00851065"/>
    <w:p w:rsidR="00E651D6" w:rsidRDefault="00E651D6" w:rsidP="00851065">
      <w:r w:rsidRPr="005B339D">
        <w:t>Any price change</w:t>
      </w:r>
      <w:r w:rsidR="00FD7EC3">
        <w:t xml:space="preserve">s including hand written revisions or </w:t>
      </w:r>
      <w:r w:rsidRPr="005B339D">
        <w:t xml:space="preserve">"white-outs" </w:t>
      </w:r>
      <w:proofErr w:type="gramStart"/>
      <w:r w:rsidRPr="005B339D">
        <w:t>must be initialed</w:t>
      </w:r>
      <w:proofErr w:type="gramEnd"/>
      <w:r w:rsidRPr="005B339D">
        <w:t xml:space="preserve">.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rsidR="00E651D6" w:rsidRPr="005B339D" w:rsidRDefault="00E651D6" w:rsidP="00851065"/>
    <w:p w:rsidR="00B13A1D" w:rsidRPr="00E25F54" w:rsidRDefault="00CE00E7" w:rsidP="00A20A65">
      <w:pPr>
        <w:pStyle w:val="Heading3"/>
        <w:keepNext/>
        <w:ind w:right="108"/>
        <w:rPr>
          <w:rFonts w:eastAsia="MS Mincho"/>
        </w:rPr>
      </w:pPr>
      <w:bookmarkStart w:id="49" w:name="_Toc400531484"/>
      <w:bookmarkStart w:id="50" w:name="_Toc428533954"/>
      <w:bookmarkStart w:id="51" w:name="_Toc20813361"/>
      <w:r>
        <w:rPr>
          <w:rFonts w:eastAsia="MS Mincho"/>
        </w:rPr>
        <w:t>QUOTE</w:t>
      </w:r>
      <w:r w:rsidR="00EE6FCF">
        <w:rPr>
          <w:rFonts w:eastAsia="MS Mincho"/>
        </w:rPr>
        <w:t xml:space="preserve"> </w:t>
      </w:r>
      <w:r w:rsidR="00B13A1D" w:rsidRPr="00E25F54">
        <w:rPr>
          <w:rFonts w:eastAsia="MS Mincho"/>
        </w:rPr>
        <w:t>ERRORS</w:t>
      </w:r>
      <w:bookmarkEnd w:id="49"/>
      <w:bookmarkEnd w:id="50"/>
      <w:bookmarkEnd w:id="51"/>
    </w:p>
    <w:p w:rsidR="00DB2B59" w:rsidRDefault="00DB2B59" w:rsidP="00A20A65">
      <w:pPr>
        <w:keepNext/>
      </w:pPr>
    </w:p>
    <w:p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rsidR="00520B2B" w:rsidRDefault="00520B2B" w:rsidP="00851065"/>
    <w:p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proofErr w:type="gramStart"/>
      <w:r w:rsidR="005D4337" w:rsidRPr="00B13A1D">
        <w:t>is received</w:t>
      </w:r>
      <w:proofErr w:type="gramEnd"/>
      <w:r w:rsidR="005D4337" w:rsidRPr="00B13A1D">
        <w:t xml:space="preserve">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proofErr w:type="gramStart"/>
      <w:r w:rsidR="00B13A1D" w:rsidRPr="00B13A1D">
        <w:t>be withdrawn</w:t>
      </w:r>
      <w:proofErr w:type="gramEnd"/>
      <w:r w:rsidR="00B13A1D" w:rsidRPr="00B13A1D">
        <w:t xml:space="preserve"> prior to </w:t>
      </w:r>
      <w:r w:rsidR="00F15431">
        <w:t xml:space="preserve">the </w:t>
      </w:r>
      <w:r w:rsidR="00CE00E7">
        <w:t>Quote</w:t>
      </w:r>
      <w:r w:rsidR="00002CC0">
        <w:t xml:space="preserve"> </w:t>
      </w:r>
      <w:r w:rsidR="00CA60BB">
        <w:t>opening</w:t>
      </w:r>
      <w:r w:rsidR="00B13A1D" w:rsidRPr="00B13A1D">
        <w:t xml:space="preserve">.  Such request </w:t>
      </w:r>
      <w:proofErr w:type="gramStart"/>
      <w:r w:rsidR="00B13A1D" w:rsidRPr="00B13A1D">
        <w:t>must be made</w:t>
      </w:r>
      <w:proofErr w:type="gramEnd"/>
      <w:r w:rsidR="00B13A1D" w:rsidRPr="00B13A1D">
        <w:t xml:space="preserv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proofErr w:type="gramStart"/>
      <w:r w:rsidR="00B13A1D" w:rsidRPr="00B13A1D">
        <w:t>is received</w:t>
      </w:r>
      <w:proofErr w:type="gramEnd"/>
      <w:r w:rsidR="00B13A1D" w:rsidRPr="00B13A1D">
        <w:t xml:space="preserve">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38532E">
        <w:t>or a portion thereof,</w:t>
      </w:r>
      <w:r w:rsidR="00B13A1D" w:rsidRPr="0038532E">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w:t>
      </w:r>
      <w:r w:rsidR="00CE3C18" w:rsidRPr="00CE3C18">
        <w:lastRenderedPageBreak/>
        <w:t xml:space="preserve">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w:t>
      </w:r>
      <w:proofErr w:type="gramStart"/>
      <w:r w:rsidR="00B13A1D" w:rsidRPr="00B13A1D">
        <w:t xml:space="preserve">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roofErr w:type="gramEnd"/>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proofErr w:type="gramStart"/>
      <w:r w:rsidR="00763611">
        <w:t xml:space="preserve">be </w:t>
      </w:r>
      <w:r w:rsidRPr="00B13A1D">
        <w:t>sent</w:t>
      </w:r>
      <w:proofErr w:type="gramEnd"/>
      <w:r w:rsidRPr="00B13A1D">
        <w:t xml:space="preserve">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FF4023">
        <w:t>230</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 xml:space="preserve">awardee </w:t>
      </w:r>
      <w:proofErr w:type="gramStart"/>
      <w:r w:rsidRPr="00B13A1D">
        <w:t>is found</w:t>
      </w:r>
      <w:proofErr w:type="gramEnd"/>
      <w:r w:rsidRPr="00B13A1D">
        <w:t>,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rsidR="00BD74CD" w:rsidRDefault="00BD74CD" w:rsidP="00851065"/>
    <w:p w:rsidR="00DB2B59" w:rsidRDefault="00DB2B59" w:rsidP="00735107">
      <w:pPr>
        <w:pStyle w:val="Heading3"/>
        <w:keepNext/>
        <w:ind w:right="108"/>
        <w:rPr>
          <w:rFonts w:eastAsia="MS Mincho"/>
        </w:rPr>
      </w:pPr>
      <w:bookmarkStart w:id="52" w:name="_Toc400531485"/>
      <w:bookmarkStart w:id="53" w:name="_Toc428533955"/>
      <w:bookmarkStart w:id="54" w:name="_Toc20813362"/>
      <w:r w:rsidRPr="00826719">
        <w:rPr>
          <w:rFonts w:eastAsia="MS Mincho"/>
        </w:rPr>
        <w:t>JOINT V</w:t>
      </w:r>
      <w:r w:rsidRPr="005B44C2">
        <w:rPr>
          <w:rFonts w:eastAsia="MS Mincho"/>
        </w:rPr>
        <w:t>enture</w:t>
      </w:r>
      <w:bookmarkEnd w:id="52"/>
      <w:bookmarkEnd w:id="53"/>
      <w:bookmarkEnd w:id="54"/>
    </w:p>
    <w:p w:rsidR="00DB2B59" w:rsidRDefault="00DB2B59" w:rsidP="00735107">
      <w:pPr>
        <w:keepNext/>
      </w:pPr>
    </w:p>
    <w:p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w:t>
      </w:r>
      <w:proofErr w:type="gramStart"/>
      <w:r>
        <w:t>should be submitted</w:t>
      </w:r>
      <w:proofErr w:type="gramEnd"/>
      <w:r>
        <w:t xml:space="preserve">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rsidR="00C833FB" w:rsidRDefault="00D91A12" w:rsidP="00851065">
      <w:r>
        <w:t xml:space="preserve"> </w:t>
      </w:r>
    </w:p>
    <w:p w:rsidR="00EF72B4" w:rsidRPr="00EF72B4" w:rsidRDefault="00EF72B4" w:rsidP="00EF72B4">
      <w:pPr>
        <w:pStyle w:val="Heading3"/>
      </w:pPr>
      <w:bookmarkStart w:id="55" w:name="_Toc400531486"/>
      <w:bookmarkStart w:id="56" w:name="_Toc428533956"/>
      <w:bookmarkStart w:id="57" w:name="_Toc20813363"/>
      <w:r w:rsidRPr="00EF72B4">
        <w:t xml:space="preserve">Reciprocity for Jurisdictional </w:t>
      </w:r>
      <w:r w:rsidR="00526170">
        <w:t>Vendor</w:t>
      </w:r>
      <w:r w:rsidRPr="00EF72B4">
        <w:t xml:space="preserve"> Preference</w:t>
      </w:r>
      <w:bookmarkEnd w:id="55"/>
      <w:bookmarkEnd w:id="56"/>
      <w:bookmarkEnd w:id="57"/>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 xml:space="preserve">may obtain additional </w:t>
      </w:r>
      <w:proofErr w:type="gramStart"/>
      <w:r w:rsidRPr="00851065">
        <w:t>information</w:t>
      </w:r>
      <w:proofErr w:type="gramEnd"/>
      <w:r w:rsidRPr="00851065">
        <w:t xml:space="preserve">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w:t>
      </w:r>
      <w:r w:rsidR="00EF72B4" w:rsidRPr="00851065">
        <w:lastRenderedPageBreak/>
        <w:t xml:space="preserve">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58" w:name="_Toc294607267"/>
      <w:bookmarkStart w:id="59" w:name="_Toc294680428"/>
      <w:bookmarkStart w:id="60" w:name="_Toc400531487"/>
      <w:bookmarkStart w:id="61" w:name="_Toc428533957"/>
      <w:bookmarkStart w:id="62" w:name="_Toc20813364"/>
      <w:r>
        <w:t>QUOTE</w:t>
      </w:r>
      <w:r w:rsidR="00C6511D" w:rsidRPr="00E2130D">
        <w:t xml:space="preserve"> ACCEPTANCES AND REJECTIONS</w:t>
      </w:r>
      <w:bookmarkEnd w:id="58"/>
      <w:bookmarkEnd w:id="59"/>
      <w:bookmarkEnd w:id="60"/>
      <w:bookmarkEnd w:id="61"/>
      <w:bookmarkEnd w:id="62"/>
      <w:r w:rsidR="00BE0E2F">
        <w:t xml:space="preserve"> </w:t>
      </w:r>
    </w:p>
    <w:p w:rsidR="00C6511D" w:rsidRDefault="00BE0E2F" w:rsidP="00851065">
      <w:r>
        <w:t xml:space="preserve"> </w:t>
      </w:r>
    </w:p>
    <w:p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rsidR="00AC0F04" w:rsidRDefault="00AC0F04" w:rsidP="00851065"/>
    <w:p w:rsidR="00AC0F04" w:rsidRPr="00851065" w:rsidRDefault="00AC0F04" w:rsidP="00AC0F04">
      <w:pPr>
        <w:pStyle w:val="Heading3"/>
        <w:ind w:right="108"/>
        <w:rPr>
          <w:caps w:val="0"/>
        </w:rPr>
      </w:pPr>
      <w:bookmarkStart w:id="63" w:name="_Toc20813365"/>
      <w:r w:rsidRPr="00851065">
        <w:rPr>
          <w:caps w:val="0"/>
        </w:rPr>
        <w:t>ELECTRONIC SIGNATURES</w:t>
      </w:r>
      <w:bookmarkEnd w:id="63"/>
    </w:p>
    <w:p w:rsidR="00AC0F04" w:rsidRPr="00E23BE0" w:rsidRDefault="00AC0F04" w:rsidP="00AC0F04"/>
    <w:p w:rsidR="00AC0F04" w:rsidRPr="00851065" w:rsidRDefault="00AC0F04" w:rsidP="00AC0F04">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rsidR="00AC0F04" w:rsidRPr="00851065" w:rsidRDefault="00AC0F04" w:rsidP="00AC0F04"/>
    <w:p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AC0F04" w:rsidRPr="00851065" w:rsidRDefault="00AC0F04" w:rsidP="00AC0F04">
      <w:pPr>
        <w:rPr>
          <w:rFonts w:eastAsia="MS Mincho"/>
        </w:rPr>
      </w:pPr>
    </w:p>
    <w:p w:rsidR="00584AD2" w:rsidRDefault="00AF619C" w:rsidP="00BC4FFB">
      <w:pPr>
        <w:pStyle w:val="BodyText2"/>
      </w:pPr>
      <w:r>
        <w:br w:type="page"/>
      </w:r>
    </w:p>
    <w:p w:rsidR="00E651D6" w:rsidRDefault="00AA3B67" w:rsidP="00180695">
      <w:pPr>
        <w:pStyle w:val="Heading1"/>
      </w:pPr>
      <w:bookmarkStart w:id="64" w:name="_DEFINITIONS"/>
      <w:bookmarkStart w:id="65" w:name="_Toc400531488"/>
      <w:bookmarkStart w:id="66" w:name="_Toc428533958"/>
      <w:bookmarkEnd w:id="64"/>
      <w:r>
        <w:lastRenderedPageBreak/>
        <w:t xml:space="preserve"> </w:t>
      </w:r>
      <w:bookmarkStart w:id="67" w:name="_Toc20813366"/>
      <w:r w:rsidR="00E651D6">
        <w:t>DEFINITIONS</w:t>
      </w:r>
      <w:bookmarkEnd w:id="65"/>
      <w:bookmarkEnd w:id="66"/>
      <w:bookmarkEnd w:id="67"/>
    </w:p>
    <w:p w:rsidR="00E651D6" w:rsidRDefault="00E651D6" w:rsidP="00E651D6">
      <w:pPr>
        <w:pStyle w:val="BodyText"/>
        <w:ind w:left="0" w:right="108"/>
      </w:pPr>
    </w:p>
    <w:p w:rsidR="00E651D6" w:rsidRDefault="00EF2F27" w:rsidP="00E651D6">
      <w:pPr>
        <w:pStyle w:val="Heading2"/>
        <w:ind w:right="108"/>
      </w:pPr>
      <w:bookmarkStart w:id="68" w:name="_CROSSWALK"/>
      <w:bookmarkStart w:id="69" w:name="_Toc428533959"/>
      <w:bookmarkStart w:id="70" w:name="_Toc20813367"/>
      <w:bookmarkEnd w:id="68"/>
      <w:r>
        <w:t>CROSSWALK</w:t>
      </w:r>
      <w:bookmarkEnd w:id="69"/>
      <w:bookmarkEnd w:id="70"/>
    </w:p>
    <w:p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rsidTr="00E66576">
        <w:tc>
          <w:tcPr>
            <w:tcW w:w="4878" w:type="dxa"/>
          </w:tcPr>
          <w:p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rsidR="00CA6684" w:rsidRPr="00851065" w:rsidRDefault="00EF34F6" w:rsidP="00E66576">
            <w:pPr>
              <w:jc w:val="left"/>
              <w:rPr>
                <w:b/>
              </w:rPr>
            </w:pPr>
            <w:r w:rsidRPr="00740210">
              <w:rPr>
                <w:rFonts w:cs="Arial"/>
                <w:b/>
                <w:szCs w:val="22"/>
              </w:rPr>
              <w:t>Equivalent Statutory, Regulatory and/or Legacy Term</w:t>
            </w:r>
          </w:p>
        </w:tc>
      </w:tr>
      <w:tr w:rsidR="00CA6684" w:rsidRPr="00CA6684" w:rsidTr="00E66576">
        <w:tc>
          <w:tcPr>
            <w:tcW w:w="4878" w:type="dxa"/>
          </w:tcPr>
          <w:p w:rsidR="00CA6684" w:rsidRPr="00851065" w:rsidRDefault="00CA6684" w:rsidP="00E66576">
            <w:pPr>
              <w:jc w:val="left"/>
            </w:pPr>
            <w:r w:rsidRPr="00851065">
              <w:t xml:space="preserve">Bid/Bid Solicitation </w:t>
            </w:r>
          </w:p>
        </w:tc>
        <w:tc>
          <w:tcPr>
            <w:tcW w:w="4770" w:type="dxa"/>
          </w:tcPr>
          <w:p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rsidTr="00E66576">
        <w:tc>
          <w:tcPr>
            <w:tcW w:w="4878" w:type="dxa"/>
          </w:tcPr>
          <w:p w:rsidR="00CA6684" w:rsidRPr="00851065" w:rsidRDefault="00CA6684" w:rsidP="00E66576">
            <w:pPr>
              <w:jc w:val="left"/>
            </w:pPr>
            <w:r w:rsidRPr="00851065">
              <w:t xml:space="preserve">Bid Amendment </w:t>
            </w:r>
          </w:p>
        </w:tc>
        <w:tc>
          <w:tcPr>
            <w:tcW w:w="4770" w:type="dxa"/>
          </w:tcPr>
          <w:p w:rsidR="00CA6684" w:rsidRPr="00851065" w:rsidRDefault="00CA6684" w:rsidP="00E66576">
            <w:pPr>
              <w:jc w:val="left"/>
            </w:pPr>
            <w:r w:rsidRPr="00851065">
              <w:t>Addendum</w:t>
            </w:r>
          </w:p>
        </w:tc>
      </w:tr>
      <w:tr w:rsidR="00CA6684" w:rsidRPr="00CA6684" w:rsidTr="00E66576">
        <w:tc>
          <w:tcPr>
            <w:tcW w:w="4878" w:type="dxa"/>
          </w:tcPr>
          <w:p w:rsidR="00CA6684" w:rsidRPr="00851065" w:rsidRDefault="00CA6684" w:rsidP="00E66576">
            <w:pPr>
              <w:jc w:val="left"/>
            </w:pPr>
            <w:r w:rsidRPr="00851065">
              <w:t xml:space="preserve">Change Order </w:t>
            </w:r>
          </w:p>
        </w:tc>
        <w:tc>
          <w:tcPr>
            <w:tcW w:w="4770" w:type="dxa"/>
          </w:tcPr>
          <w:p w:rsidR="00CA6684" w:rsidRPr="00851065" w:rsidRDefault="00CA6684" w:rsidP="00E66576">
            <w:pPr>
              <w:jc w:val="left"/>
            </w:pPr>
            <w:r w:rsidRPr="00851065">
              <w:t>Contract Amendment</w:t>
            </w:r>
          </w:p>
        </w:tc>
      </w:tr>
      <w:tr w:rsidR="00CA6684" w:rsidRPr="00CA6684" w:rsidTr="00E66576">
        <w:tc>
          <w:tcPr>
            <w:tcW w:w="4878" w:type="dxa"/>
          </w:tcPr>
          <w:p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rsidR="00CA6684" w:rsidRPr="00851065" w:rsidRDefault="00CA6684" w:rsidP="00E66576">
            <w:pPr>
              <w:jc w:val="left"/>
            </w:pPr>
            <w:r w:rsidRPr="00851065">
              <w:t>Contract</w:t>
            </w:r>
          </w:p>
        </w:tc>
      </w:tr>
      <w:tr w:rsidR="00627828" w:rsidRPr="00CA6684" w:rsidTr="00E66576">
        <w:tc>
          <w:tcPr>
            <w:tcW w:w="4878" w:type="dxa"/>
          </w:tcPr>
          <w:p w:rsidR="00627828" w:rsidRPr="00851065" w:rsidRDefault="00627828" w:rsidP="00E66576">
            <w:pPr>
              <w:jc w:val="left"/>
            </w:pPr>
            <w:r w:rsidRPr="004522AC">
              <w:t xml:space="preserve">Offer and Acceptance </w:t>
            </w:r>
            <w:r>
              <w:t>P</w:t>
            </w:r>
            <w:r w:rsidRPr="004522AC">
              <w:t>age</w:t>
            </w:r>
          </w:p>
        </w:tc>
        <w:tc>
          <w:tcPr>
            <w:tcW w:w="4770" w:type="dxa"/>
          </w:tcPr>
          <w:p w:rsidR="00627828" w:rsidRPr="00851065" w:rsidRDefault="00627828" w:rsidP="00E66576">
            <w:pPr>
              <w:jc w:val="left"/>
            </w:pPr>
            <w:r w:rsidRPr="004522AC">
              <w:t xml:space="preserve">Signatory </w:t>
            </w:r>
            <w:r>
              <w:t>P</w:t>
            </w:r>
            <w:r w:rsidRPr="004522AC">
              <w:t>age</w:t>
            </w:r>
          </w:p>
        </w:tc>
      </w:tr>
      <w:tr w:rsidR="00CA6684" w:rsidRPr="00CA6684" w:rsidTr="00E66576">
        <w:tc>
          <w:tcPr>
            <w:tcW w:w="4878" w:type="dxa"/>
          </w:tcPr>
          <w:p w:rsidR="00CA6684" w:rsidRPr="00851065" w:rsidRDefault="00CE00E7" w:rsidP="00E66576">
            <w:pPr>
              <w:jc w:val="left"/>
            </w:pPr>
            <w:r>
              <w:t>Quote</w:t>
            </w:r>
          </w:p>
        </w:tc>
        <w:tc>
          <w:tcPr>
            <w:tcW w:w="4770" w:type="dxa"/>
          </w:tcPr>
          <w:p w:rsidR="00CA6684" w:rsidRPr="00851065" w:rsidRDefault="00CE00E7" w:rsidP="00E66576">
            <w:pPr>
              <w:jc w:val="left"/>
            </w:pPr>
            <w:r>
              <w:t>Proposal</w:t>
            </w:r>
          </w:p>
        </w:tc>
      </w:tr>
      <w:tr w:rsidR="00CA6684" w:rsidRPr="00CA6684" w:rsidTr="00E66576">
        <w:tc>
          <w:tcPr>
            <w:tcW w:w="4878" w:type="dxa"/>
          </w:tcPr>
          <w:p w:rsidR="00CA6684" w:rsidRPr="00851065" w:rsidRDefault="00CA6684" w:rsidP="00E66576">
            <w:pPr>
              <w:jc w:val="left"/>
            </w:pPr>
            <w:r w:rsidRPr="00851065">
              <w:t xml:space="preserve">Vendor </w:t>
            </w:r>
          </w:p>
        </w:tc>
        <w:tc>
          <w:tcPr>
            <w:tcW w:w="4770" w:type="dxa"/>
          </w:tcPr>
          <w:p w:rsidR="00CA6684" w:rsidRPr="00851065" w:rsidRDefault="00CA6684" w:rsidP="00E66576">
            <w:pPr>
              <w:jc w:val="left"/>
            </w:pPr>
            <w:r w:rsidRPr="00851065">
              <w:t>Bidder/Contractor</w:t>
            </w:r>
          </w:p>
        </w:tc>
      </w:tr>
    </w:tbl>
    <w:p w:rsidR="00EF2F27" w:rsidRPr="00EF2F27" w:rsidRDefault="00EF2F27" w:rsidP="001A1AF1"/>
    <w:p w:rsidR="00EF2F27" w:rsidRDefault="00EF2F27" w:rsidP="00EF2F27">
      <w:pPr>
        <w:pStyle w:val="Heading2"/>
        <w:ind w:right="108"/>
      </w:pPr>
      <w:bookmarkStart w:id="71" w:name="_Toc428533960"/>
      <w:bookmarkStart w:id="72" w:name="_Toc20813368"/>
      <w:r w:rsidRPr="005B44C2">
        <w:t>General Definitions</w:t>
      </w:r>
      <w:bookmarkEnd w:id="71"/>
      <w:bookmarkEnd w:id="72"/>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w:t>
      </w:r>
      <w:proofErr w:type="gramStart"/>
      <w:r w:rsidRPr="00851065">
        <w:t xml:space="preserve">as </w:t>
      </w:r>
      <w:r w:rsidR="00EE373A">
        <w:t xml:space="preserve">a </w:t>
      </w:r>
      <w:r w:rsidRPr="00851065">
        <w:t>result</w:t>
      </w:r>
      <w:proofErr w:type="gramEnd"/>
      <w:r w:rsidRPr="00851065">
        <w:t xml:space="preserve"> of this </w:t>
      </w:r>
      <w:r w:rsidR="00626F14" w:rsidRPr="00851065">
        <w:t>Bid Solicitation</w:t>
      </w:r>
      <w:r w:rsidRPr="00851065">
        <w:t>.</w:t>
      </w:r>
    </w:p>
    <w:p w:rsidR="00431A04" w:rsidRPr="00851065" w:rsidRDefault="00431A04"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rsidR="009226D3" w:rsidRPr="00851065" w:rsidRDefault="00341FC9" w:rsidP="00851065">
      <w:pPr>
        <w:rPr>
          <w:rFonts w:eastAsia="MS Mincho"/>
          <w:b/>
        </w:rPr>
      </w:pPr>
      <w:r>
        <w:rPr>
          <w:rFonts w:eastAsia="MS Mincho"/>
          <w:b/>
        </w:rPr>
        <w:t xml:space="preserve">  </w:t>
      </w:r>
    </w:p>
    <w:p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rsidR="00E04A93" w:rsidRPr="00851065" w:rsidRDefault="00E04A93" w:rsidP="00851065">
      <w:pPr>
        <w:rPr>
          <w:rFonts w:eastAsia="MS Mincho"/>
        </w:rPr>
      </w:pPr>
    </w:p>
    <w:p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Default="00576F68" w:rsidP="00851065">
      <w:pPr>
        <w:rPr>
          <w:rFonts w:eastAsia="MS Mincho"/>
        </w:rPr>
      </w:pPr>
    </w:p>
    <w:p w:rsidR="00F3369F" w:rsidRPr="00F3369F" w:rsidRDefault="00F3369F" w:rsidP="00F3369F">
      <w:pPr>
        <w:rPr>
          <w:rFonts w:eastAsia="MS Mincho"/>
          <w:u w:val="single"/>
        </w:rPr>
      </w:pPr>
      <w:proofErr w:type="gramStart"/>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00F3369F" w:rsidRDefault="00F3369F" w:rsidP="00851065">
      <w:pPr>
        <w:rPr>
          <w:rFonts w:eastAsia="MS Mincho"/>
        </w:rPr>
      </w:pPr>
    </w:p>
    <w:p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 xml:space="preserve">means a contract for goods, equipment, construction or services which </w:t>
      </w:r>
      <w:proofErr w:type="gramStart"/>
      <w:r w:rsidRPr="00F3369F">
        <w:rPr>
          <w:rFonts w:eastAsia="MS Mincho"/>
        </w:rPr>
        <w:t>is designated</w:t>
      </w:r>
      <w:proofErr w:type="gramEnd"/>
      <w:r w:rsidRPr="00F3369F">
        <w:rPr>
          <w:rFonts w:eastAsia="MS Mincho"/>
        </w:rPr>
        <w:t xml:space="preserve">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00F3369F" w:rsidRPr="00851065" w:rsidRDefault="00F3369F" w:rsidP="00851065">
      <w:pPr>
        <w:rPr>
          <w:rFonts w:eastAsia="MS Mincho"/>
        </w:rPr>
      </w:pPr>
    </w:p>
    <w:p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0B7BEB" w:rsidRDefault="000B7BEB" w:rsidP="00851065">
      <w:pPr>
        <w:rPr>
          <w:b/>
        </w:rPr>
      </w:pPr>
    </w:p>
    <w:p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rsidR="00AF2A1D" w:rsidRDefault="00AF2A1D" w:rsidP="00851065">
      <w:pPr>
        <w:rPr>
          <w:b/>
        </w:rPr>
      </w:pPr>
    </w:p>
    <w:p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rsidR="0040715D" w:rsidRDefault="0040715D" w:rsidP="00851065">
      <w:pPr>
        <w:rPr>
          <w:b/>
        </w:rPr>
      </w:pPr>
    </w:p>
    <w:p w:rsidR="00576F68" w:rsidRDefault="007B2C60" w:rsidP="00851065">
      <w:r w:rsidRPr="005E0A26">
        <w:rPr>
          <w:b/>
        </w:rPr>
        <w:t>QRGs</w:t>
      </w:r>
      <w:r w:rsidR="00D172CA" w:rsidRPr="00851065">
        <w:rPr>
          <w:rFonts w:eastAsia="MS Mincho"/>
        </w:rP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AA25BF" w:rsidRDefault="007219CF" w:rsidP="00851065">
      <w:proofErr w:type="gramStart"/>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w:t>
      </w:r>
      <w:proofErr w:type="gramEnd"/>
      <w:r w:rsidR="009C4C25" w:rsidRPr="009C4C25">
        <w:t xml:space="preserve">  </w:t>
      </w:r>
    </w:p>
    <w:p w:rsidR="00AA25BF" w:rsidRDefault="009C4C25" w:rsidP="006820A4">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rsidR="00576F68" w:rsidRDefault="009C4C25" w:rsidP="006820A4">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rsidR="00F22598" w:rsidRDefault="00F22598" w:rsidP="00851065"/>
    <w:p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rsidR="00661E38" w:rsidRDefault="00661E38" w:rsidP="00851065">
      <w:pPr>
        <w:rPr>
          <w:rFonts w:eastAsia="MS Mincho"/>
        </w:rPr>
      </w:pPr>
    </w:p>
    <w:p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rsidR="00912F5D" w:rsidRDefault="00912F5D" w:rsidP="00851065">
      <w:pPr>
        <w:rPr>
          <w:rFonts w:eastAsia="MS Mincho"/>
        </w:rPr>
      </w:pPr>
    </w:p>
    <w:p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 xml:space="preserve">A discrete unit of work to </w:t>
      </w:r>
      <w:proofErr w:type="gramStart"/>
      <w:r w:rsidRPr="00851065">
        <w:rPr>
          <w:rFonts w:eastAsia="MS Mincho"/>
        </w:rPr>
        <w:t>be performed</w:t>
      </w:r>
      <w:proofErr w:type="gramEnd"/>
      <w:r w:rsidRPr="00851065">
        <w:rPr>
          <w:rFonts w:eastAsia="MS Mincho"/>
        </w:rPr>
        <w:t>.</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2D62AB" w:rsidP="00851065">
      <w:pPr>
        <w:rPr>
          <w:rFonts w:eastAsia="MS Mincho"/>
          <w:b/>
        </w:rPr>
      </w:pPr>
      <w:r>
        <w:rPr>
          <w:rFonts w:eastAsia="MS Mincho"/>
          <w:b/>
        </w:rPr>
        <w:t xml:space="preserve">  </w:t>
      </w:r>
    </w:p>
    <w:p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rsidR="0040715D" w:rsidRDefault="0040715D" w:rsidP="00851065">
      <w:pPr>
        <w:rPr>
          <w:rFonts w:eastAsia="MS Mincho"/>
        </w:rPr>
      </w:pPr>
    </w:p>
    <w:p w:rsidR="001024E6" w:rsidRDefault="001D2ACC" w:rsidP="00AF2A1D">
      <w:pPr>
        <w:pStyle w:val="Heading2"/>
        <w:keepNext/>
        <w:ind w:right="108"/>
      </w:pPr>
      <w:bookmarkStart w:id="73" w:name="_Toc355709006"/>
      <w:bookmarkStart w:id="74" w:name="_Toc400531490"/>
      <w:bookmarkStart w:id="75" w:name="_Toc428533961"/>
      <w:bookmarkStart w:id="76" w:name="_Toc20813369"/>
      <w:r>
        <w:t>BLANKET P.O.</w:t>
      </w:r>
      <w:r w:rsidR="00836192">
        <w:t xml:space="preserve"> </w:t>
      </w:r>
      <w:r w:rsidR="001024E6" w:rsidRPr="005B44C2">
        <w:t>specific definitions</w:t>
      </w:r>
      <w:r w:rsidR="001024E6">
        <w:t>/ACRONYMS</w:t>
      </w:r>
      <w:bookmarkEnd w:id="73"/>
      <w:bookmarkEnd w:id="74"/>
      <w:bookmarkEnd w:id="75"/>
      <w:bookmarkEnd w:id="76"/>
    </w:p>
    <w:p w:rsidR="008D4A65" w:rsidRPr="00851065" w:rsidRDefault="008D4A65" w:rsidP="00AF2A1D">
      <w:pPr>
        <w:keepNext/>
        <w:rPr>
          <w:b/>
          <w:highlight w:val="yellow"/>
        </w:rPr>
      </w:pPr>
    </w:p>
    <w:p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rsidR="008D4A65" w:rsidRPr="008204BF" w:rsidRDefault="008D4A65" w:rsidP="008D4A65">
      <w:pPr>
        <w:autoSpaceDE w:val="0"/>
        <w:autoSpaceDN w:val="0"/>
        <w:adjustRightInd w:val="0"/>
        <w:rPr>
          <w:rFonts w:cs="Arial"/>
          <w:b/>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rsidR="008D4A65" w:rsidRPr="008204BF" w:rsidRDefault="008D4A65" w:rsidP="008D4A65">
      <w:pPr>
        <w:autoSpaceDE w:val="0"/>
        <w:autoSpaceDN w:val="0"/>
        <w:adjustRightInd w:val="0"/>
        <w:rPr>
          <w:rFonts w:cs="Arial"/>
          <w:szCs w:val="22"/>
        </w:rPr>
      </w:pPr>
    </w:p>
    <w:p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8D4A65" w:rsidRPr="008204BF" w:rsidRDefault="008D4A65" w:rsidP="008D4A65">
      <w:pPr>
        <w:autoSpaceDE w:val="0"/>
        <w:autoSpaceDN w:val="0"/>
        <w:adjustRightInd w:val="0"/>
        <w:rPr>
          <w:rFonts w:cs="Arial"/>
          <w:b/>
          <w:bCs/>
          <w:szCs w:val="22"/>
        </w:rPr>
      </w:pPr>
    </w:p>
    <w:p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 xml:space="preserve">he ability of a product or material to be recovered from, or otherwise diverted from, the solid waste stream </w:t>
      </w:r>
      <w:proofErr w:type="gramStart"/>
      <w:r w:rsidRPr="008204BF">
        <w:rPr>
          <w:rFonts w:cs="Arial"/>
          <w:szCs w:val="22"/>
        </w:rPr>
        <w:t>for the purpose of</w:t>
      </w:r>
      <w:proofErr w:type="gramEnd"/>
      <w:r w:rsidRPr="008204BF">
        <w:rPr>
          <w:rFonts w:cs="Arial"/>
          <w:szCs w:val="22"/>
        </w:rPr>
        <w:t xml:space="preserve"> recycling.</w:t>
      </w:r>
    </w:p>
    <w:p w:rsidR="008D4A65" w:rsidRPr="008204BF" w:rsidRDefault="008D4A65" w:rsidP="008D4A65"/>
    <w:p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843CFE">
        <w:rPr>
          <w:rFonts w:eastAsia="MS Mincho"/>
        </w:rPr>
        <w:t xml:space="preserve"> </w:t>
      </w:r>
      <w:r w:rsidR="00D172CA" w:rsidRPr="00851065">
        <w:rPr>
          <w:rFonts w:eastAsia="MS Mincho"/>
        </w:rPr>
        <w:t xml:space="preserve">–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sidR="00A73798">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A73798">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sidR="00A73798">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rsidR="008D4A65" w:rsidRPr="008204BF" w:rsidRDefault="008D4A65" w:rsidP="008D4A65">
      <w:pPr>
        <w:ind w:right="108"/>
        <w:rPr>
          <w:rFonts w:eastAsia="MS Mincho" w:cs="Arial"/>
          <w:lang w:val="x-none" w:eastAsia="x-none"/>
        </w:rPr>
      </w:pPr>
    </w:p>
    <w:p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rsidR="008D4A65" w:rsidRPr="008204BF" w:rsidRDefault="008D4A65" w:rsidP="008D4A65">
      <w:pPr>
        <w:ind w:right="108"/>
        <w:rPr>
          <w:b/>
          <w:bCs/>
        </w:rPr>
      </w:pPr>
    </w:p>
    <w:p w:rsidR="00E651D6" w:rsidRPr="00843CFE" w:rsidRDefault="00843CFE" w:rsidP="00851065">
      <w:pPr>
        <w:rPr>
          <w:rFonts w:cs="Arial"/>
          <w:szCs w:val="22"/>
        </w:rPr>
      </w:pPr>
      <w:r>
        <w:rPr>
          <w:rFonts w:cs="Arial"/>
          <w:b/>
          <w:szCs w:val="22"/>
        </w:rPr>
        <w:t xml:space="preserve">LEGEND </w:t>
      </w:r>
      <w:r w:rsidRPr="00851065">
        <w:rPr>
          <w:rFonts w:eastAsia="MS Mincho"/>
        </w:rPr>
        <w:t xml:space="preserve">– </w:t>
      </w:r>
      <w:r w:rsidRPr="00843CFE">
        <w:rPr>
          <w:rFonts w:cs="Arial"/>
          <w:szCs w:val="22"/>
        </w:rPr>
        <w:t xml:space="preserve">Denotes, text alone, symbol alone or combination of text and symbol to </w:t>
      </w:r>
      <w:proofErr w:type="gramStart"/>
      <w:r w:rsidRPr="00843CFE">
        <w:rPr>
          <w:rFonts w:cs="Arial"/>
          <w:szCs w:val="22"/>
        </w:rPr>
        <w:t>be used</w:t>
      </w:r>
      <w:proofErr w:type="gramEnd"/>
      <w:r w:rsidRPr="00843CFE">
        <w:rPr>
          <w:rFonts w:cs="Arial"/>
          <w:szCs w:val="22"/>
        </w:rPr>
        <w:t xml:space="preserve"> on signs.</w:t>
      </w:r>
    </w:p>
    <w:p w:rsidR="00843CFE" w:rsidRDefault="00843CFE" w:rsidP="00851065">
      <w:pPr>
        <w:rPr>
          <w:rFonts w:cs="Arial"/>
          <w:b/>
          <w:szCs w:val="22"/>
        </w:rPr>
      </w:pPr>
    </w:p>
    <w:p w:rsidR="00843CFE" w:rsidRPr="00843CFE" w:rsidRDefault="00843CFE" w:rsidP="00851065">
      <w:r>
        <w:rPr>
          <w:rFonts w:cs="Arial"/>
          <w:b/>
          <w:szCs w:val="22"/>
        </w:rPr>
        <w:t>MUTCD</w:t>
      </w:r>
      <w:r w:rsidRPr="00851065">
        <w:rPr>
          <w:rFonts w:eastAsia="MS Mincho"/>
        </w:rPr>
        <w:t xml:space="preserve"> – </w:t>
      </w:r>
      <w:r w:rsidRPr="00843CFE">
        <w:rPr>
          <w:rFonts w:cs="Arial"/>
          <w:szCs w:val="22"/>
        </w:rPr>
        <w:t>Manual on Uniform Traffic Control Devices</w:t>
      </w:r>
    </w:p>
    <w:p w:rsidR="00D75AB8" w:rsidRPr="00D75AB8" w:rsidRDefault="00E651D6" w:rsidP="00180695">
      <w:pPr>
        <w:pStyle w:val="Heading1"/>
      </w:pPr>
      <w:bookmarkStart w:id="77" w:name="_2.2_contract_specific"/>
      <w:bookmarkStart w:id="78" w:name="_3.0_Scope_of"/>
      <w:bookmarkEnd w:id="77"/>
      <w:bookmarkEnd w:id="78"/>
      <w:r>
        <w:br w:type="page"/>
      </w:r>
      <w:bookmarkStart w:id="79" w:name="_Ref37485783"/>
      <w:bookmarkStart w:id="80" w:name="_Toc400531491"/>
      <w:bookmarkStart w:id="81" w:name="_Toc428533962"/>
      <w:r w:rsidR="00AA3B67">
        <w:lastRenderedPageBreak/>
        <w:t xml:space="preserve"> </w:t>
      </w:r>
      <w:bookmarkStart w:id="82" w:name="_Toc20813370"/>
      <w:r>
        <w:t>SCOPE OF WORK</w:t>
      </w:r>
      <w:bookmarkEnd w:id="79"/>
      <w:bookmarkEnd w:id="80"/>
      <w:bookmarkEnd w:id="81"/>
      <w:bookmarkEnd w:id="82"/>
    </w:p>
    <w:p w:rsidR="00667478" w:rsidRDefault="00667478" w:rsidP="00851065">
      <w:pPr>
        <w:rPr>
          <w:highlight w:val="yellow"/>
        </w:rPr>
      </w:pPr>
    </w:p>
    <w:p w:rsidR="00843CFE" w:rsidRDefault="00843CFE" w:rsidP="00843CFE">
      <w:pPr>
        <w:pStyle w:val="Heading2"/>
        <w:rPr>
          <w:w w:val="90"/>
          <w:sz w:val="28"/>
          <w:szCs w:val="28"/>
        </w:rPr>
      </w:pPr>
      <w:bookmarkStart w:id="83" w:name="_TOC_250068"/>
      <w:bookmarkStart w:id="84" w:name="_Toc19191348"/>
      <w:bookmarkStart w:id="85" w:name="_Toc20813371"/>
      <w:r w:rsidRPr="00F24630">
        <w:rPr>
          <w:w w:val="85"/>
          <w:sz w:val="28"/>
          <w:szCs w:val="28"/>
        </w:rPr>
        <w:t xml:space="preserve">RETROREFLECTIVE FLUORESCENT ROLL-UP WARNING SIGN, OVERLAYS, AND STORAGE </w:t>
      </w:r>
      <w:bookmarkEnd w:id="83"/>
      <w:r w:rsidRPr="00F24630">
        <w:rPr>
          <w:w w:val="90"/>
          <w:sz w:val="28"/>
          <w:szCs w:val="28"/>
        </w:rPr>
        <w:t>CASE</w:t>
      </w:r>
      <w:bookmarkEnd w:id="84"/>
      <w:bookmarkEnd w:id="85"/>
    </w:p>
    <w:p w:rsidR="00843CFE" w:rsidRDefault="00843CFE" w:rsidP="00851065">
      <w:pPr>
        <w:rPr>
          <w:highlight w:val="yellow"/>
        </w:rPr>
      </w:pPr>
    </w:p>
    <w:p w:rsidR="00507A2E" w:rsidRDefault="00507A2E" w:rsidP="000E036E">
      <w:pPr>
        <w:autoSpaceDE w:val="0"/>
        <w:autoSpaceDN w:val="0"/>
        <w:adjustRightInd w:val="0"/>
        <w:jc w:val="left"/>
        <w:rPr>
          <w:highlight w:val="yellow"/>
        </w:rPr>
      </w:pPr>
      <w:r>
        <w:rPr>
          <w:rFonts w:cs="Arial"/>
          <w:szCs w:val="22"/>
        </w:rPr>
        <w:t xml:space="preserve">All products </w:t>
      </w:r>
      <w:proofErr w:type="gramStart"/>
      <w:r>
        <w:rPr>
          <w:rFonts w:cs="Arial"/>
          <w:szCs w:val="22"/>
        </w:rPr>
        <w:t>shall be completely assembled</w:t>
      </w:r>
      <w:proofErr w:type="gramEnd"/>
      <w:r>
        <w:rPr>
          <w:rFonts w:cs="Arial"/>
          <w:szCs w:val="22"/>
        </w:rPr>
        <w:t xml:space="preserve"> including overlays when required, serviced, and ready for use when delivered to the Using Agency. Loose die-cut or like letters and/or </w:t>
      </w:r>
      <w:proofErr w:type="gramStart"/>
      <w:r>
        <w:rPr>
          <w:rFonts w:cs="Arial"/>
          <w:szCs w:val="22"/>
        </w:rPr>
        <w:t>sign</w:t>
      </w:r>
      <w:proofErr w:type="gramEnd"/>
      <w:r>
        <w:rPr>
          <w:rFonts w:cs="Arial"/>
          <w:szCs w:val="22"/>
        </w:rPr>
        <w:t xml:space="preserve"> blanks won't be accepted. Any parts, controls, materials or attachments, which are standard and/or necessary to form an efficient and complete, working unit, as judged by the Using Agency, </w:t>
      </w:r>
      <w:proofErr w:type="gramStart"/>
      <w:r>
        <w:rPr>
          <w:rFonts w:cs="Arial"/>
          <w:szCs w:val="22"/>
        </w:rPr>
        <w:t>shall be furnished</w:t>
      </w:r>
      <w:proofErr w:type="gramEnd"/>
      <w:r>
        <w:rPr>
          <w:rFonts w:cs="Arial"/>
          <w:szCs w:val="22"/>
        </w:rPr>
        <w:t xml:space="preserve"> whether specifically mentioned herein or not.</w:t>
      </w:r>
    </w:p>
    <w:p w:rsidR="00507A2E" w:rsidRDefault="00507A2E" w:rsidP="00851065">
      <w:pPr>
        <w:rPr>
          <w:highlight w:val="yellow"/>
        </w:rPr>
      </w:pPr>
    </w:p>
    <w:p w:rsidR="00843CFE" w:rsidRPr="00F24630" w:rsidRDefault="00843CFE" w:rsidP="00843CFE">
      <w:pPr>
        <w:pStyle w:val="BodyText"/>
        <w:spacing w:before="93"/>
        <w:ind w:left="0" w:right="170"/>
        <w:rPr>
          <w:sz w:val="22"/>
        </w:rPr>
      </w:pPr>
      <w:r w:rsidRPr="00F24630">
        <w:rPr>
          <w:sz w:val="22"/>
        </w:rPr>
        <w:t>This specification describes the minimum acceptable design requirements governing the purchase of retroreflective fluorescent roll-up warning signs complete with cases.</w:t>
      </w:r>
    </w:p>
    <w:p w:rsidR="00843CFE" w:rsidRDefault="00843CFE" w:rsidP="00843CFE">
      <w:pPr>
        <w:rPr>
          <w:sz w:val="24"/>
        </w:rPr>
      </w:pPr>
    </w:p>
    <w:p w:rsidR="00843CFE" w:rsidRPr="00C536FA" w:rsidRDefault="00843CFE" w:rsidP="00843CFE">
      <w:pPr>
        <w:rPr>
          <w:rFonts w:ascii="Arial Narrow" w:hAnsi="Arial Narrow"/>
          <w:b/>
        </w:rPr>
      </w:pPr>
      <w:proofErr w:type="gramStart"/>
      <w:r w:rsidRPr="00C536FA">
        <w:rPr>
          <w:rFonts w:ascii="Arial Narrow" w:hAnsi="Arial Narrow"/>
          <w:b/>
        </w:rPr>
        <w:t>3.1.1</w:t>
      </w:r>
      <w:r>
        <w:rPr>
          <w:rFonts w:ascii="Arial Narrow" w:hAnsi="Arial Narrow"/>
          <w:b/>
        </w:rPr>
        <w:t xml:space="preserve">  </w:t>
      </w:r>
      <w:r w:rsidRPr="00C536FA">
        <w:rPr>
          <w:rFonts w:ascii="Arial Narrow" w:hAnsi="Arial Narrow"/>
          <w:b/>
        </w:rPr>
        <w:t>SIGN</w:t>
      </w:r>
      <w:proofErr w:type="gramEnd"/>
      <w:r w:rsidRPr="00C536FA">
        <w:rPr>
          <w:rFonts w:ascii="Arial Narrow" w:hAnsi="Arial Narrow"/>
          <w:b/>
        </w:rPr>
        <w:t xml:space="preserve"> SIZE 48” X 48”:</w:t>
      </w:r>
    </w:p>
    <w:p w:rsidR="00843CFE" w:rsidRDefault="00843CFE" w:rsidP="00843CFE">
      <w:pPr>
        <w:pStyle w:val="BodyText"/>
        <w:spacing w:before="94"/>
        <w:ind w:left="0" w:right="203"/>
        <w:jc w:val="left"/>
        <w:rPr>
          <w:sz w:val="22"/>
        </w:rPr>
      </w:pPr>
      <w:r w:rsidRPr="00F24630">
        <w:rPr>
          <w:sz w:val="22"/>
        </w:rPr>
        <w:t>The sign shall be a 48" x 48" retroreflective Fluorescent Orange or Coral Roll-Up Warning Sign Complete with Case, Fiberglass Braces, plastic one-piece corner pockets, and anti-kiting Velcro ties. Specific signs shall have the ability to use overlay panels for various messages when requested.</w:t>
      </w:r>
    </w:p>
    <w:p w:rsidR="00843CFE" w:rsidRDefault="00843CFE" w:rsidP="00843CFE">
      <w:pPr>
        <w:pStyle w:val="BodyText"/>
        <w:spacing w:before="94"/>
        <w:ind w:left="0" w:right="203"/>
        <w:jc w:val="left"/>
        <w:rPr>
          <w:b/>
          <w:sz w:val="22"/>
          <w:u w:val="single"/>
          <w:lang w:val="en-US"/>
        </w:rPr>
      </w:pPr>
    </w:p>
    <w:p w:rsidR="00843CFE" w:rsidRPr="00C536FA" w:rsidRDefault="00843CFE" w:rsidP="00843CFE">
      <w:pPr>
        <w:rPr>
          <w:rFonts w:ascii="Arial Narrow" w:hAnsi="Arial Narrow"/>
          <w:b/>
        </w:rPr>
      </w:pPr>
      <w:proofErr w:type="gramStart"/>
      <w:r w:rsidRPr="00C536FA">
        <w:rPr>
          <w:rFonts w:ascii="Arial Narrow" w:hAnsi="Arial Narrow"/>
          <w:b/>
        </w:rPr>
        <w:t>3.1.2</w:t>
      </w:r>
      <w:r>
        <w:rPr>
          <w:rFonts w:ascii="Arial Narrow" w:hAnsi="Arial Narrow"/>
          <w:b/>
        </w:rPr>
        <w:t xml:space="preserve">  </w:t>
      </w:r>
      <w:r w:rsidRPr="00C536FA">
        <w:rPr>
          <w:rFonts w:ascii="Arial Narrow" w:hAnsi="Arial Narrow"/>
          <w:b/>
        </w:rPr>
        <w:t>CASE</w:t>
      </w:r>
      <w:proofErr w:type="gramEnd"/>
      <w:r w:rsidRPr="00C536FA">
        <w:rPr>
          <w:rFonts w:ascii="Arial Narrow" w:hAnsi="Arial Narrow"/>
          <w:b/>
        </w:rPr>
        <w:t xml:space="preserve"> FOR SIGN SIZE 48” X 48”</w:t>
      </w:r>
    </w:p>
    <w:p w:rsidR="00843CFE" w:rsidRDefault="00843CFE" w:rsidP="00843CFE">
      <w:pPr>
        <w:pStyle w:val="BodyText"/>
        <w:spacing w:before="94"/>
        <w:ind w:left="0" w:right="203"/>
        <w:jc w:val="left"/>
      </w:pPr>
    </w:p>
    <w:p w:rsidR="00843CFE" w:rsidRPr="00F24630" w:rsidRDefault="00843CFE" w:rsidP="00843CFE">
      <w:pPr>
        <w:pStyle w:val="BodyText"/>
        <w:spacing w:before="94"/>
        <w:ind w:left="0" w:right="203"/>
        <w:jc w:val="left"/>
        <w:rPr>
          <w:i/>
          <w:sz w:val="22"/>
        </w:rPr>
      </w:pPr>
      <w:r w:rsidRPr="00F24630">
        <w:rPr>
          <w:sz w:val="22"/>
        </w:rPr>
        <w:t xml:space="preserve">One (1) each heavy duty vinyl storage case should be 18 oz. or greater with carrying handle, Velcro closure and cross stitching shall be provided for each 48" x 48" roll-up warning sign. Each case shall be stenciled to identify the legend of the specific sign contained. </w:t>
      </w:r>
      <w:r w:rsidRPr="00F24630">
        <w:rPr>
          <w:i/>
          <w:sz w:val="22"/>
          <w:u w:val="single"/>
        </w:rPr>
        <w:t>Case shall match the</w:t>
      </w:r>
      <w:r w:rsidRPr="00F24630">
        <w:rPr>
          <w:i/>
          <w:sz w:val="22"/>
        </w:rPr>
        <w:t xml:space="preserve"> </w:t>
      </w:r>
      <w:r w:rsidRPr="00F24630">
        <w:rPr>
          <w:i/>
          <w:sz w:val="22"/>
          <w:u w:val="single"/>
        </w:rPr>
        <w:t>color of the sign.</w:t>
      </w:r>
    </w:p>
    <w:p w:rsidR="00843CFE" w:rsidRDefault="00843CFE" w:rsidP="00843CFE">
      <w:pPr>
        <w:pStyle w:val="BodyText"/>
        <w:spacing w:before="94"/>
        <w:ind w:left="0" w:right="203"/>
        <w:jc w:val="left"/>
        <w:rPr>
          <w:b/>
          <w:sz w:val="22"/>
          <w:u w:val="single"/>
          <w:lang w:val="en-US"/>
        </w:rPr>
      </w:pPr>
    </w:p>
    <w:p w:rsidR="00843CFE" w:rsidRPr="00C536FA" w:rsidRDefault="00843CFE" w:rsidP="00843CFE">
      <w:pPr>
        <w:rPr>
          <w:rFonts w:ascii="Arial Narrow" w:hAnsi="Arial Narrow"/>
          <w:b/>
        </w:rPr>
      </w:pPr>
      <w:bookmarkStart w:id="86" w:name="_TOC_250065"/>
      <w:proofErr w:type="gramStart"/>
      <w:r w:rsidRPr="00C536FA">
        <w:rPr>
          <w:rFonts w:ascii="Arial Narrow" w:hAnsi="Arial Narrow"/>
          <w:b/>
        </w:rPr>
        <w:t>3.1.3</w:t>
      </w:r>
      <w:r>
        <w:rPr>
          <w:rFonts w:ascii="Arial Narrow" w:hAnsi="Arial Narrow"/>
          <w:b/>
        </w:rPr>
        <w:t xml:space="preserve">  </w:t>
      </w:r>
      <w:r w:rsidRPr="00C536FA">
        <w:rPr>
          <w:rFonts w:ascii="Arial Narrow" w:hAnsi="Arial Narrow"/>
          <w:b/>
        </w:rPr>
        <w:t>SIGN</w:t>
      </w:r>
      <w:proofErr w:type="gramEnd"/>
      <w:r w:rsidRPr="00C536FA">
        <w:rPr>
          <w:rFonts w:ascii="Arial Narrow" w:hAnsi="Arial Narrow"/>
          <w:b/>
        </w:rPr>
        <w:t xml:space="preserve"> SIZE 36" X </w:t>
      </w:r>
      <w:bookmarkEnd w:id="86"/>
      <w:r w:rsidRPr="00C536FA">
        <w:rPr>
          <w:rFonts w:ascii="Arial Narrow" w:hAnsi="Arial Narrow"/>
          <w:b/>
        </w:rPr>
        <w:t>36":</w:t>
      </w:r>
    </w:p>
    <w:p w:rsidR="00843CFE" w:rsidRDefault="00843CFE" w:rsidP="00843CFE">
      <w:pPr>
        <w:pStyle w:val="BodyText"/>
        <w:spacing w:before="2"/>
        <w:rPr>
          <w:b/>
          <w:sz w:val="16"/>
        </w:rPr>
      </w:pPr>
    </w:p>
    <w:p w:rsidR="00843CFE" w:rsidRDefault="00843CFE" w:rsidP="00843CFE">
      <w:pPr>
        <w:pStyle w:val="BodyText"/>
        <w:spacing w:before="94"/>
        <w:ind w:left="0" w:right="203"/>
        <w:jc w:val="left"/>
        <w:rPr>
          <w:sz w:val="22"/>
        </w:rPr>
      </w:pPr>
      <w:r w:rsidRPr="00F24630">
        <w:rPr>
          <w:sz w:val="22"/>
        </w:rPr>
        <w:t>The sign shall be a 36" x 36" retroreflective fluorescent orange or coral warning sign complete with case, fiberglass braces, plastic one (1) piece corner pockets and anti-kiting Velcro ties. Specific signs shall have the ability to use overlay panels for various messages when</w:t>
      </w:r>
      <w:r w:rsidRPr="00F24630">
        <w:rPr>
          <w:spacing w:val="-23"/>
          <w:sz w:val="22"/>
        </w:rPr>
        <w:t xml:space="preserve"> </w:t>
      </w:r>
      <w:r w:rsidRPr="00F24630">
        <w:rPr>
          <w:sz w:val="22"/>
        </w:rPr>
        <w:t>requested</w:t>
      </w:r>
    </w:p>
    <w:p w:rsidR="00843CFE" w:rsidRDefault="00843CFE" w:rsidP="00843CFE">
      <w:pPr>
        <w:pStyle w:val="BodyText"/>
        <w:spacing w:before="94"/>
        <w:ind w:left="0" w:right="203"/>
        <w:jc w:val="left"/>
        <w:rPr>
          <w:sz w:val="22"/>
        </w:rPr>
      </w:pPr>
    </w:p>
    <w:p w:rsidR="00843CFE" w:rsidRPr="00C536FA" w:rsidRDefault="00843CFE" w:rsidP="00843CFE">
      <w:pPr>
        <w:rPr>
          <w:rFonts w:ascii="Arial Narrow" w:hAnsi="Arial Narrow"/>
          <w:b/>
        </w:rPr>
      </w:pPr>
      <w:bookmarkStart w:id="87" w:name="_TOC_250064"/>
      <w:proofErr w:type="gramStart"/>
      <w:r w:rsidRPr="00C536FA">
        <w:rPr>
          <w:rFonts w:ascii="Arial Narrow" w:hAnsi="Arial Narrow"/>
          <w:b/>
        </w:rPr>
        <w:t>3.1.4</w:t>
      </w:r>
      <w:r>
        <w:rPr>
          <w:rFonts w:ascii="Arial Narrow" w:hAnsi="Arial Narrow"/>
          <w:b/>
        </w:rPr>
        <w:t xml:space="preserve">  </w:t>
      </w:r>
      <w:r w:rsidRPr="00C536FA">
        <w:rPr>
          <w:rFonts w:ascii="Arial Narrow" w:hAnsi="Arial Narrow"/>
          <w:b/>
        </w:rPr>
        <w:t>CASE</w:t>
      </w:r>
      <w:proofErr w:type="gramEnd"/>
      <w:r w:rsidRPr="00C536FA">
        <w:rPr>
          <w:rFonts w:ascii="Arial Narrow" w:hAnsi="Arial Narrow"/>
          <w:b/>
        </w:rPr>
        <w:t xml:space="preserve"> FOR SIGN SIZE 36" X </w:t>
      </w:r>
      <w:bookmarkEnd w:id="87"/>
      <w:r w:rsidRPr="00C536FA">
        <w:rPr>
          <w:rFonts w:ascii="Arial Narrow" w:hAnsi="Arial Narrow"/>
          <w:b/>
        </w:rPr>
        <w:t>36":</w:t>
      </w:r>
    </w:p>
    <w:p w:rsidR="00843CFE" w:rsidRDefault="00843CFE" w:rsidP="00843CFE">
      <w:pPr>
        <w:pStyle w:val="BodyText"/>
        <w:spacing w:before="2"/>
        <w:rPr>
          <w:b/>
          <w:sz w:val="16"/>
        </w:rPr>
      </w:pPr>
    </w:p>
    <w:p w:rsidR="00843CFE" w:rsidRDefault="00843CFE" w:rsidP="00843CFE">
      <w:pPr>
        <w:pStyle w:val="BodyText"/>
        <w:spacing w:before="94"/>
        <w:ind w:left="120" w:right="203"/>
        <w:rPr>
          <w:sz w:val="22"/>
        </w:rPr>
      </w:pPr>
      <w:r w:rsidRPr="00F24630">
        <w:rPr>
          <w:sz w:val="22"/>
        </w:rPr>
        <w:t>One (1) each heavy duty vinyl storage case with carrying handle, Velcro closure and cross stitching shall be provided for each 36" x 36" roll-up warning sign. Each case shall be stenciled to identify the legend of the specific sign</w:t>
      </w:r>
      <w:r w:rsidRPr="00F24630">
        <w:rPr>
          <w:spacing w:val="-24"/>
          <w:sz w:val="22"/>
        </w:rPr>
        <w:t xml:space="preserve"> </w:t>
      </w:r>
      <w:r w:rsidRPr="00F24630">
        <w:rPr>
          <w:sz w:val="22"/>
        </w:rPr>
        <w:t>contained.</w:t>
      </w:r>
    </w:p>
    <w:p w:rsidR="00843CFE" w:rsidRPr="00C536FA" w:rsidRDefault="00843CFE" w:rsidP="00843CFE">
      <w:pPr>
        <w:pStyle w:val="BodyText"/>
        <w:spacing w:before="94"/>
        <w:ind w:left="120" w:right="203"/>
        <w:rPr>
          <w:rFonts w:ascii="Arial Narrow" w:hAnsi="Arial Narrow"/>
          <w:b/>
          <w:sz w:val="22"/>
        </w:rPr>
      </w:pPr>
    </w:p>
    <w:p w:rsidR="00284C02" w:rsidRDefault="00284C02" w:rsidP="00843CFE">
      <w:pPr>
        <w:rPr>
          <w:rFonts w:ascii="Arial Narrow" w:hAnsi="Arial Narrow"/>
          <w:b/>
        </w:rPr>
      </w:pPr>
      <w:r>
        <w:rPr>
          <w:rFonts w:ascii="Arial Narrow" w:hAnsi="Arial Narrow"/>
          <w:b/>
        </w:rPr>
        <w:t>3.1.5</w:t>
      </w:r>
      <w:r>
        <w:rPr>
          <w:rFonts w:ascii="Arial Narrow" w:hAnsi="Arial Narrow"/>
          <w:b/>
        </w:rPr>
        <w:tab/>
        <w:t>SIGN STAND</w:t>
      </w:r>
    </w:p>
    <w:p w:rsidR="00284C02" w:rsidRDefault="00284C02" w:rsidP="00843CFE">
      <w:pPr>
        <w:rPr>
          <w:rFonts w:ascii="Arial Narrow" w:hAnsi="Arial Narrow"/>
          <w:b/>
        </w:rPr>
      </w:pPr>
    </w:p>
    <w:p w:rsidR="002A2D42" w:rsidRPr="000E036E" w:rsidRDefault="002A2D42" w:rsidP="002A2D42">
      <w:pPr>
        <w:jc w:val="left"/>
        <w:rPr>
          <w:rFonts w:eastAsia="Calibri" w:cs="Arial"/>
          <w:szCs w:val="22"/>
          <w:lang w:val="en"/>
        </w:rPr>
      </w:pPr>
      <w:r w:rsidRPr="000E036E">
        <w:rPr>
          <w:rFonts w:eastAsia="Calibri" w:cs="Arial"/>
          <w:szCs w:val="22"/>
          <w:lang w:val="en"/>
        </w:rPr>
        <w:t xml:space="preserve">Compact sign stands shall offer one of two methods of roll-up sign attachment: </w:t>
      </w:r>
      <w:proofErr w:type="spellStart"/>
      <w:r w:rsidRPr="000E036E">
        <w:rPr>
          <w:rFonts w:eastAsia="Calibri" w:cs="Arial"/>
          <w:szCs w:val="22"/>
          <w:lang w:val="en"/>
        </w:rPr>
        <w:t>Screwlock</w:t>
      </w:r>
      <w:proofErr w:type="spellEnd"/>
      <w:r w:rsidRPr="000E036E">
        <w:rPr>
          <w:rFonts w:eastAsia="Calibri" w:cs="Arial"/>
          <w:szCs w:val="22"/>
          <w:lang w:val="en"/>
        </w:rPr>
        <w:t xml:space="preserve"> or Latch (Pocket Style) with the capability </w:t>
      </w:r>
      <w:r w:rsidRPr="000E036E">
        <w:rPr>
          <w:rFonts w:eastAsia="Calibri" w:cs="Arial"/>
          <w:szCs w:val="22"/>
        </w:rPr>
        <w:t>to display both 36in and 48in roll-up signs</w:t>
      </w:r>
      <w:r w:rsidRPr="000E036E">
        <w:rPr>
          <w:rFonts w:eastAsia="Calibri" w:cs="Arial"/>
          <w:szCs w:val="22"/>
          <w:lang w:val="en"/>
        </w:rPr>
        <w:t xml:space="preserve">. The sign stand shall feature </w:t>
      </w:r>
      <w:r w:rsidRPr="000E036E">
        <w:rPr>
          <w:rFonts w:eastAsia="Calibri" w:cs="Arial"/>
          <w:szCs w:val="22"/>
        </w:rPr>
        <w:t xml:space="preserve">single heavy duty vertical steel coil spring and foot actuated kick release with three locking positions for storage and stability on uneven terrain.  The sign stand leg shall be aluminum with a </w:t>
      </w:r>
      <w:r w:rsidR="00B25839">
        <w:rPr>
          <w:rFonts w:eastAsia="Calibri" w:cs="Arial"/>
          <w:szCs w:val="22"/>
        </w:rPr>
        <w:t xml:space="preserve">minimum </w:t>
      </w:r>
      <w:r w:rsidRPr="000E036E">
        <w:rPr>
          <w:rFonts w:eastAsia="Calibri" w:cs="Arial"/>
          <w:szCs w:val="22"/>
        </w:rPr>
        <w:t>length of 30" telescop</w:t>
      </w:r>
      <w:r w:rsidR="00B25839">
        <w:rPr>
          <w:rFonts w:eastAsia="Calibri" w:cs="Arial"/>
          <w:szCs w:val="22"/>
        </w:rPr>
        <w:t>ing</w:t>
      </w:r>
      <w:r w:rsidRPr="000E036E">
        <w:rPr>
          <w:rFonts w:eastAsia="Calibri" w:cs="Arial"/>
          <w:szCs w:val="22"/>
        </w:rPr>
        <w:t xml:space="preserve"> to </w:t>
      </w:r>
      <w:r w:rsidR="00B25839">
        <w:rPr>
          <w:rFonts w:eastAsia="Calibri" w:cs="Arial"/>
          <w:szCs w:val="22"/>
        </w:rPr>
        <w:t>minimum 48</w:t>
      </w:r>
      <w:r w:rsidRPr="000E036E">
        <w:rPr>
          <w:rFonts w:eastAsia="Calibri" w:cs="Arial"/>
          <w:szCs w:val="22"/>
        </w:rPr>
        <w:t>".</w:t>
      </w:r>
    </w:p>
    <w:p w:rsidR="002A2D42" w:rsidRDefault="002A2D42" w:rsidP="00843CFE">
      <w:pPr>
        <w:rPr>
          <w:rFonts w:ascii="Arial Narrow" w:hAnsi="Arial Narrow"/>
          <w:b/>
        </w:rPr>
      </w:pPr>
    </w:p>
    <w:p w:rsidR="002A2D42" w:rsidRDefault="002A2D42" w:rsidP="00843CFE">
      <w:pPr>
        <w:rPr>
          <w:rFonts w:ascii="Arial Narrow" w:hAnsi="Arial Narrow"/>
          <w:b/>
        </w:rPr>
      </w:pPr>
    </w:p>
    <w:p w:rsidR="00843CFE" w:rsidRPr="00C536FA" w:rsidRDefault="00843CFE" w:rsidP="00843CFE">
      <w:pPr>
        <w:rPr>
          <w:rFonts w:ascii="Arial Narrow" w:hAnsi="Arial Narrow"/>
          <w:b/>
        </w:rPr>
      </w:pPr>
      <w:proofErr w:type="gramStart"/>
      <w:r w:rsidRPr="00C536FA">
        <w:rPr>
          <w:rFonts w:ascii="Arial Narrow" w:hAnsi="Arial Narrow"/>
          <w:b/>
        </w:rPr>
        <w:t>3.1.</w:t>
      </w:r>
      <w:r w:rsidR="00284C02">
        <w:rPr>
          <w:rFonts w:ascii="Arial Narrow" w:hAnsi="Arial Narrow"/>
          <w:b/>
        </w:rPr>
        <w:t>6</w:t>
      </w:r>
      <w:r>
        <w:rPr>
          <w:rFonts w:ascii="Arial Narrow" w:hAnsi="Arial Narrow"/>
          <w:b/>
        </w:rPr>
        <w:t xml:space="preserve">  </w:t>
      </w:r>
      <w:r w:rsidRPr="00C536FA">
        <w:rPr>
          <w:rFonts w:ascii="Arial Narrow" w:hAnsi="Arial Narrow"/>
          <w:b/>
        </w:rPr>
        <w:t>SIGN</w:t>
      </w:r>
      <w:proofErr w:type="gramEnd"/>
      <w:r w:rsidRPr="00C536FA">
        <w:rPr>
          <w:rFonts w:ascii="Arial Narrow" w:hAnsi="Arial Narrow"/>
          <w:b/>
        </w:rPr>
        <w:t xml:space="preserve"> STAND REPAIR KIT  :</w:t>
      </w:r>
    </w:p>
    <w:p w:rsidR="00843CFE" w:rsidRPr="00F24630" w:rsidRDefault="00843CFE" w:rsidP="00843CFE"/>
    <w:p w:rsidR="00843CFE" w:rsidRDefault="00843CFE" w:rsidP="00843CFE">
      <w:pPr>
        <w:rPr>
          <w:rFonts w:eastAsia="Calibri"/>
        </w:rPr>
      </w:pPr>
      <w:r w:rsidRPr="00F24630">
        <w:rPr>
          <w:rFonts w:eastAsia="Calibri"/>
        </w:rPr>
        <w:t xml:space="preserve">The kit should have at least </w:t>
      </w:r>
      <w:proofErr w:type="gramStart"/>
      <w:r w:rsidRPr="00F24630">
        <w:rPr>
          <w:rFonts w:eastAsia="Calibri"/>
        </w:rPr>
        <w:t>2</w:t>
      </w:r>
      <w:proofErr w:type="gramEnd"/>
      <w:r w:rsidRPr="00F24630">
        <w:rPr>
          <w:rFonts w:eastAsia="Calibri"/>
        </w:rPr>
        <w:t xml:space="preserve"> pockets, 4 rivets and washers, 2 backer plates, fiberglass ribs, with</w:t>
      </w:r>
      <w:r w:rsidR="00FC7636">
        <w:rPr>
          <w:rFonts w:eastAsia="Calibri"/>
        </w:rPr>
        <w:t xml:space="preserve"> </w:t>
      </w:r>
      <w:r w:rsidRPr="00F24630">
        <w:rPr>
          <w:rFonts w:eastAsia="Calibri"/>
        </w:rPr>
        <w:t>holding capacity of a 48”X 48” sign.</w:t>
      </w:r>
    </w:p>
    <w:p w:rsidR="00843CFE" w:rsidRPr="00F24630" w:rsidRDefault="00843CFE" w:rsidP="00843CFE">
      <w:pPr>
        <w:rPr>
          <w:rFonts w:eastAsia="Calibri"/>
        </w:rPr>
      </w:pPr>
    </w:p>
    <w:p w:rsidR="00843CFE" w:rsidRPr="00DF3A99" w:rsidRDefault="00843CFE" w:rsidP="00843CFE">
      <w:pPr>
        <w:pStyle w:val="Heading2"/>
      </w:pPr>
      <w:bookmarkStart w:id="88" w:name="_Toc19191349"/>
      <w:bookmarkStart w:id="89" w:name="_Toc20813372"/>
      <w:r w:rsidRPr="00DF3A99">
        <w:t>CONSTRUCTION:</w:t>
      </w:r>
      <w:bookmarkEnd w:id="88"/>
      <w:bookmarkEnd w:id="89"/>
    </w:p>
    <w:p w:rsidR="00843CFE" w:rsidRDefault="00843CFE" w:rsidP="00843CFE">
      <w:pPr>
        <w:pStyle w:val="BodyText"/>
        <w:spacing w:before="2"/>
        <w:rPr>
          <w:b/>
          <w:sz w:val="16"/>
        </w:rPr>
      </w:pPr>
    </w:p>
    <w:p w:rsidR="00843CFE" w:rsidRDefault="00843CFE" w:rsidP="006820A4">
      <w:pPr>
        <w:pStyle w:val="ListParagraph"/>
        <w:widowControl w:val="0"/>
        <w:numPr>
          <w:ilvl w:val="2"/>
          <w:numId w:val="37"/>
        </w:numPr>
        <w:tabs>
          <w:tab w:val="left" w:pos="672"/>
        </w:tabs>
        <w:autoSpaceDE w:val="0"/>
        <w:autoSpaceDN w:val="0"/>
        <w:spacing w:before="93"/>
        <w:ind w:right="205" w:firstLine="0"/>
      </w:pPr>
      <w:r>
        <w:t xml:space="preserve">The signs </w:t>
      </w:r>
      <w:proofErr w:type="gramStart"/>
      <w:r w:rsidR="00284C02">
        <w:t>shall</w:t>
      </w:r>
      <w:r>
        <w:t xml:space="preserve"> be constructed</w:t>
      </w:r>
      <w:proofErr w:type="gramEnd"/>
      <w:r>
        <w:t xml:space="preserve"> of UV-Stabilized Vinyl Micro Prismatic Fluorescent material that meets or exceeds retro-reflexivity values established by ASTM-D-4956 Type 6 sheeting hot sealed in a grid pattern to a heavy-duty vinyl</w:t>
      </w:r>
      <w:r>
        <w:rPr>
          <w:spacing w:val="-25"/>
        </w:rPr>
        <w:t xml:space="preserve"> </w:t>
      </w:r>
      <w:r>
        <w:t>backing.</w:t>
      </w:r>
    </w:p>
    <w:p w:rsidR="00843CFE" w:rsidRDefault="00843CFE" w:rsidP="00843CFE">
      <w:pPr>
        <w:pStyle w:val="BodyText"/>
        <w:spacing w:before="11"/>
        <w:rPr>
          <w:sz w:val="21"/>
        </w:rPr>
      </w:pPr>
    </w:p>
    <w:p w:rsidR="00843CFE" w:rsidRDefault="00843CFE" w:rsidP="006820A4">
      <w:pPr>
        <w:pStyle w:val="ListParagraph"/>
        <w:widowControl w:val="0"/>
        <w:numPr>
          <w:ilvl w:val="2"/>
          <w:numId w:val="37"/>
        </w:numPr>
        <w:tabs>
          <w:tab w:val="left" w:pos="677"/>
        </w:tabs>
        <w:autoSpaceDE w:val="0"/>
        <w:autoSpaceDN w:val="0"/>
        <w:ind w:right="205" w:firstLine="0"/>
      </w:pPr>
      <w:r>
        <w:t xml:space="preserve">The cross brace material </w:t>
      </w:r>
      <w:r w:rsidR="00144B04">
        <w:t>shall</w:t>
      </w:r>
      <w:r>
        <w:t xml:space="preserve"> be </w:t>
      </w:r>
      <w:proofErr w:type="gramStart"/>
      <w:r w:rsidR="00F427DB">
        <w:t>fiber</w:t>
      </w:r>
      <w:r>
        <w:t xml:space="preserve">glass </w:t>
      </w:r>
      <w:r w:rsidR="00144B04">
        <w:t xml:space="preserve"> material</w:t>
      </w:r>
      <w:proofErr w:type="gramEnd"/>
      <w:r>
        <w:t xml:space="preserve">, or approved equal, protected by a UV-Stabilizer. No metal cross braces </w:t>
      </w:r>
      <w:proofErr w:type="gramStart"/>
      <w:r>
        <w:t>will be</w:t>
      </w:r>
      <w:r>
        <w:rPr>
          <w:spacing w:val="-31"/>
        </w:rPr>
        <w:t xml:space="preserve"> </w:t>
      </w:r>
      <w:r>
        <w:t>accepted</w:t>
      </w:r>
      <w:proofErr w:type="gramEnd"/>
      <w:r>
        <w:t>.</w:t>
      </w:r>
    </w:p>
    <w:p w:rsidR="00843CFE" w:rsidRDefault="00843CFE" w:rsidP="00843CFE">
      <w:pPr>
        <w:pStyle w:val="BodyText"/>
        <w:spacing w:before="9"/>
        <w:rPr>
          <w:sz w:val="21"/>
        </w:rPr>
      </w:pPr>
    </w:p>
    <w:p w:rsidR="00843CFE" w:rsidRDefault="00843CFE" w:rsidP="004441C2">
      <w:pPr>
        <w:pStyle w:val="ListParagraph"/>
        <w:widowControl w:val="0"/>
        <w:numPr>
          <w:ilvl w:val="2"/>
          <w:numId w:val="37"/>
        </w:numPr>
        <w:tabs>
          <w:tab w:val="left" w:pos="670"/>
        </w:tabs>
        <w:autoSpaceDE w:val="0"/>
        <w:autoSpaceDN w:val="0"/>
        <w:ind w:right="408" w:firstLine="0"/>
        <w:jc w:val="left"/>
      </w:pPr>
      <w:r>
        <w:t>The cross braces shall be fastened at their centers.</w:t>
      </w:r>
    </w:p>
    <w:p w:rsidR="00843CFE" w:rsidRDefault="00843CFE" w:rsidP="00843CFE">
      <w:pPr>
        <w:pStyle w:val="BodyText"/>
      </w:pPr>
    </w:p>
    <w:p w:rsidR="00843CFE" w:rsidRDefault="004441C2" w:rsidP="004441C2">
      <w:pPr>
        <w:widowControl w:val="0"/>
        <w:tabs>
          <w:tab w:val="left" w:pos="682"/>
        </w:tabs>
        <w:autoSpaceDE w:val="0"/>
        <w:autoSpaceDN w:val="0"/>
        <w:spacing w:before="73"/>
        <w:ind w:left="120" w:right="105" w:hanging="550"/>
      </w:pPr>
      <w:r>
        <w:t xml:space="preserve">         3.2.4</w:t>
      </w:r>
      <w:r>
        <w:tab/>
      </w:r>
      <w:r w:rsidR="00843CFE">
        <w:t xml:space="preserve">The cross braces, both vertical and horizontal, shall attach to the sign at each corner by a fixed plastic, </w:t>
      </w:r>
      <w:proofErr w:type="gramStart"/>
      <w:r w:rsidR="00843CFE">
        <w:t>one piece</w:t>
      </w:r>
      <w:proofErr w:type="gramEnd"/>
      <w:r w:rsidR="00843CFE">
        <w:t xml:space="preserve"> corner pocket</w:t>
      </w:r>
      <w:r w:rsidR="00141C2F">
        <w:t>.</w:t>
      </w:r>
      <w:r w:rsidR="00843CFE" w:rsidRPr="004441C2">
        <w:rPr>
          <w:spacing w:val="7"/>
        </w:rPr>
        <w:t xml:space="preserve"> </w:t>
      </w:r>
      <w:r w:rsidR="00843CFE">
        <w:t>The</w:t>
      </w:r>
      <w:r w:rsidR="00843CFE" w:rsidRPr="004441C2">
        <w:rPr>
          <w:spacing w:val="8"/>
        </w:rPr>
        <w:t xml:space="preserve"> </w:t>
      </w:r>
      <w:r w:rsidR="00843CFE">
        <w:t xml:space="preserve">corner pocket </w:t>
      </w:r>
      <w:proofErr w:type="gramStart"/>
      <w:r w:rsidR="00843CFE">
        <w:t>shall be fastened</w:t>
      </w:r>
      <w:proofErr w:type="gramEnd"/>
      <w:r w:rsidR="00843CFE">
        <w:t xml:space="preserve"> to the back of the sign using rivets and a clear plastic backer plate on the front of the sign. The cross braces must be of proper length to avoid excessive bowing of the sign when assembled.</w:t>
      </w:r>
    </w:p>
    <w:p w:rsidR="00843CFE" w:rsidRDefault="00843CFE" w:rsidP="00843CFE">
      <w:pPr>
        <w:pStyle w:val="BodyText"/>
        <w:spacing w:before="11"/>
        <w:rPr>
          <w:sz w:val="21"/>
        </w:rPr>
      </w:pPr>
    </w:p>
    <w:p w:rsidR="00843CFE" w:rsidRDefault="00843CFE" w:rsidP="006820A4">
      <w:pPr>
        <w:pStyle w:val="ListParagraph"/>
        <w:widowControl w:val="0"/>
        <w:numPr>
          <w:ilvl w:val="2"/>
          <w:numId w:val="36"/>
        </w:numPr>
        <w:tabs>
          <w:tab w:val="left" w:pos="677"/>
        </w:tabs>
        <w:autoSpaceDE w:val="0"/>
        <w:autoSpaceDN w:val="0"/>
        <w:ind w:right="104" w:firstLine="0"/>
        <w:jc w:val="both"/>
      </w:pPr>
      <w:r>
        <w:t xml:space="preserve">Two Velcro ties forming an anti-kiting loop </w:t>
      </w:r>
      <w:proofErr w:type="gramStart"/>
      <w:r w:rsidR="00E94162">
        <w:t>shall be provided</w:t>
      </w:r>
      <w:proofErr w:type="gramEnd"/>
      <w:r w:rsidR="00E94162">
        <w:t xml:space="preserve">. These ties </w:t>
      </w:r>
      <w:r>
        <w:t>must be fastened on the back of the sign by</w:t>
      </w:r>
      <w:r w:rsidR="002A2D42">
        <w:t xml:space="preserve"> </w:t>
      </w:r>
      <w:r>
        <w:t>rivets with a button head,</w:t>
      </w:r>
      <w:r w:rsidR="00866D87">
        <w:t xml:space="preserve"> </w:t>
      </w:r>
      <w:r w:rsidR="00E94162">
        <w:t>O</w:t>
      </w:r>
      <w:r>
        <w:t xml:space="preserve">ne </w:t>
      </w:r>
      <w:r w:rsidR="00E94162">
        <w:t xml:space="preserve">tie should be located approximately </w:t>
      </w:r>
      <w:r>
        <w:t xml:space="preserve">20" from the top of the sign and one </w:t>
      </w:r>
      <w:r w:rsidR="00E94162">
        <w:t xml:space="preserve">tie should located approximately </w:t>
      </w:r>
      <w:r>
        <w:t>17" from the bottom of the sign in line with</w:t>
      </w:r>
      <w:r w:rsidR="00E94162">
        <w:t>,</w:t>
      </w:r>
      <w:r>
        <w:t xml:space="preserve"> but not fastened to</w:t>
      </w:r>
      <w:r w:rsidR="00E94162">
        <w:t>,</w:t>
      </w:r>
      <w:r>
        <w:t xml:space="preserve"> the vertical cross</w:t>
      </w:r>
      <w:r>
        <w:rPr>
          <w:spacing w:val="-10"/>
        </w:rPr>
        <w:t xml:space="preserve"> </w:t>
      </w:r>
      <w:r>
        <w:t>brace.</w:t>
      </w:r>
    </w:p>
    <w:p w:rsidR="00843CFE" w:rsidRDefault="00843CFE" w:rsidP="00843CFE">
      <w:pPr>
        <w:pStyle w:val="BodyText"/>
      </w:pPr>
    </w:p>
    <w:p w:rsidR="00843CFE" w:rsidRDefault="00843CFE" w:rsidP="006820A4">
      <w:pPr>
        <w:pStyle w:val="ListParagraph"/>
        <w:widowControl w:val="0"/>
        <w:numPr>
          <w:ilvl w:val="2"/>
          <w:numId w:val="36"/>
        </w:numPr>
        <w:tabs>
          <w:tab w:val="left" w:pos="713"/>
        </w:tabs>
        <w:autoSpaceDE w:val="0"/>
        <w:autoSpaceDN w:val="0"/>
        <w:ind w:right="103" w:firstLine="0"/>
        <w:jc w:val="both"/>
      </w:pPr>
      <w:r>
        <w:t xml:space="preserve">An additional Velcro tie </w:t>
      </w:r>
      <w:proofErr w:type="gramStart"/>
      <w:r>
        <w:t xml:space="preserve">shall be </w:t>
      </w:r>
      <w:r w:rsidR="00E94162">
        <w:t>provided</w:t>
      </w:r>
      <w:proofErr w:type="gramEnd"/>
      <w:r w:rsidR="00852426">
        <w:t xml:space="preserve"> for storage purposes</w:t>
      </w:r>
      <w:r w:rsidR="00E94162">
        <w:t xml:space="preserve">. This tie </w:t>
      </w:r>
      <w:proofErr w:type="gramStart"/>
      <w:r w:rsidR="00E94162">
        <w:t xml:space="preserve">must be </w:t>
      </w:r>
      <w:r>
        <w:t>fastened</w:t>
      </w:r>
      <w:proofErr w:type="gramEnd"/>
      <w:r>
        <w:t xml:space="preserve"> to the back of the sign</w:t>
      </w:r>
      <w:r w:rsidR="00852426">
        <w:t xml:space="preserve"> and should be</w:t>
      </w:r>
      <w:r>
        <w:t xml:space="preserve"> located between the sheeting fabric and a corner pocket for a horizontal brace, toward the outside of the sign utilizing the rivet for the corner pocket. </w:t>
      </w:r>
    </w:p>
    <w:p w:rsidR="00843CFE" w:rsidRDefault="00843CFE" w:rsidP="00843CFE">
      <w:pPr>
        <w:pStyle w:val="BodyText"/>
      </w:pPr>
    </w:p>
    <w:p w:rsidR="00843CFE" w:rsidRDefault="00843CFE" w:rsidP="006820A4">
      <w:pPr>
        <w:pStyle w:val="ListParagraph"/>
        <w:widowControl w:val="0"/>
        <w:numPr>
          <w:ilvl w:val="2"/>
          <w:numId w:val="36"/>
        </w:numPr>
        <w:tabs>
          <w:tab w:val="left" w:pos="672"/>
        </w:tabs>
        <w:autoSpaceDE w:val="0"/>
        <w:autoSpaceDN w:val="0"/>
        <w:ind w:left="671" w:hanging="551"/>
        <w:jc w:val="both"/>
      </w:pPr>
      <w:r>
        <w:t>All fasteners shall be zinc plated to resist corrosion except for the aluminum</w:t>
      </w:r>
      <w:r>
        <w:rPr>
          <w:spacing w:val="-38"/>
        </w:rPr>
        <w:t xml:space="preserve"> </w:t>
      </w:r>
      <w:r>
        <w:t>parts.</w:t>
      </w:r>
    </w:p>
    <w:p w:rsidR="00843CFE" w:rsidRDefault="00843CFE" w:rsidP="00843CFE">
      <w:pPr>
        <w:pStyle w:val="BodyText"/>
      </w:pPr>
    </w:p>
    <w:p w:rsidR="00843CFE" w:rsidRDefault="00843CFE" w:rsidP="006820A4">
      <w:pPr>
        <w:pStyle w:val="ListParagraph"/>
        <w:widowControl w:val="0"/>
        <w:numPr>
          <w:ilvl w:val="2"/>
          <w:numId w:val="36"/>
        </w:numPr>
        <w:tabs>
          <w:tab w:val="left" w:pos="855"/>
        </w:tabs>
        <w:autoSpaceDE w:val="0"/>
        <w:autoSpaceDN w:val="0"/>
        <w:ind w:right="105" w:firstLine="0"/>
        <w:jc w:val="both"/>
      </w:pPr>
      <w:r>
        <w:t xml:space="preserve">Signs where overlays are requested must accommodate the use </w:t>
      </w:r>
      <w:r w:rsidR="002A2D42">
        <w:t xml:space="preserve">of </w:t>
      </w:r>
      <w:r>
        <w:t xml:space="preserve">overlay panels as required on Price Line Item 3, 4, 5, 6, 9, 10, 11, 12, 17, 18, 19, 20, 23, 24, 25, and 26. The overlay shall be the appropriate size as per Section 3.3.1 Section B, Section C, Section E and Section H or as required and </w:t>
      </w:r>
      <w:proofErr w:type="gramStart"/>
      <w:r>
        <w:t>shall be constructed</w:t>
      </w:r>
      <w:proofErr w:type="gramEnd"/>
      <w:r>
        <w:t xml:space="preserve"> of the same material as the</w:t>
      </w:r>
      <w:r>
        <w:rPr>
          <w:spacing w:val="-15"/>
        </w:rPr>
        <w:t xml:space="preserve"> </w:t>
      </w:r>
      <w:r>
        <w:t>sign.</w:t>
      </w:r>
    </w:p>
    <w:p w:rsidR="00843CFE" w:rsidRDefault="00843CFE" w:rsidP="00843CFE">
      <w:pPr>
        <w:pStyle w:val="BodyText"/>
        <w:spacing w:before="9"/>
        <w:rPr>
          <w:sz w:val="21"/>
        </w:rPr>
      </w:pPr>
    </w:p>
    <w:p w:rsidR="00843CFE" w:rsidRDefault="00843CFE" w:rsidP="006820A4">
      <w:pPr>
        <w:pStyle w:val="ListParagraph"/>
        <w:widowControl w:val="0"/>
        <w:numPr>
          <w:ilvl w:val="2"/>
          <w:numId w:val="36"/>
        </w:numPr>
        <w:tabs>
          <w:tab w:val="left" w:pos="819"/>
        </w:tabs>
        <w:autoSpaceDE w:val="0"/>
        <w:autoSpaceDN w:val="0"/>
        <w:ind w:right="105" w:firstLine="0"/>
        <w:jc w:val="both"/>
      </w:pPr>
      <w:r>
        <w:t xml:space="preserve">Attachment shall be accomplished by means of 1' wide orange Velcro fastener system, </w:t>
      </w:r>
    </w:p>
    <w:p w:rsidR="00843CFE" w:rsidRDefault="00843CFE" w:rsidP="00843CFE">
      <w:pPr>
        <w:pStyle w:val="BodyText"/>
      </w:pPr>
    </w:p>
    <w:p w:rsidR="00843CFE" w:rsidRDefault="00843CFE" w:rsidP="006820A4">
      <w:pPr>
        <w:pStyle w:val="ListParagraph"/>
        <w:widowControl w:val="0"/>
        <w:numPr>
          <w:ilvl w:val="2"/>
          <w:numId w:val="36"/>
        </w:numPr>
        <w:tabs>
          <w:tab w:val="left" w:pos="797"/>
        </w:tabs>
        <w:autoSpaceDE w:val="0"/>
        <w:autoSpaceDN w:val="0"/>
        <w:ind w:right="104" w:firstLine="0"/>
        <w:jc w:val="both"/>
      </w:pPr>
      <w:r>
        <w:t xml:space="preserve">Additional corresponding Velcro </w:t>
      </w:r>
      <w:proofErr w:type="gramStart"/>
      <w:r>
        <w:t>shall be added</w:t>
      </w:r>
      <w:proofErr w:type="gramEnd"/>
      <w:r>
        <w:t xml:space="preserve"> to the back of the sign to store the overlay when not in use. The only exception will be those signs with the 360-degree arrow as required in Section 3.3.1 Section E and Section H.</w:t>
      </w:r>
    </w:p>
    <w:p w:rsidR="00843CFE" w:rsidRDefault="00843CFE" w:rsidP="00843CFE">
      <w:pPr>
        <w:pStyle w:val="BodyText"/>
      </w:pPr>
    </w:p>
    <w:p w:rsidR="00843CFE" w:rsidRDefault="00843CFE" w:rsidP="006820A4">
      <w:pPr>
        <w:pStyle w:val="ListParagraph"/>
        <w:widowControl w:val="0"/>
        <w:numPr>
          <w:ilvl w:val="2"/>
          <w:numId w:val="36"/>
        </w:numPr>
        <w:tabs>
          <w:tab w:val="left" w:pos="838"/>
        </w:tabs>
        <w:autoSpaceDE w:val="0"/>
        <w:autoSpaceDN w:val="0"/>
        <w:ind w:right="103" w:firstLine="0"/>
        <w:jc w:val="both"/>
        <w:rPr>
          <w:i/>
        </w:rPr>
      </w:pPr>
      <w:r>
        <w:t xml:space="preserve">Lettering to be black, unless otherwise specified according to the Manual on Uniform Traffic Control Devices (MUTCD), and of the largest font possible. </w:t>
      </w:r>
      <w:proofErr w:type="gramStart"/>
      <w:r>
        <w:t>Whole</w:t>
      </w:r>
      <w:proofErr w:type="gramEnd"/>
      <w:r>
        <w:t xml:space="preserve"> message, no matter how brief or lengthy, shall professionally fit onto the specified sign. All fabrication of legends listed in Section 3.3.1 must conform to the applicable provisions established in the current addition of the MUTCD and the current Standard Highway Signs and Markings Book. When a customized legends, symbols or sign </w:t>
      </w:r>
      <w:proofErr w:type="gramStart"/>
      <w:r>
        <w:t>is requested</w:t>
      </w:r>
      <w:proofErr w:type="gramEnd"/>
      <w:r>
        <w:t xml:space="preserve">, a colorized diagram shall be provided to the </w:t>
      </w:r>
      <w:r w:rsidR="002C3ADE">
        <w:t xml:space="preserve">Using </w:t>
      </w:r>
      <w:r>
        <w:t xml:space="preserve">Agency contact for approval prior to the final delivery. Signs fabricated with legends that do not conform to the applicable provisions established in the MUTCD </w:t>
      </w:r>
      <w:proofErr w:type="gramStart"/>
      <w:r>
        <w:t>shall be considered</w:t>
      </w:r>
      <w:proofErr w:type="gramEnd"/>
      <w:r>
        <w:t xml:space="preserve"> unacceptable and shall be returned to the contractor at no cost to the Using Agency. </w:t>
      </w:r>
      <w:r>
        <w:rPr>
          <w:i/>
        </w:rPr>
        <w:t xml:space="preserve">Signs </w:t>
      </w:r>
      <w:proofErr w:type="gramStart"/>
      <w:r>
        <w:rPr>
          <w:i/>
        </w:rPr>
        <w:t>shall be constructed</w:t>
      </w:r>
      <w:proofErr w:type="gramEnd"/>
      <w:r>
        <w:rPr>
          <w:i/>
        </w:rPr>
        <w:t xml:space="preserve"> to meet the National Cooperative Highway Research Program (NCHRP) 350 crashworthy procedures, as established by the Federal Highway</w:t>
      </w:r>
      <w:r>
        <w:rPr>
          <w:i/>
          <w:spacing w:val="-35"/>
        </w:rPr>
        <w:t xml:space="preserve"> </w:t>
      </w:r>
      <w:r>
        <w:rPr>
          <w:i/>
        </w:rPr>
        <w:t>Administration.</w:t>
      </w:r>
    </w:p>
    <w:p w:rsidR="00843CFE" w:rsidRDefault="00843CFE" w:rsidP="00843CFE">
      <w:pPr>
        <w:pStyle w:val="BodyText"/>
        <w:rPr>
          <w:i/>
        </w:rPr>
      </w:pPr>
    </w:p>
    <w:p w:rsidR="00843CFE" w:rsidRDefault="00843CFE" w:rsidP="006820A4">
      <w:pPr>
        <w:pStyle w:val="ListParagraph"/>
        <w:widowControl w:val="0"/>
        <w:numPr>
          <w:ilvl w:val="2"/>
          <w:numId w:val="36"/>
        </w:numPr>
        <w:tabs>
          <w:tab w:val="left" w:pos="795"/>
        </w:tabs>
        <w:autoSpaceDE w:val="0"/>
        <w:autoSpaceDN w:val="0"/>
        <w:ind w:left="794" w:hanging="674"/>
        <w:jc w:val="both"/>
      </w:pPr>
      <w:r>
        <w:t xml:space="preserve">Long and short message letters are to </w:t>
      </w:r>
      <w:proofErr w:type="gramStart"/>
      <w:r>
        <w:t>be sized</w:t>
      </w:r>
      <w:proofErr w:type="gramEnd"/>
      <w:r>
        <w:rPr>
          <w:spacing w:val="-26"/>
        </w:rPr>
        <w:t xml:space="preserve"> </w:t>
      </w:r>
      <w:r>
        <w:t>accordingly.</w:t>
      </w:r>
    </w:p>
    <w:p w:rsidR="00843CFE" w:rsidRDefault="00843CFE" w:rsidP="00843CFE">
      <w:pPr>
        <w:pStyle w:val="BodyText"/>
      </w:pPr>
    </w:p>
    <w:p w:rsidR="00843CFE" w:rsidRDefault="00843CFE" w:rsidP="006820A4">
      <w:pPr>
        <w:pStyle w:val="ListParagraph"/>
        <w:widowControl w:val="0"/>
        <w:numPr>
          <w:ilvl w:val="2"/>
          <w:numId w:val="36"/>
        </w:numPr>
        <w:tabs>
          <w:tab w:val="left" w:pos="824"/>
        </w:tabs>
        <w:autoSpaceDE w:val="0"/>
        <w:autoSpaceDN w:val="0"/>
        <w:ind w:right="107" w:firstLine="0"/>
        <w:jc w:val="both"/>
      </w:pPr>
      <w:r>
        <w:t>Signs shall come complete with lettering and finishing, permanently applied to the sign blanks and/or retroreflective sheeting in workmanship like</w:t>
      </w:r>
      <w:r>
        <w:rPr>
          <w:spacing w:val="-33"/>
        </w:rPr>
        <w:t xml:space="preserve"> </w:t>
      </w:r>
      <w:r>
        <w:t>manner.</w:t>
      </w:r>
    </w:p>
    <w:p w:rsidR="00843CFE" w:rsidRDefault="00843CFE" w:rsidP="00843CFE">
      <w:pPr>
        <w:pStyle w:val="BodyText"/>
      </w:pPr>
    </w:p>
    <w:p w:rsidR="00843CFE" w:rsidRDefault="00843CFE" w:rsidP="006820A4">
      <w:pPr>
        <w:pStyle w:val="ListParagraph"/>
        <w:widowControl w:val="0"/>
        <w:numPr>
          <w:ilvl w:val="2"/>
          <w:numId w:val="36"/>
        </w:numPr>
        <w:tabs>
          <w:tab w:val="left" w:pos="807"/>
        </w:tabs>
        <w:autoSpaceDE w:val="0"/>
        <w:autoSpaceDN w:val="0"/>
        <w:ind w:right="105" w:firstLine="0"/>
        <w:jc w:val="both"/>
      </w:pPr>
      <w:r>
        <w:t xml:space="preserve">Incomplete signs or sign blanks shipped with loose pre-positioned letters or numbers will </w:t>
      </w:r>
      <w:r>
        <w:lastRenderedPageBreak/>
        <w:t>be rejected at the time of inspection, no</w:t>
      </w:r>
      <w:r>
        <w:rPr>
          <w:spacing w:val="-20"/>
        </w:rPr>
        <w:t xml:space="preserve"> </w:t>
      </w:r>
      <w:r>
        <w:t>exceptions.</w:t>
      </w:r>
    </w:p>
    <w:p w:rsidR="00843CFE" w:rsidRDefault="00843CFE" w:rsidP="00843CFE">
      <w:pPr>
        <w:pStyle w:val="BodyText"/>
      </w:pPr>
    </w:p>
    <w:p w:rsidR="00843CFE" w:rsidRDefault="00843CFE" w:rsidP="006820A4">
      <w:pPr>
        <w:pStyle w:val="ListParagraph"/>
        <w:widowControl w:val="0"/>
        <w:numPr>
          <w:ilvl w:val="2"/>
          <w:numId w:val="36"/>
        </w:numPr>
        <w:tabs>
          <w:tab w:val="left" w:pos="809"/>
        </w:tabs>
        <w:autoSpaceDE w:val="0"/>
        <w:autoSpaceDN w:val="0"/>
        <w:ind w:left="119" w:right="105" w:firstLine="1"/>
        <w:jc w:val="both"/>
      </w:pPr>
      <w:r>
        <w:t>Each unit shall have a permanent sticker attached identifying the contractor and shall be marked as meeting NCHRP</w:t>
      </w:r>
      <w:r>
        <w:rPr>
          <w:spacing w:val="-13"/>
        </w:rPr>
        <w:t xml:space="preserve"> </w:t>
      </w:r>
      <w:r>
        <w:t>350.</w:t>
      </w:r>
    </w:p>
    <w:p w:rsidR="00843CFE" w:rsidRDefault="00843CFE" w:rsidP="00843CFE">
      <w:pPr>
        <w:pStyle w:val="ListParagraph"/>
      </w:pPr>
    </w:p>
    <w:p w:rsidR="00843CFE" w:rsidRDefault="00843CFE" w:rsidP="006820A4">
      <w:pPr>
        <w:pStyle w:val="ListParagraph"/>
        <w:widowControl w:val="0"/>
        <w:numPr>
          <w:ilvl w:val="2"/>
          <w:numId w:val="36"/>
        </w:numPr>
        <w:tabs>
          <w:tab w:val="left" w:pos="809"/>
        </w:tabs>
        <w:autoSpaceDE w:val="0"/>
        <w:autoSpaceDN w:val="0"/>
        <w:ind w:left="119" w:right="105" w:firstLine="1"/>
        <w:jc w:val="both"/>
      </w:pPr>
      <w:r>
        <w:t xml:space="preserve">Each unit </w:t>
      </w:r>
      <w:proofErr w:type="gramStart"/>
      <w:r>
        <w:t>shall be stenciled</w:t>
      </w:r>
      <w:proofErr w:type="gramEnd"/>
      <w:r>
        <w:t xml:space="preserve"> according to Using Agencies requirements. (Example: NJDOT on the lower right hand outer margin between the edge of the material and the outline of the sign for agency identification purposes). </w:t>
      </w:r>
    </w:p>
    <w:p w:rsidR="00843CFE" w:rsidRDefault="00843CFE" w:rsidP="00843CFE">
      <w:pPr>
        <w:widowControl w:val="0"/>
        <w:tabs>
          <w:tab w:val="left" w:pos="809"/>
        </w:tabs>
        <w:autoSpaceDE w:val="0"/>
        <w:autoSpaceDN w:val="0"/>
        <w:ind w:right="105"/>
      </w:pPr>
    </w:p>
    <w:p w:rsidR="00843CFE" w:rsidRPr="00CD37BB" w:rsidRDefault="00843CFE" w:rsidP="00843CFE">
      <w:pPr>
        <w:pStyle w:val="Heading2"/>
      </w:pPr>
      <w:bookmarkStart w:id="90" w:name="_Toc19191350"/>
      <w:bookmarkStart w:id="91" w:name="_Toc20813373"/>
      <w:r w:rsidRPr="00CD37BB">
        <w:t>MESSAGES AND MUTCD COMPLIANCE AS LISTED BELOW:</w:t>
      </w:r>
      <w:bookmarkEnd w:id="90"/>
      <w:bookmarkEnd w:id="91"/>
    </w:p>
    <w:p w:rsidR="00843CFE" w:rsidRDefault="00843CFE" w:rsidP="00843CFE">
      <w:pPr>
        <w:widowControl w:val="0"/>
        <w:tabs>
          <w:tab w:val="left" w:pos="809"/>
        </w:tabs>
        <w:autoSpaceDE w:val="0"/>
        <w:autoSpaceDN w:val="0"/>
        <w:ind w:right="105"/>
        <w:rPr>
          <w:b/>
          <w:w w:val="85"/>
          <w:sz w:val="24"/>
          <w:u w:val="single"/>
        </w:rPr>
      </w:pPr>
    </w:p>
    <w:p w:rsidR="00843CFE" w:rsidRPr="00464060" w:rsidRDefault="00481B30" w:rsidP="00464060">
      <w:pPr>
        <w:pStyle w:val="Heading3"/>
        <w:rPr>
          <w:u w:val="none"/>
        </w:rPr>
      </w:pPr>
      <w:bookmarkStart w:id="92" w:name="_TOC_250061"/>
      <w:bookmarkStart w:id="93" w:name="_Toc20813374"/>
      <w:r w:rsidRPr="00464060">
        <w:rPr>
          <w:u w:val="none"/>
        </w:rPr>
        <w:t xml:space="preserve">Sign Faces Shall Be 48" X 48" Or 36" X 36" And Have Changeable Legends Where </w:t>
      </w:r>
      <w:bookmarkEnd w:id="92"/>
      <w:r w:rsidRPr="00464060">
        <w:rPr>
          <w:u w:val="none"/>
        </w:rPr>
        <w:t>Indicated By Overlay Wording.</w:t>
      </w:r>
      <w:bookmarkEnd w:id="93"/>
    </w:p>
    <w:p w:rsidR="00843CFE" w:rsidRDefault="00843CFE" w:rsidP="00843CFE">
      <w:pPr>
        <w:widowControl w:val="0"/>
        <w:tabs>
          <w:tab w:val="left" w:pos="809"/>
        </w:tabs>
        <w:autoSpaceDE w:val="0"/>
        <w:autoSpaceDN w:val="0"/>
        <w:ind w:right="105"/>
        <w:rPr>
          <w:b/>
          <w:w w:val="85"/>
          <w:sz w:val="24"/>
          <w:u w:val="single"/>
        </w:rPr>
      </w:pPr>
    </w:p>
    <w:p w:rsidR="00843CFE" w:rsidRDefault="00843CFE" w:rsidP="00843CFE">
      <w:pPr>
        <w:widowControl w:val="0"/>
        <w:tabs>
          <w:tab w:val="left" w:pos="809"/>
        </w:tabs>
        <w:autoSpaceDE w:val="0"/>
        <w:autoSpaceDN w:val="0"/>
        <w:ind w:right="105"/>
        <w:rPr>
          <w:b/>
          <w:sz w:val="20"/>
        </w:rPr>
      </w:pPr>
      <w:r w:rsidRPr="00117EEE">
        <w:rPr>
          <w:b/>
          <w:w w:val="85"/>
          <w:sz w:val="24"/>
        </w:rPr>
        <w:t xml:space="preserve"> </w:t>
      </w:r>
      <w:r>
        <w:rPr>
          <w:b/>
          <w:sz w:val="20"/>
        </w:rPr>
        <w:t>The Legends Are As Follows:</w:t>
      </w:r>
    </w:p>
    <w:p w:rsidR="00843CFE" w:rsidRDefault="00843CFE" w:rsidP="00843CFE">
      <w:pPr>
        <w:widowControl w:val="0"/>
        <w:tabs>
          <w:tab w:val="left" w:pos="809"/>
        </w:tabs>
        <w:autoSpaceDE w:val="0"/>
        <w:autoSpaceDN w:val="0"/>
        <w:ind w:right="105"/>
        <w:rPr>
          <w:b/>
          <w:sz w:val="20"/>
        </w:rPr>
      </w:pPr>
    </w:p>
    <w:p w:rsidR="00843CFE" w:rsidRDefault="00843CFE" w:rsidP="00481B30">
      <w:pPr>
        <w:widowControl w:val="0"/>
        <w:tabs>
          <w:tab w:val="left" w:pos="809"/>
        </w:tabs>
        <w:autoSpaceDE w:val="0"/>
        <w:autoSpaceDN w:val="0"/>
        <w:ind w:right="105"/>
        <w:jc w:val="center"/>
        <w:rPr>
          <w:b/>
          <w:sz w:val="20"/>
        </w:rPr>
      </w:pPr>
      <w:r>
        <w:rPr>
          <w:b/>
          <w:sz w:val="20"/>
        </w:rPr>
        <w:t>Section A. Signs 48" X 48" &amp; 36" X 36" Fluorescent Orange</w:t>
      </w:r>
    </w:p>
    <w:p w:rsidR="00843CFE" w:rsidRDefault="00481B30" w:rsidP="00481B30">
      <w:pPr>
        <w:ind w:left="720" w:right="2075" w:firstLine="720"/>
        <w:jc w:val="center"/>
        <w:rPr>
          <w:b/>
          <w:sz w:val="20"/>
        </w:rPr>
      </w:pPr>
      <w:r>
        <w:rPr>
          <w:b/>
          <w:sz w:val="20"/>
        </w:rPr>
        <w:t>(Line Item #1 and Line Item #</w:t>
      </w:r>
      <w:r w:rsidR="00843CFE">
        <w:rPr>
          <w:b/>
          <w:sz w:val="20"/>
        </w:rPr>
        <w:t>2)</w:t>
      </w:r>
    </w:p>
    <w:p w:rsidR="00843CFE" w:rsidRDefault="00843CFE" w:rsidP="00843CFE">
      <w:pPr>
        <w:widowControl w:val="0"/>
        <w:tabs>
          <w:tab w:val="left" w:pos="809"/>
        </w:tabs>
        <w:autoSpaceDE w:val="0"/>
        <w:autoSpaceDN w:val="0"/>
        <w:ind w:right="105"/>
        <w:rPr>
          <w:b/>
          <w:w w:val="85"/>
          <w:sz w:val="24"/>
          <w:u w:val="single"/>
        </w:rPr>
      </w:pPr>
    </w:p>
    <w:p w:rsidR="00843CFE" w:rsidRDefault="00843CFE" w:rsidP="00843CFE">
      <w:pPr>
        <w:widowControl w:val="0"/>
        <w:tabs>
          <w:tab w:val="left" w:pos="809"/>
        </w:tabs>
        <w:autoSpaceDE w:val="0"/>
        <w:autoSpaceDN w:val="0"/>
        <w:ind w:right="105"/>
        <w:rPr>
          <w:b/>
          <w:w w:val="85"/>
          <w:sz w:val="24"/>
          <w:u w:val="single"/>
        </w:rPr>
      </w:pPr>
    </w:p>
    <w:tbl>
      <w:tblPr>
        <w:tblW w:w="0" w:type="auto"/>
        <w:tblInd w:w="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8"/>
        <w:gridCol w:w="2032"/>
      </w:tblGrid>
      <w:tr w:rsidR="00843CFE" w:rsidTr="00CB5548">
        <w:trPr>
          <w:trHeight w:val="300"/>
        </w:trPr>
        <w:tc>
          <w:tcPr>
            <w:tcW w:w="9010" w:type="dxa"/>
            <w:gridSpan w:val="2"/>
            <w:tcBorders>
              <w:bottom w:val="thinThickMediumGap" w:sz="6" w:space="0" w:color="000000"/>
              <w:right w:val="single" w:sz="12" w:space="0" w:color="000000"/>
            </w:tcBorders>
          </w:tcPr>
          <w:p w:rsidR="00843CFE" w:rsidRDefault="00843CFE" w:rsidP="00CB5548">
            <w:pPr>
              <w:pStyle w:val="TableParagraph"/>
              <w:spacing w:line="224" w:lineRule="exact"/>
              <w:ind w:left="3620" w:right="3182"/>
              <w:jc w:val="center"/>
              <w:rPr>
                <w:b/>
                <w:sz w:val="20"/>
              </w:rPr>
            </w:pPr>
            <w:r>
              <w:rPr>
                <w:b/>
                <w:sz w:val="20"/>
              </w:rPr>
              <w:t>APPROVED LEGENDS</w:t>
            </w:r>
          </w:p>
        </w:tc>
      </w:tr>
      <w:tr w:rsidR="00843CFE" w:rsidTr="00CB5548">
        <w:trPr>
          <w:trHeight w:val="58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3160" w:right="930" w:hanging="1810"/>
              <w:rPr>
                <w:b/>
                <w:sz w:val="20"/>
              </w:rPr>
            </w:pPr>
            <w:r>
              <w:rPr>
                <w:b/>
                <w:sz w:val="20"/>
              </w:rPr>
              <w:t>SIGN LEGEND WORDING (STANDARD WITHOUT OVERLAY)</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MUTCD</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BE PREPARED TO STOP</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W20-7B</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DETOUR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W20-2</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DIESEL EMISSION TEST</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E4E4E4"/>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DIESEL TRUCKS RIGHT LANE</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E4E4E4"/>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1"/>
              <w:ind w:left="59"/>
              <w:rPr>
                <w:b/>
                <w:sz w:val="20"/>
              </w:rPr>
            </w:pPr>
            <w:r>
              <w:rPr>
                <w:b/>
                <w:sz w:val="20"/>
              </w:rPr>
              <w:t>EXIT 500 FT</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E4E4E4"/>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KEEP ENGINES RUNNING</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E4E4E4"/>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LITTER PATROL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W21-7 modified</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MOWING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W21-3 modified</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ONE LANE ROAD 1/4 MILE</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W20-2 modified</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1"/>
              <w:ind w:left="59"/>
              <w:rPr>
                <w:b/>
                <w:sz w:val="20"/>
              </w:rPr>
            </w:pPr>
            <w:r>
              <w:rPr>
                <w:b/>
                <w:sz w:val="20"/>
              </w:rPr>
              <w:t>ROAD CLOSED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1"/>
              <w:ind w:left="94"/>
              <w:rPr>
                <w:b/>
                <w:sz w:val="20"/>
              </w:rPr>
            </w:pPr>
            <w:r>
              <w:rPr>
                <w:b/>
                <w:sz w:val="20"/>
              </w:rPr>
              <w:t>W20-3</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ROAD CLOSED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W20-3 modified</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1"/>
              <w:ind w:left="59"/>
              <w:rPr>
                <w:b/>
                <w:sz w:val="20"/>
              </w:rPr>
            </w:pPr>
            <w:r>
              <w:rPr>
                <w:b/>
                <w:sz w:val="20"/>
              </w:rPr>
              <w:t>ROADWAY SWEEPING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SHOULDER WORK</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W21-5</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SLOW MOVING OPERATION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STOP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W3-1a</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SURVEY CREW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W21-6 modified</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1"/>
              <w:ind w:left="59"/>
              <w:rPr>
                <w:b/>
                <w:sz w:val="20"/>
              </w:rPr>
            </w:pPr>
            <w:r>
              <w:rPr>
                <w:b/>
                <w:sz w:val="20"/>
              </w:rPr>
              <w:t>TRAFFIC SIGNAL WORK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1"/>
              <w:ind w:left="94"/>
              <w:rPr>
                <w:b/>
                <w:sz w:val="20"/>
              </w:rPr>
            </w:pPr>
            <w:r>
              <w:rPr>
                <w:b/>
                <w:sz w:val="20"/>
              </w:rPr>
              <w:t>W21-7 modified</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TREE WORK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UNEVEN LANES</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W8-11</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USE SHOULDER</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WORK CREW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1"/>
              <w:ind w:left="59"/>
              <w:rPr>
                <w:b/>
                <w:sz w:val="20"/>
              </w:rPr>
            </w:pPr>
            <w:r>
              <w:rPr>
                <w:b/>
                <w:sz w:val="20"/>
              </w:rPr>
              <w:t>WORKERS</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1"/>
              <w:ind w:left="94"/>
              <w:rPr>
                <w:b/>
                <w:sz w:val="20"/>
              </w:rPr>
            </w:pPr>
            <w:r>
              <w:rPr>
                <w:b/>
                <w:sz w:val="20"/>
              </w:rPr>
              <w:t>W21-1</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lastRenderedPageBreak/>
              <w:t>WORKERS IN MEDIAN</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300"/>
        </w:trPr>
        <w:tc>
          <w:tcPr>
            <w:tcW w:w="6978" w:type="dxa"/>
            <w:tcBorders>
              <w:top w:val="thickThinMediumGap" w:sz="6" w:space="0" w:color="000000"/>
              <w:bottom w:val="single" w:sz="12" w:space="0" w:color="000000"/>
              <w:right w:val="thinThickMediumGap" w:sz="6" w:space="0" w:color="000000"/>
            </w:tcBorders>
          </w:tcPr>
          <w:p w:rsidR="00843CFE" w:rsidRDefault="00843CFE" w:rsidP="00CB5548">
            <w:pPr>
              <w:pStyle w:val="TableParagraph"/>
              <w:spacing w:before="31"/>
              <w:ind w:left="59"/>
              <w:rPr>
                <w:b/>
                <w:sz w:val="20"/>
              </w:rPr>
            </w:pPr>
            <w:r>
              <w:rPr>
                <w:b/>
                <w:sz w:val="20"/>
              </w:rPr>
              <w:t>Blank For Customized Sign without Overlay (Legend to be determined)</w:t>
            </w:r>
          </w:p>
        </w:tc>
        <w:tc>
          <w:tcPr>
            <w:tcW w:w="2032" w:type="dxa"/>
            <w:tcBorders>
              <w:top w:val="thickThinMediumGap" w:sz="6" w:space="0" w:color="000000"/>
              <w:left w:val="thickThinMediumGap" w:sz="6" w:space="0" w:color="000000"/>
              <w:bottom w:val="single" w:sz="12" w:space="0" w:color="000000"/>
              <w:right w:val="single" w:sz="12" w:space="0" w:color="000000"/>
            </w:tcBorders>
          </w:tcPr>
          <w:p w:rsidR="00843CFE" w:rsidRDefault="00843CFE" w:rsidP="00CB5548">
            <w:pPr>
              <w:pStyle w:val="TableParagraph"/>
              <w:spacing w:before="31"/>
              <w:ind w:left="94"/>
              <w:rPr>
                <w:b/>
                <w:sz w:val="20"/>
              </w:rPr>
            </w:pPr>
            <w:r>
              <w:rPr>
                <w:b/>
                <w:sz w:val="20"/>
              </w:rPr>
              <w:t>(to be determined)</w:t>
            </w:r>
          </w:p>
        </w:tc>
      </w:tr>
    </w:tbl>
    <w:p w:rsidR="00843CFE" w:rsidRDefault="00843CFE" w:rsidP="00843CFE">
      <w:pPr>
        <w:widowControl w:val="0"/>
        <w:tabs>
          <w:tab w:val="left" w:pos="809"/>
        </w:tabs>
        <w:autoSpaceDE w:val="0"/>
        <w:autoSpaceDN w:val="0"/>
        <w:ind w:right="105"/>
        <w:rPr>
          <w:b/>
          <w:w w:val="85"/>
          <w:sz w:val="24"/>
          <w:u w:val="single"/>
        </w:rPr>
      </w:pPr>
    </w:p>
    <w:p w:rsidR="00843CFE" w:rsidRPr="00D9205F" w:rsidRDefault="00843CFE" w:rsidP="00843CFE">
      <w:pPr>
        <w:jc w:val="center"/>
        <w:rPr>
          <w:b/>
        </w:rPr>
      </w:pPr>
      <w:r w:rsidRPr="00D9205F">
        <w:rPr>
          <w:b/>
        </w:rPr>
        <w:t>Section B. Signs 48" X 48" &amp; 36" X 36" Flu</w:t>
      </w:r>
      <w:r w:rsidR="00481B30">
        <w:rPr>
          <w:b/>
        </w:rPr>
        <w:t>orescent Orange (Line Item #</w:t>
      </w:r>
      <w:r w:rsidRPr="00D9205F">
        <w:rPr>
          <w:b/>
        </w:rPr>
        <w:t>3 and Line</w:t>
      </w:r>
      <w:r w:rsidR="00481B30">
        <w:rPr>
          <w:b/>
        </w:rPr>
        <w:t xml:space="preserve"> Item #</w:t>
      </w:r>
      <w:r>
        <w:rPr>
          <w:b/>
        </w:rPr>
        <w:t xml:space="preserve">4) (Single Overlays) </w:t>
      </w:r>
      <w:r w:rsidRPr="00D9205F">
        <w:rPr>
          <w:b/>
        </w:rPr>
        <w:t>Note: These signs need single overlay</w:t>
      </w:r>
    </w:p>
    <w:p w:rsidR="00843CFE" w:rsidRDefault="00843CFE" w:rsidP="00843CFE">
      <w:pPr>
        <w:widowControl w:val="0"/>
        <w:tabs>
          <w:tab w:val="left" w:pos="809"/>
        </w:tabs>
        <w:autoSpaceDE w:val="0"/>
        <w:autoSpaceDN w:val="0"/>
        <w:ind w:right="105"/>
        <w:rPr>
          <w:rFonts w:cs="Arial"/>
          <w:b/>
          <w:w w:val="85"/>
          <w:sz w:val="24"/>
          <w:u w:val="single"/>
        </w:rPr>
      </w:pPr>
    </w:p>
    <w:tbl>
      <w:tblPr>
        <w:tblW w:w="0" w:type="auto"/>
        <w:tblInd w:w="115"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4140"/>
        <w:gridCol w:w="3420"/>
        <w:gridCol w:w="2160"/>
      </w:tblGrid>
      <w:tr w:rsidR="00843CFE" w:rsidTr="00CB5548">
        <w:trPr>
          <w:trHeight w:val="280"/>
        </w:trPr>
        <w:tc>
          <w:tcPr>
            <w:tcW w:w="9720" w:type="dxa"/>
            <w:gridSpan w:val="3"/>
          </w:tcPr>
          <w:p w:rsidR="00843CFE" w:rsidRDefault="00843CFE" w:rsidP="00CB5548">
            <w:pPr>
              <w:pStyle w:val="TableParagraph"/>
              <w:spacing w:before="4"/>
              <w:ind w:left="3977" w:right="3547"/>
              <w:jc w:val="center"/>
              <w:rPr>
                <w:b/>
                <w:sz w:val="20"/>
              </w:rPr>
            </w:pPr>
            <w:r>
              <w:rPr>
                <w:b/>
                <w:sz w:val="20"/>
              </w:rPr>
              <w:t>APPROVED LEGENDS</w:t>
            </w:r>
          </w:p>
        </w:tc>
      </w:tr>
      <w:tr w:rsidR="00843CFE" w:rsidTr="00CB5548">
        <w:trPr>
          <w:trHeight w:val="520"/>
        </w:trPr>
        <w:tc>
          <w:tcPr>
            <w:tcW w:w="4140" w:type="dxa"/>
          </w:tcPr>
          <w:p w:rsidR="00843CFE" w:rsidRDefault="00843CFE" w:rsidP="00CB5548">
            <w:pPr>
              <w:pStyle w:val="TableParagraph"/>
              <w:spacing w:before="4"/>
              <w:ind w:left="1329" w:right="618" w:hanging="260"/>
              <w:rPr>
                <w:b/>
                <w:sz w:val="20"/>
              </w:rPr>
            </w:pPr>
            <w:r>
              <w:rPr>
                <w:b/>
                <w:sz w:val="20"/>
              </w:rPr>
              <w:t>SIGN LEGEND WORDING (SINGLE OVERLAY)</w:t>
            </w:r>
          </w:p>
        </w:tc>
        <w:tc>
          <w:tcPr>
            <w:tcW w:w="3420" w:type="dxa"/>
          </w:tcPr>
          <w:p w:rsidR="00843CFE" w:rsidRDefault="00843CFE" w:rsidP="00CB5548">
            <w:pPr>
              <w:pStyle w:val="TableParagraph"/>
              <w:spacing w:before="4"/>
              <w:ind w:left="244"/>
              <w:rPr>
                <w:b/>
                <w:sz w:val="20"/>
              </w:rPr>
            </w:pPr>
            <w:r>
              <w:rPr>
                <w:b/>
                <w:sz w:val="20"/>
              </w:rPr>
              <w:t>SINGLE OVERLAY WORDING</w:t>
            </w:r>
          </w:p>
        </w:tc>
        <w:tc>
          <w:tcPr>
            <w:tcW w:w="2160" w:type="dxa"/>
          </w:tcPr>
          <w:p w:rsidR="00843CFE" w:rsidRDefault="00843CFE" w:rsidP="00CB5548">
            <w:pPr>
              <w:pStyle w:val="TableParagraph"/>
              <w:spacing w:before="4"/>
              <w:ind w:left="695"/>
              <w:rPr>
                <w:b/>
                <w:sz w:val="20"/>
              </w:rPr>
            </w:pPr>
            <w:r>
              <w:rPr>
                <w:b/>
                <w:sz w:val="20"/>
              </w:rPr>
              <w:t>MUTCD</w:t>
            </w:r>
          </w:p>
        </w:tc>
      </w:tr>
      <w:tr w:rsidR="00843CFE" w:rsidTr="00CB5548">
        <w:trPr>
          <w:trHeight w:val="460"/>
        </w:trPr>
        <w:tc>
          <w:tcPr>
            <w:tcW w:w="4140" w:type="dxa"/>
          </w:tcPr>
          <w:p w:rsidR="00843CFE" w:rsidRDefault="00843CFE" w:rsidP="00CB5548">
            <w:pPr>
              <w:pStyle w:val="TableParagraph"/>
              <w:spacing w:before="6"/>
              <w:ind w:left="102"/>
              <w:rPr>
                <w:b/>
                <w:sz w:val="20"/>
              </w:rPr>
            </w:pPr>
            <w:r>
              <w:rPr>
                <w:b/>
                <w:sz w:val="20"/>
              </w:rPr>
              <w:t>RAMP NARROWS</w:t>
            </w:r>
          </w:p>
        </w:tc>
        <w:tc>
          <w:tcPr>
            <w:tcW w:w="3420" w:type="dxa"/>
          </w:tcPr>
          <w:p w:rsidR="00843CFE" w:rsidRDefault="00843CFE" w:rsidP="00CB5548">
            <w:pPr>
              <w:pStyle w:val="TableParagraph"/>
              <w:spacing w:before="6"/>
              <w:ind w:left="102"/>
              <w:rPr>
                <w:b/>
                <w:sz w:val="20"/>
              </w:rPr>
            </w:pPr>
            <w:r>
              <w:rPr>
                <w:b/>
                <w:sz w:val="20"/>
              </w:rPr>
              <w:t>CLOSED (COVERS "NARROW")</w:t>
            </w:r>
          </w:p>
        </w:tc>
        <w:tc>
          <w:tcPr>
            <w:tcW w:w="2160" w:type="dxa"/>
          </w:tcPr>
          <w:p w:rsidR="00843CFE" w:rsidRDefault="00843CFE" w:rsidP="00CB5548">
            <w:pPr>
              <w:pStyle w:val="TableParagraph"/>
              <w:spacing w:before="11" w:line="228" w:lineRule="exact"/>
              <w:ind w:left="102" w:right="56"/>
              <w:rPr>
                <w:b/>
                <w:sz w:val="20"/>
              </w:rPr>
            </w:pPr>
            <w:r>
              <w:rPr>
                <w:b/>
                <w:sz w:val="20"/>
              </w:rPr>
              <w:t>W5-4 modified, E5- 2a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RAMP WORK 2 MILES</w:t>
            </w:r>
          </w:p>
        </w:tc>
        <w:tc>
          <w:tcPr>
            <w:tcW w:w="3420" w:type="dxa"/>
          </w:tcPr>
          <w:p w:rsidR="00843CFE" w:rsidRDefault="00843CFE" w:rsidP="00CB5548">
            <w:pPr>
              <w:pStyle w:val="TableParagraph"/>
              <w:spacing w:before="6"/>
              <w:ind w:left="102"/>
              <w:rPr>
                <w:b/>
                <w:sz w:val="20"/>
              </w:rPr>
            </w:pPr>
            <w:r>
              <w:rPr>
                <w:b/>
                <w:sz w:val="20"/>
              </w:rPr>
              <w:t>CLOSED (COVERS "WORK")</w:t>
            </w:r>
          </w:p>
        </w:tc>
        <w:tc>
          <w:tcPr>
            <w:tcW w:w="2160" w:type="dxa"/>
          </w:tcPr>
          <w:p w:rsidR="00843CFE" w:rsidRDefault="00843CFE" w:rsidP="00CB5548">
            <w:pPr>
              <w:pStyle w:val="TableParagraph"/>
              <w:spacing w:before="6"/>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4"/>
              <w:ind w:left="102"/>
              <w:rPr>
                <w:b/>
                <w:sz w:val="20"/>
              </w:rPr>
            </w:pPr>
            <w:r>
              <w:rPr>
                <w:b/>
                <w:sz w:val="20"/>
              </w:rPr>
              <w:t>RAMP WORK 1 MILE</w:t>
            </w:r>
          </w:p>
        </w:tc>
        <w:tc>
          <w:tcPr>
            <w:tcW w:w="3420" w:type="dxa"/>
          </w:tcPr>
          <w:p w:rsidR="00843CFE" w:rsidRDefault="00843CFE" w:rsidP="00CB5548">
            <w:pPr>
              <w:pStyle w:val="TableParagraph"/>
              <w:spacing w:before="4"/>
              <w:ind w:left="102"/>
              <w:rPr>
                <w:b/>
                <w:sz w:val="20"/>
              </w:rPr>
            </w:pPr>
            <w:r>
              <w:rPr>
                <w:b/>
                <w:sz w:val="20"/>
              </w:rPr>
              <w:t>CLOSED (COVERS "WORK")</w:t>
            </w:r>
          </w:p>
        </w:tc>
        <w:tc>
          <w:tcPr>
            <w:tcW w:w="2160" w:type="dxa"/>
          </w:tcPr>
          <w:p w:rsidR="00843CFE" w:rsidRDefault="00843CFE" w:rsidP="00CB5548">
            <w:pPr>
              <w:pStyle w:val="TableParagraph"/>
              <w:spacing w:before="4"/>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4"/>
              <w:ind w:left="102"/>
              <w:rPr>
                <w:b/>
                <w:sz w:val="20"/>
              </w:rPr>
            </w:pPr>
            <w:r>
              <w:rPr>
                <w:b/>
                <w:sz w:val="20"/>
              </w:rPr>
              <w:t>RAMP WORK 1/2 MILE</w:t>
            </w:r>
          </w:p>
        </w:tc>
        <w:tc>
          <w:tcPr>
            <w:tcW w:w="3420" w:type="dxa"/>
          </w:tcPr>
          <w:p w:rsidR="00843CFE" w:rsidRDefault="00843CFE" w:rsidP="00CB5548">
            <w:pPr>
              <w:pStyle w:val="TableParagraph"/>
              <w:spacing w:before="4"/>
              <w:ind w:left="102"/>
              <w:rPr>
                <w:b/>
                <w:sz w:val="20"/>
              </w:rPr>
            </w:pPr>
            <w:r>
              <w:rPr>
                <w:b/>
                <w:sz w:val="20"/>
              </w:rPr>
              <w:t>CLOSED (COVERS "WORK")</w:t>
            </w:r>
          </w:p>
        </w:tc>
        <w:tc>
          <w:tcPr>
            <w:tcW w:w="2160" w:type="dxa"/>
          </w:tcPr>
          <w:p w:rsidR="00843CFE" w:rsidRDefault="00843CFE" w:rsidP="00CB5548">
            <w:pPr>
              <w:pStyle w:val="TableParagraph"/>
              <w:spacing w:before="4"/>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RAMP WORK 1/4 MILE</w:t>
            </w:r>
          </w:p>
        </w:tc>
        <w:tc>
          <w:tcPr>
            <w:tcW w:w="3420" w:type="dxa"/>
          </w:tcPr>
          <w:p w:rsidR="00843CFE" w:rsidRDefault="00843CFE" w:rsidP="00CB5548">
            <w:pPr>
              <w:pStyle w:val="TableParagraph"/>
              <w:spacing w:before="6"/>
              <w:ind w:left="102"/>
              <w:rPr>
                <w:b/>
                <w:sz w:val="20"/>
              </w:rPr>
            </w:pPr>
            <w:r>
              <w:rPr>
                <w:b/>
                <w:sz w:val="20"/>
              </w:rPr>
              <w:t>CLOSED (COVERS "WORK")</w:t>
            </w:r>
          </w:p>
        </w:tc>
        <w:tc>
          <w:tcPr>
            <w:tcW w:w="2160" w:type="dxa"/>
          </w:tcPr>
          <w:p w:rsidR="00843CFE" w:rsidRDefault="00843CFE" w:rsidP="00CB5548">
            <w:pPr>
              <w:pStyle w:val="TableParagraph"/>
              <w:spacing w:before="6"/>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4"/>
              <w:ind w:left="102"/>
              <w:rPr>
                <w:b/>
                <w:sz w:val="20"/>
              </w:rPr>
            </w:pPr>
            <w:r>
              <w:rPr>
                <w:b/>
                <w:sz w:val="20"/>
              </w:rPr>
              <w:t>RIGHT LANE CLOSED AHEAD</w:t>
            </w:r>
          </w:p>
        </w:tc>
        <w:tc>
          <w:tcPr>
            <w:tcW w:w="3420" w:type="dxa"/>
          </w:tcPr>
          <w:p w:rsidR="00843CFE" w:rsidRDefault="00843CFE" w:rsidP="00CB5548">
            <w:pPr>
              <w:pStyle w:val="TableParagraph"/>
              <w:spacing w:before="4"/>
              <w:ind w:left="102"/>
              <w:rPr>
                <w:b/>
                <w:sz w:val="20"/>
              </w:rPr>
            </w:pPr>
            <w:r>
              <w:rPr>
                <w:b/>
                <w:sz w:val="20"/>
              </w:rPr>
              <w:t>LEFT (COVERS "RIGHT")</w:t>
            </w:r>
          </w:p>
        </w:tc>
        <w:tc>
          <w:tcPr>
            <w:tcW w:w="2160" w:type="dxa"/>
          </w:tcPr>
          <w:p w:rsidR="00843CFE" w:rsidRDefault="00843CFE" w:rsidP="00CB5548">
            <w:pPr>
              <w:pStyle w:val="TableParagraph"/>
              <w:spacing w:before="4"/>
              <w:ind w:left="102"/>
              <w:rPr>
                <w:b/>
                <w:sz w:val="20"/>
              </w:rPr>
            </w:pPr>
            <w:r>
              <w:rPr>
                <w:b/>
                <w:sz w:val="20"/>
              </w:rPr>
              <w:t>W20-5 modified</w:t>
            </w:r>
          </w:p>
        </w:tc>
      </w:tr>
      <w:tr w:rsidR="00843CFE" w:rsidTr="00CB5548">
        <w:trPr>
          <w:trHeight w:val="300"/>
        </w:trPr>
        <w:tc>
          <w:tcPr>
            <w:tcW w:w="4140" w:type="dxa"/>
          </w:tcPr>
          <w:p w:rsidR="00843CFE" w:rsidRDefault="00843CFE" w:rsidP="00CB5548">
            <w:pPr>
              <w:pStyle w:val="TableParagraph"/>
              <w:spacing w:before="4"/>
              <w:ind w:left="102"/>
              <w:rPr>
                <w:b/>
                <w:sz w:val="20"/>
              </w:rPr>
            </w:pPr>
            <w:r>
              <w:rPr>
                <w:b/>
                <w:sz w:val="20"/>
              </w:rPr>
              <w:t>RIGHT LANE CLOSED 1/2 MILE</w:t>
            </w:r>
          </w:p>
        </w:tc>
        <w:tc>
          <w:tcPr>
            <w:tcW w:w="3420" w:type="dxa"/>
          </w:tcPr>
          <w:p w:rsidR="00843CFE" w:rsidRDefault="00843CFE" w:rsidP="00CB5548">
            <w:pPr>
              <w:pStyle w:val="TableParagraph"/>
              <w:spacing w:before="4"/>
              <w:ind w:left="102"/>
              <w:rPr>
                <w:b/>
                <w:sz w:val="20"/>
              </w:rPr>
            </w:pPr>
            <w:r>
              <w:rPr>
                <w:b/>
                <w:sz w:val="20"/>
              </w:rPr>
              <w:t>LEFT (COVERS "RIGHT")</w:t>
            </w:r>
          </w:p>
        </w:tc>
        <w:tc>
          <w:tcPr>
            <w:tcW w:w="2160" w:type="dxa"/>
          </w:tcPr>
          <w:p w:rsidR="00843CFE" w:rsidRDefault="00843CFE" w:rsidP="00CB5548">
            <w:pPr>
              <w:pStyle w:val="TableParagraph"/>
              <w:spacing w:before="4"/>
              <w:ind w:left="102"/>
              <w:rPr>
                <w:b/>
                <w:sz w:val="20"/>
              </w:rPr>
            </w:pPr>
            <w:r>
              <w:rPr>
                <w:b/>
                <w:sz w:val="20"/>
              </w:rPr>
              <w:t>W20-5 modified</w:t>
            </w:r>
          </w:p>
        </w:tc>
      </w:tr>
      <w:tr w:rsidR="00843CFE" w:rsidTr="00CB5548">
        <w:trPr>
          <w:trHeight w:val="340"/>
        </w:trPr>
        <w:tc>
          <w:tcPr>
            <w:tcW w:w="4140" w:type="dxa"/>
          </w:tcPr>
          <w:p w:rsidR="00843CFE" w:rsidRDefault="00843CFE" w:rsidP="00CB5548">
            <w:pPr>
              <w:pStyle w:val="TableParagraph"/>
              <w:spacing w:before="4"/>
              <w:ind w:left="102"/>
              <w:rPr>
                <w:b/>
                <w:sz w:val="20"/>
              </w:rPr>
            </w:pPr>
            <w:r>
              <w:rPr>
                <w:b/>
                <w:sz w:val="20"/>
              </w:rPr>
              <w:t>RIGHT LANE CLOSED 1/4 MILE</w:t>
            </w:r>
          </w:p>
        </w:tc>
        <w:tc>
          <w:tcPr>
            <w:tcW w:w="3420" w:type="dxa"/>
          </w:tcPr>
          <w:p w:rsidR="00843CFE" w:rsidRDefault="00843CFE" w:rsidP="00CB5548">
            <w:pPr>
              <w:pStyle w:val="TableParagraph"/>
              <w:spacing w:before="4"/>
              <w:ind w:left="102"/>
              <w:rPr>
                <w:b/>
                <w:sz w:val="20"/>
              </w:rPr>
            </w:pPr>
            <w:r>
              <w:rPr>
                <w:b/>
                <w:sz w:val="20"/>
              </w:rPr>
              <w:t>LEFT (COVERS "RIGHT")</w:t>
            </w:r>
          </w:p>
        </w:tc>
        <w:tc>
          <w:tcPr>
            <w:tcW w:w="2160" w:type="dxa"/>
          </w:tcPr>
          <w:p w:rsidR="00843CFE" w:rsidRDefault="00843CFE" w:rsidP="00CB5548">
            <w:pPr>
              <w:pStyle w:val="TableParagraph"/>
              <w:spacing w:before="4"/>
              <w:ind w:left="102"/>
              <w:rPr>
                <w:b/>
                <w:sz w:val="20"/>
              </w:rPr>
            </w:pPr>
            <w:r>
              <w:rPr>
                <w:b/>
                <w:sz w:val="20"/>
              </w:rPr>
              <w:t>W20-5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RIGHT SHOULDER CLOSED</w:t>
            </w:r>
          </w:p>
        </w:tc>
        <w:tc>
          <w:tcPr>
            <w:tcW w:w="3420" w:type="dxa"/>
          </w:tcPr>
          <w:p w:rsidR="00843CFE" w:rsidRDefault="00843CFE" w:rsidP="00CB5548">
            <w:pPr>
              <w:pStyle w:val="TableParagraph"/>
              <w:spacing w:before="6"/>
              <w:ind w:left="102"/>
              <w:rPr>
                <w:b/>
                <w:sz w:val="20"/>
              </w:rPr>
            </w:pPr>
            <w:r>
              <w:rPr>
                <w:b/>
                <w:sz w:val="20"/>
              </w:rPr>
              <w:t>LEFT (COVERS “RIGHT”)</w:t>
            </w:r>
          </w:p>
        </w:tc>
        <w:tc>
          <w:tcPr>
            <w:tcW w:w="2160" w:type="dxa"/>
          </w:tcPr>
          <w:p w:rsidR="00843CFE" w:rsidRDefault="00843CFE" w:rsidP="00CB5548">
            <w:pPr>
              <w:pStyle w:val="TableParagraph"/>
              <w:spacing w:before="6"/>
              <w:ind w:left="102"/>
              <w:rPr>
                <w:b/>
                <w:sz w:val="20"/>
              </w:rPr>
            </w:pPr>
            <w:r>
              <w:rPr>
                <w:b/>
                <w:sz w:val="20"/>
              </w:rPr>
              <w:t>W21-5aR modified</w:t>
            </w:r>
          </w:p>
        </w:tc>
      </w:tr>
      <w:tr w:rsidR="00843CFE" w:rsidTr="00CB5548">
        <w:trPr>
          <w:trHeight w:val="280"/>
        </w:trPr>
        <w:tc>
          <w:tcPr>
            <w:tcW w:w="4140" w:type="dxa"/>
          </w:tcPr>
          <w:p w:rsidR="00843CFE" w:rsidRDefault="00843CFE" w:rsidP="00CB5548">
            <w:pPr>
              <w:pStyle w:val="TableParagraph"/>
              <w:spacing w:before="4"/>
              <w:ind w:left="102"/>
              <w:rPr>
                <w:b/>
                <w:sz w:val="20"/>
              </w:rPr>
            </w:pPr>
            <w:r>
              <w:rPr>
                <w:b/>
                <w:sz w:val="20"/>
              </w:rPr>
              <w:t>RIGHT TWO LANES CLOSED 1/2 MILES</w:t>
            </w:r>
          </w:p>
        </w:tc>
        <w:tc>
          <w:tcPr>
            <w:tcW w:w="3420" w:type="dxa"/>
          </w:tcPr>
          <w:p w:rsidR="00843CFE" w:rsidRDefault="00843CFE" w:rsidP="00CB5548">
            <w:pPr>
              <w:pStyle w:val="TableParagraph"/>
              <w:spacing w:before="4"/>
              <w:ind w:left="102"/>
              <w:rPr>
                <w:b/>
                <w:sz w:val="20"/>
              </w:rPr>
            </w:pPr>
            <w:r>
              <w:rPr>
                <w:b/>
                <w:sz w:val="20"/>
              </w:rPr>
              <w:t>LEFT (COVERS "RIGHT")</w:t>
            </w:r>
          </w:p>
        </w:tc>
        <w:tc>
          <w:tcPr>
            <w:tcW w:w="2160" w:type="dxa"/>
          </w:tcPr>
          <w:p w:rsidR="00843CFE" w:rsidRDefault="00843CFE" w:rsidP="00CB5548">
            <w:pPr>
              <w:pStyle w:val="TableParagraph"/>
              <w:spacing w:before="4"/>
              <w:ind w:left="102"/>
              <w:rPr>
                <w:b/>
                <w:sz w:val="20"/>
              </w:rPr>
            </w:pPr>
            <w:r>
              <w:rPr>
                <w:b/>
                <w:sz w:val="20"/>
              </w:rPr>
              <w:t>W20-5a modified</w:t>
            </w:r>
          </w:p>
        </w:tc>
      </w:tr>
      <w:tr w:rsidR="00843CFE" w:rsidTr="00CB5548">
        <w:trPr>
          <w:trHeight w:val="280"/>
        </w:trPr>
        <w:tc>
          <w:tcPr>
            <w:tcW w:w="4140" w:type="dxa"/>
          </w:tcPr>
          <w:p w:rsidR="00843CFE" w:rsidRDefault="00843CFE" w:rsidP="00CB5548">
            <w:pPr>
              <w:pStyle w:val="TableParagraph"/>
              <w:spacing w:before="4"/>
              <w:ind w:left="102"/>
              <w:rPr>
                <w:b/>
                <w:sz w:val="20"/>
              </w:rPr>
            </w:pPr>
            <w:r>
              <w:rPr>
                <w:b/>
                <w:sz w:val="20"/>
              </w:rPr>
              <w:t>RIGHT TWO LANES CLOSED 1/4 MILES</w:t>
            </w:r>
          </w:p>
        </w:tc>
        <w:tc>
          <w:tcPr>
            <w:tcW w:w="3420" w:type="dxa"/>
          </w:tcPr>
          <w:p w:rsidR="00843CFE" w:rsidRDefault="00843CFE" w:rsidP="00CB5548">
            <w:pPr>
              <w:pStyle w:val="TableParagraph"/>
              <w:spacing w:before="4"/>
              <w:ind w:left="102"/>
              <w:rPr>
                <w:b/>
                <w:sz w:val="20"/>
              </w:rPr>
            </w:pPr>
            <w:r>
              <w:rPr>
                <w:b/>
                <w:sz w:val="20"/>
              </w:rPr>
              <w:t>LEFT (COVERS "RIGHT")</w:t>
            </w:r>
          </w:p>
        </w:tc>
        <w:tc>
          <w:tcPr>
            <w:tcW w:w="2160" w:type="dxa"/>
          </w:tcPr>
          <w:p w:rsidR="00843CFE" w:rsidRDefault="00843CFE" w:rsidP="00CB5548">
            <w:pPr>
              <w:pStyle w:val="TableParagraph"/>
              <w:spacing w:before="4"/>
              <w:ind w:left="102"/>
              <w:rPr>
                <w:b/>
                <w:sz w:val="20"/>
              </w:rPr>
            </w:pPr>
            <w:r>
              <w:rPr>
                <w:b/>
                <w:sz w:val="20"/>
              </w:rPr>
              <w:t>W20-5a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RIGHT TWO LANES CLOSED 3/4 MILE</w:t>
            </w:r>
          </w:p>
        </w:tc>
        <w:tc>
          <w:tcPr>
            <w:tcW w:w="3420" w:type="dxa"/>
          </w:tcPr>
          <w:p w:rsidR="00843CFE" w:rsidRDefault="00843CFE" w:rsidP="00CB5548">
            <w:pPr>
              <w:pStyle w:val="TableParagraph"/>
              <w:spacing w:before="6"/>
              <w:ind w:left="102"/>
              <w:rPr>
                <w:b/>
                <w:sz w:val="20"/>
              </w:rPr>
            </w:pPr>
            <w:r>
              <w:rPr>
                <w:b/>
                <w:sz w:val="20"/>
              </w:rPr>
              <w:t>LEFT (COVERS "RIGHT")</w:t>
            </w:r>
          </w:p>
        </w:tc>
        <w:tc>
          <w:tcPr>
            <w:tcW w:w="2160" w:type="dxa"/>
          </w:tcPr>
          <w:p w:rsidR="00843CFE" w:rsidRDefault="00843CFE" w:rsidP="00CB5548">
            <w:pPr>
              <w:pStyle w:val="TableParagraph"/>
              <w:spacing w:before="6"/>
              <w:ind w:left="102"/>
              <w:rPr>
                <w:b/>
                <w:sz w:val="20"/>
              </w:rPr>
            </w:pPr>
            <w:r>
              <w:rPr>
                <w:b/>
                <w:sz w:val="20"/>
              </w:rPr>
              <w:t>W20-5a modified</w:t>
            </w:r>
          </w:p>
        </w:tc>
      </w:tr>
      <w:tr w:rsidR="00843CFE" w:rsidTr="00CB5548">
        <w:trPr>
          <w:trHeight w:val="280"/>
        </w:trPr>
        <w:tc>
          <w:tcPr>
            <w:tcW w:w="4140" w:type="dxa"/>
          </w:tcPr>
          <w:p w:rsidR="00843CFE" w:rsidRDefault="00843CFE" w:rsidP="00CB5548">
            <w:pPr>
              <w:pStyle w:val="TableParagraph"/>
              <w:spacing w:before="4"/>
              <w:ind w:left="102"/>
              <w:rPr>
                <w:b/>
                <w:sz w:val="20"/>
              </w:rPr>
            </w:pPr>
            <w:r>
              <w:rPr>
                <w:b/>
                <w:sz w:val="20"/>
              </w:rPr>
              <w:t>ROAD FLOODED</w:t>
            </w:r>
          </w:p>
        </w:tc>
        <w:tc>
          <w:tcPr>
            <w:tcW w:w="3420" w:type="dxa"/>
          </w:tcPr>
          <w:p w:rsidR="00843CFE" w:rsidRDefault="00843CFE" w:rsidP="00CB5548">
            <w:pPr>
              <w:pStyle w:val="TableParagraph"/>
              <w:spacing w:before="4"/>
              <w:ind w:left="102"/>
              <w:rPr>
                <w:b/>
                <w:sz w:val="20"/>
              </w:rPr>
            </w:pPr>
            <w:r>
              <w:rPr>
                <w:b/>
                <w:sz w:val="20"/>
              </w:rPr>
              <w:t>RAMP (COVERS "ROAD")</w:t>
            </w:r>
          </w:p>
        </w:tc>
        <w:tc>
          <w:tcPr>
            <w:tcW w:w="2160" w:type="dxa"/>
          </w:tcPr>
          <w:p w:rsidR="00843CFE" w:rsidRDefault="00843CFE" w:rsidP="00CB5548">
            <w:pPr>
              <w:pStyle w:val="TableParagraph"/>
              <w:rPr>
                <w:rFonts w:ascii="Times New Roman"/>
                <w:sz w:val="20"/>
              </w:rPr>
            </w:pPr>
          </w:p>
        </w:tc>
      </w:tr>
      <w:tr w:rsidR="00843CFE" w:rsidTr="00CB5548">
        <w:trPr>
          <w:trHeight w:val="460"/>
        </w:trPr>
        <w:tc>
          <w:tcPr>
            <w:tcW w:w="4140" w:type="dxa"/>
          </w:tcPr>
          <w:p w:rsidR="00843CFE" w:rsidRDefault="00843CFE" w:rsidP="00CB5548">
            <w:pPr>
              <w:pStyle w:val="TableParagraph"/>
              <w:spacing w:before="4"/>
              <w:ind w:left="102"/>
              <w:rPr>
                <w:b/>
                <w:sz w:val="20"/>
              </w:rPr>
            </w:pPr>
            <w:r>
              <w:rPr>
                <w:b/>
                <w:sz w:val="20"/>
              </w:rPr>
              <w:t>ROAD NARROWS</w:t>
            </w:r>
          </w:p>
        </w:tc>
        <w:tc>
          <w:tcPr>
            <w:tcW w:w="3420" w:type="dxa"/>
          </w:tcPr>
          <w:p w:rsidR="00843CFE" w:rsidRDefault="00843CFE" w:rsidP="00CB5548">
            <w:pPr>
              <w:pStyle w:val="TableParagraph"/>
              <w:spacing w:before="4"/>
              <w:ind w:left="102"/>
              <w:rPr>
                <w:b/>
                <w:sz w:val="20"/>
              </w:rPr>
            </w:pPr>
            <w:r>
              <w:rPr>
                <w:b/>
                <w:sz w:val="20"/>
              </w:rPr>
              <w:t>RAMP (COVERS "ROAD")</w:t>
            </w:r>
          </w:p>
        </w:tc>
        <w:tc>
          <w:tcPr>
            <w:tcW w:w="2160" w:type="dxa"/>
          </w:tcPr>
          <w:p w:rsidR="00843CFE" w:rsidRDefault="00843CFE" w:rsidP="00CB5548">
            <w:pPr>
              <w:pStyle w:val="TableParagraph"/>
              <w:spacing w:before="4"/>
              <w:ind w:left="102"/>
              <w:rPr>
                <w:b/>
                <w:sz w:val="20"/>
              </w:rPr>
            </w:pPr>
            <w:r>
              <w:rPr>
                <w:b/>
                <w:sz w:val="20"/>
              </w:rPr>
              <w:t>W5-1</w:t>
            </w:r>
          </w:p>
          <w:p w:rsidR="00843CFE" w:rsidRDefault="00843CFE" w:rsidP="00CB5548">
            <w:pPr>
              <w:pStyle w:val="TableParagraph"/>
              <w:spacing w:line="225" w:lineRule="exact"/>
              <w:ind w:left="102"/>
              <w:rPr>
                <w:b/>
                <w:sz w:val="20"/>
              </w:rPr>
            </w:pPr>
            <w:r>
              <w:rPr>
                <w:b/>
                <w:sz w:val="20"/>
              </w:rPr>
              <w:t>W5-4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ROAD WORK AHEAD</w:t>
            </w:r>
          </w:p>
        </w:tc>
        <w:tc>
          <w:tcPr>
            <w:tcW w:w="3420" w:type="dxa"/>
          </w:tcPr>
          <w:p w:rsidR="00843CFE" w:rsidRDefault="00843CFE" w:rsidP="00CB5548">
            <w:pPr>
              <w:pStyle w:val="TableParagraph"/>
              <w:spacing w:before="6"/>
              <w:ind w:left="102"/>
              <w:rPr>
                <w:b/>
                <w:sz w:val="20"/>
              </w:rPr>
            </w:pPr>
            <w:r>
              <w:rPr>
                <w:b/>
                <w:sz w:val="20"/>
              </w:rPr>
              <w:t>RAMP (COVERS "ROAD")</w:t>
            </w:r>
          </w:p>
        </w:tc>
        <w:tc>
          <w:tcPr>
            <w:tcW w:w="2160" w:type="dxa"/>
          </w:tcPr>
          <w:p w:rsidR="00843CFE" w:rsidRDefault="00843CFE" w:rsidP="00CB5548">
            <w:pPr>
              <w:pStyle w:val="TableParagraph"/>
              <w:spacing w:before="6"/>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ROAD WORK 2 MILES</w:t>
            </w:r>
          </w:p>
        </w:tc>
        <w:tc>
          <w:tcPr>
            <w:tcW w:w="3420" w:type="dxa"/>
          </w:tcPr>
          <w:p w:rsidR="00843CFE" w:rsidRDefault="00843CFE" w:rsidP="00CB5548">
            <w:pPr>
              <w:pStyle w:val="TableParagraph"/>
              <w:spacing w:before="6"/>
              <w:ind w:left="102"/>
              <w:rPr>
                <w:b/>
                <w:sz w:val="20"/>
              </w:rPr>
            </w:pPr>
            <w:r>
              <w:rPr>
                <w:b/>
                <w:sz w:val="20"/>
              </w:rPr>
              <w:t>AHEAD (COVERS "2 MILES")</w:t>
            </w:r>
          </w:p>
        </w:tc>
        <w:tc>
          <w:tcPr>
            <w:tcW w:w="2160" w:type="dxa"/>
          </w:tcPr>
          <w:p w:rsidR="00843CFE" w:rsidRDefault="00843CFE" w:rsidP="00CB5548">
            <w:pPr>
              <w:pStyle w:val="TableParagraph"/>
              <w:spacing w:before="6"/>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4"/>
              <w:ind w:left="102"/>
              <w:rPr>
                <w:b/>
                <w:sz w:val="20"/>
              </w:rPr>
            </w:pPr>
            <w:r>
              <w:rPr>
                <w:b/>
                <w:sz w:val="20"/>
              </w:rPr>
              <w:t>ROAD WORK 1 MILE</w:t>
            </w:r>
          </w:p>
        </w:tc>
        <w:tc>
          <w:tcPr>
            <w:tcW w:w="3420" w:type="dxa"/>
          </w:tcPr>
          <w:p w:rsidR="00843CFE" w:rsidRDefault="00843CFE" w:rsidP="00CB5548">
            <w:pPr>
              <w:pStyle w:val="TableParagraph"/>
              <w:spacing w:before="4"/>
              <w:ind w:left="102"/>
              <w:rPr>
                <w:b/>
                <w:sz w:val="20"/>
              </w:rPr>
            </w:pPr>
            <w:r>
              <w:rPr>
                <w:b/>
                <w:sz w:val="20"/>
              </w:rPr>
              <w:t>AHEAD (COVERS "1 MILE")</w:t>
            </w:r>
          </w:p>
        </w:tc>
        <w:tc>
          <w:tcPr>
            <w:tcW w:w="2160" w:type="dxa"/>
          </w:tcPr>
          <w:p w:rsidR="00843CFE" w:rsidRDefault="00843CFE" w:rsidP="00CB5548">
            <w:pPr>
              <w:pStyle w:val="TableParagraph"/>
              <w:spacing w:before="4"/>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ROAD WORK 1/2 MILE</w:t>
            </w:r>
          </w:p>
        </w:tc>
        <w:tc>
          <w:tcPr>
            <w:tcW w:w="3420" w:type="dxa"/>
          </w:tcPr>
          <w:p w:rsidR="00843CFE" w:rsidRDefault="00843CFE" w:rsidP="00CB5548">
            <w:pPr>
              <w:pStyle w:val="TableParagraph"/>
              <w:spacing w:before="6"/>
              <w:ind w:left="102"/>
              <w:rPr>
                <w:b/>
                <w:sz w:val="20"/>
              </w:rPr>
            </w:pPr>
            <w:r>
              <w:rPr>
                <w:b/>
                <w:sz w:val="20"/>
              </w:rPr>
              <w:t>AHEAD (COVERS "1/2 MILE")</w:t>
            </w:r>
          </w:p>
        </w:tc>
        <w:tc>
          <w:tcPr>
            <w:tcW w:w="2160" w:type="dxa"/>
          </w:tcPr>
          <w:p w:rsidR="00843CFE" w:rsidRDefault="00843CFE" w:rsidP="00CB5548">
            <w:pPr>
              <w:pStyle w:val="TableParagraph"/>
              <w:spacing w:before="6"/>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ROAD WORK 1/4 MILE</w:t>
            </w:r>
          </w:p>
        </w:tc>
        <w:tc>
          <w:tcPr>
            <w:tcW w:w="3420" w:type="dxa"/>
          </w:tcPr>
          <w:p w:rsidR="00843CFE" w:rsidRDefault="00843CFE" w:rsidP="00CB5548">
            <w:pPr>
              <w:pStyle w:val="TableParagraph"/>
              <w:spacing w:before="6"/>
              <w:ind w:left="102"/>
              <w:rPr>
                <w:b/>
                <w:sz w:val="20"/>
              </w:rPr>
            </w:pPr>
            <w:r>
              <w:rPr>
                <w:b/>
                <w:sz w:val="20"/>
              </w:rPr>
              <w:t>AHEAD (COVERS "1/4 MILE")</w:t>
            </w:r>
          </w:p>
        </w:tc>
        <w:tc>
          <w:tcPr>
            <w:tcW w:w="2160" w:type="dxa"/>
          </w:tcPr>
          <w:p w:rsidR="00843CFE" w:rsidRDefault="00843CFE" w:rsidP="00CB5548">
            <w:pPr>
              <w:pStyle w:val="TableParagraph"/>
              <w:spacing w:before="6"/>
              <w:ind w:left="102"/>
              <w:rPr>
                <w:b/>
                <w:sz w:val="20"/>
              </w:rPr>
            </w:pPr>
            <w:r>
              <w:rPr>
                <w:b/>
                <w:sz w:val="20"/>
              </w:rPr>
              <w:t>W20-1 modified</w:t>
            </w:r>
          </w:p>
        </w:tc>
      </w:tr>
      <w:tr w:rsidR="00843CFE" w:rsidTr="00CB5548">
        <w:trPr>
          <w:trHeight w:val="700"/>
        </w:trPr>
        <w:tc>
          <w:tcPr>
            <w:tcW w:w="4140" w:type="dxa"/>
          </w:tcPr>
          <w:p w:rsidR="00843CFE" w:rsidRDefault="00843CFE" w:rsidP="00CB5548">
            <w:pPr>
              <w:pStyle w:val="TableParagraph"/>
              <w:spacing w:before="4"/>
              <w:ind w:left="102"/>
              <w:rPr>
                <w:b/>
                <w:sz w:val="20"/>
              </w:rPr>
            </w:pPr>
            <w:r>
              <w:rPr>
                <w:b/>
                <w:sz w:val="20"/>
              </w:rPr>
              <w:t>Blanks For Customized Sign with</w:t>
            </w:r>
          </w:p>
          <w:p w:rsidR="00843CFE" w:rsidRDefault="00843CFE" w:rsidP="00CB5548">
            <w:pPr>
              <w:pStyle w:val="TableParagraph"/>
              <w:ind w:left="102"/>
              <w:rPr>
                <w:b/>
                <w:sz w:val="20"/>
              </w:rPr>
            </w:pPr>
            <w:r>
              <w:rPr>
                <w:b/>
                <w:sz w:val="20"/>
              </w:rPr>
              <w:t>Single OVERLAY (LEGEND and OVERLAY</w:t>
            </w:r>
          </w:p>
          <w:p w:rsidR="00843CFE" w:rsidRDefault="00843CFE" w:rsidP="00CB5548">
            <w:pPr>
              <w:pStyle w:val="TableParagraph"/>
              <w:spacing w:line="225" w:lineRule="exact"/>
              <w:ind w:left="102"/>
              <w:rPr>
                <w:b/>
                <w:sz w:val="20"/>
              </w:rPr>
            </w:pPr>
            <w:r>
              <w:rPr>
                <w:b/>
                <w:sz w:val="20"/>
              </w:rPr>
              <w:t>To be Determined)</w:t>
            </w:r>
          </w:p>
        </w:tc>
        <w:tc>
          <w:tcPr>
            <w:tcW w:w="3420" w:type="dxa"/>
          </w:tcPr>
          <w:p w:rsidR="00843CFE" w:rsidRDefault="00843CFE" w:rsidP="00CB5548">
            <w:pPr>
              <w:pStyle w:val="TableParagraph"/>
              <w:spacing w:before="4"/>
              <w:ind w:left="102"/>
              <w:rPr>
                <w:b/>
                <w:sz w:val="20"/>
              </w:rPr>
            </w:pPr>
            <w:r>
              <w:rPr>
                <w:b/>
                <w:sz w:val="20"/>
              </w:rPr>
              <w:t>To be Determined</w:t>
            </w:r>
          </w:p>
        </w:tc>
        <w:tc>
          <w:tcPr>
            <w:tcW w:w="2160" w:type="dxa"/>
          </w:tcPr>
          <w:p w:rsidR="00843CFE" w:rsidRDefault="00843CFE" w:rsidP="00CB5548">
            <w:pPr>
              <w:pStyle w:val="TableParagraph"/>
              <w:spacing w:before="4"/>
              <w:ind w:left="102"/>
              <w:rPr>
                <w:b/>
                <w:sz w:val="20"/>
              </w:rPr>
            </w:pPr>
            <w:r>
              <w:rPr>
                <w:b/>
                <w:sz w:val="20"/>
              </w:rPr>
              <w:t>To be Determined</w:t>
            </w:r>
          </w:p>
        </w:tc>
      </w:tr>
    </w:tbl>
    <w:p w:rsidR="00843CFE" w:rsidRDefault="00843CFE" w:rsidP="00481B30">
      <w:pPr>
        <w:widowControl w:val="0"/>
        <w:tabs>
          <w:tab w:val="left" w:pos="809"/>
        </w:tabs>
        <w:autoSpaceDE w:val="0"/>
        <w:autoSpaceDN w:val="0"/>
        <w:ind w:right="105"/>
        <w:jc w:val="center"/>
        <w:rPr>
          <w:rFonts w:cs="Arial"/>
          <w:b/>
          <w:w w:val="85"/>
          <w:sz w:val="24"/>
          <w:u w:val="single"/>
        </w:rPr>
      </w:pPr>
    </w:p>
    <w:p w:rsidR="00843CFE" w:rsidRDefault="00843CFE" w:rsidP="00481B30">
      <w:pPr>
        <w:ind w:left="1411" w:right="1572"/>
        <w:jc w:val="center"/>
        <w:rPr>
          <w:b/>
        </w:rPr>
      </w:pPr>
      <w:r>
        <w:rPr>
          <w:b/>
        </w:rPr>
        <w:t>Section C. Signs 48" X 48" &amp; 36" X 36" (Flu</w:t>
      </w:r>
      <w:r w:rsidR="00481B30">
        <w:rPr>
          <w:b/>
        </w:rPr>
        <w:t>orescent Orange) (Line Item #5 and Line Item #</w:t>
      </w:r>
      <w:r>
        <w:rPr>
          <w:b/>
        </w:rPr>
        <w:t>6) (Double Overlay Wording) Note: These signs need double overlay</w:t>
      </w:r>
    </w:p>
    <w:p w:rsidR="00843CFE" w:rsidRDefault="00843CFE" w:rsidP="00843CFE">
      <w:pPr>
        <w:widowControl w:val="0"/>
        <w:tabs>
          <w:tab w:val="left" w:pos="809"/>
        </w:tabs>
        <w:autoSpaceDE w:val="0"/>
        <w:autoSpaceDN w:val="0"/>
        <w:ind w:right="105"/>
        <w:rPr>
          <w:rFonts w:cs="Arial"/>
          <w:b/>
          <w:w w:val="85"/>
          <w:sz w:val="24"/>
          <w:u w:val="single"/>
        </w:rPr>
      </w:pPr>
    </w:p>
    <w:tbl>
      <w:tblPr>
        <w:tblW w:w="9180" w:type="dxa"/>
        <w:tblInd w:w="45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780"/>
        <w:gridCol w:w="3240"/>
        <w:gridCol w:w="2160"/>
      </w:tblGrid>
      <w:tr w:rsidR="00843CFE" w:rsidTr="00CB5548">
        <w:trPr>
          <w:trHeight w:val="260"/>
        </w:trPr>
        <w:tc>
          <w:tcPr>
            <w:tcW w:w="9180" w:type="dxa"/>
            <w:gridSpan w:val="3"/>
          </w:tcPr>
          <w:p w:rsidR="00843CFE" w:rsidRDefault="00843CFE" w:rsidP="00CB5548">
            <w:pPr>
              <w:pStyle w:val="TableParagraph"/>
              <w:spacing w:line="226" w:lineRule="exact"/>
              <w:ind w:left="3421" w:right="3528"/>
              <w:jc w:val="center"/>
              <w:rPr>
                <w:b/>
                <w:sz w:val="20"/>
              </w:rPr>
            </w:pPr>
            <w:r>
              <w:rPr>
                <w:b/>
                <w:sz w:val="20"/>
              </w:rPr>
              <w:t>APPROVED LEGENDS</w:t>
            </w:r>
          </w:p>
        </w:tc>
      </w:tr>
      <w:tr w:rsidR="00843CFE" w:rsidTr="00CB5548">
        <w:trPr>
          <w:trHeight w:val="260"/>
        </w:trPr>
        <w:tc>
          <w:tcPr>
            <w:tcW w:w="3780" w:type="dxa"/>
          </w:tcPr>
          <w:p w:rsidR="00843CFE" w:rsidRDefault="00843CFE" w:rsidP="00CB5548">
            <w:pPr>
              <w:pStyle w:val="TableParagraph"/>
              <w:spacing w:line="224" w:lineRule="exact"/>
              <w:ind w:left="85"/>
              <w:rPr>
                <w:b/>
                <w:sz w:val="20"/>
              </w:rPr>
            </w:pPr>
            <w:r>
              <w:rPr>
                <w:b/>
                <w:sz w:val="20"/>
              </w:rPr>
              <w:t>SIGN LEGEND WORDING</w:t>
            </w:r>
          </w:p>
        </w:tc>
        <w:tc>
          <w:tcPr>
            <w:tcW w:w="3240" w:type="dxa"/>
          </w:tcPr>
          <w:p w:rsidR="00843CFE" w:rsidRDefault="00843CFE" w:rsidP="00CB5548">
            <w:pPr>
              <w:pStyle w:val="TableParagraph"/>
              <w:spacing w:before="18"/>
              <w:ind w:left="303" w:right="-20"/>
              <w:rPr>
                <w:b/>
                <w:sz w:val="20"/>
              </w:rPr>
            </w:pPr>
            <w:r>
              <w:rPr>
                <w:b/>
                <w:sz w:val="20"/>
              </w:rPr>
              <w:t>DOUBLE OVERLAY</w:t>
            </w:r>
            <w:r>
              <w:rPr>
                <w:b/>
                <w:spacing w:val="-11"/>
                <w:sz w:val="20"/>
              </w:rPr>
              <w:t xml:space="preserve"> </w:t>
            </w:r>
            <w:r>
              <w:rPr>
                <w:b/>
                <w:sz w:val="20"/>
              </w:rPr>
              <w:t>WORDING</w:t>
            </w:r>
          </w:p>
        </w:tc>
        <w:tc>
          <w:tcPr>
            <w:tcW w:w="2160" w:type="dxa"/>
          </w:tcPr>
          <w:p w:rsidR="00843CFE" w:rsidRDefault="00843CFE" w:rsidP="00CB5548">
            <w:pPr>
              <w:pStyle w:val="TableParagraph"/>
              <w:spacing w:line="224" w:lineRule="exact"/>
              <w:ind w:left="499" w:right="852"/>
              <w:jc w:val="center"/>
              <w:rPr>
                <w:b/>
                <w:sz w:val="20"/>
              </w:rPr>
            </w:pPr>
            <w:r>
              <w:rPr>
                <w:b/>
                <w:sz w:val="20"/>
              </w:rPr>
              <w:t>MUTCD</w:t>
            </w:r>
          </w:p>
        </w:tc>
      </w:tr>
      <w:tr w:rsidR="00843CFE" w:rsidTr="00CB5548">
        <w:trPr>
          <w:trHeight w:val="580"/>
        </w:trPr>
        <w:tc>
          <w:tcPr>
            <w:tcW w:w="3780" w:type="dxa"/>
            <w:tcBorders>
              <w:left w:val="single" w:sz="4" w:space="0" w:color="000000"/>
              <w:bottom w:val="single" w:sz="4" w:space="0" w:color="000000"/>
              <w:right w:val="single" w:sz="4" w:space="0" w:color="000000"/>
            </w:tcBorders>
          </w:tcPr>
          <w:p w:rsidR="00843CFE" w:rsidRDefault="00843CFE" w:rsidP="00CB5548">
            <w:pPr>
              <w:pStyle w:val="TableParagraph"/>
              <w:spacing w:line="237" w:lineRule="auto"/>
              <w:ind w:left="103" w:right="958"/>
              <w:rPr>
                <w:b/>
                <w:sz w:val="20"/>
              </w:rPr>
            </w:pPr>
            <w:r>
              <w:rPr>
                <w:b/>
                <w:sz w:val="20"/>
              </w:rPr>
              <w:t>RIGHT SHOULDER CLOSED 1/2 MILE</w:t>
            </w:r>
          </w:p>
        </w:tc>
        <w:tc>
          <w:tcPr>
            <w:tcW w:w="3240" w:type="dxa"/>
            <w:tcBorders>
              <w:left w:val="single" w:sz="4" w:space="0" w:color="000000"/>
              <w:bottom w:val="single" w:sz="4" w:space="0" w:color="000000"/>
              <w:right w:val="single" w:sz="4" w:space="0" w:color="000000"/>
            </w:tcBorders>
          </w:tcPr>
          <w:p w:rsidR="00843CFE" w:rsidRDefault="00843CFE" w:rsidP="00CB5548">
            <w:pPr>
              <w:pStyle w:val="TableParagraph"/>
              <w:tabs>
                <w:tab w:val="left" w:pos="825"/>
              </w:tabs>
              <w:spacing w:line="237" w:lineRule="auto"/>
              <w:ind w:left="102" w:right="557"/>
              <w:rPr>
                <w:b/>
                <w:sz w:val="20"/>
              </w:rPr>
            </w:pPr>
            <w:r>
              <w:rPr>
                <w:b/>
                <w:sz w:val="20"/>
              </w:rPr>
              <w:t>AHEAD (Covers 1/2 MILE) LEFT</w:t>
            </w:r>
            <w:r>
              <w:rPr>
                <w:b/>
                <w:sz w:val="20"/>
              </w:rPr>
              <w:tab/>
              <w:t>(COVERS</w:t>
            </w:r>
            <w:r>
              <w:rPr>
                <w:b/>
                <w:spacing w:val="-8"/>
                <w:sz w:val="20"/>
              </w:rPr>
              <w:t xml:space="preserve"> </w:t>
            </w:r>
            <w:r>
              <w:rPr>
                <w:b/>
                <w:sz w:val="20"/>
              </w:rPr>
              <w:t>"RIGHT")</w:t>
            </w:r>
          </w:p>
        </w:tc>
        <w:tc>
          <w:tcPr>
            <w:tcW w:w="2160" w:type="dxa"/>
            <w:tcBorders>
              <w:left w:val="single" w:sz="4" w:space="0" w:color="000000"/>
              <w:bottom w:val="single" w:sz="4" w:space="0" w:color="000000"/>
              <w:right w:val="single" w:sz="4" w:space="0" w:color="000000"/>
            </w:tcBorders>
          </w:tcPr>
          <w:p w:rsidR="00843CFE" w:rsidRDefault="00843CFE" w:rsidP="00CB5548">
            <w:pPr>
              <w:pStyle w:val="TableParagraph"/>
              <w:spacing w:line="226" w:lineRule="exact"/>
              <w:ind w:left="82" w:right="282"/>
              <w:jc w:val="center"/>
              <w:rPr>
                <w:b/>
                <w:sz w:val="20"/>
              </w:rPr>
            </w:pPr>
            <w:r>
              <w:rPr>
                <w:b/>
                <w:sz w:val="20"/>
              </w:rPr>
              <w:t>W21-5bR modified</w:t>
            </w:r>
          </w:p>
        </w:tc>
      </w:tr>
      <w:tr w:rsidR="00843CFE" w:rsidTr="00CB5548">
        <w:trPr>
          <w:trHeight w:val="520"/>
        </w:trPr>
        <w:tc>
          <w:tcPr>
            <w:tcW w:w="378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ind w:left="103" w:right="958"/>
              <w:rPr>
                <w:b/>
                <w:sz w:val="20"/>
              </w:rPr>
            </w:pPr>
            <w:r>
              <w:rPr>
                <w:b/>
                <w:sz w:val="20"/>
              </w:rPr>
              <w:t>RIGHT SHOULDER CLOSED 1/4 MILE</w:t>
            </w:r>
          </w:p>
        </w:tc>
        <w:tc>
          <w:tcPr>
            <w:tcW w:w="324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ind w:left="102" w:right="651"/>
              <w:rPr>
                <w:b/>
                <w:sz w:val="20"/>
              </w:rPr>
            </w:pPr>
            <w:r>
              <w:rPr>
                <w:b/>
                <w:sz w:val="20"/>
              </w:rPr>
              <w:t>AHEAD (Covers 1/4 MILE) LEFT  (COVERS "RIGHT")</w:t>
            </w:r>
          </w:p>
        </w:tc>
        <w:tc>
          <w:tcPr>
            <w:tcW w:w="216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82" w:right="282"/>
              <w:jc w:val="center"/>
              <w:rPr>
                <w:b/>
                <w:sz w:val="20"/>
              </w:rPr>
            </w:pPr>
            <w:r>
              <w:rPr>
                <w:b/>
                <w:sz w:val="20"/>
              </w:rPr>
              <w:t>W21-5bR modified</w:t>
            </w:r>
          </w:p>
        </w:tc>
      </w:tr>
      <w:tr w:rsidR="00843CFE" w:rsidTr="00CB5548">
        <w:trPr>
          <w:trHeight w:val="900"/>
        </w:trPr>
        <w:tc>
          <w:tcPr>
            <w:tcW w:w="378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ind w:left="103" w:right="591"/>
              <w:rPr>
                <w:b/>
                <w:sz w:val="20"/>
              </w:rPr>
            </w:pPr>
            <w:r>
              <w:rPr>
                <w:b/>
                <w:sz w:val="20"/>
              </w:rPr>
              <w:t>Blank For Customized Sign with Double OVERLAY</w:t>
            </w:r>
          </w:p>
          <w:p w:rsidR="00843CFE" w:rsidRDefault="00843CFE" w:rsidP="00CB5548">
            <w:pPr>
              <w:pStyle w:val="TableParagraph"/>
              <w:spacing w:before="5" w:line="228" w:lineRule="exact"/>
              <w:ind w:left="103"/>
              <w:rPr>
                <w:b/>
                <w:sz w:val="20"/>
              </w:rPr>
            </w:pPr>
            <w:r>
              <w:rPr>
                <w:b/>
                <w:sz w:val="20"/>
              </w:rPr>
              <w:t>(LEGEND and OVERLAY To Be</w:t>
            </w:r>
          </w:p>
          <w:p w:rsidR="00843CFE" w:rsidRDefault="00843CFE" w:rsidP="00CB5548">
            <w:pPr>
              <w:pStyle w:val="TableParagraph"/>
              <w:spacing w:line="215" w:lineRule="exact"/>
              <w:ind w:left="103"/>
              <w:rPr>
                <w:b/>
                <w:sz w:val="20"/>
              </w:rPr>
            </w:pPr>
            <w:r>
              <w:rPr>
                <w:b/>
                <w:sz w:val="20"/>
              </w:rPr>
              <w:t>Determined)</w:t>
            </w:r>
          </w:p>
        </w:tc>
        <w:tc>
          <w:tcPr>
            <w:tcW w:w="324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102"/>
              <w:rPr>
                <w:b/>
                <w:sz w:val="20"/>
              </w:rPr>
            </w:pPr>
            <w:r>
              <w:rPr>
                <w:b/>
                <w:sz w:val="20"/>
              </w:rPr>
              <w:t>To Be Determined</w:t>
            </w:r>
          </w:p>
        </w:tc>
        <w:tc>
          <w:tcPr>
            <w:tcW w:w="216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48" w:right="282"/>
              <w:jc w:val="center"/>
              <w:rPr>
                <w:b/>
                <w:sz w:val="20"/>
              </w:rPr>
            </w:pPr>
            <w:r>
              <w:rPr>
                <w:b/>
                <w:sz w:val="20"/>
              </w:rPr>
              <w:t>To Be Determined</w:t>
            </w:r>
          </w:p>
        </w:tc>
      </w:tr>
    </w:tbl>
    <w:p w:rsidR="00481B30" w:rsidRDefault="00481B30" w:rsidP="00843CFE">
      <w:pPr>
        <w:spacing w:before="71"/>
        <w:ind w:left="1300" w:right="1704"/>
        <w:rPr>
          <w:b/>
        </w:rPr>
      </w:pPr>
    </w:p>
    <w:p w:rsidR="00481B30" w:rsidRDefault="00481B30" w:rsidP="00843CFE">
      <w:pPr>
        <w:spacing w:before="71"/>
        <w:ind w:left="1300" w:right="1704"/>
        <w:rPr>
          <w:b/>
        </w:rPr>
      </w:pPr>
    </w:p>
    <w:p w:rsidR="00843CFE" w:rsidRDefault="00843CFE" w:rsidP="00481B30">
      <w:pPr>
        <w:spacing w:before="71"/>
        <w:ind w:left="1300" w:right="1704"/>
        <w:jc w:val="center"/>
        <w:rPr>
          <w:b/>
        </w:rPr>
      </w:pPr>
      <w:r>
        <w:rPr>
          <w:b/>
        </w:rPr>
        <w:lastRenderedPageBreak/>
        <w:t>Section D. Signs 48" X 48" &amp; 36" X 36" (Fluo</w:t>
      </w:r>
      <w:r w:rsidR="00481B30">
        <w:rPr>
          <w:b/>
        </w:rPr>
        <w:t>rescent Orange) (Line Item #7 and Line Item #</w:t>
      </w:r>
      <w:r>
        <w:rPr>
          <w:b/>
        </w:rPr>
        <w:t>8) (Symbol Description)</w:t>
      </w:r>
    </w:p>
    <w:p w:rsidR="00843CFE" w:rsidRDefault="00843CFE" w:rsidP="00843CFE">
      <w:pPr>
        <w:spacing w:before="71"/>
        <w:ind w:left="1300" w:right="1704"/>
        <w:rPr>
          <w:b/>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0"/>
        <w:gridCol w:w="3780"/>
        <w:gridCol w:w="1080"/>
      </w:tblGrid>
      <w:tr w:rsidR="00843CFE" w:rsidTr="00CB5548">
        <w:trPr>
          <w:trHeight w:val="260"/>
        </w:trPr>
        <w:tc>
          <w:tcPr>
            <w:tcW w:w="9180" w:type="dxa"/>
            <w:gridSpan w:val="3"/>
            <w:tcBorders>
              <w:bottom w:val="single" w:sz="6" w:space="0" w:color="000000"/>
            </w:tcBorders>
          </w:tcPr>
          <w:p w:rsidR="00843CFE" w:rsidRDefault="00843CFE" w:rsidP="00CB5548">
            <w:pPr>
              <w:pStyle w:val="TableParagraph"/>
              <w:spacing w:line="225" w:lineRule="exact"/>
              <w:ind w:left="2155"/>
              <w:rPr>
                <w:b/>
                <w:sz w:val="20"/>
              </w:rPr>
            </w:pPr>
            <w:r>
              <w:rPr>
                <w:b/>
                <w:sz w:val="20"/>
              </w:rPr>
              <w:t>APPROVED LEGENDS</w:t>
            </w:r>
          </w:p>
        </w:tc>
      </w:tr>
      <w:tr w:rsidR="00843CFE" w:rsidTr="00CB5548">
        <w:trPr>
          <w:trHeight w:val="220"/>
        </w:trPr>
        <w:tc>
          <w:tcPr>
            <w:tcW w:w="4320" w:type="dxa"/>
            <w:tcBorders>
              <w:top w:val="single" w:sz="6" w:space="0" w:color="000000"/>
              <w:bottom w:val="single" w:sz="6" w:space="0" w:color="000000"/>
              <w:right w:val="single" w:sz="6" w:space="0" w:color="000000"/>
            </w:tcBorders>
          </w:tcPr>
          <w:p w:rsidR="00843CFE" w:rsidRDefault="00843CFE" w:rsidP="00CB5548">
            <w:pPr>
              <w:pStyle w:val="TableParagraph"/>
              <w:spacing w:line="210" w:lineRule="exact"/>
              <w:ind w:left="103"/>
              <w:rPr>
                <w:b/>
                <w:sz w:val="20"/>
              </w:rPr>
            </w:pPr>
            <w:r>
              <w:rPr>
                <w:b/>
                <w:sz w:val="20"/>
              </w:rPr>
              <w:t>SIGN LEGEND WORDING</w:t>
            </w: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SYMBOL DESCRIPTION</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MUTCD</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FLAGMAN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W20-7a</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LEFT LANE REDUCTION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W4-2 L</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LEFT SHIFTING ARROW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W1-4L</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MERGING Traffic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W4-5</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MERGING Traffic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W4-5L</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MERGING Traffic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W4-5R</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RIGHT LANE REDUCTION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W4-2R</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RIGHT SHIFTING ARROW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W1-4R</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Shoulder Drop Off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W8-17</w:t>
            </w:r>
          </w:p>
        </w:tc>
      </w:tr>
      <w:tr w:rsidR="00843CFE" w:rsidTr="00CB5548">
        <w:trPr>
          <w:trHeight w:val="460"/>
        </w:trPr>
        <w:tc>
          <w:tcPr>
            <w:tcW w:w="4320" w:type="dxa"/>
            <w:tcBorders>
              <w:top w:val="single" w:sz="6" w:space="0" w:color="000000"/>
              <w:right w:val="single" w:sz="6" w:space="0" w:color="000000"/>
            </w:tcBorders>
          </w:tcPr>
          <w:p w:rsidR="00843CFE" w:rsidRDefault="00843CFE" w:rsidP="00CB5548">
            <w:pPr>
              <w:pStyle w:val="TableParagraph"/>
              <w:spacing w:before="2" w:line="228" w:lineRule="exact"/>
              <w:ind w:left="103"/>
              <w:rPr>
                <w:b/>
                <w:sz w:val="20"/>
              </w:rPr>
            </w:pPr>
            <w:r>
              <w:rPr>
                <w:b/>
                <w:sz w:val="20"/>
              </w:rPr>
              <w:t>Blank For Customized Sign with SYMBOL (Legend and SYMBOL to be Determined)</w:t>
            </w:r>
          </w:p>
        </w:tc>
        <w:tc>
          <w:tcPr>
            <w:tcW w:w="3780" w:type="dxa"/>
            <w:tcBorders>
              <w:top w:val="single" w:sz="6" w:space="0" w:color="000000"/>
              <w:left w:val="single" w:sz="6" w:space="0" w:color="000000"/>
              <w:right w:val="single" w:sz="6" w:space="0" w:color="000000"/>
            </w:tcBorders>
          </w:tcPr>
          <w:p w:rsidR="00843CFE" w:rsidRDefault="00843CFE" w:rsidP="00CB5548">
            <w:pPr>
              <w:pStyle w:val="TableParagraph"/>
              <w:spacing w:line="227" w:lineRule="exact"/>
              <w:ind w:left="100"/>
              <w:rPr>
                <w:b/>
                <w:sz w:val="20"/>
              </w:rPr>
            </w:pPr>
            <w:r>
              <w:rPr>
                <w:b/>
                <w:sz w:val="20"/>
              </w:rPr>
              <w:t>To Be Determined</w:t>
            </w:r>
          </w:p>
        </w:tc>
        <w:tc>
          <w:tcPr>
            <w:tcW w:w="1080" w:type="dxa"/>
            <w:tcBorders>
              <w:top w:val="single" w:sz="6" w:space="0" w:color="000000"/>
              <w:left w:val="single" w:sz="6" w:space="0" w:color="000000"/>
            </w:tcBorders>
          </w:tcPr>
          <w:p w:rsidR="00843CFE" w:rsidRDefault="00843CFE" w:rsidP="00CB5548">
            <w:pPr>
              <w:pStyle w:val="TableParagraph"/>
              <w:rPr>
                <w:rFonts w:ascii="Times New Roman"/>
                <w:sz w:val="20"/>
              </w:rPr>
            </w:pPr>
          </w:p>
        </w:tc>
      </w:tr>
    </w:tbl>
    <w:p w:rsidR="00481B30" w:rsidRDefault="00481B30" w:rsidP="00843CFE">
      <w:pPr>
        <w:spacing w:before="71"/>
        <w:ind w:left="1300" w:right="1704"/>
        <w:rPr>
          <w:b/>
        </w:rPr>
      </w:pPr>
    </w:p>
    <w:p w:rsidR="00843CFE" w:rsidRDefault="00843CFE" w:rsidP="00481B30">
      <w:pPr>
        <w:spacing w:before="1"/>
        <w:ind w:left="1980"/>
        <w:jc w:val="left"/>
        <w:rPr>
          <w:b/>
        </w:rPr>
      </w:pPr>
      <w:r>
        <w:rPr>
          <w:b/>
        </w:rPr>
        <w:t>Section E. Signs 48" X 48" &amp; 36" X 36" (Fluorescent Orange)</w:t>
      </w:r>
    </w:p>
    <w:p w:rsidR="00843CFE" w:rsidRDefault="00843CFE" w:rsidP="00481B30">
      <w:pPr>
        <w:spacing w:before="1" w:after="6"/>
        <w:ind w:left="1308" w:right="297" w:hanging="692"/>
        <w:jc w:val="left"/>
        <w:rPr>
          <w:b/>
        </w:rPr>
      </w:pPr>
      <w:r>
        <w:rPr>
          <w:b/>
        </w:rPr>
        <w:t>(Lin</w:t>
      </w:r>
      <w:r w:rsidR="00481B30">
        <w:rPr>
          <w:b/>
        </w:rPr>
        <w:t>e Item #9 and Line Item #</w:t>
      </w:r>
      <w:r>
        <w:rPr>
          <w:b/>
        </w:rPr>
        <w:t>10) (Symbol Description with Single Overlay) (Note: The OVERLAY to be located below the LEGEND word or SYMBOL)</w:t>
      </w:r>
    </w:p>
    <w:p w:rsidR="00481B30" w:rsidRDefault="00481B30" w:rsidP="00843CFE">
      <w:pPr>
        <w:spacing w:before="1" w:after="6"/>
        <w:ind w:left="1308" w:right="297" w:hanging="692"/>
        <w:rPr>
          <w:b/>
        </w:rPr>
      </w:pPr>
    </w:p>
    <w:tbl>
      <w:tblPr>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520"/>
        <w:gridCol w:w="2340"/>
        <w:gridCol w:w="2160"/>
        <w:gridCol w:w="2160"/>
      </w:tblGrid>
      <w:tr w:rsidR="00843CFE" w:rsidTr="00CB5548">
        <w:trPr>
          <w:trHeight w:val="260"/>
        </w:trPr>
        <w:tc>
          <w:tcPr>
            <w:tcW w:w="9180" w:type="dxa"/>
            <w:gridSpan w:val="4"/>
          </w:tcPr>
          <w:p w:rsidR="00843CFE" w:rsidRDefault="00843CFE" w:rsidP="00CB5548">
            <w:pPr>
              <w:pStyle w:val="TableParagraph"/>
              <w:spacing w:line="224" w:lineRule="exact"/>
              <w:ind w:left="3699" w:right="3266"/>
              <w:jc w:val="center"/>
              <w:rPr>
                <w:b/>
                <w:sz w:val="20"/>
              </w:rPr>
            </w:pPr>
            <w:r>
              <w:rPr>
                <w:b/>
                <w:sz w:val="20"/>
              </w:rPr>
              <w:t>APPROVED LEGENDS</w:t>
            </w:r>
          </w:p>
        </w:tc>
      </w:tr>
      <w:tr w:rsidR="00843CFE" w:rsidTr="00CB5548">
        <w:trPr>
          <w:trHeight w:val="440"/>
        </w:trPr>
        <w:tc>
          <w:tcPr>
            <w:tcW w:w="2520" w:type="dxa"/>
            <w:tcBorders>
              <w:bottom w:val="single" w:sz="18" w:space="0" w:color="000000"/>
            </w:tcBorders>
          </w:tcPr>
          <w:p w:rsidR="00843CFE" w:rsidRDefault="00843CFE" w:rsidP="00CB5548">
            <w:pPr>
              <w:pStyle w:val="TableParagraph"/>
              <w:spacing w:line="224" w:lineRule="exact"/>
              <w:ind w:left="42"/>
              <w:rPr>
                <w:b/>
                <w:sz w:val="20"/>
              </w:rPr>
            </w:pPr>
            <w:r>
              <w:rPr>
                <w:b/>
                <w:sz w:val="20"/>
              </w:rPr>
              <w:t>SIGN LEGEND WORDING</w:t>
            </w:r>
          </w:p>
        </w:tc>
        <w:tc>
          <w:tcPr>
            <w:tcW w:w="2340" w:type="dxa"/>
            <w:tcBorders>
              <w:bottom w:val="single" w:sz="18" w:space="0" w:color="000000"/>
            </w:tcBorders>
          </w:tcPr>
          <w:p w:rsidR="00843CFE" w:rsidRDefault="00843CFE" w:rsidP="00CB5548">
            <w:pPr>
              <w:pStyle w:val="TableParagraph"/>
              <w:spacing w:line="224" w:lineRule="exact"/>
              <w:ind w:left="942"/>
              <w:rPr>
                <w:b/>
                <w:sz w:val="20"/>
              </w:rPr>
            </w:pPr>
            <w:r>
              <w:rPr>
                <w:b/>
                <w:sz w:val="20"/>
              </w:rPr>
              <w:t>SYMBOL</w:t>
            </w:r>
          </w:p>
        </w:tc>
        <w:tc>
          <w:tcPr>
            <w:tcW w:w="2160" w:type="dxa"/>
            <w:tcBorders>
              <w:bottom w:val="single" w:sz="18" w:space="0" w:color="000000"/>
            </w:tcBorders>
          </w:tcPr>
          <w:p w:rsidR="00843CFE" w:rsidRDefault="00843CFE" w:rsidP="00CB5548">
            <w:pPr>
              <w:pStyle w:val="TableParagraph"/>
              <w:spacing w:line="224" w:lineRule="exact"/>
              <w:ind w:left="42"/>
              <w:rPr>
                <w:b/>
                <w:sz w:val="20"/>
              </w:rPr>
            </w:pPr>
            <w:r>
              <w:rPr>
                <w:b/>
                <w:sz w:val="20"/>
              </w:rPr>
              <w:t>SINGLE OVERLAY</w:t>
            </w:r>
          </w:p>
          <w:p w:rsidR="00843CFE" w:rsidRDefault="00843CFE" w:rsidP="00CB5548">
            <w:pPr>
              <w:pStyle w:val="TableParagraph"/>
              <w:spacing w:line="215" w:lineRule="exact"/>
              <w:ind w:left="42"/>
              <w:rPr>
                <w:b/>
                <w:sz w:val="20"/>
              </w:rPr>
            </w:pPr>
            <w:r>
              <w:rPr>
                <w:b/>
                <w:sz w:val="20"/>
              </w:rPr>
              <w:t>WORDING/ SYMBOL</w:t>
            </w:r>
          </w:p>
        </w:tc>
        <w:tc>
          <w:tcPr>
            <w:tcW w:w="2160" w:type="dxa"/>
            <w:tcBorders>
              <w:bottom w:val="single" w:sz="18" w:space="0" w:color="000000"/>
            </w:tcBorders>
          </w:tcPr>
          <w:p w:rsidR="00843CFE" w:rsidRDefault="00843CFE" w:rsidP="00CB5548">
            <w:pPr>
              <w:pStyle w:val="TableParagraph"/>
              <w:spacing w:line="224" w:lineRule="exact"/>
              <w:ind w:left="918"/>
              <w:rPr>
                <w:b/>
                <w:sz w:val="20"/>
              </w:rPr>
            </w:pPr>
            <w:r>
              <w:rPr>
                <w:b/>
                <w:sz w:val="20"/>
              </w:rPr>
              <w:t>MUTCD</w:t>
            </w:r>
          </w:p>
        </w:tc>
      </w:tr>
      <w:tr w:rsidR="00843CFE" w:rsidTr="00CB5548">
        <w:trPr>
          <w:trHeight w:val="260"/>
        </w:trPr>
        <w:tc>
          <w:tcPr>
            <w:tcW w:w="2520" w:type="dxa"/>
            <w:tcBorders>
              <w:top w:val="single" w:sz="18" w:space="0" w:color="000000"/>
              <w:bottom w:val="single" w:sz="18" w:space="0" w:color="000000"/>
            </w:tcBorders>
          </w:tcPr>
          <w:p w:rsidR="00843CFE" w:rsidRDefault="00843CFE" w:rsidP="00CB5548">
            <w:pPr>
              <w:pStyle w:val="TableParagraph"/>
              <w:spacing w:line="226" w:lineRule="exact"/>
              <w:ind w:left="42"/>
              <w:rPr>
                <w:b/>
                <w:sz w:val="20"/>
              </w:rPr>
            </w:pPr>
            <w:r>
              <w:rPr>
                <w:b/>
                <w:sz w:val="20"/>
              </w:rPr>
              <w:t>ALL BUSES</w:t>
            </w:r>
          </w:p>
        </w:tc>
        <w:tc>
          <w:tcPr>
            <w:tcW w:w="2340" w:type="dxa"/>
            <w:tcBorders>
              <w:top w:val="single" w:sz="18" w:space="0" w:color="000000"/>
              <w:bottom w:val="single" w:sz="18" w:space="0" w:color="000000"/>
              <w:right w:val="single" w:sz="4" w:space="0" w:color="000000"/>
            </w:tcBorders>
            <w:shd w:val="clear" w:color="auto" w:fill="D9D9D9"/>
          </w:tcPr>
          <w:p w:rsidR="00843CFE" w:rsidRDefault="00843CFE" w:rsidP="00CB5548">
            <w:pPr>
              <w:pStyle w:val="TableParagraph"/>
              <w:rPr>
                <w:rFonts w:ascii="Times New Roman"/>
                <w:sz w:val="18"/>
              </w:rPr>
            </w:pP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6" w:lineRule="exact"/>
              <w:ind w:left="52"/>
              <w:rPr>
                <w:b/>
                <w:sz w:val="20"/>
              </w:rPr>
            </w:pPr>
            <w:r>
              <w:rPr>
                <w:b/>
                <w:sz w:val="20"/>
              </w:rPr>
              <w:t>360 Degree Arrow</w:t>
            </w:r>
          </w:p>
        </w:tc>
        <w:tc>
          <w:tcPr>
            <w:tcW w:w="2160" w:type="dxa"/>
            <w:tcBorders>
              <w:top w:val="single" w:sz="18" w:space="0" w:color="000000"/>
              <w:bottom w:val="single" w:sz="18" w:space="0" w:color="000000"/>
            </w:tcBorders>
            <w:shd w:val="clear" w:color="auto" w:fill="D9D9D9"/>
          </w:tcPr>
          <w:p w:rsidR="00843CFE" w:rsidRDefault="00843CFE" w:rsidP="00CB5548">
            <w:pPr>
              <w:pStyle w:val="TableParagraph"/>
              <w:rPr>
                <w:rFonts w:ascii="Times New Roman"/>
                <w:sz w:val="18"/>
              </w:rPr>
            </w:pPr>
          </w:p>
        </w:tc>
      </w:tr>
      <w:tr w:rsidR="00843CFE" w:rsidTr="00CB5548">
        <w:trPr>
          <w:trHeight w:val="460"/>
        </w:trPr>
        <w:tc>
          <w:tcPr>
            <w:tcW w:w="2520" w:type="dxa"/>
            <w:tcBorders>
              <w:top w:val="single" w:sz="18" w:space="0" w:color="000000"/>
              <w:bottom w:val="single" w:sz="18" w:space="0" w:color="000000"/>
            </w:tcBorders>
          </w:tcPr>
          <w:p w:rsidR="00843CFE" w:rsidRDefault="00843CFE" w:rsidP="00CB5548">
            <w:pPr>
              <w:pStyle w:val="TableParagraph"/>
              <w:spacing w:line="226" w:lineRule="exact"/>
              <w:ind w:left="42"/>
              <w:rPr>
                <w:b/>
                <w:sz w:val="20"/>
              </w:rPr>
            </w:pPr>
            <w:r>
              <w:rPr>
                <w:b/>
                <w:sz w:val="20"/>
              </w:rPr>
              <w:t>DETOUR</w:t>
            </w:r>
          </w:p>
        </w:tc>
        <w:tc>
          <w:tcPr>
            <w:tcW w:w="2340" w:type="dxa"/>
            <w:tcBorders>
              <w:top w:val="single" w:sz="18" w:space="0" w:color="000000"/>
              <w:bottom w:val="single" w:sz="18" w:space="0" w:color="000000"/>
              <w:right w:val="single" w:sz="4" w:space="0" w:color="000000"/>
            </w:tcBorders>
          </w:tcPr>
          <w:p w:rsidR="00843CFE" w:rsidRDefault="00843CFE" w:rsidP="00CB5548">
            <w:pPr>
              <w:pStyle w:val="TableParagraph"/>
              <w:spacing w:line="226" w:lineRule="exact"/>
              <w:ind w:left="42"/>
              <w:rPr>
                <w:b/>
                <w:sz w:val="20"/>
              </w:rPr>
            </w:pPr>
            <w:r>
              <w:rPr>
                <w:b/>
                <w:sz w:val="20"/>
              </w:rPr>
              <w:t>Pedestrian and Bicycle</w:t>
            </w:r>
          </w:p>
          <w:p w:rsidR="00843CFE" w:rsidRDefault="00843CFE" w:rsidP="00CB5548">
            <w:pPr>
              <w:pStyle w:val="TableParagraph"/>
              <w:spacing w:line="215" w:lineRule="exact"/>
              <w:ind w:left="42"/>
              <w:rPr>
                <w:b/>
                <w:sz w:val="20"/>
              </w:rPr>
            </w:pPr>
            <w:r>
              <w:rPr>
                <w:b/>
                <w:sz w:val="20"/>
              </w:rPr>
              <w:t>SYMBOL</w:t>
            </w: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6" w:lineRule="exact"/>
              <w:ind w:left="52"/>
              <w:rPr>
                <w:b/>
                <w:sz w:val="20"/>
              </w:rPr>
            </w:pPr>
            <w:r>
              <w:rPr>
                <w:b/>
                <w:sz w:val="20"/>
              </w:rPr>
              <w:t>360 Degree Arrow</w:t>
            </w:r>
          </w:p>
        </w:tc>
        <w:tc>
          <w:tcPr>
            <w:tcW w:w="2160" w:type="dxa"/>
            <w:tcBorders>
              <w:top w:val="single" w:sz="18" w:space="0" w:color="000000"/>
              <w:bottom w:val="single" w:sz="18" w:space="0" w:color="000000"/>
            </w:tcBorders>
          </w:tcPr>
          <w:p w:rsidR="00843CFE" w:rsidRDefault="00843CFE" w:rsidP="00CB5548">
            <w:pPr>
              <w:pStyle w:val="TableParagraph"/>
              <w:spacing w:line="226" w:lineRule="exact"/>
              <w:ind w:left="42"/>
              <w:rPr>
                <w:b/>
                <w:sz w:val="20"/>
              </w:rPr>
            </w:pPr>
            <w:r>
              <w:rPr>
                <w:b/>
                <w:sz w:val="20"/>
              </w:rPr>
              <w:t>M4-9a modified</w:t>
            </w:r>
          </w:p>
        </w:tc>
      </w:tr>
      <w:tr w:rsidR="00843CFE" w:rsidTr="00CB5548">
        <w:trPr>
          <w:trHeight w:val="260"/>
        </w:trPr>
        <w:tc>
          <w:tcPr>
            <w:tcW w:w="2520" w:type="dxa"/>
            <w:tcBorders>
              <w:top w:val="single" w:sz="18" w:space="0" w:color="000000"/>
              <w:bottom w:val="single" w:sz="18" w:space="0" w:color="000000"/>
            </w:tcBorders>
          </w:tcPr>
          <w:p w:rsidR="00843CFE" w:rsidRDefault="00843CFE" w:rsidP="00CB5548">
            <w:pPr>
              <w:pStyle w:val="TableParagraph"/>
              <w:spacing w:line="224" w:lineRule="exact"/>
              <w:ind w:left="42"/>
              <w:rPr>
                <w:b/>
                <w:sz w:val="20"/>
              </w:rPr>
            </w:pPr>
            <w:r>
              <w:rPr>
                <w:b/>
                <w:sz w:val="20"/>
              </w:rPr>
              <w:t>DETOUR</w:t>
            </w:r>
          </w:p>
        </w:tc>
        <w:tc>
          <w:tcPr>
            <w:tcW w:w="2340" w:type="dxa"/>
            <w:tcBorders>
              <w:top w:val="single" w:sz="18" w:space="0" w:color="000000"/>
              <w:bottom w:val="single" w:sz="18" w:space="0" w:color="000000"/>
              <w:right w:val="single" w:sz="4" w:space="0" w:color="000000"/>
            </w:tcBorders>
          </w:tcPr>
          <w:p w:rsidR="00843CFE" w:rsidRDefault="00843CFE" w:rsidP="00CB5548">
            <w:pPr>
              <w:pStyle w:val="TableParagraph"/>
              <w:spacing w:line="224" w:lineRule="exact"/>
              <w:ind w:left="42"/>
              <w:rPr>
                <w:b/>
                <w:sz w:val="20"/>
              </w:rPr>
            </w:pPr>
            <w:r>
              <w:rPr>
                <w:b/>
                <w:sz w:val="20"/>
              </w:rPr>
              <w:t>Pedestrian SYMBOL</w:t>
            </w: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4" w:lineRule="exact"/>
              <w:ind w:left="52"/>
              <w:rPr>
                <w:b/>
                <w:sz w:val="20"/>
              </w:rPr>
            </w:pPr>
            <w:r>
              <w:rPr>
                <w:b/>
                <w:sz w:val="20"/>
              </w:rPr>
              <w:t>360 Degree Arrow</w:t>
            </w:r>
          </w:p>
        </w:tc>
        <w:tc>
          <w:tcPr>
            <w:tcW w:w="2160" w:type="dxa"/>
            <w:tcBorders>
              <w:top w:val="single" w:sz="18" w:space="0" w:color="000000"/>
              <w:bottom w:val="single" w:sz="18" w:space="0" w:color="000000"/>
            </w:tcBorders>
          </w:tcPr>
          <w:p w:rsidR="00843CFE" w:rsidRDefault="00843CFE" w:rsidP="00CB5548">
            <w:pPr>
              <w:pStyle w:val="TableParagraph"/>
              <w:spacing w:line="224" w:lineRule="exact"/>
              <w:ind w:left="42"/>
              <w:rPr>
                <w:b/>
                <w:sz w:val="20"/>
              </w:rPr>
            </w:pPr>
            <w:r>
              <w:rPr>
                <w:b/>
                <w:sz w:val="20"/>
              </w:rPr>
              <w:t>M4-9a modified</w:t>
            </w:r>
          </w:p>
        </w:tc>
      </w:tr>
      <w:tr w:rsidR="00843CFE" w:rsidTr="00CB5548">
        <w:trPr>
          <w:trHeight w:val="260"/>
        </w:trPr>
        <w:tc>
          <w:tcPr>
            <w:tcW w:w="2520" w:type="dxa"/>
            <w:tcBorders>
              <w:top w:val="single" w:sz="18" w:space="0" w:color="000000"/>
              <w:bottom w:val="single" w:sz="18" w:space="0" w:color="000000"/>
            </w:tcBorders>
          </w:tcPr>
          <w:p w:rsidR="00843CFE" w:rsidRDefault="00843CFE" w:rsidP="00CB5548">
            <w:pPr>
              <w:pStyle w:val="TableParagraph"/>
              <w:spacing w:line="224" w:lineRule="exact"/>
              <w:ind w:left="42"/>
              <w:rPr>
                <w:b/>
                <w:sz w:val="20"/>
              </w:rPr>
            </w:pPr>
            <w:r>
              <w:rPr>
                <w:b/>
                <w:sz w:val="20"/>
              </w:rPr>
              <w:t>DETOUR</w:t>
            </w:r>
          </w:p>
        </w:tc>
        <w:tc>
          <w:tcPr>
            <w:tcW w:w="2340" w:type="dxa"/>
            <w:tcBorders>
              <w:top w:val="single" w:sz="18" w:space="0" w:color="000000"/>
              <w:bottom w:val="single" w:sz="18" w:space="0" w:color="000000"/>
              <w:right w:val="single" w:sz="4" w:space="0" w:color="000000"/>
            </w:tcBorders>
            <w:shd w:val="clear" w:color="auto" w:fill="D9D9D9"/>
          </w:tcPr>
          <w:p w:rsidR="00843CFE" w:rsidRDefault="00843CFE" w:rsidP="00CB5548">
            <w:pPr>
              <w:pStyle w:val="TableParagraph"/>
              <w:rPr>
                <w:rFonts w:ascii="Times New Roman"/>
                <w:sz w:val="18"/>
              </w:rPr>
            </w:pP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4" w:lineRule="exact"/>
              <w:ind w:left="52"/>
              <w:rPr>
                <w:b/>
                <w:sz w:val="20"/>
              </w:rPr>
            </w:pPr>
            <w:r>
              <w:rPr>
                <w:b/>
                <w:sz w:val="20"/>
              </w:rPr>
              <w:t>360 Degree Arrow</w:t>
            </w:r>
          </w:p>
        </w:tc>
        <w:tc>
          <w:tcPr>
            <w:tcW w:w="2160" w:type="dxa"/>
            <w:tcBorders>
              <w:top w:val="single" w:sz="18" w:space="0" w:color="000000"/>
              <w:bottom w:val="single" w:sz="18" w:space="0" w:color="000000"/>
            </w:tcBorders>
          </w:tcPr>
          <w:p w:rsidR="00843CFE" w:rsidRDefault="00843CFE" w:rsidP="00CB5548">
            <w:pPr>
              <w:pStyle w:val="TableParagraph"/>
              <w:spacing w:line="224" w:lineRule="exact"/>
              <w:ind w:left="42"/>
              <w:rPr>
                <w:b/>
                <w:sz w:val="20"/>
              </w:rPr>
            </w:pPr>
            <w:r>
              <w:rPr>
                <w:b/>
                <w:sz w:val="20"/>
              </w:rPr>
              <w:t>W20-2 modified</w:t>
            </w:r>
          </w:p>
        </w:tc>
      </w:tr>
      <w:tr w:rsidR="00843CFE" w:rsidTr="00CB5548">
        <w:trPr>
          <w:trHeight w:val="260"/>
        </w:trPr>
        <w:tc>
          <w:tcPr>
            <w:tcW w:w="2520" w:type="dxa"/>
            <w:tcBorders>
              <w:top w:val="single" w:sz="18" w:space="0" w:color="000000"/>
              <w:bottom w:val="single" w:sz="18" w:space="0" w:color="000000"/>
            </w:tcBorders>
          </w:tcPr>
          <w:p w:rsidR="00843CFE" w:rsidRDefault="00843CFE" w:rsidP="00CB5548">
            <w:pPr>
              <w:pStyle w:val="TableParagraph"/>
              <w:spacing w:line="224" w:lineRule="exact"/>
              <w:ind w:left="42"/>
              <w:rPr>
                <w:b/>
                <w:sz w:val="20"/>
              </w:rPr>
            </w:pPr>
            <w:r>
              <w:rPr>
                <w:b/>
                <w:sz w:val="20"/>
              </w:rPr>
              <w:t>EXIT</w:t>
            </w:r>
          </w:p>
        </w:tc>
        <w:tc>
          <w:tcPr>
            <w:tcW w:w="2340" w:type="dxa"/>
            <w:tcBorders>
              <w:top w:val="single" w:sz="18" w:space="0" w:color="000000"/>
              <w:bottom w:val="single" w:sz="18" w:space="0" w:color="000000"/>
              <w:right w:val="single" w:sz="4" w:space="0" w:color="000000"/>
            </w:tcBorders>
            <w:shd w:val="clear" w:color="auto" w:fill="D9D9D9"/>
          </w:tcPr>
          <w:p w:rsidR="00843CFE" w:rsidRDefault="00843CFE" w:rsidP="00CB5548">
            <w:pPr>
              <w:pStyle w:val="TableParagraph"/>
              <w:rPr>
                <w:rFonts w:ascii="Times New Roman"/>
                <w:sz w:val="18"/>
              </w:rPr>
            </w:pP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4" w:lineRule="exact"/>
              <w:ind w:left="52"/>
              <w:rPr>
                <w:b/>
                <w:sz w:val="20"/>
              </w:rPr>
            </w:pPr>
            <w:r>
              <w:rPr>
                <w:b/>
                <w:sz w:val="20"/>
              </w:rPr>
              <w:t>360 Degree Arrow</w:t>
            </w:r>
          </w:p>
        </w:tc>
        <w:tc>
          <w:tcPr>
            <w:tcW w:w="2160" w:type="dxa"/>
            <w:tcBorders>
              <w:top w:val="single" w:sz="18" w:space="0" w:color="000000"/>
              <w:bottom w:val="single" w:sz="18" w:space="0" w:color="000000"/>
            </w:tcBorders>
          </w:tcPr>
          <w:p w:rsidR="00843CFE" w:rsidRDefault="00843CFE" w:rsidP="00CB5548">
            <w:pPr>
              <w:pStyle w:val="TableParagraph"/>
              <w:spacing w:line="224" w:lineRule="exact"/>
              <w:ind w:left="42"/>
              <w:rPr>
                <w:b/>
                <w:sz w:val="20"/>
              </w:rPr>
            </w:pPr>
            <w:r>
              <w:rPr>
                <w:b/>
                <w:sz w:val="20"/>
              </w:rPr>
              <w:t>E5-1a modified</w:t>
            </w:r>
          </w:p>
        </w:tc>
      </w:tr>
      <w:tr w:rsidR="00843CFE" w:rsidTr="00CB5548">
        <w:trPr>
          <w:trHeight w:val="260"/>
        </w:trPr>
        <w:tc>
          <w:tcPr>
            <w:tcW w:w="2520" w:type="dxa"/>
            <w:tcBorders>
              <w:top w:val="single" w:sz="18" w:space="0" w:color="000000"/>
              <w:bottom w:val="single" w:sz="18" w:space="0" w:color="000000"/>
            </w:tcBorders>
          </w:tcPr>
          <w:p w:rsidR="00843CFE" w:rsidRDefault="00843CFE" w:rsidP="00CB5548">
            <w:pPr>
              <w:pStyle w:val="TableParagraph"/>
              <w:spacing w:line="224" w:lineRule="exact"/>
              <w:ind w:left="42"/>
              <w:rPr>
                <w:b/>
                <w:sz w:val="20"/>
              </w:rPr>
            </w:pPr>
            <w:r>
              <w:rPr>
                <w:b/>
                <w:sz w:val="20"/>
              </w:rPr>
              <w:t>MERGE</w:t>
            </w:r>
          </w:p>
        </w:tc>
        <w:tc>
          <w:tcPr>
            <w:tcW w:w="2340" w:type="dxa"/>
            <w:tcBorders>
              <w:top w:val="single" w:sz="18" w:space="0" w:color="000000"/>
              <w:bottom w:val="single" w:sz="18" w:space="0" w:color="000000"/>
              <w:right w:val="single" w:sz="4" w:space="0" w:color="000000"/>
            </w:tcBorders>
            <w:shd w:val="clear" w:color="auto" w:fill="D9D9D9"/>
          </w:tcPr>
          <w:p w:rsidR="00843CFE" w:rsidRDefault="00843CFE" w:rsidP="00CB5548">
            <w:pPr>
              <w:pStyle w:val="TableParagraph"/>
              <w:rPr>
                <w:rFonts w:ascii="Times New Roman"/>
                <w:sz w:val="18"/>
              </w:rPr>
            </w:pP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4" w:lineRule="exact"/>
              <w:ind w:left="52"/>
              <w:rPr>
                <w:b/>
                <w:sz w:val="20"/>
              </w:rPr>
            </w:pPr>
            <w:r>
              <w:rPr>
                <w:b/>
                <w:sz w:val="20"/>
              </w:rPr>
              <w:t>360 Degree Arrow</w:t>
            </w:r>
          </w:p>
        </w:tc>
        <w:tc>
          <w:tcPr>
            <w:tcW w:w="2160" w:type="dxa"/>
            <w:tcBorders>
              <w:top w:val="single" w:sz="18" w:space="0" w:color="000000"/>
              <w:bottom w:val="single" w:sz="18" w:space="0" w:color="000000"/>
            </w:tcBorders>
            <w:shd w:val="clear" w:color="auto" w:fill="D9D9D9"/>
          </w:tcPr>
          <w:p w:rsidR="00843CFE" w:rsidRDefault="00843CFE" w:rsidP="00CB5548">
            <w:pPr>
              <w:pStyle w:val="TableParagraph"/>
              <w:rPr>
                <w:rFonts w:ascii="Times New Roman"/>
                <w:sz w:val="18"/>
              </w:rPr>
            </w:pPr>
          </w:p>
        </w:tc>
      </w:tr>
      <w:tr w:rsidR="00843CFE" w:rsidTr="00CB5548">
        <w:trPr>
          <w:trHeight w:val="540"/>
        </w:trPr>
        <w:tc>
          <w:tcPr>
            <w:tcW w:w="2520" w:type="dxa"/>
            <w:tcBorders>
              <w:top w:val="single" w:sz="18" w:space="0" w:color="000000"/>
              <w:bottom w:val="single" w:sz="18" w:space="0" w:color="000000"/>
            </w:tcBorders>
          </w:tcPr>
          <w:p w:rsidR="00843CFE" w:rsidRDefault="00843CFE" w:rsidP="00CB5548">
            <w:pPr>
              <w:pStyle w:val="TableParagraph"/>
              <w:rPr>
                <w:rFonts w:ascii="Times New Roman"/>
                <w:sz w:val="20"/>
              </w:rPr>
            </w:pPr>
          </w:p>
        </w:tc>
        <w:tc>
          <w:tcPr>
            <w:tcW w:w="2340" w:type="dxa"/>
            <w:tcBorders>
              <w:top w:val="single" w:sz="18" w:space="0" w:color="000000"/>
              <w:bottom w:val="single" w:sz="18" w:space="0" w:color="000000"/>
              <w:right w:val="single" w:sz="4" w:space="0" w:color="000000"/>
            </w:tcBorders>
          </w:tcPr>
          <w:p w:rsidR="00843CFE" w:rsidRDefault="00843CFE" w:rsidP="00CB5548">
            <w:pPr>
              <w:pStyle w:val="TableParagraph"/>
              <w:ind w:left="42" w:right="568"/>
              <w:rPr>
                <w:b/>
                <w:sz w:val="20"/>
              </w:rPr>
            </w:pPr>
            <w:r>
              <w:rPr>
                <w:b/>
                <w:sz w:val="20"/>
              </w:rPr>
              <w:t>Pedestrian Traffic SYMBOL</w:t>
            </w: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4" w:lineRule="exact"/>
              <w:ind w:left="52"/>
              <w:rPr>
                <w:b/>
                <w:sz w:val="20"/>
              </w:rPr>
            </w:pPr>
            <w:r>
              <w:rPr>
                <w:b/>
                <w:sz w:val="20"/>
              </w:rPr>
              <w:t>360 Degree Arrow</w:t>
            </w:r>
          </w:p>
        </w:tc>
        <w:tc>
          <w:tcPr>
            <w:tcW w:w="2160" w:type="dxa"/>
            <w:tcBorders>
              <w:top w:val="single" w:sz="18" w:space="0" w:color="000000"/>
              <w:bottom w:val="single" w:sz="18"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260"/>
        </w:trPr>
        <w:tc>
          <w:tcPr>
            <w:tcW w:w="2520" w:type="dxa"/>
            <w:tcBorders>
              <w:top w:val="single" w:sz="18" w:space="0" w:color="000000"/>
              <w:bottom w:val="single" w:sz="18" w:space="0" w:color="000000"/>
            </w:tcBorders>
          </w:tcPr>
          <w:p w:rsidR="00843CFE" w:rsidRDefault="00843CFE" w:rsidP="00CB5548">
            <w:pPr>
              <w:pStyle w:val="TableParagraph"/>
              <w:spacing w:line="226" w:lineRule="exact"/>
              <w:ind w:left="42"/>
              <w:rPr>
                <w:b/>
                <w:sz w:val="20"/>
              </w:rPr>
            </w:pPr>
            <w:r>
              <w:rPr>
                <w:b/>
                <w:sz w:val="20"/>
              </w:rPr>
              <w:t>TEST AREA</w:t>
            </w:r>
          </w:p>
        </w:tc>
        <w:tc>
          <w:tcPr>
            <w:tcW w:w="2340" w:type="dxa"/>
            <w:tcBorders>
              <w:top w:val="single" w:sz="18" w:space="0" w:color="000000"/>
              <w:bottom w:val="single" w:sz="18" w:space="0" w:color="000000"/>
              <w:right w:val="single" w:sz="4" w:space="0" w:color="000000"/>
            </w:tcBorders>
            <w:shd w:val="clear" w:color="auto" w:fill="D9D9D9"/>
          </w:tcPr>
          <w:p w:rsidR="00843CFE" w:rsidRDefault="00843CFE" w:rsidP="00CB5548">
            <w:pPr>
              <w:pStyle w:val="TableParagraph"/>
              <w:rPr>
                <w:rFonts w:ascii="Times New Roman"/>
                <w:sz w:val="18"/>
              </w:rPr>
            </w:pP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6" w:lineRule="exact"/>
              <w:ind w:left="52"/>
              <w:rPr>
                <w:b/>
                <w:sz w:val="20"/>
              </w:rPr>
            </w:pPr>
            <w:r>
              <w:rPr>
                <w:b/>
                <w:sz w:val="20"/>
              </w:rPr>
              <w:t>360 Degree Arrow</w:t>
            </w:r>
          </w:p>
        </w:tc>
        <w:tc>
          <w:tcPr>
            <w:tcW w:w="2160" w:type="dxa"/>
            <w:tcBorders>
              <w:top w:val="single" w:sz="18" w:space="0" w:color="000000"/>
              <w:bottom w:val="single" w:sz="18" w:space="0" w:color="000000"/>
            </w:tcBorders>
            <w:shd w:val="clear" w:color="auto" w:fill="D9D9D9"/>
          </w:tcPr>
          <w:p w:rsidR="00843CFE" w:rsidRDefault="00843CFE" w:rsidP="00CB5548">
            <w:pPr>
              <w:pStyle w:val="TableParagraph"/>
              <w:rPr>
                <w:rFonts w:ascii="Times New Roman"/>
                <w:sz w:val="18"/>
              </w:rPr>
            </w:pPr>
          </w:p>
        </w:tc>
      </w:tr>
      <w:tr w:rsidR="00843CFE" w:rsidTr="00CB5548">
        <w:trPr>
          <w:trHeight w:val="1620"/>
        </w:trPr>
        <w:tc>
          <w:tcPr>
            <w:tcW w:w="2520" w:type="dxa"/>
            <w:tcBorders>
              <w:top w:val="single" w:sz="18" w:space="0" w:color="000000"/>
              <w:bottom w:val="single" w:sz="18" w:space="0" w:color="000000"/>
            </w:tcBorders>
          </w:tcPr>
          <w:p w:rsidR="00843CFE" w:rsidRDefault="00843CFE" w:rsidP="00CB5548">
            <w:pPr>
              <w:pStyle w:val="TableParagraph"/>
              <w:ind w:left="42"/>
              <w:rPr>
                <w:b/>
                <w:sz w:val="20"/>
              </w:rPr>
            </w:pPr>
            <w:r>
              <w:rPr>
                <w:b/>
                <w:sz w:val="20"/>
              </w:rPr>
              <w:t>Blank For Customized Sign with SYMBOL and Single Overlay</w:t>
            </w:r>
          </w:p>
          <w:p w:rsidR="00843CFE" w:rsidRDefault="00843CFE" w:rsidP="00CB5548">
            <w:pPr>
              <w:pStyle w:val="TableParagraph"/>
              <w:spacing w:before="4"/>
              <w:rPr>
                <w:b/>
                <w:sz w:val="20"/>
              </w:rPr>
            </w:pPr>
          </w:p>
          <w:p w:rsidR="00843CFE" w:rsidRDefault="00843CFE" w:rsidP="00CB5548">
            <w:pPr>
              <w:pStyle w:val="TableParagraph"/>
              <w:ind w:left="42"/>
              <w:rPr>
                <w:b/>
                <w:sz w:val="20"/>
              </w:rPr>
            </w:pPr>
            <w:r>
              <w:rPr>
                <w:b/>
                <w:sz w:val="20"/>
              </w:rPr>
              <w:t>(LEGEND, OVERLAY and</w:t>
            </w:r>
          </w:p>
          <w:p w:rsidR="00843CFE" w:rsidRDefault="00843CFE" w:rsidP="00CB5548">
            <w:pPr>
              <w:pStyle w:val="TableParagraph"/>
              <w:ind w:left="97" w:right="1040" w:hanging="56"/>
              <w:rPr>
                <w:b/>
                <w:sz w:val="20"/>
              </w:rPr>
            </w:pPr>
            <w:r>
              <w:rPr>
                <w:b/>
                <w:sz w:val="20"/>
              </w:rPr>
              <w:t>SYMBOL to be Determined)</w:t>
            </w:r>
          </w:p>
        </w:tc>
        <w:tc>
          <w:tcPr>
            <w:tcW w:w="2340" w:type="dxa"/>
            <w:tcBorders>
              <w:top w:val="single" w:sz="18" w:space="0" w:color="000000"/>
              <w:bottom w:val="single" w:sz="18" w:space="0" w:color="000000"/>
              <w:right w:val="single" w:sz="4" w:space="0" w:color="000000"/>
            </w:tcBorders>
          </w:tcPr>
          <w:p w:rsidR="00843CFE" w:rsidRDefault="00843CFE" w:rsidP="00CB5548">
            <w:pPr>
              <w:pStyle w:val="TableParagraph"/>
              <w:spacing w:line="226" w:lineRule="exact"/>
              <w:ind w:left="42"/>
              <w:rPr>
                <w:b/>
                <w:sz w:val="20"/>
              </w:rPr>
            </w:pPr>
            <w:r>
              <w:rPr>
                <w:b/>
                <w:sz w:val="20"/>
              </w:rPr>
              <w:t>To be Determined</w:t>
            </w: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6" w:lineRule="exact"/>
              <w:ind w:left="52"/>
              <w:rPr>
                <w:b/>
                <w:sz w:val="20"/>
              </w:rPr>
            </w:pPr>
            <w:r>
              <w:rPr>
                <w:b/>
                <w:sz w:val="20"/>
              </w:rPr>
              <w:t>To be Determined</w:t>
            </w:r>
          </w:p>
        </w:tc>
        <w:tc>
          <w:tcPr>
            <w:tcW w:w="2160" w:type="dxa"/>
            <w:tcBorders>
              <w:top w:val="single" w:sz="18" w:space="0" w:color="000000"/>
              <w:bottom w:val="single" w:sz="18" w:space="0" w:color="000000"/>
            </w:tcBorders>
          </w:tcPr>
          <w:p w:rsidR="00843CFE" w:rsidRDefault="00843CFE" w:rsidP="00CB5548">
            <w:pPr>
              <w:pStyle w:val="TableParagraph"/>
              <w:spacing w:line="226" w:lineRule="exact"/>
              <w:ind w:left="42"/>
              <w:rPr>
                <w:b/>
                <w:sz w:val="20"/>
              </w:rPr>
            </w:pPr>
            <w:r>
              <w:rPr>
                <w:b/>
                <w:sz w:val="20"/>
              </w:rPr>
              <w:t>To be Determined</w:t>
            </w:r>
          </w:p>
        </w:tc>
      </w:tr>
    </w:tbl>
    <w:p w:rsidR="00843CFE" w:rsidRDefault="00843CFE" w:rsidP="00843CFE">
      <w:pPr>
        <w:widowControl w:val="0"/>
        <w:tabs>
          <w:tab w:val="left" w:pos="809"/>
        </w:tabs>
        <w:autoSpaceDE w:val="0"/>
        <w:autoSpaceDN w:val="0"/>
        <w:ind w:right="105"/>
        <w:rPr>
          <w:rFonts w:cs="Arial"/>
          <w:b/>
          <w:w w:val="85"/>
          <w:sz w:val="24"/>
          <w:u w:val="single"/>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843CFE" w:rsidRDefault="00843CFE" w:rsidP="00843CFE">
      <w:pPr>
        <w:spacing w:before="71" w:line="252" w:lineRule="exact"/>
        <w:ind w:left="826" w:right="100"/>
        <w:jc w:val="center"/>
        <w:rPr>
          <w:b/>
        </w:rPr>
      </w:pPr>
      <w:r>
        <w:rPr>
          <w:b/>
        </w:rPr>
        <w:lastRenderedPageBreak/>
        <w:t>Section F. Specific Signs 48" x 48" &amp; 36" x 36" (Fluorescent Orange)</w:t>
      </w:r>
    </w:p>
    <w:p w:rsidR="00843CFE" w:rsidRDefault="00843CFE" w:rsidP="00843CFE">
      <w:pPr>
        <w:spacing w:after="5"/>
        <w:ind w:left="826" w:right="102"/>
        <w:jc w:val="center"/>
        <w:rPr>
          <w:b/>
        </w:rPr>
      </w:pPr>
      <w:r>
        <w:rPr>
          <w:b/>
        </w:rPr>
        <w:t>(Lin</w:t>
      </w:r>
      <w:r w:rsidR="00481B30">
        <w:rPr>
          <w:b/>
        </w:rPr>
        <w:t>e Item #11 and Line Item #</w:t>
      </w:r>
      <w:r>
        <w:rPr>
          <w:b/>
        </w:rPr>
        <w:t>12) (Symbol Description with Double Overlay) Note: The overlay to be located below the Legend word and Symbol</w:t>
      </w:r>
    </w:p>
    <w:p w:rsidR="00481B30" w:rsidRDefault="00481B30" w:rsidP="00843CFE">
      <w:pPr>
        <w:spacing w:after="5"/>
        <w:ind w:left="826" w:right="102"/>
        <w:jc w:val="center"/>
        <w:rPr>
          <w:b/>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1"/>
        <w:gridCol w:w="2069"/>
        <w:gridCol w:w="2071"/>
        <w:gridCol w:w="2069"/>
      </w:tblGrid>
      <w:tr w:rsidR="00843CFE" w:rsidTr="00CB5548">
        <w:trPr>
          <w:trHeight w:val="260"/>
        </w:trPr>
        <w:tc>
          <w:tcPr>
            <w:tcW w:w="9000" w:type="dxa"/>
            <w:gridSpan w:val="4"/>
            <w:tcBorders>
              <w:bottom w:val="single" w:sz="12" w:space="0" w:color="000000"/>
            </w:tcBorders>
          </w:tcPr>
          <w:p w:rsidR="00843CFE" w:rsidRDefault="00843CFE" w:rsidP="00CB5548">
            <w:pPr>
              <w:pStyle w:val="TableParagraph"/>
              <w:spacing w:line="225" w:lineRule="exact"/>
              <w:ind w:left="3617" w:right="3187"/>
              <w:jc w:val="center"/>
              <w:rPr>
                <w:b/>
                <w:sz w:val="20"/>
              </w:rPr>
            </w:pPr>
            <w:r>
              <w:rPr>
                <w:b/>
                <w:sz w:val="20"/>
              </w:rPr>
              <w:t>APPROVED LEGENDS</w:t>
            </w:r>
          </w:p>
        </w:tc>
      </w:tr>
      <w:tr w:rsidR="00843CFE" w:rsidTr="00CB5548">
        <w:trPr>
          <w:trHeight w:val="680"/>
        </w:trPr>
        <w:tc>
          <w:tcPr>
            <w:tcW w:w="2791"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7" w:lineRule="exact"/>
              <w:ind w:left="93"/>
              <w:rPr>
                <w:b/>
                <w:sz w:val="20"/>
              </w:rPr>
            </w:pPr>
            <w:r>
              <w:rPr>
                <w:b/>
                <w:sz w:val="20"/>
              </w:rPr>
              <w:t>SIGN LEGEND WORDING</w:t>
            </w:r>
          </w:p>
        </w:tc>
        <w:tc>
          <w:tcPr>
            <w:tcW w:w="2069"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7" w:lineRule="exact"/>
              <w:ind w:left="517" w:right="626"/>
              <w:jc w:val="center"/>
              <w:rPr>
                <w:b/>
                <w:sz w:val="20"/>
              </w:rPr>
            </w:pPr>
            <w:r>
              <w:rPr>
                <w:b/>
                <w:sz w:val="20"/>
              </w:rPr>
              <w:t>SYMBOL</w:t>
            </w:r>
          </w:p>
        </w:tc>
        <w:tc>
          <w:tcPr>
            <w:tcW w:w="2071"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7" w:lineRule="exact"/>
              <w:ind w:left="213" w:right="321"/>
              <w:jc w:val="center"/>
              <w:rPr>
                <w:b/>
                <w:sz w:val="20"/>
              </w:rPr>
            </w:pPr>
            <w:r>
              <w:rPr>
                <w:b/>
                <w:sz w:val="20"/>
              </w:rPr>
              <w:t>Double Overlay</w:t>
            </w:r>
          </w:p>
          <w:p w:rsidR="00843CFE" w:rsidRDefault="00843CFE" w:rsidP="00CB5548">
            <w:pPr>
              <w:pStyle w:val="TableParagraph"/>
              <w:spacing w:before="5" w:line="228" w:lineRule="exact"/>
              <w:ind w:left="213" w:right="321"/>
              <w:jc w:val="center"/>
              <w:rPr>
                <w:b/>
                <w:sz w:val="20"/>
              </w:rPr>
            </w:pPr>
            <w:r>
              <w:rPr>
                <w:b/>
                <w:w w:val="95"/>
                <w:sz w:val="20"/>
              </w:rPr>
              <w:t xml:space="preserve">Wording/ </w:t>
            </w:r>
            <w:r>
              <w:rPr>
                <w:b/>
                <w:sz w:val="20"/>
              </w:rPr>
              <w:t>SYMBOL</w:t>
            </w:r>
          </w:p>
        </w:tc>
        <w:tc>
          <w:tcPr>
            <w:tcW w:w="2069"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7" w:lineRule="exact"/>
              <w:ind w:left="517" w:right="625"/>
              <w:jc w:val="center"/>
              <w:rPr>
                <w:b/>
                <w:sz w:val="20"/>
              </w:rPr>
            </w:pPr>
            <w:r>
              <w:rPr>
                <w:b/>
                <w:sz w:val="20"/>
              </w:rPr>
              <w:t>MUTCD</w:t>
            </w:r>
          </w:p>
        </w:tc>
      </w:tr>
      <w:tr w:rsidR="00843CFE" w:rsidTr="00CB5548">
        <w:trPr>
          <w:trHeight w:val="1380"/>
        </w:trPr>
        <w:tc>
          <w:tcPr>
            <w:tcW w:w="2791" w:type="dxa"/>
            <w:tcBorders>
              <w:top w:val="single" w:sz="12" w:space="0" w:color="000000"/>
            </w:tcBorders>
          </w:tcPr>
          <w:p w:rsidR="00843CFE" w:rsidRDefault="00843CFE" w:rsidP="00CB5548">
            <w:pPr>
              <w:pStyle w:val="TableParagraph"/>
              <w:ind w:left="103" w:right="447"/>
              <w:rPr>
                <w:b/>
                <w:sz w:val="20"/>
              </w:rPr>
            </w:pPr>
            <w:r>
              <w:rPr>
                <w:b/>
                <w:sz w:val="20"/>
              </w:rPr>
              <w:t>Blank For Customized Sign with SYMBOL and Double OVERLAY (Legend, Overlay and SYMBOL to be</w:t>
            </w:r>
          </w:p>
          <w:p w:rsidR="00843CFE" w:rsidRDefault="00843CFE" w:rsidP="00CB5548">
            <w:pPr>
              <w:pStyle w:val="TableParagraph"/>
              <w:spacing w:before="4" w:line="215" w:lineRule="exact"/>
              <w:ind w:left="103"/>
              <w:rPr>
                <w:b/>
                <w:sz w:val="20"/>
              </w:rPr>
            </w:pPr>
            <w:r>
              <w:rPr>
                <w:b/>
                <w:sz w:val="20"/>
              </w:rPr>
              <w:t>Determined)</w:t>
            </w:r>
          </w:p>
        </w:tc>
        <w:tc>
          <w:tcPr>
            <w:tcW w:w="2069" w:type="dxa"/>
            <w:tcBorders>
              <w:top w:val="single" w:sz="12" w:space="0" w:color="000000"/>
            </w:tcBorders>
          </w:tcPr>
          <w:p w:rsidR="00843CFE" w:rsidRDefault="00843CFE" w:rsidP="00CB5548">
            <w:pPr>
              <w:pStyle w:val="TableParagraph"/>
              <w:spacing w:line="227" w:lineRule="exact"/>
              <w:ind w:left="51" w:right="220"/>
              <w:jc w:val="center"/>
              <w:rPr>
                <w:b/>
                <w:sz w:val="20"/>
              </w:rPr>
            </w:pPr>
            <w:r>
              <w:rPr>
                <w:b/>
                <w:sz w:val="20"/>
              </w:rPr>
              <w:t>To be Determined</w:t>
            </w:r>
          </w:p>
        </w:tc>
        <w:tc>
          <w:tcPr>
            <w:tcW w:w="2071" w:type="dxa"/>
            <w:tcBorders>
              <w:top w:val="single" w:sz="12" w:space="0" w:color="000000"/>
            </w:tcBorders>
          </w:tcPr>
          <w:p w:rsidR="00843CFE" w:rsidRDefault="00843CFE" w:rsidP="00CB5548">
            <w:pPr>
              <w:pStyle w:val="TableParagraph"/>
              <w:spacing w:line="227" w:lineRule="exact"/>
              <w:ind w:left="131"/>
              <w:rPr>
                <w:b/>
                <w:sz w:val="20"/>
              </w:rPr>
            </w:pPr>
            <w:r>
              <w:rPr>
                <w:b/>
                <w:sz w:val="20"/>
              </w:rPr>
              <w:t>To be Determined</w:t>
            </w:r>
          </w:p>
        </w:tc>
        <w:tc>
          <w:tcPr>
            <w:tcW w:w="2069" w:type="dxa"/>
            <w:tcBorders>
              <w:top w:val="single" w:sz="12" w:space="0" w:color="000000"/>
            </w:tcBorders>
          </w:tcPr>
          <w:p w:rsidR="00843CFE" w:rsidRDefault="00843CFE" w:rsidP="00CB5548">
            <w:pPr>
              <w:pStyle w:val="TableParagraph"/>
              <w:spacing w:line="227" w:lineRule="exact"/>
              <w:ind w:left="80" w:right="191"/>
              <w:jc w:val="center"/>
              <w:rPr>
                <w:b/>
                <w:sz w:val="20"/>
              </w:rPr>
            </w:pPr>
            <w:r>
              <w:rPr>
                <w:b/>
                <w:sz w:val="20"/>
              </w:rPr>
              <w:t>To be Determined</w:t>
            </w:r>
          </w:p>
        </w:tc>
      </w:tr>
    </w:tbl>
    <w:p w:rsidR="00843CFE" w:rsidRDefault="00843CFE" w:rsidP="00843CFE">
      <w:pPr>
        <w:widowControl w:val="0"/>
        <w:tabs>
          <w:tab w:val="left" w:pos="809"/>
        </w:tabs>
        <w:autoSpaceDE w:val="0"/>
        <w:autoSpaceDN w:val="0"/>
        <w:ind w:right="105"/>
        <w:rPr>
          <w:rFonts w:cs="Arial"/>
          <w:b/>
          <w:w w:val="85"/>
          <w:sz w:val="24"/>
          <w:u w:val="single"/>
        </w:rPr>
      </w:pPr>
    </w:p>
    <w:p w:rsidR="00843CFE" w:rsidRDefault="00843CFE" w:rsidP="00481B30">
      <w:pPr>
        <w:spacing w:line="252" w:lineRule="exact"/>
        <w:ind w:left="649" w:right="102"/>
        <w:jc w:val="center"/>
        <w:rPr>
          <w:b/>
        </w:rPr>
      </w:pPr>
      <w:r>
        <w:rPr>
          <w:b/>
        </w:rPr>
        <w:t>Section G. 48" x 48" &amp; 36" x 36" Coral (</w:t>
      </w:r>
      <w:r w:rsidR="006F12B7">
        <w:rPr>
          <w:b/>
        </w:rPr>
        <w:t>Fluo</w:t>
      </w:r>
      <w:r>
        <w:rPr>
          <w:b/>
        </w:rPr>
        <w:t>rescent Pink)</w:t>
      </w:r>
    </w:p>
    <w:p w:rsidR="00843CFE" w:rsidRDefault="00481B30" w:rsidP="00481B30">
      <w:pPr>
        <w:ind w:left="1287" w:right="737"/>
        <w:jc w:val="center"/>
        <w:rPr>
          <w:b/>
        </w:rPr>
      </w:pPr>
      <w:r>
        <w:rPr>
          <w:b/>
        </w:rPr>
        <w:t>(Line Item #13 and Line Item #</w:t>
      </w:r>
      <w:r w:rsidR="00843CFE">
        <w:rPr>
          <w:b/>
        </w:rPr>
        <w:t>14) (</w:t>
      </w:r>
      <w:r w:rsidR="002C3ADE">
        <w:rPr>
          <w:b/>
        </w:rPr>
        <w:t>S</w:t>
      </w:r>
      <w:r w:rsidR="00843CFE">
        <w:rPr>
          <w:b/>
        </w:rPr>
        <w:t>ymbo</w:t>
      </w:r>
      <w:r>
        <w:rPr>
          <w:b/>
        </w:rPr>
        <w:t>l Description with color) Note:</w:t>
      </w:r>
      <w:r w:rsidR="002C3ADE">
        <w:rPr>
          <w:b/>
        </w:rPr>
        <w:t xml:space="preserve"> </w:t>
      </w:r>
      <w:r w:rsidR="00843CFE">
        <w:rPr>
          <w:b/>
        </w:rPr>
        <w:t>These symbols require colored ink.</w:t>
      </w:r>
    </w:p>
    <w:p w:rsidR="00843CFE" w:rsidRDefault="00843CFE" w:rsidP="00843CFE">
      <w:pPr>
        <w:ind w:left="1287" w:right="737"/>
        <w:jc w:val="center"/>
        <w:rPr>
          <w:b/>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1"/>
        <w:gridCol w:w="2160"/>
        <w:gridCol w:w="1980"/>
        <w:gridCol w:w="2069"/>
      </w:tblGrid>
      <w:tr w:rsidR="00843CFE" w:rsidTr="00CB5548">
        <w:trPr>
          <w:trHeight w:val="260"/>
        </w:trPr>
        <w:tc>
          <w:tcPr>
            <w:tcW w:w="9000" w:type="dxa"/>
            <w:gridSpan w:val="4"/>
            <w:tcBorders>
              <w:bottom w:val="single" w:sz="18" w:space="0" w:color="000000"/>
            </w:tcBorders>
          </w:tcPr>
          <w:p w:rsidR="00843CFE" w:rsidRDefault="00843CFE" w:rsidP="00CB5548">
            <w:pPr>
              <w:pStyle w:val="TableParagraph"/>
              <w:spacing w:line="227" w:lineRule="exact"/>
              <w:ind w:left="3617" w:right="3187"/>
              <w:jc w:val="center"/>
              <w:rPr>
                <w:b/>
                <w:sz w:val="20"/>
              </w:rPr>
            </w:pPr>
            <w:r>
              <w:rPr>
                <w:b/>
                <w:sz w:val="20"/>
              </w:rPr>
              <w:t>APPROVED LEGENDS</w:t>
            </w:r>
          </w:p>
        </w:tc>
      </w:tr>
      <w:tr w:rsidR="00843CFE" w:rsidTr="00CB5548">
        <w:trPr>
          <w:trHeight w:val="460"/>
        </w:trPr>
        <w:tc>
          <w:tcPr>
            <w:tcW w:w="2791" w:type="dxa"/>
            <w:tcBorders>
              <w:top w:val="single" w:sz="18" w:space="0" w:color="000000"/>
              <w:left w:val="single" w:sz="18" w:space="0" w:color="000000"/>
              <w:bottom w:val="single" w:sz="18" w:space="0" w:color="000000"/>
              <w:right w:val="single" w:sz="18" w:space="0" w:color="000000"/>
            </w:tcBorders>
          </w:tcPr>
          <w:p w:rsidR="00843CFE" w:rsidRDefault="00843CFE" w:rsidP="00CB5548">
            <w:pPr>
              <w:pStyle w:val="TableParagraph"/>
              <w:spacing w:line="226" w:lineRule="exact"/>
              <w:ind w:left="85"/>
              <w:rPr>
                <w:b/>
                <w:sz w:val="20"/>
              </w:rPr>
            </w:pPr>
            <w:r>
              <w:rPr>
                <w:b/>
                <w:sz w:val="20"/>
              </w:rPr>
              <w:t>SIGN LEGEND WORDING</w:t>
            </w:r>
          </w:p>
        </w:tc>
        <w:tc>
          <w:tcPr>
            <w:tcW w:w="2160" w:type="dxa"/>
            <w:tcBorders>
              <w:top w:val="single" w:sz="18" w:space="0" w:color="000000"/>
              <w:left w:val="single" w:sz="18" w:space="0" w:color="000000"/>
              <w:bottom w:val="single" w:sz="18" w:space="0" w:color="000000"/>
              <w:right w:val="single" w:sz="18" w:space="0" w:color="000000"/>
            </w:tcBorders>
          </w:tcPr>
          <w:p w:rsidR="00843CFE" w:rsidRDefault="00843CFE" w:rsidP="00CB5548">
            <w:pPr>
              <w:pStyle w:val="TableParagraph"/>
              <w:spacing w:line="226" w:lineRule="exact"/>
              <w:ind w:left="85"/>
              <w:rPr>
                <w:b/>
                <w:sz w:val="20"/>
              </w:rPr>
            </w:pPr>
            <w:r>
              <w:rPr>
                <w:b/>
                <w:sz w:val="20"/>
              </w:rPr>
              <w:t>SYMBOL</w:t>
            </w:r>
          </w:p>
        </w:tc>
        <w:tc>
          <w:tcPr>
            <w:tcW w:w="1980" w:type="dxa"/>
            <w:tcBorders>
              <w:top w:val="single" w:sz="18" w:space="0" w:color="000000"/>
              <w:left w:val="single" w:sz="18" w:space="0" w:color="000000"/>
              <w:bottom w:val="single" w:sz="18" w:space="0" w:color="000000"/>
              <w:right w:val="single" w:sz="18" w:space="0" w:color="000000"/>
            </w:tcBorders>
          </w:tcPr>
          <w:p w:rsidR="00843CFE" w:rsidRDefault="00843CFE" w:rsidP="00CB5548">
            <w:pPr>
              <w:pStyle w:val="TableParagraph"/>
              <w:spacing w:line="226" w:lineRule="exact"/>
              <w:ind w:left="85"/>
              <w:rPr>
                <w:b/>
                <w:sz w:val="20"/>
              </w:rPr>
            </w:pPr>
            <w:r>
              <w:rPr>
                <w:b/>
                <w:sz w:val="20"/>
              </w:rPr>
              <w:t>MUTCD</w:t>
            </w:r>
          </w:p>
        </w:tc>
        <w:tc>
          <w:tcPr>
            <w:tcW w:w="2069" w:type="dxa"/>
            <w:tcBorders>
              <w:top w:val="single" w:sz="18" w:space="0" w:color="000000"/>
              <w:left w:val="single" w:sz="18" w:space="0" w:color="000000"/>
              <w:bottom w:val="single" w:sz="18" w:space="0" w:color="000000"/>
              <w:right w:val="single" w:sz="18" w:space="0" w:color="000000"/>
            </w:tcBorders>
          </w:tcPr>
          <w:p w:rsidR="00843CFE" w:rsidRDefault="00843CFE" w:rsidP="00CB5548">
            <w:pPr>
              <w:pStyle w:val="TableParagraph"/>
              <w:spacing w:line="226" w:lineRule="exact"/>
              <w:ind w:left="85"/>
              <w:rPr>
                <w:b/>
                <w:sz w:val="20"/>
              </w:rPr>
            </w:pPr>
            <w:r>
              <w:rPr>
                <w:b/>
                <w:sz w:val="20"/>
              </w:rPr>
              <w:t>SIGN COLOR</w:t>
            </w:r>
          </w:p>
          <w:p w:rsidR="00843CFE" w:rsidRDefault="00843CFE" w:rsidP="00CB5548">
            <w:pPr>
              <w:pStyle w:val="TableParagraph"/>
              <w:spacing w:line="215" w:lineRule="exact"/>
              <w:ind w:left="85"/>
              <w:rPr>
                <w:b/>
                <w:sz w:val="20"/>
              </w:rPr>
            </w:pPr>
            <w:r>
              <w:rPr>
                <w:b/>
                <w:sz w:val="20"/>
              </w:rPr>
              <w:t>NOTES</w:t>
            </w:r>
          </w:p>
        </w:tc>
      </w:tr>
      <w:tr w:rsidR="00843CFE" w:rsidTr="00CB5548">
        <w:trPr>
          <w:trHeight w:val="220"/>
        </w:trPr>
        <w:tc>
          <w:tcPr>
            <w:tcW w:w="2791" w:type="dxa"/>
            <w:tcBorders>
              <w:top w:val="single" w:sz="18" w:space="0" w:color="000000"/>
              <w:bottom w:val="nil"/>
            </w:tcBorders>
          </w:tcPr>
          <w:p w:rsidR="00843CFE" w:rsidRDefault="00843CFE" w:rsidP="00CB5548">
            <w:pPr>
              <w:pStyle w:val="TableParagraph"/>
              <w:spacing w:line="209" w:lineRule="exact"/>
              <w:ind w:left="103"/>
              <w:rPr>
                <w:b/>
                <w:sz w:val="20"/>
              </w:rPr>
            </w:pPr>
            <w:r>
              <w:rPr>
                <w:b/>
                <w:sz w:val="20"/>
              </w:rPr>
              <w:t>STOP</w:t>
            </w:r>
          </w:p>
        </w:tc>
        <w:tc>
          <w:tcPr>
            <w:tcW w:w="2160" w:type="dxa"/>
            <w:tcBorders>
              <w:top w:val="single" w:sz="18" w:space="0" w:color="000000"/>
              <w:bottom w:val="nil"/>
            </w:tcBorders>
          </w:tcPr>
          <w:p w:rsidR="00843CFE" w:rsidRDefault="00843CFE" w:rsidP="00CB5548">
            <w:pPr>
              <w:pStyle w:val="TableParagraph"/>
              <w:spacing w:line="209" w:lineRule="exact"/>
              <w:ind w:left="100"/>
              <w:rPr>
                <w:b/>
                <w:sz w:val="20"/>
              </w:rPr>
            </w:pPr>
            <w:r>
              <w:rPr>
                <w:b/>
                <w:sz w:val="20"/>
              </w:rPr>
              <w:t>Stop Sign (White,</w:t>
            </w:r>
          </w:p>
        </w:tc>
        <w:tc>
          <w:tcPr>
            <w:tcW w:w="1980" w:type="dxa"/>
            <w:tcBorders>
              <w:top w:val="single" w:sz="18" w:space="0" w:color="000000"/>
              <w:bottom w:val="nil"/>
            </w:tcBorders>
          </w:tcPr>
          <w:p w:rsidR="00843CFE" w:rsidRDefault="00843CFE" w:rsidP="00CB5548">
            <w:pPr>
              <w:pStyle w:val="TableParagraph"/>
              <w:spacing w:line="209" w:lineRule="exact"/>
              <w:ind w:left="100"/>
              <w:rPr>
                <w:b/>
                <w:sz w:val="20"/>
              </w:rPr>
            </w:pPr>
            <w:r>
              <w:rPr>
                <w:b/>
                <w:sz w:val="20"/>
              </w:rPr>
              <w:t>R1-1</w:t>
            </w:r>
          </w:p>
        </w:tc>
        <w:tc>
          <w:tcPr>
            <w:tcW w:w="2069" w:type="dxa"/>
            <w:tcBorders>
              <w:top w:val="single" w:sz="18" w:space="0" w:color="000000"/>
              <w:bottom w:val="nil"/>
            </w:tcBorders>
          </w:tcPr>
          <w:p w:rsidR="00843CFE" w:rsidRDefault="00843CFE" w:rsidP="00CB5548">
            <w:pPr>
              <w:pStyle w:val="TableParagraph"/>
              <w:spacing w:line="209" w:lineRule="exact"/>
              <w:ind w:left="100"/>
              <w:rPr>
                <w:b/>
                <w:sz w:val="20"/>
              </w:rPr>
            </w:pPr>
            <w:r>
              <w:rPr>
                <w:b/>
                <w:sz w:val="20"/>
              </w:rPr>
              <w:t>Note: These</w:t>
            </w:r>
          </w:p>
        </w:tc>
      </w:tr>
      <w:tr w:rsidR="00843CFE" w:rsidTr="00CB5548">
        <w:trPr>
          <w:trHeight w:val="220"/>
        </w:trPr>
        <w:tc>
          <w:tcPr>
            <w:tcW w:w="2791" w:type="dxa"/>
            <w:tcBorders>
              <w:top w:val="nil"/>
              <w:bottom w:val="nil"/>
            </w:tcBorders>
          </w:tcPr>
          <w:p w:rsidR="00843CFE" w:rsidRDefault="00843CFE" w:rsidP="00CB5548">
            <w:pPr>
              <w:pStyle w:val="TableParagraph"/>
              <w:rPr>
                <w:rFonts w:ascii="Times New Roman"/>
                <w:sz w:val="16"/>
              </w:rPr>
            </w:pPr>
          </w:p>
        </w:tc>
        <w:tc>
          <w:tcPr>
            <w:tcW w:w="2160" w:type="dxa"/>
            <w:tcBorders>
              <w:top w:val="nil"/>
              <w:bottom w:val="nil"/>
            </w:tcBorders>
          </w:tcPr>
          <w:p w:rsidR="00843CFE" w:rsidRDefault="00843CFE" w:rsidP="00CB5548">
            <w:pPr>
              <w:pStyle w:val="TableParagraph"/>
              <w:spacing w:line="209" w:lineRule="exact"/>
              <w:ind w:left="100"/>
              <w:rPr>
                <w:b/>
                <w:sz w:val="20"/>
              </w:rPr>
            </w:pPr>
            <w:r>
              <w:rPr>
                <w:b/>
                <w:sz w:val="20"/>
              </w:rPr>
              <w:t>Outline, Red</w:t>
            </w: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09" w:lineRule="exact"/>
              <w:ind w:left="100"/>
              <w:rPr>
                <w:b/>
                <w:sz w:val="20"/>
              </w:rPr>
            </w:pPr>
            <w:r>
              <w:rPr>
                <w:b/>
                <w:sz w:val="20"/>
              </w:rPr>
              <w:t>symbols require</w:t>
            </w:r>
          </w:p>
        </w:tc>
      </w:tr>
      <w:tr w:rsidR="00843CFE" w:rsidTr="00CB5548">
        <w:trPr>
          <w:trHeight w:val="220"/>
        </w:trPr>
        <w:tc>
          <w:tcPr>
            <w:tcW w:w="2791" w:type="dxa"/>
            <w:tcBorders>
              <w:top w:val="nil"/>
              <w:bottom w:val="nil"/>
            </w:tcBorders>
          </w:tcPr>
          <w:p w:rsidR="00843CFE" w:rsidRDefault="00843CFE" w:rsidP="00CB5548">
            <w:pPr>
              <w:pStyle w:val="TableParagraph"/>
              <w:rPr>
                <w:rFonts w:ascii="Times New Roman"/>
                <w:sz w:val="16"/>
              </w:rPr>
            </w:pPr>
          </w:p>
        </w:tc>
        <w:tc>
          <w:tcPr>
            <w:tcW w:w="2160" w:type="dxa"/>
            <w:tcBorders>
              <w:top w:val="nil"/>
              <w:bottom w:val="nil"/>
            </w:tcBorders>
          </w:tcPr>
          <w:p w:rsidR="00843CFE" w:rsidRDefault="00843CFE" w:rsidP="00CB5548">
            <w:pPr>
              <w:pStyle w:val="TableParagraph"/>
              <w:spacing w:line="210" w:lineRule="exact"/>
              <w:ind w:left="100"/>
              <w:rPr>
                <w:b/>
                <w:sz w:val="20"/>
              </w:rPr>
            </w:pPr>
            <w:r>
              <w:rPr>
                <w:b/>
                <w:sz w:val="20"/>
              </w:rPr>
              <w:t>Octagon Sign Face,</w:t>
            </w: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10" w:lineRule="exact"/>
              <w:ind w:left="100"/>
              <w:rPr>
                <w:b/>
                <w:sz w:val="20"/>
              </w:rPr>
            </w:pPr>
            <w:proofErr w:type="gramStart"/>
            <w:r>
              <w:rPr>
                <w:b/>
                <w:sz w:val="20"/>
              </w:rPr>
              <w:t>colored</w:t>
            </w:r>
            <w:proofErr w:type="gramEnd"/>
            <w:r>
              <w:rPr>
                <w:b/>
                <w:sz w:val="20"/>
              </w:rPr>
              <w:t xml:space="preserve"> ink.</w:t>
            </w:r>
          </w:p>
        </w:tc>
      </w:tr>
      <w:tr w:rsidR="00843CFE" w:rsidTr="00CB5548">
        <w:trPr>
          <w:trHeight w:val="220"/>
        </w:trPr>
        <w:tc>
          <w:tcPr>
            <w:tcW w:w="2791" w:type="dxa"/>
            <w:tcBorders>
              <w:top w:val="nil"/>
              <w:bottom w:val="nil"/>
            </w:tcBorders>
          </w:tcPr>
          <w:p w:rsidR="00843CFE" w:rsidRDefault="00843CFE" w:rsidP="00CB5548">
            <w:pPr>
              <w:pStyle w:val="TableParagraph"/>
              <w:rPr>
                <w:rFonts w:ascii="Times New Roman"/>
                <w:sz w:val="16"/>
              </w:rPr>
            </w:pPr>
          </w:p>
        </w:tc>
        <w:tc>
          <w:tcPr>
            <w:tcW w:w="2160" w:type="dxa"/>
            <w:tcBorders>
              <w:top w:val="nil"/>
              <w:bottom w:val="nil"/>
            </w:tcBorders>
          </w:tcPr>
          <w:p w:rsidR="00843CFE" w:rsidRDefault="00843CFE" w:rsidP="00CB5548">
            <w:pPr>
              <w:pStyle w:val="TableParagraph"/>
              <w:spacing w:line="210" w:lineRule="exact"/>
              <w:ind w:left="100"/>
              <w:rPr>
                <w:b/>
                <w:sz w:val="20"/>
              </w:rPr>
            </w:pPr>
            <w:r>
              <w:rPr>
                <w:b/>
                <w:sz w:val="20"/>
              </w:rPr>
              <w:t>White Letters</w:t>
            </w: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rPr>
                <w:rFonts w:ascii="Times New Roman"/>
                <w:sz w:val="16"/>
              </w:rPr>
            </w:pPr>
          </w:p>
        </w:tc>
      </w:tr>
      <w:tr w:rsidR="00843CFE" w:rsidTr="00CB5548">
        <w:trPr>
          <w:trHeight w:val="220"/>
        </w:trPr>
        <w:tc>
          <w:tcPr>
            <w:tcW w:w="2791" w:type="dxa"/>
            <w:tcBorders>
              <w:top w:val="nil"/>
            </w:tcBorders>
          </w:tcPr>
          <w:p w:rsidR="00843CFE" w:rsidRDefault="00843CFE" w:rsidP="00CB5548">
            <w:pPr>
              <w:pStyle w:val="TableParagraph"/>
              <w:rPr>
                <w:rFonts w:ascii="Times New Roman"/>
                <w:sz w:val="16"/>
              </w:rPr>
            </w:pPr>
          </w:p>
        </w:tc>
        <w:tc>
          <w:tcPr>
            <w:tcW w:w="2160" w:type="dxa"/>
            <w:tcBorders>
              <w:top w:val="nil"/>
            </w:tcBorders>
          </w:tcPr>
          <w:p w:rsidR="00843CFE" w:rsidRDefault="00843CFE" w:rsidP="00CB5548">
            <w:pPr>
              <w:pStyle w:val="TableParagraph"/>
              <w:spacing w:line="212" w:lineRule="exact"/>
              <w:ind w:left="100"/>
              <w:rPr>
                <w:b/>
                <w:sz w:val="20"/>
              </w:rPr>
            </w:pPr>
            <w:r>
              <w:rPr>
                <w:b/>
                <w:sz w:val="20"/>
              </w:rPr>
              <w:t>(STOP)</w:t>
            </w:r>
          </w:p>
        </w:tc>
        <w:tc>
          <w:tcPr>
            <w:tcW w:w="1980" w:type="dxa"/>
            <w:tcBorders>
              <w:top w:val="nil"/>
            </w:tcBorders>
          </w:tcPr>
          <w:p w:rsidR="00843CFE" w:rsidRDefault="00843CFE" w:rsidP="00CB5548">
            <w:pPr>
              <w:pStyle w:val="TableParagraph"/>
              <w:rPr>
                <w:rFonts w:ascii="Times New Roman"/>
                <w:sz w:val="16"/>
              </w:rPr>
            </w:pPr>
          </w:p>
        </w:tc>
        <w:tc>
          <w:tcPr>
            <w:tcW w:w="2069" w:type="dxa"/>
            <w:tcBorders>
              <w:top w:val="nil"/>
            </w:tcBorders>
          </w:tcPr>
          <w:p w:rsidR="00843CFE" w:rsidRDefault="00843CFE" w:rsidP="00CB5548">
            <w:pPr>
              <w:pStyle w:val="TableParagraph"/>
              <w:rPr>
                <w:rFonts w:ascii="Times New Roman"/>
                <w:sz w:val="16"/>
              </w:rPr>
            </w:pPr>
          </w:p>
        </w:tc>
      </w:tr>
      <w:tr w:rsidR="00843CFE" w:rsidTr="00CB5548">
        <w:trPr>
          <w:trHeight w:val="220"/>
        </w:trPr>
        <w:tc>
          <w:tcPr>
            <w:tcW w:w="2791" w:type="dxa"/>
            <w:vMerge w:val="restart"/>
            <w:shd w:val="clear" w:color="auto" w:fill="D9D9D9"/>
          </w:tcPr>
          <w:p w:rsidR="00843CFE" w:rsidRDefault="00843CFE" w:rsidP="00CB5548">
            <w:pPr>
              <w:pStyle w:val="TableParagraph"/>
              <w:rPr>
                <w:rFonts w:ascii="Times New Roman"/>
                <w:sz w:val="20"/>
              </w:rPr>
            </w:pPr>
          </w:p>
        </w:tc>
        <w:tc>
          <w:tcPr>
            <w:tcW w:w="2160" w:type="dxa"/>
            <w:tcBorders>
              <w:bottom w:val="nil"/>
            </w:tcBorders>
          </w:tcPr>
          <w:p w:rsidR="00843CFE" w:rsidRDefault="00843CFE" w:rsidP="00CB5548">
            <w:pPr>
              <w:pStyle w:val="TableParagraph"/>
              <w:spacing w:line="203" w:lineRule="exact"/>
              <w:ind w:left="100"/>
              <w:rPr>
                <w:b/>
                <w:sz w:val="20"/>
              </w:rPr>
            </w:pPr>
            <w:r>
              <w:rPr>
                <w:b/>
                <w:sz w:val="20"/>
              </w:rPr>
              <w:t>Advanced Stop</w:t>
            </w:r>
          </w:p>
        </w:tc>
        <w:tc>
          <w:tcPr>
            <w:tcW w:w="1980" w:type="dxa"/>
            <w:tcBorders>
              <w:bottom w:val="nil"/>
            </w:tcBorders>
          </w:tcPr>
          <w:p w:rsidR="00843CFE" w:rsidRDefault="00843CFE" w:rsidP="00CB5548">
            <w:pPr>
              <w:pStyle w:val="TableParagraph"/>
              <w:spacing w:line="203" w:lineRule="exact"/>
              <w:ind w:left="100"/>
              <w:rPr>
                <w:b/>
                <w:sz w:val="20"/>
              </w:rPr>
            </w:pPr>
            <w:r>
              <w:rPr>
                <w:b/>
                <w:sz w:val="20"/>
              </w:rPr>
              <w:t>W3-1</w:t>
            </w:r>
          </w:p>
        </w:tc>
        <w:tc>
          <w:tcPr>
            <w:tcW w:w="2069" w:type="dxa"/>
            <w:tcBorders>
              <w:bottom w:val="nil"/>
            </w:tcBorders>
          </w:tcPr>
          <w:p w:rsidR="00843CFE" w:rsidRDefault="00843CFE" w:rsidP="00CB5548">
            <w:pPr>
              <w:pStyle w:val="TableParagraph"/>
              <w:spacing w:line="203" w:lineRule="exact"/>
              <w:ind w:left="100"/>
              <w:rPr>
                <w:b/>
                <w:sz w:val="20"/>
              </w:rPr>
            </w:pPr>
            <w:r>
              <w:rPr>
                <w:b/>
                <w:sz w:val="20"/>
              </w:rPr>
              <w:t>Fluorescent</w:t>
            </w:r>
          </w:p>
        </w:tc>
      </w:tr>
      <w:tr w:rsidR="00843CFE" w:rsidTr="00CB5548">
        <w:trPr>
          <w:trHeight w:val="220"/>
        </w:trPr>
        <w:tc>
          <w:tcPr>
            <w:tcW w:w="2791" w:type="dxa"/>
            <w:vMerge/>
            <w:tcBorders>
              <w:top w:val="nil"/>
            </w:tcBorders>
            <w:shd w:val="clear" w:color="auto" w:fill="D9D9D9"/>
          </w:tcPr>
          <w:p w:rsidR="00843CFE" w:rsidRDefault="00843CFE" w:rsidP="00CB5548">
            <w:pPr>
              <w:rPr>
                <w:sz w:val="2"/>
                <w:szCs w:val="2"/>
              </w:rPr>
            </w:pPr>
          </w:p>
        </w:tc>
        <w:tc>
          <w:tcPr>
            <w:tcW w:w="2160" w:type="dxa"/>
            <w:tcBorders>
              <w:top w:val="nil"/>
              <w:bottom w:val="nil"/>
            </w:tcBorders>
          </w:tcPr>
          <w:p w:rsidR="00843CFE" w:rsidRDefault="00843CFE" w:rsidP="00CB5548">
            <w:pPr>
              <w:pStyle w:val="TableParagraph"/>
              <w:spacing w:line="200" w:lineRule="exact"/>
              <w:ind w:left="100"/>
              <w:rPr>
                <w:b/>
                <w:sz w:val="20"/>
              </w:rPr>
            </w:pPr>
            <w:r>
              <w:rPr>
                <w:b/>
                <w:sz w:val="20"/>
              </w:rPr>
              <w:t>Sign w/ Arrow</w:t>
            </w:r>
          </w:p>
        </w:tc>
        <w:tc>
          <w:tcPr>
            <w:tcW w:w="1980" w:type="dxa"/>
            <w:tcBorders>
              <w:top w:val="nil"/>
              <w:bottom w:val="nil"/>
            </w:tcBorders>
          </w:tcPr>
          <w:p w:rsidR="00843CFE" w:rsidRDefault="00843CFE" w:rsidP="00CB5548">
            <w:pPr>
              <w:pStyle w:val="TableParagraph"/>
              <w:rPr>
                <w:rFonts w:ascii="Times New Roman"/>
                <w:sz w:val="14"/>
              </w:rPr>
            </w:pPr>
          </w:p>
        </w:tc>
        <w:tc>
          <w:tcPr>
            <w:tcW w:w="2069" w:type="dxa"/>
            <w:tcBorders>
              <w:top w:val="nil"/>
              <w:bottom w:val="nil"/>
            </w:tcBorders>
          </w:tcPr>
          <w:p w:rsidR="00843CFE" w:rsidRDefault="00843CFE" w:rsidP="00CB5548">
            <w:pPr>
              <w:pStyle w:val="TableParagraph"/>
              <w:spacing w:line="200" w:lineRule="exact"/>
              <w:ind w:left="100"/>
              <w:rPr>
                <w:b/>
                <w:sz w:val="20"/>
              </w:rPr>
            </w:pPr>
            <w:r>
              <w:rPr>
                <w:b/>
                <w:sz w:val="20"/>
              </w:rPr>
              <w:t>Orange</w:t>
            </w:r>
          </w:p>
        </w:tc>
      </w:tr>
      <w:tr w:rsidR="00843CFE" w:rsidTr="00CB5548">
        <w:trPr>
          <w:trHeight w:val="200"/>
        </w:trPr>
        <w:tc>
          <w:tcPr>
            <w:tcW w:w="2791" w:type="dxa"/>
            <w:vMerge/>
            <w:tcBorders>
              <w:top w:val="nil"/>
            </w:tcBorders>
            <w:shd w:val="clear" w:color="auto" w:fill="D9D9D9"/>
          </w:tcPr>
          <w:p w:rsidR="00843CFE" w:rsidRDefault="00843CFE" w:rsidP="00CB5548">
            <w:pPr>
              <w:rPr>
                <w:sz w:val="2"/>
                <w:szCs w:val="2"/>
              </w:rPr>
            </w:pPr>
          </w:p>
        </w:tc>
        <w:tc>
          <w:tcPr>
            <w:tcW w:w="2160" w:type="dxa"/>
            <w:tcBorders>
              <w:top w:val="nil"/>
              <w:bottom w:val="nil"/>
            </w:tcBorders>
          </w:tcPr>
          <w:p w:rsidR="00843CFE" w:rsidRDefault="00843CFE" w:rsidP="00CB5548">
            <w:pPr>
              <w:pStyle w:val="TableParagraph"/>
              <w:spacing w:line="199" w:lineRule="exact"/>
              <w:ind w:left="100"/>
              <w:rPr>
                <w:b/>
                <w:sz w:val="20"/>
              </w:rPr>
            </w:pPr>
            <w:r>
              <w:rPr>
                <w:b/>
                <w:sz w:val="20"/>
              </w:rPr>
              <w:t>(White Outline, Red</w:t>
            </w:r>
          </w:p>
        </w:tc>
        <w:tc>
          <w:tcPr>
            <w:tcW w:w="1980" w:type="dxa"/>
            <w:tcBorders>
              <w:top w:val="nil"/>
              <w:bottom w:val="nil"/>
            </w:tcBorders>
          </w:tcPr>
          <w:p w:rsidR="00843CFE" w:rsidRDefault="00843CFE" w:rsidP="00CB5548">
            <w:pPr>
              <w:pStyle w:val="TableParagraph"/>
              <w:rPr>
                <w:rFonts w:ascii="Times New Roman"/>
                <w:sz w:val="14"/>
              </w:rPr>
            </w:pPr>
          </w:p>
        </w:tc>
        <w:tc>
          <w:tcPr>
            <w:tcW w:w="2069" w:type="dxa"/>
            <w:tcBorders>
              <w:top w:val="nil"/>
              <w:bottom w:val="nil"/>
            </w:tcBorders>
          </w:tcPr>
          <w:p w:rsidR="00843CFE" w:rsidRDefault="00843CFE" w:rsidP="00CB5548">
            <w:pPr>
              <w:pStyle w:val="TableParagraph"/>
              <w:spacing w:line="199" w:lineRule="exact"/>
              <w:ind w:left="100"/>
              <w:rPr>
                <w:b/>
                <w:sz w:val="20"/>
              </w:rPr>
            </w:pPr>
            <w:r>
              <w:rPr>
                <w:b/>
                <w:sz w:val="20"/>
              </w:rPr>
              <w:t>Background Note:</w:t>
            </w:r>
          </w:p>
        </w:tc>
      </w:tr>
      <w:tr w:rsidR="00843CFE" w:rsidTr="00CB5548">
        <w:trPr>
          <w:trHeight w:val="200"/>
        </w:trPr>
        <w:tc>
          <w:tcPr>
            <w:tcW w:w="2791" w:type="dxa"/>
            <w:vMerge/>
            <w:tcBorders>
              <w:top w:val="nil"/>
            </w:tcBorders>
            <w:shd w:val="clear" w:color="auto" w:fill="D9D9D9"/>
          </w:tcPr>
          <w:p w:rsidR="00843CFE" w:rsidRDefault="00843CFE" w:rsidP="00CB5548">
            <w:pPr>
              <w:rPr>
                <w:sz w:val="2"/>
                <w:szCs w:val="2"/>
              </w:rPr>
            </w:pPr>
          </w:p>
        </w:tc>
        <w:tc>
          <w:tcPr>
            <w:tcW w:w="2160" w:type="dxa"/>
            <w:tcBorders>
              <w:top w:val="nil"/>
              <w:bottom w:val="nil"/>
            </w:tcBorders>
          </w:tcPr>
          <w:p w:rsidR="00843CFE" w:rsidRDefault="00843CFE" w:rsidP="00CB5548">
            <w:pPr>
              <w:pStyle w:val="TableParagraph"/>
              <w:spacing w:line="199" w:lineRule="exact"/>
              <w:ind w:left="100"/>
              <w:rPr>
                <w:b/>
                <w:sz w:val="20"/>
              </w:rPr>
            </w:pPr>
            <w:r>
              <w:rPr>
                <w:b/>
                <w:sz w:val="20"/>
              </w:rPr>
              <w:t>Octagon Sign Face</w:t>
            </w:r>
          </w:p>
        </w:tc>
        <w:tc>
          <w:tcPr>
            <w:tcW w:w="1980" w:type="dxa"/>
            <w:tcBorders>
              <w:top w:val="nil"/>
              <w:bottom w:val="nil"/>
            </w:tcBorders>
          </w:tcPr>
          <w:p w:rsidR="00843CFE" w:rsidRDefault="00843CFE" w:rsidP="00CB5548">
            <w:pPr>
              <w:pStyle w:val="TableParagraph"/>
              <w:rPr>
                <w:rFonts w:ascii="Times New Roman"/>
                <w:sz w:val="14"/>
              </w:rPr>
            </w:pPr>
          </w:p>
        </w:tc>
        <w:tc>
          <w:tcPr>
            <w:tcW w:w="2069" w:type="dxa"/>
            <w:tcBorders>
              <w:top w:val="nil"/>
              <w:bottom w:val="nil"/>
            </w:tcBorders>
          </w:tcPr>
          <w:p w:rsidR="00843CFE" w:rsidRDefault="00843CFE" w:rsidP="00CB5548">
            <w:pPr>
              <w:pStyle w:val="TableParagraph"/>
              <w:spacing w:line="199" w:lineRule="exact"/>
              <w:ind w:left="100"/>
              <w:rPr>
                <w:b/>
                <w:sz w:val="20"/>
              </w:rPr>
            </w:pPr>
            <w:r>
              <w:rPr>
                <w:b/>
                <w:sz w:val="20"/>
              </w:rPr>
              <w:t>These SYMBOLS</w:t>
            </w:r>
          </w:p>
        </w:tc>
      </w:tr>
      <w:tr w:rsidR="00843CFE" w:rsidTr="00CB5548">
        <w:trPr>
          <w:trHeight w:val="220"/>
        </w:trPr>
        <w:tc>
          <w:tcPr>
            <w:tcW w:w="2791" w:type="dxa"/>
            <w:vMerge/>
            <w:tcBorders>
              <w:top w:val="nil"/>
            </w:tcBorders>
            <w:shd w:val="clear" w:color="auto" w:fill="D9D9D9"/>
          </w:tcPr>
          <w:p w:rsidR="00843CFE" w:rsidRDefault="00843CFE" w:rsidP="00CB5548">
            <w:pPr>
              <w:rPr>
                <w:sz w:val="2"/>
                <w:szCs w:val="2"/>
              </w:rPr>
            </w:pPr>
          </w:p>
        </w:tc>
        <w:tc>
          <w:tcPr>
            <w:tcW w:w="2160" w:type="dxa"/>
            <w:tcBorders>
              <w:top w:val="nil"/>
              <w:bottom w:val="nil"/>
            </w:tcBorders>
          </w:tcPr>
          <w:p w:rsidR="00843CFE" w:rsidRDefault="00843CFE" w:rsidP="00CB5548">
            <w:pPr>
              <w:pStyle w:val="TableParagraph"/>
              <w:spacing w:line="200" w:lineRule="exact"/>
              <w:ind w:left="100"/>
              <w:rPr>
                <w:b/>
                <w:sz w:val="20"/>
              </w:rPr>
            </w:pPr>
            <w:r>
              <w:rPr>
                <w:b/>
                <w:sz w:val="20"/>
              </w:rPr>
              <w:t>That is Blank With</w:t>
            </w:r>
          </w:p>
        </w:tc>
        <w:tc>
          <w:tcPr>
            <w:tcW w:w="1980" w:type="dxa"/>
            <w:tcBorders>
              <w:top w:val="nil"/>
              <w:bottom w:val="nil"/>
            </w:tcBorders>
          </w:tcPr>
          <w:p w:rsidR="00843CFE" w:rsidRDefault="00843CFE" w:rsidP="00CB5548">
            <w:pPr>
              <w:pStyle w:val="TableParagraph"/>
              <w:rPr>
                <w:rFonts w:ascii="Times New Roman"/>
                <w:sz w:val="14"/>
              </w:rPr>
            </w:pPr>
          </w:p>
        </w:tc>
        <w:tc>
          <w:tcPr>
            <w:tcW w:w="2069" w:type="dxa"/>
            <w:tcBorders>
              <w:top w:val="nil"/>
              <w:bottom w:val="nil"/>
            </w:tcBorders>
          </w:tcPr>
          <w:p w:rsidR="00843CFE" w:rsidRDefault="00843CFE" w:rsidP="00CB5548">
            <w:pPr>
              <w:pStyle w:val="TableParagraph"/>
              <w:spacing w:line="200" w:lineRule="exact"/>
              <w:ind w:left="100"/>
              <w:rPr>
                <w:b/>
                <w:sz w:val="20"/>
              </w:rPr>
            </w:pPr>
            <w:r>
              <w:rPr>
                <w:b/>
                <w:sz w:val="20"/>
              </w:rPr>
              <w:t>require colored</w:t>
            </w:r>
          </w:p>
        </w:tc>
      </w:tr>
      <w:tr w:rsidR="00843CFE" w:rsidTr="00CB5548">
        <w:trPr>
          <w:trHeight w:val="220"/>
        </w:trPr>
        <w:tc>
          <w:tcPr>
            <w:tcW w:w="2791" w:type="dxa"/>
            <w:vMerge/>
            <w:tcBorders>
              <w:top w:val="nil"/>
            </w:tcBorders>
            <w:shd w:val="clear" w:color="auto" w:fill="D9D9D9"/>
          </w:tcPr>
          <w:p w:rsidR="00843CFE" w:rsidRDefault="00843CFE" w:rsidP="00CB5548">
            <w:pPr>
              <w:rPr>
                <w:sz w:val="2"/>
                <w:szCs w:val="2"/>
              </w:rPr>
            </w:pPr>
          </w:p>
        </w:tc>
        <w:tc>
          <w:tcPr>
            <w:tcW w:w="2160" w:type="dxa"/>
            <w:tcBorders>
              <w:top w:val="nil"/>
              <w:bottom w:val="nil"/>
            </w:tcBorders>
          </w:tcPr>
          <w:p w:rsidR="00843CFE" w:rsidRDefault="00843CFE" w:rsidP="00CB5548">
            <w:pPr>
              <w:pStyle w:val="TableParagraph"/>
              <w:spacing w:line="200" w:lineRule="exact"/>
              <w:ind w:left="100"/>
              <w:rPr>
                <w:b/>
                <w:sz w:val="20"/>
              </w:rPr>
            </w:pPr>
            <w:r>
              <w:rPr>
                <w:b/>
                <w:sz w:val="20"/>
              </w:rPr>
              <w:t>Black Arrow</w:t>
            </w:r>
          </w:p>
        </w:tc>
        <w:tc>
          <w:tcPr>
            <w:tcW w:w="1980" w:type="dxa"/>
            <w:tcBorders>
              <w:top w:val="nil"/>
              <w:bottom w:val="nil"/>
            </w:tcBorders>
          </w:tcPr>
          <w:p w:rsidR="00843CFE" w:rsidRDefault="00843CFE" w:rsidP="00CB5548">
            <w:pPr>
              <w:pStyle w:val="TableParagraph"/>
              <w:rPr>
                <w:rFonts w:ascii="Times New Roman"/>
                <w:sz w:val="14"/>
              </w:rPr>
            </w:pPr>
          </w:p>
        </w:tc>
        <w:tc>
          <w:tcPr>
            <w:tcW w:w="2069" w:type="dxa"/>
            <w:tcBorders>
              <w:top w:val="nil"/>
              <w:bottom w:val="nil"/>
            </w:tcBorders>
          </w:tcPr>
          <w:p w:rsidR="00843CFE" w:rsidRDefault="00843CFE" w:rsidP="00CB5548">
            <w:pPr>
              <w:pStyle w:val="TableParagraph"/>
              <w:spacing w:line="200" w:lineRule="exact"/>
              <w:ind w:left="100"/>
              <w:rPr>
                <w:b/>
                <w:sz w:val="20"/>
              </w:rPr>
            </w:pPr>
            <w:proofErr w:type="gramStart"/>
            <w:r>
              <w:rPr>
                <w:b/>
                <w:sz w:val="20"/>
              </w:rPr>
              <w:t>ink</w:t>
            </w:r>
            <w:proofErr w:type="gramEnd"/>
            <w:r>
              <w:rPr>
                <w:b/>
                <w:sz w:val="20"/>
              </w:rPr>
              <w:t>.</w:t>
            </w:r>
          </w:p>
        </w:tc>
      </w:tr>
      <w:tr w:rsidR="00843CFE" w:rsidTr="00CB5548">
        <w:trPr>
          <w:trHeight w:val="220"/>
        </w:trPr>
        <w:tc>
          <w:tcPr>
            <w:tcW w:w="2791" w:type="dxa"/>
            <w:vMerge/>
            <w:tcBorders>
              <w:top w:val="nil"/>
            </w:tcBorders>
            <w:shd w:val="clear" w:color="auto" w:fill="D9D9D9"/>
          </w:tcPr>
          <w:p w:rsidR="00843CFE" w:rsidRDefault="00843CFE" w:rsidP="00CB5548">
            <w:pPr>
              <w:rPr>
                <w:sz w:val="2"/>
                <w:szCs w:val="2"/>
              </w:rPr>
            </w:pPr>
          </w:p>
        </w:tc>
        <w:tc>
          <w:tcPr>
            <w:tcW w:w="2160" w:type="dxa"/>
            <w:tcBorders>
              <w:top w:val="nil"/>
            </w:tcBorders>
          </w:tcPr>
          <w:p w:rsidR="00843CFE" w:rsidRDefault="00843CFE" w:rsidP="00CB5548">
            <w:pPr>
              <w:pStyle w:val="TableParagraph"/>
              <w:spacing w:line="207" w:lineRule="exact"/>
              <w:ind w:left="100"/>
              <w:rPr>
                <w:b/>
                <w:sz w:val="20"/>
              </w:rPr>
            </w:pPr>
            <w:r>
              <w:rPr>
                <w:b/>
                <w:sz w:val="20"/>
              </w:rPr>
              <w:t>Above)</w:t>
            </w:r>
          </w:p>
        </w:tc>
        <w:tc>
          <w:tcPr>
            <w:tcW w:w="1980" w:type="dxa"/>
            <w:tcBorders>
              <w:top w:val="nil"/>
            </w:tcBorders>
          </w:tcPr>
          <w:p w:rsidR="00843CFE" w:rsidRDefault="00843CFE" w:rsidP="00CB5548">
            <w:pPr>
              <w:pStyle w:val="TableParagraph"/>
              <w:rPr>
                <w:rFonts w:ascii="Times New Roman"/>
                <w:sz w:val="16"/>
              </w:rPr>
            </w:pPr>
          </w:p>
        </w:tc>
        <w:tc>
          <w:tcPr>
            <w:tcW w:w="2069" w:type="dxa"/>
            <w:tcBorders>
              <w:top w:val="nil"/>
            </w:tcBorders>
          </w:tcPr>
          <w:p w:rsidR="00843CFE" w:rsidRDefault="00843CFE" w:rsidP="00CB5548">
            <w:pPr>
              <w:pStyle w:val="TableParagraph"/>
              <w:rPr>
                <w:rFonts w:ascii="Times New Roman"/>
                <w:sz w:val="16"/>
              </w:rPr>
            </w:pPr>
          </w:p>
        </w:tc>
      </w:tr>
      <w:tr w:rsidR="00843CFE" w:rsidTr="00CB5548">
        <w:trPr>
          <w:trHeight w:val="220"/>
        </w:trPr>
        <w:tc>
          <w:tcPr>
            <w:tcW w:w="2791" w:type="dxa"/>
            <w:tcBorders>
              <w:bottom w:val="nil"/>
            </w:tcBorders>
          </w:tcPr>
          <w:p w:rsidR="00843CFE" w:rsidRDefault="00843CFE" w:rsidP="00CB5548">
            <w:pPr>
              <w:pStyle w:val="TableParagraph"/>
              <w:spacing w:line="208" w:lineRule="exact"/>
              <w:ind w:left="103"/>
              <w:rPr>
                <w:b/>
                <w:sz w:val="20"/>
              </w:rPr>
            </w:pPr>
            <w:r>
              <w:rPr>
                <w:b/>
                <w:sz w:val="20"/>
              </w:rPr>
              <w:t>Blank For Customized</w:t>
            </w:r>
          </w:p>
        </w:tc>
        <w:tc>
          <w:tcPr>
            <w:tcW w:w="2160" w:type="dxa"/>
            <w:tcBorders>
              <w:bottom w:val="nil"/>
            </w:tcBorders>
          </w:tcPr>
          <w:p w:rsidR="00843CFE" w:rsidRDefault="00843CFE" w:rsidP="00CB5548">
            <w:pPr>
              <w:pStyle w:val="TableParagraph"/>
              <w:spacing w:line="208" w:lineRule="exact"/>
              <w:ind w:left="100"/>
              <w:rPr>
                <w:b/>
                <w:sz w:val="20"/>
              </w:rPr>
            </w:pPr>
            <w:r>
              <w:rPr>
                <w:b/>
                <w:sz w:val="20"/>
              </w:rPr>
              <w:t>To be Determined</w:t>
            </w:r>
          </w:p>
        </w:tc>
        <w:tc>
          <w:tcPr>
            <w:tcW w:w="1980" w:type="dxa"/>
            <w:tcBorders>
              <w:bottom w:val="nil"/>
            </w:tcBorders>
          </w:tcPr>
          <w:p w:rsidR="00843CFE" w:rsidRDefault="00843CFE" w:rsidP="00CB5548">
            <w:pPr>
              <w:pStyle w:val="TableParagraph"/>
              <w:spacing w:line="208" w:lineRule="exact"/>
              <w:ind w:left="100"/>
              <w:rPr>
                <w:b/>
                <w:sz w:val="20"/>
              </w:rPr>
            </w:pPr>
            <w:r>
              <w:rPr>
                <w:b/>
                <w:sz w:val="20"/>
              </w:rPr>
              <w:t>To be Determined</w:t>
            </w:r>
          </w:p>
        </w:tc>
        <w:tc>
          <w:tcPr>
            <w:tcW w:w="2069" w:type="dxa"/>
            <w:tcBorders>
              <w:bottom w:val="nil"/>
            </w:tcBorders>
          </w:tcPr>
          <w:p w:rsidR="00843CFE" w:rsidRDefault="00843CFE" w:rsidP="00CB5548">
            <w:pPr>
              <w:pStyle w:val="TableParagraph"/>
              <w:spacing w:line="208" w:lineRule="exact"/>
              <w:ind w:left="100"/>
              <w:rPr>
                <w:b/>
                <w:sz w:val="20"/>
              </w:rPr>
            </w:pPr>
            <w:r>
              <w:rPr>
                <w:b/>
                <w:sz w:val="20"/>
              </w:rPr>
              <w:t>Fluorescent</w:t>
            </w:r>
          </w:p>
        </w:tc>
      </w:tr>
      <w:tr w:rsidR="00843CFE" w:rsidTr="00CB5548">
        <w:trPr>
          <w:trHeight w:val="220"/>
        </w:trPr>
        <w:tc>
          <w:tcPr>
            <w:tcW w:w="2791" w:type="dxa"/>
            <w:tcBorders>
              <w:top w:val="nil"/>
              <w:bottom w:val="nil"/>
            </w:tcBorders>
          </w:tcPr>
          <w:p w:rsidR="00843CFE" w:rsidRDefault="00843CFE" w:rsidP="00CB5548">
            <w:pPr>
              <w:pStyle w:val="TableParagraph"/>
              <w:spacing w:line="209" w:lineRule="exact"/>
              <w:ind w:left="103"/>
              <w:rPr>
                <w:b/>
                <w:sz w:val="20"/>
              </w:rPr>
            </w:pPr>
            <w:r>
              <w:rPr>
                <w:b/>
                <w:sz w:val="20"/>
              </w:rPr>
              <w:t>Sign with Symbol with</w:t>
            </w:r>
          </w:p>
        </w:tc>
        <w:tc>
          <w:tcPr>
            <w:tcW w:w="2160" w:type="dxa"/>
            <w:tcBorders>
              <w:top w:val="nil"/>
              <w:bottom w:val="nil"/>
            </w:tcBorders>
          </w:tcPr>
          <w:p w:rsidR="00843CFE" w:rsidRDefault="00843CFE" w:rsidP="00CB5548">
            <w:pPr>
              <w:pStyle w:val="TableParagraph"/>
              <w:rPr>
                <w:rFonts w:ascii="Times New Roman"/>
                <w:sz w:val="16"/>
              </w:rPr>
            </w:pP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09" w:lineRule="exact"/>
              <w:ind w:left="100"/>
              <w:rPr>
                <w:b/>
                <w:sz w:val="20"/>
              </w:rPr>
            </w:pPr>
            <w:r>
              <w:rPr>
                <w:b/>
                <w:sz w:val="20"/>
              </w:rPr>
              <w:t>Orange</w:t>
            </w:r>
          </w:p>
        </w:tc>
      </w:tr>
      <w:tr w:rsidR="00843CFE" w:rsidTr="00CB5548">
        <w:trPr>
          <w:trHeight w:val="220"/>
        </w:trPr>
        <w:tc>
          <w:tcPr>
            <w:tcW w:w="2791" w:type="dxa"/>
            <w:tcBorders>
              <w:top w:val="nil"/>
              <w:bottom w:val="nil"/>
            </w:tcBorders>
          </w:tcPr>
          <w:p w:rsidR="00843CFE" w:rsidRDefault="00843CFE" w:rsidP="00CB5548">
            <w:pPr>
              <w:pStyle w:val="TableParagraph"/>
              <w:spacing w:line="209" w:lineRule="exact"/>
              <w:ind w:left="103"/>
              <w:rPr>
                <w:b/>
                <w:sz w:val="20"/>
              </w:rPr>
            </w:pPr>
            <w:r>
              <w:rPr>
                <w:b/>
                <w:sz w:val="20"/>
              </w:rPr>
              <w:t>Color (LEGEND and</w:t>
            </w:r>
          </w:p>
        </w:tc>
        <w:tc>
          <w:tcPr>
            <w:tcW w:w="2160" w:type="dxa"/>
            <w:tcBorders>
              <w:top w:val="nil"/>
              <w:bottom w:val="nil"/>
            </w:tcBorders>
          </w:tcPr>
          <w:p w:rsidR="00843CFE" w:rsidRDefault="00843CFE" w:rsidP="00CB5548">
            <w:pPr>
              <w:pStyle w:val="TableParagraph"/>
              <w:rPr>
                <w:rFonts w:ascii="Times New Roman"/>
                <w:sz w:val="16"/>
              </w:rPr>
            </w:pP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09" w:lineRule="exact"/>
              <w:ind w:left="100"/>
              <w:rPr>
                <w:b/>
                <w:sz w:val="20"/>
              </w:rPr>
            </w:pPr>
            <w:r>
              <w:rPr>
                <w:b/>
                <w:sz w:val="20"/>
              </w:rPr>
              <w:t>Background Note:</w:t>
            </w:r>
          </w:p>
        </w:tc>
      </w:tr>
      <w:tr w:rsidR="00843CFE" w:rsidTr="00CB5548">
        <w:trPr>
          <w:trHeight w:val="220"/>
        </w:trPr>
        <w:tc>
          <w:tcPr>
            <w:tcW w:w="2791" w:type="dxa"/>
            <w:tcBorders>
              <w:top w:val="nil"/>
              <w:bottom w:val="nil"/>
            </w:tcBorders>
          </w:tcPr>
          <w:p w:rsidR="00843CFE" w:rsidRDefault="00843CFE" w:rsidP="00CB5548">
            <w:pPr>
              <w:pStyle w:val="TableParagraph"/>
              <w:spacing w:line="210" w:lineRule="exact"/>
              <w:ind w:left="103"/>
              <w:rPr>
                <w:b/>
                <w:sz w:val="20"/>
              </w:rPr>
            </w:pPr>
            <w:r>
              <w:rPr>
                <w:b/>
                <w:sz w:val="20"/>
              </w:rPr>
              <w:t>SYMBOL to be</w:t>
            </w:r>
          </w:p>
        </w:tc>
        <w:tc>
          <w:tcPr>
            <w:tcW w:w="2160" w:type="dxa"/>
            <w:tcBorders>
              <w:top w:val="nil"/>
              <w:bottom w:val="nil"/>
            </w:tcBorders>
          </w:tcPr>
          <w:p w:rsidR="00843CFE" w:rsidRDefault="00843CFE" w:rsidP="00CB5548">
            <w:pPr>
              <w:pStyle w:val="TableParagraph"/>
              <w:rPr>
                <w:rFonts w:ascii="Times New Roman"/>
                <w:sz w:val="16"/>
              </w:rPr>
            </w:pP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10" w:lineRule="exact"/>
              <w:ind w:left="100"/>
              <w:rPr>
                <w:b/>
                <w:sz w:val="20"/>
              </w:rPr>
            </w:pPr>
            <w:r>
              <w:rPr>
                <w:b/>
                <w:sz w:val="20"/>
              </w:rPr>
              <w:t>These SYMBOLS</w:t>
            </w:r>
          </w:p>
        </w:tc>
      </w:tr>
      <w:tr w:rsidR="00843CFE" w:rsidTr="00CB5548">
        <w:trPr>
          <w:trHeight w:val="220"/>
        </w:trPr>
        <w:tc>
          <w:tcPr>
            <w:tcW w:w="2791" w:type="dxa"/>
            <w:tcBorders>
              <w:top w:val="nil"/>
              <w:bottom w:val="nil"/>
            </w:tcBorders>
          </w:tcPr>
          <w:p w:rsidR="00843CFE" w:rsidRDefault="00843CFE" w:rsidP="00CB5548">
            <w:pPr>
              <w:pStyle w:val="TableParagraph"/>
              <w:spacing w:line="210" w:lineRule="exact"/>
              <w:ind w:left="103"/>
              <w:rPr>
                <w:b/>
                <w:sz w:val="20"/>
              </w:rPr>
            </w:pPr>
            <w:r>
              <w:rPr>
                <w:b/>
                <w:sz w:val="20"/>
              </w:rPr>
              <w:t>Determined)</w:t>
            </w:r>
          </w:p>
        </w:tc>
        <w:tc>
          <w:tcPr>
            <w:tcW w:w="2160" w:type="dxa"/>
            <w:tcBorders>
              <w:top w:val="nil"/>
              <w:bottom w:val="nil"/>
            </w:tcBorders>
          </w:tcPr>
          <w:p w:rsidR="00843CFE" w:rsidRDefault="00843CFE" w:rsidP="00CB5548">
            <w:pPr>
              <w:pStyle w:val="TableParagraph"/>
              <w:rPr>
                <w:rFonts w:ascii="Times New Roman"/>
                <w:sz w:val="16"/>
              </w:rPr>
            </w:pP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10" w:lineRule="exact"/>
              <w:ind w:left="100"/>
              <w:rPr>
                <w:b/>
                <w:sz w:val="20"/>
              </w:rPr>
            </w:pPr>
            <w:r>
              <w:rPr>
                <w:b/>
                <w:sz w:val="20"/>
              </w:rPr>
              <w:t>require colored</w:t>
            </w:r>
          </w:p>
        </w:tc>
      </w:tr>
      <w:tr w:rsidR="00843CFE" w:rsidTr="00CB5548">
        <w:trPr>
          <w:trHeight w:val="220"/>
        </w:trPr>
        <w:tc>
          <w:tcPr>
            <w:tcW w:w="2791" w:type="dxa"/>
            <w:tcBorders>
              <w:top w:val="nil"/>
            </w:tcBorders>
          </w:tcPr>
          <w:p w:rsidR="00843CFE" w:rsidRDefault="00843CFE" w:rsidP="00CB5548">
            <w:pPr>
              <w:pStyle w:val="TableParagraph"/>
              <w:rPr>
                <w:rFonts w:ascii="Times New Roman"/>
                <w:sz w:val="16"/>
              </w:rPr>
            </w:pPr>
          </w:p>
        </w:tc>
        <w:tc>
          <w:tcPr>
            <w:tcW w:w="2160" w:type="dxa"/>
            <w:tcBorders>
              <w:top w:val="nil"/>
            </w:tcBorders>
          </w:tcPr>
          <w:p w:rsidR="00843CFE" w:rsidRDefault="00843CFE" w:rsidP="00CB5548">
            <w:pPr>
              <w:pStyle w:val="TableParagraph"/>
              <w:rPr>
                <w:rFonts w:ascii="Times New Roman"/>
                <w:sz w:val="16"/>
              </w:rPr>
            </w:pPr>
          </w:p>
        </w:tc>
        <w:tc>
          <w:tcPr>
            <w:tcW w:w="1980" w:type="dxa"/>
            <w:tcBorders>
              <w:top w:val="nil"/>
            </w:tcBorders>
          </w:tcPr>
          <w:p w:rsidR="00843CFE" w:rsidRDefault="00843CFE" w:rsidP="00CB5548">
            <w:pPr>
              <w:pStyle w:val="TableParagraph"/>
              <w:rPr>
                <w:rFonts w:ascii="Times New Roman"/>
                <w:sz w:val="16"/>
              </w:rPr>
            </w:pPr>
          </w:p>
        </w:tc>
        <w:tc>
          <w:tcPr>
            <w:tcW w:w="2069" w:type="dxa"/>
            <w:tcBorders>
              <w:top w:val="nil"/>
            </w:tcBorders>
          </w:tcPr>
          <w:p w:rsidR="00843CFE" w:rsidRDefault="00843CFE" w:rsidP="00CB5548">
            <w:pPr>
              <w:pStyle w:val="TableParagraph"/>
              <w:spacing w:line="212" w:lineRule="exact"/>
              <w:ind w:left="100"/>
              <w:rPr>
                <w:b/>
                <w:sz w:val="20"/>
              </w:rPr>
            </w:pPr>
            <w:proofErr w:type="gramStart"/>
            <w:r>
              <w:rPr>
                <w:b/>
                <w:sz w:val="20"/>
              </w:rPr>
              <w:t>ink</w:t>
            </w:r>
            <w:proofErr w:type="gramEnd"/>
            <w:r>
              <w:rPr>
                <w:b/>
                <w:sz w:val="20"/>
              </w:rPr>
              <w:t>.</w:t>
            </w:r>
          </w:p>
        </w:tc>
      </w:tr>
      <w:tr w:rsidR="00843CFE" w:rsidTr="00CB5548">
        <w:trPr>
          <w:trHeight w:val="220"/>
        </w:trPr>
        <w:tc>
          <w:tcPr>
            <w:tcW w:w="2791" w:type="dxa"/>
            <w:tcBorders>
              <w:bottom w:val="nil"/>
            </w:tcBorders>
          </w:tcPr>
          <w:p w:rsidR="00843CFE" w:rsidRDefault="00843CFE" w:rsidP="00CB5548">
            <w:pPr>
              <w:pStyle w:val="TableParagraph"/>
              <w:spacing w:line="208" w:lineRule="exact"/>
              <w:ind w:left="103"/>
              <w:rPr>
                <w:b/>
                <w:sz w:val="20"/>
              </w:rPr>
            </w:pPr>
            <w:r>
              <w:rPr>
                <w:b/>
                <w:sz w:val="20"/>
              </w:rPr>
              <w:t>Blank For Customized</w:t>
            </w:r>
          </w:p>
        </w:tc>
        <w:tc>
          <w:tcPr>
            <w:tcW w:w="2160" w:type="dxa"/>
            <w:tcBorders>
              <w:bottom w:val="nil"/>
            </w:tcBorders>
          </w:tcPr>
          <w:p w:rsidR="00843CFE" w:rsidRDefault="00843CFE" w:rsidP="00CB5548">
            <w:pPr>
              <w:pStyle w:val="TableParagraph"/>
              <w:spacing w:line="208" w:lineRule="exact"/>
              <w:ind w:left="100"/>
              <w:rPr>
                <w:b/>
                <w:sz w:val="20"/>
              </w:rPr>
            </w:pPr>
            <w:r>
              <w:rPr>
                <w:b/>
                <w:sz w:val="20"/>
              </w:rPr>
              <w:t>To be Determined</w:t>
            </w:r>
          </w:p>
        </w:tc>
        <w:tc>
          <w:tcPr>
            <w:tcW w:w="1980" w:type="dxa"/>
            <w:tcBorders>
              <w:bottom w:val="nil"/>
            </w:tcBorders>
          </w:tcPr>
          <w:p w:rsidR="00843CFE" w:rsidRDefault="00843CFE" w:rsidP="00CB5548">
            <w:pPr>
              <w:pStyle w:val="TableParagraph"/>
              <w:spacing w:line="208" w:lineRule="exact"/>
              <w:ind w:left="100"/>
              <w:rPr>
                <w:b/>
                <w:sz w:val="20"/>
              </w:rPr>
            </w:pPr>
            <w:r>
              <w:rPr>
                <w:b/>
                <w:sz w:val="20"/>
              </w:rPr>
              <w:t>To be Determined</w:t>
            </w:r>
          </w:p>
        </w:tc>
        <w:tc>
          <w:tcPr>
            <w:tcW w:w="2069" w:type="dxa"/>
            <w:tcBorders>
              <w:bottom w:val="nil"/>
            </w:tcBorders>
          </w:tcPr>
          <w:p w:rsidR="00843CFE" w:rsidRDefault="00843CFE" w:rsidP="00CB5548">
            <w:pPr>
              <w:pStyle w:val="TableParagraph"/>
              <w:spacing w:line="208" w:lineRule="exact"/>
              <w:ind w:left="100"/>
              <w:rPr>
                <w:b/>
                <w:sz w:val="20"/>
              </w:rPr>
            </w:pPr>
            <w:r>
              <w:rPr>
                <w:b/>
                <w:sz w:val="20"/>
              </w:rPr>
              <w:t>Note: These</w:t>
            </w:r>
          </w:p>
        </w:tc>
      </w:tr>
      <w:tr w:rsidR="00843CFE" w:rsidTr="00CB5548">
        <w:trPr>
          <w:trHeight w:val="220"/>
        </w:trPr>
        <w:tc>
          <w:tcPr>
            <w:tcW w:w="2791" w:type="dxa"/>
            <w:tcBorders>
              <w:top w:val="nil"/>
              <w:bottom w:val="nil"/>
            </w:tcBorders>
          </w:tcPr>
          <w:p w:rsidR="00843CFE" w:rsidRDefault="00843CFE" w:rsidP="00CB5548">
            <w:pPr>
              <w:pStyle w:val="TableParagraph"/>
              <w:spacing w:line="210" w:lineRule="exact"/>
              <w:ind w:left="103"/>
              <w:rPr>
                <w:b/>
                <w:sz w:val="20"/>
              </w:rPr>
            </w:pPr>
            <w:r>
              <w:rPr>
                <w:b/>
                <w:sz w:val="20"/>
              </w:rPr>
              <w:t>Sign with Symbol with</w:t>
            </w:r>
          </w:p>
        </w:tc>
        <w:tc>
          <w:tcPr>
            <w:tcW w:w="2160" w:type="dxa"/>
            <w:tcBorders>
              <w:top w:val="nil"/>
              <w:bottom w:val="nil"/>
            </w:tcBorders>
          </w:tcPr>
          <w:p w:rsidR="00843CFE" w:rsidRDefault="00843CFE" w:rsidP="00CB5548">
            <w:pPr>
              <w:pStyle w:val="TableParagraph"/>
              <w:rPr>
                <w:rFonts w:ascii="Times New Roman"/>
                <w:sz w:val="16"/>
              </w:rPr>
            </w:pP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10" w:lineRule="exact"/>
              <w:ind w:left="100"/>
              <w:rPr>
                <w:b/>
                <w:sz w:val="20"/>
              </w:rPr>
            </w:pPr>
            <w:r>
              <w:rPr>
                <w:b/>
                <w:sz w:val="20"/>
              </w:rPr>
              <w:t>SYMBOLS require</w:t>
            </w:r>
          </w:p>
        </w:tc>
      </w:tr>
      <w:tr w:rsidR="00843CFE" w:rsidTr="00CB5548">
        <w:trPr>
          <w:trHeight w:val="220"/>
        </w:trPr>
        <w:tc>
          <w:tcPr>
            <w:tcW w:w="2791" w:type="dxa"/>
            <w:tcBorders>
              <w:top w:val="nil"/>
              <w:bottom w:val="nil"/>
            </w:tcBorders>
          </w:tcPr>
          <w:p w:rsidR="00843CFE" w:rsidRDefault="00843CFE" w:rsidP="00CB5548">
            <w:pPr>
              <w:pStyle w:val="TableParagraph"/>
              <w:spacing w:line="209" w:lineRule="exact"/>
              <w:ind w:left="103"/>
              <w:rPr>
                <w:b/>
                <w:sz w:val="20"/>
              </w:rPr>
            </w:pPr>
            <w:r>
              <w:rPr>
                <w:b/>
                <w:sz w:val="20"/>
              </w:rPr>
              <w:t>Color (LEGEND and</w:t>
            </w:r>
          </w:p>
        </w:tc>
        <w:tc>
          <w:tcPr>
            <w:tcW w:w="2160" w:type="dxa"/>
            <w:tcBorders>
              <w:top w:val="nil"/>
              <w:bottom w:val="nil"/>
            </w:tcBorders>
          </w:tcPr>
          <w:p w:rsidR="00843CFE" w:rsidRDefault="00843CFE" w:rsidP="00CB5548">
            <w:pPr>
              <w:pStyle w:val="TableParagraph"/>
              <w:rPr>
                <w:rFonts w:ascii="Times New Roman"/>
                <w:sz w:val="16"/>
              </w:rPr>
            </w:pP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09" w:lineRule="exact"/>
              <w:ind w:left="100"/>
              <w:rPr>
                <w:b/>
                <w:sz w:val="20"/>
              </w:rPr>
            </w:pPr>
            <w:proofErr w:type="gramStart"/>
            <w:r>
              <w:rPr>
                <w:b/>
                <w:sz w:val="20"/>
              </w:rPr>
              <w:t>colored</w:t>
            </w:r>
            <w:proofErr w:type="gramEnd"/>
            <w:r>
              <w:rPr>
                <w:b/>
                <w:sz w:val="20"/>
              </w:rPr>
              <w:t xml:space="preserve"> ink.  To be</w:t>
            </w:r>
          </w:p>
        </w:tc>
      </w:tr>
      <w:tr w:rsidR="00843CFE" w:rsidTr="00CB5548">
        <w:trPr>
          <w:trHeight w:val="220"/>
        </w:trPr>
        <w:tc>
          <w:tcPr>
            <w:tcW w:w="2791" w:type="dxa"/>
            <w:tcBorders>
              <w:top w:val="nil"/>
              <w:bottom w:val="nil"/>
            </w:tcBorders>
          </w:tcPr>
          <w:p w:rsidR="00843CFE" w:rsidRDefault="00843CFE" w:rsidP="00CB5548">
            <w:pPr>
              <w:pStyle w:val="TableParagraph"/>
              <w:spacing w:line="209" w:lineRule="exact"/>
              <w:ind w:left="103"/>
              <w:rPr>
                <w:b/>
                <w:sz w:val="20"/>
              </w:rPr>
            </w:pPr>
            <w:r>
              <w:rPr>
                <w:b/>
                <w:sz w:val="20"/>
              </w:rPr>
              <w:t>SYMBOL to be</w:t>
            </w:r>
          </w:p>
        </w:tc>
        <w:tc>
          <w:tcPr>
            <w:tcW w:w="2160" w:type="dxa"/>
            <w:tcBorders>
              <w:top w:val="nil"/>
              <w:bottom w:val="nil"/>
            </w:tcBorders>
          </w:tcPr>
          <w:p w:rsidR="00843CFE" w:rsidRDefault="00843CFE" w:rsidP="00CB5548">
            <w:pPr>
              <w:pStyle w:val="TableParagraph"/>
              <w:rPr>
                <w:rFonts w:ascii="Times New Roman"/>
                <w:sz w:val="16"/>
              </w:rPr>
            </w:pP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09" w:lineRule="exact"/>
              <w:ind w:left="100"/>
              <w:rPr>
                <w:b/>
                <w:sz w:val="20"/>
              </w:rPr>
            </w:pPr>
            <w:r>
              <w:rPr>
                <w:b/>
                <w:sz w:val="20"/>
              </w:rPr>
              <w:t>Determined.</w:t>
            </w:r>
          </w:p>
        </w:tc>
      </w:tr>
      <w:tr w:rsidR="00843CFE" w:rsidTr="00CB5548">
        <w:trPr>
          <w:trHeight w:val="220"/>
        </w:trPr>
        <w:tc>
          <w:tcPr>
            <w:tcW w:w="2791" w:type="dxa"/>
            <w:tcBorders>
              <w:top w:val="nil"/>
            </w:tcBorders>
          </w:tcPr>
          <w:p w:rsidR="00843CFE" w:rsidRDefault="00843CFE" w:rsidP="00CB5548">
            <w:pPr>
              <w:pStyle w:val="TableParagraph"/>
              <w:spacing w:line="212" w:lineRule="exact"/>
              <w:ind w:left="103"/>
              <w:rPr>
                <w:b/>
                <w:sz w:val="20"/>
              </w:rPr>
            </w:pPr>
            <w:r>
              <w:rPr>
                <w:b/>
                <w:sz w:val="20"/>
              </w:rPr>
              <w:t>Determined)</w:t>
            </w:r>
          </w:p>
        </w:tc>
        <w:tc>
          <w:tcPr>
            <w:tcW w:w="2160" w:type="dxa"/>
            <w:tcBorders>
              <w:top w:val="nil"/>
            </w:tcBorders>
          </w:tcPr>
          <w:p w:rsidR="00843CFE" w:rsidRDefault="00843CFE" w:rsidP="00CB5548">
            <w:pPr>
              <w:pStyle w:val="TableParagraph"/>
              <w:rPr>
                <w:rFonts w:ascii="Times New Roman"/>
                <w:sz w:val="16"/>
              </w:rPr>
            </w:pPr>
          </w:p>
        </w:tc>
        <w:tc>
          <w:tcPr>
            <w:tcW w:w="1980" w:type="dxa"/>
            <w:tcBorders>
              <w:top w:val="nil"/>
            </w:tcBorders>
          </w:tcPr>
          <w:p w:rsidR="00843CFE" w:rsidRDefault="00843CFE" w:rsidP="00CB5548">
            <w:pPr>
              <w:pStyle w:val="TableParagraph"/>
              <w:rPr>
                <w:rFonts w:ascii="Times New Roman"/>
                <w:sz w:val="16"/>
              </w:rPr>
            </w:pPr>
          </w:p>
        </w:tc>
        <w:tc>
          <w:tcPr>
            <w:tcW w:w="2069" w:type="dxa"/>
            <w:tcBorders>
              <w:top w:val="nil"/>
            </w:tcBorders>
          </w:tcPr>
          <w:p w:rsidR="00843CFE" w:rsidRDefault="00843CFE" w:rsidP="00CB5548">
            <w:pPr>
              <w:pStyle w:val="TableParagraph"/>
              <w:rPr>
                <w:rFonts w:ascii="Times New Roman"/>
                <w:sz w:val="16"/>
              </w:rPr>
            </w:pPr>
          </w:p>
        </w:tc>
      </w:tr>
    </w:tbl>
    <w:p w:rsidR="00843CFE" w:rsidRDefault="00843CFE" w:rsidP="00843CFE">
      <w:pPr>
        <w:widowControl w:val="0"/>
        <w:tabs>
          <w:tab w:val="left" w:pos="809"/>
        </w:tabs>
        <w:autoSpaceDE w:val="0"/>
        <w:autoSpaceDN w:val="0"/>
        <w:ind w:right="105"/>
        <w:rPr>
          <w:rFonts w:cs="Arial"/>
          <w:b/>
          <w:w w:val="85"/>
          <w:sz w:val="24"/>
          <w:u w:val="single"/>
        </w:rPr>
      </w:pPr>
    </w:p>
    <w:p w:rsidR="00843CFE" w:rsidRDefault="00843CFE" w:rsidP="00843CFE">
      <w:pPr>
        <w:ind w:left="1692" w:right="1139"/>
        <w:rPr>
          <w:b/>
        </w:rPr>
      </w:pPr>
      <w:r>
        <w:rPr>
          <w:b/>
        </w:rPr>
        <w:t xml:space="preserve">Section H. 48" x 48" &amp; 36" x 36" (Fluorescent Pink/Coral) </w:t>
      </w:r>
    </w:p>
    <w:p w:rsidR="00843CFE" w:rsidRDefault="00481B30" w:rsidP="00843CFE">
      <w:pPr>
        <w:ind w:left="1692" w:right="1139"/>
        <w:rPr>
          <w:b/>
        </w:rPr>
      </w:pPr>
      <w:r>
        <w:rPr>
          <w:b/>
        </w:rPr>
        <w:t>(Line Item #15 and Line Item #</w:t>
      </w:r>
      <w:r w:rsidR="00843CFE">
        <w:rPr>
          <w:b/>
        </w:rPr>
        <w:t>16) (WITHOUT OVERLAY)</w:t>
      </w:r>
    </w:p>
    <w:p w:rsidR="00843CFE" w:rsidRDefault="00843CFE" w:rsidP="00843CFE">
      <w:pPr>
        <w:ind w:left="1692" w:right="1139"/>
        <w:rPr>
          <w:b/>
        </w:rPr>
      </w:pPr>
    </w:p>
    <w:tbl>
      <w:tblPr>
        <w:tblW w:w="0" w:type="auto"/>
        <w:tblInd w:w="11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760"/>
        <w:gridCol w:w="3240"/>
      </w:tblGrid>
      <w:tr w:rsidR="00843CFE" w:rsidTr="00CB5548">
        <w:trPr>
          <w:trHeight w:val="260"/>
        </w:trPr>
        <w:tc>
          <w:tcPr>
            <w:tcW w:w="9000" w:type="dxa"/>
            <w:gridSpan w:val="2"/>
          </w:tcPr>
          <w:p w:rsidR="00843CFE" w:rsidRDefault="00843CFE" w:rsidP="00CB5548">
            <w:pPr>
              <w:pStyle w:val="TableParagraph"/>
              <w:spacing w:line="226" w:lineRule="exact"/>
              <w:ind w:left="3600" w:right="3170"/>
              <w:jc w:val="center"/>
              <w:rPr>
                <w:b/>
                <w:sz w:val="20"/>
              </w:rPr>
            </w:pPr>
            <w:r>
              <w:rPr>
                <w:b/>
                <w:sz w:val="20"/>
              </w:rPr>
              <w:t>APPROVED LEGENDS</w:t>
            </w:r>
          </w:p>
        </w:tc>
      </w:tr>
      <w:tr w:rsidR="00843CFE" w:rsidTr="00CB5548">
        <w:trPr>
          <w:trHeight w:val="300"/>
        </w:trPr>
        <w:tc>
          <w:tcPr>
            <w:tcW w:w="5760" w:type="dxa"/>
            <w:tcBorders>
              <w:bottom w:val="single" w:sz="4" w:space="0" w:color="000000"/>
            </w:tcBorders>
          </w:tcPr>
          <w:p w:rsidR="00843CFE" w:rsidRDefault="00843CFE" w:rsidP="00CB5548">
            <w:pPr>
              <w:pStyle w:val="TableParagraph"/>
              <w:spacing w:line="226" w:lineRule="exact"/>
              <w:ind w:left="1861"/>
              <w:rPr>
                <w:b/>
                <w:sz w:val="20"/>
              </w:rPr>
            </w:pPr>
            <w:r>
              <w:rPr>
                <w:b/>
                <w:sz w:val="20"/>
              </w:rPr>
              <w:t>SIGN LEGEND WORDING</w:t>
            </w:r>
          </w:p>
        </w:tc>
        <w:tc>
          <w:tcPr>
            <w:tcW w:w="3240" w:type="dxa"/>
            <w:tcBorders>
              <w:bottom w:val="single" w:sz="4" w:space="0" w:color="000000"/>
            </w:tcBorders>
          </w:tcPr>
          <w:p w:rsidR="00843CFE" w:rsidRDefault="00843CFE" w:rsidP="00CB5548">
            <w:pPr>
              <w:pStyle w:val="TableParagraph"/>
              <w:spacing w:line="226" w:lineRule="exact"/>
              <w:ind w:left="1451"/>
              <w:rPr>
                <w:b/>
                <w:sz w:val="20"/>
              </w:rPr>
            </w:pPr>
            <w:r>
              <w:rPr>
                <w:b/>
                <w:sz w:val="20"/>
              </w:rPr>
              <w:t>MUTCD</w:t>
            </w:r>
          </w:p>
        </w:tc>
      </w:tr>
      <w:tr w:rsidR="00843CFE" w:rsidTr="00CB5548">
        <w:trPr>
          <w:trHeight w:val="260"/>
        </w:trPr>
        <w:tc>
          <w:tcPr>
            <w:tcW w:w="576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103"/>
              <w:rPr>
                <w:b/>
                <w:sz w:val="20"/>
              </w:rPr>
            </w:pPr>
            <w:r>
              <w:rPr>
                <w:b/>
                <w:sz w:val="20"/>
              </w:rPr>
              <w:t>TRAFFIC EMERGENCY AHEAD</w:t>
            </w:r>
          </w:p>
        </w:tc>
        <w:tc>
          <w:tcPr>
            <w:tcW w:w="3240" w:type="dxa"/>
            <w:tcBorders>
              <w:top w:val="single" w:sz="4" w:space="0" w:color="000000"/>
              <w:left w:val="single" w:sz="4" w:space="0" w:color="000000"/>
              <w:bottom w:val="single" w:sz="4" w:space="0" w:color="000000"/>
              <w:right w:val="single" w:sz="4" w:space="0" w:color="000000"/>
            </w:tcBorders>
            <w:shd w:val="clear" w:color="auto" w:fill="D9D9D9"/>
          </w:tcPr>
          <w:p w:rsidR="00843CFE" w:rsidRDefault="00843CFE" w:rsidP="00CB5548">
            <w:pPr>
              <w:pStyle w:val="TableParagraph"/>
              <w:rPr>
                <w:rFonts w:ascii="Times New Roman"/>
                <w:sz w:val="18"/>
              </w:rPr>
            </w:pPr>
          </w:p>
        </w:tc>
      </w:tr>
      <w:tr w:rsidR="00843CFE" w:rsidTr="00CB5548">
        <w:trPr>
          <w:trHeight w:val="260"/>
        </w:trPr>
        <w:tc>
          <w:tcPr>
            <w:tcW w:w="576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103"/>
              <w:rPr>
                <w:b/>
                <w:sz w:val="20"/>
              </w:rPr>
            </w:pPr>
            <w:r>
              <w:rPr>
                <w:b/>
                <w:sz w:val="20"/>
              </w:rPr>
              <w:t>BE PREPARED TO STOP</w:t>
            </w:r>
          </w:p>
        </w:tc>
        <w:tc>
          <w:tcPr>
            <w:tcW w:w="324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102"/>
              <w:rPr>
                <w:b/>
                <w:sz w:val="20"/>
              </w:rPr>
            </w:pPr>
            <w:r>
              <w:rPr>
                <w:b/>
                <w:sz w:val="20"/>
              </w:rPr>
              <w:t>W20-7B</w:t>
            </w:r>
          </w:p>
        </w:tc>
      </w:tr>
      <w:tr w:rsidR="00843CFE" w:rsidTr="00CB5548">
        <w:trPr>
          <w:trHeight w:val="460"/>
        </w:trPr>
        <w:tc>
          <w:tcPr>
            <w:tcW w:w="576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103"/>
              <w:rPr>
                <w:b/>
                <w:sz w:val="20"/>
              </w:rPr>
            </w:pPr>
            <w:r>
              <w:rPr>
                <w:b/>
                <w:sz w:val="20"/>
              </w:rPr>
              <w:t>Blank For Customized Sign without OVERLAY</w:t>
            </w:r>
          </w:p>
          <w:p w:rsidR="00843CFE" w:rsidRDefault="00843CFE" w:rsidP="00CB5548">
            <w:pPr>
              <w:pStyle w:val="TableParagraph"/>
              <w:spacing w:line="215" w:lineRule="exact"/>
              <w:ind w:left="103"/>
              <w:rPr>
                <w:b/>
                <w:sz w:val="20"/>
              </w:rPr>
            </w:pPr>
            <w:r>
              <w:rPr>
                <w:b/>
                <w:sz w:val="20"/>
              </w:rPr>
              <w:t>(LEGEND and SYMBOL to be Determined)</w:t>
            </w:r>
          </w:p>
        </w:tc>
        <w:tc>
          <w:tcPr>
            <w:tcW w:w="324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102"/>
              <w:rPr>
                <w:b/>
                <w:sz w:val="20"/>
              </w:rPr>
            </w:pPr>
            <w:r>
              <w:rPr>
                <w:b/>
                <w:sz w:val="20"/>
              </w:rPr>
              <w:t>To Be Determined</w:t>
            </w:r>
          </w:p>
        </w:tc>
      </w:tr>
    </w:tbl>
    <w:p w:rsidR="00843CFE" w:rsidRDefault="00843CFE" w:rsidP="00843CFE">
      <w:pPr>
        <w:ind w:right="1139"/>
        <w:rPr>
          <w:b/>
        </w:rPr>
      </w:pPr>
    </w:p>
    <w:p w:rsidR="00481B30" w:rsidRDefault="00481B30" w:rsidP="00843CFE">
      <w:pPr>
        <w:ind w:left="1440" w:right="1139" w:firstLine="720"/>
        <w:rPr>
          <w:b/>
        </w:rPr>
      </w:pPr>
    </w:p>
    <w:p w:rsidR="00481B30" w:rsidRDefault="00481B30" w:rsidP="00843CFE">
      <w:pPr>
        <w:ind w:left="1440" w:right="1139" w:firstLine="720"/>
        <w:rPr>
          <w:b/>
        </w:rPr>
      </w:pPr>
    </w:p>
    <w:p w:rsidR="00843CFE" w:rsidRDefault="00843CFE" w:rsidP="00843CFE">
      <w:pPr>
        <w:ind w:left="1440" w:right="1139" w:firstLine="720"/>
        <w:rPr>
          <w:b/>
        </w:rPr>
      </w:pPr>
      <w:r>
        <w:rPr>
          <w:b/>
        </w:rPr>
        <w:lastRenderedPageBreak/>
        <w:t xml:space="preserve">Section I. 48" x 48" &amp; 36" x 36" (Fluorescent Pink/Coral) </w:t>
      </w:r>
    </w:p>
    <w:p w:rsidR="00843CFE" w:rsidRDefault="00481B30" w:rsidP="00843CFE">
      <w:pPr>
        <w:ind w:left="720" w:right="1139" w:firstLine="720"/>
        <w:rPr>
          <w:b/>
        </w:rPr>
      </w:pPr>
      <w:r>
        <w:rPr>
          <w:b/>
        </w:rPr>
        <w:t xml:space="preserve">        (Line Item #17 and Line Item #</w:t>
      </w:r>
      <w:r w:rsidR="00843CFE">
        <w:rPr>
          <w:b/>
        </w:rPr>
        <w:t>18) (WITH SINGLE</w:t>
      </w:r>
      <w:r w:rsidR="00843CFE">
        <w:rPr>
          <w:b/>
          <w:spacing w:val="-25"/>
        </w:rPr>
        <w:t xml:space="preserve"> </w:t>
      </w:r>
      <w:r w:rsidR="00843CFE">
        <w:rPr>
          <w:b/>
        </w:rPr>
        <w:t>OVERLAY)</w:t>
      </w:r>
    </w:p>
    <w:p w:rsidR="00843CFE" w:rsidRDefault="00843CFE" w:rsidP="00843CFE">
      <w:pPr>
        <w:widowControl w:val="0"/>
        <w:tabs>
          <w:tab w:val="left" w:pos="809"/>
        </w:tabs>
        <w:autoSpaceDE w:val="0"/>
        <w:autoSpaceDN w:val="0"/>
        <w:ind w:right="105"/>
        <w:rPr>
          <w:rFonts w:cs="Arial"/>
          <w:b/>
          <w:w w:val="85"/>
          <w:sz w:val="24"/>
          <w:u w:val="single"/>
        </w:rPr>
      </w:pPr>
    </w:p>
    <w:tbl>
      <w:tblPr>
        <w:tblW w:w="0" w:type="auto"/>
        <w:tblInd w:w="11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680"/>
        <w:gridCol w:w="2971"/>
        <w:gridCol w:w="1349"/>
      </w:tblGrid>
      <w:tr w:rsidR="00843CFE" w:rsidTr="00CB5548">
        <w:trPr>
          <w:trHeight w:val="260"/>
        </w:trPr>
        <w:tc>
          <w:tcPr>
            <w:tcW w:w="9000" w:type="dxa"/>
            <w:gridSpan w:val="3"/>
          </w:tcPr>
          <w:p w:rsidR="00843CFE" w:rsidRDefault="00843CFE" w:rsidP="00CB5548">
            <w:pPr>
              <w:pStyle w:val="TableParagraph"/>
              <w:spacing w:line="226" w:lineRule="exact"/>
              <w:ind w:left="3600" w:right="3170"/>
              <w:jc w:val="center"/>
              <w:rPr>
                <w:b/>
                <w:sz w:val="20"/>
              </w:rPr>
            </w:pPr>
            <w:r>
              <w:rPr>
                <w:b/>
                <w:sz w:val="20"/>
              </w:rPr>
              <w:t>APPROVED LEGENDS</w:t>
            </w:r>
          </w:p>
        </w:tc>
      </w:tr>
      <w:tr w:rsidR="00843CFE" w:rsidTr="00CB5548">
        <w:trPr>
          <w:trHeight w:val="260"/>
        </w:trPr>
        <w:tc>
          <w:tcPr>
            <w:tcW w:w="4680" w:type="dxa"/>
          </w:tcPr>
          <w:p w:rsidR="00843CFE" w:rsidRDefault="00843CFE" w:rsidP="00CB5548">
            <w:pPr>
              <w:pStyle w:val="TableParagraph"/>
              <w:spacing w:line="226" w:lineRule="exact"/>
              <w:ind w:left="1321"/>
              <w:rPr>
                <w:b/>
                <w:sz w:val="20"/>
              </w:rPr>
            </w:pPr>
            <w:r>
              <w:rPr>
                <w:b/>
                <w:sz w:val="20"/>
              </w:rPr>
              <w:t>SIGN LEGEND WORDING</w:t>
            </w:r>
          </w:p>
        </w:tc>
        <w:tc>
          <w:tcPr>
            <w:tcW w:w="2971" w:type="dxa"/>
          </w:tcPr>
          <w:p w:rsidR="00843CFE" w:rsidRDefault="00843CFE" w:rsidP="00CB5548">
            <w:pPr>
              <w:pStyle w:val="TableParagraph"/>
              <w:spacing w:line="226" w:lineRule="exact"/>
              <w:ind w:left="85"/>
              <w:rPr>
                <w:b/>
                <w:sz w:val="20"/>
              </w:rPr>
            </w:pPr>
            <w:r>
              <w:rPr>
                <w:b/>
                <w:sz w:val="20"/>
              </w:rPr>
              <w:t>SINGLE OVERLAY WORDING</w:t>
            </w:r>
          </w:p>
        </w:tc>
        <w:tc>
          <w:tcPr>
            <w:tcW w:w="1349" w:type="dxa"/>
          </w:tcPr>
          <w:p w:rsidR="00843CFE" w:rsidRDefault="00843CFE" w:rsidP="00CB5548">
            <w:pPr>
              <w:pStyle w:val="TableParagraph"/>
              <w:spacing w:line="226" w:lineRule="exact"/>
              <w:ind w:left="85"/>
              <w:rPr>
                <w:b/>
                <w:sz w:val="20"/>
              </w:rPr>
            </w:pPr>
            <w:r>
              <w:rPr>
                <w:b/>
                <w:sz w:val="20"/>
              </w:rPr>
              <w:t>MUTCD</w:t>
            </w:r>
          </w:p>
        </w:tc>
      </w:tr>
      <w:tr w:rsidR="00843CFE" w:rsidTr="00CB5548">
        <w:trPr>
          <w:trHeight w:val="460"/>
        </w:trPr>
        <w:tc>
          <w:tcPr>
            <w:tcW w:w="4680"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98"/>
              <w:rPr>
                <w:b/>
                <w:sz w:val="20"/>
              </w:rPr>
            </w:pPr>
            <w:r>
              <w:rPr>
                <w:b/>
                <w:sz w:val="20"/>
              </w:rPr>
              <w:t>Blank For Customized Sign with Single Overlay</w:t>
            </w:r>
          </w:p>
          <w:p w:rsidR="00843CFE" w:rsidRDefault="00843CFE" w:rsidP="00CB5548">
            <w:pPr>
              <w:pStyle w:val="TableParagraph"/>
              <w:spacing w:line="215" w:lineRule="exact"/>
              <w:ind w:left="556"/>
              <w:rPr>
                <w:b/>
                <w:sz w:val="20"/>
              </w:rPr>
            </w:pPr>
            <w:r>
              <w:rPr>
                <w:b/>
                <w:sz w:val="20"/>
              </w:rPr>
              <w:t>(LEGEND and SYMBOL to be Determined)</w:t>
            </w:r>
          </w:p>
        </w:tc>
        <w:tc>
          <w:tcPr>
            <w:tcW w:w="2971"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834"/>
              <w:rPr>
                <w:b/>
                <w:sz w:val="20"/>
              </w:rPr>
            </w:pPr>
            <w:r>
              <w:rPr>
                <w:b/>
                <w:sz w:val="20"/>
              </w:rPr>
              <w:t>To Be Determined</w:t>
            </w:r>
          </w:p>
        </w:tc>
        <w:tc>
          <w:tcPr>
            <w:tcW w:w="1349"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95"/>
              <w:rPr>
                <w:b/>
                <w:sz w:val="20"/>
              </w:rPr>
            </w:pPr>
            <w:r>
              <w:rPr>
                <w:b/>
                <w:sz w:val="20"/>
              </w:rPr>
              <w:t>To be</w:t>
            </w:r>
          </w:p>
          <w:p w:rsidR="00843CFE" w:rsidRDefault="00843CFE" w:rsidP="00CB5548">
            <w:pPr>
              <w:pStyle w:val="TableParagraph"/>
              <w:spacing w:line="215" w:lineRule="exact"/>
              <w:ind w:left="95"/>
              <w:rPr>
                <w:b/>
                <w:sz w:val="20"/>
              </w:rPr>
            </w:pPr>
            <w:r>
              <w:rPr>
                <w:b/>
                <w:sz w:val="20"/>
              </w:rPr>
              <w:t>Determined</w:t>
            </w:r>
          </w:p>
        </w:tc>
      </w:tr>
    </w:tbl>
    <w:p w:rsidR="00843CFE" w:rsidRDefault="00843CFE" w:rsidP="00843CFE">
      <w:pPr>
        <w:widowControl w:val="0"/>
        <w:tabs>
          <w:tab w:val="left" w:pos="809"/>
        </w:tabs>
        <w:autoSpaceDE w:val="0"/>
        <w:autoSpaceDN w:val="0"/>
        <w:ind w:right="105"/>
        <w:rPr>
          <w:rFonts w:cs="Arial"/>
          <w:b/>
          <w:w w:val="85"/>
          <w:sz w:val="24"/>
          <w:u w:val="single"/>
        </w:rPr>
      </w:pPr>
    </w:p>
    <w:p w:rsidR="00843CFE" w:rsidRDefault="00843CFE" w:rsidP="00843CFE">
      <w:pPr>
        <w:spacing w:line="252" w:lineRule="exact"/>
        <w:ind w:left="1409" w:right="140" w:firstLine="31"/>
        <w:rPr>
          <w:b/>
        </w:rPr>
      </w:pPr>
      <w:r>
        <w:rPr>
          <w:b/>
        </w:rPr>
        <w:t xml:space="preserve">       </w:t>
      </w:r>
      <w:r w:rsidR="00481B30">
        <w:rPr>
          <w:b/>
        </w:rPr>
        <w:t xml:space="preserve">   </w:t>
      </w:r>
      <w:r>
        <w:rPr>
          <w:b/>
        </w:rPr>
        <w:t>Section J. 48" x 48" &amp; 36" x 36" (Fluorescent Pink/Coral)</w:t>
      </w:r>
    </w:p>
    <w:p w:rsidR="00843CFE" w:rsidRDefault="00481B30" w:rsidP="00843CFE">
      <w:pPr>
        <w:spacing w:line="252" w:lineRule="exact"/>
        <w:ind w:left="688" w:right="144"/>
        <w:jc w:val="center"/>
        <w:rPr>
          <w:b/>
        </w:rPr>
      </w:pPr>
      <w:r>
        <w:rPr>
          <w:b/>
        </w:rPr>
        <w:t>(Line Item #19 and Line Item #</w:t>
      </w:r>
      <w:r w:rsidR="00843CFE">
        <w:rPr>
          <w:b/>
        </w:rPr>
        <w:t>20) (WITH DOUBLE OVERLAY)</w:t>
      </w:r>
    </w:p>
    <w:p w:rsidR="00843CFE" w:rsidRDefault="00843CFE" w:rsidP="00843CFE">
      <w:pPr>
        <w:spacing w:line="252" w:lineRule="exact"/>
        <w:ind w:left="688" w:right="144"/>
        <w:jc w:val="center"/>
        <w:rPr>
          <w:b/>
        </w:rPr>
      </w:pPr>
    </w:p>
    <w:tbl>
      <w:tblPr>
        <w:tblW w:w="0" w:type="auto"/>
        <w:tblInd w:w="11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680"/>
        <w:gridCol w:w="2971"/>
        <w:gridCol w:w="1349"/>
      </w:tblGrid>
      <w:tr w:rsidR="00843CFE" w:rsidTr="00CB5548">
        <w:trPr>
          <w:trHeight w:val="260"/>
        </w:trPr>
        <w:tc>
          <w:tcPr>
            <w:tcW w:w="9000" w:type="dxa"/>
            <w:gridSpan w:val="3"/>
          </w:tcPr>
          <w:p w:rsidR="00843CFE" w:rsidRDefault="00843CFE" w:rsidP="00CB5548">
            <w:pPr>
              <w:pStyle w:val="TableParagraph"/>
              <w:spacing w:line="226" w:lineRule="exact"/>
              <w:ind w:left="3600" w:right="3170"/>
              <w:jc w:val="center"/>
              <w:rPr>
                <w:b/>
                <w:sz w:val="20"/>
              </w:rPr>
            </w:pPr>
            <w:r>
              <w:rPr>
                <w:b/>
                <w:sz w:val="20"/>
              </w:rPr>
              <w:t>APPROVED LEGENDS</w:t>
            </w:r>
          </w:p>
        </w:tc>
      </w:tr>
      <w:tr w:rsidR="00843CFE" w:rsidTr="00CB5548">
        <w:trPr>
          <w:trHeight w:val="260"/>
        </w:trPr>
        <w:tc>
          <w:tcPr>
            <w:tcW w:w="4680" w:type="dxa"/>
          </w:tcPr>
          <w:p w:rsidR="00843CFE" w:rsidRDefault="00843CFE" w:rsidP="00CB5548">
            <w:pPr>
              <w:pStyle w:val="TableParagraph"/>
              <w:spacing w:line="226" w:lineRule="exact"/>
              <w:ind w:left="1321"/>
              <w:rPr>
                <w:b/>
                <w:sz w:val="20"/>
              </w:rPr>
            </w:pPr>
            <w:r>
              <w:rPr>
                <w:b/>
                <w:sz w:val="20"/>
              </w:rPr>
              <w:t>SIGN LEGEND WORDING</w:t>
            </w:r>
          </w:p>
        </w:tc>
        <w:tc>
          <w:tcPr>
            <w:tcW w:w="2971" w:type="dxa"/>
          </w:tcPr>
          <w:p w:rsidR="00843CFE" w:rsidRDefault="00843CFE" w:rsidP="00CB5548">
            <w:pPr>
              <w:pStyle w:val="TableParagraph"/>
              <w:spacing w:line="226" w:lineRule="exact"/>
              <w:ind w:left="85"/>
              <w:rPr>
                <w:b/>
                <w:sz w:val="20"/>
              </w:rPr>
            </w:pPr>
            <w:r>
              <w:rPr>
                <w:b/>
                <w:sz w:val="20"/>
              </w:rPr>
              <w:t>SINGLE OVERLAY WORDING</w:t>
            </w:r>
          </w:p>
        </w:tc>
        <w:tc>
          <w:tcPr>
            <w:tcW w:w="1349" w:type="dxa"/>
          </w:tcPr>
          <w:p w:rsidR="00843CFE" w:rsidRDefault="00843CFE" w:rsidP="00CB5548">
            <w:pPr>
              <w:pStyle w:val="TableParagraph"/>
              <w:spacing w:line="226" w:lineRule="exact"/>
              <w:ind w:left="85"/>
              <w:rPr>
                <w:b/>
                <w:sz w:val="20"/>
              </w:rPr>
            </w:pPr>
            <w:r>
              <w:rPr>
                <w:b/>
                <w:sz w:val="20"/>
              </w:rPr>
              <w:t>MUTCD</w:t>
            </w:r>
          </w:p>
        </w:tc>
      </w:tr>
      <w:tr w:rsidR="00843CFE" w:rsidTr="00CB5548">
        <w:trPr>
          <w:trHeight w:val="460"/>
        </w:trPr>
        <w:tc>
          <w:tcPr>
            <w:tcW w:w="4680"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98"/>
              <w:rPr>
                <w:b/>
                <w:sz w:val="20"/>
              </w:rPr>
            </w:pPr>
            <w:r>
              <w:rPr>
                <w:b/>
                <w:sz w:val="20"/>
              </w:rPr>
              <w:t>Blank For Customized Sign with Single Overlay</w:t>
            </w:r>
          </w:p>
          <w:p w:rsidR="00843CFE" w:rsidRDefault="00843CFE" w:rsidP="00CB5548">
            <w:pPr>
              <w:pStyle w:val="TableParagraph"/>
              <w:spacing w:line="215" w:lineRule="exact"/>
              <w:ind w:left="556"/>
              <w:rPr>
                <w:b/>
                <w:sz w:val="20"/>
              </w:rPr>
            </w:pPr>
            <w:r>
              <w:rPr>
                <w:b/>
                <w:sz w:val="20"/>
              </w:rPr>
              <w:t>(LEGEND and SYMBOL to be Determined)</w:t>
            </w:r>
          </w:p>
        </w:tc>
        <w:tc>
          <w:tcPr>
            <w:tcW w:w="2971"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834"/>
              <w:rPr>
                <w:b/>
                <w:sz w:val="20"/>
              </w:rPr>
            </w:pPr>
            <w:r>
              <w:rPr>
                <w:b/>
                <w:sz w:val="20"/>
              </w:rPr>
              <w:t>To Be Determined</w:t>
            </w:r>
          </w:p>
        </w:tc>
        <w:tc>
          <w:tcPr>
            <w:tcW w:w="1349"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95"/>
              <w:rPr>
                <w:b/>
                <w:sz w:val="20"/>
              </w:rPr>
            </w:pPr>
            <w:r>
              <w:rPr>
                <w:b/>
                <w:sz w:val="20"/>
              </w:rPr>
              <w:t>To be</w:t>
            </w:r>
          </w:p>
          <w:p w:rsidR="00843CFE" w:rsidRDefault="00843CFE" w:rsidP="00CB5548">
            <w:pPr>
              <w:pStyle w:val="TableParagraph"/>
              <w:spacing w:line="215" w:lineRule="exact"/>
              <w:ind w:left="95"/>
              <w:rPr>
                <w:b/>
                <w:sz w:val="20"/>
              </w:rPr>
            </w:pPr>
            <w:r>
              <w:rPr>
                <w:b/>
                <w:sz w:val="20"/>
              </w:rPr>
              <w:t>Determined</w:t>
            </w:r>
          </w:p>
        </w:tc>
      </w:tr>
    </w:tbl>
    <w:p w:rsidR="00843CFE" w:rsidRDefault="00843CFE" w:rsidP="00843CFE">
      <w:pPr>
        <w:spacing w:line="252" w:lineRule="exact"/>
        <w:ind w:right="144"/>
        <w:jc w:val="left"/>
        <w:rPr>
          <w:b/>
        </w:rPr>
      </w:pPr>
    </w:p>
    <w:p w:rsidR="00843CFE" w:rsidRDefault="00843CFE" w:rsidP="00481B30">
      <w:pPr>
        <w:spacing w:line="252" w:lineRule="exact"/>
        <w:ind w:left="1440" w:right="144" w:firstLine="720"/>
        <w:rPr>
          <w:b/>
        </w:rPr>
      </w:pPr>
      <w:r>
        <w:rPr>
          <w:b/>
        </w:rPr>
        <w:t>Section K. 48" x 48" &amp; 36" x 36" (Fluorescent Pink/Coral)</w:t>
      </w:r>
    </w:p>
    <w:p w:rsidR="00843CFE" w:rsidRDefault="00481B30" w:rsidP="00481B30">
      <w:pPr>
        <w:spacing w:line="252" w:lineRule="exact"/>
        <w:ind w:left="1440" w:right="144" w:firstLine="720"/>
        <w:rPr>
          <w:b/>
        </w:rPr>
      </w:pPr>
      <w:r>
        <w:rPr>
          <w:b/>
        </w:rPr>
        <w:t>(Line Item #</w:t>
      </w:r>
      <w:r w:rsidR="00843CFE">
        <w:rPr>
          <w:b/>
        </w:rPr>
        <w:t>21</w:t>
      </w:r>
      <w:r>
        <w:rPr>
          <w:b/>
        </w:rPr>
        <w:t>and Line Item #</w:t>
      </w:r>
      <w:r w:rsidR="00843CFE">
        <w:rPr>
          <w:b/>
        </w:rPr>
        <w:t>22) (SYMBOL Description)</w:t>
      </w:r>
    </w:p>
    <w:p w:rsidR="00843CFE" w:rsidRDefault="00843CFE" w:rsidP="00843CFE">
      <w:pPr>
        <w:spacing w:line="252" w:lineRule="exact"/>
        <w:ind w:left="720" w:right="144" w:firstLine="720"/>
        <w:jc w:val="left"/>
        <w:rPr>
          <w:b/>
        </w:rPr>
      </w:pPr>
    </w:p>
    <w:tbl>
      <w:tblPr>
        <w:tblW w:w="0" w:type="auto"/>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771"/>
        <w:gridCol w:w="3060"/>
        <w:gridCol w:w="1236"/>
      </w:tblGrid>
      <w:tr w:rsidR="00843CFE" w:rsidTr="000E036E">
        <w:trPr>
          <w:trHeight w:val="260"/>
        </w:trPr>
        <w:tc>
          <w:tcPr>
            <w:tcW w:w="9067" w:type="dxa"/>
            <w:gridSpan w:val="3"/>
          </w:tcPr>
          <w:p w:rsidR="00843CFE" w:rsidRDefault="00843CFE" w:rsidP="00CB5548">
            <w:pPr>
              <w:pStyle w:val="TableParagraph"/>
              <w:spacing w:line="226" w:lineRule="exact"/>
              <w:ind w:left="3600" w:right="3170"/>
              <w:jc w:val="center"/>
              <w:rPr>
                <w:b/>
                <w:sz w:val="20"/>
              </w:rPr>
            </w:pPr>
            <w:r>
              <w:rPr>
                <w:b/>
                <w:sz w:val="20"/>
              </w:rPr>
              <w:t>APPROVED LEGENDS</w:t>
            </w:r>
          </w:p>
        </w:tc>
      </w:tr>
      <w:tr w:rsidR="00843CFE" w:rsidTr="000E036E">
        <w:trPr>
          <w:trHeight w:val="260"/>
        </w:trPr>
        <w:tc>
          <w:tcPr>
            <w:tcW w:w="4771" w:type="dxa"/>
          </w:tcPr>
          <w:p w:rsidR="00843CFE" w:rsidRDefault="00843CFE" w:rsidP="00CB5548">
            <w:pPr>
              <w:pStyle w:val="TableParagraph"/>
              <w:spacing w:line="226" w:lineRule="exact"/>
              <w:ind w:left="1439"/>
              <w:rPr>
                <w:b/>
                <w:sz w:val="20"/>
              </w:rPr>
            </w:pPr>
            <w:r>
              <w:rPr>
                <w:b/>
                <w:sz w:val="20"/>
              </w:rPr>
              <w:t>SYMBOL DESCRIPTION</w:t>
            </w:r>
          </w:p>
        </w:tc>
        <w:tc>
          <w:tcPr>
            <w:tcW w:w="3060" w:type="dxa"/>
          </w:tcPr>
          <w:p w:rsidR="00843CFE" w:rsidRDefault="00843CFE" w:rsidP="00CB5548">
            <w:pPr>
              <w:pStyle w:val="TableParagraph"/>
              <w:spacing w:line="226" w:lineRule="exact"/>
              <w:ind w:left="85"/>
              <w:rPr>
                <w:b/>
                <w:sz w:val="20"/>
              </w:rPr>
            </w:pPr>
            <w:r>
              <w:rPr>
                <w:b/>
                <w:sz w:val="20"/>
              </w:rPr>
              <w:t>SYMBOL</w:t>
            </w:r>
          </w:p>
        </w:tc>
        <w:tc>
          <w:tcPr>
            <w:tcW w:w="1236" w:type="dxa"/>
          </w:tcPr>
          <w:p w:rsidR="00843CFE" w:rsidRDefault="00843CFE" w:rsidP="00CB5548">
            <w:pPr>
              <w:pStyle w:val="TableParagraph"/>
              <w:spacing w:line="226" w:lineRule="exact"/>
              <w:ind w:left="85"/>
              <w:rPr>
                <w:b/>
                <w:sz w:val="20"/>
              </w:rPr>
            </w:pPr>
            <w:r>
              <w:rPr>
                <w:b/>
                <w:sz w:val="20"/>
              </w:rPr>
              <w:t>MUTCD</w:t>
            </w:r>
          </w:p>
        </w:tc>
      </w:tr>
      <w:tr w:rsidR="00843CFE" w:rsidTr="000E036E">
        <w:trPr>
          <w:trHeight w:val="460"/>
        </w:trPr>
        <w:tc>
          <w:tcPr>
            <w:tcW w:w="4771"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98"/>
              <w:rPr>
                <w:b/>
                <w:sz w:val="20"/>
              </w:rPr>
            </w:pPr>
            <w:r>
              <w:rPr>
                <w:b/>
                <w:sz w:val="20"/>
              </w:rPr>
              <w:t>Blank For Customized Sign with SYMBOL</w:t>
            </w:r>
          </w:p>
          <w:p w:rsidR="00843CFE" w:rsidRDefault="00843CFE" w:rsidP="00CB5548">
            <w:pPr>
              <w:pStyle w:val="TableParagraph"/>
              <w:spacing w:line="215" w:lineRule="exact"/>
              <w:ind w:left="601"/>
              <w:rPr>
                <w:b/>
                <w:sz w:val="20"/>
              </w:rPr>
            </w:pPr>
            <w:r>
              <w:rPr>
                <w:b/>
                <w:sz w:val="20"/>
              </w:rPr>
              <w:t>(LEGEND and SYMBOL to be Determined)</w:t>
            </w:r>
          </w:p>
        </w:tc>
        <w:tc>
          <w:tcPr>
            <w:tcW w:w="3060"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877"/>
              <w:rPr>
                <w:b/>
                <w:sz w:val="20"/>
              </w:rPr>
            </w:pPr>
            <w:r>
              <w:rPr>
                <w:b/>
                <w:sz w:val="20"/>
              </w:rPr>
              <w:t>To Be Determined</w:t>
            </w:r>
          </w:p>
        </w:tc>
        <w:tc>
          <w:tcPr>
            <w:tcW w:w="1236"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95"/>
              <w:rPr>
                <w:b/>
                <w:sz w:val="20"/>
              </w:rPr>
            </w:pPr>
            <w:r>
              <w:rPr>
                <w:b/>
                <w:sz w:val="20"/>
              </w:rPr>
              <w:t>To be</w:t>
            </w:r>
          </w:p>
          <w:p w:rsidR="00843CFE" w:rsidRDefault="00843CFE" w:rsidP="00CB5548">
            <w:pPr>
              <w:pStyle w:val="TableParagraph"/>
              <w:spacing w:line="215" w:lineRule="exact"/>
              <w:ind w:left="95"/>
              <w:rPr>
                <w:b/>
                <w:sz w:val="20"/>
              </w:rPr>
            </w:pPr>
            <w:r>
              <w:rPr>
                <w:b/>
                <w:sz w:val="20"/>
              </w:rPr>
              <w:t>Determine</w:t>
            </w:r>
            <w:r w:rsidR="009D21D7">
              <w:rPr>
                <w:b/>
                <w:sz w:val="20"/>
              </w:rPr>
              <w:t>d</w:t>
            </w:r>
          </w:p>
        </w:tc>
      </w:tr>
    </w:tbl>
    <w:p w:rsidR="00843CFE" w:rsidRDefault="00843CFE" w:rsidP="00843CFE">
      <w:pPr>
        <w:spacing w:line="252" w:lineRule="exact"/>
        <w:ind w:left="720" w:right="144" w:firstLine="720"/>
        <w:jc w:val="left"/>
        <w:rPr>
          <w:b/>
        </w:rPr>
      </w:pPr>
    </w:p>
    <w:p w:rsidR="00843CFE" w:rsidRPr="00117EEE" w:rsidRDefault="00843CFE" w:rsidP="00843CFE">
      <w:pPr>
        <w:ind w:left="3735" w:right="3222"/>
        <w:jc w:val="center"/>
        <w:rPr>
          <w:b/>
          <w:sz w:val="20"/>
        </w:rPr>
      </w:pPr>
      <w:r w:rsidRPr="00117EEE">
        <w:rPr>
          <w:b/>
          <w:sz w:val="20"/>
        </w:rPr>
        <w:t>SIGN LEGEND WORDING</w:t>
      </w:r>
    </w:p>
    <w:p w:rsidR="00843CFE" w:rsidRPr="00117EEE" w:rsidRDefault="00843CFE" w:rsidP="00843CFE">
      <w:pPr>
        <w:ind w:left="3735" w:right="3222"/>
        <w:jc w:val="center"/>
        <w:rPr>
          <w:b/>
        </w:rPr>
      </w:pPr>
      <w:r w:rsidRPr="00117EEE">
        <w:rPr>
          <w:b/>
          <w:sz w:val="20"/>
        </w:rPr>
        <w:t>(SINGLE OVERLAY</w:t>
      </w:r>
      <w:r w:rsidRPr="00117EEE">
        <w:rPr>
          <w:b/>
        </w:rPr>
        <w:t>)</w:t>
      </w:r>
    </w:p>
    <w:p w:rsidR="00843CFE" w:rsidRPr="00D9205F" w:rsidRDefault="00843CFE" w:rsidP="00843CFE">
      <w:pPr>
        <w:jc w:val="center"/>
        <w:rPr>
          <w:b/>
        </w:rPr>
      </w:pPr>
      <w:r w:rsidRPr="00D9205F">
        <w:rPr>
          <w:b/>
        </w:rPr>
        <w:t>Section L. 48" x 48" &amp; 36" x 36" (Fluorescent Pink/Coral)</w:t>
      </w:r>
    </w:p>
    <w:p w:rsidR="00843CFE" w:rsidRPr="00D9205F" w:rsidRDefault="00481B30" w:rsidP="00843CFE">
      <w:pPr>
        <w:jc w:val="center"/>
        <w:rPr>
          <w:b/>
        </w:rPr>
      </w:pPr>
      <w:r>
        <w:rPr>
          <w:b/>
        </w:rPr>
        <w:t xml:space="preserve">     </w:t>
      </w:r>
      <w:r w:rsidR="00843CFE" w:rsidRPr="00D9205F">
        <w:rPr>
          <w:b/>
        </w:rPr>
        <w:t>(Li</w:t>
      </w:r>
      <w:r>
        <w:rPr>
          <w:b/>
        </w:rPr>
        <w:t>ne Item #23 and Line Item #</w:t>
      </w:r>
      <w:r w:rsidR="00843CFE" w:rsidRPr="00D9205F">
        <w:rPr>
          <w:b/>
        </w:rPr>
        <w:t>24) (Symbol Descripti</w:t>
      </w:r>
      <w:r>
        <w:rPr>
          <w:b/>
        </w:rPr>
        <w:t>on with Single Overlay)                 (Note: T</w:t>
      </w:r>
      <w:r w:rsidR="00843CFE" w:rsidRPr="00D9205F">
        <w:rPr>
          <w:b/>
        </w:rPr>
        <w:t>he overlay is to be located below the LEGEND word or SYMBOL)</w:t>
      </w:r>
    </w:p>
    <w:p w:rsidR="00843CFE" w:rsidRDefault="00843CFE" w:rsidP="00843CFE">
      <w:pPr>
        <w:ind w:left="689" w:right="144"/>
        <w:jc w:val="center"/>
        <w:rPr>
          <w:b/>
        </w:rPr>
      </w:pPr>
    </w:p>
    <w:tbl>
      <w:tblPr>
        <w:tblW w:w="0" w:type="auto"/>
        <w:tblInd w:w="11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151"/>
        <w:gridCol w:w="1800"/>
        <w:gridCol w:w="2249"/>
        <w:gridCol w:w="1891"/>
      </w:tblGrid>
      <w:tr w:rsidR="00843CFE" w:rsidTr="00CB5548">
        <w:trPr>
          <w:trHeight w:val="260"/>
        </w:trPr>
        <w:tc>
          <w:tcPr>
            <w:tcW w:w="9091" w:type="dxa"/>
            <w:gridSpan w:val="4"/>
          </w:tcPr>
          <w:p w:rsidR="00843CFE" w:rsidRDefault="00843CFE" w:rsidP="00CB5548">
            <w:pPr>
              <w:pStyle w:val="TableParagraph"/>
              <w:spacing w:line="226" w:lineRule="exact"/>
              <w:ind w:left="3645" w:right="3215"/>
              <w:jc w:val="center"/>
              <w:rPr>
                <w:b/>
                <w:sz w:val="20"/>
              </w:rPr>
            </w:pPr>
            <w:r>
              <w:rPr>
                <w:b/>
                <w:sz w:val="20"/>
              </w:rPr>
              <w:t>APPROVED LEGENDS</w:t>
            </w:r>
          </w:p>
        </w:tc>
      </w:tr>
      <w:tr w:rsidR="00843CFE" w:rsidTr="00CB5548">
        <w:trPr>
          <w:trHeight w:val="440"/>
        </w:trPr>
        <w:tc>
          <w:tcPr>
            <w:tcW w:w="3151" w:type="dxa"/>
          </w:tcPr>
          <w:p w:rsidR="00843CFE" w:rsidRDefault="00843CFE" w:rsidP="00CB5548">
            <w:pPr>
              <w:pStyle w:val="TableParagraph"/>
              <w:spacing w:line="226" w:lineRule="exact"/>
              <w:ind w:left="85"/>
              <w:rPr>
                <w:b/>
                <w:sz w:val="20"/>
              </w:rPr>
            </w:pPr>
            <w:r>
              <w:rPr>
                <w:b/>
                <w:sz w:val="20"/>
              </w:rPr>
              <w:t>SIGN LEGEND WORDING</w:t>
            </w:r>
          </w:p>
        </w:tc>
        <w:tc>
          <w:tcPr>
            <w:tcW w:w="1800" w:type="dxa"/>
          </w:tcPr>
          <w:p w:rsidR="00843CFE" w:rsidRDefault="00843CFE" w:rsidP="00CB5548">
            <w:pPr>
              <w:pStyle w:val="TableParagraph"/>
              <w:spacing w:line="226" w:lineRule="exact"/>
              <w:ind w:left="663"/>
              <w:rPr>
                <w:b/>
                <w:sz w:val="20"/>
              </w:rPr>
            </w:pPr>
            <w:r>
              <w:rPr>
                <w:b/>
                <w:sz w:val="20"/>
              </w:rPr>
              <w:t>SYMBOL</w:t>
            </w:r>
          </w:p>
        </w:tc>
        <w:tc>
          <w:tcPr>
            <w:tcW w:w="2249" w:type="dxa"/>
          </w:tcPr>
          <w:p w:rsidR="00843CFE" w:rsidRDefault="00843CFE" w:rsidP="00CB5548">
            <w:pPr>
              <w:pStyle w:val="TableParagraph"/>
              <w:spacing w:line="226" w:lineRule="exact"/>
              <w:ind w:left="85"/>
              <w:rPr>
                <w:b/>
                <w:sz w:val="20"/>
              </w:rPr>
            </w:pPr>
            <w:r>
              <w:rPr>
                <w:b/>
                <w:sz w:val="20"/>
              </w:rPr>
              <w:t>SINGLE OVERLAY</w:t>
            </w:r>
          </w:p>
          <w:p w:rsidR="00843CFE" w:rsidRDefault="00843CFE" w:rsidP="00CB5548">
            <w:pPr>
              <w:pStyle w:val="TableParagraph"/>
              <w:spacing w:line="212" w:lineRule="exact"/>
              <w:ind w:left="85"/>
              <w:rPr>
                <w:b/>
                <w:sz w:val="20"/>
              </w:rPr>
            </w:pPr>
            <w:r>
              <w:rPr>
                <w:b/>
                <w:sz w:val="20"/>
              </w:rPr>
              <w:t>WORDING/SYMBOL</w:t>
            </w:r>
          </w:p>
        </w:tc>
        <w:tc>
          <w:tcPr>
            <w:tcW w:w="1891" w:type="dxa"/>
          </w:tcPr>
          <w:p w:rsidR="00843CFE" w:rsidRDefault="00843CFE" w:rsidP="00CB5548">
            <w:pPr>
              <w:pStyle w:val="TableParagraph"/>
              <w:spacing w:line="226" w:lineRule="exact"/>
              <w:ind w:left="85"/>
              <w:rPr>
                <w:b/>
                <w:sz w:val="20"/>
              </w:rPr>
            </w:pPr>
            <w:r>
              <w:rPr>
                <w:b/>
                <w:sz w:val="20"/>
              </w:rPr>
              <w:t>MUTCD</w:t>
            </w:r>
          </w:p>
        </w:tc>
      </w:tr>
      <w:tr w:rsidR="00843CFE" w:rsidTr="00CB5548">
        <w:trPr>
          <w:trHeight w:val="460"/>
        </w:trPr>
        <w:tc>
          <w:tcPr>
            <w:tcW w:w="3151" w:type="dxa"/>
            <w:tcBorders>
              <w:left w:val="single" w:sz="12" w:space="0" w:color="000000"/>
              <w:bottom w:val="single" w:sz="12" w:space="0" w:color="000000"/>
              <w:right w:val="single" w:sz="12" w:space="0" w:color="000000"/>
            </w:tcBorders>
          </w:tcPr>
          <w:p w:rsidR="00843CFE" w:rsidRDefault="00843CFE" w:rsidP="00CB5548">
            <w:pPr>
              <w:pStyle w:val="TableParagraph"/>
              <w:spacing w:line="226" w:lineRule="exact"/>
              <w:ind w:left="93"/>
              <w:rPr>
                <w:b/>
                <w:sz w:val="20"/>
              </w:rPr>
            </w:pPr>
            <w:r>
              <w:rPr>
                <w:b/>
                <w:sz w:val="20"/>
              </w:rPr>
              <w:t>DETOUR</w:t>
            </w:r>
          </w:p>
        </w:tc>
        <w:tc>
          <w:tcPr>
            <w:tcW w:w="1800" w:type="dxa"/>
            <w:tcBorders>
              <w:left w:val="single" w:sz="12" w:space="0" w:color="000000"/>
              <w:bottom w:val="single" w:sz="12" w:space="0" w:color="000000"/>
              <w:right w:val="single" w:sz="12" w:space="0" w:color="000000"/>
            </w:tcBorders>
            <w:shd w:val="clear" w:color="auto" w:fill="D9D9D9"/>
          </w:tcPr>
          <w:p w:rsidR="00843CFE" w:rsidRDefault="00843CFE" w:rsidP="00CB5548">
            <w:pPr>
              <w:pStyle w:val="TableParagraph"/>
              <w:rPr>
                <w:rFonts w:ascii="Times New Roman"/>
                <w:sz w:val="20"/>
              </w:rPr>
            </w:pPr>
          </w:p>
        </w:tc>
        <w:tc>
          <w:tcPr>
            <w:tcW w:w="2249" w:type="dxa"/>
            <w:tcBorders>
              <w:left w:val="single" w:sz="12" w:space="0" w:color="000000"/>
              <w:bottom w:val="single" w:sz="12" w:space="0" w:color="000000"/>
              <w:right w:val="single" w:sz="12" w:space="0" w:color="000000"/>
            </w:tcBorders>
          </w:tcPr>
          <w:p w:rsidR="00843CFE" w:rsidRDefault="00843CFE" w:rsidP="00CB5548">
            <w:pPr>
              <w:pStyle w:val="TableParagraph"/>
              <w:spacing w:line="226" w:lineRule="exact"/>
              <w:ind w:left="90"/>
              <w:rPr>
                <w:b/>
                <w:sz w:val="20"/>
              </w:rPr>
            </w:pPr>
            <w:r>
              <w:rPr>
                <w:b/>
                <w:sz w:val="20"/>
              </w:rPr>
              <w:t>360 Degree Arrow</w:t>
            </w:r>
          </w:p>
        </w:tc>
        <w:tc>
          <w:tcPr>
            <w:tcW w:w="1891" w:type="dxa"/>
            <w:tcBorders>
              <w:left w:val="single" w:sz="12" w:space="0" w:color="000000"/>
              <w:bottom w:val="single" w:sz="12" w:space="0" w:color="000000"/>
              <w:right w:val="single" w:sz="12" w:space="0" w:color="000000"/>
            </w:tcBorders>
          </w:tcPr>
          <w:p w:rsidR="00843CFE" w:rsidRDefault="00843CFE" w:rsidP="00CB5548">
            <w:pPr>
              <w:pStyle w:val="TableParagraph"/>
              <w:spacing w:line="226" w:lineRule="exact"/>
              <w:ind w:left="92"/>
              <w:rPr>
                <w:b/>
                <w:sz w:val="20"/>
              </w:rPr>
            </w:pPr>
            <w:r>
              <w:rPr>
                <w:b/>
                <w:sz w:val="20"/>
              </w:rPr>
              <w:t>W20-2 Modified</w:t>
            </w:r>
          </w:p>
        </w:tc>
      </w:tr>
      <w:tr w:rsidR="00843CFE" w:rsidTr="00CB5548">
        <w:trPr>
          <w:trHeight w:val="260"/>
        </w:trPr>
        <w:tc>
          <w:tcPr>
            <w:tcW w:w="3151"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4" w:lineRule="exact"/>
              <w:ind w:left="93"/>
              <w:rPr>
                <w:b/>
                <w:sz w:val="20"/>
              </w:rPr>
            </w:pPr>
            <w:r>
              <w:rPr>
                <w:b/>
                <w:sz w:val="20"/>
              </w:rPr>
              <w:t>MERGE</w:t>
            </w:r>
          </w:p>
        </w:tc>
        <w:tc>
          <w:tcPr>
            <w:tcW w:w="1800" w:type="dxa"/>
            <w:tcBorders>
              <w:top w:val="single" w:sz="12" w:space="0" w:color="000000"/>
              <w:left w:val="single" w:sz="12" w:space="0" w:color="000000"/>
              <w:bottom w:val="single" w:sz="12" w:space="0" w:color="000000"/>
              <w:right w:val="single" w:sz="12" w:space="0" w:color="000000"/>
            </w:tcBorders>
            <w:shd w:val="clear" w:color="auto" w:fill="D9D9D9"/>
          </w:tcPr>
          <w:p w:rsidR="00843CFE" w:rsidRDefault="00843CFE" w:rsidP="00CB5548">
            <w:pPr>
              <w:pStyle w:val="TableParagraph"/>
              <w:rPr>
                <w:rFonts w:ascii="Times New Roman"/>
                <w:sz w:val="20"/>
              </w:rPr>
            </w:pPr>
          </w:p>
        </w:tc>
        <w:tc>
          <w:tcPr>
            <w:tcW w:w="2249"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4" w:lineRule="exact"/>
              <w:ind w:left="90"/>
              <w:rPr>
                <w:b/>
                <w:sz w:val="20"/>
              </w:rPr>
            </w:pPr>
            <w:r>
              <w:rPr>
                <w:b/>
                <w:sz w:val="20"/>
              </w:rPr>
              <w:t>360 Degree Arrow</w:t>
            </w:r>
          </w:p>
        </w:tc>
        <w:tc>
          <w:tcPr>
            <w:tcW w:w="1891" w:type="dxa"/>
            <w:tcBorders>
              <w:top w:val="single" w:sz="12" w:space="0" w:color="000000"/>
              <w:left w:val="single" w:sz="12" w:space="0" w:color="000000"/>
              <w:bottom w:val="single" w:sz="12" w:space="0" w:color="000000"/>
              <w:right w:val="single" w:sz="12"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1140"/>
        </w:trPr>
        <w:tc>
          <w:tcPr>
            <w:tcW w:w="3151"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ind w:left="92" w:right="798"/>
              <w:rPr>
                <w:b/>
                <w:sz w:val="20"/>
              </w:rPr>
            </w:pPr>
            <w:r>
              <w:rPr>
                <w:b/>
                <w:sz w:val="20"/>
              </w:rPr>
              <w:t>Blank For Customized Sign with SYMBOL and Single OVERLAY (LEGEND, OVERLAY</w:t>
            </w:r>
          </w:p>
          <w:p w:rsidR="00843CFE" w:rsidRDefault="00843CFE" w:rsidP="00CB5548">
            <w:pPr>
              <w:pStyle w:val="TableParagraph"/>
              <w:spacing w:before="4" w:line="215" w:lineRule="exact"/>
              <w:ind w:left="148"/>
              <w:rPr>
                <w:b/>
                <w:sz w:val="20"/>
              </w:rPr>
            </w:pPr>
            <w:r>
              <w:rPr>
                <w:b/>
                <w:sz w:val="20"/>
              </w:rPr>
              <w:t>and SYMBOL to be Determined</w:t>
            </w:r>
          </w:p>
        </w:tc>
        <w:tc>
          <w:tcPr>
            <w:tcW w:w="1800"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7" w:lineRule="exact"/>
              <w:ind w:left="90" w:right="-29"/>
              <w:rPr>
                <w:b/>
                <w:sz w:val="20"/>
              </w:rPr>
            </w:pPr>
            <w:r>
              <w:rPr>
                <w:b/>
                <w:sz w:val="20"/>
              </w:rPr>
              <w:t>To Be</w:t>
            </w:r>
            <w:r>
              <w:rPr>
                <w:b/>
                <w:spacing w:val="-10"/>
                <w:sz w:val="20"/>
              </w:rPr>
              <w:t xml:space="preserve"> </w:t>
            </w:r>
            <w:r>
              <w:rPr>
                <w:b/>
                <w:sz w:val="20"/>
              </w:rPr>
              <w:t>Determined</w:t>
            </w:r>
          </w:p>
        </w:tc>
        <w:tc>
          <w:tcPr>
            <w:tcW w:w="2249"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7" w:lineRule="exact"/>
              <w:ind w:left="90"/>
              <w:rPr>
                <w:b/>
                <w:sz w:val="20"/>
              </w:rPr>
            </w:pPr>
            <w:r>
              <w:rPr>
                <w:b/>
                <w:sz w:val="20"/>
              </w:rPr>
              <w:t>To be Determined</w:t>
            </w:r>
          </w:p>
        </w:tc>
        <w:tc>
          <w:tcPr>
            <w:tcW w:w="1891"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7" w:lineRule="exact"/>
              <w:ind w:left="92"/>
              <w:rPr>
                <w:b/>
                <w:sz w:val="20"/>
              </w:rPr>
            </w:pPr>
            <w:r>
              <w:rPr>
                <w:b/>
                <w:sz w:val="20"/>
              </w:rPr>
              <w:t>To be Determined</w:t>
            </w:r>
          </w:p>
        </w:tc>
      </w:tr>
    </w:tbl>
    <w:p w:rsidR="00843CFE" w:rsidRDefault="00843CFE" w:rsidP="00843CFE">
      <w:pPr>
        <w:ind w:left="689" w:right="144"/>
        <w:jc w:val="left"/>
        <w:rPr>
          <w:b/>
        </w:rPr>
      </w:pPr>
    </w:p>
    <w:p w:rsidR="00843CFE" w:rsidRDefault="00843CFE" w:rsidP="00843CFE">
      <w:pPr>
        <w:spacing w:before="71" w:line="252" w:lineRule="exact"/>
        <w:ind w:left="633" w:right="204"/>
        <w:jc w:val="center"/>
        <w:rPr>
          <w:b/>
        </w:rPr>
      </w:pPr>
      <w:r>
        <w:rPr>
          <w:b/>
        </w:rPr>
        <w:t>Section M. 48" x 48" &amp; 36" x 36" (Fluorescent Pink/Coral)</w:t>
      </w:r>
    </w:p>
    <w:p w:rsidR="00843CFE" w:rsidRDefault="00481B30" w:rsidP="00843CFE">
      <w:pPr>
        <w:ind w:left="633" w:right="223"/>
        <w:jc w:val="center"/>
        <w:rPr>
          <w:b/>
        </w:rPr>
      </w:pPr>
      <w:r>
        <w:rPr>
          <w:b/>
        </w:rPr>
        <w:t xml:space="preserve">   (Line Item #25 and Line Item #</w:t>
      </w:r>
      <w:r w:rsidR="00843CFE">
        <w:rPr>
          <w:b/>
        </w:rPr>
        <w:t>26) (SYMBOL Description with DOUBLE Overlay) (Note: the overlay is to be located below the LEGEND word or SYMBOL)</w:t>
      </w:r>
    </w:p>
    <w:p w:rsidR="00843CFE" w:rsidRDefault="00843CFE" w:rsidP="00843CFE">
      <w:pPr>
        <w:ind w:left="633" w:right="223"/>
        <w:jc w:val="center"/>
        <w:rPr>
          <w:b/>
        </w:rPr>
      </w:pPr>
    </w:p>
    <w:tbl>
      <w:tblPr>
        <w:tblW w:w="0" w:type="auto"/>
        <w:tblInd w:w="27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611"/>
        <w:gridCol w:w="2340"/>
        <w:gridCol w:w="2249"/>
        <w:gridCol w:w="1891"/>
      </w:tblGrid>
      <w:tr w:rsidR="00843CFE" w:rsidTr="00CB5548">
        <w:trPr>
          <w:trHeight w:val="260"/>
        </w:trPr>
        <w:tc>
          <w:tcPr>
            <w:tcW w:w="9091" w:type="dxa"/>
            <w:gridSpan w:val="4"/>
          </w:tcPr>
          <w:p w:rsidR="00843CFE" w:rsidRDefault="00843CFE" w:rsidP="00CB5548">
            <w:pPr>
              <w:pStyle w:val="TableParagraph"/>
              <w:spacing w:line="224" w:lineRule="exact"/>
              <w:ind w:left="3645" w:right="3215"/>
              <w:jc w:val="center"/>
              <w:rPr>
                <w:b/>
                <w:sz w:val="20"/>
              </w:rPr>
            </w:pPr>
            <w:r>
              <w:rPr>
                <w:b/>
                <w:sz w:val="20"/>
              </w:rPr>
              <w:t>APPROVED LEGENDS</w:t>
            </w:r>
          </w:p>
        </w:tc>
      </w:tr>
      <w:tr w:rsidR="00843CFE" w:rsidTr="00CB5548">
        <w:trPr>
          <w:trHeight w:val="460"/>
        </w:trPr>
        <w:tc>
          <w:tcPr>
            <w:tcW w:w="2611" w:type="dxa"/>
          </w:tcPr>
          <w:p w:rsidR="00843CFE" w:rsidRDefault="00843CFE" w:rsidP="00CB5548">
            <w:pPr>
              <w:pStyle w:val="TableParagraph"/>
              <w:spacing w:line="226" w:lineRule="exact"/>
              <w:ind w:left="85"/>
              <w:rPr>
                <w:b/>
                <w:sz w:val="20"/>
              </w:rPr>
            </w:pPr>
            <w:r>
              <w:rPr>
                <w:b/>
                <w:sz w:val="20"/>
              </w:rPr>
              <w:t>SIGN LEGEND WORDING</w:t>
            </w:r>
          </w:p>
        </w:tc>
        <w:tc>
          <w:tcPr>
            <w:tcW w:w="2340" w:type="dxa"/>
          </w:tcPr>
          <w:p w:rsidR="00843CFE" w:rsidRDefault="00843CFE" w:rsidP="00CB5548">
            <w:pPr>
              <w:pStyle w:val="TableParagraph"/>
              <w:spacing w:line="226" w:lineRule="exact"/>
              <w:ind w:left="916" w:right="483"/>
              <w:jc w:val="center"/>
              <w:rPr>
                <w:b/>
                <w:sz w:val="20"/>
              </w:rPr>
            </w:pPr>
            <w:r>
              <w:rPr>
                <w:b/>
                <w:sz w:val="20"/>
              </w:rPr>
              <w:t>SYMBOL</w:t>
            </w:r>
          </w:p>
        </w:tc>
        <w:tc>
          <w:tcPr>
            <w:tcW w:w="2249" w:type="dxa"/>
          </w:tcPr>
          <w:p w:rsidR="00843CFE" w:rsidRDefault="00843CFE" w:rsidP="00CB5548">
            <w:pPr>
              <w:pStyle w:val="TableParagraph"/>
              <w:spacing w:line="226" w:lineRule="exact"/>
              <w:ind w:left="85"/>
              <w:rPr>
                <w:b/>
                <w:sz w:val="20"/>
              </w:rPr>
            </w:pPr>
            <w:r>
              <w:rPr>
                <w:b/>
                <w:sz w:val="20"/>
              </w:rPr>
              <w:t>DOUBLE OVERLAY</w:t>
            </w:r>
          </w:p>
          <w:p w:rsidR="00843CFE" w:rsidRDefault="00843CFE" w:rsidP="00CB5548">
            <w:pPr>
              <w:pStyle w:val="TableParagraph"/>
              <w:spacing w:line="215" w:lineRule="exact"/>
              <w:ind w:left="85"/>
              <w:rPr>
                <w:b/>
                <w:sz w:val="20"/>
              </w:rPr>
            </w:pPr>
            <w:r>
              <w:rPr>
                <w:b/>
                <w:sz w:val="20"/>
              </w:rPr>
              <w:t>WORDING/SYMBOL</w:t>
            </w:r>
          </w:p>
        </w:tc>
        <w:tc>
          <w:tcPr>
            <w:tcW w:w="1891" w:type="dxa"/>
          </w:tcPr>
          <w:p w:rsidR="00843CFE" w:rsidRDefault="00843CFE" w:rsidP="00CB5548">
            <w:pPr>
              <w:pStyle w:val="TableParagraph"/>
              <w:spacing w:line="226" w:lineRule="exact"/>
              <w:ind w:left="85"/>
              <w:rPr>
                <w:b/>
                <w:sz w:val="20"/>
              </w:rPr>
            </w:pPr>
            <w:r>
              <w:rPr>
                <w:b/>
                <w:sz w:val="20"/>
              </w:rPr>
              <w:t>MUTCD</w:t>
            </w:r>
          </w:p>
        </w:tc>
      </w:tr>
      <w:tr w:rsidR="00843CFE" w:rsidTr="00CB5548">
        <w:trPr>
          <w:trHeight w:val="1140"/>
        </w:trPr>
        <w:tc>
          <w:tcPr>
            <w:tcW w:w="2611" w:type="dxa"/>
            <w:tcBorders>
              <w:left w:val="single" w:sz="12" w:space="0" w:color="000000"/>
              <w:bottom w:val="single" w:sz="12" w:space="0" w:color="000000"/>
              <w:right w:val="single" w:sz="12" w:space="0" w:color="000000"/>
            </w:tcBorders>
          </w:tcPr>
          <w:p w:rsidR="00843CFE" w:rsidRDefault="00843CFE" w:rsidP="00CB5548">
            <w:pPr>
              <w:pStyle w:val="TableParagraph"/>
              <w:ind w:left="93"/>
              <w:rPr>
                <w:b/>
                <w:sz w:val="20"/>
              </w:rPr>
            </w:pPr>
            <w:r>
              <w:rPr>
                <w:b/>
                <w:sz w:val="20"/>
              </w:rPr>
              <w:t>Blank For Customized Sign with SYMBOL and DOUBLE OVERLAY</w:t>
            </w:r>
          </w:p>
          <w:p w:rsidR="00843CFE" w:rsidRDefault="00843CFE" w:rsidP="00CB5548">
            <w:pPr>
              <w:pStyle w:val="TableParagraph"/>
              <w:spacing w:before="6"/>
              <w:ind w:left="392" w:right="-36"/>
              <w:jc w:val="center"/>
              <w:rPr>
                <w:b/>
                <w:sz w:val="20"/>
              </w:rPr>
            </w:pPr>
            <w:r>
              <w:rPr>
                <w:b/>
                <w:sz w:val="20"/>
              </w:rPr>
              <w:t>(LEGEND and</w:t>
            </w:r>
            <w:r>
              <w:rPr>
                <w:b/>
                <w:spacing w:val="-6"/>
                <w:sz w:val="20"/>
              </w:rPr>
              <w:t xml:space="preserve"> </w:t>
            </w:r>
            <w:r>
              <w:rPr>
                <w:b/>
                <w:sz w:val="20"/>
              </w:rPr>
              <w:t>SYMBOL</w:t>
            </w:r>
          </w:p>
          <w:p w:rsidR="00843CFE" w:rsidRDefault="00843CFE" w:rsidP="00CB5548">
            <w:pPr>
              <w:pStyle w:val="TableParagraph"/>
              <w:spacing w:line="215" w:lineRule="exact"/>
              <w:ind w:left="635" w:right="205"/>
              <w:jc w:val="center"/>
              <w:rPr>
                <w:b/>
                <w:sz w:val="20"/>
              </w:rPr>
            </w:pPr>
            <w:r>
              <w:rPr>
                <w:b/>
                <w:sz w:val="20"/>
              </w:rPr>
              <w:t>to be Determined)</w:t>
            </w:r>
          </w:p>
        </w:tc>
        <w:tc>
          <w:tcPr>
            <w:tcW w:w="2340" w:type="dxa"/>
            <w:tcBorders>
              <w:left w:val="single" w:sz="12" w:space="0" w:color="000000"/>
              <w:bottom w:val="single" w:sz="12" w:space="0" w:color="000000"/>
              <w:right w:val="single" w:sz="12" w:space="0" w:color="000000"/>
            </w:tcBorders>
          </w:tcPr>
          <w:p w:rsidR="00843CFE" w:rsidRDefault="00843CFE" w:rsidP="00CB5548">
            <w:pPr>
              <w:pStyle w:val="TableParagraph"/>
              <w:spacing w:line="224" w:lineRule="exact"/>
              <w:ind w:left="490" w:right="67"/>
              <w:jc w:val="center"/>
              <w:rPr>
                <w:b/>
                <w:sz w:val="20"/>
              </w:rPr>
            </w:pPr>
            <w:r>
              <w:rPr>
                <w:b/>
                <w:sz w:val="20"/>
              </w:rPr>
              <w:t>To Be Determined</w:t>
            </w:r>
          </w:p>
        </w:tc>
        <w:tc>
          <w:tcPr>
            <w:tcW w:w="2249" w:type="dxa"/>
            <w:tcBorders>
              <w:left w:val="single" w:sz="12" w:space="0" w:color="000000"/>
              <w:bottom w:val="single" w:sz="12" w:space="0" w:color="000000"/>
              <w:right w:val="single" w:sz="12" w:space="0" w:color="000000"/>
            </w:tcBorders>
          </w:tcPr>
          <w:p w:rsidR="00843CFE" w:rsidRDefault="00843CFE" w:rsidP="00CB5548">
            <w:pPr>
              <w:pStyle w:val="TableParagraph"/>
              <w:spacing w:line="224" w:lineRule="exact"/>
              <w:ind w:left="90"/>
              <w:rPr>
                <w:b/>
                <w:sz w:val="20"/>
              </w:rPr>
            </w:pPr>
            <w:r>
              <w:rPr>
                <w:b/>
                <w:sz w:val="20"/>
              </w:rPr>
              <w:t>To be Determined</w:t>
            </w:r>
          </w:p>
        </w:tc>
        <w:tc>
          <w:tcPr>
            <w:tcW w:w="1891" w:type="dxa"/>
            <w:tcBorders>
              <w:left w:val="single" w:sz="12" w:space="0" w:color="000000"/>
              <w:bottom w:val="single" w:sz="12" w:space="0" w:color="000000"/>
              <w:right w:val="single" w:sz="12" w:space="0" w:color="000000"/>
            </w:tcBorders>
          </w:tcPr>
          <w:p w:rsidR="00843CFE" w:rsidRDefault="00843CFE" w:rsidP="00CB5548">
            <w:pPr>
              <w:pStyle w:val="TableParagraph"/>
              <w:spacing w:line="224" w:lineRule="exact"/>
              <w:ind w:left="92"/>
              <w:rPr>
                <w:b/>
                <w:sz w:val="20"/>
              </w:rPr>
            </w:pPr>
            <w:r>
              <w:rPr>
                <w:b/>
                <w:sz w:val="20"/>
              </w:rPr>
              <w:t>To be Determined</w:t>
            </w:r>
          </w:p>
        </w:tc>
      </w:tr>
    </w:tbl>
    <w:p w:rsidR="00843CFE" w:rsidRDefault="00843CFE" w:rsidP="00843CFE">
      <w:pPr>
        <w:ind w:left="633" w:right="223"/>
        <w:jc w:val="left"/>
        <w:rPr>
          <w:b/>
        </w:rPr>
      </w:pPr>
    </w:p>
    <w:p w:rsidR="00843CFE" w:rsidRDefault="00843CFE" w:rsidP="00843CFE">
      <w:pPr>
        <w:spacing w:line="252" w:lineRule="exact"/>
        <w:ind w:left="633" w:right="204"/>
        <w:jc w:val="center"/>
        <w:rPr>
          <w:b/>
        </w:rPr>
      </w:pPr>
      <w:r>
        <w:rPr>
          <w:b/>
        </w:rPr>
        <w:t>Section N. 48" x 48" &amp; 36" x 36" (Fluorescent Pink/Coral)</w:t>
      </w:r>
    </w:p>
    <w:p w:rsidR="00843CFE" w:rsidRDefault="00481B30" w:rsidP="00843CFE">
      <w:pPr>
        <w:ind w:left="3081" w:right="609" w:hanging="1849"/>
        <w:rPr>
          <w:b/>
        </w:rPr>
      </w:pPr>
      <w:r>
        <w:rPr>
          <w:b/>
        </w:rPr>
        <w:t>(Line Item #</w:t>
      </w:r>
      <w:r w:rsidR="00843CFE">
        <w:rPr>
          <w:b/>
        </w:rPr>
        <w:t>27 and Line It</w:t>
      </w:r>
      <w:r>
        <w:rPr>
          <w:b/>
        </w:rPr>
        <w:t>em #</w:t>
      </w:r>
      <w:r w:rsidR="00843CFE">
        <w:rPr>
          <w:b/>
        </w:rPr>
        <w:t>28) (SYMBOL Description with COLOR) (Note: These items require colored ink)</w:t>
      </w:r>
    </w:p>
    <w:p w:rsidR="00843CFE" w:rsidRDefault="00843CFE" w:rsidP="00843CFE">
      <w:pPr>
        <w:ind w:left="3081" w:right="609" w:hanging="1849"/>
        <w:rPr>
          <w:b/>
        </w:rPr>
      </w:pPr>
    </w:p>
    <w:tbl>
      <w:tblPr>
        <w:tblW w:w="9360" w:type="dxa"/>
        <w:tblInd w:w="27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611"/>
        <w:gridCol w:w="2340"/>
        <w:gridCol w:w="2249"/>
        <w:gridCol w:w="2160"/>
      </w:tblGrid>
      <w:tr w:rsidR="00843CFE" w:rsidTr="00464060">
        <w:trPr>
          <w:trHeight w:val="260"/>
        </w:trPr>
        <w:tc>
          <w:tcPr>
            <w:tcW w:w="9360" w:type="dxa"/>
            <w:gridSpan w:val="4"/>
          </w:tcPr>
          <w:p w:rsidR="00843CFE" w:rsidRDefault="00843CFE" w:rsidP="00CB5548">
            <w:pPr>
              <w:pStyle w:val="TableParagraph"/>
              <w:spacing w:line="226" w:lineRule="exact"/>
              <w:ind w:left="3780" w:right="3350"/>
              <w:jc w:val="center"/>
              <w:rPr>
                <w:b/>
                <w:sz w:val="20"/>
              </w:rPr>
            </w:pPr>
            <w:r>
              <w:rPr>
                <w:b/>
                <w:sz w:val="20"/>
              </w:rPr>
              <w:t>APPROVED LEGENDS</w:t>
            </w:r>
          </w:p>
        </w:tc>
      </w:tr>
      <w:tr w:rsidR="00843CFE" w:rsidTr="00464060">
        <w:trPr>
          <w:trHeight w:val="260"/>
        </w:trPr>
        <w:tc>
          <w:tcPr>
            <w:tcW w:w="2611" w:type="dxa"/>
          </w:tcPr>
          <w:p w:rsidR="00843CFE" w:rsidRDefault="00843CFE" w:rsidP="00CB5548">
            <w:pPr>
              <w:pStyle w:val="TableParagraph"/>
              <w:spacing w:line="226" w:lineRule="exact"/>
              <w:ind w:left="85"/>
              <w:rPr>
                <w:b/>
                <w:sz w:val="20"/>
              </w:rPr>
            </w:pPr>
            <w:r>
              <w:rPr>
                <w:b/>
                <w:sz w:val="20"/>
              </w:rPr>
              <w:t>SIGN LEGEND WORDING</w:t>
            </w:r>
          </w:p>
        </w:tc>
        <w:tc>
          <w:tcPr>
            <w:tcW w:w="2340" w:type="dxa"/>
          </w:tcPr>
          <w:p w:rsidR="00843CFE" w:rsidRDefault="00843CFE" w:rsidP="00CB5548">
            <w:pPr>
              <w:pStyle w:val="TableParagraph"/>
              <w:spacing w:line="226" w:lineRule="exact"/>
              <w:ind w:left="935"/>
              <w:rPr>
                <w:b/>
                <w:sz w:val="20"/>
              </w:rPr>
            </w:pPr>
            <w:r>
              <w:rPr>
                <w:b/>
                <w:sz w:val="20"/>
              </w:rPr>
              <w:t>SYMBOL</w:t>
            </w:r>
          </w:p>
        </w:tc>
        <w:tc>
          <w:tcPr>
            <w:tcW w:w="2249" w:type="dxa"/>
          </w:tcPr>
          <w:p w:rsidR="00843CFE" w:rsidRDefault="00843CFE" w:rsidP="00CB5548">
            <w:pPr>
              <w:pStyle w:val="TableParagraph"/>
              <w:spacing w:line="226" w:lineRule="exact"/>
              <w:ind w:left="85"/>
              <w:rPr>
                <w:b/>
                <w:sz w:val="20"/>
              </w:rPr>
            </w:pPr>
            <w:r>
              <w:rPr>
                <w:b/>
                <w:sz w:val="20"/>
              </w:rPr>
              <w:t>MUTCD</w:t>
            </w:r>
          </w:p>
        </w:tc>
        <w:tc>
          <w:tcPr>
            <w:tcW w:w="2160" w:type="dxa"/>
          </w:tcPr>
          <w:p w:rsidR="00843CFE" w:rsidRDefault="00843CFE" w:rsidP="00CB5548">
            <w:pPr>
              <w:pStyle w:val="TableParagraph"/>
              <w:spacing w:line="226" w:lineRule="exact"/>
              <w:ind w:left="85"/>
              <w:rPr>
                <w:b/>
                <w:sz w:val="20"/>
              </w:rPr>
            </w:pPr>
            <w:r>
              <w:rPr>
                <w:b/>
                <w:sz w:val="20"/>
              </w:rPr>
              <w:t>SIGN COLOR Notes</w:t>
            </w:r>
          </w:p>
        </w:tc>
      </w:tr>
      <w:tr w:rsidR="00843CFE" w:rsidTr="00464060">
        <w:trPr>
          <w:trHeight w:val="200"/>
        </w:trPr>
        <w:tc>
          <w:tcPr>
            <w:tcW w:w="2611" w:type="dxa"/>
            <w:tcBorders>
              <w:left w:val="single" w:sz="12" w:space="0" w:color="000000"/>
              <w:bottom w:val="nil"/>
              <w:right w:val="single" w:sz="12" w:space="0" w:color="000000"/>
            </w:tcBorders>
          </w:tcPr>
          <w:p w:rsidR="00843CFE" w:rsidRDefault="00843CFE" w:rsidP="00CB5548">
            <w:pPr>
              <w:pStyle w:val="TableParagraph"/>
              <w:spacing w:line="193" w:lineRule="exact"/>
              <w:ind w:left="93"/>
              <w:rPr>
                <w:b/>
                <w:sz w:val="20"/>
              </w:rPr>
            </w:pPr>
            <w:r>
              <w:rPr>
                <w:b/>
                <w:sz w:val="20"/>
              </w:rPr>
              <w:t>Blank For Customized</w:t>
            </w:r>
          </w:p>
        </w:tc>
        <w:tc>
          <w:tcPr>
            <w:tcW w:w="2340" w:type="dxa"/>
            <w:vMerge w:val="restart"/>
            <w:tcBorders>
              <w:left w:val="single" w:sz="12" w:space="0" w:color="000000"/>
              <w:bottom w:val="single" w:sz="12" w:space="0" w:color="000000"/>
              <w:right w:val="single" w:sz="12" w:space="0" w:color="000000"/>
            </w:tcBorders>
          </w:tcPr>
          <w:p w:rsidR="00843CFE" w:rsidRDefault="00843CFE" w:rsidP="00CB5548">
            <w:pPr>
              <w:pStyle w:val="TableParagraph"/>
              <w:spacing w:line="224" w:lineRule="exact"/>
              <w:ind w:left="513"/>
              <w:rPr>
                <w:b/>
                <w:sz w:val="20"/>
              </w:rPr>
            </w:pPr>
            <w:r>
              <w:rPr>
                <w:b/>
                <w:sz w:val="20"/>
              </w:rPr>
              <w:t>To Be Determined</w:t>
            </w:r>
          </w:p>
          <w:p w:rsidR="00843CFE" w:rsidRDefault="00843CFE" w:rsidP="00CB5548">
            <w:pPr>
              <w:pStyle w:val="TableParagraph"/>
              <w:rPr>
                <w:b/>
              </w:rPr>
            </w:pPr>
          </w:p>
          <w:p w:rsidR="00843CFE" w:rsidRDefault="00843CFE" w:rsidP="00CB5548">
            <w:pPr>
              <w:pStyle w:val="TableParagraph"/>
              <w:spacing w:before="1"/>
              <w:rPr>
                <w:b/>
                <w:sz w:val="18"/>
              </w:rPr>
            </w:pPr>
          </w:p>
          <w:p w:rsidR="00843CFE" w:rsidRDefault="00843CFE" w:rsidP="00CB5548">
            <w:pPr>
              <w:pStyle w:val="TableParagraph"/>
              <w:spacing w:line="215" w:lineRule="exact"/>
              <w:ind w:left="-98"/>
              <w:rPr>
                <w:b/>
                <w:sz w:val="20"/>
              </w:rPr>
            </w:pPr>
            <w:r>
              <w:rPr>
                <w:b/>
                <w:w w:val="99"/>
                <w:sz w:val="20"/>
              </w:rPr>
              <w:t>d</w:t>
            </w:r>
          </w:p>
        </w:tc>
        <w:tc>
          <w:tcPr>
            <w:tcW w:w="2249" w:type="dxa"/>
            <w:tcBorders>
              <w:left w:val="single" w:sz="12" w:space="0" w:color="000000"/>
              <w:bottom w:val="nil"/>
              <w:right w:val="single" w:sz="12" w:space="0" w:color="000000"/>
            </w:tcBorders>
          </w:tcPr>
          <w:p w:rsidR="00843CFE" w:rsidRDefault="00843CFE" w:rsidP="00CB5548">
            <w:pPr>
              <w:pStyle w:val="TableParagraph"/>
              <w:spacing w:line="193" w:lineRule="exact"/>
              <w:ind w:left="90"/>
              <w:rPr>
                <w:b/>
                <w:sz w:val="20"/>
              </w:rPr>
            </w:pPr>
            <w:r>
              <w:rPr>
                <w:b/>
                <w:sz w:val="20"/>
              </w:rPr>
              <w:t>To be Determined</w:t>
            </w:r>
          </w:p>
        </w:tc>
        <w:tc>
          <w:tcPr>
            <w:tcW w:w="2160" w:type="dxa"/>
            <w:tcBorders>
              <w:left w:val="single" w:sz="12" w:space="0" w:color="000000"/>
              <w:bottom w:val="nil"/>
              <w:right w:val="single" w:sz="12" w:space="0" w:color="000000"/>
            </w:tcBorders>
          </w:tcPr>
          <w:p w:rsidR="00843CFE" w:rsidRDefault="00843CFE" w:rsidP="00CB5548">
            <w:pPr>
              <w:pStyle w:val="TableParagraph"/>
              <w:spacing w:line="193" w:lineRule="exact"/>
              <w:ind w:left="92"/>
              <w:rPr>
                <w:b/>
                <w:sz w:val="20"/>
              </w:rPr>
            </w:pPr>
            <w:r>
              <w:rPr>
                <w:b/>
                <w:sz w:val="20"/>
              </w:rPr>
              <w:t>Note: These symbols</w:t>
            </w:r>
          </w:p>
        </w:tc>
      </w:tr>
      <w:tr w:rsidR="00843CFE" w:rsidTr="00464060">
        <w:trPr>
          <w:trHeight w:val="200"/>
        </w:trPr>
        <w:tc>
          <w:tcPr>
            <w:tcW w:w="2611" w:type="dxa"/>
            <w:tcBorders>
              <w:top w:val="nil"/>
              <w:left w:val="single" w:sz="12" w:space="0" w:color="000000"/>
              <w:bottom w:val="nil"/>
              <w:right w:val="single" w:sz="12" w:space="0" w:color="000000"/>
            </w:tcBorders>
          </w:tcPr>
          <w:p w:rsidR="00843CFE" w:rsidRDefault="00843CFE" w:rsidP="00CB5548">
            <w:pPr>
              <w:pStyle w:val="TableParagraph"/>
              <w:spacing w:line="180" w:lineRule="exact"/>
              <w:ind w:left="93"/>
              <w:rPr>
                <w:b/>
                <w:sz w:val="20"/>
              </w:rPr>
            </w:pPr>
            <w:r>
              <w:rPr>
                <w:b/>
                <w:sz w:val="20"/>
              </w:rPr>
              <w:t>Sign with SYMBOL with</w:t>
            </w:r>
          </w:p>
        </w:tc>
        <w:tc>
          <w:tcPr>
            <w:tcW w:w="2340" w:type="dxa"/>
            <w:vMerge/>
            <w:tcBorders>
              <w:top w:val="nil"/>
              <w:left w:val="single" w:sz="12" w:space="0" w:color="000000"/>
              <w:bottom w:val="single" w:sz="12" w:space="0" w:color="000000"/>
              <w:right w:val="single" w:sz="12" w:space="0" w:color="000000"/>
            </w:tcBorders>
          </w:tcPr>
          <w:p w:rsidR="00843CFE" w:rsidRDefault="00843CFE" w:rsidP="00CB5548">
            <w:pPr>
              <w:rPr>
                <w:sz w:val="2"/>
                <w:szCs w:val="2"/>
              </w:rPr>
            </w:pPr>
          </w:p>
        </w:tc>
        <w:tc>
          <w:tcPr>
            <w:tcW w:w="2249" w:type="dxa"/>
            <w:tcBorders>
              <w:top w:val="nil"/>
              <w:left w:val="single" w:sz="12" w:space="0" w:color="000000"/>
              <w:bottom w:val="nil"/>
              <w:right w:val="single" w:sz="12" w:space="0" w:color="000000"/>
            </w:tcBorders>
          </w:tcPr>
          <w:p w:rsidR="00843CFE" w:rsidRDefault="00843CFE" w:rsidP="00CB5548">
            <w:pPr>
              <w:pStyle w:val="TableParagraph"/>
              <w:rPr>
                <w:rFonts w:ascii="Times New Roman"/>
                <w:sz w:val="12"/>
              </w:rPr>
            </w:pPr>
          </w:p>
        </w:tc>
        <w:tc>
          <w:tcPr>
            <w:tcW w:w="2160" w:type="dxa"/>
            <w:tcBorders>
              <w:top w:val="nil"/>
              <w:left w:val="single" w:sz="12" w:space="0" w:color="000000"/>
              <w:bottom w:val="nil"/>
              <w:right w:val="single" w:sz="12" w:space="0" w:color="000000"/>
            </w:tcBorders>
          </w:tcPr>
          <w:p w:rsidR="00843CFE" w:rsidRDefault="00843CFE" w:rsidP="00CB5548">
            <w:pPr>
              <w:pStyle w:val="TableParagraph"/>
              <w:spacing w:line="180" w:lineRule="exact"/>
              <w:ind w:left="92"/>
              <w:rPr>
                <w:b/>
                <w:sz w:val="20"/>
              </w:rPr>
            </w:pPr>
            <w:proofErr w:type="gramStart"/>
            <w:r>
              <w:rPr>
                <w:b/>
                <w:sz w:val="20"/>
              </w:rPr>
              <w:t>require</w:t>
            </w:r>
            <w:proofErr w:type="gramEnd"/>
            <w:r>
              <w:rPr>
                <w:b/>
                <w:sz w:val="20"/>
              </w:rPr>
              <w:t xml:space="preserve"> colored ink.</w:t>
            </w:r>
          </w:p>
        </w:tc>
      </w:tr>
      <w:tr w:rsidR="00843CFE" w:rsidTr="00464060">
        <w:trPr>
          <w:trHeight w:val="200"/>
        </w:trPr>
        <w:tc>
          <w:tcPr>
            <w:tcW w:w="2611" w:type="dxa"/>
            <w:tcBorders>
              <w:top w:val="nil"/>
              <w:left w:val="single" w:sz="12" w:space="0" w:color="000000"/>
              <w:bottom w:val="nil"/>
              <w:right w:val="single" w:sz="12" w:space="0" w:color="000000"/>
            </w:tcBorders>
          </w:tcPr>
          <w:p w:rsidR="00843CFE" w:rsidRDefault="00843CFE" w:rsidP="00CB5548">
            <w:pPr>
              <w:pStyle w:val="TableParagraph"/>
              <w:spacing w:line="180" w:lineRule="exact"/>
              <w:ind w:left="93"/>
              <w:rPr>
                <w:b/>
                <w:sz w:val="20"/>
              </w:rPr>
            </w:pPr>
            <w:r>
              <w:rPr>
                <w:b/>
                <w:sz w:val="20"/>
              </w:rPr>
              <w:t>COLOR (LEGEND and</w:t>
            </w:r>
          </w:p>
        </w:tc>
        <w:tc>
          <w:tcPr>
            <w:tcW w:w="2340" w:type="dxa"/>
            <w:vMerge/>
            <w:tcBorders>
              <w:top w:val="nil"/>
              <w:left w:val="single" w:sz="12" w:space="0" w:color="000000"/>
              <w:bottom w:val="single" w:sz="12" w:space="0" w:color="000000"/>
              <w:right w:val="single" w:sz="12" w:space="0" w:color="000000"/>
            </w:tcBorders>
          </w:tcPr>
          <w:p w:rsidR="00843CFE" w:rsidRDefault="00843CFE" w:rsidP="00CB5548">
            <w:pPr>
              <w:rPr>
                <w:sz w:val="2"/>
                <w:szCs w:val="2"/>
              </w:rPr>
            </w:pPr>
          </w:p>
        </w:tc>
        <w:tc>
          <w:tcPr>
            <w:tcW w:w="2249" w:type="dxa"/>
            <w:tcBorders>
              <w:top w:val="nil"/>
              <w:left w:val="single" w:sz="12" w:space="0" w:color="000000"/>
              <w:bottom w:val="nil"/>
              <w:right w:val="single" w:sz="12" w:space="0" w:color="000000"/>
            </w:tcBorders>
          </w:tcPr>
          <w:p w:rsidR="00843CFE" w:rsidRDefault="00843CFE" w:rsidP="00CB5548">
            <w:pPr>
              <w:pStyle w:val="TableParagraph"/>
              <w:rPr>
                <w:rFonts w:ascii="Times New Roman"/>
                <w:sz w:val="12"/>
              </w:rPr>
            </w:pPr>
          </w:p>
        </w:tc>
        <w:tc>
          <w:tcPr>
            <w:tcW w:w="2160" w:type="dxa"/>
            <w:tcBorders>
              <w:top w:val="nil"/>
              <w:left w:val="single" w:sz="12" w:space="0" w:color="000000"/>
              <w:bottom w:val="nil"/>
              <w:right w:val="single" w:sz="12" w:space="0" w:color="000000"/>
            </w:tcBorders>
          </w:tcPr>
          <w:p w:rsidR="00843CFE" w:rsidRDefault="00843CFE" w:rsidP="00CB5548">
            <w:pPr>
              <w:pStyle w:val="TableParagraph"/>
              <w:spacing w:line="180" w:lineRule="exact"/>
              <w:ind w:left="92"/>
              <w:rPr>
                <w:b/>
                <w:sz w:val="20"/>
              </w:rPr>
            </w:pPr>
            <w:r>
              <w:rPr>
                <w:b/>
                <w:sz w:val="20"/>
              </w:rPr>
              <w:t>To be Determined</w:t>
            </w:r>
          </w:p>
        </w:tc>
      </w:tr>
      <w:tr w:rsidR="00843CFE" w:rsidTr="00464060">
        <w:trPr>
          <w:trHeight w:val="200"/>
        </w:trPr>
        <w:tc>
          <w:tcPr>
            <w:tcW w:w="2611" w:type="dxa"/>
            <w:tcBorders>
              <w:top w:val="nil"/>
              <w:left w:val="single" w:sz="12" w:space="0" w:color="000000"/>
              <w:bottom w:val="single" w:sz="12" w:space="0" w:color="000000"/>
              <w:right w:val="single" w:sz="12" w:space="0" w:color="000000"/>
            </w:tcBorders>
          </w:tcPr>
          <w:p w:rsidR="00843CFE" w:rsidRDefault="00843CFE" w:rsidP="00CB5548">
            <w:pPr>
              <w:pStyle w:val="TableParagraph"/>
              <w:spacing w:line="197" w:lineRule="exact"/>
              <w:ind w:left="93"/>
              <w:rPr>
                <w:b/>
                <w:sz w:val="20"/>
              </w:rPr>
            </w:pPr>
            <w:r>
              <w:rPr>
                <w:b/>
                <w:sz w:val="20"/>
              </w:rPr>
              <w:t>SYMBOL to be Determine</w:t>
            </w:r>
            <w:r w:rsidR="009D21D7">
              <w:rPr>
                <w:b/>
                <w:sz w:val="20"/>
              </w:rPr>
              <w:t>d</w:t>
            </w:r>
          </w:p>
        </w:tc>
        <w:tc>
          <w:tcPr>
            <w:tcW w:w="2340" w:type="dxa"/>
            <w:vMerge/>
            <w:tcBorders>
              <w:top w:val="nil"/>
              <w:left w:val="single" w:sz="12" w:space="0" w:color="000000"/>
              <w:bottom w:val="single" w:sz="12" w:space="0" w:color="000000"/>
              <w:right w:val="single" w:sz="12" w:space="0" w:color="000000"/>
            </w:tcBorders>
          </w:tcPr>
          <w:p w:rsidR="00843CFE" w:rsidRDefault="00843CFE" w:rsidP="00CB5548">
            <w:pPr>
              <w:rPr>
                <w:sz w:val="2"/>
                <w:szCs w:val="2"/>
              </w:rPr>
            </w:pPr>
          </w:p>
        </w:tc>
        <w:tc>
          <w:tcPr>
            <w:tcW w:w="2249" w:type="dxa"/>
            <w:tcBorders>
              <w:top w:val="nil"/>
              <w:left w:val="single" w:sz="12" w:space="0" w:color="000000"/>
              <w:bottom w:val="single" w:sz="12" w:space="0" w:color="000000"/>
              <w:right w:val="single" w:sz="12" w:space="0" w:color="000000"/>
            </w:tcBorders>
          </w:tcPr>
          <w:p w:rsidR="00843CFE" w:rsidRDefault="00843CFE" w:rsidP="00CB5548">
            <w:pPr>
              <w:pStyle w:val="TableParagraph"/>
              <w:rPr>
                <w:rFonts w:ascii="Times New Roman"/>
                <w:sz w:val="14"/>
              </w:rPr>
            </w:pPr>
          </w:p>
        </w:tc>
        <w:tc>
          <w:tcPr>
            <w:tcW w:w="2160" w:type="dxa"/>
            <w:tcBorders>
              <w:top w:val="nil"/>
              <w:left w:val="single" w:sz="12" w:space="0" w:color="000000"/>
              <w:bottom w:val="single" w:sz="12" w:space="0" w:color="000000"/>
              <w:right w:val="single" w:sz="12" w:space="0" w:color="000000"/>
            </w:tcBorders>
          </w:tcPr>
          <w:p w:rsidR="00843CFE" w:rsidRDefault="00843CFE" w:rsidP="00CB5548">
            <w:pPr>
              <w:pStyle w:val="TableParagraph"/>
              <w:rPr>
                <w:rFonts w:ascii="Times New Roman"/>
                <w:sz w:val="14"/>
              </w:rPr>
            </w:pPr>
          </w:p>
        </w:tc>
      </w:tr>
    </w:tbl>
    <w:p w:rsidR="00843CFE" w:rsidRDefault="00843CFE" w:rsidP="00843CFE">
      <w:pPr>
        <w:ind w:left="3081" w:right="609" w:hanging="1849"/>
        <w:jc w:val="left"/>
        <w:rPr>
          <w:b/>
        </w:rPr>
      </w:pPr>
    </w:p>
    <w:p w:rsidR="00843CFE" w:rsidRDefault="00843CFE" w:rsidP="00843CFE">
      <w:pPr>
        <w:ind w:left="633" w:right="223"/>
        <w:jc w:val="left"/>
        <w:rPr>
          <w:b/>
        </w:rPr>
      </w:pPr>
    </w:p>
    <w:p w:rsidR="00843CFE" w:rsidRPr="00464060" w:rsidRDefault="00843CFE" w:rsidP="001978D0">
      <w:pPr>
        <w:pStyle w:val="Heading2"/>
      </w:pPr>
      <w:bookmarkStart w:id="94" w:name="_TOC_250060"/>
      <w:bookmarkStart w:id="95" w:name="_Toc19191351"/>
      <w:bookmarkStart w:id="96" w:name="_Toc20813375"/>
      <w:r w:rsidRPr="001978D0">
        <w:t>FINISH</w:t>
      </w:r>
      <w:bookmarkEnd w:id="94"/>
      <w:r w:rsidRPr="00464060">
        <w:t>:</w:t>
      </w:r>
      <w:bookmarkEnd w:id="95"/>
      <w:bookmarkEnd w:id="96"/>
    </w:p>
    <w:p w:rsidR="00843CFE" w:rsidRDefault="00843CFE" w:rsidP="00843CFE">
      <w:pPr>
        <w:spacing w:line="252" w:lineRule="exact"/>
        <w:ind w:right="144"/>
        <w:jc w:val="left"/>
        <w:rPr>
          <w:b/>
        </w:rPr>
      </w:pPr>
    </w:p>
    <w:p w:rsidR="00843CFE" w:rsidRDefault="00843CFE" w:rsidP="00843CFE">
      <w:pPr>
        <w:pStyle w:val="BodyText"/>
        <w:spacing w:before="94"/>
        <w:ind w:left="120" w:right="84"/>
        <w:rPr>
          <w:sz w:val="22"/>
        </w:rPr>
      </w:pPr>
      <w:r w:rsidRPr="0081183B">
        <w:rPr>
          <w:b/>
          <w:sz w:val="22"/>
        </w:rPr>
        <w:t>Signs</w:t>
      </w:r>
      <w:r w:rsidRPr="0081183B">
        <w:rPr>
          <w:sz w:val="22"/>
        </w:rPr>
        <w:t>: Retroreflective, black lettering, or as otherwise specified on fluorescent orange or coral (fluorescent pink) background.</w:t>
      </w:r>
    </w:p>
    <w:p w:rsidR="001978D0" w:rsidRDefault="001978D0" w:rsidP="00464060">
      <w:pPr>
        <w:rPr>
          <w:lang w:val="x-none" w:eastAsia="x-none"/>
        </w:rPr>
      </w:pPr>
      <w:bookmarkStart w:id="97" w:name="_Toc19191352"/>
    </w:p>
    <w:p w:rsidR="00843CFE" w:rsidRPr="00464060" w:rsidRDefault="00843CFE" w:rsidP="001978D0">
      <w:pPr>
        <w:pStyle w:val="Heading2"/>
      </w:pPr>
      <w:bookmarkStart w:id="98" w:name="_Toc20813376"/>
      <w:r w:rsidRPr="001978D0">
        <w:t>CONSTRUCTION, SIZE AND FINISH OF STORAGE CASES:</w:t>
      </w:r>
      <w:bookmarkEnd w:id="97"/>
      <w:bookmarkEnd w:id="98"/>
    </w:p>
    <w:p w:rsidR="00843CFE" w:rsidRDefault="00843CFE" w:rsidP="00843CFE"/>
    <w:p w:rsidR="00843CFE" w:rsidRDefault="00843CFE" w:rsidP="00843CFE">
      <w:pPr>
        <w:pStyle w:val="BodyText"/>
        <w:spacing w:before="94"/>
        <w:ind w:left="119" w:right="264"/>
        <w:rPr>
          <w:sz w:val="22"/>
        </w:rPr>
      </w:pPr>
      <w:r w:rsidRPr="0081183B">
        <w:rPr>
          <w:b/>
          <w:sz w:val="22"/>
        </w:rPr>
        <w:t>Storage Cases</w:t>
      </w:r>
      <w:r w:rsidRPr="0081183B">
        <w:rPr>
          <w:sz w:val="22"/>
        </w:rPr>
        <w:t>: One (1) each heavy duty vinyl storage case should be 18 oz. or greater with carrying handles, Velcro closure, with cross stitching shall be provided for each 48" X 48" OR 36" X 36" roll-up warning sign. Each case shall be stenciled to identify the legend of the specific sign contained.</w:t>
      </w:r>
    </w:p>
    <w:p w:rsidR="00843CFE" w:rsidRDefault="00843CFE" w:rsidP="00843CFE">
      <w:pPr>
        <w:pStyle w:val="BodyText"/>
        <w:spacing w:before="94"/>
        <w:ind w:left="119" w:right="264"/>
        <w:rPr>
          <w:sz w:val="22"/>
        </w:rPr>
      </w:pPr>
    </w:p>
    <w:p w:rsidR="00843CFE" w:rsidRPr="001978D0" w:rsidRDefault="00843CFE" w:rsidP="001978D0">
      <w:pPr>
        <w:pStyle w:val="Heading2"/>
      </w:pPr>
      <w:bookmarkStart w:id="99" w:name="_Toc19191353"/>
      <w:bookmarkStart w:id="100" w:name="_Toc20813377"/>
      <w:r w:rsidRPr="001978D0">
        <w:t>PACKAGING:</w:t>
      </w:r>
      <w:bookmarkEnd w:id="99"/>
      <w:bookmarkEnd w:id="100"/>
    </w:p>
    <w:p w:rsidR="00843CFE" w:rsidRDefault="00843CFE" w:rsidP="00843CFE">
      <w:pPr>
        <w:pStyle w:val="BodyText"/>
        <w:spacing w:before="94"/>
        <w:ind w:left="120"/>
        <w:rPr>
          <w:sz w:val="22"/>
        </w:rPr>
      </w:pPr>
      <w:r w:rsidRPr="0081183B">
        <w:rPr>
          <w:sz w:val="22"/>
        </w:rPr>
        <w:t>Signs shall be packed in the corresponding case when shipped.</w:t>
      </w:r>
    </w:p>
    <w:p w:rsidR="00843CFE" w:rsidRDefault="00843CFE" w:rsidP="00843CFE">
      <w:pPr>
        <w:pStyle w:val="BodyText"/>
        <w:spacing w:before="1"/>
        <w:ind w:left="0"/>
        <w:rPr>
          <w:sz w:val="22"/>
        </w:rPr>
      </w:pPr>
    </w:p>
    <w:p w:rsidR="00843CFE" w:rsidRPr="007830E1" w:rsidRDefault="00843CFE" w:rsidP="00843CFE">
      <w:pPr>
        <w:pStyle w:val="Heading2"/>
      </w:pPr>
      <w:bookmarkStart w:id="101" w:name="_Toc19191354"/>
      <w:bookmarkStart w:id="102" w:name="_Toc20813378"/>
      <w:r w:rsidRPr="007830E1">
        <w:t>CUSTOM LEGENDS OR SYMBOLS:</w:t>
      </w:r>
      <w:bookmarkEnd w:id="101"/>
      <w:bookmarkEnd w:id="102"/>
    </w:p>
    <w:p w:rsidR="00843CFE" w:rsidRDefault="00843CFE" w:rsidP="00843CFE">
      <w:pPr>
        <w:pStyle w:val="BodyText"/>
        <w:spacing w:before="1"/>
        <w:ind w:left="120"/>
        <w:rPr>
          <w:b/>
          <w:sz w:val="22"/>
          <w:u w:val="single"/>
          <w:lang w:val="en-US"/>
        </w:rPr>
      </w:pPr>
      <w:r w:rsidRPr="0081183B">
        <w:rPr>
          <w:b/>
          <w:sz w:val="22"/>
          <w:lang w:val="en-US"/>
        </w:rPr>
        <w:t xml:space="preserve">     </w:t>
      </w:r>
      <w:r>
        <w:rPr>
          <w:b/>
          <w:sz w:val="22"/>
          <w:lang w:val="en-US"/>
        </w:rPr>
        <w:t xml:space="preserve">   </w:t>
      </w:r>
      <w:r w:rsidRPr="0081183B">
        <w:rPr>
          <w:b/>
          <w:sz w:val="22"/>
          <w:u w:val="single"/>
          <w:lang w:val="en-US"/>
        </w:rPr>
        <w:t>(</w:t>
      </w:r>
      <w:r w:rsidRPr="007830E1">
        <w:rPr>
          <w:rFonts w:ascii="Arial Narrow" w:hAnsi="Arial Narrow"/>
          <w:b/>
          <w:sz w:val="22"/>
          <w:u w:val="single"/>
          <w:lang w:val="en-US"/>
        </w:rPr>
        <w:t>PRICE LINES 29 &amp; 30)</w:t>
      </w:r>
    </w:p>
    <w:p w:rsidR="00843CFE" w:rsidRDefault="00843CFE" w:rsidP="00843CFE">
      <w:pPr>
        <w:pStyle w:val="BodyText"/>
        <w:spacing w:before="1"/>
        <w:ind w:left="120"/>
        <w:rPr>
          <w:b/>
          <w:sz w:val="22"/>
          <w:u w:val="single"/>
          <w:lang w:val="en-US"/>
        </w:rPr>
      </w:pPr>
    </w:p>
    <w:p w:rsidR="009D21D7" w:rsidRDefault="00843CFE" w:rsidP="00843CFE">
      <w:pPr>
        <w:pStyle w:val="BodyText"/>
        <w:spacing w:before="94"/>
        <w:ind w:left="120" w:right="262"/>
        <w:rPr>
          <w:sz w:val="22"/>
        </w:rPr>
      </w:pPr>
      <w:r w:rsidRPr="0081183B">
        <w:rPr>
          <w:sz w:val="22"/>
        </w:rPr>
        <w:t>Note: The Using Agency reserve the right to acquire additional custom legends, which are not included in Se</w:t>
      </w:r>
      <w:r>
        <w:rPr>
          <w:sz w:val="22"/>
        </w:rPr>
        <w:t xml:space="preserve">ction 3.3.1 of the </w:t>
      </w:r>
      <w:r w:rsidR="001978D0">
        <w:rPr>
          <w:sz w:val="22"/>
          <w:lang w:val="en-US"/>
        </w:rPr>
        <w:t>Bid Solicitation</w:t>
      </w:r>
      <w:r>
        <w:rPr>
          <w:sz w:val="22"/>
        </w:rPr>
        <w:t>. Line 29 &amp; 30</w:t>
      </w:r>
      <w:r w:rsidRPr="0081183B">
        <w:rPr>
          <w:sz w:val="22"/>
        </w:rPr>
        <w:t xml:space="preserve"> on the price sheet SHALL BE A ONE TIME ONLY ADDITIONAL SCREEN FABRICATION CHARGE, for each new legend or symbol requested. The cost of the sign will be determined by the approp</w:t>
      </w:r>
      <w:r>
        <w:rPr>
          <w:sz w:val="22"/>
        </w:rPr>
        <w:t>riate selected price lines #1 through #28</w:t>
      </w:r>
      <w:r w:rsidRPr="0081183B">
        <w:rPr>
          <w:sz w:val="22"/>
        </w:rPr>
        <w:t xml:space="preserve">. </w:t>
      </w:r>
    </w:p>
    <w:p w:rsidR="00843CFE" w:rsidRDefault="00843CFE" w:rsidP="000E036E">
      <w:pPr>
        <w:pStyle w:val="BodyText"/>
        <w:spacing w:before="94"/>
        <w:ind w:left="120" w:right="262"/>
        <w:rPr>
          <w:sz w:val="22"/>
        </w:rPr>
      </w:pPr>
      <w:r w:rsidRPr="0081183B">
        <w:rPr>
          <w:sz w:val="22"/>
        </w:rPr>
        <w:t xml:space="preserve">For example: </w:t>
      </w:r>
      <w:r w:rsidR="009D21D7">
        <w:rPr>
          <w:sz w:val="22"/>
          <w:lang w:val="en-US"/>
        </w:rPr>
        <w:t>Using Agency orders</w:t>
      </w:r>
      <w:r w:rsidRPr="0081183B">
        <w:rPr>
          <w:sz w:val="22"/>
        </w:rPr>
        <w:t>an additional screen print not included in Section 3.3.1</w:t>
      </w:r>
      <w:r>
        <w:rPr>
          <w:sz w:val="22"/>
        </w:rPr>
        <w:t xml:space="preserve"> of this </w:t>
      </w:r>
      <w:r w:rsidR="006F12B7">
        <w:rPr>
          <w:sz w:val="22"/>
          <w:lang w:val="en-US"/>
        </w:rPr>
        <w:t>Bid Solicitation</w:t>
      </w:r>
      <w:r>
        <w:rPr>
          <w:sz w:val="22"/>
        </w:rPr>
        <w:t xml:space="preserve"> from price line </w:t>
      </w:r>
      <w:r w:rsidRPr="0081183B">
        <w:rPr>
          <w:sz w:val="22"/>
        </w:rPr>
        <w:t>17 which is</w:t>
      </w:r>
      <w:r w:rsidR="009D21D7">
        <w:rPr>
          <w:sz w:val="22"/>
          <w:lang w:val="en-US"/>
        </w:rPr>
        <w:t xml:space="preserve"> </w:t>
      </w:r>
      <w:r w:rsidRPr="0081183B">
        <w:rPr>
          <w:sz w:val="22"/>
        </w:rPr>
        <w:t xml:space="preserve">$1.00 and </w:t>
      </w:r>
      <w:r w:rsidR="009D21D7">
        <w:rPr>
          <w:sz w:val="22"/>
          <w:lang w:val="en-US"/>
        </w:rPr>
        <w:t>wants</w:t>
      </w:r>
      <w:r w:rsidRPr="0081183B">
        <w:rPr>
          <w:sz w:val="22"/>
        </w:rPr>
        <w:t xml:space="preserve"> to apply that screen print sign </w:t>
      </w:r>
      <w:r>
        <w:rPr>
          <w:sz w:val="22"/>
        </w:rPr>
        <w:t xml:space="preserve">corresponding to price line </w:t>
      </w:r>
      <w:r w:rsidRPr="0081183B">
        <w:rPr>
          <w:sz w:val="22"/>
        </w:rPr>
        <w:t xml:space="preserve">1 which is $5.00 each (bid price), 48" x 48" Orange roll-up sign with no overlay. </w:t>
      </w:r>
      <w:r w:rsidR="00555E8F">
        <w:rPr>
          <w:sz w:val="22"/>
          <w:lang w:val="en-US"/>
        </w:rPr>
        <w:t>Using Agency orders</w:t>
      </w:r>
      <w:r w:rsidRPr="0081183B">
        <w:rPr>
          <w:sz w:val="22"/>
        </w:rPr>
        <w:t xml:space="preserve"> ten (10) signs. The total cost for this order will be $5.00 x 10 = $50.00. $50.00 represents the total cost of the signs only, then  the one time screen print charge of $1.00</w:t>
      </w:r>
      <w:r w:rsidR="00555E8F">
        <w:rPr>
          <w:sz w:val="22"/>
          <w:lang w:val="en-US"/>
        </w:rPr>
        <w:t xml:space="preserve"> is added</w:t>
      </w:r>
      <w:r w:rsidRPr="0081183B">
        <w:rPr>
          <w:sz w:val="22"/>
        </w:rPr>
        <w:t xml:space="preserve">, </w:t>
      </w:r>
      <w:r w:rsidR="00555E8F">
        <w:rPr>
          <w:sz w:val="22"/>
          <w:lang w:val="en-US"/>
        </w:rPr>
        <w:t xml:space="preserve">and </w:t>
      </w:r>
      <w:r w:rsidRPr="0081183B">
        <w:rPr>
          <w:sz w:val="22"/>
        </w:rPr>
        <w:t>the total of these ten (10) signs would be $51.00. After fabrication, the custom screen print legend shall be considered part of Section</w:t>
      </w:r>
      <w:r w:rsidRPr="0081183B">
        <w:rPr>
          <w:sz w:val="22"/>
          <w:lang w:val="en-US"/>
        </w:rPr>
        <w:t xml:space="preserve"> 3</w:t>
      </w:r>
      <w:r w:rsidRPr="0081183B">
        <w:rPr>
          <w:sz w:val="22"/>
        </w:rPr>
        <w:t>.3.1 of the</w:t>
      </w:r>
      <w:r w:rsidR="006F12B7" w:rsidRPr="006F12B7">
        <w:rPr>
          <w:sz w:val="22"/>
          <w:lang w:val="en-US"/>
        </w:rPr>
        <w:t xml:space="preserve"> </w:t>
      </w:r>
      <w:r w:rsidR="006F12B7">
        <w:rPr>
          <w:sz w:val="22"/>
          <w:lang w:val="en-US"/>
        </w:rPr>
        <w:t>Bid Solicitation</w:t>
      </w:r>
      <w:r w:rsidRPr="0081183B">
        <w:rPr>
          <w:sz w:val="22"/>
        </w:rPr>
        <w:t xml:space="preserve"> and shall be made available to the Department of Transportation, other Using Agencies, and all Cooperative Purchasing Partners for the duration of the contract at no additional cost for screen print charges.</w:t>
      </w:r>
    </w:p>
    <w:p w:rsidR="00843CFE" w:rsidRDefault="00843CFE" w:rsidP="00843CFE">
      <w:pPr>
        <w:pStyle w:val="BodyText"/>
        <w:spacing w:before="1"/>
        <w:ind w:left="120" w:right="263"/>
        <w:rPr>
          <w:sz w:val="22"/>
        </w:rPr>
      </w:pPr>
    </w:p>
    <w:p w:rsidR="00843CFE" w:rsidRPr="007830E1" w:rsidRDefault="00843CFE" w:rsidP="00843CFE">
      <w:pPr>
        <w:pStyle w:val="Heading2"/>
      </w:pPr>
      <w:bookmarkStart w:id="103" w:name="_Toc19191355"/>
      <w:bookmarkStart w:id="104" w:name="_Toc20813379"/>
      <w:r w:rsidRPr="007830E1">
        <w:t>PRE-PRODUCTION APPROVALS:</w:t>
      </w:r>
      <w:bookmarkEnd w:id="103"/>
      <w:bookmarkEnd w:id="104"/>
    </w:p>
    <w:p w:rsidR="00843CFE" w:rsidRDefault="00843CFE" w:rsidP="00843CFE">
      <w:pPr>
        <w:pStyle w:val="BodyText"/>
        <w:spacing w:before="1"/>
        <w:ind w:left="120" w:right="263"/>
        <w:rPr>
          <w:sz w:val="22"/>
          <w:lang w:val="en-US"/>
        </w:rPr>
      </w:pPr>
    </w:p>
    <w:p w:rsidR="00843CFE" w:rsidRDefault="00843CFE" w:rsidP="00843CFE">
      <w:pPr>
        <w:pStyle w:val="BodyText"/>
        <w:spacing w:before="94"/>
        <w:ind w:left="120" w:right="320" w:hanging="1"/>
        <w:rPr>
          <w:sz w:val="22"/>
        </w:rPr>
      </w:pPr>
      <w:r w:rsidRPr="0081183B">
        <w:rPr>
          <w:sz w:val="22"/>
        </w:rPr>
        <w:t xml:space="preserve">The contractor shall contact the </w:t>
      </w:r>
      <w:r w:rsidR="004543F2">
        <w:rPr>
          <w:sz w:val="22"/>
          <w:lang w:val="en-US"/>
        </w:rPr>
        <w:t>Using A</w:t>
      </w:r>
      <w:proofErr w:type="spellStart"/>
      <w:r w:rsidRPr="0081183B">
        <w:rPr>
          <w:sz w:val="22"/>
        </w:rPr>
        <w:t>gency</w:t>
      </w:r>
      <w:proofErr w:type="spellEnd"/>
      <w:r w:rsidRPr="0081183B">
        <w:rPr>
          <w:sz w:val="22"/>
        </w:rPr>
        <w:t xml:space="preserve"> for any clarification or for written approval prior to production, specifically for message lay-out. All inquiries for clarifications for the Department </w:t>
      </w:r>
      <w:r w:rsidRPr="0081183B">
        <w:rPr>
          <w:sz w:val="22"/>
        </w:rPr>
        <w:lastRenderedPageBreak/>
        <w:t>of Transportation should be directed to the Manager, Bureau of Employee Safety Telephone # (609) 530-5472.</w:t>
      </w:r>
    </w:p>
    <w:p w:rsidR="00843CFE" w:rsidRDefault="00843CFE" w:rsidP="00843CFE">
      <w:pPr>
        <w:pStyle w:val="BodyText"/>
        <w:spacing w:before="94"/>
        <w:ind w:left="120" w:right="320" w:hanging="1"/>
        <w:rPr>
          <w:sz w:val="22"/>
        </w:rPr>
      </w:pPr>
    </w:p>
    <w:p w:rsidR="00843CFE" w:rsidRPr="007830E1" w:rsidRDefault="00843CFE" w:rsidP="00843CFE">
      <w:pPr>
        <w:pStyle w:val="Heading2"/>
      </w:pPr>
      <w:bookmarkStart w:id="105" w:name="_Toc19191356"/>
      <w:bookmarkStart w:id="106" w:name="_Toc20813380"/>
      <w:r w:rsidRPr="007830E1">
        <w:t>GUARANTEE:</w:t>
      </w:r>
      <w:bookmarkEnd w:id="105"/>
      <w:bookmarkEnd w:id="106"/>
    </w:p>
    <w:p w:rsidR="00843CFE" w:rsidRDefault="00843CFE" w:rsidP="00843CFE">
      <w:pPr>
        <w:pStyle w:val="BodyText"/>
        <w:spacing w:before="94"/>
        <w:ind w:left="119" w:right="305"/>
        <w:rPr>
          <w:sz w:val="22"/>
        </w:rPr>
      </w:pPr>
      <w:r w:rsidRPr="0081183B">
        <w:rPr>
          <w:sz w:val="22"/>
        </w:rPr>
        <w:t>The contractor shall certify that the unit(s) and component parts will perform its functions as specified in this</w:t>
      </w:r>
      <w:r w:rsidR="006F12B7">
        <w:rPr>
          <w:sz w:val="22"/>
          <w:lang w:val="en-US"/>
        </w:rPr>
        <w:t xml:space="preserve"> </w:t>
      </w:r>
      <w:r w:rsidR="006F12B7">
        <w:rPr>
          <w:sz w:val="22"/>
          <w:lang w:val="en-US"/>
        </w:rPr>
        <w:t>Bid Solicitation</w:t>
      </w:r>
      <w:r w:rsidRPr="0081183B">
        <w:rPr>
          <w:sz w:val="22"/>
        </w:rPr>
        <w:t>. The contractor shall replace and install at no additional cost, any part of the unit(s) that may break or fail by reason of defective material or workmanship up to a period of one (1) year from time of acceptance of the unit(s), by the Using Agency. The contractor shall maintain a supply of replacement component parts for the expected life of the unit(s).</w:t>
      </w:r>
    </w:p>
    <w:p w:rsidR="00843CFE" w:rsidRDefault="00843CFE" w:rsidP="00843CFE">
      <w:pPr>
        <w:pStyle w:val="BodyText"/>
        <w:spacing w:before="94"/>
        <w:ind w:left="119" w:right="305"/>
        <w:rPr>
          <w:sz w:val="22"/>
        </w:rPr>
      </w:pPr>
    </w:p>
    <w:p w:rsidR="00507A2E" w:rsidRPr="0045225A" w:rsidRDefault="00507A2E" w:rsidP="00507A2E">
      <w:pPr>
        <w:pStyle w:val="Heading2"/>
        <w:rPr>
          <w:rFonts w:cs="Arial"/>
          <w:b w:val="0"/>
        </w:rPr>
      </w:pPr>
      <w:bookmarkStart w:id="107" w:name="_Toc6383384"/>
      <w:bookmarkStart w:id="108" w:name="_Toc20813381"/>
      <w:bookmarkStart w:id="109" w:name="_Toc19191357"/>
      <w:r w:rsidRPr="00C7179D">
        <w:rPr>
          <w:rFonts w:cs="Arial"/>
        </w:rPr>
        <w:t>DELIVERY</w:t>
      </w:r>
      <w:bookmarkEnd w:id="107"/>
      <w:bookmarkEnd w:id="108"/>
    </w:p>
    <w:p w:rsidR="00507A2E" w:rsidRDefault="00507A2E" w:rsidP="00507A2E">
      <w:pPr>
        <w:ind w:right="108"/>
        <w:rPr>
          <w:b/>
          <w:szCs w:val="22"/>
          <w:lang w:eastAsia="x-none"/>
        </w:rPr>
      </w:pPr>
    </w:p>
    <w:p w:rsidR="00507A2E" w:rsidRDefault="00507A2E" w:rsidP="00507A2E">
      <w:pPr>
        <w:pStyle w:val="BodyText"/>
        <w:ind w:left="0" w:right="108"/>
      </w:pPr>
      <w:r w:rsidRPr="005D20F4">
        <w:rPr>
          <w:rFonts w:eastAsia="MS Mincho"/>
          <w:spacing w:val="-3"/>
          <w:sz w:val="22"/>
        </w:rPr>
        <w:t xml:space="preserve">The </w:t>
      </w:r>
      <w:r>
        <w:rPr>
          <w:rFonts w:eastAsia="MS Mincho"/>
          <w:spacing w:val="-3"/>
          <w:sz w:val="22"/>
          <w:lang w:val="en-US"/>
        </w:rPr>
        <w:t>Vendor {</w:t>
      </w:r>
      <w:r>
        <w:rPr>
          <w:rFonts w:eastAsia="MS Mincho"/>
          <w:spacing w:val="-3"/>
          <w:sz w:val="22"/>
        </w:rPr>
        <w:t>C</w:t>
      </w:r>
      <w:r w:rsidRPr="005D20F4">
        <w:rPr>
          <w:rFonts w:eastAsia="MS Mincho"/>
          <w:spacing w:val="-3"/>
          <w:sz w:val="22"/>
        </w:rPr>
        <w:t>ontractor</w:t>
      </w:r>
      <w:r>
        <w:rPr>
          <w:rFonts w:eastAsia="MS Mincho"/>
          <w:spacing w:val="-3"/>
          <w:sz w:val="22"/>
          <w:lang w:val="en-US"/>
        </w:rPr>
        <w:t>}</w:t>
      </w:r>
      <w:r w:rsidRPr="005D20F4">
        <w:rPr>
          <w:rFonts w:eastAsia="MS Mincho"/>
          <w:spacing w:val="-3"/>
          <w:sz w:val="22"/>
        </w:rPr>
        <w:t xml:space="preserve"> </w:t>
      </w:r>
      <w:r>
        <w:rPr>
          <w:rFonts w:eastAsia="MS Mincho"/>
          <w:spacing w:val="-3"/>
          <w:sz w:val="22"/>
          <w:lang w:val="en-US"/>
        </w:rPr>
        <w:t>must</w:t>
      </w:r>
      <w:r w:rsidRPr="005D20F4">
        <w:rPr>
          <w:rFonts w:eastAsia="MS Mincho"/>
          <w:spacing w:val="-3"/>
          <w:sz w:val="22"/>
        </w:rPr>
        <w:t xml:space="preserve"> notify the </w:t>
      </w:r>
      <w:r>
        <w:rPr>
          <w:rFonts w:eastAsia="MS Mincho"/>
          <w:spacing w:val="-3"/>
          <w:sz w:val="22"/>
          <w:lang w:val="en-US"/>
        </w:rPr>
        <w:t xml:space="preserve">Using Agency </w:t>
      </w:r>
      <w:r w:rsidRPr="005D20F4">
        <w:rPr>
          <w:rFonts w:eastAsia="MS Mincho"/>
          <w:spacing w:val="-3"/>
          <w:sz w:val="22"/>
        </w:rPr>
        <w:t xml:space="preserve">a minimum of </w:t>
      </w:r>
      <w:r>
        <w:rPr>
          <w:rFonts w:eastAsia="MS Mincho"/>
          <w:spacing w:val="-3"/>
          <w:sz w:val="22"/>
          <w:lang w:val="en-US"/>
        </w:rPr>
        <w:t>forty-eight (48)</w:t>
      </w:r>
      <w:r w:rsidRPr="005D20F4">
        <w:rPr>
          <w:rFonts w:eastAsia="MS Mincho"/>
          <w:spacing w:val="-3"/>
          <w:sz w:val="22"/>
        </w:rPr>
        <w:t xml:space="preserve"> hours in advance of any shipment.</w:t>
      </w:r>
      <w:r w:rsidRPr="005D20F4">
        <w:rPr>
          <w:spacing w:val="-3"/>
          <w:sz w:val="22"/>
        </w:rPr>
        <w:t xml:space="preserve">  </w:t>
      </w:r>
    </w:p>
    <w:p w:rsidR="00507A2E" w:rsidRDefault="00507A2E" w:rsidP="00507A2E">
      <w:pPr>
        <w:pStyle w:val="BodyText2"/>
      </w:pPr>
    </w:p>
    <w:p w:rsidR="00507A2E" w:rsidRDefault="00507A2E" w:rsidP="00507A2E">
      <w:pPr>
        <w:pStyle w:val="BodyText"/>
        <w:ind w:left="0"/>
        <w:rPr>
          <w:rFonts w:cs="Arial"/>
          <w:sz w:val="22"/>
          <w:szCs w:val="22"/>
          <w:lang w:val="en-US"/>
        </w:rPr>
      </w:pPr>
      <w:r w:rsidRPr="006D1322">
        <w:rPr>
          <w:rFonts w:cs="Arial"/>
          <w:sz w:val="22"/>
          <w:szCs w:val="22"/>
        </w:rPr>
        <w:t xml:space="preserve">All deliveries must be made as instructed by the </w:t>
      </w:r>
      <w:r>
        <w:rPr>
          <w:rFonts w:cs="Arial"/>
          <w:sz w:val="22"/>
          <w:szCs w:val="22"/>
        </w:rPr>
        <w:t>U</w:t>
      </w:r>
      <w:r w:rsidRPr="006D1322">
        <w:rPr>
          <w:rFonts w:cs="Arial"/>
          <w:sz w:val="22"/>
          <w:szCs w:val="22"/>
        </w:rPr>
        <w:t xml:space="preserve">sing </w:t>
      </w:r>
      <w:r>
        <w:rPr>
          <w:rFonts w:cs="Arial"/>
          <w:sz w:val="22"/>
          <w:szCs w:val="22"/>
        </w:rPr>
        <w:t>A</w:t>
      </w:r>
      <w:r w:rsidRPr="006D1322">
        <w:rPr>
          <w:rFonts w:cs="Arial"/>
          <w:sz w:val="22"/>
          <w:szCs w:val="22"/>
        </w:rPr>
        <w:t>gency,</w:t>
      </w:r>
      <w:r>
        <w:rPr>
          <w:rFonts w:cs="Arial"/>
          <w:sz w:val="22"/>
          <w:szCs w:val="22"/>
          <w:lang w:val="en-US"/>
        </w:rPr>
        <w:t xml:space="preserve"> </w:t>
      </w:r>
      <w:r w:rsidRPr="006D1322">
        <w:rPr>
          <w:rFonts w:cs="Arial"/>
          <w:sz w:val="22"/>
          <w:szCs w:val="22"/>
        </w:rPr>
        <w:t>during work hours, except on legal holidays.</w:t>
      </w:r>
      <w:r>
        <w:rPr>
          <w:rFonts w:cs="Arial"/>
          <w:sz w:val="22"/>
          <w:szCs w:val="22"/>
          <w:lang w:val="en-US"/>
        </w:rPr>
        <w:t xml:space="preserve">  The Vendor {Contractor} must contact the Using Agency in the event of delivery delays.  </w:t>
      </w:r>
    </w:p>
    <w:p w:rsidR="00507A2E" w:rsidRDefault="00507A2E" w:rsidP="00507A2E">
      <w:pPr>
        <w:autoSpaceDE w:val="0"/>
        <w:autoSpaceDN w:val="0"/>
        <w:adjustRightInd w:val="0"/>
        <w:jc w:val="left"/>
        <w:rPr>
          <w:rFonts w:ascii="Helvetica-Narrow-Bold" w:hAnsi="Helvetica-Narrow-Bold" w:cs="Helvetica-Narrow-Bold"/>
          <w:b/>
          <w:bCs/>
          <w:sz w:val="24"/>
          <w:highlight w:val="yellow"/>
        </w:rPr>
      </w:pPr>
    </w:p>
    <w:p w:rsidR="00507A2E" w:rsidRPr="006E0ABC" w:rsidRDefault="00507A2E" w:rsidP="00507A2E">
      <w:pPr>
        <w:rPr>
          <w:rFonts w:cs="Arial"/>
          <w:szCs w:val="22"/>
        </w:rPr>
      </w:pPr>
      <w:r w:rsidRPr="006E0ABC">
        <w:rPr>
          <w:rFonts w:cs="Arial"/>
          <w:szCs w:val="22"/>
        </w:rPr>
        <w:t xml:space="preserve">Deliveries </w:t>
      </w:r>
      <w:proofErr w:type="gramStart"/>
      <w:r w:rsidRPr="006E0ABC">
        <w:rPr>
          <w:rFonts w:cs="Arial"/>
          <w:szCs w:val="22"/>
        </w:rPr>
        <w:t>shall not be made</w:t>
      </w:r>
      <w:proofErr w:type="gramEnd"/>
      <w:r w:rsidRPr="006E0ABC">
        <w:rPr>
          <w:rFonts w:cs="Arial"/>
          <w:szCs w:val="22"/>
        </w:rPr>
        <w:t xml:space="preserve"> on the following State observed </w:t>
      </w:r>
      <w:r>
        <w:rPr>
          <w:rFonts w:cs="Arial"/>
          <w:szCs w:val="22"/>
        </w:rPr>
        <w:t>h</w:t>
      </w:r>
      <w:r w:rsidRPr="006E0ABC">
        <w:rPr>
          <w:rFonts w:cs="Arial"/>
          <w:szCs w:val="22"/>
        </w:rPr>
        <w:t>olidays:</w:t>
      </w:r>
    </w:p>
    <w:p w:rsidR="00507A2E" w:rsidRPr="006E0ABC" w:rsidRDefault="00507A2E" w:rsidP="00507A2E">
      <w:pPr>
        <w:rPr>
          <w:rFonts w:cs="Arial"/>
          <w:szCs w:val="22"/>
        </w:rPr>
      </w:pPr>
    </w:p>
    <w:p w:rsidR="00507A2E" w:rsidRPr="006E0ABC" w:rsidRDefault="00507A2E" w:rsidP="00507A2E">
      <w:pPr>
        <w:numPr>
          <w:ilvl w:val="0"/>
          <w:numId w:val="41"/>
        </w:numPr>
        <w:rPr>
          <w:rFonts w:cs="Arial"/>
          <w:szCs w:val="22"/>
        </w:rPr>
      </w:pPr>
      <w:r w:rsidRPr="006E0ABC">
        <w:rPr>
          <w:rFonts w:cs="Arial"/>
          <w:szCs w:val="22"/>
        </w:rPr>
        <w:t>New Year’s Day;</w:t>
      </w:r>
    </w:p>
    <w:p w:rsidR="00507A2E" w:rsidRPr="006E0ABC" w:rsidRDefault="00507A2E" w:rsidP="00507A2E">
      <w:pPr>
        <w:numPr>
          <w:ilvl w:val="0"/>
          <w:numId w:val="41"/>
        </w:numPr>
        <w:rPr>
          <w:rFonts w:cs="Arial"/>
          <w:szCs w:val="22"/>
        </w:rPr>
      </w:pPr>
      <w:r w:rsidRPr="006E0ABC">
        <w:rPr>
          <w:rFonts w:cs="Arial"/>
          <w:szCs w:val="22"/>
        </w:rPr>
        <w:t>Martin Luther King Jr. Day;</w:t>
      </w:r>
    </w:p>
    <w:p w:rsidR="00507A2E" w:rsidRPr="006E0ABC" w:rsidRDefault="00507A2E" w:rsidP="00507A2E">
      <w:pPr>
        <w:numPr>
          <w:ilvl w:val="0"/>
          <w:numId w:val="41"/>
        </w:numPr>
        <w:rPr>
          <w:rFonts w:cs="Arial"/>
          <w:szCs w:val="22"/>
        </w:rPr>
      </w:pPr>
      <w:r w:rsidRPr="006E0ABC">
        <w:rPr>
          <w:rFonts w:cs="Arial"/>
          <w:szCs w:val="22"/>
        </w:rPr>
        <w:t>Presidents Day;</w:t>
      </w:r>
    </w:p>
    <w:p w:rsidR="00507A2E" w:rsidRPr="006E0ABC" w:rsidRDefault="00507A2E" w:rsidP="00507A2E">
      <w:pPr>
        <w:numPr>
          <w:ilvl w:val="0"/>
          <w:numId w:val="41"/>
        </w:numPr>
        <w:rPr>
          <w:rFonts w:cs="Arial"/>
          <w:szCs w:val="22"/>
        </w:rPr>
      </w:pPr>
      <w:r w:rsidRPr="006E0ABC">
        <w:rPr>
          <w:rFonts w:cs="Arial"/>
          <w:szCs w:val="22"/>
        </w:rPr>
        <w:t>Good Friday;</w:t>
      </w:r>
    </w:p>
    <w:p w:rsidR="00507A2E" w:rsidRPr="006E0ABC" w:rsidRDefault="00507A2E" w:rsidP="00507A2E">
      <w:pPr>
        <w:numPr>
          <w:ilvl w:val="0"/>
          <w:numId w:val="41"/>
        </w:numPr>
        <w:rPr>
          <w:rFonts w:cs="Arial"/>
          <w:szCs w:val="22"/>
        </w:rPr>
      </w:pPr>
      <w:r w:rsidRPr="006E0ABC">
        <w:rPr>
          <w:rFonts w:cs="Arial"/>
          <w:szCs w:val="22"/>
        </w:rPr>
        <w:t>Memorial Day;</w:t>
      </w:r>
    </w:p>
    <w:p w:rsidR="00507A2E" w:rsidRPr="006E0ABC" w:rsidRDefault="00507A2E" w:rsidP="00507A2E">
      <w:pPr>
        <w:numPr>
          <w:ilvl w:val="0"/>
          <w:numId w:val="41"/>
        </w:numPr>
        <w:rPr>
          <w:rFonts w:cs="Arial"/>
          <w:szCs w:val="22"/>
        </w:rPr>
      </w:pPr>
      <w:r w:rsidRPr="006E0ABC">
        <w:rPr>
          <w:rFonts w:cs="Arial"/>
          <w:szCs w:val="22"/>
        </w:rPr>
        <w:t>Independence Day;</w:t>
      </w:r>
    </w:p>
    <w:p w:rsidR="00507A2E" w:rsidRDefault="00507A2E" w:rsidP="00507A2E">
      <w:pPr>
        <w:numPr>
          <w:ilvl w:val="0"/>
          <w:numId w:val="41"/>
        </w:numPr>
        <w:rPr>
          <w:rFonts w:cs="Arial"/>
          <w:szCs w:val="22"/>
        </w:rPr>
      </w:pPr>
      <w:r w:rsidRPr="006E0ABC">
        <w:rPr>
          <w:rFonts w:cs="Arial"/>
          <w:szCs w:val="22"/>
        </w:rPr>
        <w:t>Labor Day;</w:t>
      </w:r>
    </w:p>
    <w:p w:rsidR="00507A2E" w:rsidRPr="006E0ABC" w:rsidRDefault="00507A2E" w:rsidP="00507A2E">
      <w:pPr>
        <w:numPr>
          <w:ilvl w:val="0"/>
          <w:numId w:val="41"/>
        </w:numPr>
        <w:rPr>
          <w:rFonts w:cs="Arial"/>
          <w:szCs w:val="22"/>
        </w:rPr>
      </w:pPr>
      <w:r>
        <w:rPr>
          <w:rFonts w:cs="Arial"/>
          <w:szCs w:val="22"/>
        </w:rPr>
        <w:t>Columbus Day;</w:t>
      </w:r>
    </w:p>
    <w:p w:rsidR="00507A2E" w:rsidRPr="006E0ABC" w:rsidRDefault="00507A2E" w:rsidP="00507A2E">
      <w:pPr>
        <w:numPr>
          <w:ilvl w:val="0"/>
          <w:numId w:val="41"/>
        </w:numPr>
        <w:rPr>
          <w:rFonts w:cs="Arial"/>
          <w:szCs w:val="22"/>
        </w:rPr>
      </w:pPr>
      <w:r w:rsidRPr="006E0ABC">
        <w:rPr>
          <w:rFonts w:cs="Arial"/>
          <w:szCs w:val="22"/>
        </w:rPr>
        <w:t>Election Day;</w:t>
      </w:r>
    </w:p>
    <w:p w:rsidR="00507A2E" w:rsidRPr="006E0ABC" w:rsidRDefault="00507A2E" w:rsidP="00507A2E">
      <w:pPr>
        <w:numPr>
          <w:ilvl w:val="0"/>
          <w:numId w:val="41"/>
        </w:numPr>
        <w:rPr>
          <w:rFonts w:cs="Arial"/>
          <w:szCs w:val="22"/>
        </w:rPr>
      </w:pPr>
      <w:r w:rsidRPr="006E0ABC">
        <w:rPr>
          <w:rFonts w:cs="Arial"/>
          <w:szCs w:val="22"/>
        </w:rPr>
        <w:t>Veterans Day;</w:t>
      </w:r>
    </w:p>
    <w:p w:rsidR="00507A2E" w:rsidRPr="006E0ABC" w:rsidRDefault="00507A2E" w:rsidP="00507A2E">
      <w:pPr>
        <w:numPr>
          <w:ilvl w:val="0"/>
          <w:numId w:val="41"/>
        </w:numPr>
        <w:rPr>
          <w:rFonts w:cs="Arial"/>
          <w:szCs w:val="22"/>
        </w:rPr>
      </w:pPr>
      <w:r w:rsidRPr="006E0ABC">
        <w:rPr>
          <w:rFonts w:cs="Arial"/>
          <w:szCs w:val="22"/>
        </w:rPr>
        <w:t>Thanksgiving Day; and</w:t>
      </w:r>
    </w:p>
    <w:p w:rsidR="00507A2E" w:rsidRPr="006E0ABC" w:rsidRDefault="00507A2E" w:rsidP="00507A2E">
      <w:pPr>
        <w:numPr>
          <w:ilvl w:val="0"/>
          <w:numId w:val="41"/>
        </w:numPr>
        <w:rPr>
          <w:rFonts w:cs="Arial"/>
          <w:szCs w:val="22"/>
        </w:rPr>
      </w:pPr>
      <w:r w:rsidRPr="006E0ABC">
        <w:rPr>
          <w:rFonts w:cs="Arial"/>
          <w:szCs w:val="22"/>
        </w:rPr>
        <w:t>Christmas Day.</w:t>
      </w:r>
    </w:p>
    <w:p w:rsidR="00507A2E" w:rsidRDefault="00507A2E" w:rsidP="00507A2E">
      <w:pPr>
        <w:pStyle w:val="BodyText2"/>
      </w:pPr>
    </w:p>
    <w:p w:rsidR="00507A2E" w:rsidRDefault="00507A2E" w:rsidP="00507A2E">
      <w:pPr>
        <w:pStyle w:val="BodyText"/>
        <w:ind w:left="0" w:right="108"/>
        <w:rPr>
          <w:rFonts w:eastAsia="MS Mincho"/>
          <w:spacing w:val="-3"/>
          <w:sz w:val="22"/>
        </w:rPr>
      </w:pPr>
      <w:r>
        <w:rPr>
          <w:rFonts w:eastAsia="MS Mincho"/>
          <w:spacing w:val="-3"/>
          <w:sz w:val="22"/>
          <w:lang w:val="en-US"/>
        </w:rPr>
        <w:t xml:space="preserve">For NJDOT deliveries:  </w:t>
      </w:r>
      <w:r w:rsidRPr="006B5D27">
        <w:rPr>
          <w:rFonts w:eastAsia="MS Mincho"/>
          <w:spacing w:val="-3"/>
          <w:sz w:val="22"/>
        </w:rPr>
        <w:t xml:space="preserve">Deliveries </w:t>
      </w:r>
      <w:proofErr w:type="gramStart"/>
      <w:r w:rsidRPr="006B5D27">
        <w:rPr>
          <w:rFonts w:eastAsia="MS Mincho"/>
          <w:spacing w:val="-3"/>
          <w:sz w:val="22"/>
        </w:rPr>
        <w:t>must be made</w:t>
      </w:r>
      <w:proofErr w:type="gramEnd"/>
      <w:r w:rsidRPr="006B5D27">
        <w:rPr>
          <w:rFonts w:eastAsia="MS Mincho"/>
          <w:spacing w:val="-3"/>
          <w:sz w:val="22"/>
        </w:rPr>
        <w:t xml:space="preserve"> between the hours of 8:00 a.m. and 3:00 p.m., on any </w:t>
      </w:r>
      <w:r w:rsidRPr="006B5D27">
        <w:rPr>
          <w:spacing w:val="-3"/>
          <w:sz w:val="22"/>
        </w:rPr>
        <w:t>S</w:t>
      </w:r>
      <w:r w:rsidRPr="006B5D27">
        <w:rPr>
          <w:rFonts w:eastAsia="MS Mincho"/>
          <w:spacing w:val="-3"/>
          <w:sz w:val="22"/>
        </w:rPr>
        <w:t>tate business day.  No deliveries will be accepted after 3:00 p.m. except in the case of extreme stock shortages requiring immediate delivery.</w:t>
      </w:r>
    </w:p>
    <w:p w:rsidR="00507A2E" w:rsidRDefault="00507A2E" w:rsidP="00507A2E">
      <w:pPr>
        <w:pStyle w:val="BodyText"/>
        <w:ind w:left="0" w:right="108"/>
        <w:rPr>
          <w:rFonts w:eastAsia="MS Mincho"/>
          <w:spacing w:val="-3"/>
          <w:sz w:val="22"/>
        </w:rPr>
      </w:pPr>
    </w:p>
    <w:p w:rsidR="00507A2E" w:rsidRPr="00B570F0" w:rsidRDefault="00507A2E" w:rsidP="00507A2E">
      <w:pPr>
        <w:pStyle w:val="BodyText"/>
        <w:ind w:left="0" w:right="108"/>
        <w:rPr>
          <w:rFonts w:eastAsia="MS Mincho"/>
          <w:spacing w:val="-3"/>
          <w:sz w:val="22"/>
          <w:lang w:val="en-US"/>
        </w:rPr>
      </w:pPr>
      <w:r>
        <w:rPr>
          <w:rFonts w:eastAsia="MS Mincho"/>
          <w:spacing w:val="-3"/>
          <w:sz w:val="22"/>
          <w:lang w:val="en-US"/>
        </w:rPr>
        <w:t xml:space="preserve">For All Other Using Agencies:  Deliveries </w:t>
      </w:r>
      <w:proofErr w:type="gramStart"/>
      <w:r>
        <w:rPr>
          <w:rFonts w:eastAsia="MS Mincho"/>
          <w:spacing w:val="-3"/>
          <w:sz w:val="22"/>
          <w:lang w:val="en-US"/>
        </w:rPr>
        <w:t>must be made</w:t>
      </w:r>
      <w:proofErr w:type="gramEnd"/>
      <w:r>
        <w:rPr>
          <w:rFonts w:eastAsia="MS Mincho"/>
          <w:spacing w:val="-3"/>
          <w:sz w:val="22"/>
          <w:lang w:val="en-US"/>
        </w:rPr>
        <w:t xml:space="preserve"> in accordance with the delivery timeframe noted on the purchase order.</w:t>
      </w:r>
    </w:p>
    <w:p w:rsidR="00507A2E" w:rsidRDefault="00507A2E" w:rsidP="00507A2E">
      <w:pPr>
        <w:ind w:right="108"/>
        <w:rPr>
          <w:b/>
          <w:szCs w:val="22"/>
          <w:lang w:eastAsia="x-none"/>
        </w:rPr>
      </w:pPr>
    </w:p>
    <w:p w:rsidR="00507A2E" w:rsidRPr="0045225A" w:rsidRDefault="00507A2E" w:rsidP="00507A2E">
      <w:pPr>
        <w:pStyle w:val="Heading2"/>
      </w:pPr>
      <w:bookmarkStart w:id="110" w:name="_Toc512237848"/>
      <w:bookmarkStart w:id="111" w:name="_Toc6383385"/>
      <w:bookmarkStart w:id="112" w:name="_Toc20813382"/>
      <w:r w:rsidRPr="0045225A">
        <w:rPr>
          <w:rFonts w:cs="Arial"/>
        </w:rPr>
        <w:t>BRAND NAMES</w:t>
      </w:r>
      <w:bookmarkEnd w:id="110"/>
      <w:bookmarkEnd w:id="111"/>
      <w:bookmarkEnd w:id="112"/>
    </w:p>
    <w:p w:rsidR="00507A2E" w:rsidRDefault="00507A2E" w:rsidP="00507A2E">
      <w:pPr>
        <w:autoSpaceDE w:val="0"/>
        <w:autoSpaceDN w:val="0"/>
        <w:adjustRightInd w:val="0"/>
        <w:rPr>
          <w:rFonts w:cs="Arial"/>
        </w:rPr>
      </w:pPr>
    </w:p>
    <w:p w:rsidR="00507A2E" w:rsidRPr="005F43F6" w:rsidRDefault="00507A2E" w:rsidP="00507A2E">
      <w:pPr>
        <w:jc w:val="left"/>
        <w:rPr>
          <w:rFonts w:cs="Arial"/>
          <w:szCs w:val="22"/>
        </w:rPr>
      </w:pPr>
      <w:r w:rsidRPr="005F43F6">
        <w:rPr>
          <w:rFonts w:cs="Arial"/>
          <w:szCs w:val="22"/>
        </w:rPr>
        <w:t xml:space="preserve">Brand names have been kept to a minimum in this Bid Solicitation; but if a brand name is given, the term "or </w:t>
      </w:r>
      <w:r>
        <w:rPr>
          <w:rFonts w:cs="Arial"/>
          <w:szCs w:val="22"/>
        </w:rPr>
        <w:t>comparable</w:t>
      </w:r>
      <w:r w:rsidRPr="005F43F6">
        <w:rPr>
          <w:rFonts w:cs="Arial"/>
          <w:szCs w:val="22"/>
        </w:rPr>
        <w:t xml:space="preserve">" is considered to follow the brand name.  Wherever a brand name is used, it </w:t>
      </w:r>
      <w:proofErr w:type="gramStart"/>
      <w:r w:rsidRPr="005F43F6">
        <w:rPr>
          <w:rFonts w:cs="Arial"/>
          <w:szCs w:val="22"/>
        </w:rPr>
        <w:t>is meant</w:t>
      </w:r>
      <w:proofErr w:type="gramEnd"/>
      <w:r w:rsidRPr="005F43F6">
        <w:rPr>
          <w:rFonts w:cs="Arial"/>
          <w:szCs w:val="22"/>
        </w:rPr>
        <w:t xml:space="preserve"> to denote the minimum level of quality and performance.  Specifying a brand name, components and/or equipment in response to this specification shall not relieve the Vendor {Contractor} from its responsibility to produce the unit in accordance with all specifications and other contractual requirements.</w:t>
      </w:r>
    </w:p>
    <w:p w:rsidR="00507A2E" w:rsidRDefault="00507A2E" w:rsidP="00507A2E">
      <w:pPr>
        <w:autoSpaceDE w:val="0"/>
        <w:autoSpaceDN w:val="0"/>
        <w:adjustRightInd w:val="0"/>
        <w:rPr>
          <w:rFonts w:cs="Arial"/>
        </w:rPr>
      </w:pPr>
    </w:p>
    <w:p w:rsidR="00507A2E" w:rsidRPr="0045225A" w:rsidRDefault="00507A2E" w:rsidP="00507A2E">
      <w:pPr>
        <w:pStyle w:val="Heading2"/>
      </w:pPr>
      <w:bookmarkStart w:id="113" w:name="_Toc512237849"/>
      <w:bookmarkStart w:id="114" w:name="_Toc6383386"/>
      <w:bookmarkStart w:id="115" w:name="_Toc20813383"/>
      <w:r w:rsidRPr="0045225A">
        <w:rPr>
          <w:rFonts w:cs="Arial"/>
        </w:rPr>
        <w:t>CURRENT PRODUCTION ITEMS</w:t>
      </w:r>
      <w:bookmarkEnd w:id="113"/>
      <w:bookmarkEnd w:id="114"/>
      <w:bookmarkEnd w:id="115"/>
    </w:p>
    <w:p w:rsidR="00507A2E" w:rsidRDefault="00507A2E" w:rsidP="00507A2E">
      <w:pPr>
        <w:autoSpaceDE w:val="0"/>
        <w:autoSpaceDN w:val="0"/>
        <w:adjustRightInd w:val="0"/>
        <w:rPr>
          <w:rFonts w:cs="Arial"/>
        </w:rPr>
      </w:pPr>
    </w:p>
    <w:p w:rsidR="00507A2E" w:rsidRDefault="00507A2E" w:rsidP="00507A2E">
      <w:pPr>
        <w:pStyle w:val="BodyText"/>
        <w:ind w:left="0"/>
        <w:rPr>
          <w:rFonts w:eastAsia="MS Mincho"/>
          <w:sz w:val="22"/>
          <w:szCs w:val="22"/>
        </w:rPr>
      </w:pPr>
      <w:r>
        <w:rPr>
          <w:rFonts w:eastAsia="MS Mincho"/>
          <w:sz w:val="22"/>
          <w:szCs w:val="22"/>
        </w:rPr>
        <w:t xml:space="preserve">Vendors {Contractors} must provide new and current production items.  Surplus, seconds, factory rejects, closeouts, refurbished or distressed items are not acceptable and, if furnished, will be </w:t>
      </w:r>
      <w:r>
        <w:rPr>
          <w:rFonts w:eastAsia="MS Mincho"/>
          <w:sz w:val="22"/>
          <w:szCs w:val="22"/>
        </w:rPr>
        <w:lastRenderedPageBreak/>
        <w:t xml:space="preserve">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Pr>
          <w:rFonts w:eastAsia="MS Mincho"/>
          <w:sz w:val="22"/>
          <w:szCs w:val="22"/>
          <w:lang w:val="en-US"/>
        </w:rPr>
        <w:t>V</w:t>
      </w:r>
      <w:proofErr w:type="spellStart"/>
      <w:r>
        <w:rPr>
          <w:rFonts w:eastAsia="MS Mincho"/>
          <w:sz w:val="22"/>
          <w:szCs w:val="22"/>
        </w:rPr>
        <w:t>endor</w:t>
      </w:r>
      <w:proofErr w:type="spellEnd"/>
      <w:r>
        <w:rPr>
          <w:rFonts w:eastAsia="MS Mincho"/>
          <w:sz w:val="22"/>
          <w:szCs w:val="22"/>
          <w:lang w:val="en-US"/>
        </w:rPr>
        <w:t xml:space="preserve"> {Contractor}</w:t>
      </w:r>
      <w:r>
        <w:rPr>
          <w:rFonts w:eastAsia="MS Mincho"/>
          <w:sz w:val="22"/>
          <w:szCs w:val="22"/>
        </w:rPr>
        <w:t>.</w:t>
      </w:r>
    </w:p>
    <w:p w:rsidR="00507A2E" w:rsidRPr="00330204" w:rsidRDefault="00507A2E" w:rsidP="00507A2E">
      <w:pPr>
        <w:autoSpaceDE w:val="0"/>
        <w:autoSpaceDN w:val="0"/>
        <w:adjustRightInd w:val="0"/>
        <w:rPr>
          <w:rFonts w:cs="Arial"/>
        </w:rPr>
      </w:pPr>
    </w:p>
    <w:p w:rsidR="00507A2E" w:rsidRPr="0045225A" w:rsidRDefault="00507A2E" w:rsidP="00507A2E">
      <w:pPr>
        <w:pStyle w:val="Heading2"/>
      </w:pPr>
      <w:bookmarkStart w:id="116" w:name="_Toc512237850"/>
      <w:bookmarkStart w:id="117" w:name="_Toc6383387"/>
      <w:bookmarkStart w:id="118" w:name="_Toc20813384"/>
      <w:r w:rsidRPr="0045225A">
        <w:rPr>
          <w:rFonts w:cs="Arial"/>
        </w:rPr>
        <w:t>REPLACEMENT OF UNSATISFACTORY PRODUCT</w:t>
      </w:r>
      <w:bookmarkEnd w:id="116"/>
      <w:bookmarkEnd w:id="117"/>
      <w:bookmarkEnd w:id="118"/>
    </w:p>
    <w:p w:rsidR="00507A2E" w:rsidRDefault="00507A2E" w:rsidP="00507A2E">
      <w:pPr>
        <w:autoSpaceDE w:val="0"/>
        <w:autoSpaceDN w:val="0"/>
        <w:adjustRightInd w:val="0"/>
        <w:rPr>
          <w:rFonts w:cs="Arial"/>
        </w:rPr>
      </w:pPr>
    </w:p>
    <w:p w:rsidR="00507A2E" w:rsidRDefault="00507A2E" w:rsidP="00507A2E">
      <w:pPr>
        <w:pStyle w:val="BodyText3"/>
      </w:pPr>
      <w:r>
        <w:t xml:space="preserve">In the event that a product supplied </w:t>
      </w:r>
      <w:proofErr w:type="gramStart"/>
      <w:r>
        <w:t>is deemed</w:t>
      </w:r>
      <w:proofErr w:type="gramEnd"/>
      <w:r>
        <w:t xml:space="preserve"> unsatisfactory by the Using Agency, the Vendor {Contractor} shall immediately remove and replace the unsatisfactory product, at no cost to the Using Agency.  The timeframe for replacement shall not exceed the delivery days ARO listed on the Blanket P.O.  Failure to comply may result in the product(s) </w:t>
      </w:r>
      <w:proofErr w:type="gramStart"/>
      <w:r>
        <w:t>being removed</w:t>
      </w:r>
      <w:proofErr w:type="gramEnd"/>
      <w:r>
        <w:t xml:space="preserve"> from the Blanket P.O., and the Using Agency shall then have the right to obtain the same or similar product(s) from another Vendor.  In such an event, </w:t>
      </w:r>
      <w:proofErr w:type="gramStart"/>
      <w:r>
        <w:t>any price difference shall be paid by the Vendor {Contractor}</w:t>
      </w:r>
      <w:proofErr w:type="gramEnd"/>
      <w:r>
        <w:t>.</w:t>
      </w:r>
    </w:p>
    <w:p w:rsidR="00507A2E" w:rsidRDefault="00507A2E" w:rsidP="00507A2E">
      <w:pPr>
        <w:autoSpaceDE w:val="0"/>
        <w:autoSpaceDN w:val="0"/>
        <w:adjustRightInd w:val="0"/>
        <w:rPr>
          <w:rFonts w:cs="Arial"/>
        </w:rPr>
      </w:pPr>
    </w:p>
    <w:p w:rsidR="00507A2E" w:rsidRPr="0045225A" w:rsidRDefault="00507A2E" w:rsidP="00507A2E">
      <w:pPr>
        <w:pStyle w:val="Heading2"/>
      </w:pPr>
      <w:bookmarkStart w:id="119" w:name="_Toc512237851"/>
      <w:bookmarkStart w:id="120" w:name="_Toc6383388"/>
      <w:bookmarkStart w:id="121" w:name="_Toc20813385"/>
      <w:r w:rsidRPr="0045225A">
        <w:rPr>
          <w:rFonts w:cs="Arial"/>
        </w:rPr>
        <w:t>substitution of product</w:t>
      </w:r>
      <w:bookmarkEnd w:id="119"/>
      <w:bookmarkEnd w:id="120"/>
      <w:bookmarkEnd w:id="121"/>
    </w:p>
    <w:p w:rsidR="00507A2E" w:rsidRDefault="00507A2E" w:rsidP="00507A2E">
      <w:pPr>
        <w:autoSpaceDE w:val="0"/>
        <w:autoSpaceDN w:val="0"/>
        <w:adjustRightInd w:val="0"/>
        <w:rPr>
          <w:rFonts w:cs="Arial"/>
        </w:rPr>
      </w:pPr>
    </w:p>
    <w:p w:rsidR="00507A2E" w:rsidRDefault="00507A2E" w:rsidP="00507A2E">
      <w:pPr>
        <w:rPr>
          <w:rFonts w:cs="Arial"/>
          <w:bCs/>
          <w:szCs w:val="22"/>
        </w:rPr>
      </w:pPr>
      <w:r w:rsidRPr="00913126">
        <w:rPr>
          <w:rFonts w:cs="Arial"/>
          <w:bCs/>
          <w:szCs w:val="22"/>
        </w:rPr>
        <w:t xml:space="preserve">The Vendor {Contractor} may offer a substitution for any product discontinued </w:t>
      </w:r>
      <w:r>
        <w:rPr>
          <w:rFonts w:cs="Arial"/>
          <w:bCs/>
          <w:szCs w:val="22"/>
        </w:rPr>
        <w:t xml:space="preserve">or reformulated </w:t>
      </w:r>
      <w:r w:rsidRPr="00913126">
        <w:rPr>
          <w:rFonts w:cs="Arial"/>
          <w:bCs/>
          <w:szCs w:val="22"/>
        </w:rPr>
        <w:t xml:space="preserve">by the manufacturer in </w:t>
      </w:r>
      <w:r>
        <w:rPr>
          <w:rFonts w:cs="Arial"/>
          <w:bCs/>
          <w:szCs w:val="22"/>
        </w:rPr>
        <w:t>the</w:t>
      </w:r>
      <w:r w:rsidRPr="00913126">
        <w:rPr>
          <w:rFonts w:cs="Arial"/>
          <w:bCs/>
          <w:szCs w:val="22"/>
        </w:rPr>
        <w:t xml:space="preserve"> Blanket P</w:t>
      </w:r>
      <w:r>
        <w:rPr>
          <w:rFonts w:cs="Arial"/>
          <w:bCs/>
          <w:szCs w:val="22"/>
        </w:rPr>
        <w:t>.</w:t>
      </w:r>
      <w:r w:rsidRPr="00913126">
        <w:rPr>
          <w:rFonts w:cs="Arial"/>
          <w:bCs/>
          <w:szCs w:val="22"/>
        </w:rPr>
        <w:t>O</w:t>
      </w:r>
      <w:r>
        <w:rPr>
          <w:rFonts w:cs="Arial"/>
          <w:bCs/>
          <w:szCs w:val="22"/>
        </w:rPr>
        <w:t>.</w:t>
      </w:r>
      <w:r w:rsidRPr="00913126">
        <w:rPr>
          <w:rFonts w:cs="Arial"/>
          <w:bCs/>
          <w:szCs w:val="22"/>
        </w:rPr>
        <w:t xml:space="preserve">  </w:t>
      </w:r>
      <w:r>
        <w:rPr>
          <w:rFonts w:cs="Arial"/>
          <w:bCs/>
          <w:szCs w:val="22"/>
        </w:rPr>
        <w:t xml:space="preserve">The State may consider substituting the discontinued product with a new product </w:t>
      </w:r>
      <w:proofErr w:type="gramStart"/>
      <w:r>
        <w:rPr>
          <w:rFonts w:cs="Arial"/>
          <w:bCs/>
          <w:szCs w:val="22"/>
        </w:rPr>
        <w:t>provided that</w:t>
      </w:r>
      <w:proofErr w:type="gramEnd"/>
      <w:r>
        <w:rPr>
          <w:rFonts w:cs="Arial"/>
          <w:bCs/>
          <w:szCs w:val="22"/>
        </w:rPr>
        <w:t xml:space="preserve"> the product offered meets or exceeds the Blanket P.O. specifications.  </w:t>
      </w:r>
      <w:r w:rsidRPr="00913126">
        <w:rPr>
          <w:rFonts w:cs="Arial"/>
          <w:bCs/>
          <w:szCs w:val="22"/>
        </w:rPr>
        <w:t xml:space="preserve">All substitutions </w:t>
      </w:r>
      <w:proofErr w:type="gramStart"/>
      <w:r w:rsidRPr="00913126">
        <w:rPr>
          <w:rFonts w:cs="Arial"/>
          <w:bCs/>
          <w:szCs w:val="22"/>
        </w:rPr>
        <w:t>must be approved</w:t>
      </w:r>
      <w:proofErr w:type="gramEnd"/>
      <w:r w:rsidRPr="00913126">
        <w:rPr>
          <w:rFonts w:cs="Arial"/>
          <w:bCs/>
          <w:szCs w:val="22"/>
        </w:rPr>
        <w:t xml:space="preserve"> by the State.</w:t>
      </w:r>
      <w:r>
        <w:rPr>
          <w:rFonts w:cs="Arial"/>
          <w:bCs/>
          <w:szCs w:val="22"/>
        </w:rPr>
        <w:t xml:space="preserve"> </w:t>
      </w:r>
    </w:p>
    <w:p w:rsidR="00507A2E" w:rsidRDefault="00507A2E" w:rsidP="00507A2E">
      <w:pPr>
        <w:rPr>
          <w:rFonts w:cs="Arial"/>
          <w:bCs/>
          <w:szCs w:val="22"/>
        </w:rPr>
      </w:pPr>
    </w:p>
    <w:p w:rsidR="00507A2E" w:rsidRPr="00913126" w:rsidRDefault="00507A2E" w:rsidP="00507A2E">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for T</w:t>
      </w:r>
      <w:r w:rsidR="000A2DA6">
        <w:rPr>
          <w:rFonts w:cs="Arial"/>
          <w:bCs/>
          <w:szCs w:val="22"/>
        </w:rPr>
        <w:t>2018</w:t>
      </w:r>
      <w:r w:rsidRPr="00913126">
        <w:rPr>
          <w:rFonts w:cs="Arial"/>
          <w:bCs/>
          <w:szCs w:val="22"/>
        </w:rPr>
        <w:t xml:space="preserve"> stating that </w:t>
      </w:r>
      <w:r>
        <w:rPr>
          <w:rFonts w:cs="Arial"/>
          <w:bCs/>
          <w:szCs w:val="22"/>
        </w:rPr>
        <w:t xml:space="preserve">the product </w:t>
      </w:r>
      <w:r w:rsidRPr="00913126">
        <w:rPr>
          <w:rFonts w:cs="Arial"/>
          <w:bCs/>
          <w:szCs w:val="22"/>
        </w:rPr>
        <w:t>has been discontinued</w:t>
      </w:r>
      <w:r>
        <w:rPr>
          <w:rFonts w:cs="Arial"/>
          <w:bCs/>
          <w:szCs w:val="22"/>
        </w:rPr>
        <w:t xml:space="preserve"> or reformulated</w:t>
      </w:r>
      <w:r w:rsidRPr="00913126">
        <w:rPr>
          <w:rFonts w:cs="Arial"/>
          <w:bCs/>
          <w:szCs w:val="22"/>
        </w:rPr>
        <w:t xml:space="preserve"> by the manufacturer along with supporting documentation from that manufacturer that the </w:t>
      </w:r>
      <w:r>
        <w:rPr>
          <w:rFonts w:cs="Arial"/>
          <w:bCs/>
          <w:szCs w:val="22"/>
        </w:rPr>
        <w:t>product</w:t>
      </w:r>
      <w:r w:rsidRPr="00913126">
        <w:rPr>
          <w:rFonts w:cs="Arial"/>
          <w:bCs/>
          <w:szCs w:val="22"/>
        </w:rPr>
        <w:t xml:space="preserve"> has been discontinued</w:t>
      </w:r>
      <w:r>
        <w:rPr>
          <w:rFonts w:cs="Arial"/>
          <w:bCs/>
          <w:szCs w:val="22"/>
        </w:rPr>
        <w:t xml:space="preserve"> or reformulated</w:t>
      </w:r>
      <w:r w:rsidRPr="00913126">
        <w:rPr>
          <w:rFonts w:cs="Arial"/>
          <w:bCs/>
          <w:szCs w:val="22"/>
        </w:rPr>
        <w:t xml:space="preserve">. </w:t>
      </w:r>
      <w:r>
        <w:rPr>
          <w:rFonts w:cs="Arial"/>
          <w:bCs/>
          <w:szCs w:val="22"/>
        </w:rPr>
        <w:t xml:space="preserve"> </w:t>
      </w:r>
      <w:r w:rsidRPr="00913126">
        <w:rPr>
          <w:rFonts w:cs="Arial"/>
          <w:bCs/>
          <w:szCs w:val="22"/>
        </w:rPr>
        <w:t>The Vendor {Contractor} must provide in its letter the discontinued</w:t>
      </w:r>
      <w:r>
        <w:rPr>
          <w:rFonts w:cs="Arial"/>
          <w:bCs/>
          <w:szCs w:val="22"/>
        </w:rPr>
        <w:t xml:space="preserve"> or reformulated</w:t>
      </w:r>
      <w:r w:rsidRPr="00913126">
        <w:rPr>
          <w:rFonts w:cs="Arial"/>
          <w:bCs/>
          <w:szCs w:val="22"/>
        </w:rPr>
        <w:t xml:space="preserve"> </w:t>
      </w:r>
      <w:r>
        <w:rPr>
          <w:rFonts w:cs="Arial"/>
          <w:bCs/>
          <w:szCs w:val="22"/>
        </w:rPr>
        <w:t xml:space="preserve">product name and </w:t>
      </w:r>
      <w:r w:rsidRPr="00913126">
        <w:rPr>
          <w:rFonts w:cs="Arial"/>
          <w:bCs/>
          <w:szCs w:val="22"/>
        </w:rPr>
        <w:t>model number</w:t>
      </w:r>
      <w:r>
        <w:rPr>
          <w:rFonts w:cs="Arial"/>
          <w:bCs/>
          <w:szCs w:val="22"/>
        </w:rPr>
        <w:t xml:space="preserve"> (if applicable) and the product name and mo</w:t>
      </w:r>
      <w:r w:rsidRPr="00913126">
        <w:rPr>
          <w:rFonts w:cs="Arial"/>
          <w:bCs/>
          <w:szCs w:val="22"/>
        </w:rPr>
        <w:t xml:space="preserve">del number </w:t>
      </w:r>
      <w:r>
        <w:rPr>
          <w:rFonts w:cs="Arial"/>
          <w:bCs/>
          <w:szCs w:val="22"/>
        </w:rPr>
        <w:t xml:space="preserve">(if applicable) </w:t>
      </w:r>
      <w:r w:rsidRPr="00913126">
        <w:rPr>
          <w:rFonts w:cs="Arial"/>
          <w:bCs/>
          <w:szCs w:val="22"/>
        </w:rPr>
        <w:t xml:space="preserve">of the new product being offered, detailed literature for the new product being offered, the price of the discontinued </w:t>
      </w:r>
      <w:r>
        <w:rPr>
          <w:rFonts w:cs="Arial"/>
          <w:bCs/>
          <w:szCs w:val="22"/>
        </w:rPr>
        <w:t>product</w:t>
      </w:r>
      <w:r w:rsidRPr="00913126">
        <w:rPr>
          <w:rFonts w:cs="Arial"/>
          <w:bCs/>
          <w:szCs w:val="22"/>
        </w:rPr>
        <w:t xml:space="preserve"> and the price of the product being offered as a replacement. The State will not approve the substitution of a discontinued </w:t>
      </w:r>
      <w:r>
        <w:rPr>
          <w:rFonts w:cs="Arial"/>
          <w:bCs/>
          <w:szCs w:val="22"/>
        </w:rPr>
        <w:t xml:space="preserve">or reformulated product </w:t>
      </w:r>
      <w:r w:rsidRPr="00913126">
        <w:rPr>
          <w:rFonts w:cs="Arial"/>
          <w:bCs/>
          <w:szCs w:val="22"/>
        </w:rPr>
        <w:t>without all of the above information.</w:t>
      </w:r>
    </w:p>
    <w:p w:rsidR="00507A2E" w:rsidRPr="00913126" w:rsidRDefault="00507A2E" w:rsidP="00507A2E">
      <w:pPr>
        <w:rPr>
          <w:rFonts w:cs="Arial"/>
          <w:bCs/>
          <w:szCs w:val="22"/>
        </w:rPr>
      </w:pPr>
    </w:p>
    <w:p w:rsidR="00507A2E" w:rsidRDefault="00507A2E" w:rsidP="00507A2E">
      <w:pPr>
        <w:rPr>
          <w:b/>
          <w:szCs w:val="22"/>
          <w:lang w:eastAsia="x-none"/>
        </w:rPr>
      </w:pPr>
      <w:r w:rsidRPr="00913126">
        <w:rPr>
          <w:rFonts w:cs="Arial"/>
          <w:bCs/>
          <w:szCs w:val="22"/>
        </w:rPr>
        <w:t xml:space="preserve">The replacement product </w:t>
      </w:r>
      <w:proofErr w:type="gramStart"/>
      <w:r w:rsidRPr="00913126">
        <w:rPr>
          <w:rFonts w:cs="Arial"/>
          <w:bCs/>
          <w:szCs w:val="22"/>
        </w:rPr>
        <w:t>sh</w:t>
      </w:r>
      <w:r>
        <w:rPr>
          <w:rFonts w:cs="Arial"/>
          <w:bCs/>
          <w:szCs w:val="22"/>
        </w:rPr>
        <w:t>all</w:t>
      </w:r>
      <w:r w:rsidRPr="00913126">
        <w:rPr>
          <w:rFonts w:cs="Arial"/>
          <w:bCs/>
          <w:szCs w:val="22"/>
        </w:rPr>
        <w:t xml:space="preserve"> be offered</w:t>
      </w:r>
      <w:proofErr w:type="gramEnd"/>
      <w:r w:rsidRPr="00913126">
        <w:rPr>
          <w:rFonts w:cs="Arial"/>
          <w:bCs/>
          <w:szCs w:val="22"/>
        </w:rPr>
        <w:t xml:space="preserve"> to the State at that same price as the discontinued </w:t>
      </w:r>
      <w:r>
        <w:rPr>
          <w:rFonts w:cs="Arial"/>
          <w:bCs/>
          <w:szCs w:val="22"/>
        </w:rPr>
        <w:t>or reformulated</w:t>
      </w:r>
      <w:r w:rsidRPr="00913126">
        <w:rPr>
          <w:rFonts w:cs="Arial"/>
          <w:bCs/>
          <w:szCs w:val="22"/>
        </w:rPr>
        <w:t xml:space="preserve"> product</w:t>
      </w:r>
      <w:r w:rsidRPr="00E10EE6">
        <w:rPr>
          <w:rFonts w:cs="Arial"/>
          <w:bCs/>
          <w:szCs w:val="22"/>
        </w:rPr>
        <w:t>, unless proper justification is sub</w:t>
      </w:r>
      <w:r>
        <w:rPr>
          <w:rFonts w:cs="Arial"/>
          <w:bCs/>
          <w:szCs w:val="22"/>
        </w:rPr>
        <w:t xml:space="preserve">mitted for a price adjustment. </w:t>
      </w:r>
    </w:p>
    <w:p w:rsidR="00507A2E" w:rsidRPr="00BB5FBD" w:rsidRDefault="00507A2E" w:rsidP="00507A2E">
      <w:pPr>
        <w:ind w:right="108"/>
        <w:rPr>
          <w:b/>
          <w:szCs w:val="22"/>
          <w:lang w:eastAsia="x-none"/>
        </w:rPr>
      </w:pPr>
    </w:p>
    <w:p w:rsidR="00507A2E" w:rsidRPr="0045225A" w:rsidRDefault="00507A2E" w:rsidP="00507A2E">
      <w:pPr>
        <w:pStyle w:val="Heading2"/>
        <w:rPr>
          <w:rFonts w:eastAsia="MS Mincho" w:cs="Arial"/>
        </w:rPr>
      </w:pPr>
      <w:bookmarkStart w:id="122" w:name="_Toc449428246"/>
      <w:bookmarkStart w:id="123" w:name="_Toc6383389"/>
      <w:bookmarkStart w:id="124" w:name="_Toc20813386"/>
      <w:r w:rsidRPr="0045225A">
        <w:rPr>
          <w:rFonts w:eastAsia="MS Mincho" w:cs="Arial"/>
        </w:rPr>
        <w:t>ENERGY STAR REQUIREMENTS</w:t>
      </w:r>
      <w:bookmarkEnd w:id="122"/>
      <w:bookmarkEnd w:id="123"/>
      <w:bookmarkEnd w:id="124"/>
    </w:p>
    <w:p w:rsidR="00507A2E" w:rsidRPr="0014689E" w:rsidRDefault="00507A2E" w:rsidP="00507A2E">
      <w:pPr>
        <w:rPr>
          <w:rFonts w:cs="Arial"/>
          <w:b/>
          <w:szCs w:val="22"/>
        </w:rPr>
      </w:pPr>
    </w:p>
    <w:p w:rsidR="00507A2E" w:rsidRPr="00AE5DF3" w:rsidRDefault="00507A2E" w:rsidP="00507A2E">
      <w:pPr>
        <w:rPr>
          <w:rFonts w:cs="Arial"/>
          <w:color w:val="000000"/>
          <w:szCs w:val="22"/>
        </w:rPr>
      </w:pPr>
      <w:r w:rsidRPr="00AE5DF3">
        <w:rPr>
          <w:rFonts w:cs="Arial"/>
          <w:color w:val="000000"/>
          <w:szCs w:val="22"/>
        </w:rPr>
        <w:t xml:space="preserve">Not applicable to this procurement. </w:t>
      </w:r>
    </w:p>
    <w:p w:rsidR="00507A2E" w:rsidRPr="001B0FBA" w:rsidRDefault="00507A2E" w:rsidP="00507A2E">
      <w:pPr>
        <w:autoSpaceDE w:val="0"/>
        <w:autoSpaceDN w:val="0"/>
        <w:adjustRightInd w:val="0"/>
        <w:rPr>
          <w:rFonts w:cs="Arial"/>
        </w:rPr>
      </w:pPr>
    </w:p>
    <w:p w:rsidR="00507A2E" w:rsidRPr="0045225A" w:rsidRDefault="00507A2E" w:rsidP="00507A2E">
      <w:pPr>
        <w:pStyle w:val="Heading2"/>
        <w:rPr>
          <w:rFonts w:eastAsia="MS Mincho" w:cs="Arial"/>
        </w:rPr>
      </w:pPr>
      <w:bookmarkStart w:id="125" w:name="_Toc449428247"/>
      <w:bookmarkStart w:id="126" w:name="_Toc6383390"/>
      <w:bookmarkStart w:id="127" w:name="_Toc20813387"/>
      <w:r w:rsidRPr="0045225A">
        <w:rPr>
          <w:rFonts w:eastAsia="MS Mincho" w:cs="Arial"/>
        </w:rPr>
        <w:t>CERTIFICATION</w:t>
      </w:r>
      <w:bookmarkEnd w:id="125"/>
      <w:bookmarkEnd w:id="126"/>
      <w:bookmarkEnd w:id="127"/>
      <w:r w:rsidRPr="0045225A">
        <w:rPr>
          <w:rFonts w:eastAsia="MS Mincho" w:cs="Arial"/>
        </w:rPr>
        <w:t xml:space="preserve"> </w:t>
      </w:r>
    </w:p>
    <w:p w:rsidR="00507A2E" w:rsidRPr="001B0FBA" w:rsidRDefault="00507A2E" w:rsidP="00507A2E">
      <w:pPr>
        <w:autoSpaceDE w:val="0"/>
        <w:autoSpaceDN w:val="0"/>
        <w:adjustRightInd w:val="0"/>
        <w:rPr>
          <w:rFonts w:cs="Arial"/>
          <w:color w:val="000000"/>
          <w:szCs w:val="22"/>
        </w:rPr>
      </w:pPr>
    </w:p>
    <w:p w:rsidR="00507A2E" w:rsidRPr="00AF30CD" w:rsidRDefault="00507A2E" w:rsidP="00507A2E">
      <w:pPr>
        <w:rPr>
          <w:rFonts w:cs="Arial"/>
          <w:szCs w:val="22"/>
        </w:rPr>
      </w:pPr>
      <w:r>
        <w:rPr>
          <w:rFonts w:cs="Arial"/>
          <w:color w:val="000000"/>
          <w:szCs w:val="22"/>
        </w:rPr>
        <w:t xml:space="preserve">Not applicable to this procurement. </w:t>
      </w:r>
    </w:p>
    <w:p w:rsidR="00507A2E" w:rsidRPr="00AF30CD" w:rsidRDefault="00507A2E" w:rsidP="00507A2E">
      <w:pPr>
        <w:pStyle w:val="Heading2"/>
        <w:numPr>
          <w:ilvl w:val="0"/>
          <w:numId w:val="0"/>
        </w:numPr>
        <w:ind w:left="576"/>
        <w:rPr>
          <w:rFonts w:ascii="Arial" w:hAnsi="Arial" w:cs="Arial"/>
          <w:b w:val="0"/>
          <w:bCs w:val="0"/>
        </w:rPr>
      </w:pPr>
    </w:p>
    <w:p w:rsidR="00507A2E" w:rsidRPr="00BB5FBD" w:rsidRDefault="00507A2E" w:rsidP="00507A2E">
      <w:pPr>
        <w:pStyle w:val="Heading2"/>
        <w:numPr>
          <w:ilvl w:val="0"/>
          <w:numId w:val="0"/>
        </w:numPr>
        <w:ind w:left="540" w:hanging="540"/>
        <w:rPr>
          <w:rFonts w:ascii="Arial" w:eastAsia="MS Mincho" w:hAnsi="Arial" w:cs="Arial"/>
        </w:rPr>
      </w:pPr>
      <w:bookmarkStart w:id="128" w:name="_Toc224543924"/>
      <w:bookmarkStart w:id="129" w:name="_Toc418495936"/>
      <w:bookmarkStart w:id="130" w:name="_Toc6383391"/>
      <w:bookmarkStart w:id="131" w:name="_Toc20813388"/>
      <w:r w:rsidRPr="00597229">
        <w:rPr>
          <w:rFonts w:eastAsia="MS Mincho" w:cs="Arial"/>
          <w:caps w:val="0"/>
          <w:u w:val="none"/>
        </w:rPr>
        <w:t>3.1</w:t>
      </w:r>
      <w:r>
        <w:rPr>
          <w:rFonts w:eastAsia="MS Mincho" w:cs="Arial"/>
          <w:caps w:val="0"/>
          <w:u w:val="none"/>
        </w:rPr>
        <w:t>6</w:t>
      </w:r>
      <w:r w:rsidRPr="00597229">
        <w:rPr>
          <w:rFonts w:eastAsia="MS Mincho" w:cs="Arial"/>
          <w:caps w:val="0"/>
          <w:u w:val="none"/>
        </w:rPr>
        <w:tab/>
      </w:r>
      <w:r w:rsidRPr="0045225A">
        <w:rPr>
          <w:rFonts w:eastAsia="MS Mincho" w:cs="Arial"/>
        </w:rPr>
        <w:t>RECYCLED PRODUCT</w:t>
      </w:r>
      <w:bookmarkEnd w:id="128"/>
      <w:bookmarkEnd w:id="129"/>
      <w:bookmarkEnd w:id="130"/>
      <w:bookmarkEnd w:id="131"/>
      <w:r w:rsidRPr="00BB5FBD">
        <w:rPr>
          <w:rFonts w:ascii="Arial" w:eastAsia="MS Mincho" w:hAnsi="Arial" w:cs="Arial"/>
        </w:rPr>
        <w:t xml:space="preserve"> </w:t>
      </w:r>
    </w:p>
    <w:p w:rsidR="00507A2E" w:rsidRPr="00AF30CD" w:rsidRDefault="00507A2E" w:rsidP="00507A2E">
      <w:pPr>
        <w:rPr>
          <w:rFonts w:cs="Arial"/>
        </w:rPr>
      </w:pPr>
    </w:p>
    <w:p w:rsidR="00507A2E" w:rsidRPr="00752B57" w:rsidRDefault="00507A2E" w:rsidP="00507A2E">
      <w:pPr>
        <w:pStyle w:val="BodyText3"/>
        <w:rPr>
          <w:rFonts w:cs="Arial"/>
          <w:b/>
        </w:rPr>
      </w:pPr>
      <w:r>
        <w:rPr>
          <w:rFonts w:cs="Arial"/>
        </w:rPr>
        <w:t xml:space="preserve">Not applicable to this procurement. </w:t>
      </w:r>
    </w:p>
    <w:p w:rsidR="00507A2E" w:rsidRPr="00752B57" w:rsidRDefault="00507A2E" w:rsidP="00507A2E">
      <w:pPr>
        <w:pStyle w:val="BodyText3"/>
        <w:rPr>
          <w:rFonts w:cs="Arial"/>
        </w:rPr>
      </w:pPr>
    </w:p>
    <w:p w:rsidR="00507A2E" w:rsidRPr="00D46804" w:rsidRDefault="00507A2E" w:rsidP="00507A2E">
      <w:pPr>
        <w:pStyle w:val="Heading2"/>
        <w:numPr>
          <w:ilvl w:val="0"/>
          <w:numId w:val="0"/>
        </w:numPr>
        <w:rPr>
          <w:rFonts w:cs="Arial"/>
          <w:b w:val="0"/>
          <w:bCs w:val="0"/>
          <w:color w:val="000000"/>
          <w:szCs w:val="22"/>
        </w:rPr>
      </w:pPr>
      <w:bookmarkStart w:id="132" w:name="_Toc224543925"/>
      <w:bookmarkStart w:id="133" w:name="_Toc418495937"/>
      <w:bookmarkStart w:id="134" w:name="_Toc6383392"/>
      <w:bookmarkStart w:id="135" w:name="_Toc20813389"/>
      <w:r w:rsidRPr="00597229">
        <w:rPr>
          <w:rFonts w:eastAsia="MS Mincho" w:cs="Arial"/>
          <w:caps w:val="0"/>
          <w:u w:val="none"/>
        </w:rPr>
        <w:t>3.1</w:t>
      </w:r>
      <w:r>
        <w:rPr>
          <w:rFonts w:eastAsia="MS Mincho" w:cs="Arial"/>
          <w:caps w:val="0"/>
          <w:u w:val="none"/>
        </w:rPr>
        <w:t>7</w:t>
      </w:r>
      <w:r w:rsidRPr="00BB5FBD">
        <w:rPr>
          <w:rFonts w:eastAsia="MS Mincho" w:cs="Arial"/>
          <w:caps w:val="0"/>
          <w:u w:val="none"/>
        </w:rPr>
        <w:t xml:space="preserve"> </w:t>
      </w:r>
      <w:r w:rsidRPr="0045225A">
        <w:rPr>
          <w:rFonts w:eastAsia="MS Mincho" w:cs="Arial"/>
          <w:caps w:val="0"/>
        </w:rPr>
        <w:t>RECYCLING CERTIFICATION</w:t>
      </w:r>
      <w:bookmarkEnd w:id="132"/>
      <w:bookmarkEnd w:id="133"/>
      <w:bookmarkEnd w:id="134"/>
      <w:bookmarkEnd w:id="135"/>
      <w:r w:rsidRPr="00D46804">
        <w:rPr>
          <w:rFonts w:eastAsia="MS Mincho" w:cs="Arial"/>
          <w:caps w:val="0"/>
        </w:rPr>
        <w:t xml:space="preserve"> </w:t>
      </w:r>
    </w:p>
    <w:p w:rsidR="000E036E" w:rsidRDefault="000E036E" w:rsidP="00507A2E">
      <w:pPr>
        <w:autoSpaceDE w:val="0"/>
        <w:autoSpaceDN w:val="0"/>
        <w:adjustRightInd w:val="0"/>
        <w:rPr>
          <w:rFonts w:cs="Arial"/>
          <w:color w:val="000000"/>
          <w:szCs w:val="22"/>
        </w:rPr>
      </w:pPr>
    </w:p>
    <w:p w:rsidR="00507A2E" w:rsidRPr="007C441D" w:rsidRDefault="00507A2E" w:rsidP="00507A2E">
      <w:pPr>
        <w:autoSpaceDE w:val="0"/>
        <w:autoSpaceDN w:val="0"/>
        <w:adjustRightInd w:val="0"/>
        <w:rPr>
          <w:rFonts w:cs="Arial"/>
          <w:color w:val="000000"/>
          <w:szCs w:val="22"/>
        </w:rPr>
      </w:pPr>
      <w:r>
        <w:rPr>
          <w:rFonts w:cs="Arial"/>
          <w:color w:val="000000"/>
          <w:szCs w:val="22"/>
        </w:rPr>
        <w:t xml:space="preserve">Not applicable to this procurement. </w:t>
      </w:r>
    </w:p>
    <w:p w:rsidR="00507A2E" w:rsidRPr="00AF30CD" w:rsidRDefault="00507A2E" w:rsidP="00507A2E">
      <w:pPr>
        <w:autoSpaceDE w:val="0"/>
        <w:autoSpaceDN w:val="0"/>
        <w:adjustRightInd w:val="0"/>
        <w:rPr>
          <w:rFonts w:cs="Arial"/>
          <w:color w:val="000000"/>
          <w:szCs w:val="22"/>
        </w:rPr>
      </w:pPr>
    </w:p>
    <w:bookmarkEnd w:id="109"/>
    <w:p w:rsidR="00843CFE" w:rsidRDefault="00843CFE" w:rsidP="00851065">
      <w:pPr>
        <w:rPr>
          <w:highlight w:val="yellow"/>
        </w:rPr>
      </w:pPr>
    </w:p>
    <w:p w:rsidR="00A74919" w:rsidRDefault="00CE00E7" w:rsidP="002C552D">
      <w:pPr>
        <w:pStyle w:val="Heading1"/>
      </w:pPr>
      <w:bookmarkStart w:id="136" w:name="_Toc400531492"/>
      <w:bookmarkStart w:id="137" w:name="_Toc428533963"/>
      <w:bookmarkStart w:id="138" w:name="_Toc20813390"/>
      <w:r>
        <w:t>QUOTE</w:t>
      </w:r>
      <w:r w:rsidR="009808FC">
        <w:t xml:space="preserve"> </w:t>
      </w:r>
      <w:r w:rsidR="00757979">
        <w:t>PREPARATION AND SUBMISSION</w:t>
      </w:r>
      <w:bookmarkEnd w:id="136"/>
      <w:bookmarkEnd w:id="137"/>
      <w:bookmarkEnd w:id="138"/>
    </w:p>
    <w:p w:rsidR="002C552D" w:rsidRPr="002C552D" w:rsidRDefault="002C552D" w:rsidP="002C552D"/>
    <w:p w:rsidR="00657BE6" w:rsidRDefault="00657BE6" w:rsidP="00657BE6">
      <w:pPr>
        <w:keepNext/>
      </w:pPr>
      <w:r>
        <w:t xml:space="preserve">Failure to submit information as indicated below may result in your Quote </w:t>
      </w:r>
      <w:proofErr w:type="gramStart"/>
      <w:r>
        <w:t>being deemed</w:t>
      </w:r>
      <w:proofErr w:type="gramEnd"/>
      <w:r>
        <w:t xml:space="preserve"> non-responsive.</w:t>
      </w:r>
    </w:p>
    <w:p w:rsidR="00A74919" w:rsidRPr="00851065" w:rsidRDefault="00A74919" w:rsidP="00851065"/>
    <w:p w:rsidR="00757979" w:rsidRDefault="00757979" w:rsidP="00757979">
      <w:pPr>
        <w:pStyle w:val="Heading2"/>
      </w:pPr>
      <w:bookmarkStart w:id="139" w:name="_Toc400531493"/>
      <w:bookmarkStart w:id="140" w:name="_Toc428533964"/>
      <w:bookmarkStart w:id="141" w:name="_Toc20813391"/>
      <w:r>
        <w:lastRenderedPageBreak/>
        <w:t>General</w:t>
      </w:r>
      <w:bookmarkEnd w:id="139"/>
      <w:bookmarkEnd w:id="140"/>
      <w:bookmarkEnd w:id="141"/>
    </w:p>
    <w:p w:rsidR="00757979" w:rsidRDefault="00757979" w:rsidP="00851065"/>
    <w:p w:rsidR="006608C3" w:rsidRPr="000F5FB7" w:rsidRDefault="006608C3" w:rsidP="006608C3">
      <w:pPr>
        <w:keepNext/>
        <w:rPr>
          <w:rFonts w:eastAsia="Calibri"/>
        </w:rPr>
      </w:pPr>
      <w:proofErr w:type="gramStart"/>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w:t>
      </w:r>
      <w:r w:rsidR="002C552D">
        <w:rPr>
          <w:rFonts w:eastAsia="Calibri"/>
        </w:rPr>
        <w:t xml:space="preserve"> render a Quote non-responsive.</w:t>
      </w:r>
      <w:proofErr w:type="gramEnd"/>
      <w:r w:rsidR="002C552D">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6608C3" w:rsidRPr="000F5FB7" w:rsidRDefault="006608C3" w:rsidP="006608C3">
      <w:pPr>
        <w:keepNext/>
        <w:rPr>
          <w:rFonts w:eastAsia="Calibri"/>
        </w:rPr>
      </w:pPr>
    </w:p>
    <w:p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6608C3" w:rsidRPr="000F5FB7" w:rsidRDefault="006608C3" w:rsidP="006608C3">
      <w:pPr>
        <w:keepNext/>
        <w:rPr>
          <w:rFonts w:eastAsia="Calibri"/>
        </w:rPr>
      </w:pPr>
    </w:p>
    <w:p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6608C3" w:rsidRPr="000F5FB7" w:rsidRDefault="006608C3" w:rsidP="006608C3">
      <w:pPr>
        <w:keepNext/>
        <w:rPr>
          <w:rFonts w:eastAsia="Calibri"/>
        </w:rPr>
      </w:pPr>
    </w:p>
    <w:p w:rsidR="006608C3" w:rsidRPr="000F5FB7" w:rsidRDefault="006608C3" w:rsidP="006608C3">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r w:rsidR="00715AF4" w:rsidRPr="00655CC2">
        <w:rPr>
          <w:rStyle w:val="Hyperlink"/>
          <w:rFonts w:eastAsia="MS Mincho"/>
          <w:b/>
          <w:sz w:val="22"/>
        </w:rPr>
        <w:t xml:space="preserve">Division’s </w:t>
      </w:r>
      <w:r w:rsidRPr="00655CC2">
        <w:rPr>
          <w:rStyle w:val="Hyperlink"/>
          <w:rFonts w:eastAsia="MS Mincho"/>
          <w:b/>
          <w:sz w:val="22"/>
          <w:szCs w:val="22"/>
        </w:rPr>
        <w:t>web</w:t>
      </w:r>
      <w:r w:rsidR="00715AF4" w:rsidRPr="00655CC2">
        <w:rPr>
          <w:rStyle w:val="Hyperlink"/>
          <w:rFonts w:eastAsia="MS Mincho"/>
          <w:b/>
          <w:sz w:val="22"/>
        </w:rPr>
        <w:t>site</w:t>
      </w:r>
      <w:r w:rsidR="00655CC2">
        <w:rPr>
          <w:rStyle w:val="Hyperlink"/>
          <w:rFonts w:eastAsia="MS Mincho"/>
          <w:b/>
          <w:sz w:val="22"/>
          <w:lang w:val="en-US"/>
        </w:rPr>
        <w:t xml:space="preserve"> </w:t>
      </w:r>
      <w:r w:rsidRPr="009D66B0">
        <w:rPr>
          <w:b/>
          <w:sz w:val="22"/>
          <w:szCs w:val="22"/>
        </w:rPr>
        <w:t>unless noted otherwise.</w:t>
      </w:r>
      <w:bookmarkEnd w:id="142"/>
    </w:p>
    <w:p w:rsidR="001D01BB" w:rsidRDefault="001D01BB" w:rsidP="00B238B2"/>
    <w:p w:rsidR="00B238B2" w:rsidRPr="00851065" w:rsidRDefault="00CE00E7" w:rsidP="00953095">
      <w:pPr>
        <w:pStyle w:val="Heading2"/>
        <w:keepNext/>
      </w:pPr>
      <w:bookmarkStart w:id="143" w:name="_Toc428533965"/>
      <w:bookmarkStart w:id="144" w:name="_Toc20813392"/>
      <w:r>
        <w:t>QUOTE</w:t>
      </w:r>
      <w:r w:rsidR="00715AF4" w:rsidRPr="00851065">
        <w:t xml:space="preserve"> </w:t>
      </w:r>
      <w:r w:rsidR="00B238B2" w:rsidRPr="00851065">
        <w:t>Delivery and Identification</w:t>
      </w:r>
      <w:bookmarkEnd w:id="143"/>
      <w:bookmarkEnd w:id="144"/>
    </w:p>
    <w:p w:rsidR="00B238B2" w:rsidRPr="00C65B22" w:rsidRDefault="00B238B2" w:rsidP="00953095">
      <w:pPr>
        <w:keepNext/>
      </w:pPr>
    </w:p>
    <w:p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w:t>
      </w:r>
      <w:proofErr w:type="gramStart"/>
      <w:r w:rsidR="00B238B2" w:rsidRPr="00851065">
        <w:t>time frames</w:t>
      </w:r>
      <w:proofErr w:type="gramEnd"/>
      <w:r w:rsidR="00B238B2" w:rsidRPr="00851065">
        <w:t xml:space="preserve">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rsidR="00B238B2" w:rsidRPr="00C65B22" w:rsidRDefault="00B238B2" w:rsidP="00851065"/>
    <w:p w:rsidR="007F3BD4" w:rsidRPr="00851065" w:rsidRDefault="00D82935" w:rsidP="00C65B22">
      <w:pPr>
        <w:pStyle w:val="Heading2"/>
      </w:pPr>
      <w:bookmarkStart w:id="145" w:name="_Toc428533966"/>
      <w:bookmarkStart w:id="146" w:name="_Toc20813393"/>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45"/>
      <w:bookmarkEnd w:id="146"/>
    </w:p>
    <w:p w:rsidR="007F3BD4" w:rsidRPr="00C65B22" w:rsidRDefault="007F3BD4" w:rsidP="0006639D"/>
    <w:p w:rsidR="007F3BD4" w:rsidRPr="00C65B22" w:rsidRDefault="00D82935" w:rsidP="00C65B22">
      <w:pPr>
        <w:pStyle w:val="Heading3"/>
      </w:pPr>
      <w:bookmarkStart w:id="147" w:name="_Toc428533967"/>
      <w:bookmarkStart w:id="148" w:name="_Toc20813394"/>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47"/>
      <w:bookmarkEnd w:id="148"/>
    </w:p>
    <w:p w:rsidR="007F3BD4" w:rsidRPr="00C65B22" w:rsidRDefault="007F3BD4" w:rsidP="00C65B22"/>
    <w:p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5"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w:t>
      </w:r>
      <w:proofErr w:type="gramStart"/>
      <w:r w:rsidRPr="00C65B22">
        <w:t>of the Vendor’s {Bidder’s}</w:t>
      </w:r>
      <w:proofErr w:type="gramEnd"/>
      <w:r w:rsidRPr="00C65B22">
        <w:t xml:space="preserve">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F9255C" w:rsidRPr="00C65B22" w:rsidRDefault="00F9255C" w:rsidP="00F9255C"/>
    <w:p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F9255C" w:rsidRDefault="00F9255C" w:rsidP="00F9255C">
      <w:pPr>
        <w:rPr>
          <w:rFonts w:cs="Arial"/>
        </w:rPr>
      </w:pPr>
      <w:r w:rsidRPr="00500FD4">
        <w:rPr>
          <w:rFonts w:cs="Arial"/>
        </w:rPr>
        <w:t xml:space="preserve">Uploaded files should be compatible with Microsoft Office and/or Adobe software applications.  </w:t>
      </w:r>
    </w:p>
    <w:p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F9255C" w:rsidRDefault="00F9255C" w:rsidP="00F9255C">
      <w:pPr>
        <w:rPr>
          <w:rFonts w:cs="Arial"/>
        </w:rPr>
      </w:pPr>
    </w:p>
    <w:p w:rsidR="00F9255C" w:rsidRDefault="00F9255C" w:rsidP="00F9255C">
      <w:r>
        <w:rPr>
          <w:rFonts w:cs="Arial"/>
        </w:rPr>
        <w:lastRenderedPageBreak/>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w:t>
      </w:r>
      <w:proofErr w:type="gramStart"/>
      <w:r>
        <w:t>the documents not 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rsidR="00F9255C" w:rsidRDefault="00F9255C" w:rsidP="00F9255C"/>
    <w:p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rsidR="00985ECA" w:rsidRDefault="00985ECA" w:rsidP="00F9255C">
      <w:pPr>
        <w:rPr>
          <w:rFonts w:cs="Arial"/>
        </w:rPr>
      </w:pPr>
    </w:p>
    <w:p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EF49C9" w:rsidRPr="00851065" w:rsidRDefault="00EF49C9" w:rsidP="00C65B22"/>
    <w:p w:rsidR="00757979" w:rsidRPr="00410DD5" w:rsidRDefault="00B6568B" w:rsidP="00757979">
      <w:pPr>
        <w:pStyle w:val="Heading3"/>
      </w:pPr>
      <w:bookmarkStart w:id="149" w:name="_Toc400531497"/>
      <w:bookmarkStart w:id="150" w:name="_Toc428533968"/>
      <w:bookmarkStart w:id="151" w:name="_Toc20813395"/>
      <w:r>
        <w:t xml:space="preserve">HARD COPY </w:t>
      </w:r>
      <w:r w:rsidR="00757979">
        <w:t>SUBMISSION</w:t>
      </w:r>
      <w:bookmarkEnd w:id="149"/>
      <w:bookmarkEnd w:id="150"/>
      <w:bookmarkEnd w:id="151"/>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rsidR="005C3F29" w:rsidRDefault="005C3F29" w:rsidP="005C3F29"/>
    <w:p w:rsidR="005C3F29" w:rsidRPr="00734BF4" w:rsidRDefault="005C3F29" w:rsidP="006820A4">
      <w:pPr>
        <w:pStyle w:val="PlainText"/>
        <w:numPr>
          <w:ilvl w:val="0"/>
          <w:numId w:val="14"/>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rsidR="005C3F29" w:rsidRPr="00734BF4" w:rsidRDefault="005C3F29" w:rsidP="005C3F29">
      <w:pPr>
        <w:pStyle w:val="PlainText"/>
        <w:ind w:left="720"/>
        <w:rPr>
          <w:rFonts w:eastAsia="MS Mincho"/>
        </w:rPr>
      </w:pPr>
    </w:p>
    <w:p w:rsidR="005C3F29" w:rsidRPr="00A87CB6" w:rsidRDefault="00A7393B" w:rsidP="006820A4">
      <w:pPr>
        <w:pStyle w:val="PlainText"/>
        <w:numPr>
          <w:ilvl w:val="0"/>
          <w:numId w:val="14"/>
        </w:numPr>
        <w:rPr>
          <w:rFonts w:eastAsia="MS Mincho"/>
        </w:rPr>
      </w:pPr>
      <w:r w:rsidRPr="005758AA">
        <w:rPr>
          <w:b/>
          <w:bCs/>
        </w:rPr>
        <w:t xml:space="preserve">One (1) </w:t>
      </w:r>
      <w:r w:rsidR="005C3F29">
        <w:rPr>
          <w:rFonts w:eastAsia="MS Mincho"/>
          <w:b/>
        </w:rPr>
        <w:t xml:space="preserve">complete and exact ELECTRONIC </w:t>
      </w:r>
      <w:r w:rsidR="005C3F29" w:rsidRPr="00A7393B">
        <w:rPr>
          <w:rFonts w:eastAsia="MS Mincho"/>
          <w:b/>
        </w:rPr>
        <w:t>cop</w:t>
      </w:r>
      <w:r>
        <w:rPr>
          <w:rFonts w:eastAsia="MS Mincho"/>
          <w:b/>
        </w:rPr>
        <w:t xml:space="preserve">y </w:t>
      </w:r>
      <w:r w:rsidR="005C3F29">
        <w:rPr>
          <w:rFonts w:eastAsia="MS Mincho"/>
        </w:rPr>
        <w:t>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rsidR="005C3F29" w:rsidRPr="003E149C" w:rsidRDefault="005C3F29" w:rsidP="005C3F29">
      <w:pPr>
        <w:pStyle w:val="PlainText"/>
        <w:ind w:left="720"/>
        <w:rPr>
          <w:rFonts w:eastAsia="MS Mincho"/>
        </w:rPr>
      </w:pPr>
    </w:p>
    <w:p w:rsidR="00664EC6" w:rsidRPr="00664EC6" w:rsidRDefault="00586FED" w:rsidP="006820A4">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proofErr w:type="gramStart"/>
      <w:r>
        <w:t>cover to cover</w:t>
      </w:r>
      <w:proofErr w:type="gramEnd"/>
      <w:r>
        <w:t xml:space="preserve"> </w:t>
      </w:r>
      <w:r>
        <w:rPr>
          <w:lang w:val="en-US"/>
        </w:rPr>
        <w:t>copy</w:t>
      </w:r>
      <w:r>
        <w:t>, and should not be password protected</w:t>
      </w:r>
      <w:r>
        <w:rPr>
          <w:lang w:val="en-US"/>
        </w:rPr>
        <w:t>.</w:t>
      </w:r>
    </w:p>
    <w:p w:rsidR="00664EC6" w:rsidRDefault="00664EC6" w:rsidP="00664EC6">
      <w:pPr>
        <w:pStyle w:val="ListParagraph"/>
        <w:rPr>
          <w:rFonts w:cs="Arial"/>
        </w:rPr>
      </w:pPr>
    </w:p>
    <w:p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rsidR="005C3F29" w:rsidRDefault="005C3F29" w:rsidP="005C3F29">
      <w:pPr>
        <w:pStyle w:val="PlainText"/>
        <w:rPr>
          <w:rFonts w:eastAsia="MS Mincho"/>
        </w:rPr>
      </w:pPr>
    </w:p>
    <w:p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rsidR="00EF5F86" w:rsidRPr="000F328F" w:rsidRDefault="00EF5F86" w:rsidP="005C3F29">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rsidR="00210106" w:rsidRDefault="00210106" w:rsidP="00C65B22"/>
    <w:p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rsidR="00210106" w:rsidRPr="00851065" w:rsidRDefault="00210106" w:rsidP="00210106">
      <w:pPr>
        <w:ind w:right="108"/>
        <w:rPr>
          <w:rFonts w:eastAsia="MS Mincho"/>
        </w:rPr>
      </w:pPr>
    </w:p>
    <w:p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rsidR="00210106" w:rsidRPr="00851065" w:rsidRDefault="00210106" w:rsidP="00210106">
      <w:pPr>
        <w:ind w:left="2160" w:right="108"/>
        <w:rPr>
          <w:rFonts w:eastAsia="MS Mincho"/>
        </w:rPr>
      </w:pPr>
      <w:r w:rsidRPr="00851065">
        <w:rPr>
          <w:rFonts w:eastAsia="MS Mincho"/>
        </w:rPr>
        <w:t>DIVISION OF PURCHASE AND PROPERTY</w:t>
      </w:r>
    </w:p>
    <w:p w:rsidR="00210106" w:rsidRPr="00851065" w:rsidRDefault="00210106" w:rsidP="00210106">
      <w:pPr>
        <w:ind w:left="2160" w:right="108"/>
        <w:rPr>
          <w:rFonts w:eastAsia="MS Mincho"/>
        </w:rPr>
      </w:pPr>
      <w:r w:rsidRPr="00851065">
        <w:rPr>
          <w:rFonts w:eastAsia="MS Mincho"/>
        </w:rPr>
        <w:t>DEPARTMENT OF THE TREASURY</w:t>
      </w:r>
    </w:p>
    <w:p w:rsidR="00210106" w:rsidRPr="00851065" w:rsidRDefault="00210106" w:rsidP="00210106">
      <w:pPr>
        <w:ind w:left="2160" w:right="108"/>
        <w:rPr>
          <w:rFonts w:eastAsia="MS Mincho"/>
        </w:rPr>
      </w:pPr>
      <w:r w:rsidRPr="00851065">
        <w:rPr>
          <w:rFonts w:eastAsia="MS Mincho"/>
        </w:rPr>
        <w:t>33 WEST STATE STREET, P.O. BOX 230</w:t>
      </w:r>
    </w:p>
    <w:p w:rsidR="00210106" w:rsidRPr="00851065" w:rsidRDefault="00210106" w:rsidP="00210106">
      <w:pPr>
        <w:ind w:left="2160" w:right="108"/>
        <w:rPr>
          <w:rFonts w:eastAsia="MS Mincho"/>
        </w:rPr>
      </w:pPr>
      <w:r w:rsidRPr="00851065">
        <w:rPr>
          <w:rFonts w:eastAsia="MS Mincho"/>
        </w:rPr>
        <w:t>TRENTON, NJ 08625-0230</w:t>
      </w:r>
    </w:p>
    <w:p w:rsidR="00210106" w:rsidRPr="00851065" w:rsidRDefault="00210106" w:rsidP="00210106">
      <w:pPr>
        <w:ind w:right="108"/>
        <w:rPr>
          <w:rFonts w:eastAsia="MS Mincho"/>
        </w:rPr>
      </w:pPr>
    </w:p>
    <w:p w:rsidR="00210106" w:rsidRPr="00851065" w:rsidRDefault="00210106" w:rsidP="00F64F4B">
      <w:pPr>
        <w:rPr>
          <w:color w:val="000000"/>
        </w:rPr>
      </w:pPr>
      <w:r w:rsidRPr="00851065">
        <w:t>Directions to the Division are available on the web at</w:t>
      </w:r>
      <w:r w:rsidRPr="00851065">
        <w:rPr>
          <w:b/>
        </w:rPr>
        <w:t xml:space="preserve"> </w:t>
      </w:r>
      <w:hyperlink r:id="rId26" w:history="1">
        <w:r w:rsidRPr="00851065">
          <w:rPr>
            <w:color w:val="0000FF"/>
            <w:u w:val="single"/>
          </w:rPr>
          <w:t>http://www.state.nj.us/treasury/purchase/directions.shtml</w:t>
        </w:r>
      </w:hyperlink>
      <w:r w:rsidRPr="00851065">
        <w:rPr>
          <w:color w:val="000000"/>
        </w:rPr>
        <w:t>.</w:t>
      </w:r>
    </w:p>
    <w:p w:rsidR="00210106" w:rsidRPr="00851065" w:rsidRDefault="00210106" w:rsidP="00F64F4B">
      <w:pPr>
        <w:rPr>
          <w:color w:val="000000"/>
        </w:rPr>
      </w:pPr>
    </w:p>
    <w:p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w:t>
      </w:r>
      <w:proofErr w:type="gramStart"/>
      <w:r w:rsidRPr="0051166C">
        <w:rPr>
          <w:rFonts w:eastAsia="MS Mincho" w:cs="Arial"/>
          <w:b/>
          <w:u w:val="single"/>
        </w:rPr>
        <w:t>SHALL BE REJECTED</w:t>
      </w:r>
      <w:proofErr w:type="gramEnd"/>
      <w:r w:rsidRPr="0051166C">
        <w:rPr>
          <w:rFonts w:eastAsia="MS Mincho" w:cs="Arial"/>
          <w:b/>
          <w:u w:val="single"/>
        </w:rPr>
        <w:t xml:space="preserve">.  THE DATE AND TIME OF THE QUOTE OPENING </w:t>
      </w:r>
      <w:proofErr w:type="gramStart"/>
      <w:r>
        <w:rPr>
          <w:rFonts w:cs="Arial"/>
          <w:b/>
          <w:u w:val="single"/>
        </w:rPr>
        <w:t>IS</w:t>
      </w:r>
      <w:r w:rsidRPr="0051166C">
        <w:rPr>
          <w:rFonts w:eastAsia="MS Mincho" w:cs="Arial"/>
          <w:b/>
          <w:u w:val="single"/>
        </w:rPr>
        <w:t xml:space="preserve"> INDICATED</w:t>
      </w:r>
      <w:proofErr w:type="gramEnd"/>
      <w:r w:rsidRPr="0051166C">
        <w:rPr>
          <w:rFonts w:eastAsia="MS Mincho" w:cs="Arial"/>
          <w:b/>
          <w:u w:val="single"/>
        </w:rPr>
        <w:t xml:space="preserve"> ON THE BID </w:t>
      </w:r>
      <w:r w:rsidRPr="0051166C">
        <w:rPr>
          <w:rFonts w:eastAsia="MS Mincho" w:cs="Arial"/>
          <w:b/>
          <w:u w:val="single"/>
        </w:rPr>
        <w:lastRenderedPageBreak/>
        <w:t xml:space="preserve">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rsidR="00F64F4B" w:rsidRPr="0051166C" w:rsidRDefault="00F64F4B" w:rsidP="00F64F4B">
      <w:pPr>
        <w:rPr>
          <w:rFonts w:eastAsia="MS Mincho" w:cs="Arial"/>
          <w:b/>
          <w:u w:val="single"/>
        </w:rPr>
      </w:pPr>
    </w:p>
    <w:p w:rsidR="00F64F4B" w:rsidRPr="0051166C" w:rsidRDefault="00F64F4B" w:rsidP="00F64F4B">
      <w:pPr>
        <w:rPr>
          <w:rFonts w:eastAsia="MS Mincho" w:cs="Arial"/>
          <w:b/>
          <w:u w:val="single"/>
        </w:rPr>
      </w:pPr>
      <w:r w:rsidRPr="0051166C">
        <w:rPr>
          <w:rFonts w:eastAsia="MS Mincho" w:cs="Arial"/>
          <w:b/>
          <w:u w:val="single"/>
        </w:rPr>
        <w:t xml:space="preserve">IF THE QUOTE OPENING DEADLINE </w:t>
      </w:r>
      <w:proofErr w:type="gramStart"/>
      <w:r w:rsidRPr="0051166C">
        <w:rPr>
          <w:rFonts w:eastAsia="MS Mincho" w:cs="Arial"/>
          <w:b/>
          <w:u w:val="single"/>
        </w:rPr>
        <w:t>HAS BEEN REVISED</w:t>
      </w:r>
      <w:proofErr w:type="gramEnd"/>
      <w:r w:rsidRPr="0051166C">
        <w:rPr>
          <w:rFonts w:eastAsia="MS Mincho" w:cs="Arial"/>
          <w:b/>
          <w:u w:val="single"/>
        </w:rPr>
        <w:t xml:space="preserve">,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rsidR="00210106" w:rsidRPr="00851065" w:rsidRDefault="00210106" w:rsidP="00F64F4B">
      <w:pPr>
        <w:rPr>
          <w:color w:val="000000"/>
        </w:rPr>
      </w:pPr>
    </w:p>
    <w:p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rsidR="00AF2A1D" w:rsidRPr="00851065" w:rsidRDefault="00AF2A1D" w:rsidP="00F64F4B"/>
    <w:p w:rsidR="00757979" w:rsidRDefault="00CE00E7" w:rsidP="00757979">
      <w:pPr>
        <w:pStyle w:val="Heading2"/>
      </w:pPr>
      <w:bookmarkStart w:id="152" w:name="_Toc400531498"/>
      <w:bookmarkStart w:id="153" w:name="_Toc428533969"/>
      <w:bookmarkStart w:id="154" w:name="_Toc20813396"/>
      <w:r>
        <w:t>QUOTE</w:t>
      </w:r>
      <w:r w:rsidR="00715AF4">
        <w:t xml:space="preserve"> </w:t>
      </w:r>
      <w:r w:rsidR="00757979">
        <w:t>Content</w:t>
      </w:r>
      <w:bookmarkEnd w:id="152"/>
      <w:bookmarkEnd w:id="153"/>
      <w:bookmarkEnd w:id="154"/>
    </w:p>
    <w:p w:rsidR="00757979" w:rsidRDefault="00757979" w:rsidP="00C65B22"/>
    <w:p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rsidR="00757979" w:rsidRPr="00851065" w:rsidRDefault="00757979" w:rsidP="00C65B22">
      <w:r w:rsidRPr="00851065">
        <w:tab/>
      </w:r>
    </w:p>
    <w:p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w:t>
      </w:r>
      <w:proofErr w:type="gramStart"/>
      <w:r w:rsidR="00DA747D">
        <w:t>is instructed</w:t>
      </w:r>
      <w:proofErr w:type="gramEnd"/>
      <w:r w:rsidR="00DA747D">
        <w:t xml:space="preserve">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rsidR="006B7848" w:rsidRDefault="006B7848" w:rsidP="00C65B22"/>
    <w:p w:rsidR="007F3BD4" w:rsidRPr="00851065" w:rsidRDefault="007F3BD4" w:rsidP="00C65B22">
      <w:pPr>
        <w:pStyle w:val="Heading3"/>
      </w:pPr>
      <w:bookmarkStart w:id="155" w:name="_Toc108508238"/>
      <w:bookmarkStart w:id="156" w:name="_Toc20813397"/>
      <w:bookmarkStart w:id="157" w:name="_Toc428533970"/>
      <w:r w:rsidRPr="00851065">
        <w:t>Forms</w:t>
      </w:r>
      <w:bookmarkEnd w:id="155"/>
      <w:r w:rsidRPr="00851065">
        <w:t xml:space="preserve">, rEGISTRATIONS and CERTIFICATIONS required with </w:t>
      </w:r>
      <w:r w:rsidR="00CE00E7">
        <w:t>QUOTE</w:t>
      </w:r>
      <w:bookmarkEnd w:id="156"/>
      <w:r w:rsidR="00715AF4" w:rsidRPr="00851065">
        <w:t xml:space="preserve"> </w:t>
      </w:r>
      <w:bookmarkEnd w:id="157"/>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28"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rsidR="0040265A" w:rsidRPr="00C65B22" w:rsidRDefault="0040265A" w:rsidP="00C65B22">
      <w:pPr>
        <w:rPr>
          <w:rFonts w:eastAsia="MS Mincho"/>
        </w:rPr>
      </w:pPr>
    </w:p>
    <w:p w:rsidR="007F3BD4" w:rsidRPr="007F3BD4" w:rsidRDefault="00226009" w:rsidP="00C94D24">
      <w:pPr>
        <w:pStyle w:val="Heading4"/>
      </w:pPr>
      <w:bookmarkStart w:id="158" w:name="_4.4.1.1_Ownership_Disclosure"/>
      <w:bookmarkStart w:id="159" w:name="_4.4.1.1_Signatory_page"/>
      <w:bookmarkEnd w:id="158"/>
      <w:bookmarkEnd w:id="159"/>
      <w:r>
        <w:t>OFFER AND ACCEPTANCE PAGE</w:t>
      </w:r>
    </w:p>
    <w:p w:rsidR="007F3BD4" w:rsidRPr="00851065" w:rsidRDefault="007F3BD4" w:rsidP="00851065">
      <w:pPr>
        <w:rPr>
          <w:rFonts w:eastAsia="MS Mincho"/>
        </w:rPr>
      </w:pPr>
    </w:p>
    <w:p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60" w:name="OLE_LINK5"/>
      <w:bookmarkStart w:id="161" w:name="OLE_LINK6"/>
      <w:r w:rsidR="000462FE" w:rsidRPr="00C65B22">
        <w:rPr>
          <w:rFonts w:eastAsia="MS Mincho"/>
        </w:rPr>
        <w:t xml:space="preserve">Offer and Acceptance </w:t>
      </w:r>
      <w:bookmarkEnd w:id="160"/>
      <w:bookmarkEnd w:id="161"/>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w:t>
      </w:r>
      <w:r w:rsidR="00356F9E" w:rsidRPr="00C65B22">
        <w:rPr>
          <w:rFonts w:eastAsia="MS Mincho"/>
        </w:rPr>
        <w:lastRenderedPageBreak/>
        <w:t xml:space="preserve">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proofErr w:type="gramStart"/>
      <w:r w:rsidR="007F0930" w:rsidRPr="00C65B22">
        <w:rPr>
          <w:rFonts w:eastAsia="MS Mincho"/>
        </w:rPr>
        <w:t>must be submitted</w:t>
      </w:r>
      <w:proofErr w:type="gramEnd"/>
      <w:r w:rsidR="007F0930" w:rsidRPr="00C65B22">
        <w:rPr>
          <w:rFonts w:eastAsia="MS Mincho"/>
        </w:rPr>
        <w:t>.</w:t>
      </w:r>
      <w:r w:rsidRPr="00C65B22">
        <w:rPr>
          <w:rFonts w:eastAsia="MS Mincho"/>
        </w:rPr>
        <w:t xml:space="preserve">  </w:t>
      </w:r>
      <w:r w:rsidR="007F0930">
        <w:t xml:space="preserve"> </w:t>
      </w:r>
    </w:p>
    <w:p w:rsidR="00657BE6" w:rsidRDefault="00657BE6" w:rsidP="00851065"/>
    <w:p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rsidR="00763FC7" w:rsidRDefault="00763FC7" w:rsidP="00C65B22"/>
    <w:p w:rsidR="00356F9E" w:rsidRDefault="004523E1" w:rsidP="00C65B22">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00356F9E" w:rsidRPr="00C65B22">
        <w:rPr>
          <w:rFonts w:eastAsia="MS Mincho"/>
        </w:rPr>
        <w:t xml:space="preserve">If the Vendor {Bidder} is a limited partnership,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w:t>
      </w:r>
      <w:proofErr w:type="gramEnd"/>
      <w:r w:rsidR="00356F9E" w:rsidRPr="00C65B22">
        <w:rPr>
          <w:rFonts w:eastAsia="MS Mincho"/>
        </w:rPr>
        <w:t xml:space="preserve">.  If the Vendor {Bidder} is a joint venture,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must be signed by a principal of each party to the joint venture</w:t>
      </w:r>
      <w:proofErr w:type="gramEnd"/>
      <w:r w:rsidR="00356F9E" w:rsidRPr="00C65B22">
        <w:rPr>
          <w:rFonts w:eastAsia="MS Mincho"/>
        </w:rPr>
        <w:t xml:space="preserve">.  </w:t>
      </w:r>
    </w:p>
    <w:p w:rsidR="00356F9E" w:rsidRDefault="00356F9E"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6820A4">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6820A4">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6820A4">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6820A4">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6820A4">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A14426" w:rsidRDefault="00757979" w:rsidP="006820A4">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rsidR="00A14426" w:rsidRPr="00A14426" w:rsidRDefault="00A14426" w:rsidP="00A14426">
      <w:pPr>
        <w:pStyle w:val="ListParagraph"/>
        <w:rPr>
          <w:color w:val="000000"/>
        </w:rPr>
      </w:pPr>
    </w:p>
    <w:p w:rsidR="00A14426" w:rsidRPr="00A14426" w:rsidRDefault="00A14426" w:rsidP="006820A4">
      <w:pPr>
        <w:pStyle w:val="ListParagraph"/>
        <w:numPr>
          <w:ilvl w:val="0"/>
          <w:numId w:val="16"/>
        </w:numPr>
        <w:autoSpaceDE w:val="0"/>
        <w:autoSpaceDN w:val="0"/>
        <w:adjustRightInd w:val="0"/>
        <w:rPr>
          <w:color w:val="000000"/>
        </w:rPr>
      </w:pPr>
      <w:proofErr w:type="gramStart"/>
      <w:r w:rsidRPr="00A14426">
        <w:rPr>
          <w:color w:val="000000"/>
        </w:rPr>
        <w:lastRenderedPageBreak/>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roofErr w:type="gramEnd"/>
    </w:p>
    <w:p w:rsidR="00757979" w:rsidRPr="00115F02" w:rsidRDefault="00757979" w:rsidP="0006639D">
      <w:pPr>
        <w:rPr>
          <w:rFonts w:cs="Arial"/>
          <w:szCs w:val="22"/>
        </w:rPr>
      </w:pPr>
    </w:p>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w:t>
      </w:r>
      <w:proofErr w:type="gramStart"/>
      <w:r w:rsidRPr="00B84FA0">
        <w:rPr>
          <w:rFonts w:eastAsia="MS Mincho"/>
          <w:color w:val="000000"/>
        </w:rPr>
        <w:t>can be found</w:t>
      </w:r>
      <w:proofErr w:type="gramEnd"/>
      <w:r w:rsidRPr="00B84FA0">
        <w:rPr>
          <w:rFonts w:eastAsia="MS Mincho"/>
          <w:color w:val="000000"/>
        </w:rPr>
        <w:t xml:space="preserve"> at:  </w:t>
      </w:r>
    </w:p>
    <w:p w:rsidR="00611C7B" w:rsidRDefault="0099782F" w:rsidP="00C65B22">
      <w:pPr>
        <w:rPr>
          <w:rStyle w:val="Hyperlink"/>
          <w:rFonts w:eastAsia="MS Mincho"/>
        </w:rPr>
      </w:pPr>
      <w:hyperlink r:id="rId29" w:history="1">
        <w:r w:rsidR="00655CC2" w:rsidRPr="008755C4">
          <w:rPr>
            <w:rStyle w:val="Hyperlink"/>
            <w:rFonts w:eastAsia="MS Mincho"/>
          </w:rPr>
          <w:t>https://www.state.nj.us/treasury/purchase/ethics.shtml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1952DB" w:rsidRDefault="001952DB" w:rsidP="00C65B22">
      <w:pPr>
        <w:rPr>
          <w:color w:val="000000"/>
        </w:rPr>
      </w:pPr>
    </w:p>
    <w:p w:rsidR="00DC5CA5" w:rsidRPr="00992ADD" w:rsidRDefault="00DC5CA5" w:rsidP="00DC5CA5">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992ADD">
        <w:rPr>
          <w:rFonts w:cs="Arial"/>
          <w:bCs/>
          <w:szCs w:val="22"/>
          <w:u w:val="single"/>
        </w:rPr>
        <w:t>N.J.S.A.</w:t>
      </w:r>
      <w:r w:rsidRPr="00992ADD">
        <w:rPr>
          <w:rFonts w:cs="Arial"/>
          <w:bCs/>
          <w:szCs w:val="22"/>
        </w:rPr>
        <w:t xml:space="preserve"> 52:25-24.2</w:t>
      </w:r>
      <w:r w:rsidR="009F520D">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0" w:history="1">
        <w:r w:rsidR="00230C28" w:rsidRPr="00851065">
          <w:rPr>
            <w:rStyle w:val="Hyperlink"/>
            <w:rFonts w:eastAsia="MS Mincho"/>
          </w:rPr>
          <w:t>Division’s website</w:t>
        </w:r>
      </w:hyperlink>
      <w:r w:rsidR="00396839" w:rsidRPr="00851065">
        <w:rPr>
          <w:color w:val="000000"/>
        </w:rPr>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00A7393B">
        <w:t xml:space="preserve"> is unable to</w:t>
      </w:r>
      <w:r w:rsidRPr="00C65B22">
        <w:t xml:space="preserve"> certify, the </w:t>
      </w:r>
      <w:r w:rsidR="00526170" w:rsidRPr="00C65B22">
        <w:t xml:space="preserve">Vendor </w:t>
      </w:r>
      <w:r w:rsidR="00571AFA" w:rsidRPr="00C65B22">
        <w:t>{Bidder}</w:t>
      </w:r>
      <w:r w:rsidRPr="00C65B22">
        <w:t xml:space="preserve"> shall provide a detailed and precise description of such activities as directed on the form. </w:t>
      </w:r>
      <w:proofErr w:type="gramStart"/>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proofErr w:type="gramEnd"/>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2" w:history="1">
        <w:r w:rsidR="00230C28" w:rsidRPr="00851065">
          <w:rPr>
            <w:rStyle w:val="Hyperlink"/>
            <w:rFonts w:eastAsia="MS Mincho"/>
          </w:rPr>
          <w:t>Division’s website</w:t>
        </w:r>
      </w:hyperlink>
      <w:r w:rsidR="00230C28" w:rsidRPr="00C65B22">
        <w:t xml:space="preserve">. </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rsidR="00003BFB"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Default="00867DCF" w:rsidP="00851065"/>
    <w:p w:rsidR="00A7393B" w:rsidRPr="000E036E" w:rsidRDefault="00A7393B" w:rsidP="00851065">
      <w:r w:rsidRPr="000E036E">
        <w:t xml:space="preserve">Not applicable to this </w:t>
      </w:r>
      <w:proofErr w:type="spellStart"/>
      <w:r w:rsidRPr="000E036E">
        <w:t>reprocurement</w:t>
      </w:r>
      <w:proofErr w:type="spellEnd"/>
      <w:r w:rsidRPr="000E036E">
        <w:t>.</w:t>
      </w:r>
    </w:p>
    <w:p w:rsidR="003B1013" w:rsidRPr="002812B4" w:rsidRDefault="003B1013" w:rsidP="00757979">
      <w:pPr>
        <w:pStyle w:val="BodyText3"/>
        <w:rPr>
          <w:rFonts w:cs="Arial"/>
          <w:b/>
        </w:rPr>
      </w:pPr>
    </w:p>
    <w:p w:rsidR="00757979" w:rsidRPr="00130106" w:rsidRDefault="00757979" w:rsidP="00734696">
      <w:pPr>
        <w:pStyle w:val="Heading4"/>
      </w:pPr>
      <w:r w:rsidRPr="00130106">
        <w:t>S</w:t>
      </w:r>
      <w:r>
        <w:t xml:space="preserve">MALL BUSINESS SET-ASIDE </w:t>
      </w:r>
      <w:r w:rsidR="001D2ACC">
        <w:t>BLANKET P.O.</w:t>
      </w:r>
      <w:r w:rsidR="00164C3A">
        <w:t xml:space="preserve"> </w:t>
      </w:r>
    </w:p>
    <w:p w:rsidR="00757979" w:rsidRDefault="00757979" w:rsidP="00A7393B">
      <w:pPr>
        <w:rPr>
          <w:rFonts w:cs="Arial"/>
          <w:b/>
          <w:highlight w:val="green"/>
        </w:rPr>
      </w:pPr>
    </w:p>
    <w:p w:rsidR="00A7393B" w:rsidRPr="00A7393B" w:rsidRDefault="00A7393B" w:rsidP="00A7393B">
      <w:r w:rsidRPr="00A7393B">
        <w:rPr>
          <w:rFonts w:cs="Arial"/>
        </w:rPr>
        <w:t xml:space="preserve">Not applicable to this </w:t>
      </w:r>
      <w:proofErr w:type="spellStart"/>
      <w:r w:rsidRPr="00A7393B">
        <w:rPr>
          <w:rFonts w:cs="Arial"/>
        </w:rPr>
        <w:t>reprocurement</w:t>
      </w:r>
      <w:proofErr w:type="spellEnd"/>
      <w:r>
        <w:rPr>
          <w:rFonts w:cs="Arial"/>
        </w:rPr>
        <w:t>.</w:t>
      </w:r>
    </w:p>
    <w:p w:rsidR="00AA3B67" w:rsidRPr="002812B4" w:rsidRDefault="00AA3B67" w:rsidP="00C65B22">
      <w:pPr>
        <w:rPr>
          <w:b/>
        </w:rPr>
      </w:pPr>
    </w:p>
    <w:p w:rsidR="00301EBA" w:rsidRPr="00130106" w:rsidRDefault="00301EBA" w:rsidP="00252339">
      <w:pPr>
        <w:pStyle w:val="Heading4"/>
      </w:pPr>
      <w:r>
        <w:t>DISABLED VETERAN</w:t>
      </w:r>
      <w:r w:rsidR="00252339">
        <w:t>S’</w:t>
      </w:r>
      <w:r>
        <w:t xml:space="preserve"> BUSINESS SET-ASIDE BLANKET P.O. </w:t>
      </w:r>
    </w:p>
    <w:p w:rsidR="00301EBA" w:rsidRDefault="00301EBA" w:rsidP="00301EBA">
      <w:pPr>
        <w:rPr>
          <w:rFonts w:cs="Arial"/>
          <w:b/>
        </w:rPr>
      </w:pPr>
    </w:p>
    <w:p w:rsidR="00A7393B" w:rsidRPr="00A7393B" w:rsidRDefault="00A7393B" w:rsidP="00301EBA">
      <w:pPr>
        <w:rPr>
          <w:rFonts w:cs="Arial"/>
        </w:rPr>
      </w:pPr>
      <w:r w:rsidRPr="00A7393B">
        <w:rPr>
          <w:rFonts w:cs="Arial"/>
        </w:rPr>
        <w:t xml:space="preserve">Not applicable to this </w:t>
      </w:r>
      <w:proofErr w:type="spellStart"/>
      <w:r w:rsidRPr="00A7393B">
        <w:rPr>
          <w:rFonts w:cs="Arial"/>
        </w:rPr>
        <w:t>reprocurement</w:t>
      </w:r>
      <w:proofErr w:type="spellEnd"/>
      <w:r w:rsidRPr="00A7393B">
        <w:rPr>
          <w:rFonts w:cs="Arial"/>
        </w:rPr>
        <w:t>.</w:t>
      </w:r>
    </w:p>
    <w:p w:rsidR="00A7393B" w:rsidRDefault="00A7393B" w:rsidP="00301EBA"/>
    <w:p w:rsidR="008B4AED" w:rsidRDefault="008B4AED" w:rsidP="00F64F4B">
      <w:pPr>
        <w:pStyle w:val="Heading4"/>
      </w:pPr>
      <w:r w:rsidRPr="00A7393B">
        <w:t xml:space="preserve">SMALL BUSINESS </w:t>
      </w:r>
      <w:r w:rsidR="00BD3ABF" w:rsidRPr="00A7393B">
        <w:t>AND/OR DISABLED VETERAN</w:t>
      </w:r>
      <w:r w:rsidR="00252339" w:rsidRPr="00A7393B">
        <w:t xml:space="preserve">S’ </w:t>
      </w:r>
      <w:r w:rsidR="00BD3ABF" w:rsidRPr="00A7393B">
        <w:t>BUSINESS</w:t>
      </w:r>
      <w:r w:rsidR="00BD3ABF">
        <w:t xml:space="preserve"> </w:t>
      </w:r>
      <w:r w:rsidRPr="00C65B22">
        <w:t xml:space="preserve">SUBCONTRACTING SET-ASIDE </w:t>
      </w:r>
      <w:r>
        <w:t>BLANKET P.O.</w:t>
      </w:r>
      <w:r w:rsidRPr="00C65B22">
        <w:t xml:space="preserve"> </w:t>
      </w:r>
    </w:p>
    <w:p w:rsidR="00A7393B" w:rsidRPr="00A7393B" w:rsidRDefault="00A7393B" w:rsidP="00A7393B"/>
    <w:p w:rsidR="00A7393B" w:rsidRPr="00A7393B" w:rsidRDefault="00A7393B" w:rsidP="00A7393B">
      <w:pPr>
        <w:rPr>
          <w:rFonts w:cs="Arial"/>
        </w:rPr>
      </w:pPr>
      <w:r w:rsidRPr="00A7393B">
        <w:rPr>
          <w:rFonts w:cs="Arial"/>
        </w:rPr>
        <w:lastRenderedPageBreak/>
        <w:t xml:space="preserve">Not applicable to this </w:t>
      </w:r>
      <w:proofErr w:type="spellStart"/>
      <w:r w:rsidRPr="00A7393B">
        <w:rPr>
          <w:rFonts w:cs="Arial"/>
        </w:rPr>
        <w:t>reprocurement</w:t>
      </w:r>
      <w:proofErr w:type="spellEnd"/>
      <w:r w:rsidRPr="00A7393B">
        <w:rPr>
          <w:rFonts w:cs="Arial"/>
        </w:rPr>
        <w:t>.</w:t>
      </w:r>
    </w:p>
    <w:p w:rsidR="008B4AED" w:rsidRPr="008B4AED" w:rsidRDefault="008B4AED" w:rsidP="00F90991">
      <w:pPr>
        <w:keepNext/>
      </w:pPr>
    </w:p>
    <w:p w:rsidR="00757979" w:rsidRDefault="00757979" w:rsidP="00F90991">
      <w:pPr>
        <w:pStyle w:val="Heading4"/>
        <w:keepNext/>
      </w:pPr>
      <w:r w:rsidRPr="00FC6592">
        <w:t>BID SECURITY</w:t>
      </w:r>
    </w:p>
    <w:p w:rsidR="007704F4" w:rsidRPr="007704F4" w:rsidRDefault="007704F4" w:rsidP="00F90991">
      <w:pPr>
        <w:keepNext/>
      </w:pPr>
    </w:p>
    <w:p w:rsidR="00A7393B" w:rsidRDefault="00A7393B" w:rsidP="00A7393B">
      <w:pPr>
        <w:rPr>
          <w:rFonts w:cs="Arial"/>
        </w:rPr>
      </w:pPr>
      <w:bookmarkStart w:id="162" w:name="_Toc400531500"/>
      <w:bookmarkStart w:id="163" w:name="_Toc428533971"/>
      <w:r w:rsidRPr="00A7393B">
        <w:rPr>
          <w:rFonts w:cs="Arial"/>
        </w:rPr>
        <w:t xml:space="preserve">Not applicable to this </w:t>
      </w:r>
      <w:proofErr w:type="spellStart"/>
      <w:r w:rsidRPr="00A7393B">
        <w:rPr>
          <w:rFonts w:cs="Arial"/>
        </w:rPr>
        <w:t>reprocurement</w:t>
      </w:r>
      <w:proofErr w:type="spellEnd"/>
      <w:r w:rsidRPr="00A7393B">
        <w:rPr>
          <w:rFonts w:cs="Arial"/>
        </w:rPr>
        <w:t>.</w:t>
      </w:r>
    </w:p>
    <w:p w:rsidR="00A7393B" w:rsidRPr="00A7393B" w:rsidRDefault="00A7393B" w:rsidP="00A7393B">
      <w:pPr>
        <w:rPr>
          <w:rFonts w:cs="Arial"/>
        </w:rPr>
      </w:pPr>
    </w:p>
    <w:p w:rsidR="00757979" w:rsidRDefault="00757979" w:rsidP="00AF2A1D">
      <w:pPr>
        <w:pStyle w:val="Heading3"/>
        <w:keepNext/>
      </w:pPr>
      <w:bookmarkStart w:id="164" w:name="_Toc2081339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62"/>
      <w:bookmarkEnd w:id="163"/>
      <w:bookmarkEnd w:id="164"/>
    </w:p>
    <w:p w:rsidR="0019067D" w:rsidRPr="0019067D" w:rsidRDefault="0019067D" w:rsidP="00AF2A1D">
      <w:pPr>
        <w:keepNext/>
      </w:pPr>
    </w:p>
    <w:p w:rsidR="0019067D"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rsidR="00A7393B" w:rsidRDefault="00A7393B" w:rsidP="00AF2A1D">
      <w:pPr>
        <w:keepNext/>
        <w:rPr>
          <w:rFonts w:eastAsia="MS Mincho"/>
        </w:rPr>
      </w:pPr>
    </w:p>
    <w:p w:rsidR="00A7393B" w:rsidRPr="00851065" w:rsidRDefault="00A7393B" w:rsidP="00AF2A1D">
      <w:pPr>
        <w:keepNext/>
        <w:rPr>
          <w:rFonts w:eastAsia="MS Mincho"/>
        </w:rPr>
      </w:pPr>
    </w:p>
    <w:p w:rsidR="00757979"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4"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w:t>
      </w:r>
      <w:r w:rsidR="00757979" w:rsidRPr="00691DBF">
        <w:lastRenderedPageBreak/>
        <w:t>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5" w:history="1">
        <w:r w:rsidR="00230C28" w:rsidRPr="00851065">
          <w:rPr>
            <w:rStyle w:val="Hyperlink"/>
            <w:rFonts w:eastAsia="MS Mincho"/>
          </w:rPr>
          <w:t>Division’s website</w:t>
        </w:r>
      </w:hyperlink>
      <w:r w:rsidR="00230C28" w:rsidRPr="00851065">
        <w:rPr>
          <w:color w:val="000000"/>
        </w:rPr>
        <w:t xml:space="preserve">. </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B2CE0" w:rsidRPr="002812B4" w:rsidRDefault="00DB2CE0"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proofErr w:type="gramStart"/>
      <w:r w:rsidRPr="00851065">
        <w:t>is requested and advised</w:t>
      </w:r>
      <w:proofErr w:type="gramEnd"/>
      <w:r w:rsidRPr="00851065">
        <w:t xml:space="preserve">.  </w:t>
      </w:r>
      <w:r w:rsidR="006A34E6" w:rsidRPr="00851065">
        <w:t>See</w:t>
      </w:r>
      <w:r w:rsidRPr="00851065">
        <w:t xml:space="preserve"> </w:t>
      </w:r>
      <w:r w:rsidR="00626F14" w:rsidRPr="00C65B22">
        <w:t xml:space="preserve">Bid Solicitation </w:t>
      </w:r>
      <w:r w:rsidRPr="00C65B22">
        <w:t xml:space="preserve">Section </w:t>
      </w:r>
      <w:r w:rsidRPr="00C65B22">
        <w:rPr>
          <w:highlight w:val="lightGray"/>
        </w:rPr>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37" w:history="1">
        <w:r w:rsidRPr="00851065">
          <w:rPr>
            <w:rStyle w:val="Hyperlink"/>
            <w:rFonts w:eastAsia="MS Mincho"/>
          </w:rPr>
          <w:t>Division’s website</w:t>
        </w:r>
      </w:hyperlink>
      <w:r w:rsidRPr="00851065">
        <w:t>.</w:t>
      </w:r>
      <w:r w:rsidR="00655CC2">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3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86608" w:rsidRDefault="00A86608" w:rsidP="00A86608">
      <w:pPr>
        <w:rPr>
          <w:rFonts w:cs="Arial"/>
          <w:b/>
        </w:rPr>
      </w:pPr>
    </w:p>
    <w:p w:rsidR="00A86608" w:rsidRPr="00036796" w:rsidRDefault="00A86608" w:rsidP="00A86608">
      <w:pPr>
        <w:pStyle w:val="Heading4"/>
      </w:pPr>
      <w:r w:rsidRPr="00036796">
        <w:t>AFFIDAVIT OF APPAREL FORM</w:t>
      </w:r>
    </w:p>
    <w:p w:rsidR="00A86608" w:rsidRDefault="00A86608" w:rsidP="00A86608">
      <w:pPr>
        <w:rPr>
          <w:rFonts w:cs="Arial"/>
          <w:b/>
          <w:szCs w:val="22"/>
        </w:rPr>
      </w:pPr>
    </w:p>
    <w:p w:rsidR="003E2F4E" w:rsidRPr="00A7393B" w:rsidRDefault="003E2F4E" w:rsidP="003E2F4E">
      <w:pPr>
        <w:rPr>
          <w:rFonts w:cs="Arial"/>
        </w:rPr>
      </w:pPr>
      <w:r w:rsidRPr="00A7393B">
        <w:rPr>
          <w:rFonts w:cs="Arial"/>
        </w:rPr>
        <w:t xml:space="preserve">Not applicable to this </w:t>
      </w:r>
      <w:proofErr w:type="spellStart"/>
      <w:r w:rsidRPr="00A7393B">
        <w:rPr>
          <w:rFonts w:cs="Arial"/>
        </w:rPr>
        <w:t>reprocurement</w:t>
      </w:r>
      <w:proofErr w:type="spellEnd"/>
      <w:r w:rsidRPr="00A7393B">
        <w:rPr>
          <w:rFonts w:cs="Arial"/>
        </w:rPr>
        <w:t>.</w:t>
      </w:r>
    </w:p>
    <w:p w:rsidR="00A86608" w:rsidRDefault="00A86608" w:rsidP="00A86608">
      <w:pPr>
        <w:rPr>
          <w:rFonts w:cs="Arial"/>
        </w:rPr>
      </w:pPr>
    </w:p>
    <w:p w:rsidR="00A86608" w:rsidRPr="00AB1466" w:rsidRDefault="00A86608" w:rsidP="00A86608">
      <w:pPr>
        <w:pStyle w:val="Heading3"/>
        <w:rPr>
          <w:rFonts w:eastAsia="MS Mincho"/>
        </w:rPr>
      </w:pPr>
      <w:bookmarkStart w:id="165" w:name="_Toc449428257"/>
      <w:bookmarkStart w:id="166" w:name="_Toc20813399"/>
      <w:r>
        <w:rPr>
          <w:rFonts w:eastAsia="MS Mincho"/>
        </w:rPr>
        <w:t>SUBmittals</w:t>
      </w:r>
      <w:bookmarkEnd w:id="165"/>
      <w:bookmarkEnd w:id="166"/>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39"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Pr="007664C5" w:rsidRDefault="00A86608" w:rsidP="00A86608">
      <w:pPr>
        <w:rPr>
          <w:rFonts w:cs="Arial"/>
        </w:rPr>
      </w:pPr>
    </w:p>
    <w:p w:rsidR="00A86608" w:rsidRPr="00AB1466" w:rsidRDefault="00A86608" w:rsidP="00A86608">
      <w:pPr>
        <w:pStyle w:val="Heading4"/>
        <w:rPr>
          <w:rFonts w:eastAsia="MS Mincho"/>
        </w:rPr>
      </w:pPr>
      <w:r w:rsidRPr="00AB1466">
        <w:rPr>
          <w:rFonts w:eastAsia="MS Mincho"/>
        </w:rPr>
        <w:t>Vendor {BIDDER} Experience</w:t>
      </w:r>
    </w:p>
    <w:p w:rsidR="00A86608" w:rsidRPr="00CD525D" w:rsidRDefault="00A86608" w:rsidP="00A86608">
      <w:pPr>
        <w:pStyle w:val="BodyText3"/>
        <w:rPr>
          <w:rFonts w:cs="Arial"/>
        </w:rPr>
      </w:pPr>
    </w:p>
    <w:p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rsidR="00092BD5" w:rsidRDefault="00092BD5" w:rsidP="00092BD5">
      <w:pPr>
        <w:contextualSpacing/>
        <w:rPr>
          <w:rFonts w:cs="Arial"/>
        </w:rPr>
      </w:pPr>
    </w:p>
    <w:p w:rsidR="00092BD5" w:rsidRDefault="00092BD5" w:rsidP="00092BD5">
      <w:pPr>
        <w:contextualSpacing/>
        <w:rPr>
          <w:rFonts w:cs="Arial"/>
        </w:rPr>
      </w:pPr>
      <w:r>
        <w:rPr>
          <w:rFonts w:cs="Arial"/>
        </w:rPr>
        <w:t xml:space="preserve">The Contact Name, Contact Phone Number and Contact Email portions of the Bidder Data Sheet are for verification of the contract information provided on the Bidder Data Sheet only.  The persons identified </w:t>
      </w:r>
      <w:proofErr w:type="gramStart"/>
      <w:r>
        <w:rPr>
          <w:rFonts w:cs="Arial"/>
        </w:rPr>
        <w:t>will not be contacted</w:t>
      </w:r>
      <w:proofErr w:type="gramEnd"/>
      <w:r>
        <w:rPr>
          <w:rFonts w:cs="Arial"/>
        </w:rPr>
        <w:t xml:space="preserve"> for reference purposes.</w:t>
      </w:r>
    </w:p>
    <w:p w:rsidR="00663961" w:rsidRPr="002812B4" w:rsidRDefault="00663961" w:rsidP="00663961">
      <w:pPr>
        <w:pStyle w:val="BodyText2"/>
        <w:rPr>
          <w:b/>
          <w:highlight w:val="green"/>
        </w:rPr>
      </w:pPr>
    </w:p>
    <w:p w:rsidR="00663961" w:rsidRPr="007111EE" w:rsidRDefault="00663961" w:rsidP="00F64F4B">
      <w:pPr>
        <w:pStyle w:val="Heading4"/>
      </w:pPr>
      <w:r w:rsidRPr="007111EE">
        <w:t>COOPERATIVE PURCHASING PROGRAM</w:t>
      </w:r>
    </w:p>
    <w:p w:rsidR="00663961" w:rsidRPr="001154A3" w:rsidRDefault="00663961" w:rsidP="00663961">
      <w:pPr>
        <w:pStyle w:val="BodyText3"/>
        <w:rPr>
          <w:highlight w:val="yellow"/>
        </w:rPr>
      </w:pPr>
    </w:p>
    <w:p w:rsidR="00A86608" w:rsidRPr="003E2F4E" w:rsidRDefault="00663961" w:rsidP="00A86608">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0" w:history="1">
        <w:r w:rsidRPr="00851065">
          <w:rPr>
            <w:rStyle w:val="Hyperlink"/>
          </w:rPr>
          <w:t>Division’s website</w:t>
        </w:r>
      </w:hyperlink>
      <w:r w:rsidRPr="00851065">
        <w:t>.</w:t>
      </w:r>
    </w:p>
    <w:p w:rsidR="00715B9D" w:rsidRPr="007664C5" w:rsidRDefault="00715B9D" w:rsidP="00A86608">
      <w:pPr>
        <w:pStyle w:val="BodyText3"/>
        <w:rPr>
          <w:rFonts w:cs="Arial"/>
        </w:rPr>
      </w:pPr>
    </w:p>
    <w:p w:rsidR="00A86608" w:rsidRPr="003E2F4E" w:rsidRDefault="00A86608" w:rsidP="00A86608">
      <w:pPr>
        <w:pStyle w:val="Heading4"/>
        <w:rPr>
          <w:rFonts w:eastAsia="MS Mincho"/>
        </w:rPr>
      </w:pPr>
      <w:r w:rsidRPr="00AB1466">
        <w:rPr>
          <w:rFonts w:eastAsia="MS Mincho"/>
        </w:rPr>
        <w:lastRenderedPageBreak/>
        <w:t>SAMPLES/Sample Testin</w:t>
      </w:r>
      <w:r w:rsidR="003E2F4E">
        <w:rPr>
          <w:rFonts w:eastAsia="MS Mincho"/>
        </w:rPr>
        <w:t>g</w:t>
      </w:r>
    </w:p>
    <w:p w:rsidR="00A86608" w:rsidRPr="007664C5" w:rsidRDefault="00A86608" w:rsidP="00A86608">
      <w:pPr>
        <w:pStyle w:val="BodyText3"/>
        <w:rPr>
          <w:rFonts w:cs="Arial"/>
        </w:rPr>
      </w:pPr>
    </w:p>
    <w:p w:rsidR="00A86608" w:rsidRPr="007664C5" w:rsidRDefault="00A86608" w:rsidP="00A86608">
      <w:pPr>
        <w:pStyle w:val="BodyText3"/>
        <w:rPr>
          <w:rFonts w:cs="Arial"/>
        </w:rPr>
      </w:pPr>
      <w:r w:rsidRPr="007664C5">
        <w:rPr>
          <w:rFonts w:cs="Arial"/>
        </w:rPr>
        <w:t>The Vendor {Bidder</w:t>
      </w:r>
      <w:r w:rsidRPr="003E2F4E">
        <w:rPr>
          <w:rFonts w:cs="Arial"/>
        </w:rPr>
        <w:t>} must</w:t>
      </w:r>
      <w:r w:rsidRPr="007664C5">
        <w:rPr>
          <w:rFonts w:cs="Arial"/>
        </w:rPr>
        <w:t xml:space="preserve">, within five (5) </w:t>
      </w:r>
      <w:r w:rsidR="007320B6">
        <w:rPr>
          <w:rFonts w:cs="Arial"/>
        </w:rPr>
        <w:t>business</w:t>
      </w:r>
      <w:r w:rsidRPr="007664C5">
        <w:rPr>
          <w:rFonts w:cs="Arial"/>
        </w:rPr>
        <w:t xml:space="preserve"> days following a request from the State, submit </w:t>
      </w:r>
      <w:proofErr w:type="gramStart"/>
      <w:r w:rsidR="009C424F">
        <w:rPr>
          <w:rFonts w:cs="Arial"/>
        </w:rPr>
        <w:t>Quote</w:t>
      </w:r>
      <w:proofErr w:type="gramEnd"/>
      <w:r w:rsidR="009C424F" w:rsidRPr="007664C5">
        <w:rPr>
          <w:rFonts w:cs="Arial"/>
        </w:rPr>
        <w:t xml:space="preserve"> </w:t>
      </w:r>
      <w:r w:rsidRPr="007664C5">
        <w:rPr>
          <w:rFonts w:cs="Arial"/>
        </w:rPr>
        <w:t xml:space="preserve">samples to the State. If the </w:t>
      </w:r>
      <w:r>
        <w:rPr>
          <w:rFonts w:cs="Arial"/>
        </w:rPr>
        <w:t>Vendor {B</w:t>
      </w:r>
      <w:r w:rsidRPr="007664C5">
        <w:rPr>
          <w:rFonts w:cs="Arial"/>
        </w:rPr>
        <w:t xml:space="preserve">idder} fails to comply with the written request within </w:t>
      </w:r>
      <w:r w:rsidRPr="003E2F4E">
        <w:rPr>
          <w:rFonts w:cs="Arial"/>
        </w:rPr>
        <w:t xml:space="preserve">the allotted </w:t>
      </w:r>
      <w:proofErr w:type="gramStart"/>
      <w:r w:rsidRPr="003E2F4E">
        <w:rPr>
          <w:rFonts w:cs="Arial"/>
        </w:rPr>
        <w:t>timeframe</w:t>
      </w:r>
      <w:proofErr w:type="gramEnd"/>
      <w:r w:rsidRPr="003E2F4E">
        <w:rPr>
          <w:rFonts w:cs="Arial"/>
        </w:rPr>
        <w:t xml:space="preserve"> its </w:t>
      </w:r>
      <w:r w:rsidR="00F031BE" w:rsidRPr="003E2F4E">
        <w:rPr>
          <w:rFonts w:cs="Arial"/>
        </w:rPr>
        <w:t>Q</w:t>
      </w:r>
      <w:r w:rsidRPr="003E2F4E">
        <w:rPr>
          <w:rFonts w:cs="Arial"/>
        </w:rPr>
        <w:t>uote will be considered non-responsive for the requested item(s). The samples submitted must meet the specification requirements set forth in the Bid</w:t>
      </w:r>
      <w:r w:rsidR="00F031BE" w:rsidRPr="003E2F4E">
        <w:rPr>
          <w:rFonts w:cs="Arial"/>
        </w:rPr>
        <w:t xml:space="preserve"> Solicitation</w:t>
      </w:r>
      <w:r w:rsidRPr="003E2F4E">
        <w:rPr>
          <w:rFonts w:cs="Arial"/>
        </w:rPr>
        <w:t xml:space="preserve"> and must be representative of the product bid.</w:t>
      </w:r>
      <w:r w:rsidR="003E2F4E" w:rsidRPr="003E2F4E">
        <w:rPr>
          <w:rFonts w:cs="Arial"/>
        </w:rPr>
        <w:t xml:space="preserve"> </w:t>
      </w:r>
      <w:r w:rsidR="00F031BE" w:rsidRPr="003E2F4E">
        <w:rPr>
          <w:rFonts w:cs="Arial"/>
        </w:rPr>
        <w:t>Quote</w:t>
      </w:r>
      <w:r w:rsidR="000172E3" w:rsidRPr="003E2F4E">
        <w:rPr>
          <w:rFonts w:cs="Arial"/>
        </w:rPr>
        <w:t xml:space="preserve"> </w:t>
      </w:r>
      <w:r w:rsidRPr="003E2F4E">
        <w:rPr>
          <w:rFonts w:cs="Arial"/>
        </w:rPr>
        <w:t xml:space="preserve">samples </w:t>
      </w:r>
      <w:r w:rsidRPr="003E2F4E">
        <w:rPr>
          <w:rFonts w:cs="Arial"/>
          <w:b/>
          <w:bCs/>
        </w:rPr>
        <w:t>for pricing lines</w:t>
      </w:r>
      <w:r w:rsidR="003E2F4E">
        <w:rPr>
          <w:rFonts w:cs="Arial"/>
          <w:b/>
          <w:bCs/>
        </w:rPr>
        <w:t xml:space="preserve"> 1 through 3</w:t>
      </w:r>
      <w:r w:rsidR="004543F2">
        <w:rPr>
          <w:rFonts w:cs="Arial"/>
          <w:b/>
          <w:bCs/>
        </w:rPr>
        <w:t>2</w:t>
      </w:r>
      <w:r w:rsidRPr="003E2F4E">
        <w:rPr>
          <w:rFonts w:cs="Arial"/>
        </w:rPr>
        <w:t xml:space="preserve"> for</w:t>
      </w:r>
      <w:r w:rsidRPr="007664C5">
        <w:rPr>
          <w:rFonts w:cs="Arial"/>
        </w:rPr>
        <w:t xml:space="preserve"> evaluation and testing purposes are to be made available at no charge and delivered</w:t>
      </w:r>
      <w:r w:rsidR="003E2F4E">
        <w:rPr>
          <w:rFonts w:cs="Arial"/>
        </w:rPr>
        <w:t xml:space="preserve"> to the NJDOT</w:t>
      </w:r>
      <w:r w:rsidRPr="007664C5">
        <w:rPr>
          <w:rFonts w:cs="Arial"/>
          <w:b/>
          <w:bCs/>
        </w:rPr>
        <w:t>,</w:t>
      </w:r>
      <w:r w:rsidRPr="007664C5">
        <w:rPr>
          <w:rFonts w:cs="Arial"/>
        </w:rPr>
        <w:t xml:space="preserve"> at the Vendor’s {Bidder's} expense.  Vendor {</w:t>
      </w:r>
      <w:r w:rsidR="00F031BE">
        <w:rPr>
          <w:rFonts w:cs="Arial"/>
        </w:rPr>
        <w:t>Bidder</w:t>
      </w:r>
      <w:r w:rsidRPr="007664C5">
        <w:rPr>
          <w:rFonts w:cs="Arial"/>
        </w:rPr>
        <w:t xml:space="preserve">} samples </w:t>
      </w:r>
      <w:proofErr w:type="gramStart"/>
      <w:r w:rsidRPr="007664C5">
        <w:rPr>
          <w:rFonts w:cs="Arial"/>
        </w:rPr>
        <w:t>will not be returned</w:t>
      </w:r>
      <w:proofErr w:type="gramEnd"/>
      <w:r w:rsidRPr="007664C5">
        <w:rPr>
          <w:rFonts w:cs="Arial"/>
        </w:rPr>
        <w:t xml:space="preserve">.  The State will conduct laboratory tests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submitted </w:t>
      </w:r>
      <w:r w:rsidRPr="003E2F4E">
        <w:rPr>
          <w:rFonts w:cs="Arial"/>
          <w:b/>
          <w:bCs/>
        </w:rPr>
        <w:t>for pricing lines</w:t>
      </w:r>
      <w:r w:rsidR="003E2F4E">
        <w:rPr>
          <w:rFonts w:cs="Arial"/>
          <w:b/>
          <w:bCs/>
        </w:rPr>
        <w:t xml:space="preserve"> 1 through </w:t>
      </w:r>
      <w:r w:rsidR="004543F2">
        <w:rPr>
          <w:rFonts w:cs="Arial"/>
          <w:b/>
          <w:bCs/>
        </w:rPr>
        <w:t>32</w:t>
      </w:r>
      <w:r w:rsidR="004543F2" w:rsidRPr="007664C5">
        <w:rPr>
          <w:rFonts w:cs="Arial"/>
        </w:rPr>
        <w:t xml:space="preserve"> </w:t>
      </w:r>
      <w:r w:rsidRPr="007664C5">
        <w:rPr>
          <w:rFonts w:cs="Arial"/>
        </w:rPr>
        <w:t>conform to th</w:t>
      </w:r>
      <w:r w:rsidR="00056616">
        <w:rPr>
          <w:rFonts w:cs="Arial"/>
        </w:rPr>
        <w:t>e</w:t>
      </w:r>
      <w:r w:rsidRPr="007664C5">
        <w:rPr>
          <w:rFonts w:cs="Arial"/>
        </w:rPr>
        <w:t xml:space="preserve"> Bid </w:t>
      </w:r>
      <w:r w:rsidR="00F031BE">
        <w:rPr>
          <w:rFonts w:cs="Arial"/>
        </w:rPr>
        <w:t>Solicitation requirements</w:t>
      </w:r>
      <w:r w:rsidRPr="007664C5">
        <w:rPr>
          <w:rFonts w:cs="Arial"/>
        </w:rPr>
        <w:t xml:space="preserve">.  The State reserves the right to perform any tests necessary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conform to this Bid </w:t>
      </w:r>
      <w:r w:rsidR="00F031BE" w:rsidRPr="003E2F4E">
        <w:rPr>
          <w:rFonts w:cs="Arial"/>
        </w:rPr>
        <w:t xml:space="preserve">Solicitation </w:t>
      </w:r>
      <w:r w:rsidRPr="003E2F4E">
        <w:rPr>
          <w:rFonts w:cs="Arial"/>
          <w:b/>
          <w:bCs/>
        </w:rPr>
        <w:t>for pricing lines</w:t>
      </w:r>
      <w:r w:rsidR="003E2F4E" w:rsidRPr="003E2F4E">
        <w:rPr>
          <w:rFonts w:cs="Arial"/>
          <w:b/>
          <w:bCs/>
        </w:rPr>
        <w:t xml:space="preserve"> 1 through 3</w:t>
      </w:r>
      <w:r w:rsidR="004543F2">
        <w:rPr>
          <w:rFonts w:cs="Arial"/>
          <w:b/>
          <w:bCs/>
        </w:rPr>
        <w:t>2</w:t>
      </w:r>
      <w:r w:rsidRPr="003E2F4E">
        <w:rPr>
          <w:rFonts w:cs="Arial"/>
          <w:b/>
          <w:bCs/>
        </w:rPr>
        <w:t>.</w:t>
      </w:r>
      <w:r w:rsidRPr="003E2F4E">
        <w:rPr>
          <w:rFonts w:cs="Arial"/>
        </w:rPr>
        <w:t xml:space="preserve"> If the sample(s)</w:t>
      </w:r>
      <w:r w:rsidR="00056616" w:rsidRPr="003E2F4E">
        <w:rPr>
          <w:rFonts w:cs="Arial"/>
        </w:rPr>
        <w:t xml:space="preserve"> </w:t>
      </w:r>
      <w:r w:rsidRPr="003E2F4E">
        <w:rPr>
          <w:rFonts w:cs="Arial"/>
        </w:rPr>
        <w:t>of the brand/model/product offered by the Vendor {Bidder} in</w:t>
      </w:r>
      <w:r w:rsidRPr="007664C5">
        <w:rPr>
          <w:rFonts w:cs="Arial"/>
        </w:rPr>
        <w:t xml:space="preserve"> its </w:t>
      </w:r>
      <w:r w:rsidR="00F031BE">
        <w:rPr>
          <w:rFonts w:cs="Arial"/>
        </w:rPr>
        <w:t xml:space="preserve">Quote </w:t>
      </w:r>
      <w:r w:rsidRPr="007664C5">
        <w:rPr>
          <w:rFonts w:cs="Arial"/>
        </w:rPr>
        <w:t xml:space="preserve">fails or are not representative of the product bid, the State shall reject the </w:t>
      </w:r>
      <w:r w:rsidR="00F031BE">
        <w:rPr>
          <w:rFonts w:cs="Arial"/>
        </w:rPr>
        <w:t>Q</w:t>
      </w:r>
      <w:r w:rsidRPr="007664C5">
        <w:rPr>
          <w:rFonts w:cs="Arial"/>
        </w:rPr>
        <w:t>uote for the affected line item(s). The testing results of the State are final.</w:t>
      </w:r>
    </w:p>
    <w:p w:rsidR="00520B2B" w:rsidRDefault="00520B2B" w:rsidP="00A86608">
      <w:pPr>
        <w:rPr>
          <w:rFonts w:cs="Arial"/>
        </w:rPr>
      </w:pPr>
    </w:p>
    <w:p w:rsidR="00486CB1" w:rsidRDefault="00486CB1" w:rsidP="00EA5F43">
      <w:pPr>
        <w:pStyle w:val="Heading4"/>
      </w:pPr>
      <w:r>
        <w:t>SPECIFICATION DATA SHEETS</w:t>
      </w:r>
    </w:p>
    <w:p w:rsidR="00486CB1" w:rsidRDefault="00486CB1" w:rsidP="00486CB1">
      <w:pPr>
        <w:rPr>
          <w:rFonts w:ascii="Arial Narrow" w:hAnsi="Arial Narrow"/>
          <w:b/>
        </w:rPr>
      </w:pPr>
    </w:p>
    <w:p w:rsidR="008D76F1" w:rsidRDefault="00486CB1" w:rsidP="00486CB1">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w:t>
      </w:r>
      <w:r w:rsidRPr="003F67A0">
        <w:rPr>
          <w:rFonts w:cs="Arial"/>
          <w:szCs w:val="22"/>
        </w:rPr>
        <w:t xml:space="preserve">for all </w:t>
      </w:r>
      <w:r>
        <w:rPr>
          <w:rFonts w:cs="Arial"/>
          <w:szCs w:val="22"/>
        </w:rPr>
        <w:t>products bid. </w:t>
      </w:r>
      <w:r w:rsidRPr="003F67A0">
        <w:rPr>
          <w:rFonts w:cs="Arial"/>
          <w:szCs w:val="22"/>
        </w:rPr>
        <w:t>The specification data sheets</w:t>
      </w:r>
      <w:r>
        <w:rPr>
          <w:rFonts w:cs="Arial"/>
          <w:szCs w:val="22"/>
        </w:rPr>
        <w:t xml:space="preserve"> </w:t>
      </w:r>
      <w:r w:rsidRPr="003F67A0">
        <w:rPr>
          <w:rFonts w:cs="Arial"/>
          <w:szCs w:val="22"/>
        </w:rPr>
        <w:t xml:space="preserve">must document </w:t>
      </w:r>
      <w:r>
        <w:rPr>
          <w:rFonts w:cs="Arial"/>
          <w:szCs w:val="22"/>
        </w:rPr>
        <w:t xml:space="preserve">that </w:t>
      </w:r>
      <w:r w:rsidRPr="003F67A0">
        <w:rPr>
          <w:rFonts w:cs="Arial"/>
          <w:szCs w:val="22"/>
        </w:rPr>
        <w:t>its product</w:t>
      </w:r>
      <w:r>
        <w:rPr>
          <w:rFonts w:cs="Arial"/>
          <w:szCs w:val="22"/>
        </w:rPr>
        <w:t xml:space="preserve"> bid</w:t>
      </w:r>
      <w:r w:rsidRPr="003F67A0">
        <w:rPr>
          <w:rFonts w:cs="Arial"/>
          <w:szCs w:val="22"/>
        </w:rPr>
        <w:t xml:space="preserve"> meets or exceeds the re</w:t>
      </w:r>
      <w:r>
        <w:rPr>
          <w:rFonts w:cs="Arial"/>
          <w:szCs w:val="22"/>
        </w:rPr>
        <w:t xml:space="preserve">quirements of the Bid Solicitation </w:t>
      </w:r>
      <w:r w:rsidRPr="003F67A0">
        <w:rPr>
          <w:rFonts w:cs="Arial"/>
          <w:szCs w:val="22"/>
        </w:rPr>
        <w:t>specifications.</w:t>
      </w:r>
      <w:r>
        <w:rPr>
          <w:rFonts w:cs="Arial"/>
          <w:szCs w:val="22"/>
        </w:rPr>
        <w:t xml:space="preserve"> </w:t>
      </w:r>
    </w:p>
    <w:p w:rsidR="008D76F1" w:rsidRDefault="008D76F1" w:rsidP="00486CB1">
      <w:pPr>
        <w:keepNext/>
        <w:rPr>
          <w:rFonts w:cs="Arial"/>
          <w:szCs w:val="22"/>
        </w:rPr>
      </w:pPr>
    </w:p>
    <w:p w:rsidR="002B7B93" w:rsidRPr="002B7B93" w:rsidRDefault="002B7B93" w:rsidP="002B7B93">
      <w:pPr>
        <w:rPr>
          <w:rFonts w:cs="Arial"/>
          <w:szCs w:val="22"/>
        </w:rPr>
      </w:pPr>
      <w:r>
        <w:rPr>
          <w:rFonts w:cs="Arial"/>
          <w:szCs w:val="22"/>
        </w:rPr>
        <w:t xml:space="preserve">In the event that the </w:t>
      </w:r>
      <w:r w:rsidRPr="003F67A0">
        <w:rPr>
          <w:rFonts w:cs="Arial"/>
          <w:szCs w:val="22"/>
        </w:rPr>
        <w:t xml:space="preserve">specification data </w:t>
      </w:r>
      <w:r>
        <w:rPr>
          <w:rFonts w:cs="Arial"/>
          <w:szCs w:val="22"/>
        </w:rPr>
        <w:t xml:space="preserve">sheets are not provided with a Vendor’s {Bidder’s} Quote, the Vendor {Bidder} </w:t>
      </w:r>
      <w:r w:rsidR="00BE7588">
        <w:rPr>
          <w:rFonts w:cs="Arial"/>
          <w:szCs w:val="22"/>
        </w:rPr>
        <w:t>shall</w:t>
      </w:r>
      <w:r>
        <w:rPr>
          <w:rFonts w:cs="Arial"/>
          <w:szCs w:val="22"/>
        </w:rPr>
        <w:t xml:space="preserve"> also </w:t>
      </w:r>
      <w:r w:rsidR="00DD52F2">
        <w:rPr>
          <w:rFonts w:cs="Arial"/>
          <w:szCs w:val="22"/>
        </w:rPr>
        <w:t>provide a manufacturer’s certification confirming</w:t>
      </w:r>
      <w:r w:rsidRPr="002B7B93">
        <w:rPr>
          <w:rFonts w:cs="Arial"/>
          <w:szCs w:val="22"/>
        </w:rPr>
        <w:t xml:space="preserve"> that all </w:t>
      </w:r>
      <w:r w:rsidR="009660B7">
        <w:rPr>
          <w:rFonts w:cs="Arial"/>
          <w:szCs w:val="22"/>
        </w:rPr>
        <w:t xml:space="preserve">specification data sheets provided for the </w:t>
      </w:r>
      <w:r w:rsidRPr="002B7B93">
        <w:rPr>
          <w:rFonts w:cs="Arial"/>
          <w:szCs w:val="22"/>
        </w:rPr>
        <w:t xml:space="preserve">items offered </w:t>
      </w:r>
      <w:r w:rsidR="009660B7">
        <w:rPr>
          <w:rFonts w:cs="Arial"/>
          <w:szCs w:val="22"/>
        </w:rPr>
        <w:t>in response to this Bid Solicitation are/were valid and accurate at the time of Quote opening.</w:t>
      </w:r>
      <w:r w:rsidR="00CF4774" w:rsidRPr="00CF4774">
        <w:rPr>
          <w:rFonts w:cs="Arial"/>
          <w:szCs w:val="22"/>
        </w:rPr>
        <w:t xml:space="preserve"> </w:t>
      </w:r>
      <w:r w:rsidR="00CF4774">
        <w:rPr>
          <w:rFonts w:cs="Arial"/>
          <w:szCs w:val="22"/>
        </w:rPr>
        <w:t>Vendor {Bidder} must provide the certification within 48 hours following a written request from the State.</w:t>
      </w:r>
      <w:r w:rsidR="009660B7">
        <w:rPr>
          <w:rFonts w:cs="Arial"/>
          <w:szCs w:val="22"/>
        </w:rPr>
        <w:t xml:space="preserve"> </w:t>
      </w:r>
    </w:p>
    <w:p w:rsidR="008D76F1" w:rsidRDefault="008D76F1" w:rsidP="00486CB1">
      <w:pPr>
        <w:keepNext/>
        <w:rPr>
          <w:rFonts w:cs="Arial"/>
          <w:szCs w:val="22"/>
        </w:rPr>
      </w:pPr>
    </w:p>
    <w:p w:rsidR="009660B7" w:rsidRDefault="00DD52F2" w:rsidP="009660B7">
      <w:pPr>
        <w:rPr>
          <w:rFonts w:cs="Arial"/>
          <w:szCs w:val="22"/>
        </w:rPr>
      </w:pPr>
      <w:r>
        <w:rPr>
          <w:rFonts w:cs="Arial"/>
          <w:szCs w:val="22"/>
        </w:rPr>
        <w:t>Manufacturer’s c</w:t>
      </w:r>
      <w:r w:rsidR="009660B7">
        <w:rPr>
          <w:rFonts w:cs="Arial"/>
          <w:szCs w:val="22"/>
        </w:rPr>
        <w:t xml:space="preserve">ertification </w:t>
      </w:r>
      <w:proofErr w:type="gramStart"/>
      <w:r w:rsidR="00701099">
        <w:rPr>
          <w:rFonts w:cs="Arial"/>
          <w:szCs w:val="22"/>
        </w:rPr>
        <w:t xml:space="preserve">shall </w:t>
      </w:r>
      <w:r w:rsidR="009660B7">
        <w:rPr>
          <w:rFonts w:cs="Arial"/>
          <w:szCs w:val="22"/>
        </w:rPr>
        <w:t>be submitted on company letterhead and signed by an office</w:t>
      </w:r>
      <w:r w:rsidR="00701099">
        <w:rPr>
          <w:rFonts w:cs="Arial"/>
          <w:szCs w:val="22"/>
        </w:rPr>
        <w:t>r</w:t>
      </w:r>
      <w:r w:rsidR="009660B7">
        <w:rPr>
          <w:rFonts w:cs="Arial"/>
          <w:szCs w:val="22"/>
        </w:rPr>
        <w:t xml:space="preserve"> of the company</w:t>
      </w:r>
      <w:proofErr w:type="gramEnd"/>
      <w:r w:rsidR="009660B7">
        <w:rPr>
          <w:rFonts w:cs="Arial"/>
          <w:szCs w:val="22"/>
        </w:rPr>
        <w:t>.</w:t>
      </w:r>
    </w:p>
    <w:p w:rsidR="008D76F1" w:rsidRDefault="008D76F1" w:rsidP="00486CB1">
      <w:pPr>
        <w:keepNext/>
        <w:rPr>
          <w:rFonts w:cs="Arial"/>
          <w:szCs w:val="22"/>
        </w:rPr>
      </w:pPr>
    </w:p>
    <w:p w:rsidR="00486CB1" w:rsidRDefault="00486CB1" w:rsidP="00486CB1">
      <w:pPr>
        <w:keepNext/>
        <w:rPr>
          <w:rFonts w:cs="Arial"/>
          <w:szCs w:val="22"/>
        </w:rPr>
      </w:pPr>
      <w:r>
        <w:rPr>
          <w:rFonts w:cs="Arial"/>
          <w:szCs w:val="22"/>
        </w:rPr>
        <w:t>Failure</w:t>
      </w:r>
      <w:r w:rsidRPr="00F10C23">
        <w:rPr>
          <w:rFonts w:cs="Arial"/>
          <w:szCs w:val="22"/>
        </w:rPr>
        <w:t xml:space="preserve"> to comply with the written request wit</w:t>
      </w:r>
      <w:r>
        <w:rPr>
          <w:rFonts w:cs="Arial"/>
          <w:szCs w:val="22"/>
        </w:rPr>
        <w:t>hin the allotted timeframe may result in a Vendor’s {Bidder’s}</w:t>
      </w:r>
      <w:r w:rsidRPr="00F10C23">
        <w:rPr>
          <w:rFonts w:cs="Arial"/>
          <w:szCs w:val="22"/>
        </w:rPr>
        <w:t xml:space="preserve"> </w:t>
      </w:r>
      <w:proofErr w:type="gramStart"/>
      <w:r w:rsidRPr="00F10C23">
        <w:rPr>
          <w:rFonts w:cs="Arial"/>
          <w:szCs w:val="22"/>
        </w:rPr>
        <w:t>Quote</w:t>
      </w:r>
      <w:proofErr w:type="gramEnd"/>
      <w:r w:rsidRPr="00F10C23">
        <w:rPr>
          <w:rFonts w:cs="Arial"/>
          <w:szCs w:val="22"/>
        </w:rPr>
        <w:t xml:space="preserve"> </w:t>
      </w:r>
      <w:r>
        <w:rPr>
          <w:rFonts w:cs="Arial"/>
          <w:szCs w:val="22"/>
        </w:rPr>
        <w:t xml:space="preserve">being deemed </w:t>
      </w:r>
      <w:r w:rsidRPr="00F10C23">
        <w:rPr>
          <w:rFonts w:cs="Arial"/>
          <w:szCs w:val="22"/>
        </w:rPr>
        <w:t xml:space="preserve">non-responsive for the requested item(s).  </w:t>
      </w:r>
    </w:p>
    <w:p w:rsidR="00486CB1" w:rsidRDefault="00486CB1" w:rsidP="00486CB1">
      <w:pPr>
        <w:rPr>
          <w:rFonts w:ascii="Arial Narrow" w:hAnsi="Arial Narrow"/>
          <w:b/>
        </w:rPr>
      </w:pPr>
    </w:p>
    <w:p w:rsidR="00366473" w:rsidRDefault="00366473" w:rsidP="00366473">
      <w:pPr>
        <w:pStyle w:val="Heading4"/>
      </w:pPr>
      <w:r>
        <w:t>SPECIFICATION conformance</w:t>
      </w:r>
    </w:p>
    <w:p w:rsidR="00366473" w:rsidRDefault="00366473" w:rsidP="00486CB1">
      <w:pPr>
        <w:rPr>
          <w:rFonts w:ascii="Arial Narrow" w:hAnsi="Arial Narrow"/>
          <w:b/>
        </w:rPr>
      </w:pPr>
    </w:p>
    <w:p w:rsidR="00366473" w:rsidRPr="00366473" w:rsidRDefault="00366473" w:rsidP="00366473">
      <w:pPr>
        <w:rPr>
          <w:rFonts w:cs="Arial"/>
          <w:szCs w:val="22"/>
        </w:rPr>
      </w:pPr>
      <w:r w:rsidRPr="00366473">
        <w:rPr>
          <w:rFonts w:cs="Arial"/>
          <w:szCs w:val="22"/>
        </w:rPr>
        <w:t>The Vendor {Bidder} sh</w:t>
      </w:r>
      <w:r>
        <w:rPr>
          <w:rFonts w:cs="Arial"/>
          <w:szCs w:val="22"/>
        </w:rPr>
        <w:t>all</w:t>
      </w:r>
      <w:r w:rsidRPr="00366473">
        <w:rPr>
          <w:rFonts w:cs="Arial"/>
          <w:szCs w:val="22"/>
        </w:rPr>
        <w:t xml:space="preserve"> </w:t>
      </w:r>
      <w:r w:rsidR="007A2065">
        <w:rPr>
          <w:rFonts w:cs="Arial"/>
          <w:szCs w:val="22"/>
        </w:rPr>
        <w:t xml:space="preserve">submit with its Quote a </w:t>
      </w:r>
      <w:r w:rsidR="00F04617">
        <w:rPr>
          <w:rFonts w:cs="Arial"/>
          <w:szCs w:val="22"/>
        </w:rPr>
        <w:t xml:space="preserve">manufacturer’s </w:t>
      </w:r>
      <w:r w:rsidR="007A2065">
        <w:rPr>
          <w:rFonts w:cs="Arial"/>
          <w:szCs w:val="22"/>
        </w:rPr>
        <w:t xml:space="preserve">certification confirming </w:t>
      </w:r>
      <w:r w:rsidRPr="00366473">
        <w:rPr>
          <w:rFonts w:cs="Arial"/>
          <w:szCs w:val="22"/>
        </w:rPr>
        <w:t xml:space="preserve">that all items offered </w:t>
      </w:r>
      <w:r>
        <w:rPr>
          <w:rFonts w:cs="Arial"/>
          <w:szCs w:val="22"/>
        </w:rPr>
        <w:t>in response to this Bid Solicitation</w:t>
      </w:r>
      <w:r w:rsidRPr="00366473">
        <w:rPr>
          <w:rFonts w:cs="Arial"/>
          <w:szCs w:val="22"/>
        </w:rPr>
        <w:t xml:space="preserve"> conform to the requirements set forth in Section 3.0 of this Bid Solicitation. </w:t>
      </w:r>
    </w:p>
    <w:p w:rsidR="00366473" w:rsidRDefault="00366473" w:rsidP="00366473">
      <w:pPr>
        <w:tabs>
          <w:tab w:val="left" w:pos="2364"/>
        </w:tabs>
        <w:rPr>
          <w:rFonts w:cs="Arial"/>
          <w:szCs w:val="22"/>
        </w:rPr>
      </w:pPr>
      <w:r>
        <w:rPr>
          <w:rFonts w:cs="Arial"/>
          <w:szCs w:val="22"/>
        </w:rPr>
        <w:tab/>
      </w:r>
    </w:p>
    <w:p w:rsidR="00366473" w:rsidRDefault="00F04617" w:rsidP="00366473">
      <w:pPr>
        <w:rPr>
          <w:rFonts w:cs="Arial"/>
          <w:szCs w:val="22"/>
        </w:rPr>
      </w:pPr>
      <w:r>
        <w:rPr>
          <w:rFonts w:cs="Arial"/>
          <w:szCs w:val="22"/>
        </w:rPr>
        <w:t>Manufacturer’s c</w:t>
      </w:r>
      <w:r w:rsidR="00366473">
        <w:rPr>
          <w:rFonts w:cs="Arial"/>
          <w:szCs w:val="22"/>
        </w:rPr>
        <w:t xml:space="preserve">ertification </w:t>
      </w:r>
      <w:proofErr w:type="gramStart"/>
      <w:r w:rsidR="00366473">
        <w:rPr>
          <w:rFonts w:cs="Arial"/>
          <w:szCs w:val="22"/>
        </w:rPr>
        <w:t>shall be submitted on company letterhead and signed by an officer of the company</w:t>
      </w:r>
      <w:proofErr w:type="gramEnd"/>
      <w:r w:rsidR="00366473">
        <w:rPr>
          <w:rFonts w:cs="Arial"/>
          <w:szCs w:val="22"/>
        </w:rPr>
        <w:t>.</w:t>
      </w:r>
    </w:p>
    <w:p w:rsidR="00366473" w:rsidRDefault="00366473" w:rsidP="00366473">
      <w:pPr>
        <w:rPr>
          <w:rFonts w:cs="Arial"/>
          <w:szCs w:val="22"/>
        </w:rPr>
      </w:pPr>
    </w:p>
    <w:p w:rsidR="00486CB1" w:rsidRPr="007664C5" w:rsidRDefault="00486CB1" w:rsidP="00A86608">
      <w:pPr>
        <w:rPr>
          <w:rFonts w:cs="Arial"/>
        </w:rPr>
      </w:pPr>
    </w:p>
    <w:p w:rsidR="00757979" w:rsidRPr="00F85DB9" w:rsidRDefault="00757979" w:rsidP="00A86608">
      <w:pPr>
        <w:pStyle w:val="Heading3"/>
      </w:pPr>
      <w:bookmarkStart w:id="167" w:name="_Toc20813400"/>
      <w:r>
        <w:t xml:space="preserve">Financial Capability of the </w:t>
      </w:r>
      <w:r w:rsidR="00526170">
        <w:t xml:space="preserve">Vendor </w:t>
      </w:r>
      <w:r w:rsidR="00571AFA">
        <w:t>{Bidder}</w:t>
      </w:r>
      <w:bookmarkEnd w:id="167"/>
    </w:p>
    <w:p w:rsidR="00757979" w:rsidRDefault="00757979" w:rsidP="00C65B22"/>
    <w:p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rsidR="00757979" w:rsidRDefault="00757979" w:rsidP="00C65B22">
      <w:r w:rsidRPr="00F85DB9">
        <w:t xml:space="preserve"> </w:t>
      </w:r>
    </w:p>
    <w:p w:rsidR="0030100F" w:rsidRDefault="0030100F" w:rsidP="006820A4">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rsidR="0030100F" w:rsidRDefault="0030100F" w:rsidP="006820A4">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w:t>
      </w:r>
      <w:r w:rsidRPr="00944647">
        <w:rPr>
          <w:rFonts w:cs="Arial"/>
        </w:rPr>
        <w:lastRenderedPageBreak/>
        <w:t xml:space="preserve">Certified Public Accountant which include a balance sheet, income statement, and statement of cash flow, and all applicable notes for the most recent calendar year or the Vendor’s {Bidder’s} most recent fiscal year. </w:t>
      </w:r>
    </w:p>
    <w:p w:rsidR="00757979" w:rsidRDefault="009E02C2" w:rsidP="009E02C2">
      <w:pPr>
        <w:tabs>
          <w:tab w:val="left" w:pos="7377"/>
        </w:tabs>
      </w:pPr>
      <w:r>
        <w:tab/>
      </w:r>
    </w:p>
    <w:p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rsidR="00757979" w:rsidRPr="00F85DB9" w:rsidRDefault="00757979" w:rsidP="00C65B22"/>
    <w:p w:rsidR="00C403F8"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486CB1" w:rsidRDefault="00486CB1" w:rsidP="00C65B22"/>
    <w:p w:rsidR="00757979" w:rsidRPr="00A63346" w:rsidRDefault="00912F5D" w:rsidP="00726810">
      <w:pPr>
        <w:pStyle w:val="Heading3"/>
        <w:keepNext/>
        <w:rPr>
          <w:rFonts w:eastAsia="MS Mincho"/>
        </w:rPr>
      </w:pPr>
      <w:bookmarkStart w:id="168" w:name="_Toc400531503"/>
      <w:bookmarkStart w:id="169" w:name="_Toc428533974"/>
      <w:bookmarkStart w:id="170" w:name="_Toc20813401"/>
      <w:r>
        <w:rPr>
          <w:rFonts w:eastAsia="MS Mincho"/>
        </w:rPr>
        <w:t xml:space="preserve">STATE-SUPPLIED </w:t>
      </w:r>
      <w:r w:rsidR="00757979" w:rsidRPr="00A63346">
        <w:rPr>
          <w:rFonts w:eastAsia="MS Mincho"/>
        </w:rPr>
        <w:t xml:space="preserve">PRICE </w:t>
      </w:r>
      <w:r w:rsidR="00757979">
        <w:rPr>
          <w:rFonts w:eastAsia="MS Mincho"/>
        </w:rPr>
        <w:t>SHEET</w:t>
      </w:r>
      <w:bookmarkEnd w:id="168"/>
      <w:bookmarkEnd w:id="169"/>
      <w:bookmarkEnd w:id="170"/>
    </w:p>
    <w:p w:rsidR="006468FE" w:rsidRDefault="006468FE" w:rsidP="00726810">
      <w:pPr>
        <w:keepNext/>
      </w:pPr>
    </w:p>
    <w:p w:rsidR="003B1359" w:rsidRDefault="003B1359" w:rsidP="0088761C">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rsidR="006C3A16" w:rsidRDefault="006C3A16" w:rsidP="00726810">
      <w:pPr>
        <w:keepNext/>
      </w:pPr>
    </w:p>
    <w:p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1" w:history="1">
        <w:r w:rsidRPr="006A5709">
          <w:rPr>
            <w:rStyle w:val="Hyperlink"/>
            <w:rFonts w:eastAsiaTheme="minorHAnsi" w:cs="Arial"/>
          </w:rPr>
          <w:t>NJSTART Vendor Support Page</w:t>
        </w:r>
      </w:hyperlink>
      <w:r>
        <w:rPr>
          <w:rStyle w:val="Hyperlink"/>
          <w:rFonts w:eastAsiaTheme="minorHAnsi" w:cs="Arial"/>
        </w:rPr>
        <w:t xml:space="preserve">.  </w:t>
      </w:r>
    </w:p>
    <w:p w:rsidR="00A86608" w:rsidRPr="005242EE" w:rsidRDefault="00A86608" w:rsidP="00A86608">
      <w:pPr>
        <w:pStyle w:val="BodyText3"/>
        <w:rPr>
          <w:rFonts w:cs="Arial"/>
        </w:rPr>
      </w:pPr>
    </w:p>
    <w:p w:rsidR="00A86608" w:rsidRPr="00AB1466" w:rsidRDefault="00A86608" w:rsidP="00A86608">
      <w:pPr>
        <w:rPr>
          <w:rFonts w:cs="Arial"/>
          <w:szCs w:val="22"/>
        </w:rPr>
      </w:pPr>
      <w:proofErr w:type="gramStart"/>
      <w:r w:rsidRPr="00AB1466">
        <w:rPr>
          <w:rStyle w:val="Emphasis"/>
          <w:rFonts w:eastAsia="MS Mincho" w:cs="Arial"/>
          <w:i w:val="0"/>
        </w:rPr>
        <w:t xml:space="preserve">In order for the State to make sound business judgments regarding products and prices offered in response to this Bid </w:t>
      </w:r>
      <w:r w:rsidR="0077689B">
        <w:rPr>
          <w:rStyle w:val="Emphasis"/>
          <w:rFonts w:eastAsia="MS Mincho" w:cs="Arial"/>
          <w:i w:val="0"/>
        </w:rPr>
        <w:t>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pricing and the precise product or service being offered, i.e., with no possible misinterpretation of the price or product/service being offered by the Vendor {Bidder}.  </w:t>
      </w:r>
      <w:proofErr w:type="gramEnd"/>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will result in rejection of that Vendor’s {Bidder's} </w:t>
      </w:r>
      <w:r>
        <w:rPr>
          <w:rStyle w:val="Emphasis"/>
          <w:rFonts w:eastAsia="MS Mincho" w:cs="Arial"/>
          <w:i w:val="0"/>
        </w:rPr>
        <w:t>Q</w:t>
      </w:r>
      <w:r w:rsidR="00600FC9">
        <w:rPr>
          <w:rStyle w:val="Emphasis"/>
          <w:rFonts w:eastAsia="MS Mincho" w:cs="Arial"/>
          <w:i w:val="0"/>
        </w:rPr>
        <w:t>uote. </w:t>
      </w:r>
      <w:proofErr w:type="gramStart"/>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 </w:t>
      </w:r>
      <w:proofErr w:type="gramEnd"/>
      <w:r w:rsidRPr="00AB1466">
        <w:rPr>
          <w:rStyle w:val="Emphasis"/>
          <w:rFonts w:eastAsia="MS Mincho" w:cs="Arial"/>
          <w:i w:val="0"/>
        </w:rPr>
        <w:t xml:space="preserve"> </w:t>
      </w:r>
    </w:p>
    <w:p w:rsidR="00A86608" w:rsidRPr="00AB1466" w:rsidRDefault="00A86608" w:rsidP="00A86608">
      <w:pPr>
        <w:pStyle w:val="BodyText3"/>
        <w:rPr>
          <w:rFonts w:cs="Arial"/>
        </w:rPr>
      </w:pPr>
    </w:p>
    <w:p w:rsidR="00A86608" w:rsidRPr="005242EE" w:rsidRDefault="00A86608" w:rsidP="00A86608">
      <w:pPr>
        <w:pStyle w:val="BodyText3"/>
        <w:rPr>
          <w:rFonts w:cs="Arial"/>
        </w:rPr>
      </w:pPr>
      <w:r w:rsidRPr="005242EE">
        <w:rPr>
          <w:rFonts w:cs="Arial"/>
        </w:rPr>
        <w:t xml:space="preserve">Each Vendor {Bidder} is required to hold its prices firm for a period </w:t>
      </w:r>
      <w:r w:rsidRPr="00600FC9">
        <w:rPr>
          <w:rFonts w:cs="Arial"/>
        </w:rPr>
        <w:t xml:space="preserve">of </w:t>
      </w:r>
      <w:r w:rsidR="00600FC9">
        <w:rPr>
          <w:rFonts w:cs="Arial"/>
        </w:rPr>
        <w:t xml:space="preserve">90 days.  </w:t>
      </w:r>
      <w:r w:rsidRPr="005242EE">
        <w:rPr>
          <w:rFonts w:cs="Arial"/>
        </w:rPr>
        <w:t xml:space="preserve">Every effort will be made to award the </w:t>
      </w:r>
      <w:r>
        <w:rPr>
          <w:rFonts w:cs="Arial"/>
        </w:rPr>
        <w:t>Blanket P.O.</w:t>
      </w:r>
      <w:r w:rsidRPr="005242EE">
        <w:rPr>
          <w:rFonts w:cs="Arial"/>
        </w:rPr>
        <w:t xml:space="preserve"> prior to the </w:t>
      </w:r>
      <w:proofErr w:type="gramStart"/>
      <w:r w:rsidRPr="005242EE">
        <w:rPr>
          <w:rFonts w:cs="Arial"/>
        </w:rPr>
        <w:t>time period</w:t>
      </w:r>
      <w:proofErr w:type="gramEnd"/>
      <w:r w:rsidRPr="005242EE">
        <w:rPr>
          <w:rFonts w:cs="Arial"/>
        </w:rPr>
        <w:t xml:space="preserve"> set forth above.  However, upon the Director’s request and by mutual consent, the State and the lowest first responsible Vendor {Bidder} and/or second lowest responsible Vendor {Bidder} and/or third lowest responsible Vendor {Bidder} may agree to extend the time the State may make an award.</w:t>
      </w:r>
    </w:p>
    <w:p w:rsidR="00A86608" w:rsidRDefault="00A86608" w:rsidP="00A448BE"/>
    <w:p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rsidR="00A448BE" w:rsidRDefault="00A448BE" w:rsidP="00726810">
      <w:pPr>
        <w:keepNext/>
      </w:pPr>
    </w:p>
    <w:p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rsidR="00A86608" w:rsidRPr="00A86608" w:rsidRDefault="00A86608" w:rsidP="00A86608">
      <w:pPr>
        <w:pStyle w:val="BodyText3"/>
        <w:rPr>
          <w:rFonts w:cs="Arial"/>
        </w:rPr>
      </w:pPr>
    </w:p>
    <w:p w:rsidR="00600FC9" w:rsidRDefault="00600FC9" w:rsidP="00600FC9">
      <w:r>
        <w:t xml:space="preserve">The Vendor {Bidder} shall insert a firm, fixed price in US dollars in the Unit Price column on the State-Supplied Price Sheet.  Vendors {Bidders} must insert a firm, fixed price in US dollars on all price line items in the group, in order to </w:t>
      </w:r>
      <w:proofErr w:type="gramStart"/>
      <w:r>
        <w:t>be considered</w:t>
      </w:r>
      <w:proofErr w:type="gramEnd"/>
      <w:r>
        <w:t xml:space="preserve"> responsive for the group. </w:t>
      </w:r>
      <w:r>
        <w:rPr>
          <w:b/>
          <w:bCs/>
        </w:rPr>
        <w:t xml:space="preserve">If a Vendor </w:t>
      </w:r>
      <w:r>
        <w:rPr>
          <w:b/>
          <w:bCs/>
        </w:rPr>
        <w:lastRenderedPageBreak/>
        <w:t>{Bidder} leaves a Unit Price column blank, it shall mean that the Vendor {Bidder} is not offering a Quote.</w:t>
      </w:r>
    </w:p>
    <w:p w:rsidR="00600FC9" w:rsidRDefault="00600FC9" w:rsidP="00600FC9"/>
    <w:p w:rsidR="00600FC9" w:rsidRDefault="00600FC9" w:rsidP="00600FC9">
      <w:pPr>
        <w:pStyle w:val="BodyText2"/>
      </w:pPr>
      <w:r>
        <w:t>There are thirty-</w:t>
      </w:r>
      <w:r w:rsidR="004543F2">
        <w:t>two</w:t>
      </w:r>
      <w:r>
        <w:t xml:space="preserve"> (3</w:t>
      </w:r>
      <w:r w:rsidR="004543F2">
        <w:t>2</w:t>
      </w:r>
      <w:r>
        <w:t xml:space="preserve">) price line items, which </w:t>
      </w:r>
      <w:proofErr w:type="gramStart"/>
      <w:r>
        <w:t>are itemized</w:t>
      </w:r>
      <w:proofErr w:type="gramEnd"/>
      <w:r>
        <w:t xml:space="preserve"> as follows:</w:t>
      </w:r>
    </w:p>
    <w:p w:rsidR="00A86608" w:rsidRDefault="00A86608" w:rsidP="00A86608">
      <w:pPr>
        <w:pStyle w:val="BodyText3"/>
      </w:pPr>
    </w:p>
    <w:tbl>
      <w:tblPr>
        <w:tblStyle w:val="TableGrid"/>
        <w:tblW w:w="0" w:type="auto"/>
        <w:tblLook w:val="04A0" w:firstRow="1" w:lastRow="0" w:firstColumn="1" w:lastColumn="0" w:noHBand="0" w:noVBand="1"/>
      </w:tblPr>
      <w:tblGrid>
        <w:gridCol w:w="1080"/>
        <w:gridCol w:w="7645"/>
      </w:tblGrid>
      <w:tr w:rsidR="00600FC9" w:rsidTr="00CB5548">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rPr>
                <w:rFonts w:asciiTheme="minorHAnsi" w:hAnsiTheme="minorHAnsi" w:cstheme="minorHAnsi"/>
                <w:b/>
                <w:sz w:val="18"/>
                <w:szCs w:val="18"/>
              </w:rPr>
            </w:pPr>
            <w:r>
              <w:rPr>
                <w:rFonts w:asciiTheme="minorHAnsi" w:hAnsiTheme="minorHAnsi" w:cstheme="minorHAnsi"/>
                <w:b/>
                <w:sz w:val="18"/>
                <w:szCs w:val="18"/>
              </w:rPr>
              <w:t>Price Line Number</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b/>
                <w:sz w:val="18"/>
                <w:szCs w:val="18"/>
              </w:rPr>
            </w:pPr>
            <w:r>
              <w:rPr>
                <w:rFonts w:asciiTheme="minorHAnsi" w:hAnsiTheme="minorHAnsi" w:cstheme="minorHAnsi"/>
                <w:b/>
                <w:sz w:val="18"/>
                <w:szCs w:val="18"/>
              </w:rPr>
              <w:t>Description</w:t>
            </w:r>
          </w:p>
        </w:tc>
      </w:tr>
      <w:tr w:rsidR="00600FC9" w:rsidTr="00BC5FB3">
        <w:trPr>
          <w:trHeight w:val="845"/>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w:t>
            </w:r>
          </w:p>
        </w:tc>
        <w:tc>
          <w:tcPr>
            <w:tcW w:w="7645" w:type="dxa"/>
            <w:tcBorders>
              <w:top w:val="single" w:sz="4" w:space="0" w:color="auto"/>
              <w:left w:val="single" w:sz="4" w:space="0" w:color="auto"/>
              <w:bottom w:val="single" w:sz="4" w:space="0" w:color="auto"/>
              <w:right w:val="single" w:sz="4" w:space="0" w:color="auto"/>
            </w:tcBorders>
            <w:hideMark/>
          </w:tcPr>
          <w:p w:rsidR="00600FC9" w:rsidRPr="002A4848" w:rsidRDefault="00600FC9" w:rsidP="00B25839">
            <w:pPr>
              <w:pStyle w:val="BodyText2"/>
              <w:rPr>
                <w:rFonts w:cs="Arial"/>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w:t>
            </w:r>
            <w:r w:rsidRPr="002A4848">
              <w:rPr>
                <w:rFonts w:cs="Arial"/>
                <w:sz w:val="20"/>
                <w:szCs w:val="18"/>
              </w:rPr>
              <w:t>ent Orange Roll-Up Warning Signs</w:t>
            </w:r>
            <w:r>
              <w:rPr>
                <w:rFonts w:cs="Arial"/>
                <w:sz w:val="20"/>
                <w:szCs w:val="18"/>
              </w:rPr>
              <w:t xml:space="preserve"> Complete with Case, Fiberglass Braces, One Piece Corner Pockets and Anti-Kiting Velcro Fasteners. Legend to read: As shown in Section 3.3.1 of the </w:t>
            </w:r>
            <w:r w:rsidR="006F12B7">
              <w:rPr>
                <w:rFonts w:cs="Arial"/>
                <w:sz w:val="20"/>
                <w:szCs w:val="18"/>
              </w:rPr>
              <w:t>Bid Solicitation</w:t>
            </w:r>
            <w:r>
              <w:rPr>
                <w:rFonts w:cs="Arial"/>
                <w:sz w:val="20"/>
                <w:szCs w:val="18"/>
              </w:rPr>
              <w:t>, Section A.</w:t>
            </w:r>
          </w:p>
        </w:tc>
      </w:tr>
      <w:tr w:rsidR="00600FC9" w:rsidTr="00BC5FB3">
        <w:trPr>
          <w:trHeight w:val="1115"/>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w:t>
            </w:r>
            <w:r w:rsidRPr="002A4848">
              <w:rPr>
                <w:rFonts w:cs="Arial"/>
                <w:sz w:val="20"/>
                <w:szCs w:val="18"/>
              </w:rPr>
              <w:t>u</w:t>
            </w:r>
            <w:r>
              <w:rPr>
                <w:rFonts w:cs="Arial"/>
                <w:sz w:val="20"/>
                <w:szCs w:val="18"/>
              </w:rPr>
              <w:t>o</w:t>
            </w:r>
            <w:r w:rsidRPr="002A4848">
              <w:rPr>
                <w:rFonts w:cs="Arial"/>
                <w:sz w:val="20"/>
                <w:szCs w:val="18"/>
              </w:rPr>
              <w:t>res</w:t>
            </w:r>
            <w:r>
              <w:rPr>
                <w:rFonts w:cs="Arial"/>
                <w:sz w:val="20"/>
                <w:szCs w:val="18"/>
              </w:rPr>
              <w:t>c</w:t>
            </w:r>
            <w:r w:rsidRPr="002A4848">
              <w:rPr>
                <w:rFonts w:cs="Arial"/>
                <w:sz w:val="20"/>
                <w:szCs w:val="18"/>
              </w:rPr>
              <w:t>ent Orange Roll-Up Warning Signs</w:t>
            </w:r>
            <w:r>
              <w:rPr>
                <w:rFonts w:cs="Arial"/>
                <w:sz w:val="20"/>
                <w:szCs w:val="18"/>
              </w:rPr>
              <w:t xml:space="preserve">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A.</w:t>
            </w:r>
          </w:p>
        </w:tc>
      </w:tr>
      <w:tr w:rsidR="00600FC9" w:rsidTr="00BC5FB3">
        <w:trPr>
          <w:trHeight w:val="1250"/>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3</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Single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B.</w:t>
            </w:r>
          </w:p>
        </w:tc>
      </w:tr>
      <w:tr w:rsidR="00600FC9" w:rsidTr="00BC5FB3">
        <w:trPr>
          <w:trHeight w:val="1151"/>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4</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Single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B.</w:t>
            </w:r>
          </w:p>
        </w:tc>
      </w:tr>
      <w:tr w:rsidR="00600FC9" w:rsidTr="00BC5FB3">
        <w:trPr>
          <w:trHeight w:val="1124"/>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5</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Double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C.</w:t>
            </w:r>
          </w:p>
        </w:tc>
      </w:tr>
      <w:tr w:rsidR="00600FC9" w:rsidTr="00BC5FB3">
        <w:trPr>
          <w:trHeight w:val="1160"/>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6</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Double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C.</w:t>
            </w:r>
          </w:p>
        </w:tc>
      </w:tr>
      <w:tr w:rsidR="00600FC9" w:rsidTr="00BC5FB3">
        <w:trPr>
          <w:trHeight w:val="1070"/>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7</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Symbol Description,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D.</w:t>
            </w:r>
          </w:p>
        </w:tc>
      </w:tr>
      <w:tr w:rsidR="00600FC9" w:rsidTr="00BC5FB3">
        <w:trPr>
          <w:trHeight w:val="1151"/>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8</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Symbol Description,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D.</w:t>
            </w:r>
          </w:p>
        </w:tc>
      </w:tr>
      <w:tr w:rsidR="00600FC9" w:rsidTr="00CB5548">
        <w:trPr>
          <w:trHeight w:val="1565"/>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9</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Symbol Description + Text and Single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E.</w:t>
            </w:r>
          </w:p>
        </w:tc>
      </w:tr>
      <w:tr w:rsidR="00600FC9" w:rsidTr="00BC5FB3">
        <w:trPr>
          <w:trHeight w:val="125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10</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Symbol Description + Text and Single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E.</w:t>
            </w:r>
          </w:p>
        </w:tc>
      </w:tr>
      <w:tr w:rsidR="00600FC9" w:rsidTr="00BC5FB3">
        <w:trPr>
          <w:trHeight w:val="125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lastRenderedPageBreak/>
              <w:t>11</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Symbol Description, with Color,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F.</w:t>
            </w:r>
          </w:p>
        </w:tc>
      </w:tr>
      <w:tr w:rsidR="00600FC9" w:rsidTr="00BC5FB3">
        <w:trPr>
          <w:trHeight w:val="1151"/>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12</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Symbol Description, with Color,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F.</w:t>
            </w:r>
          </w:p>
        </w:tc>
      </w:tr>
      <w:tr w:rsidR="00600FC9" w:rsidTr="00BC5FB3">
        <w:trPr>
          <w:trHeight w:val="116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13</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G.</w:t>
            </w:r>
          </w:p>
        </w:tc>
      </w:tr>
      <w:tr w:rsidR="00600FC9" w:rsidTr="00BC5FB3">
        <w:trPr>
          <w:trHeight w:val="1079"/>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14</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G.</w:t>
            </w:r>
          </w:p>
        </w:tc>
      </w:tr>
      <w:tr w:rsidR="00600FC9" w:rsidTr="00BC5FB3">
        <w:trPr>
          <w:trHeight w:val="116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15</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without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H.</w:t>
            </w:r>
          </w:p>
        </w:tc>
      </w:tr>
      <w:tr w:rsidR="00600FC9" w:rsidTr="00BC5FB3">
        <w:trPr>
          <w:trHeight w:val="116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16</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without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H.</w:t>
            </w:r>
          </w:p>
        </w:tc>
      </w:tr>
      <w:tr w:rsidR="00600FC9" w:rsidTr="00BC5FB3">
        <w:trPr>
          <w:trHeight w:val="1331"/>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17</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 Single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I.</w:t>
            </w:r>
          </w:p>
        </w:tc>
      </w:tr>
      <w:tr w:rsidR="00600FC9" w:rsidTr="00BC5FB3">
        <w:trPr>
          <w:trHeight w:val="1439"/>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18</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 Single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I.</w:t>
            </w:r>
          </w:p>
        </w:tc>
      </w:tr>
      <w:tr w:rsidR="00600FC9" w:rsidTr="00BC5FB3">
        <w:trPr>
          <w:trHeight w:val="1169"/>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19</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Double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J.</w:t>
            </w:r>
          </w:p>
        </w:tc>
      </w:tr>
      <w:tr w:rsidR="00600FC9" w:rsidTr="00BC5FB3">
        <w:trPr>
          <w:trHeight w:val="1142"/>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20</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Double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J.</w:t>
            </w:r>
          </w:p>
        </w:tc>
      </w:tr>
      <w:tr w:rsidR="00600FC9" w:rsidTr="00CB5548">
        <w:trPr>
          <w:trHeight w:val="152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21</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K.</w:t>
            </w:r>
          </w:p>
        </w:tc>
      </w:tr>
      <w:tr w:rsidR="00600FC9" w:rsidTr="00BC5FB3">
        <w:trPr>
          <w:trHeight w:val="116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lastRenderedPageBreak/>
              <w:t>22</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K.</w:t>
            </w:r>
          </w:p>
        </w:tc>
      </w:tr>
      <w:tr w:rsidR="00600FC9" w:rsidTr="00BC5FB3">
        <w:trPr>
          <w:trHeight w:val="1349"/>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23</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 Single Overlay, Complete with Case, Fiberglass Braces, One Piece Corner Pockets and Anti-Kiting Velcro Fasteners including the cost of the Legend Screen. Overlay is to be located below the word LEGEND or SYMBOL. Legend to read: As shown in Section 3.3.1 of the </w:t>
            </w:r>
            <w:r w:rsidR="006F12B7">
              <w:rPr>
                <w:rFonts w:cs="Arial"/>
                <w:sz w:val="20"/>
                <w:szCs w:val="18"/>
              </w:rPr>
              <w:t>Bid Solicitation</w:t>
            </w:r>
            <w:r>
              <w:rPr>
                <w:rFonts w:cs="Arial"/>
                <w:sz w:val="20"/>
                <w:szCs w:val="18"/>
              </w:rPr>
              <w:t>, Section L.</w:t>
            </w:r>
          </w:p>
        </w:tc>
      </w:tr>
      <w:tr w:rsidR="00600FC9" w:rsidTr="00BC5FB3">
        <w:trPr>
          <w:trHeight w:val="1331"/>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24</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 Single Overlay, Complete with Case, Fiberglass Braces, One Piece Corner Pockets and Anti-Kiting Velcro Fasteners including the cost of the Legend Screen. Overlay is to be located below the word LEGEND or SYMBOL. Legend to read: As shown in Section 3.3.1 of the </w:t>
            </w:r>
            <w:r w:rsidR="006F12B7">
              <w:rPr>
                <w:rFonts w:cs="Arial"/>
                <w:sz w:val="20"/>
                <w:szCs w:val="18"/>
              </w:rPr>
              <w:t>Bid Solicitation</w:t>
            </w:r>
            <w:r>
              <w:rPr>
                <w:rFonts w:cs="Arial"/>
                <w:sz w:val="20"/>
                <w:szCs w:val="18"/>
              </w:rPr>
              <w:t>, Section L.</w:t>
            </w:r>
          </w:p>
        </w:tc>
      </w:tr>
      <w:tr w:rsidR="00600FC9" w:rsidTr="00BC5FB3">
        <w:trPr>
          <w:trHeight w:val="125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25</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 Double Overlay, Complete with Case, Fiberglass Braces, One Piece Corner Pockets and Anti-Kiting Velcro Fasteners including the cost of the Legend Screen. Overlay is to be located below the word LEGEND or SYMBOL. Legend to read: As shown in Section 3.3.1 of the </w:t>
            </w:r>
            <w:r w:rsidR="006F12B7">
              <w:rPr>
                <w:rFonts w:cs="Arial"/>
                <w:sz w:val="20"/>
                <w:szCs w:val="18"/>
              </w:rPr>
              <w:t>Bid Solicitation</w:t>
            </w:r>
            <w:r>
              <w:rPr>
                <w:rFonts w:cs="Arial"/>
                <w:sz w:val="20"/>
                <w:szCs w:val="18"/>
              </w:rPr>
              <w:t>, Section M.</w:t>
            </w:r>
          </w:p>
        </w:tc>
      </w:tr>
      <w:tr w:rsidR="00600FC9" w:rsidTr="00BC5FB3">
        <w:trPr>
          <w:trHeight w:val="143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26</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 Double Overlay, Complete with Case, Fiberglass Braces, One Piece Corner Pockets and Anti-Kiting Velcro Fasteners including the cost of the Legend Screen. Overlay is to be located below the word LEGEND or SYMBOL. Legend to read: As shown in Section 3.3.1 of the </w:t>
            </w:r>
            <w:r w:rsidR="006F12B7">
              <w:rPr>
                <w:rFonts w:cs="Arial"/>
                <w:sz w:val="20"/>
                <w:szCs w:val="18"/>
              </w:rPr>
              <w:t>Bid Solicitation</w:t>
            </w:r>
            <w:r>
              <w:rPr>
                <w:rFonts w:cs="Arial"/>
                <w:sz w:val="20"/>
                <w:szCs w:val="18"/>
              </w:rPr>
              <w:t>, Section M.</w:t>
            </w:r>
          </w:p>
        </w:tc>
      </w:tr>
      <w:tr w:rsidR="00600FC9" w:rsidTr="00BC5FB3">
        <w:trPr>
          <w:trHeight w:val="134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27</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Colored Ink, Complete with Case, Fiberglass Braces, One Piece Corner Pockets and Anti-Kiting Velcro Fasteners including the cost of the Legend Screen. Overlay is to be located below the word LEGEND or SYMBOL. Legend to read: As shown in Section 3.3.1 of the </w:t>
            </w:r>
            <w:r w:rsidR="006F12B7">
              <w:rPr>
                <w:rFonts w:cs="Arial"/>
                <w:sz w:val="20"/>
                <w:szCs w:val="18"/>
              </w:rPr>
              <w:t>Bid Solicitation</w:t>
            </w:r>
            <w:r>
              <w:rPr>
                <w:rFonts w:cs="Arial"/>
                <w:sz w:val="20"/>
                <w:szCs w:val="18"/>
              </w:rPr>
              <w:t>, Section N.</w:t>
            </w:r>
          </w:p>
        </w:tc>
      </w:tr>
      <w:tr w:rsidR="00600FC9" w:rsidTr="00BC5FB3">
        <w:trPr>
          <w:trHeight w:val="1331"/>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28</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Colored Ink, Complete with Case, Fiberglass Braces, One Piece Corner Pockets and Anti-Kiting Velcro Fasteners including the cost of the Legend Screen. Overlay is to be located below the word LEGEND or SYMBOL. Legend to read: As shown in Section 3.3.1 of the</w:t>
            </w:r>
            <w:r w:rsidR="006F12B7">
              <w:rPr>
                <w:rFonts w:cs="Arial"/>
                <w:sz w:val="20"/>
                <w:szCs w:val="18"/>
              </w:rPr>
              <w:t xml:space="preserve"> </w:t>
            </w:r>
            <w:r w:rsidR="006F12B7">
              <w:rPr>
                <w:rFonts w:cs="Arial"/>
                <w:sz w:val="20"/>
                <w:szCs w:val="18"/>
              </w:rPr>
              <w:t>Bid Solicitation</w:t>
            </w:r>
            <w:r>
              <w:rPr>
                <w:rFonts w:cs="Arial"/>
                <w:sz w:val="20"/>
                <w:szCs w:val="18"/>
              </w:rPr>
              <w:t>, Section N.</w:t>
            </w:r>
          </w:p>
        </w:tc>
      </w:tr>
      <w:tr w:rsidR="00600FC9" w:rsidTr="00CB5548">
        <w:trPr>
          <w:trHeight w:val="809"/>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29</w:t>
            </w:r>
          </w:p>
        </w:tc>
        <w:tc>
          <w:tcPr>
            <w:tcW w:w="7645" w:type="dxa"/>
            <w:tcBorders>
              <w:top w:val="single" w:sz="4" w:space="0" w:color="auto"/>
              <w:left w:val="single" w:sz="4" w:space="0" w:color="auto"/>
              <w:bottom w:val="single" w:sz="4" w:space="0" w:color="auto"/>
              <w:right w:val="single" w:sz="4" w:space="0" w:color="auto"/>
            </w:tcBorders>
          </w:tcPr>
          <w:p w:rsidR="00600FC9" w:rsidRPr="00190FA3" w:rsidRDefault="00600FC9" w:rsidP="00CB5548">
            <w:pPr>
              <w:pStyle w:val="BodyText2"/>
              <w:rPr>
                <w:rFonts w:cs="Arial"/>
                <w:sz w:val="20"/>
                <w:szCs w:val="18"/>
              </w:rPr>
            </w:pPr>
            <w:r>
              <w:rPr>
                <w:rFonts w:cs="Arial"/>
                <w:sz w:val="20"/>
                <w:szCs w:val="18"/>
              </w:rPr>
              <w:t xml:space="preserve">Screen Print For Size 48” X 48” Sign. This shall be a one-time only additional set up charge for the </w:t>
            </w:r>
            <w:proofErr w:type="gramStart"/>
            <w:r>
              <w:rPr>
                <w:rFonts w:cs="Arial"/>
                <w:sz w:val="20"/>
                <w:szCs w:val="18"/>
              </w:rPr>
              <w:t>art work</w:t>
            </w:r>
            <w:proofErr w:type="gramEnd"/>
            <w:r>
              <w:rPr>
                <w:rFonts w:cs="Arial"/>
                <w:sz w:val="20"/>
                <w:szCs w:val="18"/>
              </w:rPr>
              <w:t xml:space="preserve"> and graphics required for the fabrication of a custom legend screen. As per Section 3.7.1 of this Bid Solicitation.</w:t>
            </w:r>
          </w:p>
        </w:tc>
      </w:tr>
      <w:tr w:rsidR="004543F2" w:rsidTr="00CB5548">
        <w:tc>
          <w:tcPr>
            <w:tcW w:w="1080" w:type="dxa"/>
            <w:tcBorders>
              <w:top w:val="single" w:sz="4" w:space="0" w:color="auto"/>
              <w:left w:val="single" w:sz="4" w:space="0" w:color="auto"/>
              <w:bottom w:val="single" w:sz="4" w:space="0" w:color="auto"/>
              <w:right w:val="single" w:sz="4" w:space="0" w:color="auto"/>
            </w:tcBorders>
          </w:tcPr>
          <w:p w:rsidR="004543F2" w:rsidRDefault="004543F2" w:rsidP="004543F2">
            <w:pPr>
              <w:pStyle w:val="BodyText2"/>
              <w:jc w:val="center"/>
              <w:rPr>
                <w:rFonts w:asciiTheme="minorHAnsi" w:hAnsiTheme="minorHAnsi" w:cstheme="minorHAnsi"/>
                <w:sz w:val="18"/>
                <w:szCs w:val="18"/>
              </w:rPr>
            </w:pPr>
            <w:r>
              <w:rPr>
                <w:rFonts w:asciiTheme="minorHAnsi" w:hAnsiTheme="minorHAnsi" w:cstheme="minorHAnsi"/>
                <w:sz w:val="18"/>
                <w:szCs w:val="18"/>
              </w:rPr>
              <w:t>31</w:t>
            </w:r>
          </w:p>
        </w:tc>
        <w:tc>
          <w:tcPr>
            <w:tcW w:w="7645" w:type="dxa"/>
            <w:tcBorders>
              <w:top w:val="single" w:sz="4" w:space="0" w:color="auto"/>
              <w:left w:val="single" w:sz="4" w:space="0" w:color="auto"/>
              <w:bottom w:val="single" w:sz="4" w:space="0" w:color="auto"/>
              <w:right w:val="single" w:sz="4" w:space="0" w:color="auto"/>
            </w:tcBorders>
          </w:tcPr>
          <w:p w:rsidR="004543F2" w:rsidRPr="00B3478F" w:rsidRDefault="004543F2" w:rsidP="004543F2">
            <w:pPr>
              <w:jc w:val="left"/>
              <w:rPr>
                <w:rFonts w:eastAsia="Calibri" w:cs="Arial"/>
                <w:sz w:val="20"/>
                <w:szCs w:val="20"/>
                <w:lang w:val="en"/>
              </w:rPr>
            </w:pPr>
            <w:r w:rsidRPr="00B3478F">
              <w:rPr>
                <w:rFonts w:eastAsia="Calibri" w:cs="Arial"/>
                <w:sz w:val="20"/>
                <w:szCs w:val="20"/>
                <w:lang w:val="en"/>
              </w:rPr>
              <w:t xml:space="preserve">Sign Stand. Compact sign stand as per </w:t>
            </w:r>
            <w:r w:rsidRPr="00B3478F">
              <w:rPr>
                <w:rFonts w:cs="Arial"/>
                <w:sz w:val="20"/>
                <w:szCs w:val="18"/>
              </w:rPr>
              <w:t>Section 3.1.5 of this Bid Solicitation.</w:t>
            </w:r>
          </w:p>
          <w:p w:rsidR="004543F2" w:rsidRDefault="004543F2" w:rsidP="004543F2">
            <w:pPr>
              <w:pStyle w:val="BodyText2"/>
              <w:rPr>
                <w:rFonts w:asciiTheme="minorHAnsi" w:hAnsiTheme="minorHAnsi" w:cstheme="minorHAnsi"/>
                <w:sz w:val="18"/>
                <w:szCs w:val="18"/>
              </w:rPr>
            </w:pPr>
          </w:p>
        </w:tc>
      </w:tr>
      <w:tr w:rsidR="004543F2" w:rsidTr="00CB5548">
        <w:tc>
          <w:tcPr>
            <w:tcW w:w="1080" w:type="dxa"/>
            <w:tcBorders>
              <w:top w:val="single" w:sz="4" w:space="0" w:color="auto"/>
              <w:left w:val="single" w:sz="4" w:space="0" w:color="auto"/>
              <w:bottom w:val="single" w:sz="4" w:space="0" w:color="auto"/>
              <w:right w:val="single" w:sz="4" w:space="0" w:color="auto"/>
            </w:tcBorders>
          </w:tcPr>
          <w:p w:rsidR="004543F2" w:rsidRDefault="004543F2" w:rsidP="004543F2">
            <w:pPr>
              <w:pStyle w:val="BodyText2"/>
              <w:jc w:val="center"/>
              <w:rPr>
                <w:rFonts w:asciiTheme="minorHAnsi" w:hAnsiTheme="minorHAnsi" w:cstheme="minorHAnsi"/>
                <w:sz w:val="18"/>
                <w:szCs w:val="18"/>
              </w:rPr>
            </w:pPr>
            <w:r>
              <w:rPr>
                <w:rFonts w:asciiTheme="minorHAnsi" w:hAnsiTheme="minorHAnsi" w:cstheme="minorHAnsi"/>
                <w:sz w:val="18"/>
                <w:szCs w:val="18"/>
              </w:rPr>
              <w:t>32</w:t>
            </w:r>
          </w:p>
        </w:tc>
        <w:tc>
          <w:tcPr>
            <w:tcW w:w="7645" w:type="dxa"/>
            <w:tcBorders>
              <w:top w:val="single" w:sz="4" w:space="0" w:color="auto"/>
              <w:left w:val="single" w:sz="4" w:space="0" w:color="auto"/>
              <w:bottom w:val="single" w:sz="4" w:space="0" w:color="auto"/>
              <w:right w:val="single" w:sz="4" w:space="0" w:color="auto"/>
            </w:tcBorders>
          </w:tcPr>
          <w:p w:rsidR="004543F2" w:rsidRPr="00190FA3" w:rsidRDefault="004543F2" w:rsidP="004543F2">
            <w:pPr>
              <w:pStyle w:val="BodyText2"/>
              <w:rPr>
                <w:rFonts w:cs="Arial"/>
                <w:sz w:val="20"/>
                <w:szCs w:val="18"/>
              </w:rPr>
            </w:pPr>
            <w:r>
              <w:rPr>
                <w:rFonts w:cs="Arial"/>
                <w:sz w:val="20"/>
                <w:szCs w:val="18"/>
              </w:rPr>
              <w:t xml:space="preserve">Sign Stand Repair </w:t>
            </w:r>
            <w:r w:rsidRPr="00ED6E96">
              <w:rPr>
                <w:rFonts w:cs="Arial"/>
                <w:sz w:val="20"/>
                <w:szCs w:val="18"/>
              </w:rPr>
              <w:t>Kit</w:t>
            </w:r>
            <w:r w:rsidRPr="00ED6E96">
              <w:rPr>
                <w:rFonts w:eastAsia="Calibri" w:cs="Arial"/>
                <w:sz w:val="20"/>
                <w:szCs w:val="20"/>
                <w:lang w:val="en"/>
              </w:rPr>
              <w:t xml:space="preserve"> as per </w:t>
            </w:r>
            <w:r>
              <w:rPr>
                <w:rFonts w:cs="Arial"/>
                <w:sz w:val="20"/>
                <w:szCs w:val="18"/>
              </w:rPr>
              <w:t xml:space="preserve">Section 3.1.6 of this Bid Solicitation </w:t>
            </w:r>
          </w:p>
        </w:tc>
      </w:tr>
    </w:tbl>
    <w:p w:rsidR="00600FC9" w:rsidRDefault="00600FC9" w:rsidP="00A86608">
      <w:pPr>
        <w:pStyle w:val="BodyText3"/>
      </w:pPr>
    </w:p>
    <w:p w:rsidR="00600FC9" w:rsidRDefault="00600FC9" w:rsidP="00A86608">
      <w:pPr>
        <w:pStyle w:val="BodyText3"/>
      </w:pPr>
    </w:p>
    <w:p w:rsidR="00600FC9" w:rsidRDefault="00600FC9" w:rsidP="00A86608">
      <w:pPr>
        <w:pStyle w:val="BodyText3"/>
      </w:pPr>
    </w:p>
    <w:p w:rsidR="00600FC9" w:rsidRPr="00D23ED1" w:rsidRDefault="00600FC9" w:rsidP="00600FC9">
      <w:pPr>
        <w:pStyle w:val="BodyText2"/>
        <w:rPr>
          <w:color w:val="000000" w:themeColor="text1"/>
        </w:rPr>
      </w:pPr>
      <w:r w:rsidRPr="00D23ED1">
        <w:rPr>
          <w:color w:val="000000" w:themeColor="text1"/>
        </w:rPr>
        <w:t xml:space="preserve">The State intends to make one award for each price line item in accordance with </w:t>
      </w:r>
      <w:r w:rsidR="004543F2">
        <w:rPr>
          <w:color w:val="000000" w:themeColor="text1"/>
        </w:rPr>
        <w:t>S</w:t>
      </w:r>
      <w:r w:rsidRPr="00D23ED1">
        <w:rPr>
          <w:color w:val="000000" w:themeColor="text1"/>
        </w:rPr>
        <w:t xml:space="preserve">ection 6.6 </w:t>
      </w:r>
      <w:r w:rsidR="004543F2">
        <w:rPr>
          <w:color w:val="000000" w:themeColor="text1"/>
        </w:rPr>
        <w:t xml:space="preserve">and Section 7.2 </w:t>
      </w:r>
      <w:r w:rsidRPr="00D23ED1">
        <w:rPr>
          <w:color w:val="000000" w:themeColor="text1"/>
        </w:rPr>
        <w:t>of this Bid Solicitation.</w:t>
      </w:r>
    </w:p>
    <w:p w:rsidR="00600FC9" w:rsidRDefault="00600FC9" w:rsidP="00600FC9">
      <w:pPr>
        <w:rPr>
          <w:rFonts w:cs="Arial"/>
          <w:szCs w:val="22"/>
        </w:rPr>
      </w:pPr>
    </w:p>
    <w:p w:rsidR="00600FC9" w:rsidRDefault="00600FC9" w:rsidP="00600FC9">
      <w:pPr>
        <w:rPr>
          <w:rFonts w:cs="Arial"/>
        </w:rPr>
      </w:pPr>
      <w:r>
        <w:rPr>
          <w:rFonts w:cs="Arial"/>
        </w:rPr>
        <w:t xml:space="preserve">Vendors {Bidders} may bid on one, several, or all price lines on the State-Supplied Price Sheet. Vendors {Bidders} are not required to bid on all price lines in order to </w:t>
      </w:r>
      <w:proofErr w:type="gramStart"/>
      <w:r>
        <w:rPr>
          <w:rFonts w:cs="Arial"/>
        </w:rPr>
        <w:t>be considered</w:t>
      </w:r>
      <w:proofErr w:type="gramEnd"/>
      <w:r>
        <w:rPr>
          <w:rFonts w:cs="Arial"/>
        </w:rPr>
        <w:t xml:space="preserve"> responsive.  </w:t>
      </w:r>
    </w:p>
    <w:p w:rsidR="00600FC9" w:rsidRDefault="00600FC9" w:rsidP="00600FC9">
      <w:pPr>
        <w:pStyle w:val="PlainText"/>
        <w:rPr>
          <w:rFonts w:cs="Arial"/>
          <w:lang w:val="en-US"/>
        </w:rPr>
      </w:pPr>
      <w:r>
        <w:rPr>
          <w:rFonts w:cs="Arial"/>
          <w:lang w:val="en-US"/>
        </w:rPr>
        <w:t xml:space="preserve"> </w:t>
      </w:r>
    </w:p>
    <w:p w:rsidR="00600FC9" w:rsidRDefault="00600FC9" w:rsidP="006820A4">
      <w:pPr>
        <w:pStyle w:val="ListParagraph"/>
        <w:numPr>
          <w:ilvl w:val="0"/>
          <w:numId w:val="39"/>
        </w:numPr>
        <w:autoSpaceDE w:val="0"/>
        <w:autoSpaceDN w:val="0"/>
        <w:adjustRightInd w:val="0"/>
        <w:rPr>
          <w:rFonts w:cs="Arial"/>
          <w:szCs w:val="22"/>
        </w:rPr>
      </w:pPr>
      <w:r>
        <w:rPr>
          <w:rFonts w:cs="Arial"/>
          <w:szCs w:val="22"/>
        </w:rPr>
        <w:t xml:space="preserve">Step </w:t>
      </w:r>
      <w:proofErr w:type="gramStart"/>
      <w:r>
        <w:rPr>
          <w:rFonts w:cs="Arial"/>
          <w:szCs w:val="22"/>
        </w:rPr>
        <w:t>1</w:t>
      </w:r>
      <w:proofErr w:type="gramEnd"/>
      <w:r>
        <w:rPr>
          <w:rFonts w:cs="Arial"/>
          <w:szCs w:val="22"/>
        </w:rPr>
        <w:t xml:space="preserve"> – The Vendor {Bidder} should enter the Vendor’s {Bidder’s} name in the field entitled “Vendor {Bidder}:” located at the top of the State-Supplied Price Sheet. </w:t>
      </w:r>
    </w:p>
    <w:p w:rsidR="00600FC9" w:rsidRDefault="00600FC9" w:rsidP="00600FC9">
      <w:pPr>
        <w:pStyle w:val="ListParagraph"/>
        <w:autoSpaceDE w:val="0"/>
        <w:autoSpaceDN w:val="0"/>
        <w:adjustRightInd w:val="0"/>
        <w:rPr>
          <w:rFonts w:cs="Arial"/>
          <w:szCs w:val="22"/>
        </w:rPr>
      </w:pPr>
    </w:p>
    <w:p w:rsidR="00600FC9" w:rsidRDefault="00600FC9" w:rsidP="006820A4">
      <w:pPr>
        <w:pStyle w:val="ListParagraph"/>
        <w:numPr>
          <w:ilvl w:val="0"/>
          <w:numId w:val="39"/>
        </w:numPr>
        <w:autoSpaceDE w:val="0"/>
        <w:autoSpaceDN w:val="0"/>
        <w:adjustRightInd w:val="0"/>
        <w:rPr>
          <w:rFonts w:cs="Arial"/>
          <w:szCs w:val="22"/>
        </w:rPr>
      </w:pPr>
      <w:r>
        <w:rPr>
          <w:rFonts w:cs="Arial"/>
          <w:szCs w:val="22"/>
        </w:rPr>
        <w:lastRenderedPageBreak/>
        <w:t xml:space="preserve">Step </w:t>
      </w:r>
      <w:proofErr w:type="gramStart"/>
      <w:r>
        <w:rPr>
          <w:rFonts w:cs="Arial"/>
          <w:szCs w:val="22"/>
        </w:rPr>
        <w:t>2</w:t>
      </w:r>
      <w:proofErr w:type="gramEnd"/>
      <w:r>
        <w:rPr>
          <w:rFonts w:cs="Arial"/>
          <w:szCs w:val="22"/>
        </w:rPr>
        <w:t xml:space="preserve"> – The Vendor {Bidder} should enter the cash discount for expedited payments into the “Cash Discount” field, located at the top of the State-Supplied Price Sheet on the first page.  If the Vendor {Bidder} leaves the “Cash Discount” field blank, it shall mean that the Vendor {Bidder} is not offering a cash discount. </w:t>
      </w:r>
    </w:p>
    <w:p w:rsidR="00600FC9" w:rsidRDefault="00600FC9" w:rsidP="00600FC9">
      <w:pPr>
        <w:pStyle w:val="ListParagraph"/>
        <w:autoSpaceDE w:val="0"/>
        <w:autoSpaceDN w:val="0"/>
        <w:adjustRightInd w:val="0"/>
        <w:rPr>
          <w:rFonts w:cs="Arial"/>
          <w:szCs w:val="22"/>
        </w:rPr>
      </w:pPr>
    </w:p>
    <w:p w:rsidR="00600FC9" w:rsidRDefault="00600FC9" w:rsidP="006820A4">
      <w:pPr>
        <w:pStyle w:val="ListParagraph"/>
        <w:numPr>
          <w:ilvl w:val="0"/>
          <w:numId w:val="39"/>
        </w:numPr>
      </w:pPr>
      <w:r>
        <w:t xml:space="preserve">Step </w:t>
      </w:r>
      <w:proofErr w:type="gramStart"/>
      <w:r>
        <w:t>3</w:t>
      </w:r>
      <w:proofErr w:type="gramEnd"/>
      <w:r>
        <w:t xml:space="preserve"> –The Vendor {Bidder} shall insert a firm, fixed price in US dollars in the column on the State-Supplied Price Sheet. If a Vendor {Bidder} leaves a column blank, it shall mean that the Vendor {Bidder} is not offering a Quote.  </w:t>
      </w:r>
    </w:p>
    <w:p w:rsidR="00600FC9" w:rsidRDefault="00600FC9" w:rsidP="00600FC9"/>
    <w:p w:rsidR="00600FC9" w:rsidRDefault="00600FC9" w:rsidP="00600FC9">
      <w:pPr>
        <w:ind w:left="720"/>
      </w:pPr>
      <w:r>
        <w:t xml:space="preserve">Vendors {Bidders} may bid on </w:t>
      </w:r>
      <w:proofErr w:type="gramStart"/>
      <w:r>
        <w:t>one,</w:t>
      </w:r>
      <w:proofErr w:type="gramEnd"/>
      <w:r>
        <w:t xml:space="preserve"> </w:t>
      </w:r>
      <w:r w:rsidR="0060346F">
        <w:t xml:space="preserve">some </w:t>
      </w:r>
      <w:r>
        <w:t>or all price line items. Vendors {Bidders} are not required to bid on all thirty-</w:t>
      </w:r>
      <w:r w:rsidR="0060346F">
        <w:t>two</w:t>
      </w:r>
      <w:r>
        <w:t xml:space="preserve"> (3</w:t>
      </w:r>
      <w:r w:rsidR="0060346F">
        <w:t>2</w:t>
      </w:r>
      <w:r>
        <w:t xml:space="preserve">) price lines in order to </w:t>
      </w:r>
      <w:proofErr w:type="gramStart"/>
      <w:r>
        <w:t>be considered</w:t>
      </w:r>
      <w:proofErr w:type="gramEnd"/>
      <w:r>
        <w:t xml:space="preserve"> responsive.  </w:t>
      </w:r>
    </w:p>
    <w:p w:rsidR="00600FC9" w:rsidRDefault="00600FC9" w:rsidP="00600FC9"/>
    <w:p w:rsidR="00600FC9" w:rsidRDefault="00600FC9" w:rsidP="00600FC9">
      <w:pPr>
        <w:pStyle w:val="PlainText"/>
        <w:ind w:left="720"/>
        <w:rPr>
          <w:rFonts w:cs="Arial"/>
          <w:lang w:val="en-US"/>
        </w:rPr>
      </w:pPr>
      <w:r>
        <w:rPr>
          <w:rFonts w:cs="Arial"/>
          <w:lang w:val="en-US"/>
        </w:rPr>
        <w:t xml:space="preserve">The </w:t>
      </w:r>
      <w:r>
        <w:rPr>
          <w:rStyle w:val="IntenseEmphasis"/>
          <w:rFonts w:cs="Arial"/>
          <w:color w:val="00B050"/>
        </w:rPr>
        <w:t>NJ</w:t>
      </w:r>
      <w:r>
        <w:rPr>
          <w:rStyle w:val="IntenseEmphasis"/>
          <w:rFonts w:cs="Arial"/>
          <w:color w:val="0070C0"/>
        </w:rPr>
        <w:t>START</w:t>
      </w:r>
      <w:r>
        <w:rPr>
          <w:rStyle w:val="IntenseEmphasis"/>
          <w:rFonts w:cs="Arial"/>
          <w:color w:val="0070C0"/>
          <w:lang w:val="en-US"/>
        </w:rPr>
        <w:t xml:space="preserve"> </w:t>
      </w:r>
      <w:r>
        <w:rPr>
          <w:rStyle w:val="IntenseEmphasis"/>
          <w:rFonts w:cs="Arial"/>
          <w:lang w:val="en-US"/>
        </w:rPr>
        <w:t xml:space="preserve">system is able to accept unit prices containing up to five (5) decimal places </w:t>
      </w:r>
      <w:r>
        <w:rPr>
          <w:rFonts w:cs="Arial"/>
        </w:rPr>
        <w:t>to the right of the decimal point</w:t>
      </w:r>
      <w:r>
        <w:rPr>
          <w:rStyle w:val="IntenseEmphasis"/>
          <w:rFonts w:cs="Arial"/>
          <w:lang w:val="en-US"/>
        </w:rPr>
        <w:t>.</w:t>
      </w:r>
      <w:r>
        <w:rPr>
          <w:rFonts w:cs="Arial"/>
          <w:lang w:val="en-US"/>
        </w:rPr>
        <w:t xml:space="preserve">  Unit prices </w:t>
      </w:r>
      <w:proofErr w:type="gramStart"/>
      <w:r>
        <w:rPr>
          <w:rFonts w:cs="Arial"/>
          <w:lang w:val="en-US"/>
        </w:rPr>
        <w:t>may be offered</w:t>
      </w:r>
      <w:proofErr w:type="gramEnd"/>
      <w:r>
        <w:rPr>
          <w:rFonts w:cs="Arial"/>
          <w:lang w:val="en-US"/>
        </w:rPr>
        <w:t xml:space="preserve"> on the Price Sheet up to five (5) decimal places to the right of the decimal point. Price Sheet formatting </w:t>
      </w:r>
      <w:r>
        <w:rPr>
          <w:rFonts w:cs="Arial"/>
        </w:rPr>
        <w:t>will automatically round Unit Prices containing more than five (5) decimal places to the right of the decimal point so as not to exceed this limit.</w:t>
      </w:r>
      <w:r>
        <w:rPr>
          <w:rFonts w:cs="Arial"/>
          <w:lang w:val="en-US"/>
        </w:rPr>
        <w:t xml:space="preserve">  </w:t>
      </w:r>
    </w:p>
    <w:p w:rsidR="00600FC9" w:rsidRPr="00D23ED1" w:rsidRDefault="00600FC9" w:rsidP="00600FC9">
      <w:pPr>
        <w:autoSpaceDE w:val="0"/>
        <w:autoSpaceDN w:val="0"/>
        <w:adjustRightInd w:val="0"/>
        <w:rPr>
          <w:rFonts w:cs="Arial"/>
          <w:szCs w:val="22"/>
        </w:rPr>
      </w:pPr>
    </w:p>
    <w:p w:rsidR="0060346F" w:rsidRDefault="0060346F" w:rsidP="0060346F">
      <w:pPr>
        <w:pStyle w:val="ListParagraph"/>
        <w:numPr>
          <w:ilvl w:val="0"/>
          <w:numId w:val="40"/>
        </w:numPr>
        <w:rPr>
          <w:szCs w:val="22"/>
        </w:rPr>
      </w:pPr>
      <w:r>
        <w:rPr>
          <w:rFonts w:cs="Arial"/>
          <w:szCs w:val="22"/>
        </w:rPr>
        <w:t xml:space="preserve">Step </w:t>
      </w:r>
      <w:proofErr w:type="gramStart"/>
      <w:r>
        <w:rPr>
          <w:rFonts w:cs="Arial"/>
          <w:szCs w:val="22"/>
        </w:rPr>
        <w:t>4</w:t>
      </w:r>
      <w:proofErr w:type="gramEnd"/>
      <w:r>
        <w:rPr>
          <w:rFonts w:cs="Arial"/>
          <w:szCs w:val="22"/>
        </w:rPr>
        <w:t xml:space="preserve"> – The </w:t>
      </w:r>
      <w:r w:rsidRPr="00694E5B">
        <w:rPr>
          <w:rFonts w:cs="Arial"/>
          <w:szCs w:val="22"/>
        </w:rPr>
        <w:t xml:space="preserve">Vendor {Bidder} shall enter the </w:t>
      </w:r>
      <w:r>
        <w:rPr>
          <w:rFonts w:cs="Arial"/>
          <w:szCs w:val="22"/>
        </w:rPr>
        <w:t xml:space="preserve">manufacturer </w:t>
      </w:r>
      <w:r w:rsidRPr="00694E5B">
        <w:rPr>
          <w:rFonts w:cs="Arial"/>
          <w:szCs w:val="22"/>
        </w:rPr>
        <w:t>of the item being offered in the column entitled “</w:t>
      </w:r>
      <w:r>
        <w:rPr>
          <w:rFonts w:cs="Arial"/>
          <w:szCs w:val="22"/>
        </w:rPr>
        <w:t>Manufacturer”</w:t>
      </w:r>
      <w:r w:rsidRPr="00694E5B">
        <w:rPr>
          <w:rFonts w:cs="Arial"/>
          <w:szCs w:val="22"/>
        </w:rPr>
        <w:t xml:space="preserve"> on the </w:t>
      </w:r>
      <w:r w:rsidRPr="00025FB3">
        <w:t xml:space="preserve">State Supplied </w:t>
      </w:r>
      <w:r w:rsidRPr="00694E5B">
        <w:rPr>
          <w:rFonts w:cs="Arial"/>
          <w:szCs w:val="22"/>
        </w:rPr>
        <w:t>Price Sheet</w:t>
      </w:r>
      <w:r>
        <w:rPr>
          <w:rFonts w:cs="Arial"/>
          <w:szCs w:val="22"/>
        </w:rPr>
        <w:t>.</w:t>
      </w:r>
    </w:p>
    <w:p w:rsidR="0060346F" w:rsidRPr="0045250F" w:rsidRDefault="0060346F" w:rsidP="0060346F">
      <w:pPr>
        <w:rPr>
          <w:szCs w:val="22"/>
        </w:rPr>
      </w:pPr>
    </w:p>
    <w:p w:rsidR="0060346F" w:rsidRPr="0081500D" w:rsidRDefault="0060346F" w:rsidP="0060346F">
      <w:pPr>
        <w:pStyle w:val="ListParagraph"/>
        <w:numPr>
          <w:ilvl w:val="0"/>
          <w:numId w:val="40"/>
        </w:numPr>
        <w:rPr>
          <w:szCs w:val="22"/>
        </w:rPr>
      </w:pPr>
      <w:r w:rsidRPr="0081500D">
        <w:rPr>
          <w:rFonts w:cs="Arial"/>
          <w:szCs w:val="22"/>
        </w:rPr>
        <w:t xml:space="preserve">Step </w:t>
      </w:r>
      <w:proofErr w:type="gramStart"/>
      <w:r w:rsidRPr="0081500D">
        <w:rPr>
          <w:rFonts w:cs="Arial"/>
          <w:szCs w:val="22"/>
        </w:rPr>
        <w:t>5</w:t>
      </w:r>
      <w:proofErr w:type="gramEnd"/>
      <w:r w:rsidRPr="0081500D">
        <w:rPr>
          <w:rFonts w:cs="Arial"/>
          <w:szCs w:val="22"/>
        </w:rPr>
        <w:t xml:space="preserve"> - </w:t>
      </w:r>
      <w:r>
        <w:rPr>
          <w:rFonts w:cs="Arial"/>
          <w:szCs w:val="22"/>
        </w:rPr>
        <w:t>T</w:t>
      </w:r>
      <w:r w:rsidRPr="0081500D">
        <w:rPr>
          <w:rFonts w:cs="Arial"/>
          <w:szCs w:val="22"/>
        </w:rPr>
        <w:t>he Vendor {Bidder} shall enter the model</w:t>
      </w:r>
      <w:r>
        <w:rPr>
          <w:rFonts w:cs="Arial"/>
          <w:szCs w:val="22"/>
        </w:rPr>
        <w:t xml:space="preserve"> number or name</w:t>
      </w:r>
      <w:r w:rsidRPr="0081500D">
        <w:rPr>
          <w:rFonts w:cs="Arial"/>
          <w:szCs w:val="22"/>
        </w:rPr>
        <w:t xml:space="preserve"> of the item being offered in the column entitled “Model</w:t>
      </w:r>
      <w:r>
        <w:rPr>
          <w:rFonts w:cs="Arial"/>
          <w:szCs w:val="22"/>
        </w:rPr>
        <w:t xml:space="preserve"> Number</w:t>
      </w:r>
      <w:r w:rsidRPr="0081500D">
        <w:rPr>
          <w:rFonts w:cs="Arial"/>
          <w:szCs w:val="22"/>
        </w:rPr>
        <w:t xml:space="preserve">” </w:t>
      </w:r>
      <w:r>
        <w:rPr>
          <w:rFonts w:cs="Arial"/>
          <w:szCs w:val="22"/>
        </w:rPr>
        <w:t xml:space="preserve">on the </w:t>
      </w:r>
      <w:r w:rsidRPr="0081500D">
        <w:rPr>
          <w:rFonts w:cs="Arial"/>
          <w:szCs w:val="22"/>
        </w:rPr>
        <w:t>State Supplied Price Sheet.</w:t>
      </w:r>
    </w:p>
    <w:p w:rsidR="0060346F" w:rsidRPr="0060346F" w:rsidRDefault="0060346F" w:rsidP="006820A4">
      <w:pPr>
        <w:pStyle w:val="ListParagraph"/>
        <w:numPr>
          <w:ilvl w:val="0"/>
          <w:numId w:val="40"/>
        </w:numPr>
        <w:jc w:val="left"/>
        <w:rPr>
          <w:szCs w:val="22"/>
        </w:rPr>
      </w:pPr>
    </w:p>
    <w:p w:rsidR="00600FC9" w:rsidRDefault="00600FC9" w:rsidP="006820A4">
      <w:pPr>
        <w:pStyle w:val="ListParagraph"/>
        <w:numPr>
          <w:ilvl w:val="0"/>
          <w:numId w:val="40"/>
        </w:numPr>
        <w:jc w:val="left"/>
        <w:rPr>
          <w:szCs w:val="22"/>
        </w:rPr>
      </w:pPr>
      <w:r>
        <w:rPr>
          <w:rFonts w:cs="Arial"/>
          <w:szCs w:val="22"/>
        </w:rPr>
        <w:t xml:space="preserve">Step </w:t>
      </w:r>
      <w:proofErr w:type="gramStart"/>
      <w:r w:rsidR="0060346F">
        <w:rPr>
          <w:rFonts w:cs="Arial"/>
          <w:szCs w:val="22"/>
        </w:rPr>
        <w:t>6</w:t>
      </w:r>
      <w:proofErr w:type="gramEnd"/>
      <w:r>
        <w:rPr>
          <w:rFonts w:cs="Arial"/>
          <w:szCs w:val="22"/>
        </w:rPr>
        <w:t xml:space="preserve"> – The Vendor {Bidder} should enter the days required to make delivery upon receipt of an order into the applicable “Delivery Days ARO” </w:t>
      </w:r>
      <w:r w:rsidR="0083200E">
        <w:rPr>
          <w:rFonts w:cs="Arial"/>
          <w:szCs w:val="22"/>
        </w:rPr>
        <w:t>field</w:t>
      </w:r>
      <w:r>
        <w:rPr>
          <w:rFonts w:cs="Arial"/>
          <w:szCs w:val="22"/>
        </w:rPr>
        <w:t xml:space="preserve"> on the State-Supplied Price Sheet. </w:t>
      </w:r>
      <w:r>
        <w:rPr>
          <w:szCs w:val="22"/>
        </w:rPr>
        <w:t xml:space="preserve">If the </w:t>
      </w:r>
      <w:r>
        <w:rPr>
          <w:rFonts w:cs="Arial"/>
          <w:szCs w:val="22"/>
        </w:rPr>
        <w:t>“Delivery Days ARO” field</w:t>
      </w:r>
      <w:r>
        <w:rPr>
          <w:szCs w:val="22"/>
        </w:rPr>
        <w:t xml:space="preserve"> </w:t>
      </w:r>
      <w:proofErr w:type="gramStart"/>
      <w:r>
        <w:rPr>
          <w:szCs w:val="22"/>
        </w:rPr>
        <w:t>is left</w:t>
      </w:r>
      <w:proofErr w:type="gramEnd"/>
      <w:r>
        <w:rPr>
          <w:szCs w:val="22"/>
        </w:rPr>
        <w:t xml:space="preserve"> blank, then the delivery days shall default to the delivery days set forth in Bid Solicitation Section 4.4.5.4. </w:t>
      </w:r>
    </w:p>
    <w:p w:rsidR="00600FC9" w:rsidRDefault="00600FC9" w:rsidP="00600FC9">
      <w:pPr>
        <w:ind w:left="720"/>
        <w:jc w:val="left"/>
        <w:rPr>
          <w:szCs w:val="22"/>
        </w:rPr>
      </w:pPr>
    </w:p>
    <w:p w:rsidR="00600FC9" w:rsidRPr="00697D55" w:rsidRDefault="00600FC9" w:rsidP="00600FC9">
      <w:pPr>
        <w:ind w:left="720"/>
        <w:rPr>
          <w:rFonts w:cs="Arial"/>
          <w:szCs w:val="22"/>
        </w:rPr>
      </w:pPr>
      <w:r>
        <w:rPr>
          <w:rFonts w:cs="Arial"/>
          <w:szCs w:val="22"/>
        </w:rPr>
        <w:t xml:space="preserve">When there is a discrepancy between the delivery days listed in the General Tab in </w:t>
      </w:r>
      <w:r>
        <w:rPr>
          <w:rStyle w:val="IntenseEmphasis"/>
          <w:color w:val="00B050"/>
        </w:rPr>
        <w:t>NJ</w:t>
      </w:r>
      <w:r>
        <w:rPr>
          <w:rStyle w:val="IntenseEmphasis"/>
          <w:color w:val="0070C0"/>
        </w:rPr>
        <w:t>START</w:t>
      </w:r>
      <w:r>
        <w:rPr>
          <w:rFonts w:cs="Arial"/>
          <w:szCs w:val="22"/>
        </w:rPr>
        <w:t xml:space="preserve"> and the State-Supplied Price Sheet, the State-Supplied Price Sheet delivery days shall govern.  </w:t>
      </w:r>
    </w:p>
    <w:p w:rsidR="00600FC9" w:rsidRDefault="00600FC9" w:rsidP="00600FC9">
      <w:pPr>
        <w:rPr>
          <w:szCs w:val="22"/>
        </w:rPr>
      </w:pPr>
    </w:p>
    <w:p w:rsidR="00600FC9" w:rsidRPr="00112048" w:rsidRDefault="00600FC9" w:rsidP="00600FC9">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rsidR="006C3A16" w:rsidRPr="00C623E8" w:rsidRDefault="006C3A16" w:rsidP="006C3A16">
      <w:pPr>
        <w:pStyle w:val="BodyText3"/>
      </w:pPr>
    </w:p>
    <w:p w:rsidR="006C3A16" w:rsidRPr="00D07A36" w:rsidRDefault="006C3A16" w:rsidP="00FE7A20">
      <w:pPr>
        <w:pStyle w:val="Heading4"/>
        <w:keepNext/>
      </w:pPr>
      <w:r w:rsidRPr="00751AED">
        <w:t xml:space="preserve">Use of “no bid” versus “no charge” on the </w:t>
      </w:r>
      <w:r w:rsidR="00826089" w:rsidRPr="00D07A36">
        <w:t>State-Supplied Price Sheet</w:t>
      </w:r>
    </w:p>
    <w:p w:rsidR="006C3A16" w:rsidRPr="00D42EC9" w:rsidRDefault="006C3A16" w:rsidP="00FE7A20">
      <w:pPr>
        <w:keepNext/>
      </w:pPr>
    </w:p>
    <w:p w:rsidR="006B005C" w:rsidRPr="00D42EC9" w:rsidRDefault="006972B1" w:rsidP="00FE7A20">
      <w:pPr>
        <w:keepNext/>
        <w:rPr>
          <w:rFonts w:cs="Arial"/>
          <w:color w:val="000000"/>
          <w:szCs w:val="22"/>
        </w:rPr>
      </w:pPr>
      <w:r>
        <w:t xml:space="preserve">All price lines </w:t>
      </w:r>
      <w:proofErr w:type="gramStart"/>
      <w:r>
        <w:t>must be filled out</w:t>
      </w:r>
      <w:proofErr w:type="gramEnd"/>
      <w:r>
        <w:t xml:space="preserve">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rsidR="001E2461" w:rsidRDefault="001E2461" w:rsidP="00553F1A">
      <w:pPr>
        <w:pStyle w:val="bodytext20"/>
        <w:spacing w:line="240" w:lineRule="auto"/>
        <w:jc w:val="left"/>
        <w:rPr>
          <w:rFonts w:cs="Arial"/>
          <w:sz w:val="22"/>
          <w:szCs w:val="22"/>
        </w:rPr>
      </w:pPr>
    </w:p>
    <w:p w:rsidR="00715B9D" w:rsidRPr="001A1AF1" w:rsidRDefault="00715B9D"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w:t>
      </w:r>
      <w:r w:rsidRPr="00851065">
        <w:rPr>
          <w:color w:val="000000"/>
        </w:rPr>
        <w:lastRenderedPageBreak/>
        <w:t xml:space="preserve">but does include delivery on the receiving platform of the </w:t>
      </w:r>
      <w:r w:rsidR="0077689B">
        <w:rPr>
          <w:color w:val="000000"/>
        </w:rPr>
        <w:t>Using A</w:t>
      </w:r>
      <w:r w:rsidRPr="00851065">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0E036E">
        <w:rPr>
          <w:color w:val="000000"/>
        </w:rPr>
        <w:t>The weights and measures of the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02462">
      <w:pPr>
        <w:pStyle w:val="Heading4"/>
        <w:keepNext/>
      </w:pPr>
      <w:r>
        <w:t>COLLECT ON DELIVERY (</w:t>
      </w:r>
      <w:r w:rsidRPr="00561A07">
        <w:t>C.O.D.</w:t>
      </w:r>
      <w:r>
        <w:t>)</w:t>
      </w:r>
      <w:r w:rsidRPr="00561A07">
        <w:t xml:space="preserve"> TERMS</w:t>
      </w:r>
    </w:p>
    <w:p w:rsidR="00757979" w:rsidRDefault="00757979" w:rsidP="00202462">
      <w:pPr>
        <w:keepNext/>
      </w:pPr>
    </w:p>
    <w:p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rsidR="00757979" w:rsidRDefault="00757979" w:rsidP="007D420A"/>
    <w:p w:rsidR="00757979" w:rsidRPr="00561A07" w:rsidRDefault="00757979" w:rsidP="00F90991">
      <w:pPr>
        <w:pStyle w:val="Heading4"/>
        <w:keepNext/>
      </w:pPr>
      <w:r>
        <w:t>CASH DISCOUNTS</w:t>
      </w:r>
    </w:p>
    <w:p w:rsidR="00757979" w:rsidRPr="00851065" w:rsidRDefault="00757979" w:rsidP="00F90991">
      <w:pPr>
        <w:keepNext/>
        <w:autoSpaceDE w:val="0"/>
        <w:autoSpaceDN w:val="0"/>
        <w:adjustRightInd w:val="0"/>
      </w:pPr>
    </w:p>
    <w:p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rsidR="00C329DD" w:rsidRDefault="00C329DD" w:rsidP="00C329DD">
      <w:pPr>
        <w:autoSpaceDE w:val="0"/>
        <w:autoSpaceDN w:val="0"/>
        <w:adjustRightInd w:val="0"/>
      </w:pPr>
    </w:p>
    <w:p w:rsidR="00F611A9" w:rsidRDefault="00757979" w:rsidP="006820A4">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rsidR="00F611A9" w:rsidRDefault="00F611A9" w:rsidP="00F611A9">
      <w:pPr>
        <w:pStyle w:val="ListParagraph"/>
        <w:autoSpaceDE w:val="0"/>
        <w:autoSpaceDN w:val="0"/>
        <w:adjustRightInd w:val="0"/>
      </w:pPr>
    </w:p>
    <w:p w:rsidR="00757979" w:rsidRPr="007D420A" w:rsidRDefault="00757979" w:rsidP="006820A4">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rsidR="00E963D7" w:rsidRPr="00FD71C2" w:rsidRDefault="00E963D7" w:rsidP="00E963D7">
      <w:pPr>
        <w:pStyle w:val="BodyText2"/>
        <w:rPr>
          <w:b/>
        </w:rPr>
      </w:pPr>
      <w:bookmarkStart w:id="171" w:name="_Toc449428261"/>
    </w:p>
    <w:p w:rsidR="00E963D7" w:rsidRDefault="00E963D7" w:rsidP="00542B63">
      <w:pPr>
        <w:rPr>
          <w:rFonts w:eastAsia="MS Mincho"/>
        </w:rPr>
      </w:pPr>
    </w:p>
    <w:p w:rsidR="00E963D7" w:rsidRPr="0066264B" w:rsidRDefault="00E963D7" w:rsidP="00E963D7">
      <w:pPr>
        <w:pStyle w:val="Heading4"/>
      </w:pPr>
      <w:bookmarkStart w:id="172" w:name="_4.4.1.9_eXECUTIVE_ORDER_129"/>
      <w:bookmarkStart w:id="173" w:name="_4.4.1.10_eXECUTIVE_ORDER_129"/>
      <w:bookmarkStart w:id="174" w:name="_4.4.1.8_Signatory_page"/>
      <w:bookmarkStart w:id="175" w:name="_4.4.1.10_Bid_Bond"/>
      <w:bookmarkStart w:id="176" w:name="_4.4.1.11_Bid_Bond"/>
      <w:bookmarkStart w:id="177" w:name="_4.4.2.3__REFERENCE_DATA_SHEETS_-_SA"/>
      <w:bookmarkStart w:id="178" w:name="_Attachment_&quot;A"/>
      <w:bookmarkStart w:id="179" w:name="_4.4.3.8_Subcontractor(s)"/>
      <w:bookmarkEnd w:id="171"/>
      <w:bookmarkEnd w:id="172"/>
      <w:bookmarkEnd w:id="173"/>
      <w:bookmarkEnd w:id="174"/>
      <w:bookmarkEnd w:id="175"/>
      <w:bookmarkEnd w:id="176"/>
      <w:bookmarkEnd w:id="177"/>
      <w:bookmarkEnd w:id="178"/>
      <w:bookmarkEnd w:id="179"/>
      <w:r w:rsidRPr="0066264B">
        <w:t>PRICE List and/or catalog pricing</w:t>
      </w:r>
    </w:p>
    <w:p w:rsidR="00E963D7" w:rsidRDefault="00E963D7" w:rsidP="00E963D7">
      <w:pPr>
        <w:pStyle w:val="BodyText2"/>
      </w:pPr>
    </w:p>
    <w:p w:rsidR="00E963D7" w:rsidRDefault="00895C1C" w:rsidP="00E963D7">
      <w:pPr>
        <w:pStyle w:val="BodyText2"/>
      </w:pPr>
      <w:r>
        <w:t xml:space="preserve">Not applicable to this </w:t>
      </w:r>
      <w:proofErr w:type="spellStart"/>
      <w:r>
        <w:t>reprocurement</w:t>
      </w:r>
      <w:proofErr w:type="spellEnd"/>
      <w:r>
        <w:t>.</w:t>
      </w:r>
      <w:r w:rsidR="00E963D7" w:rsidRPr="00C53015">
        <w:t> </w:t>
      </w:r>
    </w:p>
    <w:p w:rsidR="00675860" w:rsidRPr="00FD2795" w:rsidRDefault="00045825" w:rsidP="00180695">
      <w:pPr>
        <w:pStyle w:val="Heading1"/>
      </w:pPr>
      <w:r>
        <w:br w:type="page"/>
      </w:r>
      <w:bookmarkStart w:id="180" w:name="_Toc400531505"/>
      <w:bookmarkStart w:id="181" w:name="_Toc428533976"/>
      <w:bookmarkStart w:id="182" w:name="_Toc20813402"/>
      <w:r w:rsidR="00675860" w:rsidRPr="00FD2795">
        <w:lastRenderedPageBreak/>
        <w:t>SPECIAL</w:t>
      </w:r>
      <w:r w:rsidR="006C72E6">
        <w:t xml:space="preserve"> </w:t>
      </w:r>
      <w:r w:rsidR="00675860" w:rsidRPr="00FD2795">
        <w:t>CONTRACTUAL TERMS AND CONDITIONS</w:t>
      </w:r>
      <w:bookmarkEnd w:id="180"/>
      <w:bookmarkEnd w:id="181"/>
      <w:r w:rsidR="006C72E6">
        <w:t xml:space="preserve"> APPLICABLE TO THE </w:t>
      </w:r>
      <w:r w:rsidR="001D2ACC">
        <w:t>BLANKET P.O.</w:t>
      </w:r>
      <w:bookmarkEnd w:id="182"/>
    </w:p>
    <w:p w:rsidR="00675860" w:rsidRDefault="00675860" w:rsidP="00675860"/>
    <w:p w:rsidR="00675860" w:rsidRDefault="00675860" w:rsidP="00675860">
      <w:pPr>
        <w:pStyle w:val="Heading2"/>
        <w:ind w:right="108"/>
      </w:pPr>
      <w:bookmarkStart w:id="183" w:name="_Toc400531506"/>
      <w:bookmarkStart w:id="184" w:name="_Toc428533977"/>
      <w:bookmarkStart w:id="185" w:name="_Toc20813403"/>
      <w:r w:rsidRPr="009938A9">
        <w:t>PRECEDENCE OF SPECIAL CONTRACTUAL TERMS AND CONDITIONS</w:t>
      </w:r>
      <w:bookmarkEnd w:id="183"/>
      <w:bookmarkEnd w:id="184"/>
      <w:bookmarkEnd w:id="185"/>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6820A4">
      <w:pPr>
        <w:numPr>
          <w:ilvl w:val="0"/>
          <w:numId w:val="18"/>
        </w:numPr>
        <w:spacing w:after="200"/>
        <w:contextualSpacing/>
      </w:pPr>
      <w:r w:rsidRPr="00851065">
        <w:t xml:space="preserve">Executed Offer and Acceptance </w:t>
      </w:r>
      <w:r w:rsidR="00627828">
        <w:t xml:space="preserve">Page </w:t>
      </w:r>
      <w:r w:rsidR="005068CC" w:rsidRPr="00851065">
        <w:t>;</w:t>
      </w:r>
    </w:p>
    <w:p w:rsidR="00F611A9" w:rsidRPr="00851065" w:rsidRDefault="00F611A9" w:rsidP="00F611A9">
      <w:pPr>
        <w:spacing w:after="200"/>
        <w:ind w:left="720"/>
        <w:contextualSpacing/>
      </w:pPr>
    </w:p>
    <w:p w:rsidR="00904A29" w:rsidRDefault="00A07391" w:rsidP="006820A4">
      <w:pPr>
        <w:numPr>
          <w:ilvl w:val="0"/>
          <w:numId w:val="18"/>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rsidR="00F611A9" w:rsidRPr="00C65B22" w:rsidRDefault="00F611A9" w:rsidP="00F611A9">
      <w:pPr>
        <w:spacing w:after="200"/>
        <w:ind w:left="720"/>
        <w:contextualSpacing/>
      </w:pPr>
    </w:p>
    <w:p w:rsidR="00904A29" w:rsidRDefault="00904A29" w:rsidP="006820A4">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rsidR="00F611A9" w:rsidRPr="007D420A" w:rsidRDefault="00F611A9" w:rsidP="00F611A9">
      <w:pPr>
        <w:spacing w:after="200"/>
        <w:ind w:left="720"/>
        <w:contextualSpacing/>
      </w:pPr>
    </w:p>
    <w:p w:rsidR="00904A29" w:rsidRDefault="00904A29" w:rsidP="006820A4">
      <w:pPr>
        <w:numPr>
          <w:ilvl w:val="0"/>
          <w:numId w:val="18"/>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rsidR="00F611A9" w:rsidRPr="007D420A" w:rsidRDefault="00F611A9" w:rsidP="00F611A9">
      <w:pPr>
        <w:spacing w:after="200"/>
        <w:ind w:left="720"/>
        <w:contextualSpacing/>
      </w:pPr>
    </w:p>
    <w:p w:rsidR="00F611A9" w:rsidRDefault="00904A29" w:rsidP="006820A4">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6820A4">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rsidR="00675860" w:rsidRDefault="001D2ACC" w:rsidP="00675860">
      <w:pPr>
        <w:pStyle w:val="Heading2"/>
        <w:ind w:right="108"/>
        <w:rPr>
          <w:b w:val="0"/>
          <w:bCs w:val="0"/>
        </w:rPr>
      </w:pPr>
      <w:bookmarkStart w:id="186" w:name="_Toc400531507"/>
      <w:bookmarkStart w:id="187" w:name="_Toc428533978"/>
      <w:bookmarkStart w:id="188" w:name="_Toc20813404"/>
      <w:r>
        <w:t>BLANKET P.O.</w:t>
      </w:r>
      <w:r w:rsidR="00CE709E">
        <w:t xml:space="preserve"> </w:t>
      </w:r>
      <w:r w:rsidR="00675860" w:rsidRPr="005B44C2">
        <w:t>Term and Extension Option</w:t>
      </w:r>
      <w:bookmarkEnd w:id="186"/>
      <w:bookmarkEnd w:id="187"/>
      <w:bookmarkEnd w:id="188"/>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895C1C" w:rsidRPr="00895C1C">
        <w:rPr>
          <w:b/>
          <w:bCs/>
          <w:sz w:val="22"/>
          <w:szCs w:val="22"/>
        </w:rPr>
        <w:t>three</w:t>
      </w:r>
      <w:r w:rsidR="00895C1C" w:rsidRPr="00895C1C">
        <w:rPr>
          <w:b/>
          <w:bCs/>
          <w:sz w:val="22"/>
          <w:szCs w:val="22"/>
          <w:lang w:val="en-US"/>
        </w:rPr>
        <w:t xml:space="preserve"> (3)</w:t>
      </w:r>
      <w:r w:rsidR="00895C1C" w:rsidRPr="00895C1C">
        <w:rPr>
          <w:b/>
          <w:bCs/>
          <w:sz w:val="22"/>
          <w:szCs w:val="22"/>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w:t>
      </w:r>
      <w:r w:rsidRPr="00895C1C">
        <w:rPr>
          <w:sz w:val="22"/>
          <w:szCs w:val="22"/>
        </w:rPr>
        <w:t xml:space="preserve">to </w:t>
      </w:r>
      <w:r w:rsidRPr="00895C1C">
        <w:rPr>
          <w:b/>
          <w:bCs/>
          <w:sz w:val="22"/>
          <w:szCs w:val="22"/>
        </w:rPr>
        <w:t>[</w:t>
      </w:r>
      <w:r w:rsidR="00895C1C" w:rsidRPr="00895C1C">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AF10A9">
        <w:rPr>
          <w:sz w:val="22"/>
          <w:szCs w:val="22"/>
          <w:lang w:val="en-US"/>
        </w:rPr>
        <w:t>.</w:t>
      </w:r>
    </w:p>
    <w:p w:rsidR="00C329DD" w:rsidRPr="008E367A" w:rsidRDefault="00C329DD" w:rsidP="00C329DD">
      <w:pPr>
        <w:rPr>
          <w:szCs w:val="22"/>
          <w:lang w:eastAsia="x-none"/>
        </w:rPr>
      </w:pPr>
    </w:p>
    <w:p w:rsidR="007C441D" w:rsidRPr="00AF10A9" w:rsidRDefault="00C329DD" w:rsidP="00AF10A9">
      <w:pPr>
        <w:rPr>
          <w:szCs w:val="22"/>
          <w:lang w:eastAsia="x-none"/>
        </w:rPr>
      </w:pPr>
      <w:r w:rsidRPr="008E367A">
        <w:rPr>
          <w:szCs w:val="22"/>
          <w:lang w:eastAsia="x-none"/>
        </w:rPr>
        <w:t xml:space="preserve">Purchase orders </w:t>
      </w:r>
      <w:proofErr w:type="gramStart"/>
      <w:r w:rsidRPr="008E367A">
        <w:rPr>
          <w:szCs w:val="22"/>
          <w:lang w:eastAsia="x-none"/>
        </w:rPr>
        <w:t>may be placed</w:t>
      </w:r>
      <w:proofErr w:type="gramEnd"/>
      <w:r w:rsidRPr="008E367A">
        <w:rPr>
          <w:szCs w:val="22"/>
          <w:lang w:eastAsia="x-none"/>
        </w:rPr>
        <w:t xml:space="preserve">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rsidR="00805359" w:rsidRDefault="00805359" w:rsidP="00675860">
      <w:pPr>
        <w:pStyle w:val="BodyText"/>
        <w:ind w:left="0"/>
        <w:rPr>
          <w:sz w:val="22"/>
          <w:lang w:val="en-US"/>
        </w:rPr>
      </w:pPr>
    </w:p>
    <w:p w:rsidR="00805359" w:rsidRPr="001531DD" w:rsidRDefault="00805359" w:rsidP="00805359">
      <w:pPr>
        <w:pStyle w:val="Heading3"/>
      </w:pPr>
      <w:bookmarkStart w:id="189" w:name="_Toc474224535"/>
      <w:bookmarkStart w:id="190" w:name="_Toc474939994"/>
      <w:bookmarkStart w:id="191" w:name="_Toc20813405"/>
      <w:r w:rsidRPr="0005292C">
        <w:t>PRODUCT</w:t>
      </w:r>
      <w:r w:rsidRPr="001531DD">
        <w:t xml:space="preserve"> ADDITION</w:t>
      </w:r>
      <w:bookmarkEnd w:id="189"/>
      <w:bookmarkEnd w:id="190"/>
      <w:bookmarkEnd w:id="191"/>
    </w:p>
    <w:p w:rsidR="00805359" w:rsidRPr="00282FBF" w:rsidRDefault="00805359" w:rsidP="00805359">
      <w:pPr>
        <w:rPr>
          <w:rFonts w:cs="Arial"/>
          <w:b/>
          <w:u w:val="single"/>
        </w:rPr>
      </w:pPr>
    </w:p>
    <w:p w:rsidR="00675860" w:rsidRDefault="000D5621" w:rsidP="00675860">
      <w:pPr>
        <w:pStyle w:val="Heading2"/>
        <w:ind w:right="108"/>
      </w:pPr>
      <w:bookmarkStart w:id="192" w:name="_Toc20813406"/>
      <w:r w:rsidRPr="00647A04">
        <w:rPr>
          <w:rFonts w:cs="Arial"/>
          <w:szCs w:val="22"/>
        </w:rPr>
        <w:t>Not applicable to this procurement.</w:t>
      </w:r>
      <w:bookmarkStart w:id="193" w:name="_Toc400531508"/>
      <w:bookmarkStart w:id="194" w:name="_Toc428533979"/>
      <w:r w:rsidR="001D2ACC">
        <w:t>BLANKET P.O.</w:t>
      </w:r>
      <w:r w:rsidR="00CE709E">
        <w:t xml:space="preserve"> </w:t>
      </w:r>
      <w:r w:rsidR="00675860" w:rsidRPr="005B44C2">
        <w:t>Transition</w:t>
      </w:r>
      <w:bookmarkEnd w:id="193"/>
      <w:bookmarkEnd w:id="194"/>
      <w:bookmarkEnd w:id="192"/>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transition period extend more than</w:t>
      </w:r>
      <w:r w:rsidR="00AF10A9">
        <w:t xml:space="preserve"> 180 d</w:t>
      </w:r>
      <w:r w:rsidRPr="007359F3">
        <w:t>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195" w:name="_Toc20813407"/>
      <w:bookmarkStart w:id="196" w:name="_Toc108508270"/>
      <w:bookmarkStart w:id="197" w:name="_Toc428533980"/>
      <w:r w:rsidRPr="00851065">
        <w:t>CHANGE ORDER</w:t>
      </w:r>
      <w:bookmarkEnd w:id="195"/>
      <w:r w:rsidRPr="00851065">
        <w:t xml:space="preserve"> </w:t>
      </w:r>
      <w:bookmarkEnd w:id="196"/>
      <w:bookmarkEnd w:id="197"/>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198" w:name="_Toc400531510"/>
      <w:bookmarkStart w:id="199" w:name="_Toc428533981"/>
      <w:bookmarkStart w:id="200" w:name="_Toc20813408"/>
      <w:r>
        <w:t xml:space="preserve">Vendor </w:t>
      </w:r>
      <w:r w:rsidR="00571AFA">
        <w:t>{contractor}</w:t>
      </w:r>
      <w:r w:rsidR="00675860">
        <w:t xml:space="preserve"> Responsibilities</w:t>
      </w:r>
      <w:bookmarkEnd w:id="198"/>
      <w:bookmarkEnd w:id="199"/>
      <w:bookmarkEnd w:id="200"/>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rsidR="00C329DD" w:rsidRPr="00C329DD" w:rsidRDefault="00C329DD" w:rsidP="00675860">
      <w:pPr>
        <w:pStyle w:val="BodyText"/>
        <w:ind w:left="0" w:right="108"/>
        <w:rPr>
          <w:sz w:val="22"/>
          <w:szCs w:val="22"/>
          <w:lang w:val="en-US"/>
        </w:rPr>
      </w:pPr>
    </w:p>
    <w:p w:rsidR="00C329DD" w:rsidRPr="00BA6549" w:rsidRDefault="00C329DD" w:rsidP="00C329DD">
      <w:pPr>
        <w:pStyle w:val="Heading2"/>
      </w:pPr>
      <w:bookmarkStart w:id="201" w:name="_Toc449428269"/>
      <w:bookmarkStart w:id="202" w:name="_Toc20813409"/>
      <w:r w:rsidRPr="00BA6549">
        <w:t>Claims and Remedies</w:t>
      </w:r>
      <w:bookmarkEnd w:id="201"/>
      <w:bookmarkEnd w:id="202"/>
    </w:p>
    <w:p w:rsidR="00C329DD" w:rsidRPr="008E367A" w:rsidRDefault="00C329DD" w:rsidP="00C329DD">
      <w:pPr>
        <w:rPr>
          <w:sz w:val="20"/>
          <w:lang w:val="x-none" w:eastAsia="x-none"/>
        </w:rPr>
      </w:pPr>
    </w:p>
    <w:p w:rsidR="00C329DD" w:rsidRPr="00BA6549" w:rsidRDefault="00C329DD" w:rsidP="00C329DD">
      <w:pPr>
        <w:pStyle w:val="Heading3"/>
        <w:rPr>
          <w:rFonts w:eastAsia="MS Mincho"/>
        </w:rPr>
      </w:pPr>
      <w:bookmarkStart w:id="203" w:name="_Toc449428270"/>
      <w:bookmarkStart w:id="204" w:name="_Toc20813410"/>
      <w:r w:rsidRPr="00BA6549">
        <w:rPr>
          <w:rFonts w:eastAsia="MS Mincho"/>
        </w:rPr>
        <w:t>Claims</w:t>
      </w:r>
      <w:bookmarkEnd w:id="203"/>
      <w:bookmarkEnd w:id="204"/>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rsidR="00C329DD" w:rsidRDefault="00C329DD" w:rsidP="00C329DD">
      <w:pPr>
        <w:rPr>
          <w:szCs w:val="22"/>
          <w:lang w:val="x-none" w:eastAsia="x-none"/>
        </w:rPr>
      </w:pPr>
    </w:p>
    <w:p w:rsidR="00C329DD" w:rsidRPr="00BA6549" w:rsidRDefault="00C329DD" w:rsidP="0060070D">
      <w:pPr>
        <w:pStyle w:val="Heading3"/>
        <w:keepNext/>
        <w:rPr>
          <w:rFonts w:eastAsia="MS Mincho"/>
        </w:rPr>
      </w:pPr>
      <w:bookmarkStart w:id="205" w:name="_Toc449428271"/>
      <w:bookmarkStart w:id="206" w:name="_Toc20813411"/>
      <w:r w:rsidRPr="00BA6549">
        <w:rPr>
          <w:rFonts w:eastAsia="MS Mincho"/>
        </w:rPr>
        <w:t>Remedies</w:t>
      </w:r>
      <w:bookmarkEnd w:id="205"/>
      <w:bookmarkEnd w:id="206"/>
    </w:p>
    <w:p w:rsidR="00C329DD" w:rsidRPr="008E367A" w:rsidRDefault="00C329DD" w:rsidP="0060070D">
      <w:pPr>
        <w:keepNext/>
        <w:rPr>
          <w:szCs w:val="22"/>
          <w:lang w:val="x-none" w:eastAsia="x-none"/>
        </w:rPr>
      </w:pPr>
    </w:p>
    <w:p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rsidR="00763FC7" w:rsidRPr="00763FC7" w:rsidRDefault="00763FC7" w:rsidP="00C329DD">
      <w:pPr>
        <w:rPr>
          <w:szCs w:val="22"/>
          <w:lang w:eastAsia="x-none"/>
        </w:rPr>
      </w:pPr>
    </w:p>
    <w:p w:rsidR="00C329DD" w:rsidRDefault="00C329DD" w:rsidP="00423547">
      <w:pPr>
        <w:pStyle w:val="Heading3"/>
        <w:keepNext/>
        <w:rPr>
          <w:rFonts w:eastAsia="MS Mincho"/>
        </w:rPr>
      </w:pPr>
      <w:bookmarkStart w:id="207" w:name="_Toc449428272"/>
      <w:bookmarkStart w:id="208" w:name="_Toc2081341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07"/>
      <w:bookmarkEnd w:id="208"/>
    </w:p>
    <w:p w:rsidR="00C329DD" w:rsidRDefault="00C329DD" w:rsidP="00423547">
      <w:pPr>
        <w:keepNext/>
        <w:keepLines/>
        <w:rPr>
          <w:rFonts w:eastAsia="MS Mincho"/>
          <w:szCs w:val="22"/>
          <w:lang w:eastAsia="x-none"/>
        </w:rPr>
      </w:pPr>
    </w:p>
    <w:p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Pr="008E367A" w:rsidRDefault="005F2FA1" w:rsidP="00C329DD">
      <w:pPr>
        <w:rPr>
          <w:rFonts w:eastAsia="MS Mincho"/>
        </w:rPr>
      </w:pPr>
    </w:p>
    <w:p w:rsidR="00C329DD" w:rsidRPr="00BA6549" w:rsidRDefault="00C329DD" w:rsidP="00C329DD">
      <w:pPr>
        <w:pStyle w:val="Heading2"/>
        <w:rPr>
          <w:rFonts w:eastAsia="MS Mincho"/>
        </w:rPr>
      </w:pPr>
      <w:bookmarkStart w:id="209" w:name="_Toc449428273"/>
      <w:bookmarkStart w:id="210" w:name="_Toc20813413"/>
      <w:r w:rsidRPr="00BA6549">
        <w:rPr>
          <w:rFonts w:eastAsia="MS Mincho"/>
        </w:rPr>
        <w:t>Items Ordered and Delivered</w:t>
      </w:r>
      <w:bookmarkEnd w:id="209"/>
      <w:bookmarkEnd w:id="210"/>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C329DD" w:rsidP="00542B63">
      <w:pPr>
        <w:pStyle w:val="Heading2"/>
        <w:rPr>
          <w:rFonts w:eastAsia="MS Mincho"/>
        </w:rPr>
      </w:pPr>
      <w:bookmarkStart w:id="211" w:name="_Toc449428274"/>
      <w:bookmarkStart w:id="212" w:name="_Toc20813414"/>
      <w:r w:rsidRPr="00BA6549">
        <w:rPr>
          <w:rFonts w:eastAsia="MS Mincho"/>
        </w:rPr>
        <w:t>MANUFACTURING/PACKAGING REQUIREMENTS</w:t>
      </w:r>
      <w:bookmarkEnd w:id="211"/>
      <w:bookmarkEnd w:id="212"/>
    </w:p>
    <w:p w:rsidR="00C329DD" w:rsidRPr="008E367A" w:rsidRDefault="00C329DD" w:rsidP="00C329DD">
      <w:pPr>
        <w:ind w:right="108"/>
        <w:rPr>
          <w:rFonts w:eastAsia="MS Mincho"/>
          <w:sz w:val="20"/>
          <w:lang w:val="x-none" w:eastAsia="x-none"/>
        </w:rPr>
      </w:pPr>
    </w:p>
    <w:p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AF10A9">
        <w:rPr>
          <w:rFonts w:eastAsia="MS Mincho"/>
          <w:szCs w:val="22"/>
          <w:lang w:val="x-none" w:eastAsia="x-none"/>
        </w:rPr>
        <w:t>eral and New Jersey State laws.</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2B63" w:rsidP="00542B63">
      <w:pPr>
        <w:pStyle w:val="Heading2"/>
        <w:rPr>
          <w:u w:val="none"/>
        </w:rPr>
      </w:pPr>
      <w:bookmarkStart w:id="213" w:name="_Toc20813415"/>
      <w:r w:rsidRPr="00542B63">
        <w:t>ELECTRONIC PAYMENTS</w:t>
      </w:r>
      <w:bookmarkEnd w:id="213"/>
      <w:r w:rsidRPr="00542B63">
        <w:rPr>
          <w:u w:val="none"/>
        </w:rPr>
        <w:tab/>
      </w:r>
    </w:p>
    <w:p w:rsidR="00542B63" w:rsidRPr="00851065" w:rsidRDefault="00542B63" w:rsidP="00542B63">
      <w:pPr>
        <w:ind w:left="1440"/>
        <w:rPr>
          <w:sz w:val="20"/>
        </w:rPr>
      </w:pPr>
    </w:p>
    <w:p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42"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3" w:history="1">
        <w:r w:rsidRPr="00851065">
          <w:rPr>
            <w:rStyle w:val="Hyperlink"/>
            <w:rFonts w:eastAsiaTheme="minorHAnsi"/>
          </w:rPr>
          <w:t>NJSTART Vendor Support Page</w:t>
        </w:r>
      </w:hyperlink>
      <w:r w:rsidRPr="00851065">
        <w:rPr>
          <w:rStyle w:val="Hyperlink"/>
          <w:rFonts w:eastAsiaTheme="minorHAnsi"/>
        </w:rPr>
        <w:t xml:space="preserve">.  </w:t>
      </w:r>
    </w:p>
    <w:p w:rsidR="00675860" w:rsidRPr="00C329DD" w:rsidRDefault="00675860" w:rsidP="00675860">
      <w:pPr>
        <w:pStyle w:val="BodyText"/>
        <w:ind w:left="0" w:right="108"/>
        <w:rPr>
          <w:sz w:val="22"/>
          <w:szCs w:val="22"/>
          <w:lang w:val="en-US"/>
        </w:rPr>
      </w:pPr>
    </w:p>
    <w:p w:rsidR="00675860" w:rsidRPr="00B6270B" w:rsidRDefault="00675860" w:rsidP="00675860">
      <w:pPr>
        <w:pStyle w:val="Heading2"/>
        <w:ind w:right="108"/>
      </w:pPr>
      <w:bookmarkStart w:id="214" w:name="_Toc400531512"/>
      <w:bookmarkStart w:id="215" w:name="_Toc428533983"/>
      <w:bookmarkStart w:id="216" w:name="_Toc20813416"/>
      <w:r>
        <w:t>Substitution or Addition of SubCONTRACTOR(s)</w:t>
      </w:r>
      <w:bookmarkEnd w:id="214"/>
      <w:bookmarkEnd w:id="215"/>
      <w:bookmarkEnd w:id="216"/>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rsidR="00675860" w:rsidRPr="00BF3B73" w:rsidRDefault="00675860" w:rsidP="00675860">
      <w:pPr>
        <w:pStyle w:val="BodyText"/>
        <w:ind w:left="0"/>
        <w:rPr>
          <w:sz w:val="22"/>
          <w:szCs w:val="22"/>
        </w:rPr>
      </w:pPr>
    </w:p>
    <w:p w:rsidR="00542B63" w:rsidRPr="00AF10A9" w:rsidRDefault="00675860" w:rsidP="00AF10A9">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p>
    <w:p w:rsidR="00715B9D" w:rsidRDefault="00715B9D" w:rsidP="00962DF6">
      <w:pPr>
        <w:pStyle w:val="BodyText"/>
        <w:ind w:left="0"/>
        <w:rPr>
          <w:sz w:val="22"/>
          <w:szCs w:val="22"/>
          <w:lang w:val="en-US"/>
        </w:rPr>
      </w:pPr>
      <w:bookmarkStart w:id="217" w:name="_Toc400531518"/>
      <w:bookmarkStart w:id="218" w:name="_Toc428533989"/>
    </w:p>
    <w:p w:rsidR="00962DF6" w:rsidRPr="00BC03EA" w:rsidRDefault="00962DF6" w:rsidP="00962DF6">
      <w:pPr>
        <w:pStyle w:val="Heading2"/>
        <w:ind w:right="108"/>
      </w:pPr>
      <w:bookmarkStart w:id="219" w:name="_Toc400531538"/>
      <w:bookmarkStart w:id="220" w:name="_Toc428534010"/>
      <w:bookmarkStart w:id="221" w:name="_Toc20813417"/>
      <w:r>
        <w:t xml:space="preserve">BLANKET P.O. </w:t>
      </w:r>
      <w:r w:rsidRPr="00BC03EA">
        <w:t>Activity Report</w:t>
      </w:r>
      <w:bookmarkEnd w:id="219"/>
      <w:bookmarkEnd w:id="220"/>
      <w:bookmarkEnd w:id="221"/>
    </w:p>
    <w:p w:rsidR="00962DF6" w:rsidRDefault="00962DF6" w:rsidP="00962DF6">
      <w:pPr>
        <w:pStyle w:val="BodyText"/>
        <w:ind w:left="0"/>
        <w:rPr>
          <w:sz w:val="22"/>
          <w:szCs w:val="22"/>
        </w:rPr>
      </w:pPr>
    </w:p>
    <w:p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962DF6" w:rsidRPr="007359F3"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6820A4">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962DF6" w:rsidRPr="007C4703" w:rsidRDefault="00962DF6" w:rsidP="00962DF6">
      <w:pPr>
        <w:pStyle w:val="BodyText"/>
        <w:ind w:left="720"/>
        <w:rPr>
          <w:sz w:val="22"/>
          <w:szCs w:val="22"/>
        </w:rPr>
      </w:pPr>
    </w:p>
    <w:p w:rsidR="00962DF6" w:rsidRPr="00604906" w:rsidRDefault="00962DF6" w:rsidP="006820A4">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6820A4">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4"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p>
    <w:p w:rsidR="00962DF6" w:rsidRDefault="00962DF6" w:rsidP="00423547">
      <w:pPr>
        <w:pStyle w:val="BodyText"/>
        <w:keepNext/>
        <w:ind w:left="0"/>
        <w:rPr>
          <w:sz w:val="22"/>
          <w:szCs w:val="22"/>
        </w:rPr>
      </w:pPr>
      <w:r w:rsidRPr="00ED7DCA">
        <w:rPr>
          <w:sz w:val="22"/>
          <w:szCs w:val="22"/>
        </w:rPr>
        <w:t>Reports are due:</w:t>
      </w:r>
    </w:p>
    <w:p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rsidR="00962DF6" w:rsidRDefault="00962DF6" w:rsidP="00962DF6">
      <w:pPr>
        <w:pStyle w:val="BodyText"/>
        <w:ind w:left="0" w:right="108"/>
        <w:rPr>
          <w:rFonts w:eastAsia="MS Mincho"/>
          <w:b/>
          <w:bCs/>
          <w:highlight w:val="green"/>
        </w:rPr>
      </w:pPr>
    </w:p>
    <w:p w:rsidR="00962DF6" w:rsidRPr="00B6270B" w:rsidRDefault="00962DF6" w:rsidP="00962DF6">
      <w:pPr>
        <w:pStyle w:val="Heading2"/>
        <w:ind w:right="108"/>
      </w:pPr>
      <w:bookmarkStart w:id="222" w:name="_Toc400531540"/>
      <w:bookmarkStart w:id="223" w:name="_Toc428534012"/>
      <w:bookmarkStart w:id="224" w:name="_Toc20813418"/>
      <w:r>
        <w:t>PROGRAM EFFICIENCY ASSESSMENT FOR STATE USING AGENCIES</w:t>
      </w:r>
      <w:bookmarkEnd w:id="222"/>
      <w:bookmarkEnd w:id="223"/>
      <w:bookmarkEnd w:id="224"/>
    </w:p>
    <w:p w:rsidR="00962DF6" w:rsidRDefault="00962DF6" w:rsidP="00962DF6"/>
    <w:p w:rsidR="00962DF6" w:rsidRPr="00955DFD" w:rsidRDefault="00962DF6" w:rsidP="00962DF6">
      <w:r w:rsidRPr="00851065">
        <w:t xml:space="preserve">The Program Efficiency Assessment </w:t>
      </w:r>
      <w:proofErr w:type="gramStart"/>
      <w:r w:rsidRPr="00851065">
        <w:t>shall not be charged</w:t>
      </w:r>
      <w:proofErr w:type="gramEnd"/>
      <w:r w:rsidRPr="00851065">
        <w:t xml:space="preserve">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 percent (0.25%) of the value of all transactions under this </w:t>
      </w:r>
      <w:r>
        <w:t>Blanket P.O.</w:t>
      </w:r>
      <w:r w:rsidRPr="00955DFD">
        <w:t xml:space="preserve">  </w:t>
      </w:r>
      <w:proofErr w:type="gramStart"/>
      <w:r w:rsidRPr="00955DFD">
        <w:t xml:space="preserve">This assessment is authorized by </w:t>
      </w:r>
      <w:r w:rsidRPr="00955DFD">
        <w:rPr>
          <w:u w:val="single"/>
        </w:rPr>
        <w:t>N.J.S.A.</w:t>
      </w:r>
      <w:r w:rsidRPr="00955DFD">
        <w:t xml:space="preserve"> 52:</w:t>
      </w:r>
      <w:proofErr w:type="gramEnd"/>
      <w:r w:rsidRPr="00955DFD">
        <w:t xml:space="preserve">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rsidR="00715B9D" w:rsidRPr="00955DFD" w:rsidRDefault="00715B9D" w:rsidP="00962DF6"/>
    <w:p w:rsidR="00962DF6" w:rsidRPr="00BA6549" w:rsidRDefault="00962DF6" w:rsidP="00962DF6">
      <w:pPr>
        <w:pStyle w:val="Heading2"/>
      </w:pPr>
      <w:bookmarkStart w:id="225" w:name="_Toc449428280"/>
      <w:bookmarkStart w:id="226" w:name="_Toc20813419"/>
      <w:r w:rsidRPr="00BA6549">
        <w:t>DISCLOSURE OF PRODUCT COMPOSITION</w:t>
      </w:r>
      <w:bookmarkEnd w:id="225"/>
      <w:bookmarkEnd w:id="226"/>
    </w:p>
    <w:p w:rsidR="004D1DF8" w:rsidRDefault="004D1DF8" w:rsidP="004D1DF8">
      <w:pPr>
        <w:rPr>
          <w:rFonts w:cs="Arial"/>
        </w:rPr>
      </w:pPr>
    </w:p>
    <w:p w:rsidR="004D1DF8" w:rsidRPr="004D1DF8" w:rsidRDefault="004D1DF8" w:rsidP="004D1DF8">
      <w:pPr>
        <w:rPr>
          <w:rFonts w:cs="Arial"/>
          <w:szCs w:val="22"/>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rements of N.J.A.C. 12:100-7.7.</w:t>
      </w:r>
    </w:p>
    <w:p w:rsidR="00962DF6" w:rsidRPr="00962DF6" w:rsidRDefault="00962DF6" w:rsidP="00962DF6">
      <w:pPr>
        <w:pStyle w:val="BodyText2"/>
      </w:pPr>
    </w:p>
    <w:p w:rsidR="00675860" w:rsidRPr="00B6270B" w:rsidRDefault="00675860" w:rsidP="00751AED">
      <w:pPr>
        <w:pStyle w:val="Heading2"/>
        <w:keepNext/>
        <w:ind w:right="108"/>
      </w:pPr>
      <w:bookmarkStart w:id="227" w:name="_Toc20813420"/>
      <w:r>
        <w:t>News Releases</w:t>
      </w:r>
      <w:bookmarkEnd w:id="217"/>
      <w:bookmarkEnd w:id="218"/>
      <w:bookmarkEnd w:id="227"/>
    </w:p>
    <w:p w:rsidR="00675860" w:rsidRPr="00BF3B73" w:rsidRDefault="00675860" w:rsidP="00751AED">
      <w:pPr>
        <w:pStyle w:val="BodyText"/>
        <w:keepNext/>
        <w:ind w:left="0"/>
        <w:rPr>
          <w:sz w:val="22"/>
          <w:szCs w:val="22"/>
        </w:rPr>
      </w:pPr>
    </w:p>
    <w:p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rsidR="00763FC7" w:rsidRPr="00962DF6" w:rsidRDefault="00763FC7" w:rsidP="00675860">
      <w:pPr>
        <w:pStyle w:val="BodyText"/>
        <w:ind w:left="0"/>
        <w:rPr>
          <w:sz w:val="22"/>
          <w:szCs w:val="22"/>
          <w:lang w:val="en-US"/>
        </w:rPr>
      </w:pPr>
    </w:p>
    <w:p w:rsidR="00675860" w:rsidRPr="00B6270B" w:rsidRDefault="00675860" w:rsidP="00675860">
      <w:pPr>
        <w:pStyle w:val="Heading2"/>
        <w:ind w:right="108"/>
      </w:pPr>
      <w:bookmarkStart w:id="228" w:name="_Toc400531519"/>
      <w:bookmarkStart w:id="229" w:name="_Toc428533990"/>
      <w:bookmarkStart w:id="230" w:name="_Toc20813421"/>
      <w:r>
        <w:t>Advertising</w:t>
      </w:r>
      <w:bookmarkEnd w:id="228"/>
      <w:bookmarkEnd w:id="229"/>
      <w:bookmarkEnd w:id="230"/>
    </w:p>
    <w:p w:rsidR="00675860" w:rsidRPr="00BF3B73" w:rsidRDefault="00675860" w:rsidP="00675860">
      <w:pPr>
        <w:pStyle w:val="BodyText"/>
        <w:ind w:left="0"/>
        <w:rPr>
          <w:sz w:val="22"/>
          <w:szCs w:val="22"/>
        </w:rPr>
      </w:pPr>
    </w:p>
    <w:p w:rsidR="00962DF6" w:rsidRPr="00AF10A9" w:rsidRDefault="00675860" w:rsidP="00AF10A9">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rsidR="00763FC7" w:rsidRDefault="00763FC7" w:rsidP="00675860">
      <w:pPr>
        <w:pStyle w:val="BodyText"/>
        <w:ind w:left="0"/>
        <w:rPr>
          <w:sz w:val="22"/>
          <w:szCs w:val="22"/>
          <w:lang w:val="en-US"/>
        </w:rPr>
      </w:pPr>
      <w:r>
        <w:rPr>
          <w:sz w:val="22"/>
          <w:szCs w:val="22"/>
          <w:lang w:val="en-US"/>
        </w:rPr>
        <w:br w:type="page"/>
      </w:r>
    </w:p>
    <w:p w:rsidR="00D9550E" w:rsidRDefault="002E7691" w:rsidP="00180695">
      <w:pPr>
        <w:pStyle w:val="Heading1"/>
      </w:pPr>
      <w:bookmarkStart w:id="231" w:name="_Toc332803059"/>
      <w:bookmarkStart w:id="232" w:name="_Toc324415444"/>
      <w:bookmarkStart w:id="233" w:name="_5.17_Retainage"/>
      <w:bookmarkStart w:id="234" w:name="_5.21_Additional_Work"/>
      <w:bookmarkStart w:id="235" w:name="_5.22_Additional_Work"/>
      <w:bookmarkStart w:id="236" w:name="_5.9_Substitution_of"/>
      <w:bookmarkStart w:id="237" w:name="_5.19_requirements_of_Executive_orde"/>
      <w:bookmarkStart w:id="238" w:name="_5.20_requirements_of_Executive_orde"/>
      <w:bookmarkStart w:id="239" w:name="_Toc400531541"/>
      <w:bookmarkStart w:id="240" w:name="_Toc428534013"/>
      <w:bookmarkEnd w:id="231"/>
      <w:bookmarkEnd w:id="232"/>
      <w:bookmarkEnd w:id="233"/>
      <w:bookmarkEnd w:id="234"/>
      <w:bookmarkEnd w:id="235"/>
      <w:bookmarkEnd w:id="236"/>
      <w:bookmarkEnd w:id="237"/>
      <w:bookmarkEnd w:id="238"/>
      <w:r>
        <w:lastRenderedPageBreak/>
        <w:t xml:space="preserve"> </w:t>
      </w:r>
      <w:bookmarkStart w:id="241" w:name="_Toc20813422"/>
      <w:r w:rsidR="00CE00E7">
        <w:t>QUOTE</w:t>
      </w:r>
      <w:r w:rsidR="006B6C49">
        <w:t xml:space="preserve"> </w:t>
      </w:r>
      <w:r w:rsidR="00D9550E">
        <w:t>EVALUATION</w:t>
      </w:r>
      <w:bookmarkEnd w:id="239"/>
      <w:bookmarkEnd w:id="240"/>
      <w:bookmarkEnd w:id="241"/>
    </w:p>
    <w:p w:rsidR="00D9550E" w:rsidRDefault="00D9550E" w:rsidP="00955DFD">
      <w:bookmarkStart w:id="242" w:name="_Toc118513836"/>
    </w:p>
    <w:p w:rsidR="00AF2A1D" w:rsidRDefault="00D9550E" w:rsidP="00AF2A1D">
      <w:pPr>
        <w:pStyle w:val="Heading2"/>
        <w:ind w:right="108"/>
      </w:pPr>
      <w:bookmarkStart w:id="243" w:name="_Toc400531542"/>
      <w:bookmarkStart w:id="244" w:name="_Toc428534014"/>
      <w:bookmarkStart w:id="245" w:name="_Toc20813423"/>
      <w:r>
        <w:t>RIGHT TO WAIVE</w:t>
      </w:r>
      <w:bookmarkEnd w:id="243"/>
      <w:bookmarkEnd w:id="244"/>
      <w:bookmarkEnd w:id="245"/>
    </w:p>
    <w:p w:rsidR="00AF2A1D" w:rsidRDefault="00AF2A1D" w:rsidP="00AF2A1D">
      <w:pPr>
        <w:pStyle w:val="Heading2"/>
        <w:numPr>
          <w:ilvl w:val="0"/>
          <w:numId w:val="0"/>
        </w:numPr>
        <w:ind w:right="108"/>
      </w:pPr>
    </w:p>
    <w:p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 xml:space="preserve">irector also reserves the right to waive a requirement </w:t>
      </w:r>
      <w:proofErr w:type="gramStart"/>
      <w:r w:rsidRPr="00AF2A1D">
        <w:t>provided that</w:t>
      </w:r>
      <w:proofErr w:type="gramEnd"/>
      <w:r w:rsidR="00B30374" w:rsidRPr="00AF2A1D">
        <w:t xml:space="preserve"> </w:t>
      </w:r>
      <w:r w:rsidRPr="00AF2A1D">
        <w:t>the requirement does not materially affect the procurement or the state's interests associated with the procurement</w:t>
      </w:r>
      <w:r w:rsidR="00FB47B2">
        <w:t>.</w:t>
      </w:r>
      <w:bookmarkStart w:id="246" w:name="_Toc400531543"/>
      <w:bookmarkStart w:id="247" w:name="_Toc428534015"/>
    </w:p>
    <w:p w:rsidR="00FB47B2" w:rsidRDefault="00FB47B2" w:rsidP="00AF2A1D">
      <w:pPr>
        <w:pStyle w:val="Heading2"/>
        <w:numPr>
          <w:ilvl w:val="0"/>
          <w:numId w:val="0"/>
        </w:numPr>
        <w:ind w:right="108"/>
        <w:rPr>
          <w:rFonts w:ascii="Arial" w:hAnsi="Arial" w:cs="Arial"/>
          <w:b w:val="0"/>
          <w:caps w:val="0"/>
          <w:u w:val="none"/>
        </w:rPr>
      </w:pPr>
    </w:p>
    <w:p w:rsidR="00D9550E" w:rsidRPr="00AF2A1D" w:rsidRDefault="00AF2A1D" w:rsidP="00FB47B2">
      <w:pPr>
        <w:pStyle w:val="Heading2"/>
      </w:pPr>
      <w:bookmarkStart w:id="248" w:name="_Toc20813424"/>
      <w:r w:rsidRPr="00AF2A1D">
        <w:t>director’s right of final quote</w:t>
      </w:r>
      <w:r w:rsidR="00583771" w:rsidRPr="00AF2A1D">
        <w:t xml:space="preserve"> </w:t>
      </w:r>
      <w:r w:rsidRPr="00AF2A1D">
        <w:t>acceptance</w:t>
      </w:r>
      <w:bookmarkEnd w:id="246"/>
      <w:bookmarkEnd w:id="247"/>
      <w:bookmarkEnd w:id="248"/>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roofErr w:type="gramStart"/>
      <w:r w:rsidRPr="00955DFD">
        <w:t xml:space="preserve">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17:</w:t>
      </w:r>
      <w:proofErr w:type="gramEnd"/>
      <w:r w:rsidRPr="00955DFD">
        <w:t xml:space="preserve">12-2.10. </w:t>
      </w:r>
    </w:p>
    <w:p w:rsidR="00D9550E" w:rsidRPr="00955DFD" w:rsidRDefault="00D9550E" w:rsidP="00D9550E">
      <w:pPr>
        <w:autoSpaceDE w:val="0"/>
        <w:autoSpaceDN w:val="0"/>
        <w:adjustRightInd w:val="0"/>
      </w:pPr>
    </w:p>
    <w:p w:rsidR="00D9550E" w:rsidRDefault="00D9550E" w:rsidP="00D9550E">
      <w:pPr>
        <w:pStyle w:val="Heading2"/>
      </w:pPr>
      <w:bookmarkStart w:id="249" w:name="_Toc400531544"/>
      <w:bookmarkStart w:id="250" w:name="_Toc428534016"/>
      <w:bookmarkStart w:id="251" w:name="_Toc2081342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9"/>
      <w:bookmarkEnd w:id="250"/>
      <w:bookmarkEnd w:id="251"/>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rsidR="00D9550E" w:rsidRPr="00955DFD" w:rsidRDefault="00D9550E" w:rsidP="00C65B22">
      <w:pPr>
        <w:autoSpaceDE w:val="0"/>
        <w:autoSpaceDN w:val="0"/>
        <w:adjustRightInd w:val="0"/>
        <w:rPr>
          <w:color w:val="000000"/>
        </w:rPr>
      </w:pPr>
    </w:p>
    <w:p w:rsidR="00D9550E" w:rsidRDefault="003333FA" w:rsidP="00D9550E">
      <w:pPr>
        <w:pStyle w:val="Heading2"/>
      </w:pPr>
      <w:bookmarkStart w:id="252" w:name="_Toc400531545"/>
      <w:bookmarkStart w:id="253" w:name="_Toc428534017"/>
      <w:bookmarkStart w:id="254" w:name="_Toc20813426"/>
      <w:r>
        <w:t xml:space="preserve">Clarification of Quote / </w:t>
      </w:r>
      <w:r w:rsidR="00D9550E" w:rsidRPr="00E36CF3">
        <w:t>STATE'S RIGHT TO REQUEST FURTHER INFORMATION</w:t>
      </w:r>
      <w:bookmarkEnd w:id="252"/>
      <w:bookmarkEnd w:id="253"/>
      <w:bookmarkEnd w:id="254"/>
    </w:p>
    <w:p w:rsidR="00D9550E" w:rsidRPr="00851065" w:rsidRDefault="00D9550E" w:rsidP="00851065">
      <w:pPr>
        <w:autoSpaceDE w:val="0"/>
        <w:autoSpaceDN w:val="0"/>
        <w:adjustRightInd w:val="0"/>
        <w:ind w:left="720" w:hanging="720"/>
        <w:rPr>
          <w:b/>
          <w:color w:val="000000"/>
          <w:u w:val="single"/>
        </w:rPr>
      </w:pPr>
    </w:p>
    <w:p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rsidR="00E60513" w:rsidRPr="00710EE4" w:rsidRDefault="00E60513" w:rsidP="00E60513">
      <w:pPr>
        <w:keepNext/>
        <w:autoSpaceDE w:val="0"/>
        <w:autoSpaceDN w:val="0"/>
        <w:adjustRightInd w:val="0"/>
        <w:rPr>
          <w:color w:val="000000"/>
        </w:rPr>
      </w:pPr>
    </w:p>
    <w:p w:rsidR="00E60513" w:rsidRPr="00710EE4" w:rsidRDefault="00E60513" w:rsidP="00E60513">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rsidR="00E60513" w:rsidRDefault="00E60513" w:rsidP="00E60513">
      <w:pPr>
        <w:keepNext/>
        <w:autoSpaceDE w:val="0"/>
        <w:autoSpaceDN w:val="0"/>
        <w:adjustRightInd w:val="0"/>
        <w:rPr>
          <w:color w:val="000000"/>
        </w:rPr>
      </w:pPr>
    </w:p>
    <w:p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42"/>
    <w:p w:rsidR="00FB47B2" w:rsidRPr="00217C4B" w:rsidRDefault="00FB47B2" w:rsidP="00D9550E">
      <w:pPr>
        <w:pStyle w:val="BodyText"/>
        <w:ind w:left="0"/>
        <w:rPr>
          <w:lang w:val="en-US"/>
        </w:rPr>
      </w:pPr>
    </w:p>
    <w:p w:rsidR="00D9550E" w:rsidRPr="001B20B8" w:rsidRDefault="00D9550E" w:rsidP="00D9550E">
      <w:pPr>
        <w:pStyle w:val="Heading2"/>
        <w:ind w:right="108"/>
      </w:pPr>
      <w:bookmarkStart w:id="255" w:name="_Toc20813427"/>
      <w:bookmarkStart w:id="256" w:name="_Toc118513837"/>
      <w:bookmarkStart w:id="257" w:name="_Toc400531547"/>
      <w:bookmarkStart w:id="258" w:name="_Toc428534019"/>
      <w:r>
        <w:t>Oral Presentation</w:t>
      </w:r>
      <w:bookmarkEnd w:id="255"/>
      <w:r>
        <w:t xml:space="preserve"> </w:t>
      </w:r>
      <w:bookmarkEnd w:id="256"/>
      <w:bookmarkEnd w:id="257"/>
      <w:bookmarkEnd w:id="258"/>
    </w:p>
    <w:p w:rsidR="00D9550E" w:rsidRPr="001831F6"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w:t>
      </w:r>
      <w:proofErr w:type="gramStart"/>
      <w:r w:rsidRPr="005D548E">
        <w:t>should not be construed</w:t>
      </w:r>
      <w:proofErr w:type="gramEnd"/>
      <w:r w:rsidRPr="005D548E">
        <w:t xml:space="preserve">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715B9D">
      <w:pPr>
        <w:pStyle w:val="Heading2"/>
        <w:keepNext/>
        <w:ind w:right="115"/>
      </w:pPr>
      <w:bookmarkStart w:id="259" w:name="_Toc118513838"/>
      <w:bookmarkStart w:id="260" w:name="_Toc400531548"/>
      <w:bookmarkStart w:id="261" w:name="_Toc428534020"/>
      <w:bookmarkStart w:id="262" w:name="_Toc20813428"/>
      <w:r>
        <w:lastRenderedPageBreak/>
        <w:t>Evaluation Criteria</w:t>
      </w:r>
      <w:bookmarkEnd w:id="259"/>
      <w:bookmarkEnd w:id="260"/>
      <w:bookmarkEnd w:id="261"/>
      <w:bookmarkEnd w:id="262"/>
    </w:p>
    <w:p w:rsidR="002F2872" w:rsidRPr="001831F6" w:rsidRDefault="002F2872" w:rsidP="00715B9D">
      <w:pPr>
        <w:pStyle w:val="BodyText3"/>
        <w:keepNext/>
      </w:pPr>
    </w:p>
    <w:p w:rsidR="00217C4B" w:rsidRDefault="00D9550E" w:rsidP="00715B9D">
      <w:pPr>
        <w:keepNext/>
        <w:ind w:right="108"/>
        <w:rPr>
          <w:rFonts w:eastAsia="MS Mincho"/>
          <w:szCs w:val="22"/>
        </w:rPr>
      </w:pPr>
      <w:r w:rsidRPr="001831F6">
        <w:t>The following criteria</w:t>
      </w:r>
      <w:r w:rsidR="00217C4B">
        <w:t xml:space="preserve"> </w:t>
      </w:r>
      <w:proofErr w:type="gramStart"/>
      <w:r w:rsidRPr="001831F6">
        <w:t>will be used</w:t>
      </w:r>
      <w:proofErr w:type="gramEnd"/>
      <w:r w:rsidRPr="001831F6">
        <w:t xml:space="preserve">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 xml:space="preserve">The criteria </w:t>
      </w:r>
      <w:proofErr w:type="gramStart"/>
      <w:r w:rsidR="00217C4B" w:rsidRPr="00AB38D8">
        <w:rPr>
          <w:rFonts w:eastAsia="MS Mincho"/>
          <w:szCs w:val="22"/>
        </w:rPr>
        <w:t>are not necessarily listed</w:t>
      </w:r>
      <w:proofErr w:type="gramEnd"/>
      <w:r w:rsidR="00217C4B" w:rsidRPr="00AB38D8">
        <w:rPr>
          <w:rFonts w:eastAsia="MS Mincho"/>
          <w:szCs w:val="22"/>
        </w:rPr>
        <w:t xml:space="preserve"> in order of importance:</w:t>
      </w:r>
    </w:p>
    <w:p w:rsidR="00217C4B" w:rsidRDefault="00217C4B" w:rsidP="00715B9D">
      <w:pPr>
        <w:keepNext/>
        <w:ind w:right="108"/>
        <w:rPr>
          <w:rFonts w:eastAsia="MS Mincho"/>
          <w:szCs w:val="22"/>
        </w:rPr>
      </w:pPr>
    </w:p>
    <w:p w:rsidR="00B936B3" w:rsidRDefault="00B936B3" w:rsidP="006820A4">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rsidR="00B936B3" w:rsidRDefault="00B936B3" w:rsidP="00715B9D">
      <w:pPr>
        <w:keepNext/>
        <w:ind w:left="780" w:right="108"/>
        <w:rPr>
          <w:rFonts w:eastAsia="MS Mincho"/>
          <w:szCs w:val="22"/>
        </w:rPr>
      </w:pPr>
    </w:p>
    <w:p w:rsidR="00217C4B" w:rsidRDefault="00217C4B" w:rsidP="006820A4">
      <w:pPr>
        <w:keepNext/>
        <w:numPr>
          <w:ilvl w:val="0"/>
          <w:numId w:val="20"/>
        </w:numPr>
        <w:ind w:right="108"/>
        <w:rPr>
          <w:rFonts w:eastAsia="MS Mincho"/>
          <w:szCs w:val="22"/>
        </w:rPr>
      </w:pPr>
      <w:r w:rsidRPr="00AB38D8">
        <w:rPr>
          <w:rFonts w:eastAsia="MS Mincho"/>
          <w:szCs w:val="22"/>
        </w:rPr>
        <w:t>Price</w:t>
      </w:r>
    </w:p>
    <w:p w:rsidR="00217C4B" w:rsidRPr="00217C4B" w:rsidRDefault="00217C4B" w:rsidP="00217C4B">
      <w:pPr>
        <w:ind w:left="780" w:right="108"/>
        <w:rPr>
          <w:rFonts w:eastAsia="MS Mincho"/>
          <w:szCs w:val="22"/>
        </w:rPr>
      </w:pPr>
    </w:p>
    <w:p w:rsidR="00D9550E" w:rsidRPr="001B20B8" w:rsidRDefault="00CE00E7" w:rsidP="005474D7">
      <w:pPr>
        <w:pStyle w:val="Heading2"/>
        <w:rPr>
          <w:rFonts w:eastAsia="MS Mincho"/>
        </w:rPr>
      </w:pPr>
      <w:bookmarkStart w:id="263" w:name="_Toc118513841"/>
      <w:bookmarkStart w:id="264" w:name="_Toc400531551"/>
      <w:bookmarkStart w:id="265" w:name="_Toc428534023"/>
      <w:bookmarkStart w:id="266" w:name="_Toc20813429"/>
      <w:r>
        <w:rPr>
          <w:rFonts w:eastAsia="MS Mincho"/>
        </w:rPr>
        <w:t>QUOTE</w:t>
      </w:r>
      <w:r w:rsidR="00E448F4">
        <w:rPr>
          <w:rFonts w:eastAsia="MS Mincho"/>
        </w:rPr>
        <w:t xml:space="preserve"> </w:t>
      </w:r>
      <w:r w:rsidR="00D9550E" w:rsidRPr="001B20B8">
        <w:rPr>
          <w:rFonts w:eastAsia="MS Mincho"/>
        </w:rPr>
        <w:t>discrepancies</w:t>
      </w:r>
      <w:bookmarkEnd w:id="263"/>
      <w:bookmarkEnd w:id="264"/>
      <w:bookmarkEnd w:id="265"/>
      <w:bookmarkEnd w:id="266"/>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rsidR="001D01BB" w:rsidRDefault="001D01BB" w:rsidP="00D9550E">
      <w:pPr>
        <w:pStyle w:val="BodyText3"/>
      </w:pPr>
    </w:p>
    <w:p w:rsidR="00F165CB" w:rsidRPr="009D0FB9" w:rsidRDefault="00F165CB" w:rsidP="00F165CB">
      <w:pPr>
        <w:pStyle w:val="Heading3"/>
        <w:rPr>
          <w:rFonts w:eastAsia="MS Mincho"/>
          <w:bCs w:val="0"/>
        </w:rPr>
      </w:pPr>
      <w:bookmarkStart w:id="267" w:name="_Toc400531552"/>
      <w:bookmarkStart w:id="268" w:name="_Toc428534024"/>
      <w:bookmarkStart w:id="269" w:name="_Toc503175937"/>
      <w:bookmarkStart w:id="270" w:name="_Toc503176092"/>
      <w:bookmarkStart w:id="271" w:name="_Toc503176755"/>
      <w:bookmarkStart w:id="272" w:name="_Toc503176917"/>
      <w:bookmarkStart w:id="273" w:name="_Toc20813430"/>
      <w:r w:rsidRPr="009D0FB9">
        <w:rPr>
          <w:rFonts w:eastAsia="MS Mincho"/>
          <w:bCs w:val="0"/>
        </w:rPr>
        <w:t xml:space="preserve">Evaluation of the </w:t>
      </w:r>
      <w:r>
        <w:rPr>
          <w:rFonts w:eastAsia="MS Mincho"/>
          <w:bCs w:val="0"/>
        </w:rPr>
        <w:t>QUOTES</w:t>
      </w:r>
      <w:bookmarkEnd w:id="267"/>
      <w:bookmarkEnd w:id="268"/>
      <w:bookmarkEnd w:id="269"/>
      <w:bookmarkEnd w:id="270"/>
      <w:bookmarkEnd w:id="271"/>
      <w:bookmarkEnd w:id="272"/>
      <w:bookmarkEnd w:id="273"/>
    </w:p>
    <w:p w:rsidR="00F165CB" w:rsidRPr="00357AFC" w:rsidRDefault="00F165CB" w:rsidP="00F165CB">
      <w:pPr>
        <w:pStyle w:val="Heading3"/>
        <w:numPr>
          <w:ilvl w:val="0"/>
          <w:numId w:val="0"/>
        </w:numPr>
        <w:ind w:left="720"/>
      </w:pPr>
    </w:p>
    <w:p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rsidR="00F165CB" w:rsidRDefault="00F165CB" w:rsidP="00D9550E">
      <w:pPr>
        <w:pStyle w:val="BodyText3"/>
      </w:pPr>
    </w:p>
    <w:p w:rsidR="00D9550E" w:rsidRPr="00BA45D7" w:rsidRDefault="00D9550E" w:rsidP="00D9550E">
      <w:pPr>
        <w:pStyle w:val="Heading2"/>
        <w:ind w:right="108"/>
      </w:pPr>
      <w:bookmarkStart w:id="274" w:name="_Toc118513842"/>
      <w:bookmarkStart w:id="275" w:name="_Toc400531553"/>
      <w:bookmarkStart w:id="276" w:name="_Toc428534025"/>
      <w:bookmarkStart w:id="277" w:name="_Toc20813431"/>
      <w:r w:rsidRPr="00BA45D7">
        <w:t>Negotiation and Best and Final Offer (BAFO)</w:t>
      </w:r>
      <w:bookmarkEnd w:id="274"/>
      <w:bookmarkEnd w:id="275"/>
      <w:bookmarkEnd w:id="276"/>
      <w:bookmarkEnd w:id="277"/>
      <w:r w:rsidRPr="00BA45D7">
        <w:t xml:space="preserve"> </w:t>
      </w:r>
    </w:p>
    <w:p w:rsidR="00D9550E" w:rsidRPr="00327580" w:rsidRDefault="002868AE" w:rsidP="00D9550E">
      <w:pPr>
        <w:pStyle w:val="BodyText3"/>
      </w:pPr>
      <w:r>
        <w:t xml:space="preserve">  </w:t>
      </w: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w:t>
      </w:r>
      <w:proofErr w:type="gramStart"/>
      <w:r>
        <w:t>may be conducted</w:t>
      </w:r>
      <w:proofErr w:type="gramEnd"/>
      <w:r>
        <w:t xml:space="preserve">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proofErr w:type="gramStart"/>
      <w:r w:rsidR="00A44BE6">
        <w:t xml:space="preserve">will </w:t>
      </w:r>
      <w:r w:rsidR="007702D2">
        <w:t>not be considered</w:t>
      </w:r>
      <w:proofErr w:type="gramEnd"/>
      <w:r w:rsidR="007702D2">
        <w:t>,</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rsidR="00D9550E" w:rsidRDefault="00D9550E" w:rsidP="00D9550E">
      <w:pPr>
        <w:pStyle w:val="BodyText3"/>
      </w:pPr>
    </w:p>
    <w:p w:rsidR="00D9550E" w:rsidRDefault="00D9550E" w:rsidP="00D9550E">
      <w:pPr>
        <w:pStyle w:val="BodyText3"/>
      </w:pPr>
      <w:r>
        <w:lastRenderedPageBreak/>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t>
      </w:r>
      <w:proofErr w:type="gramStart"/>
      <w:r>
        <w:rPr>
          <w:b/>
          <w:bCs/>
        </w:rPr>
        <w:t>will be conducted</w:t>
      </w:r>
      <w:proofErr w:type="gramEnd"/>
      <w:r>
        <w:rPr>
          <w:b/>
          <w:bCs/>
        </w:rPr>
        <w:t xml:space="preserve">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rsidR="00D9550E" w:rsidRDefault="00D9550E" w:rsidP="00D9550E"/>
    <w:p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t>
      </w:r>
      <w:proofErr w:type="gramStart"/>
      <w:r w:rsidRPr="00851065">
        <w:t>will not be publicly read</w:t>
      </w:r>
      <w:proofErr w:type="gramEnd"/>
      <w:r w:rsidRPr="00851065">
        <w:t xml:space="preserve">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00583771" w:rsidRPr="00851065">
        <w:t xml:space="preserve"> </w:t>
      </w:r>
      <w:r w:rsidRPr="00851065">
        <w:t>opening.</w:t>
      </w:r>
    </w:p>
    <w:p w:rsidR="00D9550E" w:rsidRDefault="00D9550E" w:rsidP="00D9550E">
      <w:pPr>
        <w:rPr>
          <w:color w:val="1F497D"/>
        </w:rPr>
      </w:pPr>
    </w:p>
    <w:p w:rsidR="00F27C82" w:rsidRPr="00C57CCD" w:rsidRDefault="00187776" w:rsidP="00F27C82">
      <w:pPr>
        <w:pStyle w:val="Heading2"/>
      </w:pPr>
      <w:bookmarkStart w:id="278" w:name="_Toc2081343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8"/>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rsidR="00F27C82" w:rsidRPr="00F27C82" w:rsidRDefault="00F27C82" w:rsidP="00D9550E"/>
    <w:p w:rsidR="00D9550E" w:rsidRPr="0064116D" w:rsidRDefault="00D9550E" w:rsidP="00D9550E">
      <w:pPr>
        <w:pStyle w:val="Heading2"/>
        <w:rPr>
          <w:szCs w:val="22"/>
        </w:rPr>
      </w:pPr>
      <w:bookmarkStart w:id="279" w:name="_Toc400531554"/>
      <w:bookmarkStart w:id="280" w:name="_Toc428534026"/>
      <w:bookmarkStart w:id="281" w:name="_Toc20813433"/>
      <w:r>
        <w:t>POOR PERFORMANCE</w:t>
      </w:r>
      <w:bookmarkEnd w:id="279"/>
      <w:bookmarkEnd w:id="280"/>
      <w:bookmarkEnd w:id="281"/>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00AF10A9">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180695">
      <w:pPr>
        <w:pStyle w:val="Heading1"/>
      </w:pPr>
      <w:r>
        <w:rPr>
          <w:sz w:val="22"/>
          <w:szCs w:val="22"/>
        </w:rPr>
        <w:br w:type="page"/>
      </w:r>
      <w:bookmarkStart w:id="282" w:name="_Toc220920713"/>
      <w:bookmarkStart w:id="283" w:name="_Toc400531555"/>
      <w:bookmarkStart w:id="284" w:name="_Toc428534027"/>
      <w:r w:rsidR="00FD14AB">
        <w:lastRenderedPageBreak/>
        <w:t xml:space="preserve"> </w:t>
      </w:r>
      <w:bookmarkStart w:id="285" w:name="_Toc20813434"/>
      <w:r w:rsidR="001D2ACC">
        <w:t>BLANKET P.O.</w:t>
      </w:r>
      <w:r w:rsidR="00A23AAC">
        <w:t xml:space="preserve"> </w:t>
      </w:r>
      <w:r w:rsidR="00EE1B8C" w:rsidRPr="00CB7A5D">
        <w:t>AWARD</w:t>
      </w:r>
      <w:bookmarkEnd w:id="282"/>
      <w:bookmarkEnd w:id="283"/>
      <w:bookmarkEnd w:id="284"/>
      <w:bookmarkEnd w:id="285"/>
    </w:p>
    <w:p w:rsidR="00EE1B8C" w:rsidRDefault="00EE1B8C" w:rsidP="00EE1B8C">
      <w:pPr>
        <w:pStyle w:val="BodyText3"/>
      </w:pPr>
    </w:p>
    <w:p w:rsidR="00EE1B8C" w:rsidRDefault="00EE1B8C" w:rsidP="00EE1B8C">
      <w:pPr>
        <w:pStyle w:val="Heading2"/>
        <w:rPr>
          <w:rFonts w:eastAsia="MS Mincho"/>
        </w:rPr>
      </w:pPr>
      <w:bookmarkStart w:id="286" w:name="_Toc220920714"/>
      <w:bookmarkStart w:id="287" w:name="_Toc400531556"/>
      <w:bookmarkStart w:id="288" w:name="_Toc428534028"/>
      <w:bookmarkStart w:id="289" w:name="_Toc2081343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6"/>
      <w:bookmarkEnd w:id="287"/>
      <w:bookmarkEnd w:id="288"/>
      <w:bookmarkEnd w:id="289"/>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290" w:name="_Toc220920715"/>
      <w:bookmarkStart w:id="291" w:name="_Toc400531557"/>
      <w:bookmarkStart w:id="292" w:name="_Toc428534029"/>
      <w:bookmarkStart w:id="293" w:name="_Toc2081343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0"/>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117</w:t>
      </w:r>
      <w:proofErr w:type="gramEnd"/>
      <w:r>
        <w:rPr>
          <w:rFonts w:eastAsia="MS Mincho"/>
          <w:bCs w:val="0"/>
        </w:rPr>
        <w:t xml:space="preserve">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91"/>
      <w:bookmarkEnd w:id="292"/>
      <w:bookmarkEnd w:id="293"/>
    </w:p>
    <w:p w:rsidR="00960F40" w:rsidRDefault="00960F40" w:rsidP="00D1276E">
      <w:pPr>
        <w:pStyle w:val="BodyText3"/>
      </w:pPr>
    </w:p>
    <w:p w:rsidR="009E02C2" w:rsidRDefault="00D1276E" w:rsidP="006820A4">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rsidR="009E02C2" w:rsidRDefault="009E02C2" w:rsidP="009E02C2">
      <w:pPr>
        <w:pStyle w:val="BodyText3"/>
        <w:ind w:left="720"/>
      </w:pPr>
    </w:p>
    <w:p w:rsidR="009E02C2" w:rsidRPr="009E02C2" w:rsidRDefault="009E02C2" w:rsidP="006820A4">
      <w:pPr>
        <w:pStyle w:val="BodyText3"/>
        <w:numPr>
          <w:ilvl w:val="0"/>
          <w:numId w:val="21"/>
        </w:numPr>
      </w:pPr>
      <w:proofErr w:type="gramStart"/>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w:t>
      </w:r>
      <w:proofErr w:type="gramEnd"/>
      <w:r>
        <w:t xml:space="preserve"> The required form and instructions, available for review on the Division’s website at </w:t>
      </w:r>
      <w:hyperlink r:id="rId45" w:history="1">
        <w:r w:rsidRPr="001B1631">
          <w:rPr>
            <w:rStyle w:val="Hyperlink"/>
          </w:rPr>
          <w:t>http://www.state.nj.us/treasury/purchase/forms/eo134/Chapter51.pdf</w:t>
        </w:r>
      </w:hyperlink>
      <w:r w:rsidRPr="009E02C2">
        <w:rPr>
          <w:rFonts w:cs="Arial"/>
        </w:rPr>
        <w:t xml:space="preserve">, </w:t>
      </w:r>
      <w:proofErr w:type="gramStart"/>
      <w:r w:rsidRPr="009E02C2">
        <w:rPr>
          <w:rFonts w:cs="Arial"/>
        </w:rPr>
        <w:t>shall be provided</w:t>
      </w:r>
      <w:proofErr w:type="gramEnd"/>
      <w:r w:rsidRPr="009E02C2">
        <w:rPr>
          <w:rFonts w:cs="Arial"/>
        </w:rPr>
        <w:t xml:space="preserve">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 xml:space="preserve">The Certification and Disclosure(s) </w:t>
      </w:r>
      <w:proofErr w:type="gramStart"/>
      <w:r w:rsidRPr="00C638F4">
        <w:t>may be executed</w:t>
      </w:r>
      <w:proofErr w:type="gramEnd"/>
      <w:r w:rsidRPr="00C638F4">
        <w:t xml:space="preserve">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rsidR="00D1276E" w:rsidRPr="00632CF5" w:rsidRDefault="00D1276E" w:rsidP="00D1276E">
      <w:pPr>
        <w:pStyle w:val="BodyText3"/>
        <w:rPr>
          <w:rFonts w:cs="Arial"/>
        </w:rPr>
      </w:pPr>
    </w:p>
    <w:p w:rsidR="00D1276E" w:rsidRDefault="00D1276E" w:rsidP="006820A4">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46"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5E0A94">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280F29" w:rsidRPr="00851065" w:rsidRDefault="00082A9E" w:rsidP="00851065">
      <w:pPr>
        <w:rPr>
          <w:rFonts w:eastAsia="MS Mincho"/>
        </w:rPr>
      </w:pPr>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7" w:history="1">
        <w:r w:rsidRPr="00851065">
          <w:rPr>
            <w:rStyle w:val="Hyperlink"/>
            <w:rFonts w:eastAsia="MS Mincho"/>
          </w:rPr>
          <w:t>Division’s website</w:t>
        </w:r>
      </w:hyperlink>
      <w:r w:rsidRPr="00851065">
        <w:t>.</w:t>
      </w:r>
      <w:r w:rsidR="00655CC2">
        <w:t xml:space="preserve"> </w:t>
      </w:r>
      <w:r w:rsidR="00280F29" w:rsidRPr="00851065">
        <w:rPr>
          <w:rFonts w:eastAsia="MS Mincho"/>
        </w:rPr>
        <w:t xml:space="preserve">Vendors </w:t>
      </w:r>
      <w:r w:rsidR="006B6C49" w:rsidRPr="00851065">
        <w:rPr>
          <w:rFonts w:eastAsia="MS Mincho"/>
        </w:rPr>
        <w:t>{Bidders}</w:t>
      </w:r>
      <w:r w:rsidR="00280F29" w:rsidRPr="00851065">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00280F29" w:rsidRPr="00C65B22">
        <w:rPr>
          <w:rFonts w:eastAsia="MS Mincho"/>
        </w:rPr>
        <w:t xml:space="preserve">. QRGs are located on the </w:t>
      </w:r>
      <w:hyperlink r:id="rId4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E651D6" w:rsidRPr="00511911" w:rsidRDefault="00E651D6" w:rsidP="009E02C2">
      <w:pPr>
        <w:pStyle w:val="Heading3"/>
        <w:keepNext/>
        <w:rPr>
          <w:bCs w:val="0"/>
        </w:rPr>
      </w:pPr>
      <w:bookmarkStart w:id="294" w:name="_Toc400531558"/>
      <w:bookmarkStart w:id="295" w:name="_Toc428534030"/>
      <w:bookmarkStart w:id="296" w:name="_Toc20813437"/>
      <w:r w:rsidRPr="00511911">
        <w:rPr>
          <w:bCs w:val="0"/>
        </w:rPr>
        <w:t>SOURCE DISCLOSURE REQUIREMENTS</w:t>
      </w:r>
      <w:bookmarkEnd w:id="294"/>
      <w:bookmarkEnd w:id="295"/>
      <w:bookmarkEnd w:id="296"/>
    </w:p>
    <w:p w:rsidR="001848F0" w:rsidRDefault="001848F0" w:rsidP="009E02C2">
      <w:pPr>
        <w:pStyle w:val="BodyText3"/>
        <w:keepNext/>
        <w:rPr>
          <w:b/>
          <w:highlight w:val="green"/>
        </w:rPr>
      </w:pPr>
    </w:p>
    <w:p w:rsidR="00ED39B6" w:rsidRPr="00955DFD" w:rsidRDefault="00D2595F" w:rsidP="009E02C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proofErr w:type="gramStart"/>
      <w:r w:rsidR="001F3E5C" w:rsidRPr="00C65B22">
        <w:t>Also</w:t>
      </w:r>
      <w:proofErr w:type="gramEnd"/>
      <w:r w:rsidR="001F3E5C" w:rsidRPr="00C65B22">
        <w:t xml:space="preserve"> refer to </w:t>
      </w:r>
      <w:r w:rsidR="001F3E5C" w:rsidRPr="00BE256C">
        <w:rPr>
          <w:highlight w:val="lightGray"/>
        </w:rPr>
        <w:t>Section 3.</w:t>
      </w:r>
      <w:r w:rsidR="00680D01" w:rsidRPr="00BE256C">
        <w:rPr>
          <w:highlight w:val="lightGray"/>
        </w:rPr>
        <w:t>6</w:t>
      </w:r>
      <w:r w:rsidR="001F3E5C" w:rsidRPr="00C65B22">
        <w:t xml:space="preserve"> </w:t>
      </w:r>
      <w:r w:rsidR="001F3E5C" w:rsidRPr="007F3CD0">
        <w:t>Service</w:t>
      </w:r>
      <w:r w:rsidR="00084108" w:rsidRPr="007F3CD0">
        <w:t xml:space="preserve"> P</w:t>
      </w:r>
      <w:r w:rsidR="001F3E5C" w:rsidRPr="007F3CD0">
        <w:t xml:space="preserve">erformance </w:t>
      </w:r>
      <w:r w:rsidR="007F3CD0" w:rsidRPr="007F3CD0">
        <w:t>w</w:t>
      </w:r>
      <w:r w:rsidR="001F3E5C" w:rsidRPr="007F3CD0">
        <w:t>ithin U.S</w:t>
      </w:r>
      <w:r w:rsidR="001F3E5C" w:rsidRPr="00135D7D">
        <w:rPr>
          <w:i/>
        </w:rPr>
        <w:t>.</w:t>
      </w:r>
      <w:r w:rsidR="001F3E5C" w:rsidRPr="00C65B22">
        <w:t xml:space="preserve">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5E0A94">
        <w:t>Vendor {Contractor}</w:t>
      </w:r>
      <w:r w:rsidRPr="00955DFD">
        <w:t xml:space="preserve"> 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t>
      </w:r>
      <w:proofErr w:type="gramStart"/>
      <w:r w:rsidRPr="00955DFD">
        <w:t>will be performed</w:t>
      </w:r>
      <w:proofErr w:type="gramEnd"/>
      <w:r w:rsidRPr="00955DFD">
        <w:t xml:space="preserve">.  The Source Disclosure </w:t>
      </w:r>
      <w:r w:rsidR="00F439F4" w:rsidRPr="00955DFD">
        <w:t>F</w:t>
      </w:r>
      <w:r w:rsidRPr="00955DFD">
        <w:t xml:space="preserve">orm accompanies the subject </w:t>
      </w:r>
      <w:r w:rsidR="00A07391" w:rsidRPr="00955DFD">
        <w:t>Bid Solicitation</w:t>
      </w:r>
      <w:r w:rsidRPr="00955DFD">
        <w:t xml:space="preserve">.  FAILURE TO SUBMIT SOURCING INFORMATION WHEN REQUESTED BY THE STATE SHALL PRECLUDE AWARD OF A </w:t>
      </w:r>
      <w:r w:rsidR="001D2ACC">
        <w:t>BLANKET P.O.</w:t>
      </w:r>
      <w:r w:rsidRPr="00955DFD">
        <w:t xml:space="preserve"> TO THE </w:t>
      </w:r>
      <w:r w:rsidR="00135D7D">
        <w:t xml:space="preserve">INTENDED </w:t>
      </w:r>
      <w:r w:rsidR="00526170" w:rsidRPr="00955DFD">
        <w:t xml:space="preserve">VENDOR </w:t>
      </w:r>
      <w:r w:rsidR="00D75AB8">
        <w:t>{</w:t>
      </w:r>
      <w:r w:rsidR="002D52E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w:t>
      </w:r>
      <w:proofErr w:type="gramStart"/>
      <w:r w:rsidRPr="00955DFD">
        <w:t>cannot be performed</w:t>
      </w:r>
      <w:proofErr w:type="gramEnd"/>
      <w:r w:rsidRPr="00955DFD">
        <w:t xml:space="preserve">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w:t>
      </w:r>
      <w:proofErr w:type="gramStart"/>
      <w:r w:rsidRPr="00955DFD">
        <w:t xml:space="preserve">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w:t>
      </w:r>
      <w:proofErr w:type="gramEnd"/>
      <w:r w:rsidRPr="00955DFD">
        <w:t xml:space="preserve">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49" w:history="1">
        <w:r w:rsidRPr="00851065">
          <w:rPr>
            <w:rStyle w:val="Hyperlink"/>
            <w:rFonts w:eastAsia="MS Mincho"/>
          </w:rPr>
          <w:t>Division’s website</w:t>
        </w:r>
      </w:hyperlink>
      <w:r w:rsidRPr="00851065">
        <w:t>.</w:t>
      </w:r>
      <w:r w:rsidR="00655CC2">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proofErr w:type="gramStart"/>
      <w:r w:rsidRPr="00C65B22">
        <w:t>SHALL BE DEEMED</w:t>
      </w:r>
      <w:proofErr w:type="gramEnd"/>
      <w:r w:rsidRPr="00C65B22">
        <w:t xml:space="preserve"> A BREACH OF </w:t>
      </w:r>
      <w:r w:rsidR="001D2ACC">
        <w:t>BLANKET P.O.</w:t>
      </w:r>
      <w:r w:rsidRPr="00C65B22">
        <w:t xml:space="preserve"> </w:t>
      </w:r>
      <w:proofErr w:type="gramStart"/>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proofErr w:type="gramEnd"/>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BE256C">
        <w:rPr>
          <w:highlight w:val="lightGray"/>
        </w:rPr>
        <w:t>Section 5.7b.1</w:t>
      </w:r>
      <w:r w:rsidR="00C7144E" w:rsidRPr="00955DFD">
        <w:t xml:space="preserve"> of the </w:t>
      </w:r>
      <w:r w:rsidR="000D4025" w:rsidRPr="00955DFD">
        <w:t>SSTC</w:t>
      </w:r>
      <w:r w:rsidR="00C7144E" w:rsidRPr="00955DFD">
        <w:t xml:space="preserve">, unless </w:t>
      </w:r>
      <w:proofErr w:type="gramStart"/>
      <w:r w:rsidR="00C7144E" w:rsidRPr="00955DFD">
        <w:t>such shift in performance was previously approved by the Director and the Treasurer</w:t>
      </w:r>
      <w:proofErr w:type="gramEnd"/>
      <w:r w:rsidR="00C7144E" w:rsidRPr="00955DFD">
        <w:t>.</w:t>
      </w:r>
    </w:p>
    <w:p w:rsidR="000D643C" w:rsidRDefault="000D643C" w:rsidP="0040324B">
      <w:pPr>
        <w:pStyle w:val="BodyText3"/>
      </w:pPr>
    </w:p>
    <w:p w:rsidR="000D643C" w:rsidRDefault="007C5704" w:rsidP="000D643C">
      <w:pPr>
        <w:pStyle w:val="Heading3"/>
      </w:pPr>
      <w:bookmarkStart w:id="297" w:name="_Toc400531559"/>
      <w:bookmarkStart w:id="298" w:name="_Toc428534031"/>
      <w:bookmarkStart w:id="299" w:name="_Toc20813438"/>
      <w:r>
        <w:t>AFFIRMATIVE</w:t>
      </w:r>
      <w:r w:rsidR="000D643C" w:rsidRPr="005B44C2">
        <w:t xml:space="preserve"> Action</w:t>
      </w:r>
      <w:bookmarkEnd w:id="297"/>
      <w:bookmarkEnd w:id="298"/>
      <w:bookmarkEnd w:id="299"/>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1"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715B9D" w:rsidRDefault="00715B9D" w:rsidP="001274BB">
      <w:pPr>
        <w:pStyle w:val="BodyText3"/>
      </w:pPr>
    </w:p>
    <w:p w:rsidR="002A5750" w:rsidRPr="00FB0691" w:rsidRDefault="007C5704" w:rsidP="001274BB">
      <w:pPr>
        <w:pStyle w:val="Heading3"/>
      </w:pPr>
      <w:bookmarkStart w:id="300" w:name="_Toc261501847"/>
      <w:bookmarkStart w:id="301" w:name="_Toc400531560"/>
      <w:bookmarkStart w:id="302" w:name="_Toc428534032"/>
      <w:bookmarkStart w:id="303" w:name="_Toc20813439"/>
      <w:r>
        <w:t>BUSINESS</w:t>
      </w:r>
      <w:r w:rsidR="002A5750" w:rsidRPr="00FB0691">
        <w:t xml:space="preserve"> REGISTRATION</w:t>
      </w:r>
      <w:bookmarkEnd w:id="300"/>
      <w:bookmarkEnd w:id="301"/>
      <w:bookmarkEnd w:id="302"/>
      <w:bookmarkEnd w:id="303"/>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lastRenderedPageBreak/>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04" w:name="_Toc400531561"/>
      <w:bookmarkStart w:id="305" w:name="_Toc428534033"/>
      <w:bookmarkStart w:id="306" w:name="_Toc2081344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4"/>
      <w:bookmarkEnd w:id="305"/>
      <w:bookmarkEnd w:id="306"/>
    </w:p>
    <w:p w:rsidR="0040324B" w:rsidRDefault="0040324B" w:rsidP="001274BB">
      <w:pPr>
        <w:pStyle w:val="BodyText3"/>
      </w:pPr>
    </w:p>
    <w:p w:rsidR="00E651D6" w:rsidRDefault="00E808CB" w:rsidP="001274BB">
      <w:pPr>
        <w:pStyle w:val="BodyText"/>
        <w:ind w:left="0"/>
        <w:rPr>
          <w:rFonts w:eastAsia="MS Mincho"/>
          <w:sz w:val="22"/>
          <w:szCs w:val="22"/>
          <w:lang w:val="en-US"/>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w:t>
      </w:r>
      <w:r w:rsidR="006820A4">
        <w:rPr>
          <w:rFonts w:eastAsia="MS Mincho"/>
          <w:sz w:val="22"/>
          <w:szCs w:val="22"/>
        </w:rPr>
        <w:t xml:space="preserve">promptness by written notice </w:t>
      </w:r>
      <w:r w:rsidR="006820A4" w:rsidRPr="006820A4">
        <w:rPr>
          <w:rFonts w:eastAsia="MS Mincho"/>
          <w:sz w:val="22"/>
          <w:szCs w:val="22"/>
        </w:rPr>
        <w:t xml:space="preserve">to </w:t>
      </w:r>
      <w:r w:rsidR="00B936B3" w:rsidRPr="006820A4">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r w:rsidR="006820A4">
        <w:rPr>
          <w:rFonts w:eastAsia="MS Mincho"/>
          <w:sz w:val="22"/>
          <w:szCs w:val="22"/>
          <w:lang w:val="en-US"/>
        </w:rPr>
        <w:t xml:space="preserve"> </w:t>
      </w:r>
    </w:p>
    <w:p w:rsidR="006820A4" w:rsidRDefault="006820A4" w:rsidP="006820A4">
      <w:pPr>
        <w:pStyle w:val="BodyText2"/>
        <w:rPr>
          <w:color w:val="000000" w:themeColor="text1"/>
        </w:rPr>
      </w:pPr>
    </w:p>
    <w:p w:rsidR="006820A4" w:rsidRPr="00D23ED1" w:rsidRDefault="006820A4" w:rsidP="006820A4">
      <w:pPr>
        <w:pStyle w:val="BodyText2"/>
        <w:rPr>
          <w:color w:val="000000" w:themeColor="text1"/>
        </w:rPr>
      </w:pPr>
      <w:r w:rsidRPr="00D23ED1">
        <w:rPr>
          <w:color w:val="000000" w:themeColor="text1"/>
        </w:rPr>
        <w:t xml:space="preserve">The State intends to make one award for each price line item in accordance with </w:t>
      </w:r>
      <w:r w:rsidR="000D5621">
        <w:rPr>
          <w:color w:val="000000" w:themeColor="text1"/>
        </w:rPr>
        <w:t>S</w:t>
      </w:r>
      <w:r w:rsidRPr="00D23ED1">
        <w:rPr>
          <w:color w:val="000000" w:themeColor="text1"/>
        </w:rPr>
        <w:t>ection 6.6 of this Bid Solicitation.</w:t>
      </w:r>
    </w:p>
    <w:p w:rsidR="006820A4" w:rsidRPr="006820A4" w:rsidRDefault="006820A4" w:rsidP="001274BB">
      <w:pPr>
        <w:pStyle w:val="BodyText"/>
        <w:ind w:left="0"/>
        <w:rPr>
          <w:rFonts w:eastAsia="MS Mincho"/>
          <w:sz w:val="22"/>
          <w:szCs w:val="22"/>
          <w:lang w:val="en-US"/>
        </w:rPr>
      </w:pP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07" w:name="_Toc400531562"/>
      <w:bookmarkStart w:id="308" w:name="_Toc428534034"/>
      <w:bookmarkStart w:id="309" w:name="_Toc20813441"/>
      <w:r w:rsidRPr="008263D1">
        <w:t>INSURANCE CERTIFICATES</w:t>
      </w:r>
      <w:bookmarkEnd w:id="307"/>
      <w:bookmarkEnd w:id="308"/>
      <w:bookmarkEnd w:id="309"/>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7D4505" w:rsidP="001274BB">
      <w:pPr>
        <w:pStyle w:val="Heading2"/>
      </w:pPr>
      <w:bookmarkStart w:id="310" w:name="_Toc118513795"/>
      <w:bookmarkStart w:id="311" w:name="_Toc400531563"/>
      <w:bookmarkStart w:id="312" w:name="_Toc428534035"/>
      <w:bookmarkStart w:id="313" w:name="_Toc20813442"/>
      <w:bookmarkStart w:id="314" w:name="OLE_LINK3"/>
      <w:bookmarkStart w:id="315" w:name="OLE_LINK4"/>
      <w:r>
        <w:t xml:space="preserve">Performance </w:t>
      </w:r>
      <w:bookmarkEnd w:id="310"/>
      <w:r w:rsidR="000930EA">
        <w:t>SECURITY</w:t>
      </w:r>
      <w:bookmarkEnd w:id="311"/>
      <w:bookmarkEnd w:id="312"/>
      <w:bookmarkEnd w:id="313"/>
    </w:p>
    <w:p w:rsidR="006820A4" w:rsidRDefault="006820A4" w:rsidP="006820A4"/>
    <w:p w:rsidR="006820A4" w:rsidRPr="006820A4" w:rsidRDefault="006820A4" w:rsidP="006820A4">
      <w:r>
        <w:t xml:space="preserve">Not applicable to this </w:t>
      </w:r>
      <w:proofErr w:type="spellStart"/>
      <w:r>
        <w:t>reprocurement</w:t>
      </w:r>
      <w:proofErr w:type="spellEnd"/>
      <w:r>
        <w:t>.</w:t>
      </w:r>
    </w:p>
    <w:bookmarkEnd w:id="314"/>
    <w:bookmarkEnd w:id="315"/>
    <w:p w:rsidR="00E651D6" w:rsidRPr="00536D72" w:rsidRDefault="00E84964" w:rsidP="00180695">
      <w:pPr>
        <w:pStyle w:val="Heading1"/>
      </w:pPr>
      <w:r>
        <w:br w:type="page"/>
      </w:r>
      <w:bookmarkStart w:id="316" w:name="_Toc400531564"/>
      <w:bookmarkStart w:id="317" w:name="_Toc428534036"/>
      <w:r w:rsidR="00FD14AB">
        <w:lastRenderedPageBreak/>
        <w:t xml:space="preserve"> </w:t>
      </w:r>
      <w:bookmarkStart w:id="318" w:name="_Toc20813443"/>
      <w:r w:rsidR="001D2ACC">
        <w:t>BLANKET P.O.</w:t>
      </w:r>
      <w:r w:rsidR="00E448F4">
        <w:t xml:space="preserve"> </w:t>
      </w:r>
      <w:r w:rsidR="00E651D6" w:rsidRPr="00536D72">
        <w:t>ADMINISTRATION</w:t>
      </w:r>
      <w:bookmarkEnd w:id="316"/>
      <w:bookmarkEnd w:id="317"/>
      <w:bookmarkEnd w:id="318"/>
    </w:p>
    <w:p w:rsidR="00E651D6" w:rsidRPr="00E32C57" w:rsidRDefault="00E651D6" w:rsidP="0014411E">
      <w:pPr>
        <w:pStyle w:val="BodyText3"/>
      </w:pPr>
    </w:p>
    <w:p w:rsidR="00E651D6" w:rsidRPr="00536D72" w:rsidRDefault="00E448F4" w:rsidP="008209D3">
      <w:pPr>
        <w:pStyle w:val="Heading2"/>
      </w:pPr>
      <w:bookmarkStart w:id="319" w:name="_Toc400531565"/>
      <w:bookmarkStart w:id="320" w:name="_Toc428534037"/>
      <w:bookmarkStart w:id="321" w:name="_Toc20813444"/>
      <w:r>
        <w:t xml:space="preserve">STATE </w:t>
      </w:r>
      <w:r w:rsidR="00E651D6" w:rsidRPr="00536D72">
        <w:t>CONTRACT MANAGER</w:t>
      </w:r>
      <w:bookmarkEnd w:id="319"/>
      <w:bookmarkEnd w:id="320"/>
      <w:bookmarkEnd w:id="321"/>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w:t>
      </w:r>
      <w:r w:rsidR="002D52ED">
        <w:t>SCM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322" w:name="_Toc400531566"/>
      <w:bookmarkStart w:id="323" w:name="_Toc428534038"/>
      <w:bookmarkStart w:id="324" w:name="_Toc20813445"/>
      <w:r w:rsidRPr="005B44C2">
        <w:t>state contract manager responsibilities</w:t>
      </w:r>
      <w:bookmarkEnd w:id="322"/>
      <w:bookmarkEnd w:id="323"/>
      <w:bookmarkEnd w:id="324"/>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rsidR="008209D3" w:rsidRDefault="008209D3" w:rsidP="008209D3">
      <w:pPr>
        <w:pStyle w:val="BodyText2"/>
      </w:pPr>
    </w:p>
    <w:p w:rsidR="00E651D6" w:rsidRPr="00376DF8" w:rsidRDefault="00E651D6" w:rsidP="00E651D6">
      <w:pPr>
        <w:pStyle w:val="Heading3"/>
        <w:rPr>
          <w:bCs w:val="0"/>
        </w:rPr>
      </w:pPr>
      <w:bookmarkStart w:id="325" w:name="_Toc400531567"/>
      <w:bookmarkStart w:id="326" w:name="_Toc428534039"/>
      <w:bookmarkStart w:id="327" w:name="_Toc20813446"/>
      <w:r w:rsidRPr="005B44C2">
        <w:rPr>
          <w:bCs w:val="0"/>
        </w:rPr>
        <w:t>Coordination with the State Contract manager</w:t>
      </w:r>
      <w:bookmarkEnd w:id="325"/>
      <w:bookmarkEnd w:id="326"/>
      <w:bookmarkEnd w:id="327"/>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w:t>
      </w:r>
      <w:proofErr w:type="gramStart"/>
      <w:r w:rsidRPr="00885AF2">
        <w:rPr>
          <w:rStyle w:val="BodyText2Char"/>
        </w:rPr>
        <w:t>shall be directed</w:t>
      </w:r>
      <w:proofErr w:type="gramEnd"/>
      <w:r w:rsidRPr="00885AF2">
        <w:rPr>
          <w:rStyle w:val="BodyText2Char"/>
        </w:rPr>
        <w:t xml:space="preserve">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rsidR="00AE04DB" w:rsidRDefault="00AE04DB" w:rsidP="00667478">
      <w:pPr>
        <w:pStyle w:val="PlainText"/>
        <w:rPr>
          <w:rStyle w:val="BodyText2Char"/>
        </w:rPr>
      </w:pPr>
    </w:p>
    <w:p w:rsidR="00AE04DB" w:rsidRDefault="00AE04DB">
      <w:pPr>
        <w:jc w:val="left"/>
        <w:rPr>
          <w:rStyle w:val="BodyText2Char"/>
        </w:rPr>
      </w:pPr>
      <w:r>
        <w:rPr>
          <w:rStyle w:val="BodyText2Char"/>
        </w:rPr>
        <w:br w:type="page"/>
      </w:r>
    </w:p>
    <w:p w:rsidR="00AE04DB" w:rsidRPr="006B5023" w:rsidRDefault="006B5023" w:rsidP="00925248">
      <w:pPr>
        <w:pStyle w:val="Heading1"/>
        <w:numPr>
          <w:ilvl w:val="0"/>
          <w:numId w:val="0"/>
        </w:numPr>
        <w:rPr>
          <w:rFonts w:eastAsia="MS Mincho"/>
          <w:sz w:val="24"/>
        </w:rPr>
      </w:pPr>
      <w:bookmarkStart w:id="328" w:name="_Toc485041273"/>
      <w:bookmarkStart w:id="329" w:name="_Toc20813447"/>
      <w:r w:rsidRPr="006B5023">
        <w:rPr>
          <w:rFonts w:eastAsia="MS Mincho"/>
        </w:rPr>
        <w:lastRenderedPageBreak/>
        <w:t xml:space="preserve">9.0 </w:t>
      </w:r>
      <w:r w:rsidR="00FB47B2" w:rsidRPr="006B5023">
        <w:rPr>
          <w:rFonts w:eastAsia="MS Mincho"/>
        </w:rPr>
        <w:t>STATE OF NEW JERSEY STANDARD TERMS AND CONDITIONS</w:t>
      </w:r>
      <w:bookmarkEnd w:id="328"/>
      <w:bookmarkEnd w:id="329"/>
    </w:p>
    <w:p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rsidR="00F31393" w:rsidRPr="00784B37" w:rsidRDefault="00F31393" w:rsidP="00F31393">
      <w:pPr>
        <w:pStyle w:val="Default"/>
        <w:rPr>
          <w:rFonts w:ascii="Arial" w:hAnsi="Arial" w:cs="Arial"/>
          <w:sz w:val="22"/>
          <w:szCs w:val="22"/>
        </w:rPr>
      </w:pPr>
    </w:p>
    <w:p w:rsidR="00F31393" w:rsidRDefault="00F31393" w:rsidP="00F31393">
      <w:pPr>
        <w:pStyle w:val="Heading2"/>
        <w:numPr>
          <w:ilvl w:val="0"/>
          <w:numId w:val="0"/>
        </w:numPr>
        <w:ind w:left="576" w:hanging="576"/>
      </w:pPr>
      <w:bookmarkStart w:id="330" w:name="_Toc485039858"/>
      <w:bookmarkStart w:id="331" w:name="_Toc485041274"/>
      <w:bookmarkStart w:id="332" w:name="_Toc6227260"/>
      <w:bookmarkStart w:id="333" w:name="_Toc6229388"/>
      <w:bookmarkStart w:id="334" w:name="_Toc20813448"/>
      <w:r w:rsidRPr="00784B37">
        <w:t>1. STANDARD TERMS AND CONDITIONS APPLICABLE TO THE CONTRACT</w:t>
      </w:r>
      <w:bookmarkEnd w:id="330"/>
      <w:bookmarkEnd w:id="331"/>
      <w:bookmarkEnd w:id="332"/>
      <w:bookmarkEnd w:id="333"/>
      <w:bookmarkEnd w:id="334"/>
    </w:p>
    <w:p w:rsidR="00F31393" w:rsidRDefault="00F31393" w:rsidP="00F31393">
      <w:pPr>
        <w:keepNext/>
        <w:autoSpaceDE w:val="0"/>
        <w:autoSpaceDN w:val="0"/>
        <w:adjustRightInd w:val="0"/>
        <w:ind w:right="187"/>
        <w:rPr>
          <w:color w:val="000000"/>
        </w:rPr>
      </w:pPr>
      <w:r w:rsidRPr="00851065">
        <w:rPr>
          <w:color w:val="000000"/>
        </w:rPr>
        <w:t xml:space="preserve">Unless the bidder/offeror </w:t>
      </w:r>
      <w:proofErr w:type="gramStart"/>
      <w:r w:rsidRPr="00851065">
        <w:rPr>
          <w:color w:val="000000"/>
        </w:rPr>
        <w:t>is specifically instructed</w:t>
      </w:r>
      <w:proofErr w:type="gramEnd"/>
      <w:r w:rsidRPr="00851065">
        <w:rPr>
          <w:color w:val="000000"/>
        </w:rPr>
        <w:t xml:space="preserve">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w:t>
      </w:r>
      <w:proofErr w:type="gramStart"/>
      <w:r w:rsidRPr="00851065">
        <w:rPr>
          <w:color w:val="000000"/>
        </w:rPr>
        <w:t>same</w:t>
      </w:r>
      <w:proofErr w:type="gramEnd"/>
      <w:r w:rsidRPr="00851065">
        <w:rPr>
          <w:color w:val="000000"/>
        </w:rPr>
        <w:t xml:space="preserv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Pr="00851065">
        <w:rPr>
          <w:color w:val="000000"/>
        </w:rPr>
        <w:t>will be reflected</w:t>
      </w:r>
      <w:proofErr w:type="gramEnd"/>
      <w:r w:rsidRPr="00851065">
        <w:rPr>
          <w:color w:val="000000"/>
        </w:rPr>
        <w:t xml:space="preserve"> in an addendum to the RFP. The State's terms and conditions shall prevail over any conflicts set forth in a bidder/offeror's </w:t>
      </w:r>
      <w:r>
        <w:rPr>
          <w:color w:val="000000"/>
        </w:rPr>
        <w:t>Proposal</w:t>
      </w:r>
      <w:r w:rsidRPr="00851065">
        <w:rPr>
          <w:color w:val="000000"/>
        </w:rPr>
        <w:t xml:space="preserve"> that were not submitted through the </w:t>
      </w:r>
      <w:proofErr w:type="gramStart"/>
      <w:r w:rsidRPr="00851065">
        <w:rPr>
          <w:color w:val="000000"/>
        </w:rPr>
        <w:t>question and answer process</w:t>
      </w:r>
      <w:proofErr w:type="gramEnd"/>
      <w:r w:rsidRPr="00851065">
        <w:rPr>
          <w:color w:val="000000"/>
        </w:rPr>
        <w:t xml:space="preserve">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F31393" w:rsidRDefault="00F31393" w:rsidP="00F31393">
      <w:pPr>
        <w:keepNext/>
        <w:autoSpaceDE w:val="0"/>
        <w:autoSpaceDN w:val="0"/>
        <w:adjustRightInd w:val="0"/>
        <w:ind w:right="187"/>
        <w:rPr>
          <w:color w:val="000000"/>
        </w:rPr>
      </w:pPr>
    </w:p>
    <w:p w:rsidR="00F31393" w:rsidRDefault="00F31393" w:rsidP="00F31393">
      <w:pPr>
        <w:pStyle w:val="Heading2"/>
        <w:numPr>
          <w:ilvl w:val="0"/>
          <w:numId w:val="0"/>
        </w:numPr>
        <w:ind w:right="108"/>
      </w:pPr>
      <w:bookmarkStart w:id="335" w:name="_Toc485039859"/>
      <w:bookmarkStart w:id="336" w:name="_Toc485041275"/>
      <w:bookmarkStart w:id="337" w:name="_Toc6227261"/>
      <w:bookmarkStart w:id="338" w:name="_Toc6229389"/>
      <w:bookmarkStart w:id="339" w:name="_Toc20813449"/>
      <w:r>
        <w:t>1.1 contract terms CROSSWALK</w:t>
      </w:r>
      <w:bookmarkEnd w:id="335"/>
      <w:bookmarkEnd w:id="336"/>
      <w:bookmarkEnd w:id="337"/>
      <w:bookmarkEnd w:id="338"/>
      <w:bookmarkEnd w:id="339"/>
    </w:p>
    <w:p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rsidTr="00CA2983">
        <w:tc>
          <w:tcPr>
            <w:tcW w:w="4878" w:type="dxa"/>
          </w:tcPr>
          <w:p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F31393" w:rsidRPr="00851065" w:rsidRDefault="00F31393" w:rsidP="00CA2983">
            <w:pPr>
              <w:jc w:val="center"/>
              <w:rPr>
                <w:b/>
              </w:rPr>
            </w:pPr>
            <w:r w:rsidRPr="00740210">
              <w:rPr>
                <w:rFonts w:cs="Arial"/>
                <w:b/>
                <w:szCs w:val="22"/>
              </w:rPr>
              <w:t>Equivalent Statutory, Regulatory and/or Legacy Term</w:t>
            </w:r>
          </w:p>
        </w:tc>
      </w:tr>
      <w:tr w:rsidR="00F31393" w:rsidRPr="00CA6684" w:rsidTr="00CA2983">
        <w:tc>
          <w:tcPr>
            <w:tcW w:w="4878" w:type="dxa"/>
          </w:tcPr>
          <w:p w:rsidR="00F31393" w:rsidRPr="00851065" w:rsidRDefault="00F31393" w:rsidP="00CA2983">
            <w:r w:rsidRPr="00851065">
              <w:t xml:space="preserve">Bid/Bid Solicitation </w:t>
            </w:r>
          </w:p>
        </w:tc>
        <w:tc>
          <w:tcPr>
            <w:tcW w:w="4140" w:type="dxa"/>
          </w:tcPr>
          <w:p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rsidTr="00CA2983">
        <w:tc>
          <w:tcPr>
            <w:tcW w:w="4878" w:type="dxa"/>
          </w:tcPr>
          <w:p w:rsidR="00F31393" w:rsidRPr="00851065" w:rsidRDefault="00F31393" w:rsidP="00CA2983">
            <w:r w:rsidRPr="00851065">
              <w:t xml:space="preserve">Bid Amendment </w:t>
            </w:r>
          </w:p>
        </w:tc>
        <w:tc>
          <w:tcPr>
            <w:tcW w:w="4140" w:type="dxa"/>
          </w:tcPr>
          <w:p w:rsidR="00F31393" w:rsidRPr="00851065" w:rsidRDefault="00F31393" w:rsidP="00CA2983">
            <w:r w:rsidRPr="00851065">
              <w:t>Addendum</w:t>
            </w:r>
          </w:p>
        </w:tc>
      </w:tr>
      <w:tr w:rsidR="00F31393" w:rsidRPr="00CA6684" w:rsidTr="00CA2983">
        <w:tc>
          <w:tcPr>
            <w:tcW w:w="4878" w:type="dxa"/>
          </w:tcPr>
          <w:p w:rsidR="00F31393" w:rsidRPr="00851065" w:rsidRDefault="00F31393" w:rsidP="00CA2983">
            <w:r w:rsidRPr="00851065">
              <w:t xml:space="preserve">Change Order </w:t>
            </w:r>
          </w:p>
        </w:tc>
        <w:tc>
          <w:tcPr>
            <w:tcW w:w="4140" w:type="dxa"/>
          </w:tcPr>
          <w:p w:rsidR="00F31393" w:rsidRPr="00851065" w:rsidRDefault="00F31393" w:rsidP="00CA2983">
            <w:r w:rsidRPr="00851065">
              <w:t>Contract Amendment</w:t>
            </w:r>
          </w:p>
        </w:tc>
      </w:tr>
      <w:tr w:rsidR="00F31393" w:rsidRPr="00CA6684" w:rsidTr="00CA2983">
        <w:tc>
          <w:tcPr>
            <w:tcW w:w="4878" w:type="dxa"/>
          </w:tcPr>
          <w:p w:rsidR="00F31393" w:rsidRPr="00851065" w:rsidRDefault="00F31393" w:rsidP="00CA2983">
            <w:r w:rsidRPr="00851065">
              <w:t>Master Blanket Purchase Order (</w:t>
            </w:r>
            <w:r>
              <w:t>Blanket P.O.</w:t>
            </w:r>
            <w:r w:rsidRPr="00851065">
              <w:t xml:space="preserve">) </w:t>
            </w:r>
          </w:p>
        </w:tc>
        <w:tc>
          <w:tcPr>
            <w:tcW w:w="4140" w:type="dxa"/>
          </w:tcPr>
          <w:p w:rsidR="00F31393" w:rsidRPr="00851065" w:rsidRDefault="00F31393" w:rsidP="00CA2983">
            <w:r w:rsidRPr="00851065">
              <w:t>Contract</w:t>
            </w:r>
          </w:p>
        </w:tc>
      </w:tr>
      <w:tr w:rsidR="00F31393" w:rsidRPr="00CA6684" w:rsidTr="00CA2983">
        <w:tc>
          <w:tcPr>
            <w:tcW w:w="4878" w:type="dxa"/>
          </w:tcPr>
          <w:p w:rsidR="00F31393" w:rsidRPr="00851065" w:rsidRDefault="00F31393" w:rsidP="00CA2983">
            <w:r w:rsidRPr="004522AC">
              <w:t xml:space="preserve">Offer and Acceptance </w:t>
            </w:r>
            <w:r>
              <w:t>P</w:t>
            </w:r>
            <w:r w:rsidRPr="004522AC">
              <w:t>age</w:t>
            </w:r>
          </w:p>
        </w:tc>
        <w:tc>
          <w:tcPr>
            <w:tcW w:w="4140" w:type="dxa"/>
          </w:tcPr>
          <w:p w:rsidR="00F31393" w:rsidRPr="00851065" w:rsidRDefault="00F31393" w:rsidP="00CA2983">
            <w:r w:rsidRPr="004522AC">
              <w:t xml:space="preserve">Signatory </w:t>
            </w:r>
            <w:r>
              <w:t>P</w:t>
            </w:r>
            <w:r w:rsidRPr="004522AC">
              <w:t>age</w:t>
            </w:r>
          </w:p>
        </w:tc>
      </w:tr>
      <w:tr w:rsidR="00F31393" w:rsidRPr="00CA6684" w:rsidTr="00CA2983">
        <w:tc>
          <w:tcPr>
            <w:tcW w:w="4878" w:type="dxa"/>
          </w:tcPr>
          <w:p w:rsidR="00F31393" w:rsidRPr="00851065" w:rsidRDefault="00F31393" w:rsidP="00CA2983">
            <w:r>
              <w:t>Quote</w:t>
            </w:r>
          </w:p>
        </w:tc>
        <w:tc>
          <w:tcPr>
            <w:tcW w:w="4140" w:type="dxa"/>
          </w:tcPr>
          <w:p w:rsidR="00F31393" w:rsidRPr="00851065" w:rsidRDefault="00F31393" w:rsidP="00CA2983">
            <w:r>
              <w:t>Proposal</w:t>
            </w:r>
          </w:p>
        </w:tc>
      </w:tr>
      <w:tr w:rsidR="00F31393" w:rsidRPr="00CA6684" w:rsidTr="00CA2983">
        <w:tc>
          <w:tcPr>
            <w:tcW w:w="4878" w:type="dxa"/>
          </w:tcPr>
          <w:p w:rsidR="00F31393" w:rsidRPr="00851065" w:rsidRDefault="00F31393" w:rsidP="00CA2983">
            <w:r w:rsidRPr="00851065">
              <w:t xml:space="preserve">Vendor </w:t>
            </w:r>
          </w:p>
        </w:tc>
        <w:tc>
          <w:tcPr>
            <w:tcW w:w="4140" w:type="dxa"/>
          </w:tcPr>
          <w:p w:rsidR="00F31393" w:rsidRPr="00851065" w:rsidRDefault="00F31393" w:rsidP="00CA2983">
            <w:r w:rsidRPr="00851065">
              <w:t>Bidder/Contractor</w:t>
            </w:r>
          </w:p>
        </w:tc>
      </w:tr>
    </w:tbl>
    <w:p w:rsidR="00F31393" w:rsidRPr="00C65B22" w:rsidRDefault="00F31393" w:rsidP="00F31393">
      <w:pPr>
        <w:autoSpaceDE w:val="0"/>
        <w:autoSpaceDN w:val="0"/>
        <w:adjustRightInd w:val="0"/>
        <w:rPr>
          <w:color w:val="000000"/>
        </w:rPr>
      </w:pPr>
    </w:p>
    <w:p w:rsidR="00F31393" w:rsidRDefault="00F31393" w:rsidP="00F31393">
      <w:pPr>
        <w:rPr>
          <w:rStyle w:val="Heading2Char"/>
        </w:rPr>
      </w:pPr>
      <w:bookmarkStart w:id="340" w:name="_Toc469579742"/>
      <w:bookmarkStart w:id="341" w:name="_Toc469932226"/>
      <w:bookmarkStart w:id="342" w:name="_Toc476315911"/>
      <w:bookmarkStart w:id="343" w:name="_Toc476644259"/>
      <w:bookmarkStart w:id="344" w:name="_Toc485039860"/>
      <w:bookmarkStart w:id="345" w:name="_Toc485041276"/>
      <w:bookmarkStart w:id="346" w:name="_Toc6227262"/>
      <w:bookmarkStart w:id="347" w:name="_Toc6229390"/>
      <w:bookmarkStart w:id="348" w:name="_Toc20813450"/>
      <w:r w:rsidRPr="00063E17">
        <w:rPr>
          <w:rStyle w:val="Heading2Char"/>
        </w:rPr>
        <w:t>2.</w:t>
      </w:r>
      <w:r>
        <w:rPr>
          <w:rStyle w:val="Heading2Char"/>
        </w:rPr>
        <w:tab/>
      </w:r>
      <w:r w:rsidRPr="00063E17">
        <w:rPr>
          <w:rStyle w:val="Heading2Char"/>
        </w:rPr>
        <w:t>STATE LAW REQUIRING MANDATORY COMPLIANCE BY ALL CONTRACTORS</w:t>
      </w:r>
      <w:bookmarkEnd w:id="340"/>
      <w:bookmarkEnd w:id="341"/>
      <w:bookmarkEnd w:id="342"/>
      <w:bookmarkEnd w:id="343"/>
      <w:bookmarkEnd w:id="344"/>
      <w:bookmarkEnd w:id="345"/>
      <w:bookmarkEnd w:id="346"/>
      <w:bookmarkEnd w:id="347"/>
      <w:bookmarkEnd w:id="348"/>
    </w:p>
    <w:p w:rsidR="00F31393" w:rsidRPr="00851065" w:rsidRDefault="00F31393" w:rsidP="00F31393">
      <w:r w:rsidRPr="00851065">
        <w:t xml:space="preserve">The statutes, laws or codes cited herein are available for review at the New Jersey State Library, 185 West State Street, Trenton, New Jersey 08625. </w:t>
      </w:r>
    </w:p>
    <w:p w:rsidR="00F31393" w:rsidRPr="00851065" w:rsidRDefault="00F31393" w:rsidP="00F31393">
      <w:pPr>
        <w:rPr>
          <w:b/>
        </w:rPr>
      </w:pPr>
    </w:p>
    <w:p w:rsidR="00F31393" w:rsidRDefault="00F31393" w:rsidP="00F31393">
      <w:bookmarkStart w:id="349" w:name="_Toc469579743"/>
      <w:bookmarkStart w:id="350" w:name="_Toc469932227"/>
      <w:bookmarkStart w:id="351" w:name="_Toc476315912"/>
      <w:bookmarkStart w:id="352" w:name="_Toc476644260"/>
      <w:bookmarkStart w:id="353" w:name="_Toc485039861"/>
      <w:bookmarkStart w:id="354" w:name="_Toc485041277"/>
      <w:bookmarkStart w:id="355" w:name="_Toc6227263"/>
      <w:bookmarkStart w:id="356" w:name="_Toc6229391"/>
      <w:bookmarkStart w:id="357" w:name="_Toc20813451"/>
      <w:r w:rsidRPr="00063E17">
        <w:rPr>
          <w:rStyle w:val="Heading3Char"/>
        </w:rPr>
        <w:t>2.1</w:t>
      </w:r>
      <w:r>
        <w:rPr>
          <w:rStyle w:val="Heading3Char"/>
        </w:rPr>
        <w:tab/>
      </w:r>
      <w:r w:rsidRPr="00063E17">
        <w:rPr>
          <w:rStyle w:val="Heading3Char"/>
        </w:rPr>
        <w:t>BUSINESS REGISTRATION</w:t>
      </w:r>
      <w:bookmarkEnd w:id="349"/>
      <w:bookmarkEnd w:id="350"/>
      <w:bookmarkEnd w:id="351"/>
      <w:bookmarkEnd w:id="352"/>
      <w:bookmarkEnd w:id="353"/>
      <w:bookmarkEnd w:id="354"/>
      <w:bookmarkEnd w:id="355"/>
      <w:bookmarkEnd w:id="356"/>
      <w:bookmarkEnd w:id="357"/>
    </w:p>
    <w:p w:rsidR="00F31393" w:rsidRPr="00ED1A99" w:rsidRDefault="00F31393" w:rsidP="00F31393">
      <w:r w:rsidRPr="00851065">
        <w:t xml:space="preserve">Pursuant to </w:t>
      </w:r>
      <w:r w:rsidRPr="000A5AE9">
        <w:rPr>
          <w:u w:val="single"/>
        </w:rPr>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F31393" w:rsidRPr="00ED1A99" w:rsidRDefault="00F31393" w:rsidP="00F31393"/>
    <w:p w:rsidR="00F31393" w:rsidRPr="00ED1A99" w:rsidRDefault="00F31393" w:rsidP="00F31393">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rsidR="00F31393" w:rsidRPr="00ED1A99" w:rsidRDefault="00F31393" w:rsidP="00F31393"/>
    <w:p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F31393" w:rsidRDefault="00F31393" w:rsidP="00F31393"/>
    <w:p w:rsidR="00F31393" w:rsidRPr="00955DFD" w:rsidRDefault="00F31393" w:rsidP="00F31393">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r w:rsidRPr="00C65B22">
        <w:t>http://www.state.nj.us/treasury/revenue/busregcert.shtml.</w:t>
      </w:r>
    </w:p>
    <w:p w:rsidR="00F31393" w:rsidRPr="00955DFD" w:rsidRDefault="00F31393" w:rsidP="00F31393">
      <w:pPr>
        <w:rPr>
          <w:b/>
        </w:rPr>
      </w:pPr>
    </w:p>
    <w:p w:rsidR="00F31393" w:rsidRDefault="00F31393" w:rsidP="00F31393">
      <w:bookmarkStart w:id="358" w:name="_Toc469579744"/>
      <w:bookmarkStart w:id="359" w:name="_Toc469932228"/>
      <w:bookmarkStart w:id="360" w:name="_Toc476315913"/>
      <w:bookmarkStart w:id="361" w:name="_Toc476644261"/>
      <w:bookmarkStart w:id="362" w:name="_Toc485039862"/>
      <w:bookmarkStart w:id="363" w:name="_Toc485041278"/>
      <w:bookmarkStart w:id="364" w:name="_Toc6227264"/>
      <w:bookmarkStart w:id="365" w:name="_Toc6229392"/>
      <w:bookmarkStart w:id="366" w:name="_Toc20813452"/>
      <w:r w:rsidRPr="00063E17">
        <w:rPr>
          <w:rStyle w:val="Heading3Char"/>
        </w:rPr>
        <w:t>2.2</w:t>
      </w:r>
      <w:r>
        <w:rPr>
          <w:rStyle w:val="Heading3Char"/>
        </w:rPr>
        <w:tab/>
      </w:r>
      <w:r w:rsidRPr="00063E17">
        <w:rPr>
          <w:rStyle w:val="Heading3Char"/>
        </w:rPr>
        <w:t>ANTI-DISCRIMINATION</w:t>
      </w:r>
      <w:bookmarkEnd w:id="358"/>
      <w:bookmarkEnd w:id="359"/>
      <w:bookmarkEnd w:id="360"/>
      <w:bookmarkEnd w:id="361"/>
      <w:bookmarkEnd w:id="362"/>
      <w:bookmarkEnd w:id="363"/>
      <w:bookmarkEnd w:id="364"/>
      <w:bookmarkEnd w:id="365"/>
      <w:bookmarkEnd w:id="366"/>
    </w:p>
    <w:p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F31393" w:rsidRDefault="00F31393" w:rsidP="00F31393"/>
    <w:p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F31393" w:rsidRPr="00C65B22" w:rsidRDefault="00F31393" w:rsidP="00F31393">
      <w:pPr>
        <w:rPr>
          <w:b/>
        </w:rPr>
      </w:pPr>
    </w:p>
    <w:p w:rsidR="00F31393" w:rsidRDefault="00F31393" w:rsidP="00F31393">
      <w:bookmarkStart w:id="367" w:name="_Toc469579745"/>
      <w:bookmarkStart w:id="368" w:name="_Toc469932229"/>
      <w:bookmarkStart w:id="369" w:name="_Toc476315914"/>
      <w:bookmarkStart w:id="370" w:name="_Toc476644262"/>
      <w:bookmarkStart w:id="371" w:name="_Toc485039863"/>
      <w:bookmarkStart w:id="372" w:name="_Toc485041279"/>
      <w:bookmarkStart w:id="373" w:name="_Toc6227265"/>
      <w:bookmarkStart w:id="374" w:name="_Toc6229393"/>
      <w:bookmarkStart w:id="375" w:name="_Toc20813453"/>
      <w:r w:rsidRPr="00063E17">
        <w:rPr>
          <w:rStyle w:val="Heading3Char"/>
        </w:rPr>
        <w:t>2.3</w:t>
      </w:r>
      <w:r>
        <w:rPr>
          <w:rStyle w:val="Heading3Char"/>
        </w:rPr>
        <w:tab/>
      </w:r>
      <w:r w:rsidRPr="00063E17">
        <w:rPr>
          <w:rStyle w:val="Heading3Char"/>
        </w:rPr>
        <w:t>PREVAILING WAGE ACT</w:t>
      </w:r>
      <w:bookmarkEnd w:id="367"/>
      <w:bookmarkEnd w:id="368"/>
      <w:bookmarkEnd w:id="369"/>
      <w:bookmarkEnd w:id="370"/>
      <w:bookmarkEnd w:id="371"/>
      <w:bookmarkEnd w:id="372"/>
      <w:bookmarkEnd w:id="373"/>
      <w:bookmarkEnd w:id="374"/>
      <w:bookmarkEnd w:id="375"/>
    </w:p>
    <w:p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rsidR="00F31393" w:rsidRDefault="00F31393" w:rsidP="00F31393">
      <w:pPr>
        <w:rPr>
          <w:rFonts w:ascii="Arial Narrow" w:hAnsi="Arial Narrow" w:cs="Arial"/>
          <w:b/>
          <w:bCs/>
        </w:rPr>
      </w:pPr>
    </w:p>
    <w:p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F31393" w:rsidRPr="00851065" w:rsidRDefault="00F31393" w:rsidP="00F31393">
      <w:pPr>
        <w:rPr>
          <w:b/>
        </w:rPr>
      </w:pPr>
    </w:p>
    <w:p w:rsidR="00F31393" w:rsidRDefault="00F31393" w:rsidP="00F31393">
      <w:bookmarkStart w:id="376" w:name="_Toc469579746"/>
      <w:bookmarkStart w:id="377" w:name="_Toc469932230"/>
      <w:bookmarkStart w:id="378" w:name="_Toc476315915"/>
      <w:bookmarkStart w:id="379" w:name="_Toc476644263"/>
      <w:bookmarkStart w:id="380" w:name="_Toc485039864"/>
      <w:bookmarkStart w:id="381" w:name="_Toc485041280"/>
      <w:bookmarkStart w:id="382" w:name="_Toc6227266"/>
      <w:bookmarkStart w:id="383" w:name="_Toc6229394"/>
      <w:bookmarkStart w:id="384" w:name="_Toc20813454"/>
      <w:r w:rsidRPr="00063E17">
        <w:rPr>
          <w:rStyle w:val="Heading3Char"/>
        </w:rPr>
        <w:t>2.5</w:t>
      </w:r>
      <w:r>
        <w:rPr>
          <w:rStyle w:val="Heading3Char"/>
        </w:rPr>
        <w:tab/>
      </w:r>
      <w:r w:rsidRPr="00063E17">
        <w:rPr>
          <w:rStyle w:val="Heading3Char"/>
        </w:rPr>
        <w:t>MACBRIDE PRINCIPLES</w:t>
      </w:r>
      <w:bookmarkEnd w:id="376"/>
      <w:bookmarkEnd w:id="377"/>
      <w:bookmarkEnd w:id="378"/>
      <w:bookmarkEnd w:id="379"/>
      <w:bookmarkEnd w:id="380"/>
      <w:bookmarkEnd w:id="381"/>
      <w:bookmarkEnd w:id="382"/>
      <w:bookmarkEnd w:id="383"/>
      <w:bookmarkEnd w:id="384"/>
    </w:p>
    <w:p w:rsidR="00F31393" w:rsidRPr="00C65B22" w:rsidRDefault="00F31393" w:rsidP="00F31393">
      <w:proofErr w:type="gramStart"/>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rsidR="00F31393" w:rsidRPr="00C65B22" w:rsidRDefault="00F31393" w:rsidP="00F31393">
      <w:pPr>
        <w:rPr>
          <w:b/>
        </w:rPr>
      </w:pPr>
    </w:p>
    <w:p w:rsidR="00F31393" w:rsidRDefault="00F31393" w:rsidP="00F31393">
      <w:pPr>
        <w:rPr>
          <w:b/>
        </w:rPr>
      </w:pPr>
      <w:bookmarkStart w:id="385" w:name="_Toc469579747"/>
      <w:bookmarkStart w:id="386" w:name="_Toc469932231"/>
      <w:bookmarkStart w:id="387" w:name="_Toc476315916"/>
      <w:bookmarkStart w:id="388" w:name="_Toc476644264"/>
      <w:bookmarkStart w:id="389" w:name="_Toc485039865"/>
      <w:bookmarkStart w:id="390" w:name="_Toc485041281"/>
      <w:bookmarkStart w:id="391" w:name="_Toc6227267"/>
      <w:bookmarkStart w:id="392" w:name="_Toc6229395"/>
      <w:bookmarkStart w:id="393" w:name="_Toc20813455"/>
      <w:r w:rsidRPr="00063E17">
        <w:rPr>
          <w:rStyle w:val="Heading3Char"/>
        </w:rPr>
        <w:t>2.6</w:t>
      </w:r>
      <w:r>
        <w:rPr>
          <w:rStyle w:val="Heading3Char"/>
        </w:rPr>
        <w:tab/>
      </w:r>
      <w:r w:rsidRPr="00063E17">
        <w:rPr>
          <w:rStyle w:val="Heading3Char"/>
        </w:rPr>
        <w:t>PAY TO PLAY PROHIBITIONS</w:t>
      </w:r>
      <w:bookmarkEnd w:id="385"/>
      <w:bookmarkEnd w:id="386"/>
      <w:bookmarkEnd w:id="387"/>
      <w:bookmarkEnd w:id="388"/>
      <w:bookmarkEnd w:id="389"/>
      <w:bookmarkEnd w:id="390"/>
      <w:bookmarkEnd w:id="391"/>
      <w:bookmarkEnd w:id="392"/>
      <w:bookmarkEnd w:id="393"/>
    </w:p>
    <w:p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F31393" w:rsidRPr="00C65B22" w:rsidRDefault="00F31393" w:rsidP="00F31393"/>
    <w:p w:rsidR="00F31393" w:rsidRPr="00063E17" w:rsidRDefault="00F31393" w:rsidP="006820A4">
      <w:pPr>
        <w:pStyle w:val="ListParagraph"/>
        <w:numPr>
          <w:ilvl w:val="0"/>
          <w:numId w:val="24"/>
        </w:numPr>
        <w:spacing w:after="200"/>
      </w:pPr>
      <w:r>
        <w:t>M</w:t>
      </w:r>
      <w:r w:rsidRPr="00063E17">
        <w:t xml:space="preserve">ake or solicit a contribution in violation of the statute; </w:t>
      </w:r>
    </w:p>
    <w:p w:rsidR="00F31393" w:rsidRPr="00063E17" w:rsidRDefault="00F31393" w:rsidP="006820A4">
      <w:pPr>
        <w:pStyle w:val="ListParagraph"/>
        <w:numPr>
          <w:ilvl w:val="0"/>
          <w:numId w:val="24"/>
        </w:numPr>
        <w:spacing w:after="200"/>
      </w:pPr>
      <w:r>
        <w:t>K</w:t>
      </w:r>
      <w:r w:rsidRPr="00063E17">
        <w:t xml:space="preserve">nowingly conceal or misrepresent a contribution given or received; </w:t>
      </w:r>
    </w:p>
    <w:p w:rsidR="00F31393" w:rsidRPr="00063E17" w:rsidRDefault="00F31393" w:rsidP="006820A4">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rsidR="00F31393" w:rsidRPr="00063E17" w:rsidRDefault="00F31393" w:rsidP="006820A4">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F31393" w:rsidRPr="00063E17" w:rsidRDefault="00F31393" w:rsidP="006820A4">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F31393" w:rsidRPr="00063E17" w:rsidRDefault="00F31393" w:rsidP="006820A4">
      <w:pPr>
        <w:pStyle w:val="ListParagraph"/>
        <w:numPr>
          <w:ilvl w:val="0"/>
          <w:numId w:val="24"/>
        </w:numPr>
        <w:spacing w:after="200"/>
      </w:pPr>
      <w:r>
        <w:t>F</w:t>
      </w:r>
      <w:r w:rsidRPr="00063E17">
        <w:t xml:space="preserve">und contributions made by third parties, including consultants, attorneys, family members, and employees; </w:t>
      </w:r>
    </w:p>
    <w:p w:rsidR="00F31393" w:rsidRPr="00063E17" w:rsidRDefault="00F31393" w:rsidP="006820A4">
      <w:pPr>
        <w:pStyle w:val="ListParagraph"/>
        <w:numPr>
          <w:ilvl w:val="0"/>
          <w:numId w:val="24"/>
        </w:numPr>
        <w:spacing w:after="200"/>
      </w:pPr>
      <w:r>
        <w:t>E</w:t>
      </w:r>
      <w:r w:rsidRPr="00063E17">
        <w:t xml:space="preserve">ngage in any exchange of contributions to circumvent the intent of the Legislation; or </w:t>
      </w:r>
    </w:p>
    <w:p w:rsidR="00F31393" w:rsidRDefault="00F31393" w:rsidP="006820A4">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rsidR="00F31393" w:rsidRPr="00063E17" w:rsidRDefault="00F31393" w:rsidP="00F31393"/>
    <w:p w:rsidR="00F31393" w:rsidRDefault="00F31393" w:rsidP="00F31393">
      <w:bookmarkStart w:id="394" w:name="_Toc469579748"/>
      <w:bookmarkStart w:id="395" w:name="_Toc469932232"/>
      <w:bookmarkStart w:id="396" w:name="_Toc476315917"/>
      <w:bookmarkStart w:id="397" w:name="_Toc476644265"/>
      <w:bookmarkStart w:id="398" w:name="_Toc485039866"/>
      <w:bookmarkStart w:id="399" w:name="_Toc485041282"/>
      <w:bookmarkStart w:id="400" w:name="_Toc6227268"/>
      <w:bookmarkStart w:id="401" w:name="_Toc6229396"/>
      <w:bookmarkStart w:id="402" w:name="_Toc20813456"/>
      <w:r w:rsidRPr="00063E17">
        <w:rPr>
          <w:rStyle w:val="Heading3Char"/>
        </w:rPr>
        <w:t>2.7</w:t>
      </w:r>
      <w:r>
        <w:rPr>
          <w:rStyle w:val="Heading3Char"/>
        </w:rPr>
        <w:tab/>
      </w:r>
      <w:r w:rsidRPr="00063E17">
        <w:rPr>
          <w:rStyle w:val="Heading3Char"/>
        </w:rPr>
        <w:t>POLITICAL CONTRIBUTION DISCLOSURE</w:t>
      </w:r>
      <w:bookmarkEnd w:id="394"/>
      <w:bookmarkEnd w:id="395"/>
      <w:bookmarkEnd w:id="396"/>
      <w:bookmarkEnd w:id="397"/>
      <w:bookmarkEnd w:id="398"/>
      <w:bookmarkEnd w:id="399"/>
      <w:bookmarkEnd w:id="400"/>
      <w:bookmarkEnd w:id="401"/>
      <w:bookmarkEnd w:id="402"/>
    </w:p>
    <w:p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3" w:history="1">
        <w:r w:rsidRPr="00012850">
          <w:rPr>
            <w:rStyle w:val="Hyperlink"/>
          </w:rPr>
          <w:t>http://www.elec.state.nj.us/</w:t>
        </w:r>
      </w:hyperlink>
      <w:r w:rsidRPr="00C65B22">
        <w:t>.</w:t>
      </w:r>
    </w:p>
    <w:p w:rsidR="00F31393" w:rsidRPr="00C65B22" w:rsidRDefault="00F31393" w:rsidP="00F31393">
      <w:pPr>
        <w:rPr>
          <w:b/>
        </w:rPr>
      </w:pPr>
    </w:p>
    <w:p w:rsidR="00F31393" w:rsidRDefault="00F31393" w:rsidP="00F31393">
      <w:bookmarkStart w:id="403" w:name="_Toc469579749"/>
      <w:bookmarkStart w:id="404" w:name="_Toc469932233"/>
      <w:bookmarkStart w:id="405" w:name="_Toc476315918"/>
      <w:bookmarkStart w:id="406" w:name="_Toc476644266"/>
      <w:bookmarkStart w:id="407" w:name="_Toc485039867"/>
      <w:bookmarkStart w:id="408" w:name="_Toc485041283"/>
      <w:bookmarkStart w:id="409" w:name="_Toc6227269"/>
      <w:bookmarkStart w:id="410" w:name="_Toc6229397"/>
      <w:bookmarkStart w:id="411" w:name="_Toc20813457"/>
      <w:r w:rsidRPr="00063E17">
        <w:rPr>
          <w:rStyle w:val="Heading3Char"/>
        </w:rPr>
        <w:t>2.8</w:t>
      </w:r>
      <w:r>
        <w:rPr>
          <w:rStyle w:val="Heading3Char"/>
        </w:rPr>
        <w:tab/>
      </w:r>
      <w:r w:rsidRPr="00063E17">
        <w:rPr>
          <w:rStyle w:val="Heading3Char"/>
        </w:rPr>
        <w:t>STANDARDS PROHIBITING CONFLICTS OF INTEREST</w:t>
      </w:r>
      <w:bookmarkEnd w:id="403"/>
      <w:bookmarkEnd w:id="404"/>
      <w:bookmarkEnd w:id="405"/>
      <w:bookmarkEnd w:id="406"/>
      <w:bookmarkEnd w:id="407"/>
      <w:bookmarkEnd w:id="408"/>
      <w:bookmarkEnd w:id="409"/>
      <w:bookmarkEnd w:id="410"/>
      <w:bookmarkEnd w:id="411"/>
    </w:p>
    <w:p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rsidR="00F31393" w:rsidRPr="00851065" w:rsidRDefault="00F31393" w:rsidP="00F31393"/>
    <w:p w:rsidR="00F31393" w:rsidRDefault="00F31393" w:rsidP="00F31393">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063E17">
        <w:rPr>
          <w:u w:val="single"/>
        </w:rPr>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roofErr w:type="gramEnd"/>
    </w:p>
    <w:p w:rsidR="00F31393" w:rsidRPr="00063E17" w:rsidRDefault="00F31393" w:rsidP="00F31393">
      <w:r w:rsidRPr="00063E17">
        <w:t xml:space="preserve"> </w:t>
      </w:r>
    </w:p>
    <w:p w:rsidR="00F31393" w:rsidRDefault="00F31393" w:rsidP="00F31393">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rsidR="00F31393" w:rsidRPr="00063E17" w:rsidRDefault="00F31393" w:rsidP="00F31393"/>
    <w:p w:rsidR="00F31393" w:rsidRDefault="00F31393" w:rsidP="00F31393">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roofErr w:type="gramEnd"/>
    </w:p>
    <w:p w:rsidR="00F31393" w:rsidRPr="00063E17" w:rsidRDefault="00F31393" w:rsidP="00F31393"/>
    <w:p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F31393" w:rsidRPr="00063E17" w:rsidRDefault="00F31393" w:rsidP="00F31393"/>
    <w:p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F31393" w:rsidRPr="00063E17" w:rsidRDefault="00F31393" w:rsidP="00F31393">
      <w:r w:rsidRPr="00063E17">
        <w:t xml:space="preserve"> </w:t>
      </w:r>
    </w:p>
    <w:p w:rsidR="00F31393" w:rsidRPr="00063E17" w:rsidRDefault="00F31393" w:rsidP="00F31393">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rsidR="00F31393" w:rsidRPr="00955DFD" w:rsidRDefault="00F31393" w:rsidP="00F31393"/>
    <w:p w:rsidR="00F31393" w:rsidRDefault="00F31393" w:rsidP="00F31393">
      <w:pPr>
        <w:rPr>
          <w:b/>
        </w:rPr>
      </w:pPr>
      <w:bookmarkStart w:id="412" w:name="_Toc469579750"/>
      <w:bookmarkStart w:id="413" w:name="_Toc469932234"/>
      <w:bookmarkStart w:id="414" w:name="_Toc476315919"/>
      <w:bookmarkStart w:id="415" w:name="_Toc476644267"/>
      <w:bookmarkStart w:id="416" w:name="_Toc485039868"/>
      <w:bookmarkStart w:id="417" w:name="_Toc485041284"/>
      <w:bookmarkStart w:id="418" w:name="_Toc6227270"/>
      <w:bookmarkStart w:id="419" w:name="_Toc6229398"/>
      <w:bookmarkStart w:id="420" w:name="_Toc20813458"/>
      <w:proofErr w:type="gramStart"/>
      <w:r w:rsidRPr="00063E17">
        <w:rPr>
          <w:rStyle w:val="Heading3Char"/>
        </w:rPr>
        <w:t>2.9</w:t>
      </w:r>
      <w:proofErr w:type="gramEnd"/>
      <w:r>
        <w:rPr>
          <w:rStyle w:val="Heading3Char"/>
        </w:rPr>
        <w:tab/>
      </w:r>
      <w:r w:rsidRPr="00063E17">
        <w:rPr>
          <w:rStyle w:val="Heading3Char"/>
        </w:rPr>
        <w:t>NOTICE TO ALL CONTRACTORS SET-OFF FOR STATE TAX NOTICE</w:t>
      </w:r>
      <w:bookmarkEnd w:id="412"/>
      <w:bookmarkEnd w:id="413"/>
      <w:bookmarkEnd w:id="414"/>
      <w:bookmarkEnd w:id="415"/>
      <w:bookmarkEnd w:id="416"/>
      <w:bookmarkEnd w:id="417"/>
      <w:bookmarkEnd w:id="418"/>
      <w:bookmarkEnd w:id="419"/>
      <w:bookmarkEnd w:id="420"/>
    </w:p>
    <w:p w:rsidR="00F31393" w:rsidRPr="00C65B22" w:rsidRDefault="00F31393" w:rsidP="00F31393">
      <w:proofErr w:type="gramStart"/>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F31393" w:rsidRPr="007D420A" w:rsidRDefault="00F31393" w:rsidP="00F31393">
      <w:pPr>
        <w:rPr>
          <w:b/>
        </w:rPr>
      </w:pPr>
    </w:p>
    <w:p w:rsidR="00F31393" w:rsidRDefault="00F31393" w:rsidP="00F31393">
      <w:pPr>
        <w:rPr>
          <w:rStyle w:val="Heading3Char"/>
        </w:rPr>
      </w:pPr>
      <w:bookmarkStart w:id="421" w:name="_Toc469579751"/>
      <w:bookmarkStart w:id="422" w:name="_Toc469932235"/>
      <w:bookmarkStart w:id="423" w:name="_Toc476315920"/>
      <w:bookmarkStart w:id="424" w:name="_Toc476644268"/>
      <w:bookmarkStart w:id="425" w:name="_Toc485039869"/>
      <w:bookmarkStart w:id="426" w:name="_Toc485041285"/>
      <w:bookmarkStart w:id="427" w:name="_Toc6227271"/>
      <w:bookmarkStart w:id="428" w:name="_Toc6229399"/>
      <w:bookmarkStart w:id="429" w:name="_Toc20813459"/>
      <w:r w:rsidRPr="00063E17">
        <w:rPr>
          <w:rStyle w:val="Heading3Char"/>
        </w:rPr>
        <w:t>2.10</w:t>
      </w:r>
      <w:r>
        <w:rPr>
          <w:rStyle w:val="Heading3Char"/>
        </w:rPr>
        <w:tab/>
      </w:r>
      <w:r w:rsidRPr="00063E17">
        <w:rPr>
          <w:rStyle w:val="Heading3Char"/>
        </w:rPr>
        <w:t>COMPLIANCE - LAWS</w:t>
      </w:r>
      <w:bookmarkEnd w:id="421"/>
      <w:bookmarkEnd w:id="422"/>
      <w:bookmarkEnd w:id="423"/>
      <w:bookmarkEnd w:id="424"/>
      <w:bookmarkEnd w:id="425"/>
      <w:bookmarkEnd w:id="426"/>
      <w:bookmarkEnd w:id="427"/>
      <w:bookmarkEnd w:id="428"/>
      <w:bookmarkEnd w:id="429"/>
    </w:p>
    <w:p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rsidR="00F31393" w:rsidRPr="00851065" w:rsidRDefault="00F31393" w:rsidP="00F31393">
      <w:pPr>
        <w:rPr>
          <w:b/>
        </w:rPr>
      </w:pPr>
    </w:p>
    <w:p w:rsidR="00F31393" w:rsidRDefault="00F31393" w:rsidP="00F31393">
      <w:bookmarkStart w:id="430" w:name="_Toc469579752"/>
      <w:bookmarkStart w:id="431" w:name="_Toc469932236"/>
      <w:bookmarkStart w:id="432" w:name="_Toc476315921"/>
      <w:bookmarkStart w:id="433" w:name="_Toc476644269"/>
      <w:bookmarkStart w:id="434" w:name="_Toc485039870"/>
      <w:bookmarkStart w:id="435" w:name="_Toc485041286"/>
      <w:bookmarkStart w:id="436" w:name="_Toc6227272"/>
      <w:bookmarkStart w:id="437" w:name="_Toc6229400"/>
      <w:bookmarkStart w:id="438" w:name="_Toc20813460"/>
      <w:r w:rsidRPr="00063E17">
        <w:rPr>
          <w:rStyle w:val="Heading3Char"/>
        </w:rPr>
        <w:t>2.11</w:t>
      </w:r>
      <w:r>
        <w:rPr>
          <w:rStyle w:val="Heading3Char"/>
        </w:rPr>
        <w:tab/>
      </w:r>
      <w:r w:rsidRPr="00063E17">
        <w:rPr>
          <w:rStyle w:val="Heading3Char"/>
        </w:rPr>
        <w:t>COMPLIANCE - STATE LAWS</w:t>
      </w:r>
      <w:bookmarkEnd w:id="430"/>
      <w:bookmarkEnd w:id="431"/>
      <w:bookmarkEnd w:id="432"/>
      <w:bookmarkEnd w:id="433"/>
      <w:bookmarkEnd w:id="434"/>
      <w:bookmarkEnd w:id="435"/>
      <w:bookmarkEnd w:id="436"/>
      <w:bookmarkEnd w:id="437"/>
      <w:bookmarkEnd w:id="438"/>
    </w:p>
    <w:p w:rsidR="00F31393" w:rsidRPr="00851065" w:rsidRDefault="00F31393" w:rsidP="00F31393">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rsidR="00F31393" w:rsidRDefault="00F31393" w:rsidP="00F31393">
      <w:pPr>
        <w:rPr>
          <w:rStyle w:val="Heading3Char"/>
        </w:rPr>
      </w:pPr>
    </w:p>
    <w:p w:rsidR="00F31393" w:rsidRDefault="00F31393" w:rsidP="00F31393">
      <w:pPr>
        <w:rPr>
          <w:bCs/>
        </w:rPr>
      </w:pPr>
      <w:bookmarkStart w:id="439" w:name="_Toc485039871"/>
      <w:bookmarkStart w:id="440" w:name="_Toc485041287"/>
      <w:bookmarkStart w:id="441" w:name="_Toc6227273"/>
      <w:bookmarkStart w:id="442" w:name="_Toc6229401"/>
      <w:bookmarkStart w:id="443" w:name="_Toc20813461"/>
      <w:r>
        <w:rPr>
          <w:rStyle w:val="Heading3Char"/>
        </w:rPr>
        <w:t>2.12</w:t>
      </w:r>
      <w:r>
        <w:rPr>
          <w:rStyle w:val="Heading3Char"/>
        </w:rPr>
        <w:tab/>
        <w:t>Warranty of no solicitation on commission or contingent fee basis</w:t>
      </w:r>
      <w:bookmarkEnd w:id="439"/>
      <w:bookmarkEnd w:id="440"/>
      <w:bookmarkEnd w:id="441"/>
      <w:bookmarkEnd w:id="442"/>
      <w:bookmarkEnd w:id="443"/>
    </w:p>
    <w:p w:rsidR="00F31393" w:rsidRPr="004115BD" w:rsidRDefault="00F31393" w:rsidP="00F31393">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F31393" w:rsidRPr="00C65B22" w:rsidRDefault="00F31393" w:rsidP="00F31393"/>
    <w:p w:rsidR="00F31393" w:rsidRPr="00784B37" w:rsidRDefault="00F31393" w:rsidP="00F31393">
      <w:pPr>
        <w:keepNext/>
        <w:ind w:left="720" w:hanging="720"/>
        <w:rPr>
          <w:rFonts w:ascii="Arial Narrow" w:hAnsi="Arial Narrow" w:cs="Arial"/>
        </w:rPr>
      </w:pPr>
      <w:bookmarkStart w:id="444" w:name="_Toc485039872"/>
      <w:bookmarkStart w:id="445" w:name="_Toc485041288"/>
      <w:bookmarkStart w:id="446" w:name="_Toc6227274"/>
      <w:bookmarkStart w:id="447" w:name="_Toc6229402"/>
      <w:bookmarkStart w:id="448" w:name="_Toc2081346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44"/>
      <w:bookmarkEnd w:id="445"/>
      <w:bookmarkEnd w:id="446"/>
      <w:bookmarkEnd w:id="447"/>
      <w:bookmarkEnd w:id="448"/>
      <w:r w:rsidRPr="00784B37">
        <w:rPr>
          <w:rFonts w:ascii="Arial Narrow" w:hAnsi="Arial Narrow" w:cs="Arial"/>
          <w:b/>
          <w:bCs/>
          <w:u w:val="single"/>
        </w:rPr>
        <w:t xml:space="preserve"> </w:t>
      </w:r>
    </w:p>
    <w:p w:rsidR="00F31393" w:rsidRPr="00851065" w:rsidRDefault="00F31393" w:rsidP="00F31393">
      <w:pPr>
        <w:keepNext/>
        <w:rPr>
          <w:b/>
        </w:rPr>
      </w:pPr>
    </w:p>
    <w:p w:rsidR="00F31393" w:rsidRDefault="00F31393" w:rsidP="00F31393">
      <w:pPr>
        <w:pStyle w:val="Heading2"/>
        <w:numPr>
          <w:ilvl w:val="0"/>
          <w:numId w:val="0"/>
        </w:numPr>
        <w:ind w:left="576" w:hanging="576"/>
      </w:pPr>
      <w:bookmarkStart w:id="449" w:name="_Toc485039873"/>
      <w:bookmarkStart w:id="450" w:name="_Toc485041289"/>
      <w:bookmarkStart w:id="451" w:name="_Toc6227275"/>
      <w:bookmarkStart w:id="452" w:name="_Toc6229403"/>
      <w:bookmarkStart w:id="453" w:name="_Toc20813463"/>
      <w:r w:rsidRPr="001F6120">
        <w:t>3.1</w:t>
      </w:r>
      <w:r>
        <w:tab/>
      </w:r>
      <w:r w:rsidRPr="00784B37">
        <w:t>COMPLIANCE - CODES</w:t>
      </w:r>
      <w:bookmarkEnd w:id="449"/>
      <w:bookmarkEnd w:id="450"/>
      <w:bookmarkEnd w:id="451"/>
      <w:bookmarkEnd w:id="452"/>
      <w:bookmarkEnd w:id="453"/>
    </w:p>
    <w:p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F31393" w:rsidRPr="00851065" w:rsidRDefault="00F31393" w:rsidP="00F31393">
      <w:pPr>
        <w:autoSpaceDE w:val="0"/>
        <w:autoSpaceDN w:val="0"/>
        <w:adjustRightInd w:val="0"/>
        <w:rPr>
          <w:b/>
          <w:color w:val="000000"/>
        </w:rPr>
      </w:pPr>
    </w:p>
    <w:p w:rsidR="00F31393" w:rsidRDefault="00F31393" w:rsidP="00F31393">
      <w:pPr>
        <w:pStyle w:val="Heading2"/>
        <w:keepNext/>
        <w:numPr>
          <w:ilvl w:val="0"/>
          <w:numId w:val="0"/>
        </w:numPr>
        <w:ind w:left="576" w:hanging="576"/>
      </w:pPr>
      <w:bookmarkStart w:id="454" w:name="_Toc485039874"/>
      <w:bookmarkStart w:id="455" w:name="_Toc485041290"/>
      <w:bookmarkStart w:id="456" w:name="_Toc6227276"/>
      <w:bookmarkStart w:id="457" w:name="_Toc6229404"/>
      <w:bookmarkStart w:id="458" w:name="_Toc20813464"/>
      <w:r w:rsidRPr="001F6120">
        <w:lastRenderedPageBreak/>
        <w:t>3.2</w:t>
      </w:r>
      <w:r>
        <w:tab/>
      </w:r>
      <w:r w:rsidRPr="001F6120">
        <w:t>PUBLIC</w:t>
      </w:r>
      <w:r w:rsidRPr="00784B37">
        <w:t xml:space="preserve"> WORKS CONTRACTOR REGISTRATION ACT</w:t>
      </w:r>
      <w:bookmarkEnd w:id="454"/>
      <w:bookmarkEnd w:id="455"/>
      <w:bookmarkEnd w:id="456"/>
      <w:bookmarkEnd w:id="457"/>
      <w:bookmarkEnd w:id="458"/>
    </w:p>
    <w:p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rsidR="00F31393" w:rsidRPr="00C65B22" w:rsidRDefault="00F31393" w:rsidP="00F31393">
      <w:pPr>
        <w:autoSpaceDE w:val="0"/>
        <w:autoSpaceDN w:val="0"/>
        <w:adjustRightInd w:val="0"/>
        <w:rPr>
          <w:b/>
          <w:color w:val="000000"/>
        </w:rPr>
      </w:pPr>
    </w:p>
    <w:p w:rsidR="00F31393" w:rsidRPr="00851065" w:rsidRDefault="00F31393" w:rsidP="00F31393">
      <w:pPr>
        <w:pStyle w:val="Heading2"/>
        <w:numPr>
          <w:ilvl w:val="0"/>
          <w:numId w:val="0"/>
        </w:numPr>
        <w:ind w:left="576" w:hanging="576"/>
      </w:pPr>
      <w:bookmarkStart w:id="459" w:name="_Toc485039875"/>
      <w:bookmarkStart w:id="460" w:name="_Toc485041291"/>
      <w:bookmarkStart w:id="461" w:name="_Toc6227277"/>
      <w:bookmarkStart w:id="462" w:name="_Toc6229405"/>
      <w:bookmarkStart w:id="463" w:name="_Toc20813465"/>
      <w:r w:rsidRPr="001F6120">
        <w:t>3.3</w:t>
      </w:r>
      <w:r>
        <w:tab/>
      </w:r>
      <w:r w:rsidRPr="00784B37">
        <w:t xml:space="preserve">PUBLIC WORKS CONTRACT - ADDITIONAL </w:t>
      </w:r>
      <w:r w:rsidRPr="00CD5CAF">
        <w:t>AFFIRMATIVE ACTION REQUIREMENTS</w:t>
      </w:r>
      <w:bookmarkEnd w:id="459"/>
      <w:bookmarkEnd w:id="460"/>
      <w:bookmarkEnd w:id="461"/>
      <w:bookmarkEnd w:id="462"/>
      <w:bookmarkEnd w:id="463"/>
    </w:p>
    <w:p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F31393" w:rsidRDefault="00F31393" w:rsidP="00F31393">
      <w:pPr>
        <w:autoSpaceDE w:val="0"/>
        <w:autoSpaceDN w:val="0"/>
        <w:adjustRightInd w:val="0"/>
        <w:rPr>
          <w:color w:val="000000"/>
          <w:u w:val="single"/>
        </w:rPr>
      </w:pPr>
    </w:p>
    <w:p w:rsidR="00F31393" w:rsidRDefault="00F31393" w:rsidP="006820A4">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F31393" w:rsidRPr="00FD0D94" w:rsidRDefault="00F31393" w:rsidP="00F31393">
      <w:pPr>
        <w:pStyle w:val="ListParagraph"/>
        <w:ind w:hanging="360"/>
        <w:rPr>
          <w:rFonts w:eastAsia="Calibri" w:cs="Arial"/>
          <w:iCs/>
          <w:szCs w:val="22"/>
        </w:rPr>
      </w:pPr>
    </w:p>
    <w:p w:rsidR="00F31393" w:rsidRDefault="00F31393" w:rsidP="006820A4">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F31393" w:rsidRPr="00895D16" w:rsidRDefault="00F31393" w:rsidP="00F31393">
      <w:pPr>
        <w:ind w:left="720" w:hanging="360"/>
        <w:contextualSpacing/>
        <w:rPr>
          <w:rFonts w:eastAsia="Calibri" w:cs="Arial"/>
          <w:iCs/>
          <w:szCs w:val="22"/>
        </w:rPr>
      </w:pPr>
    </w:p>
    <w:p w:rsidR="00F31393" w:rsidRDefault="00F31393" w:rsidP="006820A4">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F31393" w:rsidRPr="00895D16" w:rsidRDefault="00F31393" w:rsidP="00F31393">
      <w:pPr>
        <w:ind w:left="720" w:hanging="360"/>
        <w:contextualSpacing/>
        <w:rPr>
          <w:rFonts w:eastAsia="Calibri" w:cs="Arial"/>
          <w:iCs/>
          <w:szCs w:val="22"/>
        </w:rPr>
      </w:pPr>
    </w:p>
    <w:p w:rsidR="00F31393" w:rsidRPr="00FD0D94" w:rsidRDefault="00F31393" w:rsidP="006820A4">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rsidR="00F31393" w:rsidRPr="00FD0D94" w:rsidRDefault="00F31393" w:rsidP="00F31393">
      <w:pPr>
        <w:pStyle w:val="ListParagraph"/>
        <w:tabs>
          <w:tab w:val="left" w:pos="1080"/>
        </w:tabs>
        <w:autoSpaceDE w:val="0"/>
        <w:autoSpaceDN w:val="0"/>
        <w:adjustRightInd w:val="0"/>
        <w:rPr>
          <w:rFonts w:cs="Arial"/>
          <w:u w:val="single"/>
        </w:rPr>
      </w:pPr>
    </w:p>
    <w:p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F31393" w:rsidRPr="00C65B22" w:rsidRDefault="00F31393" w:rsidP="00F31393">
      <w:pPr>
        <w:autoSpaceDE w:val="0"/>
        <w:autoSpaceDN w:val="0"/>
        <w:adjustRightInd w:val="0"/>
        <w:rPr>
          <w:color w:val="000000"/>
        </w:rPr>
      </w:pPr>
    </w:p>
    <w:p w:rsidR="00F31393" w:rsidRDefault="00F31393" w:rsidP="006820A4">
      <w:pPr>
        <w:pStyle w:val="ListParagraph"/>
        <w:numPr>
          <w:ilvl w:val="0"/>
          <w:numId w:val="3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F31393" w:rsidRDefault="00F31393" w:rsidP="00F31393">
      <w:pPr>
        <w:pStyle w:val="ListParagraph"/>
        <w:autoSpaceDE w:val="0"/>
        <w:autoSpaceDN w:val="0"/>
        <w:adjustRightInd w:val="0"/>
        <w:ind w:left="360"/>
        <w:rPr>
          <w:color w:val="000000"/>
        </w:rPr>
      </w:pPr>
    </w:p>
    <w:p w:rsidR="00F31393" w:rsidRDefault="00F31393" w:rsidP="006820A4">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rsidR="00F31393" w:rsidRPr="005F21B4" w:rsidRDefault="00F31393" w:rsidP="00F31393">
      <w:pPr>
        <w:pStyle w:val="ListParagraph"/>
        <w:rPr>
          <w:color w:val="000000"/>
        </w:rPr>
      </w:pPr>
    </w:p>
    <w:p w:rsidR="00F31393" w:rsidRPr="005F21B4" w:rsidRDefault="00F31393" w:rsidP="006820A4">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F31393" w:rsidRPr="00955DFD" w:rsidRDefault="00F31393" w:rsidP="00F31393">
      <w:pPr>
        <w:autoSpaceDE w:val="0"/>
        <w:autoSpaceDN w:val="0"/>
        <w:adjustRightInd w:val="0"/>
        <w:ind w:left="720"/>
        <w:rPr>
          <w:color w:val="000000"/>
        </w:rPr>
      </w:pPr>
    </w:p>
    <w:p w:rsidR="00F31393" w:rsidRDefault="00F31393" w:rsidP="006820A4">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F31393" w:rsidRDefault="00F31393" w:rsidP="00F31393">
      <w:pPr>
        <w:pStyle w:val="ListParagraph"/>
        <w:autoSpaceDE w:val="0"/>
        <w:autoSpaceDN w:val="0"/>
        <w:adjustRightInd w:val="0"/>
        <w:rPr>
          <w:color w:val="000000"/>
        </w:rPr>
      </w:pPr>
    </w:p>
    <w:p w:rsidR="00F31393" w:rsidRDefault="00F31393" w:rsidP="006820A4">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F31393" w:rsidRPr="00895D16" w:rsidRDefault="00F31393" w:rsidP="00F31393">
      <w:pPr>
        <w:autoSpaceDE w:val="0"/>
        <w:autoSpaceDN w:val="0"/>
        <w:adjustRightInd w:val="0"/>
        <w:ind w:left="720"/>
        <w:rPr>
          <w:color w:val="000000"/>
        </w:rPr>
      </w:pPr>
    </w:p>
    <w:p w:rsidR="00F31393" w:rsidRDefault="00F31393" w:rsidP="006820A4">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F31393" w:rsidRPr="00895D16" w:rsidRDefault="00F31393" w:rsidP="00F31393">
      <w:pPr>
        <w:autoSpaceDE w:val="0"/>
        <w:autoSpaceDN w:val="0"/>
        <w:adjustRightInd w:val="0"/>
        <w:ind w:left="720"/>
        <w:rPr>
          <w:color w:val="000000"/>
        </w:rPr>
      </w:pPr>
      <w:r w:rsidRPr="00895D16">
        <w:rPr>
          <w:color w:val="000000"/>
        </w:rPr>
        <w:t xml:space="preserve"> </w:t>
      </w:r>
    </w:p>
    <w:p w:rsidR="00F31393" w:rsidRPr="00895D16" w:rsidRDefault="00F31393" w:rsidP="006820A4">
      <w:pPr>
        <w:pStyle w:val="ListParagraph"/>
        <w:numPr>
          <w:ilvl w:val="1"/>
          <w:numId w:val="4"/>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rsidR="00F31393" w:rsidRPr="00955DFD" w:rsidRDefault="00F31393" w:rsidP="00F31393">
      <w:pPr>
        <w:autoSpaceDE w:val="0"/>
        <w:autoSpaceDN w:val="0"/>
        <w:adjustRightInd w:val="0"/>
        <w:rPr>
          <w:color w:val="000000"/>
        </w:rPr>
      </w:pPr>
    </w:p>
    <w:p w:rsidR="00F31393" w:rsidRDefault="00F31393" w:rsidP="00F31393">
      <w:pPr>
        <w:pStyle w:val="Heading2"/>
        <w:numPr>
          <w:ilvl w:val="0"/>
          <w:numId w:val="0"/>
        </w:numPr>
        <w:ind w:left="576" w:hanging="576"/>
      </w:pPr>
      <w:bookmarkStart w:id="464" w:name="_Toc485039876"/>
      <w:bookmarkStart w:id="465" w:name="_Toc485041292"/>
      <w:bookmarkStart w:id="466" w:name="_Toc6227278"/>
      <w:bookmarkStart w:id="467" w:name="_Toc6229406"/>
      <w:bookmarkStart w:id="468" w:name="_Toc20813466"/>
      <w:r w:rsidRPr="001F6120">
        <w:t>3.4</w:t>
      </w:r>
      <w:r>
        <w:tab/>
      </w:r>
      <w:r w:rsidRPr="00784B37">
        <w:t>BUILDING SERVICE</w:t>
      </w:r>
      <w:bookmarkEnd w:id="464"/>
      <w:bookmarkEnd w:id="465"/>
      <w:bookmarkEnd w:id="466"/>
      <w:bookmarkEnd w:id="467"/>
      <w:bookmarkEnd w:id="468"/>
    </w:p>
    <w:p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rsidR="00F31393" w:rsidRPr="00C65B22"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469" w:name="_Toc485039877"/>
      <w:bookmarkStart w:id="470" w:name="_Toc485041293"/>
      <w:bookmarkStart w:id="471" w:name="_Toc6227279"/>
      <w:bookmarkStart w:id="472" w:name="_Toc6229407"/>
      <w:bookmarkStart w:id="473" w:name="_Toc20813467"/>
      <w:r w:rsidRPr="00DD3D5A">
        <w:t>3.5</w:t>
      </w:r>
      <w:r>
        <w:tab/>
      </w:r>
      <w:r w:rsidRPr="00784B37">
        <w:t xml:space="preserve">THE WORKER </w:t>
      </w:r>
      <w:r>
        <w:t>AND COMMUNITY RIGHT TO KNOW ACT</w:t>
      </w:r>
      <w:bookmarkEnd w:id="469"/>
      <w:bookmarkEnd w:id="470"/>
      <w:bookmarkEnd w:id="471"/>
      <w:bookmarkEnd w:id="472"/>
      <w:bookmarkEnd w:id="473"/>
    </w:p>
    <w:p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rsidR="00F31393" w:rsidRPr="00C65B22"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474" w:name="_Toc485039878"/>
      <w:bookmarkStart w:id="475" w:name="_Toc485041294"/>
      <w:bookmarkStart w:id="476" w:name="_Toc6227280"/>
      <w:bookmarkStart w:id="477" w:name="_Toc6229408"/>
      <w:bookmarkStart w:id="478" w:name="_Toc20813468"/>
      <w:r w:rsidRPr="00DD3D5A">
        <w:t>3.6</w:t>
      </w:r>
      <w:r>
        <w:tab/>
      </w:r>
      <w:r w:rsidRPr="00784B37">
        <w:t>SERVICE PERFORMANCE WITHIN U.S.</w:t>
      </w:r>
      <w:bookmarkEnd w:id="474"/>
      <w:bookmarkEnd w:id="475"/>
      <w:bookmarkEnd w:id="476"/>
      <w:bookmarkEnd w:id="477"/>
      <w:bookmarkEnd w:id="478"/>
    </w:p>
    <w:p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rsidR="00F31393"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479" w:name="_Toc485039879"/>
      <w:bookmarkStart w:id="480" w:name="_Toc485041295"/>
      <w:bookmarkStart w:id="481" w:name="_Toc6227281"/>
      <w:bookmarkStart w:id="482" w:name="_Toc6229409"/>
      <w:bookmarkStart w:id="483" w:name="_Toc20813469"/>
      <w:r w:rsidRPr="00DD3D5A">
        <w:lastRenderedPageBreak/>
        <w:t>3.7</w:t>
      </w:r>
      <w:r w:rsidRPr="00DD3D5A">
        <w:tab/>
      </w:r>
      <w:r w:rsidRPr="00784B37">
        <w:t>BUY AMERICAN</w:t>
      </w:r>
      <w:bookmarkEnd w:id="479"/>
      <w:bookmarkEnd w:id="480"/>
      <w:bookmarkEnd w:id="481"/>
      <w:bookmarkEnd w:id="482"/>
      <w:bookmarkEnd w:id="483"/>
    </w:p>
    <w:p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F31393" w:rsidRDefault="00F31393" w:rsidP="00F31393">
      <w:pPr>
        <w:autoSpaceDE w:val="0"/>
        <w:autoSpaceDN w:val="0"/>
        <w:adjustRightInd w:val="0"/>
        <w:rPr>
          <w:b/>
          <w:color w:val="000000"/>
        </w:rPr>
      </w:pPr>
    </w:p>
    <w:p w:rsidR="00F31393" w:rsidRPr="00FC2945" w:rsidRDefault="00F31393" w:rsidP="00F31393">
      <w:pPr>
        <w:rPr>
          <w:rFonts w:ascii="Arial Narrow" w:hAnsi="Arial Narrow"/>
          <w:b/>
          <w:color w:val="000000"/>
          <w:u w:val="single"/>
        </w:rPr>
      </w:pPr>
      <w:proofErr w:type="gramStart"/>
      <w:r w:rsidRPr="00FC2945">
        <w:rPr>
          <w:rFonts w:ascii="Arial Narrow" w:hAnsi="Arial Narrow"/>
          <w:b/>
          <w:u w:val="single"/>
        </w:rPr>
        <w:t>3.8</w:t>
      </w:r>
      <w:proofErr w:type="gramEnd"/>
      <w:r w:rsidRPr="00FC2945">
        <w:rPr>
          <w:rFonts w:ascii="Arial Narrow" w:hAnsi="Arial Narrow"/>
          <w:b/>
          <w:u w:val="single"/>
        </w:rPr>
        <w:tab/>
        <w:t>DIANE B. ALLEN EQUAL PAY ACT</w:t>
      </w:r>
    </w:p>
    <w:p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w:t>
      </w:r>
      <w:proofErr w:type="gramStart"/>
      <w:r>
        <w:rPr>
          <w:color w:val="000000"/>
        </w:rPr>
        <w:t>report</w:t>
      </w:r>
      <w:proofErr w:type="gramEnd"/>
      <w:r>
        <w:rPr>
          <w:color w:val="000000"/>
        </w:rPr>
        <w:t xml:space="preserve"> templates see </w:t>
      </w:r>
      <w:hyperlink r:id="rId54" w:history="1">
        <w:r w:rsidRPr="00390AD9">
          <w:rPr>
            <w:rStyle w:val="Hyperlink"/>
          </w:rPr>
          <w:t>https://nj.gov/labor/equalpay/equalpay.html</w:t>
        </w:r>
      </w:hyperlink>
      <w:r>
        <w:rPr>
          <w:color w:val="000000"/>
        </w:rPr>
        <w:t xml:space="preserve">.  </w:t>
      </w:r>
    </w:p>
    <w:p w:rsidR="00F31393" w:rsidRPr="00C65B22" w:rsidRDefault="00F31393" w:rsidP="00F31393">
      <w:pPr>
        <w:autoSpaceDE w:val="0"/>
        <w:autoSpaceDN w:val="0"/>
        <w:adjustRightInd w:val="0"/>
        <w:rPr>
          <w:b/>
          <w:color w:val="000000"/>
        </w:rPr>
      </w:pPr>
    </w:p>
    <w:p w:rsidR="00F31393" w:rsidRPr="00DD3D5A" w:rsidRDefault="00F31393" w:rsidP="00F31393">
      <w:pPr>
        <w:pStyle w:val="Heading2"/>
        <w:numPr>
          <w:ilvl w:val="0"/>
          <w:numId w:val="0"/>
        </w:numPr>
        <w:ind w:left="576" w:hanging="576"/>
      </w:pPr>
      <w:bookmarkStart w:id="484" w:name="_Toc485039880"/>
      <w:bookmarkStart w:id="485" w:name="_Toc485041296"/>
      <w:bookmarkStart w:id="486" w:name="_Toc6227282"/>
      <w:bookmarkStart w:id="487" w:name="_Toc6229410"/>
      <w:bookmarkStart w:id="488" w:name="_Toc20813470"/>
      <w:r w:rsidRPr="00DD3D5A">
        <w:t>4.</w:t>
      </w:r>
      <w:r w:rsidRPr="00DD3D5A">
        <w:tab/>
        <w:t>INDEMNIFICATION AND INSURANCE</w:t>
      </w:r>
      <w:bookmarkEnd w:id="484"/>
      <w:bookmarkEnd w:id="485"/>
      <w:bookmarkEnd w:id="486"/>
      <w:bookmarkEnd w:id="487"/>
      <w:bookmarkEnd w:id="488"/>
      <w:r w:rsidRPr="00DD3D5A">
        <w:t xml:space="preserve"> </w:t>
      </w:r>
    </w:p>
    <w:p w:rsidR="00F31393" w:rsidRPr="00851065" w:rsidRDefault="00F31393" w:rsidP="00F31393">
      <w:pPr>
        <w:keepNext/>
        <w:autoSpaceDE w:val="0"/>
        <w:autoSpaceDN w:val="0"/>
        <w:adjustRightInd w:val="0"/>
        <w:rPr>
          <w:b/>
          <w:color w:val="000000"/>
        </w:rPr>
      </w:pPr>
    </w:p>
    <w:p w:rsidR="00F31393" w:rsidRDefault="00F31393" w:rsidP="00F31393">
      <w:pPr>
        <w:pStyle w:val="Heading2"/>
        <w:numPr>
          <w:ilvl w:val="0"/>
          <w:numId w:val="0"/>
        </w:numPr>
      </w:pPr>
      <w:bookmarkStart w:id="489" w:name="_Toc485039881"/>
      <w:bookmarkStart w:id="490" w:name="_Toc485041297"/>
      <w:bookmarkStart w:id="491" w:name="_Toc6227283"/>
      <w:bookmarkStart w:id="492" w:name="_Toc6229411"/>
      <w:bookmarkStart w:id="493" w:name="_Toc20813471"/>
      <w:r w:rsidRPr="00DD3D5A">
        <w:t>4.1</w:t>
      </w:r>
      <w:r>
        <w:tab/>
      </w:r>
      <w:r w:rsidRPr="00784B37">
        <w:t>INDEMNIFICATION</w:t>
      </w:r>
      <w:bookmarkEnd w:id="489"/>
      <w:bookmarkEnd w:id="490"/>
      <w:bookmarkEnd w:id="491"/>
      <w:bookmarkEnd w:id="492"/>
      <w:bookmarkEnd w:id="493"/>
    </w:p>
    <w:p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F31393" w:rsidRPr="00851065" w:rsidRDefault="00F31393" w:rsidP="00F31393">
      <w:pPr>
        <w:keepNext/>
        <w:autoSpaceDE w:val="0"/>
        <w:autoSpaceDN w:val="0"/>
        <w:adjustRightInd w:val="0"/>
        <w:rPr>
          <w:color w:val="000000"/>
        </w:rPr>
      </w:pPr>
    </w:p>
    <w:p w:rsidR="00F31393" w:rsidRDefault="00F31393" w:rsidP="006820A4">
      <w:pPr>
        <w:pStyle w:val="ListParagraph"/>
        <w:keepNext/>
        <w:numPr>
          <w:ilvl w:val="3"/>
          <w:numId w:val="2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rsidR="00F31393" w:rsidRPr="00895D16" w:rsidRDefault="00F31393" w:rsidP="00F31393">
      <w:pPr>
        <w:pStyle w:val="ListParagraph"/>
        <w:autoSpaceDE w:val="0"/>
        <w:autoSpaceDN w:val="0"/>
        <w:adjustRightInd w:val="0"/>
        <w:rPr>
          <w:color w:val="000000"/>
        </w:rPr>
      </w:pPr>
    </w:p>
    <w:p w:rsidR="00F31393" w:rsidRDefault="00F31393" w:rsidP="006820A4">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F31393" w:rsidRPr="00895D16" w:rsidRDefault="00F31393" w:rsidP="00F31393">
      <w:pPr>
        <w:autoSpaceDE w:val="0"/>
        <w:autoSpaceDN w:val="0"/>
        <w:adjustRightInd w:val="0"/>
        <w:ind w:left="720"/>
        <w:rPr>
          <w:color w:val="000000"/>
        </w:rPr>
      </w:pPr>
    </w:p>
    <w:p w:rsidR="00F31393" w:rsidRPr="00895D16" w:rsidRDefault="00F31393" w:rsidP="006820A4">
      <w:pPr>
        <w:pStyle w:val="ListParagraph"/>
        <w:numPr>
          <w:ilvl w:val="3"/>
          <w:numId w:val="26"/>
        </w:numPr>
        <w:autoSpaceDE w:val="0"/>
        <w:autoSpaceDN w:val="0"/>
        <w:adjustRightInd w:val="0"/>
        <w:ind w:left="720"/>
        <w:rPr>
          <w:color w:val="000000"/>
        </w:rPr>
      </w:pPr>
      <w:proofErr w:type="gramStart"/>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rsidR="00F31393" w:rsidRPr="00955DFD"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494" w:name="_Toc485039882"/>
      <w:bookmarkStart w:id="495" w:name="_Toc485041298"/>
      <w:bookmarkStart w:id="496" w:name="_Toc6227284"/>
      <w:bookmarkStart w:id="497" w:name="_Toc6229412"/>
      <w:bookmarkStart w:id="498" w:name="_Toc20813472"/>
      <w:r w:rsidRPr="00DD3D5A">
        <w:t>4.2</w:t>
      </w:r>
      <w:r>
        <w:tab/>
      </w:r>
      <w:r w:rsidRPr="00784B37">
        <w:t>INSURANCE</w:t>
      </w:r>
      <w:bookmarkEnd w:id="494"/>
      <w:bookmarkEnd w:id="495"/>
      <w:bookmarkEnd w:id="496"/>
      <w:bookmarkEnd w:id="497"/>
      <w:bookmarkEnd w:id="498"/>
    </w:p>
    <w:p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rsidR="00F31393" w:rsidRPr="00851065" w:rsidRDefault="0099782F" w:rsidP="00F31393">
      <w:pPr>
        <w:autoSpaceDE w:val="0"/>
        <w:autoSpaceDN w:val="0"/>
        <w:adjustRightInd w:val="0"/>
        <w:jc w:val="center"/>
        <w:rPr>
          <w:color w:val="000000"/>
        </w:rPr>
      </w:pPr>
      <w:hyperlink r:id="rId55" w:history="1">
        <w:r w:rsidR="00F31393" w:rsidRPr="00851065">
          <w:rPr>
            <w:rStyle w:val="Hyperlink"/>
          </w:rPr>
          <w:t>ccau.certificate@treas.nj.gov</w:t>
        </w:r>
      </w:hyperlink>
    </w:p>
    <w:p w:rsidR="00F31393" w:rsidRPr="00851065" w:rsidRDefault="00F31393" w:rsidP="00F31393">
      <w:pPr>
        <w:autoSpaceDE w:val="0"/>
        <w:autoSpaceDN w:val="0"/>
        <w:adjustRightInd w:val="0"/>
        <w:jc w:val="center"/>
        <w:rPr>
          <w:color w:val="000000"/>
        </w:rPr>
      </w:pPr>
    </w:p>
    <w:p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w:t>
      </w:r>
      <w:proofErr w:type="gramStart"/>
      <w:r w:rsidRPr="00851065">
        <w:rPr>
          <w:color w:val="000000"/>
        </w:rPr>
        <w:t>be provided</w:t>
      </w:r>
      <w:proofErr w:type="gramEnd"/>
      <w:r w:rsidRPr="00851065">
        <w:rPr>
          <w:color w:val="000000"/>
        </w:rPr>
        <w:t xml:space="preserve"> by the contractor shall be as follows: </w:t>
      </w:r>
    </w:p>
    <w:p w:rsidR="00F31393" w:rsidRPr="00C65B22" w:rsidRDefault="00F31393" w:rsidP="00F31393">
      <w:pPr>
        <w:keepNext/>
        <w:autoSpaceDE w:val="0"/>
        <w:autoSpaceDN w:val="0"/>
        <w:adjustRightInd w:val="0"/>
        <w:rPr>
          <w:color w:val="000000"/>
        </w:rPr>
      </w:pPr>
    </w:p>
    <w:p w:rsidR="00F31393" w:rsidRDefault="00F31393" w:rsidP="006820A4">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F31393" w:rsidRPr="00895D16" w:rsidRDefault="00F31393" w:rsidP="00F31393">
      <w:pPr>
        <w:pStyle w:val="ListParagraph"/>
        <w:autoSpaceDE w:val="0"/>
        <w:autoSpaceDN w:val="0"/>
        <w:adjustRightInd w:val="0"/>
        <w:rPr>
          <w:color w:val="000000"/>
        </w:rPr>
      </w:pPr>
    </w:p>
    <w:p w:rsidR="00F31393" w:rsidRDefault="00F31393" w:rsidP="006820A4">
      <w:pPr>
        <w:pStyle w:val="ListParagraph"/>
        <w:numPr>
          <w:ilvl w:val="0"/>
          <w:numId w:val="27"/>
        </w:numPr>
        <w:autoSpaceDE w:val="0"/>
        <w:autoSpaceDN w:val="0"/>
        <w:adjustRightInd w:val="0"/>
        <w:ind w:left="720"/>
        <w:rPr>
          <w:color w:val="000000"/>
        </w:rPr>
      </w:pPr>
      <w:r w:rsidRPr="00895D16">
        <w:rPr>
          <w:color w:val="000000"/>
        </w:rPr>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F31393" w:rsidRPr="00895D16" w:rsidRDefault="00F31393" w:rsidP="00F31393">
      <w:pPr>
        <w:autoSpaceDE w:val="0"/>
        <w:autoSpaceDN w:val="0"/>
        <w:adjustRightInd w:val="0"/>
        <w:ind w:left="720" w:firstLine="60"/>
        <w:rPr>
          <w:color w:val="000000"/>
        </w:rPr>
      </w:pPr>
    </w:p>
    <w:p w:rsidR="00F31393" w:rsidRPr="00895D16" w:rsidRDefault="00F31393" w:rsidP="006820A4">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F31393" w:rsidRPr="00955DFD" w:rsidRDefault="00F31393" w:rsidP="00F31393">
      <w:pPr>
        <w:autoSpaceDE w:val="0"/>
        <w:autoSpaceDN w:val="0"/>
        <w:adjustRightInd w:val="0"/>
        <w:ind w:left="720"/>
        <w:rPr>
          <w:color w:val="000000"/>
        </w:rPr>
      </w:pPr>
    </w:p>
    <w:p w:rsidR="00F31393" w:rsidRPr="00CA76B1" w:rsidRDefault="00F31393" w:rsidP="006820A4">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F31393" w:rsidRPr="00CA76B1" w:rsidRDefault="00F31393" w:rsidP="006820A4">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F31393" w:rsidRPr="00CA76B1" w:rsidRDefault="00F31393" w:rsidP="006820A4">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F31393" w:rsidRPr="00955DFD" w:rsidRDefault="00F31393" w:rsidP="00F31393">
      <w:pPr>
        <w:autoSpaceDE w:val="0"/>
        <w:autoSpaceDN w:val="0"/>
        <w:adjustRightInd w:val="0"/>
        <w:ind w:left="720"/>
        <w:rPr>
          <w:color w:val="000000"/>
        </w:rPr>
      </w:pPr>
    </w:p>
    <w:p w:rsidR="00F31393" w:rsidRDefault="00F31393" w:rsidP="006820A4">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F31393" w:rsidRPr="00895D16" w:rsidRDefault="00F31393" w:rsidP="00F31393">
      <w:pPr>
        <w:pStyle w:val="ListParagraph"/>
        <w:autoSpaceDE w:val="0"/>
        <w:autoSpaceDN w:val="0"/>
        <w:adjustRightInd w:val="0"/>
        <w:ind w:left="1440"/>
        <w:rPr>
          <w:color w:val="000000"/>
        </w:rPr>
      </w:pPr>
    </w:p>
    <w:p w:rsidR="00F31393" w:rsidRPr="00895D16" w:rsidRDefault="00F31393" w:rsidP="006820A4">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F31393" w:rsidRPr="00955DFD" w:rsidRDefault="00F31393" w:rsidP="00F31393">
      <w:pPr>
        <w:autoSpaceDE w:val="0"/>
        <w:autoSpaceDN w:val="0"/>
        <w:adjustRightInd w:val="0"/>
        <w:rPr>
          <w:color w:val="000000"/>
        </w:rPr>
      </w:pPr>
    </w:p>
    <w:p w:rsidR="00F31393" w:rsidRPr="00784B37" w:rsidRDefault="00F31393" w:rsidP="00F31393">
      <w:pPr>
        <w:pStyle w:val="Heading2"/>
        <w:numPr>
          <w:ilvl w:val="0"/>
          <w:numId w:val="0"/>
        </w:numPr>
      </w:pPr>
      <w:bookmarkStart w:id="499" w:name="_Toc485039883"/>
      <w:bookmarkStart w:id="500" w:name="_Toc485041299"/>
      <w:bookmarkStart w:id="501" w:name="_Toc6227285"/>
      <w:bookmarkStart w:id="502" w:name="_Toc6229413"/>
      <w:bookmarkStart w:id="503" w:name="_Toc20813473"/>
      <w:r w:rsidRPr="00DD3D5A">
        <w:t>5.</w:t>
      </w:r>
      <w:r>
        <w:tab/>
      </w:r>
      <w:r w:rsidRPr="00784B37">
        <w:t>TERMS GOVERNING ALL CONTRACTS</w:t>
      </w:r>
      <w:bookmarkEnd w:id="499"/>
      <w:bookmarkEnd w:id="500"/>
      <w:bookmarkEnd w:id="501"/>
      <w:bookmarkEnd w:id="502"/>
      <w:bookmarkEnd w:id="503"/>
      <w:r w:rsidRPr="00784B37">
        <w:t xml:space="preserve"> </w:t>
      </w:r>
    </w:p>
    <w:p w:rsidR="00F31393" w:rsidRDefault="00F31393" w:rsidP="00F31393">
      <w:pPr>
        <w:autoSpaceDE w:val="0"/>
        <w:autoSpaceDN w:val="0"/>
        <w:adjustRightInd w:val="0"/>
        <w:rPr>
          <w:rFonts w:ascii="Arial Narrow" w:hAnsi="Arial Narrow" w:cs="Arial"/>
          <w:b/>
          <w:bCs/>
          <w:color w:val="000000"/>
        </w:rPr>
      </w:pPr>
    </w:p>
    <w:p w:rsidR="00F31393" w:rsidRDefault="00F31393" w:rsidP="00F31393">
      <w:pPr>
        <w:pStyle w:val="Heading2"/>
        <w:numPr>
          <w:ilvl w:val="0"/>
          <w:numId w:val="0"/>
        </w:numPr>
        <w:ind w:left="576" w:hanging="576"/>
      </w:pPr>
      <w:bookmarkStart w:id="504" w:name="_Toc485039884"/>
      <w:bookmarkStart w:id="505" w:name="_Toc485041300"/>
      <w:bookmarkStart w:id="506" w:name="_Toc6227286"/>
      <w:bookmarkStart w:id="507" w:name="_Toc6229414"/>
      <w:bookmarkStart w:id="508" w:name="_Toc20813474"/>
      <w:r w:rsidRPr="00DD3D5A">
        <w:t>5.1</w:t>
      </w:r>
      <w:r>
        <w:tab/>
      </w:r>
      <w:r w:rsidRPr="00784B37">
        <w:t>CONTRACTOR IS INDEPENDENT CONTRACTOR</w:t>
      </w:r>
      <w:bookmarkEnd w:id="504"/>
      <w:bookmarkEnd w:id="505"/>
      <w:bookmarkEnd w:id="506"/>
      <w:bookmarkEnd w:id="507"/>
      <w:bookmarkEnd w:id="508"/>
    </w:p>
    <w:p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509" w:name="_Toc485039885"/>
      <w:bookmarkStart w:id="510" w:name="_Toc485041301"/>
      <w:bookmarkStart w:id="511" w:name="_Toc6227287"/>
      <w:bookmarkStart w:id="512" w:name="_Toc6229415"/>
      <w:bookmarkStart w:id="513" w:name="_Toc20813475"/>
      <w:r w:rsidRPr="00DD3D5A">
        <w:t>5.2</w:t>
      </w:r>
      <w:r>
        <w:tab/>
      </w:r>
      <w:r w:rsidRPr="00784B37">
        <w:t>CONTRACT AMOUNT</w:t>
      </w:r>
      <w:bookmarkEnd w:id="509"/>
      <w:bookmarkEnd w:id="510"/>
      <w:bookmarkEnd w:id="511"/>
      <w:bookmarkEnd w:id="512"/>
      <w:bookmarkEnd w:id="513"/>
    </w:p>
    <w:p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514" w:name="_Toc485039886"/>
      <w:bookmarkStart w:id="515" w:name="_Toc485041302"/>
      <w:bookmarkStart w:id="516" w:name="_Toc6227288"/>
      <w:bookmarkStart w:id="517" w:name="_Toc6229416"/>
      <w:bookmarkStart w:id="518" w:name="_Toc20813476"/>
      <w:r w:rsidRPr="00DD3D5A">
        <w:t>5.3</w:t>
      </w:r>
      <w:r>
        <w:tab/>
      </w:r>
      <w:r w:rsidRPr="00784B37">
        <w:t>CONTRACT TERM AND EXTENSION OPTION</w:t>
      </w:r>
      <w:bookmarkEnd w:id="514"/>
      <w:bookmarkEnd w:id="515"/>
      <w:bookmarkEnd w:id="516"/>
      <w:bookmarkEnd w:id="517"/>
      <w:bookmarkEnd w:id="518"/>
    </w:p>
    <w:p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519" w:name="_Toc485039887"/>
      <w:bookmarkStart w:id="520" w:name="_Toc485041303"/>
      <w:bookmarkStart w:id="521" w:name="_Toc6227289"/>
      <w:bookmarkStart w:id="522" w:name="_Toc6229417"/>
      <w:bookmarkStart w:id="523" w:name="_Toc20813477"/>
      <w:r w:rsidRPr="00DD3D5A">
        <w:t>5.4</w:t>
      </w:r>
      <w:r w:rsidRPr="00DD3D5A">
        <w:tab/>
      </w:r>
      <w:r w:rsidRPr="00784B37">
        <w:t>STATE’S OPTION TO REDUCE SCOPE OF WORK</w:t>
      </w:r>
      <w:bookmarkEnd w:id="519"/>
      <w:bookmarkEnd w:id="520"/>
      <w:bookmarkEnd w:id="521"/>
      <w:bookmarkEnd w:id="522"/>
      <w:bookmarkEnd w:id="523"/>
    </w:p>
    <w:p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rsidR="00F31393" w:rsidRPr="00C65B22" w:rsidRDefault="00F31393" w:rsidP="00F31393">
      <w:pPr>
        <w:autoSpaceDE w:val="0"/>
        <w:autoSpaceDN w:val="0"/>
        <w:adjustRightInd w:val="0"/>
        <w:rPr>
          <w:color w:val="000000"/>
        </w:rPr>
      </w:pPr>
    </w:p>
    <w:p w:rsidR="00F31393" w:rsidRDefault="00F31393" w:rsidP="006820A4">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F31393" w:rsidRPr="00895D16" w:rsidRDefault="00F31393" w:rsidP="00F31393">
      <w:pPr>
        <w:pStyle w:val="ListParagraph"/>
        <w:autoSpaceDE w:val="0"/>
        <w:autoSpaceDN w:val="0"/>
        <w:adjustRightInd w:val="0"/>
        <w:ind w:firstLine="60"/>
        <w:rPr>
          <w:color w:val="000000"/>
        </w:rPr>
      </w:pPr>
    </w:p>
    <w:p w:rsidR="00F31393" w:rsidRPr="00895D16" w:rsidRDefault="00F31393" w:rsidP="006820A4">
      <w:pPr>
        <w:pStyle w:val="ListParagraph"/>
        <w:numPr>
          <w:ilvl w:val="0"/>
          <w:numId w:val="28"/>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rsidR="00F31393" w:rsidRPr="00955DFD"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524" w:name="_Toc485039888"/>
      <w:bookmarkStart w:id="525" w:name="_Toc485041304"/>
      <w:bookmarkStart w:id="526" w:name="_Toc6227290"/>
      <w:bookmarkStart w:id="527" w:name="_Toc6229418"/>
      <w:bookmarkStart w:id="528" w:name="_Toc20813478"/>
      <w:r w:rsidRPr="00F91E2A">
        <w:t>5.5</w:t>
      </w:r>
      <w:r>
        <w:tab/>
      </w:r>
      <w:r w:rsidRPr="00784B37">
        <w:t>CHANGE IN LAW</w:t>
      </w:r>
      <w:bookmarkEnd w:id="524"/>
      <w:bookmarkEnd w:id="525"/>
      <w:bookmarkEnd w:id="526"/>
      <w:bookmarkEnd w:id="527"/>
      <w:bookmarkEnd w:id="528"/>
    </w:p>
    <w:p w:rsidR="00F31393" w:rsidRDefault="00F31393" w:rsidP="00F31393">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F31393" w:rsidRPr="00851065" w:rsidRDefault="00F31393" w:rsidP="00F31393">
      <w:pPr>
        <w:autoSpaceDE w:val="0"/>
        <w:autoSpaceDN w:val="0"/>
        <w:adjustRightInd w:val="0"/>
        <w:rPr>
          <w:color w:val="000000"/>
        </w:rPr>
      </w:pPr>
    </w:p>
    <w:p w:rsidR="00F31393" w:rsidRDefault="00F31393" w:rsidP="006820A4">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F31393" w:rsidRPr="00895D16" w:rsidRDefault="00F31393" w:rsidP="00F31393">
      <w:pPr>
        <w:pStyle w:val="ListParagraph"/>
        <w:autoSpaceDE w:val="0"/>
        <w:autoSpaceDN w:val="0"/>
        <w:adjustRightInd w:val="0"/>
        <w:ind w:firstLine="60"/>
        <w:rPr>
          <w:color w:val="000000"/>
        </w:rPr>
      </w:pPr>
    </w:p>
    <w:p w:rsidR="00F31393" w:rsidRPr="00895D16" w:rsidRDefault="00F31393" w:rsidP="006820A4">
      <w:pPr>
        <w:pStyle w:val="ListParagraph"/>
        <w:numPr>
          <w:ilvl w:val="3"/>
          <w:numId w:val="29"/>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rsidR="00F31393" w:rsidRPr="007D420A"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529" w:name="_Toc485039889"/>
      <w:bookmarkStart w:id="530" w:name="_Toc485041305"/>
      <w:bookmarkStart w:id="531" w:name="_Toc6227291"/>
      <w:bookmarkStart w:id="532" w:name="_Toc6229419"/>
      <w:bookmarkStart w:id="533" w:name="_Toc20813479"/>
      <w:r w:rsidRPr="00F91E2A">
        <w:t>5.6</w:t>
      </w:r>
      <w:r>
        <w:tab/>
      </w:r>
      <w:r w:rsidRPr="00784B37">
        <w:t>SUSPENSION OF WORK</w:t>
      </w:r>
      <w:bookmarkEnd w:id="529"/>
      <w:bookmarkEnd w:id="530"/>
      <w:bookmarkEnd w:id="531"/>
      <w:bookmarkEnd w:id="532"/>
      <w:bookmarkEnd w:id="533"/>
    </w:p>
    <w:p w:rsidR="00F31393" w:rsidRPr="00851065" w:rsidRDefault="00F31393" w:rsidP="00F31393">
      <w:pPr>
        <w:autoSpaceDE w:val="0"/>
        <w:autoSpaceDN w:val="0"/>
        <w:adjustRightInd w:val="0"/>
        <w:rPr>
          <w:color w:val="000000"/>
        </w:rPr>
      </w:pPr>
      <w:r w:rsidRPr="00851065">
        <w:rPr>
          <w:color w:val="000000"/>
        </w:rPr>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rsidR="00F31393" w:rsidRPr="00C65B22" w:rsidRDefault="00F31393" w:rsidP="00F31393">
      <w:pPr>
        <w:autoSpaceDE w:val="0"/>
        <w:autoSpaceDN w:val="0"/>
        <w:adjustRightInd w:val="0"/>
        <w:rPr>
          <w:b/>
          <w:color w:val="000000"/>
        </w:rPr>
      </w:pPr>
    </w:p>
    <w:p w:rsidR="00F31393" w:rsidRDefault="00F31393" w:rsidP="00F31393">
      <w:pPr>
        <w:pStyle w:val="Heading2"/>
        <w:keepNext/>
        <w:numPr>
          <w:ilvl w:val="0"/>
          <w:numId w:val="0"/>
        </w:numPr>
        <w:ind w:left="576" w:hanging="576"/>
      </w:pPr>
      <w:bookmarkStart w:id="534" w:name="_Toc485039890"/>
      <w:bookmarkStart w:id="535" w:name="_Toc485041306"/>
      <w:bookmarkStart w:id="536" w:name="_Toc6227292"/>
      <w:bookmarkStart w:id="537" w:name="_Toc6229420"/>
      <w:bookmarkStart w:id="538" w:name="_Toc20813480"/>
      <w:r w:rsidRPr="00F91E2A">
        <w:lastRenderedPageBreak/>
        <w:t>5.7</w:t>
      </w:r>
      <w:r>
        <w:tab/>
      </w:r>
      <w:r w:rsidRPr="00784B37">
        <w:t>TERMINATION OF CONTRACT</w:t>
      </w:r>
      <w:bookmarkEnd w:id="534"/>
      <w:bookmarkEnd w:id="535"/>
      <w:bookmarkEnd w:id="536"/>
      <w:bookmarkEnd w:id="537"/>
      <w:bookmarkEnd w:id="538"/>
      <w:r w:rsidRPr="00784B37">
        <w:t xml:space="preserve"> </w:t>
      </w:r>
    </w:p>
    <w:p w:rsidR="00F31393" w:rsidRDefault="00F31393" w:rsidP="006820A4">
      <w:pPr>
        <w:pStyle w:val="ListParagraph"/>
        <w:keepNext/>
        <w:numPr>
          <w:ilvl w:val="0"/>
          <w:numId w:val="3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F31393" w:rsidRDefault="00F31393" w:rsidP="00F31393">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rsidR="00F31393" w:rsidRPr="00480423" w:rsidRDefault="00F31393" w:rsidP="00F31393">
      <w:pPr>
        <w:pStyle w:val="ListParagraph"/>
        <w:autoSpaceDE w:val="0"/>
        <w:autoSpaceDN w:val="0"/>
        <w:adjustRightInd w:val="0"/>
        <w:ind w:hanging="360"/>
        <w:rPr>
          <w:color w:val="000000"/>
        </w:rPr>
      </w:pPr>
    </w:p>
    <w:p w:rsidR="00F31393" w:rsidRDefault="00F31393" w:rsidP="006820A4">
      <w:pPr>
        <w:pStyle w:val="ListParagraph"/>
        <w:keepNext/>
        <w:numPr>
          <w:ilvl w:val="0"/>
          <w:numId w:val="30"/>
        </w:numPr>
        <w:autoSpaceDE w:val="0"/>
        <w:autoSpaceDN w:val="0"/>
        <w:adjustRightInd w:val="0"/>
        <w:rPr>
          <w:color w:val="000000"/>
        </w:rPr>
      </w:pPr>
      <w:r w:rsidRPr="00480423">
        <w:rPr>
          <w:color w:val="000000"/>
        </w:rPr>
        <w:t>For Cause</w:t>
      </w:r>
      <w:r>
        <w:rPr>
          <w:color w:val="000000"/>
        </w:rPr>
        <w:t>:</w:t>
      </w:r>
    </w:p>
    <w:p w:rsidR="00F31393" w:rsidRDefault="00F31393" w:rsidP="006820A4">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rsidR="00F31393" w:rsidRDefault="00F31393" w:rsidP="006820A4">
      <w:pPr>
        <w:pStyle w:val="ListParagraph"/>
        <w:numPr>
          <w:ilvl w:val="1"/>
          <w:numId w:val="6"/>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rsidR="00F31393" w:rsidRPr="00480423" w:rsidRDefault="00F31393" w:rsidP="00F31393">
      <w:pPr>
        <w:autoSpaceDE w:val="0"/>
        <w:autoSpaceDN w:val="0"/>
        <w:adjustRightInd w:val="0"/>
        <w:rPr>
          <w:color w:val="000000"/>
        </w:rPr>
      </w:pPr>
      <w:r w:rsidRPr="00480423">
        <w:rPr>
          <w:color w:val="000000"/>
        </w:rPr>
        <w:t xml:space="preserve"> </w:t>
      </w:r>
    </w:p>
    <w:p w:rsidR="00F31393" w:rsidRPr="00480423" w:rsidRDefault="00F31393" w:rsidP="006820A4">
      <w:pPr>
        <w:pStyle w:val="ListParagraph"/>
        <w:numPr>
          <w:ilvl w:val="0"/>
          <w:numId w:val="3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F31393" w:rsidRPr="00480423" w:rsidRDefault="00F31393" w:rsidP="00F31393">
      <w:pPr>
        <w:pStyle w:val="ListParagraph"/>
        <w:autoSpaceDE w:val="0"/>
        <w:autoSpaceDN w:val="0"/>
        <w:adjustRightInd w:val="0"/>
        <w:ind w:firstLine="60"/>
        <w:rPr>
          <w:color w:val="000000"/>
        </w:rPr>
      </w:pPr>
    </w:p>
    <w:p w:rsidR="00F31393" w:rsidRPr="00480423" w:rsidRDefault="00F31393" w:rsidP="006820A4">
      <w:pPr>
        <w:pStyle w:val="ListParagraph"/>
        <w:numPr>
          <w:ilvl w:val="0"/>
          <w:numId w:val="30"/>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rsidR="00F31393" w:rsidRPr="00955DFD" w:rsidRDefault="00F31393" w:rsidP="00F31393">
      <w:pPr>
        <w:autoSpaceDE w:val="0"/>
        <w:autoSpaceDN w:val="0"/>
        <w:adjustRightInd w:val="0"/>
        <w:rPr>
          <w:color w:val="000000"/>
        </w:rPr>
      </w:pPr>
    </w:p>
    <w:p w:rsidR="00F31393" w:rsidRPr="00851065" w:rsidRDefault="00F31393" w:rsidP="00F31393">
      <w:pPr>
        <w:pStyle w:val="Heading2"/>
        <w:numPr>
          <w:ilvl w:val="0"/>
          <w:numId w:val="0"/>
        </w:numPr>
        <w:ind w:left="576" w:hanging="576"/>
      </w:pPr>
      <w:bookmarkStart w:id="539" w:name="_Toc485039891"/>
      <w:bookmarkStart w:id="540" w:name="_Toc485041307"/>
      <w:bookmarkStart w:id="541" w:name="_Toc6227293"/>
      <w:bookmarkStart w:id="542" w:name="_Toc6229421"/>
      <w:bookmarkStart w:id="543" w:name="_Toc20813481"/>
      <w:r w:rsidRPr="00F91E2A">
        <w:t>5.8</w:t>
      </w:r>
      <w:r>
        <w:tab/>
      </w:r>
      <w:r w:rsidRPr="00784B37">
        <w:t>SUBCONTRACTING OR ASSIGNMENT</w:t>
      </w:r>
      <w:bookmarkEnd w:id="539"/>
      <w:bookmarkEnd w:id="540"/>
      <w:bookmarkEnd w:id="541"/>
      <w:bookmarkEnd w:id="542"/>
      <w:bookmarkEnd w:id="543"/>
      <w:r w:rsidRPr="00851065">
        <w:t xml:space="preserve"> </w:t>
      </w:r>
    </w:p>
    <w:p w:rsidR="00F31393" w:rsidRDefault="00F31393" w:rsidP="006820A4">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F31393" w:rsidRPr="00480423" w:rsidRDefault="00F31393" w:rsidP="00F31393">
      <w:pPr>
        <w:pStyle w:val="ListParagraph"/>
        <w:autoSpaceDE w:val="0"/>
        <w:autoSpaceDN w:val="0"/>
        <w:adjustRightInd w:val="0"/>
        <w:rPr>
          <w:color w:val="000000"/>
        </w:rPr>
      </w:pPr>
    </w:p>
    <w:p w:rsidR="00F31393" w:rsidRPr="00480423" w:rsidRDefault="00F31393" w:rsidP="006820A4">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t>
      </w:r>
      <w:proofErr w:type="gramStart"/>
      <w:r w:rsidRPr="00480423">
        <w:rPr>
          <w:color w:val="000000"/>
        </w:rPr>
        <w:t>whole</w:t>
      </w:r>
      <w:proofErr w:type="gramEnd"/>
      <w:r w:rsidRPr="00480423">
        <w:rPr>
          <w:color w:val="000000"/>
        </w:rPr>
        <w:t xml:space="preserve"> or in part, without the prior written consent of the Director. </w:t>
      </w:r>
    </w:p>
    <w:p w:rsidR="00F31393" w:rsidRPr="00955DFD"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544" w:name="_Toc485039892"/>
      <w:bookmarkStart w:id="545" w:name="_Toc485041308"/>
      <w:bookmarkStart w:id="546" w:name="_Toc6227294"/>
      <w:bookmarkStart w:id="547" w:name="_Toc6229422"/>
      <w:bookmarkStart w:id="548" w:name="_Toc20813482"/>
      <w:r w:rsidRPr="00F91E2A">
        <w:t>5.9</w:t>
      </w:r>
      <w:r>
        <w:tab/>
      </w:r>
      <w:r w:rsidRPr="00784B37">
        <w:t>NO CONTRACTUAL RELATIONSHIP BETWEEN SUBCONTRACTORS AND STATE</w:t>
      </w:r>
      <w:bookmarkEnd w:id="544"/>
      <w:bookmarkEnd w:id="545"/>
      <w:bookmarkEnd w:id="546"/>
      <w:bookmarkEnd w:id="547"/>
      <w:bookmarkEnd w:id="548"/>
    </w:p>
    <w:p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pPr>
      <w:bookmarkStart w:id="549" w:name="_Toc485039893"/>
      <w:bookmarkStart w:id="550" w:name="_Toc485041309"/>
      <w:bookmarkStart w:id="551" w:name="_Toc6227295"/>
      <w:bookmarkStart w:id="552" w:name="_Toc6229423"/>
      <w:bookmarkStart w:id="553" w:name="_Toc20813483"/>
      <w:r w:rsidRPr="00F91E2A">
        <w:t>5.10</w:t>
      </w:r>
      <w:r>
        <w:tab/>
      </w:r>
      <w:r w:rsidRPr="00784B37">
        <w:t>MERGERS, ACQUISITIONS</w:t>
      </w:r>
      <w:bookmarkEnd w:id="549"/>
      <w:bookmarkEnd w:id="550"/>
      <w:bookmarkEnd w:id="551"/>
      <w:bookmarkEnd w:id="552"/>
      <w:bookmarkEnd w:id="553"/>
    </w:p>
    <w:p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rsidR="00F31393" w:rsidRPr="00C65B22" w:rsidRDefault="00F31393" w:rsidP="00F31393">
      <w:pPr>
        <w:autoSpaceDE w:val="0"/>
        <w:autoSpaceDN w:val="0"/>
        <w:adjustRightInd w:val="0"/>
        <w:rPr>
          <w:color w:val="000000"/>
        </w:rPr>
      </w:pPr>
    </w:p>
    <w:p w:rsidR="00F31393" w:rsidRPr="00C65B22" w:rsidRDefault="00F31393" w:rsidP="00F31393">
      <w:pPr>
        <w:autoSpaceDE w:val="0"/>
        <w:autoSpaceDN w:val="0"/>
        <w:adjustRightInd w:val="0"/>
        <w:rPr>
          <w:color w:val="000000"/>
        </w:rPr>
      </w:pPr>
      <w:r w:rsidRPr="00C65B22">
        <w:rPr>
          <w:color w:val="000000"/>
        </w:rPr>
        <w:lastRenderedPageBreak/>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rsidR="00F31393" w:rsidRPr="00C65B22"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554" w:name="_Toc485039894"/>
      <w:bookmarkStart w:id="555" w:name="_Toc485041310"/>
      <w:bookmarkStart w:id="556" w:name="_Toc6227296"/>
      <w:bookmarkStart w:id="557" w:name="_Toc6229424"/>
      <w:bookmarkStart w:id="558" w:name="_Toc20813484"/>
      <w:r w:rsidRPr="00F91E2A">
        <w:t>5.11</w:t>
      </w:r>
      <w:r>
        <w:tab/>
      </w:r>
      <w:r w:rsidRPr="00784B37">
        <w:t>PERFORMANCE GUARANTEE OF CONTRACTOR</w:t>
      </w:r>
      <w:bookmarkEnd w:id="554"/>
      <w:bookmarkEnd w:id="555"/>
      <w:bookmarkEnd w:id="556"/>
      <w:bookmarkEnd w:id="557"/>
      <w:bookmarkEnd w:id="558"/>
    </w:p>
    <w:p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rsidR="00F31393" w:rsidRDefault="00F31393" w:rsidP="006820A4">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F31393" w:rsidRPr="00480423" w:rsidRDefault="00F31393" w:rsidP="00F31393">
      <w:pPr>
        <w:pStyle w:val="ListParagraph"/>
        <w:autoSpaceDE w:val="0"/>
        <w:autoSpaceDN w:val="0"/>
        <w:adjustRightInd w:val="0"/>
        <w:ind w:firstLine="60"/>
        <w:rPr>
          <w:color w:val="000000"/>
        </w:rPr>
      </w:pPr>
    </w:p>
    <w:p w:rsidR="00F31393" w:rsidRDefault="00F31393" w:rsidP="006820A4">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F31393" w:rsidRPr="00480423" w:rsidRDefault="00F31393" w:rsidP="00F31393">
      <w:pPr>
        <w:autoSpaceDE w:val="0"/>
        <w:autoSpaceDN w:val="0"/>
        <w:adjustRightInd w:val="0"/>
        <w:ind w:left="720" w:firstLine="60"/>
        <w:rPr>
          <w:color w:val="000000"/>
        </w:rPr>
      </w:pPr>
    </w:p>
    <w:p w:rsidR="00F31393" w:rsidRDefault="00F31393" w:rsidP="006820A4">
      <w:pPr>
        <w:pStyle w:val="ListParagraph"/>
        <w:numPr>
          <w:ilvl w:val="0"/>
          <w:numId w:val="8"/>
        </w:numPr>
        <w:autoSpaceDE w:val="0"/>
        <w:autoSpaceDN w:val="0"/>
        <w:adjustRightInd w:val="0"/>
        <w:ind w:left="720"/>
        <w:rPr>
          <w:color w:val="000000"/>
        </w:rPr>
      </w:pPr>
      <w:r w:rsidRPr="00480423">
        <w:rPr>
          <w:color w:val="000000"/>
        </w:rPr>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rsidR="00F31393" w:rsidRPr="00480423" w:rsidRDefault="00F31393" w:rsidP="00F31393">
      <w:pPr>
        <w:pStyle w:val="ListParagraph"/>
        <w:rPr>
          <w:color w:val="000000"/>
        </w:rPr>
      </w:pPr>
    </w:p>
    <w:p w:rsidR="00F31393" w:rsidRDefault="00F31393" w:rsidP="006820A4">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F31393" w:rsidRPr="00480423" w:rsidRDefault="00F31393" w:rsidP="00F31393">
      <w:pPr>
        <w:pStyle w:val="ListParagraph"/>
        <w:rPr>
          <w:color w:val="000000"/>
        </w:rPr>
      </w:pPr>
    </w:p>
    <w:p w:rsidR="00F31393" w:rsidRDefault="00F31393" w:rsidP="006820A4">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F31393" w:rsidRPr="00480423" w:rsidRDefault="00F31393" w:rsidP="00F31393">
      <w:pPr>
        <w:pStyle w:val="ListParagraph"/>
        <w:rPr>
          <w:color w:val="000000"/>
        </w:rPr>
      </w:pPr>
    </w:p>
    <w:p w:rsidR="00F31393" w:rsidRDefault="00F31393" w:rsidP="006820A4">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F31393" w:rsidRPr="00480423" w:rsidRDefault="00F31393" w:rsidP="00F31393">
      <w:pPr>
        <w:pStyle w:val="ListParagraph"/>
        <w:rPr>
          <w:color w:val="000000"/>
        </w:rPr>
      </w:pPr>
    </w:p>
    <w:p w:rsidR="00F31393" w:rsidRPr="00480423" w:rsidRDefault="00F31393" w:rsidP="006820A4">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rsidR="00F31393" w:rsidRPr="00955DFD" w:rsidRDefault="00F31393" w:rsidP="00F31393">
      <w:pPr>
        <w:autoSpaceDE w:val="0"/>
        <w:autoSpaceDN w:val="0"/>
        <w:adjustRightInd w:val="0"/>
        <w:rPr>
          <w:color w:val="000000"/>
        </w:rPr>
      </w:pPr>
    </w:p>
    <w:p w:rsidR="00F31393" w:rsidRPr="00851065" w:rsidRDefault="00F31393" w:rsidP="00F31393">
      <w:pPr>
        <w:pStyle w:val="Heading2"/>
        <w:numPr>
          <w:ilvl w:val="0"/>
          <w:numId w:val="0"/>
        </w:numPr>
        <w:ind w:left="576" w:hanging="576"/>
      </w:pPr>
      <w:bookmarkStart w:id="559" w:name="_Toc485039895"/>
      <w:bookmarkStart w:id="560" w:name="_Toc485041311"/>
      <w:bookmarkStart w:id="561" w:name="_Toc6227297"/>
      <w:bookmarkStart w:id="562" w:name="_Toc6229425"/>
      <w:bookmarkStart w:id="563" w:name="_Toc20813485"/>
      <w:r w:rsidRPr="00F91E2A">
        <w:t>5.12</w:t>
      </w:r>
      <w:r>
        <w:tab/>
      </w:r>
      <w:r w:rsidRPr="00784B37">
        <w:t>DELIVERY REQUIREMENTS</w:t>
      </w:r>
      <w:bookmarkEnd w:id="559"/>
      <w:bookmarkEnd w:id="560"/>
      <w:bookmarkEnd w:id="561"/>
      <w:bookmarkEnd w:id="562"/>
      <w:bookmarkEnd w:id="563"/>
    </w:p>
    <w:p w:rsidR="00F31393" w:rsidRDefault="00F31393" w:rsidP="006820A4">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F31393" w:rsidRPr="00480423" w:rsidRDefault="00F31393" w:rsidP="00F31393">
      <w:pPr>
        <w:pStyle w:val="ListParagraph"/>
        <w:autoSpaceDE w:val="0"/>
        <w:autoSpaceDN w:val="0"/>
        <w:adjustRightInd w:val="0"/>
        <w:rPr>
          <w:color w:val="000000"/>
        </w:rPr>
      </w:pPr>
    </w:p>
    <w:p w:rsidR="00F31393" w:rsidRDefault="00F31393" w:rsidP="006820A4">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F31393" w:rsidRPr="00480423" w:rsidRDefault="00F31393" w:rsidP="00F31393">
      <w:pPr>
        <w:autoSpaceDE w:val="0"/>
        <w:autoSpaceDN w:val="0"/>
        <w:adjustRightInd w:val="0"/>
        <w:rPr>
          <w:color w:val="000000"/>
        </w:rPr>
      </w:pPr>
      <w:r w:rsidRPr="00480423">
        <w:rPr>
          <w:color w:val="000000"/>
        </w:rPr>
        <w:t xml:space="preserve"> </w:t>
      </w:r>
    </w:p>
    <w:p w:rsidR="00F31393" w:rsidRDefault="00F31393" w:rsidP="006820A4">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F31393" w:rsidRPr="00017F15" w:rsidRDefault="00F31393" w:rsidP="00F31393">
      <w:pPr>
        <w:pStyle w:val="ListParagraph"/>
        <w:rPr>
          <w:color w:val="000000"/>
        </w:rPr>
      </w:pPr>
    </w:p>
    <w:p w:rsidR="00F31393" w:rsidRPr="00EB2E39" w:rsidRDefault="00F31393" w:rsidP="006820A4">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rsidR="00F31393" w:rsidRDefault="00F31393" w:rsidP="00F31393">
      <w:pPr>
        <w:autoSpaceDE w:val="0"/>
        <w:autoSpaceDN w:val="0"/>
        <w:adjustRightInd w:val="0"/>
        <w:rPr>
          <w:color w:val="000000"/>
        </w:rPr>
      </w:pPr>
    </w:p>
    <w:p w:rsidR="00F31393" w:rsidRDefault="00F31393" w:rsidP="00F31393">
      <w:pPr>
        <w:pStyle w:val="Heading2"/>
        <w:numPr>
          <w:ilvl w:val="0"/>
          <w:numId w:val="0"/>
        </w:numPr>
        <w:ind w:left="576" w:hanging="576"/>
      </w:pPr>
      <w:bookmarkStart w:id="564" w:name="_Toc485039896"/>
      <w:bookmarkStart w:id="565" w:name="_Toc485041312"/>
      <w:bookmarkStart w:id="566" w:name="_Toc6227298"/>
      <w:bookmarkStart w:id="567" w:name="_Toc6229426"/>
      <w:bookmarkStart w:id="568" w:name="_Toc20813486"/>
      <w:r w:rsidRPr="00F91E2A">
        <w:t>5.13</w:t>
      </w:r>
      <w:r>
        <w:tab/>
      </w:r>
      <w:r w:rsidRPr="00784B37">
        <w:t>APPLICABLE LAW AND JURISDICTION</w:t>
      </w:r>
      <w:bookmarkEnd w:id="564"/>
      <w:bookmarkEnd w:id="565"/>
      <w:bookmarkEnd w:id="566"/>
      <w:bookmarkEnd w:id="567"/>
      <w:bookmarkEnd w:id="568"/>
    </w:p>
    <w:p w:rsidR="00F31393" w:rsidRPr="00851065" w:rsidRDefault="00F31393" w:rsidP="00F31393">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569" w:name="_Toc485039897"/>
      <w:bookmarkStart w:id="570" w:name="_Toc485041313"/>
      <w:bookmarkStart w:id="571" w:name="_Toc6227299"/>
      <w:bookmarkStart w:id="572" w:name="_Toc6229427"/>
      <w:bookmarkStart w:id="573" w:name="_Toc20813487"/>
      <w:r w:rsidRPr="00F91E2A">
        <w:lastRenderedPageBreak/>
        <w:t>5.14</w:t>
      </w:r>
      <w:r>
        <w:tab/>
      </w:r>
      <w:r w:rsidRPr="00784B37">
        <w:t>CONTRACT AMENDMENT</w:t>
      </w:r>
      <w:bookmarkEnd w:id="569"/>
      <w:bookmarkEnd w:id="570"/>
      <w:bookmarkEnd w:id="571"/>
      <w:bookmarkEnd w:id="572"/>
      <w:bookmarkEnd w:id="573"/>
    </w:p>
    <w:p w:rsidR="00F31393" w:rsidRPr="00851065" w:rsidRDefault="00F31393" w:rsidP="00F31393">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574" w:name="_Toc485039898"/>
      <w:bookmarkStart w:id="575" w:name="_Toc485041314"/>
      <w:bookmarkStart w:id="576" w:name="_Toc6227300"/>
      <w:bookmarkStart w:id="577" w:name="_Toc6229428"/>
      <w:bookmarkStart w:id="578" w:name="_Toc20813488"/>
      <w:r w:rsidRPr="00F91E2A">
        <w:t>5.15</w:t>
      </w:r>
      <w:r>
        <w:tab/>
      </w:r>
      <w:r w:rsidRPr="00784B37">
        <w:t>MAINTENANCE OF RECORDS</w:t>
      </w:r>
      <w:bookmarkEnd w:id="574"/>
      <w:bookmarkEnd w:id="575"/>
      <w:bookmarkEnd w:id="576"/>
      <w:bookmarkEnd w:id="577"/>
      <w:bookmarkEnd w:id="578"/>
    </w:p>
    <w:p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579" w:name="_Toc485039899"/>
      <w:bookmarkStart w:id="580" w:name="_Toc485041315"/>
      <w:bookmarkStart w:id="581" w:name="_Toc6227301"/>
      <w:bookmarkStart w:id="582" w:name="_Toc6229429"/>
      <w:bookmarkStart w:id="583" w:name="_Toc20813489"/>
      <w:r w:rsidRPr="00F91E2A">
        <w:t>5.16</w:t>
      </w:r>
      <w:r>
        <w:tab/>
      </w:r>
      <w:r w:rsidRPr="00784B37">
        <w:t>ASSIGNMENT OF ANTITRUST CLAIM(S)</w:t>
      </w:r>
      <w:bookmarkEnd w:id="579"/>
      <w:bookmarkEnd w:id="580"/>
      <w:bookmarkEnd w:id="581"/>
      <w:bookmarkEnd w:id="582"/>
      <w:bookmarkEnd w:id="583"/>
    </w:p>
    <w:p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F31393" w:rsidRPr="00C65B22" w:rsidRDefault="00F31393" w:rsidP="00F31393">
      <w:pPr>
        <w:autoSpaceDE w:val="0"/>
        <w:autoSpaceDN w:val="0"/>
        <w:adjustRightInd w:val="0"/>
        <w:ind w:left="720"/>
        <w:rPr>
          <w:color w:val="000000"/>
        </w:rPr>
      </w:pPr>
    </w:p>
    <w:p w:rsidR="00F31393" w:rsidRPr="00480423" w:rsidRDefault="00F31393" w:rsidP="006820A4">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F31393" w:rsidRPr="00480423" w:rsidRDefault="00F31393" w:rsidP="006820A4">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F31393" w:rsidRPr="00480423" w:rsidRDefault="00F31393" w:rsidP="006820A4">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F31393" w:rsidRDefault="00F31393" w:rsidP="006820A4">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rsidR="00F31393" w:rsidRPr="00784B37" w:rsidRDefault="00F31393" w:rsidP="00F31393">
      <w:pPr>
        <w:autoSpaceDE w:val="0"/>
        <w:autoSpaceDN w:val="0"/>
        <w:adjustRightInd w:val="0"/>
        <w:rPr>
          <w:rFonts w:ascii="Arial Narrow" w:hAnsi="Arial Narrow" w:cs="Arial"/>
          <w:color w:val="000000"/>
        </w:rPr>
      </w:pPr>
      <w:bookmarkStart w:id="584" w:name="_Toc485039900"/>
      <w:bookmarkStart w:id="585" w:name="_Toc485041316"/>
      <w:bookmarkStart w:id="586" w:name="_Toc6227302"/>
      <w:bookmarkStart w:id="587" w:name="_Toc6229430"/>
      <w:bookmarkStart w:id="588" w:name="_Toc20813490"/>
      <w:r w:rsidRPr="00C23A29">
        <w:rPr>
          <w:rStyle w:val="Heading2Char"/>
        </w:rPr>
        <w:t>6</w:t>
      </w:r>
      <w:bookmarkEnd w:id="584"/>
      <w:bookmarkEnd w:id="585"/>
      <w:bookmarkEnd w:id="586"/>
      <w:bookmarkEnd w:id="587"/>
      <w:bookmarkEnd w:id="588"/>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pPr>
      <w:bookmarkStart w:id="589" w:name="_Toc485039901"/>
      <w:bookmarkStart w:id="590" w:name="_Toc485041317"/>
      <w:bookmarkStart w:id="591" w:name="_Toc6227303"/>
      <w:bookmarkStart w:id="592" w:name="_Toc6229431"/>
      <w:bookmarkStart w:id="593" w:name="_Toc20813491"/>
      <w:r w:rsidRPr="00F91E2A">
        <w:t>6.1</w:t>
      </w:r>
      <w:r>
        <w:tab/>
      </w:r>
      <w:r w:rsidRPr="00784B37">
        <w:t>PRICE FLUCTUATION DURING CONTRACT</w:t>
      </w:r>
      <w:bookmarkEnd w:id="589"/>
      <w:bookmarkEnd w:id="590"/>
      <w:bookmarkEnd w:id="591"/>
      <w:bookmarkEnd w:id="592"/>
      <w:bookmarkEnd w:id="593"/>
    </w:p>
    <w:p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F31393" w:rsidRPr="00C65B22" w:rsidRDefault="00F31393" w:rsidP="00F31393">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rsidR="00F31393" w:rsidRDefault="00F31393" w:rsidP="00F31393">
      <w:pPr>
        <w:autoSpaceDE w:val="0"/>
        <w:autoSpaceDN w:val="0"/>
        <w:adjustRightInd w:val="0"/>
        <w:rPr>
          <w:color w:val="000000"/>
        </w:rPr>
      </w:pPr>
    </w:p>
    <w:p w:rsidR="00F31393" w:rsidRDefault="00F31393" w:rsidP="00F31393">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F31393" w:rsidRDefault="00F31393" w:rsidP="00F31393">
      <w:pPr>
        <w:rPr>
          <w:rFonts w:cs="Arial"/>
          <w:szCs w:val="22"/>
        </w:rPr>
      </w:pPr>
    </w:p>
    <w:p w:rsidR="00F31393" w:rsidRPr="00D32ABB" w:rsidRDefault="00F31393" w:rsidP="00F31393">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F31393" w:rsidRPr="00C65B22" w:rsidRDefault="00F31393" w:rsidP="00F31393">
      <w:pPr>
        <w:autoSpaceDE w:val="0"/>
        <w:autoSpaceDN w:val="0"/>
        <w:adjustRightInd w:val="0"/>
        <w:rPr>
          <w:color w:val="000000"/>
        </w:rPr>
      </w:pPr>
    </w:p>
    <w:p w:rsidR="00F31393" w:rsidRDefault="00F31393" w:rsidP="00F31393">
      <w:pPr>
        <w:pStyle w:val="Heading2"/>
        <w:keepNext/>
        <w:numPr>
          <w:ilvl w:val="0"/>
          <w:numId w:val="0"/>
        </w:numPr>
        <w:ind w:left="576" w:hanging="576"/>
      </w:pPr>
      <w:bookmarkStart w:id="594" w:name="_Toc485039902"/>
      <w:bookmarkStart w:id="595" w:name="_Toc485041318"/>
      <w:bookmarkStart w:id="596" w:name="_Toc6227304"/>
      <w:bookmarkStart w:id="597" w:name="_Toc6229432"/>
      <w:bookmarkStart w:id="598" w:name="_Toc20813492"/>
      <w:r w:rsidRPr="00F91E2A">
        <w:lastRenderedPageBreak/>
        <w:t>6.2</w:t>
      </w:r>
      <w:r>
        <w:tab/>
      </w:r>
      <w:r w:rsidRPr="00784B37">
        <w:t>TAX CHARGES</w:t>
      </w:r>
      <w:bookmarkEnd w:id="594"/>
      <w:bookmarkEnd w:id="595"/>
      <w:bookmarkEnd w:id="596"/>
      <w:bookmarkEnd w:id="597"/>
      <w:bookmarkEnd w:id="598"/>
    </w:p>
    <w:p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F31393" w:rsidRPr="00851065" w:rsidRDefault="00F31393" w:rsidP="00F31393">
      <w:pPr>
        <w:autoSpaceDE w:val="0"/>
        <w:autoSpaceDN w:val="0"/>
        <w:adjustRightInd w:val="0"/>
        <w:rPr>
          <w:color w:val="000000"/>
        </w:rPr>
      </w:pPr>
    </w:p>
    <w:p w:rsidR="00F31393" w:rsidRPr="00851065" w:rsidRDefault="00F31393" w:rsidP="00F31393">
      <w:pPr>
        <w:pStyle w:val="Heading2"/>
        <w:numPr>
          <w:ilvl w:val="0"/>
          <w:numId w:val="0"/>
        </w:numPr>
        <w:ind w:left="576" w:hanging="576"/>
      </w:pPr>
      <w:bookmarkStart w:id="599" w:name="_Toc485039903"/>
      <w:bookmarkStart w:id="600" w:name="_Toc485041319"/>
      <w:bookmarkStart w:id="601" w:name="_Toc6227305"/>
      <w:bookmarkStart w:id="602" w:name="_Toc6229433"/>
      <w:bookmarkStart w:id="603" w:name="_Toc20813493"/>
      <w:r w:rsidRPr="00F91E2A">
        <w:t>6.3</w:t>
      </w:r>
      <w:r>
        <w:tab/>
      </w:r>
      <w:r w:rsidRPr="00784B37">
        <w:t>PAYMENT TO VENDORS</w:t>
      </w:r>
      <w:bookmarkEnd w:id="599"/>
      <w:bookmarkEnd w:id="600"/>
      <w:bookmarkEnd w:id="601"/>
      <w:bookmarkEnd w:id="602"/>
      <w:bookmarkEnd w:id="603"/>
    </w:p>
    <w:p w:rsidR="00F31393" w:rsidRDefault="00F31393" w:rsidP="006820A4">
      <w:pPr>
        <w:pStyle w:val="ListParagraph"/>
        <w:keepNext/>
        <w:numPr>
          <w:ilvl w:val="0"/>
          <w:numId w:val="11"/>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w:t>
      </w:r>
      <w:proofErr w:type="gramStart"/>
      <w:r w:rsidRPr="00480423">
        <w:rPr>
          <w:color w:val="000000"/>
        </w:rPr>
        <w:t>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F31393" w:rsidRPr="00480423" w:rsidRDefault="00F31393" w:rsidP="00F31393">
      <w:pPr>
        <w:pStyle w:val="ListParagraph"/>
        <w:autoSpaceDE w:val="0"/>
        <w:autoSpaceDN w:val="0"/>
        <w:adjustRightInd w:val="0"/>
        <w:rPr>
          <w:color w:val="000000"/>
        </w:rPr>
      </w:pPr>
    </w:p>
    <w:p w:rsidR="00F31393" w:rsidRDefault="00F31393" w:rsidP="006820A4">
      <w:pPr>
        <w:pStyle w:val="ListParagraph"/>
        <w:numPr>
          <w:ilvl w:val="0"/>
          <w:numId w:val="11"/>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For commodity contracts, the invoice, together with the original Bill of Lading, express receipt and other related papers </w:t>
      </w:r>
      <w:proofErr w:type="gramStart"/>
      <w:r w:rsidRPr="00480423">
        <w:rPr>
          <w:color w:val="000000"/>
        </w:rPr>
        <w:t>must be sent</w:t>
      </w:r>
      <w:proofErr w:type="gramEnd"/>
      <w:r w:rsidRPr="00480423">
        <w:rPr>
          <w:color w:val="000000"/>
        </w:rPr>
        <w:t xml:space="preserve">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rsidR="00F31393" w:rsidRPr="00480423" w:rsidRDefault="00F31393" w:rsidP="00F31393">
      <w:pPr>
        <w:pStyle w:val="ListParagraph"/>
        <w:autoSpaceDE w:val="0"/>
        <w:autoSpaceDN w:val="0"/>
        <w:adjustRightInd w:val="0"/>
        <w:rPr>
          <w:color w:val="000000"/>
        </w:rPr>
      </w:pPr>
    </w:p>
    <w:p w:rsidR="00F31393" w:rsidRDefault="00F31393" w:rsidP="006820A4">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56" w:history="1">
        <w:r w:rsidRPr="00B314AD">
          <w:rPr>
            <w:rStyle w:val="Hyperlink"/>
          </w:rPr>
          <w:t>www.nj.gov/treasury/purchase/forms/Vendor_Timesheet.xls</w:t>
        </w:r>
      </w:hyperlink>
      <w:r>
        <w:rPr>
          <w:color w:val="000000"/>
        </w:rPr>
        <w:t>; and</w:t>
      </w:r>
    </w:p>
    <w:p w:rsidR="00F31393" w:rsidRPr="00480423" w:rsidRDefault="00F31393" w:rsidP="00F31393">
      <w:pPr>
        <w:pStyle w:val="ListParagraph"/>
        <w:rPr>
          <w:color w:val="000000"/>
        </w:rPr>
      </w:pPr>
    </w:p>
    <w:p w:rsidR="00F31393" w:rsidRPr="00480423" w:rsidRDefault="00F31393" w:rsidP="006820A4">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rsidR="00F31393" w:rsidRPr="00955DFD"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604" w:name="_Toc485039904"/>
      <w:bookmarkStart w:id="605" w:name="_Toc485041320"/>
      <w:bookmarkStart w:id="606" w:name="_Toc6227306"/>
      <w:bookmarkStart w:id="607" w:name="_Toc6229434"/>
      <w:bookmarkStart w:id="608" w:name="_Toc20813494"/>
      <w:r w:rsidRPr="00F91E2A">
        <w:t>6.4</w:t>
      </w:r>
      <w:r>
        <w:tab/>
      </w:r>
      <w:r w:rsidRPr="00784B37">
        <w:t>OPTIONAL PAYMENT METHOD: P-CARD</w:t>
      </w:r>
      <w:bookmarkEnd w:id="604"/>
      <w:bookmarkEnd w:id="605"/>
      <w:bookmarkEnd w:id="606"/>
      <w:bookmarkEnd w:id="607"/>
      <w:bookmarkEnd w:id="608"/>
    </w:p>
    <w:p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rsidR="00F31393" w:rsidRPr="00C65B22"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609" w:name="_Toc485039905"/>
      <w:bookmarkStart w:id="610" w:name="_Toc485041321"/>
      <w:bookmarkStart w:id="611" w:name="_Toc6227307"/>
      <w:bookmarkStart w:id="612" w:name="_Toc6229435"/>
      <w:bookmarkStart w:id="613" w:name="_Toc20813495"/>
      <w:r w:rsidRPr="00F91E2A">
        <w:t>6.5</w:t>
      </w:r>
      <w:r>
        <w:tab/>
      </w:r>
      <w:r w:rsidRPr="00784B37">
        <w:t>NEW JERSEY PROMPT PAYMENT ACT</w:t>
      </w:r>
      <w:bookmarkEnd w:id="609"/>
      <w:bookmarkEnd w:id="610"/>
      <w:bookmarkEnd w:id="611"/>
      <w:bookmarkEnd w:id="612"/>
      <w:bookmarkEnd w:id="613"/>
    </w:p>
    <w:p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w:t>
      </w:r>
      <w:r w:rsidRPr="00851065">
        <w:rPr>
          <w:color w:val="000000"/>
        </w:rPr>
        <w:lastRenderedPageBreak/>
        <w:t>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rsidR="00F31393" w:rsidRPr="00C65B22" w:rsidRDefault="00F31393" w:rsidP="00F31393">
      <w:pPr>
        <w:autoSpaceDE w:val="0"/>
        <w:autoSpaceDN w:val="0"/>
        <w:adjustRightInd w:val="0"/>
        <w:rPr>
          <w:color w:val="000000"/>
        </w:rPr>
      </w:pPr>
    </w:p>
    <w:p w:rsidR="00F31393" w:rsidRPr="00C65B22" w:rsidRDefault="00F31393" w:rsidP="00F31393">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rsidR="00F31393" w:rsidRPr="00DC41B6" w:rsidRDefault="00F31393" w:rsidP="00F31393">
      <w:pPr>
        <w:pStyle w:val="BodyText2"/>
        <w:rPr>
          <w:rFonts w:eastAsia="Times New Roman" w:cs="Arial"/>
          <w:bCs/>
          <w:color w:val="000000"/>
        </w:rPr>
      </w:pPr>
    </w:p>
    <w:p w:rsidR="00F31393" w:rsidRDefault="00F31393" w:rsidP="00F31393">
      <w:pPr>
        <w:pStyle w:val="Heading2"/>
        <w:numPr>
          <w:ilvl w:val="0"/>
          <w:numId w:val="0"/>
        </w:numPr>
        <w:ind w:left="576" w:hanging="576"/>
      </w:pPr>
      <w:bookmarkStart w:id="614" w:name="_Toc485039906"/>
      <w:bookmarkStart w:id="615" w:name="_Toc485041322"/>
      <w:bookmarkStart w:id="616" w:name="_Toc6227308"/>
      <w:bookmarkStart w:id="617" w:name="_Toc6229436"/>
      <w:bookmarkStart w:id="618" w:name="_Toc20813496"/>
      <w:r w:rsidRPr="00F91E2A">
        <w:t>6.6</w:t>
      </w:r>
      <w:r>
        <w:tab/>
      </w:r>
      <w:r w:rsidRPr="00447C8C">
        <w:t>AVAILABILITY OF FUNDS</w:t>
      </w:r>
      <w:bookmarkEnd w:id="614"/>
      <w:bookmarkEnd w:id="615"/>
      <w:bookmarkEnd w:id="616"/>
      <w:bookmarkEnd w:id="617"/>
      <w:bookmarkEnd w:id="618"/>
    </w:p>
    <w:p w:rsidR="00F31393" w:rsidRDefault="00F31393" w:rsidP="00F31393">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F31393" w:rsidRDefault="00F31393" w:rsidP="00F31393">
      <w:pPr>
        <w:rPr>
          <w:rFonts w:cs="Arial"/>
          <w:szCs w:val="22"/>
        </w:rPr>
      </w:pPr>
    </w:p>
    <w:p w:rsidR="00F31393" w:rsidRDefault="00F31393" w:rsidP="00F31393">
      <w:pPr>
        <w:pStyle w:val="Heading2"/>
        <w:numPr>
          <w:ilvl w:val="0"/>
          <w:numId w:val="0"/>
        </w:numPr>
        <w:ind w:left="576" w:hanging="576"/>
      </w:pPr>
      <w:bookmarkStart w:id="619" w:name="_Toc485039907"/>
      <w:bookmarkStart w:id="620" w:name="_Toc485041323"/>
      <w:bookmarkStart w:id="621" w:name="_Toc6227309"/>
      <w:bookmarkStart w:id="622" w:name="_Toc6229437"/>
      <w:bookmarkStart w:id="623" w:name="_Toc20813497"/>
      <w:r w:rsidRPr="00F91E2A">
        <w:t>7.</w:t>
      </w:r>
      <w:r>
        <w:tab/>
        <w:t>TERMS RELATING TO ALL CONTRACTS FUNDED, IN WHOLE OR IN PART, BY FEDERAL FUNDS</w:t>
      </w:r>
      <w:bookmarkEnd w:id="619"/>
      <w:bookmarkEnd w:id="620"/>
      <w:bookmarkEnd w:id="621"/>
      <w:bookmarkEnd w:id="622"/>
      <w:bookmarkEnd w:id="623"/>
      <w:r>
        <w:t xml:space="preserve"> </w:t>
      </w:r>
    </w:p>
    <w:p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F31393" w:rsidRPr="00DC41B6" w:rsidRDefault="00F31393" w:rsidP="00F31393">
      <w:pPr>
        <w:autoSpaceDE w:val="0"/>
        <w:autoSpaceDN w:val="0"/>
        <w:rPr>
          <w:rFonts w:cs="Arial"/>
          <w:color w:val="000000"/>
          <w:szCs w:val="22"/>
        </w:rPr>
      </w:pPr>
    </w:p>
    <w:p w:rsidR="00F31393" w:rsidRDefault="00F31393" w:rsidP="00F31393">
      <w:pPr>
        <w:pStyle w:val="Heading2"/>
        <w:keepNext/>
        <w:numPr>
          <w:ilvl w:val="0"/>
          <w:numId w:val="0"/>
        </w:numPr>
        <w:ind w:left="576" w:hanging="576"/>
      </w:pPr>
      <w:bookmarkStart w:id="624" w:name="_Toc485039908"/>
      <w:bookmarkStart w:id="625" w:name="_Toc485041324"/>
      <w:bookmarkStart w:id="626" w:name="_Toc6227310"/>
      <w:bookmarkStart w:id="627" w:name="_Toc6229438"/>
      <w:bookmarkStart w:id="628" w:name="_Toc20813498"/>
      <w:r w:rsidRPr="00F91E2A">
        <w:t>7.1</w:t>
      </w:r>
      <w:r>
        <w:tab/>
        <w:t>PROCUREMENT OF RECOVERED MATERIALS</w:t>
      </w:r>
      <w:bookmarkEnd w:id="624"/>
      <w:bookmarkEnd w:id="625"/>
      <w:bookmarkEnd w:id="626"/>
      <w:bookmarkEnd w:id="627"/>
      <w:bookmarkEnd w:id="628"/>
    </w:p>
    <w:p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F31393" w:rsidRDefault="00F31393" w:rsidP="00F31393">
      <w:pPr>
        <w:autoSpaceDE w:val="0"/>
        <w:autoSpaceDN w:val="0"/>
        <w:rPr>
          <w:rFonts w:cs="Arial"/>
          <w:bCs/>
          <w:szCs w:val="22"/>
        </w:rPr>
      </w:pPr>
    </w:p>
    <w:p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w:t>
      </w:r>
      <w:proofErr w:type="gramStart"/>
      <w:r>
        <w:rPr>
          <w:rFonts w:cs="Arial"/>
          <w:bCs/>
          <w:szCs w:val="22"/>
        </w:rPr>
        <w:t>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w:t>
      </w:r>
      <w:proofErr w:type="gramEnd"/>
      <w:r>
        <w:rPr>
          <w:rFonts w:cs="Arial"/>
          <w:bCs/>
          <w:szCs w:val="22"/>
        </w:rPr>
        <w:t xml:space="preserve">  </w:t>
      </w:r>
    </w:p>
    <w:p w:rsidR="00F31393" w:rsidRDefault="00F31393" w:rsidP="00F31393">
      <w:pPr>
        <w:autoSpaceDE w:val="0"/>
        <w:autoSpaceDN w:val="0"/>
        <w:rPr>
          <w:rFonts w:ascii="Arial Narrow" w:hAnsi="Arial Narrow" w:cs="Arial"/>
          <w:b/>
          <w:bCs/>
          <w:color w:val="000000"/>
          <w:szCs w:val="22"/>
        </w:rPr>
      </w:pPr>
    </w:p>
    <w:p w:rsidR="00F31393" w:rsidRDefault="00F31393" w:rsidP="006820A4">
      <w:pPr>
        <w:pStyle w:val="ListParagraph"/>
        <w:numPr>
          <w:ilvl w:val="0"/>
          <w:numId w:val="32"/>
        </w:numPr>
        <w:autoSpaceDE w:val="0"/>
        <w:autoSpaceDN w:val="0"/>
        <w:rPr>
          <w:rFonts w:cs="Arial"/>
          <w:bCs/>
          <w:szCs w:val="22"/>
        </w:rPr>
      </w:pPr>
      <w:r>
        <w:rPr>
          <w:rFonts w:cs="Arial"/>
          <w:bCs/>
          <w:szCs w:val="22"/>
        </w:rPr>
        <w:t>Designated items are those set forth in 40 CFR 247 subpart B, as may be amended from time to time, including:</w:t>
      </w:r>
    </w:p>
    <w:p w:rsidR="00F31393" w:rsidRDefault="00F31393" w:rsidP="006820A4">
      <w:pPr>
        <w:pStyle w:val="ListParagraph"/>
        <w:numPr>
          <w:ilvl w:val="1"/>
          <w:numId w:val="32"/>
        </w:numPr>
        <w:autoSpaceDE w:val="0"/>
        <w:autoSpaceDN w:val="0"/>
        <w:rPr>
          <w:rFonts w:cs="Arial"/>
          <w:bCs/>
          <w:szCs w:val="22"/>
        </w:rPr>
      </w:pPr>
      <w:r>
        <w:rPr>
          <w:rFonts w:cs="Arial"/>
          <w:bCs/>
          <w:szCs w:val="22"/>
        </w:rPr>
        <w:t>Paper and paper products listed in 40 C.F.R. 247.10;</w:t>
      </w:r>
    </w:p>
    <w:p w:rsidR="00F31393" w:rsidRDefault="00F31393" w:rsidP="006820A4">
      <w:pPr>
        <w:pStyle w:val="ListParagraph"/>
        <w:numPr>
          <w:ilvl w:val="1"/>
          <w:numId w:val="32"/>
        </w:numPr>
        <w:autoSpaceDE w:val="0"/>
        <w:autoSpaceDN w:val="0"/>
        <w:rPr>
          <w:rFonts w:cs="Arial"/>
          <w:bCs/>
          <w:szCs w:val="22"/>
        </w:rPr>
      </w:pPr>
      <w:r>
        <w:rPr>
          <w:rFonts w:cs="Arial"/>
          <w:bCs/>
          <w:szCs w:val="22"/>
        </w:rPr>
        <w:t>Certain vehicular products as listed in 40 CFR 247.11;</w:t>
      </w:r>
    </w:p>
    <w:p w:rsidR="00F31393" w:rsidRDefault="00F31393" w:rsidP="006820A4">
      <w:pPr>
        <w:pStyle w:val="ListParagraph"/>
        <w:numPr>
          <w:ilvl w:val="1"/>
          <w:numId w:val="32"/>
        </w:numPr>
        <w:autoSpaceDE w:val="0"/>
        <w:autoSpaceDN w:val="0"/>
        <w:rPr>
          <w:rFonts w:cs="Arial"/>
          <w:bCs/>
          <w:szCs w:val="22"/>
        </w:rPr>
      </w:pPr>
      <w:r>
        <w:rPr>
          <w:rFonts w:cs="Arial"/>
          <w:bCs/>
          <w:szCs w:val="22"/>
        </w:rPr>
        <w:t>Certain construction products listed in 40 C.F.R. 247.12;</w:t>
      </w:r>
    </w:p>
    <w:p w:rsidR="00F31393" w:rsidRDefault="00F31393" w:rsidP="006820A4">
      <w:pPr>
        <w:pStyle w:val="ListParagraph"/>
        <w:numPr>
          <w:ilvl w:val="1"/>
          <w:numId w:val="32"/>
        </w:numPr>
        <w:autoSpaceDE w:val="0"/>
        <w:autoSpaceDN w:val="0"/>
        <w:rPr>
          <w:rFonts w:cs="Arial"/>
          <w:bCs/>
          <w:szCs w:val="22"/>
        </w:rPr>
      </w:pPr>
      <w:r>
        <w:rPr>
          <w:rFonts w:cs="Arial"/>
          <w:bCs/>
          <w:szCs w:val="22"/>
        </w:rPr>
        <w:t>Certain transportation products listed in 40 C.F.R. 247.13;</w:t>
      </w:r>
    </w:p>
    <w:p w:rsidR="00F31393" w:rsidRDefault="00F31393" w:rsidP="006820A4">
      <w:pPr>
        <w:pStyle w:val="ListParagraph"/>
        <w:numPr>
          <w:ilvl w:val="1"/>
          <w:numId w:val="32"/>
        </w:numPr>
        <w:autoSpaceDE w:val="0"/>
        <w:autoSpaceDN w:val="0"/>
        <w:rPr>
          <w:rFonts w:cs="Arial"/>
          <w:bCs/>
          <w:szCs w:val="22"/>
        </w:rPr>
      </w:pPr>
      <w:r>
        <w:rPr>
          <w:rFonts w:cs="Arial"/>
          <w:bCs/>
          <w:szCs w:val="22"/>
        </w:rPr>
        <w:t>Certain park and recreation products, 40 C.F.R. 247.14;</w:t>
      </w:r>
    </w:p>
    <w:p w:rsidR="00F31393" w:rsidRDefault="00F31393" w:rsidP="006820A4">
      <w:pPr>
        <w:pStyle w:val="ListParagraph"/>
        <w:numPr>
          <w:ilvl w:val="1"/>
          <w:numId w:val="32"/>
        </w:numPr>
        <w:autoSpaceDE w:val="0"/>
        <w:autoSpaceDN w:val="0"/>
        <w:rPr>
          <w:rFonts w:cs="Arial"/>
          <w:bCs/>
          <w:szCs w:val="22"/>
        </w:rPr>
      </w:pPr>
      <w:r>
        <w:rPr>
          <w:rFonts w:cs="Arial"/>
          <w:bCs/>
          <w:szCs w:val="22"/>
        </w:rPr>
        <w:t xml:space="preserve">Certain landscaping products listed in 40 C.F.R. 247.15; </w:t>
      </w:r>
    </w:p>
    <w:p w:rsidR="00F31393" w:rsidRDefault="00F31393" w:rsidP="006820A4">
      <w:pPr>
        <w:pStyle w:val="ListParagraph"/>
        <w:numPr>
          <w:ilvl w:val="1"/>
          <w:numId w:val="32"/>
        </w:numPr>
        <w:autoSpaceDE w:val="0"/>
        <w:autoSpaceDN w:val="0"/>
        <w:rPr>
          <w:rFonts w:cs="Arial"/>
          <w:bCs/>
          <w:szCs w:val="22"/>
        </w:rPr>
      </w:pPr>
      <w:r>
        <w:rPr>
          <w:rFonts w:cs="Arial"/>
          <w:bCs/>
          <w:szCs w:val="22"/>
        </w:rPr>
        <w:t xml:space="preserve">Certain non-paper office products listed in 40 C.F.R. 247.16; and </w:t>
      </w:r>
    </w:p>
    <w:p w:rsidR="00F31393" w:rsidRDefault="00F31393" w:rsidP="006820A4">
      <w:pPr>
        <w:pStyle w:val="ListParagraph"/>
        <w:numPr>
          <w:ilvl w:val="1"/>
          <w:numId w:val="32"/>
        </w:numPr>
        <w:autoSpaceDE w:val="0"/>
        <w:autoSpaceDN w:val="0"/>
        <w:rPr>
          <w:rFonts w:cs="Arial"/>
          <w:bCs/>
          <w:szCs w:val="22"/>
        </w:rPr>
      </w:pPr>
      <w:r>
        <w:rPr>
          <w:rFonts w:cs="Arial"/>
          <w:bCs/>
          <w:szCs w:val="22"/>
        </w:rPr>
        <w:t>Other miscellaneous products listed in 40 C.F.R. 247.17.</w:t>
      </w:r>
    </w:p>
    <w:p w:rsidR="00F31393" w:rsidRDefault="00F31393" w:rsidP="00F31393">
      <w:pPr>
        <w:pStyle w:val="ListParagraph"/>
        <w:autoSpaceDE w:val="0"/>
        <w:autoSpaceDN w:val="0"/>
        <w:ind w:left="1440"/>
        <w:rPr>
          <w:rFonts w:cs="Arial"/>
          <w:bCs/>
          <w:szCs w:val="22"/>
        </w:rPr>
      </w:pPr>
    </w:p>
    <w:p w:rsidR="00F31393" w:rsidRDefault="00F31393" w:rsidP="006820A4">
      <w:pPr>
        <w:pStyle w:val="ListParagraph"/>
        <w:numPr>
          <w:ilvl w:val="0"/>
          <w:numId w:val="32"/>
        </w:numPr>
        <w:autoSpaceDE w:val="0"/>
        <w:autoSpaceDN w:val="0"/>
        <w:rPr>
          <w:rFonts w:cs="Arial"/>
          <w:bCs/>
          <w:szCs w:val="22"/>
        </w:rPr>
      </w:pPr>
      <w:r>
        <w:rPr>
          <w:rFonts w:cs="Arial"/>
          <w:bCs/>
          <w:szCs w:val="22"/>
        </w:rPr>
        <w:t>As defined in 40 CFR 247.3, “recovered material” means:</w:t>
      </w:r>
    </w:p>
    <w:p w:rsidR="00F31393" w:rsidRDefault="00F31393" w:rsidP="006820A4">
      <w:pPr>
        <w:pStyle w:val="ListParagraph"/>
        <w:numPr>
          <w:ilvl w:val="1"/>
          <w:numId w:val="32"/>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F31393" w:rsidRDefault="00F31393" w:rsidP="006820A4">
      <w:pPr>
        <w:pStyle w:val="ListParagraph"/>
        <w:numPr>
          <w:ilvl w:val="1"/>
          <w:numId w:val="32"/>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F31393" w:rsidRDefault="00F31393" w:rsidP="006820A4">
      <w:pPr>
        <w:pStyle w:val="ListParagraph"/>
        <w:numPr>
          <w:ilvl w:val="2"/>
          <w:numId w:val="32"/>
        </w:numPr>
        <w:autoSpaceDE w:val="0"/>
        <w:autoSpaceDN w:val="0"/>
        <w:ind w:hanging="360"/>
        <w:rPr>
          <w:rFonts w:cs="Arial"/>
          <w:bCs/>
          <w:szCs w:val="22"/>
        </w:rPr>
      </w:pPr>
      <w:r>
        <w:rPr>
          <w:rFonts w:cs="Arial"/>
          <w:bCs/>
          <w:szCs w:val="22"/>
        </w:rPr>
        <w:t>Postconsumer materials such as --</w:t>
      </w:r>
    </w:p>
    <w:p w:rsidR="00F31393" w:rsidRDefault="00F31393" w:rsidP="006820A4">
      <w:pPr>
        <w:pStyle w:val="ListParagraph"/>
        <w:numPr>
          <w:ilvl w:val="4"/>
          <w:numId w:val="32"/>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rsidR="00F31393" w:rsidRDefault="00F31393" w:rsidP="006820A4">
      <w:pPr>
        <w:pStyle w:val="ListParagraph"/>
        <w:numPr>
          <w:ilvl w:val="4"/>
          <w:numId w:val="32"/>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F31393" w:rsidRDefault="00F31393" w:rsidP="006820A4">
      <w:pPr>
        <w:pStyle w:val="ListParagraph"/>
        <w:numPr>
          <w:ilvl w:val="2"/>
          <w:numId w:val="32"/>
        </w:numPr>
        <w:autoSpaceDE w:val="0"/>
        <w:autoSpaceDN w:val="0"/>
        <w:ind w:hanging="360"/>
        <w:rPr>
          <w:rFonts w:cs="Arial"/>
          <w:bCs/>
          <w:szCs w:val="22"/>
        </w:rPr>
      </w:pPr>
      <w:r>
        <w:rPr>
          <w:rFonts w:cs="Arial"/>
          <w:bCs/>
          <w:szCs w:val="22"/>
        </w:rPr>
        <w:t>Manufacturing, forest residues, and other wastes such as --</w:t>
      </w:r>
    </w:p>
    <w:p w:rsidR="00F31393" w:rsidRDefault="00F31393" w:rsidP="006820A4">
      <w:pPr>
        <w:pStyle w:val="ListParagraph"/>
        <w:numPr>
          <w:ilvl w:val="2"/>
          <w:numId w:val="33"/>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F31393" w:rsidRDefault="00F31393" w:rsidP="006820A4">
      <w:pPr>
        <w:pStyle w:val="ListParagraph"/>
        <w:numPr>
          <w:ilvl w:val="2"/>
          <w:numId w:val="33"/>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F31393" w:rsidRDefault="00F31393" w:rsidP="006820A4">
      <w:pPr>
        <w:pStyle w:val="ListParagraph"/>
        <w:numPr>
          <w:ilvl w:val="2"/>
          <w:numId w:val="33"/>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rsidR="00F31393" w:rsidRDefault="00F31393" w:rsidP="006820A4">
      <w:pPr>
        <w:pStyle w:val="ListParagraph"/>
        <w:numPr>
          <w:ilvl w:val="2"/>
          <w:numId w:val="33"/>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F31393" w:rsidRDefault="00F31393" w:rsidP="006820A4">
      <w:pPr>
        <w:pStyle w:val="ListParagraph"/>
        <w:numPr>
          <w:ilvl w:val="2"/>
          <w:numId w:val="33"/>
        </w:numPr>
        <w:autoSpaceDE w:val="0"/>
        <w:autoSpaceDN w:val="0"/>
        <w:ind w:left="2880" w:hanging="360"/>
        <w:rPr>
          <w:rFonts w:cs="Arial"/>
          <w:bCs/>
          <w:szCs w:val="22"/>
        </w:rPr>
      </w:pPr>
      <w:r>
        <w:rPr>
          <w:rFonts w:cs="Arial"/>
          <w:bCs/>
          <w:szCs w:val="22"/>
        </w:rPr>
        <w:t>Fibers recovered from waste water which otherwise would enter the waste stream.</w:t>
      </w:r>
    </w:p>
    <w:p w:rsidR="00F31393" w:rsidRDefault="00F31393" w:rsidP="00F31393">
      <w:pPr>
        <w:pStyle w:val="ListParagraph"/>
        <w:autoSpaceDE w:val="0"/>
        <w:autoSpaceDN w:val="0"/>
        <w:ind w:left="2520"/>
        <w:rPr>
          <w:rFonts w:cs="Arial"/>
          <w:bCs/>
          <w:szCs w:val="22"/>
        </w:rPr>
      </w:pPr>
    </w:p>
    <w:p w:rsidR="00F31393" w:rsidRDefault="00F31393" w:rsidP="006820A4">
      <w:pPr>
        <w:pStyle w:val="ListParagraph"/>
        <w:numPr>
          <w:ilvl w:val="0"/>
          <w:numId w:val="32"/>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F31393" w:rsidRDefault="00F31393" w:rsidP="00F31393">
      <w:pPr>
        <w:pStyle w:val="ListParagraph"/>
        <w:autoSpaceDE w:val="0"/>
        <w:autoSpaceDN w:val="0"/>
        <w:ind w:left="0"/>
        <w:rPr>
          <w:rFonts w:cs="Arial"/>
          <w:bCs/>
          <w:szCs w:val="22"/>
        </w:rPr>
      </w:pPr>
    </w:p>
    <w:p w:rsidR="00F31393" w:rsidRDefault="00F31393" w:rsidP="00F31393">
      <w:pPr>
        <w:pStyle w:val="Heading2"/>
        <w:numPr>
          <w:ilvl w:val="0"/>
          <w:numId w:val="0"/>
        </w:numPr>
        <w:ind w:left="576" w:hanging="576"/>
      </w:pPr>
      <w:bookmarkStart w:id="629" w:name="_Toc485039909"/>
      <w:bookmarkStart w:id="630" w:name="_Toc485041325"/>
      <w:bookmarkStart w:id="631" w:name="_Toc6227311"/>
      <w:bookmarkStart w:id="632" w:name="_Toc6229439"/>
      <w:bookmarkStart w:id="633" w:name="_Toc20813499"/>
      <w:r w:rsidRPr="00F91E2A">
        <w:t>7.2</w:t>
      </w:r>
      <w:r>
        <w:tab/>
        <w:t>EQUAL EMPLOYMENT OPPORTUNITY</w:t>
      </w:r>
      <w:bookmarkEnd w:id="629"/>
      <w:bookmarkEnd w:id="630"/>
      <w:bookmarkEnd w:id="631"/>
      <w:bookmarkEnd w:id="632"/>
      <w:bookmarkEnd w:id="633"/>
    </w:p>
    <w:p w:rsidR="00F31393" w:rsidRDefault="00F31393" w:rsidP="00F31393">
      <w:pPr>
        <w:tabs>
          <w:tab w:val="left" w:pos="540"/>
        </w:tabs>
        <w:autoSpaceDE w:val="0"/>
        <w:autoSpaceDN w:val="0"/>
        <w:rPr>
          <w:rFonts w:cs="Arial"/>
          <w:color w:val="000000"/>
          <w:szCs w:val="22"/>
        </w:rPr>
      </w:pPr>
      <w:proofErr w:type="gramStart"/>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roofErr w:type="gramEnd"/>
    </w:p>
    <w:p w:rsidR="00F31393" w:rsidRDefault="00F31393" w:rsidP="00F31393">
      <w:pPr>
        <w:tabs>
          <w:tab w:val="left" w:pos="540"/>
        </w:tabs>
        <w:autoSpaceDE w:val="0"/>
        <w:autoSpaceDN w:val="0"/>
        <w:rPr>
          <w:rFonts w:cs="Arial"/>
          <w:color w:val="000000"/>
          <w:szCs w:val="22"/>
        </w:rPr>
      </w:pPr>
    </w:p>
    <w:p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F31393" w:rsidRDefault="00F31393" w:rsidP="006820A4">
      <w:pPr>
        <w:pStyle w:val="ListParagraph"/>
        <w:numPr>
          <w:ilvl w:val="0"/>
          <w:numId w:val="34"/>
        </w:numPr>
        <w:autoSpaceDE w:val="0"/>
        <w:autoSpaceDN w:val="0"/>
        <w:spacing w:before="120"/>
        <w:rPr>
          <w:rFonts w:cs="Arial"/>
          <w:szCs w:val="22"/>
        </w:rPr>
      </w:pPr>
      <w:r>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Pr>
          <w:rFonts w:cs="Arial"/>
          <w:szCs w:val="22"/>
        </w:rPr>
        <w:t>are employed</w:t>
      </w:r>
      <w:proofErr w:type="gramEnd"/>
      <w:r>
        <w:rPr>
          <w:rFonts w:cs="Arial"/>
          <w:szCs w:val="22"/>
        </w:rPr>
        <w:t>, and that employees are treated during employment without regard to their race, color, religion, sex, sexual orientation, gender identity, or national origin. Such action shall include, but not be limited to the following:</w:t>
      </w:r>
    </w:p>
    <w:p w:rsidR="00F31393" w:rsidRDefault="00F31393" w:rsidP="00F31393">
      <w:pPr>
        <w:autoSpaceDE w:val="0"/>
        <w:autoSpaceDN w:val="0"/>
        <w:spacing w:before="120"/>
        <w:ind w:left="1080"/>
        <w:rPr>
          <w:rFonts w:cs="Arial"/>
          <w:szCs w:val="22"/>
        </w:rPr>
      </w:pPr>
      <w:r>
        <w:rPr>
          <w:rFonts w:cs="Arial"/>
          <w:szCs w:val="22"/>
        </w:rPr>
        <w:t xml:space="preserve">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rPr>
          <w:rFonts w:cs="Arial"/>
          <w:szCs w:val="22"/>
        </w:rPr>
        <w:t>be provided</w:t>
      </w:r>
      <w:proofErr w:type="gramEnd"/>
      <w:r>
        <w:rPr>
          <w:rFonts w:cs="Arial"/>
          <w:szCs w:val="22"/>
        </w:rPr>
        <w:t xml:space="preserve"> setting forth the provisions of this nondiscrimination clause.</w:t>
      </w:r>
    </w:p>
    <w:p w:rsidR="00F31393" w:rsidRDefault="00F31393" w:rsidP="006820A4">
      <w:pPr>
        <w:pStyle w:val="ListParagraph"/>
        <w:numPr>
          <w:ilvl w:val="0"/>
          <w:numId w:val="34"/>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F31393" w:rsidRDefault="00F31393" w:rsidP="006820A4">
      <w:pPr>
        <w:pStyle w:val="ListParagraph"/>
        <w:numPr>
          <w:ilvl w:val="0"/>
          <w:numId w:val="34"/>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w:t>
      </w:r>
      <w:proofErr w:type="gramStart"/>
      <w:r>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roofErr w:type="gramEnd"/>
    </w:p>
    <w:p w:rsidR="00F31393" w:rsidRDefault="00F31393" w:rsidP="006820A4">
      <w:pPr>
        <w:pStyle w:val="ListParagraph"/>
        <w:numPr>
          <w:ilvl w:val="0"/>
          <w:numId w:val="34"/>
        </w:numPr>
        <w:autoSpaceDE w:val="0"/>
        <w:autoSpaceDN w:val="0"/>
        <w:spacing w:before="120"/>
        <w:rPr>
          <w:rFonts w:cs="Arial"/>
          <w:szCs w:val="22"/>
        </w:rPr>
      </w:pPr>
      <w:proofErr w:type="gramStart"/>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roofErr w:type="gramEnd"/>
    </w:p>
    <w:p w:rsidR="00F31393" w:rsidRDefault="00F31393" w:rsidP="006820A4">
      <w:pPr>
        <w:pStyle w:val="ListParagraph"/>
        <w:numPr>
          <w:ilvl w:val="0"/>
          <w:numId w:val="34"/>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F31393" w:rsidRDefault="00F31393" w:rsidP="006820A4">
      <w:pPr>
        <w:pStyle w:val="ListParagraph"/>
        <w:numPr>
          <w:ilvl w:val="0"/>
          <w:numId w:val="34"/>
        </w:numPr>
        <w:autoSpaceDE w:val="0"/>
        <w:autoSpaceDN w:val="0"/>
        <w:spacing w:before="120"/>
        <w:rPr>
          <w:rFonts w:cs="Arial"/>
          <w:szCs w:val="22"/>
        </w:rPr>
      </w:pPr>
      <w:proofErr w:type="gramStart"/>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roofErr w:type="gramEnd"/>
    </w:p>
    <w:p w:rsidR="00F31393" w:rsidRDefault="00F31393" w:rsidP="006820A4">
      <w:pPr>
        <w:pStyle w:val="ListParagraph"/>
        <w:numPr>
          <w:ilvl w:val="0"/>
          <w:numId w:val="34"/>
        </w:numPr>
        <w:autoSpaceDE w:val="0"/>
        <w:autoSpaceDN w:val="0"/>
        <w:spacing w:before="120"/>
        <w:rPr>
          <w:rFonts w:cs="Arial"/>
          <w:szCs w:val="22"/>
        </w:rPr>
      </w:pPr>
      <w:proofErr w:type="gramStart"/>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rsidR="00F31393" w:rsidRDefault="00F31393" w:rsidP="006820A4">
      <w:pPr>
        <w:pStyle w:val="ListParagraph"/>
        <w:numPr>
          <w:ilvl w:val="0"/>
          <w:numId w:val="34"/>
        </w:numPr>
        <w:autoSpaceDE w:val="0"/>
        <w:autoSpaceDN w:val="0"/>
        <w:spacing w:before="120"/>
        <w:rPr>
          <w:rFonts w:cs="Arial"/>
          <w:szCs w:val="22"/>
        </w:rPr>
      </w:pPr>
      <w:proofErr w:type="gramStart"/>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w:t>
      </w:r>
      <w:proofErr w:type="gramEnd"/>
      <w:r>
        <w:rPr>
          <w:rFonts w:cs="Arial"/>
          <w:szCs w:val="22"/>
        </w:rPr>
        <w:t xml:space="preserve"> The contractor will take such action with respect to any subcontract or purchase order as the administering agency may direct as a means of enforcing such provisions, including sanctions for noncompliance:</w:t>
      </w:r>
    </w:p>
    <w:p w:rsidR="00F31393" w:rsidRDefault="00F31393" w:rsidP="00F31393">
      <w:pPr>
        <w:autoSpaceDE w:val="0"/>
        <w:autoSpaceDN w:val="0"/>
        <w:spacing w:before="120"/>
        <w:ind w:left="1080"/>
        <w:rPr>
          <w:rFonts w:cs="Arial"/>
          <w:szCs w:val="22"/>
        </w:rPr>
      </w:pPr>
      <w:r>
        <w:rPr>
          <w:rFonts w:cs="Arial"/>
          <w:szCs w:val="22"/>
        </w:rPr>
        <w:t xml:space="preserve">Provided, however, that in the event a contractor becomes involved in, or is threatened with, litigation with a subcontractor or vendor </w:t>
      </w:r>
      <w:proofErr w:type="gramStart"/>
      <w:r>
        <w:rPr>
          <w:rFonts w:cs="Arial"/>
          <w:szCs w:val="22"/>
        </w:rPr>
        <w:t>as a result</w:t>
      </w:r>
      <w:proofErr w:type="gramEnd"/>
      <w:r>
        <w:rPr>
          <w:rFonts w:cs="Arial"/>
          <w:szCs w:val="22"/>
        </w:rPr>
        <w:t xml:space="preserve"> of such direction by the administering agency, the contractor may request the United States to enter into such litigation to protect the interests of the United States.</w:t>
      </w:r>
    </w:p>
    <w:p w:rsidR="00F31393" w:rsidRDefault="00F31393" w:rsidP="00F31393">
      <w:pPr>
        <w:autoSpaceDE w:val="0"/>
        <w:autoSpaceDN w:val="0"/>
        <w:spacing w:before="120"/>
        <w:ind w:left="1080"/>
        <w:rPr>
          <w:rFonts w:cs="Arial"/>
          <w:szCs w:val="22"/>
        </w:rPr>
      </w:pPr>
      <w:proofErr w:type="gramStart"/>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roofErr w:type="gramEnd"/>
    </w:p>
    <w:p w:rsidR="00F31393" w:rsidRDefault="00F31393" w:rsidP="00F31393">
      <w:pPr>
        <w:autoSpaceDE w:val="0"/>
        <w:autoSpaceDN w:val="0"/>
        <w:spacing w:before="120"/>
        <w:ind w:left="1080"/>
        <w:rPr>
          <w:rFonts w:cs="Arial"/>
          <w:szCs w:val="22"/>
        </w:rPr>
      </w:pPr>
      <w:proofErr w:type="gramStart"/>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roofErr w:type="gramEnd"/>
    </w:p>
    <w:p w:rsidR="00F31393" w:rsidRDefault="00F31393" w:rsidP="00F31393">
      <w:pPr>
        <w:autoSpaceDE w:val="0"/>
        <w:autoSpaceDN w:val="0"/>
        <w:spacing w:before="120"/>
        <w:ind w:left="1080"/>
        <w:rPr>
          <w:rFonts w:cs="Arial"/>
          <w:szCs w:val="22"/>
        </w:rPr>
      </w:pPr>
      <w:proofErr w:type="gramStart"/>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w:t>
      </w:r>
      <w:proofErr w:type="gramEnd"/>
      <w:r>
        <w:rPr>
          <w:rFonts w:cs="Arial"/>
          <w:szCs w:val="22"/>
        </w:rPr>
        <w:t xml:space="preserve"> </w:t>
      </w:r>
      <w:proofErr w:type="gramStart"/>
      <w:r>
        <w:rPr>
          <w:rFonts w:cs="Arial"/>
          <w:szCs w:val="22"/>
        </w:rPr>
        <w:t>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roofErr w:type="gramEnd"/>
    </w:p>
    <w:p w:rsidR="00F31393" w:rsidRDefault="00F31393" w:rsidP="00F31393">
      <w:pPr>
        <w:tabs>
          <w:tab w:val="left" w:pos="540"/>
        </w:tabs>
        <w:autoSpaceDE w:val="0"/>
        <w:autoSpaceDN w:val="0"/>
        <w:rPr>
          <w:rFonts w:cs="Arial"/>
          <w:color w:val="000000"/>
          <w:szCs w:val="22"/>
        </w:rPr>
      </w:pPr>
    </w:p>
    <w:p w:rsidR="00F31393" w:rsidRPr="000134EF" w:rsidRDefault="00F31393" w:rsidP="00F31393">
      <w:pPr>
        <w:pStyle w:val="Heading2"/>
        <w:numPr>
          <w:ilvl w:val="0"/>
          <w:numId w:val="0"/>
        </w:numPr>
        <w:ind w:left="576" w:hanging="576"/>
        <w:rPr>
          <w:color w:val="000000"/>
        </w:rPr>
      </w:pPr>
      <w:bookmarkStart w:id="634" w:name="_Toc485039910"/>
      <w:bookmarkStart w:id="635" w:name="_Toc485041326"/>
      <w:bookmarkStart w:id="636" w:name="_Toc6227312"/>
      <w:bookmarkStart w:id="637" w:name="_Toc6229440"/>
      <w:bookmarkStart w:id="638" w:name="_Toc2081350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34"/>
      <w:bookmarkEnd w:id="635"/>
      <w:bookmarkEnd w:id="636"/>
      <w:bookmarkEnd w:id="637"/>
      <w:bookmarkEnd w:id="638"/>
    </w:p>
    <w:p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w:t>
      </w:r>
      <w:proofErr w:type="gramStart"/>
      <w:r>
        <w:rPr>
          <w:rFonts w:cs="Arial"/>
          <w:szCs w:val="22"/>
          <w:shd w:val="clear" w:color="auto" w:fill="FFFFFF"/>
        </w:rPr>
        <w:t>must be conditioned</w:t>
      </w:r>
      <w:proofErr w:type="gramEnd"/>
      <w:r>
        <w:rPr>
          <w:rFonts w:cs="Arial"/>
          <w:szCs w:val="22"/>
          <w:shd w:val="clear" w:color="auto" w:fill="FFFFFF"/>
        </w:rPr>
        <w:t xml:space="preserve">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w:t>
      </w:r>
      <w:proofErr w:type="gramStart"/>
      <w:r>
        <w:rPr>
          <w:rFonts w:cs="Arial"/>
          <w:szCs w:val="22"/>
          <w:shd w:val="clear" w:color="auto" w:fill="FFFFFF"/>
        </w:rPr>
        <w:t>be prohibited</w:t>
      </w:r>
      <w:proofErr w:type="gramEnd"/>
      <w:r>
        <w:rPr>
          <w:rFonts w:cs="Arial"/>
          <w:szCs w:val="22"/>
          <w:shd w:val="clear" w:color="auto" w:fill="FFFFFF"/>
        </w:rPr>
        <w:t xml:space="preserve">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F31393" w:rsidRDefault="00F31393" w:rsidP="00F31393">
      <w:pPr>
        <w:tabs>
          <w:tab w:val="left" w:pos="540"/>
        </w:tabs>
        <w:autoSpaceDE w:val="0"/>
        <w:autoSpaceDN w:val="0"/>
        <w:rPr>
          <w:rFonts w:cs="Arial"/>
          <w:b/>
          <w:bCs/>
          <w:szCs w:val="22"/>
        </w:rPr>
      </w:pPr>
    </w:p>
    <w:p w:rsidR="00F31393" w:rsidRPr="000134EF" w:rsidRDefault="00F31393" w:rsidP="00F31393">
      <w:pPr>
        <w:pStyle w:val="Heading2"/>
        <w:numPr>
          <w:ilvl w:val="0"/>
          <w:numId w:val="0"/>
        </w:numPr>
        <w:ind w:left="576" w:hanging="576"/>
      </w:pPr>
      <w:bookmarkStart w:id="639" w:name="_Toc485039911"/>
      <w:bookmarkStart w:id="640" w:name="_Toc485041327"/>
      <w:bookmarkStart w:id="641" w:name="_Toc6227313"/>
      <w:bookmarkStart w:id="642" w:name="_Toc6229441"/>
      <w:bookmarkStart w:id="643" w:name="_Toc20813501"/>
      <w:r w:rsidRPr="00F91E2A">
        <w:rPr>
          <w:color w:val="000000"/>
        </w:rPr>
        <w:t>7.4</w:t>
      </w:r>
      <w:r>
        <w:rPr>
          <w:color w:val="000000"/>
        </w:rPr>
        <w:tab/>
      </w:r>
      <w:r w:rsidRPr="000134EF">
        <w:t>CONTRACT WORK HOURS AND SAFETY STANDARDS ACT, 40 U.S.C. 3701-3708</w:t>
      </w:r>
      <w:bookmarkEnd w:id="639"/>
      <w:bookmarkEnd w:id="640"/>
      <w:bookmarkEnd w:id="641"/>
      <w:bookmarkEnd w:id="642"/>
      <w:bookmarkEnd w:id="643"/>
    </w:p>
    <w:p w:rsidR="00F31393" w:rsidRDefault="00F31393" w:rsidP="00F31393">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w:t>
      </w:r>
      <w:proofErr w:type="gramStart"/>
      <w:r>
        <w:rPr>
          <w:rFonts w:cs="Arial"/>
          <w:bCs/>
          <w:szCs w:val="22"/>
        </w:rPr>
        <w:t>on the basis of</w:t>
      </w:r>
      <w:proofErr w:type="gramEnd"/>
      <w:r>
        <w:rPr>
          <w:rFonts w:cs="Arial"/>
          <w:bCs/>
          <w:szCs w:val="22"/>
        </w:rPr>
        <w:t xml:space="preserve"> a standard work week of 40 hours. Work in excess of the standard </w:t>
      </w:r>
      <w:proofErr w:type="gramStart"/>
      <w:r>
        <w:rPr>
          <w:rFonts w:cs="Arial"/>
          <w:bCs/>
          <w:szCs w:val="22"/>
        </w:rPr>
        <w:t>work week</w:t>
      </w:r>
      <w:proofErr w:type="gramEnd"/>
      <w:r>
        <w:rPr>
          <w:rFonts w:cs="Arial"/>
          <w:bCs/>
          <w:szCs w:val="22"/>
        </w:rPr>
        <w:t xml:space="preserve">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w:t>
      </w:r>
      <w:proofErr w:type="gramStart"/>
      <w:r>
        <w:rPr>
          <w:rFonts w:cs="Arial"/>
          <w:bCs/>
          <w:szCs w:val="22"/>
        </w:rPr>
        <w:t>conditions which</w:t>
      </w:r>
      <w:proofErr w:type="gramEnd"/>
      <w:r>
        <w:rPr>
          <w:rFonts w:cs="Arial"/>
          <w:bCs/>
          <w:szCs w:val="22"/>
        </w:rPr>
        <w:t xml:space="preserve"> are unsanitary, hazardous or dangerous. These requirements do not apply to the purchases of supplies or materials or articles ordinarily available on the open market, or contracts for transportation or transmission of intelligence.</w:t>
      </w:r>
    </w:p>
    <w:p w:rsidR="00F31393" w:rsidRDefault="00F31393" w:rsidP="00F31393">
      <w:pPr>
        <w:pStyle w:val="ListParagraph"/>
        <w:autoSpaceDE w:val="0"/>
        <w:autoSpaceDN w:val="0"/>
        <w:ind w:left="414"/>
        <w:rPr>
          <w:rFonts w:cs="Arial"/>
          <w:b/>
          <w:bCs/>
          <w:szCs w:val="22"/>
        </w:rPr>
      </w:pPr>
    </w:p>
    <w:p w:rsidR="00F31393" w:rsidRDefault="00F31393" w:rsidP="00F31393">
      <w:pPr>
        <w:pStyle w:val="Heading2"/>
        <w:numPr>
          <w:ilvl w:val="0"/>
          <w:numId w:val="0"/>
        </w:numPr>
        <w:ind w:left="576" w:hanging="576"/>
      </w:pPr>
      <w:bookmarkStart w:id="644" w:name="_Toc485039912"/>
      <w:bookmarkStart w:id="645" w:name="_Toc485041328"/>
      <w:bookmarkStart w:id="646" w:name="_Toc6227314"/>
      <w:bookmarkStart w:id="647" w:name="_Toc6229442"/>
      <w:bookmarkStart w:id="648" w:name="_Toc20813502"/>
      <w:r w:rsidRPr="00F91E2A">
        <w:rPr>
          <w:color w:val="000000"/>
        </w:rPr>
        <w:t>7.5</w:t>
      </w:r>
      <w:r>
        <w:rPr>
          <w:color w:val="000000"/>
        </w:rPr>
        <w:tab/>
      </w:r>
      <w:r>
        <w:t>RIGHTS TO INVENTIONS MADE UNDER A CONTRACT OR AGREEMENT</w:t>
      </w:r>
      <w:bookmarkEnd w:id="644"/>
      <w:bookmarkEnd w:id="645"/>
      <w:bookmarkEnd w:id="646"/>
      <w:bookmarkEnd w:id="647"/>
      <w:bookmarkEnd w:id="648"/>
    </w:p>
    <w:p w:rsidR="00F31393" w:rsidRDefault="00F31393" w:rsidP="00F31393">
      <w:pPr>
        <w:autoSpaceDE w:val="0"/>
        <w:autoSpaceDN w:val="0"/>
        <w:rPr>
          <w:rFonts w:cs="Arial"/>
          <w:bCs/>
          <w:szCs w:val="22"/>
        </w:rPr>
      </w:pPr>
      <w:proofErr w:type="gramStart"/>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roofErr w:type="gramEnd"/>
    </w:p>
    <w:p w:rsidR="00F31393" w:rsidRDefault="00F31393" w:rsidP="00F31393">
      <w:pPr>
        <w:pStyle w:val="ListParagraph"/>
        <w:rPr>
          <w:rFonts w:cs="Arial"/>
          <w:b/>
          <w:bCs/>
          <w:szCs w:val="22"/>
        </w:rPr>
      </w:pPr>
    </w:p>
    <w:p w:rsidR="00F31393" w:rsidRDefault="00F31393" w:rsidP="00F31393">
      <w:pPr>
        <w:pStyle w:val="Heading2"/>
        <w:numPr>
          <w:ilvl w:val="0"/>
          <w:numId w:val="0"/>
        </w:numPr>
        <w:ind w:left="576" w:hanging="576"/>
      </w:pPr>
      <w:bookmarkStart w:id="649" w:name="_Toc485039913"/>
      <w:bookmarkStart w:id="650" w:name="_Toc485041329"/>
      <w:bookmarkStart w:id="651" w:name="_Toc6227315"/>
      <w:bookmarkStart w:id="652" w:name="_Toc6229443"/>
      <w:bookmarkStart w:id="653" w:name="_Toc2081350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49"/>
      <w:bookmarkEnd w:id="650"/>
      <w:bookmarkEnd w:id="651"/>
      <w:bookmarkEnd w:id="652"/>
      <w:bookmarkEnd w:id="653"/>
      <w:r w:rsidRPr="000134EF">
        <w:t xml:space="preserve"> </w:t>
      </w:r>
    </w:p>
    <w:p w:rsidR="00F31393" w:rsidRDefault="00F31393" w:rsidP="00F31393">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w:t>
      </w:r>
      <w:proofErr w:type="gramStart"/>
      <w:r>
        <w:rPr>
          <w:rFonts w:cs="Arial"/>
          <w:szCs w:val="22"/>
          <w:shd w:val="clear" w:color="auto" w:fill="FFFFFF"/>
        </w:rPr>
        <w:t>must be reported</w:t>
      </w:r>
      <w:proofErr w:type="gramEnd"/>
      <w:r>
        <w:rPr>
          <w:rFonts w:cs="Arial"/>
          <w:szCs w:val="22"/>
          <w:shd w:val="clear" w:color="auto" w:fill="FFFFFF"/>
        </w:rPr>
        <w:t xml:space="preserve"> to the Federal awarding agency and the Regional Office of the Environmental Protection Agency (EPA).</w:t>
      </w:r>
    </w:p>
    <w:p w:rsidR="00F31393" w:rsidRPr="00EC67E9" w:rsidRDefault="00F31393" w:rsidP="00F31393">
      <w:pPr>
        <w:autoSpaceDE w:val="0"/>
        <w:autoSpaceDN w:val="0"/>
        <w:rPr>
          <w:rFonts w:cs="Arial"/>
          <w:b/>
          <w:bCs/>
          <w:szCs w:val="22"/>
        </w:rPr>
      </w:pPr>
    </w:p>
    <w:p w:rsidR="00F31393" w:rsidRDefault="00F31393" w:rsidP="00F31393">
      <w:pPr>
        <w:pStyle w:val="Heading2"/>
        <w:numPr>
          <w:ilvl w:val="0"/>
          <w:numId w:val="0"/>
        </w:numPr>
        <w:ind w:left="576" w:hanging="576"/>
      </w:pPr>
      <w:bookmarkStart w:id="654" w:name="_Toc485039914"/>
      <w:bookmarkStart w:id="655" w:name="_Toc485041330"/>
      <w:bookmarkStart w:id="656" w:name="_Toc6227316"/>
      <w:bookmarkStart w:id="657" w:name="_Toc6229444"/>
      <w:bookmarkStart w:id="658" w:name="_Toc20813504"/>
      <w:r w:rsidRPr="00F91E2A">
        <w:rPr>
          <w:color w:val="000000"/>
        </w:rPr>
        <w:t>7.7</w:t>
      </w:r>
      <w:r>
        <w:rPr>
          <w:color w:val="000000"/>
        </w:rPr>
        <w:tab/>
      </w:r>
      <w:r>
        <w:t>DEBARMENT AND SUSPENSION (EXECUTIVE ORDERS 12549 AND 12689)</w:t>
      </w:r>
      <w:bookmarkEnd w:id="654"/>
      <w:bookmarkEnd w:id="655"/>
      <w:bookmarkEnd w:id="656"/>
      <w:bookmarkEnd w:id="657"/>
      <w:bookmarkEnd w:id="658"/>
      <w:r>
        <w:t xml:space="preserve"> </w:t>
      </w:r>
    </w:p>
    <w:p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F31393" w:rsidRDefault="00F31393" w:rsidP="00F31393">
      <w:pPr>
        <w:autoSpaceDE w:val="0"/>
        <w:autoSpaceDN w:val="0"/>
        <w:rPr>
          <w:rFonts w:cs="Arial"/>
          <w:szCs w:val="22"/>
          <w:shd w:val="clear" w:color="auto" w:fill="FFFFFF"/>
        </w:rPr>
      </w:pPr>
    </w:p>
    <w:p w:rsidR="00F31393" w:rsidRDefault="00F31393" w:rsidP="00F31393">
      <w:pPr>
        <w:pStyle w:val="Heading2"/>
        <w:numPr>
          <w:ilvl w:val="0"/>
          <w:numId w:val="0"/>
        </w:numPr>
        <w:ind w:left="576" w:hanging="576"/>
      </w:pPr>
      <w:bookmarkStart w:id="659" w:name="_Toc485039915"/>
      <w:bookmarkStart w:id="660" w:name="_Toc485041331"/>
      <w:bookmarkStart w:id="661" w:name="_Toc6227317"/>
      <w:bookmarkStart w:id="662" w:name="_Toc6229445"/>
      <w:bookmarkStart w:id="663" w:name="_Toc20813505"/>
      <w:r w:rsidRPr="00F91E2A">
        <w:rPr>
          <w:color w:val="000000"/>
        </w:rPr>
        <w:t>7.8</w:t>
      </w:r>
      <w:r>
        <w:rPr>
          <w:color w:val="000000"/>
        </w:rPr>
        <w:tab/>
      </w:r>
      <w:r>
        <w:t>BYRD ANTI-LOBBYING AMENDMENT, 31 U.S.C. 1352</w:t>
      </w:r>
      <w:bookmarkEnd w:id="659"/>
      <w:bookmarkEnd w:id="660"/>
      <w:bookmarkEnd w:id="661"/>
      <w:bookmarkEnd w:id="662"/>
      <w:bookmarkEnd w:id="663"/>
      <w:r>
        <w:t xml:space="preserve"> </w:t>
      </w:r>
    </w:p>
    <w:p w:rsidR="00F31393" w:rsidRDefault="00F31393" w:rsidP="00F31393">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w:t>
      </w:r>
      <w:proofErr w:type="gramStart"/>
      <w:r>
        <w:rPr>
          <w:rFonts w:cs="Arial"/>
          <w:szCs w:val="22"/>
          <w:shd w:val="clear" w:color="auto" w:fill="FFFFFF"/>
        </w:rPr>
        <w:t>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w:t>
      </w:r>
      <w:proofErr w:type="gramEnd"/>
      <w:r>
        <w:rPr>
          <w:rFonts w:cs="Arial"/>
          <w:szCs w:val="22"/>
          <w:shd w:val="clear" w:color="auto" w:fill="FFFFFF"/>
        </w:rPr>
        <w:t xml:space="preserve"> Each tier must also disclose any lobbying with non-Federal funds that takes place in connection with obtaining any Federal award. Such disclosures </w:t>
      </w:r>
      <w:proofErr w:type="gramStart"/>
      <w:r>
        <w:rPr>
          <w:rFonts w:cs="Arial"/>
          <w:szCs w:val="22"/>
          <w:shd w:val="clear" w:color="auto" w:fill="FFFFFF"/>
        </w:rPr>
        <w:t>are forwarded</w:t>
      </w:r>
      <w:proofErr w:type="gramEnd"/>
      <w:r>
        <w:rPr>
          <w:rFonts w:cs="Arial"/>
          <w:szCs w:val="22"/>
          <w:shd w:val="clear" w:color="auto" w:fill="FFFFFF"/>
        </w:rPr>
        <w:t xml:space="preserve">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rsidR="00F31393" w:rsidRDefault="00F31393" w:rsidP="00F31393">
      <w:pPr>
        <w:jc w:val="left"/>
        <w:rPr>
          <w:rFonts w:cs="Arial"/>
          <w:szCs w:val="22"/>
        </w:rPr>
      </w:pPr>
      <w:r>
        <w:rPr>
          <w:rFonts w:cs="Arial"/>
          <w:szCs w:val="22"/>
        </w:rPr>
        <w:br w:type="page"/>
      </w:r>
    </w:p>
    <w:p w:rsidR="00F31393" w:rsidRDefault="00F31393" w:rsidP="00F31393">
      <w:pPr>
        <w:jc w:val="center"/>
        <w:rPr>
          <w:b/>
        </w:rPr>
      </w:pPr>
      <w:r>
        <w:rPr>
          <w:b/>
        </w:rPr>
        <w:lastRenderedPageBreak/>
        <w:t>EXHIBIT A</w:t>
      </w:r>
    </w:p>
    <w:p w:rsidR="00F31393" w:rsidRDefault="00F31393" w:rsidP="00F31393">
      <w:pPr>
        <w:jc w:val="center"/>
      </w:pPr>
    </w:p>
    <w:p w:rsidR="00F31393" w:rsidRDefault="00F31393" w:rsidP="00F31393">
      <w:pPr>
        <w:jc w:val="center"/>
      </w:pPr>
      <w:r>
        <w:t>MANDATORY EQUAL EMPLOYMENT OPPORTUNITY LANGUAGE</w:t>
      </w:r>
    </w:p>
    <w:p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F31393" w:rsidRDefault="00F31393" w:rsidP="00F31393">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rsidR="00F31393" w:rsidRDefault="00F31393" w:rsidP="00F31393">
      <w:pPr>
        <w:jc w:val="center"/>
      </w:pPr>
    </w:p>
    <w:p w:rsidR="00F31393" w:rsidRDefault="00F31393" w:rsidP="00F31393">
      <w:pPr>
        <w:jc w:val="center"/>
      </w:pPr>
      <w:r>
        <w:t>GOODS, GENERAL SERVICE AND PROFESSIONAL SERVICES CONTRACTS</w:t>
      </w:r>
    </w:p>
    <w:p w:rsidR="00F31393" w:rsidRDefault="00F31393" w:rsidP="00F31393"/>
    <w:p w:rsidR="00F31393" w:rsidRDefault="00F31393" w:rsidP="00F31393">
      <w:r>
        <w:t>During the performance of this contract, the contractor agrees as follows:</w:t>
      </w:r>
    </w:p>
    <w:p w:rsidR="00F31393" w:rsidRDefault="00F31393" w:rsidP="00F31393"/>
    <w:p w:rsidR="00F31393" w:rsidRDefault="00F31393" w:rsidP="00F31393">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rsidR="00F31393" w:rsidRDefault="00F31393" w:rsidP="00F31393"/>
    <w:p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F31393" w:rsidRDefault="00F31393" w:rsidP="00F31393"/>
    <w:p w:rsidR="00F31393" w:rsidRDefault="00F31393" w:rsidP="00F31393">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rsidR="00F31393" w:rsidRDefault="00F31393" w:rsidP="00F31393"/>
    <w:p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F31393" w:rsidRDefault="00F31393" w:rsidP="00F31393"/>
    <w:p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rsidR="00F31393" w:rsidRDefault="00F31393" w:rsidP="00F31393"/>
    <w:p w:rsidR="00F31393" w:rsidRDefault="00F31393" w:rsidP="00F31393">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rsidR="00F31393" w:rsidRDefault="00F31393" w:rsidP="00F31393"/>
    <w:p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F31393" w:rsidRDefault="00F31393" w:rsidP="00F31393"/>
    <w:p w:rsidR="00F31393" w:rsidRDefault="00F31393" w:rsidP="00F31393">
      <w:proofErr w:type="gramStart"/>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rsidR="00F31393" w:rsidRDefault="00F31393" w:rsidP="00F31393"/>
    <w:p w:rsidR="00F31393" w:rsidRDefault="00F31393" w:rsidP="00F31393">
      <w:r>
        <w:t>The contractor shall submit to the public agency, after notification of award but prior to execution of a goods and services contract, one of the following three documents:</w:t>
      </w:r>
    </w:p>
    <w:p w:rsidR="00F31393" w:rsidRDefault="00F31393" w:rsidP="00F31393"/>
    <w:p w:rsidR="00F31393" w:rsidRDefault="00F31393" w:rsidP="00F31393">
      <w:pPr>
        <w:ind w:firstLine="720"/>
      </w:pPr>
      <w:r>
        <w:t>Letter of Federal Affirmative Action Plan Approval;</w:t>
      </w:r>
    </w:p>
    <w:p w:rsidR="00F31393" w:rsidRDefault="00F31393" w:rsidP="00F31393">
      <w:pPr>
        <w:ind w:left="720"/>
      </w:pPr>
    </w:p>
    <w:p w:rsidR="00F31393" w:rsidRDefault="00F31393" w:rsidP="00F31393">
      <w:r>
        <w:tab/>
        <w:t>Certificate of Employee Information Report; or</w:t>
      </w:r>
    </w:p>
    <w:p w:rsidR="00F31393" w:rsidRDefault="00F31393" w:rsidP="00F31393">
      <w:pPr>
        <w:ind w:left="720"/>
      </w:pPr>
    </w:p>
    <w:p w:rsidR="00F31393" w:rsidRDefault="00F31393" w:rsidP="00F31393">
      <w:r>
        <w:t>Employee Information Report Form AA302 (electronically provided by the Division and distributed to the public agency through the Division’s website at http://</w:t>
      </w:r>
      <w:hyperlink r:id="rId57" w:history="1">
        <w:r>
          <w:rPr>
            <w:rStyle w:val="Hyperlink"/>
          </w:rPr>
          <w:t>www.state.nj.us/treasury/contract_compliance</w:t>
        </w:r>
      </w:hyperlink>
      <w:r>
        <w:t>).</w:t>
      </w:r>
    </w:p>
    <w:p w:rsidR="00F31393" w:rsidRDefault="00F31393" w:rsidP="00F31393"/>
    <w:p w:rsidR="00F31393" w:rsidRDefault="00F31393" w:rsidP="00F31393">
      <w:proofErr w:type="gramStart"/>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roofErr w:type="gramEnd"/>
    </w:p>
    <w:p w:rsidR="00F31393" w:rsidRDefault="00F31393" w:rsidP="00F31393">
      <w:r>
        <w:br w:type="page"/>
      </w:r>
    </w:p>
    <w:p w:rsidR="00F31393" w:rsidRDefault="00F31393" w:rsidP="00F31393">
      <w:pPr>
        <w:jc w:val="center"/>
        <w:rPr>
          <w:b/>
        </w:rPr>
      </w:pPr>
      <w:r>
        <w:rPr>
          <w:b/>
        </w:rPr>
        <w:lastRenderedPageBreak/>
        <w:t>EXHIBIT B</w:t>
      </w:r>
    </w:p>
    <w:p w:rsidR="00F31393" w:rsidRDefault="00F31393" w:rsidP="00F31393">
      <w:pPr>
        <w:jc w:val="center"/>
      </w:pPr>
    </w:p>
    <w:p w:rsidR="00F31393" w:rsidRDefault="00F31393" w:rsidP="00F31393">
      <w:pPr>
        <w:jc w:val="center"/>
      </w:pPr>
      <w:r>
        <w:t>MANDATORY EQUAL EMPLOYMENT OPPORTUNITY LANGUAGE</w:t>
      </w:r>
    </w:p>
    <w:p w:rsidR="00F31393" w:rsidRDefault="00F31393" w:rsidP="00F31393">
      <w:pPr>
        <w:jc w:val="center"/>
      </w:pPr>
      <w:r>
        <w:rPr>
          <w:u w:val="single"/>
        </w:rPr>
        <w:t>N.J.S.A.</w:t>
      </w:r>
      <w:r>
        <w:t xml:space="preserve"> 10:5-31 </w:t>
      </w:r>
      <w:r w:rsidRPr="00A30426">
        <w:rPr>
          <w:u w:val="single"/>
        </w:rPr>
        <w:t>et seq.</w:t>
      </w:r>
      <w:r>
        <w:t xml:space="preserve"> (P.L. 1975, c. 127)</w:t>
      </w:r>
    </w:p>
    <w:p w:rsidR="00F31393" w:rsidRPr="008444B8" w:rsidRDefault="00F31393" w:rsidP="00F31393">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rsidR="00F31393" w:rsidRDefault="00F31393" w:rsidP="00F31393">
      <w:pPr>
        <w:jc w:val="center"/>
      </w:pPr>
    </w:p>
    <w:p w:rsidR="00F31393" w:rsidRDefault="00F31393" w:rsidP="00F31393">
      <w:pPr>
        <w:jc w:val="center"/>
      </w:pPr>
      <w:r>
        <w:t>CONSTRUCTION CONTRACTS</w:t>
      </w:r>
    </w:p>
    <w:p w:rsidR="00F31393" w:rsidRDefault="00F31393" w:rsidP="00F31393"/>
    <w:p w:rsidR="00F31393" w:rsidRDefault="00F31393" w:rsidP="00F31393">
      <w:r>
        <w:t>During the performance of this contract, the contractor agrees as follows:</w:t>
      </w:r>
    </w:p>
    <w:p w:rsidR="00F31393" w:rsidRDefault="00F31393" w:rsidP="00F31393"/>
    <w:p w:rsidR="00F31393" w:rsidRDefault="00F31393" w:rsidP="00F31393">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rsidR="00F31393" w:rsidRDefault="00F31393" w:rsidP="00F31393"/>
    <w:p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F31393" w:rsidRDefault="00F31393" w:rsidP="00F31393"/>
    <w:p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F31393" w:rsidRDefault="00F31393" w:rsidP="00F31393"/>
    <w:p w:rsidR="00F31393" w:rsidRDefault="00F31393" w:rsidP="00F31393">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rsidR="00F31393" w:rsidRDefault="00F31393" w:rsidP="00F31393"/>
    <w:p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F31393" w:rsidRPr="00B17170" w:rsidRDefault="00F31393" w:rsidP="00F31393">
      <w:pPr>
        <w:rPr>
          <w:rFonts w:cs="Arial"/>
          <w:szCs w:val="22"/>
        </w:rPr>
      </w:pPr>
    </w:p>
    <w:p w:rsidR="00F31393" w:rsidRPr="00B17170" w:rsidRDefault="00F31393" w:rsidP="00F31393">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rsidR="00F31393" w:rsidRPr="00B17170" w:rsidRDefault="00F31393" w:rsidP="00F31393">
      <w:pPr>
        <w:rPr>
          <w:rFonts w:cs="Arial"/>
          <w:szCs w:val="22"/>
        </w:rPr>
      </w:pPr>
    </w:p>
    <w:p w:rsidR="00F31393" w:rsidRDefault="00F31393" w:rsidP="00F31393">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rsidR="00F31393" w:rsidRDefault="00F31393" w:rsidP="00F31393">
      <w:pPr>
        <w:ind w:left="360" w:hanging="360"/>
      </w:pPr>
    </w:p>
    <w:p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F31393" w:rsidRPr="007B1EAB" w:rsidRDefault="00F31393" w:rsidP="00F31393">
      <w:pPr>
        <w:rPr>
          <w:rFonts w:cs="Arial"/>
          <w:szCs w:val="22"/>
        </w:rPr>
      </w:pPr>
    </w:p>
    <w:p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rsidR="00F31393" w:rsidRPr="007B1EAB" w:rsidRDefault="00F31393" w:rsidP="00F31393">
      <w:pPr>
        <w:rPr>
          <w:rFonts w:cs="Arial"/>
          <w:szCs w:val="22"/>
        </w:rPr>
      </w:pPr>
      <w:r w:rsidRPr="007B1EAB">
        <w:rPr>
          <w:rFonts w:cs="Arial"/>
          <w:szCs w:val="22"/>
        </w:rPr>
        <w:tab/>
      </w:r>
      <w:r w:rsidRPr="007B1EAB">
        <w:rPr>
          <w:rFonts w:cs="Arial"/>
          <w:szCs w:val="22"/>
        </w:rPr>
        <w:tab/>
      </w:r>
    </w:p>
    <w:p w:rsidR="00F31393" w:rsidRPr="007B1EAB" w:rsidRDefault="00F31393" w:rsidP="00F31393">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rsidR="00F31393" w:rsidRPr="007B1EAB" w:rsidRDefault="00F31393" w:rsidP="00F31393">
      <w:pPr>
        <w:ind w:left="540"/>
        <w:rPr>
          <w:rFonts w:cs="Arial"/>
          <w:szCs w:val="22"/>
        </w:rPr>
      </w:pPr>
    </w:p>
    <w:p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F31393" w:rsidRPr="007B1EAB" w:rsidRDefault="00F31393" w:rsidP="00F31393">
      <w:pPr>
        <w:ind w:left="540"/>
        <w:rPr>
          <w:rFonts w:cs="Arial"/>
          <w:szCs w:val="22"/>
        </w:rPr>
      </w:pPr>
    </w:p>
    <w:p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F31393" w:rsidRPr="007B1EAB" w:rsidRDefault="00F31393" w:rsidP="00F31393">
      <w:pPr>
        <w:ind w:left="540"/>
        <w:rPr>
          <w:rFonts w:cs="Arial"/>
          <w:szCs w:val="22"/>
        </w:rPr>
      </w:pPr>
    </w:p>
    <w:p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F31393" w:rsidRPr="007B1EAB" w:rsidRDefault="00F31393" w:rsidP="00F31393">
      <w:pPr>
        <w:ind w:left="540"/>
        <w:rPr>
          <w:rFonts w:cs="Arial"/>
          <w:szCs w:val="22"/>
        </w:rPr>
      </w:pPr>
    </w:p>
    <w:p w:rsidR="00F31393" w:rsidRPr="007B1EAB" w:rsidRDefault="00F31393" w:rsidP="00F31393">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rsidR="00F31393" w:rsidRPr="007B1EAB" w:rsidRDefault="00F31393" w:rsidP="00F31393">
      <w:pPr>
        <w:rPr>
          <w:rFonts w:cs="Arial"/>
          <w:szCs w:val="22"/>
        </w:rPr>
      </w:pPr>
    </w:p>
    <w:p w:rsidR="00F31393" w:rsidRPr="007B1EAB" w:rsidRDefault="00F31393" w:rsidP="00F31393">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rsidR="00F31393" w:rsidRPr="007B1EAB" w:rsidRDefault="00F31393" w:rsidP="00F31393">
      <w:pPr>
        <w:ind w:left="1440" w:hanging="360"/>
        <w:rPr>
          <w:rFonts w:cs="Arial"/>
          <w:szCs w:val="22"/>
        </w:rPr>
      </w:pPr>
    </w:p>
    <w:p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 xml:space="preserve">shall in good faith </w:t>
      </w:r>
      <w:r w:rsidRPr="007B1EAB">
        <w:rPr>
          <w:rFonts w:cs="Arial"/>
          <w:szCs w:val="22"/>
        </w:rPr>
        <w:lastRenderedPageBreak/>
        <w:t>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rsidR="00F31393" w:rsidRPr="007B1EAB" w:rsidRDefault="00F31393" w:rsidP="00F31393">
      <w:pPr>
        <w:ind w:left="1440" w:hanging="360"/>
        <w:rPr>
          <w:rFonts w:cs="Arial"/>
          <w:szCs w:val="22"/>
        </w:rPr>
      </w:pPr>
    </w:p>
    <w:p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F31393" w:rsidRPr="007B1EAB" w:rsidRDefault="00F31393" w:rsidP="00F31393">
      <w:pPr>
        <w:ind w:left="1350" w:hanging="270"/>
        <w:rPr>
          <w:rFonts w:cs="Arial"/>
          <w:szCs w:val="22"/>
        </w:rPr>
      </w:pPr>
    </w:p>
    <w:p w:rsidR="00F31393" w:rsidRPr="007B1EAB" w:rsidRDefault="00F31393" w:rsidP="00F31393">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rsidR="00F31393" w:rsidRPr="007B1EAB" w:rsidRDefault="00F31393" w:rsidP="00F31393">
      <w:pPr>
        <w:rPr>
          <w:rFonts w:cs="Arial"/>
          <w:szCs w:val="22"/>
        </w:rPr>
      </w:pPr>
    </w:p>
    <w:p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F31393" w:rsidRPr="007B1EAB" w:rsidRDefault="00F31393" w:rsidP="00F31393">
      <w:pPr>
        <w:rPr>
          <w:rFonts w:cs="Arial"/>
          <w:szCs w:val="22"/>
        </w:rPr>
      </w:pPr>
    </w:p>
    <w:p w:rsidR="00F31393" w:rsidRPr="007B1EAB" w:rsidRDefault="00F31393" w:rsidP="00F31393">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rsidR="00F31393" w:rsidRPr="007B1EAB" w:rsidRDefault="00F31393" w:rsidP="00F31393">
      <w:pPr>
        <w:pStyle w:val="ListParagraph"/>
        <w:ind w:left="360" w:hanging="360"/>
        <w:rPr>
          <w:rFonts w:cs="Arial"/>
          <w:szCs w:val="22"/>
        </w:rPr>
      </w:pPr>
    </w:p>
    <w:p w:rsidR="00F31393" w:rsidRPr="007B1EAB" w:rsidRDefault="00F31393" w:rsidP="00F31393">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rsidR="00F31393" w:rsidRPr="007B1EAB" w:rsidRDefault="00F31393" w:rsidP="00F31393">
      <w:pPr>
        <w:ind w:left="360" w:hanging="360"/>
        <w:rPr>
          <w:rFonts w:cs="Arial"/>
          <w:szCs w:val="22"/>
        </w:rPr>
      </w:pPr>
    </w:p>
    <w:p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F31393" w:rsidRPr="007B1EAB" w:rsidRDefault="00F31393" w:rsidP="00F31393">
      <w:pPr>
        <w:ind w:left="360" w:hanging="360"/>
        <w:rPr>
          <w:rFonts w:cs="Arial"/>
          <w:szCs w:val="22"/>
        </w:rPr>
      </w:pPr>
    </w:p>
    <w:p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F31393" w:rsidRPr="007B1EAB" w:rsidRDefault="00F31393" w:rsidP="00F31393">
      <w:pPr>
        <w:pStyle w:val="ListParagraph"/>
        <w:rPr>
          <w:rFonts w:cs="Arial"/>
          <w:szCs w:val="22"/>
        </w:rPr>
      </w:pPr>
    </w:p>
    <w:p w:rsidR="00F31393" w:rsidRPr="007B1EAB" w:rsidRDefault="00F31393" w:rsidP="00F31393">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rsidR="00F31393" w:rsidRPr="007B1EAB" w:rsidRDefault="00F31393" w:rsidP="00F31393">
      <w:pPr>
        <w:rPr>
          <w:rFonts w:cs="Arial"/>
          <w:szCs w:val="22"/>
        </w:rPr>
      </w:pPr>
      <w:r w:rsidRPr="007B1EAB">
        <w:rPr>
          <w:rFonts w:cs="Arial"/>
          <w:szCs w:val="22"/>
        </w:rPr>
        <w:br w:type="page"/>
      </w:r>
    </w:p>
    <w:p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rsidR="00F31393" w:rsidRDefault="00F31393" w:rsidP="00F31393">
      <w:pPr>
        <w:pStyle w:val="Default"/>
        <w:rPr>
          <w:rFonts w:ascii="Arial" w:hAnsi="Arial" w:cs="Arial"/>
          <w:sz w:val="22"/>
          <w:szCs w:val="22"/>
        </w:rPr>
      </w:pPr>
    </w:p>
    <w:p w:rsidR="00F31393" w:rsidRDefault="00F31393" w:rsidP="00F31393">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F31393" w:rsidRDefault="00F31393" w:rsidP="00F31393">
      <w:pPr>
        <w:autoSpaceDE w:val="0"/>
        <w:autoSpaceDN w:val="0"/>
        <w:ind w:left="440" w:right="720"/>
        <w:rPr>
          <w:rFonts w:cs="Arial"/>
          <w:color w:val="000000"/>
          <w:szCs w:val="22"/>
        </w:rPr>
      </w:pPr>
    </w:p>
    <w:p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rsidR="00F31393" w:rsidRDefault="00F31393" w:rsidP="00F31393">
      <w:pPr>
        <w:autoSpaceDE w:val="0"/>
        <w:autoSpaceDN w:val="0"/>
        <w:ind w:left="440" w:right="720"/>
        <w:rPr>
          <w:rFonts w:cs="Arial"/>
          <w:color w:val="000000"/>
          <w:szCs w:val="22"/>
        </w:rPr>
      </w:pPr>
    </w:p>
    <w:p w:rsidR="00F31393" w:rsidRDefault="00F31393" w:rsidP="00F31393">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rsidR="00F31393" w:rsidRDefault="00F31393" w:rsidP="00F31393">
      <w:pPr>
        <w:autoSpaceDE w:val="0"/>
        <w:autoSpaceDN w:val="0"/>
        <w:rPr>
          <w:rFonts w:cs="Arial"/>
          <w:color w:val="000000"/>
          <w:szCs w:val="22"/>
        </w:rPr>
      </w:pPr>
    </w:p>
    <w:p w:rsidR="00F31393" w:rsidRDefault="00F31393" w:rsidP="006820A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8" w:history="1">
        <w:r w:rsidRPr="00D36830">
          <w:rPr>
            <w:rStyle w:val="Hyperlink"/>
            <w:rFonts w:cs="Arial"/>
            <w:szCs w:val="22"/>
          </w:rPr>
          <w:t>http://NJ.gov/JobCentralNJ</w:t>
        </w:r>
      </w:hyperlink>
      <w:r>
        <w:rPr>
          <w:rFonts w:cs="Arial"/>
          <w:color w:val="000000"/>
          <w:szCs w:val="22"/>
        </w:rPr>
        <w:t xml:space="preserve">; </w:t>
      </w:r>
    </w:p>
    <w:p w:rsidR="00F31393" w:rsidRDefault="00F31393" w:rsidP="006820A4">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F31393" w:rsidRDefault="00F31393" w:rsidP="006820A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F31393" w:rsidRDefault="00F31393" w:rsidP="006820A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F31393" w:rsidRDefault="00F31393" w:rsidP="006820A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F31393" w:rsidRDefault="00F31393" w:rsidP="00F31393">
      <w:pPr>
        <w:autoSpaceDE w:val="0"/>
        <w:autoSpaceDN w:val="0"/>
        <w:rPr>
          <w:rFonts w:cs="Arial"/>
          <w:color w:val="000000"/>
          <w:szCs w:val="22"/>
        </w:rPr>
      </w:pPr>
    </w:p>
    <w:p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59"/>
      <w:footerReference w:type="default" r:id="rId6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08BC" w:rsidRDefault="001008BC">
      <w:r>
        <w:separator/>
      </w:r>
    </w:p>
  </w:endnote>
  <w:endnote w:type="continuationSeparator" w:id="0">
    <w:p w:rsidR="001008BC" w:rsidRDefault="001008BC">
      <w:r>
        <w:continuationSeparator/>
      </w:r>
    </w:p>
  </w:endnote>
  <w:endnote w:type="continuationNotice" w:id="1">
    <w:p w:rsidR="001008BC" w:rsidRDefault="001008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8BC" w:rsidRDefault="001008B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1008BC" w:rsidRDefault="001008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8BC" w:rsidRPr="00851065" w:rsidRDefault="001008BC">
    <w:pPr>
      <w:pStyle w:val="Footer"/>
      <w:framePr w:w="576" w:wrap="around" w:vAnchor="page" w:hAnchor="page" w:x="10945" w:y="15121"/>
      <w:jc w:val="right"/>
      <w:rPr>
        <w:rStyle w:val="PageNumber"/>
      </w:rPr>
    </w:pPr>
  </w:p>
  <w:p w:rsidR="001008BC" w:rsidRPr="00851065" w:rsidRDefault="001008B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9782F">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08BC" w:rsidRDefault="001008BC">
      <w:r>
        <w:separator/>
      </w:r>
    </w:p>
  </w:footnote>
  <w:footnote w:type="continuationSeparator" w:id="0">
    <w:p w:rsidR="001008BC" w:rsidRDefault="001008BC">
      <w:r>
        <w:continuationSeparator/>
      </w:r>
    </w:p>
  </w:footnote>
  <w:footnote w:type="continuationNotice" w:id="1">
    <w:p w:rsidR="001008BC" w:rsidRDefault="001008B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A04664"/>
    <w:multiLevelType w:val="hybridMultilevel"/>
    <w:tmpl w:val="8E028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692D3E"/>
    <w:multiLevelType w:val="hybridMultilevel"/>
    <w:tmpl w:val="F17CC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08C4A76"/>
    <w:multiLevelType w:val="hybridMultilevel"/>
    <w:tmpl w:val="65307838"/>
    <w:lvl w:ilvl="0" w:tplc="DCEE43E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1293436"/>
    <w:multiLevelType w:val="hybridMultilevel"/>
    <w:tmpl w:val="F9A24E84"/>
    <w:lvl w:ilvl="0" w:tplc="AE84AFA2">
      <w:start w:val="1"/>
      <w:numFmt w:val="upperLetter"/>
      <w:lvlText w:val="%1)"/>
      <w:lvlJc w:val="left"/>
      <w:pPr>
        <w:ind w:left="959" w:hanging="360"/>
      </w:pPr>
      <w:rPr>
        <w:rFonts w:hint="default"/>
        <w:b w:val="0"/>
      </w:rPr>
    </w:lvl>
    <w:lvl w:ilvl="1" w:tplc="04090019">
      <w:start w:val="1"/>
      <w:numFmt w:val="lowerLetter"/>
      <w:lvlText w:val="%2."/>
      <w:lvlJc w:val="left"/>
      <w:pPr>
        <w:ind w:left="1679" w:hanging="360"/>
      </w:pPr>
    </w:lvl>
    <w:lvl w:ilvl="2" w:tplc="0409001B" w:tentative="1">
      <w:start w:val="1"/>
      <w:numFmt w:val="lowerRoman"/>
      <w:lvlText w:val="%3."/>
      <w:lvlJc w:val="right"/>
      <w:pPr>
        <w:ind w:left="2399" w:hanging="180"/>
      </w:pPr>
    </w:lvl>
    <w:lvl w:ilvl="3" w:tplc="0409000F" w:tentative="1">
      <w:start w:val="1"/>
      <w:numFmt w:val="decimal"/>
      <w:lvlText w:val="%4."/>
      <w:lvlJc w:val="left"/>
      <w:pPr>
        <w:ind w:left="3119" w:hanging="360"/>
      </w:pPr>
    </w:lvl>
    <w:lvl w:ilvl="4" w:tplc="04090019" w:tentative="1">
      <w:start w:val="1"/>
      <w:numFmt w:val="lowerLetter"/>
      <w:lvlText w:val="%5."/>
      <w:lvlJc w:val="left"/>
      <w:pPr>
        <w:ind w:left="3839" w:hanging="360"/>
      </w:pPr>
    </w:lvl>
    <w:lvl w:ilvl="5" w:tplc="0409001B" w:tentative="1">
      <w:start w:val="1"/>
      <w:numFmt w:val="lowerRoman"/>
      <w:lvlText w:val="%6."/>
      <w:lvlJc w:val="right"/>
      <w:pPr>
        <w:ind w:left="4559" w:hanging="180"/>
      </w:pPr>
    </w:lvl>
    <w:lvl w:ilvl="6" w:tplc="0409000F" w:tentative="1">
      <w:start w:val="1"/>
      <w:numFmt w:val="decimal"/>
      <w:lvlText w:val="%7."/>
      <w:lvlJc w:val="left"/>
      <w:pPr>
        <w:ind w:left="5279" w:hanging="360"/>
      </w:pPr>
    </w:lvl>
    <w:lvl w:ilvl="7" w:tplc="04090019" w:tentative="1">
      <w:start w:val="1"/>
      <w:numFmt w:val="lowerLetter"/>
      <w:lvlText w:val="%8."/>
      <w:lvlJc w:val="left"/>
      <w:pPr>
        <w:ind w:left="5999" w:hanging="360"/>
      </w:pPr>
    </w:lvl>
    <w:lvl w:ilvl="8" w:tplc="0409001B" w:tentative="1">
      <w:start w:val="1"/>
      <w:numFmt w:val="lowerRoman"/>
      <w:lvlText w:val="%9."/>
      <w:lvlJc w:val="right"/>
      <w:pPr>
        <w:ind w:left="6719" w:hanging="180"/>
      </w:pPr>
    </w:lvl>
  </w:abstractNum>
  <w:abstractNum w:abstractNumId="29" w15:restartNumberingAfterBreak="0">
    <w:nsid w:val="64D32C17"/>
    <w:multiLevelType w:val="multilevel"/>
    <w:tmpl w:val="D8C44FC6"/>
    <w:lvl w:ilvl="0">
      <w:start w:val="3"/>
      <w:numFmt w:val="decimal"/>
      <w:lvlText w:val="%1"/>
      <w:lvlJc w:val="left"/>
      <w:pPr>
        <w:ind w:left="451" w:hanging="332"/>
      </w:pPr>
      <w:rPr>
        <w:rFonts w:hint="default"/>
      </w:rPr>
    </w:lvl>
    <w:lvl w:ilvl="1">
      <w:start w:val="2"/>
      <w:numFmt w:val="decimal"/>
      <w:lvlText w:val="%1.%2"/>
      <w:lvlJc w:val="left"/>
      <w:pPr>
        <w:ind w:left="422" w:hanging="332"/>
      </w:pPr>
      <w:rPr>
        <w:rFonts w:hint="default"/>
        <w:w w:val="81"/>
        <w:u w:val="single" w:color="000000"/>
      </w:rPr>
    </w:lvl>
    <w:lvl w:ilvl="2">
      <w:start w:val="1"/>
      <w:numFmt w:val="decimal"/>
      <w:lvlText w:val="%1.%2.%3"/>
      <w:lvlJc w:val="left"/>
      <w:pPr>
        <w:ind w:left="120" w:hanging="552"/>
      </w:pPr>
      <w:rPr>
        <w:rFonts w:ascii="Arial" w:eastAsia="Arial" w:hAnsi="Arial" w:cs="Arial" w:hint="default"/>
        <w:spacing w:val="-1"/>
        <w:w w:val="100"/>
        <w:sz w:val="22"/>
        <w:szCs w:val="22"/>
      </w:rPr>
    </w:lvl>
    <w:lvl w:ilvl="3">
      <w:numFmt w:val="bullet"/>
      <w:lvlText w:val="•"/>
      <w:lvlJc w:val="left"/>
      <w:pPr>
        <w:ind w:left="2526" w:hanging="552"/>
      </w:pPr>
      <w:rPr>
        <w:rFonts w:hint="default"/>
      </w:rPr>
    </w:lvl>
    <w:lvl w:ilvl="4">
      <w:numFmt w:val="bullet"/>
      <w:lvlText w:val="•"/>
      <w:lvlJc w:val="left"/>
      <w:pPr>
        <w:ind w:left="3560" w:hanging="552"/>
      </w:pPr>
      <w:rPr>
        <w:rFonts w:hint="default"/>
      </w:rPr>
    </w:lvl>
    <w:lvl w:ilvl="5">
      <w:numFmt w:val="bullet"/>
      <w:lvlText w:val="•"/>
      <w:lvlJc w:val="left"/>
      <w:pPr>
        <w:ind w:left="4593" w:hanging="552"/>
      </w:pPr>
      <w:rPr>
        <w:rFonts w:hint="default"/>
      </w:rPr>
    </w:lvl>
    <w:lvl w:ilvl="6">
      <w:numFmt w:val="bullet"/>
      <w:lvlText w:val="•"/>
      <w:lvlJc w:val="left"/>
      <w:pPr>
        <w:ind w:left="5626" w:hanging="552"/>
      </w:pPr>
      <w:rPr>
        <w:rFonts w:hint="default"/>
      </w:rPr>
    </w:lvl>
    <w:lvl w:ilvl="7">
      <w:numFmt w:val="bullet"/>
      <w:lvlText w:val="•"/>
      <w:lvlJc w:val="left"/>
      <w:pPr>
        <w:ind w:left="6660" w:hanging="552"/>
      </w:pPr>
      <w:rPr>
        <w:rFonts w:hint="default"/>
      </w:rPr>
    </w:lvl>
    <w:lvl w:ilvl="8">
      <w:numFmt w:val="bullet"/>
      <w:lvlText w:val="•"/>
      <w:lvlJc w:val="left"/>
      <w:pPr>
        <w:ind w:left="7693" w:hanging="552"/>
      </w:pPr>
      <w:rPr>
        <w:rFonts w:hint="default"/>
      </w:rPr>
    </w:lvl>
  </w:abstractNum>
  <w:abstractNum w:abstractNumId="3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6BDB00D0"/>
    <w:multiLevelType w:val="multilevel"/>
    <w:tmpl w:val="80A4899E"/>
    <w:lvl w:ilvl="0">
      <w:start w:val="3"/>
      <w:numFmt w:val="decimal"/>
      <w:lvlText w:val="%1"/>
      <w:lvlJc w:val="left"/>
      <w:pPr>
        <w:ind w:left="120" w:hanging="550"/>
      </w:pPr>
      <w:rPr>
        <w:rFonts w:hint="default"/>
      </w:rPr>
    </w:lvl>
    <w:lvl w:ilvl="1">
      <w:start w:val="2"/>
      <w:numFmt w:val="decimal"/>
      <w:lvlText w:val="%1.%2"/>
      <w:lvlJc w:val="left"/>
      <w:pPr>
        <w:ind w:left="120" w:hanging="550"/>
      </w:pPr>
      <w:rPr>
        <w:rFonts w:hint="default"/>
      </w:rPr>
    </w:lvl>
    <w:lvl w:ilvl="2">
      <w:start w:val="5"/>
      <w:numFmt w:val="decimal"/>
      <w:lvlText w:val="%1.%2.%3"/>
      <w:lvlJc w:val="left"/>
      <w:pPr>
        <w:ind w:left="120" w:hanging="550"/>
        <w:jc w:val="right"/>
      </w:pPr>
      <w:rPr>
        <w:rFonts w:ascii="Arial" w:eastAsia="Arial" w:hAnsi="Arial" w:cs="Arial" w:hint="default"/>
        <w:i w:val="0"/>
        <w:spacing w:val="-1"/>
        <w:w w:val="100"/>
        <w:sz w:val="22"/>
        <w:szCs w:val="22"/>
      </w:rPr>
    </w:lvl>
    <w:lvl w:ilvl="3">
      <w:numFmt w:val="bullet"/>
      <w:lvlText w:val="•"/>
      <w:lvlJc w:val="left"/>
      <w:pPr>
        <w:ind w:left="3012" w:hanging="550"/>
      </w:pPr>
      <w:rPr>
        <w:rFonts w:hint="default"/>
      </w:rPr>
    </w:lvl>
    <w:lvl w:ilvl="4">
      <w:numFmt w:val="bullet"/>
      <w:lvlText w:val="•"/>
      <w:lvlJc w:val="left"/>
      <w:pPr>
        <w:ind w:left="3976" w:hanging="550"/>
      </w:pPr>
      <w:rPr>
        <w:rFonts w:hint="default"/>
      </w:rPr>
    </w:lvl>
    <w:lvl w:ilvl="5">
      <w:numFmt w:val="bullet"/>
      <w:lvlText w:val="•"/>
      <w:lvlJc w:val="left"/>
      <w:pPr>
        <w:ind w:left="4940" w:hanging="550"/>
      </w:pPr>
      <w:rPr>
        <w:rFonts w:hint="default"/>
      </w:rPr>
    </w:lvl>
    <w:lvl w:ilvl="6">
      <w:numFmt w:val="bullet"/>
      <w:lvlText w:val="•"/>
      <w:lvlJc w:val="left"/>
      <w:pPr>
        <w:ind w:left="5904" w:hanging="550"/>
      </w:pPr>
      <w:rPr>
        <w:rFonts w:hint="default"/>
      </w:rPr>
    </w:lvl>
    <w:lvl w:ilvl="7">
      <w:numFmt w:val="bullet"/>
      <w:lvlText w:val="•"/>
      <w:lvlJc w:val="left"/>
      <w:pPr>
        <w:ind w:left="6868" w:hanging="550"/>
      </w:pPr>
      <w:rPr>
        <w:rFonts w:hint="default"/>
      </w:rPr>
    </w:lvl>
    <w:lvl w:ilvl="8">
      <w:numFmt w:val="bullet"/>
      <w:lvlText w:val="•"/>
      <w:lvlJc w:val="left"/>
      <w:pPr>
        <w:ind w:left="7832" w:hanging="550"/>
      </w:pPr>
      <w:rPr>
        <w:rFonts w:hint="default"/>
      </w:rPr>
    </w:lvl>
  </w:abstractNum>
  <w:abstractNum w:abstractNumId="33"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CE40FC6"/>
    <w:multiLevelType w:val="hybridMultilevel"/>
    <w:tmpl w:val="D0ECAA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EC0625B"/>
    <w:multiLevelType w:val="multilevel"/>
    <w:tmpl w:val="EEC8374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75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0"/>
  </w:num>
  <w:num w:numId="3">
    <w:abstractNumId w:val="42"/>
  </w:num>
  <w:num w:numId="4">
    <w:abstractNumId w:val="41"/>
  </w:num>
  <w:num w:numId="5">
    <w:abstractNumId w:val="1"/>
  </w:num>
  <w:num w:numId="6">
    <w:abstractNumId w:val="2"/>
  </w:num>
  <w:num w:numId="7">
    <w:abstractNumId w:val="9"/>
  </w:num>
  <w:num w:numId="8">
    <w:abstractNumId w:val="3"/>
  </w:num>
  <w:num w:numId="9">
    <w:abstractNumId w:val="33"/>
  </w:num>
  <w:num w:numId="10">
    <w:abstractNumId w:val="16"/>
  </w:num>
  <w:num w:numId="11">
    <w:abstractNumId w:val="7"/>
  </w:num>
  <w:num w:numId="12">
    <w:abstractNumId w:val="39"/>
  </w:num>
  <w:num w:numId="13">
    <w:abstractNumId w:val="20"/>
  </w:num>
  <w:num w:numId="14">
    <w:abstractNumId w:val="35"/>
  </w:num>
  <w:num w:numId="15">
    <w:abstractNumId w:val="30"/>
  </w:num>
  <w:num w:numId="16">
    <w:abstractNumId w:val="11"/>
  </w:num>
  <w:num w:numId="17">
    <w:abstractNumId w:val="19"/>
  </w:num>
  <w:num w:numId="18">
    <w:abstractNumId w:val="5"/>
  </w:num>
  <w:num w:numId="19">
    <w:abstractNumId w:val="26"/>
  </w:num>
  <w:num w:numId="20">
    <w:abstractNumId w:val="31"/>
  </w:num>
  <w:num w:numId="21">
    <w:abstractNumId w:val="6"/>
  </w:num>
  <w:num w:numId="22">
    <w:abstractNumId w:val="17"/>
  </w:num>
  <w:num w:numId="23">
    <w:abstractNumId w:val="8"/>
  </w:num>
  <w:num w:numId="24">
    <w:abstractNumId w:val="34"/>
  </w:num>
  <w:num w:numId="25">
    <w:abstractNumId w:val="38"/>
  </w:num>
  <w:num w:numId="26">
    <w:abstractNumId w:val="27"/>
  </w:num>
  <w:num w:numId="27">
    <w:abstractNumId w:val="15"/>
  </w:num>
  <w:num w:numId="28">
    <w:abstractNumId w:val="21"/>
  </w:num>
  <w:num w:numId="29">
    <w:abstractNumId w:val="4"/>
  </w:num>
  <w:num w:numId="30">
    <w:abstractNumId w:val="37"/>
  </w:num>
  <w:num w:numId="31">
    <w:abstractNumId w:val="25"/>
  </w:num>
  <w:num w:numId="32">
    <w:abstractNumId w:val="24"/>
  </w:num>
  <w:num w:numId="33">
    <w:abstractNumId w:val="10"/>
  </w:num>
  <w:num w:numId="34">
    <w:abstractNumId w:val="12"/>
  </w:num>
  <w:num w:numId="35">
    <w:abstractNumId w:val="23"/>
  </w:num>
  <w:num w:numId="36">
    <w:abstractNumId w:val="32"/>
  </w:num>
  <w:num w:numId="37">
    <w:abstractNumId w:val="29"/>
  </w:num>
  <w:num w:numId="38">
    <w:abstractNumId w:val="28"/>
  </w:num>
  <w:num w:numId="39">
    <w:abstractNumId w:val="14"/>
  </w:num>
  <w:num w:numId="40">
    <w:abstractNumId w:val="40"/>
  </w:num>
  <w:num w:numId="41">
    <w:abstractNumId w:val="43"/>
  </w:num>
  <w:num w:numId="42">
    <w:abstractNumId w:val="13"/>
  </w:num>
  <w:num w:numId="43">
    <w:abstractNumId w:val="22"/>
  </w:num>
  <w:num w:numId="44">
    <w:abstractNumId w:val="1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1" w:cryptProviderType="rsaAES" w:cryptAlgorithmClass="hash" w:cryptAlgorithmType="typeAny" w:cryptAlgorithmSid="14" w:cryptSpinCount="100000" w:hash="lROnHHfqZcxAiS2HhQgug+wonetGztJGcfi4mFnhh0lrWoyRcUkv7MGMRnu4rM8jLfzD7woQnYfxAMQ+u8jZ0w==" w:salt="D3DwwoIO7wkxvlkHHiNUXQ=="/>
  <w:defaultTabStop w:val="72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570"/>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62D2"/>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2DA6"/>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5621"/>
    <w:rsid w:val="000D643C"/>
    <w:rsid w:val="000D6C3A"/>
    <w:rsid w:val="000D7D31"/>
    <w:rsid w:val="000E036E"/>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8BC"/>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C2F"/>
    <w:rsid w:val="00141EF0"/>
    <w:rsid w:val="0014201F"/>
    <w:rsid w:val="0014279A"/>
    <w:rsid w:val="00142E88"/>
    <w:rsid w:val="00143087"/>
    <w:rsid w:val="001433E8"/>
    <w:rsid w:val="0014411E"/>
    <w:rsid w:val="001441B1"/>
    <w:rsid w:val="0014429F"/>
    <w:rsid w:val="001446AD"/>
    <w:rsid w:val="00144B04"/>
    <w:rsid w:val="00146594"/>
    <w:rsid w:val="0014729A"/>
    <w:rsid w:val="001473E9"/>
    <w:rsid w:val="0015020E"/>
    <w:rsid w:val="001510D6"/>
    <w:rsid w:val="00151272"/>
    <w:rsid w:val="001515E9"/>
    <w:rsid w:val="00151698"/>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978D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5D3"/>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57CB"/>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C02"/>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54D2"/>
    <w:rsid w:val="002963F8"/>
    <w:rsid w:val="00296403"/>
    <w:rsid w:val="00296457"/>
    <w:rsid w:val="0029656E"/>
    <w:rsid w:val="00296A2F"/>
    <w:rsid w:val="0029719D"/>
    <w:rsid w:val="002A0425"/>
    <w:rsid w:val="002A0478"/>
    <w:rsid w:val="002A054A"/>
    <w:rsid w:val="002A0ED8"/>
    <w:rsid w:val="002A24C5"/>
    <w:rsid w:val="002A2D42"/>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93"/>
    <w:rsid w:val="002B7BF7"/>
    <w:rsid w:val="002B7D64"/>
    <w:rsid w:val="002C05A6"/>
    <w:rsid w:val="002C10A5"/>
    <w:rsid w:val="002C157A"/>
    <w:rsid w:val="002C1830"/>
    <w:rsid w:val="002C2060"/>
    <w:rsid w:val="002C22FB"/>
    <w:rsid w:val="002C23B7"/>
    <w:rsid w:val="002C23E7"/>
    <w:rsid w:val="002C2D4A"/>
    <w:rsid w:val="002C35C8"/>
    <w:rsid w:val="002C3ADE"/>
    <w:rsid w:val="002C3EE8"/>
    <w:rsid w:val="002C4FEE"/>
    <w:rsid w:val="002C552D"/>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43D"/>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078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5D6D"/>
    <w:rsid w:val="00345E30"/>
    <w:rsid w:val="00346859"/>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473"/>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32E"/>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331"/>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55AB"/>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2F4E"/>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CF2"/>
    <w:rsid w:val="00441EDD"/>
    <w:rsid w:val="00443A8E"/>
    <w:rsid w:val="004441C2"/>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43F2"/>
    <w:rsid w:val="00455A70"/>
    <w:rsid w:val="00455AA6"/>
    <w:rsid w:val="00456964"/>
    <w:rsid w:val="0045719C"/>
    <w:rsid w:val="004573BE"/>
    <w:rsid w:val="004606C1"/>
    <w:rsid w:val="004607BD"/>
    <w:rsid w:val="0046113E"/>
    <w:rsid w:val="00461E9A"/>
    <w:rsid w:val="00462B0F"/>
    <w:rsid w:val="00462C05"/>
    <w:rsid w:val="00464060"/>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B30"/>
    <w:rsid w:val="00481E49"/>
    <w:rsid w:val="00483574"/>
    <w:rsid w:val="00483803"/>
    <w:rsid w:val="0048444A"/>
    <w:rsid w:val="004848AD"/>
    <w:rsid w:val="0048638C"/>
    <w:rsid w:val="00486861"/>
    <w:rsid w:val="004868A7"/>
    <w:rsid w:val="00486B89"/>
    <w:rsid w:val="00486CB1"/>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A8A"/>
    <w:rsid w:val="004D4011"/>
    <w:rsid w:val="004D4A2C"/>
    <w:rsid w:val="004D57C0"/>
    <w:rsid w:val="004D673F"/>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A2E"/>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2C5E"/>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5E8F"/>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9EF"/>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4A3D"/>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0FC9"/>
    <w:rsid w:val="00601423"/>
    <w:rsid w:val="0060193B"/>
    <w:rsid w:val="0060203E"/>
    <w:rsid w:val="00602989"/>
    <w:rsid w:val="0060346F"/>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282"/>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5CC2"/>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7DA"/>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0A4"/>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67C"/>
    <w:rsid w:val="006E716E"/>
    <w:rsid w:val="006E79C7"/>
    <w:rsid w:val="006F04CB"/>
    <w:rsid w:val="006F0D60"/>
    <w:rsid w:val="006F0F2C"/>
    <w:rsid w:val="006F12B1"/>
    <w:rsid w:val="006F12B7"/>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099"/>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172"/>
    <w:rsid w:val="00782CF1"/>
    <w:rsid w:val="007848B8"/>
    <w:rsid w:val="00784AB7"/>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679C"/>
    <w:rsid w:val="007978EA"/>
    <w:rsid w:val="007A01C7"/>
    <w:rsid w:val="007A0292"/>
    <w:rsid w:val="007A0476"/>
    <w:rsid w:val="007A0BB7"/>
    <w:rsid w:val="007A0EE0"/>
    <w:rsid w:val="007A0F51"/>
    <w:rsid w:val="007A1C4B"/>
    <w:rsid w:val="007A1EEF"/>
    <w:rsid w:val="007A2065"/>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19D5"/>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4DC9"/>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0E"/>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3CFE"/>
    <w:rsid w:val="008441B2"/>
    <w:rsid w:val="0084510D"/>
    <w:rsid w:val="00845810"/>
    <w:rsid w:val="00845D07"/>
    <w:rsid w:val="00846254"/>
    <w:rsid w:val="00846EA1"/>
    <w:rsid w:val="00847701"/>
    <w:rsid w:val="00850D0D"/>
    <w:rsid w:val="00850FCA"/>
    <w:rsid w:val="00851065"/>
    <w:rsid w:val="00851F0A"/>
    <w:rsid w:val="00852426"/>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5B2"/>
    <w:rsid w:val="008666D7"/>
    <w:rsid w:val="00866984"/>
    <w:rsid w:val="00866CEB"/>
    <w:rsid w:val="00866D87"/>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5DF"/>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5C1C"/>
    <w:rsid w:val="00895E80"/>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4C2"/>
    <w:rsid w:val="008D2999"/>
    <w:rsid w:val="008D31D7"/>
    <w:rsid w:val="008D3BD1"/>
    <w:rsid w:val="008D3D8B"/>
    <w:rsid w:val="008D41CA"/>
    <w:rsid w:val="008D4A65"/>
    <w:rsid w:val="008D5328"/>
    <w:rsid w:val="008D5AA3"/>
    <w:rsid w:val="008D5E53"/>
    <w:rsid w:val="008D6B11"/>
    <w:rsid w:val="008D6F1C"/>
    <w:rsid w:val="008D6F76"/>
    <w:rsid w:val="008D76F1"/>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60B7"/>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82F"/>
    <w:rsid w:val="009A04D7"/>
    <w:rsid w:val="009A18C7"/>
    <w:rsid w:val="009A1AD8"/>
    <w:rsid w:val="009A1CD8"/>
    <w:rsid w:val="009A2B0B"/>
    <w:rsid w:val="009A3192"/>
    <w:rsid w:val="009A3560"/>
    <w:rsid w:val="009A4078"/>
    <w:rsid w:val="009A409F"/>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E3A"/>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5FC"/>
    <w:rsid w:val="009C3701"/>
    <w:rsid w:val="009C3816"/>
    <w:rsid w:val="009C3DDC"/>
    <w:rsid w:val="009C3FBC"/>
    <w:rsid w:val="009C4099"/>
    <w:rsid w:val="009C424F"/>
    <w:rsid w:val="009C4C25"/>
    <w:rsid w:val="009C4CC7"/>
    <w:rsid w:val="009C4D59"/>
    <w:rsid w:val="009C6318"/>
    <w:rsid w:val="009C6723"/>
    <w:rsid w:val="009C7416"/>
    <w:rsid w:val="009C7A7F"/>
    <w:rsid w:val="009D0C42"/>
    <w:rsid w:val="009D0EBE"/>
    <w:rsid w:val="009D0FB9"/>
    <w:rsid w:val="009D1E07"/>
    <w:rsid w:val="009D21D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0DD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4DF5"/>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393B"/>
    <w:rsid w:val="00A741A7"/>
    <w:rsid w:val="00A743C5"/>
    <w:rsid w:val="00A7450F"/>
    <w:rsid w:val="00A74919"/>
    <w:rsid w:val="00A74927"/>
    <w:rsid w:val="00A75A8F"/>
    <w:rsid w:val="00A75E68"/>
    <w:rsid w:val="00A76339"/>
    <w:rsid w:val="00A777FE"/>
    <w:rsid w:val="00A779A8"/>
    <w:rsid w:val="00A80236"/>
    <w:rsid w:val="00A80AC5"/>
    <w:rsid w:val="00A82C6E"/>
    <w:rsid w:val="00A83978"/>
    <w:rsid w:val="00A84058"/>
    <w:rsid w:val="00A843D1"/>
    <w:rsid w:val="00A844F4"/>
    <w:rsid w:val="00A84C2B"/>
    <w:rsid w:val="00A84F90"/>
    <w:rsid w:val="00A85C78"/>
    <w:rsid w:val="00A860B5"/>
    <w:rsid w:val="00A86125"/>
    <w:rsid w:val="00A86153"/>
    <w:rsid w:val="00A86608"/>
    <w:rsid w:val="00A8665B"/>
    <w:rsid w:val="00A86706"/>
    <w:rsid w:val="00A86D91"/>
    <w:rsid w:val="00A86FC8"/>
    <w:rsid w:val="00A87A96"/>
    <w:rsid w:val="00A87CB6"/>
    <w:rsid w:val="00A90828"/>
    <w:rsid w:val="00A90941"/>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A8D"/>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10A9"/>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839"/>
    <w:rsid w:val="00B25943"/>
    <w:rsid w:val="00B268DC"/>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478F"/>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1CCB"/>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2E03"/>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5FB3"/>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588"/>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0D4"/>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5548"/>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B00"/>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774"/>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5FCD"/>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5CFD"/>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3A8"/>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52F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176FF"/>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162"/>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5F4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6E96"/>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17"/>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2C2"/>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7DB"/>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045"/>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A61"/>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636"/>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52D"/>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843CFE"/>
    <w:pPr>
      <w:widowControl w:val="0"/>
      <w:autoSpaceDE w:val="0"/>
      <w:autoSpaceDN w:val="0"/>
      <w:jc w:val="left"/>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00460076">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njstart.gov" TargetMode="External"/><Relationship Id="rId26" Type="http://schemas.openxmlformats.org/officeDocument/2006/relationships/hyperlink" Target="http://www.state.nj.us/treasury/purchase/directions.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revenue/busregcert.shtml" TargetMode="External"/><Relationship Id="rId42" Type="http://schemas.openxmlformats.org/officeDocument/2006/relationships/hyperlink" Target="https://www.state.nj.us/treasury/purchase/njstart/pdf/QRG-CompanyInformation-andUserAccess.pdf"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ccau.certificate@treas.nj.gov"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state.nj.us/treasury/purchase/njstart/vendor.shtml" TargetMode="External"/><Relationship Id="rId29" Type="http://schemas.openxmlformats.org/officeDocument/2006/relationships/hyperlink" Target="https://www.state.nj.us/treasury/purchase/ethics.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s://nj.gov/labor/equalpay/equalpay.htm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www.elec.state.nj.us/" TargetMode="External"/><Relationship Id="rId58"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contract_compliance" TargetMode="External"/><Relationship Id="rId61"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www.state.nj.us/treasury/purchase/njstart/vendor.shtml"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DXV2RQSVUS77-2605-431</_dlc_DocId>
    <_dlc_DocIdUrl xmlns="035e97a8-7486-4082-94c4-ab983c563e82">
      <Url>http://treassp/purchase/NJSTART Document Templates/_layouts/DocIdRedir.aspx?ID=DXV2RQSVUS77-2605-431</Url>
      <Description>DXV2RQSVUS77-2605-431</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 ds:uri="http://purl.org/dc/dcmityp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48276FCB-6C99-4562-ADC2-B1CE2B2C24A8}">
  <ds:schemaRefs>
    <ds:schemaRef ds:uri="http://schemas.openxmlformats.org/officeDocument/2006/bibliography"/>
  </ds:schemaRefs>
</ds:datastoreItem>
</file>

<file path=customXml/itemProps7.xml><?xml version="1.0" encoding="utf-8"?>
<ds:datastoreItem xmlns:ds="http://schemas.openxmlformats.org/officeDocument/2006/customXml" ds:itemID="{3309ADB2-F656-4257-A0F7-F0D9E1B0F042}">
  <ds:schemaRefs>
    <ds:schemaRef ds:uri="http://schemas.openxmlformats.org/officeDocument/2006/bibliography"/>
  </ds:schemaRefs>
</ds:datastoreItem>
</file>

<file path=customXml/itemProps8.xml><?xml version="1.0" encoding="utf-8"?>
<ds:datastoreItem xmlns:ds="http://schemas.openxmlformats.org/officeDocument/2006/customXml" ds:itemID="{8EE0B217-0969-4280-BC69-92EBC12916B6}">
  <ds:schemaRefs>
    <ds:schemaRef ds:uri="http://schemas.openxmlformats.org/officeDocument/2006/bibliography"/>
  </ds:schemaRefs>
</ds:datastoreItem>
</file>

<file path=customXml/itemProps9.xml><?xml version="1.0" encoding="utf-8"?>
<ds:datastoreItem xmlns:ds="http://schemas.openxmlformats.org/officeDocument/2006/customXml" ds:itemID="{34BB6B19-1DFE-4098-BAF3-710E4C2A3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79</Pages>
  <Words>37077</Words>
  <Characters>215617</Characters>
  <Application>Microsoft Office Word</Application>
  <DocSecurity>0</DocSecurity>
  <Lines>1796</Lines>
  <Paragraphs>504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252190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Sanchez, Steven</cp:lastModifiedBy>
  <cp:revision>11</cp:revision>
  <cp:lastPrinted>2019-09-27T13:42:00Z</cp:lastPrinted>
  <dcterms:created xsi:type="dcterms:W3CDTF">2019-10-02T15:02:00Z</dcterms:created>
  <dcterms:modified xsi:type="dcterms:W3CDTF">2019-10-02T20:01:00Z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b28345f7-cbb2-44bd-97d8-d68194ce251e</vt:lpwstr>
  </property>
</Properties>
</file>