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0FD3C58" w:rsidR="00364A22" w:rsidRPr="00720077" w:rsidRDefault="00151725" w:rsidP="004F542C">
      <w:pPr>
        <w:pStyle w:val="Heading3"/>
        <w:keepNext w:val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July 13</w:t>
      </w:r>
      <w:r w:rsidR="00EC0220" w:rsidRPr="00720077">
        <w:rPr>
          <w:rFonts w:ascii="Arial" w:hAnsi="Arial" w:cs="Arial"/>
          <w:sz w:val="22"/>
        </w:rPr>
        <w:t>, 2020</w:t>
      </w:r>
    </w:p>
    <w:p w14:paraId="03C6B40E" w14:textId="77777777" w:rsidR="00364A22" w:rsidRPr="00720077" w:rsidRDefault="00364A22" w:rsidP="00364A22">
      <w:pPr>
        <w:rPr>
          <w:rFonts w:ascii="Arial" w:hAnsi="Arial" w:cs="Arial"/>
          <w:sz w:val="22"/>
        </w:rPr>
      </w:pPr>
    </w:p>
    <w:p w14:paraId="03C6B40F" w14:textId="77777777" w:rsidR="00364A22" w:rsidRPr="00720077" w:rsidRDefault="00364A22" w:rsidP="00364A22">
      <w:pPr>
        <w:rPr>
          <w:rFonts w:ascii="Arial" w:hAnsi="Arial" w:cs="Arial"/>
          <w:b/>
          <w:sz w:val="22"/>
        </w:rPr>
      </w:pPr>
    </w:p>
    <w:p w14:paraId="03C6B410" w14:textId="2D7A6313" w:rsidR="007D1D98" w:rsidRPr="00720077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720077">
        <w:rPr>
          <w:rFonts w:ascii="Arial" w:hAnsi="Arial" w:cs="Arial"/>
          <w:b/>
          <w:sz w:val="22"/>
        </w:rPr>
        <w:t>To:</w:t>
      </w:r>
      <w:r w:rsidR="008918DF" w:rsidRPr="00720077">
        <w:rPr>
          <w:rFonts w:ascii="Arial" w:hAnsi="Arial" w:cs="Arial"/>
          <w:b/>
          <w:sz w:val="22"/>
        </w:rPr>
        <w:tab/>
      </w:r>
      <w:r w:rsidRPr="00720077">
        <w:rPr>
          <w:rFonts w:ascii="Arial" w:hAnsi="Arial" w:cs="Arial"/>
          <w:b/>
          <w:sz w:val="22"/>
        </w:rPr>
        <w:t xml:space="preserve">All Interested Vendors {Bidders} </w:t>
      </w:r>
    </w:p>
    <w:p w14:paraId="03C6B411" w14:textId="77777777" w:rsidR="007D1D98" w:rsidRPr="00720077" w:rsidRDefault="007D1D98" w:rsidP="007D1D98">
      <w:pPr>
        <w:rPr>
          <w:rFonts w:ascii="Arial" w:hAnsi="Arial" w:cs="Arial"/>
          <w:b/>
          <w:sz w:val="22"/>
        </w:rPr>
      </w:pPr>
    </w:p>
    <w:p w14:paraId="03C6B412" w14:textId="77777777" w:rsidR="007D1D98" w:rsidRPr="00720077" w:rsidRDefault="007D1D98" w:rsidP="007D1D98">
      <w:pPr>
        <w:tabs>
          <w:tab w:val="left" w:pos="0"/>
        </w:tabs>
        <w:rPr>
          <w:rFonts w:ascii="Arial" w:hAnsi="Arial" w:cs="Arial"/>
          <w:b/>
          <w:sz w:val="22"/>
        </w:rPr>
      </w:pPr>
    </w:p>
    <w:p w14:paraId="03C6B413" w14:textId="40BD1FF1" w:rsidR="007D1D98" w:rsidRPr="00720077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</w:rPr>
      </w:pPr>
      <w:r w:rsidRPr="00720077">
        <w:rPr>
          <w:rFonts w:ascii="Arial" w:hAnsi="Arial" w:cs="Arial"/>
          <w:sz w:val="22"/>
        </w:rPr>
        <w:t>Re:</w:t>
      </w:r>
      <w:r w:rsidR="008918DF" w:rsidRPr="00720077">
        <w:rPr>
          <w:rFonts w:ascii="Arial" w:hAnsi="Arial" w:cs="Arial"/>
          <w:sz w:val="22"/>
        </w:rPr>
        <w:tab/>
      </w:r>
      <w:r w:rsidRPr="00720077">
        <w:rPr>
          <w:rFonts w:ascii="Arial" w:hAnsi="Arial" w:cs="Arial"/>
          <w:sz w:val="22"/>
        </w:rPr>
        <w:t xml:space="preserve">Bid Solicitation # </w:t>
      </w:r>
      <w:r w:rsidR="007A4ADD" w:rsidRPr="00720077">
        <w:rPr>
          <w:rFonts w:ascii="Arial" w:hAnsi="Arial" w:cs="Arial"/>
          <w:sz w:val="22"/>
        </w:rPr>
        <w:t>20DPP</w:t>
      </w:r>
      <w:r w:rsidR="00E976AF" w:rsidRPr="00720077">
        <w:rPr>
          <w:rFonts w:ascii="Arial" w:hAnsi="Arial" w:cs="Arial"/>
          <w:sz w:val="22"/>
        </w:rPr>
        <w:t>00441</w:t>
      </w:r>
    </w:p>
    <w:p w14:paraId="6EF17CBC" w14:textId="40E94FEF" w:rsidR="003069D9" w:rsidRPr="00720077" w:rsidRDefault="00E976AF" w:rsidP="008918DF">
      <w:pPr>
        <w:ind w:firstLine="720"/>
        <w:rPr>
          <w:rFonts w:ascii="Arial" w:hAnsi="Arial" w:cs="Arial"/>
          <w:b/>
          <w:sz w:val="22"/>
        </w:rPr>
      </w:pPr>
      <w:r w:rsidRPr="00720077">
        <w:rPr>
          <w:rFonts w:ascii="Arial" w:hAnsi="Arial" w:cs="Arial"/>
          <w:b/>
          <w:sz w:val="22"/>
        </w:rPr>
        <w:t>T3078 Integrated Tax System</w:t>
      </w:r>
    </w:p>
    <w:p w14:paraId="51AC4AEE" w14:textId="77777777" w:rsidR="00E976AF" w:rsidRPr="00720077" w:rsidRDefault="00E976AF" w:rsidP="008918DF">
      <w:pPr>
        <w:ind w:firstLine="720"/>
        <w:rPr>
          <w:rFonts w:ascii="Arial" w:hAnsi="Arial" w:cs="Arial"/>
          <w:b/>
          <w:sz w:val="22"/>
        </w:rPr>
      </w:pPr>
    </w:p>
    <w:p w14:paraId="03C6B416" w14:textId="3217F18C" w:rsidR="007D1D98" w:rsidRPr="00720077" w:rsidRDefault="00CB01A4" w:rsidP="007D1D98">
      <w:pPr>
        <w:tabs>
          <w:tab w:val="left" w:pos="0"/>
        </w:tabs>
        <w:outlineLvl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6D0DC3" w:rsidRPr="00720077">
        <w:rPr>
          <w:rFonts w:ascii="Arial" w:hAnsi="Arial" w:cs="Arial"/>
          <w:sz w:val="22"/>
        </w:rPr>
        <w:t xml:space="preserve">Original </w:t>
      </w:r>
      <w:r w:rsidR="002420F8" w:rsidRPr="00720077">
        <w:rPr>
          <w:rFonts w:ascii="Arial" w:hAnsi="Arial" w:cs="Arial"/>
          <w:sz w:val="22"/>
        </w:rPr>
        <w:t xml:space="preserve">Quote </w:t>
      </w:r>
      <w:r w:rsidR="007D1D98" w:rsidRPr="00720077">
        <w:rPr>
          <w:rFonts w:ascii="Arial" w:hAnsi="Arial" w:cs="Arial"/>
          <w:sz w:val="22"/>
        </w:rPr>
        <w:t xml:space="preserve">Submission Due Date: </w:t>
      </w:r>
      <w:r w:rsidR="00E976AF" w:rsidRPr="00720077">
        <w:rPr>
          <w:rFonts w:ascii="Arial" w:hAnsi="Arial" w:cs="Arial"/>
          <w:sz w:val="22"/>
        </w:rPr>
        <w:t>06/03</w:t>
      </w:r>
      <w:r w:rsidR="006D0DC3" w:rsidRPr="00720077">
        <w:rPr>
          <w:rFonts w:ascii="Arial" w:hAnsi="Arial" w:cs="Arial"/>
          <w:sz w:val="22"/>
        </w:rPr>
        <w:t>/2020</w:t>
      </w:r>
      <w:r w:rsidR="0053372D" w:rsidRPr="00720077">
        <w:rPr>
          <w:rFonts w:ascii="Arial" w:hAnsi="Arial" w:cs="Arial"/>
          <w:sz w:val="22"/>
        </w:rPr>
        <w:t xml:space="preserve"> (2:00 p.m. E</w:t>
      </w:r>
      <w:r w:rsidR="003069D9" w:rsidRPr="00720077">
        <w:rPr>
          <w:rFonts w:ascii="Arial" w:hAnsi="Arial" w:cs="Arial"/>
          <w:sz w:val="22"/>
        </w:rPr>
        <w:t xml:space="preserve">astern </w:t>
      </w:r>
      <w:r w:rsidR="007D1D98" w:rsidRPr="00720077">
        <w:rPr>
          <w:rFonts w:ascii="Arial" w:hAnsi="Arial" w:cs="Arial"/>
          <w:sz w:val="22"/>
        </w:rPr>
        <w:t>T</w:t>
      </w:r>
      <w:r w:rsidR="003069D9" w:rsidRPr="00720077">
        <w:rPr>
          <w:rFonts w:ascii="Arial" w:hAnsi="Arial" w:cs="Arial"/>
          <w:sz w:val="22"/>
        </w:rPr>
        <w:t>ime</w:t>
      </w:r>
      <w:r w:rsidR="007D1D98" w:rsidRPr="00720077">
        <w:rPr>
          <w:rFonts w:ascii="Arial" w:hAnsi="Arial" w:cs="Arial"/>
          <w:sz w:val="22"/>
        </w:rPr>
        <w:t>)</w:t>
      </w:r>
    </w:p>
    <w:p w14:paraId="5E112011" w14:textId="5B9A55A2" w:rsidR="00EC0220" w:rsidRPr="00720077" w:rsidRDefault="00CB01A4" w:rsidP="007D1D98">
      <w:pPr>
        <w:tabs>
          <w:tab w:val="left" w:pos="0"/>
        </w:tabs>
        <w:outlineLvl w:val="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</w:r>
      <w:r w:rsidR="00720077" w:rsidRPr="00720077">
        <w:rPr>
          <w:rFonts w:ascii="Arial" w:hAnsi="Arial" w:cs="Arial"/>
          <w:color w:val="000000" w:themeColor="text1"/>
          <w:sz w:val="22"/>
        </w:rPr>
        <w:t>Revised</w:t>
      </w:r>
      <w:r w:rsidR="00EC0220" w:rsidRPr="00720077">
        <w:rPr>
          <w:rFonts w:ascii="Arial" w:hAnsi="Arial" w:cs="Arial"/>
          <w:color w:val="000000" w:themeColor="text1"/>
          <w:sz w:val="22"/>
        </w:rPr>
        <w:t xml:space="preserve"> Quote Submission Due Date: 08/04/2020 (2:00 p.m. Eastern Time) </w:t>
      </w:r>
    </w:p>
    <w:p w14:paraId="705B0B74" w14:textId="6FB24132" w:rsidR="00720077" w:rsidRPr="00720077" w:rsidRDefault="00CB01A4" w:rsidP="00720077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  <w:r>
        <w:rPr>
          <w:rFonts w:ascii="Arial" w:hAnsi="Arial" w:cs="Arial"/>
          <w:b/>
          <w:color w:val="FF0000"/>
          <w:sz w:val="22"/>
        </w:rPr>
        <w:tab/>
      </w:r>
      <w:r w:rsidR="00720077" w:rsidRPr="00720077">
        <w:rPr>
          <w:rFonts w:ascii="Arial" w:hAnsi="Arial" w:cs="Arial"/>
          <w:b/>
          <w:color w:val="FF0000"/>
          <w:sz w:val="22"/>
        </w:rPr>
        <w:t xml:space="preserve">NEW REVISED Quote Submission Due Date: </w:t>
      </w:r>
      <w:r w:rsidR="00675AE2">
        <w:rPr>
          <w:rFonts w:ascii="Arial" w:hAnsi="Arial" w:cs="Arial"/>
          <w:b/>
          <w:color w:val="FF0000"/>
          <w:sz w:val="22"/>
        </w:rPr>
        <w:t>11/06</w:t>
      </w:r>
      <w:r w:rsidR="00720077" w:rsidRPr="00720077">
        <w:rPr>
          <w:rFonts w:ascii="Arial" w:hAnsi="Arial" w:cs="Arial"/>
          <w:b/>
          <w:color w:val="FF0000"/>
          <w:sz w:val="22"/>
        </w:rPr>
        <w:t xml:space="preserve">/2020 (2:00 p.m. Eastern Time) </w:t>
      </w:r>
    </w:p>
    <w:p w14:paraId="38959A0F" w14:textId="26E0EDB8" w:rsidR="00A97E21" w:rsidRPr="00720077" w:rsidRDefault="00A97E21" w:rsidP="00A97E21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51B8C620" w14:textId="77777777" w:rsidR="00A97E21" w:rsidRPr="00720077" w:rsidRDefault="00A97E21" w:rsidP="006D0DC3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</w:p>
    <w:p w14:paraId="414B3AF9" w14:textId="540C07E6" w:rsidR="003069D9" w:rsidRPr="00720077" w:rsidRDefault="003069D9" w:rsidP="002420F8">
      <w:pPr>
        <w:rPr>
          <w:sz w:val="22"/>
        </w:rPr>
      </w:pPr>
    </w:p>
    <w:p w14:paraId="03C6B419" w14:textId="2DF7FA02" w:rsidR="007D1D98" w:rsidRPr="00720077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</w:rPr>
      </w:pPr>
      <w:r w:rsidRPr="00720077">
        <w:rPr>
          <w:rFonts w:ascii="Arial" w:hAnsi="Arial" w:cs="Arial"/>
          <w:i w:val="0"/>
          <w:sz w:val="22"/>
        </w:rPr>
        <w:t>Bid Amendment #</w:t>
      </w:r>
      <w:r w:rsidR="00720077" w:rsidRPr="00720077">
        <w:rPr>
          <w:rFonts w:ascii="Arial" w:hAnsi="Arial" w:cs="Arial"/>
          <w:i w:val="0"/>
          <w:sz w:val="22"/>
        </w:rPr>
        <w:t>3</w:t>
      </w:r>
    </w:p>
    <w:p w14:paraId="03C6B41A" w14:textId="77777777" w:rsidR="00364A22" w:rsidRPr="00720077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03C6B41B" w14:textId="77777777" w:rsidR="00364A22" w:rsidRPr="00720077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03C6B41C" w14:textId="5FB1E575" w:rsidR="00A233DA" w:rsidRPr="0072007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</w:rPr>
      </w:pPr>
      <w:r w:rsidRPr="00720077">
        <w:rPr>
          <w:rFonts w:ascii="Arial" w:hAnsi="Arial" w:cs="Arial"/>
          <w:sz w:val="22"/>
        </w:rPr>
        <w:t>The following constitutes Bid Amendment #</w:t>
      </w:r>
      <w:r w:rsidR="00720077" w:rsidRPr="00720077">
        <w:rPr>
          <w:rFonts w:ascii="Arial" w:hAnsi="Arial" w:cs="Arial"/>
          <w:sz w:val="22"/>
        </w:rPr>
        <w:t>3</w:t>
      </w:r>
      <w:r w:rsidRPr="00720077">
        <w:rPr>
          <w:rFonts w:ascii="Arial" w:hAnsi="Arial" w:cs="Arial"/>
          <w:sz w:val="22"/>
        </w:rPr>
        <w:t xml:space="preserve"> to the above referenced </w:t>
      </w:r>
      <w:r w:rsidR="00502120" w:rsidRPr="00720077">
        <w:rPr>
          <w:rFonts w:ascii="Arial" w:hAnsi="Arial" w:cs="Arial"/>
          <w:sz w:val="22"/>
        </w:rPr>
        <w:t>Bid S</w:t>
      </w:r>
      <w:r w:rsidR="002420F8" w:rsidRPr="00720077">
        <w:rPr>
          <w:rFonts w:ascii="Arial" w:hAnsi="Arial" w:cs="Arial"/>
          <w:sz w:val="22"/>
        </w:rPr>
        <w:t>olicitation</w:t>
      </w:r>
      <w:r w:rsidR="00260851" w:rsidRPr="00720077">
        <w:rPr>
          <w:rFonts w:ascii="Arial" w:hAnsi="Arial" w:cs="Arial"/>
          <w:sz w:val="22"/>
        </w:rPr>
        <w:t>:</w:t>
      </w:r>
    </w:p>
    <w:p w14:paraId="03C6B41D" w14:textId="77777777" w:rsidR="00A233DA" w:rsidRPr="0072007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</w:rPr>
      </w:pPr>
      <w:r w:rsidRPr="00720077">
        <w:rPr>
          <w:rFonts w:ascii="Arial" w:hAnsi="Arial" w:cs="Arial"/>
          <w:sz w:val="22"/>
        </w:rPr>
        <w:t xml:space="preserve">  </w:t>
      </w:r>
    </w:p>
    <w:p w14:paraId="0EB18D2E" w14:textId="12D19C64" w:rsidR="008E2D5D" w:rsidRDefault="00151725" w:rsidP="00002A1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Extension of the Quote submission due d</w:t>
      </w:r>
      <w:r w:rsidR="008E2D5D" w:rsidRPr="00720077">
        <w:rPr>
          <w:rFonts w:ascii="Arial" w:hAnsi="Arial" w:cs="Arial"/>
          <w:sz w:val="22"/>
        </w:rPr>
        <w:t>ate from August 4, 2020</w:t>
      </w:r>
      <w:r w:rsidR="00675AE2">
        <w:rPr>
          <w:rFonts w:ascii="Arial" w:hAnsi="Arial" w:cs="Arial"/>
          <w:sz w:val="22"/>
        </w:rPr>
        <w:t xml:space="preserve"> to November 6</w:t>
      </w:r>
      <w:bookmarkStart w:id="0" w:name="_GoBack"/>
      <w:bookmarkEnd w:id="0"/>
      <w:r>
        <w:rPr>
          <w:rFonts w:ascii="Arial" w:hAnsi="Arial" w:cs="Arial"/>
          <w:sz w:val="22"/>
        </w:rPr>
        <w:t>, 2020;</w:t>
      </w:r>
    </w:p>
    <w:p w14:paraId="0264AEF4" w14:textId="77777777" w:rsidR="00151725" w:rsidRDefault="00151725" w:rsidP="00151725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</w:rPr>
      </w:pPr>
    </w:p>
    <w:p w14:paraId="35F519DD" w14:textId="186269F4" w:rsidR="00151725" w:rsidRDefault="00151725" w:rsidP="0015172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Answers to the questions submitted by Vendors {Bidders} during the </w:t>
      </w:r>
      <w:r w:rsidR="00675AE2">
        <w:rPr>
          <w:rFonts w:ascii="Arial" w:hAnsi="Arial" w:cs="Arial"/>
          <w:sz w:val="22"/>
        </w:rPr>
        <w:t>E</w:t>
      </w:r>
      <w:r>
        <w:rPr>
          <w:rFonts w:ascii="Arial" w:hAnsi="Arial" w:cs="Arial"/>
          <w:sz w:val="22"/>
        </w:rPr>
        <w:t>lectronic Question and Answer period will be posted in a subsequent Bid Amendment; and</w:t>
      </w:r>
    </w:p>
    <w:p w14:paraId="5B3EB9E7" w14:textId="77777777" w:rsidR="00151725" w:rsidRDefault="00151725" w:rsidP="00151725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</w:rPr>
      </w:pPr>
    </w:p>
    <w:p w14:paraId="071E4F34" w14:textId="07D7BFC0" w:rsidR="00151725" w:rsidRPr="00151725" w:rsidRDefault="00151725" w:rsidP="0015172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 additional</w:t>
      </w:r>
      <w:r w:rsidR="00675AE2">
        <w:rPr>
          <w:rFonts w:ascii="Arial" w:hAnsi="Arial" w:cs="Arial"/>
          <w:sz w:val="22"/>
        </w:rPr>
        <w:t xml:space="preserve"> Electronic</w:t>
      </w:r>
      <w:r>
        <w:rPr>
          <w:rFonts w:ascii="Arial" w:hAnsi="Arial" w:cs="Arial"/>
          <w:sz w:val="22"/>
        </w:rPr>
        <w:t xml:space="preserve"> Question and Answer period may be made available to Vendors {Bidders}. Notice of an additional </w:t>
      </w:r>
      <w:r w:rsidR="00675AE2">
        <w:rPr>
          <w:rFonts w:ascii="Arial" w:hAnsi="Arial" w:cs="Arial"/>
          <w:sz w:val="22"/>
        </w:rPr>
        <w:t xml:space="preserve">Electronic </w:t>
      </w:r>
      <w:r>
        <w:rPr>
          <w:rFonts w:ascii="Arial" w:hAnsi="Arial" w:cs="Arial"/>
          <w:sz w:val="22"/>
        </w:rPr>
        <w:t>Question and Answer period will be posted in a subsequent Bid Amendment.</w:t>
      </w:r>
    </w:p>
    <w:p w14:paraId="03C6B421" w14:textId="46BC9657" w:rsidR="007D1D98" w:rsidRPr="0072007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</w:rPr>
      </w:pPr>
    </w:p>
    <w:p w14:paraId="03C6B422" w14:textId="38B35252" w:rsidR="007D1D98" w:rsidRPr="0072007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</w:rPr>
      </w:pPr>
      <w:r w:rsidRPr="00720077">
        <w:rPr>
          <w:rFonts w:ascii="Arial" w:hAnsi="Arial" w:cs="Arial"/>
          <w:sz w:val="22"/>
        </w:rPr>
        <w:t xml:space="preserve">It is the sole responsibility of the </w:t>
      </w:r>
      <w:r w:rsidR="009C76AA" w:rsidRPr="00720077">
        <w:rPr>
          <w:rFonts w:ascii="Arial" w:hAnsi="Arial" w:cs="Arial"/>
          <w:sz w:val="22"/>
        </w:rPr>
        <w:t>V</w:t>
      </w:r>
      <w:r w:rsidRPr="00720077">
        <w:rPr>
          <w:rFonts w:ascii="Arial" w:hAnsi="Arial" w:cs="Arial"/>
          <w:sz w:val="22"/>
        </w:rPr>
        <w:t>endor {</w:t>
      </w:r>
      <w:r w:rsidR="009C76AA" w:rsidRPr="00720077">
        <w:rPr>
          <w:rFonts w:ascii="Arial" w:hAnsi="Arial" w:cs="Arial"/>
          <w:sz w:val="22"/>
        </w:rPr>
        <w:t>B</w:t>
      </w:r>
      <w:r w:rsidRPr="00720077">
        <w:rPr>
          <w:rFonts w:ascii="Arial" w:hAnsi="Arial" w:cs="Arial"/>
          <w:sz w:val="22"/>
        </w:rPr>
        <w:t>idder} to be knowledgeable of all of the additions, deletions, clarificat</w:t>
      </w:r>
      <w:r w:rsidR="00502120" w:rsidRPr="00720077">
        <w:rPr>
          <w:rFonts w:ascii="Arial" w:hAnsi="Arial" w:cs="Arial"/>
          <w:sz w:val="22"/>
        </w:rPr>
        <w:t>ions, and modifications to the Bid S</w:t>
      </w:r>
      <w:r w:rsidRPr="00720077">
        <w:rPr>
          <w:rFonts w:ascii="Arial" w:hAnsi="Arial" w:cs="Arial"/>
          <w:sz w:val="22"/>
        </w:rPr>
        <w:t>olicitation and/or the New Jersey Standard Terms a</w:t>
      </w:r>
      <w:r w:rsidR="00502120" w:rsidRPr="00720077">
        <w:rPr>
          <w:rFonts w:ascii="Arial" w:hAnsi="Arial" w:cs="Arial"/>
          <w:sz w:val="22"/>
        </w:rPr>
        <w:t>nd Conditions relative to this Bid S</w:t>
      </w:r>
      <w:r w:rsidR="002420F8" w:rsidRPr="00720077">
        <w:rPr>
          <w:rFonts w:ascii="Arial" w:hAnsi="Arial" w:cs="Arial"/>
          <w:sz w:val="22"/>
        </w:rPr>
        <w:t xml:space="preserve">olicitation </w:t>
      </w:r>
      <w:r w:rsidRPr="00720077">
        <w:rPr>
          <w:rFonts w:ascii="Arial" w:hAnsi="Arial" w:cs="Arial"/>
          <w:sz w:val="22"/>
        </w:rPr>
        <w:t xml:space="preserve">as set forth in all </w:t>
      </w:r>
      <w:r w:rsidR="00490B0F" w:rsidRPr="00720077">
        <w:rPr>
          <w:rFonts w:ascii="Arial" w:hAnsi="Arial" w:cs="Arial"/>
          <w:sz w:val="22"/>
        </w:rPr>
        <w:t>B</w:t>
      </w:r>
      <w:r w:rsidRPr="00720077">
        <w:rPr>
          <w:rFonts w:ascii="Arial" w:hAnsi="Arial" w:cs="Arial"/>
          <w:sz w:val="22"/>
        </w:rPr>
        <w:t xml:space="preserve">id </w:t>
      </w:r>
      <w:r w:rsidR="00490B0F" w:rsidRPr="00720077">
        <w:rPr>
          <w:rFonts w:ascii="Arial" w:hAnsi="Arial" w:cs="Arial"/>
          <w:sz w:val="22"/>
        </w:rPr>
        <w:t>A</w:t>
      </w:r>
      <w:r w:rsidRPr="00720077">
        <w:rPr>
          <w:rFonts w:ascii="Arial" w:hAnsi="Arial" w:cs="Arial"/>
          <w:sz w:val="22"/>
        </w:rPr>
        <w:t xml:space="preserve">mendments. </w:t>
      </w:r>
    </w:p>
    <w:p w14:paraId="03C6B423" w14:textId="77777777" w:rsidR="007D1D98" w:rsidRPr="0072007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</w:rPr>
      </w:pPr>
    </w:p>
    <w:p w14:paraId="03C6B424" w14:textId="4197F026" w:rsidR="007D1D98" w:rsidRPr="00720077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</w:rPr>
      </w:pPr>
      <w:r w:rsidRPr="00720077">
        <w:rPr>
          <w:rFonts w:ascii="Arial" w:hAnsi="Arial" w:cs="Arial"/>
          <w:sz w:val="22"/>
        </w:rPr>
        <w:t>All other instructions</w:t>
      </w:r>
      <w:r w:rsidR="00502120" w:rsidRPr="00720077">
        <w:rPr>
          <w:rFonts w:ascii="Arial" w:hAnsi="Arial" w:cs="Arial"/>
          <w:sz w:val="22"/>
        </w:rPr>
        <w:t>, terms, and conditions of the Bid S</w:t>
      </w:r>
      <w:r w:rsidR="002420F8" w:rsidRPr="00720077">
        <w:rPr>
          <w:rFonts w:ascii="Arial" w:hAnsi="Arial" w:cs="Arial"/>
          <w:sz w:val="22"/>
        </w:rPr>
        <w:t xml:space="preserve">olicitation </w:t>
      </w:r>
      <w:r w:rsidRPr="00720077">
        <w:rPr>
          <w:rFonts w:ascii="Arial" w:hAnsi="Arial" w:cs="Arial"/>
          <w:sz w:val="22"/>
        </w:rPr>
        <w:t>shall remain the same.</w:t>
      </w:r>
    </w:p>
    <w:p w14:paraId="03C6B4AB" w14:textId="084EE9D3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99E7E" w14:textId="77777777" w:rsidR="00A45612" w:rsidRDefault="00A45612">
      <w:r>
        <w:separator/>
      </w:r>
    </w:p>
  </w:endnote>
  <w:endnote w:type="continuationSeparator" w:id="0">
    <w:p w14:paraId="2C9EAEFC" w14:textId="77777777" w:rsidR="00A45612" w:rsidRDefault="00A4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921F3" w14:textId="77777777" w:rsidR="00A45612" w:rsidRDefault="00A45612">
      <w:r>
        <w:separator/>
      </w:r>
    </w:p>
  </w:footnote>
  <w:footnote w:type="continuationSeparator" w:id="0">
    <w:p w14:paraId="3C284DE7" w14:textId="77777777" w:rsidR="00A45612" w:rsidRDefault="00A45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1725"/>
    <w:rsid w:val="00160E56"/>
    <w:rsid w:val="00190347"/>
    <w:rsid w:val="00194DDF"/>
    <w:rsid w:val="001D1ABC"/>
    <w:rsid w:val="001F34F3"/>
    <w:rsid w:val="0020175D"/>
    <w:rsid w:val="00202F19"/>
    <w:rsid w:val="00211192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2F593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5AE2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0077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6E9"/>
    <w:rsid w:val="008E2D5D"/>
    <w:rsid w:val="008E50C7"/>
    <w:rsid w:val="008F75E9"/>
    <w:rsid w:val="0091092B"/>
    <w:rsid w:val="00917A01"/>
    <w:rsid w:val="009225CB"/>
    <w:rsid w:val="00922819"/>
    <w:rsid w:val="00923970"/>
    <w:rsid w:val="00934725"/>
    <w:rsid w:val="00936E6E"/>
    <w:rsid w:val="00954320"/>
    <w:rsid w:val="00954529"/>
    <w:rsid w:val="00963B9C"/>
    <w:rsid w:val="00980AC4"/>
    <w:rsid w:val="00990CED"/>
    <w:rsid w:val="00992F0A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5612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6CDE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01A4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32D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976AF"/>
    <w:rsid w:val="00EA330C"/>
    <w:rsid w:val="00EB3E79"/>
    <w:rsid w:val="00EB557F"/>
    <w:rsid w:val="00EC0220"/>
    <w:rsid w:val="00EC5F73"/>
    <w:rsid w:val="00ED3B68"/>
    <w:rsid w:val="00EE31B0"/>
    <w:rsid w:val="00EE5B98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FF20688-51EF-4244-9FD8-9EB6B9125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192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3</cp:revision>
  <cp:lastPrinted>2016-08-03T15:29:00Z</cp:lastPrinted>
  <dcterms:created xsi:type="dcterms:W3CDTF">2020-07-09T19:16:00Z</dcterms:created>
  <dcterms:modified xsi:type="dcterms:W3CDTF">2020-07-09T19:20:00Z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