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AC235E2" w:rsidR="00364A22" w:rsidRPr="00211192" w:rsidRDefault="0074389A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April 15</w:t>
      </w:r>
      <w:r w:rsidR="00F63B25">
        <w:rPr>
          <w:rFonts w:ascii="Arial" w:hAnsi="Arial" w:cs="Arial"/>
          <w:sz w:val="20"/>
        </w:rPr>
        <w:t>, 2020</w:t>
      </w:r>
    </w:p>
    <w:p w14:paraId="03C6B40E" w14:textId="77777777" w:rsidR="00364A22" w:rsidRPr="00211192" w:rsidRDefault="00364A22" w:rsidP="00364A22">
      <w:pPr>
        <w:rPr>
          <w:rFonts w:ascii="Arial" w:hAnsi="Arial" w:cs="Arial"/>
        </w:rPr>
      </w:pPr>
    </w:p>
    <w:p w14:paraId="03C6B40F" w14:textId="77777777" w:rsidR="00364A22" w:rsidRPr="00211192" w:rsidRDefault="00364A22" w:rsidP="00364A22">
      <w:pPr>
        <w:rPr>
          <w:rFonts w:ascii="Arial" w:hAnsi="Arial" w:cs="Arial"/>
        </w:rPr>
      </w:pPr>
    </w:p>
    <w:p w14:paraId="03C6B410" w14:textId="2D7A6313" w:rsidR="007D1D98" w:rsidRPr="00211192" w:rsidRDefault="007D1D98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211192">
        <w:rPr>
          <w:rFonts w:ascii="Arial" w:hAnsi="Arial" w:cs="Arial"/>
        </w:rPr>
        <w:t>To:</w:t>
      </w:r>
      <w:r w:rsidR="008918DF" w:rsidRPr="00211192">
        <w:rPr>
          <w:rFonts w:ascii="Arial" w:hAnsi="Arial" w:cs="Arial"/>
        </w:rPr>
        <w:tab/>
      </w:r>
      <w:r w:rsidRPr="00211192">
        <w:rPr>
          <w:rFonts w:ascii="Arial" w:hAnsi="Arial" w:cs="Arial"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A7E71E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F63B25">
        <w:rPr>
          <w:rFonts w:ascii="Arial" w:hAnsi="Arial" w:cs="Arial"/>
          <w:sz w:val="20"/>
        </w:rPr>
        <w:t>00439</w:t>
      </w:r>
    </w:p>
    <w:p w14:paraId="6EF17CBC" w14:textId="52D1934C" w:rsidR="003069D9" w:rsidRDefault="00F63B25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T3075 Next Generation 911 Services</w:t>
      </w:r>
    </w:p>
    <w:p w14:paraId="51AC4AEE" w14:textId="77777777" w:rsidR="00E976AF" w:rsidRPr="008918DF" w:rsidRDefault="00E976AF" w:rsidP="008918DF">
      <w:pPr>
        <w:ind w:firstLine="720"/>
        <w:rPr>
          <w:rFonts w:ascii="Arial" w:hAnsi="Arial" w:cs="Arial"/>
          <w:b/>
        </w:rPr>
      </w:pPr>
    </w:p>
    <w:p w14:paraId="03C6B416" w14:textId="50D33DB9" w:rsidR="007D1D98" w:rsidRPr="00190347" w:rsidRDefault="006D0DC3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190347">
        <w:rPr>
          <w:rFonts w:ascii="Arial" w:hAnsi="Arial" w:cs="Arial"/>
        </w:rPr>
        <w:t xml:space="preserve">Original </w:t>
      </w:r>
      <w:r w:rsidR="002420F8" w:rsidRPr="00190347">
        <w:rPr>
          <w:rFonts w:ascii="Arial" w:hAnsi="Arial" w:cs="Arial"/>
        </w:rPr>
        <w:t xml:space="preserve">Quote </w:t>
      </w:r>
      <w:r w:rsidR="007D1D98" w:rsidRPr="00190347">
        <w:rPr>
          <w:rFonts w:ascii="Arial" w:hAnsi="Arial" w:cs="Arial"/>
        </w:rPr>
        <w:t xml:space="preserve">Submission Due Date: </w:t>
      </w:r>
      <w:r w:rsidR="00F63B25">
        <w:rPr>
          <w:rFonts w:ascii="Arial" w:hAnsi="Arial" w:cs="Arial"/>
        </w:rPr>
        <w:t>09/04</w:t>
      </w:r>
      <w:r w:rsidRPr="00190347">
        <w:rPr>
          <w:rFonts w:ascii="Arial" w:hAnsi="Arial" w:cs="Arial"/>
        </w:rPr>
        <w:t>/2020</w:t>
      </w:r>
      <w:r w:rsidR="0053372D" w:rsidRPr="00190347">
        <w:rPr>
          <w:rFonts w:ascii="Arial" w:hAnsi="Arial" w:cs="Arial"/>
        </w:rPr>
        <w:t xml:space="preserve"> (2:00 p.m. E</w:t>
      </w:r>
      <w:r w:rsidR="003069D9" w:rsidRPr="00190347">
        <w:rPr>
          <w:rFonts w:ascii="Arial" w:hAnsi="Arial" w:cs="Arial"/>
        </w:rPr>
        <w:t xml:space="preserve">astern </w:t>
      </w:r>
      <w:r w:rsidR="007D1D98" w:rsidRPr="00190347">
        <w:rPr>
          <w:rFonts w:ascii="Arial" w:hAnsi="Arial" w:cs="Arial"/>
        </w:rPr>
        <w:t>T</w:t>
      </w:r>
      <w:r w:rsidR="003069D9" w:rsidRPr="00190347">
        <w:rPr>
          <w:rFonts w:ascii="Arial" w:hAnsi="Arial" w:cs="Arial"/>
        </w:rPr>
        <w:t>ime</w:t>
      </w:r>
      <w:r w:rsidR="007D1D98" w:rsidRPr="00190347">
        <w:rPr>
          <w:rFonts w:ascii="Arial" w:hAnsi="Arial" w:cs="Arial"/>
        </w:rPr>
        <w:t>)</w:t>
      </w:r>
    </w:p>
    <w:p w14:paraId="6F34A55D" w14:textId="77777777" w:rsidR="00A97E21" w:rsidRPr="00190347" w:rsidRDefault="00A97E21" w:rsidP="006D0DC3">
      <w:pPr>
        <w:tabs>
          <w:tab w:val="left" w:pos="0"/>
        </w:tabs>
        <w:outlineLvl w:val="0"/>
        <w:rPr>
          <w:rFonts w:ascii="Arial" w:hAnsi="Arial" w:cs="Arial"/>
        </w:rPr>
      </w:pPr>
    </w:p>
    <w:p w14:paraId="38959A0F" w14:textId="7E926CF8" w:rsidR="00A97E21" w:rsidRDefault="00A97E21" w:rsidP="00A97E21">
      <w:pPr>
        <w:tabs>
          <w:tab w:val="left" w:pos="0"/>
        </w:tabs>
        <w:outlineLvl w:val="0"/>
        <w:rPr>
          <w:rFonts w:ascii="Arial" w:hAnsi="Arial" w:cs="Arial"/>
        </w:rPr>
      </w:pPr>
      <w:r w:rsidRPr="00190347">
        <w:rPr>
          <w:rFonts w:ascii="Arial" w:hAnsi="Arial" w:cs="Arial"/>
        </w:rPr>
        <w:t>Original Electronic Question a</w:t>
      </w:r>
      <w:r w:rsidR="00F63B25">
        <w:rPr>
          <w:rFonts w:ascii="Arial" w:hAnsi="Arial" w:cs="Arial"/>
        </w:rPr>
        <w:t>nd Answer Period Due Date: 05</w:t>
      </w:r>
      <w:r w:rsidR="00E976AF">
        <w:rPr>
          <w:rFonts w:ascii="Arial" w:hAnsi="Arial" w:cs="Arial"/>
        </w:rPr>
        <w:t>/08</w:t>
      </w:r>
      <w:r w:rsidR="00F63B25">
        <w:rPr>
          <w:rFonts w:ascii="Arial" w:hAnsi="Arial" w:cs="Arial"/>
        </w:rPr>
        <w:t>/2020</w:t>
      </w:r>
      <w:r w:rsidRPr="00190347">
        <w:rPr>
          <w:rFonts w:ascii="Arial" w:hAnsi="Arial" w:cs="Arial"/>
        </w:rPr>
        <w:t xml:space="preserve"> (2:00 p.m. Eastern Time)</w:t>
      </w:r>
    </w:p>
    <w:p w14:paraId="51B8C620" w14:textId="77777777" w:rsidR="00A97E21" w:rsidRPr="00B86CDE" w:rsidRDefault="00A97E21" w:rsidP="006D0DC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414B3AF9" w14:textId="540C07E6" w:rsidR="003069D9" w:rsidRPr="008918DF" w:rsidRDefault="003069D9" w:rsidP="002420F8"/>
    <w:p w14:paraId="03C6B419" w14:textId="5CAE2DE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4389A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C051BF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74389A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D2D709D" w14:textId="42F860EC" w:rsidR="007F029A" w:rsidRPr="008918DF" w:rsidRDefault="0074389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Revised Bid Solicitation updated to reflect the new Pre-Quote Conference date and time, uploaded as T3075 Revised Bid Solicitation 04/15/20.</w:t>
      </w:r>
      <w:bookmarkStart w:id="0" w:name="_GoBack"/>
      <w:bookmarkEnd w:id="0"/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084EE9D3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1667C7" w14:textId="77777777" w:rsidR="00183087" w:rsidRDefault="00183087">
      <w:r>
        <w:separator/>
      </w:r>
    </w:p>
  </w:endnote>
  <w:endnote w:type="continuationSeparator" w:id="0">
    <w:p w14:paraId="71321FB8" w14:textId="77777777" w:rsidR="00183087" w:rsidRDefault="00183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AA6BB" w14:textId="77777777" w:rsidR="00183087" w:rsidRDefault="00183087">
      <w:r>
        <w:separator/>
      </w:r>
    </w:p>
  </w:footnote>
  <w:footnote w:type="continuationSeparator" w:id="0">
    <w:p w14:paraId="449BB9B5" w14:textId="77777777" w:rsidR="00183087" w:rsidRDefault="00183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3087"/>
    <w:rsid w:val="00190347"/>
    <w:rsid w:val="00194DDF"/>
    <w:rsid w:val="001D1ABC"/>
    <w:rsid w:val="001F34F3"/>
    <w:rsid w:val="0020175D"/>
    <w:rsid w:val="00202F19"/>
    <w:rsid w:val="00211192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4389A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06E9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2F0A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72B8"/>
    <w:rsid w:val="00AD3D3C"/>
    <w:rsid w:val="00B1392F"/>
    <w:rsid w:val="00B15AAD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86CDE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D0918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32DE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976AF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3B25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2D3776A1-13E2-4608-8453-FA614A6A3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135</Words>
  <Characters>794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Iversen, Courtney</cp:lastModifiedBy>
  <cp:revision>2</cp:revision>
  <cp:lastPrinted>2016-08-03T15:29:00Z</cp:lastPrinted>
  <dcterms:created xsi:type="dcterms:W3CDTF">2020-05-05T13:23:00Z</dcterms:created>
  <dcterms:modified xsi:type="dcterms:W3CDTF">2020-05-05T13:23:00Z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