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0450E4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400450E5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400450E8" w14:textId="77777777" w:rsidTr="002560DB">
        <w:tc>
          <w:tcPr>
            <w:tcW w:w="2880" w:type="dxa"/>
            <w:vAlign w:val="bottom"/>
          </w:tcPr>
          <w:p w14:paraId="400450E6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400450E7" w14:textId="6AA25F70" w:rsidR="002560DB" w:rsidRPr="002560DB" w:rsidRDefault="007816C2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19DPP00421</w:t>
            </w:r>
          </w:p>
        </w:tc>
      </w:tr>
      <w:tr w:rsidR="002560DB" w:rsidRPr="00442C20" w14:paraId="400450EB" w14:textId="77777777" w:rsidTr="002560DB">
        <w:tc>
          <w:tcPr>
            <w:tcW w:w="2880" w:type="dxa"/>
            <w:vAlign w:val="bottom"/>
          </w:tcPr>
          <w:p w14:paraId="400450E9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400450EA" w14:textId="2E2092FA" w:rsidR="002560DB" w:rsidRPr="002560DB" w:rsidRDefault="007816C2" w:rsidP="009F7327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T0012 Food Service Items: Disposable, Paper and Plastic for Distribution and Support Services</w:t>
            </w:r>
            <w:bookmarkStart w:id="0" w:name="_GoBack"/>
            <w:bookmarkEnd w:id="0"/>
          </w:p>
        </w:tc>
      </w:tr>
    </w:tbl>
    <w:p w14:paraId="400450EC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400450ED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400450EE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14:paraId="400450F0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400450F2" w14:textId="77777777" w:rsidTr="00285800">
        <w:tc>
          <w:tcPr>
            <w:tcW w:w="10790" w:type="dxa"/>
            <w:tcBorders>
              <w:bottom w:val="nil"/>
            </w:tcBorders>
          </w:tcPr>
          <w:p w14:paraId="400450F1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400450F5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00450F3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400450F4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400450F7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400450F6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400450F9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0450F8" w14:textId="77777777" w:rsidR="00D32A5D" w:rsidRPr="00D32A5D" w:rsidRDefault="007816C2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400450FB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0450FA" w14:textId="77777777" w:rsidR="00D32A5D" w:rsidRPr="00767207" w:rsidRDefault="007816C2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400450FD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0450FC" w14:textId="77777777" w:rsidR="00D32A5D" w:rsidRPr="00D32A5D" w:rsidRDefault="007816C2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</w:tbl>
    <w:p w14:paraId="40045100" w14:textId="77777777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0045102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40045104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40045103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40045109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40045105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40045106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0045107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40045108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4004510B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4004510A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4004510E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4004510C" w14:textId="77777777" w:rsidR="00D32A5D" w:rsidRDefault="007816C2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4004510D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40045110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4004510F" w14:textId="77777777" w:rsidR="00D32A5D" w:rsidRPr="00767207" w:rsidRDefault="007816C2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40045113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40045111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40045112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40045116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40045114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40045115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40045119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40045117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40045118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4004511C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4004511A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4004511B" w14:textId="77777777" w:rsidR="00D32A5D" w:rsidRPr="00767207" w:rsidRDefault="007816C2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</w:tbl>
    <w:p w14:paraId="40045121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17"/>
      <w:headerReference w:type="first" r:id="rId18"/>
      <w:footerReference w:type="first" r:id="rId1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04512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40045125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045126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40045132" w14:textId="77777777" w:rsidTr="001A499F">
      <w:tc>
        <w:tcPr>
          <w:tcW w:w="5395" w:type="dxa"/>
        </w:tcPr>
        <w:p w14:paraId="40045130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40045131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7816C2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7816C2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40045133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045122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4004512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4004512E" w14:textId="77777777" w:rsidTr="008604D3">
      <w:tc>
        <w:tcPr>
          <w:tcW w:w="2065" w:type="dxa"/>
          <w:vAlign w:val="center"/>
        </w:tcPr>
        <w:p w14:paraId="4004512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40045134" wp14:editId="40045135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40045128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4004512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4004512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4004512B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4004512C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4004512D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4004512F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E0CA9"/>
    <w:rsid w:val="00767207"/>
    <w:rsid w:val="007816C2"/>
    <w:rsid w:val="007D7E8F"/>
    <w:rsid w:val="007F04E4"/>
    <w:rsid w:val="00886ACD"/>
    <w:rsid w:val="00922F6E"/>
    <w:rsid w:val="009A4330"/>
    <w:rsid w:val="009B6D2A"/>
    <w:rsid w:val="009F4149"/>
    <w:rsid w:val="009F7327"/>
    <w:rsid w:val="00A13E36"/>
    <w:rsid w:val="00A26E39"/>
    <w:rsid w:val="00AA0817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708E6"/>
    <w:rsid w:val="00D97333"/>
    <w:rsid w:val="00DA7DA9"/>
    <w:rsid w:val="00E05375"/>
    <w:rsid w:val="00E54D97"/>
    <w:rsid w:val="00E92BC9"/>
    <w:rsid w:val="00E961C2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400450E4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AA_%20Supplement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eo134/Chapter51.pdf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DisclosureofInvestigations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944C0-F82B-4C4C-BBC1-08EFF76FFE6C}">
  <ds:schemaRefs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Brandbergh, Samantha</cp:lastModifiedBy>
  <cp:revision>7</cp:revision>
  <cp:lastPrinted>2017-05-08T20:50:00Z</cp:lastPrinted>
  <dcterms:created xsi:type="dcterms:W3CDTF">2019-02-15T20:30:00Z</dcterms:created>
  <dcterms:modified xsi:type="dcterms:W3CDTF">2019-05-24T13:47:00Z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