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369D51D0" w14:textId="2A37AAB5" w:rsidR="005D7989" w:rsidRDefault="00F951A0" w:rsidP="005D7989">
      <w:pPr>
        <w:spacing w:line="300" w:lineRule="auto"/>
        <w:ind w:right="187"/>
        <w:rPr>
          <w:rFonts w:ascii="Garamond" w:hAnsi="Garamond"/>
          <w:b/>
          <w:sz w:val="52"/>
          <w:szCs w:val="52"/>
        </w:rPr>
      </w:pPr>
      <w:r w:rsidRPr="007F2A69">
        <w:rPr>
          <w:rFonts w:ascii="Garamond" w:hAnsi="Garamond" w:cs="Arial"/>
          <w:b/>
          <w:bCs/>
          <w:sz w:val="52"/>
          <w:szCs w:val="52"/>
        </w:rPr>
        <w:t>Bid #</w:t>
      </w:r>
      <w:r w:rsidR="005D7989" w:rsidRPr="007F2A69">
        <w:rPr>
          <w:rFonts w:ascii="Garamond" w:hAnsi="Garamond" w:cs="Arial"/>
          <w:b/>
          <w:bCs/>
          <w:sz w:val="52"/>
          <w:szCs w:val="52"/>
        </w:rPr>
        <w:tab/>
      </w:r>
      <w:r w:rsidR="00FB4D68" w:rsidRPr="007F2A69">
        <w:rPr>
          <w:rFonts w:ascii="Garamond" w:hAnsi="Garamond" w:cs="Arial"/>
          <w:b/>
          <w:bCs/>
          <w:sz w:val="52"/>
          <w:szCs w:val="52"/>
        </w:rPr>
        <w:t>1</w:t>
      </w:r>
      <w:r w:rsidR="007F2A69">
        <w:rPr>
          <w:rFonts w:ascii="Garamond" w:hAnsi="Garamond" w:cs="Arial"/>
          <w:b/>
          <w:bCs/>
          <w:sz w:val="52"/>
          <w:szCs w:val="52"/>
        </w:rPr>
        <w:t>9</w:t>
      </w:r>
      <w:r w:rsidR="00FB4D68" w:rsidRPr="007F2A69">
        <w:rPr>
          <w:rFonts w:ascii="Garamond" w:hAnsi="Garamond" w:cs="Arial"/>
          <w:b/>
          <w:bCs/>
          <w:sz w:val="52"/>
          <w:szCs w:val="52"/>
        </w:rPr>
        <w:t>DPP</w:t>
      </w:r>
      <w:r w:rsidR="007F2A69">
        <w:rPr>
          <w:rFonts w:ascii="Garamond" w:hAnsi="Garamond" w:cs="Arial"/>
          <w:b/>
          <w:bCs/>
          <w:sz w:val="52"/>
          <w:szCs w:val="52"/>
        </w:rPr>
        <w:t>00368</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75440C74" w14:textId="1D735386" w:rsidR="00B3793A" w:rsidRPr="00AD3D8E" w:rsidRDefault="00BC6088" w:rsidP="00526222">
            <w:pPr>
              <w:ind w:left="-108"/>
              <w:rPr>
                <w:rFonts w:ascii="Garamond" w:hAnsi="Garamond"/>
                <w:sz w:val="44"/>
                <w:szCs w:val="44"/>
              </w:rPr>
            </w:pPr>
            <w:r w:rsidRPr="0063605B">
              <w:rPr>
                <w:rFonts w:ascii="Garamond" w:hAnsi="Garamond"/>
                <w:sz w:val="44"/>
                <w:szCs w:val="44"/>
              </w:rPr>
              <w:t>T</w:t>
            </w:r>
            <w:r w:rsidR="0063605B">
              <w:rPr>
                <w:rFonts w:ascii="Garamond" w:hAnsi="Garamond"/>
                <w:sz w:val="44"/>
                <w:szCs w:val="44"/>
              </w:rPr>
              <w:t>3103</w:t>
            </w:r>
            <w:r w:rsidR="00480B67">
              <w:rPr>
                <w:rFonts w:ascii="Garamond" w:hAnsi="Garamond"/>
                <w:sz w:val="44"/>
                <w:szCs w:val="44"/>
              </w:rPr>
              <w:t xml:space="preserve"> </w:t>
            </w:r>
            <w:r w:rsidR="0063605B">
              <w:rPr>
                <w:rFonts w:ascii="Garamond" w:hAnsi="Garamond"/>
                <w:sz w:val="44"/>
                <w:szCs w:val="44"/>
              </w:rPr>
              <w:t>Program Administrator – Resilienc</w:t>
            </w:r>
            <w:r w:rsidR="00733944">
              <w:rPr>
                <w:rFonts w:ascii="Garamond" w:hAnsi="Garamond"/>
                <w:sz w:val="44"/>
                <w:szCs w:val="44"/>
              </w:rPr>
              <w:t>y</w:t>
            </w:r>
            <w:r w:rsidR="0063605B">
              <w:rPr>
                <w:rFonts w:ascii="Garamond" w:hAnsi="Garamond"/>
                <w:sz w:val="44"/>
                <w:szCs w:val="44"/>
              </w:rPr>
              <w:t xml:space="preserve"> </w:t>
            </w:r>
          </w:p>
          <w:p w14:paraId="4E9EB2F4" w14:textId="655D2D5A" w:rsidR="00770C95" w:rsidRPr="00AD3D8E" w:rsidRDefault="0063605B" w:rsidP="00526222">
            <w:pPr>
              <w:ind w:left="-108"/>
              <w:rPr>
                <w:rFonts w:ascii="Garamond" w:hAnsi="Garamond"/>
                <w:sz w:val="44"/>
                <w:szCs w:val="44"/>
              </w:rPr>
            </w:pPr>
            <w:r>
              <w:rPr>
                <w:rFonts w:ascii="Garamond" w:hAnsi="Garamond"/>
                <w:sz w:val="44"/>
                <w:szCs w:val="44"/>
              </w:rPr>
              <w:t>Planning Projects - NJDEP</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63605B" w:rsidRDefault="006069F8" w:rsidP="00576F34">
            <w:pPr>
              <w:rPr>
                <w:rFonts w:ascii="Garamond" w:hAnsi="Garamond" w:cs="Arial"/>
                <w:b/>
                <w:bCs/>
                <w:color w:val="000000"/>
                <w:sz w:val="20"/>
                <w:szCs w:val="20"/>
              </w:rPr>
            </w:pPr>
            <w:r w:rsidRPr="0063605B">
              <w:rPr>
                <w:rFonts w:ascii="Garamond" w:hAnsi="Garamond" w:cs="Arial"/>
                <w:b/>
                <w:bCs/>
                <w:color w:val="000000"/>
                <w:szCs w:val="20"/>
              </w:rPr>
              <w:t>Vendor</w:t>
            </w:r>
            <w:r w:rsidR="008E24C3" w:rsidRPr="0063605B">
              <w:rPr>
                <w:rFonts w:ascii="Garamond" w:hAnsi="Garamond" w:cs="Arial"/>
                <w:b/>
                <w:bCs/>
                <w:color w:val="000000"/>
                <w:szCs w:val="20"/>
              </w:rPr>
              <w:t>’s</w:t>
            </w:r>
            <w:r w:rsidRPr="0063605B">
              <w:rPr>
                <w:rFonts w:ascii="Garamond" w:hAnsi="Garamond" w:cs="Arial"/>
                <w:b/>
                <w:bCs/>
                <w:color w:val="000000"/>
                <w:szCs w:val="20"/>
              </w:rPr>
              <w:t xml:space="preserve"> </w:t>
            </w:r>
            <w:r w:rsidR="00647C5C" w:rsidRPr="0063605B">
              <w:rPr>
                <w:rFonts w:ascii="Garamond" w:hAnsi="Garamond" w:cs="Arial"/>
                <w:b/>
                <w:bCs/>
                <w:color w:val="000000"/>
                <w:szCs w:val="20"/>
              </w:rPr>
              <w:t>{</w:t>
            </w:r>
            <w:r w:rsidRPr="0063605B">
              <w:rPr>
                <w:rFonts w:ascii="Garamond" w:hAnsi="Garamond" w:cs="Arial"/>
                <w:b/>
                <w:bCs/>
                <w:color w:val="000000"/>
                <w:szCs w:val="20"/>
              </w:rPr>
              <w:t>Bidder’s</w:t>
            </w:r>
            <w:r w:rsidR="00647C5C" w:rsidRPr="0063605B">
              <w:rPr>
                <w:rFonts w:ascii="Garamond" w:hAnsi="Garamond" w:cs="Arial"/>
                <w:b/>
                <w:bCs/>
                <w:color w:val="000000"/>
                <w:szCs w:val="20"/>
              </w:rPr>
              <w:t>}</w:t>
            </w:r>
            <w:r w:rsidR="008E24C3" w:rsidRPr="0063605B">
              <w:rPr>
                <w:rFonts w:ascii="Garamond" w:hAnsi="Garamond" w:cs="Arial"/>
                <w:b/>
                <w:bCs/>
                <w:color w:val="000000"/>
                <w:szCs w:val="20"/>
              </w:rPr>
              <w:t xml:space="preserve"> </w:t>
            </w:r>
            <w:r w:rsidR="00DC59A6" w:rsidRPr="0063605B">
              <w:rPr>
                <w:rFonts w:ascii="Garamond" w:hAnsi="Garamond" w:cs="Arial"/>
                <w:b/>
                <w:bCs/>
                <w:color w:val="000000"/>
                <w:szCs w:val="20"/>
              </w:rPr>
              <w:t>Electronic Question Due Date</w:t>
            </w:r>
          </w:p>
          <w:p w14:paraId="67433F2E" w14:textId="75196930" w:rsidR="00DC59A6" w:rsidRPr="0063605B" w:rsidRDefault="00DC59A6" w:rsidP="00196559">
            <w:pPr>
              <w:rPr>
                <w:rFonts w:ascii="Garamond" w:hAnsi="Garamond" w:cs="Arial"/>
                <w:bCs/>
                <w:color w:val="000000"/>
                <w:sz w:val="20"/>
                <w:szCs w:val="20"/>
              </w:rPr>
            </w:pPr>
            <w:r w:rsidRPr="0063605B">
              <w:rPr>
                <w:rFonts w:ascii="Garamond" w:hAnsi="Garamond" w:cs="Arial"/>
                <w:bCs/>
                <w:color w:val="000000"/>
                <w:sz w:val="20"/>
                <w:szCs w:val="20"/>
              </w:rPr>
              <w:t xml:space="preserve">(Refer to </w:t>
            </w:r>
            <w:r w:rsidR="00626F14" w:rsidRPr="0063605B">
              <w:rPr>
                <w:rFonts w:ascii="Garamond" w:hAnsi="Garamond" w:cs="Arial"/>
                <w:bCs/>
                <w:color w:val="000000"/>
                <w:sz w:val="20"/>
                <w:szCs w:val="20"/>
              </w:rPr>
              <w:t xml:space="preserve">Bid Solicitation </w:t>
            </w:r>
            <w:hyperlink w:anchor="_1.3.1_ELECTRONIC_QUESTION_AND ANSWE" w:history="1">
              <w:r w:rsidR="00196559" w:rsidRPr="0063605B">
                <w:rPr>
                  <w:rFonts w:ascii="Garamond" w:hAnsi="Garamond"/>
                  <w:color w:val="0000FF"/>
                  <w:sz w:val="20"/>
                  <w:szCs w:val="20"/>
                  <w:u w:val="single"/>
                </w:rPr>
                <w:t>Section 1.3.1</w:t>
              </w:r>
            </w:hyperlink>
            <w:r w:rsidRPr="0063605B">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2B6643C0" w:rsidR="00DC59A6" w:rsidRPr="0063605B" w:rsidRDefault="00405845" w:rsidP="00576F34">
            <w:pPr>
              <w:ind w:right="180"/>
              <w:jc w:val="center"/>
              <w:rPr>
                <w:rFonts w:ascii="Garamond" w:hAnsi="Garamond" w:cs="Arial"/>
                <w:bCs/>
                <w:color w:val="000000"/>
              </w:rPr>
            </w:pPr>
            <w:r>
              <w:rPr>
                <w:rFonts w:ascii="Garamond" w:hAnsi="Garamond" w:cs="Arial"/>
                <w:bCs/>
                <w:color w:val="000000"/>
              </w:rPr>
              <w:t>April 16, 2019</w:t>
            </w:r>
          </w:p>
        </w:tc>
        <w:tc>
          <w:tcPr>
            <w:tcW w:w="1440" w:type="dxa"/>
            <w:tcBorders>
              <w:top w:val="single" w:sz="4" w:space="0" w:color="auto"/>
            </w:tcBorders>
            <w:shd w:val="clear" w:color="auto" w:fill="auto"/>
            <w:vAlign w:val="center"/>
          </w:tcPr>
          <w:p w14:paraId="1DFEBFCA" w14:textId="77777777" w:rsidR="00DC59A6" w:rsidRPr="0063605B" w:rsidRDefault="00626F14" w:rsidP="00576F34">
            <w:pPr>
              <w:ind w:right="180"/>
              <w:jc w:val="center"/>
              <w:rPr>
                <w:rFonts w:ascii="Garamond" w:hAnsi="Garamond" w:cs="Arial"/>
                <w:bCs/>
                <w:color w:val="000000"/>
              </w:rPr>
            </w:pPr>
            <w:r w:rsidRPr="0063605B">
              <w:rPr>
                <w:rFonts w:ascii="Garamond" w:hAnsi="Garamond" w:cs="Arial"/>
                <w:color w:val="000000"/>
              </w:rPr>
              <w:t>2</w:t>
            </w:r>
            <w:r w:rsidR="00C75719" w:rsidRPr="0063605B">
              <w:rPr>
                <w:rFonts w:ascii="Garamond" w:hAnsi="Garamond" w:cs="Arial"/>
                <w:color w:val="000000"/>
              </w:rPr>
              <w:t>:00 PM</w:t>
            </w:r>
          </w:p>
        </w:tc>
      </w:tr>
      <w:tr w:rsidR="00DC59A6" w:rsidRPr="00874DF2" w14:paraId="1C5F8221" w14:textId="77777777">
        <w:trPr>
          <w:trHeight w:val="720"/>
        </w:trPr>
        <w:tc>
          <w:tcPr>
            <w:tcW w:w="5760" w:type="dxa"/>
            <w:shd w:val="clear" w:color="auto" w:fill="auto"/>
            <w:vAlign w:val="center"/>
          </w:tcPr>
          <w:p w14:paraId="7BC916C8" w14:textId="7B0C7A71" w:rsidR="00DC59A6" w:rsidRPr="0063605B" w:rsidRDefault="001151B4" w:rsidP="00576F34">
            <w:pPr>
              <w:rPr>
                <w:rFonts w:ascii="Garamond" w:hAnsi="Garamond" w:cs="Arial"/>
                <w:b/>
                <w:bCs/>
                <w:color w:val="000000"/>
                <w:szCs w:val="20"/>
              </w:rPr>
            </w:pPr>
            <w:r w:rsidRPr="0063605B">
              <w:rPr>
                <w:rFonts w:ascii="Garamond" w:hAnsi="Garamond" w:cs="Arial"/>
                <w:b/>
                <w:bCs/>
                <w:color w:val="000000"/>
                <w:szCs w:val="20"/>
              </w:rPr>
              <w:t>Mandatory</w:t>
            </w:r>
            <w:r w:rsidR="001E7CB1" w:rsidRPr="0063605B">
              <w:rPr>
                <w:rFonts w:ascii="Garamond" w:hAnsi="Garamond" w:cs="Arial"/>
                <w:b/>
                <w:bCs/>
                <w:color w:val="000000"/>
                <w:szCs w:val="20"/>
              </w:rPr>
              <w:t>/Optional</w:t>
            </w:r>
            <w:r w:rsidRPr="0063605B">
              <w:rPr>
                <w:rFonts w:ascii="Garamond" w:hAnsi="Garamond" w:cs="Arial"/>
                <w:b/>
                <w:bCs/>
                <w:color w:val="000000"/>
                <w:szCs w:val="20"/>
              </w:rPr>
              <w:t xml:space="preserve"> </w:t>
            </w:r>
            <w:r w:rsidR="00C03061" w:rsidRPr="0063605B">
              <w:rPr>
                <w:rFonts w:ascii="Garamond" w:hAnsi="Garamond" w:cs="Arial"/>
                <w:b/>
                <w:bCs/>
                <w:color w:val="000000"/>
                <w:szCs w:val="20"/>
              </w:rPr>
              <w:t>Pre-</w:t>
            </w:r>
            <w:r w:rsidR="00CE00E7" w:rsidRPr="0063605B">
              <w:rPr>
                <w:rFonts w:ascii="Garamond" w:hAnsi="Garamond" w:cs="Arial"/>
                <w:b/>
                <w:bCs/>
                <w:color w:val="000000"/>
                <w:szCs w:val="20"/>
              </w:rPr>
              <w:t>Quote</w:t>
            </w:r>
            <w:r w:rsidR="00BE0E0D" w:rsidRPr="0063605B">
              <w:rPr>
                <w:rFonts w:ascii="Garamond" w:hAnsi="Garamond" w:cs="Arial"/>
                <w:b/>
                <w:bCs/>
                <w:color w:val="000000"/>
                <w:szCs w:val="20"/>
              </w:rPr>
              <w:t xml:space="preserve"> Submission </w:t>
            </w:r>
            <w:r w:rsidRPr="0063605B">
              <w:rPr>
                <w:rFonts w:ascii="Garamond" w:hAnsi="Garamond" w:cs="Arial"/>
                <w:b/>
                <w:bCs/>
                <w:color w:val="000000"/>
                <w:szCs w:val="20"/>
              </w:rPr>
              <w:t xml:space="preserve">Conference </w:t>
            </w:r>
          </w:p>
          <w:p w14:paraId="6C7BE313" w14:textId="493DCEFB" w:rsidR="00126FBC" w:rsidRPr="0063605B" w:rsidRDefault="00126FBC" w:rsidP="00196559">
            <w:pPr>
              <w:rPr>
                <w:rFonts w:ascii="Garamond" w:hAnsi="Garamond" w:cs="Arial"/>
                <w:bCs/>
                <w:color w:val="000000"/>
                <w:sz w:val="20"/>
                <w:szCs w:val="20"/>
              </w:rPr>
            </w:pPr>
            <w:r w:rsidRPr="0063605B">
              <w:rPr>
                <w:rFonts w:ascii="Garamond" w:hAnsi="Garamond" w:cs="Arial"/>
                <w:bCs/>
                <w:color w:val="000000"/>
                <w:sz w:val="20"/>
                <w:szCs w:val="20"/>
              </w:rPr>
              <w:t xml:space="preserve">(Refer to </w:t>
            </w:r>
            <w:r w:rsidR="00626F14" w:rsidRPr="0063605B">
              <w:rPr>
                <w:rFonts w:ascii="Garamond" w:hAnsi="Garamond" w:cs="Arial"/>
                <w:bCs/>
                <w:color w:val="000000"/>
                <w:sz w:val="20"/>
                <w:szCs w:val="20"/>
              </w:rPr>
              <w:t xml:space="preserve">Bid Solicitation </w:t>
            </w:r>
            <w:hyperlink w:anchor="_1.3.56__MANDATORY/OPTIONAL" w:history="1">
              <w:r w:rsidR="00196559" w:rsidRPr="0063605B">
                <w:rPr>
                  <w:rStyle w:val="Hyperlink"/>
                  <w:rFonts w:ascii="Garamond" w:hAnsi="Garamond" w:cs="Arial"/>
                  <w:bCs/>
                  <w:sz w:val="20"/>
                  <w:szCs w:val="20"/>
                </w:rPr>
                <w:t>Section 1.3.5</w:t>
              </w:r>
            </w:hyperlink>
            <w:r w:rsidRPr="0063605B">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758660AB" w:rsidR="00DC59A6" w:rsidRPr="0063605B" w:rsidRDefault="0063605B"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14:paraId="49F3786B" w14:textId="3F37662C" w:rsidR="00DC59A6" w:rsidRPr="0063605B" w:rsidRDefault="00DC59A6" w:rsidP="00576F34">
            <w:pPr>
              <w:ind w:right="180"/>
              <w:jc w:val="center"/>
              <w:rPr>
                <w:rFonts w:ascii="Garamond" w:hAnsi="Garamond" w:cs="Arial"/>
                <w:bCs/>
                <w:color w:val="000000"/>
              </w:rPr>
            </w:pPr>
          </w:p>
        </w:tc>
      </w:tr>
      <w:tr w:rsidR="00DC59A6" w:rsidRPr="00874DF2" w14:paraId="09401B82" w14:textId="77777777">
        <w:trPr>
          <w:trHeight w:val="720"/>
        </w:trPr>
        <w:tc>
          <w:tcPr>
            <w:tcW w:w="5760" w:type="dxa"/>
            <w:shd w:val="clear" w:color="auto" w:fill="auto"/>
            <w:vAlign w:val="center"/>
          </w:tcPr>
          <w:p w14:paraId="170FFCFD" w14:textId="77777777" w:rsidR="00DC59A6" w:rsidRPr="0063605B" w:rsidRDefault="001151B4" w:rsidP="00576F34">
            <w:pPr>
              <w:rPr>
                <w:rFonts w:ascii="Garamond" w:hAnsi="Garamond" w:cs="Arial"/>
                <w:b/>
                <w:bCs/>
                <w:color w:val="000000"/>
                <w:szCs w:val="20"/>
              </w:rPr>
            </w:pPr>
            <w:r w:rsidRPr="0063605B">
              <w:rPr>
                <w:rFonts w:ascii="Garamond" w:hAnsi="Garamond" w:cs="Arial"/>
                <w:b/>
                <w:bCs/>
                <w:color w:val="000000"/>
                <w:szCs w:val="20"/>
              </w:rPr>
              <w:t>Mandatory</w:t>
            </w:r>
            <w:r w:rsidR="001E7CB1" w:rsidRPr="0063605B">
              <w:rPr>
                <w:rFonts w:ascii="Garamond" w:hAnsi="Garamond" w:cs="Arial"/>
                <w:b/>
                <w:bCs/>
                <w:color w:val="000000"/>
                <w:szCs w:val="20"/>
              </w:rPr>
              <w:t>/Optional</w:t>
            </w:r>
            <w:r w:rsidRPr="0063605B">
              <w:rPr>
                <w:rFonts w:ascii="Garamond" w:hAnsi="Garamond" w:cs="Arial"/>
                <w:b/>
                <w:bCs/>
                <w:color w:val="000000"/>
                <w:szCs w:val="20"/>
              </w:rPr>
              <w:t xml:space="preserve"> Site Visit</w:t>
            </w:r>
          </w:p>
          <w:p w14:paraId="5B6936F2" w14:textId="62F159F2" w:rsidR="00126FBC" w:rsidRPr="0063605B" w:rsidRDefault="00126FBC" w:rsidP="00196559">
            <w:pPr>
              <w:rPr>
                <w:rFonts w:ascii="Garamond" w:hAnsi="Garamond" w:cs="Arial"/>
                <w:bCs/>
                <w:color w:val="000000"/>
                <w:sz w:val="20"/>
                <w:szCs w:val="20"/>
              </w:rPr>
            </w:pPr>
            <w:r w:rsidRPr="0063605B">
              <w:rPr>
                <w:rFonts w:ascii="Garamond" w:hAnsi="Garamond" w:cs="Arial"/>
                <w:bCs/>
                <w:color w:val="000000"/>
                <w:sz w:val="20"/>
                <w:szCs w:val="20"/>
              </w:rPr>
              <w:t xml:space="preserve">(Refer to </w:t>
            </w:r>
            <w:r w:rsidR="00626F14" w:rsidRPr="0063605B">
              <w:rPr>
                <w:rFonts w:ascii="Garamond" w:hAnsi="Garamond" w:cs="Arial"/>
                <w:bCs/>
                <w:color w:val="000000"/>
                <w:sz w:val="20"/>
                <w:szCs w:val="20"/>
              </w:rPr>
              <w:t xml:space="preserve">Bid Solicitation </w:t>
            </w:r>
            <w:hyperlink w:anchor="_1.3.45_MANDATORY/OPTIONAL_SITE" w:history="1">
              <w:r w:rsidR="00196559" w:rsidRPr="0063605B">
                <w:rPr>
                  <w:rStyle w:val="Hyperlink"/>
                  <w:rFonts w:ascii="Garamond" w:hAnsi="Garamond" w:cs="Arial"/>
                  <w:bCs/>
                  <w:sz w:val="20"/>
                  <w:szCs w:val="20"/>
                </w:rPr>
                <w:t>Section 1.3.4</w:t>
              </w:r>
            </w:hyperlink>
            <w:r w:rsidRPr="0063605B">
              <w:rPr>
                <w:rFonts w:ascii="Garamond" w:hAnsi="Garamond" w:cs="Arial"/>
                <w:bCs/>
                <w:color w:val="000000"/>
                <w:sz w:val="20"/>
                <w:szCs w:val="20"/>
              </w:rPr>
              <w:t xml:space="preserve"> for more information.)</w:t>
            </w:r>
          </w:p>
        </w:tc>
        <w:tc>
          <w:tcPr>
            <w:tcW w:w="1980" w:type="dxa"/>
            <w:shd w:val="clear" w:color="auto" w:fill="auto"/>
          </w:tcPr>
          <w:p w14:paraId="6E6DD53A" w14:textId="77777777" w:rsidR="00DC59A6" w:rsidRPr="0063605B" w:rsidRDefault="00DC59A6" w:rsidP="00576F34">
            <w:pPr>
              <w:rPr>
                <w:rFonts w:ascii="Garamond" w:hAnsi="Garamond" w:cs="Arial"/>
                <w:color w:val="000000"/>
              </w:rPr>
            </w:pPr>
          </w:p>
          <w:p w14:paraId="069A00D1" w14:textId="7470123C" w:rsidR="00DC59A6" w:rsidRPr="0063605B" w:rsidRDefault="0063605B" w:rsidP="00576F34">
            <w:pPr>
              <w:ind w:right="180"/>
              <w:jc w:val="center"/>
              <w:rPr>
                <w:rFonts w:ascii="Garamond" w:hAnsi="Garamond" w:cs="Arial"/>
                <w:color w:val="000000"/>
              </w:rPr>
            </w:pPr>
            <w:r>
              <w:rPr>
                <w:rFonts w:ascii="Garamond" w:hAnsi="Garamond" w:cs="Arial"/>
                <w:color w:val="000000"/>
              </w:rPr>
              <w:t>Not Applicable</w:t>
            </w:r>
          </w:p>
        </w:tc>
        <w:tc>
          <w:tcPr>
            <w:tcW w:w="1440" w:type="dxa"/>
            <w:shd w:val="clear" w:color="auto" w:fill="auto"/>
          </w:tcPr>
          <w:p w14:paraId="6673F30D" w14:textId="0A787C2A" w:rsidR="00DC59A6" w:rsidRPr="0063605B" w:rsidRDefault="00DC59A6" w:rsidP="00576F34">
            <w:pPr>
              <w:ind w:right="180"/>
              <w:jc w:val="center"/>
              <w:rPr>
                <w:rFonts w:ascii="Garamond" w:hAnsi="Garamond" w:cs="Arial"/>
                <w:bCs/>
                <w:color w:val="000000"/>
              </w:rPr>
            </w:pPr>
          </w:p>
        </w:tc>
      </w:tr>
      <w:tr w:rsidR="00DC59A6" w:rsidRPr="00874DF2" w14:paraId="408CCF29" w14:textId="77777777">
        <w:trPr>
          <w:trHeight w:val="720"/>
        </w:trPr>
        <w:tc>
          <w:tcPr>
            <w:tcW w:w="5760" w:type="dxa"/>
            <w:shd w:val="clear" w:color="auto" w:fill="auto"/>
            <w:vAlign w:val="center"/>
          </w:tcPr>
          <w:p w14:paraId="7B6BFF46" w14:textId="10976D22" w:rsidR="00DC59A6" w:rsidRPr="0063605B" w:rsidRDefault="00CE00E7" w:rsidP="00576F34">
            <w:pPr>
              <w:rPr>
                <w:rFonts w:ascii="Garamond" w:hAnsi="Garamond" w:cs="Arial"/>
                <w:b/>
                <w:bCs/>
                <w:color w:val="000000"/>
                <w:szCs w:val="20"/>
              </w:rPr>
            </w:pPr>
            <w:r w:rsidRPr="0063605B">
              <w:rPr>
                <w:rFonts w:ascii="Garamond" w:hAnsi="Garamond" w:cs="Arial"/>
                <w:b/>
                <w:bCs/>
                <w:color w:val="000000"/>
                <w:szCs w:val="20"/>
              </w:rPr>
              <w:t>Quote</w:t>
            </w:r>
            <w:r w:rsidR="00BE0E0D" w:rsidRPr="0063605B">
              <w:rPr>
                <w:rFonts w:ascii="Garamond" w:hAnsi="Garamond" w:cs="Arial"/>
                <w:b/>
                <w:bCs/>
                <w:color w:val="000000"/>
                <w:szCs w:val="20"/>
              </w:rPr>
              <w:t xml:space="preserve"> </w:t>
            </w:r>
            <w:r w:rsidR="00DC59A6" w:rsidRPr="0063605B">
              <w:rPr>
                <w:rFonts w:ascii="Garamond" w:hAnsi="Garamond" w:cs="Arial"/>
                <w:b/>
                <w:bCs/>
                <w:color w:val="000000"/>
                <w:szCs w:val="20"/>
              </w:rPr>
              <w:t>Submission Date</w:t>
            </w:r>
          </w:p>
          <w:p w14:paraId="792D1158" w14:textId="64DED83A" w:rsidR="00DC59A6" w:rsidRPr="0063605B" w:rsidRDefault="00DC59A6" w:rsidP="00196559">
            <w:pPr>
              <w:rPr>
                <w:rFonts w:ascii="Garamond" w:hAnsi="Garamond" w:cs="Arial"/>
                <w:b/>
                <w:bCs/>
                <w:color w:val="000000"/>
                <w:szCs w:val="20"/>
              </w:rPr>
            </w:pPr>
            <w:r w:rsidRPr="0063605B">
              <w:rPr>
                <w:rFonts w:ascii="Garamond" w:hAnsi="Garamond" w:cs="Arial"/>
                <w:bCs/>
                <w:color w:val="000000"/>
                <w:sz w:val="20"/>
                <w:szCs w:val="20"/>
              </w:rPr>
              <w:t xml:space="preserve">(Refer to </w:t>
            </w:r>
            <w:r w:rsidR="00626F14" w:rsidRPr="0063605B">
              <w:rPr>
                <w:rFonts w:ascii="Garamond" w:hAnsi="Garamond" w:cs="Arial"/>
                <w:bCs/>
                <w:color w:val="000000"/>
                <w:sz w:val="20"/>
                <w:szCs w:val="20"/>
              </w:rPr>
              <w:t xml:space="preserve">Bid Solicitation </w:t>
            </w:r>
            <w:hyperlink w:anchor="_1.3.3__Mandatory_Pre-Bid Conference" w:history="1">
              <w:r w:rsidR="00196559" w:rsidRPr="0063605B">
                <w:rPr>
                  <w:rStyle w:val="Hyperlink"/>
                  <w:rFonts w:ascii="Garamond" w:hAnsi="Garamond" w:cs="Arial"/>
                  <w:bCs/>
                  <w:sz w:val="20"/>
                  <w:szCs w:val="20"/>
                </w:rPr>
                <w:t>Section 1.3.2</w:t>
              </w:r>
            </w:hyperlink>
            <w:r w:rsidRPr="0063605B">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408A0C17" w:rsidR="00DC59A6" w:rsidRPr="0063605B" w:rsidRDefault="00405845" w:rsidP="00576F34">
            <w:pPr>
              <w:ind w:right="180"/>
              <w:jc w:val="center"/>
              <w:rPr>
                <w:rFonts w:ascii="Garamond" w:hAnsi="Garamond" w:cs="Arial"/>
                <w:color w:val="000000"/>
              </w:rPr>
            </w:pPr>
            <w:r>
              <w:rPr>
                <w:rFonts w:ascii="Garamond" w:hAnsi="Garamond" w:cs="Arial"/>
                <w:color w:val="000000"/>
              </w:rPr>
              <w:t>June 11, 2019</w:t>
            </w:r>
          </w:p>
        </w:tc>
        <w:tc>
          <w:tcPr>
            <w:tcW w:w="1440" w:type="dxa"/>
            <w:shd w:val="clear" w:color="auto" w:fill="auto"/>
            <w:vAlign w:val="center"/>
          </w:tcPr>
          <w:p w14:paraId="6E1F4451" w14:textId="77777777" w:rsidR="00B205B5" w:rsidRPr="0063605B" w:rsidRDefault="00DC59A6" w:rsidP="002A5D50">
            <w:pPr>
              <w:jc w:val="center"/>
              <w:rPr>
                <w:rFonts w:ascii="Garamond" w:hAnsi="Garamond" w:cs="Arial"/>
                <w:color w:val="000000"/>
              </w:rPr>
            </w:pPr>
            <w:r w:rsidRPr="0063605B">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77777777" w:rsidR="00DC59A6" w:rsidRPr="00370188" w:rsidRDefault="003615B6"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857EAF" w:rsidR="00DC59A6" w:rsidRPr="00370188" w:rsidRDefault="003615B6"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576BD119" w:rsidR="00DC59A6" w:rsidRPr="00370188" w:rsidRDefault="003615B6"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5A584906" w:rsidR="00DC59A6" w:rsidRPr="00370188" w:rsidRDefault="003615B6"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63605B">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0145A0E6" w:rsidR="00886927" w:rsidRPr="00DA0EF5" w:rsidRDefault="003615B6"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63605B">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110527">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3F9463A7" w:rsidR="00886927" w:rsidRPr="00DA0EF5" w:rsidRDefault="003615B6"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63605B">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110527">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6C510CAE" w:rsidR="00886927" w:rsidRPr="00DA0EF5" w:rsidRDefault="003615B6"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63605B">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110527">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F63E8E0" w14:textId="77777777" w:rsidR="00DC59A6" w:rsidRPr="00E17F7D" w:rsidRDefault="00DC59A6" w:rsidP="002766BB">
      <w:pPr>
        <w:rPr>
          <w:rFonts w:ascii="Garamond" w:hAnsi="Garamond" w:cs="Arial"/>
          <w:b/>
          <w:color w:val="000000"/>
          <w:sz w:val="28"/>
          <w:szCs w:val="28"/>
        </w:rPr>
      </w:pPr>
    </w:p>
    <w:p w14:paraId="26E99A57" w14:textId="46C476C9"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63605B">
        <w:rPr>
          <w:rFonts w:ascii="Garamond" w:hAnsi="Garamond" w:cs="Arial"/>
          <w:bCs/>
          <w:color w:val="000000"/>
          <w:u w:val="single"/>
        </w:rPr>
        <w:t>Using Agency</w:t>
      </w:r>
    </w:p>
    <w:p w14:paraId="6AD2C196" w14:textId="77777777" w:rsidR="00DC59A6" w:rsidRPr="005D7989" w:rsidRDefault="00DC59A6" w:rsidP="002766BB">
      <w:pPr>
        <w:rPr>
          <w:rFonts w:ascii="Garamond" w:hAnsi="Garamond" w:cs="Arial"/>
          <w:bCs/>
          <w:color w:val="000000"/>
        </w:rPr>
      </w:pPr>
    </w:p>
    <w:p w14:paraId="32598A5C" w14:textId="77777777"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63605B">
        <w:rPr>
          <w:rFonts w:ascii="Garamond" w:hAnsi="Garamond" w:cs="Arial"/>
          <w:bCs/>
          <w:color w:val="000000"/>
        </w:rPr>
        <w:t>State of New Jersey</w:t>
      </w:r>
    </w:p>
    <w:p w14:paraId="301DB06F" w14:textId="4543E842"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63605B">
        <w:rPr>
          <w:rFonts w:ascii="Garamond" w:hAnsi="Garamond" w:cs="Arial"/>
          <w:bCs/>
          <w:color w:val="000000"/>
        </w:rPr>
        <w:t>New Jersey Department of Environmental Protection</w:t>
      </w:r>
      <w:r w:rsidR="00770C95">
        <w:rPr>
          <w:rFonts w:ascii="Garamond" w:hAnsi="Garamond" w:cs="Arial"/>
          <w:bCs/>
          <w:color w:val="000000"/>
        </w:rPr>
        <w:t xml:space="preserve"> </w:t>
      </w:r>
    </w:p>
    <w:p w14:paraId="7E0650F6" w14:textId="3C4A1DD6"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937C20">
        <w:rPr>
          <w:rFonts w:ascii="Garamond" w:hAnsi="Garamond" w:cs="Arial"/>
          <w:bCs/>
          <w:color w:val="000000"/>
          <w:szCs w:val="22"/>
        </w:rPr>
        <w:t>Office of Coastal and Land Use Planning</w:t>
      </w:r>
    </w:p>
    <w:p w14:paraId="535CE7E0"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4C0E558B"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4B55DF">
        <w:rPr>
          <w:rFonts w:ascii="Garamond" w:hAnsi="Garamond" w:cs="Arial"/>
          <w:bCs/>
          <w:color w:val="000000"/>
          <w:szCs w:val="22"/>
        </w:rPr>
        <w:t xml:space="preserve">March </w:t>
      </w:r>
      <w:r w:rsidR="00A868DE">
        <w:rPr>
          <w:rFonts w:ascii="Garamond" w:hAnsi="Garamond" w:cs="Arial"/>
          <w:bCs/>
          <w:color w:val="000000"/>
          <w:szCs w:val="22"/>
        </w:rPr>
        <w:t>28</w:t>
      </w:r>
      <w:r w:rsidR="004B55DF">
        <w:rPr>
          <w:rFonts w:ascii="Garamond" w:hAnsi="Garamond" w:cs="Arial"/>
          <w:bCs/>
          <w:color w:val="000000"/>
          <w:szCs w:val="22"/>
        </w:rPr>
        <w:t>, 2019</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04AA60F9" w14:textId="77777777" w:rsidR="002F0206"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397727" w:history="1">
        <w:r w:rsidR="002F0206" w:rsidRPr="00D0266D">
          <w:rPr>
            <w:rStyle w:val="Hyperlink"/>
            <w:noProof/>
            <w14:scene3d>
              <w14:camera w14:prst="orthographicFront"/>
              <w14:lightRig w14:rig="threePt" w14:dir="t">
                <w14:rot w14:lat="0" w14:lon="0" w14:rev="0"/>
              </w14:lightRig>
            </w14:scene3d>
          </w:rPr>
          <w:t>1</w:t>
        </w:r>
        <w:r w:rsidR="002F0206">
          <w:rPr>
            <w:rFonts w:asciiTheme="minorHAnsi" w:eastAsiaTheme="minorEastAsia" w:hAnsiTheme="minorHAnsi" w:cstheme="minorBidi"/>
            <w:b w:val="0"/>
            <w:bCs w:val="0"/>
            <w:caps w:val="0"/>
            <w:noProof/>
            <w:sz w:val="22"/>
            <w:szCs w:val="22"/>
          </w:rPr>
          <w:tab/>
        </w:r>
        <w:r w:rsidR="002F0206" w:rsidRPr="00D0266D">
          <w:rPr>
            <w:rStyle w:val="Hyperlink"/>
            <w:noProof/>
          </w:rPr>
          <w:t>INFORMATION FOR VENDORS {BIDDERS}</w:t>
        </w:r>
        <w:r w:rsidR="002F0206">
          <w:rPr>
            <w:noProof/>
            <w:webHidden/>
          </w:rPr>
          <w:tab/>
        </w:r>
        <w:r w:rsidR="002F0206">
          <w:rPr>
            <w:noProof/>
            <w:webHidden/>
          </w:rPr>
          <w:fldChar w:fldCharType="begin"/>
        </w:r>
        <w:r w:rsidR="002F0206">
          <w:rPr>
            <w:noProof/>
            <w:webHidden/>
          </w:rPr>
          <w:instrText xml:space="preserve"> PAGEREF _Toc4397727 \h </w:instrText>
        </w:r>
        <w:r w:rsidR="002F0206">
          <w:rPr>
            <w:noProof/>
            <w:webHidden/>
          </w:rPr>
        </w:r>
        <w:r w:rsidR="002F0206">
          <w:rPr>
            <w:noProof/>
            <w:webHidden/>
          </w:rPr>
          <w:fldChar w:fldCharType="separate"/>
        </w:r>
        <w:r w:rsidR="002F0206">
          <w:rPr>
            <w:noProof/>
            <w:webHidden/>
          </w:rPr>
          <w:t>5</w:t>
        </w:r>
        <w:r w:rsidR="002F0206">
          <w:rPr>
            <w:noProof/>
            <w:webHidden/>
          </w:rPr>
          <w:fldChar w:fldCharType="end"/>
        </w:r>
      </w:hyperlink>
    </w:p>
    <w:p w14:paraId="1756ED4D"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728" w:history="1">
        <w:r w:rsidR="002F0206" w:rsidRPr="00D0266D">
          <w:rPr>
            <w:rStyle w:val="Hyperlink"/>
            <w:noProof/>
            <w14:scene3d>
              <w14:camera w14:prst="orthographicFront"/>
              <w14:lightRig w14:rig="threePt" w14:dir="t">
                <w14:rot w14:lat="0" w14:lon="0" w14:rev="0"/>
              </w14:lightRig>
            </w14:scene3d>
          </w:rPr>
          <w:t>1.1</w:t>
        </w:r>
        <w:r w:rsidR="002F0206">
          <w:rPr>
            <w:rFonts w:asciiTheme="minorHAnsi" w:eastAsiaTheme="minorEastAsia" w:hAnsiTheme="minorHAnsi" w:cstheme="minorBidi"/>
            <w:caps w:val="0"/>
            <w:noProof/>
            <w:sz w:val="22"/>
            <w:szCs w:val="22"/>
          </w:rPr>
          <w:tab/>
        </w:r>
        <w:r w:rsidR="002F0206" w:rsidRPr="00D0266D">
          <w:rPr>
            <w:rStyle w:val="Hyperlink"/>
            <w:noProof/>
          </w:rPr>
          <w:t>PURPOSE AND INTENT</w:t>
        </w:r>
        <w:r w:rsidR="002F0206">
          <w:rPr>
            <w:noProof/>
            <w:webHidden/>
          </w:rPr>
          <w:tab/>
        </w:r>
        <w:r w:rsidR="002F0206">
          <w:rPr>
            <w:noProof/>
            <w:webHidden/>
          </w:rPr>
          <w:fldChar w:fldCharType="begin"/>
        </w:r>
        <w:r w:rsidR="002F0206">
          <w:rPr>
            <w:noProof/>
            <w:webHidden/>
          </w:rPr>
          <w:instrText xml:space="preserve"> PAGEREF _Toc4397728 \h </w:instrText>
        </w:r>
        <w:r w:rsidR="002F0206">
          <w:rPr>
            <w:noProof/>
            <w:webHidden/>
          </w:rPr>
        </w:r>
        <w:r w:rsidR="002F0206">
          <w:rPr>
            <w:noProof/>
            <w:webHidden/>
          </w:rPr>
          <w:fldChar w:fldCharType="separate"/>
        </w:r>
        <w:r w:rsidR="002F0206">
          <w:rPr>
            <w:noProof/>
            <w:webHidden/>
          </w:rPr>
          <w:t>5</w:t>
        </w:r>
        <w:r w:rsidR="002F0206">
          <w:rPr>
            <w:noProof/>
            <w:webHidden/>
          </w:rPr>
          <w:fldChar w:fldCharType="end"/>
        </w:r>
      </w:hyperlink>
    </w:p>
    <w:p w14:paraId="7CDA6954"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729" w:history="1">
        <w:r w:rsidR="002F0206" w:rsidRPr="00D0266D">
          <w:rPr>
            <w:rStyle w:val="Hyperlink"/>
            <w:noProof/>
            <w14:scene3d>
              <w14:camera w14:prst="orthographicFront"/>
              <w14:lightRig w14:rig="threePt" w14:dir="t">
                <w14:rot w14:lat="0" w14:lon="0" w14:rev="0"/>
              </w14:lightRig>
            </w14:scene3d>
          </w:rPr>
          <w:t>1.2</w:t>
        </w:r>
        <w:r w:rsidR="002F0206">
          <w:rPr>
            <w:rFonts w:asciiTheme="minorHAnsi" w:eastAsiaTheme="minorEastAsia" w:hAnsiTheme="minorHAnsi" w:cstheme="minorBidi"/>
            <w:caps w:val="0"/>
            <w:noProof/>
            <w:sz w:val="22"/>
            <w:szCs w:val="22"/>
          </w:rPr>
          <w:tab/>
        </w:r>
        <w:r w:rsidR="002F0206" w:rsidRPr="00D0266D">
          <w:rPr>
            <w:rStyle w:val="Hyperlink"/>
            <w:noProof/>
          </w:rPr>
          <w:t>BACKGROUND</w:t>
        </w:r>
        <w:r w:rsidR="002F0206">
          <w:rPr>
            <w:noProof/>
            <w:webHidden/>
          </w:rPr>
          <w:tab/>
        </w:r>
        <w:r w:rsidR="002F0206">
          <w:rPr>
            <w:noProof/>
            <w:webHidden/>
          </w:rPr>
          <w:fldChar w:fldCharType="begin"/>
        </w:r>
        <w:r w:rsidR="002F0206">
          <w:rPr>
            <w:noProof/>
            <w:webHidden/>
          </w:rPr>
          <w:instrText xml:space="preserve"> PAGEREF _Toc4397729 \h </w:instrText>
        </w:r>
        <w:r w:rsidR="002F0206">
          <w:rPr>
            <w:noProof/>
            <w:webHidden/>
          </w:rPr>
        </w:r>
        <w:r w:rsidR="002F0206">
          <w:rPr>
            <w:noProof/>
            <w:webHidden/>
          </w:rPr>
          <w:fldChar w:fldCharType="separate"/>
        </w:r>
        <w:r w:rsidR="002F0206">
          <w:rPr>
            <w:noProof/>
            <w:webHidden/>
          </w:rPr>
          <w:t>6</w:t>
        </w:r>
        <w:r w:rsidR="002F0206">
          <w:rPr>
            <w:noProof/>
            <w:webHidden/>
          </w:rPr>
          <w:fldChar w:fldCharType="end"/>
        </w:r>
      </w:hyperlink>
    </w:p>
    <w:p w14:paraId="6207AADB" w14:textId="77777777" w:rsidR="002F0206" w:rsidRDefault="003615B6">
      <w:pPr>
        <w:pStyle w:val="TOC3"/>
        <w:rPr>
          <w:rFonts w:asciiTheme="minorHAnsi" w:eastAsiaTheme="minorEastAsia" w:hAnsiTheme="minorHAnsi" w:cstheme="minorBidi"/>
          <w:iCs w:val="0"/>
          <w:caps w:val="0"/>
          <w:noProof/>
          <w:sz w:val="22"/>
          <w:szCs w:val="22"/>
        </w:rPr>
      </w:pPr>
      <w:hyperlink w:anchor="_Toc4397730" w:history="1">
        <w:r w:rsidR="002F0206" w:rsidRPr="00D0266D">
          <w:rPr>
            <w:rStyle w:val="Hyperlink"/>
            <w:noProof/>
            <w14:scene3d>
              <w14:camera w14:prst="orthographicFront"/>
              <w14:lightRig w14:rig="threePt" w14:dir="t">
                <w14:rot w14:lat="0" w14:lon="0" w14:rev="0"/>
              </w14:lightRig>
            </w14:scene3d>
          </w:rPr>
          <w:t>1.2.1</w:t>
        </w:r>
        <w:r w:rsidR="002F0206">
          <w:rPr>
            <w:rFonts w:asciiTheme="minorHAnsi" w:eastAsiaTheme="minorEastAsia" w:hAnsiTheme="minorHAnsi" w:cstheme="minorBidi"/>
            <w:iCs w:val="0"/>
            <w:caps w:val="0"/>
            <w:noProof/>
            <w:sz w:val="22"/>
            <w:szCs w:val="22"/>
          </w:rPr>
          <w:tab/>
        </w:r>
        <w:r w:rsidR="002F0206" w:rsidRPr="00D0266D">
          <w:rPr>
            <w:rStyle w:val="Hyperlink"/>
            <w:noProof/>
          </w:rPr>
          <w:t>program objectives</w:t>
        </w:r>
        <w:r w:rsidR="002F0206">
          <w:rPr>
            <w:noProof/>
            <w:webHidden/>
          </w:rPr>
          <w:tab/>
        </w:r>
        <w:r w:rsidR="002F0206">
          <w:rPr>
            <w:noProof/>
            <w:webHidden/>
          </w:rPr>
          <w:fldChar w:fldCharType="begin"/>
        </w:r>
        <w:r w:rsidR="002F0206">
          <w:rPr>
            <w:noProof/>
            <w:webHidden/>
          </w:rPr>
          <w:instrText xml:space="preserve"> PAGEREF _Toc4397730 \h </w:instrText>
        </w:r>
        <w:r w:rsidR="002F0206">
          <w:rPr>
            <w:noProof/>
            <w:webHidden/>
          </w:rPr>
        </w:r>
        <w:r w:rsidR="002F0206">
          <w:rPr>
            <w:noProof/>
            <w:webHidden/>
          </w:rPr>
          <w:fldChar w:fldCharType="separate"/>
        </w:r>
        <w:r w:rsidR="002F0206">
          <w:rPr>
            <w:noProof/>
            <w:webHidden/>
          </w:rPr>
          <w:t>6</w:t>
        </w:r>
        <w:r w:rsidR="002F0206">
          <w:rPr>
            <w:noProof/>
            <w:webHidden/>
          </w:rPr>
          <w:fldChar w:fldCharType="end"/>
        </w:r>
      </w:hyperlink>
    </w:p>
    <w:p w14:paraId="5B3290C3" w14:textId="77777777" w:rsidR="002F0206" w:rsidRDefault="003615B6">
      <w:pPr>
        <w:pStyle w:val="TOC3"/>
        <w:rPr>
          <w:rFonts w:asciiTheme="minorHAnsi" w:eastAsiaTheme="minorEastAsia" w:hAnsiTheme="minorHAnsi" w:cstheme="minorBidi"/>
          <w:iCs w:val="0"/>
          <w:caps w:val="0"/>
          <w:noProof/>
          <w:sz w:val="22"/>
          <w:szCs w:val="22"/>
        </w:rPr>
      </w:pPr>
      <w:hyperlink w:anchor="_Toc4397731" w:history="1">
        <w:r w:rsidR="002F0206" w:rsidRPr="00D0266D">
          <w:rPr>
            <w:rStyle w:val="Hyperlink"/>
            <w:noProof/>
            <w14:scene3d>
              <w14:camera w14:prst="orthographicFront"/>
              <w14:lightRig w14:rig="threePt" w14:dir="t">
                <w14:rot w14:lat="0" w14:lon="0" w14:rev="0"/>
              </w14:lightRig>
            </w14:scene3d>
          </w:rPr>
          <w:t>1.2.2</w:t>
        </w:r>
        <w:r w:rsidR="002F0206">
          <w:rPr>
            <w:rFonts w:asciiTheme="minorHAnsi" w:eastAsiaTheme="minorEastAsia" w:hAnsiTheme="minorHAnsi" w:cstheme="minorBidi"/>
            <w:iCs w:val="0"/>
            <w:caps w:val="0"/>
            <w:noProof/>
            <w:sz w:val="22"/>
            <w:szCs w:val="22"/>
          </w:rPr>
          <w:tab/>
        </w:r>
        <w:r w:rsidR="002F0206" w:rsidRPr="00D0266D">
          <w:rPr>
            <w:rStyle w:val="Hyperlink"/>
            <w:noProof/>
          </w:rPr>
          <w:t>project area</w:t>
        </w:r>
        <w:r w:rsidR="002F0206">
          <w:rPr>
            <w:noProof/>
            <w:webHidden/>
          </w:rPr>
          <w:tab/>
        </w:r>
        <w:r w:rsidR="002F0206">
          <w:rPr>
            <w:noProof/>
            <w:webHidden/>
          </w:rPr>
          <w:fldChar w:fldCharType="begin"/>
        </w:r>
        <w:r w:rsidR="002F0206">
          <w:rPr>
            <w:noProof/>
            <w:webHidden/>
          </w:rPr>
          <w:instrText xml:space="preserve"> PAGEREF _Toc4397731 \h </w:instrText>
        </w:r>
        <w:r w:rsidR="002F0206">
          <w:rPr>
            <w:noProof/>
            <w:webHidden/>
          </w:rPr>
        </w:r>
        <w:r w:rsidR="002F0206">
          <w:rPr>
            <w:noProof/>
            <w:webHidden/>
          </w:rPr>
          <w:fldChar w:fldCharType="separate"/>
        </w:r>
        <w:r w:rsidR="002F0206">
          <w:rPr>
            <w:noProof/>
            <w:webHidden/>
          </w:rPr>
          <w:t>6</w:t>
        </w:r>
        <w:r w:rsidR="002F0206">
          <w:rPr>
            <w:noProof/>
            <w:webHidden/>
          </w:rPr>
          <w:fldChar w:fldCharType="end"/>
        </w:r>
      </w:hyperlink>
    </w:p>
    <w:p w14:paraId="3DE876AF" w14:textId="77777777" w:rsidR="002F0206" w:rsidRDefault="003615B6">
      <w:pPr>
        <w:pStyle w:val="TOC3"/>
        <w:rPr>
          <w:rFonts w:asciiTheme="minorHAnsi" w:eastAsiaTheme="minorEastAsia" w:hAnsiTheme="minorHAnsi" w:cstheme="minorBidi"/>
          <w:iCs w:val="0"/>
          <w:caps w:val="0"/>
          <w:noProof/>
          <w:sz w:val="22"/>
          <w:szCs w:val="22"/>
        </w:rPr>
      </w:pPr>
      <w:hyperlink w:anchor="_Toc4397732" w:history="1">
        <w:r w:rsidR="002F0206" w:rsidRPr="00D0266D">
          <w:rPr>
            <w:rStyle w:val="Hyperlink"/>
            <w:noProof/>
            <w14:scene3d>
              <w14:camera w14:prst="orthographicFront"/>
              <w14:lightRig w14:rig="threePt" w14:dir="t">
                <w14:rot w14:lat="0" w14:lon="0" w14:rev="0"/>
              </w14:lightRig>
            </w14:scene3d>
          </w:rPr>
          <w:t>1.2.3</w:t>
        </w:r>
        <w:r w:rsidR="002F0206">
          <w:rPr>
            <w:rFonts w:asciiTheme="minorHAnsi" w:eastAsiaTheme="minorEastAsia" w:hAnsiTheme="minorHAnsi" w:cstheme="minorBidi"/>
            <w:iCs w:val="0"/>
            <w:caps w:val="0"/>
            <w:noProof/>
            <w:sz w:val="22"/>
            <w:szCs w:val="22"/>
          </w:rPr>
          <w:tab/>
        </w:r>
        <w:r w:rsidR="002F0206" w:rsidRPr="00D0266D">
          <w:rPr>
            <w:rStyle w:val="Hyperlink"/>
            <w:noProof/>
          </w:rPr>
          <w:t>construction management firm</w:t>
        </w:r>
        <w:r w:rsidR="002F0206">
          <w:rPr>
            <w:noProof/>
            <w:webHidden/>
          </w:rPr>
          <w:tab/>
        </w:r>
        <w:r w:rsidR="002F0206">
          <w:rPr>
            <w:noProof/>
            <w:webHidden/>
          </w:rPr>
          <w:fldChar w:fldCharType="begin"/>
        </w:r>
        <w:r w:rsidR="002F0206">
          <w:rPr>
            <w:noProof/>
            <w:webHidden/>
          </w:rPr>
          <w:instrText xml:space="preserve"> PAGEREF _Toc4397732 \h </w:instrText>
        </w:r>
        <w:r w:rsidR="002F0206">
          <w:rPr>
            <w:noProof/>
            <w:webHidden/>
          </w:rPr>
        </w:r>
        <w:r w:rsidR="002F0206">
          <w:rPr>
            <w:noProof/>
            <w:webHidden/>
          </w:rPr>
          <w:fldChar w:fldCharType="separate"/>
        </w:r>
        <w:r w:rsidR="002F0206">
          <w:rPr>
            <w:noProof/>
            <w:webHidden/>
          </w:rPr>
          <w:t>7</w:t>
        </w:r>
        <w:r w:rsidR="002F0206">
          <w:rPr>
            <w:noProof/>
            <w:webHidden/>
          </w:rPr>
          <w:fldChar w:fldCharType="end"/>
        </w:r>
      </w:hyperlink>
    </w:p>
    <w:p w14:paraId="1A1DFC5B"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733" w:history="1">
        <w:r w:rsidR="002F0206" w:rsidRPr="00D0266D">
          <w:rPr>
            <w:rStyle w:val="Hyperlink"/>
            <w:noProof/>
            <w14:scene3d>
              <w14:camera w14:prst="orthographicFront"/>
              <w14:lightRig w14:rig="threePt" w14:dir="t">
                <w14:rot w14:lat="0" w14:lon="0" w14:rev="0"/>
              </w14:lightRig>
            </w14:scene3d>
          </w:rPr>
          <w:t>1.3</w:t>
        </w:r>
        <w:r w:rsidR="002F0206">
          <w:rPr>
            <w:rFonts w:asciiTheme="minorHAnsi" w:eastAsiaTheme="minorEastAsia" w:hAnsiTheme="minorHAnsi" w:cstheme="minorBidi"/>
            <w:caps w:val="0"/>
            <w:noProof/>
            <w:sz w:val="22"/>
            <w:szCs w:val="22"/>
          </w:rPr>
          <w:tab/>
        </w:r>
        <w:r w:rsidR="002F0206" w:rsidRPr="00D0266D">
          <w:rPr>
            <w:rStyle w:val="Hyperlink"/>
            <w:noProof/>
          </w:rPr>
          <w:t>KEY EVENTS</w:t>
        </w:r>
        <w:r w:rsidR="002F0206">
          <w:rPr>
            <w:noProof/>
            <w:webHidden/>
          </w:rPr>
          <w:tab/>
        </w:r>
        <w:r w:rsidR="002F0206">
          <w:rPr>
            <w:noProof/>
            <w:webHidden/>
          </w:rPr>
          <w:fldChar w:fldCharType="begin"/>
        </w:r>
        <w:r w:rsidR="002F0206">
          <w:rPr>
            <w:noProof/>
            <w:webHidden/>
          </w:rPr>
          <w:instrText xml:space="preserve"> PAGEREF _Toc4397733 \h </w:instrText>
        </w:r>
        <w:r w:rsidR="002F0206">
          <w:rPr>
            <w:noProof/>
            <w:webHidden/>
          </w:rPr>
        </w:r>
        <w:r w:rsidR="002F0206">
          <w:rPr>
            <w:noProof/>
            <w:webHidden/>
          </w:rPr>
          <w:fldChar w:fldCharType="separate"/>
        </w:r>
        <w:r w:rsidR="002F0206">
          <w:rPr>
            <w:noProof/>
            <w:webHidden/>
          </w:rPr>
          <w:t>7</w:t>
        </w:r>
        <w:r w:rsidR="002F0206">
          <w:rPr>
            <w:noProof/>
            <w:webHidden/>
          </w:rPr>
          <w:fldChar w:fldCharType="end"/>
        </w:r>
      </w:hyperlink>
    </w:p>
    <w:p w14:paraId="0B66EE4D" w14:textId="77777777" w:rsidR="002F0206" w:rsidRDefault="003615B6">
      <w:pPr>
        <w:pStyle w:val="TOC3"/>
        <w:rPr>
          <w:rFonts w:asciiTheme="minorHAnsi" w:eastAsiaTheme="minorEastAsia" w:hAnsiTheme="minorHAnsi" w:cstheme="minorBidi"/>
          <w:iCs w:val="0"/>
          <w:caps w:val="0"/>
          <w:noProof/>
          <w:sz w:val="22"/>
          <w:szCs w:val="22"/>
        </w:rPr>
      </w:pPr>
      <w:hyperlink w:anchor="_Toc4397734" w:history="1">
        <w:r w:rsidR="002F0206" w:rsidRPr="00D0266D">
          <w:rPr>
            <w:rStyle w:val="Hyperlink"/>
            <w:noProof/>
            <w14:scene3d>
              <w14:camera w14:prst="orthographicFront"/>
              <w14:lightRig w14:rig="threePt" w14:dir="t">
                <w14:rot w14:lat="0" w14:lon="0" w14:rev="0"/>
              </w14:lightRig>
            </w14:scene3d>
          </w:rPr>
          <w:t>1.3.1</w:t>
        </w:r>
        <w:r w:rsidR="002F0206">
          <w:rPr>
            <w:rFonts w:asciiTheme="minorHAnsi" w:eastAsiaTheme="minorEastAsia" w:hAnsiTheme="minorHAnsi" w:cstheme="minorBidi"/>
            <w:iCs w:val="0"/>
            <w:caps w:val="0"/>
            <w:noProof/>
            <w:sz w:val="22"/>
            <w:szCs w:val="22"/>
          </w:rPr>
          <w:tab/>
        </w:r>
        <w:r w:rsidR="002F0206" w:rsidRPr="00D0266D">
          <w:rPr>
            <w:rStyle w:val="Hyperlink"/>
            <w:noProof/>
          </w:rPr>
          <w:t>ELECTRONIC QUESTION AND ANSWER PERIOD</w:t>
        </w:r>
        <w:r w:rsidR="002F0206">
          <w:rPr>
            <w:noProof/>
            <w:webHidden/>
          </w:rPr>
          <w:tab/>
        </w:r>
        <w:r w:rsidR="002F0206">
          <w:rPr>
            <w:noProof/>
            <w:webHidden/>
          </w:rPr>
          <w:fldChar w:fldCharType="begin"/>
        </w:r>
        <w:r w:rsidR="002F0206">
          <w:rPr>
            <w:noProof/>
            <w:webHidden/>
          </w:rPr>
          <w:instrText xml:space="preserve"> PAGEREF _Toc4397734 \h </w:instrText>
        </w:r>
        <w:r w:rsidR="002F0206">
          <w:rPr>
            <w:noProof/>
            <w:webHidden/>
          </w:rPr>
        </w:r>
        <w:r w:rsidR="002F0206">
          <w:rPr>
            <w:noProof/>
            <w:webHidden/>
          </w:rPr>
          <w:fldChar w:fldCharType="separate"/>
        </w:r>
        <w:r w:rsidR="002F0206">
          <w:rPr>
            <w:noProof/>
            <w:webHidden/>
          </w:rPr>
          <w:t>7</w:t>
        </w:r>
        <w:r w:rsidR="002F0206">
          <w:rPr>
            <w:noProof/>
            <w:webHidden/>
          </w:rPr>
          <w:fldChar w:fldCharType="end"/>
        </w:r>
      </w:hyperlink>
    </w:p>
    <w:p w14:paraId="06D0BF24" w14:textId="77777777" w:rsidR="002F0206" w:rsidRDefault="003615B6">
      <w:pPr>
        <w:pStyle w:val="TOC3"/>
        <w:rPr>
          <w:rFonts w:asciiTheme="minorHAnsi" w:eastAsiaTheme="minorEastAsia" w:hAnsiTheme="minorHAnsi" w:cstheme="minorBidi"/>
          <w:iCs w:val="0"/>
          <w:caps w:val="0"/>
          <w:noProof/>
          <w:sz w:val="22"/>
          <w:szCs w:val="22"/>
        </w:rPr>
      </w:pPr>
      <w:hyperlink w:anchor="_Toc4397735" w:history="1">
        <w:r w:rsidR="002F0206" w:rsidRPr="00D0266D">
          <w:rPr>
            <w:rStyle w:val="Hyperlink"/>
            <w:noProof/>
            <w14:scene3d>
              <w14:camera w14:prst="orthographicFront"/>
              <w14:lightRig w14:rig="threePt" w14:dir="t">
                <w14:rot w14:lat="0" w14:lon="0" w14:rev="0"/>
              </w14:lightRig>
            </w14:scene3d>
          </w:rPr>
          <w:t>1.3.2</w:t>
        </w:r>
        <w:r w:rsidR="002F0206">
          <w:rPr>
            <w:rFonts w:asciiTheme="minorHAnsi" w:eastAsiaTheme="minorEastAsia" w:hAnsiTheme="minorHAnsi" w:cstheme="minorBidi"/>
            <w:iCs w:val="0"/>
            <w:caps w:val="0"/>
            <w:noProof/>
            <w:sz w:val="22"/>
            <w:szCs w:val="22"/>
          </w:rPr>
          <w:tab/>
        </w:r>
        <w:r w:rsidR="002F0206" w:rsidRPr="00D0266D">
          <w:rPr>
            <w:rStyle w:val="Hyperlink"/>
            <w:noProof/>
          </w:rPr>
          <w:t>SUBMISSION OF QUOTES</w:t>
        </w:r>
        <w:r w:rsidR="002F0206">
          <w:rPr>
            <w:noProof/>
            <w:webHidden/>
          </w:rPr>
          <w:tab/>
        </w:r>
        <w:r w:rsidR="002F0206">
          <w:rPr>
            <w:noProof/>
            <w:webHidden/>
          </w:rPr>
          <w:fldChar w:fldCharType="begin"/>
        </w:r>
        <w:r w:rsidR="002F0206">
          <w:rPr>
            <w:noProof/>
            <w:webHidden/>
          </w:rPr>
          <w:instrText xml:space="preserve"> PAGEREF _Toc4397735 \h </w:instrText>
        </w:r>
        <w:r w:rsidR="002F0206">
          <w:rPr>
            <w:noProof/>
            <w:webHidden/>
          </w:rPr>
        </w:r>
        <w:r w:rsidR="002F0206">
          <w:rPr>
            <w:noProof/>
            <w:webHidden/>
          </w:rPr>
          <w:fldChar w:fldCharType="separate"/>
        </w:r>
        <w:r w:rsidR="002F0206">
          <w:rPr>
            <w:noProof/>
            <w:webHidden/>
          </w:rPr>
          <w:t>8</w:t>
        </w:r>
        <w:r w:rsidR="002F0206">
          <w:rPr>
            <w:noProof/>
            <w:webHidden/>
          </w:rPr>
          <w:fldChar w:fldCharType="end"/>
        </w:r>
      </w:hyperlink>
    </w:p>
    <w:p w14:paraId="11418047" w14:textId="77777777" w:rsidR="002F0206" w:rsidRDefault="003615B6">
      <w:pPr>
        <w:pStyle w:val="TOC3"/>
        <w:rPr>
          <w:rFonts w:asciiTheme="minorHAnsi" w:eastAsiaTheme="minorEastAsia" w:hAnsiTheme="minorHAnsi" w:cstheme="minorBidi"/>
          <w:iCs w:val="0"/>
          <w:caps w:val="0"/>
          <w:noProof/>
          <w:sz w:val="22"/>
          <w:szCs w:val="22"/>
        </w:rPr>
      </w:pPr>
      <w:hyperlink w:anchor="_Toc4397736" w:history="1">
        <w:r w:rsidR="002F0206" w:rsidRPr="00D0266D">
          <w:rPr>
            <w:rStyle w:val="Hyperlink"/>
            <w:noProof/>
            <w14:scene3d>
              <w14:camera w14:prst="orthographicFront"/>
              <w14:lightRig w14:rig="threePt" w14:dir="t">
                <w14:rot w14:lat="0" w14:lon="0" w14:rev="0"/>
              </w14:lightRig>
            </w14:scene3d>
          </w:rPr>
          <w:t>1.3.3</w:t>
        </w:r>
        <w:r w:rsidR="002F0206">
          <w:rPr>
            <w:rFonts w:asciiTheme="minorHAnsi" w:eastAsiaTheme="minorEastAsia" w:hAnsiTheme="minorHAnsi" w:cstheme="minorBidi"/>
            <w:iCs w:val="0"/>
            <w:caps w:val="0"/>
            <w:noProof/>
            <w:sz w:val="22"/>
            <w:szCs w:val="22"/>
          </w:rPr>
          <w:tab/>
        </w:r>
        <w:r w:rsidR="002F0206" w:rsidRPr="00D0266D">
          <w:rPr>
            <w:rStyle w:val="Hyperlink"/>
            <w:noProof/>
          </w:rPr>
          <w:t>VENDOR {BIDDER} SUPPORT</w:t>
        </w:r>
        <w:r w:rsidR="002F0206">
          <w:rPr>
            <w:noProof/>
            <w:webHidden/>
          </w:rPr>
          <w:tab/>
        </w:r>
        <w:r w:rsidR="002F0206">
          <w:rPr>
            <w:noProof/>
            <w:webHidden/>
          </w:rPr>
          <w:fldChar w:fldCharType="begin"/>
        </w:r>
        <w:r w:rsidR="002F0206">
          <w:rPr>
            <w:noProof/>
            <w:webHidden/>
          </w:rPr>
          <w:instrText xml:space="preserve"> PAGEREF _Toc4397736 \h </w:instrText>
        </w:r>
        <w:r w:rsidR="002F0206">
          <w:rPr>
            <w:noProof/>
            <w:webHidden/>
          </w:rPr>
        </w:r>
        <w:r w:rsidR="002F0206">
          <w:rPr>
            <w:noProof/>
            <w:webHidden/>
          </w:rPr>
          <w:fldChar w:fldCharType="separate"/>
        </w:r>
        <w:r w:rsidR="002F0206">
          <w:rPr>
            <w:noProof/>
            <w:webHidden/>
          </w:rPr>
          <w:t>8</w:t>
        </w:r>
        <w:r w:rsidR="002F0206">
          <w:rPr>
            <w:noProof/>
            <w:webHidden/>
          </w:rPr>
          <w:fldChar w:fldCharType="end"/>
        </w:r>
      </w:hyperlink>
    </w:p>
    <w:p w14:paraId="18E2E01D" w14:textId="77777777" w:rsidR="002F0206" w:rsidRDefault="003615B6">
      <w:pPr>
        <w:pStyle w:val="TOC3"/>
        <w:rPr>
          <w:rFonts w:asciiTheme="minorHAnsi" w:eastAsiaTheme="minorEastAsia" w:hAnsiTheme="minorHAnsi" w:cstheme="minorBidi"/>
          <w:iCs w:val="0"/>
          <w:caps w:val="0"/>
          <w:noProof/>
          <w:sz w:val="22"/>
          <w:szCs w:val="22"/>
        </w:rPr>
      </w:pPr>
      <w:hyperlink w:anchor="_Toc4397737" w:history="1">
        <w:r w:rsidR="002F0206" w:rsidRPr="00D0266D">
          <w:rPr>
            <w:rStyle w:val="Hyperlink"/>
            <w:noProof/>
            <w14:scene3d>
              <w14:camera w14:prst="orthographicFront"/>
              <w14:lightRig w14:rig="threePt" w14:dir="t">
                <w14:rot w14:lat="0" w14:lon="0" w14:rev="0"/>
              </w14:lightRig>
            </w14:scene3d>
          </w:rPr>
          <w:t>1.3.4</w:t>
        </w:r>
        <w:r w:rsidR="002F0206">
          <w:rPr>
            <w:rFonts w:asciiTheme="minorHAnsi" w:eastAsiaTheme="minorEastAsia" w:hAnsiTheme="minorHAnsi" w:cstheme="minorBidi"/>
            <w:iCs w:val="0"/>
            <w:caps w:val="0"/>
            <w:noProof/>
            <w:sz w:val="22"/>
            <w:szCs w:val="22"/>
          </w:rPr>
          <w:tab/>
        </w:r>
        <w:r w:rsidR="002F0206" w:rsidRPr="00D0266D">
          <w:rPr>
            <w:rStyle w:val="Hyperlink"/>
            <w:noProof/>
          </w:rPr>
          <w:t>MANDATORY/OPTIONAL SITE VISIT</w:t>
        </w:r>
        <w:r w:rsidR="002F0206">
          <w:rPr>
            <w:noProof/>
            <w:webHidden/>
          </w:rPr>
          <w:tab/>
        </w:r>
        <w:r w:rsidR="002F0206">
          <w:rPr>
            <w:noProof/>
            <w:webHidden/>
          </w:rPr>
          <w:fldChar w:fldCharType="begin"/>
        </w:r>
        <w:r w:rsidR="002F0206">
          <w:rPr>
            <w:noProof/>
            <w:webHidden/>
          </w:rPr>
          <w:instrText xml:space="preserve"> PAGEREF _Toc4397737 \h </w:instrText>
        </w:r>
        <w:r w:rsidR="002F0206">
          <w:rPr>
            <w:noProof/>
            <w:webHidden/>
          </w:rPr>
        </w:r>
        <w:r w:rsidR="002F0206">
          <w:rPr>
            <w:noProof/>
            <w:webHidden/>
          </w:rPr>
          <w:fldChar w:fldCharType="separate"/>
        </w:r>
        <w:r w:rsidR="002F0206">
          <w:rPr>
            <w:noProof/>
            <w:webHidden/>
          </w:rPr>
          <w:t>8</w:t>
        </w:r>
        <w:r w:rsidR="002F0206">
          <w:rPr>
            <w:noProof/>
            <w:webHidden/>
          </w:rPr>
          <w:fldChar w:fldCharType="end"/>
        </w:r>
      </w:hyperlink>
    </w:p>
    <w:p w14:paraId="52BC747A" w14:textId="77777777" w:rsidR="002F0206" w:rsidRDefault="003615B6">
      <w:pPr>
        <w:pStyle w:val="TOC3"/>
        <w:rPr>
          <w:rFonts w:asciiTheme="minorHAnsi" w:eastAsiaTheme="minorEastAsia" w:hAnsiTheme="minorHAnsi" w:cstheme="minorBidi"/>
          <w:iCs w:val="0"/>
          <w:caps w:val="0"/>
          <w:noProof/>
          <w:sz w:val="22"/>
          <w:szCs w:val="22"/>
        </w:rPr>
      </w:pPr>
      <w:hyperlink w:anchor="_Toc4397738" w:history="1">
        <w:r w:rsidR="002F0206" w:rsidRPr="00D0266D">
          <w:rPr>
            <w:rStyle w:val="Hyperlink"/>
            <w:noProof/>
            <w14:scene3d>
              <w14:camera w14:prst="orthographicFront"/>
              <w14:lightRig w14:rig="threePt" w14:dir="t">
                <w14:rot w14:lat="0" w14:lon="0" w14:rev="0"/>
              </w14:lightRig>
            </w14:scene3d>
          </w:rPr>
          <w:t>1.3.5</w:t>
        </w:r>
        <w:r w:rsidR="002F0206">
          <w:rPr>
            <w:rFonts w:asciiTheme="minorHAnsi" w:eastAsiaTheme="minorEastAsia" w:hAnsiTheme="minorHAnsi" w:cstheme="minorBidi"/>
            <w:iCs w:val="0"/>
            <w:caps w:val="0"/>
            <w:noProof/>
            <w:sz w:val="22"/>
            <w:szCs w:val="22"/>
          </w:rPr>
          <w:tab/>
        </w:r>
        <w:r w:rsidR="002F0206" w:rsidRPr="00D0266D">
          <w:rPr>
            <w:rStyle w:val="Hyperlink"/>
            <w:noProof/>
          </w:rPr>
          <w:t>MANDATORY/OPTIONAL PRE-QUOTE CONFERENCE</w:t>
        </w:r>
        <w:r w:rsidR="002F0206">
          <w:rPr>
            <w:noProof/>
            <w:webHidden/>
          </w:rPr>
          <w:tab/>
        </w:r>
        <w:r w:rsidR="002F0206">
          <w:rPr>
            <w:noProof/>
            <w:webHidden/>
          </w:rPr>
          <w:fldChar w:fldCharType="begin"/>
        </w:r>
        <w:r w:rsidR="002F0206">
          <w:rPr>
            <w:noProof/>
            <w:webHidden/>
          </w:rPr>
          <w:instrText xml:space="preserve"> PAGEREF _Toc4397738 \h </w:instrText>
        </w:r>
        <w:r w:rsidR="002F0206">
          <w:rPr>
            <w:noProof/>
            <w:webHidden/>
          </w:rPr>
        </w:r>
        <w:r w:rsidR="002F0206">
          <w:rPr>
            <w:noProof/>
            <w:webHidden/>
          </w:rPr>
          <w:fldChar w:fldCharType="separate"/>
        </w:r>
        <w:r w:rsidR="002F0206">
          <w:rPr>
            <w:noProof/>
            <w:webHidden/>
          </w:rPr>
          <w:t>8</w:t>
        </w:r>
        <w:r w:rsidR="002F0206">
          <w:rPr>
            <w:noProof/>
            <w:webHidden/>
          </w:rPr>
          <w:fldChar w:fldCharType="end"/>
        </w:r>
      </w:hyperlink>
    </w:p>
    <w:p w14:paraId="22CD5226" w14:textId="77777777" w:rsidR="002F0206" w:rsidRDefault="003615B6">
      <w:pPr>
        <w:pStyle w:val="TOC3"/>
        <w:rPr>
          <w:rFonts w:asciiTheme="minorHAnsi" w:eastAsiaTheme="minorEastAsia" w:hAnsiTheme="minorHAnsi" w:cstheme="minorBidi"/>
          <w:iCs w:val="0"/>
          <w:caps w:val="0"/>
          <w:noProof/>
          <w:sz w:val="22"/>
          <w:szCs w:val="22"/>
        </w:rPr>
      </w:pPr>
      <w:hyperlink w:anchor="_Toc4397739" w:history="1">
        <w:r w:rsidR="002F0206" w:rsidRPr="00D0266D">
          <w:rPr>
            <w:rStyle w:val="Hyperlink"/>
            <w:noProof/>
            <w14:scene3d>
              <w14:camera w14:prst="orthographicFront"/>
              <w14:lightRig w14:rig="threePt" w14:dir="t">
                <w14:rot w14:lat="0" w14:lon="0" w14:rev="0"/>
              </w14:lightRig>
            </w14:scene3d>
          </w:rPr>
          <w:t>1.3.6</w:t>
        </w:r>
        <w:r w:rsidR="002F0206">
          <w:rPr>
            <w:rFonts w:asciiTheme="minorHAnsi" w:eastAsiaTheme="minorEastAsia" w:hAnsiTheme="minorHAnsi" w:cstheme="minorBidi"/>
            <w:iCs w:val="0"/>
            <w:caps w:val="0"/>
            <w:noProof/>
            <w:sz w:val="22"/>
            <w:szCs w:val="22"/>
          </w:rPr>
          <w:tab/>
        </w:r>
        <w:r w:rsidR="002F0206" w:rsidRPr="00D0266D">
          <w:rPr>
            <w:rStyle w:val="Hyperlink"/>
            <w:noProof/>
          </w:rPr>
          <w:t>PRE-QUOTE DOCUMENT REVIEW</w:t>
        </w:r>
        <w:r w:rsidR="002F0206">
          <w:rPr>
            <w:noProof/>
            <w:webHidden/>
          </w:rPr>
          <w:tab/>
        </w:r>
        <w:r w:rsidR="002F0206">
          <w:rPr>
            <w:noProof/>
            <w:webHidden/>
          </w:rPr>
          <w:fldChar w:fldCharType="begin"/>
        </w:r>
        <w:r w:rsidR="002F0206">
          <w:rPr>
            <w:noProof/>
            <w:webHidden/>
          </w:rPr>
          <w:instrText xml:space="preserve"> PAGEREF _Toc4397739 \h </w:instrText>
        </w:r>
        <w:r w:rsidR="002F0206">
          <w:rPr>
            <w:noProof/>
            <w:webHidden/>
          </w:rPr>
        </w:r>
        <w:r w:rsidR="002F0206">
          <w:rPr>
            <w:noProof/>
            <w:webHidden/>
          </w:rPr>
          <w:fldChar w:fldCharType="separate"/>
        </w:r>
        <w:r w:rsidR="002F0206">
          <w:rPr>
            <w:noProof/>
            <w:webHidden/>
          </w:rPr>
          <w:t>8</w:t>
        </w:r>
        <w:r w:rsidR="002F0206">
          <w:rPr>
            <w:noProof/>
            <w:webHidden/>
          </w:rPr>
          <w:fldChar w:fldCharType="end"/>
        </w:r>
      </w:hyperlink>
    </w:p>
    <w:p w14:paraId="39D54FE0"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740" w:history="1">
        <w:r w:rsidR="002F0206" w:rsidRPr="00D0266D">
          <w:rPr>
            <w:rStyle w:val="Hyperlink"/>
            <w:noProof/>
            <w14:scene3d>
              <w14:camera w14:prst="orthographicFront"/>
              <w14:lightRig w14:rig="threePt" w14:dir="t">
                <w14:rot w14:lat="0" w14:lon="0" w14:rev="0"/>
              </w14:lightRig>
            </w14:scene3d>
          </w:rPr>
          <w:t>1.4</w:t>
        </w:r>
        <w:r w:rsidR="002F0206">
          <w:rPr>
            <w:rFonts w:asciiTheme="minorHAnsi" w:eastAsiaTheme="minorEastAsia" w:hAnsiTheme="minorHAnsi" w:cstheme="minorBidi"/>
            <w:caps w:val="0"/>
            <w:noProof/>
            <w:sz w:val="22"/>
            <w:szCs w:val="22"/>
          </w:rPr>
          <w:tab/>
        </w:r>
        <w:r w:rsidR="002F0206" w:rsidRPr="00D0266D">
          <w:rPr>
            <w:rStyle w:val="Hyperlink"/>
            <w:noProof/>
          </w:rPr>
          <w:t>ADDITIONAL INFORMATION</w:t>
        </w:r>
        <w:r w:rsidR="002F0206">
          <w:rPr>
            <w:noProof/>
            <w:webHidden/>
          </w:rPr>
          <w:tab/>
        </w:r>
        <w:r w:rsidR="002F0206">
          <w:rPr>
            <w:noProof/>
            <w:webHidden/>
          </w:rPr>
          <w:fldChar w:fldCharType="begin"/>
        </w:r>
        <w:r w:rsidR="002F0206">
          <w:rPr>
            <w:noProof/>
            <w:webHidden/>
          </w:rPr>
          <w:instrText xml:space="preserve"> PAGEREF _Toc4397740 \h </w:instrText>
        </w:r>
        <w:r w:rsidR="002F0206">
          <w:rPr>
            <w:noProof/>
            <w:webHidden/>
          </w:rPr>
        </w:r>
        <w:r w:rsidR="002F0206">
          <w:rPr>
            <w:noProof/>
            <w:webHidden/>
          </w:rPr>
          <w:fldChar w:fldCharType="separate"/>
        </w:r>
        <w:r w:rsidR="002F0206">
          <w:rPr>
            <w:noProof/>
            <w:webHidden/>
          </w:rPr>
          <w:t>8</w:t>
        </w:r>
        <w:r w:rsidR="002F0206">
          <w:rPr>
            <w:noProof/>
            <w:webHidden/>
          </w:rPr>
          <w:fldChar w:fldCharType="end"/>
        </w:r>
      </w:hyperlink>
    </w:p>
    <w:p w14:paraId="47661692" w14:textId="77777777" w:rsidR="002F0206" w:rsidRDefault="003615B6">
      <w:pPr>
        <w:pStyle w:val="TOC3"/>
        <w:rPr>
          <w:rFonts w:asciiTheme="minorHAnsi" w:eastAsiaTheme="minorEastAsia" w:hAnsiTheme="minorHAnsi" w:cstheme="minorBidi"/>
          <w:iCs w:val="0"/>
          <w:caps w:val="0"/>
          <w:noProof/>
          <w:sz w:val="22"/>
          <w:szCs w:val="22"/>
        </w:rPr>
      </w:pPr>
      <w:hyperlink w:anchor="_Toc4397741" w:history="1">
        <w:r w:rsidR="002F0206" w:rsidRPr="00D0266D">
          <w:rPr>
            <w:rStyle w:val="Hyperlink"/>
            <w:rFonts w:eastAsia="MS Mincho"/>
            <w:noProof/>
            <w14:scene3d>
              <w14:camera w14:prst="orthographicFront"/>
              <w14:lightRig w14:rig="threePt" w14:dir="t">
                <w14:rot w14:lat="0" w14:lon="0" w14:rev="0"/>
              </w14:lightRig>
            </w14:scene3d>
          </w:rPr>
          <w:t>1.4.1</w:t>
        </w:r>
        <w:r w:rsidR="002F0206">
          <w:rPr>
            <w:rFonts w:asciiTheme="minorHAnsi" w:eastAsiaTheme="minorEastAsia" w:hAnsiTheme="minorHAnsi" w:cstheme="minorBidi"/>
            <w:iCs w:val="0"/>
            <w:caps w:val="0"/>
            <w:noProof/>
            <w:sz w:val="22"/>
            <w:szCs w:val="22"/>
          </w:rPr>
          <w:tab/>
        </w:r>
        <w:r w:rsidR="002F0206" w:rsidRPr="00D0266D">
          <w:rPr>
            <w:rStyle w:val="Hyperlink"/>
            <w:rFonts w:eastAsia="MS Mincho"/>
            <w:noProof/>
          </w:rPr>
          <w:t>BID AMENDMENTS: Revisions to this BID SOLICITATION</w:t>
        </w:r>
        <w:r w:rsidR="002F0206">
          <w:rPr>
            <w:noProof/>
            <w:webHidden/>
          </w:rPr>
          <w:tab/>
        </w:r>
        <w:r w:rsidR="002F0206">
          <w:rPr>
            <w:noProof/>
            <w:webHidden/>
          </w:rPr>
          <w:fldChar w:fldCharType="begin"/>
        </w:r>
        <w:r w:rsidR="002F0206">
          <w:rPr>
            <w:noProof/>
            <w:webHidden/>
          </w:rPr>
          <w:instrText xml:space="preserve"> PAGEREF _Toc4397741 \h </w:instrText>
        </w:r>
        <w:r w:rsidR="002F0206">
          <w:rPr>
            <w:noProof/>
            <w:webHidden/>
          </w:rPr>
        </w:r>
        <w:r w:rsidR="002F0206">
          <w:rPr>
            <w:noProof/>
            <w:webHidden/>
          </w:rPr>
          <w:fldChar w:fldCharType="separate"/>
        </w:r>
        <w:r w:rsidR="002F0206">
          <w:rPr>
            <w:noProof/>
            <w:webHidden/>
          </w:rPr>
          <w:t>8</w:t>
        </w:r>
        <w:r w:rsidR="002F0206">
          <w:rPr>
            <w:noProof/>
            <w:webHidden/>
          </w:rPr>
          <w:fldChar w:fldCharType="end"/>
        </w:r>
      </w:hyperlink>
    </w:p>
    <w:p w14:paraId="327CC2D8" w14:textId="77777777" w:rsidR="002F0206" w:rsidRDefault="003615B6">
      <w:pPr>
        <w:pStyle w:val="TOC3"/>
        <w:rPr>
          <w:rFonts w:asciiTheme="minorHAnsi" w:eastAsiaTheme="minorEastAsia" w:hAnsiTheme="minorHAnsi" w:cstheme="minorBidi"/>
          <w:iCs w:val="0"/>
          <w:caps w:val="0"/>
          <w:noProof/>
          <w:sz w:val="22"/>
          <w:szCs w:val="22"/>
        </w:rPr>
      </w:pPr>
      <w:hyperlink w:anchor="_Toc4397742" w:history="1">
        <w:r w:rsidR="002F0206" w:rsidRPr="00D0266D">
          <w:rPr>
            <w:rStyle w:val="Hyperlink"/>
            <w:rFonts w:eastAsia="MS Mincho"/>
            <w:noProof/>
            <w14:scene3d>
              <w14:camera w14:prst="orthographicFront"/>
              <w14:lightRig w14:rig="threePt" w14:dir="t">
                <w14:rot w14:lat="0" w14:lon="0" w14:rev="0"/>
              </w14:lightRig>
            </w14:scene3d>
          </w:rPr>
          <w:t>1.4.2</w:t>
        </w:r>
        <w:r w:rsidR="002F0206">
          <w:rPr>
            <w:rFonts w:asciiTheme="minorHAnsi" w:eastAsiaTheme="minorEastAsia" w:hAnsiTheme="minorHAnsi" w:cstheme="minorBidi"/>
            <w:iCs w:val="0"/>
            <w:caps w:val="0"/>
            <w:noProof/>
            <w:sz w:val="22"/>
            <w:szCs w:val="22"/>
          </w:rPr>
          <w:tab/>
        </w:r>
        <w:r w:rsidR="002F0206" w:rsidRPr="00D0266D">
          <w:rPr>
            <w:rStyle w:val="Hyperlink"/>
            <w:rFonts w:eastAsia="MS Mincho"/>
            <w:noProof/>
          </w:rPr>
          <w:t>VENDOR {BIDDER} Responsibility</w:t>
        </w:r>
        <w:r w:rsidR="002F0206">
          <w:rPr>
            <w:noProof/>
            <w:webHidden/>
          </w:rPr>
          <w:tab/>
        </w:r>
        <w:r w:rsidR="002F0206">
          <w:rPr>
            <w:noProof/>
            <w:webHidden/>
          </w:rPr>
          <w:fldChar w:fldCharType="begin"/>
        </w:r>
        <w:r w:rsidR="002F0206">
          <w:rPr>
            <w:noProof/>
            <w:webHidden/>
          </w:rPr>
          <w:instrText xml:space="preserve"> PAGEREF _Toc4397742 \h </w:instrText>
        </w:r>
        <w:r w:rsidR="002F0206">
          <w:rPr>
            <w:noProof/>
            <w:webHidden/>
          </w:rPr>
        </w:r>
        <w:r w:rsidR="002F0206">
          <w:rPr>
            <w:noProof/>
            <w:webHidden/>
          </w:rPr>
          <w:fldChar w:fldCharType="separate"/>
        </w:r>
        <w:r w:rsidR="002F0206">
          <w:rPr>
            <w:noProof/>
            <w:webHidden/>
          </w:rPr>
          <w:t>9</w:t>
        </w:r>
        <w:r w:rsidR="002F0206">
          <w:rPr>
            <w:noProof/>
            <w:webHidden/>
          </w:rPr>
          <w:fldChar w:fldCharType="end"/>
        </w:r>
      </w:hyperlink>
    </w:p>
    <w:p w14:paraId="774BB035" w14:textId="77777777" w:rsidR="002F0206" w:rsidRDefault="003615B6">
      <w:pPr>
        <w:pStyle w:val="TOC3"/>
        <w:rPr>
          <w:rFonts w:asciiTheme="minorHAnsi" w:eastAsiaTheme="minorEastAsia" w:hAnsiTheme="minorHAnsi" w:cstheme="minorBidi"/>
          <w:iCs w:val="0"/>
          <w:caps w:val="0"/>
          <w:noProof/>
          <w:sz w:val="22"/>
          <w:szCs w:val="22"/>
        </w:rPr>
      </w:pPr>
      <w:hyperlink w:anchor="_Toc4397743" w:history="1">
        <w:r w:rsidR="002F0206" w:rsidRPr="00D0266D">
          <w:rPr>
            <w:rStyle w:val="Hyperlink"/>
            <w:rFonts w:eastAsia="MS Mincho"/>
            <w:noProof/>
            <w14:scene3d>
              <w14:camera w14:prst="orthographicFront"/>
              <w14:lightRig w14:rig="threePt" w14:dir="t">
                <w14:rot w14:lat="0" w14:lon="0" w14:rev="0"/>
              </w14:lightRig>
            </w14:scene3d>
          </w:rPr>
          <w:t>1.4.3</w:t>
        </w:r>
        <w:r w:rsidR="002F0206">
          <w:rPr>
            <w:rFonts w:asciiTheme="minorHAnsi" w:eastAsiaTheme="minorEastAsia" w:hAnsiTheme="minorHAnsi" w:cstheme="minorBidi"/>
            <w:iCs w:val="0"/>
            <w:caps w:val="0"/>
            <w:noProof/>
            <w:sz w:val="22"/>
            <w:szCs w:val="22"/>
          </w:rPr>
          <w:tab/>
        </w:r>
        <w:r w:rsidR="002F0206" w:rsidRPr="00D0266D">
          <w:rPr>
            <w:rStyle w:val="Hyperlink"/>
            <w:rFonts w:eastAsia="MS Mincho"/>
            <w:noProof/>
          </w:rPr>
          <w:t>COST LIABILITY</w:t>
        </w:r>
        <w:r w:rsidR="002F0206">
          <w:rPr>
            <w:noProof/>
            <w:webHidden/>
          </w:rPr>
          <w:tab/>
        </w:r>
        <w:r w:rsidR="002F0206">
          <w:rPr>
            <w:noProof/>
            <w:webHidden/>
          </w:rPr>
          <w:fldChar w:fldCharType="begin"/>
        </w:r>
        <w:r w:rsidR="002F0206">
          <w:rPr>
            <w:noProof/>
            <w:webHidden/>
          </w:rPr>
          <w:instrText xml:space="preserve"> PAGEREF _Toc4397743 \h </w:instrText>
        </w:r>
        <w:r w:rsidR="002F0206">
          <w:rPr>
            <w:noProof/>
            <w:webHidden/>
          </w:rPr>
        </w:r>
        <w:r w:rsidR="002F0206">
          <w:rPr>
            <w:noProof/>
            <w:webHidden/>
          </w:rPr>
          <w:fldChar w:fldCharType="separate"/>
        </w:r>
        <w:r w:rsidR="002F0206">
          <w:rPr>
            <w:noProof/>
            <w:webHidden/>
          </w:rPr>
          <w:t>9</w:t>
        </w:r>
        <w:r w:rsidR="002F0206">
          <w:rPr>
            <w:noProof/>
            <w:webHidden/>
          </w:rPr>
          <w:fldChar w:fldCharType="end"/>
        </w:r>
      </w:hyperlink>
    </w:p>
    <w:p w14:paraId="2DB3D5FE" w14:textId="77777777" w:rsidR="002F0206" w:rsidRDefault="003615B6">
      <w:pPr>
        <w:pStyle w:val="TOC3"/>
        <w:rPr>
          <w:rFonts w:asciiTheme="minorHAnsi" w:eastAsiaTheme="minorEastAsia" w:hAnsiTheme="minorHAnsi" w:cstheme="minorBidi"/>
          <w:iCs w:val="0"/>
          <w:caps w:val="0"/>
          <w:noProof/>
          <w:sz w:val="22"/>
          <w:szCs w:val="22"/>
        </w:rPr>
      </w:pPr>
      <w:hyperlink w:anchor="_Toc4397744" w:history="1">
        <w:r w:rsidR="002F0206" w:rsidRPr="00D0266D">
          <w:rPr>
            <w:rStyle w:val="Hyperlink"/>
            <w:rFonts w:eastAsia="MS Mincho"/>
            <w:noProof/>
            <w14:scene3d>
              <w14:camera w14:prst="orthographicFront"/>
              <w14:lightRig w14:rig="threePt" w14:dir="t">
                <w14:rot w14:lat="0" w14:lon="0" w14:rev="0"/>
              </w14:lightRig>
            </w14:scene3d>
          </w:rPr>
          <w:t>1.4.4</w:t>
        </w:r>
        <w:r w:rsidR="002F0206">
          <w:rPr>
            <w:rFonts w:asciiTheme="minorHAnsi" w:eastAsiaTheme="minorEastAsia" w:hAnsiTheme="minorHAnsi" w:cstheme="minorBidi"/>
            <w:iCs w:val="0"/>
            <w:caps w:val="0"/>
            <w:noProof/>
            <w:sz w:val="22"/>
            <w:szCs w:val="22"/>
          </w:rPr>
          <w:tab/>
        </w:r>
        <w:r w:rsidR="002F0206" w:rsidRPr="00D0266D">
          <w:rPr>
            <w:rStyle w:val="Hyperlink"/>
            <w:rFonts w:eastAsia="MS Mincho"/>
            <w:noProof/>
          </w:rPr>
          <w:t>CONTENTS OF QUOTE</w:t>
        </w:r>
        <w:r w:rsidR="002F0206">
          <w:rPr>
            <w:noProof/>
            <w:webHidden/>
          </w:rPr>
          <w:tab/>
        </w:r>
        <w:r w:rsidR="002F0206">
          <w:rPr>
            <w:noProof/>
            <w:webHidden/>
          </w:rPr>
          <w:fldChar w:fldCharType="begin"/>
        </w:r>
        <w:r w:rsidR="002F0206">
          <w:rPr>
            <w:noProof/>
            <w:webHidden/>
          </w:rPr>
          <w:instrText xml:space="preserve"> PAGEREF _Toc4397744 \h </w:instrText>
        </w:r>
        <w:r w:rsidR="002F0206">
          <w:rPr>
            <w:noProof/>
            <w:webHidden/>
          </w:rPr>
        </w:r>
        <w:r w:rsidR="002F0206">
          <w:rPr>
            <w:noProof/>
            <w:webHidden/>
          </w:rPr>
          <w:fldChar w:fldCharType="separate"/>
        </w:r>
        <w:r w:rsidR="002F0206">
          <w:rPr>
            <w:noProof/>
            <w:webHidden/>
          </w:rPr>
          <w:t>9</w:t>
        </w:r>
        <w:r w:rsidR="002F0206">
          <w:rPr>
            <w:noProof/>
            <w:webHidden/>
          </w:rPr>
          <w:fldChar w:fldCharType="end"/>
        </w:r>
      </w:hyperlink>
    </w:p>
    <w:p w14:paraId="67254B1C" w14:textId="77777777" w:rsidR="002F0206" w:rsidRDefault="003615B6">
      <w:pPr>
        <w:pStyle w:val="TOC3"/>
        <w:rPr>
          <w:rFonts w:asciiTheme="minorHAnsi" w:eastAsiaTheme="minorEastAsia" w:hAnsiTheme="minorHAnsi" w:cstheme="minorBidi"/>
          <w:iCs w:val="0"/>
          <w:caps w:val="0"/>
          <w:noProof/>
          <w:sz w:val="22"/>
          <w:szCs w:val="22"/>
        </w:rPr>
      </w:pPr>
      <w:hyperlink w:anchor="_Toc4397745" w:history="1">
        <w:r w:rsidR="002F0206" w:rsidRPr="00D0266D">
          <w:rPr>
            <w:rStyle w:val="Hyperlink"/>
            <w:rFonts w:eastAsia="MS Mincho"/>
            <w:noProof/>
            <w14:scene3d>
              <w14:camera w14:prst="orthographicFront"/>
              <w14:lightRig w14:rig="threePt" w14:dir="t">
                <w14:rot w14:lat="0" w14:lon="0" w14:rev="0"/>
              </w14:lightRig>
            </w14:scene3d>
          </w:rPr>
          <w:t>1.4.5</w:t>
        </w:r>
        <w:r w:rsidR="002F0206">
          <w:rPr>
            <w:rFonts w:asciiTheme="minorHAnsi" w:eastAsiaTheme="minorEastAsia" w:hAnsiTheme="minorHAnsi" w:cstheme="minorBidi"/>
            <w:iCs w:val="0"/>
            <w:caps w:val="0"/>
            <w:noProof/>
            <w:sz w:val="22"/>
            <w:szCs w:val="22"/>
          </w:rPr>
          <w:tab/>
        </w:r>
        <w:r w:rsidR="002F0206" w:rsidRPr="00D0266D">
          <w:rPr>
            <w:rStyle w:val="Hyperlink"/>
            <w:rFonts w:eastAsia="MS Mincho"/>
            <w:noProof/>
          </w:rPr>
          <w:t>ANNOUNCEMENT OF QUOTE INFORMATION</w:t>
        </w:r>
        <w:r w:rsidR="002F0206">
          <w:rPr>
            <w:noProof/>
            <w:webHidden/>
          </w:rPr>
          <w:tab/>
        </w:r>
        <w:r w:rsidR="002F0206">
          <w:rPr>
            <w:noProof/>
            <w:webHidden/>
          </w:rPr>
          <w:fldChar w:fldCharType="begin"/>
        </w:r>
        <w:r w:rsidR="002F0206">
          <w:rPr>
            <w:noProof/>
            <w:webHidden/>
          </w:rPr>
          <w:instrText xml:space="preserve"> PAGEREF _Toc4397745 \h </w:instrText>
        </w:r>
        <w:r w:rsidR="002F0206">
          <w:rPr>
            <w:noProof/>
            <w:webHidden/>
          </w:rPr>
        </w:r>
        <w:r w:rsidR="002F0206">
          <w:rPr>
            <w:noProof/>
            <w:webHidden/>
          </w:rPr>
          <w:fldChar w:fldCharType="separate"/>
        </w:r>
        <w:r w:rsidR="002F0206">
          <w:rPr>
            <w:noProof/>
            <w:webHidden/>
          </w:rPr>
          <w:t>10</w:t>
        </w:r>
        <w:r w:rsidR="002F0206">
          <w:rPr>
            <w:noProof/>
            <w:webHidden/>
          </w:rPr>
          <w:fldChar w:fldCharType="end"/>
        </w:r>
      </w:hyperlink>
    </w:p>
    <w:p w14:paraId="1CBF6936" w14:textId="77777777" w:rsidR="002F0206" w:rsidRDefault="003615B6">
      <w:pPr>
        <w:pStyle w:val="TOC3"/>
        <w:rPr>
          <w:rFonts w:asciiTheme="minorHAnsi" w:eastAsiaTheme="minorEastAsia" w:hAnsiTheme="minorHAnsi" w:cstheme="minorBidi"/>
          <w:iCs w:val="0"/>
          <w:caps w:val="0"/>
          <w:noProof/>
          <w:sz w:val="22"/>
          <w:szCs w:val="22"/>
        </w:rPr>
      </w:pPr>
      <w:hyperlink w:anchor="_Toc4397746" w:history="1">
        <w:r w:rsidR="002F0206" w:rsidRPr="00D0266D">
          <w:rPr>
            <w:rStyle w:val="Hyperlink"/>
            <w:rFonts w:eastAsia="MS Mincho"/>
            <w:noProof/>
            <w14:scene3d>
              <w14:camera w14:prst="orthographicFront"/>
              <w14:lightRig w14:rig="threePt" w14:dir="t">
                <w14:rot w14:lat="0" w14:lon="0" w14:rev="0"/>
              </w14:lightRig>
            </w14:scene3d>
          </w:rPr>
          <w:t>1.4.6</w:t>
        </w:r>
        <w:r w:rsidR="002F0206">
          <w:rPr>
            <w:rFonts w:asciiTheme="minorHAnsi" w:eastAsiaTheme="minorEastAsia" w:hAnsiTheme="minorHAnsi" w:cstheme="minorBidi"/>
            <w:iCs w:val="0"/>
            <w:caps w:val="0"/>
            <w:noProof/>
            <w:sz w:val="22"/>
            <w:szCs w:val="22"/>
          </w:rPr>
          <w:tab/>
        </w:r>
        <w:r w:rsidR="002F0206" w:rsidRPr="00D0266D">
          <w:rPr>
            <w:rStyle w:val="Hyperlink"/>
            <w:rFonts w:eastAsia="MS Mincho"/>
            <w:noProof/>
          </w:rPr>
          <w:t>PRICE ALTERATION IN QUOTES</w:t>
        </w:r>
        <w:r w:rsidR="002F0206">
          <w:rPr>
            <w:noProof/>
            <w:webHidden/>
          </w:rPr>
          <w:tab/>
        </w:r>
        <w:r w:rsidR="002F0206">
          <w:rPr>
            <w:noProof/>
            <w:webHidden/>
          </w:rPr>
          <w:fldChar w:fldCharType="begin"/>
        </w:r>
        <w:r w:rsidR="002F0206">
          <w:rPr>
            <w:noProof/>
            <w:webHidden/>
          </w:rPr>
          <w:instrText xml:space="preserve"> PAGEREF _Toc4397746 \h </w:instrText>
        </w:r>
        <w:r w:rsidR="002F0206">
          <w:rPr>
            <w:noProof/>
            <w:webHidden/>
          </w:rPr>
        </w:r>
        <w:r w:rsidR="002F0206">
          <w:rPr>
            <w:noProof/>
            <w:webHidden/>
          </w:rPr>
          <w:fldChar w:fldCharType="separate"/>
        </w:r>
        <w:r w:rsidR="002F0206">
          <w:rPr>
            <w:noProof/>
            <w:webHidden/>
          </w:rPr>
          <w:t>10</w:t>
        </w:r>
        <w:r w:rsidR="002F0206">
          <w:rPr>
            <w:noProof/>
            <w:webHidden/>
          </w:rPr>
          <w:fldChar w:fldCharType="end"/>
        </w:r>
      </w:hyperlink>
    </w:p>
    <w:p w14:paraId="7633EFA4" w14:textId="77777777" w:rsidR="002F0206" w:rsidRDefault="003615B6">
      <w:pPr>
        <w:pStyle w:val="TOC3"/>
        <w:rPr>
          <w:rFonts w:asciiTheme="minorHAnsi" w:eastAsiaTheme="minorEastAsia" w:hAnsiTheme="minorHAnsi" w:cstheme="minorBidi"/>
          <w:iCs w:val="0"/>
          <w:caps w:val="0"/>
          <w:noProof/>
          <w:sz w:val="22"/>
          <w:szCs w:val="22"/>
        </w:rPr>
      </w:pPr>
      <w:hyperlink w:anchor="_Toc4397747" w:history="1">
        <w:r w:rsidR="002F0206" w:rsidRPr="00D0266D">
          <w:rPr>
            <w:rStyle w:val="Hyperlink"/>
            <w:rFonts w:eastAsia="MS Mincho"/>
            <w:noProof/>
            <w14:scene3d>
              <w14:camera w14:prst="orthographicFront"/>
              <w14:lightRig w14:rig="threePt" w14:dir="t">
                <w14:rot w14:lat="0" w14:lon="0" w14:rev="0"/>
              </w14:lightRig>
            </w14:scene3d>
          </w:rPr>
          <w:t>1.4.7</w:t>
        </w:r>
        <w:r w:rsidR="002F0206">
          <w:rPr>
            <w:rFonts w:asciiTheme="minorHAnsi" w:eastAsiaTheme="minorEastAsia" w:hAnsiTheme="minorHAnsi" w:cstheme="minorBidi"/>
            <w:iCs w:val="0"/>
            <w:caps w:val="0"/>
            <w:noProof/>
            <w:sz w:val="22"/>
            <w:szCs w:val="22"/>
          </w:rPr>
          <w:tab/>
        </w:r>
        <w:r w:rsidR="002F0206" w:rsidRPr="00D0266D">
          <w:rPr>
            <w:rStyle w:val="Hyperlink"/>
            <w:rFonts w:eastAsia="MS Mincho"/>
            <w:noProof/>
          </w:rPr>
          <w:t>QUOTE ERRORS</w:t>
        </w:r>
        <w:r w:rsidR="002F0206">
          <w:rPr>
            <w:noProof/>
            <w:webHidden/>
          </w:rPr>
          <w:tab/>
        </w:r>
        <w:r w:rsidR="002F0206">
          <w:rPr>
            <w:noProof/>
            <w:webHidden/>
          </w:rPr>
          <w:fldChar w:fldCharType="begin"/>
        </w:r>
        <w:r w:rsidR="002F0206">
          <w:rPr>
            <w:noProof/>
            <w:webHidden/>
          </w:rPr>
          <w:instrText xml:space="preserve"> PAGEREF _Toc4397747 \h </w:instrText>
        </w:r>
        <w:r w:rsidR="002F0206">
          <w:rPr>
            <w:noProof/>
            <w:webHidden/>
          </w:rPr>
        </w:r>
        <w:r w:rsidR="002F0206">
          <w:rPr>
            <w:noProof/>
            <w:webHidden/>
          </w:rPr>
          <w:fldChar w:fldCharType="separate"/>
        </w:r>
        <w:r w:rsidR="002F0206">
          <w:rPr>
            <w:noProof/>
            <w:webHidden/>
          </w:rPr>
          <w:t>10</w:t>
        </w:r>
        <w:r w:rsidR="002F0206">
          <w:rPr>
            <w:noProof/>
            <w:webHidden/>
          </w:rPr>
          <w:fldChar w:fldCharType="end"/>
        </w:r>
      </w:hyperlink>
    </w:p>
    <w:p w14:paraId="417D5B2B" w14:textId="77777777" w:rsidR="002F0206" w:rsidRDefault="003615B6">
      <w:pPr>
        <w:pStyle w:val="TOC3"/>
        <w:rPr>
          <w:rFonts w:asciiTheme="minorHAnsi" w:eastAsiaTheme="minorEastAsia" w:hAnsiTheme="minorHAnsi" w:cstheme="minorBidi"/>
          <w:iCs w:val="0"/>
          <w:caps w:val="0"/>
          <w:noProof/>
          <w:sz w:val="22"/>
          <w:szCs w:val="22"/>
        </w:rPr>
      </w:pPr>
      <w:hyperlink w:anchor="_Toc4397748" w:history="1">
        <w:r w:rsidR="002F0206" w:rsidRPr="00D0266D">
          <w:rPr>
            <w:rStyle w:val="Hyperlink"/>
            <w:rFonts w:eastAsia="MS Mincho"/>
            <w:noProof/>
            <w14:scene3d>
              <w14:camera w14:prst="orthographicFront"/>
              <w14:lightRig w14:rig="threePt" w14:dir="t">
                <w14:rot w14:lat="0" w14:lon="0" w14:rev="0"/>
              </w14:lightRig>
            </w14:scene3d>
          </w:rPr>
          <w:t>1.4.8</w:t>
        </w:r>
        <w:r w:rsidR="002F0206">
          <w:rPr>
            <w:rFonts w:asciiTheme="minorHAnsi" w:eastAsiaTheme="minorEastAsia" w:hAnsiTheme="minorHAnsi" w:cstheme="minorBidi"/>
            <w:iCs w:val="0"/>
            <w:caps w:val="0"/>
            <w:noProof/>
            <w:sz w:val="22"/>
            <w:szCs w:val="22"/>
          </w:rPr>
          <w:tab/>
        </w:r>
        <w:r w:rsidR="002F0206" w:rsidRPr="00D0266D">
          <w:rPr>
            <w:rStyle w:val="Hyperlink"/>
            <w:rFonts w:eastAsia="MS Mincho"/>
            <w:noProof/>
          </w:rPr>
          <w:t>JOINT VENTURE</w:t>
        </w:r>
        <w:r w:rsidR="002F0206">
          <w:rPr>
            <w:noProof/>
            <w:webHidden/>
          </w:rPr>
          <w:tab/>
        </w:r>
        <w:r w:rsidR="002F0206">
          <w:rPr>
            <w:noProof/>
            <w:webHidden/>
          </w:rPr>
          <w:fldChar w:fldCharType="begin"/>
        </w:r>
        <w:r w:rsidR="002F0206">
          <w:rPr>
            <w:noProof/>
            <w:webHidden/>
          </w:rPr>
          <w:instrText xml:space="preserve"> PAGEREF _Toc4397748 \h </w:instrText>
        </w:r>
        <w:r w:rsidR="002F0206">
          <w:rPr>
            <w:noProof/>
            <w:webHidden/>
          </w:rPr>
        </w:r>
        <w:r w:rsidR="002F0206">
          <w:rPr>
            <w:noProof/>
            <w:webHidden/>
          </w:rPr>
          <w:fldChar w:fldCharType="separate"/>
        </w:r>
        <w:r w:rsidR="002F0206">
          <w:rPr>
            <w:noProof/>
            <w:webHidden/>
          </w:rPr>
          <w:t>11</w:t>
        </w:r>
        <w:r w:rsidR="002F0206">
          <w:rPr>
            <w:noProof/>
            <w:webHidden/>
          </w:rPr>
          <w:fldChar w:fldCharType="end"/>
        </w:r>
      </w:hyperlink>
    </w:p>
    <w:p w14:paraId="011F4C61" w14:textId="77777777" w:rsidR="002F0206" w:rsidRDefault="003615B6">
      <w:pPr>
        <w:pStyle w:val="TOC3"/>
        <w:rPr>
          <w:rFonts w:asciiTheme="minorHAnsi" w:eastAsiaTheme="minorEastAsia" w:hAnsiTheme="minorHAnsi" w:cstheme="minorBidi"/>
          <w:iCs w:val="0"/>
          <w:caps w:val="0"/>
          <w:noProof/>
          <w:sz w:val="22"/>
          <w:szCs w:val="22"/>
        </w:rPr>
      </w:pPr>
      <w:hyperlink w:anchor="_Toc4397749" w:history="1">
        <w:r w:rsidR="002F0206" w:rsidRPr="00D0266D">
          <w:rPr>
            <w:rStyle w:val="Hyperlink"/>
            <w:noProof/>
            <w14:scene3d>
              <w14:camera w14:prst="orthographicFront"/>
              <w14:lightRig w14:rig="threePt" w14:dir="t">
                <w14:rot w14:lat="0" w14:lon="0" w14:rev="0"/>
              </w14:lightRig>
            </w14:scene3d>
          </w:rPr>
          <w:t>1.4.9</w:t>
        </w:r>
        <w:r w:rsidR="002F0206">
          <w:rPr>
            <w:rFonts w:asciiTheme="minorHAnsi" w:eastAsiaTheme="minorEastAsia" w:hAnsiTheme="minorHAnsi" w:cstheme="minorBidi"/>
            <w:iCs w:val="0"/>
            <w:caps w:val="0"/>
            <w:noProof/>
            <w:sz w:val="22"/>
            <w:szCs w:val="22"/>
          </w:rPr>
          <w:tab/>
        </w:r>
        <w:r w:rsidR="002F0206" w:rsidRPr="00D0266D">
          <w:rPr>
            <w:rStyle w:val="Hyperlink"/>
            <w:noProof/>
          </w:rPr>
          <w:t>RECIPROCITY FOR JURISDICTIONAL VENDOR {BIDDER} PREFERENCE</w:t>
        </w:r>
        <w:r w:rsidR="002F0206">
          <w:rPr>
            <w:noProof/>
            <w:webHidden/>
          </w:rPr>
          <w:tab/>
        </w:r>
        <w:r w:rsidR="002F0206">
          <w:rPr>
            <w:noProof/>
            <w:webHidden/>
          </w:rPr>
          <w:fldChar w:fldCharType="begin"/>
        </w:r>
        <w:r w:rsidR="002F0206">
          <w:rPr>
            <w:noProof/>
            <w:webHidden/>
          </w:rPr>
          <w:instrText xml:space="preserve"> PAGEREF _Toc4397749 \h </w:instrText>
        </w:r>
        <w:r w:rsidR="002F0206">
          <w:rPr>
            <w:noProof/>
            <w:webHidden/>
          </w:rPr>
        </w:r>
        <w:r w:rsidR="002F0206">
          <w:rPr>
            <w:noProof/>
            <w:webHidden/>
          </w:rPr>
          <w:fldChar w:fldCharType="separate"/>
        </w:r>
        <w:r w:rsidR="002F0206">
          <w:rPr>
            <w:noProof/>
            <w:webHidden/>
          </w:rPr>
          <w:t>11</w:t>
        </w:r>
        <w:r w:rsidR="002F0206">
          <w:rPr>
            <w:noProof/>
            <w:webHidden/>
          </w:rPr>
          <w:fldChar w:fldCharType="end"/>
        </w:r>
      </w:hyperlink>
    </w:p>
    <w:p w14:paraId="28C1CADB" w14:textId="77777777" w:rsidR="002F0206" w:rsidRDefault="003615B6">
      <w:pPr>
        <w:pStyle w:val="TOC3"/>
        <w:rPr>
          <w:rFonts w:asciiTheme="minorHAnsi" w:eastAsiaTheme="minorEastAsia" w:hAnsiTheme="minorHAnsi" w:cstheme="minorBidi"/>
          <w:iCs w:val="0"/>
          <w:caps w:val="0"/>
          <w:noProof/>
          <w:sz w:val="22"/>
          <w:szCs w:val="22"/>
        </w:rPr>
      </w:pPr>
      <w:hyperlink w:anchor="_Toc4397750" w:history="1">
        <w:r w:rsidR="002F0206" w:rsidRPr="00D0266D">
          <w:rPr>
            <w:rStyle w:val="Hyperlink"/>
            <w:noProof/>
            <w14:scene3d>
              <w14:camera w14:prst="orthographicFront"/>
              <w14:lightRig w14:rig="threePt" w14:dir="t">
                <w14:rot w14:lat="0" w14:lon="0" w14:rev="0"/>
              </w14:lightRig>
            </w14:scene3d>
          </w:rPr>
          <w:t>1.4.10</w:t>
        </w:r>
        <w:r w:rsidR="002F0206">
          <w:rPr>
            <w:rFonts w:asciiTheme="minorHAnsi" w:eastAsiaTheme="minorEastAsia" w:hAnsiTheme="minorHAnsi" w:cstheme="minorBidi"/>
            <w:iCs w:val="0"/>
            <w:caps w:val="0"/>
            <w:noProof/>
            <w:sz w:val="22"/>
            <w:szCs w:val="22"/>
          </w:rPr>
          <w:tab/>
        </w:r>
        <w:r w:rsidR="002F0206" w:rsidRPr="00D0266D">
          <w:rPr>
            <w:rStyle w:val="Hyperlink"/>
            <w:noProof/>
          </w:rPr>
          <w:t>QUOTE ACCEPTANCES AND REJECTIONS</w:t>
        </w:r>
        <w:r w:rsidR="002F0206">
          <w:rPr>
            <w:noProof/>
            <w:webHidden/>
          </w:rPr>
          <w:tab/>
        </w:r>
        <w:r w:rsidR="002F0206">
          <w:rPr>
            <w:noProof/>
            <w:webHidden/>
          </w:rPr>
          <w:fldChar w:fldCharType="begin"/>
        </w:r>
        <w:r w:rsidR="002F0206">
          <w:rPr>
            <w:noProof/>
            <w:webHidden/>
          </w:rPr>
          <w:instrText xml:space="preserve"> PAGEREF _Toc4397750 \h </w:instrText>
        </w:r>
        <w:r w:rsidR="002F0206">
          <w:rPr>
            <w:noProof/>
            <w:webHidden/>
          </w:rPr>
        </w:r>
        <w:r w:rsidR="002F0206">
          <w:rPr>
            <w:noProof/>
            <w:webHidden/>
          </w:rPr>
          <w:fldChar w:fldCharType="separate"/>
        </w:r>
        <w:r w:rsidR="002F0206">
          <w:rPr>
            <w:noProof/>
            <w:webHidden/>
          </w:rPr>
          <w:t>12</w:t>
        </w:r>
        <w:r w:rsidR="002F0206">
          <w:rPr>
            <w:noProof/>
            <w:webHidden/>
          </w:rPr>
          <w:fldChar w:fldCharType="end"/>
        </w:r>
      </w:hyperlink>
    </w:p>
    <w:p w14:paraId="2D8FEE15" w14:textId="77777777" w:rsidR="002F0206" w:rsidRDefault="003615B6">
      <w:pPr>
        <w:pStyle w:val="TOC3"/>
        <w:rPr>
          <w:rFonts w:asciiTheme="minorHAnsi" w:eastAsiaTheme="minorEastAsia" w:hAnsiTheme="minorHAnsi" w:cstheme="minorBidi"/>
          <w:iCs w:val="0"/>
          <w:caps w:val="0"/>
          <w:noProof/>
          <w:sz w:val="22"/>
          <w:szCs w:val="22"/>
        </w:rPr>
      </w:pPr>
      <w:hyperlink w:anchor="_Toc4397751" w:history="1">
        <w:r w:rsidR="002F0206" w:rsidRPr="00D0266D">
          <w:rPr>
            <w:rStyle w:val="Hyperlink"/>
            <w:noProof/>
            <w14:scene3d>
              <w14:camera w14:prst="orthographicFront"/>
              <w14:lightRig w14:rig="threePt" w14:dir="t">
                <w14:rot w14:lat="0" w14:lon="0" w14:rev="0"/>
              </w14:lightRig>
            </w14:scene3d>
          </w:rPr>
          <w:t>1.4.11</w:t>
        </w:r>
        <w:r w:rsidR="002F0206">
          <w:rPr>
            <w:rFonts w:asciiTheme="minorHAnsi" w:eastAsiaTheme="minorEastAsia" w:hAnsiTheme="minorHAnsi" w:cstheme="minorBidi"/>
            <w:iCs w:val="0"/>
            <w:caps w:val="0"/>
            <w:noProof/>
            <w:sz w:val="22"/>
            <w:szCs w:val="22"/>
          </w:rPr>
          <w:tab/>
        </w:r>
        <w:r w:rsidR="002F0206" w:rsidRPr="00D0266D">
          <w:rPr>
            <w:rStyle w:val="Hyperlink"/>
            <w:noProof/>
          </w:rPr>
          <w:t>ELECTRONIC SIGNATURES</w:t>
        </w:r>
        <w:r w:rsidR="002F0206">
          <w:rPr>
            <w:noProof/>
            <w:webHidden/>
          </w:rPr>
          <w:tab/>
        </w:r>
        <w:r w:rsidR="002F0206">
          <w:rPr>
            <w:noProof/>
            <w:webHidden/>
          </w:rPr>
          <w:fldChar w:fldCharType="begin"/>
        </w:r>
        <w:r w:rsidR="002F0206">
          <w:rPr>
            <w:noProof/>
            <w:webHidden/>
          </w:rPr>
          <w:instrText xml:space="preserve"> PAGEREF _Toc4397751 \h </w:instrText>
        </w:r>
        <w:r w:rsidR="002F0206">
          <w:rPr>
            <w:noProof/>
            <w:webHidden/>
          </w:rPr>
        </w:r>
        <w:r w:rsidR="002F0206">
          <w:rPr>
            <w:noProof/>
            <w:webHidden/>
          </w:rPr>
          <w:fldChar w:fldCharType="separate"/>
        </w:r>
        <w:r w:rsidR="002F0206">
          <w:rPr>
            <w:noProof/>
            <w:webHidden/>
          </w:rPr>
          <w:t>12</w:t>
        </w:r>
        <w:r w:rsidR="002F0206">
          <w:rPr>
            <w:noProof/>
            <w:webHidden/>
          </w:rPr>
          <w:fldChar w:fldCharType="end"/>
        </w:r>
      </w:hyperlink>
    </w:p>
    <w:p w14:paraId="05AD554A" w14:textId="77777777" w:rsidR="002F0206" w:rsidRDefault="003615B6">
      <w:pPr>
        <w:pStyle w:val="TOC1"/>
        <w:tabs>
          <w:tab w:val="left" w:pos="475"/>
        </w:tabs>
        <w:rPr>
          <w:rFonts w:asciiTheme="minorHAnsi" w:eastAsiaTheme="minorEastAsia" w:hAnsiTheme="minorHAnsi" w:cstheme="minorBidi"/>
          <w:b w:val="0"/>
          <w:bCs w:val="0"/>
          <w:caps w:val="0"/>
          <w:noProof/>
          <w:sz w:val="22"/>
          <w:szCs w:val="22"/>
        </w:rPr>
      </w:pPr>
      <w:hyperlink w:anchor="_Toc4397752" w:history="1">
        <w:r w:rsidR="002F0206" w:rsidRPr="00D0266D">
          <w:rPr>
            <w:rStyle w:val="Hyperlink"/>
            <w:noProof/>
            <w14:scene3d>
              <w14:camera w14:prst="orthographicFront"/>
              <w14:lightRig w14:rig="threePt" w14:dir="t">
                <w14:rot w14:lat="0" w14:lon="0" w14:rev="0"/>
              </w14:lightRig>
            </w14:scene3d>
          </w:rPr>
          <w:t>2</w:t>
        </w:r>
        <w:r w:rsidR="002F0206">
          <w:rPr>
            <w:rFonts w:asciiTheme="minorHAnsi" w:eastAsiaTheme="minorEastAsia" w:hAnsiTheme="minorHAnsi" w:cstheme="minorBidi"/>
            <w:b w:val="0"/>
            <w:bCs w:val="0"/>
            <w:caps w:val="0"/>
            <w:noProof/>
            <w:sz w:val="22"/>
            <w:szCs w:val="22"/>
          </w:rPr>
          <w:tab/>
        </w:r>
        <w:r w:rsidR="002F0206" w:rsidRPr="00D0266D">
          <w:rPr>
            <w:rStyle w:val="Hyperlink"/>
            <w:noProof/>
          </w:rPr>
          <w:t>DEFINITIONS</w:t>
        </w:r>
        <w:r w:rsidR="002F0206">
          <w:rPr>
            <w:noProof/>
            <w:webHidden/>
          </w:rPr>
          <w:tab/>
        </w:r>
        <w:r w:rsidR="002F0206">
          <w:rPr>
            <w:noProof/>
            <w:webHidden/>
          </w:rPr>
          <w:fldChar w:fldCharType="begin"/>
        </w:r>
        <w:r w:rsidR="002F0206">
          <w:rPr>
            <w:noProof/>
            <w:webHidden/>
          </w:rPr>
          <w:instrText xml:space="preserve"> PAGEREF _Toc4397752 \h </w:instrText>
        </w:r>
        <w:r w:rsidR="002F0206">
          <w:rPr>
            <w:noProof/>
            <w:webHidden/>
          </w:rPr>
        </w:r>
        <w:r w:rsidR="002F0206">
          <w:rPr>
            <w:noProof/>
            <w:webHidden/>
          </w:rPr>
          <w:fldChar w:fldCharType="separate"/>
        </w:r>
        <w:r w:rsidR="002F0206">
          <w:rPr>
            <w:noProof/>
            <w:webHidden/>
          </w:rPr>
          <w:t>13</w:t>
        </w:r>
        <w:r w:rsidR="002F0206">
          <w:rPr>
            <w:noProof/>
            <w:webHidden/>
          </w:rPr>
          <w:fldChar w:fldCharType="end"/>
        </w:r>
      </w:hyperlink>
    </w:p>
    <w:p w14:paraId="65ADB5CF"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753" w:history="1">
        <w:r w:rsidR="002F0206" w:rsidRPr="00D0266D">
          <w:rPr>
            <w:rStyle w:val="Hyperlink"/>
            <w:noProof/>
            <w14:scene3d>
              <w14:camera w14:prst="orthographicFront"/>
              <w14:lightRig w14:rig="threePt" w14:dir="t">
                <w14:rot w14:lat="0" w14:lon="0" w14:rev="0"/>
              </w14:lightRig>
            </w14:scene3d>
          </w:rPr>
          <w:t>2.1</w:t>
        </w:r>
        <w:r w:rsidR="002F0206">
          <w:rPr>
            <w:rFonts w:asciiTheme="minorHAnsi" w:eastAsiaTheme="minorEastAsia" w:hAnsiTheme="minorHAnsi" w:cstheme="minorBidi"/>
            <w:caps w:val="0"/>
            <w:noProof/>
            <w:sz w:val="22"/>
            <w:szCs w:val="22"/>
          </w:rPr>
          <w:tab/>
        </w:r>
        <w:r w:rsidR="002F0206" w:rsidRPr="00D0266D">
          <w:rPr>
            <w:rStyle w:val="Hyperlink"/>
            <w:noProof/>
          </w:rPr>
          <w:t>CROSSWALK</w:t>
        </w:r>
        <w:r w:rsidR="002F0206">
          <w:rPr>
            <w:noProof/>
            <w:webHidden/>
          </w:rPr>
          <w:tab/>
        </w:r>
        <w:r w:rsidR="002F0206">
          <w:rPr>
            <w:noProof/>
            <w:webHidden/>
          </w:rPr>
          <w:fldChar w:fldCharType="begin"/>
        </w:r>
        <w:r w:rsidR="002F0206">
          <w:rPr>
            <w:noProof/>
            <w:webHidden/>
          </w:rPr>
          <w:instrText xml:space="preserve"> PAGEREF _Toc4397753 \h </w:instrText>
        </w:r>
        <w:r w:rsidR="002F0206">
          <w:rPr>
            <w:noProof/>
            <w:webHidden/>
          </w:rPr>
        </w:r>
        <w:r w:rsidR="002F0206">
          <w:rPr>
            <w:noProof/>
            <w:webHidden/>
          </w:rPr>
          <w:fldChar w:fldCharType="separate"/>
        </w:r>
        <w:r w:rsidR="002F0206">
          <w:rPr>
            <w:noProof/>
            <w:webHidden/>
          </w:rPr>
          <w:t>13</w:t>
        </w:r>
        <w:r w:rsidR="002F0206">
          <w:rPr>
            <w:noProof/>
            <w:webHidden/>
          </w:rPr>
          <w:fldChar w:fldCharType="end"/>
        </w:r>
      </w:hyperlink>
    </w:p>
    <w:p w14:paraId="5424B80D"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754" w:history="1">
        <w:r w:rsidR="002F0206" w:rsidRPr="00D0266D">
          <w:rPr>
            <w:rStyle w:val="Hyperlink"/>
            <w:noProof/>
            <w14:scene3d>
              <w14:camera w14:prst="orthographicFront"/>
              <w14:lightRig w14:rig="threePt" w14:dir="t">
                <w14:rot w14:lat="0" w14:lon="0" w14:rev="0"/>
              </w14:lightRig>
            </w14:scene3d>
          </w:rPr>
          <w:t>2.2</w:t>
        </w:r>
        <w:r w:rsidR="002F0206">
          <w:rPr>
            <w:rFonts w:asciiTheme="minorHAnsi" w:eastAsiaTheme="minorEastAsia" w:hAnsiTheme="minorHAnsi" w:cstheme="minorBidi"/>
            <w:caps w:val="0"/>
            <w:noProof/>
            <w:sz w:val="22"/>
            <w:szCs w:val="22"/>
          </w:rPr>
          <w:tab/>
        </w:r>
        <w:r w:rsidR="002F0206" w:rsidRPr="00D0266D">
          <w:rPr>
            <w:rStyle w:val="Hyperlink"/>
            <w:noProof/>
          </w:rPr>
          <w:t>GENERAL DEFINITIONS</w:t>
        </w:r>
        <w:r w:rsidR="002F0206">
          <w:rPr>
            <w:noProof/>
            <w:webHidden/>
          </w:rPr>
          <w:tab/>
        </w:r>
        <w:r w:rsidR="002F0206">
          <w:rPr>
            <w:noProof/>
            <w:webHidden/>
          </w:rPr>
          <w:fldChar w:fldCharType="begin"/>
        </w:r>
        <w:r w:rsidR="002F0206">
          <w:rPr>
            <w:noProof/>
            <w:webHidden/>
          </w:rPr>
          <w:instrText xml:space="preserve"> PAGEREF _Toc4397754 \h </w:instrText>
        </w:r>
        <w:r w:rsidR="002F0206">
          <w:rPr>
            <w:noProof/>
            <w:webHidden/>
          </w:rPr>
        </w:r>
        <w:r w:rsidR="002F0206">
          <w:rPr>
            <w:noProof/>
            <w:webHidden/>
          </w:rPr>
          <w:fldChar w:fldCharType="separate"/>
        </w:r>
        <w:r w:rsidR="002F0206">
          <w:rPr>
            <w:noProof/>
            <w:webHidden/>
          </w:rPr>
          <w:t>13</w:t>
        </w:r>
        <w:r w:rsidR="002F0206">
          <w:rPr>
            <w:noProof/>
            <w:webHidden/>
          </w:rPr>
          <w:fldChar w:fldCharType="end"/>
        </w:r>
      </w:hyperlink>
    </w:p>
    <w:p w14:paraId="1FB5B7D2"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755" w:history="1">
        <w:r w:rsidR="002F0206" w:rsidRPr="00D0266D">
          <w:rPr>
            <w:rStyle w:val="Hyperlink"/>
            <w:noProof/>
            <w14:scene3d>
              <w14:camera w14:prst="orthographicFront"/>
              <w14:lightRig w14:rig="threePt" w14:dir="t">
                <w14:rot w14:lat="0" w14:lon="0" w14:rev="0"/>
              </w14:lightRig>
            </w14:scene3d>
          </w:rPr>
          <w:t>2.3</w:t>
        </w:r>
        <w:r w:rsidR="002F0206">
          <w:rPr>
            <w:rFonts w:asciiTheme="minorHAnsi" w:eastAsiaTheme="minorEastAsia" w:hAnsiTheme="minorHAnsi" w:cstheme="minorBidi"/>
            <w:caps w:val="0"/>
            <w:noProof/>
            <w:sz w:val="22"/>
            <w:szCs w:val="22"/>
          </w:rPr>
          <w:tab/>
        </w:r>
        <w:r w:rsidR="002F0206" w:rsidRPr="00D0266D">
          <w:rPr>
            <w:rStyle w:val="Hyperlink"/>
            <w:noProof/>
          </w:rPr>
          <w:t>BLANKET P.O.-SPECIFIC DEFINITIONS/ACRONYMS</w:t>
        </w:r>
        <w:r w:rsidR="002F0206">
          <w:rPr>
            <w:noProof/>
            <w:webHidden/>
          </w:rPr>
          <w:tab/>
        </w:r>
        <w:r w:rsidR="002F0206">
          <w:rPr>
            <w:noProof/>
            <w:webHidden/>
          </w:rPr>
          <w:fldChar w:fldCharType="begin"/>
        </w:r>
        <w:r w:rsidR="002F0206">
          <w:rPr>
            <w:noProof/>
            <w:webHidden/>
          </w:rPr>
          <w:instrText xml:space="preserve"> PAGEREF _Toc4397755 \h </w:instrText>
        </w:r>
        <w:r w:rsidR="002F0206">
          <w:rPr>
            <w:noProof/>
            <w:webHidden/>
          </w:rPr>
        </w:r>
        <w:r w:rsidR="002F0206">
          <w:rPr>
            <w:noProof/>
            <w:webHidden/>
          </w:rPr>
          <w:fldChar w:fldCharType="separate"/>
        </w:r>
        <w:r w:rsidR="002F0206">
          <w:rPr>
            <w:noProof/>
            <w:webHidden/>
          </w:rPr>
          <w:t>15</w:t>
        </w:r>
        <w:r w:rsidR="002F0206">
          <w:rPr>
            <w:noProof/>
            <w:webHidden/>
          </w:rPr>
          <w:fldChar w:fldCharType="end"/>
        </w:r>
      </w:hyperlink>
    </w:p>
    <w:p w14:paraId="1959B8C0" w14:textId="77777777" w:rsidR="002F0206" w:rsidRDefault="003615B6">
      <w:pPr>
        <w:pStyle w:val="TOC1"/>
        <w:tabs>
          <w:tab w:val="left" w:pos="475"/>
        </w:tabs>
        <w:rPr>
          <w:rFonts w:asciiTheme="minorHAnsi" w:eastAsiaTheme="minorEastAsia" w:hAnsiTheme="minorHAnsi" w:cstheme="minorBidi"/>
          <w:b w:val="0"/>
          <w:bCs w:val="0"/>
          <w:caps w:val="0"/>
          <w:noProof/>
          <w:sz w:val="22"/>
          <w:szCs w:val="22"/>
        </w:rPr>
      </w:pPr>
      <w:hyperlink w:anchor="_Toc4397756" w:history="1">
        <w:r w:rsidR="002F0206" w:rsidRPr="00D0266D">
          <w:rPr>
            <w:rStyle w:val="Hyperlink"/>
            <w:noProof/>
            <w14:scene3d>
              <w14:camera w14:prst="orthographicFront"/>
              <w14:lightRig w14:rig="threePt" w14:dir="t">
                <w14:rot w14:lat="0" w14:lon="0" w14:rev="0"/>
              </w14:lightRig>
            </w14:scene3d>
          </w:rPr>
          <w:t>3</w:t>
        </w:r>
        <w:r w:rsidR="002F0206">
          <w:rPr>
            <w:rFonts w:asciiTheme="minorHAnsi" w:eastAsiaTheme="minorEastAsia" w:hAnsiTheme="minorHAnsi" w:cstheme="minorBidi"/>
            <w:b w:val="0"/>
            <w:bCs w:val="0"/>
            <w:caps w:val="0"/>
            <w:noProof/>
            <w:sz w:val="22"/>
            <w:szCs w:val="22"/>
          </w:rPr>
          <w:tab/>
        </w:r>
        <w:r w:rsidR="002F0206" w:rsidRPr="00D0266D">
          <w:rPr>
            <w:rStyle w:val="Hyperlink"/>
            <w:noProof/>
          </w:rPr>
          <w:t>SCOPE OF WORK</w:t>
        </w:r>
        <w:r w:rsidR="002F0206">
          <w:rPr>
            <w:noProof/>
            <w:webHidden/>
          </w:rPr>
          <w:tab/>
        </w:r>
        <w:r w:rsidR="002F0206">
          <w:rPr>
            <w:noProof/>
            <w:webHidden/>
          </w:rPr>
          <w:fldChar w:fldCharType="begin"/>
        </w:r>
        <w:r w:rsidR="002F0206">
          <w:rPr>
            <w:noProof/>
            <w:webHidden/>
          </w:rPr>
          <w:instrText xml:space="preserve"> PAGEREF _Toc4397756 \h </w:instrText>
        </w:r>
        <w:r w:rsidR="002F0206">
          <w:rPr>
            <w:noProof/>
            <w:webHidden/>
          </w:rPr>
        </w:r>
        <w:r w:rsidR="002F0206">
          <w:rPr>
            <w:noProof/>
            <w:webHidden/>
          </w:rPr>
          <w:fldChar w:fldCharType="separate"/>
        </w:r>
        <w:r w:rsidR="002F0206">
          <w:rPr>
            <w:noProof/>
            <w:webHidden/>
          </w:rPr>
          <w:t>17</w:t>
        </w:r>
        <w:r w:rsidR="002F0206">
          <w:rPr>
            <w:noProof/>
            <w:webHidden/>
          </w:rPr>
          <w:fldChar w:fldCharType="end"/>
        </w:r>
      </w:hyperlink>
    </w:p>
    <w:p w14:paraId="22115FD7"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757" w:history="1">
        <w:r w:rsidR="002F0206" w:rsidRPr="00D0266D">
          <w:rPr>
            <w:rStyle w:val="Hyperlink"/>
            <w:noProof/>
            <w14:scene3d>
              <w14:camera w14:prst="orthographicFront"/>
              <w14:lightRig w14:rig="threePt" w14:dir="t">
                <w14:rot w14:lat="0" w14:lon="0" w14:rev="0"/>
              </w14:lightRig>
            </w14:scene3d>
          </w:rPr>
          <w:t>3.1</w:t>
        </w:r>
        <w:r w:rsidR="002F0206">
          <w:rPr>
            <w:rFonts w:asciiTheme="minorHAnsi" w:eastAsiaTheme="minorEastAsia" w:hAnsiTheme="minorHAnsi" w:cstheme="minorBidi"/>
            <w:caps w:val="0"/>
            <w:noProof/>
            <w:sz w:val="22"/>
            <w:szCs w:val="22"/>
          </w:rPr>
          <w:tab/>
        </w:r>
        <w:r w:rsidR="002F0206" w:rsidRPr="00D0266D">
          <w:rPr>
            <w:rStyle w:val="Hyperlink"/>
            <w:noProof/>
          </w:rPr>
          <w:t>overview</w:t>
        </w:r>
        <w:r w:rsidR="002F0206">
          <w:rPr>
            <w:noProof/>
            <w:webHidden/>
          </w:rPr>
          <w:tab/>
        </w:r>
        <w:r w:rsidR="002F0206">
          <w:rPr>
            <w:noProof/>
            <w:webHidden/>
          </w:rPr>
          <w:fldChar w:fldCharType="begin"/>
        </w:r>
        <w:r w:rsidR="002F0206">
          <w:rPr>
            <w:noProof/>
            <w:webHidden/>
          </w:rPr>
          <w:instrText xml:space="preserve"> PAGEREF _Toc4397757 \h </w:instrText>
        </w:r>
        <w:r w:rsidR="002F0206">
          <w:rPr>
            <w:noProof/>
            <w:webHidden/>
          </w:rPr>
        </w:r>
        <w:r w:rsidR="002F0206">
          <w:rPr>
            <w:noProof/>
            <w:webHidden/>
          </w:rPr>
          <w:fldChar w:fldCharType="separate"/>
        </w:r>
        <w:r w:rsidR="002F0206">
          <w:rPr>
            <w:noProof/>
            <w:webHidden/>
          </w:rPr>
          <w:t>17</w:t>
        </w:r>
        <w:r w:rsidR="002F0206">
          <w:rPr>
            <w:noProof/>
            <w:webHidden/>
          </w:rPr>
          <w:fldChar w:fldCharType="end"/>
        </w:r>
      </w:hyperlink>
    </w:p>
    <w:p w14:paraId="0F967687"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758" w:history="1">
        <w:r w:rsidR="002F0206" w:rsidRPr="00D0266D">
          <w:rPr>
            <w:rStyle w:val="Hyperlink"/>
            <w:noProof/>
            <w:lang w:val="pt-PT"/>
            <w14:scene3d>
              <w14:camera w14:prst="orthographicFront"/>
              <w14:lightRig w14:rig="threePt" w14:dir="t">
                <w14:rot w14:lat="0" w14:lon="0" w14:rev="0"/>
              </w14:lightRig>
            </w14:scene3d>
          </w:rPr>
          <w:t>3.2</w:t>
        </w:r>
        <w:r w:rsidR="002F0206">
          <w:rPr>
            <w:rFonts w:asciiTheme="minorHAnsi" w:eastAsiaTheme="minorEastAsia" w:hAnsiTheme="minorHAnsi" w:cstheme="minorBidi"/>
            <w:caps w:val="0"/>
            <w:noProof/>
            <w:sz w:val="22"/>
            <w:szCs w:val="22"/>
          </w:rPr>
          <w:tab/>
        </w:r>
        <w:r w:rsidR="002F0206" w:rsidRPr="00D0266D">
          <w:rPr>
            <w:rStyle w:val="Hyperlink"/>
            <w:noProof/>
            <w:lang w:val="pt-PT"/>
          </w:rPr>
          <w:t>Program timeline and milestones</w:t>
        </w:r>
        <w:r w:rsidR="002F0206">
          <w:rPr>
            <w:noProof/>
            <w:webHidden/>
          </w:rPr>
          <w:tab/>
        </w:r>
        <w:r w:rsidR="002F0206">
          <w:rPr>
            <w:noProof/>
            <w:webHidden/>
          </w:rPr>
          <w:fldChar w:fldCharType="begin"/>
        </w:r>
        <w:r w:rsidR="002F0206">
          <w:rPr>
            <w:noProof/>
            <w:webHidden/>
          </w:rPr>
          <w:instrText xml:space="preserve"> PAGEREF _Toc4397758 \h </w:instrText>
        </w:r>
        <w:r w:rsidR="002F0206">
          <w:rPr>
            <w:noProof/>
            <w:webHidden/>
          </w:rPr>
        </w:r>
        <w:r w:rsidR="002F0206">
          <w:rPr>
            <w:noProof/>
            <w:webHidden/>
          </w:rPr>
          <w:fldChar w:fldCharType="separate"/>
        </w:r>
        <w:r w:rsidR="002F0206">
          <w:rPr>
            <w:noProof/>
            <w:webHidden/>
          </w:rPr>
          <w:t>17</w:t>
        </w:r>
        <w:r w:rsidR="002F0206">
          <w:rPr>
            <w:noProof/>
            <w:webHidden/>
          </w:rPr>
          <w:fldChar w:fldCharType="end"/>
        </w:r>
      </w:hyperlink>
    </w:p>
    <w:p w14:paraId="1A4DCE18"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759" w:history="1">
        <w:r w:rsidR="002F0206" w:rsidRPr="00D0266D">
          <w:rPr>
            <w:rStyle w:val="Hyperlink"/>
            <w:noProof/>
            <w14:scene3d>
              <w14:camera w14:prst="orthographicFront"/>
              <w14:lightRig w14:rig="threePt" w14:dir="t">
                <w14:rot w14:lat="0" w14:lon="0" w14:rev="0"/>
              </w14:lightRig>
            </w14:scene3d>
          </w:rPr>
          <w:t>3.3</w:t>
        </w:r>
        <w:r w:rsidR="002F0206">
          <w:rPr>
            <w:rFonts w:asciiTheme="minorHAnsi" w:eastAsiaTheme="minorEastAsia" w:hAnsiTheme="minorHAnsi" w:cstheme="minorBidi"/>
            <w:caps w:val="0"/>
            <w:noProof/>
            <w:sz w:val="22"/>
            <w:szCs w:val="22"/>
          </w:rPr>
          <w:tab/>
        </w:r>
        <w:r w:rsidR="002F0206" w:rsidRPr="00D0266D">
          <w:rPr>
            <w:rStyle w:val="Hyperlink"/>
            <w:noProof/>
          </w:rPr>
          <w:t>Phase 1</w:t>
        </w:r>
        <w:r w:rsidR="002F0206">
          <w:rPr>
            <w:noProof/>
            <w:webHidden/>
          </w:rPr>
          <w:tab/>
        </w:r>
        <w:r w:rsidR="002F0206">
          <w:rPr>
            <w:noProof/>
            <w:webHidden/>
          </w:rPr>
          <w:fldChar w:fldCharType="begin"/>
        </w:r>
        <w:r w:rsidR="002F0206">
          <w:rPr>
            <w:noProof/>
            <w:webHidden/>
          </w:rPr>
          <w:instrText xml:space="preserve"> PAGEREF _Toc4397759 \h </w:instrText>
        </w:r>
        <w:r w:rsidR="002F0206">
          <w:rPr>
            <w:noProof/>
            <w:webHidden/>
          </w:rPr>
        </w:r>
        <w:r w:rsidR="002F0206">
          <w:rPr>
            <w:noProof/>
            <w:webHidden/>
          </w:rPr>
          <w:fldChar w:fldCharType="separate"/>
        </w:r>
        <w:r w:rsidR="002F0206">
          <w:rPr>
            <w:noProof/>
            <w:webHidden/>
          </w:rPr>
          <w:t>17</w:t>
        </w:r>
        <w:r w:rsidR="002F0206">
          <w:rPr>
            <w:noProof/>
            <w:webHidden/>
          </w:rPr>
          <w:fldChar w:fldCharType="end"/>
        </w:r>
      </w:hyperlink>
    </w:p>
    <w:p w14:paraId="35E83946" w14:textId="77777777" w:rsidR="002F0206" w:rsidRDefault="003615B6">
      <w:pPr>
        <w:pStyle w:val="TOC3"/>
        <w:rPr>
          <w:rFonts w:asciiTheme="minorHAnsi" w:eastAsiaTheme="minorEastAsia" w:hAnsiTheme="minorHAnsi" w:cstheme="minorBidi"/>
          <w:iCs w:val="0"/>
          <w:caps w:val="0"/>
          <w:noProof/>
          <w:sz w:val="22"/>
          <w:szCs w:val="22"/>
        </w:rPr>
      </w:pPr>
      <w:hyperlink w:anchor="_Toc4397760" w:history="1">
        <w:r w:rsidR="002F0206" w:rsidRPr="00D0266D">
          <w:rPr>
            <w:rStyle w:val="Hyperlink"/>
            <w:noProof/>
            <w14:scene3d>
              <w14:camera w14:prst="orthographicFront"/>
              <w14:lightRig w14:rig="threePt" w14:dir="t">
                <w14:rot w14:lat="0" w14:lon="0" w14:rev="0"/>
              </w14:lightRig>
            </w14:scene3d>
          </w:rPr>
          <w:t>3.3.1</w:t>
        </w:r>
        <w:r w:rsidR="002F0206">
          <w:rPr>
            <w:rFonts w:asciiTheme="minorHAnsi" w:eastAsiaTheme="minorEastAsia" w:hAnsiTheme="minorHAnsi" w:cstheme="minorBidi"/>
            <w:iCs w:val="0"/>
            <w:caps w:val="0"/>
            <w:noProof/>
            <w:sz w:val="22"/>
            <w:szCs w:val="22"/>
          </w:rPr>
          <w:tab/>
        </w:r>
        <w:r w:rsidR="002F0206" w:rsidRPr="00D0266D">
          <w:rPr>
            <w:rStyle w:val="Hyperlink"/>
            <w:noProof/>
          </w:rPr>
          <w:t>planning context</w:t>
        </w:r>
        <w:r w:rsidR="002F0206">
          <w:rPr>
            <w:noProof/>
            <w:webHidden/>
          </w:rPr>
          <w:tab/>
        </w:r>
        <w:r w:rsidR="002F0206">
          <w:rPr>
            <w:noProof/>
            <w:webHidden/>
          </w:rPr>
          <w:fldChar w:fldCharType="begin"/>
        </w:r>
        <w:r w:rsidR="002F0206">
          <w:rPr>
            <w:noProof/>
            <w:webHidden/>
          </w:rPr>
          <w:instrText xml:space="preserve"> PAGEREF _Toc4397760 \h </w:instrText>
        </w:r>
        <w:r w:rsidR="002F0206">
          <w:rPr>
            <w:noProof/>
            <w:webHidden/>
          </w:rPr>
        </w:r>
        <w:r w:rsidR="002F0206">
          <w:rPr>
            <w:noProof/>
            <w:webHidden/>
          </w:rPr>
          <w:fldChar w:fldCharType="separate"/>
        </w:r>
        <w:r w:rsidR="002F0206">
          <w:rPr>
            <w:noProof/>
            <w:webHidden/>
          </w:rPr>
          <w:t>17</w:t>
        </w:r>
        <w:r w:rsidR="002F0206">
          <w:rPr>
            <w:noProof/>
            <w:webHidden/>
          </w:rPr>
          <w:fldChar w:fldCharType="end"/>
        </w:r>
      </w:hyperlink>
    </w:p>
    <w:p w14:paraId="28EA0201" w14:textId="77777777" w:rsidR="002F0206" w:rsidRDefault="003615B6">
      <w:pPr>
        <w:pStyle w:val="TOC3"/>
        <w:rPr>
          <w:rFonts w:asciiTheme="minorHAnsi" w:eastAsiaTheme="minorEastAsia" w:hAnsiTheme="minorHAnsi" w:cstheme="minorBidi"/>
          <w:iCs w:val="0"/>
          <w:caps w:val="0"/>
          <w:noProof/>
          <w:sz w:val="22"/>
          <w:szCs w:val="22"/>
        </w:rPr>
      </w:pPr>
      <w:hyperlink w:anchor="_Toc4397761" w:history="1">
        <w:r w:rsidR="002F0206" w:rsidRPr="00D0266D">
          <w:rPr>
            <w:rStyle w:val="Hyperlink"/>
            <w:noProof/>
            <w14:scene3d>
              <w14:camera w14:prst="orthographicFront"/>
              <w14:lightRig w14:rig="threePt" w14:dir="t">
                <w14:rot w14:lat="0" w14:lon="0" w14:rev="0"/>
              </w14:lightRig>
            </w14:scene3d>
          </w:rPr>
          <w:t>3.3.2</w:t>
        </w:r>
        <w:r w:rsidR="002F0206">
          <w:rPr>
            <w:rFonts w:asciiTheme="minorHAnsi" w:eastAsiaTheme="minorEastAsia" w:hAnsiTheme="minorHAnsi" w:cstheme="minorBidi"/>
            <w:iCs w:val="0"/>
            <w:caps w:val="0"/>
            <w:noProof/>
            <w:sz w:val="22"/>
            <w:szCs w:val="22"/>
          </w:rPr>
          <w:tab/>
        </w:r>
        <w:r w:rsidR="002F0206" w:rsidRPr="00D0266D">
          <w:rPr>
            <w:rStyle w:val="Hyperlink"/>
            <w:noProof/>
          </w:rPr>
          <w:t>community and stakeholder engagement</w:t>
        </w:r>
        <w:r w:rsidR="002F0206">
          <w:rPr>
            <w:noProof/>
            <w:webHidden/>
          </w:rPr>
          <w:tab/>
        </w:r>
        <w:r w:rsidR="002F0206">
          <w:rPr>
            <w:noProof/>
            <w:webHidden/>
          </w:rPr>
          <w:fldChar w:fldCharType="begin"/>
        </w:r>
        <w:r w:rsidR="002F0206">
          <w:rPr>
            <w:noProof/>
            <w:webHidden/>
          </w:rPr>
          <w:instrText xml:space="preserve"> PAGEREF _Toc4397761 \h </w:instrText>
        </w:r>
        <w:r w:rsidR="002F0206">
          <w:rPr>
            <w:noProof/>
            <w:webHidden/>
          </w:rPr>
        </w:r>
        <w:r w:rsidR="002F0206">
          <w:rPr>
            <w:noProof/>
            <w:webHidden/>
          </w:rPr>
          <w:fldChar w:fldCharType="separate"/>
        </w:r>
        <w:r w:rsidR="002F0206">
          <w:rPr>
            <w:noProof/>
            <w:webHidden/>
          </w:rPr>
          <w:t>17</w:t>
        </w:r>
        <w:r w:rsidR="002F0206">
          <w:rPr>
            <w:noProof/>
            <w:webHidden/>
          </w:rPr>
          <w:fldChar w:fldCharType="end"/>
        </w:r>
      </w:hyperlink>
    </w:p>
    <w:p w14:paraId="345BB675" w14:textId="77777777" w:rsidR="002F0206" w:rsidRDefault="003615B6">
      <w:pPr>
        <w:pStyle w:val="TOC3"/>
        <w:rPr>
          <w:rFonts w:asciiTheme="minorHAnsi" w:eastAsiaTheme="minorEastAsia" w:hAnsiTheme="minorHAnsi" w:cstheme="minorBidi"/>
          <w:iCs w:val="0"/>
          <w:caps w:val="0"/>
          <w:noProof/>
          <w:sz w:val="22"/>
          <w:szCs w:val="22"/>
        </w:rPr>
      </w:pPr>
      <w:hyperlink w:anchor="_Toc4397762" w:history="1">
        <w:r w:rsidR="002F0206" w:rsidRPr="00D0266D">
          <w:rPr>
            <w:rStyle w:val="Hyperlink"/>
            <w:rFonts w:eastAsia="Arial"/>
            <w:noProof/>
            <w14:scene3d>
              <w14:camera w14:prst="orthographicFront"/>
              <w14:lightRig w14:rig="threePt" w14:dir="t">
                <w14:rot w14:lat="0" w14:lon="0" w14:rev="0"/>
              </w14:lightRig>
            </w14:scene3d>
          </w:rPr>
          <w:t>3.3.3</w:t>
        </w:r>
        <w:r w:rsidR="002F0206">
          <w:rPr>
            <w:rFonts w:asciiTheme="minorHAnsi" w:eastAsiaTheme="minorEastAsia" w:hAnsiTheme="minorHAnsi" w:cstheme="minorBidi"/>
            <w:iCs w:val="0"/>
            <w:caps w:val="0"/>
            <w:noProof/>
            <w:sz w:val="22"/>
            <w:szCs w:val="22"/>
          </w:rPr>
          <w:tab/>
        </w:r>
        <w:r w:rsidR="002F0206" w:rsidRPr="00D0266D">
          <w:rPr>
            <w:rStyle w:val="Hyperlink"/>
            <w:rFonts w:eastAsia="Arial"/>
            <w:noProof/>
          </w:rPr>
          <w:t>risk assessment</w:t>
        </w:r>
        <w:r w:rsidR="002F0206">
          <w:rPr>
            <w:noProof/>
            <w:webHidden/>
          </w:rPr>
          <w:tab/>
        </w:r>
        <w:r w:rsidR="002F0206">
          <w:rPr>
            <w:noProof/>
            <w:webHidden/>
          </w:rPr>
          <w:fldChar w:fldCharType="begin"/>
        </w:r>
        <w:r w:rsidR="002F0206">
          <w:rPr>
            <w:noProof/>
            <w:webHidden/>
          </w:rPr>
          <w:instrText xml:space="preserve"> PAGEREF _Toc4397762 \h </w:instrText>
        </w:r>
        <w:r w:rsidR="002F0206">
          <w:rPr>
            <w:noProof/>
            <w:webHidden/>
          </w:rPr>
        </w:r>
        <w:r w:rsidR="002F0206">
          <w:rPr>
            <w:noProof/>
            <w:webHidden/>
          </w:rPr>
          <w:fldChar w:fldCharType="separate"/>
        </w:r>
        <w:r w:rsidR="002F0206">
          <w:rPr>
            <w:noProof/>
            <w:webHidden/>
          </w:rPr>
          <w:t>18</w:t>
        </w:r>
        <w:r w:rsidR="002F0206">
          <w:rPr>
            <w:noProof/>
            <w:webHidden/>
          </w:rPr>
          <w:fldChar w:fldCharType="end"/>
        </w:r>
      </w:hyperlink>
    </w:p>
    <w:p w14:paraId="3D737507" w14:textId="77777777" w:rsidR="002F0206" w:rsidRDefault="003615B6">
      <w:pPr>
        <w:pStyle w:val="TOC3"/>
        <w:rPr>
          <w:rFonts w:asciiTheme="minorHAnsi" w:eastAsiaTheme="minorEastAsia" w:hAnsiTheme="minorHAnsi" w:cstheme="minorBidi"/>
          <w:iCs w:val="0"/>
          <w:caps w:val="0"/>
          <w:noProof/>
          <w:sz w:val="22"/>
          <w:szCs w:val="22"/>
        </w:rPr>
      </w:pPr>
      <w:hyperlink w:anchor="_Toc4397763" w:history="1">
        <w:r w:rsidR="002F0206" w:rsidRPr="00D0266D">
          <w:rPr>
            <w:rStyle w:val="Hyperlink"/>
            <w:noProof/>
            <w14:scene3d>
              <w14:camera w14:prst="orthographicFront"/>
              <w14:lightRig w14:rig="threePt" w14:dir="t">
                <w14:rot w14:lat="0" w14:lon="0" w14:rev="0"/>
              </w14:lightRig>
            </w14:scene3d>
          </w:rPr>
          <w:t>3.3.4</w:t>
        </w:r>
        <w:r w:rsidR="002F0206">
          <w:rPr>
            <w:rFonts w:asciiTheme="minorHAnsi" w:eastAsiaTheme="minorEastAsia" w:hAnsiTheme="minorHAnsi" w:cstheme="minorBidi"/>
            <w:iCs w:val="0"/>
            <w:caps w:val="0"/>
            <w:noProof/>
            <w:sz w:val="22"/>
            <w:szCs w:val="22"/>
          </w:rPr>
          <w:tab/>
        </w:r>
        <w:r w:rsidR="002F0206" w:rsidRPr="00D0266D">
          <w:rPr>
            <w:rStyle w:val="Hyperlink"/>
            <w:noProof/>
          </w:rPr>
          <w:t>action plan development</w:t>
        </w:r>
        <w:r w:rsidR="002F0206">
          <w:rPr>
            <w:noProof/>
            <w:webHidden/>
          </w:rPr>
          <w:tab/>
        </w:r>
        <w:r w:rsidR="002F0206">
          <w:rPr>
            <w:noProof/>
            <w:webHidden/>
          </w:rPr>
          <w:fldChar w:fldCharType="begin"/>
        </w:r>
        <w:r w:rsidR="002F0206">
          <w:rPr>
            <w:noProof/>
            <w:webHidden/>
          </w:rPr>
          <w:instrText xml:space="preserve"> PAGEREF _Toc4397763 \h </w:instrText>
        </w:r>
        <w:r w:rsidR="002F0206">
          <w:rPr>
            <w:noProof/>
            <w:webHidden/>
          </w:rPr>
        </w:r>
        <w:r w:rsidR="002F0206">
          <w:rPr>
            <w:noProof/>
            <w:webHidden/>
          </w:rPr>
          <w:fldChar w:fldCharType="separate"/>
        </w:r>
        <w:r w:rsidR="002F0206">
          <w:rPr>
            <w:noProof/>
            <w:webHidden/>
          </w:rPr>
          <w:t>19</w:t>
        </w:r>
        <w:r w:rsidR="002F0206">
          <w:rPr>
            <w:noProof/>
            <w:webHidden/>
          </w:rPr>
          <w:fldChar w:fldCharType="end"/>
        </w:r>
      </w:hyperlink>
    </w:p>
    <w:p w14:paraId="115D752C"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764" w:history="1">
        <w:r w:rsidR="002F0206" w:rsidRPr="00D0266D">
          <w:rPr>
            <w:rStyle w:val="Hyperlink"/>
            <w:noProof/>
            <w14:scene3d>
              <w14:camera w14:prst="orthographicFront"/>
              <w14:lightRig w14:rig="threePt" w14:dir="t">
                <w14:rot w14:lat="0" w14:lon="0" w14:rev="0"/>
              </w14:lightRig>
            </w14:scene3d>
          </w:rPr>
          <w:t>3.4</w:t>
        </w:r>
        <w:r w:rsidR="002F0206">
          <w:rPr>
            <w:rFonts w:asciiTheme="minorHAnsi" w:eastAsiaTheme="minorEastAsia" w:hAnsiTheme="minorHAnsi" w:cstheme="minorBidi"/>
            <w:caps w:val="0"/>
            <w:noProof/>
            <w:sz w:val="22"/>
            <w:szCs w:val="22"/>
          </w:rPr>
          <w:tab/>
        </w:r>
        <w:r w:rsidR="002F0206" w:rsidRPr="00D0266D">
          <w:rPr>
            <w:rStyle w:val="Hyperlink"/>
            <w:noProof/>
          </w:rPr>
          <w:t>phase 2</w:t>
        </w:r>
        <w:r w:rsidR="002F0206">
          <w:rPr>
            <w:noProof/>
            <w:webHidden/>
          </w:rPr>
          <w:tab/>
        </w:r>
        <w:r w:rsidR="002F0206">
          <w:rPr>
            <w:noProof/>
            <w:webHidden/>
          </w:rPr>
          <w:fldChar w:fldCharType="begin"/>
        </w:r>
        <w:r w:rsidR="002F0206">
          <w:rPr>
            <w:noProof/>
            <w:webHidden/>
          </w:rPr>
          <w:instrText xml:space="preserve"> PAGEREF _Toc4397764 \h </w:instrText>
        </w:r>
        <w:r w:rsidR="002F0206">
          <w:rPr>
            <w:noProof/>
            <w:webHidden/>
          </w:rPr>
        </w:r>
        <w:r w:rsidR="002F0206">
          <w:rPr>
            <w:noProof/>
            <w:webHidden/>
          </w:rPr>
          <w:fldChar w:fldCharType="separate"/>
        </w:r>
        <w:r w:rsidR="002F0206">
          <w:rPr>
            <w:noProof/>
            <w:webHidden/>
          </w:rPr>
          <w:t>20</w:t>
        </w:r>
        <w:r w:rsidR="002F0206">
          <w:rPr>
            <w:noProof/>
            <w:webHidden/>
          </w:rPr>
          <w:fldChar w:fldCharType="end"/>
        </w:r>
      </w:hyperlink>
    </w:p>
    <w:p w14:paraId="4964D47A" w14:textId="77777777" w:rsidR="002F0206" w:rsidRDefault="003615B6">
      <w:pPr>
        <w:pStyle w:val="TOC3"/>
        <w:rPr>
          <w:rFonts w:asciiTheme="minorHAnsi" w:eastAsiaTheme="minorEastAsia" w:hAnsiTheme="minorHAnsi" w:cstheme="minorBidi"/>
          <w:iCs w:val="0"/>
          <w:caps w:val="0"/>
          <w:noProof/>
          <w:sz w:val="22"/>
          <w:szCs w:val="22"/>
        </w:rPr>
      </w:pPr>
      <w:hyperlink w:anchor="_Toc4397765" w:history="1">
        <w:r w:rsidR="002F0206" w:rsidRPr="00D0266D">
          <w:rPr>
            <w:rStyle w:val="Hyperlink"/>
            <w:noProof/>
            <w14:scene3d>
              <w14:camera w14:prst="orthographicFront"/>
              <w14:lightRig w14:rig="threePt" w14:dir="t">
                <w14:rot w14:lat="0" w14:lon="0" w14:rev="0"/>
              </w14:lightRig>
            </w14:scene3d>
          </w:rPr>
          <w:t>3.4.1</w:t>
        </w:r>
        <w:r w:rsidR="002F0206">
          <w:rPr>
            <w:rFonts w:asciiTheme="minorHAnsi" w:eastAsiaTheme="minorEastAsia" w:hAnsiTheme="minorHAnsi" w:cstheme="minorBidi"/>
            <w:iCs w:val="0"/>
            <w:caps w:val="0"/>
            <w:noProof/>
            <w:sz w:val="22"/>
            <w:szCs w:val="22"/>
          </w:rPr>
          <w:tab/>
        </w:r>
        <w:r w:rsidR="002F0206" w:rsidRPr="00D0266D">
          <w:rPr>
            <w:rStyle w:val="Hyperlink"/>
            <w:noProof/>
          </w:rPr>
          <w:t>select actions for implementation</w:t>
        </w:r>
        <w:r w:rsidR="002F0206">
          <w:rPr>
            <w:noProof/>
            <w:webHidden/>
          </w:rPr>
          <w:tab/>
        </w:r>
        <w:r w:rsidR="002F0206">
          <w:rPr>
            <w:noProof/>
            <w:webHidden/>
          </w:rPr>
          <w:fldChar w:fldCharType="begin"/>
        </w:r>
        <w:r w:rsidR="002F0206">
          <w:rPr>
            <w:noProof/>
            <w:webHidden/>
          </w:rPr>
          <w:instrText xml:space="preserve"> PAGEREF _Toc4397765 \h </w:instrText>
        </w:r>
        <w:r w:rsidR="002F0206">
          <w:rPr>
            <w:noProof/>
            <w:webHidden/>
          </w:rPr>
        </w:r>
        <w:r w:rsidR="002F0206">
          <w:rPr>
            <w:noProof/>
            <w:webHidden/>
          </w:rPr>
          <w:fldChar w:fldCharType="separate"/>
        </w:r>
        <w:r w:rsidR="002F0206">
          <w:rPr>
            <w:noProof/>
            <w:webHidden/>
          </w:rPr>
          <w:t>20</w:t>
        </w:r>
        <w:r w:rsidR="002F0206">
          <w:rPr>
            <w:noProof/>
            <w:webHidden/>
          </w:rPr>
          <w:fldChar w:fldCharType="end"/>
        </w:r>
      </w:hyperlink>
    </w:p>
    <w:p w14:paraId="3C382EB4" w14:textId="77777777" w:rsidR="002F0206" w:rsidRDefault="003615B6">
      <w:pPr>
        <w:pStyle w:val="TOC3"/>
        <w:rPr>
          <w:rFonts w:asciiTheme="minorHAnsi" w:eastAsiaTheme="minorEastAsia" w:hAnsiTheme="minorHAnsi" w:cstheme="minorBidi"/>
          <w:iCs w:val="0"/>
          <w:caps w:val="0"/>
          <w:noProof/>
          <w:sz w:val="22"/>
          <w:szCs w:val="22"/>
        </w:rPr>
      </w:pPr>
      <w:hyperlink w:anchor="_Toc4397766" w:history="1">
        <w:r w:rsidR="002F0206" w:rsidRPr="00D0266D">
          <w:rPr>
            <w:rStyle w:val="Hyperlink"/>
            <w:noProof/>
            <w14:scene3d>
              <w14:camera w14:prst="orthographicFront"/>
              <w14:lightRig w14:rig="threePt" w14:dir="t">
                <w14:rot w14:lat="0" w14:lon="0" w14:rev="0"/>
              </w14:lightRig>
            </w14:scene3d>
          </w:rPr>
          <w:t>3.4.2</w:t>
        </w:r>
        <w:r w:rsidR="002F0206">
          <w:rPr>
            <w:rFonts w:asciiTheme="minorHAnsi" w:eastAsiaTheme="minorEastAsia" w:hAnsiTheme="minorHAnsi" w:cstheme="minorBidi"/>
            <w:iCs w:val="0"/>
            <w:caps w:val="0"/>
            <w:noProof/>
            <w:sz w:val="22"/>
            <w:szCs w:val="22"/>
          </w:rPr>
          <w:tab/>
        </w:r>
        <w:r w:rsidR="002F0206" w:rsidRPr="00D0266D">
          <w:rPr>
            <w:rStyle w:val="Hyperlink"/>
            <w:noProof/>
          </w:rPr>
          <w:t>stakeholder outreach and engagement</w:t>
        </w:r>
        <w:r w:rsidR="002F0206">
          <w:rPr>
            <w:noProof/>
            <w:webHidden/>
          </w:rPr>
          <w:tab/>
        </w:r>
        <w:r w:rsidR="002F0206">
          <w:rPr>
            <w:noProof/>
            <w:webHidden/>
          </w:rPr>
          <w:fldChar w:fldCharType="begin"/>
        </w:r>
        <w:r w:rsidR="002F0206">
          <w:rPr>
            <w:noProof/>
            <w:webHidden/>
          </w:rPr>
          <w:instrText xml:space="preserve"> PAGEREF _Toc4397766 \h </w:instrText>
        </w:r>
        <w:r w:rsidR="002F0206">
          <w:rPr>
            <w:noProof/>
            <w:webHidden/>
          </w:rPr>
        </w:r>
        <w:r w:rsidR="002F0206">
          <w:rPr>
            <w:noProof/>
            <w:webHidden/>
          </w:rPr>
          <w:fldChar w:fldCharType="separate"/>
        </w:r>
        <w:r w:rsidR="002F0206">
          <w:rPr>
            <w:noProof/>
            <w:webHidden/>
          </w:rPr>
          <w:t>21</w:t>
        </w:r>
        <w:r w:rsidR="002F0206">
          <w:rPr>
            <w:noProof/>
            <w:webHidden/>
          </w:rPr>
          <w:fldChar w:fldCharType="end"/>
        </w:r>
      </w:hyperlink>
    </w:p>
    <w:p w14:paraId="526475D3" w14:textId="77777777" w:rsidR="002F0206" w:rsidRDefault="003615B6">
      <w:pPr>
        <w:pStyle w:val="TOC3"/>
        <w:rPr>
          <w:rFonts w:asciiTheme="minorHAnsi" w:eastAsiaTheme="minorEastAsia" w:hAnsiTheme="minorHAnsi" w:cstheme="minorBidi"/>
          <w:iCs w:val="0"/>
          <w:caps w:val="0"/>
          <w:noProof/>
          <w:sz w:val="22"/>
          <w:szCs w:val="22"/>
        </w:rPr>
      </w:pPr>
      <w:hyperlink w:anchor="_Toc4397767" w:history="1">
        <w:r w:rsidR="002F0206" w:rsidRPr="00D0266D">
          <w:rPr>
            <w:rStyle w:val="Hyperlink"/>
            <w:noProof/>
            <w14:scene3d>
              <w14:camera w14:prst="orthographicFront"/>
              <w14:lightRig w14:rig="threePt" w14:dir="t">
                <w14:rot w14:lat="0" w14:lon="0" w14:rev="0"/>
              </w14:lightRig>
            </w14:scene3d>
          </w:rPr>
          <w:t>3.4.3</w:t>
        </w:r>
        <w:r w:rsidR="002F0206">
          <w:rPr>
            <w:rFonts w:asciiTheme="minorHAnsi" w:eastAsiaTheme="minorEastAsia" w:hAnsiTheme="minorHAnsi" w:cstheme="minorBidi"/>
            <w:iCs w:val="0"/>
            <w:caps w:val="0"/>
            <w:noProof/>
            <w:sz w:val="22"/>
            <w:szCs w:val="22"/>
          </w:rPr>
          <w:tab/>
        </w:r>
        <w:r w:rsidR="002F0206" w:rsidRPr="00D0266D">
          <w:rPr>
            <w:rStyle w:val="Hyperlink"/>
            <w:noProof/>
          </w:rPr>
          <w:t>implementation deliverables</w:t>
        </w:r>
        <w:r w:rsidR="002F0206">
          <w:rPr>
            <w:noProof/>
            <w:webHidden/>
          </w:rPr>
          <w:tab/>
        </w:r>
        <w:r w:rsidR="002F0206">
          <w:rPr>
            <w:noProof/>
            <w:webHidden/>
          </w:rPr>
          <w:fldChar w:fldCharType="begin"/>
        </w:r>
        <w:r w:rsidR="002F0206">
          <w:rPr>
            <w:noProof/>
            <w:webHidden/>
          </w:rPr>
          <w:instrText xml:space="preserve"> PAGEREF _Toc4397767 \h </w:instrText>
        </w:r>
        <w:r w:rsidR="002F0206">
          <w:rPr>
            <w:noProof/>
            <w:webHidden/>
          </w:rPr>
        </w:r>
        <w:r w:rsidR="002F0206">
          <w:rPr>
            <w:noProof/>
            <w:webHidden/>
          </w:rPr>
          <w:fldChar w:fldCharType="separate"/>
        </w:r>
        <w:r w:rsidR="002F0206">
          <w:rPr>
            <w:noProof/>
            <w:webHidden/>
          </w:rPr>
          <w:t>21</w:t>
        </w:r>
        <w:r w:rsidR="002F0206">
          <w:rPr>
            <w:noProof/>
            <w:webHidden/>
          </w:rPr>
          <w:fldChar w:fldCharType="end"/>
        </w:r>
      </w:hyperlink>
    </w:p>
    <w:p w14:paraId="7308EF99"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768" w:history="1">
        <w:r w:rsidR="002F0206" w:rsidRPr="00D0266D">
          <w:rPr>
            <w:rStyle w:val="Hyperlink"/>
            <w:noProof/>
            <w14:scene3d>
              <w14:camera w14:prst="orthographicFront"/>
              <w14:lightRig w14:rig="threePt" w14:dir="t">
                <w14:rot w14:lat="0" w14:lon="0" w14:rev="0"/>
              </w14:lightRig>
            </w14:scene3d>
          </w:rPr>
          <w:t>3.5</w:t>
        </w:r>
        <w:r w:rsidR="002F0206">
          <w:rPr>
            <w:rFonts w:asciiTheme="minorHAnsi" w:eastAsiaTheme="minorEastAsia" w:hAnsiTheme="minorHAnsi" w:cstheme="minorBidi"/>
            <w:caps w:val="0"/>
            <w:noProof/>
            <w:sz w:val="22"/>
            <w:szCs w:val="22"/>
          </w:rPr>
          <w:tab/>
        </w:r>
        <w:r w:rsidR="002F0206" w:rsidRPr="00D0266D">
          <w:rPr>
            <w:rStyle w:val="Hyperlink"/>
            <w:noProof/>
          </w:rPr>
          <w:t>reporting</w:t>
        </w:r>
        <w:r w:rsidR="002F0206">
          <w:rPr>
            <w:noProof/>
            <w:webHidden/>
          </w:rPr>
          <w:tab/>
        </w:r>
        <w:r w:rsidR="002F0206">
          <w:rPr>
            <w:noProof/>
            <w:webHidden/>
          </w:rPr>
          <w:fldChar w:fldCharType="begin"/>
        </w:r>
        <w:r w:rsidR="002F0206">
          <w:rPr>
            <w:noProof/>
            <w:webHidden/>
          </w:rPr>
          <w:instrText xml:space="preserve"> PAGEREF _Toc4397768 \h </w:instrText>
        </w:r>
        <w:r w:rsidR="002F0206">
          <w:rPr>
            <w:noProof/>
            <w:webHidden/>
          </w:rPr>
        </w:r>
        <w:r w:rsidR="002F0206">
          <w:rPr>
            <w:noProof/>
            <w:webHidden/>
          </w:rPr>
          <w:fldChar w:fldCharType="separate"/>
        </w:r>
        <w:r w:rsidR="002F0206">
          <w:rPr>
            <w:noProof/>
            <w:webHidden/>
          </w:rPr>
          <w:t>21</w:t>
        </w:r>
        <w:r w:rsidR="002F0206">
          <w:rPr>
            <w:noProof/>
            <w:webHidden/>
          </w:rPr>
          <w:fldChar w:fldCharType="end"/>
        </w:r>
      </w:hyperlink>
    </w:p>
    <w:p w14:paraId="38DCB984"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769" w:history="1">
        <w:r w:rsidR="002F0206" w:rsidRPr="00D0266D">
          <w:rPr>
            <w:rStyle w:val="Hyperlink"/>
            <w:noProof/>
            <w14:scene3d>
              <w14:camera w14:prst="orthographicFront"/>
              <w14:lightRig w14:rig="threePt" w14:dir="t">
                <w14:rot w14:lat="0" w14:lon="0" w14:rev="0"/>
              </w14:lightRig>
            </w14:scene3d>
          </w:rPr>
          <w:t>3.6</w:t>
        </w:r>
        <w:r w:rsidR="002F0206">
          <w:rPr>
            <w:rFonts w:asciiTheme="minorHAnsi" w:eastAsiaTheme="minorEastAsia" w:hAnsiTheme="minorHAnsi" w:cstheme="minorBidi"/>
            <w:caps w:val="0"/>
            <w:noProof/>
            <w:sz w:val="22"/>
            <w:szCs w:val="22"/>
          </w:rPr>
          <w:tab/>
        </w:r>
        <w:r w:rsidR="002F0206" w:rsidRPr="00D0266D">
          <w:rPr>
            <w:rStyle w:val="Hyperlink"/>
            <w:noProof/>
          </w:rPr>
          <w:t>Mini-Bid Process</w:t>
        </w:r>
        <w:r w:rsidR="002F0206">
          <w:rPr>
            <w:noProof/>
            <w:webHidden/>
          </w:rPr>
          <w:tab/>
        </w:r>
        <w:r w:rsidR="002F0206">
          <w:rPr>
            <w:noProof/>
            <w:webHidden/>
          </w:rPr>
          <w:fldChar w:fldCharType="begin"/>
        </w:r>
        <w:r w:rsidR="002F0206">
          <w:rPr>
            <w:noProof/>
            <w:webHidden/>
          </w:rPr>
          <w:instrText xml:space="preserve"> PAGEREF _Toc4397769 \h </w:instrText>
        </w:r>
        <w:r w:rsidR="002F0206">
          <w:rPr>
            <w:noProof/>
            <w:webHidden/>
          </w:rPr>
        </w:r>
        <w:r w:rsidR="002F0206">
          <w:rPr>
            <w:noProof/>
            <w:webHidden/>
          </w:rPr>
          <w:fldChar w:fldCharType="separate"/>
        </w:r>
        <w:r w:rsidR="002F0206">
          <w:rPr>
            <w:noProof/>
            <w:webHidden/>
          </w:rPr>
          <w:t>21</w:t>
        </w:r>
        <w:r w:rsidR="002F0206">
          <w:rPr>
            <w:noProof/>
            <w:webHidden/>
          </w:rPr>
          <w:fldChar w:fldCharType="end"/>
        </w:r>
      </w:hyperlink>
    </w:p>
    <w:p w14:paraId="06C5DD64" w14:textId="77777777" w:rsidR="002F0206" w:rsidRDefault="003615B6">
      <w:pPr>
        <w:pStyle w:val="TOC3"/>
        <w:rPr>
          <w:rFonts w:asciiTheme="minorHAnsi" w:eastAsiaTheme="minorEastAsia" w:hAnsiTheme="minorHAnsi" w:cstheme="minorBidi"/>
          <w:iCs w:val="0"/>
          <w:caps w:val="0"/>
          <w:noProof/>
          <w:sz w:val="22"/>
          <w:szCs w:val="22"/>
        </w:rPr>
      </w:pPr>
      <w:hyperlink w:anchor="_Toc4397770" w:history="1">
        <w:r w:rsidR="002F0206" w:rsidRPr="00D0266D">
          <w:rPr>
            <w:rStyle w:val="Hyperlink"/>
            <w:noProof/>
            <w14:scene3d>
              <w14:camera w14:prst="orthographicFront"/>
              <w14:lightRig w14:rig="threePt" w14:dir="t">
                <w14:rot w14:lat="0" w14:lon="0" w14:rev="0"/>
              </w14:lightRig>
            </w14:scene3d>
          </w:rPr>
          <w:t>3.6.1</w:t>
        </w:r>
        <w:r w:rsidR="002F0206">
          <w:rPr>
            <w:rFonts w:asciiTheme="minorHAnsi" w:eastAsiaTheme="minorEastAsia" w:hAnsiTheme="minorHAnsi" w:cstheme="minorBidi"/>
            <w:iCs w:val="0"/>
            <w:caps w:val="0"/>
            <w:noProof/>
            <w:sz w:val="22"/>
            <w:szCs w:val="22"/>
          </w:rPr>
          <w:tab/>
        </w:r>
        <w:r w:rsidR="002F0206" w:rsidRPr="00D0266D">
          <w:rPr>
            <w:rStyle w:val="Hyperlink"/>
            <w:noProof/>
          </w:rPr>
          <w:t>planning project innovation award</w:t>
        </w:r>
        <w:r w:rsidR="002F0206">
          <w:rPr>
            <w:noProof/>
            <w:webHidden/>
          </w:rPr>
          <w:tab/>
        </w:r>
        <w:r w:rsidR="002F0206">
          <w:rPr>
            <w:noProof/>
            <w:webHidden/>
          </w:rPr>
          <w:fldChar w:fldCharType="begin"/>
        </w:r>
        <w:r w:rsidR="002F0206">
          <w:rPr>
            <w:noProof/>
            <w:webHidden/>
          </w:rPr>
          <w:instrText xml:space="preserve"> PAGEREF _Toc4397770 \h </w:instrText>
        </w:r>
        <w:r w:rsidR="002F0206">
          <w:rPr>
            <w:noProof/>
            <w:webHidden/>
          </w:rPr>
        </w:r>
        <w:r w:rsidR="002F0206">
          <w:rPr>
            <w:noProof/>
            <w:webHidden/>
          </w:rPr>
          <w:fldChar w:fldCharType="separate"/>
        </w:r>
        <w:r w:rsidR="002F0206">
          <w:rPr>
            <w:noProof/>
            <w:webHidden/>
          </w:rPr>
          <w:t>22</w:t>
        </w:r>
        <w:r w:rsidR="002F0206">
          <w:rPr>
            <w:noProof/>
            <w:webHidden/>
          </w:rPr>
          <w:fldChar w:fldCharType="end"/>
        </w:r>
      </w:hyperlink>
    </w:p>
    <w:p w14:paraId="6FCAF009"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771" w:history="1">
        <w:r w:rsidR="002F0206" w:rsidRPr="00D0266D">
          <w:rPr>
            <w:rStyle w:val="Hyperlink"/>
            <w:noProof/>
            <w14:scene3d>
              <w14:camera w14:prst="orthographicFront"/>
              <w14:lightRig w14:rig="threePt" w14:dir="t">
                <w14:rot w14:lat="0" w14:lon="0" w14:rev="0"/>
              </w14:lightRig>
            </w14:scene3d>
          </w:rPr>
          <w:t>3.7</w:t>
        </w:r>
        <w:r w:rsidR="002F0206">
          <w:rPr>
            <w:rFonts w:asciiTheme="minorHAnsi" w:eastAsiaTheme="minorEastAsia" w:hAnsiTheme="minorHAnsi" w:cstheme="minorBidi"/>
            <w:caps w:val="0"/>
            <w:noProof/>
            <w:sz w:val="22"/>
            <w:szCs w:val="22"/>
          </w:rPr>
          <w:tab/>
        </w:r>
        <w:r w:rsidR="002F0206" w:rsidRPr="00D0266D">
          <w:rPr>
            <w:rStyle w:val="Hyperlink"/>
            <w:noProof/>
          </w:rPr>
          <w:t>STAFFING REQUIREMENTS</w:t>
        </w:r>
        <w:r w:rsidR="002F0206">
          <w:rPr>
            <w:noProof/>
            <w:webHidden/>
          </w:rPr>
          <w:tab/>
        </w:r>
        <w:r w:rsidR="002F0206">
          <w:rPr>
            <w:noProof/>
            <w:webHidden/>
          </w:rPr>
          <w:fldChar w:fldCharType="begin"/>
        </w:r>
        <w:r w:rsidR="002F0206">
          <w:rPr>
            <w:noProof/>
            <w:webHidden/>
          </w:rPr>
          <w:instrText xml:space="preserve"> PAGEREF _Toc4397771 \h </w:instrText>
        </w:r>
        <w:r w:rsidR="002F0206">
          <w:rPr>
            <w:noProof/>
            <w:webHidden/>
          </w:rPr>
        </w:r>
        <w:r w:rsidR="002F0206">
          <w:rPr>
            <w:noProof/>
            <w:webHidden/>
          </w:rPr>
          <w:fldChar w:fldCharType="separate"/>
        </w:r>
        <w:r w:rsidR="002F0206">
          <w:rPr>
            <w:noProof/>
            <w:webHidden/>
          </w:rPr>
          <w:t>22</w:t>
        </w:r>
        <w:r w:rsidR="002F0206">
          <w:rPr>
            <w:noProof/>
            <w:webHidden/>
          </w:rPr>
          <w:fldChar w:fldCharType="end"/>
        </w:r>
      </w:hyperlink>
    </w:p>
    <w:p w14:paraId="576777A3" w14:textId="77777777" w:rsidR="002F0206" w:rsidRDefault="003615B6">
      <w:pPr>
        <w:pStyle w:val="TOC3"/>
        <w:rPr>
          <w:rFonts w:asciiTheme="minorHAnsi" w:eastAsiaTheme="minorEastAsia" w:hAnsiTheme="minorHAnsi" w:cstheme="minorBidi"/>
          <w:iCs w:val="0"/>
          <w:caps w:val="0"/>
          <w:noProof/>
          <w:sz w:val="22"/>
          <w:szCs w:val="22"/>
        </w:rPr>
      </w:pPr>
      <w:hyperlink w:anchor="_Toc4397772" w:history="1">
        <w:r w:rsidR="002F0206" w:rsidRPr="00D0266D">
          <w:rPr>
            <w:rStyle w:val="Hyperlink"/>
            <w:noProof/>
            <w14:scene3d>
              <w14:camera w14:prst="orthographicFront"/>
              <w14:lightRig w14:rig="threePt" w14:dir="t">
                <w14:rot w14:lat="0" w14:lon="0" w14:rev="0"/>
              </w14:lightRig>
            </w14:scene3d>
          </w:rPr>
          <w:t>3.7.1</w:t>
        </w:r>
        <w:r w:rsidR="002F0206">
          <w:rPr>
            <w:rFonts w:asciiTheme="minorHAnsi" w:eastAsiaTheme="minorEastAsia" w:hAnsiTheme="minorHAnsi" w:cstheme="minorBidi"/>
            <w:iCs w:val="0"/>
            <w:caps w:val="0"/>
            <w:noProof/>
            <w:sz w:val="22"/>
            <w:szCs w:val="22"/>
          </w:rPr>
          <w:tab/>
        </w:r>
        <w:r w:rsidR="002F0206" w:rsidRPr="00D0266D">
          <w:rPr>
            <w:rStyle w:val="Hyperlink"/>
            <w:noProof/>
          </w:rPr>
          <w:t>REQUIRED DISCIPLINES AND EXPERIENCE</w:t>
        </w:r>
        <w:r w:rsidR="002F0206">
          <w:rPr>
            <w:noProof/>
            <w:webHidden/>
          </w:rPr>
          <w:tab/>
        </w:r>
        <w:r w:rsidR="002F0206">
          <w:rPr>
            <w:noProof/>
            <w:webHidden/>
          </w:rPr>
          <w:fldChar w:fldCharType="begin"/>
        </w:r>
        <w:r w:rsidR="002F0206">
          <w:rPr>
            <w:noProof/>
            <w:webHidden/>
          </w:rPr>
          <w:instrText xml:space="preserve"> PAGEREF _Toc4397772 \h </w:instrText>
        </w:r>
        <w:r w:rsidR="002F0206">
          <w:rPr>
            <w:noProof/>
            <w:webHidden/>
          </w:rPr>
        </w:r>
        <w:r w:rsidR="002F0206">
          <w:rPr>
            <w:noProof/>
            <w:webHidden/>
          </w:rPr>
          <w:fldChar w:fldCharType="separate"/>
        </w:r>
        <w:r w:rsidR="002F0206">
          <w:rPr>
            <w:noProof/>
            <w:webHidden/>
          </w:rPr>
          <w:t>22</w:t>
        </w:r>
        <w:r w:rsidR="002F0206">
          <w:rPr>
            <w:noProof/>
            <w:webHidden/>
          </w:rPr>
          <w:fldChar w:fldCharType="end"/>
        </w:r>
      </w:hyperlink>
    </w:p>
    <w:p w14:paraId="3765977C" w14:textId="77777777" w:rsidR="002F0206" w:rsidRDefault="003615B6">
      <w:pPr>
        <w:pStyle w:val="TOC3"/>
        <w:rPr>
          <w:rFonts w:asciiTheme="minorHAnsi" w:eastAsiaTheme="minorEastAsia" w:hAnsiTheme="minorHAnsi" w:cstheme="minorBidi"/>
          <w:iCs w:val="0"/>
          <w:caps w:val="0"/>
          <w:noProof/>
          <w:sz w:val="22"/>
          <w:szCs w:val="22"/>
        </w:rPr>
      </w:pPr>
      <w:hyperlink w:anchor="_Toc4397773" w:history="1">
        <w:r w:rsidR="002F0206" w:rsidRPr="00D0266D">
          <w:rPr>
            <w:rStyle w:val="Hyperlink"/>
            <w:noProof/>
            <w14:scene3d>
              <w14:camera w14:prst="orthographicFront"/>
              <w14:lightRig w14:rig="threePt" w14:dir="t">
                <w14:rot w14:lat="0" w14:lon="0" w14:rev="0"/>
              </w14:lightRig>
            </w14:scene3d>
          </w:rPr>
          <w:t>3.7.2</w:t>
        </w:r>
        <w:r w:rsidR="002F0206">
          <w:rPr>
            <w:rFonts w:asciiTheme="minorHAnsi" w:eastAsiaTheme="minorEastAsia" w:hAnsiTheme="minorHAnsi" w:cstheme="minorBidi"/>
            <w:iCs w:val="0"/>
            <w:caps w:val="0"/>
            <w:noProof/>
            <w:sz w:val="22"/>
            <w:szCs w:val="22"/>
          </w:rPr>
          <w:tab/>
        </w:r>
        <w:r w:rsidR="002F0206" w:rsidRPr="00D0266D">
          <w:rPr>
            <w:rStyle w:val="Hyperlink"/>
            <w:noProof/>
          </w:rPr>
          <w:t>additional staffing requirements</w:t>
        </w:r>
        <w:r w:rsidR="002F0206">
          <w:rPr>
            <w:noProof/>
            <w:webHidden/>
          </w:rPr>
          <w:tab/>
        </w:r>
        <w:r w:rsidR="002F0206">
          <w:rPr>
            <w:noProof/>
            <w:webHidden/>
          </w:rPr>
          <w:fldChar w:fldCharType="begin"/>
        </w:r>
        <w:r w:rsidR="002F0206">
          <w:rPr>
            <w:noProof/>
            <w:webHidden/>
          </w:rPr>
          <w:instrText xml:space="preserve"> PAGEREF _Toc4397773 \h </w:instrText>
        </w:r>
        <w:r w:rsidR="002F0206">
          <w:rPr>
            <w:noProof/>
            <w:webHidden/>
          </w:rPr>
        </w:r>
        <w:r w:rsidR="002F0206">
          <w:rPr>
            <w:noProof/>
            <w:webHidden/>
          </w:rPr>
          <w:fldChar w:fldCharType="separate"/>
        </w:r>
        <w:r w:rsidR="002F0206">
          <w:rPr>
            <w:noProof/>
            <w:webHidden/>
          </w:rPr>
          <w:t>26</w:t>
        </w:r>
        <w:r w:rsidR="002F0206">
          <w:rPr>
            <w:noProof/>
            <w:webHidden/>
          </w:rPr>
          <w:fldChar w:fldCharType="end"/>
        </w:r>
      </w:hyperlink>
    </w:p>
    <w:p w14:paraId="4F713FC5"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774" w:history="1">
        <w:r w:rsidR="002F0206" w:rsidRPr="00D0266D">
          <w:rPr>
            <w:rStyle w:val="Hyperlink"/>
            <w:noProof/>
            <w14:scene3d>
              <w14:camera w14:prst="orthographicFront"/>
              <w14:lightRig w14:rig="threePt" w14:dir="t">
                <w14:rot w14:lat="0" w14:lon="0" w14:rev="0"/>
              </w14:lightRig>
            </w14:scene3d>
          </w:rPr>
          <w:t>3.8</w:t>
        </w:r>
        <w:r w:rsidR="002F0206">
          <w:rPr>
            <w:rFonts w:asciiTheme="minorHAnsi" w:eastAsiaTheme="minorEastAsia" w:hAnsiTheme="minorHAnsi" w:cstheme="minorBidi"/>
            <w:caps w:val="0"/>
            <w:noProof/>
            <w:sz w:val="22"/>
            <w:szCs w:val="22"/>
          </w:rPr>
          <w:tab/>
        </w:r>
        <w:r w:rsidR="002F0206" w:rsidRPr="00D0266D">
          <w:rPr>
            <w:rStyle w:val="Hyperlink"/>
            <w:noProof/>
          </w:rPr>
          <w:t>Consultant Team responsibilities</w:t>
        </w:r>
        <w:r w:rsidR="002F0206">
          <w:rPr>
            <w:noProof/>
            <w:webHidden/>
          </w:rPr>
          <w:tab/>
        </w:r>
        <w:r w:rsidR="002F0206">
          <w:rPr>
            <w:noProof/>
            <w:webHidden/>
          </w:rPr>
          <w:fldChar w:fldCharType="begin"/>
        </w:r>
        <w:r w:rsidR="002F0206">
          <w:rPr>
            <w:noProof/>
            <w:webHidden/>
          </w:rPr>
          <w:instrText xml:space="preserve"> PAGEREF _Toc4397774 \h </w:instrText>
        </w:r>
        <w:r w:rsidR="002F0206">
          <w:rPr>
            <w:noProof/>
            <w:webHidden/>
          </w:rPr>
        </w:r>
        <w:r w:rsidR="002F0206">
          <w:rPr>
            <w:noProof/>
            <w:webHidden/>
          </w:rPr>
          <w:fldChar w:fldCharType="separate"/>
        </w:r>
        <w:r w:rsidR="002F0206">
          <w:rPr>
            <w:noProof/>
            <w:webHidden/>
          </w:rPr>
          <w:t>28</w:t>
        </w:r>
        <w:r w:rsidR="002F0206">
          <w:rPr>
            <w:noProof/>
            <w:webHidden/>
          </w:rPr>
          <w:fldChar w:fldCharType="end"/>
        </w:r>
      </w:hyperlink>
    </w:p>
    <w:p w14:paraId="46A84C98"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775" w:history="1">
        <w:r w:rsidR="002F0206" w:rsidRPr="00D0266D">
          <w:rPr>
            <w:rStyle w:val="Hyperlink"/>
            <w:noProof/>
            <w14:scene3d>
              <w14:camera w14:prst="orthographicFront"/>
              <w14:lightRig w14:rig="threePt" w14:dir="t">
                <w14:rot w14:lat="0" w14:lon="0" w14:rev="0"/>
              </w14:lightRig>
            </w14:scene3d>
          </w:rPr>
          <w:t>3.9</w:t>
        </w:r>
        <w:r w:rsidR="002F0206">
          <w:rPr>
            <w:rFonts w:asciiTheme="minorHAnsi" w:eastAsiaTheme="minorEastAsia" w:hAnsiTheme="minorHAnsi" w:cstheme="minorBidi"/>
            <w:caps w:val="0"/>
            <w:noProof/>
            <w:sz w:val="22"/>
            <w:szCs w:val="22"/>
          </w:rPr>
          <w:tab/>
        </w:r>
        <w:r w:rsidR="002F0206" w:rsidRPr="00D0266D">
          <w:rPr>
            <w:rStyle w:val="Hyperlink"/>
            <w:noProof/>
          </w:rPr>
          <w:t>meetings</w:t>
        </w:r>
        <w:r w:rsidR="002F0206">
          <w:rPr>
            <w:noProof/>
            <w:webHidden/>
          </w:rPr>
          <w:tab/>
        </w:r>
        <w:r w:rsidR="002F0206">
          <w:rPr>
            <w:noProof/>
            <w:webHidden/>
          </w:rPr>
          <w:fldChar w:fldCharType="begin"/>
        </w:r>
        <w:r w:rsidR="002F0206">
          <w:rPr>
            <w:noProof/>
            <w:webHidden/>
          </w:rPr>
          <w:instrText xml:space="preserve"> PAGEREF _Toc4397775 \h </w:instrText>
        </w:r>
        <w:r w:rsidR="002F0206">
          <w:rPr>
            <w:noProof/>
            <w:webHidden/>
          </w:rPr>
        </w:r>
        <w:r w:rsidR="002F0206">
          <w:rPr>
            <w:noProof/>
            <w:webHidden/>
          </w:rPr>
          <w:fldChar w:fldCharType="separate"/>
        </w:r>
        <w:r w:rsidR="002F0206">
          <w:rPr>
            <w:noProof/>
            <w:webHidden/>
          </w:rPr>
          <w:t>28</w:t>
        </w:r>
        <w:r w:rsidR="002F0206">
          <w:rPr>
            <w:noProof/>
            <w:webHidden/>
          </w:rPr>
          <w:fldChar w:fldCharType="end"/>
        </w:r>
      </w:hyperlink>
    </w:p>
    <w:p w14:paraId="418F4FDD" w14:textId="77777777" w:rsidR="002F0206" w:rsidRDefault="003615B6">
      <w:pPr>
        <w:pStyle w:val="TOC3"/>
        <w:rPr>
          <w:rFonts w:asciiTheme="minorHAnsi" w:eastAsiaTheme="minorEastAsia" w:hAnsiTheme="minorHAnsi" w:cstheme="minorBidi"/>
          <w:iCs w:val="0"/>
          <w:caps w:val="0"/>
          <w:noProof/>
          <w:sz w:val="22"/>
          <w:szCs w:val="22"/>
        </w:rPr>
      </w:pPr>
      <w:hyperlink w:anchor="_Toc4397776" w:history="1">
        <w:r w:rsidR="002F0206" w:rsidRPr="00D0266D">
          <w:rPr>
            <w:rStyle w:val="Hyperlink"/>
            <w:noProof/>
            <w14:scene3d>
              <w14:camera w14:prst="orthographicFront"/>
              <w14:lightRig w14:rig="threePt" w14:dir="t">
                <w14:rot w14:lat="0" w14:lon="0" w14:rev="0"/>
              </w14:lightRig>
            </w14:scene3d>
          </w:rPr>
          <w:t>3.9.1</w:t>
        </w:r>
        <w:r w:rsidR="002F0206">
          <w:rPr>
            <w:rFonts w:asciiTheme="minorHAnsi" w:eastAsiaTheme="minorEastAsia" w:hAnsiTheme="minorHAnsi" w:cstheme="minorBidi"/>
            <w:iCs w:val="0"/>
            <w:caps w:val="0"/>
            <w:noProof/>
            <w:sz w:val="22"/>
            <w:szCs w:val="22"/>
          </w:rPr>
          <w:tab/>
        </w:r>
        <w:r w:rsidR="002F0206" w:rsidRPr="00D0266D">
          <w:rPr>
            <w:rStyle w:val="Hyperlink"/>
            <w:noProof/>
          </w:rPr>
          <w:t>project kick off meeting</w:t>
        </w:r>
        <w:r w:rsidR="002F0206">
          <w:rPr>
            <w:noProof/>
            <w:webHidden/>
          </w:rPr>
          <w:tab/>
        </w:r>
        <w:r w:rsidR="002F0206">
          <w:rPr>
            <w:noProof/>
            <w:webHidden/>
          </w:rPr>
          <w:fldChar w:fldCharType="begin"/>
        </w:r>
        <w:r w:rsidR="002F0206">
          <w:rPr>
            <w:noProof/>
            <w:webHidden/>
          </w:rPr>
          <w:instrText xml:space="preserve"> PAGEREF _Toc4397776 \h </w:instrText>
        </w:r>
        <w:r w:rsidR="002F0206">
          <w:rPr>
            <w:noProof/>
            <w:webHidden/>
          </w:rPr>
        </w:r>
        <w:r w:rsidR="002F0206">
          <w:rPr>
            <w:noProof/>
            <w:webHidden/>
          </w:rPr>
          <w:fldChar w:fldCharType="separate"/>
        </w:r>
        <w:r w:rsidR="002F0206">
          <w:rPr>
            <w:noProof/>
            <w:webHidden/>
          </w:rPr>
          <w:t>28</w:t>
        </w:r>
        <w:r w:rsidR="002F0206">
          <w:rPr>
            <w:noProof/>
            <w:webHidden/>
          </w:rPr>
          <w:fldChar w:fldCharType="end"/>
        </w:r>
      </w:hyperlink>
    </w:p>
    <w:p w14:paraId="31F7B9A9" w14:textId="77777777" w:rsidR="002F0206" w:rsidRDefault="003615B6">
      <w:pPr>
        <w:pStyle w:val="TOC3"/>
        <w:rPr>
          <w:rFonts w:asciiTheme="minorHAnsi" w:eastAsiaTheme="minorEastAsia" w:hAnsiTheme="minorHAnsi" w:cstheme="minorBidi"/>
          <w:iCs w:val="0"/>
          <w:caps w:val="0"/>
          <w:noProof/>
          <w:sz w:val="22"/>
          <w:szCs w:val="22"/>
        </w:rPr>
      </w:pPr>
      <w:hyperlink w:anchor="_Toc4397777" w:history="1">
        <w:r w:rsidR="002F0206" w:rsidRPr="00D0266D">
          <w:rPr>
            <w:rStyle w:val="Hyperlink"/>
            <w:noProof/>
            <w14:scene3d>
              <w14:camera w14:prst="orthographicFront"/>
              <w14:lightRig w14:rig="threePt" w14:dir="t">
                <w14:rot w14:lat="0" w14:lon="0" w14:rev="0"/>
              </w14:lightRig>
            </w14:scene3d>
          </w:rPr>
          <w:t>3.9.2</w:t>
        </w:r>
        <w:r w:rsidR="002F0206">
          <w:rPr>
            <w:rFonts w:asciiTheme="minorHAnsi" w:eastAsiaTheme="minorEastAsia" w:hAnsiTheme="minorHAnsi" w:cstheme="minorBidi"/>
            <w:iCs w:val="0"/>
            <w:caps w:val="0"/>
            <w:noProof/>
            <w:sz w:val="22"/>
            <w:szCs w:val="22"/>
          </w:rPr>
          <w:tab/>
        </w:r>
        <w:r w:rsidR="002F0206" w:rsidRPr="00D0266D">
          <w:rPr>
            <w:rStyle w:val="Hyperlink"/>
            <w:noProof/>
          </w:rPr>
          <w:t>status/progress meetings</w:t>
        </w:r>
        <w:r w:rsidR="002F0206">
          <w:rPr>
            <w:noProof/>
            <w:webHidden/>
          </w:rPr>
          <w:tab/>
        </w:r>
        <w:r w:rsidR="002F0206">
          <w:rPr>
            <w:noProof/>
            <w:webHidden/>
          </w:rPr>
          <w:fldChar w:fldCharType="begin"/>
        </w:r>
        <w:r w:rsidR="002F0206">
          <w:rPr>
            <w:noProof/>
            <w:webHidden/>
          </w:rPr>
          <w:instrText xml:space="preserve"> PAGEREF _Toc4397777 \h </w:instrText>
        </w:r>
        <w:r w:rsidR="002F0206">
          <w:rPr>
            <w:noProof/>
            <w:webHidden/>
          </w:rPr>
        </w:r>
        <w:r w:rsidR="002F0206">
          <w:rPr>
            <w:noProof/>
            <w:webHidden/>
          </w:rPr>
          <w:fldChar w:fldCharType="separate"/>
        </w:r>
        <w:r w:rsidR="002F0206">
          <w:rPr>
            <w:noProof/>
            <w:webHidden/>
          </w:rPr>
          <w:t>28</w:t>
        </w:r>
        <w:r w:rsidR="002F0206">
          <w:rPr>
            <w:noProof/>
            <w:webHidden/>
          </w:rPr>
          <w:fldChar w:fldCharType="end"/>
        </w:r>
      </w:hyperlink>
    </w:p>
    <w:p w14:paraId="079A6336" w14:textId="77777777" w:rsidR="002F0206" w:rsidRDefault="003615B6">
      <w:pPr>
        <w:pStyle w:val="TOC2"/>
        <w:tabs>
          <w:tab w:val="left" w:pos="1200"/>
        </w:tabs>
        <w:rPr>
          <w:rFonts w:asciiTheme="minorHAnsi" w:eastAsiaTheme="minorEastAsia" w:hAnsiTheme="minorHAnsi" w:cstheme="minorBidi"/>
          <w:caps w:val="0"/>
          <w:noProof/>
          <w:sz w:val="22"/>
          <w:szCs w:val="22"/>
        </w:rPr>
      </w:pPr>
      <w:hyperlink w:anchor="_Toc4397778" w:history="1">
        <w:r w:rsidR="002F0206" w:rsidRPr="00D0266D">
          <w:rPr>
            <w:rStyle w:val="Hyperlink"/>
            <w:noProof/>
            <w14:scene3d>
              <w14:camera w14:prst="orthographicFront"/>
              <w14:lightRig w14:rig="threePt" w14:dir="t">
                <w14:rot w14:lat="0" w14:lon="0" w14:rev="0"/>
              </w14:lightRig>
            </w14:scene3d>
          </w:rPr>
          <w:t>3.10</w:t>
        </w:r>
        <w:r w:rsidR="002F0206">
          <w:rPr>
            <w:rFonts w:asciiTheme="minorHAnsi" w:eastAsiaTheme="minorEastAsia" w:hAnsiTheme="minorHAnsi" w:cstheme="minorBidi"/>
            <w:caps w:val="0"/>
            <w:noProof/>
            <w:sz w:val="22"/>
            <w:szCs w:val="22"/>
          </w:rPr>
          <w:tab/>
        </w:r>
        <w:r w:rsidR="002F0206" w:rsidRPr="00D0266D">
          <w:rPr>
            <w:rStyle w:val="Hyperlink"/>
            <w:noProof/>
          </w:rPr>
          <w:t>invoicing</w:t>
        </w:r>
        <w:r w:rsidR="002F0206">
          <w:rPr>
            <w:noProof/>
            <w:webHidden/>
          </w:rPr>
          <w:tab/>
        </w:r>
        <w:r w:rsidR="002F0206">
          <w:rPr>
            <w:noProof/>
            <w:webHidden/>
          </w:rPr>
          <w:fldChar w:fldCharType="begin"/>
        </w:r>
        <w:r w:rsidR="002F0206">
          <w:rPr>
            <w:noProof/>
            <w:webHidden/>
          </w:rPr>
          <w:instrText xml:space="preserve"> PAGEREF _Toc4397778 \h </w:instrText>
        </w:r>
        <w:r w:rsidR="002F0206">
          <w:rPr>
            <w:noProof/>
            <w:webHidden/>
          </w:rPr>
        </w:r>
        <w:r w:rsidR="002F0206">
          <w:rPr>
            <w:noProof/>
            <w:webHidden/>
          </w:rPr>
          <w:fldChar w:fldCharType="separate"/>
        </w:r>
        <w:r w:rsidR="002F0206">
          <w:rPr>
            <w:noProof/>
            <w:webHidden/>
          </w:rPr>
          <w:t>28</w:t>
        </w:r>
        <w:r w:rsidR="002F0206">
          <w:rPr>
            <w:noProof/>
            <w:webHidden/>
          </w:rPr>
          <w:fldChar w:fldCharType="end"/>
        </w:r>
      </w:hyperlink>
    </w:p>
    <w:p w14:paraId="48DCC7CA" w14:textId="77777777" w:rsidR="002F0206" w:rsidRDefault="003615B6">
      <w:pPr>
        <w:pStyle w:val="TOC2"/>
        <w:tabs>
          <w:tab w:val="left" w:pos="1200"/>
        </w:tabs>
        <w:rPr>
          <w:rFonts w:asciiTheme="minorHAnsi" w:eastAsiaTheme="minorEastAsia" w:hAnsiTheme="minorHAnsi" w:cstheme="minorBidi"/>
          <w:caps w:val="0"/>
          <w:noProof/>
          <w:sz w:val="22"/>
          <w:szCs w:val="22"/>
        </w:rPr>
      </w:pPr>
      <w:hyperlink w:anchor="_Toc4397779" w:history="1">
        <w:r w:rsidR="002F0206" w:rsidRPr="00D0266D">
          <w:rPr>
            <w:rStyle w:val="Hyperlink"/>
            <w:noProof/>
            <w14:scene3d>
              <w14:camera w14:prst="orthographicFront"/>
              <w14:lightRig w14:rig="threePt" w14:dir="t">
                <w14:rot w14:lat="0" w14:lon="0" w14:rev="0"/>
              </w14:lightRig>
            </w14:scene3d>
          </w:rPr>
          <w:t>3.11</w:t>
        </w:r>
        <w:r w:rsidR="002F0206">
          <w:rPr>
            <w:rFonts w:asciiTheme="minorHAnsi" w:eastAsiaTheme="minorEastAsia" w:hAnsiTheme="minorHAnsi" w:cstheme="minorBidi"/>
            <w:caps w:val="0"/>
            <w:noProof/>
            <w:sz w:val="22"/>
            <w:szCs w:val="22"/>
          </w:rPr>
          <w:tab/>
        </w:r>
        <w:r w:rsidR="002F0206" w:rsidRPr="00D0266D">
          <w:rPr>
            <w:rStyle w:val="Hyperlink"/>
            <w:noProof/>
          </w:rPr>
          <w:t>deliverables</w:t>
        </w:r>
        <w:r w:rsidR="002F0206">
          <w:rPr>
            <w:noProof/>
            <w:webHidden/>
          </w:rPr>
          <w:tab/>
        </w:r>
        <w:r w:rsidR="002F0206">
          <w:rPr>
            <w:noProof/>
            <w:webHidden/>
          </w:rPr>
          <w:fldChar w:fldCharType="begin"/>
        </w:r>
        <w:r w:rsidR="002F0206">
          <w:rPr>
            <w:noProof/>
            <w:webHidden/>
          </w:rPr>
          <w:instrText xml:space="preserve"> PAGEREF _Toc4397779 \h </w:instrText>
        </w:r>
        <w:r w:rsidR="002F0206">
          <w:rPr>
            <w:noProof/>
            <w:webHidden/>
          </w:rPr>
        </w:r>
        <w:r w:rsidR="002F0206">
          <w:rPr>
            <w:noProof/>
            <w:webHidden/>
          </w:rPr>
          <w:fldChar w:fldCharType="separate"/>
        </w:r>
        <w:r w:rsidR="002F0206">
          <w:rPr>
            <w:noProof/>
            <w:webHidden/>
          </w:rPr>
          <w:t>29</w:t>
        </w:r>
        <w:r w:rsidR="002F0206">
          <w:rPr>
            <w:noProof/>
            <w:webHidden/>
          </w:rPr>
          <w:fldChar w:fldCharType="end"/>
        </w:r>
      </w:hyperlink>
    </w:p>
    <w:p w14:paraId="58E95A90" w14:textId="77777777" w:rsidR="002F0206" w:rsidRDefault="003615B6">
      <w:pPr>
        <w:pStyle w:val="TOC2"/>
        <w:tabs>
          <w:tab w:val="left" w:pos="1200"/>
        </w:tabs>
        <w:rPr>
          <w:rFonts w:asciiTheme="minorHAnsi" w:eastAsiaTheme="minorEastAsia" w:hAnsiTheme="minorHAnsi" w:cstheme="minorBidi"/>
          <w:caps w:val="0"/>
          <w:noProof/>
          <w:sz w:val="22"/>
          <w:szCs w:val="22"/>
        </w:rPr>
      </w:pPr>
      <w:hyperlink w:anchor="_Toc4397780" w:history="1">
        <w:r w:rsidR="002F0206" w:rsidRPr="00D0266D">
          <w:rPr>
            <w:rStyle w:val="Hyperlink"/>
            <w:noProof/>
            <w14:scene3d>
              <w14:camera w14:prst="orthographicFront"/>
              <w14:lightRig w14:rig="threePt" w14:dir="t">
                <w14:rot w14:lat="0" w14:lon="0" w14:rev="0"/>
              </w14:lightRig>
            </w14:scene3d>
          </w:rPr>
          <w:t>3.12</w:t>
        </w:r>
        <w:r w:rsidR="002F0206">
          <w:rPr>
            <w:rFonts w:asciiTheme="minorHAnsi" w:eastAsiaTheme="minorEastAsia" w:hAnsiTheme="minorHAnsi" w:cstheme="minorBidi"/>
            <w:caps w:val="0"/>
            <w:noProof/>
            <w:sz w:val="22"/>
            <w:szCs w:val="22"/>
          </w:rPr>
          <w:tab/>
        </w:r>
        <w:r w:rsidR="002F0206" w:rsidRPr="00D0266D">
          <w:rPr>
            <w:rStyle w:val="Hyperlink"/>
            <w:noProof/>
          </w:rPr>
          <w:t>statement of assurance</w:t>
        </w:r>
        <w:r w:rsidR="002F0206">
          <w:rPr>
            <w:noProof/>
            <w:webHidden/>
          </w:rPr>
          <w:tab/>
        </w:r>
        <w:r w:rsidR="002F0206">
          <w:rPr>
            <w:noProof/>
            <w:webHidden/>
          </w:rPr>
          <w:fldChar w:fldCharType="begin"/>
        </w:r>
        <w:r w:rsidR="002F0206">
          <w:rPr>
            <w:noProof/>
            <w:webHidden/>
          </w:rPr>
          <w:instrText xml:space="preserve"> PAGEREF _Toc4397780 \h </w:instrText>
        </w:r>
        <w:r w:rsidR="002F0206">
          <w:rPr>
            <w:noProof/>
            <w:webHidden/>
          </w:rPr>
        </w:r>
        <w:r w:rsidR="002F0206">
          <w:rPr>
            <w:noProof/>
            <w:webHidden/>
          </w:rPr>
          <w:fldChar w:fldCharType="separate"/>
        </w:r>
        <w:r w:rsidR="002F0206">
          <w:rPr>
            <w:noProof/>
            <w:webHidden/>
          </w:rPr>
          <w:t>29</w:t>
        </w:r>
        <w:r w:rsidR="002F0206">
          <w:rPr>
            <w:noProof/>
            <w:webHidden/>
          </w:rPr>
          <w:fldChar w:fldCharType="end"/>
        </w:r>
      </w:hyperlink>
    </w:p>
    <w:p w14:paraId="0B441969" w14:textId="77777777" w:rsidR="002F0206" w:rsidRDefault="003615B6">
      <w:pPr>
        <w:pStyle w:val="TOC1"/>
        <w:tabs>
          <w:tab w:val="left" w:pos="475"/>
        </w:tabs>
        <w:rPr>
          <w:rFonts w:asciiTheme="minorHAnsi" w:eastAsiaTheme="minorEastAsia" w:hAnsiTheme="minorHAnsi" w:cstheme="minorBidi"/>
          <w:b w:val="0"/>
          <w:bCs w:val="0"/>
          <w:caps w:val="0"/>
          <w:noProof/>
          <w:sz w:val="22"/>
          <w:szCs w:val="22"/>
        </w:rPr>
      </w:pPr>
      <w:hyperlink w:anchor="_Toc4397781" w:history="1">
        <w:r w:rsidR="002F0206" w:rsidRPr="00D0266D">
          <w:rPr>
            <w:rStyle w:val="Hyperlink"/>
            <w:noProof/>
            <w14:scene3d>
              <w14:camera w14:prst="orthographicFront"/>
              <w14:lightRig w14:rig="threePt" w14:dir="t">
                <w14:rot w14:lat="0" w14:lon="0" w14:rev="0"/>
              </w14:lightRig>
            </w14:scene3d>
          </w:rPr>
          <w:t>4</w:t>
        </w:r>
        <w:r w:rsidR="002F0206">
          <w:rPr>
            <w:rFonts w:asciiTheme="minorHAnsi" w:eastAsiaTheme="minorEastAsia" w:hAnsiTheme="minorHAnsi" w:cstheme="minorBidi"/>
            <w:b w:val="0"/>
            <w:bCs w:val="0"/>
            <w:caps w:val="0"/>
            <w:noProof/>
            <w:sz w:val="22"/>
            <w:szCs w:val="22"/>
          </w:rPr>
          <w:tab/>
        </w:r>
        <w:r w:rsidR="002F0206" w:rsidRPr="00D0266D">
          <w:rPr>
            <w:rStyle w:val="Hyperlink"/>
            <w:noProof/>
          </w:rPr>
          <w:t>QUOTE PREPARATION AND SUBMISSION</w:t>
        </w:r>
        <w:r w:rsidR="002F0206">
          <w:rPr>
            <w:noProof/>
            <w:webHidden/>
          </w:rPr>
          <w:tab/>
        </w:r>
        <w:r w:rsidR="002F0206">
          <w:rPr>
            <w:noProof/>
            <w:webHidden/>
          </w:rPr>
          <w:fldChar w:fldCharType="begin"/>
        </w:r>
        <w:r w:rsidR="002F0206">
          <w:rPr>
            <w:noProof/>
            <w:webHidden/>
          </w:rPr>
          <w:instrText xml:space="preserve"> PAGEREF _Toc4397781 \h </w:instrText>
        </w:r>
        <w:r w:rsidR="002F0206">
          <w:rPr>
            <w:noProof/>
            <w:webHidden/>
          </w:rPr>
        </w:r>
        <w:r w:rsidR="002F0206">
          <w:rPr>
            <w:noProof/>
            <w:webHidden/>
          </w:rPr>
          <w:fldChar w:fldCharType="separate"/>
        </w:r>
        <w:r w:rsidR="002F0206">
          <w:rPr>
            <w:noProof/>
            <w:webHidden/>
          </w:rPr>
          <w:t>30</w:t>
        </w:r>
        <w:r w:rsidR="002F0206">
          <w:rPr>
            <w:noProof/>
            <w:webHidden/>
          </w:rPr>
          <w:fldChar w:fldCharType="end"/>
        </w:r>
      </w:hyperlink>
    </w:p>
    <w:p w14:paraId="4E8F957B"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782" w:history="1">
        <w:r w:rsidR="002F0206" w:rsidRPr="00D0266D">
          <w:rPr>
            <w:rStyle w:val="Hyperlink"/>
            <w:noProof/>
            <w14:scene3d>
              <w14:camera w14:prst="orthographicFront"/>
              <w14:lightRig w14:rig="threePt" w14:dir="t">
                <w14:rot w14:lat="0" w14:lon="0" w14:rev="0"/>
              </w14:lightRig>
            </w14:scene3d>
          </w:rPr>
          <w:t>4.1</w:t>
        </w:r>
        <w:r w:rsidR="002F0206">
          <w:rPr>
            <w:rFonts w:asciiTheme="minorHAnsi" w:eastAsiaTheme="minorEastAsia" w:hAnsiTheme="minorHAnsi" w:cstheme="minorBidi"/>
            <w:caps w:val="0"/>
            <w:noProof/>
            <w:sz w:val="22"/>
            <w:szCs w:val="22"/>
          </w:rPr>
          <w:tab/>
        </w:r>
        <w:r w:rsidR="002F0206" w:rsidRPr="00D0266D">
          <w:rPr>
            <w:rStyle w:val="Hyperlink"/>
            <w:noProof/>
          </w:rPr>
          <w:t>GENERAL</w:t>
        </w:r>
        <w:r w:rsidR="002F0206">
          <w:rPr>
            <w:noProof/>
            <w:webHidden/>
          </w:rPr>
          <w:tab/>
        </w:r>
        <w:r w:rsidR="002F0206">
          <w:rPr>
            <w:noProof/>
            <w:webHidden/>
          </w:rPr>
          <w:fldChar w:fldCharType="begin"/>
        </w:r>
        <w:r w:rsidR="002F0206">
          <w:rPr>
            <w:noProof/>
            <w:webHidden/>
          </w:rPr>
          <w:instrText xml:space="preserve"> PAGEREF _Toc4397782 \h </w:instrText>
        </w:r>
        <w:r w:rsidR="002F0206">
          <w:rPr>
            <w:noProof/>
            <w:webHidden/>
          </w:rPr>
        </w:r>
        <w:r w:rsidR="002F0206">
          <w:rPr>
            <w:noProof/>
            <w:webHidden/>
          </w:rPr>
          <w:fldChar w:fldCharType="separate"/>
        </w:r>
        <w:r w:rsidR="002F0206">
          <w:rPr>
            <w:noProof/>
            <w:webHidden/>
          </w:rPr>
          <w:t>30</w:t>
        </w:r>
        <w:r w:rsidR="002F0206">
          <w:rPr>
            <w:noProof/>
            <w:webHidden/>
          </w:rPr>
          <w:fldChar w:fldCharType="end"/>
        </w:r>
      </w:hyperlink>
    </w:p>
    <w:p w14:paraId="75665C55"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783" w:history="1">
        <w:r w:rsidR="002F0206" w:rsidRPr="00D0266D">
          <w:rPr>
            <w:rStyle w:val="Hyperlink"/>
            <w:noProof/>
            <w14:scene3d>
              <w14:camera w14:prst="orthographicFront"/>
              <w14:lightRig w14:rig="threePt" w14:dir="t">
                <w14:rot w14:lat="0" w14:lon="0" w14:rev="0"/>
              </w14:lightRig>
            </w14:scene3d>
          </w:rPr>
          <w:t>4.2</w:t>
        </w:r>
        <w:r w:rsidR="002F0206">
          <w:rPr>
            <w:rFonts w:asciiTheme="minorHAnsi" w:eastAsiaTheme="minorEastAsia" w:hAnsiTheme="minorHAnsi" w:cstheme="minorBidi"/>
            <w:caps w:val="0"/>
            <w:noProof/>
            <w:sz w:val="22"/>
            <w:szCs w:val="22"/>
          </w:rPr>
          <w:tab/>
        </w:r>
        <w:r w:rsidR="002F0206" w:rsidRPr="00D0266D">
          <w:rPr>
            <w:rStyle w:val="Hyperlink"/>
            <w:noProof/>
          </w:rPr>
          <w:t>QUOTE DELIVERY AND IDENTIFICATION</w:t>
        </w:r>
        <w:r w:rsidR="002F0206">
          <w:rPr>
            <w:noProof/>
            <w:webHidden/>
          </w:rPr>
          <w:tab/>
        </w:r>
        <w:r w:rsidR="002F0206">
          <w:rPr>
            <w:noProof/>
            <w:webHidden/>
          </w:rPr>
          <w:fldChar w:fldCharType="begin"/>
        </w:r>
        <w:r w:rsidR="002F0206">
          <w:rPr>
            <w:noProof/>
            <w:webHidden/>
          </w:rPr>
          <w:instrText xml:space="preserve"> PAGEREF _Toc4397783 \h </w:instrText>
        </w:r>
        <w:r w:rsidR="002F0206">
          <w:rPr>
            <w:noProof/>
            <w:webHidden/>
          </w:rPr>
        </w:r>
        <w:r w:rsidR="002F0206">
          <w:rPr>
            <w:noProof/>
            <w:webHidden/>
          </w:rPr>
          <w:fldChar w:fldCharType="separate"/>
        </w:r>
        <w:r w:rsidR="002F0206">
          <w:rPr>
            <w:noProof/>
            <w:webHidden/>
          </w:rPr>
          <w:t>30</w:t>
        </w:r>
        <w:r w:rsidR="002F0206">
          <w:rPr>
            <w:noProof/>
            <w:webHidden/>
          </w:rPr>
          <w:fldChar w:fldCharType="end"/>
        </w:r>
      </w:hyperlink>
    </w:p>
    <w:p w14:paraId="72F1221C"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784" w:history="1">
        <w:r w:rsidR="002F0206" w:rsidRPr="00D0266D">
          <w:rPr>
            <w:rStyle w:val="Hyperlink"/>
            <w:noProof/>
            <w14:scene3d>
              <w14:camera w14:prst="orthographicFront"/>
              <w14:lightRig w14:rig="threePt" w14:dir="t">
                <w14:rot w14:lat="0" w14:lon="0" w14:rev="0"/>
              </w14:lightRig>
            </w14:scene3d>
          </w:rPr>
          <w:t>4.3</w:t>
        </w:r>
        <w:r w:rsidR="002F0206">
          <w:rPr>
            <w:rFonts w:asciiTheme="minorHAnsi" w:eastAsiaTheme="minorEastAsia" w:hAnsiTheme="minorHAnsi" w:cstheme="minorBidi"/>
            <w:caps w:val="0"/>
            <w:noProof/>
            <w:sz w:val="22"/>
            <w:szCs w:val="22"/>
          </w:rPr>
          <w:tab/>
        </w:r>
        <w:r w:rsidR="002F0206" w:rsidRPr="00D0266D">
          <w:rPr>
            <w:rStyle w:val="Hyperlink"/>
            <w:rFonts w:ascii="Arial" w:hAnsi="Arial" w:cs="Arial"/>
            <w:i/>
            <w:iCs/>
            <w:noProof/>
          </w:rPr>
          <w:t>NJSTART</w:t>
        </w:r>
        <w:r w:rsidR="002F0206" w:rsidRPr="00D0266D">
          <w:rPr>
            <w:rStyle w:val="Hyperlink"/>
            <w:noProof/>
          </w:rPr>
          <w:t xml:space="preserve"> ELECTRONIC SUBMISSION VS. HARD COPY SUBMISSION INSTRUCTION</w:t>
        </w:r>
        <w:r w:rsidR="002F0206">
          <w:rPr>
            <w:noProof/>
            <w:webHidden/>
          </w:rPr>
          <w:tab/>
        </w:r>
        <w:r w:rsidR="002F0206">
          <w:rPr>
            <w:noProof/>
            <w:webHidden/>
          </w:rPr>
          <w:fldChar w:fldCharType="begin"/>
        </w:r>
        <w:r w:rsidR="002F0206">
          <w:rPr>
            <w:noProof/>
            <w:webHidden/>
          </w:rPr>
          <w:instrText xml:space="preserve"> PAGEREF _Toc4397784 \h </w:instrText>
        </w:r>
        <w:r w:rsidR="002F0206">
          <w:rPr>
            <w:noProof/>
            <w:webHidden/>
          </w:rPr>
        </w:r>
        <w:r w:rsidR="002F0206">
          <w:rPr>
            <w:noProof/>
            <w:webHidden/>
          </w:rPr>
          <w:fldChar w:fldCharType="separate"/>
        </w:r>
        <w:r w:rsidR="002F0206">
          <w:rPr>
            <w:noProof/>
            <w:webHidden/>
          </w:rPr>
          <w:t>30</w:t>
        </w:r>
        <w:r w:rsidR="002F0206">
          <w:rPr>
            <w:noProof/>
            <w:webHidden/>
          </w:rPr>
          <w:fldChar w:fldCharType="end"/>
        </w:r>
      </w:hyperlink>
    </w:p>
    <w:p w14:paraId="27B6887B" w14:textId="77777777" w:rsidR="002F0206" w:rsidRDefault="003615B6">
      <w:pPr>
        <w:pStyle w:val="TOC3"/>
        <w:rPr>
          <w:rFonts w:asciiTheme="minorHAnsi" w:eastAsiaTheme="minorEastAsia" w:hAnsiTheme="minorHAnsi" w:cstheme="minorBidi"/>
          <w:iCs w:val="0"/>
          <w:caps w:val="0"/>
          <w:noProof/>
          <w:sz w:val="22"/>
          <w:szCs w:val="22"/>
        </w:rPr>
      </w:pPr>
      <w:hyperlink w:anchor="_Toc4397785" w:history="1">
        <w:r w:rsidR="002F0206" w:rsidRPr="00D0266D">
          <w:rPr>
            <w:rStyle w:val="Hyperlink"/>
            <w:noProof/>
            <w14:scene3d>
              <w14:camera w14:prst="orthographicFront"/>
              <w14:lightRig w14:rig="threePt" w14:dir="t">
                <w14:rot w14:lat="0" w14:lon="0" w14:rev="0"/>
              </w14:lightRig>
            </w14:scene3d>
          </w:rPr>
          <w:t>4.3.1</w:t>
        </w:r>
        <w:r w:rsidR="002F0206">
          <w:rPr>
            <w:rFonts w:asciiTheme="minorHAnsi" w:eastAsiaTheme="minorEastAsia" w:hAnsiTheme="minorHAnsi" w:cstheme="minorBidi"/>
            <w:iCs w:val="0"/>
            <w:caps w:val="0"/>
            <w:noProof/>
            <w:sz w:val="22"/>
            <w:szCs w:val="22"/>
          </w:rPr>
          <w:tab/>
        </w:r>
        <w:r w:rsidR="002F0206" w:rsidRPr="00D0266D">
          <w:rPr>
            <w:rStyle w:val="Hyperlink"/>
            <w:rFonts w:ascii="Arial" w:hAnsi="Arial"/>
            <w:i/>
            <w:noProof/>
          </w:rPr>
          <w:t>NJSTART</w:t>
        </w:r>
        <w:r w:rsidR="002F0206" w:rsidRPr="00D0266D">
          <w:rPr>
            <w:rStyle w:val="Hyperlink"/>
            <w:noProof/>
          </w:rPr>
          <w:t xml:space="preserve"> SUBMISSION OF QUOTE</w:t>
        </w:r>
        <w:r w:rsidR="002F0206">
          <w:rPr>
            <w:noProof/>
            <w:webHidden/>
          </w:rPr>
          <w:tab/>
        </w:r>
        <w:r w:rsidR="002F0206">
          <w:rPr>
            <w:noProof/>
            <w:webHidden/>
          </w:rPr>
          <w:fldChar w:fldCharType="begin"/>
        </w:r>
        <w:r w:rsidR="002F0206">
          <w:rPr>
            <w:noProof/>
            <w:webHidden/>
          </w:rPr>
          <w:instrText xml:space="preserve"> PAGEREF _Toc4397785 \h </w:instrText>
        </w:r>
        <w:r w:rsidR="002F0206">
          <w:rPr>
            <w:noProof/>
            <w:webHidden/>
          </w:rPr>
        </w:r>
        <w:r w:rsidR="002F0206">
          <w:rPr>
            <w:noProof/>
            <w:webHidden/>
          </w:rPr>
          <w:fldChar w:fldCharType="separate"/>
        </w:r>
        <w:r w:rsidR="002F0206">
          <w:rPr>
            <w:noProof/>
            <w:webHidden/>
          </w:rPr>
          <w:t>30</w:t>
        </w:r>
        <w:r w:rsidR="002F0206">
          <w:rPr>
            <w:noProof/>
            <w:webHidden/>
          </w:rPr>
          <w:fldChar w:fldCharType="end"/>
        </w:r>
      </w:hyperlink>
    </w:p>
    <w:p w14:paraId="209E9759" w14:textId="77777777" w:rsidR="002F0206" w:rsidRDefault="003615B6">
      <w:pPr>
        <w:pStyle w:val="TOC3"/>
        <w:rPr>
          <w:rFonts w:asciiTheme="minorHAnsi" w:eastAsiaTheme="minorEastAsia" w:hAnsiTheme="minorHAnsi" w:cstheme="minorBidi"/>
          <w:iCs w:val="0"/>
          <w:caps w:val="0"/>
          <w:noProof/>
          <w:sz w:val="22"/>
          <w:szCs w:val="22"/>
        </w:rPr>
      </w:pPr>
      <w:hyperlink w:anchor="_Toc4397786" w:history="1">
        <w:r w:rsidR="002F0206" w:rsidRPr="00D0266D">
          <w:rPr>
            <w:rStyle w:val="Hyperlink"/>
            <w:noProof/>
            <w14:scene3d>
              <w14:camera w14:prst="orthographicFront"/>
              <w14:lightRig w14:rig="threePt" w14:dir="t">
                <w14:rot w14:lat="0" w14:lon="0" w14:rev="0"/>
              </w14:lightRig>
            </w14:scene3d>
          </w:rPr>
          <w:t>4.3.2</w:t>
        </w:r>
        <w:r w:rsidR="002F0206">
          <w:rPr>
            <w:rFonts w:asciiTheme="minorHAnsi" w:eastAsiaTheme="minorEastAsia" w:hAnsiTheme="minorHAnsi" w:cstheme="minorBidi"/>
            <w:iCs w:val="0"/>
            <w:caps w:val="0"/>
            <w:noProof/>
            <w:sz w:val="22"/>
            <w:szCs w:val="22"/>
          </w:rPr>
          <w:tab/>
        </w:r>
        <w:r w:rsidR="002F0206" w:rsidRPr="00D0266D">
          <w:rPr>
            <w:rStyle w:val="Hyperlink"/>
            <w:noProof/>
          </w:rPr>
          <w:t>HARD COPY SUBMISSION</w:t>
        </w:r>
        <w:r w:rsidR="002F0206">
          <w:rPr>
            <w:noProof/>
            <w:webHidden/>
          </w:rPr>
          <w:tab/>
        </w:r>
        <w:r w:rsidR="002F0206">
          <w:rPr>
            <w:noProof/>
            <w:webHidden/>
          </w:rPr>
          <w:fldChar w:fldCharType="begin"/>
        </w:r>
        <w:r w:rsidR="002F0206">
          <w:rPr>
            <w:noProof/>
            <w:webHidden/>
          </w:rPr>
          <w:instrText xml:space="preserve"> PAGEREF _Toc4397786 \h </w:instrText>
        </w:r>
        <w:r w:rsidR="002F0206">
          <w:rPr>
            <w:noProof/>
            <w:webHidden/>
          </w:rPr>
        </w:r>
        <w:r w:rsidR="002F0206">
          <w:rPr>
            <w:noProof/>
            <w:webHidden/>
          </w:rPr>
          <w:fldChar w:fldCharType="separate"/>
        </w:r>
        <w:r w:rsidR="002F0206">
          <w:rPr>
            <w:noProof/>
            <w:webHidden/>
          </w:rPr>
          <w:t>31</w:t>
        </w:r>
        <w:r w:rsidR="002F0206">
          <w:rPr>
            <w:noProof/>
            <w:webHidden/>
          </w:rPr>
          <w:fldChar w:fldCharType="end"/>
        </w:r>
      </w:hyperlink>
    </w:p>
    <w:p w14:paraId="7F2101CD"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787" w:history="1">
        <w:r w:rsidR="002F0206" w:rsidRPr="00D0266D">
          <w:rPr>
            <w:rStyle w:val="Hyperlink"/>
            <w:noProof/>
            <w14:scene3d>
              <w14:camera w14:prst="orthographicFront"/>
              <w14:lightRig w14:rig="threePt" w14:dir="t">
                <w14:rot w14:lat="0" w14:lon="0" w14:rev="0"/>
              </w14:lightRig>
            </w14:scene3d>
          </w:rPr>
          <w:t>4.4</w:t>
        </w:r>
        <w:r w:rsidR="002F0206">
          <w:rPr>
            <w:rFonts w:asciiTheme="minorHAnsi" w:eastAsiaTheme="minorEastAsia" w:hAnsiTheme="minorHAnsi" w:cstheme="minorBidi"/>
            <w:caps w:val="0"/>
            <w:noProof/>
            <w:sz w:val="22"/>
            <w:szCs w:val="22"/>
          </w:rPr>
          <w:tab/>
        </w:r>
        <w:r w:rsidR="002F0206" w:rsidRPr="00D0266D">
          <w:rPr>
            <w:rStyle w:val="Hyperlink"/>
            <w:noProof/>
          </w:rPr>
          <w:t>QUOTE CONTENT</w:t>
        </w:r>
        <w:r w:rsidR="002F0206">
          <w:rPr>
            <w:noProof/>
            <w:webHidden/>
          </w:rPr>
          <w:tab/>
        </w:r>
        <w:r w:rsidR="002F0206">
          <w:rPr>
            <w:noProof/>
            <w:webHidden/>
          </w:rPr>
          <w:fldChar w:fldCharType="begin"/>
        </w:r>
        <w:r w:rsidR="002F0206">
          <w:rPr>
            <w:noProof/>
            <w:webHidden/>
          </w:rPr>
          <w:instrText xml:space="preserve"> PAGEREF _Toc4397787 \h </w:instrText>
        </w:r>
        <w:r w:rsidR="002F0206">
          <w:rPr>
            <w:noProof/>
            <w:webHidden/>
          </w:rPr>
        </w:r>
        <w:r w:rsidR="002F0206">
          <w:rPr>
            <w:noProof/>
            <w:webHidden/>
          </w:rPr>
          <w:fldChar w:fldCharType="separate"/>
        </w:r>
        <w:r w:rsidR="002F0206">
          <w:rPr>
            <w:noProof/>
            <w:webHidden/>
          </w:rPr>
          <w:t>32</w:t>
        </w:r>
        <w:r w:rsidR="002F0206">
          <w:rPr>
            <w:noProof/>
            <w:webHidden/>
          </w:rPr>
          <w:fldChar w:fldCharType="end"/>
        </w:r>
      </w:hyperlink>
    </w:p>
    <w:p w14:paraId="304F18D3" w14:textId="77777777" w:rsidR="002F0206" w:rsidRDefault="003615B6">
      <w:pPr>
        <w:pStyle w:val="TOC3"/>
        <w:rPr>
          <w:rFonts w:asciiTheme="minorHAnsi" w:eastAsiaTheme="minorEastAsia" w:hAnsiTheme="minorHAnsi" w:cstheme="minorBidi"/>
          <w:iCs w:val="0"/>
          <w:caps w:val="0"/>
          <w:noProof/>
          <w:sz w:val="22"/>
          <w:szCs w:val="22"/>
        </w:rPr>
      </w:pPr>
      <w:hyperlink w:anchor="_Toc4397788" w:history="1">
        <w:r w:rsidR="002F0206" w:rsidRPr="00D0266D">
          <w:rPr>
            <w:rStyle w:val="Hyperlink"/>
            <w:noProof/>
            <w14:scene3d>
              <w14:camera w14:prst="orthographicFront"/>
              <w14:lightRig w14:rig="threePt" w14:dir="t">
                <w14:rot w14:lat="0" w14:lon="0" w14:rev="0"/>
              </w14:lightRig>
            </w14:scene3d>
          </w:rPr>
          <w:t>4.4.1</w:t>
        </w:r>
        <w:r w:rsidR="002F0206">
          <w:rPr>
            <w:rFonts w:asciiTheme="minorHAnsi" w:eastAsiaTheme="minorEastAsia" w:hAnsiTheme="minorHAnsi" w:cstheme="minorBidi"/>
            <w:iCs w:val="0"/>
            <w:caps w:val="0"/>
            <w:noProof/>
            <w:sz w:val="22"/>
            <w:szCs w:val="22"/>
          </w:rPr>
          <w:tab/>
        </w:r>
        <w:r w:rsidR="002F0206" w:rsidRPr="00D0266D">
          <w:rPr>
            <w:rStyle w:val="Hyperlink"/>
            <w:noProof/>
          </w:rPr>
          <w:t>FORMS, REGISTRATIONS AND CERTIFICATIONS REQUIRED WITH QUOTE</w:t>
        </w:r>
        <w:r w:rsidR="002F0206">
          <w:rPr>
            <w:noProof/>
            <w:webHidden/>
          </w:rPr>
          <w:tab/>
        </w:r>
        <w:r w:rsidR="002F0206">
          <w:rPr>
            <w:noProof/>
            <w:webHidden/>
          </w:rPr>
          <w:fldChar w:fldCharType="begin"/>
        </w:r>
        <w:r w:rsidR="002F0206">
          <w:rPr>
            <w:noProof/>
            <w:webHidden/>
          </w:rPr>
          <w:instrText xml:space="preserve"> PAGEREF _Toc4397788 \h </w:instrText>
        </w:r>
        <w:r w:rsidR="002F0206">
          <w:rPr>
            <w:noProof/>
            <w:webHidden/>
          </w:rPr>
        </w:r>
        <w:r w:rsidR="002F0206">
          <w:rPr>
            <w:noProof/>
            <w:webHidden/>
          </w:rPr>
          <w:fldChar w:fldCharType="separate"/>
        </w:r>
        <w:r w:rsidR="002F0206">
          <w:rPr>
            <w:noProof/>
            <w:webHidden/>
          </w:rPr>
          <w:t>33</w:t>
        </w:r>
        <w:r w:rsidR="002F0206">
          <w:rPr>
            <w:noProof/>
            <w:webHidden/>
          </w:rPr>
          <w:fldChar w:fldCharType="end"/>
        </w:r>
      </w:hyperlink>
    </w:p>
    <w:p w14:paraId="65781A29" w14:textId="77777777" w:rsidR="002F0206" w:rsidRDefault="003615B6">
      <w:pPr>
        <w:pStyle w:val="TOC3"/>
        <w:rPr>
          <w:rFonts w:asciiTheme="minorHAnsi" w:eastAsiaTheme="minorEastAsia" w:hAnsiTheme="minorHAnsi" w:cstheme="minorBidi"/>
          <w:iCs w:val="0"/>
          <w:caps w:val="0"/>
          <w:noProof/>
          <w:sz w:val="22"/>
          <w:szCs w:val="22"/>
        </w:rPr>
      </w:pPr>
      <w:hyperlink w:anchor="_Toc4397789" w:history="1">
        <w:r w:rsidR="002F0206" w:rsidRPr="00D0266D">
          <w:rPr>
            <w:rStyle w:val="Hyperlink"/>
            <w:noProof/>
            <w14:scene3d>
              <w14:camera w14:prst="orthographicFront"/>
              <w14:lightRig w14:rig="threePt" w14:dir="t">
                <w14:rot w14:lat="0" w14:lon="0" w14:rev="0"/>
              </w14:lightRig>
            </w14:scene3d>
          </w:rPr>
          <w:t>4.4.2</w:t>
        </w:r>
        <w:r w:rsidR="002F0206">
          <w:rPr>
            <w:rFonts w:asciiTheme="minorHAnsi" w:eastAsiaTheme="minorEastAsia" w:hAnsiTheme="minorHAnsi" w:cstheme="minorBidi"/>
            <w:iCs w:val="0"/>
            <w:caps w:val="0"/>
            <w:noProof/>
            <w:sz w:val="22"/>
            <w:szCs w:val="22"/>
          </w:rPr>
          <w:tab/>
        </w:r>
        <w:r w:rsidR="002F0206" w:rsidRPr="00D0266D">
          <w:rPr>
            <w:rStyle w:val="Hyperlink"/>
            <w:noProof/>
          </w:rPr>
          <w:t>FORMS, REGISTRATIONS AND CERTIFICATIONS REQUIRED BEFORE BLANKET P.O. AWARD AND THAT SHOULD BE SUBMITTED WITH THE QUOTE</w:t>
        </w:r>
        <w:r w:rsidR="002F0206">
          <w:rPr>
            <w:noProof/>
            <w:webHidden/>
          </w:rPr>
          <w:tab/>
        </w:r>
        <w:r w:rsidR="002F0206">
          <w:rPr>
            <w:noProof/>
            <w:webHidden/>
          </w:rPr>
          <w:fldChar w:fldCharType="begin"/>
        </w:r>
        <w:r w:rsidR="002F0206">
          <w:rPr>
            <w:noProof/>
            <w:webHidden/>
          </w:rPr>
          <w:instrText xml:space="preserve"> PAGEREF _Toc4397789 \h </w:instrText>
        </w:r>
        <w:r w:rsidR="002F0206">
          <w:rPr>
            <w:noProof/>
            <w:webHidden/>
          </w:rPr>
        </w:r>
        <w:r w:rsidR="002F0206">
          <w:rPr>
            <w:noProof/>
            <w:webHidden/>
          </w:rPr>
          <w:fldChar w:fldCharType="separate"/>
        </w:r>
        <w:r w:rsidR="002F0206">
          <w:rPr>
            <w:noProof/>
            <w:webHidden/>
          </w:rPr>
          <w:t>38</w:t>
        </w:r>
        <w:r w:rsidR="002F0206">
          <w:rPr>
            <w:noProof/>
            <w:webHidden/>
          </w:rPr>
          <w:fldChar w:fldCharType="end"/>
        </w:r>
      </w:hyperlink>
    </w:p>
    <w:p w14:paraId="4B9089FC" w14:textId="77777777" w:rsidR="002F0206" w:rsidRDefault="003615B6">
      <w:pPr>
        <w:pStyle w:val="TOC3"/>
        <w:rPr>
          <w:rFonts w:asciiTheme="minorHAnsi" w:eastAsiaTheme="minorEastAsia" w:hAnsiTheme="minorHAnsi" w:cstheme="minorBidi"/>
          <w:iCs w:val="0"/>
          <w:caps w:val="0"/>
          <w:noProof/>
          <w:sz w:val="22"/>
          <w:szCs w:val="22"/>
        </w:rPr>
      </w:pPr>
      <w:hyperlink w:anchor="_Toc4397790" w:history="1">
        <w:r w:rsidR="002F0206" w:rsidRPr="00D0266D">
          <w:rPr>
            <w:rStyle w:val="Hyperlink"/>
            <w:rFonts w:eastAsia="MS Mincho"/>
            <w:noProof/>
            <w14:scene3d>
              <w14:camera w14:prst="orthographicFront"/>
              <w14:lightRig w14:rig="threePt" w14:dir="t">
                <w14:rot w14:lat="0" w14:lon="0" w14:rev="0"/>
              </w14:lightRig>
            </w14:scene3d>
          </w:rPr>
          <w:t>4.4.3</w:t>
        </w:r>
        <w:r w:rsidR="002F0206">
          <w:rPr>
            <w:rFonts w:asciiTheme="minorHAnsi" w:eastAsiaTheme="minorEastAsia" w:hAnsiTheme="minorHAnsi" w:cstheme="minorBidi"/>
            <w:iCs w:val="0"/>
            <w:caps w:val="0"/>
            <w:noProof/>
            <w:sz w:val="22"/>
            <w:szCs w:val="22"/>
          </w:rPr>
          <w:tab/>
        </w:r>
        <w:r w:rsidR="002F0206" w:rsidRPr="00D0266D">
          <w:rPr>
            <w:rStyle w:val="Hyperlink"/>
            <w:rFonts w:eastAsia="MS Mincho"/>
            <w:noProof/>
          </w:rPr>
          <w:t>TECHNICAL QUOTE</w:t>
        </w:r>
        <w:r w:rsidR="002F0206">
          <w:rPr>
            <w:noProof/>
            <w:webHidden/>
          </w:rPr>
          <w:tab/>
        </w:r>
        <w:r w:rsidR="002F0206">
          <w:rPr>
            <w:noProof/>
            <w:webHidden/>
          </w:rPr>
          <w:fldChar w:fldCharType="begin"/>
        </w:r>
        <w:r w:rsidR="002F0206">
          <w:rPr>
            <w:noProof/>
            <w:webHidden/>
          </w:rPr>
          <w:instrText xml:space="preserve"> PAGEREF _Toc4397790 \h </w:instrText>
        </w:r>
        <w:r w:rsidR="002F0206">
          <w:rPr>
            <w:noProof/>
            <w:webHidden/>
          </w:rPr>
        </w:r>
        <w:r w:rsidR="002F0206">
          <w:rPr>
            <w:noProof/>
            <w:webHidden/>
          </w:rPr>
          <w:fldChar w:fldCharType="separate"/>
        </w:r>
        <w:r w:rsidR="002F0206">
          <w:rPr>
            <w:noProof/>
            <w:webHidden/>
          </w:rPr>
          <w:t>39</w:t>
        </w:r>
        <w:r w:rsidR="002F0206">
          <w:rPr>
            <w:noProof/>
            <w:webHidden/>
          </w:rPr>
          <w:fldChar w:fldCharType="end"/>
        </w:r>
      </w:hyperlink>
    </w:p>
    <w:p w14:paraId="030A6264" w14:textId="77777777" w:rsidR="002F0206" w:rsidRDefault="003615B6">
      <w:pPr>
        <w:pStyle w:val="TOC3"/>
        <w:rPr>
          <w:rFonts w:asciiTheme="minorHAnsi" w:eastAsiaTheme="minorEastAsia" w:hAnsiTheme="minorHAnsi" w:cstheme="minorBidi"/>
          <w:iCs w:val="0"/>
          <w:caps w:val="0"/>
          <w:noProof/>
          <w:sz w:val="22"/>
          <w:szCs w:val="22"/>
        </w:rPr>
      </w:pPr>
      <w:hyperlink w:anchor="_Toc4397791" w:history="1">
        <w:r w:rsidR="002F0206" w:rsidRPr="00D0266D">
          <w:rPr>
            <w:rStyle w:val="Hyperlink"/>
            <w:rFonts w:eastAsia="MS Mincho"/>
            <w:noProof/>
            <w14:scene3d>
              <w14:camera w14:prst="orthographicFront"/>
              <w14:lightRig w14:rig="threePt" w14:dir="t">
                <w14:rot w14:lat="0" w14:lon="0" w14:rev="0"/>
              </w14:lightRig>
            </w14:scene3d>
          </w:rPr>
          <w:t>4.4.4</w:t>
        </w:r>
        <w:r w:rsidR="002F0206">
          <w:rPr>
            <w:rFonts w:asciiTheme="minorHAnsi" w:eastAsiaTheme="minorEastAsia" w:hAnsiTheme="minorHAnsi" w:cstheme="minorBidi"/>
            <w:iCs w:val="0"/>
            <w:caps w:val="0"/>
            <w:noProof/>
            <w:sz w:val="22"/>
            <w:szCs w:val="22"/>
          </w:rPr>
          <w:tab/>
        </w:r>
        <w:r w:rsidR="002F0206" w:rsidRPr="00D0266D">
          <w:rPr>
            <w:rStyle w:val="Hyperlink"/>
            <w:rFonts w:eastAsia="MS Mincho"/>
            <w:noProof/>
          </w:rPr>
          <w:t>ORGANIZATIONAL SUPPORT AND EXPERIENCE</w:t>
        </w:r>
        <w:r w:rsidR="002F0206">
          <w:rPr>
            <w:noProof/>
            <w:webHidden/>
          </w:rPr>
          <w:tab/>
        </w:r>
        <w:r w:rsidR="002F0206">
          <w:rPr>
            <w:noProof/>
            <w:webHidden/>
          </w:rPr>
          <w:fldChar w:fldCharType="begin"/>
        </w:r>
        <w:r w:rsidR="002F0206">
          <w:rPr>
            <w:noProof/>
            <w:webHidden/>
          </w:rPr>
          <w:instrText xml:space="preserve"> PAGEREF _Toc4397791 \h </w:instrText>
        </w:r>
        <w:r w:rsidR="002F0206">
          <w:rPr>
            <w:noProof/>
            <w:webHidden/>
          </w:rPr>
        </w:r>
        <w:r w:rsidR="002F0206">
          <w:rPr>
            <w:noProof/>
            <w:webHidden/>
          </w:rPr>
          <w:fldChar w:fldCharType="separate"/>
        </w:r>
        <w:r w:rsidR="002F0206">
          <w:rPr>
            <w:noProof/>
            <w:webHidden/>
          </w:rPr>
          <w:t>41</w:t>
        </w:r>
        <w:r w:rsidR="002F0206">
          <w:rPr>
            <w:noProof/>
            <w:webHidden/>
          </w:rPr>
          <w:fldChar w:fldCharType="end"/>
        </w:r>
      </w:hyperlink>
    </w:p>
    <w:p w14:paraId="406D41A3" w14:textId="77777777" w:rsidR="002F0206" w:rsidRDefault="003615B6">
      <w:pPr>
        <w:pStyle w:val="TOC3"/>
        <w:rPr>
          <w:rFonts w:asciiTheme="minorHAnsi" w:eastAsiaTheme="minorEastAsia" w:hAnsiTheme="minorHAnsi" w:cstheme="minorBidi"/>
          <w:iCs w:val="0"/>
          <w:caps w:val="0"/>
          <w:noProof/>
          <w:sz w:val="22"/>
          <w:szCs w:val="22"/>
        </w:rPr>
      </w:pPr>
      <w:hyperlink w:anchor="_Toc4397792" w:history="1">
        <w:r w:rsidR="002F0206" w:rsidRPr="00D0266D">
          <w:rPr>
            <w:rStyle w:val="Hyperlink"/>
            <w:rFonts w:eastAsia="MS Mincho"/>
            <w:noProof/>
            <w14:scene3d>
              <w14:camera w14:prst="orthographicFront"/>
              <w14:lightRig w14:rig="threePt" w14:dir="t">
                <w14:rot w14:lat="0" w14:lon="0" w14:rev="0"/>
              </w14:lightRig>
            </w14:scene3d>
          </w:rPr>
          <w:t>4.4.5</w:t>
        </w:r>
        <w:r w:rsidR="002F0206">
          <w:rPr>
            <w:rFonts w:asciiTheme="minorHAnsi" w:eastAsiaTheme="minorEastAsia" w:hAnsiTheme="minorHAnsi" w:cstheme="minorBidi"/>
            <w:iCs w:val="0"/>
            <w:caps w:val="0"/>
            <w:noProof/>
            <w:sz w:val="22"/>
            <w:szCs w:val="22"/>
          </w:rPr>
          <w:tab/>
        </w:r>
        <w:r w:rsidR="002F0206" w:rsidRPr="00D0266D">
          <w:rPr>
            <w:rStyle w:val="Hyperlink"/>
            <w:rFonts w:eastAsia="MS Mincho"/>
            <w:noProof/>
          </w:rPr>
          <w:t>STATE-SUPPLIED PRICE SHEET</w:t>
        </w:r>
        <w:r w:rsidR="002F0206">
          <w:rPr>
            <w:noProof/>
            <w:webHidden/>
          </w:rPr>
          <w:tab/>
        </w:r>
        <w:r w:rsidR="002F0206">
          <w:rPr>
            <w:noProof/>
            <w:webHidden/>
          </w:rPr>
          <w:fldChar w:fldCharType="begin"/>
        </w:r>
        <w:r w:rsidR="002F0206">
          <w:rPr>
            <w:noProof/>
            <w:webHidden/>
          </w:rPr>
          <w:instrText xml:space="preserve"> PAGEREF _Toc4397792 \h </w:instrText>
        </w:r>
        <w:r w:rsidR="002F0206">
          <w:rPr>
            <w:noProof/>
            <w:webHidden/>
          </w:rPr>
        </w:r>
        <w:r w:rsidR="002F0206">
          <w:rPr>
            <w:noProof/>
            <w:webHidden/>
          </w:rPr>
          <w:fldChar w:fldCharType="separate"/>
        </w:r>
        <w:r w:rsidR="002F0206">
          <w:rPr>
            <w:noProof/>
            <w:webHidden/>
          </w:rPr>
          <w:t>43</w:t>
        </w:r>
        <w:r w:rsidR="002F0206">
          <w:rPr>
            <w:noProof/>
            <w:webHidden/>
          </w:rPr>
          <w:fldChar w:fldCharType="end"/>
        </w:r>
      </w:hyperlink>
    </w:p>
    <w:p w14:paraId="3A7BE39B" w14:textId="77777777" w:rsidR="002F0206" w:rsidRDefault="003615B6">
      <w:pPr>
        <w:pStyle w:val="TOC3"/>
        <w:rPr>
          <w:rFonts w:asciiTheme="minorHAnsi" w:eastAsiaTheme="minorEastAsia" w:hAnsiTheme="minorHAnsi" w:cstheme="minorBidi"/>
          <w:iCs w:val="0"/>
          <w:caps w:val="0"/>
          <w:noProof/>
          <w:sz w:val="22"/>
          <w:szCs w:val="22"/>
        </w:rPr>
      </w:pPr>
      <w:hyperlink w:anchor="_Toc4397793" w:history="1">
        <w:r w:rsidR="002F0206" w:rsidRPr="00D0266D">
          <w:rPr>
            <w:rStyle w:val="Hyperlink"/>
            <w:noProof/>
            <w14:scene3d>
              <w14:camera w14:prst="orthographicFront"/>
              <w14:lightRig w14:rig="threePt" w14:dir="t">
                <w14:rot w14:lat="0" w14:lon="0" w14:rev="0"/>
              </w14:lightRig>
            </w14:scene3d>
          </w:rPr>
          <w:t>4.4.6</w:t>
        </w:r>
        <w:r w:rsidR="002F0206">
          <w:rPr>
            <w:rFonts w:asciiTheme="minorHAnsi" w:eastAsiaTheme="minorEastAsia" w:hAnsiTheme="minorHAnsi" w:cstheme="minorBidi"/>
            <w:iCs w:val="0"/>
            <w:caps w:val="0"/>
            <w:noProof/>
            <w:sz w:val="22"/>
            <w:szCs w:val="22"/>
          </w:rPr>
          <w:tab/>
        </w:r>
        <w:r w:rsidR="002F0206" w:rsidRPr="00D0266D">
          <w:rPr>
            <w:rStyle w:val="Hyperlink"/>
            <w:noProof/>
          </w:rPr>
          <w:t>COOPERATIVE PURCHASING PROGRAM</w:t>
        </w:r>
        <w:r w:rsidR="002F0206">
          <w:rPr>
            <w:noProof/>
            <w:webHidden/>
          </w:rPr>
          <w:tab/>
        </w:r>
        <w:r w:rsidR="002F0206">
          <w:rPr>
            <w:noProof/>
            <w:webHidden/>
          </w:rPr>
          <w:fldChar w:fldCharType="begin"/>
        </w:r>
        <w:r w:rsidR="002F0206">
          <w:rPr>
            <w:noProof/>
            <w:webHidden/>
          </w:rPr>
          <w:instrText xml:space="preserve"> PAGEREF _Toc4397793 \h </w:instrText>
        </w:r>
        <w:r w:rsidR="002F0206">
          <w:rPr>
            <w:noProof/>
            <w:webHidden/>
          </w:rPr>
        </w:r>
        <w:r w:rsidR="002F0206">
          <w:rPr>
            <w:noProof/>
            <w:webHidden/>
          </w:rPr>
          <w:fldChar w:fldCharType="separate"/>
        </w:r>
        <w:r w:rsidR="002F0206">
          <w:rPr>
            <w:noProof/>
            <w:webHidden/>
          </w:rPr>
          <w:t>45</w:t>
        </w:r>
        <w:r w:rsidR="002F0206">
          <w:rPr>
            <w:noProof/>
            <w:webHidden/>
          </w:rPr>
          <w:fldChar w:fldCharType="end"/>
        </w:r>
      </w:hyperlink>
    </w:p>
    <w:p w14:paraId="3DD7968A" w14:textId="77777777" w:rsidR="002F0206" w:rsidRDefault="003615B6">
      <w:pPr>
        <w:pStyle w:val="TOC1"/>
        <w:tabs>
          <w:tab w:val="left" w:pos="475"/>
        </w:tabs>
        <w:rPr>
          <w:rFonts w:asciiTheme="minorHAnsi" w:eastAsiaTheme="minorEastAsia" w:hAnsiTheme="minorHAnsi" w:cstheme="minorBidi"/>
          <w:b w:val="0"/>
          <w:bCs w:val="0"/>
          <w:caps w:val="0"/>
          <w:noProof/>
          <w:sz w:val="22"/>
          <w:szCs w:val="22"/>
        </w:rPr>
      </w:pPr>
      <w:hyperlink w:anchor="_Toc4397794" w:history="1">
        <w:r w:rsidR="002F0206" w:rsidRPr="00D0266D">
          <w:rPr>
            <w:rStyle w:val="Hyperlink"/>
            <w:noProof/>
            <w14:scene3d>
              <w14:camera w14:prst="orthographicFront"/>
              <w14:lightRig w14:rig="threePt" w14:dir="t">
                <w14:rot w14:lat="0" w14:lon="0" w14:rev="0"/>
              </w14:lightRig>
            </w14:scene3d>
          </w:rPr>
          <w:t>5</w:t>
        </w:r>
        <w:r w:rsidR="002F0206">
          <w:rPr>
            <w:rFonts w:asciiTheme="minorHAnsi" w:eastAsiaTheme="minorEastAsia" w:hAnsiTheme="minorHAnsi" w:cstheme="minorBidi"/>
            <w:b w:val="0"/>
            <w:bCs w:val="0"/>
            <w:caps w:val="0"/>
            <w:noProof/>
            <w:sz w:val="22"/>
            <w:szCs w:val="22"/>
          </w:rPr>
          <w:tab/>
        </w:r>
        <w:r w:rsidR="002F0206" w:rsidRPr="00D0266D">
          <w:rPr>
            <w:rStyle w:val="Hyperlink"/>
            <w:noProof/>
          </w:rPr>
          <w:t>SPECIAL CONTRACTUAL TERMS AND CONDITIONS APPLICABLE TO THE BLANKET P.O.</w:t>
        </w:r>
        <w:r w:rsidR="002F0206">
          <w:rPr>
            <w:noProof/>
            <w:webHidden/>
          </w:rPr>
          <w:tab/>
        </w:r>
        <w:r w:rsidR="002F0206">
          <w:rPr>
            <w:noProof/>
            <w:webHidden/>
          </w:rPr>
          <w:fldChar w:fldCharType="begin"/>
        </w:r>
        <w:r w:rsidR="002F0206">
          <w:rPr>
            <w:noProof/>
            <w:webHidden/>
          </w:rPr>
          <w:instrText xml:space="preserve"> PAGEREF _Toc4397794 \h </w:instrText>
        </w:r>
        <w:r w:rsidR="002F0206">
          <w:rPr>
            <w:noProof/>
            <w:webHidden/>
          </w:rPr>
        </w:r>
        <w:r w:rsidR="002F0206">
          <w:rPr>
            <w:noProof/>
            <w:webHidden/>
          </w:rPr>
          <w:fldChar w:fldCharType="separate"/>
        </w:r>
        <w:r w:rsidR="002F0206">
          <w:rPr>
            <w:noProof/>
            <w:webHidden/>
          </w:rPr>
          <w:t>46</w:t>
        </w:r>
        <w:r w:rsidR="002F0206">
          <w:rPr>
            <w:noProof/>
            <w:webHidden/>
          </w:rPr>
          <w:fldChar w:fldCharType="end"/>
        </w:r>
      </w:hyperlink>
    </w:p>
    <w:p w14:paraId="12B6EED2"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795" w:history="1">
        <w:r w:rsidR="002F0206" w:rsidRPr="00D0266D">
          <w:rPr>
            <w:rStyle w:val="Hyperlink"/>
            <w:noProof/>
            <w14:scene3d>
              <w14:camera w14:prst="orthographicFront"/>
              <w14:lightRig w14:rig="threePt" w14:dir="t">
                <w14:rot w14:lat="0" w14:lon="0" w14:rev="0"/>
              </w14:lightRig>
            </w14:scene3d>
          </w:rPr>
          <w:t>5.1</w:t>
        </w:r>
        <w:r w:rsidR="002F0206">
          <w:rPr>
            <w:rFonts w:asciiTheme="minorHAnsi" w:eastAsiaTheme="minorEastAsia" w:hAnsiTheme="minorHAnsi" w:cstheme="minorBidi"/>
            <w:caps w:val="0"/>
            <w:noProof/>
            <w:sz w:val="22"/>
            <w:szCs w:val="22"/>
          </w:rPr>
          <w:tab/>
        </w:r>
        <w:r w:rsidR="002F0206" w:rsidRPr="00D0266D">
          <w:rPr>
            <w:rStyle w:val="Hyperlink"/>
            <w:noProof/>
          </w:rPr>
          <w:t>PRECEDENCE OF SPECIAL CONTRACTUAL TERMS AND CONDITIONS</w:t>
        </w:r>
        <w:r w:rsidR="002F0206">
          <w:rPr>
            <w:noProof/>
            <w:webHidden/>
          </w:rPr>
          <w:tab/>
        </w:r>
        <w:r w:rsidR="002F0206">
          <w:rPr>
            <w:noProof/>
            <w:webHidden/>
          </w:rPr>
          <w:fldChar w:fldCharType="begin"/>
        </w:r>
        <w:r w:rsidR="002F0206">
          <w:rPr>
            <w:noProof/>
            <w:webHidden/>
          </w:rPr>
          <w:instrText xml:space="preserve"> PAGEREF _Toc4397795 \h </w:instrText>
        </w:r>
        <w:r w:rsidR="002F0206">
          <w:rPr>
            <w:noProof/>
            <w:webHidden/>
          </w:rPr>
        </w:r>
        <w:r w:rsidR="002F0206">
          <w:rPr>
            <w:noProof/>
            <w:webHidden/>
          </w:rPr>
          <w:fldChar w:fldCharType="separate"/>
        </w:r>
        <w:r w:rsidR="002F0206">
          <w:rPr>
            <w:noProof/>
            <w:webHidden/>
          </w:rPr>
          <w:t>46</w:t>
        </w:r>
        <w:r w:rsidR="002F0206">
          <w:rPr>
            <w:noProof/>
            <w:webHidden/>
          </w:rPr>
          <w:fldChar w:fldCharType="end"/>
        </w:r>
      </w:hyperlink>
    </w:p>
    <w:p w14:paraId="0EF4BB18"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796" w:history="1">
        <w:r w:rsidR="002F0206" w:rsidRPr="00D0266D">
          <w:rPr>
            <w:rStyle w:val="Hyperlink"/>
            <w:noProof/>
            <w14:scene3d>
              <w14:camera w14:prst="orthographicFront"/>
              <w14:lightRig w14:rig="threePt" w14:dir="t">
                <w14:rot w14:lat="0" w14:lon="0" w14:rev="0"/>
              </w14:lightRig>
            </w14:scene3d>
          </w:rPr>
          <w:t>5.2</w:t>
        </w:r>
        <w:r w:rsidR="002F0206">
          <w:rPr>
            <w:rFonts w:asciiTheme="minorHAnsi" w:eastAsiaTheme="minorEastAsia" w:hAnsiTheme="minorHAnsi" w:cstheme="minorBidi"/>
            <w:caps w:val="0"/>
            <w:noProof/>
            <w:sz w:val="22"/>
            <w:szCs w:val="22"/>
          </w:rPr>
          <w:tab/>
        </w:r>
        <w:r w:rsidR="002F0206" w:rsidRPr="00D0266D">
          <w:rPr>
            <w:rStyle w:val="Hyperlink"/>
            <w:noProof/>
          </w:rPr>
          <w:t>BLANKET P.O. TERM AND EXTENSION OPTION</w:t>
        </w:r>
        <w:r w:rsidR="002F0206">
          <w:rPr>
            <w:noProof/>
            <w:webHidden/>
          </w:rPr>
          <w:tab/>
        </w:r>
        <w:r w:rsidR="002F0206">
          <w:rPr>
            <w:noProof/>
            <w:webHidden/>
          </w:rPr>
          <w:fldChar w:fldCharType="begin"/>
        </w:r>
        <w:r w:rsidR="002F0206">
          <w:rPr>
            <w:noProof/>
            <w:webHidden/>
          </w:rPr>
          <w:instrText xml:space="preserve"> PAGEREF _Toc4397796 \h </w:instrText>
        </w:r>
        <w:r w:rsidR="002F0206">
          <w:rPr>
            <w:noProof/>
            <w:webHidden/>
          </w:rPr>
        </w:r>
        <w:r w:rsidR="002F0206">
          <w:rPr>
            <w:noProof/>
            <w:webHidden/>
          </w:rPr>
          <w:fldChar w:fldCharType="separate"/>
        </w:r>
        <w:r w:rsidR="002F0206">
          <w:rPr>
            <w:noProof/>
            <w:webHidden/>
          </w:rPr>
          <w:t>46</w:t>
        </w:r>
        <w:r w:rsidR="002F0206">
          <w:rPr>
            <w:noProof/>
            <w:webHidden/>
          </w:rPr>
          <w:fldChar w:fldCharType="end"/>
        </w:r>
      </w:hyperlink>
    </w:p>
    <w:p w14:paraId="5DBA4229"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797" w:history="1">
        <w:r w:rsidR="002F0206" w:rsidRPr="00D0266D">
          <w:rPr>
            <w:rStyle w:val="Hyperlink"/>
            <w:noProof/>
            <w14:scene3d>
              <w14:camera w14:prst="orthographicFront"/>
              <w14:lightRig w14:rig="threePt" w14:dir="t">
                <w14:rot w14:lat="0" w14:lon="0" w14:rev="0"/>
              </w14:lightRig>
            </w14:scene3d>
          </w:rPr>
          <w:t>5.3</w:t>
        </w:r>
        <w:r w:rsidR="002F0206">
          <w:rPr>
            <w:rFonts w:asciiTheme="minorHAnsi" w:eastAsiaTheme="minorEastAsia" w:hAnsiTheme="minorHAnsi" w:cstheme="minorBidi"/>
            <w:caps w:val="0"/>
            <w:noProof/>
            <w:sz w:val="22"/>
            <w:szCs w:val="22"/>
          </w:rPr>
          <w:tab/>
        </w:r>
        <w:r w:rsidR="002F0206" w:rsidRPr="00D0266D">
          <w:rPr>
            <w:rStyle w:val="Hyperlink"/>
            <w:noProof/>
          </w:rPr>
          <w:t>BLANKET P.O. TRANSITION</w:t>
        </w:r>
        <w:r w:rsidR="002F0206">
          <w:rPr>
            <w:noProof/>
            <w:webHidden/>
          </w:rPr>
          <w:tab/>
        </w:r>
        <w:r w:rsidR="002F0206">
          <w:rPr>
            <w:noProof/>
            <w:webHidden/>
          </w:rPr>
          <w:fldChar w:fldCharType="begin"/>
        </w:r>
        <w:r w:rsidR="002F0206">
          <w:rPr>
            <w:noProof/>
            <w:webHidden/>
          </w:rPr>
          <w:instrText xml:space="preserve"> PAGEREF _Toc4397797 \h </w:instrText>
        </w:r>
        <w:r w:rsidR="002F0206">
          <w:rPr>
            <w:noProof/>
            <w:webHidden/>
          </w:rPr>
        </w:r>
        <w:r w:rsidR="002F0206">
          <w:rPr>
            <w:noProof/>
            <w:webHidden/>
          </w:rPr>
          <w:fldChar w:fldCharType="separate"/>
        </w:r>
        <w:r w:rsidR="002F0206">
          <w:rPr>
            <w:noProof/>
            <w:webHidden/>
          </w:rPr>
          <w:t>46</w:t>
        </w:r>
        <w:r w:rsidR="002F0206">
          <w:rPr>
            <w:noProof/>
            <w:webHidden/>
          </w:rPr>
          <w:fldChar w:fldCharType="end"/>
        </w:r>
      </w:hyperlink>
    </w:p>
    <w:p w14:paraId="4D8912CF"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798" w:history="1">
        <w:r w:rsidR="002F0206" w:rsidRPr="00D0266D">
          <w:rPr>
            <w:rStyle w:val="Hyperlink"/>
            <w:noProof/>
            <w14:scene3d>
              <w14:camera w14:prst="orthographicFront"/>
              <w14:lightRig w14:rig="threePt" w14:dir="t">
                <w14:rot w14:lat="0" w14:lon="0" w14:rev="0"/>
              </w14:lightRig>
            </w14:scene3d>
          </w:rPr>
          <w:t>5.4</w:t>
        </w:r>
        <w:r w:rsidR="002F0206">
          <w:rPr>
            <w:rFonts w:asciiTheme="minorHAnsi" w:eastAsiaTheme="minorEastAsia" w:hAnsiTheme="minorHAnsi" w:cstheme="minorBidi"/>
            <w:caps w:val="0"/>
            <w:noProof/>
            <w:sz w:val="22"/>
            <w:szCs w:val="22"/>
          </w:rPr>
          <w:tab/>
        </w:r>
        <w:r w:rsidR="002F0206" w:rsidRPr="00D0266D">
          <w:rPr>
            <w:rStyle w:val="Hyperlink"/>
            <w:noProof/>
          </w:rPr>
          <w:t>CHANGE ORDER</w:t>
        </w:r>
        <w:r w:rsidR="002F0206">
          <w:rPr>
            <w:noProof/>
            <w:webHidden/>
          </w:rPr>
          <w:tab/>
        </w:r>
        <w:r w:rsidR="002F0206">
          <w:rPr>
            <w:noProof/>
            <w:webHidden/>
          </w:rPr>
          <w:fldChar w:fldCharType="begin"/>
        </w:r>
        <w:r w:rsidR="002F0206">
          <w:rPr>
            <w:noProof/>
            <w:webHidden/>
          </w:rPr>
          <w:instrText xml:space="preserve"> PAGEREF _Toc4397798 \h </w:instrText>
        </w:r>
        <w:r w:rsidR="002F0206">
          <w:rPr>
            <w:noProof/>
            <w:webHidden/>
          </w:rPr>
        </w:r>
        <w:r w:rsidR="002F0206">
          <w:rPr>
            <w:noProof/>
            <w:webHidden/>
          </w:rPr>
          <w:fldChar w:fldCharType="separate"/>
        </w:r>
        <w:r w:rsidR="002F0206">
          <w:rPr>
            <w:noProof/>
            <w:webHidden/>
          </w:rPr>
          <w:t>46</w:t>
        </w:r>
        <w:r w:rsidR="002F0206">
          <w:rPr>
            <w:noProof/>
            <w:webHidden/>
          </w:rPr>
          <w:fldChar w:fldCharType="end"/>
        </w:r>
      </w:hyperlink>
    </w:p>
    <w:p w14:paraId="1EA368F7"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799" w:history="1">
        <w:r w:rsidR="002F0206" w:rsidRPr="00D0266D">
          <w:rPr>
            <w:rStyle w:val="Hyperlink"/>
            <w:noProof/>
            <w14:scene3d>
              <w14:camera w14:prst="orthographicFront"/>
              <w14:lightRig w14:rig="threePt" w14:dir="t">
                <w14:rot w14:lat="0" w14:lon="0" w14:rev="0"/>
              </w14:lightRig>
            </w14:scene3d>
          </w:rPr>
          <w:t>5.5</w:t>
        </w:r>
        <w:r w:rsidR="002F0206">
          <w:rPr>
            <w:rFonts w:asciiTheme="minorHAnsi" w:eastAsiaTheme="minorEastAsia" w:hAnsiTheme="minorHAnsi" w:cstheme="minorBidi"/>
            <w:caps w:val="0"/>
            <w:noProof/>
            <w:sz w:val="22"/>
            <w:szCs w:val="22"/>
          </w:rPr>
          <w:tab/>
        </w:r>
        <w:r w:rsidR="002F0206" w:rsidRPr="00D0266D">
          <w:rPr>
            <w:rStyle w:val="Hyperlink"/>
            <w:noProof/>
          </w:rPr>
          <w:t>VENDOR {CONTRACTOR} RESPONSIBILITIES</w:t>
        </w:r>
        <w:r w:rsidR="002F0206">
          <w:rPr>
            <w:noProof/>
            <w:webHidden/>
          </w:rPr>
          <w:tab/>
        </w:r>
        <w:r w:rsidR="002F0206">
          <w:rPr>
            <w:noProof/>
            <w:webHidden/>
          </w:rPr>
          <w:fldChar w:fldCharType="begin"/>
        </w:r>
        <w:r w:rsidR="002F0206">
          <w:rPr>
            <w:noProof/>
            <w:webHidden/>
          </w:rPr>
          <w:instrText xml:space="preserve"> PAGEREF _Toc4397799 \h </w:instrText>
        </w:r>
        <w:r w:rsidR="002F0206">
          <w:rPr>
            <w:noProof/>
            <w:webHidden/>
          </w:rPr>
        </w:r>
        <w:r w:rsidR="002F0206">
          <w:rPr>
            <w:noProof/>
            <w:webHidden/>
          </w:rPr>
          <w:fldChar w:fldCharType="separate"/>
        </w:r>
        <w:r w:rsidR="002F0206">
          <w:rPr>
            <w:noProof/>
            <w:webHidden/>
          </w:rPr>
          <w:t>47</w:t>
        </w:r>
        <w:r w:rsidR="002F0206">
          <w:rPr>
            <w:noProof/>
            <w:webHidden/>
          </w:rPr>
          <w:fldChar w:fldCharType="end"/>
        </w:r>
      </w:hyperlink>
    </w:p>
    <w:p w14:paraId="7DFE966E"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800" w:history="1">
        <w:r w:rsidR="002F0206" w:rsidRPr="00D0266D">
          <w:rPr>
            <w:rStyle w:val="Hyperlink"/>
            <w:noProof/>
            <w14:scene3d>
              <w14:camera w14:prst="orthographicFront"/>
              <w14:lightRig w14:rig="threePt" w14:dir="t">
                <w14:rot w14:lat="0" w14:lon="0" w14:rev="0"/>
              </w14:lightRig>
            </w14:scene3d>
          </w:rPr>
          <w:t>5.6</w:t>
        </w:r>
        <w:r w:rsidR="002F0206">
          <w:rPr>
            <w:rFonts w:asciiTheme="minorHAnsi" w:eastAsiaTheme="minorEastAsia" w:hAnsiTheme="minorHAnsi" w:cstheme="minorBidi"/>
            <w:caps w:val="0"/>
            <w:noProof/>
            <w:sz w:val="22"/>
            <w:szCs w:val="22"/>
          </w:rPr>
          <w:tab/>
        </w:r>
        <w:r w:rsidR="002F0206" w:rsidRPr="00D0266D">
          <w:rPr>
            <w:rStyle w:val="Hyperlink"/>
            <w:noProof/>
          </w:rPr>
          <w:t>SUBSTITUTION OF STAFF</w:t>
        </w:r>
        <w:r w:rsidR="002F0206">
          <w:rPr>
            <w:noProof/>
            <w:webHidden/>
          </w:rPr>
          <w:tab/>
        </w:r>
        <w:r w:rsidR="002F0206">
          <w:rPr>
            <w:noProof/>
            <w:webHidden/>
          </w:rPr>
          <w:fldChar w:fldCharType="begin"/>
        </w:r>
        <w:r w:rsidR="002F0206">
          <w:rPr>
            <w:noProof/>
            <w:webHidden/>
          </w:rPr>
          <w:instrText xml:space="preserve"> PAGEREF _Toc4397800 \h </w:instrText>
        </w:r>
        <w:r w:rsidR="002F0206">
          <w:rPr>
            <w:noProof/>
            <w:webHidden/>
          </w:rPr>
        </w:r>
        <w:r w:rsidR="002F0206">
          <w:rPr>
            <w:noProof/>
            <w:webHidden/>
          </w:rPr>
          <w:fldChar w:fldCharType="separate"/>
        </w:r>
        <w:r w:rsidR="002F0206">
          <w:rPr>
            <w:noProof/>
            <w:webHidden/>
          </w:rPr>
          <w:t>47</w:t>
        </w:r>
        <w:r w:rsidR="002F0206">
          <w:rPr>
            <w:noProof/>
            <w:webHidden/>
          </w:rPr>
          <w:fldChar w:fldCharType="end"/>
        </w:r>
      </w:hyperlink>
    </w:p>
    <w:p w14:paraId="2ADDFDD6"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801" w:history="1">
        <w:r w:rsidR="002F0206" w:rsidRPr="00D0266D">
          <w:rPr>
            <w:rStyle w:val="Hyperlink"/>
            <w:noProof/>
            <w14:scene3d>
              <w14:camera w14:prst="orthographicFront"/>
              <w14:lightRig w14:rig="threePt" w14:dir="t">
                <w14:rot w14:lat="0" w14:lon="0" w14:rev="0"/>
              </w14:lightRig>
            </w14:scene3d>
          </w:rPr>
          <w:t>5.7</w:t>
        </w:r>
        <w:r w:rsidR="002F0206">
          <w:rPr>
            <w:rFonts w:asciiTheme="minorHAnsi" w:eastAsiaTheme="minorEastAsia" w:hAnsiTheme="minorHAnsi" w:cstheme="minorBidi"/>
            <w:caps w:val="0"/>
            <w:noProof/>
            <w:sz w:val="22"/>
            <w:szCs w:val="22"/>
          </w:rPr>
          <w:tab/>
        </w:r>
        <w:r w:rsidR="002F0206" w:rsidRPr="00D0266D">
          <w:rPr>
            <w:rStyle w:val="Hyperlink"/>
            <w:noProof/>
          </w:rPr>
          <w:t>SUBSTITUTION OR ADDITION OF SUBCONTRACTOR(S)</w:t>
        </w:r>
        <w:r w:rsidR="002F0206">
          <w:rPr>
            <w:noProof/>
            <w:webHidden/>
          </w:rPr>
          <w:tab/>
        </w:r>
        <w:r w:rsidR="002F0206">
          <w:rPr>
            <w:noProof/>
            <w:webHidden/>
          </w:rPr>
          <w:fldChar w:fldCharType="begin"/>
        </w:r>
        <w:r w:rsidR="002F0206">
          <w:rPr>
            <w:noProof/>
            <w:webHidden/>
          </w:rPr>
          <w:instrText xml:space="preserve"> PAGEREF _Toc4397801 \h </w:instrText>
        </w:r>
        <w:r w:rsidR="002F0206">
          <w:rPr>
            <w:noProof/>
            <w:webHidden/>
          </w:rPr>
        </w:r>
        <w:r w:rsidR="002F0206">
          <w:rPr>
            <w:noProof/>
            <w:webHidden/>
          </w:rPr>
          <w:fldChar w:fldCharType="separate"/>
        </w:r>
        <w:r w:rsidR="002F0206">
          <w:rPr>
            <w:noProof/>
            <w:webHidden/>
          </w:rPr>
          <w:t>47</w:t>
        </w:r>
        <w:r w:rsidR="002F0206">
          <w:rPr>
            <w:noProof/>
            <w:webHidden/>
          </w:rPr>
          <w:fldChar w:fldCharType="end"/>
        </w:r>
      </w:hyperlink>
    </w:p>
    <w:p w14:paraId="215FC898"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802" w:history="1">
        <w:r w:rsidR="002F0206" w:rsidRPr="00D0266D">
          <w:rPr>
            <w:rStyle w:val="Hyperlink"/>
            <w:noProof/>
            <w14:scene3d>
              <w14:camera w14:prst="orthographicFront"/>
              <w14:lightRig w14:rig="threePt" w14:dir="t">
                <w14:rot w14:lat="0" w14:lon="0" w14:rev="0"/>
              </w14:lightRig>
            </w14:scene3d>
          </w:rPr>
          <w:t>5.8</w:t>
        </w:r>
        <w:r w:rsidR="002F0206">
          <w:rPr>
            <w:rFonts w:asciiTheme="minorHAnsi" w:eastAsiaTheme="minorEastAsia" w:hAnsiTheme="minorHAnsi" w:cstheme="minorBidi"/>
            <w:caps w:val="0"/>
            <w:noProof/>
            <w:sz w:val="22"/>
            <w:szCs w:val="22"/>
          </w:rPr>
          <w:tab/>
        </w:r>
        <w:r w:rsidR="002F0206" w:rsidRPr="00D0266D">
          <w:rPr>
            <w:rStyle w:val="Hyperlink"/>
            <w:noProof/>
          </w:rPr>
          <w:t>OWNERSHIP OF MATERIAL</w:t>
        </w:r>
        <w:r w:rsidR="002F0206">
          <w:rPr>
            <w:noProof/>
            <w:webHidden/>
          </w:rPr>
          <w:tab/>
        </w:r>
        <w:r w:rsidR="002F0206">
          <w:rPr>
            <w:noProof/>
            <w:webHidden/>
          </w:rPr>
          <w:fldChar w:fldCharType="begin"/>
        </w:r>
        <w:r w:rsidR="002F0206">
          <w:rPr>
            <w:noProof/>
            <w:webHidden/>
          </w:rPr>
          <w:instrText xml:space="preserve"> PAGEREF _Toc4397802 \h </w:instrText>
        </w:r>
        <w:r w:rsidR="002F0206">
          <w:rPr>
            <w:noProof/>
            <w:webHidden/>
          </w:rPr>
        </w:r>
        <w:r w:rsidR="002F0206">
          <w:rPr>
            <w:noProof/>
            <w:webHidden/>
          </w:rPr>
          <w:fldChar w:fldCharType="separate"/>
        </w:r>
        <w:r w:rsidR="002F0206">
          <w:rPr>
            <w:noProof/>
            <w:webHidden/>
          </w:rPr>
          <w:t>48</w:t>
        </w:r>
        <w:r w:rsidR="002F0206">
          <w:rPr>
            <w:noProof/>
            <w:webHidden/>
          </w:rPr>
          <w:fldChar w:fldCharType="end"/>
        </w:r>
      </w:hyperlink>
    </w:p>
    <w:p w14:paraId="729F3E7D"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803" w:history="1">
        <w:r w:rsidR="002F0206" w:rsidRPr="00D0266D">
          <w:rPr>
            <w:rStyle w:val="Hyperlink"/>
            <w:noProof/>
            <w14:scene3d>
              <w14:camera w14:prst="orthographicFront"/>
              <w14:lightRig w14:rig="threePt" w14:dir="t">
                <w14:rot w14:lat="0" w14:lon="0" w14:rev="0"/>
              </w14:lightRig>
            </w14:scene3d>
          </w:rPr>
          <w:t>5.9</w:t>
        </w:r>
        <w:r w:rsidR="002F0206">
          <w:rPr>
            <w:rFonts w:asciiTheme="minorHAnsi" w:eastAsiaTheme="minorEastAsia" w:hAnsiTheme="minorHAnsi" w:cstheme="minorBidi"/>
            <w:caps w:val="0"/>
            <w:noProof/>
            <w:sz w:val="22"/>
            <w:szCs w:val="22"/>
          </w:rPr>
          <w:tab/>
        </w:r>
        <w:r w:rsidR="002F0206" w:rsidRPr="00D0266D">
          <w:rPr>
            <w:rStyle w:val="Hyperlink"/>
            <w:noProof/>
          </w:rPr>
          <w:t>SECURITY AND CONFIDENTIALITY</w:t>
        </w:r>
        <w:r w:rsidR="002F0206">
          <w:rPr>
            <w:noProof/>
            <w:webHidden/>
          </w:rPr>
          <w:tab/>
        </w:r>
        <w:r w:rsidR="002F0206">
          <w:rPr>
            <w:noProof/>
            <w:webHidden/>
          </w:rPr>
          <w:fldChar w:fldCharType="begin"/>
        </w:r>
        <w:r w:rsidR="002F0206">
          <w:rPr>
            <w:noProof/>
            <w:webHidden/>
          </w:rPr>
          <w:instrText xml:space="preserve"> PAGEREF _Toc4397803 \h </w:instrText>
        </w:r>
        <w:r w:rsidR="002F0206">
          <w:rPr>
            <w:noProof/>
            <w:webHidden/>
          </w:rPr>
        </w:r>
        <w:r w:rsidR="002F0206">
          <w:rPr>
            <w:noProof/>
            <w:webHidden/>
          </w:rPr>
          <w:fldChar w:fldCharType="separate"/>
        </w:r>
        <w:r w:rsidR="002F0206">
          <w:rPr>
            <w:noProof/>
            <w:webHidden/>
          </w:rPr>
          <w:t>49</w:t>
        </w:r>
        <w:r w:rsidR="002F0206">
          <w:rPr>
            <w:noProof/>
            <w:webHidden/>
          </w:rPr>
          <w:fldChar w:fldCharType="end"/>
        </w:r>
      </w:hyperlink>
    </w:p>
    <w:p w14:paraId="622D485B" w14:textId="77777777" w:rsidR="002F0206" w:rsidRDefault="003615B6">
      <w:pPr>
        <w:pStyle w:val="TOC3"/>
        <w:rPr>
          <w:rFonts w:asciiTheme="minorHAnsi" w:eastAsiaTheme="minorEastAsia" w:hAnsiTheme="minorHAnsi" w:cstheme="minorBidi"/>
          <w:iCs w:val="0"/>
          <w:caps w:val="0"/>
          <w:noProof/>
          <w:sz w:val="22"/>
          <w:szCs w:val="22"/>
        </w:rPr>
      </w:pPr>
      <w:hyperlink w:anchor="_Toc4397804" w:history="1">
        <w:r w:rsidR="002F0206" w:rsidRPr="00D0266D">
          <w:rPr>
            <w:rStyle w:val="Hyperlink"/>
            <w:noProof/>
            <w14:scene3d>
              <w14:camera w14:prst="orthographicFront"/>
              <w14:lightRig w14:rig="threePt" w14:dir="t">
                <w14:rot w14:lat="0" w14:lon="0" w14:rev="0"/>
              </w14:lightRig>
            </w14:scene3d>
          </w:rPr>
          <w:t>5.9.1</w:t>
        </w:r>
        <w:r w:rsidR="002F0206">
          <w:rPr>
            <w:rFonts w:asciiTheme="minorHAnsi" w:eastAsiaTheme="minorEastAsia" w:hAnsiTheme="minorHAnsi" w:cstheme="minorBidi"/>
            <w:iCs w:val="0"/>
            <w:caps w:val="0"/>
            <w:noProof/>
            <w:sz w:val="22"/>
            <w:szCs w:val="22"/>
          </w:rPr>
          <w:tab/>
        </w:r>
        <w:r w:rsidR="002F0206" w:rsidRPr="00D0266D">
          <w:rPr>
            <w:rStyle w:val="Hyperlink"/>
            <w:noProof/>
          </w:rPr>
          <w:t>SECURITY PLAN</w:t>
        </w:r>
        <w:r w:rsidR="002F0206">
          <w:rPr>
            <w:noProof/>
            <w:webHidden/>
          </w:rPr>
          <w:tab/>
        </w:r>
        <w:r w:rsidR="002F0206">
          <w:rPr>
            <w:noProof/>
            <w:webHidden/>
          </w:rPr>
          <w:fldChar w:fldCharType="begin"/>
        </w:r>
        <w:r w:rsidR="002F0206">
          <w:rPr>
            <w:noProof/>
            <w:webHidden/>
          </w:rPr>
          <w:instrText xml:space="preserve"> PAGEREF _Toc4397804 \h </w:instrText>
        </w:r>
        <w:r w:rsidR="002F0206">
          <w:rPr>
            <w:noProof/>
            <w:webHidden/>
          </w:rPr>
        </w:r>
        <w:r w:rsidR="002F0206">
          <w:rPr>
            <w:noProof/>
            <w:webHidden/>
          </w:rPr>
          <w:fldChar w:fldCharType="separate"/>
        </w:r>
        <w:r w:rsidR="002F0206">
          <w:rPr>
            <w:noProof/>
            <w:webHidden/>
          </w:rPr>
          <w:t>49</w:t>
        </w:r>
        <w:r w:rsidR="002F0206">
          <w:rPr>
            <w:noProof/>
            <w:webHidden/>
          </w:rPr>
          <w:fldChar w:fldCharType="end"/>
        </w:r>
      </w:hyperlink>
    </w:p>
    <w:p w14:paraId="7E3DAA24" w14:textId="77777777" w:rsidR="002F0206" w:rsidRDefault="003615B6">
      <w:pPr>
        <w:pStyle w:val="TOC2"/>
        <w:tabs>
          <w:tab w:val="left" w:pos="1200"/>
        </w:tabs>
        <w:rPr>
          <w:rFonts w:asciiTheme="minorHAnsi" w:eastAsiaTheme="minorEastAsia" w:hAnsiTheme="minorHAnsi" w:cstheme="minorBidi"/>
          <w:caps w:val="0"/>
          <w:noProof/>
          <w:sz w:val="22"/>
          <w:szCs w:val="22"/>
        </w:rPr>
      </w:pPr>
      <w:hyperlink w:anchor="_Toc4397805" w:history="1">
        <w:r w:rsidR="002F0206" w:rsidRPr="00D0266D">
          <w:rPr>
            <w:rStyle w:val="Hyperlink"/>
            <w:noProof/>
            <w14:scene3d>
              <w14:camera w14:prst="orthographicFront"/>
              <w14:lightRig w14:rig="threePt" w14:dir="t">
                <w14:rot w14:lat="0" w14:lon="0" w14:rev="0"/>
              </w14:lightRig>
            </w14:scene3d>
          </w:rPr>
          <w:t>5.10</w:t>
        </w:r>
        <w:r w:rsidR="002F0206">
          <w:rPr>
            <w:rFonts w:asciiTheme="minorHAnsi" w:eastAsiaTheme="minorEastAsia" w:hAnsiTheme="minorHAnsi" w:cstheme="minorBidi"/>
            <w:caps w:val="0"/>
            <w:noProof/>
            <w:sz w:val="22"/>
            <w:szCs w:val="22"/>
          </w:rPr>
          <w:tab/>
        </w:r>
        <w:r w:rsidR="002F0206" w:rsidRPr="00D0266D">
          <w:rPr>
            <w:rStyle w:val="Hyperlink"/>
            <w:noProof/>
          </w:rPr>
          <w:t>NEWS RELEASES</w:t>
        </w:r>
        <w:r w:rsidR="002F0206">
          <w:rPr>
            <w:noProof/>
            <w:webHidden/>
          </w:rPr>
          <w:tab/>
        </w:r>
        <w:r w:rsidR="002F0206">
          <w:rPr>
            <w:noProof/>
            <w:webHidden/>
          </w:rPr>
          <w:fldChar w:fldCharType="begin"/>
        </w:r>
        <w:r w:rsidR="002F0206">
          <w:rPr>
            <w:noProof/>
            <w:webHidden/>
          </w:rPr>
          <w:instrText xml:space="preserve"> PAGEREF _Toc4397805 \h </w:instrText>
        </w:r>
        <w:r w:rsidR="002F0206">
          <w:rPr>
            <w:noProof/>
            <w:webHidden/>
          </w:rPr>
        </w:r>
        <w:r w:rsidR="002F0206">
          <w:rPr>
            <w:noProof/>
            <w:webHidden/>
          </w:rPr>
          <w:fldChar w:fldCharType="separate"/>
        </w:r>
        <w:r w:rsidR="002F0206">
          <w:rPr>
            <w:noProof/>
            <w:webHidden/>
          </w:rPr>
          <w:t>49</w:t>
        </w:r>
        <w:r w:rsidR="002F0206">
          <w:rPr>
            <w:noProof/>
            <w:webHidden/>
          </w:rPr>
          <w:fldChar w:fldCharType="end"/>
        </w:r>
      </w:hyperlink>
    </w:p>
    <w:p w14:paraId="1EB5142D" w14:textId="77777777" w:rsidR="002F0206" w:rsidRDefault="003615B6">
      <w:pPr>
        <w:pStyle w:val="TOC2"/>
        <w:tabs>
          <w:tab w:val="left" w:pos="1200"/>
        </w:tabs>
        <w:rPr>
          <w:rFonts w:asciiTheme="minorHAnsi" w:eastAsiaTheme="minorEastAsia" w:hAnsiTheme="minorHAnsi" w:cstheme="minorBidi"/>
          <w:caps w:val="0"/>
          <w:noProof/>
          <w:sz w:val="22"/>
          <w:szCs w:val="22"/>
        </w:rPr>
      </w:pPr>
      <w:hyperlink w:anchor="_Toc4397806" w:history="1">
        <w:r w:rsidR="002F0206" w:rsidRPr="00D0266D">
          <w:rPr>
            <w:rStyle w:val="Hyperlink"/>
            <w:noProof/>
            <w14:scene3d>
              <w14:camera w14:prst="orthographicFront"/>
              <w14:lightRig w14:rig="threePt" w14:dir="t">
                <w14:rot w14:lat="0" w14:lon="0" w14:rev="0"/>
              </w14:lightRig>
            </w14:scene3d>
          </w:rPr>
          <w:t>5.11</w:t>
        </w:r>
        <w:r w:rsidR="002F0206">
          <w:rPr>
            <w:rFonts w:asciiTheme="minorHAnsi" w:eastAsiaTheme="minorEastAsia" w:hAnsiTheme="minorHAnsi" w:cstheme="minorBidi"/>
            <w:caps w:val="0"/>
            <w:noProof/>
            <w:sz w:val="22"/>
            <w:szCs w:val="22"/>
          </w:rPr>
          <w:tab/>
        </w:r>
        <w:r w:rsidR="002F0206" w:rsidRPr="00D0266D">
          <w:rPr>
            <w:rStyle w:val="Hyperlink"/>
            <w:noProof/>
          </w:rPr>
          <w:t>ADVERTISING</w:t>
        </w:r>
        <w:r w:rsidR="002F0206">
          <w:rPr>
            <w:noProof/>
            <w:webHidden/>
          </w:rPr>
          <w:tab/>
        </w:r>
        <w:r w:rsidR="002F0206">
          <w:rPr>
            <w:noProof/>
            <w:webHidden/>
          </w:rPr>
          <w:fldChar w:fldCharType="begin"/>
        </w:r>
        <w:r w:rsidR="002F0206">
          <w:rPr>
            <w:noProof/>
            <w:webHidden/>
          </w:rPr>
          <w:instrText xml:space="preserve"> PAGEREF _Toc4397806 \h </w:instrText>
        </w:r>
        <w:r w:rsidR="002F0206">
          <w:rPr>
            <w:noProof/>
            <w:webHidden/>
          </w:rPr>
        </w:r>
        <w:r w:rsidR="002F0206">
          <w:rPr>
            <w:noProof/>
            <w:webHidden/>
          </w:rPr>
          <w:fldChar w:fldCharType="separate"/>
        </w:r>
        <w:r w:rsidR="002F0206">
          <w:rPr>
            <w:noProof/>
            <w:webHidden/>
          </w:rPr>
          <w:t>49</w:t>
        </w:r>
        <w:r w:rsidR="002F0206">
          <w:rPr>
            <w:noProof/>
            <w:webHidden/>
          </w:rPr>
          <w:fldChar w:fldCharType="end"/>
        </w:r>
      </w:hyperlink>
    </w:p>
    <w:p w14:paraId="23D3C7CF" w14:textId="77777777" w:rsidR="002F0206" w:rsidRDefault="003615B6">
      <w:pPr>
        <w:pStyle w:val="TOC2"/>
        <w:tabs>
          <w:tab w:val="left" w:pos="1200"/>
        </w:tabs>
        <w:rPr>
          <w:rFonts w:asciiTheme="minorHAnsi" w:eastAsiaTheme="minorEastAsia" w:hAnsiTheme="minorHAnsi" w:cstheme="minorBidi"/>
          <w:caps w:val="0"/>
          <w:noProof/>
          <w:sz w:val="22"/>
          <w:szCs w:val="22"/>
        </w:rPr>
      </w:pPr>
      <w:hyperlink w:anchor="_Toc4397807" w:history="1">
        <w:r w:rsidR="002F0206" w:rsidRPr="00D0266D">
          <w:rPr>
            <w:rStyle w:val="Hyperlink"/>
            <w:noProof/>
            <w14:scene3d>
              <w14:camera w14:prst="orthographicFront"/>
              <w14:lightRig w14:rig="threePt" w14:dir="t">
                <w14:rot w14:lat="0" w14:lon="0" w14:rev="0"/>
              </w14:lightRig>
            </w14:scene3d>
          </w:rPr>
          <w:t>5.12</w:t>
        </w:r>
        <w:r w:rsidR="002F0206">
          <w:rPr>
            <w:rFonts w:asciiTheme="minorHAnsi" w:eastAsiaTheme="minorEastAsia" w:hAnsiTheme="minorHAnsi" w:cstheme="minorBidi"/>
            <w:caps w:val="0"/>
            <w:noProof/>
            <w:sz w:val="22"/>
            <w:szCs w:val="22"/>
          </w:rPr>
          <w:tab/>
        </w:r>
        <w:r w:rsidR="002F0206" w:rsidRPr="00D0266D">
          <w:rPr>
            <w:rStyle w:val="Hyperlink"/>
            <w:noProof/>
          </w:rPr>
          <w:t>LICENSES AND PERMITS</w:t>
        </w:r>
        <w:r w:rsidR="002F0206">
          <w:rPr>
            <w:noProof/>
            <w:webHidden/>
          </w:rPr>
          <w:tab/>
        </w:r>
        <w:r w:rsidR="002F0206">
          <w:rPr>
            <w:noProof/>
            <w:webHidden/>
          </w:rPr>
          <w:fldChar w:fldCharType="begin"/>
        </w:r>
        <w:r w:rsidR="002F0206">
          <w:rPr>
            <w:noProof/>
            <w:webHidden/>
          </w:rPr>
          <w:instrText xml:space="preserve"> PAGEREF _Toc4397807 \h </w:instrText>
        </w:r>
        <w:r w:rsidR="002F0206">
          <w:rPr>
            <w:noProof/>
            <w:webHidden/>
          </w:rPr>
        </w:r>
        <w:r w:rsidR="002F0206">
          <w:rPr>
            <w:noProof/>
            <w:webHidden/>
          </w:rPr>
          <w:fldChar w:fldCharType="separate"/>
        </w:r>
        <w:r w:rsidR="002F0206">
          <w:rPr>
            <w:noProof/>
            <w:webHidden/>
          </w:rPr>
          <w:t>49</w:t>
        </w:r>
        <w:r w:rsidR="002F0206">
          <w:rPr>
            <w:noProof/>
            <w:webHidden/>
          </w:rPr>
          <w:fldChar w:fldCharType="end"/>
        </w:r>
      </w:hyperlink>
    </w:p>
    <w:p w14:paraId="0EA5124A" w14:textId="77777777" w:rsidR="002F0206" w:rsidRDefault="003615B6">
      <w:pPr>
        <w:pStyle w:val="TOC2"/>
        <w:tabs>
          <w:tab w:val="left" w:pos="1200"/>
        </w:tabs>
        <w:rPr>
          <w:rFonts w:asciiTheme="minorHAnsi" w:eastAsiaTheme="minorEastAsia" w:hAnsiTheme="minorHAnsi" w:cstheme="minorBidi"/>
          <w:caps w:val="0"/>
          <w:noProof/>
          <w:sz w:val="22"/>
          <w:szCs w:val="22"/>
        </w:rPr>
      </w:pPr>
      <w:hyperlink w:anchor="_Toc4397808" w:history="1">
        <w:r w:rsidR="002F0206" w:rsidRPr="00D0266D">
          <w:rPr>
            <w:rStyle w:val="Hyperlink"/>
            <w:noProof/>
            <w14:scene3d>
              <w14:camera w14:prst="orthographicFront"/>
              <w14:lightRig w14:rig="threePt" w14:dir="t">
                <w14:rot w14:lat="0" w14:lon="0" w14:rev="0"/>
              </w14:lightRig>
            </w14:scene3d>
          </w:rPr>
          <w:t>5.13</w:t>
        </w:r>
        <w:r w:rsidR="002F0206">
          <w:rPr>
            <w:rFonts w:asciiTheme="minorHAnsi" w:eastAsiaTheme="minorEastAsia" w:hAnsiTheme="minorHAnsi" w:cstheme="minorBidi"/>
            <w:caps w:val="0"/>
            <w:noProof/>
            <w:sz w:val="22"/>
            <w:szCs w:val="22"/>
          </w:rPr>
          <w:tab/>
        </w:r>
        <w:r w:rsidR="002F0206" w:rsidRPr="00D0266D">
          <w:rPr>
            <w:rStyle w:val="Hyperlink"/>
            <w:noProof/>
          </w:rPr>
          <w:t>CLAIMS AND REMEDIES</w:t>
        </w:r>
        <w:r w:rsidR="002F0206">
          <w:rPr>
            <w:noProof/>
            <w:webHidden/>
          </w:rPr>
          <w:tab/>
        </w:r>
        <w:r w:rsidR="002F0206">
          <w:rPr>
            <w:noProof/>
            <w:webHidden/>
          </w:rPr>
          <w:fldChar w:fldCharType="begin"/>
        </w:r>
        <w:r w:rsidR="002F0206">
          <w:rPr>
            <w:noProof/>
            <w:webHidden/>
          </w:rPr>
          <w:instrText xml:space="preserve"> PAGEREF _Toc4397808 \h </w:instrText>
        </w:r>
        <w:r w:rsidR="002F0206">
          <w:rPr>
            <w:noProof/>
            <w:webHidden/>
          </w:rPr>
        </w:r>
        <w:r w:rsidR="002F0206">
          <w:rPr>
            <w:noProof/>
            <w:webHidden/>
          </w:rPr>
          <w:fldChar w:fldCharType="separate"/>
        </w:r>
        <w:r w:rsidR="002F0206">
          <w:rPr>
            <w:noProof/>
            <w:webHidden/>
          </w:rPr>
          <w:t>49</w:t>
        </w:r>
        <w:r w:rsidR="002F0206">
          <w:rPr>
            <w:noProof/>
            <w:webHidden/>
          </w:rPr>
          <w:fldChar w:fldCharType="end"/>
        </w:r>
      </w:hyperlink>
    </w:p>
    <w:p w14:paraId="6DBB5C4C" w14:textId="77777777" w:rsidR="002F0206" w:rsidRDefault="003615B6">
      <w:pPr>
        <w:pStyle w:val="TOC3"/>
        <w:rPr>
          <w:rFonts w:asciiTheme="minorHAnsi" w:eastAsiaTheme="minorEastAsia" w:hAnsiTheme="minorHAnsi" w:cstheme="minorBidi"/>
          <w:iCs w:val="0"/>
          <w:caps w:val="0"/>
          <w:noProof/>
          <w:sz w:val="22"/>
          <w:szCs w:val="22"/>
        </w:rPr>
      </w:pPr>
      <w:hyperlink w:anchor="_Toc4397809" w:history="1">
        <w:r w:rsidR="002F0206" w:rsidRPr="00D0266D">
          <w:rPr>
            <w:rStyle w:val="Hyperlink"/>
            <w:rFonts w:eastAsia="MS Mincho"/>
            <w:noProof/>
            <w14:scene3d>
              <w14:camera w14:prst="orthographicFront"/>
              <w14:lightRig w14:rig="threePt" w14:dir="t">
                <w14:rot w14:lat="0" w14:lon="0" w14:rev="0"/>
              </w14:lightRig>
            </w14:scene3d>
          </w:rPr>
          <w:t>5.13.1</w:t>
        </w:r>
        <w:r w:rsidR="002F0206">
          <w:rPr>
            <w:rFonts w:asciiTheme="minorHAnsi" w:eastAsiaTheme="minorEastAsia" w:hAnsiTheme="minorHAnsi" w:cstheme="minorBidi"/>
            <w:iCs w:val="0"/>
            <w:caps w:val="0"/>
            <w:noProof/>
            <w:sz w:val="22"/>
            <w:szCs w:val="22"/>
          </w:rPr>
          <w:tab/>
        </w:r>
        <w:r w:rsidR="002F0206" w:rsidRPr="00D0266D">
          <w:rPr>
            <w:rStyle w:val="Hyperlink"/>
            <w:rFonts w:eastAsia="MS Mincho"/>
            <w:noProof/>
          </w:rPr>
          <w:t>CLAIMS</w:t>
        </w:r>
        <w:r w:rsidR="002F0206">
          <w:rPr>
            <w:noProof/>
            <w:webHidden/>
          </w:rPr>
          <w:tab/>
        </w:r>
        <w:r w:rsidR="002F0206">
          <w:rPr>
            <w:noProof/>
            <w:webHidden/>
          </w:rPr>
          <w:fldChar w:fldCharType="begin"/>
        </w:r>
        <w:r w:rsidR="002F0206">
          <w:rPr>
            <w:noProof/>
            <w:webHidden/>
          </w:rPr>
          <w:instrText xml:space="preserve"> PAGEREF _Toc4397809 \h </w:instrText>
        </w:r>
        <w:r w:rsidR="002F0206">
          <w:rPr>
            <w:noProof/>
            <w:webHidden/>
          </w:rPr>
        </w:r>
        <w:r w:rsidR="002F0206">
          <w:rPr>
            <w:noProof/>
            <w:webHidden/>
          </w:rPr>
          <w:fldChar w:fldCharType="separate"/>
        </w:r>
        <w:r w:rsidR="002F0206">
          <w:rPr>
            <w:noProof/>
            <w:webHidden/>
          </w:rPr>
          <w:t>49</w:t>
        </w:r>
        <w:r w:rsidR="002F0206">
          <w:rPr>
            <w:noProof/>
            <w:webHidden/>
          </w:rPr>
          <w:fldChar w:fldCharType="end"/>
        </w:r>
      </w:hyperlink>
    </w:p>
    <w:p w14:paraId="47D0D163" w14:textId="77777777" w:rsidR="002F0206" w:rsidRDefault="003615B6">
      <w:pPr>
        <w:pStyle w:val="TOC3"/>
        <w:rPr>
          <w:rFonts w:asciiTheme="minorHAnsi" w:eastAsiaTheme="minorEastAsia" w:hAnsiTheme="minorHAnsi" w:cstheme="minorBidi"/>
          <w:iCs w:val="0"/>
          <w:caps w:val="0"/>
          <w:noProof/>
          <w:sz w:val="22"/>
          <w:szCs w:val="22"/>
        </w:rPr>
      </w:pPr>
      <w:hyperlink w:anchor="_Toc4397810" w:history="1">
        <w:r w:rsidR="002F0206" w:rsidRPr="00D0266D">
          <w:rPr>
            <w:rStyle w:val="Hyperlink"/>
            <w:rFonts w:eastAsia="MS Mincho"/>
            <w:noProof/>
            <w14:scene3d>
              <w14:camera w14:prst="orthographicFront"/>
              <w14:lightRig w14:rig="threePt" w14:dir="t">
                <w14:rot w14:lat="0" w14:lon="0" w14:rev="0"/>
              </w14:lightRig>
            </w14:scene3d>
          </w:rPr>
          <w:t>5.13.2</w:t>
        </w:r>
        <w:r w:rsidR="002F0206">
          <w:rPr>
            <w:rFonts w:asciiTheme="minorHAnsi" w:eastAsiaTheme="minorEastAsia" w:hAnsiTheme="minorHAnsi" w:cstheme="minorBidi"/>
            <w:iCs w:val="0"/>
            <w:caps w:val="0"/>
            <w:noProof/>
            <w:sz w:val="22"/>
            <w:szCs w:val="22"/>
          </w:rPr>
          <w:tab/>
        </w:r>
        <w:r w:rsidR="002F0206" w:rsidRPr="00D0266D">
          <w:rPr>
            <w:rStyle w:val="Hyperlink"/>
            <w:rFonts w:eastAsia="MS Mincho"/>
            <w:noProof/>
          </w:rPr>
          <w:t>REMEDIES</w:t>
        </w:r>
        <w:r w:rsidR="002F0206">
          <w:rPr>
            <w:noProof/>
            <w:webHidden/>
          </w:rPr>
          <w:tab/>
        </w:r>
        <w:r w:rsidR="002F0206">
          <w:rPr>
            <w:noProof/>
            <w:webHidden/>
          </w:rPr>
          <w:fldChar w:fldCharType="begin"/>
        </w:r>
        <w:r w:rsidR="002F0206">
          <w:rPr>
            <w:noProof/>
            <w:webHidden/>
          </w:rPr>
          <w:instrText xml:space="preserve"> PAGEREF _Toc4397810 \h </w:instrText>
        </w:r>
        <w:r w:rsidR="002F0206">
          <w:rPr>
            <w:noProof/>
            <w:webHidden/>
          </w:rPr>
        </w:r>
        <w:r w:rsidR="002F0206">
          <w:rPr>
            <w:noProof/>
            <w:webHidden/>
          </w:rPr>
          <w:fldChar w:fldCharType="separate"/>
        </w:r>
        <w:r w:rsidR="002F0206">
          <w:rPr>
            <w:noProof/>
            <w:webHidden/>
          </w:rPr>
          <w:t>49</w:t>
        </w:r>
        <w:r w:rsidR="002F0206">
          <w:rPr>
            <w:noProof/>
            <w:webHidden/>
          </w:rPr>
          <w:fldChar w:fldCharType="end"/>
        </w:r>
      </w:hyperlink>
    </w:p>
    <w:p w14:paraId="30FD8D85" w14:textId="77777777" w:rsidR="002F0206" w:rsidRDefault="003615B6">
      <w:pPr>
        <w:pStyle w:val="TOC3"/>
        <w:rPr>
          <w:rFonts w:asciiTheme="minorHAnsi" w:eastAsiaTheme="minorEastAsia" w:hAnsiTheme="minorHAnsi" w:cstheme="minorBidi"/>
          <w:iCs w:val="0"/>
          <w:caps w:val="0"/>
          <w:noProof/>
          <w:sz w:val="22"/>
          <w:szCs w:val="22"/>
        </w:rPr>
      </w:pPr>
      <w:hyperlink w:anchor="_Toc4397811" w:history="1">
        <w:r w:rsidR="002F0206" w:rsidRPr="00D0266D">
          <w:rPr>
            <w:rStyle w:val="Hyperlink"/>
            <w:rFonts w:eastAsia="MS Mincho"/>
            <w:noProof/>
            <w14:scene3d>
              <w14:camera w14:prst="orthographicFront"/>
              <w14:lightRig w14:rig="threePt" w14:dir="t">
                <w14:rot w14:lat="0" w14:lon="0" w14:rev="0"/>
              </w14:lightRig>
            </w14:scene3d>
          </w:rPr>
          <w:t>5.13.3</w:t>
        </w:r>
        <w:r w:rsidR="002F0206">
          <w:rPr>
            <w:rFonts w:asciiTheme="minorHAnsi" w:eastAsiaTheme="minorEastAsia" w:hAnsiTheme="minorHAnsi" w:cstheme="minorBidi"/>
            <w:iCs w:val="0"/>
            <w:caps w:val="0"/>
            <w:noProof/>
            <w:sz w:val="22"/>
            <w:szCs w:val="22"/>
          </w:rPr>
          <w:tab/>
        </w:r>
        <w:r w:rsidR="002F0206" w:rsidRPr="00D0266D">
          <w:rPr>
            <w:rStyle w:val="Hyperlink"/>
            <w:rFonts w:eastAsia="MS Mincho"/>
            <w:noProof/>
          </w:rPr>
          <w:t>REMEDIES FOR FAILURE TO COMPLY WITH MATERIAL BLANKET P.O. REQUIREMENTS</w:t>
        </w:r>
        <w:r w:rsidR="002F0206">
          <w:rPr>
            <w:noProof/>
            <w:webHidden/>
          </w:rPr>
          <w:tab/>
        </w:r>
        <w:r w:rsidR="002F0206">
          <w:rPr>
            <w:noProof/>
            <w:webHidden/>
          </w:rPr>
          <w:fldChar w:fldCharType="begin"/>
        </w:r>
        <w:r w:rsidR="002F0206">
          <w:rPr>
            <w:noProof/>
            <w:webHidden/>
          </w:rPr>
          <w:instrText xml:space="preserve"> PAGEREF _Toc4397811 \h </w:instrText>
        </w:r>
        <w:r w:rsidR="002F0206">
          <w:rPr>
            <w:noProof/>
            <w:webHidden/>
          </w:rPr>
        </w:r>
        <w:r w:rsidR="002F0206">
          <w:rPr>
            <w:noProof/>
            <w:webHidden/>
          </w:rPr>
          <w:fldChar w:fldCharType="separate"/>
        </w:r>
        <w:r w:rsidR="002F0206">
          <w:rPr>
            <w:noProof/>
            <w:webHidden/>
          </w:rPr>
          <w:t>50</w:t>
        </w:r>
        <w:r w:rsidR="002F0206">
          <w:rPr>
            <w:noProof/>
            <w:webHidden/>
          </w:rPr>
          <w:fldChar w:fldCharType="end"/>
        </w:r>
      </w:hyperlink>
    </w:p>
    <w:p w14:paraId="0A2AF6E5" w14:textId="77777777" w:rsidR="002F0206" w:rsidRDefault="003615B6">
      <w:pPr>
        <w:pStyle w:val="TOC2"/>
        <w:tabs>
          <w:tab w:val="left" w:pos="1200"/>
        </w:tabs>
        <w:rPr>
          <w:rFonts w:asciiTheme="minorHAnsi" w:eastAsiaTheme="minorEastAsia" w:hAnsiTheme="minorHAnsi" w:cstheme="minorBidi"/>
          <w:caps w:val="0"/>
          <w:noProof/>
          <w:sz w:val="22"/>
          <w:szCs w:val="22"/>
        </w:rPr>
      </w:pPr>
      <w:hyperlink w:anchor="_Toc4397812" w:history="1">
        <w:r w:rsidR="002F0206" w:rsidRPr="00D0266D">
          <w:rPr>
            <w:rStyle w:val="Hyperlink"/>
            <w:noProof/>
            <w14:scene3d>
              <w14:camera w14:prst="orthographicFront"/>
              <w14:lightRig w14:rig="threePt" w14:dir="t">
                <w14:rot w14:lat="0" w14:lon="0" w14:rev="0"/>
              </w14:lightRig>
            </w14:scene3d>
          </w:rPr>
          <w:t>5.14</w:t>
        </w:r>
        <w:r w:rsidR="002F0206">
          <w:rPr>
            <w:rFonts w:asciiTheme="minorHAnsi" w:eastAsiaTheme="minorEastAsia" w:hAnsiTheme="minorHAnsi" w:cstheme="minorBidi"/>
            <w:caps w:val="0"/>
            <w:noProof/>
            <w:sz w:val="22"/>
            <w:szCs w:val="22"/>
          </w:rPr>
          <w:tab/>
        </w:r>
        <w:r w:rsidR="002F0206" w:rsidRPr="00D0266D">
          <w:rPr>
            <w:rStyle w:val="Hyperlink"/>
            <w:noProof/>
          </w:rPr>
          <w:t>LIQUIDATED DAMAGES</w:t>
        </w:r>
        <w:r w:rsidR="002F0206">
          <w:rPr>
            <w:noProof/>
            <w:webHidden/>
          </w:rPr>
          <w:tab/>
        </w:r>
        <w:r w:rsidR="002F0206">
          <w:rPr>
            <w:noProof/>
            <w:webHidden/>
          </w:rPr>
          <w:fldChar w:fldCharType="begin"/>
        </w:r>
        <w:r w:rsidR="002F0206">
          <w:rPr>
            <w:noProof/>
            <w:webHidden/>
          </w:rPr>
          <w:instrText xml:space="preserve"> PAGEREF _Toc4397812 \h </w:instrText>
        </w:r>
        <w:r w:rsidR="002F0206">
          <w:rPr>
            <w:noProof/>
            <w:webHidden/>
          </w:rPr>
        </w:r>
        <w:r w:rsidR="002F0206">
          <w:rPr>
            <w:noProof/>
            <w:webHidden/>
          </w:rPr>
          <w:fldChar w:fldCharType="separate"/>
        </w:r>
        <w:r w:rsidR="002F0206">
          <w:rPr>
            <w:noProof/>
            <w:webHidden/>
          </w:rPr>
          <w:t>50</w:t>
        </w:r>
        <w:r w:rsidR="002F0206">
          <w:rPr>
            <w:noProof/>
            <w:webHidden/>
          </w:rPr>
          <w:fldChar w:fldCharType="end"/>
        </w:r>
      </w:hyperlink>
    </w:p>
    <w:p w14:paraId="2D4E5EEC" w14:textId="77777777" w:rsidR="002F0206" w:rsidRDefault="003615B6">
      <w:pPr>
        <w:pStyle w:val="TOC3"/>
        <w:rPr>
          <w:rFonts w:asciiTheme="minorHAnsi" w:eastAsiaTheme="minorEastAsia" w:hAnsiTheme="minorHAnsi" w:cstheme="minorBidi"/>
          <w:iCs w:val="0"/>
          <w:caps w:val="0"/>
          <w:noProof/>
          <w:sz w:val="22"/>
          <w:szCs w:val="22"/>
        </w:rPr>
      </w:pPr>
      <w:hyperlink w:anchor="_Toc4397813" w:history="1">
        <w:r w:rsidR="002F0206" w:rsidRPr="00D0266D">
          <w:rPr>
            <w:rStyle w:val="Hyperlink"/>
            <w:noProof/>
            <w14:scene3d>
              <w14:camera w14:prst="orthographicFront"/>
              <w14:lightRig w14:rig="threePt" w14:dir="t">
                <w14:rot w14:lat="0" w14:lon="0" w14:rev="0"/>
              </w14:lightRig>
            </w14:scene3d>
          </w:rPr>
          <w:t>5.14.1</w:t>
        </w:r>
        <w:r w:rsidR="002F0206">
          <w:rPr>
            <w:rFonts w:asciiTheme="minorHAnsi" w:eastAsiaTheme="minorEastAsia" w:hAnsiTheme="minorHAnsi" w:cstheme="minorBidi"/>
            <w:iCs w:val="0"/>
            <w:caps w:val="0"/>
            <w:noProof/>
            <w:sz w:val="22"/>
            <w:szCs w:val="22"/>
          </w:rPr>
          <w:tab/>
        </w:r>
        <w:r w:rsidR="002F0206" w:rsidRPr="00D0266D">
          <w:rPr>
            <w:rStyle w:val="Hyperlink"/>
            <w:noProof/>
          </w:rPr>
          <w:t>NOTIFICATION OF LIQUIDATED DAMAGES</w:t>
        </w:r>
        <w:r w:rsidR="002F0206">
          <w:rPr>
            <w:noProof/>
            <w:webHidden/>
          </w:rPr>
          <w:tab/>
        </w:r>
        <w:r w:rsidR="002F0206">
          <w:rPr>
            <w:noProof/>
            <w:webHidden/>
          </w:rPr>
          <w:fldChar w:fldCharType="begin"/>
        </w:r>
        <w:r w:rsidR="002F0206">
          <w:rPr>
            <w:noProof/>
            <w:webHidden/>
          </w:rPr>
          <w:instrText xml:space="preserve"> PAGEREF _Toc4397813 \h </w:instrText>
        </w:r>
        <w:r w:rsidR="002F0206">
          <w:rPr>
            <w:noProof/>
            <w:webHidden/>
          </w:rPr>
        </w:r>
        <w:r w:rsidR="002F0206">
          <w:rPr>
            <w:noProof/>
            <w:webHidden/>
          </w:rPr>
          <w:fldChar w:fldCharType="separate"/>
        </w:r>
        <w:r w:rsidR="002F0206">
          <w:rPr>
            <w:noProof/>
            <w:webHidden/>
          </w:rPr>
          <w:t>51</w:t>
        </w:r>
        <w:r w:rsidR="002F0206">
          <w:rPr>
            <w:noProof/>
            <w:webHidden/>
          </w:rPr>
          <w:fldChar w:fldCharType="end"/>
        </w:r>
      </w:hyperlink>
    </w:p>
    <w:p w14:paraId="329C5243" w14:textId="77777777" w:rsidR="002F0206" w:rsidRDefault="003615B6">
      <w:pPr>
        <w:pStyle w:val="TOC3"/>
        <w:rPr>
          <w:rFonts w:asciiTheme="minorHAnsi" w:eastAsiaTheme="minorEastAsia" w:hAnsiTheme="minorHAnsi" w:cstheme="minorBidi"/>
          <w:iCs w:val="0"/>
          <w:caps w:val="0"/>
          <w:noProof/>
          <w:sz w:val="22"/>
          <w:szCs w:val="22"/>
        </w:rPr>
      </w:pPr>
      <w:hyperlink w:anchor="_Toc4397814" w:history="1">
        <w:r w:rsidR="002F0206" w:rsidRPr="00D0266D">
          <w:rPr>
            <w:rStyle w:val="Hyperlink"/>
            <w:noProof/>
            <w14:scene3d>
              <w14:camera w14:prst="orthographicFront"/>
              <w14:lightRig w14:rig="threePt" w14:dir="t">
                <w14:rot w14:lat="0" w14:lon="0" w14:rev="0"/>
              </w14:lightRig>
            </w14:scene3d>
          </w:rPr>
          <w:t>5.14.2</w:t>
        </w:r>
        <w:r w:rsidR="002F0206">
          <w:rPr>
            <w:rFonts w:asciiTheme="minorHAnsi" w:eastAsiaTheme="minorEastAsia" w:hAnsiTheme="minorHAnsi" w:cstheme="minorBidi"/>
            <w:iCs w:val="0"/>
            <w:caps w:val="0"/>
            <w:noProof/>
            <w:sz w:val="22"/>
            <w:szCs w:val="22"/>
          </w:rPr>
          <w:tab/>
        </w:r>
        <w:r w:rsidR="002F0206" w:rsidRPr="00D0266D">
          <w:rPr>
            <w:rStyle w:val="Hyperlink"/>
            <w:noProof/>
          </w:rPr>
          <w:t>CONDITIONS FOR TERMINATION OF LIQUIDATED DAMAGES</w:t>
        </w:r>
        <w:r w:rsidR="002F0206">
          <w:rPr>
            <w:noProof/>
            <w:webHidden/>
          </w:rPr>
          <w:tab/>
        </w:r>
        <w:r w:rsidR="002F0206">
          <w:rPr>
            <w:noProof/>
            <w:webHidden/>
          </w:rPr>
          <w:fldChar w:fldCharType="begin"/>
        </w:r>
        <w:r w:rsidR="002F0206">
          <w:rPr>
            <w:noProof/>
            <w:webHidden/>
          </w:rPr>
          <w:instrText xml:space="preserve"> PAGEREF _Toc4397814 \h </w:instrText>
        </w:r>
        <w:r w:rsidR="002F0206">
          <w:rPr>
            <w:noProof/>
            <w:webHidden/>
          </w:rPr>
        </w:r>
        <w:r w:rsidR="002F0206">
          <w:rPr>
            <w:noProof/>
            <w:webHidden/>
          </w:rPr>
          <w:fldChar w:fldCharType="separate"/>
        </w:r>
        <w:r w:rsidR="002F0206">
          <w:rPr>
            <w:noProof/>
            <w:webHidden/>
          </w:rPr>
          <w:t>51</w:t>
        </w:r>
        <w:r w:rsidR="002F0206">
          <w:rPr>
            <w:noProof/>
            <w:webHidden/>
          </w:rPr>
          <w:fldChar w:fldCharType="end"/>
        </w:r>
      </w:hyperlink>
    </w:p>
    <w:p w14:paraId="320C959B" w14:textId="77777777" w:rsidR="002F0206" w:rsidRDefault="003615B6">
      <w:pPr>
        <w:pStyle w:val="TOC3"/>
        <w:rPr>
          <w:rFonts w:asciiTheme="minorHAnsi" w:eastAsiaTheme="minorEastAsia" w:hAnsiTheme="minorHAnsi" w:cstheme="minorBidi"/>
          <w:iCs w:val="0"/>
          <w:caps w:val="0"/>
          <w:noProof/>
          <w:sz w:val="22"/>
          <w:szCs w:val="22"/>
        </w:rPr>
      </w:pPr>
      <w:hyperlink w:anchor="_Toc4397815" w:history="1">
        <w:r w:rsidR="002F0206" w:rsidRPr="00D0266D">
          <w:rPr>
            <w:rStyle w:val="Hyperlink"/>
            <w:noProof/>
            <w14:scene3d>
              <w14:camera w14:prst="orthographicFront"/>
              <w14:lightRig w14:rig="threePt" w14:dir="t">
                <w14:rot w14:lat="0" w14:lon="0" w14:rev="0"/>
              </w14:lightRig>
            </w14:scene3d>
          </w:rPr>
          <w:t>5.14.3</w:t>
        </w:r>
        <w:r w:rsidR="002F0206">
          <w:rPr>
            <w:rFonts w:asciiTheme="minorHAnsi" w:eastAsiaTheme="minorEastAsia" w:hAnsiTheme="minorHAnsi" w:cstheme="minorBidi"/>
            <w:iCs w:val="0"/>
            <w:caps w:val="0"/>
            <w:noProof/>
            <w:sz w:val="22"/>
            <w:szCs w:val="22"/>
          </w:rPr>
          <w:tab/>
        </w:r>
        <w:r w:rsidR="002F0206" w:rsidRPr="00D0266D">
          <w:rPr>
            <w:rStyle w:val="Hyperlink"/>
            <w:noProof/>
          </w:rPr>
          <w:t>SEVERABILITY OF INDIVIDUAL LIQUIDATED DAMAGES</w:t>
        </w:r>
        <w:r w:rsidR="002F0206">
          <w:rPr>
            <w:noProof/>
            <w:webHidden/>
          </w:rPr>
          <w:tab/>
        </w:r>
        <w:r w:rsidR="002F0206">
          <w:rPr>
            <w:noProof/>
            <w:webHidden/>
          </w:rPr>
          <w:fldChar w:fldCharType="begin"/>
        </w:r>
        <w:r w:rsidR="002F0206">
          <w:rPr>
            <w:noProof/>
            <w:webHidden/>
          </w:rPr>
          <w:instrText xml:space="preserve"> PAGEREF _Toc4397815 \h </w:instrText>
        </w:r>
        <w:r w:rsidR="002F0206">
          <w:rPr>
            <w:noProof/>
            <w:webHidden/>
          </w:rPr>
        </w:r>
        <w:r w:rsidR="002F0206">
          <w:rPr>
            <w:noProof/>
            <w:webHidden/>
          </w:rPr>
          <w:fldChar w:fldCharType="separate"/>
        </w:r>
        <w:r w:rsidR="002F0206">
          <w:rPr>
            <w:noProof/>
            <w:webHidden/>
          </w:rPr>
          <w:t>51</w:t>
        </w:r>
        <w:r w:rsidR="002F0206">
          <w:rPr>
            <w:noProof/>
            <w:webHidden/>
          </w:rPr>
          <w:fldChar w:fldCharType="end"/>
        </w:r>
      </w:hyperlink>
    </w:p>
    <w:p w14:paraId="27D416CE" w14:textId="77777777" w:rsidR="002F0206" w:rsidRDefault="003615B6">
      <w:pPr>
        <w:pStyle w:val="TOC3"/>
        <w:rPr>
          <w:rFonts w:asciiTheme="minorHAnsi" w:eastAsiaTheme="minorEastAsia" w:hAnsiTheme="minorHAnsi" w:cstheme="minorBidi"/>
          <w:iCs w:val="0"/>
          <w:caps w:val="0"/>
          <w:noProof/>
          <w:sz w:val="22"/>
          <w:szCs w:val="22"/>
        </w:rPr>
      </w:pPr>
      <w:hyperlink w:anchor="_Toc4397816" w:history="1">
        <w:r w:rsidR="002F0206" w:rsidRPr="00D0266D">
          <w:rPr>
            <w:rStyle w:val="Hyperlink"/>
            <w:noProof/>
            <w14:scene3d>
              <w14:camera w14:prst="orthographicFront"/>
              <w14:lightRig w14:rig="threePt" w14:dir="t">
                <w14:rot w14:lat="0" w14:lon="0" w14:rev="0"/>
              </w14:lightRig>
            </w14:scene3d>
          </w:rPr>
          <w:t>5.14.4</w:t>
        </w:r>
        <w:r w:rsidR="002F0206">
          <w:rPr>
            <w:rFonts w:asciiTheme="minorHAnsi" w:eastAsiaTheme="minorEastAsia" w:hAnsiTheme="minorHAnsi" w:cstheme="minorBidi"/>
            <w:iCs w:val="0"/>
            <w:caps w:val="0"/>
            <w:noProof/>
            <w:sz w:val="22"/>
            <w:szCs w:val="22"/>
          </w:rPr>
          <w:tab/>
        </w:r>
        <w:r w:rsidR="002F0206" w:rsidRPr="00D0266D">
          <w:rPr>
            <w:rStyle w:val="Hyperlink"/>
            <w:noProof/>
          </w:rPr>
          <w:t>WAIVER OF LIQUIDATED DAMAGES/LIQUIDATED DAMAGES NOT EXCLUSIVE REMEDY</w:t>
        </w:r>
        <w:r w:rsidR="002F0206">
          <w:rPr>
            <w:noProof/>
            <w:webHidden/>
          </w:rPr>
          <w:tab/>
        </w:r>
        <w:r w:rsidR="002F0206">
          <w:rPr>
            <w:noProof/>
            <w:webHidden/>
          </w:rPr>
          <w:fldChar w:fldCharType="begin"/>
        </w:r>
        <w:r w:rsidR="002F0206">
          <w:rPr>
            <w:noProof/>
            <w:webHidden/>
          </w:rPr>
          <w:instrText xml:space="preserve"> PAGEREF _Toc4397816 \h </w:instrText>
        </w:r>
        <w:r w:rsidR="002F0206">
          <w:rPr>
            <w:noProof/>
            <w:webHidden/>
          </w:rPr>
        </w:r>
        <w:r w:rsidR="002F0206">
          <w:rPr>
            <w:noProof/>
            <w:webHidden/>
          </w:rPr>
          <w:fldChar w:fldCharType="separate"/>
        </w:r>
        <w:r w:rsidR="002F0206">
          <w:rPr>
            <w:noProof/>
            <w:webHidden/>
          </w:rPr>
          <w:t>51</w:t>
        </w:r>
        <w:r w:rsidR="002F0206">
          <w:rPr>
            <w:noProof/>
            <w:webHidden/>
          </w:rPr>
          <w:fldChar w:fldCharType="end"/>
        </w:r>
      </w:hyperlink>
    </w:p>
    <w:p w14:paraId="0E7B98DB" w14:textId="77777777" w:rsidR="002F0206" w:rsidRDefault="003615B6">
      <w:pPr>
        <w:pStyle w:val="TOC3"/>
        <w:rPr>
          <w:rFonts w:asciiTheme="minorHAnsi" w:eastAsiaTheme="minorEastAsia" w:hAnsiTheme="minorHAnsi" w:cstheme="minorBidi"/>
          <w:iCs w:val="0"/>
          <w:caps w:val="0"/>
          <w:noProof/>
          <w:sz w:val="22"/>
          <w:szCs w:val="22"/>
        </w:rPr>
      </w:pPr>
      <w:hyperlink w:anchor="_Toc4397817" w:history="1">
        <w:r w:rsidR="002F0206" w:rsidRPr="00D0266D">
          <w:rPr>
            <w:rStyle w:val="Hyperlink"/>
            <w:noProof/>
            <w14:scene3d>
              <w14:camera w14:prst="orthographicFront"/>
              <w14:lightRig w14:rig="threePt" w14:dir="t">
                <w14:rot w14:lat="0" w14:lon="0" w14:rev="0"/>
              </w14:lightRig>
            </w14:scene3d>
          </w:rPr>
          <w:t>5.14.5</w:t>
        </w:r>
        <w:r w:rsidR="002F0206">
          <w:rPr>
            <w:rFonts w:asciiTheme="minorHAnsi" w:eastAsiaTheme="minorEastAsia" w:hAnsiTheme="minorHAnsi" w:cstheme="minorBidi"/>
            <w:iCs w:val="0"/>
            <w:caps w:val="0"/>
            <w:noProof/>
            <w:sz w:val="22"/>
            <w:szCs w:val="22"/>
          </w:rPr>
          <w:tab/>
        </w:r>
        <w:r w:rsidR="002F0206" w:rsidRPr="00D0266D">
          <w:rPr>
            <w:rStyle w:val="Hyperlink"/>
            <w:noProof/>
          </w:rPr>
          <w:t>PAYMENT OF LIQUIDATED DAMAGES</w:t>
        </w:r>
        <w:r w:rsidR="002F0206">
          <w:rPr>
            <w:noProof/>
            <w:webHidden/>
          </w:rPr>
          <w:tab/>
        </w:r>
        <w:r w:rsidR="002F0206">
          <w:rPr>
            <w:noProof/>
            <w:webHidden/>
          </w:rPr>
          <w:fldChar w:fldCharType="begin"/>
        </w:r>
        <w:r w:rsidR="002F0206">
          <w:rPr>
            <w:noProof/>
            <w:webHidden/>
          </w:rPr>
          <w:instrText xml:space="preserve"> PAGEREF _Toc4397817 \h </w:instrText>
        </w:r>
        <w:r w:rsidR="002F0206">
          <w:rPr>
            <w:noProof/>
            <w:webHidden/>
          </w:rPr>
        </w:r>
        <w:r w:rsidR="002F0206">
          <w:rPr>
            <w:noProof/>
            <w:webHidden/>
          </w:rPr>
          <w:fldChar w:fldCharType="separate"/>
        </w:r>
        <w:r w:rsidR="002F0206">
          <w:rPr>
            <w:noProof/>
            <w:webHidden/>
          </w:rPr>
          <w:t>52</w:t>
        </w:r>
        <w:r w:rsidR="002F0206">
          <w:rPr>
            <w:noProof/>
            <w:webHidden/>
          </w:rPr>
          <w:fldChar w:fldCharType="end"/>
        </w:r>
      </w:hyperlink>
    </w:p>
    <w:p w14:paraId="36A3CFFE" w14:textId="77777777" w:rsidR="002F0206" w:rsidRDefault="003615B6">
      <w:pPr>
        <w:pStyle w:val="TOC2"/>
        <w:tabs>
          <w:tab w:val="left" w:pos="1200"/>
        </w:tabs>
        <w:rPr>
          <w:rFonts w:asciiTheme="minorHAnsi" w:eastAsiaTheme="minorEastAsia" w:hAnsiTheme="minorHAnsi" w:cstheme="minorBidi"/>
          <w:caps w:val="0"/>
          <w:noProof/>
          <w:sz w:val="22"/>
          <w:szCs w:val="22"/>
        </w:rPr>
      </w:pPr>
      <w:hyperlink w:anchor="_Toc4397818" w:history="1">
        <w:r w:rsidR="002F0206" w:rsidRPr="00D0266D">
          <w:rPr>
            <w:rStyle w:val="Hyperlink"/>
            <w:noProof/>
            <w14:scene3d>
              <w14:camera w14:prst="orthographicFront"/>
              <w14:lightRig w14:rig="threePt" w14:dir="t">
                <w14:rot w14:lat="0" w14:lon="0" w14:rev="0"/>
              </w14:lightRig>
            </w14:scene3d>
          </w:rPr>
          <w:t>5.15</w:t>
        </w:r>
        <w:r w:rsidR="002F0206">
          <w:rPr>
            <w:rFonts w:asciiTheme="minorHAnsi" w:eastAsiaTheme="minorEastAsia" w:hAnsiTheme="minorHAnsi" w:cstheme="minorBidi"/>
            <w:caps w:val="0"/>
            <w:noProof/>
            <w:sz w:val="22"/>
            <w:szCs w:val="22"/>
          </w:rPr>
          <w:tab/>
        </w:r>
        <w:r w:rsidR="002F0206" w:rsidRPr="00D0266D">
          <w:rPr>
            <w:rStyle w:val="Hyperlink"/>
            <w:noProof/>
          </w:rPr>
          <w:t>RETAINAGE</w:t>
        </w:r>
        <w:r w:rsidR="002F0206">
          <w:rPr>
            <w:noProof/>
            <w:webHidden/>
          </w:rPr>
          <w:tab/>
        </w:r>
        <w:r w:rsidR="002F0206">
          <w:rPr>
            <w:noProof/>
            <w:webHidden/>
          </w:rPr>
          <w:fldChar w:fldCharType="begin"/>
        </w:r>
        <w:r w:rsidR="002F0206">
          <w:rPr>
            <w:noProof/>
            <w:webHidden/>
          </w:rPr>
          <w:instrText xml:space="preserve"> PAGEREF _Toc4397818 \h </w:instrText>
        </w:r>
        <w:r w:rsidR="002F0206">
          <w:rPr>
            <w:noProof/>
            <w:webHidden/>
          </w:rPr>
        </w:r>
        <w:r w:rsidR="002F0206">
          <w:rPr>
            <w:noProof/>
            <w:webHidden/>
          </w:rPr>
          <w:fldChar w:fldCharType="separate"/>
        </w:r>
        <w:r w:rsidR="002F0206">
          <w:rPr>
            <w:noProof/>
            <w:webHidden/>
          </w:rPr>
          <w:t>52</w:t>
        </w:r>
        <w:r w:rsidR="002F0206">
          <w:rPr>
            <w:noProof/>
            <w:webHidden/>
          </w:rPr>
          <w:fldChar w:fldCharType="end"/>
        </w:r>
      </w:hyperlink>
    </w:p>
    <w:p w14:paraId="456F1339" w14:textId="77777777" w:rsidR="002F0206" w:rsidRDefault="003615B6">
      <w:pPr>
        <w:pStyle w:val="TOC2"/>
        <w:tabs>
          <w:tab w:val="left" w:pos="1200"/>
        </w:tabs>
        <w:rPr>
          <w:rFonts w:asciiTheme="minorHAnsi" w:eastAsiaTheme="minorEastAsia" w:hAnsiTheme="minorHAnsi" w:cstheme="minorBidi"/>
          <w:caps w:val="0"/>
          <w:noProof/>
          <w:sz w:val="22"/>
          <w:szCs w:val="22"/>
        </w:rPr>
      </w:pPr>
      <w:hyperlink w:anchor="_Toc4397819" w:history="1">
        <w:r w:rsidR="002F0206" w:rsidRPr="00D0266D">
          <w:rPr>
            <w:rStyle w:val="Hyperlink"/>
            <w:noProof/>
            <w14:scene3d>
              <w14:camera w14:prst="orthographicFront"/>
              <w14:lightRig w14:rig="threePt" w14:dir="t">
                <w14:rot w14:lat="0" w14:lon="0" w14:rev="0"/>
              </w14:lightRig>
            </w14:scene3d>
          </w:rPr>
          <w:t>5.16</w:t>
        </w:r>
        <w:r w:rsidR="002F0206">
          <w:rPr>
            <w:rFonts w:asciiTheme="minorHAnsi" w:eastAsiaTheme="minorEastAsia" w:hAnsiTheme="minorHAnsi" w:cstheme="minorBidi"/>
            <w:caps w:val="0"/>
            <w:noProof/>
            <w:sz w:val="22"/>
            <w:szCs w:val="22"/>
          </w:rPr>
          <w:tab/>
        </w:r>
        <w:r w:rsidR="002F0206" w:rsidRPr="00D0266D">
          <w:rPr>
            <w:rStyle w:val="Hyperlink"/>
            <w:noProof/>
          </w:rPr>
          <w:t>ADDITIONAL WORK AND/OR SPECIAL PROJECTS</w:t>
        </w:r>
        <w:r w:rsidR="002F0206">
          <w:rPr>
            <w:noProof/>
            <w:webHidden/>
          </w:rPr>
          <w:tab/>
        </w:r>
        <w:r w:rsidR="002F0206">
          <w:rPr>
            <w:noProof/>
            <w:webHidden/>
          </w:rPr>
          <w:fldChar w:fldCharType="begin"/>
        </w:r>
        <w:r w:rsidR="002F0206">
          <w:rPr>
            <w:noProof/>
            <w:webHidden/>
          </w:rPr>
          <w:instrText xml:space="preserve"> PAGEREF _Toc4397819 \h </w:instrText>
        </w:r>
        <w:r w:rsidR="002F0206">
          <w:rPr>
            <w:noProof/>
            <w:webHidden/>
          </w:rPr>
        </w:r>
        <w:r w:rsidR="002F0206">
          <w:rPr>
            <w:noProof/>
            <w:webHidden/>
          </w:rPr>
          <w:fldChar w:fldCharType="separate"/>
        </w:r>
        <w:r w:rsidR="002F0206">
          <w:rPr>
            <w:noProof/>
            <w:webHidden/>
          </w:rPr>
          <w:t>52</w:t>
        </w:r>
        <w:r w:rsidR="002F0206">
          <w:rPr>
            <w:noProof/>
            <w:webHidden/>
          </w:rPr>
          <w:fldChar w:fldCharType="end"/>
        </w:r>
      </w:hyperlink>
    </w:p>
    <w:p w14:paraId="51414447" w14:textId="77777777" w:rsidR="002F0206" w:rsidRDefault="003615B6">
      <w:pPr>
        <w:pStyle w:val="TOC2"/>
        <w:tabs>
          <w:tab w:val="left" w:pos="1200"/>
        </w:tabs>
        <w:rPr>
          <w:rFonts w:asciiTheme="minorHAnsi" w:eastAsiaTheme="minorEastAsia" w:hAnsiTheme="minorHAnsi" w:cstheme="minorBidi"/>
          <w:caps w:val="0"/>
          <w:noProof/>
          <w:sz w:val="22"/>
          <w:szCs w:val="22"/>
        </w:rPr>
      </w:pPr>
      <w:hyperlink w:anchor="_Toc4397820" w:history="1">
        <w:r w:rsidR="002F0206" w:rsidRPr="00D0266D">
          <w:rPr>
            <w:rStyle w:val="Hyperlink"/>
            <w:rFonts w:cs="Arial"/>
            <w:noProof/>
            <w14:scene3d>
              <w14:camera w14:prst="orthographicFront"/>
              <w14:lightRig w14:rig="threePt" w14:dir="t">
                <w14:rot w14:lat="0" w14:lon="0" w14:rev="0"/>
              </w14:lightRig>
            </w14:scene3d>
          </w:rPr>
          <w:t>5.17</w:t>
        </w:r>
        <w:r w:rsidR="002F0206">
          <w:rPr>
            <w:rFonts w:asciiTheme="minorHAnsi" w:eastAsiaTheme="minorEastAsia" w:hAnsiTheme="minorHAnsi" w:cstheme="minorBidi"/>
            <w:caps w:val="0"/>
            <w:noProof/>
            <w:sz w:val="22"/>
            <w:szCs w:val="22"/>
          </w:rPr>
          <w:tab/>
        </w:r>
        <w:r w:rsidR="002F0206" w:rsidRPr="00D0266D">
          <w:rPr>
            <w:rStyle w:val="Hyperlink"/>
            <w:noProof/>
          </w:rPr>
          <w:t>MODIFICATIONS AND CHANGES TO THE State of NJ STANDARD TERMS AND CONDITIONS (SSTC)</w:t>
        </w:r>
        <w:r w:rsidR="002F0206">
          <w:rPr>
            <w:noProof/>
            <w:webHidden/>
          </w:rPr>
          <w:tab/>
        </w:r>
        <w:r w:rsidR="002F0206">
          <w:rPr>
            <w:noProof/>
            <w:webHidden/>
          </w:rPr>
          <w:fldChar w:fldCharType="begin"/>
        </w:r>
        <w:r w:rsidR="002F0206">
          <w:rPr>
            <w:noProof/>
            <w:webHidden/>
          </w:rPr>
          <w:instrText xml:space="preserve"> PAGEREF _Toc4397820 \h </w:instrText>
        </w:r>
        <w:r w:rsidR="002F0206">
          <w:rPr>
            <w:noProof/>
            <w:webHidden/>
          </w:rPr>
        </w:r>
        <w:r w:rsidR="002F0206">
          <w:rPr>
            <w:noProof/>
            <w:webHidden/>
          </w:rPr>
          <w:fldChar w:fldCharType="separate"/>
        </w:r>
        <w:r w:rsidR="002F0206">
          <w:rPr>
            <w:noProof/>
            <w:webHidden/>
          </w:rPr>
          <w:t>52</w:t>
        </w:r>
        <w:r w:rsidR="002F0206">
          <w:rPr>
            <w:noProof/>
            <w:webHidden/>
          </w:rPr>
          <w:fldChar w:fldCharType="end"/>
        </w:r>
      </w:hyperlink>
    </w:p>
    <w:p w14:paraId="4FE53813" w14:textId="77777777" w:rsidR="002F0206" w:rsidRDefault="003615B6">
      <w:pPr>
        <w:pStyle w:val="TOC3"/>
        <w:rPr>
          <w:rFonts w:asciiTheme="minorHAnsi" w:eastAsiaTheme="minorEastAsia" w:hAnsiTheme="minorHAnsi" w:cstheme="minorBidi"/>
          <w:iCs w:val="0"/>
          <w:caps w:val="0"/>
          <w:noProof/>
          <w:sz w:val="22"/>
          <w:szCs w:val="22"/>
        </w:rPr>
      </w:pPr>
      <w:hyperlink w:anchor="_Toc4397821" w:history="1">
        <w:r w:rsidR="002F0206" w:rsidRPr="00D0266D">
          <w:rPr>
            <w:rStyle w:val="Hyperlink"/>
            <w:rFonts w:eastAsia="MS Mincho"/>
            <w:noProof/>
            <w14:scene3d>
              <w14:camera w14:prst="orthographicFront"/>
              <w14:lightRig w14:rig="threePt" w14:dir="t">
                <w14:rot w14:lat="0" w14:lon="0" w14:rev="0"/>
              </w14:lightRig>
            </w14:scene3d>
          </w:rPr>
          <w:t>5.17.1</w:t>
        </w:r>
        <w:r w:rsidR="002F0206">
          <w:rPr>
            <w:rFonts w:asciiTheme="minorHAnsi" w:eastAsiaTheme="minorEastAsia" w:hAnsiTheme="minorHAnsi" w:cstheme="minorBidi"/>
            <w:iCs w:val="0"/>
            <w:caps w:val="0"/>
            <w:noProof/>
            <w:sz w:val="22"/>
            <w:szCs w:val="22"/>
          </w:rPr>
          <w:tab/>
        </w:r>
        <w:r w:rsidR="002F0206" w:rsidRPr="00D0266D">
          <w:rPr>
            <w:rStyle w:val="Hyperlink"/>
            <w:rFonts w:eastAsia="MS Mincho"/>
            <w:noProof/>
          </w:rPr>
          <w:t>INDEMNIFICATION</w:t>
        </w:r>
        <w:r w:rsidR="002F0206">
          <w:rPr>
            <w:noProof/>
            <w:webHidden/>
          </w:rPr>
          <w:tab/>
        </w:r>
        <w:r w:rsidR="002F0206">
          <w:rPr>
            <w:noProof/>
            <w:webHidden/>
          </w:rPr>
          <w:fldChar w:fldCharType="begin"/>
        </w:r>
        <w:r w:rsidR="002F0206">
          <w:rPr>
            <w:noProof/>
            <w:webHidden/>
          </w:rPr>
          <w:instrText xml:space="preserve"> PAGEREF _Toc4397821 \h </w:instrText>
        </w:r>
        <w:r w:rsidR="002F0206">
          <w:rPr>
            <w:noProof/>
            <w:webHidden/>
          </w:rPr>
        </w:r>
        <w:r w:rsidR="002F0206">
          <w:rPr>
            <w:noProof/>
            <w:webHidden/>
          </w:rPr>
          <w:fldChar w:fldCharType="separate"/>
        </w:r>
        <w:r w:rsidR="002F0206">
          <w:rPr>
            <w:noProof/>
            <w:webHidden/>
          </w:rPr>
          <w:t>53</w:t>
        </w:r>
        <w:r w:rsidR="002F0206">
          <w:rPr>
            <w:noProof/>
            <w:webHidden/>
          </w:rPr>
          <w:fldChar w:fldCharType="end"/>
        </w:r>
      </w:hyperlink>
    </w:p>
    <w:p w14:paraId="27A51A67" w14:textId="77777777" w:rsidR="002F0206" w:rsidRDefault="003615B6">
      <w:pPr>
        <w:pStyle w:val="TOC3"/>
        <w:rPr>
          <w:rFonts w:asciiTheme="minorHAnsi" w:eastAsiaTheme="minorEastAsia" w:hAnsiTheme="minorHAnsi" w:cstheme="minorBidi"/>
          <w:iCs w:val="0"/>
          <w:caps w:val="0"/>
          <w:noProof/>
          <w:sz w:val="22"/>
          <w:szCs w:val="22"/>
        </w:rPr>
      </w:pPr>
      <w:hyperlink w:anchor="_Toc4397822" w:history="1">
        <w:r w:rsidR="002F0206" w:rsidRPr="00D0266D">
          <w:rPr>
            <w:rStyle w:val="Hyperlink"/>
            <w:rFonts w:eastAsia="MS Mincho"/>
            <w:noProof/>
            <w14:scene3d>
              <w14:camera w14:prst="orthographicFront"/>
              <w14:lightRig w14:rig="threePt" w14:dir="t">
                <w14:rot w14:lat="0" w14:lon="0" w14:rev="0"/>
              </w14:lightRig>
            </w14:scene3d>
          </w:rPr>
          <w:t>5.17.2</w:t>
        </w:r>
        <w:r w:rsidR="002F0206">
          <w:rPr>
            <w:rFonts w:asciiTheme="minorHAnsi" w:eastAsiaTheme="minorEastAsia" w:hAnsiTheme="minorHAnsi" w:cstheme="minorBidi"/>
            <w:iCs w:val="0"/>
            <w:caps w:val="0"/>
            <w:noProof/>
            <w:sz w:val="22"/>
            <w:szCs w:val="22"/>
          </w:rPr>
          <w:tab/>
        </w:r>
        <w:r w:rsidR="002F0206" w:rsidRPr="00D0266D">
          <w:rPr>
            <w:rStyle w:val="Hyperlink"/>
            <w:rFonts w:eastAsia="MS Mincho"/>
            <w:noProof/>
          </w:rPr>
          <w:t>INSURANCE - PROFESSIONAL LIABILITY INSURANCE</w:t>
        </w:r>
        <w:r w:rsidR="002F0206">
          <w:rPr>
            <w:noProof/>
            <w:webHidden/>
          </w:rPr>
          <w:tab/>
        </w:r>
        <w:r w:rsidR="002F0206">
          <w:rPr>
            <w:noProof/>
            <w:webHidden/>
          </w:rPr>
          <w:fldChar w:fldCharType="begin"/>
        </w:r>
        <w:r w:rsidR="002F0206">
          <w:rPr>
            <w:noProof/>
            <w:webHidden/>
          </w:rPr>
          <w:instrText xml:space="preserve"> PAGEREF _Toc4397822 \h </w:instrText>
        </w:r>
        <w:r w:rsidR="002F0206">
          <w:rPr>
            <w:noProof/>
            <w:webHidden/>
          </w:rPr>
        </w:r>
        <w:r w:rsidR="002F0206">
          <w:rPr>
            <w:noProof/>
            <w:webHidden/>
          </w:rPr>
          <w:fldChar w:fldCharType="separate"/>
        </w:r>
        <w:r w:rsidR="002F0206">
          <w:rPr>
            <w:noProof/>
            <w:webHidden/>
          </w:rPr>
          <w:t>53</w:t>
        </w:r>
        <w:r w:rsidR="002F0206">
          <w:rPr>
            <w:noProof/>
            <w:webHidden/>
          </w:rPr>
          <w:fldChar w:fldCharType="end"/>
        </w:r>
      </w:hyperlink>
    </w:p>
    <w:p w14:paraId="03F2B1AC" w14:textId="77777777" w:rsidR="002F0206" w:rsidRDefault="003615B6">
      <w:pPr>
        <w:pStyle w:val="TOC2"/>
        <w:tabs>
          <w:tab w:val="left" w:pos="1200"/>
        </w:tabs>
        <w:rPr>
          <w:rFonts w:asciiTheme="minorHAnsi" w:eastAsiaTheme="minorEastAsia" w:hAnsiTheme="minorHAnsi" w:cstheme="minorBidi"/>
          <w:caps w:val="0"/>
          <w:noProof/>
          <w:sz w:val="22"/>
          <w:szCs w:val="22"/>
        </w:rPr>
      </w:pPr>
      <w:hyperlink w:anchor="_Toc4397823" w:history="1">
        <w:r w:rsidR="002F0206" w:rsidRPr="00D0266D">
          <w:rPr>
            <w:rStyle w:val="Hyperlink"/>
            <w:noProof/>
            <w14:scene3d>
              <w14:camera w14:prst="orthographicFront"/>
              <w14:lightRig w14:rig="threePt" w14:dir="t">
                <w14:rot w14:lat="0" w14:lon="0" w14:rev="0"/>
              </w14:lightRig>
            </w14:scene3d>
          </w:rPr>
          <w:t>5.18</w:t>
        </w:r>
        <w:r w:rsidR="002F0206">
          <w:rPr>
            <w:rFonts w:asciiTheme="minorHAnsi" w:eastAsiaTheme="minorEastAsia" w:hAnsiTheme="minorHAnsi" w:cstheme="minorBidi"/>
            <w:caps w:val="0"/>
            <w:noProof/>
            <w:sz w:val="22"/>
            <w:szCs w:val="22"/>
          </w:rPr>
          <w:tab/>
        </w:r>
        <w:r w:rsidR="002F0206" w:rsidRPr="00D0266D">
          <w:rPr>
            <w:rStyle w:val="Hyperlink"/>
            <w:noProof/>
          </w:rPr>
          <w:t>ACCESSIBILITY COMPLIANCE</w:t>
        </w:r>
        <w:r w:rsidR="002F0206">
          <w:rPr>
            <w:noProof/>
            <w:webHidden/>
          </w:rPr>
          <w:tab/>
        </w:r>
        <w:r w:rsidR="002F0206">
          <w:rPr>
            <w:noProof/>
            <w:webHidden/>
          </w:rPr>
          <w:fldChar w:fldCharType="begin"/>
        </w:r>
        <w:r w:rsidR="002F0206">
          <w:rPr>
            <w:noProof/>
            <w:webHidden/>
          </w:rPr>
          <w:instrText xml:space="preserve"> PAGEREF _Toc4397823 \h </w:instrText>
        </w:r>
        <w:r w:rsidR="002F0206">
          <w:rPr>
            <w:noProof/>
            <w:webHidden/>
          </w:rPr>
        </w:r>
        <w:r w:rsidR="002F0206">
          <w:rPr>
            <w:noProof/>
            <w:webHidden/>
          </w:rPr>
          <w:fldChar w:fldCharType="separate"/>
        </w:r>
        <w:r w:rsidR="002F0206">
          <w:rPr>
            <w:noProof/>
            <w:webHidden/>
          </w:rPr>
          <w:t>53</w:t>
        </w:r>
        <w:r w:rsidR="002F0206">
          <w:rPr>
            <w:noProof/>
            <w:webHidden/>
          </w:rPr>
          <w:fldChar w:fldCharType="end"/>
        </w:r>
      </w:hyperlink>
    </w:p>
    <w:p w14:paraId="1096B535" w14:textId="77777777" w:rsidR="002F0206" w:rsidRDefault="003615B6">
      <w:pPr>
        <w:pStyle w:val="TOC2"/>
        <w:tabs>
          <w:tab w:val="left" w:pos="1200"/>
        </w:tabs>
        <w:rPr>
          <w:rFonts w:asciiTheme="minorHAnsi" w:eastAsiaTheme="minorEastAsia" w:hAnsiTheme="minorHAnsi" w:cstheme="minorBidi"/>
          <w:caps w:val="0"/>
          <w:noProof/>
          <w:sz w:val="22"/>
          <w:szCs w:val="22"/>
        </w:rPr>
      </w:pPr>
      <w:hyperlink w:anchor="_Toc4397824" w:history="1">
        <w:r w:rsidR="002F0206" w:rsidRPr="00D0266D">
          <w:rPr>
            <w:rStyle w:val="Hyperlink"/>
            <w:noProof/>
            <w14:scene3d>
              <w14:camera w14:prst="orthographicFront"/>
              <w14:lightRig w14:rig="threePt" w14:dir="t">
                <w14:rot w14:lat="0" w14:lon="0" w14:rev="0"/>
              </w14:lightRig>
            </w14:scene3d>
          </w:rPr>
          <w:t>5.19</w:t>
        </w:r>
        <w:r w:rsidR="002F0206">
          <w:rPr>
            <w:rFonts w:asciiTheme="minorHAnsi" w:eastAsiaTheme="minorEastAsia" w:hAnsiTheme="minorHAnsi" w:cstheme="minorBidi"/>
            <w:caps w:val="0"/>
            <w:noProof/>
            <w:sz w:val="22"/>
            <w:szCs w:val="22"/>
          </w:rPr>
          <w:tab/>
        </w:r>
        <w:r w:rsidR="002F0206" w:rsidRPr="00D0266D">
          <w:rPr>
            <w:rStyle w:val="Hyperlink"/>
            <w:noProof/>
          </w:rPr>
          <w:t>BLANKET P.O. ACTIVITY REPORT</w:t>
        </w:r>
        <w:r w:rsidR="002F0206">
          <w:rPr>
            <w:noProof/>
            <w:webHidden/>
          </w:rPr>
          <w:tab/>
        </w:r>
        <w:r w:rsidR="002F0206">
          <w:rPr>
            <w:noProof/>
            <w:webHidden/>
          </w:rPr>
          <w:fldChar w:fldCharType="begin"/>
        </w:r>
        <w:r w:rsidR="002F0206">
          <w:rPr>
            <w:noProof/>
            <w:webHidden/>
          </w:rPr>
          <w:instrText xml:space="preserve"> PAGEREF _Toc4397824 \h </w:instrText>
        </w:r>
        <w:r w:rsidR="002F0206">
          <w:rPr>
            <w:noProof/>
            <w:webHidden/>
          </w:rPr>
        </w:r>
        <w:r w:rsidR="002F0206">
          <w:rPr>
            <w:noProof/>
            <w:webHidden/>
          </w:rPr>
          <w:fldChar w:fldCharType="separate"/>
        </w:r>
        <w:r w:rsidR="002F0206">
          <w:rPr>
            <w:noProof/>
            <w:webHidden/>
          </w:rPr>
          <w:t>54</w:t>
        </w:r>
        <w:r w:rsidR="002F0206">
          <w:rPr>
            <w:noProof/>
            <w:webHidden/>
          </w:rPr>
          <w:fldChar w:fldCharType="end"/>
        </w:r>
      </w:hyperlink>
    </w:p>
    <w:p w14:paraId="00B25BB2" w14:textId="77777777" w:rsidR="002F0206" w:rsidRDefault="003615B6">
      <w:pPr>
        <w:pStyle w:val="TOC2"/>
        <w:tabs>
          <w:tab w:val="left" w:pos="1200"/>
        </w:tabs>
        <w:rPr>
          <w:rFonts w:asciiTheme="minorHAnsi" w:eastAsiaTheme="minorEastAsia" w:hAnsiTheme="minorHAnsi" w:cstheme="minorBidi"/>
          <w:caps w:val="0"/>
          <w:noProof/>
          <w:sz w:val="22"/>
          <w:szCs w:val="22"/>
        </w:rPr>
      </w:pPr>
      <w:hyperlink w:anchor="_Toc4397825" w:history="1">
        <w:r w:rsidR="002F0206" w:rsidRPr="00D0266D">
          <w:rPr>
            <w:rStyle w:val="Hyperlink"/>
            <w:noProof/>
            <w14:scene3d>
              <w14:camera w14:prst="orthographicFront"/>
              <w14:lightRig w14:rig="threePt" w14:dir="t">
                <w14:rot w14:lat="0" w14:lon="0" w14:rev="0"/>
              </w14:lightRig>
            </w14:scene3d>
          </w:rPr>
          <w:t>5.20</w:t>
        </w:r>
        <w:r w:rsidR="002F0206">
          <w:rPr>
            <w:rFonts w:asciiTheme="minorHAnsi" w:eastAsiaTheme="minorEastAsia" w:hAnsiTheme="minorHAnsi" w:cstheme="minorBidi"/>
            <w:caps w:val="0"/>
            <w:noProof/>
            <w:sz w:val="22"/>
            <w:szCs w:val="22"/>
          </w:rPr>
          <w:tab/>
        </w:r>
        <w:r w:rsidR="002F0206" w:rsidRPr="00D0266D">
          <w:rPr>
            <w:rStyle w:val="Hyperlink"/>
            <w:noProof/>
          </w:rPr>
          <w:t>ELECTRONIC PAYMENTS</w:t>
        </w:r>
        <w:r w:rsidR="002F0206">
          <w:rPr>
            <w:noProof/>
            <w:webHidden/>
          </w:rPr>
          <w:tab/>
        </w:r>
        <w:r w:rsidR="002F0206">
          <w:rPr>
            <w:noProof/>
            <w:webHidden/>
          </w:rPr>
          <w:fldChar w:fldCharType="begin"/>
        </w:r>
        <w:r w:rsidR="002F0206">
          <w:rPr>
            <w:noProof/>
            <w:webHidden/>
          </w:rPr>
          <w:instrText xml:space="preserve"> PAGEREF _Toc4397825 \h </w:instrText>
        </w:r>
        <w:r w:rsidR="002F0206">
          <w:rPr>
            <w:noProof/>
            <w:webHidden/>
          </w:rPr>
        </w:r>
        <w:r w:rsidR="002F0206">
          <w:rPr>
            <w:noProof/>
            <w:webHidden/>
          </w:rPr>
          <w:fldChar w:fldCharType="separate"/>
        </w:r>
        <w:r w:rsidR="002F0206">
          <w:rPr>
            <w:noProof/>
            <w:webHidden/>
          </w:rPr>
          <w:t>54</w:t>
        </w:r>
        <w:r w:rsidR="002F0206">
          <w:rPr>
            <w:noProof/>
            <w:webHidden/>
          </w:rPr>
          <w:fldChar w:fldCharType="end"/>
        </w:r>
      </w:hyperlink>
    </w:p>
    <w:p w14:paraId="557459EF" w14:textId="77777777" w:rsidR="002F0206" w:rsidRDefault="003615B6">
      <w:pPr>
        <w:pStyle w:val="TOC2"/>
        <w:tabs>
          <w:tab w:val="left" w:pos="1200"/>
        </w:tabs>
        <w:rPr>
          <w:rFonts w:asciiTheme="minorHAnsi" w:eastAsiaTheme="minorEastAsia" w:hAnsiTheme="minorHAnsi" w:cstheme="minorBidi"/>
          <w:caps w:val="0"/>
          <w:noProof/>
          <w:sz w:val="22"/>
          <w:szCs w:val="22"/>
        </w:rPr>
      </w:pPr>
      <w:hyperlink w:anchor="_Toc4397826" w:history="1">
        <w:r w:rsidR="002F0206" w:rsidRPr="00D0266D">
          <w:rPr>
            <w:rStyle w:val="Hyperlink"/>
            <w:noProof/>
            <w14:scene3d>
              <w14:camera w14:prst="orthographicFront"/>
              <w14:lightRig w14:rig="threePt" w14:dir="t">
                <w14:rot w14:lat="0" w14:lon="0" w14:rev="0"/>
              </w14:lightRig>
            </w14:scene3d>
          </w:rPr>
          <w:t>5.21</w:t>
        </w:r>
        <w:r w:rsidR="002F0206">
          <w:rPr>
            <w:rFonts w:asciiTheme="minorHAnsi" w:eastAsiaTheme="minorEastAsia" w:hAnsiTheme="minorHAnsi" w:cstheme="minorBidi"/>
            <w:caps w:val="0"/>
            <w:noProof/>
            <w:sz w:val="22"/>
            <w:szCs w:val="22"/>
          </w:rPr>
          <w:tab/>
        </w:r>
        <w:r w:rsidR="002F0206" w:rsidRPr="00D0266D">
          <w:rPr>
            <w:rStyle w:val="Hyperlink"/>
            <w:noProof/>
          </w:rPr>
          <w:t>PROGRAM EFFICIENCY ASSESSMENT FOR STATE USING AGENCIES</w:t>
        </w:r>
        <w:r w:rsidR="002F0206">
          <w:rPr>
            <w:noProof/>
            <w:webHidden/>
          </w:rPr>
          <w:tab/>
        </w:r>
        <w:r w:rsidR="002F0206">
          <w:rPr>
            <w:noProof/>
            <w:webHidden/>
          </w:rPr>
          <w:fldChar w:fldCharType="begin"/>
        </w:r>
        <w:r w:rsidR="002F0206">
          <w:rPr>
            <w:noProof/>
            <w:webHidden/>
          </w:rPr>
          <w:instrText xml:space="preserve"> PAGEREF _Toc4397826 \h </w:instrText>
        </w:r>
        <w:r w:rsidR="002F0206">
          <w:rPr>
            <w:noProof/>
            <w:webHidden/>
          </w:rPr>
        </w:r>
        <w:r w:rsidR="002F0206">
          <w:rPr>
            <w:noProof/>
            <w:webHidden/>
          </w:rPr>
          <w:fldChar w:fldCharType="separate"/>
        </w:r>
        <w:r w:rsidR="002F0206">
          <w:rPr>
            <w:noProof/>
            <w:webHidden/>
          </w:rPr>
          <w:t>54</w:t>
        </w:r>
        <w:r w:rsidR="002F0206">
          <w:rPr>
            <w:noProof/>
            <w:webHidden/>
          </w:rPr>
          <w:fldChar w:fldCharType="end"/>
        </w:r>
      </w:hyperlink>
    </w:p>
    <w:p w14:paraId="6BAB0E59" w14:textId="77777777" w:rsidR="002F0206" w:rsidRDefault="003615B6">
      <w:pPr>
        <w:pStyle w:val="TOC1"/>
        <w:tabs>
          <w:tab w:val="left" w:pos="475"/>
        </w:tabs>
        <w:rPr>
          <w:rFonts w:asciiTheme="minorHAnsi" w:eastAsiaTheme="minorEastAsia" w:hAnsiTheme="minorHAnsi" w:cstheme="minorBidi"/>
          <w:b w:val="0"/>
          <w:bCs w:val="0"/>
          <w:caps w:val="0"/>
          <w:noProof/>
          <w:sz w:val="22"/>
          <w:szCs w:val="22"/>
        </w:rPr>
      </w:pPr>
      <w:hyperlink w:anchor="_Toc4397827" w:history="1">
        <w:r w:rsidR="002F0206" w:rsidRPr="00D0266D">
          <w:rPr>
            <w:rStyle w:val="Hyperlink"/>
            <w:noProof/>
            <w14:scene3d>
              <w14:camera w14:prst="orthographicFront"/>
              <w14:lightRig w14:rig="threePt" w14:dir="t">
                <w14:rot w14:lat="0" w14:lon="0" w14:rev="0"/>
              </w14:lightRig>
            </w14:scene3d>
          </w:rPr>
          <w:t>6</w:t>
        </w:r>
        <w:r w:rsidR="002F0206">
          <w:rPr>
            <w:rFonts w:asciiTheme="minorHAnsi" w:eastAsiaTheme="minorEastAsia" w:hAnsiTheme="minorHAnsi" w:cstheme="minorBidi"/>
            <w:b w:val="0"/>
            <w:bCs w:val="0"/>
            <w:caps w:val="0"/>
            <w:noProof/>
            <w:sz w:val="22"/>
            <w:szCs w:val="22"/>
          </w:rPr>
          <w:tab/>
        </w:r>
        <w:r w:rsidR="002F0206" w:rsidRPr="00D0266D">
          <w:rPr>
            <w:rStyle w:val="Hyperlink"/>
            <w:noProof/>
          </w:rPr>
          <w:t>QUOTE EVALUATION</w:t>
        </w:r>
        <w:r w:rsidR="002F0206">
          <w:rPr>
            <w:noProof/>
            <w:webHidden/>
          </w:rPr>
          <w:tab/>
        </w:r>
        <w:r w:rsidR="002F0206">
          <w:rPr>
            <w:noProof/>
            <w:webHidden/>
          </w:rPr>
          <w:fldChar w:fldCharType="begin"/>
        </w:r>
        <w:r w:rsidR="002F0206">
          <w:rPr>
            <w:noProof/>
            <w:webHidden/>
          </w:rPr>
          <w:instrText xml:space="preserve"> PAGEREF _Toc4397827 \h </w:instrText>
        </w:r>
        <w:r w:rsidR="002F0206">
          <w:rPr>
            <w:noProof/>
            <w:webHidden/>
          </w:rPr>
        </w:r>
        <w:r w:rsidR="002F0206">
          <w:rPr>
            <w:noProof/>
            <w:webHidden/>
          </w:rPr>
          <w:fldChar w:fldCharType="separate"/>
        </w:r>
        <w:r w:rsidR="002F0206">
          <w:rPr>
            <w:noProof/>
            <w:webHidden/>
          </w:rPr>
          <w:t>56</w:t>
        </w:r>
        <w:r w:rsidR="002F0206">
          <w:rPr>
            <w:noProof/>
            <w:webHidden/>
          </w:rPr>
          <w:fldChar w:fldCharType="end"/>
        </w:r>
      </w:hyperlink>
    </w:p>
    <w:p w14:paraId="1C52608C"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828" w:history="1">
        <w:r w:rsidR="002F0206" w:rsidRPr="00D0266D">
          <w:rPr>
            <w:rStyle w:val="Hyperlink"/>
            <w:noProof/>
            <w14:scene3d>
              <w14:camera w14:prst="orthographicFront"/>
              <w14:lightRig w14:rig="threePt" w14:dir="t">
                <w14:rot w14:lat="0" w14:lon="0" w14:rev="0"/>
              </w14:lightRig>
            </w14:scene3d>
          </w:rPr>
          <w:t>6.1</w:t>
        </w:r>
        <w:r w:rsidR="002F0206">
          <w:rPr>
            <w:rFonts w:asciiTheme="minorHAnsi" w:eastAsiaTheme="minorEastAsia" w:hAnsiTheme="minorHAnsi" w:cstheme="minorBidi"/>
            <w:caps w:val="0"/>
            <w:noProof/>
            <w:sz w:val="22"/>
            <w:szCs w:val="22"/>
          </w:rPr>
          <w:tab/>
        </w:r>
        <w:r w:rsidR="002F0206" w:rsidRPr="00D0266D">
          <w:rPr>
            <w:rStyle w:val="Hyperlink"/>
            <w:noProof/>
          </w:rPr>
          <w:t>RIGHT TO WAIVE</w:t>
        </w:r>
        <w:r w:rsidR="002F0206">
          <w:rPr>
            <w:noProof/>
            <w:webHidden/>
          </w:rPr>
          <w:tab/>
        </w:r>
        <w:r w:rsidR="002F0206">
          <w:rPr>
            <w:noProof/>
            <w:webHidden/>
          </w:rPr>
          <w:fldChar w:fldCharType="begin"/>
        </w:r>
        <w:r w:rsidR="002F0206">
          <w:rPr>
            <w:noProof/>
            <w:webHidden/>
          </w:rPr>
          <w:instrText xml:space="preserve"> PAGEREF _Toc4397828 \h </w:instrText>
        </w:r>
        <w:r w:rsidR="002F0206">
          <w:rPr>
            <w:noProof/>
            <w:webHidden/>
          </w:rPr>
        </w:r>
        <w:r w:rsidR="002F0206">
          <w:rPr>
            <w:noProof/>
            <w:webHidden/>
          </w:rPr>
          <w:fldChar w:fldCharType="separate"/>
        </w:r>
        <w:r w:rsidR="002F0206">
          <w:rPr>
            <w:noProof/>
            <w:webHidden/>
          </w:rPr>
          <w:t>56</w:t>
        </w:r>
        <w:r w:rsidR="002F0206">
          <w:rPr>
            <w:noProof/>
            <w:webHidden/>
          </w:rPr>
          <w:fldChar w:fldCharType="end"/>
        </w:r>
      </w:hyperlink>
    </w:p>
    <w:p w14:paraId="1F4EAA36"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829" w:history="1">
        <w:r w:rsidR="002F0206" w:rsidRPr="00D0266D">
          <w:rPr>
            <w:rStyle w:val="Hyperlink"/>
            <w:noProof/>
            <w14:scene3d>
              <w14:camera w14:prst="orthographicFront"/>
              <w14:lightRig w14:rig="threePt" w14:dir="t">
                <w14:rot w14:lat="0" w14:lon="0" w14:rev="0"/>
              </w14:lightRig>
            </w14:scene3d>
          </w:rPr>
          <w:t>6.2</w:t>
        </w:r>
        <w:r w:rsidR="002F0206">
          <w:rPr>
            <w:rFonts w:asciiTheme="minorHAnsi" w:eastAsiaTheme="minorEastAsia" w:hAnsiTheme="minorHAnsi" w:cstheme="minorBidi"/>
            <w:caps w:val="0"/>
            <w:noProof/>
            <w:sz w:val="22"/>
            <w:szCs w:val="22"/>
          </w:rPr>
          <w:tab/>
        </w:r>
        <w:r w:rsidR="002F0206" w:rsidRPr="00D0266D">
          <w:rPr>
            <w:rStyle w:val="Hyperlink"/>
            <w:noProof/>
          </w:rPr>
          <w:t>DIRECTOR’S RIGHT OF FINAL Quote ACCEPTANCE</w:t>
        </w:r>
        <w:r w:rsidR="002F0206">
          <w:rPr>
            <w:noProof/>
            <w:webHidden/>
          </w:rPr>
          <w:tab/>
        </w:r>
        <w:r w:rsidR="002F0206">
          <w:rPr>
            <w:noProof/>
            <w:webHidden/>
          </w:rPr>
          <w:fldChar w:fldCharType="begin"/>
        </w:r>
        <w:r w:rsidR="002F0206">
          <w:rPr>
            <w:noProof/>
            <w:webHidden/>
          </w:rPr>
          <w:instrText xml:space="preserve"> PAGEREF _Toc4397829 \h </w:instrText>
        </w:r>
        <w:r w:rsidR="002F0206">
          <w:rPr>
            <w:noProof/>
            <w:webHidden/>
          </w:rPr>
        </w:r>
        <w:r w:rsidR="002F0206">
          <w:rPr>
            <w:noProof/>
            <w:webHidden/>
          </w:rPr>
          <w:fldChar w:fldCharType="separate"/>
        </w:r>
        <w:r w:rsidR="002F0206">
          <w:rPr>
            <w:noProof/>
            <w:webHidden/>
          </w:rPr>
          <w:t>56</w:t>
        </w:r>
        <w:r w:rsidR="002F0206">
          <w:rPr>
            <w:noProof/>
            <w:webHidden/>
          </w:rPr>
          <w:fldChar w:fldCharType="end"/>
        </w:r>
      </w:hyperlink>
    </w:p>
    <w:p w14:paraId="27E49ACE"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830" w:history="1">
        <w:r w:rsidR="002F0206" w:rsidRPr="00D0266D">
          <w:rPr>
            <w:rStyle w:val="Hyperlink"/>
            <w:noProof/>
            <w14:scene3d>
              <w14:camera w14:prst="orthographicFront"/>
              <w14:lightRig w14:rig="threePt" w14:dir="t">
                <w14:rot w14:lat="0" w14:lon="0" w14:rev="0"/>
              </w14:lightRig>
            </w14:scene3d>
          </w:rPr>
          <w:t>6.3</w:t>
        </w:r>
        <w:r w:rsidR="002F0206">
          <w:rPr>
            <w:rFonts w:asciiTheme="minorHAnsi" w:eastAsiaTheme="minorEastAsia" w:hAnsiTheme="minorHAnsi" w:cstheme="minorBidi"/>
            <w:caps w:val="0"/>
            <w:noProof/>
            <w:sz w:val="22"/>
            <w:szCs w:val="22"/>
          </w:rPr>
          <w:tab/>
        </w:r>
        <w:r w:rsidR="002F0206" w:rsidRPr="00D0266D">
          <w:rPr>
            <w:rStyle w:val="Hyperlink"/>
            <w:noProof/>
          </w:rPr>
          <w:t>STATE'S RIGHT TO INSPECT VENDOR (BIDDER) FACILITIES</w:t>
        </w:r>
        <w:r w:rsidR="002F0206">
          <w:rPr>
            <w:noProof/>
            <w:webHidden/>
          </w:rPr>
          <w:tab/>
        </w:r>
        <w:r w:rsidR="002F0206">
          <w:rPr>
            <w:noProof/>
            <w:webHidden/>
          </w:rPr>
          <w:fldChar w:fldCharType="begin"/>
        </w:r>
        <w:r w:rsidR="002F0206">
          <w:rPr>
            <w:noProof/>
            <w:webHidden/>
          </w:rPr>
          <w:instrText xml:space="preserve"> PAGEREF _Toc4397830 \h </w:instrText>
        </w:r>
        <w:r w:rsidR="002F0206">
          <w:rPr>
            <w:noProof/>
            <w:webHidden/>
          </w:rPr>
        </w:r>
        <w:r w:rsidR="002F0206">
          <w:rPr>
            <w:noProof/>
            <w:webHidden/>
          </w:rPr>
          <w:fldChar w:fldCharType="separate"/>
        </w:r>
        <w:r w:rsidR="002F0206">
          <w:rPr>
            <w:noProof/>
            <w:webHidden/>
          </w:rPr>
          <w:t>56</w:t>
        </w:r>
        <w:r w:rsidR="002F0206">
          <w:rPr>
            <w:noProof/>
            <w:webHidden/>
          </w:rPr>
          <w:fldChar w:fldCharType="end"/>
        </w:r>
      </w:hyperlink>
    </w:p>
    <w:p w14:paraId="0813ABBA"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831" w:history="1">
        <w:r w:rsidR="002F0206" w:rsidRPr="00D0266D">
          <w:rPr>
            <w:rStyle w:val="Hyperlink"/>
            <w:noProof/>
            <w14:scene3d>
              <w14:camera w14:prst="orthographicFront"/>
              <w14:lightRig w14:rig="threePt" w14:dir="t">
                <w14:rot w14:lat="0" w14:lon="0" w14:rev="0"/>
              </w14:lightRig>
            </w14:scene3d>
          </w:rPr>
          <w:t>6.4</w:t>
        </w:r>
        <w:r w:rsidR="002F0206">
          <w:rPr>
            <w:rFonts w:asciiTheme="minorHAnsi" w:eastAsiaTheme="minorEastAsia" w:hAnsiTheme="minorHAnsi" w:cstheme="minorBidi"/>
            <w:caps w:val="0"/>
            <w:noProof/>
            <w:sz w:val="22"/>
            <w:szCs w:val="22"/>
          </w:rPr>
          <w:tab/>
        </w:r>
        <w:r w:rsidR="002F0206" w:rsidRPr="00D0266D">
          <w:rPr>
            <w:rStyle w:val="Hyperlink"/>
            <w:noProof/>
          </w:rPr>
          <w:t>Clarification of Quote / STATE'S RIGHT TO REQUEST FURTHER INFORMATION</w:t>
        </w:r>
        <w:r w:rsidR="002F0206">
          <w:rPr>
            <w:noProof/>
            <w:webHidden/>
          </w:rPr>
          <w:tab/>
        </w:r>
        <w:r w:rsidR="002F0206">
          <w:rPr>
            <w:noProof/>
            <w:webHidden/>
          </w:rPr>
          <w:fldChar w:fldCharType="begin"/>
        </w:r>
        <w:r w:rsidR="002F0206">
          <w:rPr>
            <w:noProof/>
            <w:webHidden/>
          </w:rPr>
          <w:instrText xml:space="preserve"> PAGEREF _Toc4397831 \h </w:instrText>
        </w:r>
        <w:r w:rsidR="002F0206">
          <w:rPr>
            <w:noProof/>
            <w:webHidden/>
          </w:rPr>
        </w:r>
        <w:r w:rsidR="002F0206">
          <w:rPr>
            <w:noProof/>
            <w:webHidden/>
          </w:rPr>
          <w:fldChar w:fldCharType="separate"/>
        </w:r>
        <w:r w:rsidR="002F0206">
          <w:rPr>
            <w:noProof/>
            <w:webHidden/>
          </w:rPr>
          <w:t>56</w:t>
        </w:r>
        <w:r w:rsidR="002F0206">
          <w:rPr>
            <w:noProof/>
            <w:webHidden/>
          </w:rPr>
          <w:fldChar w:fldCharType="end"/>
        </w:r>
      </w:hyperlink>
    </w:p>
    <w:p w14:paraId="75AFBEB5"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832" w:history="1">
        <w:r w:rsidR="002F0206" w:rsidRPr="00D0266D">
          <w:rPr>
            <w:rStyle w:val="Hyperlink"/>
            <w:noProof/>
            <w14:scene3d>
              <w14:camera w14:prst="orthographicFront"/>
              <w14:lightRig w14:rig="threePt" w14:dir="t">
                <w14:rot w14:lat="0" w14:lon="0" w14:rev="0"/>
              </w14:lightRig>
            </w14:scene3d>
          </w:rPr>
          <w:t>6.5</w:t>
        </w:r>
        <w:r w:rsidR="002F0206">
          <w:rPr>
            <w:rFonts w:asciiTheme="minorHAnsi" w:eastAsiaTheme="minorEastAsia" w:hAnsiTheme="minorHAnsi" w:cstheme="minorBidi"/>
            <w:caps w:val="0"/>
            <w:noProof/>
            <w:sz w:val="22"/>
            <w:szCs w:val="22"/>
          </w:rPr>
          <w:tab/>
        </w:r>
        <w:r w:rsidR="002F0206" w:rsidRPr="00D0266D">
          <w:rPr>
            <w:rStyle w:val="Hyperlink"/>
            <w:noProof/>
          </w:rPr>
          <w:t>QUOTE EVALUATION COMMITTEE</w:t>
        </w:r>
        <w:r w:rsidR="002F0206">
          <w:rPr>
            <w:noProof/>
            <w:webHidden/>
          </w:rPr>
          <w:tab/>
        </w:r>
        <w:r w:rsidR="002F0206">
          <w:rPr>
            <w:noProof/>
            <w:webHidden/>
          </w:rPr>
          <w:fldChar w:fldCharType="begin"/>
        </w:r>
        <w:r w:rsidR="002F0206">
          <w:rPr>
            <w:noProof/>
            <w:webHidden/>
          </w:rPr>
          <w:instrText xml:space="preserve"> PAGEREF _Toc4397832 \h </w:instrText>
        </w:r>
        <w:r w:rsidR="002F0206">
          <w:rPr>
            <w:noProof/>
            <w:webHidden/>
          </w:rPr>
        </w:r>
        <w:r w:rsidR="002F0206">
          <w:rPr>
            <w:noProof/>
            <w:webHidden/>
          </w:rPr>
          <w:fldChar w:fldCharType="separate"/>
        </w:r>
        <w:r w:rsidR="002F0206">
          <w:rPr>
            <w:noProof/>
            <w:webHidden/>
          </w:rPr>
          <w:t>56</w:t>
        </w:r>
        <w:r w:rsidR="002F0206">
          <w:rPr>
            <w:noProof/>
            <w:webHidden/>
          </w:rPr>
          <w:fldChar w:fldCharType="end"/>
        </w:r>
      </w:hyperlink>
    </w:p>
    <w:p w14:paraId="7234122C"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833" w:history="1">
        <w:r w:rsidR="002F0206" w:rsidRPr="00D0266D">
          <w:rPr>
            <w:rStyle w:val="Hyperlink"/>
            <w:noProof/>
            <w14:scene3d>
              <w14:camera w14:prst="orthographicFront"/>
              <w14:lightRig w14:rig="threePt" w14:dir="t">
                <w14:rot w14:lat="0" w14:lon="0" w14:rev="0"/>
              </w14:lightRig>
            </w14:scene3d>
          </w:rPr>
          <w:t>6.6</w:t>
        </w:r>
        <w:r w:rsidR="002F0206">
          <w:rPr>
            <w:rFonts w:asciiTheme="minorHAnsi" w:eastAsiaTheme="minorEastAsia" w:hAnsiTheme="minorHAnsi" w:cstheme="minorBidi"/>
            <w:caps w:val="0"/>
            <w:noProof/>
            <w:sz w:val="22"/>
            <w:szCs w:val="22"/>
          </w:rPr>
          <w:tab/>
        </w:r>
        <w:r w:rsidR="002F0206" w:rsidRPr="00D0266D">
          <w:rPr>
            <w:rStyle w:val="Hyperlink"/>
            <w:noProof/>
          </w:rPr>
          <w:t>ORAL PRESENTATION</w:t>
        </w:r>
        <w:r w:rsidR="002F0206">
          <w:rPr>
            <w:noProof/>
            <w:webHidden/>
          </w:rPr>
          <w:tab/>
        </w:r>
        <w:r w:rsidR="002F0206">
          <w:rPr>
            <w:noProof/>
            <w:webHidden/>
          </w:rPr>
          <w:fldChar w:fldCharType="begin"/>
        </w:r>
        <w:r w:rsidR="002F0206">
          <w:rPr>
            <w:noProof/>
            <w:webHidden/>
          </w:rPr>
          <w:instrText xml:space="preserve"> PAGEREF _Toc4397833 \h </w:instrText>
        </w:r>
        <w:r w:rsidR="002F0206">
          <w:rPr>
            <w:noProof/>
            <w:webHidden/>
          </w:rPr>
        </w:r>
        <w:r w:rsidR="002F0206">
          <w:rPr>
            <w:noProof/>
            <w:webHidden/>
          </w:rPr>
          <w:fldChar w:fldCharType="separate"/>
        </w:r>
        <w:r w:rsidR="002F0206">
          <w:rPr>
            <w:noProof/>
            <w:webHidden/>
          </w:rPr>
          <w:t>56</w:t>
        </w:r>
        <w:r w:rsidR="002F0206">
          <w:rPr>
            <w:noProof/>
            <w:webHidden/>
          </w:rPr>
          <w:fldChar w:fldCharType="end"/>
        </w:r>
      </w:hyperlink>
    </w:p>
    <w:p w14:paraId="52AA1BE4"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834" w:history="1">
        <w:r w:rsidR="002F0206" w:rsidRPr="00D0266D">
          <w:rPr>
            <w:rStyle w:val="Hyperlink"/>
            <w:noProof/>
            <w14:scene3d>
              <w14:camera w14:prst="orthographicFront"/>
              <w14:lightRig w14:rig="threePt" w14:dir="t">
                <w14:rot w14:lat="0" w14:lon="0" w14:rev="0"/>
              </w14:lightRig>
            </w14:scene3d>
          </w:rPr>
          <w:t>6.7</w:t>
        </w:r>
        <w:r w:rsidR="002F0206">
          <w:rPr>
            <w:rFonts w:asciiTheme="minorHAnsi" w:eastAsiaTheme="minorEastAsia" w:hAnsiTheme="minorHAnsi" w:cstheme="minorBidi"/>
            <w:caps w:val="0"/>
            <w:noProof/>
            <w:sz w:val="22"/>
            <w:szCs w:val="22"/>
          </w:rPr>
          <w:tab/>
        </w:r>
        <w:r w:rsidR="002F0206" w:rsidRPr="00D0266D">
          <w:rPr>
            <w:rStyle w:val="Hyperlink"/>
            <w:noProof/>
          </w:rPr>
          <w:t>EVALUATION CRITERIA</w:t>
        </w:r>
        <w:r w:rsidR="002F0206">
          <w:rPr>
            <w:noProof/>
            <w:webHidden/>
          </w:rPr>
          <w:tab/>
        </w:r>
        <w:r w:rsidR="002F0206">
          <w:rPr>
            <w:noProof/>
            <w:webHidden/>
          </w:rPr>
          <w:fldChar w:fldCharType="begin"/>
        </w:r>
        <w:r w:rsidR="002F0206">
          <w:rPr>
            <w:noProof/>
            <w:webHidden/>
          </w:rPr>
          <w:instrText xml:space="preserve"> PAGEREF _Toc4397834 \h </w:instrText>
        </w:r>
        <w:r w:rsidR="002F0206">
          <w:rPr>
            <w:noProof/>
            <w:webHidden/>
          </w:rPr>
        </w:r>
        <w:r w:rsidR="002F0206">
          <w:rPr>
            <w:noProof/>
            <w:webHidden/>
          </w:rPr>
          <w:fldChar w:fldCharType="separate"/>
        </w:r>
        <w:r w:rsidR="002F0206">
          <w:rPr>
            <w:noProof/>
            <w:webHidden/>
          </w:rPr>
          <w:t>57</w:t>
        </w:r>
        <w:r w:rsidR="002F0206">
          <w:rPr>
            <w:noProof/>
            <w:webHidden/>
          </w:rPr>
          <w:fldChar w:fldCharType="end"/>
        </w:r>
      </w:hyperlink>
    </w:p>
    <w:p w14:paraId="62FCE80C" w14:textId="77777777" w:rsidR="002F0206" w:rsidRDefault="003615B6">
      <w:pPr>
        <w:pStyle w:val="TOC3"/>
        <w:rPr>
          <w:rFonts w:asciiTheme="minorHAnsi" w:eastAsiaTheme="minorEastAsia" w:hAnsiTheme="minorHAnsi" w:cstheme="minorBidi"/>
          <w:iCs w:val="0"/>
          <w:caps w:val="0"/>
          <w:noProof/>
          <w:sz w:val="22"/>
          <w:szCs w:val="22"/>
        </w:rPr>
      </w:pPr>
      <w:hyperlink w:anchor="_Toc4397835" w:history="1">
        <w:r w:rsidR="002F0206" w:rsidRPr="00D0266D">
          <w:rPr>
            <w:rStyle w:val="Hyperlink"/>
            <w:rFonts w:eastAsia="MS Mincho"/>
            <w:noProof/>
            <w14:scene3d>
              <w14:camera w14:prst="orthographicFront"/>
              <w14:lightRig w14:rig="threePt" w14:dir="t">
                <w14:rot w14:lat="0" w14:lon="0" w14:rev="0"/>
              </w14:lightRig>
            </w14:scene3d>
          </w:rPr>
          <w:t>6.7.1</w:t>
        </w:r>
        <w:r w:rsidR="002F0206">
          <w:rPr>
            <w:rFonts w:asciiTheme="minorHAnsi" w:eastAsiaTheme="minorEastAsia" w:hAnsiTheme="minorHAnsi" w:cstheme="minorBidi"/>
            <w:iCs w:val="0"/>
            <w:caps w:val="0"/>
            <w:noProof/>
            <w:sz w:val="22"/>
            <w:szCs w:val="22"/>
          </w:rPr>
          <w:tab/>
        </w:r>
        <w:r w:rsidR="002F0206" w:rsidRPr="00D0266D">
          <w:rPr>
            <w:rStyle w:val="Hyperlink"/>
            <w:rFonts w:eastAsia="MS Mincho"/>
            <w:noProof/>
          </w:rPr>
          <w:t>TECHNICAL EVALUATION CRITERIA</w:t>
        </w:r>
        <w:r w:rsidR="002F0206">
          <w:rPr>
            <w:noProof/>
            <w:webHidden/>
          </w:rPr>
          <w:tab/>
        </w:r>
        <w:r w:rsidR="002F0206">
          <w:rPr>
            <w:noProof/>
            <w:webHidden/>
          </w:rPr>
          <w:fldChar w:fldCharType="begin"/>
        </w:r>
        <w:r w:rsidR="002F0206">
          <w:rPr>
            <w:noProof/>
            <w:webHidden/>
          </w:rPr>
          <w:instrText xml:space="preserve"> PAGEREF _Toc4397835 \h </w:instrText>
        </w:r>
        <w:r w:rsidR="002F0206">
          <w:rPr>
            <w:noProof/>
            <w:webHidden/>
          </w:rPr>
        </w:r>
        <w:r w:rsidR="002F0206">
          <w:rPr>
            <w:noProof/>
            <w:webHidden/>
          </w:rPr>
          <w:fldChar w:fldCharType="separate"/>
        </w:r>
        <w:r w:rsidR="002F0206">
          <w:rPr>
            <w:noProof/>
            <w:webHidden/>
          </w:rPr>
          <w:t>57</w:t>
        </w:r>
        <w:r w:rsidR="002F0206">
          <w:rPr>
            <w:noProof/>
            <w:webHidden/>
          </w:rPr>
          <w:fldChar w:fldCharType="end"/>
        </w:r>
      </w:hyperlink>
    </w:p>
    <w:p w14:paraId="1B5EF59E" w14:textId="77777777" w:rsidR="002F0206" w:rsidRDefault="003615B6">
      <w:pPr>
        <w:pStyle w:val="TOC3"/>
        <w:rPr>
          <w:rFonts w:asciiTheme="minorHAnsi" w:eastAsiaTheme="minorEastAsia" w:hAnsiTheme="minorHAnsi" w:cstheme="minorBidi"/>
          <w:iCs w:val="0"/>
          <w:caps w:val="0"/>
          <w:noProof/>
          <w:sz w:val="22"/>
          <w:szCs w:val="22"/>
        </w:rPr>
      </w:pPr>
      <w:hyperlink w:anchor="_Toc4397836" w:history="1">
        <w:r w:rsidR="002F0206" w:rsidRPr="00D0266D">
          <w:rPr>
            <w:rStyle w:val="Hyperlink"/>
            <w:rFonts w:eastAsia="MS Mincho"/>
            <w:noProof/>
            <w14:scene3d>
              <w14:camera w14:prst="orthographicFront"/>
              <w14:lightRig w14:rig="threePt" w14:dir="t">
                <w14:rot w14:lat="0" w14:lon="0" w14:rev="0"/>
              </w14:lightRig>
            </w14:scene3d>
          </w:rPr>
          <w:t>6.7.2</w:t>
        </w:r>
        <w:r w:rsidR="002F0206">
          <w:rPr>
            <w:rFonts w:asciiTheme="minorHAnsi" w:eastAsiaTheme="minorEastAsia" w:hAnsiTheme="minorHAnsi" w:cstheme="minorBidi"/>
            <w:iCs w:val="0"/>
            <w:caps w:val="0"/>
            <w:noProof/>
            <w:sz w:val="22"/>
            <w:szCs w:val="22"/>
          </w:rPr>
          <w:tab/>
        </w:r>
        <w:r w:rsidR="002F0206" w:rsidRPr="00D0266D">
          <w:rPr>
            <w:rStyle w:val="Hyperlink"/>
            <w:rFonts w:eastAsia="MS Mincho"/>
            <w:noProof/>
          </w:rPr>
          <w:t>VENDOR’S {BIDDER’S} STATE-SUPPLIED PRICE SHEET</w:t>
        </w:r>
        <w:r w:rsidR="002F0206">
          <w:rPr>
            <w:noProof/>
            <w:webHidden/>
          </w:rPr>
          <w:tab/>
        </w:r>
        <w:r w:rsidR="002F0206">
          <w:rPr>
            <w:noProof/>
            <w:webHidden/>
          </w:rPr>
          <w:fldChar w:fldCharType="begin"/>
        </w:r>
        <w:r w:rsidR="002F0206">
          <w:rPr>
            <w:noProof/>
            <w:webHidden/>
          </w:rPr>
          <w:instrText xml:space="preserve"> PAGEREF _Toc4397836 \h </w:instrText>
        </w:r>
        <w:r w:rsidR="002F0206">
          <w:rPr>
            <w:noProof/>
            <w:webHidden/>
          </w:rPr>
        </w:r>
        <w:r w:rsidR="002F0206">
          <w:rPr>
            <w:noProof/>
            <w:webHidden/>
          </w:rPr>
          <w:fldChar w:fldCharType="separate"/>
        </w:r>
        <w:r w:rsidR="002F0206">
          <w:rPr>
            <w:noProof/>
            <w:webHidden/>
          </w:rPr>
          <w:t>57</w:t>
        </w:r>
        <w:r w:rsidR="002F0206">
          <w:rPr>
            <w:noProof/>
            <w:webHidden/>
          </w:rPr>
          <w:fldChar w:fldCharType="end"/>
        </w:r>
      </w:hyperlink>
    </w:p>
    <w:p w14:paraId="25017F66" w14:textId="77777777" w:rsidR="002F0206" w:rsidRDefault="003615B6">
      <w:pPr>
        <w:pStyle w:val="TOC3"/>
        <w:rPr>
          <w:rFonts w:asciiTheme="minorHAnsi" w:eastAsiaTheme="minorEastAsia" w:hAnsiTheme="minorHAnsi" w:cstheme="minorBidi"/>
          <w:iCs w:val="0"/>
          <w:caps w:val="0"/>
          <w:noProof/>
          <w:sz w:val="22"/>
          <w:szCs w:val="22"/>
        </w:rPr>
      </w:pPr>
      <w:hyperlink w:anchor="_Toc4397837" w:history="1">
        <w:r w:rsidR="002F0206" w:rsidRPr="00D0266D">
          <w:rPr>
            <w:rStyle w:val="Hyperlink"/>
            <w:rFonts w:eastAsia="MS Mincho"/>
            <w:noProof/>
            <w14:scene3d>
              <w14:camera w14:prst="orthographicFront"/>
              <w14:lightRig w14:rig="threePt" w14:dir="t">
                <w14:rot w14:lat="0" w14:lon="0" w14:rev="0"/>
              </w14:lightRig>
            </w14:scene3d>
          </w:rPr>
          <w:t>6.7.3</w:t>
        </w:r>
        <w:r w:rsidR="002F0206">
          <w:rPr>
            <w:rFonts w:asciiTheme="minorHAnsi" w:eastAsiaTheme="minorEastAsia" w:hAnsiTheme="minorHAnsi" w:cstheme="minorBidi"/>
            <w:iCs w:val="0"/>
            <w:caps w:val="0"/>
            <w:noProof/>
            <w:sz w:val="22"/>
            <w:szCs w:val="22"/>
          </w:rPr>
          <w:tab/>
        </w:r>
        <w:r w:rsidR="002F0206" w:rsidRPr="00D0266D">
          <w:rPr>
            <w:rStyle w:val="Hyperlink"/>
            <w:rFonts w:eastAsia="MS Mincho"/>
            <w:noProof/>
          </w:rPr>
          <w:t>QUOTE DISCREPANCIES</w:t>
        </w:r>
        <w:r w:rsidR="002F0206">
          <w:rPr>
            <w:noProof/>
            <w:webHidden/>
          </w:rPr>
          <w:tab/>
        </w:r>
        <w:r w:rsidR="002F0206">
          <w:rPr>
            <w:noProof/>
            <w:webHidden/>
          </w:rPr>
          <w:fldChar w:fldCharType="begin"/>
        </w:r>
        <w:r w:rsidR="002F0206">
          <w:rPr>
            <w:noProof/>
            <w:webHidden/>
          </w:rPr>
          <w:instrText xml:space="preserve"> PAGEREF _Toc4397837 \h </w:instrText>
        </w:r>
        <w:r w:rsidR="002F0206">
          <w:rPr>
            <w:noProof/>
            <w:webHidden/>
          </w:rPr>
        </w:r>
        <w:r w:rsidR="002F0206">
          <w:rPr>
            <w:noProof/>
            <w:webHidden/>
          </w:rPr>
          <w:fldChar w:fldCharType="separate"/>
        </w:r>
        <w:r w:rsidR="002F0206">
          <w:rPr>
            <w:noProof/>
            <w:webHidden/>
          </w:rPr>
          <w:t>57</w:t>
        </w:r>
        <w:r w:rsidR="002F0206">
          <w:rPr>
            <w:noProof/>
            <w:webHidden/>
          </w:rPr>
          <w:fldChar w:fldCharType="end"/>
        </w:r>
      </w:hyperlink>
    </w:p>
    <w:p w14:paraId="45812D18" w14:textId="77777777" w:rsidR="002F0206" w:rsidRDefault="003615B6">
      <w:pPr>
        <w:pStyle w:val="TOC3"/>
        <w:rPr>
          <w:rFonts w:asciiTheme="minorHAnsi" w:eastAsiaTheme="minorEastAsia" w:hAnsiTheme="minorHAnsi" w:cstheme="minorBidi"/>
          <w:iCs w:val="0"/>
          <w:caps w:val="0"/>
          <w:noProof/>
          <w:sz w:val="22"/>
          <w:szCs w:val="22"/>
        </w:rPr>
      </w:pPr>
      <w:hyperlink w:anchor="_Toc4397838" w:history="1">
        <w:r w:rsidR="002F0206" w:rsidRPr="00D0266D">
          <w:rPr>
            <w:rStyle w:val="Hyperlink"/>
            <w:rFonts w:eastAsia="MS Mincho"/>
            <w:noProof/>
            <w14:scene3d>
              <w14:camera w14:prst="orthographicFront"/>
              <w14:lightRig w14:rig="threePt" w14:dir="t">
                <w14:rot w14:lat="0" w14:lon="0" w14:rev="0"/>
              </w14:lightRig>
            </w14:scene3d>
          </w:rPr>
          <w:t>6.7.4</w:t>
        </w:r>
        <w:r w:rsidR="002F0206">
          <w:rPr>
            <w:rFonts w:asciiTheme="minorHAnsi" w:eastAsiaTheme="minorEastAsia" w:hAnsiTheme="minorHAnsi" w:cstheme="minorBidi"/>
            <w:iCs w:val="0"/>
            <w:caps w:val="0"/>
            <w:noProof/>
            <w:sz w:val="22"/>
            <w:szCs w:val="22"/>
          </w:rPr>
          <w:tab/>
        </w:r>
        <w:r w:rsidR="002F0206" w:rsidRPr="00D0266D">
          <w:rPr>
            <w:rStyle w:val="Hyperlink"/>
            <w:rFonts w:eastAsia="MS Mincho"/>
            <w:noProof/>
          </w:rPr>
          <w:t>EVALUATION OF THE QUOTES</w:t>
        </w:r>
        <w:r w:rsidR="002F0206">
          <w:rPr>
            <w:noProof/>
            <w:webHidden/>
          </w:rPr>
          <w:tab/>
        </w:r>
        <w:r w:rsidR="002F0206">
          <w:rPr>
            <w:noProof/>
            <w:webHidden/>
          </w:rPr>
          <w:fldChar w:fldCharType="begin"/>
        </w:r>
        <w:r w:rsidR="002F0206">
          <w:rPr>
            <w:noProof/>
            <w:webHidden/>
          </w:rPr>
          <w:instrText xml:space="preserve"> PAGEREF _Toc4397838 \h </w:instrText>
        </w:r>
        <w:r w:rsidR="002F0206">
          <w:rPr>
            <w:noProof/>
            <w:webHidden/>
          </w:rPr>
        </w:r>
        <w:r w:rsidR="002F0206">
          <w:rPr>
            <w:noProof/>
            <w:webHidden/>
          </w:rPr>
          <w:fldChar w:fldCharType="separate"/>
        </w:r>
        <w:r w:rsidR="002F0206">
          <w:rPr>
            <w:noProof/>
            <w:webHidden/>
          </w:rPr>
          <w:t>57</w:t>
        </w:r>
        <w:r w:rsidR="002F0206">
          <w:rPr>
            <w:noProof/>
            <w:webHidden/>
          </w:rPr>
          <w:fldChar w:fldCharType="end"/>
        </w:r>
      </w:hyperlink>
    </w:p>
    <w:p w14:paraId="07ABBEAD"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839" w:history="1">
        <w:r w:rsidR="002F0206" w:rsidRPr="00D0266D">
          <w:rPr>
            <w:rStyle w:val="Hyperlink"/>
            <w:noProof/>
            <w14:scene3d>
              <w14:camera w14:prst="orthographicFront"/>
              <w14:lightRig w14:rig="threePt" w14:dir="t">
                <w14:rot w14:lat="0" w14:lon="0" w14:rev="0"/>
              </w14:lightRig>
            </w14:scene3d>
          </w:rPr>
          <w:t>6.8</w:t>
        </w:r>
        <w:r w:rsidR="002F0206">
          <w:rPr>
            <w:rFonts w:asciiTheme="minorHAnsi" w:eastAsiaTheme="minorEastAsia" w:hAnsiTheme="minorHAnsi" w:cstheme="minorBidi"/>
            <w:caps w:val="0"/>
            <w:noProof/>
            <w:sz w:val="22"/>
            <w:szCs w:val="22"/>
          </w:rPr>
          <w:tab/>
        </w:r>
        <w:r w:rsidR="002F0206" w:rsidRPr="00D0266D">
          <w:rPr>
            <w:rStyle w:val="Hyperlink"/>
            <w:noProof/>
          </w:rPr>
          <w:t>NEGOTIATION AND BEST AND FINAL OFFER (BAFO)</w:t>
        </w:r>
        <w:r w:rsidR="002F0206">
          <w:rPr>
            <w:noProof/>
            <w:webHidden/>
          </w:rPr>
          <w:tab/>
        </w:r>
        <w:r w:rsidR="002F0206">
          <w:rPr>
            <w:noProof/>
            <w:webHidden/>
          </w:rPr>
          <w:fldChar w:fldCharType="begin"/>
        </w:r>
        <w:r w:rsidR="002F0206">
          <w:rPr>
            <w:noProof/>
            <w:webHidden/>
          </w:rPr>
          <w:instrText xml:space="preserve"> PAGEREF _Toc4397839 \h </w:instrText>
        </w:r>
        <w:r w:rsidR="002F0206">
          <w:rPr>
            <w:noProof/>
            <w:webHidden/>
          </w:rPr>
        </w:r>
        <w:r w:rsidR="002F0206">
          <w:rPr>
            <w:noProof/>
            <w:webHidden/>
          </w:rPr>
          <w:fldChar w:fldCharType="separate"/>
        </w:r>
        <w:r w:rsidR="002F0206">
          <w:rPr>
            <w:noProof/>
            <w:webHidden/>
          </w:rPr>
          <w:t>58</w:t>
        </w:r>
        <w:r w:rsidR="002F0206">
          <w:rPr>
            <w:noProof/>
            <w:webHidden/>
          </w:rPr>
          <w:fldChar w:fldCharType="end"/>
        </w:r>
      </w:hyperlink>
    </w:p>
    <w:p w14:paraId="62BE94DD"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840" w:history="1">
        <w:r w:rsidR="002F0206" w:rsidRPr="00D0266D">
          <w:rPr>
            <w:rStyle w:val="Hyperlink"/>
            <w:noProof/>
            <w14:scene3d>
              <w14:camera w14:prst="orthographicFront"/>
              <w14:lightRig w14:rig="threePt" w14:dir="t">
                <w14:rot w14:lat="0" w14:lon="0" w14:rev="0"/>
              </w14:lightRig>
            </w14:scene3d>
          </w:rPr>
          <w:t>6.9</w:t>
        </w:r>
        <w:r w:rsidR="002F0206">
          <w:rPr>
            <w:rFonts w:asciiTheme="minorHAnsi" w:eastAsiaTheme="minorEastAsia" w:hAnsiTheme="minorHAnsi" w:cstheme="minorBidi"/>
            <w:caps w:val="0"/>
            <w:noProof/>
            <w:sz w:val="22"/>
            <w:szCs w:val="22"/>
          </w:rPr>
          <w:tab/>
        </w:r>
        <w:r w:rsidR="002F0206" w:rsidRPr="00D0266D">
          <w:rPr>
            <w:rStyle w:val="Hyperlink"/>
            <w:noProof/>
          </w:rPr>
          <w:t xml:space="preserve">“REQUEST FOR REVISION” WITHIN </w:t>
        </w:r>
        <w:r w:rsidR="002F0206" w:rsidRPr="00D0266D">
          <w:rPr>
            <w:rStyle w:val="Hyperlink"/>
            <w:i/>
            <w:iCs/>
            <w:noProof/>
          </w:rPr>
          <w:t>NJSTART</w:t>
        </w:r>
        <w:r w:rsidR="002F0206">
          <w:rPr>
            <w:noProof/>
            <w:webHidden/>
          </w:rPr>
          <w:tab/>
        </w:r>
        <w:r w:rsidR="002F0206">
          <w:rPr>
            <w:noProof/>
            <w:webHidden/>
          </w:rPr>
          <w:fldChar w:fldCharType="begin"/>
        </w:r>
        <w:r w:rsidR="002F0206">
          <w:rPr>
            <w:noProof/>
            <w:webHidden/>
          </w:rPr>
          <w:instrText xml:space="preserve"> PAGEREF _Toc4397840 \h </w:instrText>
        </w:r>
        <w:r w:rsidR="002F0206">
          <w:rPr>
            <w:noProof/>
            <w:webHidden/>
          </w:rPr>
        </w:r>
        <w:r w:rsidR="002F0206">
          <w:rPr>
            <w:noProof/>
            <w:webHidden/>
          </w:rPr>
          <w:fldChar w:fldCharType="separate"/>
        </w:r>
        <w:r w:rsidR="002F0206">
          <w:rPr>
            <w:noProof/>
            <w:webHidden/>
          </w:rPr>
          <w:t>58</w:t>
        </w:r>
        <w:r w:rsidR="002F0206">
          <w:rPr>
            <w:noProof/>
            <w:webHidden/>
          </w:rPr>
          <w:fldChar w:fldCharType="end"/>
        </w:r>
      </w:hyperlink>
    </w:p>
    <w:p w14:paraId="4461CDF5" w14:textId="77777777" w:rsidR="002F0206" w:rsidRDefault="003615B6">
      <w:pPr>
        <w:pStyle w:val="TOC2"/>
        <w:tabs>
          <w:tab w:val="left" w:pos="1200"/>
        </w:tabs>
        <w:rPr>
          <w:rFonts w:asciiTheme="minorHAnsi" w:eastAsiaTheme="minorEastAsia" w:hAnsiTheme="minorHAnsi" w:cstheme="minorBidi"/>
          <w:caps w:val="0"/>
          <w:noProof/>
          <w:sz w:val="22"/>
          <w:szCs w:val="22"/>
        </w:rPr>
      </w:pPr>
      <w:hyperlink w:anchor="_Toc4397841" w:history="1">
        <w:r w:rsidR="002F0206" w:rsidRPr="00D0266D">
          <w:rPr>
            <w:rStyle w:val="Hyperlink"/>
            <w:noProof/>
            <w14:scene3d>
              <w14:camera w14:prst="orthographicFront"/>
              <w14:lightRig w14:rig="threePt" w14:dir="t">
                <w14:rot w14:lat="0" w14:lon="0" w14:rev="0"/>
              </w14:lightRig>
            </w14:scene3d>
          </w:rPr>
          <w:t>6.10</w:t>
        </w:r>
        <w:r w:rsidR="002F0206">
          <w:rPr>
            <w:rFonts w:asciiTheme="minorHAnsi" w:eastAsiaTheme="minorEastAsia" w:hAnsiTheme="minorHAnsi" w:cstheme="minorBidi"/>
            <w:caps w:val="0"/>
            <w:noProof/>
            <w:sz w:val="22"/>
            <w:szCs w:val="22"/>
          </w:rPr>
          <w:tab/>
        </w:r>
        <w:r w:rsidR="002F0206" w:rsidRPr="00D0266D">
          <w:rPr>
            <w:rStyle w:val="Hyperlink"/>
            <w:noProof/>
          </w:rPr>
          <w:t>POOR PERFORMANCE</w:t>
        </w:r>
        <w:r w:rsidR="002F0206">
          <w:rPr>
            <w:noProof/>
            <w:webHidden/>
          </w:rPr>
          <w:tab/>
        </w:r>
        <w:r w:rsidR="002F0206">
          <w:rPr>
            <w:noProof/>
            <w:webHidden/>
          </w:rPr>
          <w:fldChar w:fldCharType="begin"/>
        </w:r>
        <w:r w:rsidR="002F0206">
          <w:rPr>
            <w:noProof/>
            <w:webHidden/>
          </w:rPr>
          <w:instrText xml:space="preserve"> PAGEREF _Toc4397841 \h </w:instrText>
        </w:r>
        <w:r w:rsidR="002F0206">
          <w:rPr>
            <w:noProof/>
            <w:webHidden/>
          </w:rPr>
        </w:r>
        <w:r w:rsidR="002F0206">
          <w:rPr>
            <w:noProof/>
            <w:webHidden/>
          </w:rPr>
          <w:fldChar w:fldCharType="separate"/>
        </w:r>
        <w:r w:rsidR="002F0206">
          <w:rPr>
            <w:noProof/>
            <w:webHidden/>
          </w:rPr>
          <w:t>58</w:t>
        </w:r>
        <w:r w:rsidR="002F0206">
          <w:rPr>
            <w:noProof/>
            <w:webHidden/>
          </w:rPr>
          <w:fldChar w:fldCharType="end"/>
        </w:r>
      </w:hyperlink>
    </w:p>
    <w:p w14:paraId="77270A84" w14:textId="77777777" w:rsidR="002F0206" w:rsidRDefault="003615B6">
      <w:pPr>
        <w:pStyle w:val="TOC1"/>
        <w:tabs>
          <w:tab w:val="left" w:pos="475"/>
        </w:tabs>
        <w:rPr>
          <w:rFonts w:asciiTheme="minorHAnsi" w:eastAsiaTheme="minorEastAsia" w:hAnsiTheme="minorHAnsi" w:cstheme="minorBidi"/>
          <w:b w:val="0"/>
          <w:bCs w:val="0"/>
          <w:caps w:val="0"/>
          <w:noProof/>
          <w:sz w:val="22"/>
          <w:szCs w:val="22"/>
        </w:rPr>
      </w:pPr>
      <w:hyperlink w:anchor="_Toc4397842" w:history="1">
        <w:r w:rsidR="002F0206" w:rsidRPr="00D0266D">
          <w:rPr>
            <w:rStyle w:val="Hyperlink"/>
            <w:noProof/>
            <w14:scene3d>
              <w14:camera w14:prst="orthographicFront"/>
              <w14:lightRig w14:rig="threePt" w14:dir="t">
                <w14:rot w14:lat="0" w14:lon="0" w14:rev="0"/>
              </w14:lightRig>
            </w14:scene3d>
          </w:rPr>
          <w:t>7</w:t>
        </w:r>
        <w:r w:rsidR="002F0206">
          <w:rPr>
            <w:rFonts w:asciiTheme="minorHAnsi" w:eastAsiaTheme="minorEastAsia" w:hAnsiTheme="minorHAnsi" w:cstheme="minorBidi"/>
            <w:b w:val="0"/>
            <w:bCs w:val="0"/>
            <w:caps w:val="0"/>
            <w:noProof/>
            <w:sz w:val="22"/>
            <w:szCs w:val="22"/>
          </w:rPr>
          <w:tab/>
        </w:r>
        <w:r w:rsidR="002F0206" w:rsidRPr="00D0266D">
          <w:rPr>
            <w:rStyle w:val="Hyperlink"/>
            <w:noProof/>
          </w:rPr>
          <w:t>BLANKET P.O. AWARD</w:t>
        </w:r>
        <w:r w:rsidR="002F0206">
          <w:rPr>
            <w:noProof/>
            <w:webHidden/>
          </w:rPr>
          <w:tab/>
        </w:r>
        <w:r w:rsidR="002F0206">
          <w:rPr>
            <w:noProof/>
            <w:webHidden/>
          </w:rPr>
          <w:fldChar w:fldCharType="begin"/>
        </w:r>
        <w:r w:rsidR="002F0206">
          <w:rPr>
            <w:noProof/>
            <w:webHidden/>
          </w:rPr>
          <w:instrText xml:space="preserve"> PAGEREF _Toc4397842 \h </w:instrText>
        </w:r>
        <w:r w:rsidR="002F0206">
          <w:rPr>
            <w:noProof/>
            <w:webHidden/>
          </w:rPr>
        </w:r>
        <w:r w:rsidR="002F0206">
          <w:rPr>
            <w:noProof/>
            <w:webHidden/>
          </w:rPr>
          <w:fldChar w:fldCharType="separate"/>
        </w:r>
        <w:r w:rsidR="002F0206">
          <w:rPr>
            <w:noProof/>
            <w:webHidden/>
          </w:rPr>
          <w:t>60</w:t>
        </w:r>
        <w:r w:rsidR="002F0206">
          <w:rPr>
            <w:noProof/>
            <w:webHidden/>
          </w:rPr>
          <w:fldChar w:fldCharType="end"/>
        </w:r>
      </w:hyperlink>
    </w:p>
    <w:p w14:paraId="2FCB53FA"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843" w:history="1">
        <w:r w:rsidR="002F0206" w:rsidRPr="00D0266D">
          <w:rPr>
            <w:rStyle w:val="Hyperlink"/>
            <w:rFonts w:eastAsia="MS Mincho"/>
            <w:noProof/>
            <w14:scene3d>
              <w14:camera w14:prst="orthographicFront"/>
              <w14:lightRig w14:rig="threePt" w14:dir="t">
                <w14:rot w14:lat="0" w14:lon="0" w14:rev="0"/>
              </w14:lightRig>
            </w14:scene3d>
          </w:rPr>
          <w:t>7.1</w:t>
        </w:r>
        <w:r w:rsidR="002F0206">
          <w:rPr>
            <w:rFonts w:asciiTheme="minorHAnsi" w:eastAsiaTheme="minorEastAsia" w:hAnsiTheme="minorHAnsi" w:cstheme="minorBidi"/>
            <w:caps w:val="0"/>
            <w:noProof/>
            <w:sz w:val="22"/>
            <w:szCs w:val="22"/>
          </w:rPr>
          <w:tab/>
        </w:r>
        <w:r w:rsidR="002F0206" w:rsidRPr="00D0266D">
          <w:rPr>
            <w:rStyle w:val="Hyperlink"/>
            <w:rFonts w:eastAsia="MS Mincho"/>
            <w:noProof/>
          </w:rPr>
          <w:t>DOCUMENTS REQUIRED BEFORE BLANKET P.O. AWARD</w:t>
        </w:r>
        <w:r w:rsidR="002F0206">
          <w:rPr>
            <w:noProof/>
            <w:webHidden/>
          </w:rPr>
          <w:tab/>
        </w:r>
        <w:r w:rsidR="002F0206">
          <w:rPr>
            <w:noProof/>
            <w:webHidden/>
          </w:rPr>
          <w:fldChar w:fldCharType="begin"/>
        </w:r>
        <w:r w:rsidR="002F0206">
          <w:rPr>
            <w:noProof/>
            <w:webHidden/>
          </w:rPr>
          <w:instrText xml:space="preserve"> PAGEREF _Toc4397843 \h </w:instrText>
        </w:r>
        <w:r w:rsidR="002F0206">
          <w:rPr>
            <w:noProof/>
            <w:webHidden/>
          </w:rPr>
        </w:r>
        <w:r w:rsidR="002F0206">
          <w:rPr>
            <w:noProof/>
            <w:webHidden/>
          </w:rPr>
          <w:fldChar w:fldCharType="separate"/>
        </w:r>
        <w:r w:rsidR="002F0206">
          <w:rPr>
            <w:noProof/>
            <w:webHidden/>
          </w:rPr>
          <w:t>60</w:t>
        </w:r>
        <w:r w:rsidR="002F0206">
          <w:rPr>
            <w:noProof/>
            <w:webHidden/>
          </w:rPr>
          <w:fldChar w:fldCharType="end"/>
        </w:r>
      </w:hyperlink>
    </w:p>
    <w:p w14:paraId="2661788F" w14:textId="77777777" w:rsidR="002F0206" w:rsidRDefault="003615B6">
      <w:pPr>
        <w:pStyle w:val="TOC3"/>
        <w:rPr>
          <w:rFonts w:asciiTheme="minorHAnsi" w:eastAsiaTheme="minorEastAsia" w:hAnsiTheme="minorHAnsi" w:cstheme="minorBidi"/>
          <w:iCs w:val="0"/>
          <w:caps w:val="0"/>
          <w:noProof/>
          <w:sz w:val="22"/>
          <w:szCs w:val="22"/>
        </w:rPr>
      </w:pPr>
      <w:hyperlink w:anchor="_Toc4397844" w:history="1">
        <w:r w:rsidR="002F0206" w:rsidRPr="00D0266D">
          <w:rPr>
            <w:rStyle w:val="Hyperlink"/>
            <w:rFonts w:eastAsia="MS Mincho"/>
            <w:noProof/>
            <w14:scene3d>
              <w14:camera w14:prst="orthographicFront"/>
              <w14:lightRig w14:rig="threePt" w14:dir="t">
                <w14:rot w14:lat="0" w14:lon="0" w14:rev="0"/>
              </w14:lightRig>
            </w14:scene3d>
          </w:rPr>
          <w:t>7.1.1</w:t>
        </w:r>
        <w:r w:rsidR="002F0206">
          <w:rPr>
            <w:rFonts w:asciiTheme="minorHAnsi" w:eastAsiaTheme="minorEastAsia" w:hAnsiTheme="minorHAnsi" w:cstheme="minorBidi"/>
            <w:iCs w:val="0"/>
            <w:caps w:val="0"/>
            <w:noProof/>
            <w:sz w:val="22"/>
            <w:szCs w:val="22"/>
          </w:rPr>
          <w:tab/>
        </w:r>
        <w:r w:rsidR="002F0206" w:rsidRPr="00D0266D">
          <w:rPr>
            <w:rStyle w:val="Hyperlink"/>
            <w:rFonts w:eastAsia="MS Mincho"/>
            <w:noProof/>
          </w:rPr>
          <w:t>REQUIREMENTS OF PUBLIC LAW 2005, CHAPTER 51, N</w:t>
        </w:r>
        <w:r w:rsidR="002F0206" w:rsidRPr="00D0266D">
          <w:rPr>
            <w:rStyle w:val="Hyperlink"/>
            <w:noProof/>
          </w:rPr>
          <w:t>.J.S.A.</w:t>
        </w:r>
        <w:r w:rsidR="002F0206" w:rsidRPr="00D0266D">
          <w:rPr>
            <w:rStyle w:val="Hyperlink"/>
            <w:rFonts w:eastAsia="MS Mincho"/>
            <w:noProof/>
          </w:rPr>
          <w:t xml:space="preserve"> 19:44A-20.13 - </w:t>
        </w:r>
        <w:r w:rsidR="002F0206" w:rsidRPr="00D0266D">
          <w:rPr>
            <w:rStyle w:val="Hyperlink"/>
            <w:noProof/>
          </w:rPr>
          <w:t>N.J.S.A.</w:t>
        </w:r>
        <w:r w:rsidR="002F0206" w:rsidRPr="00D0266D">
          <w:rPr>
            <w:rStyle w:val="Hyperlink"/>
            <w:rFonts w:eastAsia="MS Mincho"/>
            <w:noProof/>
          </w:rPr>
          <w:t xml:space="preserve"> 19:44A-20.25 (FORMERLY EXECUTIVE ORDER NO. 134), EXECUTIVE ORDER NO. 117 (2008) AND N.J.A.C. 17:12-5 </w:t>
        </w:r>
        <w:r w:rsidR="002F0206" w:rsidRPr="00D0266D">
          <w:rPr>
            <w:rStyle w:val="Hyperlink"/>
            <w:rFonts w:eastAsia="MS Mincho"/>
            <w:i/>
            <w:noProof/>
          </w:rPr>
          <w:t>ET SEQ</w:t>
        </w:r>
        <w:r w:rsidR="002F0206" w:rsidRPr="00D0266D">
          <w:rPr>
            <w:rStyle w:val="Hyperlink"/>
            <w:rFonts w:eastAsia="MS Mincho"/>
            <w:noProof/>
          </w:rPr>
          <w:t>.</w:t>
        </w:r>
        <w:r w:rsidR="002F0206">
          <w:rPr>
            <w:noProof/>
            <w:webHidden/>
          </w:rPr>
          <w:tab/>
        </w:r>
        <w:r w:rsidR="002F0206">
          <w:rPr>
            <w:noProof/>
            <w:webHidden/>
          </w:rPr>
          <w:fldChar w:fldCharType="begin"/>
        </w:r>
        <w:r w:rsidR="002F0206">
          <w:rPr>
            <w:noProof/>
            <w:webHidden/>
          </w:rPr>
          <w:instrText xml:space="preserve"> PAGEREF _Toc4397844 \h </w:instrText>
        </w:r>
        <w:r w:rsidR="002F0206">
          <w:rPr>
            <w:noProof/>
            <w:webHidden/>
          </w:rPr>
        </w:r>
        <w:r w:rsidR="002F0206">
          <w:rPr>
            <w:noProof/>
            <w:webHidden/>
          </w:rPr>
          <w:fldChar w:fldCharType="separate"/>
        </w:r>
        <w:r w:rsidR="002F0206">
          <w:rPr>
            <w:noProof/>
            <w:webHidden/>
          </w:rPr>
          <w:t>60</w:t>
        </w:r>
        <w:r w:rsidR="002F0206">
          <w:rPr>
            <w:noProof/>
            <w:webHidden/>
          </w:rPr>
          <w:fldChar w:fldCharType="end"/>
        </w:r>
      </w:hyperlink>
    </w:p>
    <w:p w14:paraId="045ADE85" w14:textId="77777777" w:rsidR="002F0206" w:rsidRDefault="003615B6">
      <w:pPr>
        <w:pStyle w:val="TOC3"/>
        <w:rPr>
          <w:rFonts w:asciiTheme="minorHAnsi" w:eastAsiaTheme="minorEastAsia" w:hAnsiTheme="minorHAnsi" w:cstheme="minorBidi"/>
          <w:iCs w:val="0"/>
          <w:caps w:val="0"/>
          <w:noProof/>
          <w:sz w:val="22"/>
          <w:szCs w:val="22"/>
        </w:rPr>
      </w:pPr>
      <w:hyperlink w:anchor="_Toc4397845" w:history="1">
        <w:r w:rsidR="002F0206" w:rsidRPr="00D0266D">
          <w:rPr>
            <w:rStyle w:val="Hyperlink"/>
            <w:noProof/>
            <w14:scene3d>
              <w14:camera w14:prst="orthographicFront"/>
              <w14:lightRig w14:rig="threePt" w14:dir="t">
                <w14:rot w14:lat="0" w14:lon="0" w14:rev="0"/>
              </w14:lightRig>
            </w14:scene3d>
          </w:rPr>
          <w:t>7.1.2</w:t>
        </w:r>
        <w:r w:rsidR="002F0206">
          <w:rPr>
            <w:rFonts w:asciiTheme="minorHAnsi" w:eastAsiaTheme="minorEastAsia" w:hAnsiTheme="minorHAnsi" w:cstheme="minorBidi"/>
            <w:iCs w:val="0"/>
            <w:caps w:val="0"/>
            <w:noProof/>
            <w:sz w:val="22"/>
            <w:szCs w:val="22"/>
          </w:rPr>
          <w:tab/>
        </w:r>
        <w:r w:rsidR="002F0206" w:rsidRPr="00D0266D">
          <w:rPr>
            <w:rStyle w:val="Hyperlink"/>
            <w:noProof/>
          </w:rPr>
          <w:t>SOURCE DISCLOSURE REQUIREMENTS</w:t>
        </w:r>
        <w:r w:rsidR="002F0206">
          <w:rPr>
            <w:noProof/>
            <w:webHidden/>
          </w:rPr>
          <w:tab/>
        </w:r>
        <w:r w:rsidR="002F0206">
          <w:rPr>
            <w:noProof/>
            <w:webHidden/>
          </w:rPr>
          <w:fldChar w:fldCharType="begin"/>
        </w:r>
        <w:r w:rsidR="002F0206">
          <w:rPr>
            <w:noProof/>
            <w:webHidden/>
          </w:rPr>
          <w:instrText xml:space="preserve"> PAGEREF _Toc4397845 \h </w:instrText>
        </w:r>
        <w:r w:rsidR="002F0206">
          <w:rPr>
            <w:noProof/>
            <w:webHidden/>
          </w:rPr>
        </w:r>
        <w:r w:rsidR="002F0206">
          <w:rPr>
            <w:noProof/>
            <w:webHidden/>
          </w:rPr>
          <w:fldChar w:fldCharType="separate"/>
        </w:r>
        <w:r w:rsidR="002F0206">
          <w:rPr>
            <w:noProof/>
            <w:webHidden/>
          </w:rPr>
          <w:t>61</w:t>
        </w:r>
        <w:r w:rsidR="002F0206">
          <w:rPr>
            <w:noProof/>
            <w:webHidden/>
          </w:rPr>
          <w:fldChar w:fldCharType="end"/>
        </w:r>
      </w:hyperlink>
    </w:p>
    <w:p w14:paraId="2D173C41" w14:textId="77777777" w:rsidR="002F0206" w:rsidRDefault="003615B6">
      <w:pPr>
        <w:pStyle w:val="TOC3"/>
        <w:rPr>
          <w:rFonts w:asciiTheme="minorHAnsi" w:eastAsiaTheme="minorEastAsia" w:hAnsiTheme="minorHAnsi" w:cstheme="minorBidi"/>
          <w:iCs w:val="0"/>
          <w:caps w:val="0"/>
          <w:noProof/>
          <w:sz w:val="22"/>
          <w:szCs w:val="22"/>
        </w:rPr>
      </w:pPr>
      <w:hyperlink w:anchor="_Toc4397846" w:history="1">
        <w:r w:rsidR="002F0206" w:rsidRPr="00D0266D">
          <w:rPr>
            <w:rStyle w:val="Hyperlink"/>
            <w:noProof/>
            <w14:scene3d>
              <w14:camera w14:prst="orthographicFront"/>
              <w14:lightRig w14:rig="threePt" w14:dir="t">
                <w14:rot w14:lat="0" w14:lon="0" w14:rev="0"/>
              </w14:lightRig>
            </w14:scene3d>
          </w:rPr>
          <w:t>7.1.3</w:t>
        </w:r>
        <w:r w:rsidR="002F0206">
          <w:rPr>
            <w:rFonts w:asciiTheme="minorHAnsi" w:eastAsiaTheme="minorEastAsia" w:hAnsiTheme="minorHAnsi" w:cstheme="minorBidi"/>
            <w:iCs w:val="0"/>
            <w:caps w:val="0"/>
            <w:noProof/>
            <w:sz w:val="22"/>
            <w:szCs w:val="22"/>
          </w:rPr>
          <w:tab/>
        </w:r>
        <w:r w:rsidR="002F0206" w:rsidRPr="00D0266D">
          <w:rPr>
            <w:rStyle w:val="Hyperlink"/>
            <w:noProof/>
          </w:rPr>
          <w:t>AFFIRMATIVE ACTION</w:t>
        </w:r>
        <w:r w:rsidR="002F0206">
          <w:rPr>
            <w:noProof/>
            <w:webHidden/>
          </w:rPr>
          <w:tab/>
        </w:r>
        <w:r w:rsidR="002F0206">
          <w:rPr>
            <w:noProof/>
            <w:webHidden/>
          </w:rPr>
          <w:fldChar w:fldCharType="begin"/>
        </w:r>
        <w:r w:rsidR="002F0206">
          <w:rPr>
            <w:noProof/>
            <w:webHidden/>
          </w:rPr>
          <w:instrText xml:space="preserve"> PAGEREF _Toc4397846 \h </w:instrText>
        </w:r>
        <w:r w:rsidR="002F0206">
          <w:rPr>
            <w:noProof/>
            <w:webHidden/>
          </w:rPr>
        </w:r>
        <w:r w:rsidR="002F0206">
          <w:rPr>
            <w:noProof/>
            <w:webHidden/>
          </w:rPr>
          <w:fldChar w:fldCharType="separate"/>
        </w:r>
        <w:r w:rsidR="002F0206">
          <w:rPr>
            <w:noProof/>
            <w:webHidden/>
          </w:rPr>
          <w:t>61</w:t>
        </w:r>
        <w:r w:rsidR="002F0206">
          <w:rPr>
            <w:noProof/>
            <w:webHidden/>
          </w:rPr>
          <w:fldChar w:fldCharType="end"/>
        </w:r>
      </w:hyperlink>
    </w:p>
    <w:p w14:paraId="6F6F5C55" w14:textId="77777777" w:rsidR="002F0206" w:rsidRDefault="003615B6">
      <w:pPr>
        <w:pStyle w:val="TOC3"/>
        <w:rPr>
          <w:rFonts w:asciiTheme="minorHAnsi" w:eastAsiaTheme="minorEastAsia" w:hAnsiTheme="minorHAnsi" w:cstheme="minorBidi"/>
          <w:iCs w:val="0"/>
          <w:caps w:val="0"/>
          <w:noProof/>
          <w:sz w:val="22"/>
          <w:szCs w:val="22"/>
        </w:rPr>
      </w:pPr>
      <w:hyperlink w:anchor="_Toc4397847" w:history="1">
        <w:r w:rsidR="002F0206" w:rsidRPr="00D0266D">
          <w:rPr>
            <w:rStyle w:val="Hyperlink"/>
            <w:noProof/>
            <w14:scene3d>
              <w14:camera w14:prst="orthographicFront"/>
              <w14:lightRig w14:rig="threePt" w14:dir="t">
                <w14:rot w14:lat="0" w14:lon="0" w14:rev="0"/>
              </w14:lightRig>
            </w14:scene3d>
          </w:rPr>
          <w:t>7.1.4</w:t>
        </w:r>
        <w:r w:rsidR="002F0206">
          <w:rPr>
            <w:rFonts w:asciiTheme="minorHAnsi" w:eastAsiaTheme="minorEastAsia" w:hAnsiTheme="minorHAnsi" w:cstheme="minorBidi"/>
            <w:iCs w:val="0"/>
            <w:caps w:val="0"/>
            <w:noProof/>
            <w:sz w:val="22"/>
            <w:szCs w:val="22"/>
          </w:rPr>
          <w:tab/>
        </w:r>
        <w:r w:rsidR="002F0206" w:rsidRPr="00D0266D">
          <w:rPr>
            <w:rStyle w:val="Hyperlink"/>
            <w:noProof/>
          </w:rPr>
          <w:t>BUSINESS REGISTRATION</w:t>
        </w:r>
        <w:r w:rsidR="002F0206">
          <w:rPr>
            <w:noProof/>
            <w:webHidden/>
          </w:rPr>
          <w:tab/>
        </w:r>
        <w:r w:rsidR="002F0206">
          <w:rPr>
            <w:noProof/>
            <w:webHidden/>
          </w:rPr>
          <w:fldChar w:fldCharType="begin"/>
        </w:r>
        <w:r w:rsidR="002F0206">
          <w:rPr>
            <w:noProof/>
            <w:webHidden/>
          </w:rPr>
          <w:instrText xml:space="preserve"> PAGEREF _Toc4397847 \h </w:instrText>
        </w:r>
        <w:r w:rsidR="002F0206">
          <w:rPr>
            <w:noProof/>
            <w:webHidden/>
          </w:rPr>
        </w:r>
        <w:r w:rsidR="002F0206">
          <w:rPr>
            <w:noProof/>
            <w:webHidden/>
          </w:rPr>
          <w:fldChar w:fldCharType="separate"/>
        </w:r>
        <w:r w:rsidR="002F0206">
          <w:rPr>
            <w:noProof/>
            <w:webHidden/>
          </w:rPr>
          <w:t>61</w:t>
        </w:r>
        <w:r w:rsidR="002F0206">
          <w:rPr>
            <w:noProof/>
            <w:webHidden/>
          </w:rPr>
          <w:fldChar w:fldCharType="end"/>
        </w:r>
      </w:hyperlink>
    </w:p>
    <w:p w14:paraId="1E36171A"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848" w:history="1">
        <w:r w:rsidR="002F0206" w:rsidRPr="00D0266D">
          <w:rPr>
            <w:rStyle w:val="Hyperlink"/>
            <w:rFonts w:eastAsia="MS Mincho"/>
            <w:noProof/>
            <w14:scene3d>
              <w14:camera w14:prst="orthographicFront"/>
              <w14:lightRig w14:rig="threePt" w14:dir="t">
                <w14:rot w14:lat="0" w14:lon="0" w14:rev="0"/>
              </w14:lightRig>
            </w14:scene3d>
          </w:rPr>
          <w:t>7.2</w:t>
        </w:r>
        <w:r w:rsidR="002F0206">
          <w:rPr>
            <w:rFonts w:asciiTheme="minorHAnsi" w:eastAsiaTheme="minorEastAsia" w:hAnsiTheme="minorHAnsi" w:cstheme="minorBidi"/>
            <w:caps w:val="0"/>
            <w:noProof/>
            <w:sz w:val="22"/>
            <w:szCs w:val="22"/>
          </w:rPr>
          <w:tab/>
        </w:r>
        <w:r w:rsidR="002F0206" w:rsidRPr="00D0266D">
          <w:rPr>
            <w:rStyle w:val="Hyperlink"/>
            <w:rFonts w:eastAsia="MS Mincho"/>
            <w:noProof/>
          </w:rPr>
          <w:t>FINAL BLANKET P.O. AWARD</w:t>
        </w:r>
        <w:r w:rsidR="002F0206">
          <w:rPr>
            <w:noProof/>
            <w:webHidden/>
          </w:rPr>
          <w:tab/>
        </w:r>
        <w:r w:rsidR="002F0206">
          <w:rPr>
            <w:noProof/>
            <w:webHidden/>
          </w:rPr>
          <w:fldChar w:fldCharType="begin"/>
        </w:r>
        <w:r w:rsidR="002F0206">
          <w:rPr>
            <w:noProof/>
            <w:webHidden/>
          </w:rPr>
          <w:instrText xml:space="preserve"> PAGEREF _Toc4397848 \h </w:instrText>
        </w:r>
        <w:r w:rsidR="002F0206">
          <w:rPr>
            <w:noProof/>
            <w:webHidden/>
          </w:rPr>
        </w:r>
        <w:r w:rsidR="002F0206">
          <w:rPr>
            <w:noProof/>
            <w:webHidden/>
          </w:rPr>
          <w:fldChar w:fldCharType="separate"/>
        </w:r>
        <w:r w:rsidR="002F0206">
          <w:rPr>
            <w:noProof/>
            <w:webHidden/>
          </w:rPr>
          <w:t>62</w:t>
        </w:r>
        <w:r w:rsidR="002F0206">
          <w:rPr>
            <w:noProof/>
            <w:webHidden/>
          </w:rPr>
          <w:fldChar w:fldCharType="end"/>
        </w:r>
      </w:hyperlink>
    </w:p>
    <w:p w14:paraId="1C20FB6B"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849" w:history="1">
        <w:r w:rsidR="002F0206" w:rsidRPr="00D0266D">
          <w:rPr>
            <w:rStyle w:val="Hyperlink"/>
            <w:noProof/>
            <w14:scene3d>
              <w14:camera w14:prst="orthographicFront"/>
              <w14:lightRig w14:rig="threePt" w14:dir="t">
                <w14:rot w14:lat="0" w14:lon="0" w14:rev="0"/>
              </w14:lightRig>
            </w14:scene3d>
          </w:rPr>
          <w:t>7.3</w:t>
        </w:r>
        <w:r w:rsidR="002F0206">
          <w:rPr>
            <w:rFonts w:asciiTheme="minorHAnsi" w:eastAsiaTheme="minorEastAsia" w:hAnsiTheme="minorHAnsi" w:cstheme="minorBidi"/>
            <w:caps w:val="0"/>
            <w:noProof/>
            <w:sz w:val="22"/>
            <w:szCs w:val="22"/>
          </w:rPr>
          <w:tab/>
        </w:r>
        <w:r w:rsidR="002F0206" w:rsidRPr="00D0266D">
          <w:rPr>
            <w:rStyle w:val="Hyperlink"/>
            <w:noProof/>
          </w:rPr>
          <w:t>INSURANCE CERTIFICATES</w:t>
        </w:r>
        <w:r w:rsidR="002F0206">
          <w:rPr>
            <w:noProof/>
            <w:webHidden/>
          </w:rPr>
          <w:tab/>
        </w:r>
        <w:r w:rsidR="002F0206">
          <w:rPr>
            <w:noProof/>
            <w:webHidden/>
          </w:rPr>
          <w:fldChar w:fldCharType="begin"/>
        </w:r>
        <w:r w:rsidR="002F0206">
          <w:rPr>
            <w:noProof/>
            <w:webHidden/>
          </w:rPr>
          <w:instrText xml:space="preserve"> PAGEREF _Toc4397849 \h </w:instrText>
        </w:r>
        <w:r w:rsidR="002F0206">
          <w:rPr>
            <w:noProof/>
            <w:webHidden/>
          </w:rPr>
        </w:r>
        <w:r w:rsidR="002F0206">
          <w:rPr>
            <w:noProof/>
            <w:webHidden/>
          </w:rPr>
          <w:fldChar w:fldCharType="separate"/>
        </w:r>
        <w:r w:rsidR="002F0206">
          <w:rPr>
            <w:noProof/>
            <w:webHidden/>
          </w:rPr>
          <w:t>62</w:t>
        </w:r>
        <w:r w:rsidR="002F0206">
          <w:rPr>
            <w:noProof/>
            <w:webHidden/>
          </w:rPr>
          <w:fldChar w:fldCharType="end"/>
        </w:r>
      </w:hyperlink>
    </w:p>
    <w:p w14:paraId="3859E979"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850" w:history="1">
        <w:r w:rsidR="002F0206" w:rsidRPr="00D0266D">
          <w:rPr>
            <w:rStyle w:val="Hyperlink"/>
            <w:noProof/>
            <w14:scene3d>
              <w14:camera w14:prst="orthographicFront"/>
              <w14:lightRig w14:rig="threePt" w14:dir="t">
                <w14:rot w14:lat="0" w14:lon="0" w14:rev="0"/>
              </w14:lightRig>
            </w14:scene3d>
          </w:rPr>
          <w:t>7.4</w:t>
        </w:r>
        <w:r w:rsidR="002F0206">
          <w:rPr>
            <w:rFonts w:asciiTheme="minorHAnsi" w:eastAsiaTheme="minorEastAsia" w:hAnsiTheme="minorHAnsi" w:cstheme="minorBidi"/>
            <w:caps w:val="0"/>
            <w:noProof/>
            <w:sz w:val="22"/>
            <w:szCs w:val="22"/>
          </w:rPr>
          <w:tab/>
        </w:r>
        <w:r w:rsidR="002F0206" w:rsidRPr="00D0266D">
          <w:rPr>
            <w:rStyle w:val="Hyperlink"/>
            <w:noProof/>
          </w:rPr>
          <w:t>PERFORMANCE SECURITY</w:t>
        </w:r>
        <w:r w:rsidR="002F0206">
          <w:rPr>
            <w:noProof/>
            <w:webHidden/>
          </w:rPr>
          <w:tab/>
        </w:r>
        <w:r w:rsidR="002F0206">
          <w:rPr>
            <w:noProof/>
            <w:webHidden/>
          </w:rPr>
          <w:fldChar w:fldCharType="begin"/>
        </w:r>
        <w:r w:rsidR="002F0206">
          <w:rPr>
            <w:noProof/>
            <w:webHidden/>
          </w:rPr>
          <w:instrText xml:space="preserve"> PAGEREF _Toc4397850 \h </w:instrText>
        </w:r>
        <w:r w:rsidR="002F0206">
          <w:rPr>
            <w:noProof/>
            <w:webHidden/>
          </w:rPr>
        </w:r>
        <w:r w:rsidR="002F0206">
          <w:rPr>
            <w:noProof/>
            <w:webHidden/>
          </w:rPr>
          <w:fldChar w:fldCharType="separate"/>
        </w:r>
        <w:r w:rsidR="002F0206">
          <w:rPr>
            <w:noProof/>
            <w:webHidden/>
          </w:rPr>
          <w:t>62</w:t>
        </w:r>
        <w:r w:rsidR="002F0206">
          <w:rPr>
            <w:noProof/>
            <w:webHidden/>
          </w:rPr>
          <w:fldChar w:fldCharType="end"/>
        </w:r>
      </w:hyperlink>
    </w:p>
    <w:p w14:paraId="6C5EAA3C" w14:textId="77777777" w:rsidR="002F0206" w:rsidRDefault="003615B6">
      <w:pPr>
        <w:pStyle w:val="TOC1"/>
        <w:tabs>
          <w:tab w:val="left" w:pos="475"/>
        </w:tabs>
        <w:rPr>
          <w:rFonts w:asciiTheme="minorHAnsi" w:eastAsiaTheme="minorEastAsia" w:hAnsiTheme="minorHAnsi" w:cstheme="minorBidi"/>
          <w:b w:val="0"/>
          <w:bCs w:val="0"/>
          <w:caps w:val="0"/>
          <w:noProof/>
          <w:sz w:val="22"/>
          <w:szCs w:val="22"/>
        </w:rPr>
      </w:pPr>
      <w:hyperlink w:anchor="_Toc4397851" w:history="1">
        <w:r w:rsidR="002F0206" w:rsidRPr="00D0266D">
          <w:rPr>
            <w:rStyle w:val="Hyperlink"/>
            <w:noProof/>
            <w14:scene3d>
              <w14:camera w14:prst="orthographicFront"/>
              <w14:lightRig w14:rig="threePt" w14:dir="t">
                <w14:rot w14:lat="0" w14:lon="0" w14:rev="0"/>
              </w14:lightRig>
            </w14:scene3d>
          </w:rPr>
          <w:t>8</w:t>
        </w:r>
        <w:r w:rsidR="002F0206">
          <w:rPr>
            <w:rFonts w:asciiTheme="minorHAnsi" w:eastAsiaTheme="minorEastAsia" w:hAnsiTheme="minorHAnsi" w:cstheme="minorBidi"/>
            <w:b w:val="0"/>
            <w:bCs w:val="0"/>
            <w:caps w:val="0"/>
            <w:noProof/>
            <w:sz w:val="22"/>
            <w:szCs w:val="22"/>
          </w:rPr>
          <w:tab/>
        </w:r>
        <w:r w:rsidR="002F0206" w:rsidRPr="00D0266D">
          <w:rPr>
            <w:rStyle w:val="Hyperlink"/>
            <w:noProof/>
          </w:rPr>
          <w:t>BLANKET P.O. ADMINISTRATION</w:t>
        </w:r>
        <w:r w:rsidR="002F0206">
          <w:rPr>
            <w:noProof/>
            <w:webHidden/>
          </w:rPr>
          <w:tab/>
        </w:r>
        <w:r w:rsidR="002F0206">
          <w:rPr>
            <w:noProof/>
            <w:webHidden/>
          </w:rPr>
          <w:fldChar w:fldCharType="begin"/>
        </w:r>
        <w:r w:rsidR="002F0206">
          <w:rPr>
            <w:noProof/>
            <w:webHidden/>
          </w:rPr>
          <w:instrText xml:space="preserve"> PAGEREF _Toc4397851 \h </w:instrText>
        </w:r>
        <w:r w:rsidR="002F0206">
          <w:rPr>
            <w:noProof/>
            <w:webHidden/>
          </w:rPr>
        </w:r>
        <w:r w:rsidR="002F0206">
          <w:rPr>
            <w:noProof/>
            <w:webHidden/>
          </w:rPr>
          <w:fldChar w:fldCharType="separate"/>
        </w:r>
        <w:r w:rsidR="002F0206">
          <w:rPr>
            <w:noProof/>
            <w:webHidden/>
          </w:rPr>
          <w:t>63</w:t>
        </w:r>
        <w:r w:rsidR="002F0206">
          <w:rPr>
            <w:noProof/>
            <w:webHidden/>
          </w:rPr>
          <w:fldChar w:fldCharType="end"/>
        </w:r>
      </w:hyperlink>
    </w:p>
    <w:p w14:paraId="06B5B37D" w14:textId="77777777" w:rsidR="002F0206" w:rsidRDefault="003615B6">
      <w:pPr>
        <w:pStyle w:val="TOC2"/>
        <w:tabs>
          <w:tab w:val="left" w:pos="720"/>
        </w:tabs>
        <w:rPr>
          <w:rFonts w:asciiTheme="minorHAnsi" w:eastAsiaTheme="minorEastAsia" w:hAnsiTheme="minorHAnsi" w:cstheme="minorBidi"/>
          <w:caps w:val="0"/>
          <w:noProof/>
          <w:sz w:val="22"/>
          <w:szCs w:val="22"/>
        </w:rPr>
      </w:pPr>
      <w:hyperlink w:anchor="_Toc4397852" w:history="1">
        <w:r w:rsidR="002F0206" w:rsidRPr="00D0266D">
          <w:rPr>
            <w:rStyle w:val="Hyperlink"/>
            <w:noProof/>
            <w14:scene3d>
              <w14:camera w14:prst="orthographicFront"/>
              <w14:lightRig w14:rig="threePt" w14:dir="t">
                <w14:rot w14:lat="0" w14:lon="0" w14:rev="0"/>
              </w14:lightRig>
            </w14:scene3d>
          </w:rPr>
          <w:t>8.1</w:t>
        </w:r>
        <w:r w:rsidR="002F0206">
          <w:rPr>
            <w:rFonts w:asciiTheme="minorHAnsi" w:eastAsiaTheme="minorEastAsia" w:hAnsiTheme="minorHAnsi" w:cstheme="minorBidi"/>
            <w:caps w:val="0"/>
            <w:noProof/>
            <w:sz w:val="22"/>
            <w:szCs w:val="22"/>
          </w:rPr>
          <w:tab/>
        </w:r>
        <w:r w:rsidR="002F0206" w:rsidRPr="00D0266D">
          <w:rPr>
            <w:rStyle w:val="Hyperlink"/>
            <w:noProof/>
          </w:rPr>
          <w:t>STATE CONTRACT MANAGER</w:t>
        </w:r>
        <w:r w:rsidR="002F0206">
          <w:rPr>
            <w:noProof/>
            <w:webHidden/>
          </w:rPr>
          <w:tab/>
        </w:r>
        <w:r w:rsidR="002F0206">
          <w:rPr>
            <w:noProof/>
            <w:webHidden/>
          </w:rPr>
          <w:fldChar w:fldCharType="begin"/>
        </w:r>
        <w:r w:rsidR="002F0206">
          <w:rPr>
            <w:noProof/>
            <w:webHidden/>
          </w:rPr>
          <w:instrText xml:space="preserve"> PAGEREF _Toc4397852 \h </w:instrText>
        </w:r>
        <w:r w:rsidR="002F0206">
          <w:rPr>
            <w:noProof/>
            <w:webHidden/>
          </w:rPr>
        </w:r>
        <w:r w:rsidR="002F0206">
          <w:rPr>
            <w:noProof/>
            <w:webHidden/>
          </w:rPr>
          <w:fldChar w:fldCharType="separate"/>
        </w:r>
        <w:r w:rsidR="002F0206">
          <w:rPr>
            <w:noProof/>
            <w:webHidden/>
          </w:rPr>
          <w:t>63</w:t>
        </w:r>
        <w:r w:rsidR="002F0206">
          <w:rPr>
            <w:noProof/>
            <w:webHidden/>
          </w:rPr>
          <w:fldChar w:fldCharType="end"/>
        </w:r>
      </w:hyperlink>
    </w:p>
    <w:p w14:paraId="03B38746" w14:textId="77777777" w:rsidR="002F0206" w:rsidRDefault="003615B6">
      <w:pPr>
        <w:pStyle w:val="TOC3"/>
        <w:rPr>
          <w:rFonts w:asciiTheme="minorHAnsi" w:eastAsiaTheme="minorEastAsia" w:hAnsiTheme="minorHAnsi" w:cstheme="minorBidi"/>
          <w:iCs w:val="0"/>
          <w:caps w:val="0"/>
          <w:noProof/>
          <w:sz w:val="22"/>
          <w:szCs w:val="22"/>
        </w:rPr>
      </w:pPr>
      <w:hyperlink w:anchor="_Toc4397853" w:history="1">
        <w:r w:rsidR="002F0206" w:rsidRPr="00D0266D">
          <w:rPr>
            <w:rStyle w:val="Hyperlink"/>
            <w:noProof/>
            <w14:scene3d>
              <w14:camera w14:prst="orthographicFront"/>
              <w14:lightRig w14:rig="threePt" w14:dir="t">
                <w14:rot w14:lat="0" w14:lon="0" w14:rev="0"/>
              </w14:lightRig>
            </w14:scene3d>
          </w:rPr>
          <w:t>8.1.1</w:t>
        </w:r>
        <w:r w:rsidR="002F0206">
          <w:rPr>
            <w:rFonts w:asciiTheme="minorHAnsi" w:eastAsiaTheme="minorEastAsia" w:hAnsiTheme="minorHAnsi" w:cstheme="minorBidi"/>
            <w:iCs w:val="0"/>
            <w:caps w:val="0"/>
            <w:noProof/>
            <w:sz w:val="22"/>
            <w:szCs w:val="22"/>
          </w:rPr>
          <w:tab/>
        </w:r>
        <w:r w:rsidR="002F0206" w:rsidRPr="00D0266D">
          <w:rPr>
            <w:rStyle w:val="Hyperlink"/>
            <w:noProof/>
          </w:rPr>
          <w:t>STATE CONTRACT MANAGER RESPONSIBILITIES</w:t>
        </w:r>
        <w:r w:rsidR="002F0206">
          <w:rPr>
            <w:noProof/>
            <w:webHidden/>
          </w:rPr>
          <w:tab/>
        </w:r>
        <w:r w:rsidR="002F0206">
          <w:rPr>
            <w:noProof/>
            <w:webHidden/>
          </w:rPr>
          <w:fldChar w:fldCharType="begin"/>
        </w:r>
        <w:r w:rsidR="002F0206">
          <w:rPr>
            <w:noProof/>
            <w:webHidden/>
          </w:rPr>
          <w:instrText xml:space="preserve"> PAGEREF _Toc4397853 \h </w:instrText>
        </w:r>
        <w:r w:rsidR="002F0206">
          <w:rPr>
            <w:noProof/>
            <w:webHidden/>
          </w:rPr>
        </w:r>
        <w:r w:rsidR="002F0206">
          <w:rPr>
            <w:noProof/>
            <w:webHidden/>
          </w:rPr>
          <w:fldChar w:fldCharType="separate"/>
        </w:r>
        <w:r w:rsidR="002F0206">
          <w:rPr>
            <w:noProof/>
            <w:webHidden/>
          </w:rPr>
          <w:t>63</w:t>
        </w:r>
        <w:r w:rsidR="002F0206">
          <w:rPr>
            <w:noProof/>
            <w:webHidden/>
          </w:rPr>
          <w:fldChar w:fldCharType="end"/>
        </w:r>
      </w:hyperlink>
    </w:p>
    <w:p w14:paraId="19593923" w14:textId="77777777" w:rsidR="002F0206" w:rsidRDefault="003615B6">
      <w:pPr>
        <w:pStyle w:val="TOC3"/>
        <w:rPr>
          <w:rFonts w:asciiTheme="minorHAnsi" w:eastAsiaTheme="minorEastAsia" w:hAnsiTheme="minorHAnsi" w:cstheme="minorBidi"/>
          <w:iCs w:val="0"/>
          <w:caps w:val="0"/>
          <w:noProof/>
          <w:sz w:val="22"/>
          <w:szCs w:val="22"/>
        </w:rPr>
      </w:pPr>
      <w:hyperlink w:anchor="_Toc4397854" w:history="1">
        <w:r w:rsidR="002F0206" w:rsidRPr="00D0266D">
          <w:rPr>
            <w:rStyle w:val="Hyperlink"/>
            <w:noProof/>
            <w14:scene3d>
              <w14:camera w14:prst="orthographicFront"/>
              <w14:lightRig w14:rig="threePt" w14:dir="t">
                <w14:rot w14:lat="0" w14:lon="0" w14:rev="0"/>
              </w14:lightRig>
            </w14:scene3d>
          </w:rPr>
          <w:t>8.1.2</w:t>
        </w:r>
        <w:r w:rsidR="002F0206">
          <w:rPr>
            <w:rFonts w:asciiTheme="minorHAnsi" w:eastAsiaTheme="minorEastAsia" w:hAnsiTheme="minorHAnsi" w:cstheme="minorBidi"/>
            <w:iCs w:val="0"/>
            <w:caps w:val="0"/>
            <w:noProof/>
            <w:sz w:val="22"/>
            <w:szCs w:val="22"/>
          </w:rPr>
          <w:tab/>
        </w:r>
        <w:r w:rsidR="002F0206" w:rsidRPr="00D0266D">
          <w:rPr>
            <w:rStyle w:val="Hyperlink"/>
            <w:noProof/>
          </w:rPr>
          <w:t>COORDINATION WITH THE STATE CONTRACT MANAGER</w:t>
        </w:r>
        <w:r w:rsidR="002F0206">
          <w:rPr>
            <w:noProof/>
            <w:webHidden/>
          </w:rPr>
          <w:tab/>
        </w:r>
        <w:r w:rsidR="002F0206">
          <w:rPr>
            <w:noProof/>
            <w:webHidden/>
          </w:rPr>
          <w:fldChar w:fldCharType="begin"/>
        </w:r>
        <w:r w:rsidR="002F0206">
          <w:rPr>
            <w:noProof/>
            <w:webHidden/>
          </w:rPr>
          <w:instrText xml:space="preserve"> PAGEREF _Toc4397854 \h </w:instrText>
        </w:r>
        <w:r w:rsidR="002F0206">
          <w:rPr>
            <w:noProof/>
            <w:webHidden/>
          </w:rPr>
        </w:r>
        <w:r w:rsidR="002F0206">
          <w:rPr>
            <w:noProof/>
            <w:webHidden/>
          </w:rPr>
          <w:fldChar w:fldCharType="separate"/>
        </w:r>
        <w:r w:rsidR="002F0206">
          <w:rPr>
            <w:noProof/>
            <w:webHidden/>
          </w:rPr>
          <w:t>63</w:t>
        </w:r>
        <w:r w:rsidR="002F0206">
          <w:rPr>
            <w:noProof/>
            <w:webHidden/>
          </w:rPr>
          <w:fldChar w:fldCharType="end"/>
        </w:r>
      </w:hyperlink>
    </w:p>
    <w:p w14:paraId="0EF1A9BE" w14:textId="77777777" w:rsidR="002F0206" w:rsidRDefault="003615B6">
      <w:pPr>
        <w:pStyle w:val="TOC1"/>
        <w:tabs>
          <w:tab w:val="left" w:pos="475"/>
        </w:tabs>
        <w:rPr>
          <w:rFonts w:asciiTheme="minorHAnsi" w:eastAsiaTheme="minorEastAsia" w:hAnsiTheme="minorHAnsi" w:cstheme="minorBidi"/>
          <w:b w:val="0"/>
          <w:bCs w:val="0"/>
          <w:caps w:val="0"/>
          <w:noProof/>
          <w:sz w:val="22"/>
          <w:szCs w:val="22"/>
        </w:rPr>
      </w:pPr>
      <w:hyperlink w:anchor="_Toc4397855" w:history="1">
        <w:r w:rsidR="002F0206" w:rsidRPr="00D0266D">
          <w:rPr>
            <w:rStyle w:val="Hyperlink"/>
            <w:noProof/>
            <w14:scene3d>
              <w14:camera w14:prst="orthographicFront"/>
              <w14:lightRig w14:rig="threePt" w14:dir="t">
                <w14:rot w14:lat="0" w14:lon="0" w14:rev="0"/>
              </w14:lightRig>
            </w14:scene3d>
          </w:rPr>
          <w:t>9</w:t>
        </w:r>
        <w:r w:rsidR="002F0206">
          <w:rPr>
            <w:rFonts w:asciiTheme="minorHAnsi" w:eastAsiaTheme="minorEastAsia" w:hAnsiTheme="minorHAnsi" w:cstheme="minorBidi"/>
            <w:b w:val="0"/>
            <w:bCs w:val="0"/>
            <w:caps w:val="0"/>
            <w:noProof/>
            <w:sz w:val="22"/>
            <w:szCs w:val="22"/>
          </w:rPr>
          <w:tab/>
        </w:r>
        <w:r w:rsidR="002F0206" w:rsidRPr="00D0266D">
          <w:rPr>
            <w:rStyle w:val="Hyperlink"/>
            <w:noProof/>
          </w:rPr>
          <w:t>STATE OF NEW JERSEY STANDARD TERMS AND CONDITIONS</w:t>
        </w:r>
        <w:r w:rsidR="002F0206">
          <w:rPr>
            <w:noProof/>
            <w:webHidden/>
          </w:rPr>
          <w:tab/>
        </w:r>
        <w:r w:rsidR="002F0206">
          <w:rPr>
            <w:noProof/>
            <w:webHidden/>
          </w:rPr>
          <w:fldChar w:fldCharType="begin"/>
        </w:r>
        <w:r w:rsidR="002F0206">
          <w:rPr>
            <w:noProof/>
            <w:webHidden/>
          </w:rPr>
          <w:instrText xml:space="preserve"> PAGEREF _Toc4397855 \h </w:instrText>
        </w:r>
        <w:r w:rsidR="002F0206">
          <w:rPr>
            <w:noProof/>
            <w:webHidden/>
          </w:rPr>
        </w:r>
        <w:r w:rsidR="002F0206">
          <w:rPr>
            <w:noProof/>
            <w:webHidden/>
          </w:rPr>
          <w:fldChar w:fldCharType="separate"/>
        </w:r>
        <w:r w:rsidR="002F0206">
          <w:rPr>
            <w:noProof/>
            <w:webHidden/>
          </w:rPr>
          <w:t>64</w:t>
        </w:r>
        <w:r w:rsidR="002F0206">
          <w:rPr>
            <w:noProof/>
            <w:webHidden/>
          </w:rPr>
          <w:fldChar w:fldCharType="end"/>
        </w:r>
      </w:hyperlink>
    </w:p>
    <w:p w14:paraId="5A593D12" w14:textId="77777777" w:rsidR="00A660F6" w:rsidRDefault="001B3D50" w:rsidP="004B0723">
      <w:r w:rsidRPr="008673F4">
        <w:fldChar w:fldCharType="end"/>
      </w:r>
    </w:p>
    <w:p w14:paraId="7DF59F9A" w14:textId="77777777" w:rsidR="00A660F6" w:rsidRPr="00A660F6" w:rsidRDefault="00A660F6" w:rsidP="004B0723">
      <w:pPr>
        <w:rPr>
          <w:b/>
          <w:u w:val="single"/>
        </w:rPr>
      </w:pPr>
      <w:r w:rsidRPr="00A660F6">
        <w:rPr>
          <w:b/>
          <w:u w:val="single"/>
        </w:rPr>
        <w:t>Bid Solicitation Attachments</w:t>
      </w:r>
    </w:p>
    <w:p w14:paraId="6476CC4C" w14:textId="77777777" w:rsidR="00A660F6" w:rsidRDefault="00A660F6" w:rsidP="004B0723">
      <w:r>
        <w:t>Attachment #1 – Sample Progress Report;</w:t>
      </w:r>
    </w:p>
    <w:p w14:paraId="66E241E6" w14:textId="77777777" w:rsidR="00A660F6" w:rsidRDefault="00A660F6" w:rsidP="004B0723">
      <w:r>
        <w:t>Attachment #2 – Statement of Assurances for Vendor {Contractor}/Consultant;</w:t>
      </w:r>
    </w:p>
    <w:p w14:paraId="39061E28" w14:textId="6C327C77" w:rsidR="00A660F6" w:rsidRDefault="00A660F6" w:rsidP="004B0723">
      <w:r>
        <w:t xml:space="preserve">Price </w:t>
      </w:r>
      <w:r w:rsidR="003615B6">
        <w:t>Sheet/</w:t>
      </w:r>
      <w:r>
        <w:t>Schedule</w:t>
      </w:r>
      <w:bookmarkStart w:id="0" w:name="_GoBack"/>
      <w:bookmarkEnd w:id="0"/>
      <w:r>
        <w:t>;</w:t>
      </w:r>
    </w:p>
    <w:p w14:paraId="3ABFA9EA" w14:textId="2091A41A" w:rsidR="00A660F6" w:rsidRDefault="00A660F6" w:rsidP="004B0723">
      <w:r>
        <w:t>Offer and Acceptance Page; and</w:t>
      </w:r>
    </w:p>
    <w:p w14:paraId="50B73C50" w14:textId="5F319D7E" w:rsidR="00A660F6" w:rsidRDefault="00A660F6" w:rsidP="004B0723">
      <w:r>
        <w:t>Bid Solicitation Checklist.</w:t>
      </w:r>
    </w:p>
    <w:p w14:paraId="0E514786" w14:textId="77777777" w:rsidR="00A660F6" w:rsidRDefault="00A660F6" w:rsidP="004B0723"/>
    <w:p w14:paraId="09705127" w14:textId="1106F8BD" w:rsidR="004B0723" w:rsidRDefault="004B0723" w:rsidP="004B0723">
      <w:r>
        <w:br w:type="page"/>
      </w:r>
    </w:p>
    <w:p w14:paraId="117802F6" w14:textId="77777777" w:rsidR="00296A2F" w:rsidRPr="009921DC" w:rsidRDefault="00296A2F" w:rsidP="009D1F90">
      <w:pPr>
        <w:pStyle w:val="Heading1"/>
        <w:keepNext/>
      </w:pPr>
      <w:bookmarkStart w:id="1" w:name="_Toc428533936"/>
      <w:bookmarkStart w:id="2" w:name="_Toc4397727"/>
      <w:r w:rsidRPr="009921DC">
        <w:lastRenderedPageBreak/>
        <w:t xml:space="preserve">INFORMATION FOR </w:t>
      </w:r>
      <w:r w:rsidR="00526170">
        <w:t xml:space="preserve">VENDORS </w:t>
      </w:r>
      <w:r w:rsidR="00647C5C">
        <w:t>{</w:t>
      </w:r>
      <w:r w:rsidR="00526170">
        <w:t>BIDDERS</w:t>
      </w:r>
      <w:r w:rsidR="00647C5C">
        <w:t>}</w:t>
      </w:r>
      <w:bookmarkEnd w:id="1"/>
      <w:bookmarkEnd w:id="2"/>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79B2C39A" w14:textId="657D65A4" w:rsid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Solicitation </w:t>
      </w:r>
      <w:r w:rsidR="004C4E55" w:rsidRPr="0063605B">
        <w:t>Section 2.1</w:t>
      </w:r>
      <w:r w:rsidR="004C4E55">
        <w:t xml:space="preserve"> for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7E9FC5DD" w14:textId="77777777" w:rsidR="001B578C" w:rsidRPr="004A42B5" w:rsidRDefault="001B578C" w:rsidP="004A42B5"/>
    <w:p w14:paraId="2F919221" w14:textId="77777777" w:rsidR="001B578C" w:rsidRPr="000F7EEE" w:rsidRDefault="001B578C" w:rsidP="001B578C">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3" w:name="_Toc400531467"/>
      <w:bookmarkStart w:id="4" w:name="_Toc428533937"/>
      <w:bookmarkStart w:id="5" w:name="_Toc4397728"/>
      <w:r w:rsidRPr="00B94382">
        <w:t>P</w:t>
      </w:r>
      <w:r w:rsidRPr="0071274F">
        <w:t>URPOSE AND INTENT</w:t>
      </w:r>
      <w:bookmarkEnd w:id="3"/>
      <w:bookmarkEnd w:id="4"/>
      <w:bookmarkEnd w:id="5"/>
    </w:p>
    <w:p w14:paraId="4DF9C011" w14:textId="77777777" w:rsidR="00E651D6" w:rsidRDefault="00E651D6" w:rsidP="009D1F90">
      <w:pPr>
        <w:keepNext/>
      </w:pPr>
    </w:p>
    <w:p w14:paraId="14D4F6CD" w14:textId="2662AC84" w:rsidR="00E651D6" w:rsidRDefault="0063605B" w:rsidP="00851065">
      <w:r>
        <w:t>This Bid Solicitation is issued by the Procurement Bureau, Division of Purchase and Property (Division), Department of the Treasury on behalf of the New Jersey Department of Environmental Protection (NJDEP), Office of Coastal and Land Use Planning (OCLUP).  The purpose of this Bid Solicitation is to solicit Quotes from Vendors {Bidders} possessing the experience, expertise and creativity to lead and provide technical assistance for New Jersey Resiliency Planning Projects.</w:t>
      </w:r>
    </w:p>
    <w:p w14:paraId="70810BDE" w14:textId="77777777" w:rsidR="0063605B" w:rsidRPr="005B339D" w:rsidRDefault="0063605B" w:rsidP="00851065"/>
    <w:p w14:paraId="64856E18" w14:textId="30235624" w:rsidR="00801BF6" w:rsidRDefault="00801BF6" w:rsidP="00801BF6">
      <w:pPr>
        <w:pStyle w:val="BodyA"/>
      </w:pPr>
      <w:r>
        <w:t xml:space="preserve">The intent of this Bid Solicitation is to award </w:t>
      </w:r>
      <w:r w:rsidR="004836B7">
        <w:t>multiple</w:t>
      </w:r>
      <w:r w:rsidR="00A11F7D">
        <w:t xml:space="preserve"> </w:t>
      </w:r>
      <w:r>
        <w:t>Master Blanket Purchase Orders (Blanket P.O.s) to those responsible Vendors {Bidders} whose Quotes, conforming to this Bid Solicitation</w:t>
      </w:r>
      <w:r w:rsidR="00A47404">
        <w:t xml:space="preserve"> that</w:t>
      </w:r>
      <w:r>
        <w:t xml:space="preserve"> are most advantageous to the State, price and other factors considered.  </w:t>
      </w:r>
    </w:p>
    <w:p w14:paraId="0AFCC8D5" w14:textId="77777777" w:rsidR="00753BFC" w:rsidRPr="005B339D" w:rsidRDefault="00753BFC" w:rsidP="00851065"/>
    <w:p w14:paraId="140BD94F" w14:textId="70F12DAA" w:rsidR="00DA747D" w:rsidRDefault="00801BF6" w:rsidP="00A9160A">
      <w:r>
        <w:t xml:space="preserve">A pool of up to eight (8) prequalified Vendors {Contractors} will then bid on the development of resilience plans for the Resilient NJ program, or other resiliency planning needs of the NJDEP OCLUP. Through a </w:t>
      </w:r>
      <w:r w:rsidR="00752060">
        <w:t>M</w:t>
      </w:r>
      <w:r>
        <w:t>ini-</w:t>
      </w:r>
      <w:r w:rsidR="00752060">
        <w:t>B</w:t>
      </w:r>
      <w:r>
        <w:t xml:space="preserve">id </w:t>
      </w:r>
      <w:r w:rsidR="00752060">
        <w:t>P</w:t>
      </w:r>
      <w:r>
        <w:t xml:space="preserve">rocess, each awarded Vendor {Contractor} will be offered the opportunity to review information related to each </w:t>
      </w:r>
      <w:r>
        <w:rPr>
          <w:rStyle w:val="None"/>
          <w:b/>
          <w:bCs/>
          <w:i/>
          <w:iCs/>
        </w:rPr>
        <w:t xml:space="preserve">Resiliency Planning Project </w:t>
      </w:r>
      <w:r>
        <w:t xml:space="preserve">region and submit a Planning Project Quote for the region of their choice.  </w:t>
      </w:r>
    </w:p>
    <w:p w14:paraId="104E0D53" w14:textId="77777777" w:rsidR="00801BF6" w:rsidRPr="00DD4351" w:rsidRDefault="00801BF6" w:rsidP="00A9160A">
      <w:pPr>
        <w:rPr>
          <w:rFonts w:cs="Arial"/>
          <w:szCs w:val="22"/>
        </w:rPr>
      </w:pPr>
    </w:p>
    <w:p w14:paraId="259C6399" w14:textId="24AEAF13"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B04F7B1" w14:textId="77777777" w:rsidR="00CE66B8" w:rsidRPr="004B0355" w:rsidRDefault="00CE66B8" w:rsidP="00CE66B8">
      <w:pPr>
        <w:rPr>
          <w:b/>
          <w:highlight w:val="green"/>
        </w:rPr>
      </w:pPr>
    </w:p>
    <w:p w14:paraId="289EF5E7" w14:textId="6086C53A" w:rsidR="00CE66B8" w:rsidRDefault="00CE66B8" w:rsidP="00CE66B8">
      <w:r w:rsidRPr="00663AE2">
        <w:t xml:space="preserve">The State of New Jersey (State) </w:t>
      </w:r>
      <w:r>
        <w:t xml:space="preserve">may </w:t>
      </w:r>
      <w:r w:rsidRPr="00663AE2">
        <w:t>extend the Blanket P.O</w:t>
      </w:r>
      <w:r w:rsidR="002A67E2" w:rsidRPr="00663AE2">
        <w:t>.</w:t>
      </w:r>
      <w:r w:rsidR="00BB1A6F">
        <w:t>s</w:t>
      </w:r>
      <w:r w:rsidRPr="00663AE2">
        <w:t xml:space="preserve"> awarded to the Division's Cooperative Purchasing Program participants</w:t>
      </w:r>
      <w:r>
        <w:t xml:space="preserve"> after Blanket P.O</w:t>
      </w:r>
      <w:r w:rsidR="00BB1A6F">
        <w:t>.s</w:t>
      </w:r>
      <w:r>
        <w:t xml:space="preserve"> award. In that circumstance, the State will request that the Vendor</w:t>
      </w:r>
      <w:r w:rsidR="00BB1A6F">
        <w:t>s</w:t>
      </w:r>
      <w:r>
        <w:t xml:space="preserve"> {Contractor</w:t>
      </w:r>
      <w:r w:rsidR="00BB1A6F">
        <w:t>s</w:t>
      </w:r>
      <w:r>
        <w:t>}</w:t>
      </w:r>
      <w:r w:rsidRPr="00802EC5">
        <w:t xml:space="preserve"> complete the Cooperative Purchasing Form indicating willingness or unwillingness to extend State Blanket P.O. pricing and terms to Cooperative Purchasing Program participants</w:t>
      </w:r>
      <w:r>
        <w:t xml:space="preserve">. </w:t>
      </w:r>
      <w:r w:rsidRPr="00802EC5">
        <w:t>The Cooperative Purchasing Form is located on the Division’s website</w:t>
      </w:r>
      <w:r w:rsidRPr="00663AE2">
        <w:t>.  These participants include quasi-</w:t>
      </w:r>
      <w:r>
        <w:t>S</w:t>
      </w:r>
      <w:r w:rsidRPr="00663AE2">
        <w:t xml:space="preserve">tate </w:t>
      </w:r>
      <w:r>
        <w:t>entities</w:t>
      </w:r>
      <w:r w:rsidRPr="00663AE2">
        <w:t xml:space="preserve">, counties, municipalities, school districts, volunteer fire departments, </w:t>
      </w:r>
      <w:proofErr w:type="gramStart"/>
      <w:r w:rsidRPr="00663AE2">
        <w:t>fir</w:t>
      </w:r>
      <w:r w:rsidRPr="00851065">
        <w:t>st</w:t>
      </w:r>
      <w:proofErr w:type="gramEnd"/>
      <w:r w:rsidRPr="00851065">
        <w:t xml:space="preserve"> aid squads, independent institutions of higher learning, County colleges and State colleges.</w:t>
      </w:r>
      <w:r w:rsidRPr="00851065">
        <w:rPr>
          <w:color w:val="000000"/>
        </w:rPr>
        <w:t xml:space="preserve">  </w:t>
      </w:r>
      <w:r w:rsidRPr="006778C1">
        <w:t>Although the State, with the consent of the Vendor</w:t>
      </w:r>
      <w:r w:rsidR="00BB1A6F">
        <w:t>s</w:t>
      </w:r>
      <w:r w:rsidRPr="006778C1">
        <w:t xml:space="preserve"> {Contractor</w:t>
      </w:r>
      <w:r w:rsidR="00BB1A6F">
        <w:t>s</w:t>
      </w:r>
      <w:r w:rsidRPr="006778C1">
        <w:t>}, may make use of any Blanket P.O. resulting from this Bid Solicitation available to non-State Agencies, the State makes no representation as to th</w:t>
      </w:r>
      <w:r w:rsidRPr="00851065">
        <w:t>e acceptability of any State Bid Solicitation terms and conditions under the Local Public Contracts Law or any other enabling statute or regulation</w:t>
      </w:r>
      <w:r w:rsidR="001F1841">
        <w:t>.</w:t>
      </w:r>
    </w:p>
    <w:p w14:paraId="16012E88" w14:textId="77777777" w:rsidR="00CE66B8" w:rsidRDefault="00CE66B8" w:rsidP="00851065"/>
    <w:p w14:paraId="4662D4B3" w14:textId="77777777" w:rsidR="00E651D6" w:rsidRPr="00B94382" w:rsidRDefault="00E651D6" w:rsidP="009D1F90">
      <w:pPr>
        <w:pStyle w:val="Heading2"/>
        <w:keepNext/>
      </w:pPr>
      <w:bookmarkStart w:id="6" w:name="_Toc400531468"/>
      <w:bookmarkStart w:id="7" w:name="_Toc428533938"/>
      <w:bookmarkStart w:id="8" w:name="_Toc4397729"/>
      <w:r w:rsidRPr="00B94382">
        <w:t>BACKGROUND</w:t>
      </w:r>
      <w:bookmarkEnd w:id="6"/>
      <w:bookmarkEnd w:id="7"/>
      <w:bookmarkEnd w:id="8"/>
      <w:r w:rsidRPr="00B94382">
        <w:t xml:space="preserve"> </w:t>
      </w:r>
    </w:p>
    <w:p w14:paraId="5886A0D5" w14:textId="77777777" w:rsidR="00E651D6" w:rsidRDefault="00E651D6" w:rsidP="009D1F90">
      <w:pPr>
        <w:keepNext/>
      </w:pPr>
    </w:p>
    <w:p w14:paraId="75C45000" w14:textId="77777777" w:rsidR="00801BF6" w:rsidRDefault="00801BF6" w:rsidP="00801BF6">
      <w:pPr>
        <w:pStyle w:val="BodyA"/>
        <w:keepNext/>
      </w:pPr>
      <w:r>
        <w:t xml:space="preserve">For the past several years, the OCLUP has worked with municipalities within the coastal zone to understand and plan for vulnerabilities from sea level rise and future coastal hazards. These projects have piloted methods to understand, plan for, and communicate risk, and evaluate the potential strategies to reduce vulnerabilities and exposure. </w:t>
      </w:r>
    </w:p>
    <w:p w14:paraId="073DFAC7" w14:textId="77777777" w:rsidR="00801BF6" w:rsidRDefault="00801BF6" w:rsidP="00801BF6">
      <w:pPr>
        <w:pStyle w:val="BodyA"/>
        <w:keepNext/>
      </w:pPr>
    </w:p>
    <w:p w14:paraId="6FCA519F" w14:textId="77777777" w:rsidR="00801BF6" w:rsidRDefault="00801BF6" w:rsidP="00801BF6">
      <w:pPr>
        <w:pStyle w:val="BodyA"/>
        <w:keepNext/>
      </w:pPr>
      <w:r>
        <w:t xml:space="preserve">One component of the OCLUP’s overall planning efforts is the establishment of a standing Regional Resiliency Planning Program for New Jersey. As part of the federal government’s Hurricane Sandy recovery efforts, the U.S. Department of Housing and Urban Development (HUD) established the National Disaster Resilience Competition (NDRC). The competition was designed to promote risk assessment, planning, and implementation of innovative resilience projects to better prepare communities for future storms and other extreme weather events. The competition was funded by Community Development Block Grant Disaster Recovery (CDBG-DR) funds provided by the Disaster Relief Appropriations Act, 2013 (PL 113-2).  </w:t>
      </w:r>
    </w:p>
    <w:p w14:paraId="3FAA3CD8" w14:textId="77777777" w:rsidR="00801BF6" w:rsidRDefault="00801BF6" w:rsidP="00801BF6">
      <w:pPr>
        <w:pStyle w:val="BodyA"/>
        <w:keepNext/>
      </w:pPr>
    </w:p>
    <w:p w14:paraId="00ECFC85" w14:textId="00876529" w:rsidR="00801BF6" w:rsidRDefault="00801BF6" w:rsidP="00801BF6">
      <w:pPr>
        <w:pStyle w:val="BodyA"/>
        <w:keepNext/>
      </w:pPr>
      <w:r>
        <w:t xml:space="preserve">With a portion of the funds awarded to New Jersey through this competition, the NJDEP created the </w:t>
      </w:r>
      <w:r w:rsidRPr="00A86223">
        <w:rPr>
          <w:rStyle w:val="None"/>
          <w:b/>
          <w:bCs/>
          <w:i/>
          <w:iCs/>
        </w:rPr>
        <w:t>Resilien</w:t>
      </w:r>
      <w:r w:rsidR="005478E1" w:rsidRPr="00A86223">
        <w:rPr>
          <w:rStyle w:val="None"/>
          <w:b/>
          <w:bCs/>
          <w:i/>
          <w:iCs/>
        </w:rPr>
        <w:t>t</w:t>
      </w:r>
      <w:r>
        <w:rPr>
          <w:rStyle w:val="None"/>
          <w:b/>
          <w:bCs/>
          <w:i/>
          <w:iCs/>
        </w:rPr>
        <w:t xml:space="preserve"> NJ Program</w:t>
      </w:r>
      <w:r>
        <w:t xml:space="preserve">. The Program will be administered through the NJDEP OCLUP. The Program is designed to facilitate innovative regional planning that will address the impacts of climate change within the nine Sandy Most Impacted and Distressed (MID) counties (as determined by HUD).  </w:t>
      </w:r>
    </w:p>
    <w:p w14:paraId="1EA029D3" w14:textId="77777777" w:rsidR="00801BF6" w:rsidRDefault="00801BF6" w:rsidP="00801BF6">
      <w:pPr>
        <w:pStyle w:val="BodyA"/>
        <w:keepNext/>
      </w:pPr>
    </w:p>
    <w:p w14:paraId="01713D47" w14:textId="77777777" w:rsidR="00801BF6" w:rsidRDefault="00801BF6" w:rsidP="00801BF6">
      <w:pPr>
        <w:pStyle w:val="BodyA"/>
        <w:keepNext/>
      </w:pPr>
      <w:r>
        <w:rPr>
          <w:rStyle w:val="None"/>
          <w:b/>
          <w:bCs/>
          <w:i/>
          <w:iCs/>
        </w:rPr>
        <w:t>Resilient NJ</w:t>
      </w:r>
      <w:r>
        <w:t xml:space="preserve"> will bring together dynamic, multi-disciplinary teams of planners, engineers, designers, and other experts with groups of municipalities and other local stakeholders to address flood-related hazards at a regional scale. Post-Sandy, many municipalities in the state have undertaken various processes to assess the damage that occurred and identify risks and vulnerabilities. Most municipalities have taken some steps to address the concerns raised through the assessments. Simultaneously, NJDEP has been working to develop data, tools, and protocols to aid in these efforts. The Program will build on these existing efforts and capabilities to further regional planning focused on strengthening policies, plans, response and recovery capabilities, and infrastructure, as well as enhancing environmental resources. </w:t>
      </w:r>
    </w:p>
    <w:p w14:paraId="70487F8E" w14:textId="77777777" w:rsidR="00801BF6" w:rsidRDefault="00801BF6" w:rsidP="00801BF6">
      <w:pPr>
        <w:pStyle w:val="BodyA"/>
        <w:keepNext/>
      </w:pPr>
    </w:p>
    <w:p w14:paraId="285259F8" w14:textId="77777777" w:rsidR="00801BF6" w:rsidRDefault="00801BF6" w:rsidP="00801BF6">
      <w:pPr>
        <w:pStyle w:val="BodyA"/>
        <w:keepNext/>
      </w:pPr>
      <w:r>
        <w:t xml:space="preserve">The </w:t>
      </w:r>
      <w:r>
        <w:rPr>
          <w:rStyle w:val="None"/>
          <w:b/>
          <w:bCs/>
          <w:i/>
          <w:iCs/>
        </w:rPr>
        <w:t>Resilient NJ</w:t>
      </w:r>
      <w:r>
        <w:t xml:space="preserve"> Program is a critical element to the resiliency planning efforts within the OCLUP, which also includes the development of the Coastal Resilience Plan, and other resilience initiatives that may require support from Vendor(s) {Contractor(s)} within the term of the Blanket P.O. </w:t>
      </w:r>
    </w:p>
    <w:p w14:paraId="7A525196" w14:textId="77777777" w:rsidR="00801BF6" w:rsidRDefault="00801BF6" w:rsidP="00801BF6">
      <w:pPr>
        <w:pStyle w:val="BodyA"/>
        <w:keepNext/>
      </w:pPr>
    </w:p>
    <w:p w14:paraId="4310E72C" w14:textId="6CA9F13A" w:rsidR="00801BF6" w:rsidRDefault="00801BF6" w:rsidP="00801BF6">
      <w:pPr>
        <w:pStyle w:val="Heading3"/>
      </w:pPr>
      <w:bookmarkStart w:id="9" w:name="_Toc4397730"/>
      <w:r>
        <w:t>program objectives</w:t>
      </w:r>
      <w:bookmarkEnd w:id="9"/>
    </w:p>
    <w:p w14:paraId="3792B65D" w14:textId="77777777" w:rsidR="004904A7" w:rsidRDefault="004904A7" w:rsidP="004904A7"/>
    <w:p w14:paraId="01E87C61" w14:textId="77777777" w:rsidR="00801BF6" w:rsidRDefault="00801BF6" w:rsidP="00801BF6">
      <w:pPr>
        <w:pStyle w:val="BodyA"/>
        <w:keepNext/>
      </w:pPr>
      <w:r>
        <w:t xml:space="preserve">The </w:t>
      </w:r>
      <w:r>
        <w:rPr>
          <w:rStyle w:val="None"/>
          <w:b/>
          <w:bCs/>
          <w:i/>
          <w:iCs/>
        </w:rPr>
        <w:t>Resilient NJ</w:t>
      </w:r>
      <w:r>
        <w:t xml:space="preserve"> Program seeks to fund collaborative regional planning projects that will:</w:t>
      </w:r>
    </w:p>
    <w:p w14:paraId="4EF84498" w14:textId="77777777" w:rsidR="00801BF6" w:rsidRDefault="00801BF6" w:rsidP="007627E4">
      <w:pPr>
        <w:pStyle w:val="BodyA"/>
        <w:keepNext/>
        <w:numPr>
          <w:ilvl w:val="0"/>
          <w:numId w:val="71"/>
        </w:numPr>
      </w:pPr>
      <w:r>
        <w:t>Identify and address gaps in resiliency planning within selected regions;</w:t>
      </w:r>
    </w:p>
    <w:p w14:paraId="256C4D45" w14:textId="77777777" w:rsidR="00801BF6" w:rsidRDefault="00801BF6" w:rsidP="007627E4">
      <w:pPr>
        <w:pStyle w:val="BodyA"/>
        <w:keepNext/>
        <w:numPr>
          <w:ilvl w:val="0"/>
          <w:numId w:val="72"/>
        </w:numPr>
      </w:pPr>
      <w:r>
        <w:t xml:space="preserve">Reach underserved populations, ensure representation and participation from socially vulnerable populations to address their needs and risks; </w:t>
      </w:r>
    </w:p>
    <w:p w14:paraId="46DD1693" w14:textId="77777777" w:rsidR="00801BF6" w:rsidRDefault="00801BF6" w:rsidP="007627E4">
      <w:pPr>
        <w:pStyle w:val="BodyA"/>
        <w:keepNext/>
        <w:numPr>
          <w:ilvl w:val="0"/>
          <w:numId w:val="71"/>
        </w:numPr>
      </w:pPr>
      <w:r>
        <w:t xml:space="preserve">Develop innovative and implementable solutions that increase resilience in both the short- </w:t>
      </w:r>
      <w:r>
        <w:tab/>
        <w:t xml:space="preserve">and long-term; </w:t>
      </w:r>
    </w:p>
    <w:p w14:paraId="2AB7DC52" w14:textId="77777777" w:rsidR="00801BF6" w:rsidRDefault="00801BF6" w:rsidP="007627E4">
      <w:pPr>
        <w:pStyle w:val="BodyA"/>
        <w:keepNext/>
        <w:numPr>
          <w:ilvl w:val="0"/>
          <w:numId w:val="71"/>
        </w:numPr>
      </w:pPr>
      <w:r>
        <w:t xml:space="preserve">Enhance the value and integrity of the ecological, recreational, and economic resources in </w:t>
      </w:r>
      <w:r>
        <w:tab/>
        <w:t>the regions; and</w:t>
      </w:r>
    </w:p>
    <w:p w14:paraId="6A8C043D" w14:textId="77777777" w:rsidR="00801BF6" w:rsidRDefault="00801BF6" w:rsidP="007627E4">
      <w:pPr>
        <w:pStyle w:val="BodyA"/>
        <w:keepNext/>
        <w:numPr>
          <w:ilvl w:val="0"/>
          <w:numId w:val="71"/>
        </w:numPr>
      </w:pPr>
      <w:r>
        <w:t>Ensure collaboration among a wide variety of stakeholders.</w:t>
      </w:r>
    </w:p>
    <w:p w14:paraId="188B78D2" w14:textId="77777777" w:rsidR="00801BF6" w:rsidRDefault="00801BF6" w:rsidP="00801BF6">
      <w:pPr>
        <w:pStyle w:val="BodyA"/>
        <w:keepNext/>
      </w:pPr>
    </w:p>
    <w:p w14:paraId="50F32607" w14:textId="435E6014" w:rsidR="00801BF6" w:rsidRDefault="00801BF6" w:rsidP="00801BF6">
      <w:pPr>
        <w:pStyle w:val="Heading3"/>
      </w:pPr>
      <w:bookmarkStart w:id="10" w:name="_Toc4397731"/>
      <w:r>
        <w:t>project area</w:t>
      </w:r>
      <w:bookmarkEnd w:id="10"/>
    </w:p>
    <w:p w14:paraId="74BAF538" w14:textId="77777777" w:rsidR="00801BF6" w:rsidRDefault="00801BF6" w:rsidP="00801BF6"/>
    <w:p w14:paraId="282E35FF" w14:textId="77777777" w:rsidR="00801BF6" w:rsidRDefault="00801BF6" w:rsidP="00801BF6">
      <w:pPr>
        <w:pStyle w:val="BodyA"/>
        <w:keepNext/>
      </w:pPr>
      <w:r>
        <w:t xml:space="preserve">Municipalities, counties, community-based organizations, and other local entities have formed Regional Teams to compete for grant funding under </w:t>
      </w:r>
      <w:r>
        <w:rPr>
          <w:rStyle w:val="None"/>
          <w:b/>
          <w:bCs/>
          <w:i/>
          <w:iCs/>
        </w:rPr>
        <w:t>Resilient NJ</w:t>
      </w:r>
      <w:r>
        <w:t>. These Regional Teams have submitted applications in response to a Notice of Fund Availability posted in the New Jersey Register on May 21</w:t>
      </w:r>
      <w:r>
        <w:rPr>
          <w:rStyle w:val="None"/>
          <w:vertAlign w:val="superscript"/>
        </w:rPr>
        <w:t>st</w:t>
      </w:r>
      <w:r>
        <w:t xml:space="preserve">, 2018. Funding was available for multi-municipal regions in the nine (9) Sandy </w:t>
      </w:r>
      <w:r>
        <w:lastRenderedPageBreak/>
        <w:t xml:space="preserve">MID counties. From this Notice of Fund Availability, the following Regional Teams were selected to participate in </w:t>
      </w:r>
      <w:r>
        <w:rPr>
          <w:rStyle w:val="None"/>
          <w:b/>
          <w:bCs/>
          <w:i/>
          <w:iCs/>
        </w:rPr>
        <w:t>Resilient NJ</w:t>
      </w:r>
      <w:r>
        <w:t xml:space="preserve">: </w:t>
      </w:r>
    </w:p>
    <w:p w14:paraId="0FDA37B4" w14:textId="77777777" w:rsidR="00801BF6" w:rsidRDefault="00801BF6" w:rsidP="007627E4">
      <w:pPr>
        <w:pStyle w:val="BodyA"/>
        <w:numPr>
          <w:ilvl w:val="0"/>
          <w:numId w:val="74"/>
        </w:numPr>
      </w:pPr>
      <w:r>
        <w:t>Jersey City Team – Jersey City, Newark, Hoboken, Bayonne, the HOPES Community Action Partnership and the Ironbound Community Corporation;</w:t>
      </w:r>
    </w:p>
    <w:p w14:paraId="4197B37B" w14:textId="77777777" w:rsidR="00801BF6" w:rsidRDefault="00801BF6" w:rsidP="007627E4">
      <w:pPr>
        <w:pStyle w:val="BodyA"/>
        <w:numPr>
          <w:ilvl w:val="0"/>
          <w:numId w:val="74"/>
        </w:numPr>
      </w:pPr>
      <w:r>
        <w:t>Middlesex County Team – Middlesex County Office of Planning, Old Bridge, Perth Amboy, Sayreville, South River, Woodbridge and the Lower Raritan Watershed Partnership;</w:t>
      </w:r>
    </w:p>
    <w:p w14:paraId="73CD4D46" w14:textId="77777777" w:rsidR="00801BF6" w:rsidRDefault="00801BF6" w:rsidP="007627E4">
      <w:pPr>
        <w:pStyle w:val="BodyA"/>
        <w:numPr>
          <w:ilvl w:val="0"/>
          <w:numId w:val="74"/>
        </w:numPr>
      </w:pPr>
      <w:r>
        <w:t>Long Beach Island Team – Long Beach Township, Barnegat Light, Beach Haven, Harvey Cedars, Ship Bottom, Surf City and the Long Beach Island Community Center; and</w:t>
      </w:r>
    </w:p>
    <w:p w14:paraId="261A5D3C" w14:textId="77777777" w:rsidR="00801BF6" w:rsidRDefault="00801BF6" w:rsidP="007627E4">
      <w:pPr>
        <w:pStyle w:val="BodyA"/>
        <w:numPr>
          <w:ilvl w:val="0"/>
          <w:numId w:val="74"/>
        </w:numPr>
      </w:pPr>
      <w:r>
        <w:t>Ventnor Team – Brigantine, Atlantic City, Ventnor, Margate, Longport, Northfield, Pleasantville, Atlantic County and the American Red Cross.</w:t>
      </w:r>
    </w:p>
    <w:p w14:paraId="5C77825D" w14:textId="77777777" w:rsidR="00801BF6" w:rsidRDefault="00801BF6" w:rsidP="00801BF6">
      <w:pPr>
        <w:pStyle w:val="BodyA"/>
      </w:pPr>
    </w:p>
    <w:p w14:paraId="6FD11322" w14:textId="42D7E807" w:rsidR="00801BF6" w:rsidRDefault="00801BF6" w:rsidP="00801BF6">
      <w:pPr>
        <w:pStyle w:val="Heading3"/>
      </w:pPr>
      <w:bookmarkStart w:id="11" w:name="_Toc4397732"/>
      <w:r>
        <w:t>construction management firm</w:t>
      </w:r>
      <w:bookmarkEnd w:id="11"/>
    </w:p>
    <w:p w14:paraId="6036EF46" w14:textId="77777777" w:rsidR="00801BF6" w:rsidRDefault="00801BF6" w:rsidP="00801BF6"/>
    <w:p w14:paraId="207E1E63" w14:textId="21306811" w:rsidR="00DC1AA6" w:rsidRDefault="004904A7" w:rsidP="00851065">
      <w:r>
        <w:t xml:space="preserve">To assist in the administration of the </w:t>
      </w:r>
      <w:r>
        <w:rPr>
          <w:rStyle w:val="None"/>
          <w:b/>
          <w:bCs/>
          <w:i/>
          <w:iCs/>
        </w:rPr>
        <w:t>Resilient NJ</w:t>
      </w:r>
      <w:r>
        <w:t xml:space="preserve"> Program, NJDEP has engaged the services of </w:t>
      </w:r>
      <w:r w:rsidR="00220B97">
        <w:t>a</w:t>
      </w:r>
      <w:r>
        <w:t xml:space="preserve"> Construction Management Firm </w:t>
      </w:r>
      <w:r w:rsidR="00E60461">
        <w:t xml:space="preserve">(CMF) </w:t>
      </w:r>
      <w:r>
        <w:t xml:space="preserve">for the program. The </w:t>
      </w:r>
      <w:r w:rsidR="00E60461">
        <w:t>CMF</w:t>
      </w:r>
      <w:r>
        <w:t xml:space="preserve"> is assisting NJDEP with the development of the protocols for several of the tasks in the program. The CMF will also be assisting with the review of reports and deliverables submitted by the Consultant Teams and the coordination</w:t>
      </w:r>
      <w:r w:rsidR="00DC1AA6">
        <w:t xml:space="preserve"> of work between the Consultant Teams.</w:t>
      </w:r>
    </w:p>
    <w:p w14:paraId="3BC4A486" w14:textId="2ABF3E09" w:rsidR="00801BF6" w:rsidRDefault="00801BF6" w:rsidP="00851065"/>
    <w:p w14:paraId="1A8479AC" w14:textId="77777777" w:rsidR="003A3A24" w:rsidRPr="00851065" w:rsidRDefault="00B0703C" w:rsidP="00414292">
      <w:pPr>
        <w:pStyle w:val="Heading2"/>
        <w:keepNext/>
      </w:pPr>
      <w:bookmarkStart w:id="12" w:name="_Toc428533939"/>
      <w:bookmarkStart w:id="13" w:name="_Toc4397733"/>
      <w:r w:rsidRPr="00851065">
        <w:rPr>
          <w:caps w:val="0"/>
        </w:rPr>
        <w:t>KEY EVENTS</w:t>
      </w:r>
      <w:bookmarkEnd w:id="12"/>
      <w:bookmarkEnd w:id="13"/>
    </w:p>
    <w:p w14:paraId="673C752D" w14:textId="77777777" w:rsidR="00EB648B" w:rsidRPr="00851065" w:rsidRDefault="00EB648B" w:rsidP="00414292">
      <w:pPr>
        <w:keepNext/>
      </w:pPr>
    </w:p>
    <w:p w14:paraId="1F8B973D" w14:textId="77777777" w:rsidR="003A3A24" w:rsidRPr="00851065" w:rsidRDefault="003A3A24" w:rsidP="00743A52">
      <w:pPr>
        <w:pStyle w:val="Heading3"/>
        <w:keepNext/>
      </w:pPr>
      <w:bookmarkStart w:id="14" w:name="_1.3.1_ELECTRONIC_QUESTION_AND_ANSWE"/>
      <w:bookmarkStart w:id="15" w:name="_Toc428533940"/>
      <w:bookmarkStart w:id="16" w:name="_Toc4397734"/>
      <w:bookmarkEnd w:id="14"/>
      <w:r w:rsidRPr="00851065">
        <w:t>ELECTRONIC QUESTION AND ANSWER PERIOD</w:t>
      </w:r>
      <w:bookmarkEnd w:id="15"/>
      <w:bookmarkEnd w:id="16"/>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904A7">
      <w:pPr>
        <w:numPr>
          <w:ilvl w:val="0"/>
          <w:numId w:val="10"/>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904A7">
      <w:pPr>
        <w:numPr>
          <w:ilvl w:val="0"/>
          <w:numId w:val="10"/>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7" w:name="_1.3.3__Mandatory_Pre-Bid_Conference"/>
      <w:bookmarkStart w:id="18" w:name="_1.3.5__SUBMISSION_OF_BID_PROPOSAL"/>
      <w:bookmarkStart w:id="19" w:name="_1.3.2_SUBMISSION_OF_BID_PROPOSAL"/>
      <w:bookmarkEnd w:id="17"/>
      <w:bookmarkEnd w:id="18"/>
      <w:bookmarkEnd w:id="19"/>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20" w:name="_Toc4397735"/>
      <w:bookmarkStart w:id="21" w:name="_Toc428533941"/>
      <w:r w:rsidRPr="00851065">
        <w:lastRenderedPageBreak/>
        <w:t xml:space="preserve">SUBMISSION OF </w:t>
      </w:r>
      <w:r w:rsidR="00CE00E7">
        <w:t>QUOTE</w:t>
      </w:r>
      <w:r w:rsidR="00CA116A" w:rsidRPr="00851065">
        <w:t>S</w:t>
      </w:r>
      <w:bookmarkEnd w:id="20"/>
      <w:r w:rsidR="00CA116A" w:rsidRPr="00851065">
        <w:t xml:space="preserve"> </w:t>
      </w:r>
      <w:bookmarkEnd w:id="21"/>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22" w:name="site_visit"/>
      <w:bookmarkStart w:id="23" w:name="_Toc4397736"/>
      <w:bookmarkEnd w:id="22"/>
      <w:r w:rsidRPr="000F7305">
        <w:rPr>
          <w:caps w:val="0"/>
          <w:color w:val="000000" w:themeColor="text1"/>
        </w:rPr>
        <w:t>VENDOR {BIDDER} SUPPORT</w:t>
      </w:r>
      <w:bookmarkEnd w:id="23"/>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564AF1EA" w14:textId="77777777" w:rsidR="00DE05F6" w:rsidRPr="002812B4" w:rsidRDefault="00DE05F6" w:rsidP="00851065">
      <w:pPr>
        <w:rPr>
          <w:b/>
          <w:bCs/>
          <w:highlight w:val="green"/>
        </w:rPr>
      </w:pPr>
    </w:p>
    <w:p w14:paraId="28394368" w14:textId="77777777" w:rsidR="00EC7B0A" w:rsidRPr="00656318" w:rsidRDefault="00EC7B0A" w:rsidP="009D1F90">
      <w:pPr>
        <w:pStyle w:val="Heading3"/>
        <w:keepNext/>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4397737"/>
      <w:bookmarkEnd w:id="24"/>
      <w:bookmarkEnd w:id="25"/>
      <w:r w:rsidRPr="004904A7">
        <w:rPr>
          <w:caps w:val="0"/>
        </w:rPr>
        <w:t>MANDATORY/OPTIONAL</w:t>
      </w:r>
      <w:r w:rsidRPr="00656318">
        <w:rPr>
          <w:caps w:val="0"/>
        </w:rPr>
        <w:t xml:space="preserve"> SITE VISIT</w:t>
      </w:r>
      <w:bookmarkEnd w:id="26"/>
      <w:bookmarkEnd w:id="27"/>
      <w:bookmarkEnd w:id="28"/>
      <w:bookmarkEnd w:id="29"/>
      <w:bookmarkEnd w:id="30"/>
    </w:p>
    <w:p w14:paraId="37DBB1B7" w14:textId="77777777" w:rsidR="00EC7B0A" w:rsidRPr="001154A3" w:rsidRDefault="00EC7B0A" w:rsidP="009D1F90">
      <w:pPr>
        <w:keepNext/>
      </w:pPr>
    </w:p>
    <w:p w14:paraId="36D434F1" w14:textId="6B8D1818" w:rsidR="00EF244D" w:rsidRPr="00DE05F6" w:rsidRDefault="004904A7" w:rsidP="00851065">
      <w:pPr>
        <w:rPr>
          <w:rFonts w:eastAsia="MS Mincho"/>
          <w:b/>
        </w:rPr>
      </w:pPr>
      <w:r>
        <w:rPr>
          <w:rFonts w:eastAsia="MS Mincho"/>
        </w:rPr>
        <w:t>Not applicable to this procurement.</w:t>
      </w:r>
    </w:p>
    <w:p w14:paraId="05FFE536" w14:textId="77777777" w:rsidR="00EF244D" w:rsidRPr="00851065" w:rsidRDefault="00EF244D" w:rsidP="00851065">
      <w:pPr>
        <w:rPr>
          <w:rFonts w:eastAsia="MS Mincho"/>
          <w:highlight w:val="green"/>
        </w:rPr>
      </w:pPr>
    </w:p>
    <w:p w14:paraId="4508EC0F" w14:textId="5C15FC46" w:rsidR="00EF244D" w:rsidRPr="00851065" w:rsidRDefault="00EF244D" w:rsidP="009D1F90">
      <w:pPr>
        <w:pStyle w:val="Heading3"/>
        <w:keepNext/>
      </w:pPr>
      <w:bookmarkStart w:id="31" w:name="_1.3.5__MANDATORY/OPTIONAL"/>
      <w:bookmarkStart w:id="32" w:name="_1.3.6__MANDATORY/OPTIONAL"/>
      <w:bookmarkStart w:id="33" w:name="_Toc224543888"/>
      <w:bookmarkStart w:id="34" w:name="_Toc238623354"/>
      <w:bookmarkStart w:id="35" w:name="_Toc428533945"/>
      <w:bookmarkStart w:id="36" w:name="_Toc4397738"/>
      <w:bookmarkEnd w:id="31"/>
      <w:bookmarkEnd w:id="32"/>
      <w:r w:rsidRPr="004904A7">
        <w:t>MANDATORY/OPTIONAL</w:t>
      </w:r>
      <w:r w:rsidRPr="00851065">
        <w:t xml:space="preserve"> PRE-</w:t>
      </w:r>
      <w:r w:rsidR="00CE00E7">
        <w:t>QUOTE</w:t>
      </w:r>
      <w:r w:rsidR="009F0764" w:rsidRPr="00851065">
        <w:t xml:space="preserve"> </w:t>
      </w:r>
      <w:r w:rsidRPr="00851065">
        <w:t>CONFERENCE</w:t>
      </w:r>
      <w:bookmarkEnd w:id="33"/>
      <w:bookmarkEnd w:id="34"/>
      <w:bookmarkEnd w:id="35"/>
      <w:bookmarkEnd w:id="36"/>
    </w:p>
    <w:p w14:paraId="0254D212" w14:textId="77777777" w:rsidR="00EF244D" w:rsidRPr="00851065" w:rsidRDefault="00EF244D" w:rsidP="009D1F90">
      <w:pPr>
        <w:keepNext/>
        <w:rPr>
          <w:rFonts w:eastAsia="MS Mincho"/>
        </w:rPr>
      </w:pPr>
    </w:p>
    <w:p w14:paraId="39A86FB2" w14:textId="6A51C55F" w:rsidR="006D56F1" w:rsidRDefault="004904A7" w:rsidP="00851065">
      <w:pPr>
        <w:rPr>
          <w:b/>
          <w:bCs/>
        </w:rPr>
      </w:pPr>
      <w:bookmarkStart w:id="37" w:name="_Toc95619434"/>
      <w:bookmarkStart w:id="38" w:name="_Toc109701220"/>
      <w:bookmarkStart w:id="39" w:name="_Toc225321579"/>
      <w:bookmarkStart w:id="40" w:name="_Toc94946029"/>
      <w:bookmarkStart w:id="41" w:name="_Toc72744593"/>
      <w:r>
        <w:rPr>
          <w:rFonts w:eastAsia="MS Mincho"/>
        </w:rPr>
        <w:t>Not applicable to this procurement.</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42" w:name="_Toc400531476"/>
      <w:bookmarkStart w:id="43" w:name="_Toc428533946"/>
      <w:bookmarkStart w:id="44" w:name="_Toc4397739"/>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7"/>
      <w:bookmarkEnd w:id="38"/>
      <w:r w:rsidR="00652B3B" w:rsidRPr="009A34D4">
        <w:rPr>
          <w:bCs w:val="0"/>
          <w:caps w:val="0"/>
        </w:rPr>
        <w:t>EVIEW</w:t>
      </w:r>
      <w:bookmarkEnd w:id="39"/>
      <w:bookmarkEnd w:id="42"/>
      <w:bookmarkEnd w:id="43"/>
      <w:bookmarkEnd w:id="44"/>
      <w:r w:rsidR="00652B3B" w:rsidRPr="009A34D4">
        <w:rPr>
          <w:bCs w:val="0"/>
          <w:caps w:val="0"/>
        </w:rPr>
        <w:t xml:space="preserve"> </w:t>
      </w:r>
      <w:bookmarkEnd w:id="40"/>
    </w:p>
    <w:bookmarkEnd w:id="41"/>
    <w:p w14:paraId="02FEF0BE" w14:textId="77777777" w:rsidR="0058591B" w:rsidRDefault="0058591B" w:rsidP="009D1F90">
      <w:pPr>
        <w:keepNext/>
      </w:pPr>
    </w:p>
    <w:p w14:paraId="2838B73C" w14:textId="54DE234C" w:rsidR="006D56F1" w:rsidRPr="002812B4" w:rsidRDefault="004904A7" w:rsidP="00851065">
      <w:pPr>
        <w:rPr>
          <w:b/>
          <w:color w:val="000000"/>
        </w:rPr>
      </w:pPr>
      <w:r>
        <w:t>Not applicable to this procurement.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45" w:name="_Toc428533947"/>
      <w:bookmarkStart w:id="46" w:name="_Toc4397740"/>
      <w:r w:rsidRPr="00851065">
        <w:rPr>
          <w:caps w:val="0"/>
        </w:rPr>
        <w:t>ADDITIONAL INFORMATION</w:t>
      </w:r>
      <w:bookmarkEnd w:id="45"/>
      <w:bookmarkEnd w:id="46"/>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47" w:name="_Toc4397741"/>
      <w:bookmarkStart w:id="48"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7"/>
      <w:r w:rsidR="003F12E1" w:rsidRPr="00851065">
        <w:rPr>
          <w:rFonts w:eastAsia="MS Mincho"/>
        </w:rPr>
        <w:t xml:space="preserve"> </w:t>
      </w:r>
      <w:bookmarkEnd w:id="48"/>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w:t>
      </w:r>
      <w:r w:rsidR="00E63634" w:rsidRPr="00851065">
        <w:rPr>
          <w:rFonts w:eastAsia="MS Mincho"/>
        </w:rPr>
        <w:lastRenderedPageBreak/>
        <w:t xml:space="preserve">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49" w:name="_Toc400531479"/>
      <w:bookmarkStart w:id="50" w:name="_Toc428533949"/>
      <w:bookmarkStart w:id="51" w:name="_Toc439774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9"/>
      <w:bookmarkEnd w:id="50"/>
      <w:bookmarkEnd w:id="51"/>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52" w:name="_Toc400531480"/>
      <w:bookmarkStart w:id="53" w:name="_Toc428533950"/>
      <w:bookmarkStart w:id="54" w:name="_Toc4397743"/>
      <w:r w:rsidRPr="00C82A09">
        <w:rPr>
          <w:rFonts w:eastAsia="MS Mincho"/>
          <w:caps w:val="0"/>
        </w:rPr>
        <w:t>COST L</w:t>
      </w:r>
      <w:r w:rsidRPr="005B44C2">
        <w:rPr>
          <w:rFonts w:eastAsia="MS Mincho"/>
          <w:caps w:val="0"/>
        </w:rPr>
        <w:t>IABILITY</w:t>
      </w:r>
      <w:bookmarkEnd w:id="52"/>
      <w:bookmarkEnd w:id="53"/>
      <w:bookmarkEnd w:id="54"/>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55" w:name="_Toc4397744"/>
      <w:bookmarkStart w:id="56" w:name="_Toc400531481"/>
      <w:bookmarkStart w:id="57"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5"/>
      <w:r>
        <w:rPr>
          <w:rFonts w:eastAsia="MS Mincho"/>
          <w:caps w:val="0"/>
        </w:rPr>
        <w:t xml:space="preserve"> </w:t>
      </w:r>
      <w:bookmarkEnd w:id="56"/>
      <w:bookmarkEnd w:id="57"/>
    </w:p>
    <w:p w14:paraId="100A8244" w14:textId="77777777" w:rsidR="00E651D6" w:rsidRDefault="00E651D6" w:rsidP="005328A7">
      <w:pPr>
        <w:keepNext/>
      </w:pPr>
    </w:p>
    <w:p w14:paraId="08423B1D" w14:textId="77777777"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sidRPr="00EE6C3D">
        <w:rPr>
          <w:u w:val="single"/>
        </w:rPr>
        <w:t>et</w:t>
      </w:r>
      <w:r w:rsidRPr="00EE6C3D">
        <w:t xml:space="preserve"> </w:t>
      </w:r>
      <w:r w:rsidRPr="00EE6C3D">
        <w:rPr>
          <w:u w:val="single"/>
        </w:rPr>
        <w:t>seq.</w:t>
      </w:r>
      <w:r>
        <w:t xml:space="preserve">, or the common law right to know.  </w:t>
      </w:r>
    </w:p>
    <w:p w14:paraId="6FE28353" w14:textId="77777777" w:rsidR="007B7E1D" w:rsidRDefault="007B7E1D" w:rsidP="007B7E1D"/>
    <w:p w14:paraId="5FD50568" w14:textId="77777777" w:rsidR="007B7E1D" w:rsidRPr="00851065" w:rsidRDefault="007B7E1D" w:rsidP="007B7E1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0A3D432C" w14:textId="77777777" w:rsidR="007B7E1D" w:rsidRDefault="007B7E1D" w:rsidP="007B7E1D"/>
    <w:p w14:paraId="6B46A109"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0F9CBD00" w14:textId="77777777" w:rsidR="007B7E1D" w:rsidRDefault="007B7E1D" w:rsidP="007B7E1D"/>
    <w:p w14:paraId="0B0B5DAE"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E1583EC" w14:textId="77777777" w:rsidR="007B7E1D" w:rsidRDefault="007B7E1D" w:rsidP="007B7E1D"/>
    <w:p w14:paraId="2A72D8E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3503F1" w:rsidRDefault="007B7E1D" w:rsidP="007B7E1D"/>
    <w:p w14:paraId="5D1D5A34"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A1A5874" w14:textId="77777777" w:rsidR="007B7E1D" w:rsidRDefault="007B7E1D" w:rsidP="007B7E1D"/>
    <w:p w14:paraId="6FC032A1"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58" w:name="_Toc400531482"/>
      <w:bookmarkStart w:id="59" w:name="_Toc428533952"/>
      <w:r w:rsidRPr="002952D8">
        <w:rPr>
          <w:rFonts w:eastAsia="MS Mincho"/>
        </w:rPr>
        <w:t xml:space="preserve"> </w:t>
      </w:r>
      <w:bookmarkStart w:id="60" w:name="_Toc4397745"/>
      <w:r w:rsidR="002A5D50">
        <w:rPr>
          <w:rFonts w:eastAsia="MS Mincho"/>
        </w:rPr>
        <w:t xml:space="preserve">ANNOUNCEMENT OF </w:t>
      </w:r>
      <w:r w:rsidR="00CE00E7">
        <w:rPr>
          <w:rFonts w:eastAsia="MS Mincho"/>
        </w:rPr>
        <w:t>QUOTE</w:t>
      </w:r>
      <w:r w:rsidR="00EE6FCF">
        <w:rPr>
          <w:rFonts w:eastAsia="MS Mincho"/>
        </w:rPr>
        <w:t xml:space="preserve"> </w:t>
      </w:r>
      <w:bookmarkEnd w:id="58"/>
      <w:r w:rsidR="002A5D50">
        <w:rPr>
          <w:rFonts w:eastAsia="MS Mincho"/>
        </w:rPr>
        <w:t>INFORMATION</w:t>
      </w:r>
      <w:bookmarkEnd w:id="59"/>
      <w:bookmarkEnd w:id="60"/>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7627E4">
      <w:pPr>
        <w:pStyle w:val="BodyText2"/>
        <w:numPr>
          <w:ilvl w:val="0"/>
          <w:numId w:val="6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7627E4">
      <w:pPr>
        <w:pStyle w:val="BodyText2"/>
        <w:numPr>
          <w:ilvl w:val="0"/>
          <w:numId w:val="6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61" w:name="_Toc4397746"/>
      <w:bookmarkStart w:id="62" w:name="_Toc400531483"/>
      <w:bookmarkStart w:id="63"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1"/>
      <w:r>
        <w:rPr>
          <w:rFonts w:eastAsia="MS Mincho"/>
          <w:caps w:val="0"/>
        </w:rPr>
        <w:t xml:space="preserve"> </w:t>
      </w:r>
      <w:bookmarkEnd w:id="62"/>
      <w:bookmarkEnd w:id="63"/>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4" w:name="_Toc400531484"/>
      <w:bookmarkStart w:id="65" w:name="_Toc428533954"/>
      <w:bookmarkStart w:id="66" w:name="_Toc4397747"/>
      <w:r>
        <w:rPr>
          <w:rFonts w:eastAsia="MS Mincho"/>
          <w:caps w:val="0"/>
        </w:rPr>
        <w:t xml:space="preserve">QUOTE </w:t>
      </w:r>
      <w:r w:rsidRPr="00E25F54">
        <w:rPr>
          <w:rFonts w:eastAsia="MS Mincho"/>
          <w:caps w:val="0"/>
        </w:rPr>
        <w:t>ERRORS</w:t>
      </w:r>
      <w:bookmarkEnd w:id="64"/>
      <w:bookmarkEnd w:id="65"/>
      <w:bookmarkEnd w:id="66"/>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4904A7">
        <w:t>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lastRenderedPageBreak/>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7" w:name="_Toc400531485"/>
      <w:bookmarkStart w:id="68" w:name="_Toc428533955"/>
      <w:bookmarkStart w:id="69" w:name="_Toc4397748"/>
      <w:r w:rsidRPr="00826719">
        <w:rPr>
          <w:rFonts w:eastAsia="MS Mincho"/>
          <w:caps w:val="0"/>
        </w:rPr>
        <w:t>JOINT V</w:t>
      </w:r>
      <w:r w:rsidRPr="005B44C2">
        <w:rPr>
          <w:rFonts w:eastAsia="MS Mincho"/>
          <w:caps w:val="0"/>
        </w:rPr>
        <w:t>ENTURE</w:t>
      </w:r>
      <w:bookmarkEnd w:id="67"/>
      <w:bookmarkEnd w:id="68"/>
      <w:bookmarkEnd w:id="69"/>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4904A7">
        <w:t>4.4.1 and 4.4.2</w:t>
      </w:r>
      <w:r w:rsidR="00D91A12" w:rsidRPr="004904A7">
        <w:t xml:space="preserve"> of this </w:t>
      </w:r>
      <w:r w:rsidR="00A1778E" w:rsidRPr="004904A7">
        <w:t>Bid Solicitation</w:t>
      </w:r>
      <w:r w:rsidR="00B44B63" w:rsidRPr="004904A7">
        <w:t>.</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70" w:name="_Toc400531486"/>
      <w:bookmarkStart w:id="71" w:name="_Toc428533956"/>
      <w:bookmarkStart w:id="72" w:name="_Toc4397749"/>
      <w:r w:rsidRPr="00EF72B4">
        <w:rPr>
          <w:caps w:val="0"/>
        </w:rPr>
        <w:t xml:space="preserve">RECIPROCITY FOR JURISDICTIONAL </w:t>
      </w:r>
      <w:r>
        <w:rPr>
          <w:caps w:val="0"/>
        </w:rPr>
        <w:t>VENDOR {BIDDER}</w:t>
      </w:r>
      <w:r w:rsidRPr="00EF72B4">
        <w:rPr>
          <w:caps w:val="0"/>
        </w:rPr>
        <w:t xml:space="preserve"> PREFERENCE</w:t>
      </w:r>
      <w:bookmarkEnd w:id="70"/>
      <w:bookmarkEnd w:id="71"/>
      <w:bookmarkEnd w:id="72"/>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w:t>
      </w:r>
      <w:r w:rsidR="00EF72B4" w:rsidRPr="00851065">
        <w:lastRenderedPageBreak/>
        <w:t xml:space="preserve">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73" w:name="_Toc294607267"/>
      <w:bookmarkStart w:id="74" w:name="_Toc294680428"/>
      <w:bookmarkStart w:id="75" w:name="_Toc400531487"/>
      <w:bookmarkStart w:id="76" w:name="_Toc428533957"/>
      <w:bookmarkStart w:id="77" w:name="_Toc4397750"/>
      <w:r>
        <w:t>QUOTE</w:t>
      </w:r>
      <w:r w:rsidR="00C6511D" w:rsidRPr="00E2130D">
        <w:t xml:space="preserve"> ACCEPTANCES AND REJECTIONS</w:t>
      </w:r>
      <w:bookmarkEnd w:id="73"/>
      <w:bookmarkEnd w:id="74"/>
      <w:bookmarkEnd w:id="75"/>
      <w:bookmarkEnd w:id="76"/>
      <w:bookmarkEnd w:id="77"/>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78" w:name="_Toc4397751"/>
      <w:r w:rsidRPr="00851065">
        <w:rPr>
          <w:caps w:val="0"/>
        </w:rPr>
        <w:t>ELECTRONIC SIGNATURES</w:t>
      </w:r>
      <w:bookmarkEnd w:id="78"/>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79" w:name="_Toc400531488"/>
      <w:bookmarkStart w:id="80" w:name="_Toc428533958"/>
      <w:r>
        <w:lastRenderedPageBreak/>
        <w:t xml:space="preserve"> </w:t>
      </w:r>
      <w:bookmarkStart w:id="81" w:name="_Toc4397752"/>
      <w:r w:rsidR="00E651D6">
        <w:t>DEFINITIONS</w:t>
      </w:r>
      <w:bookmarkEnd w:id="79"/>
      <w:bookmarkEnd w:id="80"/>
      <w:bookmarkEnd w:id="81"/>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82" w:name="_CROSSWALK"/>
      <w:bookmarkStart w:id="83" w:name="_Toc428533959"/>
      <w:bookmarkStart w:id="84" w:name="_Toc4397753"/>
      <w:bookmarkEnd w:id="82"/>
      <w:r>
        <w:t>CROSSWALK</w:t>
      </w:r>
      <w:bookmarkEnd w:id="83"/>
      <w:bookmarkEnd w:id="84"/>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5" w:name="_Toc428533960"/>
      <w:bookmarkStart w:id="86" w:name="_Toc4397754"/>
      <w:r w:rsidRPr="005B44C2">
        <w:rPr>
          <w:caps w:val="0"/>
        </w:rPr>
        <w:t>GENERAL DEFINITIONS</w:t>
      </w:r>
      <w:bookmarkEnd w:id="85"/>
      <w:bookmarkEnd w:id="86"/>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19D57985"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lastRenderedPageBreak/>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06808475"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2A67E2">
        <w:t>.</w:t>
      </w:r>
      <w:r w:rsidR="002A67E2" w:rsidRPr="00851065">
        <w:t xml:space="preserve"> (</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lastRenderedPageBreak/>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5DBED175"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B09947C"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7BAD9357" w:rsidR="001024E6" w:rsidRDefault="000746B7" w:rsidP="001024E6">
      <w:pPr>
        <w:pStyle w:val="Heading2"/>
        <w:ind w:right="108"/>
      </w:pPr>
      <w:bookmarkStart w:id="87" w:name="_Toc355709006"/>
      <w:bookmarkStart w:id="88" w:name="_Toc400531490"/>
      <w:bookmarkStart w:id="89" w:name="_Toc428533961"/>
      <w:bookmarkStart w:id="90" w:name="_Toc4397755"/>
      <w:r>
        <w:rPr>
          <w:caps w:val="0"/>
        </w:rPr>
        <w:t>BLANKET P.O.-</w:t>
      </w:r>
      <w:r w:rsidRPr="005B44C2">
        <w:rPr>
          <w:caps w:val="0"/>
        </w:rPr>
        <w:t>SPECIFIC DEFINITIONS</w:t>
      </w:r>
      <w:r>
        <w:rPr>
          <w:caps w:val="0"/>
        </w:rPr>
        <w:t>/ACRONYMS</w:t>
      </w:r>
      <w:bookmarkEnd w:id="87"/>
      <w:bookmarkEnd w:id="88"/>
      <w:bookmarkEnd w:id="89"/>
      <w:bookmarkEnd w:id="90"/>
    </w:p>
    <w:p w14:paraId="2E410BB8" w14:textId="77777777" w:rsidR="001024E6" w:rsidRPr="00851065" w:rsidRDefault="001024E6" w:rsidP="00851065"/>
    <w:p w14:paraId="2C56669E" w14:textId="77777777" w:rsidR="00814587" w:rsidRDefault="00814587" w:rsidP="00814587">
      <w:pPr>
        <w:pStyle w:val="BodyA"/>
      </w:pPr>
      <w:r>
        <w:rPr>
          <w:rStyle w:val="None"/>
          <w:b/>
          <w:bCs/>
        </w:rPr>
        <w:t>Consultant Team</w:t>
      </w:r>
      <w:r>
        <w:t xml:space="preserve"> – Refers to the Vendor {Contractor} and all named subcontractors. </w:t>
      </w:r>
    </w:p>
    <w:p w14:paraId="09AB7ADE" w14:textId="77777777" w:rsidR="00814587" w:rsidRDefault="00814587" w:rsidP="00814587">
      <w:pPr>
        <w:pStyle w:val="BodyA"/>
      </w:pPr>
    </w:p>
    <w:p w14:paraId="1295445C" w14:textId="77777777" w:rsidR="00814587" w:rsidRDefault="00814587" w:rsidP="00814587">
      <w:pPr>
        <w:pStyle w:val="BodyA"/>
      </w:pPr>
      <w:r>
        <w:rPr>
          <w:rStyle w:val="None"/>
          <w:b/>
          <w:bCs/>
        </w:rPr>
        <w:t>DEP</w:t>
      </w:r>
      <w:r>
        <w:t xml:space="preserve"> – The New Jersey Department of Environmental Protection.</w:t>
      </w:r>
    </w:p>
    <w:p w14:paraId="036C2942" w14:textId="77777777" w:rsidR="00814587" w:rsidRDefault="00814587" w:rsidP="00814587">
      <w:pPr>
        <w:pStyle w:val="BodyA"/>
      </w:pPr>
    </w:p>
    <w:p w14:paraId="6777866A" w14:textId="67FE4402" w:rsidR="00814587" w:rsidRDefault="00814587" w:rsidP="00814587">
      <w:pPr>
        <w:pStyle w:val="BodyA"/>
      </w:pPr>
      <w:r>
        <w:rPr>
          <w:rStyle w:val="None"/>
          <w:b/>
          <w:bCs/>
        </w:rPr>
        <w:t>H</w:t>
      </w:r>
      <w:r w:rsidR="005C57C8">
        <w:rPr>
          <w:rStyle w:val="None"/>
          <w:b/>
          <w:bCs/>
        </w:rPr>
        <w:t>AZUS</w:t>
      </w:r>
      <w:r>
        <w:t xml:space="preserve"> - modeling software for estimating potential losses from earthquakes, floods, and hurricanes.</w:t>
      </w:r>
    </w:p>
    <w:p w14:paraId="6F6C8E9C" w14:textId="77777777" w:rsidR="00814587" w:rsidRDefault="00814587" w:rsidP="00814587">
      <w:pPr>
        <w:pStyle w:val="BodyA"/>
      </w:pPr>
    </w:p>
    <w:p w14:paraId="32A7EB69" w14:textId="77777777" w:rsidR="00814587" w:rsidRDefault="00814587" w:rsidP="00814587">
      <w:pPr>
        <w:pStyle w:val="BodyA"/>
      </w:pPr>
      <w:r>
        <w:rPr>
          <w:rStyle w:val="None"/>
          <w:b/>
          <w:bCs/>
        </w:rPr>
        <w:t>HEC-RAS</w:t>
      </w:r>
      <w:r>
        <w:t xml:space="preserve"> – Hydrologic Engineering Center River Analysis System; a computer program that models the hydraulics of water flow through natural rivers and other channels.</w:t>
      </w:r>
    </w:p>
    <w:p w14:paraId="6EFEF4FB" w14:textId="77777777" w:rsidR="00814587" w:rsidRDefault="00814587" w:rsidP="00814587">
      <w:pPr>
        <w:pStyle w:val="BodyA"/>
      </w:pPr>
    </w:p>
    <w:p w14:paraId="46093938" w14:textId="52A3E936" w:rsidR="00814587" w:rsidRDefault="00814587" w:rsidP="00814587">
      <w:pPr>
        <w:pStyle w:val="BodyA"/>
      </w:pPr>
      <w:r>
        <w:rPr>
          <w:rStyle w:val="None"/>
          <w:b/>
          <w:bCs/>
        </w:rPr>
        <w:t>Mini-Bid Process</w:t>
      </w:r>
      <w:r>
        <w:t xml:space="preserve"> – Is the process of soliciting a Quote(s) for a specific </w:t>
      </w:r>
      <w:r w:rsidR="0099033F">
        <w:t>Planning Project</w:t>
      </w:r>
      <w:r>
        <w:t xml:space="preserve"> utilizing a pool of “Pre-Qualified</w:t>
      </w:r>
      <w:r w:rsidR="00E13E88" w:rsidRPr="00A86223">
        <w:t>”</w:t>
      </w:r>
      <w:r>
        <w:t xml:space="preserve"> Vendors {Contractors} awarded Blanket P.O.’s as a result of this Bid </w:t>
      </w:r>
      <w:proofErr w:type="gramStart"/>
      <w:r>
        <w:t>Solicitation.</w:t>
      </w:r>
      <w:proofErr w:type="gramEnd"/>
    </w:p>
    <w:p w14:paraId="6C2B5D25" w14:textId="77777777" w:rsidR="00D21B3F" w:rsidRDefault="00D21B3F" w:rsidP="00814587">
      <w:pPr>
        <w:pStyle w:val="BodyA"/>
      </w:pPr>
    </w:p>
    <w:p w14:paraId="6C46A443" w14:textId="77777777" w:rsidR="00814587" w:rsidRDefault="00814587" w:rsidP="00814587">
      <w:pPr>
        <w:pStyle w:val="BodyA"/>
      </w:pPr>
      <w:r>
        <w:rPr>
          <w:rStyle w:val="None"/>
          <w:b/>
          <w:bCs/>
        </w:rPr>
        <w:t>OCLUP</w:t>
      </w:r>
      <w:r>
        <w:t xml:space="preserve"> – The Office of Coastal and Land Use Planning, located within the New Jersey Department of Environmental Protection.</w:t>
      </w:r>
    </w:p>
    <w:p w14:paraId="6D18885C" w14:textId="77777777" w:rsidR="00814587" w:rsidRDefault="00814587" w:rsidP="00814587">
      <w:pPr>
        <w:pStyle w:val="BodyA"/>
      </w:pPr>
    </w:p>
    <w:p w14:paraId="61343286" w14:textId="77777777" w:rsidR="00814587" w:rsidRDefault="00814587" w:rsidP="00814587">
      <w:pPr>
        <w:pStyle w:val="BodyA"/>
      </w:pPr>
      <w:r>
        <w:rPr>
          <w:rStyle w:val="None"/>
          <w:b/>
          <w:bCs/>
        </w:rPr>
        <w:t>Program</w:t>
      </w:r>
      <w:r>
        <w:t xml:space="preserve"> – Resilient NJ Program.</w:t>
      </w:r>
    </w:p>
    <w:p w14:paraId="2A831752" w14:textId="77777777" w:rsidR="00814587" w:rsidRDefault="00814587" w:rsidP="00814587">
      <w:pPr>
        <w:pStyle w:val="BodyA"/>
      </w:pPr>
    </w:p>
    <w:p w14:paraId="02227A10" w14:textId="77777777" w:rsidR="00814587" w:rsidRDefault="00814587" w:rsidP="00814587">
      <w:pPr>
        <w:pStyle w:val="BodyA"/>
      </w:pPr>
      <w:r>
        <w:rPr>
          <w:rStyle w:val="None"/>
          <w:b/>
          <w:bCs/>
        </w:rPr>
        <w:t>Project Manager</w:t>
      </w:r>
      <w:r>
        <w:t xml:space="preserve"> – The Vendor {Contractor} employee, assigned as the Consultant Team lead, responsible for the overall planning and execution of a task order/specific project.</w:t>
      </w:r>
    </w:p>
    <w:p w14:paraId="7FB1600C" w14:textId="77777777" w:rsidR="00814587" w:rsidRDefault="00814587" w:rsidP="00814587">
      <w:pPr>
        <w:pStyle w:val="BodyA"/>
      </w:pPr>
    </w:p>
    <w:p w14:paraId="52BE9AF4" w14:textId="77777777" w:rsidR="00814587" w:rsidRDefault="00814587" w:rsidP="00814587">
      <w:pPr>
        <w:pStyle w:val="BodyA"/>
        <w:rPr>
          <w:rStyle w:val="None"/>
        </w:rPr>
      </w:pPr>
      <w:r>
        <w:rPr>
          <w:rStyle w:val="None"/>
          <w:b/>
          <w:bCs/>
        </w:rPr>
        <w:t>Regional Teams</w:t>
      </w:r>
      <w:r>
        <w:rPr>
          <w:rStyle w:val="None"/>
          <w:lang w:val="it-IT"/>
        </w:rPr>
        <w:t xml:space="preserve"> - Teams</w:t>
      </w:r>
      <w:r>
        <w:rPr>
          <w:rStyle w:val="None"/>
        </w:rPr>
        <w:t xml:space="preserve"> comprised of at least 3 contiguous municipalities, and at least 1 community-based organization. The boundaries of the participating municipalities in the Regional Team will determine the project area. </w:t>
      </w:r>
    </w:p>
    <w:p w14:paraId="1AEEE446" w14:textId="77777777" w:rsidR="006F0933" w:rsidRDefault="006F0933" w:rsidP="00814587">
      <w:pPr>
        <w:pStyle w:val="BodyA"/>
        <w:rPr>
          <w:rStyle w:val="None"/>
        </w:rPr>
      </w:pPr>
    </w:p>
    <w:p w14:paraId="1AE09521" w14:textId="3AD3DACF" w:rsidR="006F0933" w:rsidRDefault="006F0933" w:rsidP="00814587">
      <w:pPr>
        <w:pStyle w:val="BodyA"/>
        <w:rPr>
          <w:rStyle w:val="None"/>
        </w:rPr>
      </w:pPr>
      <w:r w:rsidRPr="00937C20">
        <w:rPr>
          <w:rStyle w:val="None"/>
          <w:b/>
        </w:rPr>
        <w:t>Resiliency Planning Project Agreement</w:t>
      </w:r>
      <w:r>
        <w:rPr>
          <w:rStyle w:val="None"/>
        </w:rPr>
        <w:t xml:space="preserve"> – is the legal document, issued by the OCLUP to the firm selected </w:t>
      </w:r>
      <w:r w:rsidR="00937C20">
        <w:rPr>
          <w:rStyle w:val="None"/>
        </w:rPr>
        <w:t>as a result of the Mini-Bid Process.</w:t>
      </w:r>
    </w:p>
    <w:p w14:paraId="754B7773" w14:textId="77777777" w:rsidR="00814587" w:rsidRDefault="00814587" w:rsidP="00814587">
      <w:pPr>
        <w:pStyle w:val="BodyA"/>
      </w:pPr>
    </w:p>
    <w:p w14:paraId="6B327DCC" w14:textId="77777777" w:rsidR="00814587" w:rsidRDefault="00814587" w:rsidP="00814587">
      <w:pPr>
        <w:pStyle w:val="BodyA"/>
        <w:rPr>
          <w:rStyle w:val="None"/>
          <w:rFonts w:ascii="Helvetica" w:eastAsia="Helvetica" w:hAnsi="Helvetica" w:cs="Helvetica"/>
          <w:color w:val="2A2A2A"/>
          <w:u w:color="2A2A2A"/>
        </w:rPr>
      </w:pPr>
      <w:r>
        <w:rPr>
          <w:rStyle w:val="None"/>
          <w:b/>
          <w:bCs/>
        </w:rPr>
        <w:t>Riverine</w:t>
      </w:r>
      <w:r>
        <w:t xml:space="preserve"> – </w:t>
      </w:r>
      <w:r>
        <w:rPr>
          <w:rStyle w:val="None"/>
          <w:rFonts w:ascii="Helvetica" w:hAnsi="Helvetica"/>
          <w:color w:val="2A2A2A"/>
          <w:u w:color="2A2A2A"/>
        </w:rPr>
        <w:t>Relating to or situated on a river or riverbank; riparian.</w:t>
      </w:r>
    </w:p>
    <w:p w14:paraId="0B10E13D" w14:textId="77777777" w:rsidR="00814587" w:rsidRDefault="00814587" w:rsidP="00814587">
      <w:pPr>
        <w:pStyle w:val="BodyA"/>
        <w:rPr>
          <w:rStyle w:val="None"/>
          <w:rFonts w:ascii="Helvetica" w:eastAsia="Helvetica" w:hAnsi="Helvetica" w:cs="Helvetica"/>
          <w:color w:val="2A2A2A"/>
          <w:u w:color="2A2A2A"/>
        </w:rPr>
      </w:pPr>
    </w:p>
    <w:p w14:paraId="219DAAD1" w14:textId="77777777" w:rsidR="00814587" w:rsidRDefault="00814587" w:rsidP="00814587">
      <w:pPr>
        <w:pStyle w:val="BodyA"/>
      </w:pPr>
      <w:r>
        <w:rPr>
          <w:rStyle w:val="None"/>
          <w:b/>
          <w:bCs/>
        </w:rPr>
        <w:t>SIROMS</w:t>
      </w:r>
      <w:r>
        <w:rPr>
          <w:rStyle w:val="None"/>
          <w:rFonts w:ascii="Helvetica" w:hAnsi="Helvetica"/>
          <w:color w:val="2A2A2A"/>
          <w:u w:color="2A2A2A"/>
        </w:rPr>
        <w:t xml:space="preserve"> – Sandy Integrated Recovery Operations and Management System; a secure, cloud-based back office system used to manage workflow approval and tracking of fund requests for all Sandy-related programs.</w:t>
      </w:r>
    </w:p>
    <w:p w14:paraId="38AEDC9B" w14:textId="77777777" w:rsidR="00814587" w:rsidRDefault="00814587" w:rsidP="00814587">
      <w:pPr>
        <w:pStyle w:val="BodyA"/>
      </w:pPr>
    </w:p>
    <w:p w14:paraId="2752077E" w14:textId="77777777" w:rsidR="00814587" w:rsidRDefault="00814587" w:rsidP="00814587">
      <w:pPr>
        <w:pStyle w:val="BodyA"/>
      </w:pPr>
      <w:r>
        <w:rPr>
          <w:rStyle w:val="None"/>
          <w:b/>
          <w:bCs/>
        </w:rPr>
        <w:t xml:space="preserve">Stakeholders </w:t>
      </w:r>
      <w:r>
        <w:t xml:space="preserve">– People, organizations, or institutions that may be affected by the outcome of a project. </w:t>
      </w:r>
    </w:p>
    <w:p w14:paraId="10F636CE" w14:textId="77777777" w:rsidR="00814587" w:rsidRDefault="00814587" w:rsidP="00814587">
      <w:pPr>
        <w:pStyle w:val="BodyA"/>
      </w:pPr>
    </w:p>
    <w:p w14:paraId="7F1E2325" w14:textId="77777777" w:rsidR="00E651D6" w:rsidRDefault="00E651D6" w:rsidP="00851065"/>
    <w:p w14:paraId="42374C62" w14:textId="77777777" w:rsidR="00D75AB8" w:rsidRPr="0014130C" w:rsidRDefault="00E651D6" w:rsidP="0014130C">
      <w:pPr>
        <w:pStyle w:val="Heading1"/>
      </w:pPr>
      <w:bookmarkStart w:id="91" w:name="_2.2_contract_specific"/>
      <w:bookmarkStart w:id="92" w:name="_3.0_Scope_of"/>
      <w:bookmarkEnd w:id="91"/>
      <w:bookmarkEnd w:id="92"/>
      <w:r w:rsidRPr="0014130C">
        <w:br w:type="page"/>
      </w:r>
      <w:bookmarkStart w:id="93" w:name="_Ref37485783"/>
      <w:bookmarkStart w:id="94" w:name="_Toc400531491"/>
      <w:bookmarkStart w:id="95" w:name="_Toc428533962"/>
      <w:r w:rsidR="00AA3B67" w:rsidRPr="0014130C">
        <w:lastRenderedPageBreak/>
        <w:t xml:space="preserve"> </w:t>
      </w:r>
      <w:bookmarkStart w:id="96" w:name="_Toc4397756"/>
      <w:r w:rsidRPr="0014130C">
        <w:t>SCOPE OF WORK</w:t>
      </w:r>
      <w:bookmarkEnd w:id="93"/>
      <w:bookmarkEnd w:id="94"/>
      <w:bookmarkEnd w:id="95"/>
      <w:bookmarkEnd w:id="96"/>
    </w:p>
    <w:p w14:paraId="5E7A34E0" w14:textId="77777777" w:rsidR="00667478" w:rsidRDefault="00667478" w:rsidP="00851065">
      <w:pPr>
        <w:rPr>
          <w:highlight w:val="yellow"/>
        </w:rPr>
      </w:pPr>
    </w:p>
    <w:p w14:paraId="463A6481" w14:textId="7E5EC60E" w:rsidR="00A55A40" w:rsidRDefault="00A55A40" w:rsidP="00A55A40">
      <w:pPr>
        <w:pStyle w:val="Heading2"/>
        <w:rPr>
          <w:rStyle w:val="None"/>
        </w:rPr>
      </w:pPr>
      <w:bookmarkStart w:id="97" w:name="_Toc1547959"/>
      <w:bookmarkStart w:id="98" w:name="_Toc1548089"/>
      <w:bookmarkStart w:id="99" w:name="_Toc4397757"/>
      <w:bookmarkEnd w:id="97"/>
      <w:bookmarkEnd w:id="98"/>
      <w:r>
        <w:rPr>
          <w:rStyle w:val="None"/>
        </w:rPr>
        <w:t>overview</w:t>
      </w:r>
      <w:bookmarkEnd w:id="99"/>
    </w:p>
    <w:p w14:paraId="5607A556" w14:textId="77777777" w:rsidR="00A55A40" w:rsidRPr="00A55A40" w:rsidRDefault="00A55A40" w:rsidP="00A55A40"/>
    <w:p w14:paraId="735118D8" w14:textId="0436590A" w:rsidR="00814587" w:rsidRDefault="00814587" w:rsidP="00814587">
      <w:pPr>
        <w:pStyle w:val="BodyA"/>
        <w:rPr>
          <w:rStyle w:val="None"/>
          <w:lang w:val="pt-PT"/>
        </w:rPr>
      </w:pPr>
      <w:r>
        <w:rPr>
          <w:rStyle w:val="None"/>
        </w:rPr>
        <w:t xml:space="preserve">The Scope of Work identified within this Bid Solicitation describes the general activities that are to be provided for both phases of the Resilient NJ Program.  Additional specifications will be delineated during the “Mini-Bid” </w:t>
      </w:r>
      <w:r w:rsidR="00752060">
        <w:rPr>
          <w:rStyle w:val="None"/>
          <w:lang w:val="pt-PT"/>
        </w:rPr>
        <w:t>P</w:t>
      </w:r>
      <w:r>
        <w:rPr>
          <w:rStyle w:val="None"/>
          <w:lang w:val="pt-PT"/>
        </w:rPr>
        <w:t>rocess.</w:t>
      </w:r>
    </w:p>
    <w:p w14:paraId="1B9AE9C7" w14:textId="77777777" w:rsidR="004F7495" w:rsidRDefault="004F7495" w:rsidP="00814587">
      <w:pPr>
        <w:pStyle w:val="BodyA"/>
        <w:rPr>
          <w:rStyle w:val="None"/>
          <w:lang w:val="pt-PT"/>
        </w:rPr>
      </w:pPr>
    </w:p>
    <w:p w14:paraId="210730FD" w14:textId="1CF12B17" w:rsidR="004F7495" w:rsidRDefault="004F7495" w:rsidP="00E74653">
      <w:pPr>
        <w:pStyle w:val="Heading2"/>
        <w:rPr>
          <w:rStyle w:val="None"/>
          <w:lang w:val="pt-PT"/>
        </w:rPr>
      </w:pPr>
      <w:bookmarkStart w:id="100" w:name="_Toc4397758"/>
      <w:r>
        <w:rPr>
          <w:rStyle w:val="None"/>
          <w:lang w:val="pt-PT"/>
        </w:rPr>
        <w:t>Program timeli</w:t>
      </w:r>
      <w:r w:rsidR="00A52F3A">
        <w:rPr>
          <w:rStyle w:val="None"/>
          <w:lang w:val="pt-PT"/>
        </w:rPr>
        <w:t>n</w:t>
      </w:r>
      <w:r>
        <w:rPr>
          <w:rStyle w:val="None"/>
          <w:lang w:val="pt-PT"/>
        </w:rPr>
        <w:t>e and milestones</w:t>
      </w:r>
      <w:bookmarkEnd w:id="100"/>
    </w:p>
    <w:p w14:paraId="4474EA9E" w14:textId="77777777" w:rsidR="004F7495" w:rsidRDefault="004F7495" w:rsidP="00E74653">
      <w:pPr>
        <w:rPr>
          <w:lang w:val="pt-PT"/>
        </w:rPr>
      </w:pPr>
    </w:p>
    <w:p w14:paraId="0B4E8B30" w14:textId="0309965F" w:rsidR="004F7495" w:rsidRPr="00E74653" w:rsidRDefault="004F7495" w:rsidP="00E74653">
      <w:pPr>
        <w:rPr>
          <w:lang w:val="pt-PT"/>
        </w:rPr>
      </w:pPr>
      <w:r w:rsidRPr="004F7495">
        <w:rPr>
          <w:lang w:val="pt-PT"/>
        </w:rPr>
        <w:t>Between now and May 31, 2022, the Program will advance a visionary, yet realistic, approach to regional planning in two distinct phases. Phase 1 will include development of collaborative teams to undertake a comprehensive planning process to finalize Regional Resilience and Adaptation Action Plans (Action Plans) in</w:t>
      </w:r>
      <w:r w:rsidR="009D79F1">
        <w:rPr>
          <w:lang w:val="pt-PT"/>
        </w:rPr>
        <w:t xml:space="preserve"> four (4)</w:t>
      </w:r>
      <w:r w:rsidRPr="004F7495">
        <w:rPr>
          <w:lang w:val="pt-PT"/>
        </w:rPr>
        <w:t xml:space="preserve"> regions throughout New Jersey’s </w:t>
      </w:r>
      <w:r w:rsidR="00D21B3F">
        <w:rPr>
          <w:lang w:val="pt-PT"/>
        </w:rPr>
        <w:t>nine (</w:t>
      </w:r>
      <w:r w:rsidRPr="004F7495">
        <w:rPr>
          <w:lang w:val="pt-PT"/>
        </w:rPr>
        <w:t>9</w:t>
      </w:r>
      <w:r w:rsidR="00D21B3F">
        <w:rPr>
          <w:lang w:val="pt-PT"/>
        </w:rPr>
        <w:t>)</w:t>
      </w:r>
      <w:r w:rsidRPr="004F7495">
        <w:rPr>
          <w:lang w:val="pt-PT"/>
        </w:rPr>
        <w:t xml:space="preserve"> MID counties. It is </w:t>
      </w:r>
      <w:r w:rsidR="005C2169">
        <w:rPr>
          <w:lang w:val="pt-PT"/>
        </w:rPr>
        <w:t>anticipated</w:t>
      </w:r>
      <w:r w:rsidRPr="004F7495">
        <w:rPr>
          <w:lang w:val="pt-PT"/>
        </w:rPr>
        <w:t xml:space="preserve"> that Phase 1 will begin in early 2</w:t>
      </w:r>
      <w:r w:rsidR="005C2169">
        <w:rPr>
          <w:lang w:val="pt-PT"/>
        </w:rPr>
        <w:t>020</w:t>
      </w:r>
      <w:r w:rsidRPr="004F7495">
        <w:rPr>
          <w:lang w:val="pt-PT"/>
        </w:rPr>
        <w:t xml:space="preserve"> and be completed </w:t>
      </w:r>
      <w:r w:rsidR="005C2169">
        <w:rPr>
          <w:lang w:val="pt-PT"/>
        </w:rPr>
        <w:t>in approximately 18 months</w:t>
      </w:r>
      <w:r w:rsidRPr="004F7495">
        <w:rPr>
          <w:lang w:val="pt-PT"/>
        </w:rPr>
        <w:t xml:space="preserve">. Phase 2 will implement some planning and design actions identified in Phase 1. All deliverables and projects for Phase 2 </w:t>
      </w:r>
      <w:r w:rsidR="006D19EB">
        <w:rPr>
          <w:lang w:val="pt-PT"/>
        </w:rPr>
        <w:t>will</w:t>
      </w:r>
      <w:r w:rsidR="007A0533">
        <w:rPr>
          <w:lang w:val="pt-PT"/>
        </w:rPr>
        <w:t xml:space="preserve"> </w:t>
      </w:r>
      <w:r w:rsidRPr="004F7495">
        <w:rPr>
          <w:lang w:val="pt-PT"/>
        </w:rPr>
        <w:t xml:space="preserve">be completed by May 31, 2022. Both phases are described in greater detail </w:t>
      </w:r>
      <w:r w:rsidR="002B6388">
        <w:rPr>
          <w:lang w:val="pt-PT"/>
        </w:rPr>
        <w:t>in Bid Solicitation Sections 3.3 and 3.4.</w:t>
      </w:r>
    </w:p>
    <w:p w14:paraId="093303CB" w14:textId="77777777" w:rsidR="00814587" w:rsidRDefault="00814587" w:rsidP="00814587">
      <w:pPr>
        <w:pStyle w:val="BodyA"/>
        <w:rPr>
          <w:rStyle w:val="None"/>
          <w:lang w:val="pt-PT"/>
        </w:rPr>
      </w:pPr>
    </w:p>
    <w:p w14:paraId="052536D3" w14:textId="79A15468" w:rsidR="00814587" w:rsidRDefault="00814587" w:rsidP="00814587">
      <w:pPr>
        <w:pStyle w:val="Heading2"/>
      </w:pPr>
      <w:bookmarkStart w:id="101" w:name="_Toc4397759"/>
      <w:r>
        <w:t>Phase 1</w:t>
      </w:r>
      <w:bookmarkEnd w:id="101"/>
    </w:p>
    <w:p w14:paraId="361112FA" w14:textId="77777777" w:rsidR="00E651D6" w:rsidRPr="00851065" w:rsidRDefault="00E651D6" w:rsidP="00851065"/>
    <w:p w14:paraId="79D784EA" w14:textId="77777777" w:rsidR="00814587" w:rsidRDefault="00814587" w:rsidP="00814587">
      <w:pPr>
        <w:pStyle w:val="BodyA"/>
      </w:pPr>
      <w:r>
        <w:t xml:space="preserve">The primary objectives of Phase 1 are to complete a comprehensive and inclusionary regional planning process and to develop the Regional Resilience and Adaption Action Plans (Action Plans). The Vendor {Contractor} herein after referred to as the “Consultant Team” will be primarily responsible for completing both objectives.  </w:t>
      </w:r>
    </w:p>
    <w:p w14:paraId="5C12F540" w14:textId="77777777" w:rsidR="00814587" w:rsidRDefault="00814587" w:rsidP="00814587">
      <w:pPr>
        <w:pStyle w:val="BodyA"/>
      </w:pPr>
    </w:p>
    <w:p w14:paraId="5E5775FC" w14:textId="702E9E3F" w:rsidR="00814587" w:rsidRDefault="00814587" w:rsidP="00814587">
      <w:pPr>
        <w:pStyle w:val="Heading3"/>
      </w:pPr>
      <w:bookmarkStart w:id="102" w:name="_Toc4397760"/>
      <w:r>
        <w:t>planning context</w:t>
      </w:r>
      <w:bookmarkEnd w:id="102"/>
    </w:p>
    <w:p w14:paraId="5C56274D" w14:textId="77777777" w:rsidR="00814587" w:rsidRDefault="00814587" w:rsidP="00814587"/>
    <w:p w14:paraId="0D00C24C" w14:textId="6C5E628F" w:rsidR="00814587" w:rsidRDefault="00814587" w:rsidP="00814587">
      <w:pPr>
        <w:pStyle w:val="BodyA"/>
      </w:pPr>
      <w:r>
        <w:t>The first task in Phase 1 will be to develop an understanding of the planning context for the region. The Consultant Team will review existing relevant municipal, county, and state planning documents to understand the work that has been done to date, existing identified vulnerabilities and recommended actions. Such documents and information include but are not limited to the Municipal Master Plan, municipal zoning and other ordinances, hazard mitigation plans, Natural Resource Inventory(s), NJDEP Land Use/Land Cover data, existing water quality data and reports, and any analysis of natural limitations. The Consultant Team will be responsible for identifying gaps in existing assessment and planning documents as they relate to current and future flood risk.</w:t>
      </w:r>
    </w:p>
    <w:p w14:paraId="712A9A60" w14:textId="77777777" w:rsidR="00814587" w:rsidRDefault="00814587" w:rsidP="00814587">
      <w:pPr>
        <w:pStyle w:val="BodyA"/>
      </w:pPr>
    </w:p>
    <w:p w14:paraId="0A713AA2" w14:textId="4298267D" w:rsidR="00814587" w:rsidRDefault="00814587" w:rsidP="00814587">
      <w:pPr>
        <w:pStyle w:val="Heading3"/>
      </w:pPr>
      <w:bookmarkStart w:id="103" w:name="_Toc4397761"/>
      <w:r>
        <w:t>community and stakeholder engagement</w:t>
      </w:r>
      <w:bookmarkEnd w:id="103"/>
    </w:p>
    <w:p w14:paraId="6299D548" w14:textId="77777777" w:rsidR="00814587" w:rsidRDefault="00814587" w:rsidP="00814587"/>
    <w:p w14:paraId="62096280" w14:textId="36A4AC42" w:rsidR="00814587" w:rsidRDefault="00814587" w:rsidP="00814587">
      <w:pPr>
        <w:pStyle w:val="Heading4"/>
      </w:pPr>
      <w:r>
        <w:t>engagement plan</w:t>
      </w:r>
    </w:p>
    <w:p w14:paraId="42AB09D3" w14:textId="77777777" w:rsidR="00814587" w:rsidRDefault="00814587" w:rsidP="00814587"/>
    <w:p w14:paraId="0DA78A4E" w14:textId="21DA6C1E" w:rsidR="00814587" w:rsidRDefault="00814587" w:rsidP="00814587">
      <w:pPr>
        <w:pStyle w:val="BodyA"/>
      </w:pPr>
      <w:r>
        <w:t xml:space="preserve">It is expected that the planning process in Phase 1 will include a robust and multi-faceted engagement effort.  It is a core objective of the Program to engage and address the needs of socially vulnerable and under-represented populations through the Action Plan development and implementation process.  As part of the application, Regional Teams were asked to partner with Community Based Organizations (CBO) experienced with the engagement of socially vulnerable populations. </w:t>
      </w:r>
    </w:p>
    <w:p w14:paraId="6F718296" w14:textId="77777777" w:rsidR="00814587" w:rsidRDefault="00814587" w:rsidP="00814587">
      <w:pPr>
        <w:pStyle w:val="BodyA"/>
      </w:pPr>
    </w:p>
    <w:p w14:paraId="70ABB3CB" w14:textId="1DFF46E2" w:rsidR="00814587" w:rsidRDefault="00814587" w:rsidP="00814587">
      <w:pPr>
        <w:pStyle w:val="BodyA"/>
      </w:pPr>
      <w:r>
        <w:t>It is expected that the Consultant Team will lead a thorough and effective community outreach effort to ensure community awareness and support during each phase of the Program</w:t>
      </w:r>
      <w:r w:rsidR="00A86223">
        <w:t xml:space="preserve"> w</w:t>
      </w:r>
      <w:r>
        <w:t>ith input from municipalities, counties, CBOs, and other entities in the region.</w:t>
      </w:r>
    </w:p>
    <w:p w14:paraId="061D63F7" w14:textId="77777777" w:rsidR="00814587" w:rsidRDefault="00814587" w:rsidP="00814587">
      <w:pPr>
        <w:pStyle w:val="BodyA"/>
      </w:pPr>
    </w:p>
    <w:p w14:paraId="3090BFE4" w14:textId="77777777" w:rsidR="00814587" w:rsidRDefault="00814587" w:rsidP="00814587">
      <w:pPr>
        <w:pStyle w:val="BodyA"/>
      </w:pPr>
      <w:r>
        <w:t>The Consultant Team shall:</w:t>
      </w:r>
    </w:p>
    <w:p w14:paraId="3C1E5A68" w14:textId="77777777" w:rsidR="00814587" w:rsidRDefault="00814587" w:rsidP="00814587">
      <w:pPr>
        <w:pStyle w:val="BodyA"/>
      </w:pPr>
    </w:p>
    <w:p w14:paraId="737F13AE" w14:textId="77777777" w:rsidR="00814587" w:rsidRDefault="00814587" w:rsidP="007627E4">
      <w:pPr>
        <w:pStyle w:val="ListParagraph"/>
        <w:numPr>
          <w:ilvl w:val="0"/>
          <w:numId w:val="76"/>
        </w:numPr>
        <w:pBdr>
          <w:top w:val="nil"/>
          <w:left w:val="nil"/>
          <w:bottom w:val="nil"/>
          <w:right w:val="nil"/>
          <w:between w:val="nil"/>
          <w:bar w:val="nil"/>
        </w:pBdr>
      </w:pPr>
      <w:r>
        <w:t>Draft a Stakeholder and Community Engagement Plan (Plan) for review by the Region Team and DEP;</w:t>
      </w:r>
    </w:p>
    <w:p w14:paraId="6D22FA7C" w14:textId="77777777" w:rsidR="00814587" w:rsidRDefault="00814587" w:rsidP="007627E4">
      <w:pPr>
        <w:pStyle w:val="ListParagraph"/>
        <w:numPr>
          <w:ilvl w:val="0"/>
          <w:numId w:val="76"/>
        </w:numPr>
        <w:pBdr>
          <w:top w:val="nil"/>
          <w:left w:val="nil"/>
          <w:bottom w:val="nil"/>
          <w:right w:val="nil"/>
          <w:between w:val="nil"/>
          <w:bar w:val="nil"/>
        </w:pBdr>
      </w:pPr>
      <w:r>
        <w:lastRenderedPageBreak/>
        <w:t>Update the Plan periodically to track the stakeholder engagement process and modify approaches as necessary;</w:t>
      </w:r>
    </w:p>
    <w:p w14:paraId="6C7E15FB" w14:textId="77777777" w:rsidR="00937C20" w:rsidRDefault="00937C20" w:rsidP="00937C20">
      <w:pPr>
        <w:pStyle w:val="ListParagraph"/>
        <w:pBdr>
          <w:top w:val="nil"/>
          <w:left w:val="nil"/>
          <w:bottom w:val="nil"/>
          <w:right w:val="nil"/>
          <w:between w:val="nil"/>
          <w:bar w:val="nil"/>
        </w:pBdr>
      </w:pPr>
    </w:p>
    <w:p w14:paraId="71F0660C" w14:textId="77777777" w:rsidR="00814587" w:rsidRDefault="00814587" w:rsidP="007627E4">
      <w:pPr>
        <w:pStyle w:val="ListParagraph"/>
        <w:numPr>
          <w:ilvl w:val="0"/>
          <w:numId w:val="76"/>
        </w:numPr>
        <w:pBdr>
          <w:top w:val="nil"/>
          <w:left w:val="nil"/>
          <w:bottom w:val="nil"/>
          <w:right w:val="nil"/>
          <w:between w:val="nil"/>
          <w:bar w:val="nil"/>
        </w:pBdr>
      </w:pPr>
      <w:r>
        <w:t>Ensure that the Plan details the frequency of:</w:t>
      </w:r>
    </w:p>
    <w:p w14:paraId="2E87D611" w14:textId="77777777" w:rsidR="00814587" w:rsidRDefault="00814587" w:rsidP="007627E4">
      <w:pPr>
        <w:pStyle w:val="ListParagraph"/>
        <w:numPr>
          <w:ilvl w:val="1"/>
          <w:numId w:val="76"/>
        </w:numPr>
        <w:pBdr>
          <w:top w:val="nil"/>
          <w:left w:val="nil"/>
          <w:bottom w:val="nil"/>
          <w:right w:val="nil"/>
          <w:between w:val="nil"/>
          <w:bar w:val="nil"/>
        </w:pBdr>
      </w:pPr>
      <w:r>
        <w:t>Meetings;</w:t>
      </w:r>
    </w:p>
    <w:p w14:paraId="2C2C1FD2" w14:textId="77777777" w:rsidR="00814587" w:rsidRDefault="00814587" w:rsidP="007627E4">
      <w:pPr>
        <w:pStyle w:val="ListParagraph"/>
        <w:numPr>
          <w:ilvl w:val="1"/>
          <w:numId w:val="76"/>
        </w:numPr>
        <w:pBdr>
          <w:top w:val="nil"/>
          <w:left w:val="nil"/>
          <w:bottom w:val="nil"/>
          <w:right w:val="nil"/>
          <w:between w:val="nil"/>
          <w:bar w:val="nil"/>
        </w:pBdr>
      </w:pPr>
      <w:r>
        <w:t xml:space="preserve">Methods of communication; </w:t>
      </w:r>
    </w:p>
    <w:p w14:paraId="33CD865E" w14:textId="77777777" w:rsidR="00814587" w:rsidRDefault="00814587" w:rsidP="007627E4">
      <w:pPr>
        <w:pStyle w:val="ListParagraph"/>
        <w:numPr>
          <w:ilvl w:val="1"/>
          <w:numId w:val="76"/>
        </w:numPr>
        <w:pBdr>
          <w:top w:val="nil"/>
          <w:left w:val="nil"/>
          <w:bottom w:val="nil"/>
          <w:right w:val="nil"/>
          <w:between w:val="nil"/>
          <w:bar w:val="nil"/>
        </w:pBdr>
      </w:pPr>
      <w:r>
        <w:t xml:space="preserve">Meeting facilitation; </w:t>
      </w:r>
    </w:p>
    <w:p w14:paraId="6EA89E23" w14:textId="77777777" w:rsidR="00814587" w:rsidRDefault="00814587" w:rsidP="007627E4">
      <w:pPr>
        <w:pStyle w:val="ListParagraph"/>
        <w:numPr>
          <w:ilvl w:val="1"/>
          <w:numId w:val="76"/>
        </w:numPr>
        <w:pBdr>
          <w:top w:val="nil"/>
          <w:left w:val="nil"/>
          <w:bottom w:val="nil"/>
          <w:right w:val="nil"/>
          <w:between w:val="nil"/>
          <w:bar w:val="nil"/>
        </w:pBdr>
      </w:pPr>
      <w:r>
        <w:t>Dissemination of information; and</w:t>
      </w:r>
    </w:p>
    <w:p w14:paraId="55C78453" w14:textId="77777777" w:rsidR="00814587" w:rsidRDefault="00814587" w:rsidP="007627E4">
      <w:pPr>
        <w:pStyle w:val="ListParagraph"/>
        <w:numPr>
          <w:ilvl w:val="1"/>
          <w:numId w:val="76"/>
        </w:numPr>
        <w:pBdr>
          <w:top w:val="nil"/>
          <w:left w:val="nil"/>
          <w:bottom w:val="nil"/>
          <w:right w:val="nil"/>
          <w:between w:val="nil"/>
          <w:bar w:val="nil"/>
        </w:pBdr>
      </w:pPr>
      <w:r>
        <w:t xml:space="preserve">Opportunities for Stakeholder and community engagement.   </w:t>
      </w:r>
    </w:p>
    <w:p w14:paraId="1128F644" w14:textId="77777777" w:rsidR="009A6154" w:rsidRDefault="009A6154" w:rsidP="009A6154">
      <w:pPr>
        <w:pBdr>
          <w:top w:val="nil"/>
          <w:left w:val="nil"/>
          <w:bottom w:val="nil"/>
          <w:right w:val="nil"/>
          <w:between w:val="nil"/>
          <w:bar w:val="nil"/>
        </w:pBdr>
      </w:pPr>
    </w:p>
    <w:p w14:paraId="2C264918" w14:textId="5E114641" w:rsidR="009A6154" w:rsidRDefault="00643ACF" w:rsidP="009A6154">
      <w:pPr>
        <w:pStyle w:val="Heading4"/>
      </w:pPr>
      <w:r>
        <w:t xml:space="preserve">public engagement </w:t>
      </w:r>
      <w:r w:rsidR="009A6154">
        <w:t>meetings</w:t>
      </w:r>
    </w:p>
    <w:p w14:paraId="53CED8FC" w14:textId="77777777" w:rsidR="009A6154" w:rsidRDefault="009A6154" w:rsidP="009A6154"/>
    <w:p w14:paraId="7C413B87" w14:textId="762160E3" w:rsidR="009A6154" w:rsidRDefault="009A6154" w:rsidP="009A6154">
      <w:pPr>
        <w:pStyle w:val="BodyA"/>
      </w:pPr>
      <w:r>
        <w:t xml:space="preserve">The Consultant Team’s Project Manager shall </w:t>
      </w:r>
      <w:r w:rsidR="00FD182E">
        <w:t xml:space="preserve">facilitate </w:t>
      </w:r>
      <w:r>
        <w:t xml:space="preserve">all Stakeholder and public engagement meetings within the region.  It is anticipated that there will be, at a minimum, two (2) meetings with an advisory Stakeholder group for each task and at least one (1) public meeting for each task.  In order to engage the participation of under-represented and socially vulnerable populations, meetings at various locations and times may be necessary to accommodate the needs of the community. </w:t>
      </w:r>
    </w:p>
    <w:p w14:paraId="0B13A4BA" w14:textId="5CA5E797" w:rsidR="007352DC" w:rsidRDefault="007352DC" w:rsidP="009A6154">
      <w:pPr>
        <w:pStyle w:val="BodyA"/>
      </w:pPr>
    </w:p>
    <w:p w14:paraId="0BA32E3E" w14:textId="251DC6CD" w:rsidR="007352DC" w:rsidRDefault="007352DC" w:rsidP="007352DC">
      <w:pPr>
        <w:pStyle w:val="Heading4"/>
      </w:pPr>
      <w:r>
        <w:t>visioning</w:t>
      </w:r>
    </w:p>
    <w:p w14:paraId="0E31BC9F" w14:textId="77777777" w:rsidR="007352DC" w:rsidRDefault="007352DC" w:rsidP="007352DC"/>
    <w:p w14:paraId="510B9BFF" w14:textId="77777777" w:rsidR="007352DC" w:rsidRDefault="007352DC" w:rsidP="007352DC">
      <w:pPr>
        <w:pStyle w:val="BodyB"/>
        <w:jc w:val="both"/>
        <w:rPr>
          <w:rStyle w:val="None"/>
          <w:rFonts w:ascii="Arial" w:hAnsi="Arial"/>
          <w:sz w:val="22"/>
          <w:szCs w:val="22"/>
        </w:rPr>
      </w:pPr>
      <w:r>
        <w:rPr>
          <w:rStyle w:val="None"/>
          <w:rFonts w:ascii="Arial" w:hAnsi="Arial"/>
          <w:sz w:val="22"/>
          <w:szCs w:val="22"/>
        </w:rPr>
        <w:t>The Consultant Team shall be expected to lead the public within the region through a community long-term visioning process that provides the towns an opportunity to identify their goals, objectives, and values, without being limited to the community’s response to coastal hazards. The visioning should be similar to other long-range planning initiatives and consider all aspects of the community’s character and identity. Visioning should occur in stages, before and after the no-action risk assessment, to allow the community to express how it wants to function in a resilient state, as well as how it believes resilience can best be achieved.</w:t>
      </w:r>
    </w:p>
    <w:p w14:paraId="7AFD98BC" w14:textId="77777777" w:rsidR="003969BE" w:rsidRDefault="003969BE" w:rsidP="007352DC">
      <w:pPr>
        <w:pStyle w:val="BodyB"/>
        <w:jc w:val="both"/>
        <w:rPr>
          <w:rStyle w:val="None"/>
          <w:rFonts w:ascii="Arial" w:hAnsi="Arial"/>
          <w:sz w:val="22"/>
          <w:szCs w:val="22"/>
        </w:rPr>
      </w:pPr>
    </w:p>
    <w:p w14:paraId="6DD9635F" w14:textId="2118A68E" w:rsidR="003969BE" w:rsidRPr="00E74653" w:rsidRDefault="003969BE" w:rsidP="00DE5DA6">
      <w:pPr>
        <w:pStyle w:val="Heading3"/>
        <w:rPr>
          <w:rStyle w:val="None"/>
          <w:rFonts w:eastAsia="Arial"/>
        </w:rPr>
      </w:pPr>
      <w:bookmarkStart w:id="104" w:name="_Toc4397762"/>
      <w:r w:rsidRPr="00E74653">
        <w:rPr>
          <w:rStyle w:val="None"/>
          <w:rFonts w:eastAsia="Arial"/>
        </w:rPr>
        <w:t>risk assessment</w:t>
      </w:r>
      <w:bookmarkEnd w:id="104"/>
    </w:p>
    <w:p w14:paraId="75FA5EED" w14:textId="77777777" w:rsidR="003969BE" w:rsidRDefault="003969BE" w:rsidP="003969BE">
      <w:pPr>
        <w:rPr>
          <w:rFonts w:eastAsia="Arial"/>
        </w:rPr>
      </w:pPr>
    </w:p>
    <w:p w14:paraId="49BA642F" w14:textId="038A76DC" w:rsidR="003969BE" w:rsidRDefault="003969BE" w:rsidP="003969BE">
      <w:pPr>
        <w:pStyle w:val="Heading4"/>
        <w:rPr>
          <w:rFonts w:eastAsia="Arial"/>
        </w:rPr>
      </w:pPr>
      <w:r>
        <w:rPr>
          <w:rFonts w:eastAsia="Arial"/>
        </w:rPr>
        <w:t>identify community assets</w:t>
      </w:r>
    </w:p>
    <w:p w14:paraId="0EA24DAC" w14:textId="77777777" w:rsidR="003969BE" w:rsidRDefault="003969BE" w:rsidP="003969BE">
      <w:pPr>
        <w:rPr>
          <w:rFonts w:eastAsia="Arial"/>
        </w:rPr>
      </w:pPr>
    </w:p>
    <w:p w14:paraId="0D350BC7" w14:textId="77777777" w:rsidR="003969BE" w:rsidRDefault="003969BE" w:rsidP="003969BE">
      <w:pPr>
        <w:pStyle w:val="BodyA"/>
      </w:pPr>
      <w:r>
        <w:t xml:space="preserve">In addition to understanding the gaps in their plans and policies, communities need to understand the vulnerability of community assets to coastal hazards to make informed decisions.  Assets are places or facilities where economic, environmental, and social functions of the community occur; critical infrastructure required to support those functions; or features that the community values. They may or may not be physical assets. Assets include facilities, institutions, or networks that are essential to day-to-day life, rapid disaster recovery, and long-term resilience of the community. They can include, but are not limited to, critical facilities, commercial areas, neighborhoods, schools, healthcare facilities, infrastructure, natural habitats, and cultural resources. Consultant Teams shall work with the regional teams to identify community assets in the region. It is expected this task will involve significant public input. </w:t>
      </w:r>
    </w:p>
    <w:p w14:paraId="47117A94" w14:textId="77777777" w:rsidR="003969BE" w:rsidRDefault="003969BE" w:rsidP="003969BE">
      <w:pPr>
        <w:pStyle w:val="BodyA"/>
      </w:pPr>
    </w:p>
    <w:p w14:paraId="04985CD5" w14:textId="53131FDF" w:rsidR="003969BE" w:rsidRDefault="003969BE" w:rsidP="003969BE">
      <w:pPr>
        <w:pStyle w:val="Heading4"/>
      </w:pPr>
      <w:r>
        <w:t>perform baseline risk assessment</w:t>
      </w:r>
    </w:p>
    <w:p w14:paraId="642DFB6B" w14:textId="77777777" w:rsidR="003969BE" w:rsidRDefault="003969BE" w:rsidP="003969BE"/>
    <w:p w14:paraId="2034CBC7" w14:textId="77777777" w:rsidR="003969BE" w:rsidRDefault="003969BE" w:rsidP="003969BE">
      <w:pPr>
        <w:pStyle w:val="BodyA"/>
      </w:pPr>
      <w:r>
        <w:t>In order to achieve the Program objectives, it is imperative that the Regional Teams understand the risk that the identified assets face under current and anticipated conditions. Depending on the region, this may include, but not necessarily be limited to:</w:t>
      </w:r>
    </w:p>
    <w:p w14:paraId="247A4D76" w14:textId="77777777" w:rsidR="003969BE" w:rsidRDefault="003969BE" w:rsidP="003969BE">
      <w:pPr>
        <w:pStyle w:val="BodyA"/>
      </w:pPr>
    </w:p>
    <w:p w14:paraId="02FA7C3E" w14:textId="77777777" w:rsidR="003969BE" w:rsidRDefault="003969BE" w:rsidP="007627E4">
      <w:pPr>
        <w:pStyle w:val="ListParagraph"/>
        <w:numPr>
          <w:ilvl w:val="0"/>
          <w:numId w:val="78"/>
        </w:numPr>
        <w:pBdr>
          <w:top w:val="nil"/>
          <w:left w:val="nil"/>
          <w:bottom w:val="nil"/>
          <w:right w:val="nil"/>
          <w:between w:val="nil"/>
          <w:bar w:val="nil"/>
        </w:pBdr>
      </w:pPr>
      <w:r>
        <w:t>Risks due to sea level rise;</w:t>
      </w:r>
    </w:p>
    <w:p w14:paraId="5E7CF7DD" w14:textId="77777777" w:rsidR="003969BE" w:rsidRDefault="003969BE" w:rsidP="007627E4">
      <w:pPr>
        <w:pStyle w:val="ListParagraph"/>
        <w:numPr>
          <w:ilvl w:val="0"/>
          <w:numId w:val="78"/>
        </w:numPr>
        <w:pBdr>
          <w:top w:val="nil"/>
          <w:left w:val="nil"/>
          <w:bottom w:val="nil"/>
          <w:right w:val="nil"/>
          <w:between w:val="nil"/>
          <w:bar w:val="nil"/>
        </w:pBdr>
      </w:pPr>
      <w:r>
        <w:t>Erosion;</w:t>
      </w:r>
    </w:p>
    <w:p w14:paraId="7B3DD2F8" w14:textId="77777777" w:rsidR="003969BE" w:rsidRDefault="003969BE" w:rsidP="007627E4">
      <w:pPr>
        <w:pStyle w:val="ListParagraph"/>
        <w:numPr>
          <w:ilvl w:val="0"/>
          <w:numId w:val="78"/>
        </w:numPr>
        <w:pBdr>
          <w:top w:val="nil"/>
          <w:left w:val="nil"/>
          <w:bottom w:val="nil"/>
          <w:right w:val="nil"/>
          <w:between w:val="nil"/>
          <w:bar w:val="nil"/>
        </w:pBdr>
      </w:pPr>
      <w:r>
        <w:t>Wind; and</w:t>
      </w:r>
    </w:p>
    <w:p w14:paraId="0DD36457" w14:textId="77777777" w:rsidR="003969BE" w:rsidRDefault="003969BE" w:rsidP="007627E4">
      <w:pPr>
        <w:pStyle w:val="ListParagraph"/>
        <w:numPr>
          <w:ilvl w:val="0"/>
          <w:numId w:val="78"/>
        </w:numPr>
        <w:pBdr>
          <w:top w:val="nil"/>
          <w:left w:val="nil"/>
          <w:bottom w:val="nil"/>
          <w:right w:val="nil"/>
          <w:between w:val="nil"/>
          <w:bar w:val="nil"/>
        </w:pBdr>
      </w:pPr>
      <w:r>
        <w:t xml:space="preserve">Changes in storm frequency and intensity. </w:t>
      </w:r>
    </w:p>
    <w:p w14:paraId="01BD14FB" w14:textId="77777777" w:rsidR="003969BE" w:rsidRDefault="003969BE" w:rsidP="003969BE">
      <w:pPr>
        <w:pStyle w:val="BodyA"/>
        <w:ind w:left="1080"/>
      </w:pPr>
    </w:p>
    <w:p w14:paraId="4DDA9D93" w14:textId="36F63752" w:rsidR="003969BE" w:rsidRDefault="003969BE" w:rsidP="003969BE">
      <w:pPr>
        <w:pStyle w:val="BodyA"/>
      </w:pPr>
      <w:r>
        <w:lastRenderedPageBreak/>
        <w:t xml:space="preserve">Some of these communities will likely have undergone partial risk assessments that monetizes or qualitatively assesses exposure to these hazards. However, the Resilient NJ Program will look at the risk on a regional scale and focus on assets and populations, not usually identified in standard risk assessment approaches, and incorporate data and models that have been developed for the </w:t>
      </w:r>
      <w:r w:rsidR="00785D83">
        <w:t>OC</w:t>
      </w:r>
      <w:r w:rsidR="00937C20">
        <w:t>LUP</w:t>
      </w:r>
      <w:r>
        <w:t xml:space="preserve">. </w:t>
      </w:r>
    </w:p>
    <w:p w14:paraId="56DBF9AE" w14:textId="77777777" w:rsidR="003969BE" w:rsidRDefault="003969BE" w:rsidP="003969BE">
      <w:pPr>
        <w:pStyle w:val="BodyA"/>
      </w:pPr>
    </w:p>
    <w:p w14:paraId="50065A8E" w14:textId="69F5EEBC" w:rsidR="003969BE" w:rsidRDefault="003969BE" w:rsidP="003969BE">
      <w:pPr>
        <w:pStyle w:val="BodyA"/>
      </w:pPr>
      <w:r>
        <w:t xml:space="preserve">In order to have a level of comparability across the project areas, the risk assessments will generally use data, models, and methods provided by the </w:t>
      </w:r>
      <w:r w:rsidR="00785D83">
        <w:t>OC</w:t>
      </w:r>
      <w:r w:rsidR="00937C20">
        <w:t>LU</w:t>
      </w:r>
      <w:r w:rsidR="00785D83">
        <w:t>P</w:t>
      </w:r>
      <w:r>
        <w:t xml:space="preserve">. Modifications to the methods and models may be required to effectively assess risk within the region. The Consultant Team and the </w:t>
      </w:r>
      <w:r w:rsidR="00D05AE5">
        <w:t xml:space="preserve">OCLUP </w:t>
      </w:r>
      <w:r>
        <w:t xml:space="preserve">will determine if such modifications are necessary and/or feasible within the final scope and budget. </w:t>
      </w:r>
    </w:p>
    <w:p w14:paraId="1ECCEB54" w14:textId="77777777" w:rsidR="003969BE" w:rsidRDefault="003969BE" w:rsidP="003969BE">
      <w:pPr>
        <w:pStyle w:val="BodyA"/>
      </w:pPr>
    </w:p>
    <w:p w14:paraId="366CC504" w14:textId="4E44466B" w:rsidR="003969BE" w:rsidRDefault="003969BE" w:rsidP="003969BE">
      <w:pPr>
        <w:pStyle w:val="BodyA"/>
        <w:rPr>
          <w:rStyle w:val="None"/>
        </w:rPr>
      </w:pPr>
      <w:r>
        <w:rPr>
          <w:rStyle w:val="None"/>
        </w:rPr>
        <w:t xml:space="preserve">Using the provided data, methods, and models, the Consultant Team shall evaluate the anticipated impacts to the identified assets. Where possible, </w:t>
      </w:r>
      <w:r>
        <w:rPr>
          <w:rStyle w:val="None"/>
          <w:lang w:val="de-DE"/>
        </w:rPr>
        <w:t>HAZUS</w:t>
      </w:r>
      <w:r>
        <w:rPr>
          <w:rStyle w:val="None"/>
        </w:rPr>
        <w:t xml:space="preserve"> will be used to monetize impacts. Where impacts cannot be assessed using HAZUS, they will be identified separately. Depending on the type of impact, they may be monetized, indexed, or characterized qualitatively. This risk assessment will provide the foundation for the evaluation of mitigation and resiliency action strategies. The risk assessment will be performed using water level data provided by the </w:t>
      </w:r>
      <w:r w:rsidR="00785D83">
        <w:rPr>
          <w:rStyle w:val="None"/>
        </w:rPr>
        <w:t>OC</w:t>
      </w:r>
      <w:r w:rsidR="00937C20">
        <w:rPr>
          <w:rStyle w:val="None"/>
        </w:rPr>
        <w:t>LUP</w:t>
      </w:r>
      <w:r>
        <w:rPr>
          <w:rStyle w:val="None"/>
        </w:rPr>
        <w:t xml:space="preserve">. In coastal areas the data predicts still water elevations for certain water levels. In riverine areas, the </w:t>
      </w:r>
      <w:r w:rsidR="00785D83">
        <w:rPr>
          <w:rStyle w:val="None"/>
        </w:rPr>
        <w:t>O</w:t>
      </w:r>
      <w:r w:rsidR="00937C20">
        <w:rPr>
          <w:rStyle w:val="None"/>
        </w:rPr>
        <w:t>CLU</w:t>
      </w:r>
      <w:r w:rsidR="00785D83">
        <w:rPr>
          <w:rStyle w:val="None"/>
        </w:rPr>
        <w:t>P</w:t>
      </w:r>
      <w:r>
        <w:rPr>
          <w:rStyle w:val="None"/>
        </w:rPr>
        <w:t xml:space="preserve"> will provide models and data showing the extent of flooding associated with predicted future conditions. </w:t>
      </w:r>
    </w:p>
    <w:p w14:paraId="05CEF995" w14:textId="77777777" w:rsidR="003969BE" w:rsidRDefault="003969BE" w:rsidP="003969BE">
      <w:pPr>
        <w:pStyle w:val="BodyA"/>
        <w:rPr>
          <w:rStyle w:val="None"/>
        </w:rPr>
      </w:pPr>
    </w:p>
    <w:p w14:paraId="70497569" w14:textId="2691769A" w:rsidR="003969BE" w:rsidRDefault="003969BE" w:rsidP="003969BE">
      <w:pPr>
        <w:pStyle w:val="Heading3"/>
      </w:pPr>
      <w:bookmarkStart w:id="105" w:name="_Toc4397763"/>
      <w:r>
        <w:t>action plan development</w:t>
      </w:r>
      <w:bookmarkEnd w:id="105"/>
    </w:p>
    <w:p w14:paraId="2C1E6EE8" w14:textId="77777777" w:rsidR="003969BE" w:rsidRDefault="003969BE" w:rsidP="003969BE"/>
    <w:p w14:paraId="45ED1C4C" w14:textId="65176CFE" w:rsidR="003969BE" w:rsidRDefault="003969BE" w:rsidP="003969BE">
      <w:pPr>
        <w:pStyle w:val="BodyA"/>
        <w:spacing w:after="120"/>
      </w:pPr>
      <w:r>
        <w:t xml:space="preserve">For any region participating in this Program a single project will be insufficient to address the risks associated with current and future flood hazards. With an understanding of existing and anticipated risk to community assets, the Consultant Teams will propose response scenarios, with each scenario including a suite of strategies to address the identified risks. One strategy that will be evaluated is for the region to take no additional actions beyond what is currently being implemented. </w:t>
      </w:r>
      <w:bookmarkStart w:id="106" w:name="_Hlk533076160"/>
      <w:r>
        <w:t>Consultant Teams will develop</w:t>
      </w:r>
      <w:r w:rsidR="00A86223">
        <w:t xml:space="preserve"> </w:t>
      </w:r>
      <w:r>
        <w:t xml:space="preserve">additional response scenarios that will provide some level of increased flood resilience for the region. Consultant Teams shall be responsible for drafting a memo detailing each scenario, why it was selected, how it will address the vision of Regional Team, the goals and objectives of the scenario, the program goals, and address the risk(s) identified through the planning process over time. </w:t>
      </w:r>
      <w:bookmarkEnd w:id="106"/>
    </w:p>
    <w:p w14:paraId="346366D4" w14:textId="77777777" w:rsidR="003969BE" w:rsidRDefault="003969BE" w:rsidP="007627E4">
      <w:pPr>
        <w:pStyle w:val="BodyA"/>
        <w:numPr>
          <w:ilvl w:val="0"/>
          <w:numId w:val="80"/>
        </w:numPr>
        <w:spacing w:after="120"/>
      </w:pPr>
      <w:r>
        <w:t>The response scenarios may differ based on the following:</w:t>
      </w:r>
    </w:p>
    <w:p w14:paraId="646C96F9" w14:textId="77777777" w:rsidR="003969BE" w:rsidRDefault="003969BE" w:rsidP="007627E4">
      <w:pPr>
        <w:pStyle w:val="ListParagraph"/>
        <w:numPr>
          <w:ilvl w:val="1"/>
          <w:numId w:val="80"/>
        </w:numPr>
        <w:pBdr>
          <w:top w:val="nil"/>
          <w:left w:val="nil"/>
          <w:bottom w:val="nil"/>
          <w:right w:val="nil"/>
          <w:between w:val="nil"/>
          <w:bar w:val="nil"/>
        </w:pBdr>
        <w:spacing w:after="120"/>
      </w:pPr>
      <w:r>
        <w:t>Articulated risk tolerance of the community (living with flooding vs minimal flood impacts);</w:t>
      </w:r>
    </w:p>
    <w:p w14:paraId="34E8C4FF" w14:textId="77777777" w:rsidR="003969BE" w:rsidRDefault="003969BE" w:rsidP="007627E4">
      <w:pPr>
        <w:pStyle w:val="ListParagraph"/>
        <w:numPr>
          <w:ilvl w:val="1"/>
          <w:numId w:val="80"/>
        </w:numPr>
        <w:pBdr>
          <w:top w:val="nil"/>
          <w:left w:val="nil"/>
          <w:bottom w:val="nil"/>
          <w:right w:val="nil"/>
          <w:between w:val="nil"/>
          <w:bar w:val="nil"/>
        </w:pBdr>
        <w:spacing w:after="120"/>
      </w:pPr>
      <w:r>
        <w:t>Types of strategies preferred by the community (grey vs green vs hybrid); or</w:t>
      </w:r>
    </w:p>
    <w:p w14:paraId="60DA2BBF" w14:textId="77777777" w:rsidR="003969BE" w:rsidRDefault="003969BE" w:rsidP="007627E4">
      <w:pPr>
        <w:pStyle w:val="ListParagraph"/>
        <w:numPr>
          <w:ilvl w:val="1"/>
          <w:numId w:val="80"/>
        </w:numPr>
        <w:pBdr>
          <w:top w:val="nil"/>
          <w:left w:val="nil"/>
          <w:bottom w:val="nil"/>
          <w:right w:val="nil"/>
          <w:between w:val="nil"/>
          <w:bar w:val="nil"/>
        </w:pBdr>
        <w:spacing w:after="120"/>
      </w:pPr>
      <w:r>
        <w:t xml:space="preserve">Other varying objectives determined in the planning process. </w:t>
      </w:r>
    </w:p>
    <w:p w14:paraId="2CCD38AC" w14:textId="77777777" w:rsidR="003969BE" w:rsidRDefault="003969BE" w:rsidP="007627E4">
      <w:pPr>
        <w:pStyle w:val="BodyA"/>
        <w:numPr>
          <w:ilvl w:val="0"/>
          <w:numId w:val="80"/>
        </w:numPr>
        <w:spacing w:after="120"/>
      </w:pPr>
      <w:r>
        <w:t>Generally, the response scenarios should include, but not necessarily be limited to:</w:t>
      </w:r>
    </w:p>
    <w:p w14:paraId="5803E2BE" w14:textId="77777777" w:rsidR="003969BE" w:rsidRDefault="003969BE" w:rsidP="007627E4">
      <w:pPr>
        <w:pStyle w:val="ListParagraph"/>
        <w:numPr>
          <w:ilvl w:val="1"/>
          <w:numId w:val="80"/>
        </w:numPr>
        <w:pBdr>
          <w:top w:val="nil"/>
          <w:left w:val="nil"/>
          <w:bottom w:val="nil"/>
          <w:right w:val="nil"/>
          <w:between w:val="nil"/>
          <w:bar w:val="nil"/>
        </w:pBdr>
        <w:spacing w:after="120"/>
      </w:pPr>
      <w:r>
        <w:t>Various measures to address current and future flooding and related impacts;</w:t>
      </w:r>
    </w:p>
    <w:p w14:paraId="281E7F12" w14:textId="77777777" w:rsidR="003969BE" w:rsidRDefault="003969BE" w:rsidP="007627E4">
      <w:pPr>
        <w:pStyle w:val="ListParagraph"/>
        <w:numPr>
          <w:ilvl w:val="1"/>
          <w:numId w:val="80"/>
        </w:numPr>
        <w:pBdr>
          <w:top w:val="nil"/>
          <w:left w:val="nil"/>
          <w:bottom w:val="nil"/>
          <w:right w:val="nil"/>
          <w:between w:val="nil"/>
          <w:bar w:val="nil"/>
        </w:pBdr>
        <w:spacing w:after="120"/>
      </w:pPr>
      <w:r>
        <w:t>Enhance environmental resource protection; and</w:t>
      </w:r>
    </w:p>
    <w:p w14:paraId="34FDAC88" w14:textId="77777777" w:rsidR="003969BE" w:rsidRDefault="003969BE" w:rsidP="007627E4">
      <w:pPr>
        <w:pStyle w:val="ListParagraph"/>
        <w:numPr>
          <w:ilvl w:val="1"/>
          <w:numId w:val="80"/>
        </w:numPr>
        <w:pBdr>
          <w:top w:val="nil"/>
          <w:left w:val="nil"/>
          <w:bottom w:val="nil"/>
          <w:right w:val="nil"/>
          <w:between w:val="nil"/>
          <w:bar w:val="nil"/>
        </w:pBdr>
        <w:spacing w:after="120"/>
      </w:pPr>
      <w:r>
        <w:t>Promote sustainable/smart growth development or redevelopment.</w:t>
      </w:r>
    </w:p>
    <w:p w14:paraId="02D0B2D4" w14:textId="77777777" w:rsidR="003969BE" w:rsidRDefault="003969BE" w:rsidP="007627E4">
      <w:pPr>
        <w:pStyle w:val="BodyA"/>
        <w:numPr>
          <w:ilvl w:val="0"/>
          <w:numId w:val="80"/>
        </w:numPr>
        <w:spacing w:after="120"/>
      </w:pPr>
      <w:r>
        <w:t>The specific objectives and approaches for each scenario will be determined in consultation with the Regional Teams; however, each strategy should include both physical and policy measures.  The related impacts may include, but are not limited to:</w:t>
      </w:r>
    </w:p>
    <w:p w14:paraId="1B692531" w14:textId="77777777" w:rsidR="003969BE" w:rsidRDefault="003969BE" w:rsidP="007627E4">
      <w:pPr>
        <w:pStyle w:val="ListParagraph"/>
        <w:numPr>
          <w:ilvl w:val="1"/>
          <w:numId w:val="80"/>
        </w:numPr>
        <w:pBdr>
          <w:top w:val="nil"/>
          <w:left w:val="nil"/>
          <w:bottom w:val="nil"/>
          <w:right w:val="nil"/>
          <w:between w:val="nil"/>
          <w:bar w:val="nil"/>
        </w:pBdr>
        <w:spacing w:after="120"/>
      </w:pPr>
      <w:r>
        <w:t>Power outages;</w:t>
      </w:r>
    </w:p>
    <w:p w14:paraId="2BC488CB" w14:textId="77777777" w:rsidR="003969BE" w:rsidRDefault="003969BE" w:rsidP="007627E4">
      <w:pPr>
        <w:pStyle w:val="ListParagraph"/>
        <w:numPr>
          <w:ilvl w:val="1"/>
          <w:numId w:val="80"/>
        </w:numPr>
        <w:pBdr>
          <w:top w:val="nil"/>
          <w:left w:val="nil"/>
          <w:bottom w:val="nil"/>
          <w:right w:val="nil"/>
          <w:between w:val="nil"/>
          <w:bar w:val="nil"/>
        </w:pBdr>
        <w:spacing w:after="120"/>
      </w:pPr>
      <w:r>
        <w:t xml:space="preserve">Critical water/sewer service disruptions; </w:t>
      </w:r>
    </w:p>
    <w:p w14:paraId="2DC0A2DF" w14:textId="77777777" w:rsidR="003969BE" w:rsidRDefault="003969BE" w:rsidP="007627E4">
      <w:pPr>
        <w:pStyle w:val="ListParagraph"/>
        <w:numPr>
          <w:ilvl w:val="1"/>
          <w:numId w:val="80"/>
        </w:numPr>
        <w:pBdr>
          <w:top w:val="nil"/>
          <w:left w:val="nil"/>
          <w:bottom w:val="nil"/>
          <w:right w:val="nil"/>
          <w:between w:val="nil"/>
          <w:bar w:val="nil"/>
        </w:pBdr>
        <w:spacing w:after="120"/>
      </w:pPr>
      <w:r>
        <w:t xml:space="preserve">Transportation impacts, </w:t>
      </w:r>
    </w:p>
    <w:p w14:paraId="523517A8" w14:textId="77777777" w:rsidR="003969BE" w:rsidRDefault="003969BE" w:rsidP="007627E4">
      <w:pPr>
        <w:pStyle w:val="ListParagraph"/>
        <w:numPr>
          <w:ilvl w:val="1"/>
          <w:numId w:val="80"/>
        </w:numPr>
        <w:pBdr>
          <w:top w:val="nil"/>
          <w:left w:val="nil"/>
          <w:bottom w:val="nil"/>
          <w:right w:val="nil"/>
          <w:between w:val="nil"/>
          <w:bar w:val="nil"/>
        </w:pBdr>
        <w:spacing w:after="120"/>
      </w:pPr>
      <w:r>
        <w:t>Debris removal;</w:t>
      </w:r>
    </w:p>
    <w:p w14:paraId="59D96F48" w14:textId="77777777" w:rsidR="003969BE" w:rsidRDefault="003969BE" w:rsidP="00405845">
      <w:pPr>
        <w:pStyle w:val="ListParagraph"/>
        <w:numPr>
          <w:ilvl w:val="1"/>
          <w:numId w:val="80"/>
        </w:numPr>
        <w:pBdr>
          <w:top w:val="nil"/>
          <w:left w:val="nil"/>
          <w:bottom w:val="nil"/>
          <w:right w:val="nil"/>
          <w:between w:val="nil"/>
          <w:bar w:val="nil"/>
        </w:pBdr>
        <w:spacing w:after="120"/>
      </w:pPr>
      <w:r>
        <w:lastRenderedPageBreak/>
        <w:t xml:space="preserve">Emergency response; </w:t>
      </w:r>
    </w:p>
    <w:p w14:paraId="058F028A" w14:textId="77777777" w:rsidR="003969BE" w:rsidRDefault="003969BE" w:rsidP="00405845">
      <w:pPr>
        <w:pStyle w:val="ListParagraph"/>
        <w:numPr>
          <w:ilvl w:val="1"/>
          <w:numId w:val="80"/>
        </w:numPr>
        <w:pBdr>
          <w:top w:val="nil"/>
          <w:left w:val="nil"/>
          <w:bottom w:val="nil"/>
          <w:right w:val="nil"/>
          <w:between w:val="nil"/>
          <w:bar w:val="nil"/>
        </w:pBdr>
        <w:spacing w:after="120"/>
      </w:pPr>
      <w:r>
        <w:t>Supply chain; or</w:t>
      </w:r>
    </w:p>
    <w:p w14:paraId="5A611264" w14:textId="16ACE4EF" w:rsidR="003969BE" w:rsidRDefault="00A86223" w:rsidP="00405845">
      <w:pPr>
        <w:pStyle w:val="ListParagraph"/>
        <w:numPr>
          <w:ilvl w:val="1"/>
          <w:numId w:val="80"/>
        </w:numPr>
        <w:pBdr>
          <w:top w:val="nil"/>
          <w:left w:val="nil"/>
          <w:bottom w:val="nil"/>
          <w:right w:val="nil"/>
          <w:between w:val="nil"/>
          <w:bar w:val="nil"/>
        </w:pBdr>
        <w:spacing w:after="120"/>
      </w:pPr>
      <w:r>
        <w:t>O</w:t>
      </w:r>
      <w:r w:rsidR="003969BE">
        <w:t>ther economic disruption.</w:t>
      </w:r>
    </w:p>
    <w:p w14:paraId="590B7140" w14:textId="77777777" w:rsidR="003969BE" w:rsidRDefault="003969BE" w:rsidP="007627E4">
      <w:pPr>
        <w:pStyle w:val="BodyA"/>
        <w:numPr>
          <w:ilvl w:val="0"/>
          <w:numId w:val="80"/>
        </w:numPr>
        <w:spacing w:after="120"/>
      </w:pPr>
      <w:r>
        <w:t>It is expected that the response scenarios will include a wide range of actions such as:</w:t>
      </w:r>
    </w:p>
    <w:p w14:paraId="270485CF" w14:textId="77777777" w:rsidR="003969BE" w:rsidRDefault="003969BE" w:rsidP="007627E4">
      <w:pPr>
        <w:pStyle w:val="ListParagraph"/>
        <w:numPr>
          <w:ilvl w:val="1"/>
          <w:numId w:val="80"/>
        </w:numPr>
        <w:pBdr>
          <w:top w:val="nil"/>
          <w:left w:val="nil"/>
          <w:bottom w:val="nil"/>
          <w:right w:val="nil"/>
          <w:between w:val="nil"/>
          <w:bar w:val="nil"/>
        </w:pBdr>
        <w:spacing w:after="120"/>
      </w:pPr>
      <w:r>
        <w:t>Infrastructure improvements;</w:t>
      </w:r>
    </w:p>
    <w:p w14:paraId="738E1CB4" w14:textId="77777777" w:rsidR="003969BE" w:rsidRDefault="003969BE" w:rsidP="007627E4">
      <w:pPr>
        <w:pStyle w:val="ListParagraph"/>
        <w:numPr>
          <w:ilvl w:val="1"/>
          <w:numId w:val="80"/>
        </w:numPr>
        <w:pBdr>
          <w:top w:val="nil"/>
          <w:left w:val="nil"/>
          <w:bottom w:val="nil"/>
          <w:right w:val="nil"/>
          <w:between w:val="nil"/>
          <w:bar w:val="nil"/>
        </w:pBdr>
        <w:spacing w:after="120"/>
      </w:pPr>
      <w:r>
        <w:t>Green infrastructure projects;</w:t>
      </w:r>
    </w:p>
    <w:p w14:paraId="2DF022AC" w14:textId="77777777" w:rsidR="003969BE" w:rsidRDefault="003969BE" w:rsidP="007627E4">
      <w:pPr>
        <w:pStyle w:val="ListParagraph"/>
        <w:numPr>
          <w:ilvl w:val="1"/>
          <w:numId w:val="80"/>
        </w:numPr>
        <w:pBdr>
          <w:top w:val="nil"/>
          <w:left w:val="nil"/>
          <w:bottom w:val="nil"/>
          <w:right w:val="nil"/>
          <w:between w:val="nil"/>
          <w:bar w:val="nil"/>
        </w:pBdr>
        <w:spacing w:after="120"/>
      </w:pPr>
      <w:r>
        <w:t>Restoration plans;</w:t>
      </w:r>
    </w:p>
    <w:p w14:paraId="706EEEEF" w14:textId="77777777" w:rsidR="003969BE" w:rsidRDefault="003969BE" w:rsidP="007627E4">
      <w:pPr>
        <w:pStyle w:val="ListParagraph"/>
        <w:numPr>
          <w:ilvl w:val="1"/>
          <w:numId w:val="80"/>
        </w:numPr>
        <w:pBdr>
          <w:top w:val="nil"/>
          <w:left w:val="nil"/>
          <w:bottom w:val="nil"/>
          <w:right w:val="nil"/>
          <w:between w:val="nil"/>
          <w:bar w:val="nil"/>
        </w:pBdr>
        <w:spacing w:after="120"/>
      </w:pPr>
      <w:r>
        <w:t>Restoration projects;</w:t>
      </w:r>
    </w:p>
    <w:p w14:paraId="6AD1277B" w14:textId="77777777" w:rsidR="003969BE" w:rsidRDefault="003969BE" w:rsidP="007627E4">
      <w:pPr>
        <w:pStyle w:val="ListParagraph"/>
        <w:numPr>
          <w:ilvl w:val="1"/>
          <w:numId w:val="80"/>
        </w:numPr>
        <w:pBdr>
          <w:top w:val="nil"/>
          <w:left w:val="nil"/>
          <w:bottom w:val="nil"/>
          <w:right w:val="nil"/>
          <w:between w:val="nil"/>
          <w:bar w:val="nil"/>
        </w:pBdr>
        <w:spacing w:after="120"/>
      </w:pPr>
      <w:r>
        <w:t>Critical system resiliency plans;</w:t>
      </w:r>
    </w:p>
    <w:p w14:paraId="74E47FCF" w14:textId="77777777" w:rsidR="003969BE" w:rsidRDefault="003969BE" w:rsidP="007627E4">
      <w:pPr>
        <w:pStyle w:val="ListParagraph"/>
        <w:numPr>
          <w:ilvl w:val="1"/>
          <w:numId w:val="80"/>
        </w:numPr>
        <w:pBdr>
          <w:top w:val="nil"/>
          <w:left w:val="nil"/>
          <w:bottom w:val="nil"/>
          <w:right w:val="nil"/>
          <w:between w:val="nil"/>
          <w:bar w:val="nil"/>
        </w:pBdr>
        <w:spacing w:after="120"/>
      </w:pPr>
      <w:r>
        <w:t xml:space="preserve">Zoning modifications; </w:t>
      </w:r>
    </w:p>
    <w:p w14:paraId="7D081837" w14:textId="77777777" w:rsidR="003969BE" w:rsidRDefault="003969BE" w:rsidP="007627E4">
      <w:pPr>
        <w:pStyle w:val="ListParagraph"/>
        <w:numPr>
          <w:ilvl w:val="1"/>
          <w:numId w:val="80"/>
        </w:numPr>
        <w:pBdr>
          <w:top w:val="nil"/>
          <w:left w:val="nil"/>
          <w:bottom w:val="nil"/>
          <w:right w:val="nil"/>
          <w:between w:val="nil"/>
          <w:bar w:val="nil"/>
        </w:pBdr>
        <w:spacing w:after="120"/>
      </w:pPr>
      <w:r>
        <w:t>Ordinance and master plans changes; and</w:t>
      </w:r>
    </w:p>
    <w:p w14:paraId="3A95E51A" w14:textId="77777777" w:rsidR="003969BE" w:rsidRDefault="003969BE" w:rsidP="007627E4">
      <w:pPr>
        <w:pStyle w:val="ListParagraph"/>
        <w:numPr>
          <w:ilvl w:val="1"/>
          <w:numId w:val="80"/>
        </w:numPr>
        <w:pBdr>
          <w:top w:val="nil"/>
          <w:left w:val="nil"/>
          <w:bottom w:val="nil"/>
          <w:right w:val="nil"/>
          <w:between w:val="nil"/>
          <w:bar w:val="nil"/>
        </w:pBdr>
        <w:spacing w:after="120"/>
      </w:pPr>
      <w:r>
        <w:t>Outreach and education programs.</w:t>
      </w:r>
    </w:p>
    <w:p w14:paraId="2382D84F" w14:textId="0D7E13DF" w:rsidR="003969BE" w:rsidRDefault="003969BE" w:rsidP="003969BE">
      <w:pPr>
        <w:pStyle w:val="BodyA"/>
        <w:spacing w:after="120"/>
      </w:pPr>
      <w:r>
        <w:t xml:space="preserve">Each response scenario will be evaluated using a methodology developed specifically for this Program and provided by the </w:t>
      </w:r>
      <w:r w:rsidR="00785D83">
        <w:t>OC</w:t>
      </w:r>
      <w:r w:rsidR="00937C20">
        <w:t>LUP</w:t>
      </w:r>
      <w:r>
        <w:t xml:space="preserve">.  The Response Scenario Evaluation uses qualitative and quantitative analysis to provide a comprehensive understanding of how the response scenario would affect the region, if it were to be fully realized.  The Response Scenario Evaluation will be used to inform selection of the preferred scenario by the Regional Teams.  Once the scenario, and a final suite of actions has been finalized the projects will be prioritized.  Although the </w:t>
      </w:r>
      <w:r w:rsidR="00785D83">
        <w:t>OC</w:t>
      </w:r>
      <w:r w:rsidR="00937C20">
        <w:t>LUP</w:t>
      </w:r>
      <w:r>
        <w:t xml:space="preserve"> will not determine the methodology for prioritization, it will provide guidance and the criteria that should be integrated into the prioritization process.</w:t>
      </w:r>
    </w:p>
    <w:p w14:paraId="6DB11B93" w14:textId="7221F667" w:rsidR="003969BE" w:rsidRDefault="003969BE" w:rsidP="003969BE">
      <w:pPr>
        <w:pStyle w:val="BodyA"/>
        <w:spacing w:after="120"/>
      </w:pPr>
      <w:r>
        <w:t xml:space="preserve">Once the scenario has been selected and prioritized, the Consultant Teams, shall draft an Action Plan around the preferred strategy for the region.  Regional Teams, the </w:t>
      </w:r>
      <w:r w:rsidR="00785D83">
        <w:t>OC</w:t>
      </w:r>
      <w:r w:rsidR="00937C20">
        <w:t>LUP</w:t>
      </w:r>
      <w:r>
        <w:t xml:space="preserve"> and the public will have an opportunity to provide comments on the draft prior to the finalization of the Action Plan.</w:t>
      </w:r>
    </w:p>
    <w:p w14:paraId="2F1ACC6B" w14:textId="345D1A5F" w:rsidR="003969BE" w:rsidRDefault="003969BE" w:rsidP="003969BE">
      <w:pPr>
        <w:pStyle w:val="Heading2"/>
      </w:pPr>
      <w:bookmarkStart w:id="107" w:name="_Toc4397764"/>
      <w:r>
        <w:t>phase 2</w:t>
      </w:r>
      <w:bookmarkEnd w:id="107"/>
    </w:p>
    <w:p w14:paraId="3220EE27" w14:textId="77777777" w:rsidR="003969BE" w:rsidRDefault="003969BE" w:rsidP="003969BE"/>
    <w:p w14:paraId="5D034488" w14:textId="77777777" w:rsidR="003969BE" w:rsidRDefault="003969BE" w:rsidP="003969BE">
      <w:pPr>
        <w:pStyle w:val="BodyA"/>
        <w:spacing w:after="120"/>
      </w:pPr>
      <w:r>
        <w:t>In addition to providing technical assistance with the development of thorough regional plans, Resilient NJ Program will implement measures to improve the flood resiliency within the identified regions.  Phase 2 is dedicated to the advancement of Projects identified through the planning process and begin with the selection of the actions to be implemented.  The selected projects must be deemed eligible for funding in accordance with HUD CDBG-NDR regulations, and will be selected based on cost, and the priority scheme used in Phase 1.  The specific budget for these tasks will depend on the selected actions; however, 30 percent of the total project cost, should be considered for the overall Phase 2 budget. All work under this Program must be completed by May 31, 2022.</w:t>
      </w:r>
    </w:p>
    <w:p w14:paraId="136F8163" w14:textId="5945B1F3" w:rsidR="003969BE" w:rsidRDefault="003969BE" w:rsidP="003969BE">
      <w:pPr>
        <w:pStyle w:val="Heading3"/>
      </w:pPr>
      <w:bookmarkStart w:id="108" w:name="_Toc4397765"/>
      <w:r>
        <w:t>select actions for implementation</w:t>
      </w:r>
      <w:bookmarkEnd w:id="108"/>
    </w:p>
    <w:p w14:paraId="657875A2" w14:textId="77777777" w:rsidR="003969BE" w:rsidRDefault="003969BE" w:rsidP="003969BE"/>
    <w:p w14:paraId="5707D1EA" w14:textId="2B010388" w:rsidR="003969BE" w:rsidRDefault="003969BE" w:rsidP="003969BE">
      <w:pPr>
        <w:pStyle w:val="BodyA"/>
      </w:pPr>
      <w:r>
        <w:t xml:space="preserve">Using the prioritization from Phase 1, the Consultant Team, in consultation with the regional stakeholders and the </w:t>
      </w:r>
      <w:r w:rsidR="00785D83">
        <w:t>OC</w:t>
      </w:r>
      <w:r w:rsidR="00937C20">
        <w:t>LUP</w:t>
      </w:r>
      <w:r>
        <w:t>, will select which actions from the Action Plan to advance during Phase 2.  It is expected that the actions selected will be able to be realized (in either the short-or long-term), have the greatest regional impact of the actions identified and/or are local actions that can be easily implementable under this Program, and meet the eligibility requirements determined by HUD.</w:t>
      </w:r>
    </w:p>
    <w:p w14:paraId="620CD60C" w14:textId="77777777" w:rsidR="003969BE" w:rsidRDefault="003969BE" w:rsidP="003969BE">
      <w:pPr>
        <w:pStyle w:val="BodyA"/>
      </w:pPr>
    </w:p>
    <w:p w14:paraId="217C749C" w14:textId="77777777" w:rsidR="003969BE" w:rsidRDefault="003969BE" w:rsidP="003969BE">
      <w:pPr>
        <w:pStyle w:val="BodyA"/>
        <w:rPr>
          <w:rStyle w:val="None"/>
        </w:rPr>
      </w:pPr>
      <w:r>
        <w:rPr>
          <w:rStyle w:val="None"/>
        </w:rPr>
        <w:t xml:space="preserve">To be eligible, activities in Phase 2 must be considered “planning-only” activities, which include data gathering, studies, analysis, preparation of plans, and the development of ordinances.  These funds can be used to advance analysis for long-range planning and solutions. Conceptual design work, feasibility analyses, and cost-benefit analyses for specific projects are also permissible. Given the restrictions from HUD, the funds cannot be used for creating engineering or architectural drawings in support of construction.  At no point will construction occur as part of this program, nor shall </w:t>
      </w:r>
      <w:r>
        <w:rPr>
          <w:rStyle w:val="None"/>
        </w:rPr>
        <w:lastRenderedPageBreak/>
        <w:t xml:space="preserve">architectural or engineering plans be developed.  It is permitted and encouraged to identify these types of projects in Phase 1 of the program; however, they may not be chosen as implementation activities in Phase 2.  </w:t>
      </w:r>
    </w:p>
    <w:p w14:paraId="343F68E2" w14:textId="77777777" w:rsidR="003969BE" w:rsidRDefault="003969BE" w:rsidP="003969BE">
      <w:pPr>
        <w:pStyle w:val="BodyA"/>
        <w:rPr>
          <w:rStyle w:val="None"/>
        </w:rPr>
      </w:pPr>
    </w:p>
    <w:p w14:paraId="7FA762CA" w14:textId="3F7311F0" w:rsidR="003969BE" w:rsidRDefault="003969BE" w:rsidP="003969BE">
      <w:pPr>
        <w:pStyle w:val="Heading3"/>
      </w:pPr>
      <w:bookmarkStart w:id="109" w:name="_Toc4397766"/>
      <w:r>
        <w:t>stakeholder outreach and engagement</w:t>
      </w:r>
      <w:bookmarkEnd w:id="109"/>
    </w:p>
    <w:p w14:paraId="341908CB" w14:textId="77777777" w:rsidR="003969BE" w:rsidRDefault="003969BE" w:rsidP="003969BE"/>
    <w:p w14:paraId="688CEB7D" w14:textId="4102D3E6" w:rsidR="003969BE" w:rsidRDefault="003969BE" w:rsidP="003969BE">
      <w:pPr>
        <w:pStyle w:val="BodyA"/>
      </w:pPr>
      <w:r>
        <w:t xml:space="preserve">The Consultant Team shall be responsible for maintaining engagement with the Stakeholders identified in Phase 1 throughout Phase 2.  The Consultant Team shall be responsible for creating opportunities for public feedback as appropriate, for each </w:t>
      </w:r>
      <w:r w:rsidR="002F6B20">
        <w:t xml:space="preserve">selected </w:t>
      </w:r>
      <w:r>
        <w:t>action.</w:t>
      </w:r>
    </w:p>
    <w:p w14:paraId="01331419" w14:textId="77777777" w:rsidR="003969BE" w:rsidRDefault="003969BE" w:rsidP="003969BE">
      <w:pPr>
        <w:pStyle w:val="BodyA"/>
      </w:pPr>
    </w:p>
    <w:p w14:paraId="1F96B5F6" w14:textId="77777777" w:rsidR="003969BE" w:rsidRDefault="003969BE" w:rsidP="003969BE">
      <w:pPr>
        <w:pStyle w:val="BodyA"/>
      </w:pPr>
      <w:r>
        <w:t>As in Phase 1, it is expected that Stakeholder outreach and engagement will be a multi-faceted campaign designed to effectively reach all segments of the population with the region.</w:t>
      </w:r>
    </w:p>
    <w:p w14:paraId="73CF5EA7" w14:textId="77777777" w:rsidR="003969BE" w:rsidRDefault="003969BE" w:rsidP="003969BE">
      <w:pPr>
        <w:pStyle w:val="BodyA"/>
      </w:pPr>
    </w:p>
    <w:p w14:paraId="756F3286" w14:textId="4AA279F9" w:rsidR="003969BE" w:rsidRDefault="003969BE" w:rsidP="003969BE">
      <w:pPr>
        <w:pStyle w:val="Heading3"/>
      </w:pPr>
      <w:bookmarkStart w:id="110" w:name="_Toc4397767"/>
      <w:r>
        <w:t>implementation deliverables</w:t>
      </w:r>
      <w:bookmarkEnd w:id="110"/>
    </w:p>
    <w:p w14:paraId="7968F596" w14:textId="77777777" w:rsidR="003969BE" w:rsidRDefault="003969BE" w:rsidP="003969BE"/>
    <w:p w14:paraId="7C41B5E1" w14:textId="4D6E0640" w:rsidR="003969BE" w:rsidRDefault="003969BE" w:rsidP="003969BE">
      <w:pPr>
        <w:pStyle w:val="BodyA"/>
      </w:pPr>
      <w:r>
        <w:t xml:space="preserve">The Consultant Team shall be responsible for the delivery of all draft and final products associated with the selected actions(s).  The Scope of Work for this task will be determined in collaboration with the Consultant Team, Regional Team, and the </w:t>
      </w:r>
      <w:r w:rsidR="00785D83">
        <w:t>OC</w:t>
      </w:r>
      <w:r w:rsidR="00937C20">
        <w:t>LUP</w:t>
      </w:r>
      <w:r>
        <w:t xml:space="preserve"> prior to commencing any work resulting from Phase 2. All implementation deliverables must be submitted in SIROMS, reviewed, and approved by both the CMF and </w:t>
      </w:r>
      <w:r w:rsidR="00785D83">
        <w:t>OC</w:t>
      </w:r>
      <w:r w:rsidR="00937C20">
        <w:t>LUP</w:t>
      </w:r>
      <w:r>
        <w:t xml:space="preserve"> by May 31, 2022.</w:t>
      </w:r>
    </w:p>
    <w:p w14:paraId="03B1C6A9" w14:textId="77777777" w:rsidR="00230E69" w:rsidRDefault="00230E69" w:rsidP="003969BE">
      <w:pPr>
        <w:pStyle w:val="BodyA"/>
      </w:pPr>
    </w:p>
    <w:p w14:paraId="561F043B" w14:textId="2AAF3E8D" w:rsidR="00230E69" w:rsidRDefault="00230E69" w:rsidP="00230E69">
      <w:pPr>
        <w:pStyle w:val="Heading2"/>
      </w:pPr>
      <w:bookmarkStart w:id="111" w:name="_Toc4397768"/>
      <w:r>
        <w:t>reporting</w:t>
      </w:r>
      <w:bookmarkEnd w:id="111"/>
    </w:p>
    <w:p w14:paraId="7EF2262B" w14:textId="77777777" w:rsidR="00230E69" w:rsidRDefault="00230E69" w:rsidP="00230E69"/>
    <w:p w14:paraId="0D22628A" w14:textId="687D0DC9" w:rsidR="00230E69" w:rsidRDefault="00230E69" w:rsidP="00230E69">
      <w:pPr>
        <w:pStyle w:val="BodyA"/>
        <w:rPr>
          <w:rStyle w:val="None"/>
        </w:rPr>
      </w:pPr>
      <w:r>
        <w:rPr>
          <w:rStyle w:val="None"/>
        </w:rPr>
        <w:t xml:space="preserve">The Consultant Team’s Project Manager (PM), shall be responsible for reporting </w:t>
      </w:r>
      <w:r w:rsidR="005949E6">
        <w:rPr>
          <w:rStyle w:val="None"/>
        </w:rPr>
        <w:t xml:space="preserve">all </w:t>
      </w:r>
      <w:r>
        <w:rPr>
          <w:rStyle w:val="None"/>
        </w:rPr>
        <w:t>project progress</w:t>
      </w:r>
      <w:r w:rsidR="005949E6">
        <w:rPr>
          <w:rStyle w:val="None"/>
        </w:rPr>
        <w:t>.</w:t>
      </w:r>
      <w:r>
        <w:rPr>
          <w:rStyle w:val="None"/>
        </w:rPr>
        <w:t xml:space="preserve"> </w:t>
      </w:r>
    </w:p>
    <w:p w14:paraId="465D7ABD" w14:textId="77777777" w:rsidR="00230E69" w:rsidRDefault="00230E69" w:rsidP="00230E69">
      <w:pPr>
        <w:pStyle w:val="BodyA"/>
        <w:rPr>
          <w:rStyle w:val="None"/>
        </w:rPr>
      </w:pPr>
    </w:p>
    <w:p w14:paraId="30EC89AD" w14:textId="7BD18969" w:rsidR="00230E69" w:rsidRDefault="00230E69" w:rsidP="00230E69">
      <w:pPr>
        <w:pStyle w:val="BodyA"/>
      </w:pPr>
      <w:r>
        <w:rPr>
          <w:rStyle w:val="None"/>
        </w:rPr>
        <w:t xml:space="preserve">The </w:t>
      </w:r>
      <w:r>
        <w:rPr>
          <w:rStyle w:val="None"/>
          <w:lang w:val="de-DE"/>
        </w:rPr>
        <w:t>PM</w:t>
      </w:r>
      <w:r w:rsidR="00F560A2">
        <w:rPr>
          <w:rStyle w:val="None"/>
        </w:rPr>
        <w:t xml:space="preserve"> </w:t>
      </w:r>
      <w:r>
        <w:rPr>
          <w:rStyle w:val="None"/>
        </w:rPr>
        <w:t>shall:</w:t>
      </w:r>
    </w:p>
    <w:p w14:paraId="7D6A91AD" w14:textId="77777777" w:rsidR="00230E69" w:rsidRDefault="00230E69" w:rsidP="00230E69">
      <w:pPr>
        <w:pStyle w:val="BodyA"/>
      </w:pPr>
    </w:p>
    <w:p w14:paraId="7C63A643" w14:textId="2086CB7C" w:rsidR="00230E69" w:rsidRDefault="00230E69" w:rsidP="007627E4">
      <w:pPr>
        <w:pStyle w:val="ListParagraph"/>
        <w:numPr>
          <w:ilvl w:val="0"/>
          <w:numId w:val="82"/>
        </w:numPr>
        <w:pBdr>
          <w:top w:val="nil"/>
          <w:left w:val="nil"/>
          <w:bottom w:val="nil"/>
          <w:right w:val="nil"/>
          <w:between w:val="nil"/>
          <w:bar w:val="nil"/>
        </w:pBdr>
      </w:pPr>
      <w:r>
        <w:t xml:space="preserve">Upload all project progress reports to SIROMS on a monthly basis; </w:t>
      </w:r>
      <w:r w:rsidR="005949E6">
        <w:t>and</w:t>
      </w:r>
    </w:p>
    <w:p w14:paraId="2905A3B8" w14:textId="0A492BED" w:rsidR="00E74653" w:rsidRDefault="00230E69" w:rsidP="007627E4">
      <w:pPr>
        <w:pStyle w:val="ListParagraph"/>
        <w:numPr>
          <w:ilvl w:val="0"/>
          <w:numId w:val="82"/>
        </w:numPr>
        <w:pBdr>
          <w:top w:val="nil"/>
          <w:left w:val="nil"/>
          <w:bottom w:val="nil"/>
          <w:right w:val="nil"/>
          <w:between w:val="nil"/>
          <w:bar w:val="nil"/>
        </w:pBdr>
      </w:pPr>
      <w:r>
        <w:t xml:space="preserve">Ensure that </w:t>
      </w:r>
      <w:r w:rsidR="00DD03C2">
        <w:t xml:space="preserve">all </w:t>
      </w:r>
      <w:r>
        <w:t>progress report</w:t>
      </w:r>
      <w:r w:rsidR="00DD03C2">
        <w:t xml:space="preserve">s are submitted in a mutually agreed upon format </w:t>
      </w:r>
      <w:r w:rsidR="00C840B8">
        <w:t>and include</w:t>
      </w:r>
      <w:r w:rsidR="00E74653">
        <w:t xml:space="preserve"> the following:</w:t>
      </w:r>
    </w:p>
    <w:p w14:paraId="133BDDCE" w14:textId="02D8CF99" w:rsidR="00E74653" w:rsidRDefault="00E74653" w:rsidP="00E74653">
      <w:pPr>
        <w:pStyle w:val="ListParagraph"/>
        <w:numPr>
          <w:ilvl w:val="1"/>
          <w:numId w:val="82"/>
        </w:numPr>
        <w:pBdr>
          <w:top w:val="nil"/>
          <w:left w:val="nil"/>
          <w:bottom w:val="nil"/>
          <w:right w:val="nil"/>
          <w:between w:val="nil"/>
          <w:bar w:val="nil"/>
        </w:pBdr>
      </w:pPr>
      <w:r>
        <w:t>T</w:t>
      </w:r>
      <w:r w:rsidR="00230E69">
        <w:t>ask Name or description per the Scope of Work</w:t>
      </w:r>
      <w:r>
        <w:t>;</w:t>
      </w:r>
    </w:p>
    <w:p w14:paraId="236E95F6" w14:textId="77777777" w:rsidR="00E74653" w:rsidRDefault="00230E69" w:rsidP="00E74653">
      <w:pPr>
        <w:pStyle w:val="ListParagraph"/>
        <w:numPr>
          <w:ilvl w:val="1"/>
          <w:numId w:val="82"/>
        </w:numPr>
        <w:pBdr>
          <w:top w:val="nil"/>
          <w:left w:val="nil"/>
          <w:bottom w:val="nil"/>
          <w:right w:val="nil"/>
          <w:between w:val="nil"/>
          <w:bar w:val="nil"/>
        </w:pBdr>
      </w:pPr>
      <w:r>
        <w:t xml:space="preserve">Task Status, and </w:t>
      </w:r>
    </w:p>
    <w:p w14:paraId="15EE4178" w14:textId="221B1538" w:rsidR="00230E69" w:rsidRDefault="00E74653" w:rsidP="00E74653">
      <w:pPr>
        <w:pStyle w:val="ListParagraph"/>
        <w:numPr>
          <w:ilvl w:val="1"/>
          <w:numId w:val="82"/>
        </w:numPr>
        <w:pBdr>
          <w:top w:val="nil"/>
          <w:left w:val="nil"/>
          <w:bottom w:val="nil"/>
          <w:right w:val="nil"/>
          <w:between w:val="nil"/>
          <w:bar w:val="nil"/>
        </w:pBdr>
      </w:pPr>
      <w:r>
        <w:t>A</w:t>
      </w:r>
      <w:r w:rsidR="00230E69">
        <w:t xml:space="preserve">ctivities completed and anticipated for the next month. </w:t>
      </w:r>
      <w:r>
        <w:t xml:space="preserve">Please refer to </w:t>
      </w:r>
      <w:r w:rsidR="00230E69">
        <w:t xml:space="preserve">Attachment </w:t>
      </w:r>
      <w:r w:rsidR="00C840B8">
        <w:t>#</w:t>
      </w:r>
      <w:r w:rsidR="00DC4B8B">
        <w:t>1</w:t>
      </w:r>
      <w:r w:rsidR="00C840B8">
        <w:t xml:space="preserve"> </w:t>
      </w:r>
      <w:r w:rsidR="00230E69">
        <w:t xml:space="preserve">for </w:t>
      </w:r>
      <w:r w:rsidR="00C840B8">
        <w:t xml:space="preserve">a </w:t>
      </w:r>
      <w:r w:rsidR="00230E69">
        <w:t xml:space="preserve">sample </w:t>
      </w:r>
      <w:r w:rsidR="00C840B8">
        <w:t>progress report</w:t>
      </w:r>
      <w:r w:rsidR="005949E6">
        <w:t>.</w:t>
      </w:r>
    </w:p>
    <w:p w14:paraId="03C51881" w14:textId="77777777" w:rsidR="00230E69" w:rsidRDefault="00230E69" w:rsidP="00230E69">
      <w:pPr>
        <w:pStyle w:val="BodyA"/>
      </w:pPr>
    </w:p>
    <w:p w14:paraId="3B49BA58" w14:textId="4A13C3A8" w:rsidR="00230E69" w:rsidRDefault="00DA7177" w:rsidP="00230E69">
      <w:pPr>
        <w:pStyle w:val="Heading2"/>
      </w:pPr>
      <w:bookmarkStart w:id="112" w:name="_Toc4397769"/>
      <w:r>
        <w:t>Mini-Bid Process</w:t>
      </w:r>
      <w:bookmarkEnd w:id="112"/>
    </w:p>
    <w:p w14:paraId="167EA5A0" w14:textId="77777777" w:rsidR="00230E69" w:rsidRDefault="00230E69" w:rsidP="00230E69"/>
    <w:p w14:paraId="1D8D50E5" w14:textId="2E34CA42" w:rsidR="00230E69" w:rsidRDefault="00230E69" w:rsidP="00230E69">
      <w:pPr>
        <w:pStyle w:val="BodyA"/>
      </w:pPr>
      <w:r>
        <w:t xml:space="preserve">Vendors {Contractors} will be informed of the individual Planning Project opportunities through a </w:t>
      </w:r>
      <w:r w:rsidR="00752060">
        <w:t>M</w:t>
      </w:r>
      <w:r>
        <w:t>ini-</w:t>
      </w:r>
      <w:r w:rsidR="00752060">
        <w:t>B</w:t>
      </w:r>
      <w:r>
        <w:t xml:space="preserve">id Process.  A Scope of Work and request for competitive pricing for each Planning Project will be issued by the </w:t>
      </w:r>
      <w:r w:rsidR="004B17E4">
        <w:t>OC</w:t>
      </w:r>
      <w:r w:rsidR="00937C20">
        <w:t>LUP</w:t>
      </w:r>
      <w:r>
        <w:t xml:space="preserve"> to all awarded Vendors {Contractors}. </w:t>
      </w:r>
    </w:p>
    <w:p w14:paraId="516513B1" w14:textId="77777777" w:rsidR="00230E69" w:rsidRDefault="00230E69" w:rsidP="00230E69">
      <w:pPr>
        <w:pStyle w:val="BodyA"/>
      </w:pPr>
    </w:p>
    <w:p w14:paraId="019063DA" w14:textId="77777777" w:rsidR="00DA7177" w:rsidRDefault="00230E69" w:rsidP="00230E69">
      <w:pPr>
        <w:pStyle w:val="BodyA"/>
      </w:pPr>
      <w:r>
        <w:t xml:space="preserve">If a Vendor {Contractor} is unable to participate in a specific Planning Project request due to a conflict of interest or scheduling issues, it shall decline the request in writing to the SCM or its authorized designee, within three (3) business days of receipt of the request. </w:t>
      </w:r>
    </w:p>
    <w:p w14:paraId="31438389" w14:textId="77777777" w:rsidR="00BB08AE" w:rsidRDefault="00BB08AE" w:rsidP="00230E69">
      <w:pPr>
        <w:pStyle w:val="BodyA"/>
      </w:pPr>
    </w:p>
    <w:p w14:paraId="54BCC99E" w14:textId="10E17154" w:rsidR="009E0039" w:rsidRDefault="00F157EA" w:rsidP="00A11F7D">
      <w:pPr>
        <w:pStyle w:val="BodyA"/>
      </w:pPr>
      <w:r>
        <w:t xml:space="preserve">A Vendor {Contractor} intending to submit a Quote shall do so by the required due date </w:t>
      </w:r>
      <w:r w:rsidR="009F494E">
        <w:t>on each individual Mini-Bid Request</w:t>
      </w:r>
      <w:r w:rsidR="00A11F7D">
        <w:t>, and in accordance with the hourly rates awarded</w:t>
      </w:r>
      <w:r>
        <w:t>,</w:t>
      </w:r>
      <w:r w:rsidR="00A11F7D">
        <w:t xml:space="preserve"> </w:t>
      </w:r>
      <w:r>
        <w:t>as a result of Bid Solicitation 19DPP00368.</w:t>
      </w:r>
    </w:p>
    <w:p w14:paraId="494C05B5" w14:textId="77777777" w:rsidR="00EF0FB0" w:rsidRDefault="00EF0FB0" w:rsidP="00A11F7D">
      <w:pPr>
        <w:pStyle w:val="BodyA"/>
      </w:pPr>
    </w:p>
    <w:p w14:paraId="475D284E" w14:textId="66C0CD26" w:rsidR="00230E69" w:rsidRDefault="00230E69" w:rsidP="00230E69">
      <w:pPr>
        <w:pStyle w:val="BodyA"/>
      </w:pPr>
      <w:r>
        <w:t xml:space="preserve">The </w:t>
      </w:r>
      <w:r w:rsidR="004B17E4">
        <w:t>OC</w:t>
      </w:r>
      <w:r w:rsidR="00937C20">
        <w:t>LUP</w:t>
      </w:r>
      <w:r>
        <w:t xml:space="preserve"> will review the Planning Project Quote and select the Vendor {Contractor} whose Project Plan is most advantageous, price and other factors considered.  Prior to finalizing any Project Plan under these Blanket P.O.s, the </w:t>
      </w:r>
      <w:r w:rsidR="004B17E4">
        <w:t>O</w:t>
      </w:r>
      <w:r w:rsidR="00937C20">
        <w:t>CLUP</w:t>
      </w:r>
      <w:r>
        <w:t xml:space="preserve"> must determine that the intended Vendor {Contractor} has no conflict with the services requested.</w:t>
      </w:r>
      <w:r w:rsidR="00445AAD">
        <w:t xml:space="preserve">  The OC</w:t>
      </w:r>
      <w:r w:rsidR="00937C20">
        <w:t>LUP</w:t>
      </w:r>
      <w:r w:rsidR="00445AAD">
        <w:t xml:space="preserve"> will then issue a “Resiliency Planning Project Agreement” to the engaged firm</w:t>
      </w:r>
      <w:r w:rsidR="006D19EB">
        <w:t>(s)</w:t>
      </w:r>
      <w:r w:rsidR="00445AAD">
        <w:t>.</w:t>
      </w:r>
    </w:p>
    <w:p w14:paraId="38CB7810" w14:textId="77777777" w:rsidR="00230E69" w:rsidRDefault="00230E69" w:rsidP="00230E69">
      <w:pPr>
        <w:pStyle w:val="BodyA"/>
      </w:pPr>
    </w:p>
    <w:p w14:paraId="70C9DAF2" w14:textId="01567D18" w:rsidR="00230E69" w:rsidRDefault="00230E69" w:rsidP="00230E69">
      <w:pPr>
        <w:pStyle w:val="Heading3"/>
      </w:pPr>
      <w:bookmarkStart w:id="113" w:name="_Toc4397770"/>
      <w:r>
        <w:lastRenderedPageBreak/>
        <w:t>planning project innovation award</w:t>
      </w:r>
      <w:bookmarkEnd w:id="113"/>
    </w:p>
    <w:p w14:paraId="75455EE5" w14:textId="77777777" w:rsidR="00230E69" w:rsidRDefault="00230E69" w:rsidP="00230E69"/>
    <w:p w14:paraId="686E8684" w14:textId="6BC4E770" w:rsidR="00230E69" w:rsidRDefault="00230E69" w:rsidP="00230E69">
      <w:pPr>
        <w:pStyle w:val="BodyA"/>
      </w:pPr>
      <w:r>
        <w:t xml:space="preserve">The Resilient NJ program seeks to push for innovation in the field of resilience planning. In addition to the funding available for implementation in Phase 2, OCLUP may provide additional funding for a </w:t>
      </w:r>
      <w:r w:rsidR="00D0579D">
        <w:t>Vendor {C</w:t>
      </w:r>
      <w:r>
        <w:t>ontractor</w:t>
      </w:r>
      <w:r w:rsidR="00D0579D">
        <w:t>}</w:t>
      </w:r>
      <w:r>
        <w:t xml:space="preserve"> to perform additional services identified through the planning project. </w:t>
      </w:r>
    </w:p>
    <w:p w14:paraId="627241F3" w14:textId="541E50E7" w:rsidR="00230E69" w:rsidRDefault="00230E69" w:rsidP="00230E69">
      <w:pPr>
        <w:pStyle w:val="BodyA"/>
      </w:pPr>
      <w:r>
        <w:br/>
        <w:t>The decision to disperse an innovation award will be made by a panel of experts at DEP based on the criteria below. For consideration for the innovation award, the Consultant Team must submit a justification memo demonstrating how the developed scenarios meet the criteria below and the Response Scenario Evaluation outlined in 3.</w:t>
      </w:r>
      <w:r w:rsidR="00991F9E">
        <w:t>3</w:t>
      </w:r>
      <w:r>
        <w:t xml:space="preserve">.4.  </w:t>
      </w:r>
    </w:p>
    <w:p w14:paraId="5458F44C" w14:textId="77777777" w:rsidR="00230E69" w:rsidRDefault="00230E69" w:rsidP="00230E69">
      <w:pPr>
        <w:pStyle w:val="BodyA"/>
      </w:pPr>
    </w:p>
    <w:p w14:paraId="73A0EC76" w14:textId="5FB01E42" w:rsidR="00230E69" w:rsidRDefault="00230E69" w:rsidP="007627E4">
      <w:pPr>
        <w:pStyle w:val="BodyA"/>
        <w:numPr>
          <w:ilvl w:val="0"/>
          <w:numId w:val="84"/>
        </w:numPr>
        <w:tabs>
          <w:tab w:val="right" w:pos="8640"/>
        </w:tabs>
        <w:spacing w:after="120"/>
        <w:ind w:right="720"/>
      </w:pPr>
      <w:r>
        <w:t>The scenarios reduce risk to flood hazards. This includes, but is not limited to, direct risk reduction, and may include both physical and non-physical actions (15 points)</w:t>
      </w:r>
      <w:r w:rsidR="00E81E50">
        <w:t>;</w:t>
      </w:r>
    </w:p>
    <w:p w14:paraId="7F9C576F" w14:textId="61149F1B" w:rsidR="00230E69" w:rsidRDefault="00230E69" w:rsidP="007627E4">
      <w:pPr>
        <w:pStyle w:val="BodyA"/>
        <w:numPr>
          <w:ilvl w:val="0"/>
          <w:numId w:val="84"/>
        </w:numPr>
        <w:tabs>
          <w:tab w:val="right" w:pos="8640"/>
        </w:tabs>
        <w:spacing w:after="120"/>
        <w:ind w:right="720"/>
      </w:pPr>
      <w:r>
        <w:t>The scenarios are specifically adapted to the unique characteristics of the communities and ecology of the region and respond to the vision articulated by the Regional Teams (15</w:t>
      </w:r>
      <w:r w:rsidR="00E81E50">
        <w:t xml:space="preserve"> points);</w:t>
      </w:r>
    </w:p>
    <w:p w14:paraId="2BD3452C" w14:textId="7C062065" w:rsidR="00230E69" w:rsidRDefault="00230E69" w:rsidP="007627E4">
      <w:pPr>
        <w:pStyle w:val="BodyA"/>
        <w:numPr>
          <w:ilvl w:val="0"/>
          <w:numId w:val="84"/>
        </w:numPr>
        <w:tabs>
          <w:tab w:val="right" w:pos="8640"/>
        </w:tabs>
        <w:spacing w:after="120"/>
        <w:ind w:right="720"/>
      </w:pPr>
      <w:r>
        <w:t>The scenarios utilize actions that are designed to create co-benefits (20 points).</w:t>
      </w:r>
    </w:p>
    <w:p w14:paraId="63116899" w14:textId="0927EAF6" w:rsidR="00230E69" w:rsidRDefault="00230E69" w:rsidP="007627E4">
      <w:pPr>
        <w:pStyle w:val="BodyA"/>
        <w:numPr>
          <w:ilvl w:val="0"/>
          <w:numId w:val="84"/>
        </w:numPr>
        <w:tabs>
          <w:tab w:val="right" w:pos="8640"/>
        </w:tabs>
        <w:spacing w:after="120"/>
        <w:ind w:right="720"/>
      </w:pPr>
      <w:r>
        <w:t>The scenarios tie actions together to create greater benefits than each action would create on its own (20 points)</w:t>
      </w:r>
      <w:r w:rsidR="00E81E50">
        <w:t>;</w:t>
      </w:r>
    </w:p>
    <w:p w14:paraId="2DE69797" w14:textId="475855BA" w:rsidR="00230E69" w:rsidRDefault="00230E69" w:rsidP="007627E4">
      <w:pPr>
        <w:pStyle w:val="BodyA"/>
        <w:numPr>
          <w:ilvl w:val="0"/>
          <w:numId w:val="84"/>
        </w:numPr>
        <w:tabs>
          <w:tab w:val="right" w:pos="8640"/>
        </w:tabs>
        <w:spacing w:after="120"/>
        <w:ind w:right="720"/>
      </w:pPr>
      <w:r>
        <w:t>The scenarios present the region with multiple approaches to building resilience and addressing potential flooding hazards to allow for community discussion and decision-making (15</w:t>
      </w:r>
      <w:r w:rsidR="00E81E50">
        <w:t xml:space="preserve"> points); and</w:t>
      </w:r>
    </w:p>
    <w:p w14:paraId="025245D0" w14:textId="016BEC8A" w:rsidR="00230E69" w:rsidRDefault="00230E69" w:rsidP="007627E4">
      <w:pPr>
        <w:pStyle w:val="BodyA"/>
        <w:numPr>
          <w:ilvl w:val="0"/>
          <w:numId w:val="84"/>
        </w:numPr>
        <w:tabs>
          <w:tab w:val="right" w:pos="8640"/>
        </w:tabs>
        <w:ind w:right="720"/>
      </w:pPr>
      <w:r>
        <w:t>The scenarios address the specific needs of socially vulnerable and/or traditionally underrepresented populations (15 points)</w:t>
      </w:r>
    </w:p>
    <w:p w14:paraId="294CFAC1" w14:textId="77777777" w:rsidR="00230E69" w:rsidRDefault="00230E69" w:rsidP="00230E69">
      <w:pPr>
        <w:pStyle w:val="BodyA"/>
      </w:pPr>
    </w:p>
    <w:p w14:paraId="093C8ED1" w14:textId="77777777" w:rsidR="00230E69" w:rsidRDefault="00230E69" w:rsidP="00230E69">
      <w:pPr>
        <w:pStyle w:val="BodyA"/>
      </w:pPr>
      <w:r>
        <w:t>The DEP reserves the right to not distribute an innovation award if it determines that none of the scenarios developed by the Consultant Teams are significantly innovative. Only projects that meet deadlines established in the contract will be eligible for consideration.</w:t>
      </w:r>
    </w:p>
    <w:p w14:paraId="22DDA22B" w14:textId="77777777" w:rsidR="00E81E50" w:rsidRDefault="00E81E50" w:rsidP="00230E69">
      <w:pPr>
        <w:pStyle w:val="BodyA"/>
      </w:pPr>
    </w:p>
    <w:p w14:paraId="1A2A734E" w14:textId="1665E6F7" w:rsidR="00D17C35" w:rsidRDefault="00D17C35" w:rsidP="00D17C35">
      <w:pPr>
        <w:pStyle w:val="Heading2"/>
      </w:pPr>
      <w:bookmarkStart w:id="114" w:name="_Toc4397771"/>
      <w:r>
        <w:t>STAFFING REQUIREMENTS</w:t>
      </w:r>
      <w:bookmarkEnd w:id="114"/>
    </w:p>
    <w:p w14:paraId="40572659" w14:textId="77777777" w:rsidR="00D17C35" w:rsidRDefault="00D17C35" w:rsidP="00D17C35"/>
    <w:p w14:paraId="6A66FA33" w14:textId="5E5A5A2F" w:rsidR="00D17C35" w:rsidRDefault="00D17C35" w:rsidP="00D17C35">
      <w:pPr>
        <w:pStyle w:val="Heading3"/>
      </w:pPr>
      <w:bookmarkStart w:id="115" w:name="_Toc4397772"/>
      <w:r>
        <w:t>REQUIRED DISCIPLINES AND EXPERIENCE</w:t>
      </w:r>
      <w:bookmarkEnd w:id="115"/>
    </w:p>
    <w:p w14:paraId="0B995684" w14:textId="77777777" w:rsidR="00D17C35" w:rsidRDefault="00D17C35" w:rsidP="00D17C35"/>
    <w:p w14:paraId="1498AD38" w14:textId="37089D52" w:rsidR="00D17C35" w:rsidRDefault="00D17C35" w:rsidP="00D17C35">
      <w:r>
        <w:t xml:space="preserve">The Vendor {Contractor} shall provide, at a minimum, the following </w:t>
      </w:r>
      <w:r w:rsidR="006938B3">
        <w:t>personnel to include:</w:t>
      </w:r>
    </w:p>
    <w:p w14:paraId="4039F7B7" w14:textId="77777777" w:rsidR="00D17C35" w:rsidRDefault="00D17C35" w:rsidP="00D17C35"/>
    <w:p w14:paraId="015EE2F9" w14:textId="77777777" w:rsidR="00BA4DAF" w:rsidRDefault="00D17C35" w:rsidP="00D17C35">
      <w:pPr>
        <w:pStyle w:val="ListParagraph"/>
        <w:numPr>
          <w:ilvl w:val="0"/>
          <w:numId w:val="92"/>
        </w:numPr>
      </w:pPr>
      <w:r w:rsidRPr="00B71653">
        <w:rPr>
          <w:b/>
        </w:rPr>
        <w:t>Contract Executive (CE):</w:t>
      </w:r>
      <w:r>
        <w:t xml:space="preserve"> </w:t>
      </w:r>
      <w:r w:rsidR="004B53E2">
        <w:t>shall</w:t>
      </w:r>
      <w:r>
        <w:t xml:space="preserve"> be a Principal, </w:t>
      </w:r>
      <w:r w:rsidR="00BA4DAF">
        <w:t xml:space="preserve">a </w:t>
      </w:r>
      <w:r>
        <w:t>partner or Officer of the firm</w:t>
      </w:r>
      <w:r w:rsidR="00BA4DAF">
        <w:t>.</w:t>
      </w:r>
    </w:p>
    <w:p w14:paraId="28C518E0" w14:textId="77777777" w:rsidR="00BA4DAF" w:rsidRDefault="00BA4DAF" w:rsidP="00BA4DAF">
      <w:pPr>
        <w:pStyle w:val="ListParagraph"/>
      </w:pPr>
    </w:p>
    <w:p w14:paraId="0AE0EE11" w14:textId="1ED78089" w:rsidR="00D17C35" w:rsidRPr="00BA4DAF" w:rsidRDefault="00BA4DAF" w:rsidP="00BA4DAF">
      <w:pPr>
        <w:ind w:left="720"/>
        <w:rPr>
          <w:b/>
        </w:rPr>
      </w:pPr>
      <w:r w:rsidRPr="00BA4DAF">
        <w:rPr>
          <w:b/>
        </w:rPr>
        <w:t xml:space="preserve">The CE shall be </w:t>
      </w:r>
      <w:r w:rsidR="00D17C35" w:rsidRPr="00BA4DAF">
        <w:rPr>
          <w:b/>
        </w:rPr>
        <w:t>responsible for:</w:t>
      </w:r>
    </w:p>
    <w:p w14:paraId="4C6AD23F" w14:textId="77777777" w:rsidR="00BA4DAF" w:rsidRDefault="00BA4DAF" w:rsidP="00BA4DAF">
      <w:pPr>
        <w:ind w:left="720"/>
      </w:pPr>
    </w:p>
    <w:p w14:paraId="2D2E111B" w14:textId="7ADC0874" w:rsidR="00D17C35" w:rsidRDefault="00D17C35" w:rsidP="00D17C35">
      <w:pPr>
        <w:pStyle w:val="ListParagraph"/>
        <w:numPr>
          <w:ilvl w:val="1"/>
          <w:numId w:val="92"/>
        </w:numPr>
      </w:pPr>
      <w:r w:rsidRPr="00D17C35">
        <w:t>Assigning various projects to personnel;</w:t>
      </w:r>
    </w:p>
    <w:p w14:paraId="663D55F5" w14:textId="4D570196" w:rsidR="00D17C35" w:rsidRDefault="00D17C35" w:rsidP="00D17C35">
      <w:pPr>
        <w:pStyle w:val="ListParagraph"/>
        <w:numPr>
          <w:ilvl w:val="1"/>
          <w:numId w:val="92"/>
        </w:numPr>
      </w:pPr>
      <w:r w:rsidRPr="00D17C35">
        <w:t>Overseeing the financial side of the project management; and</w:t>
      </w:r>
    </w:p>
    <w:p w14:paraId="1DE4BAC6" w14:textId="3A4C7077" w:rsidR="00D17C35" w:rsidRPr="00865FA2" w:rsidRDefault="00D17C35" w:rsidP="00D17C35">
      <w:pPr>
        <w:pStyle w:val="ListParagraph"/>
        <w:numPr>
          <w:ilvl w:val="1"/>
          <w:numId w:val="92"/>
        </w:numPr>
      </w:pPr>
      <w:r w:rsidRPr="00865FA2">
        <w:t>May also serve as the Project Manager</w:t>
      </w:r>
      <w:r w:rsidR="006938B3" w:rsidRPr="00865FA2">
        <w:t>; however, should the Contract Executive serve as the Project Manager</w:t>
      </w:r>
      <w:r w:rsidR="00EF1A23" w:rsidRPr="00865FA2">
        <w:t>, the Contract Executive shall only be compensated at the Project Manager’s hourly rate.</w:t>
      </w:r>
    </w:p>
    <w:p w14:paraId="079B3361" w14:textId="77777777" w:rsidR="00D17C35" w:rsidRDefault="00D17C35" w:rsidP="00D17C35">
      <w:pPr>
        <w:pStyle w:val="ListParagraph"/>
        <w:ind w:left="1440"/>
      </w:pPr>
    </w:p>
    <w:p w14:paraId="4E383915" w14:textId="77777777" w:rsidR="00B85CCC" w:rsidRDefault="00D17C35" w:rsidP="00D17C35">
      <w:pPr>
        <w:pStyle w:val="ListParagraph"/>
        <w:numPr>
          <w:ilvl w:val="0"/>
          <w:numId w:val="92"/>
        </w:numPr>
      </w:pPr>
      <w:r w:rsidRPr="00B71653">
        <w:rPr>
          <w:b/>
        </w:rPr>
        <w:t>Project Manager (PM):</w:t>
      </w:r>
      <w:r w:rsidRPr="00D17C35">
        <w:t xml:space="preserve"> </w:t>
      </w:r>
      <w:r w:rsidR="00A469B4">
        <w:t>sh</w:t>
      </w:r>
      <w:r w:rsidR="004B53E2">
        <w:t>all</w:t>
      </w:r>
      <w:r w:rsidR="00A469B4">
        <w:t xml:space="preserve"> </w:t>
      </w:r>
      <w:r w:rsidRPr="00D17C35">
        <w:t xml:space="preserve">possess </w:t>
      </w:r>
      <w:r w:rsidR="00811404">
        <w:t>a Master’s Degree in planning</w:t>
      </w:r>
      <w:r w:rsidR="004B53E2">
        <w:t>.  The PM should</w:t>
      </w:r>
      <w:r w:rsidRPr="00D17C35">
        <w:t xml:space="preserve"> </w:t>
      </w:r>
      <w:r w:rsidR="00206AC3" w:rsidRPr="00206AC3">
        <w:t xml:space="preserve">be an active member </w:t>
      </w:r>
      <w:r w:rsidR="00586AAD">
        <w:t>of</w:t>
      </w:r>
      <w:r w:rsidR="00206AC3" w:rsidRPr="00206AC3">
        <w:t xml:space="preserve"> the American Institute of Certified Planners</w:t>
      </w:r>
      <w:r w:rsidR="00206AC3">
        <w:t xml:space="preserve"> (AICP)</w:t>
      </w:r>
      <w:r w:rsidR="004B53E2">
        <w:t xml:space="preserve">, and </w:t>
      </w:r>
      <w:r w:rsidRPr="00D17C35">
        <w:t xml:space="preserve">possess, at a minimum, </w:t>
      </w:r>
      <w:r w:rsidR="00A469B4">
        <w:t>7</w:t>
      </w:r>
      <w:r w:rsidRPr="00D17C35">
        <w:t xml:space="preserve"> years’ experience in managing and coordinating project activities, schedules, budgets, and costs.  </w:t>
      </w:r>
    </w:p>
    <w:p w14:paraId="42BA5480" w14:textId="77777777" w:rsidR="00B85CCC" w:rsidRDefault="00B85CCC" w:rsidP="00B85CCC">
      <w:pPr>
        <w:pStyle w:val="ListParagraph"/>
        <w:rPr>
          <w:b/>
        </w:rPr>
      </w:pPr>
    </w:p>
    <w:p w14:paraId="6896108C" w14:textId="5DF2B298" w:rsidR="00D17C35" w:rsidRPr="00727478" w:rsidRDefault="00D17C35" w:rsidP="00B85CCC">
      <w:pPr>
        <w:pStyle w:val="ListParagraph"/>
        <w:rPr>
          <w:b/>
        </w:rPr>
      </w:pPr>
      <w:r w:rsidRPr="00727478">
        <w:rPr>
          <w:b/>
        </w:rPr>
        <w:t>The PM shall be responsible for:</w:t>
      </w:r>
    </w:p>
    <w:p w14:paraId="2D6BAF14" w14:textId="77777777" w:rsidR="00B85CCC" w:rsidRDefault="00B85CCC" w:rsidP="00B85CCC"/>
    <w:p w14:paraId="680EC31D" w14:textId="76F18682" w:rsidR="00D17C35" w:rsidRDefault="00D17C35" w:rsidP="00D17C35">
      <w:pPr>
        <w:pStyle w:val="ListParagraph"/>
        <w:numPr>
          <w:ilvl w:val="1"/>
          <w:numId w:val="92"/>
        </w:numPr>
      </w:pPr>
      <w:r w:rsidRPr="00D17C35">
        <w:t>Supervising all Vendor {Contractor} and subcontractor staff; and</w:t>
      </w:r>
    </w:p>
    <w:p w14:paraId="2AC22EC0" w14:textId="26DA6376" w:rsidR="00D17C35" w:rsidRDefault="00B85CCC" w:rsidP="00D17C35">
      <w:pPr>
        <w:pStyle w:val="ListParagraph"/>
        <w:numPr>
          <w:ilvl w:val="1"/>
          <w:numId w:val="92"/>
        </w:numPr>
      </w:pPr>
      <w:r w:rsidRPr="00D17C35">
        <w:t>Oversee</w:t>
      </w:r>
      <w:r>
        <w:t xml:space="preserve">ing </w:t>
      </w:r>
      <w:r w:rsidRPr="00D17C35">
        <w:t>all</w:t>
      </w:r>
      <w:r w:rsidR="00D17C35" w:rsidRPr="00D17C35">
        <w:t xml:space="preserve"> project tasks</w:t>
      </w:r>
      <w:r w:rsidR="00B71653">
        <w:t>.</w:t>
      </w:r>
    </w:p>
    <w:p w14:paraId="1212BBF8" w14:textId="77777777" w:rsidR="00B71653" w:rsidRDefault="00B71653" w:rsidP="00B71653">
      <w:pPr>
        <w:pStyle w:val="ListParagraph"/>
        <w:ind w:left="1440"/>
      </w:pPr>
    </w:p>
    <w:p w14:paraId="555CACE0" w14:textId="77777777" w:rsidR="00B85CCC" w:rsidRDefault="00B71653" w:rsidP="00B71653">
      <w:pPr>
        <w:pStyle w:val="ListParagraph"/>
        <w:numPr>
          <w:ilvl w:val="0"/>
          <w:numId w:val="92"/>
        </w:numPr>
      </w:pPr>
      <w:r w:rsidRPr="00B71653">
        <w:rPr>
          <w:b/>
        </w:rPr>
        <w:t>Deputy Project Manager (DPM):</w:t>
      </w:r>
      <w:r w:rsidRPr="00B71653">
        <w:t xml:space="preserve"> </w:t>
      </w:r>
      <w:r w:rsidR="00A469B4">
        <w:t>sh</w:t>
      </w:r>
      <w:r w:rsidR="004B53E2">
        <w:t xml:space="preserve">all </w:t>
      </w:r>
      <w:r w:rsidRPr="00B71653">
        <w:t xml:space="preserve">possess a </w:t>
      </w:r>
      <w:r w:rsidR="0075662C">
        <w:t>Master’s Degree in planning</w:t>
      </w:r>
      <w:r w:rsidR="004B53E2">
        <w:t xml:space="preserve">.  The DPM should </w:t>
      </w:r>
      <w:r w:rsidR="00BF11A6" w:rsidRPr="00BF11A6">
        <w:t xml:space="preserve">be an active member </w:t>
      </w:r>
      <w:r w:rsidR="00586AAD">
        <w:t>of</w:t>
      </w:r>
      <w:r w:rsidR="00BF11A6" w:rsidRPr="00BF11A6">
        <w:t xml:space="preserve"> the </w:t>
      </w:r>
      <w:r w:rsidR="00BF11A6">
        <w:t>AICP</w:t>
      </w:r>
      <w:r w:rsidR="0075662C">
        <w:t xml:space="preserve">, </w:t>
      </w:r>
      <w:r w:rsidR="00865FA2">
        <w:t xml:space="preserve">and </w:t>
      </w:r>
      <w:r w:rsidR="0075662C">
        <w:t xml:space="preserve">possess, at a </w:t>
      </w:r>
      <w:r w:rsidRPr="00B71653">
        <w:t xml:space="preserve">minimum </w:t>
      </w:r>
      <w:r w:rsidR="00A469B4">
        <w:t>3</w:t>
      </w:r>
      <w:r w:rsidRPr="00B71653">
        <w:t xml:space="preserve"> years’ experience with community resilience, hazard mitigation, community planning, public outrea</w:t>
      </w:r>
      <w:r w:rsidR="0075662C">
        <w:t>ch and technical report writing.</w:t>
      </w:r>
      <w:r w:rsidRPr="00B71653">
        <w:t xml:space="preserve"> </w:t>
      </w:r>
    </w:p>
    <w:p w14:paraId="2328AAE7" w14:textId="77777777" w:rsidR="00B85CCC" w:rsidRDefault="00B85CCC" w:rsidP="00B85CCC">
      <w:pPr>
        <w:pStyle w:val="ListParagraph"/>
        <w:rPr>
          <w:b/>
        </w:rPr>
      </w:pPr>
    </w:p>
    <w:p w14:paraId="159C8560" w14:textId="5F60E471" w:rsidR="00B71653" w:rsidRPr="00727478" w:rsidRDefault="00B71653" w:rsidP="00B85CCC">
      <w:pPr>
        <w:pStyle w:val="ListParagraph"/>
        <w:rPr>
          <w:b/>
        </w:rPr>
      </w:pPr>
      <w:r w:rsidRPr="00727478">
        <w:rPr>
          <w:b/>
        </w:rPr>
        <w:t>The DPM shall be responsible for:</w:t>
      </w:r>
    </w:p>
    <w:p w14:paraId="30130388" w14:textId="77777777" w:rsidR="00B85CCC" w:rsidRDefault="00B85CCC" w:rsidP="00B85CCC"/>
    <w:p w14:paraId="2E6FEDF3" w14:textId="77777777" w:rsidR="007714FA" w:rsidRDefault="00B71653" w:rsidP="00B71653">
      <w:pPr>
        <w:pStyle w:val="ListParagraph"/>
        <w:numPr>
          <w:ilvl w:val="1"/>
          <w:numId w:val="92"/>
        </w:numPr>
      </w:pPr>
      <w:r w:rsidRPr="00B71653">
        <w:t>Assisting the PM with the management of the project</w:t>
      </w:r>
      <w:r w:rsidR="007714FA">
        <w:t>, including,  but not necessarily limited to:</w:t>
      </w:r>
    </w:p>
    <w:p w14:paraId="47C04334" w14:textId="0E97CBE5" w:rsidR="00B71653" w:rsidRDefault="007714FA" w:rsidP="007714FA">
      <w:pPr>
        <w:pStyle w:val="ListParagraph"/>
        <w:numPr>
          <w:ilvl w:val="2"/>
          <w:numId w:val="92"/>
        </w:numPr>
      </w:pPr>
      <w:r>
        <w:t>Submitting invoices</w:t>
      </w:r>
      <w:r w:rsidR="00B71653" w:rsidRPr="00B71653">
        <w:t>;</w:t>
      </w:r>
    </w:p>
    <w:p w14:paraId="7075C610" w14:textId="3CD86C3F" w:rsidR="007714FA" w:rsidRDefault="007714FA" w:rsidP="007714FA">
      <w:pPr>
        <w:pStyle w:val="ListParagraph"/>
        <w:numPr>
          <w:ilvl w:val="2"/>
          <w:numId w:val="92"/>
        </w:numPr>
      </w:pPr>
      <w:r>
        <w:t>Reports;</w:t>
      </w:r>
    </w:p>
    <w:p w14:paraId="55BD79C3" w14:textId="4C131063" w:rsidR="007714FA" w:rsidRDefault="007714FA" w:rsidP="007714FA">
      <w:pPr>
        <w:pStyle w:val="ListParagraph"/>
        <w:numPr>
          <w:ilvl w:val="2"/>
          <w:numId w:val="92"/>
        </w:numPr>
      </w:pPr>
      <w:r>
        <w:t>Status meetings;  and</w:t>
      </w:r>
    </w:p>
    <w:p w14:paraId="0AD297B7" w14:textId="179C5F41" w:rsidR="007714FA" w:rsidRDefault="007714FA" w:rsidP="007714FA">
      <w:pPr>
        <w:pStyle w:val="ListParagraph"/>
        <w:numPr>
          <w:ilvl w:val="2"/>
          <w:numId w:val="92"/>
        </w:numPr>
      </w:pPr>
      <w:r>
        <w:t>Program compliance.</w:t>
      </w:r>
    </w:p>
    <w:p w14:paraId="4DD869E5" w14:textId="36D82084" w:rsidR="00B71653" w:rsidRDefault="00B71653" w:rsidP="00B71653">
      <w:pPr>
        <w:pStyle w:val="ListParagraph"/>
        <w:numPr>
          <w:ilvl w:val="1"/>
          <w:numId w:val="92"/>
        </w:numPr>
      </w:pPr>
      <w:r w:rsidRPr="00B71653">
        <w:t>Serving as the day-to-day point of contact for communities and the NJDEP;</w:t>
      </w:r>
    </w:p>
    <w:p w14:paraId="11D856BD" w14:textId="2E968A57" w:rsidR="00B71653" w:rsidRDefault="00B71653" w:rsidP="00B71653">
      <w:pPr>
        <w:pStyle w:val="ListParagraph"/>
        <w:numPr>
          <w:ilvl w:val="1"/>
          <w:numId w:val="92"/>
        </w:numPr>
      </w:pPr>
      <w:r w:rsidRPr="00B71653">
        <w:t>Providing strategic direction to PM;</w:t>
      </w:r>
    </w:p>
    <w:p w14:paraId="6046007F" w14:textId="4B664B9F" w:rsidR="00B71653" w:rsidRDefault="00B71653" w:rsidP="00B71653">
      <w:pPr>
        <w:pStyle w:val="ListParagraph"/>
        <w:numPr>
          <w:ilvl w:val="1"/>
          <w:numId w:val="92"/>
        </w:numPr>
      </w:pPr>
      <w:r w:rsidRPr="00B71653">
        <w:t>Directing all activities relating to the development of the plan;</w:t>
      </w:r>
      <w:r w:rsidR="007714FA">
        <w:t xml:space="preserve"> and</w:t>
      </w:r>
    </w:p>
    <w:p w14:paraId="34FEBA94" w14:textId="2B48824E" w:rsidR="00A86223" w:rsidRDefault="00A86223" w:rsidP="00B71653">
      <w:pPr>
        <w:pStyle w:val="ListParagraph"/>
        <w:numPr>
          <w:ilvl w:val="1"/>
          <w:numId w:val="92"/>
        </w:numPr>
      </w:pPr>
      <w:r>
        <w:t>Managing the project with the community and with NJDEP.</w:t>
      </w:r>
    </w:p>
    <w:p w14:paraId="75E792BB" w14:textId="77777777" w:rsidR="00B71653" w:rsidRDefault="00B71653" w:rsidP="00B71653">
      <w:pPr>
        <w:pStyle w:val="ListParagraph"/>
        <w:ind w:left="1440"/>
      </w:pPr>
    </w:p>
    <w:p w14:paraId="25435729" w14:textId="6039FF62" w:rsidR="00B85CCC" w:rsidRDefault="00B71653" w:rsidP="00B71653">
      <w:pPr>
        <w:pStyle w:val="ListParagraph"/>
        <w:numPr>
          <w:ilvl w:val="0"/>
          <w:numId w:val="92"/>
        </w:numPr>
      </w:pPr>
      <w:r w:rsidRPr="00B71653">
        <w:rPr>
          <w:b/>
        </w:rPr>
        <w:t>Engineer III:</w:t>
      </w:r>
      <w:r w:rsidRPr="00B71653">
        <w:t xml:space="preserve">  shall possess a degree in Engineering</w:t>
      </w:r>
      <w:r w:rsidR="004B53E2">
        <w:t xml:space="preserve"> and </w:t>
      </w:r>
      <w:r w:rsidRPr="00B71653">
        <w:t>be licensed in New Jersey</w:t>
      </w:r>
      <w:r w:rsidR="004B53E2">
        <w:t xml:space="preserve">.  The Engineer III should </w:t>
      </w:r>
      <w:r w:rsidR="00D0663A">
        <w:t>possess</w:t>
      </w:r>
      <w:r w:rsidR="004B53E2">
        <w:t xml:space="preserve"> </w:t>
      </w:r>
      <w:r w:rsidRPr="00B71653">
        <w:t xml:space="preserve">experience with hydrologic and hydraulic modeling including HEC-RAS 2.0, floodplain management, civil engineering, coastal engineering, cost estimating, community resilience, and permitting. </w:t>
      </w:r>
    </w:p>
    <w:p w14:paraId="23708365" w14:textId="77777777" w:rsidR="00B85CCC" w:rsidRDefault="00B85CCC" w:rsidP="00B85CCC">
      <w:pPr>
        <w:pStyle w:val="ListParagraph"/>
      </w:pPr>
    </w:p>
    <w:p w14:paraId="515CE98C" w14:textId="23739038" w:rsidR="00B71653" w:rsidRPr="00727478" w:rsidRDefault="00B71653" w:rsidP="00B85CCC">
      <w:pPr>
        <w:pStyle w:val="ListParagraph"/>
        <w:rPr>
          <w:b/>
        </w:rPr>
      </w:pPr>
      <w:r w:rsidRPr="00727478">
        <w:rPr>
          <w:b/>
        </w:rPr>
        <w:t>The Engineer III shall be responsible for:</w:t>
      </w:r>
    </w:p>
    <w:p w14:paraId="1DD9B52F" w14:textId="77777777" w:rsidR="00B85CCC" w:rsidRDefault="00B85CCC" w:rsidP="00B85CCC">
      <w:pPr>
        <w:pStyle w:val="ListParagraph"/>
      </w:pPr>
    </w:p>
    <w:p w14:paraId="4FF4F696" w14:textId="5ED895F0" w:rsidR="00B71653" w:rsidRDefault="00B71653" w:rsidP="00B71653">
      <w:pPr>
        <w:pStyle w:val="ListParagraph"/>
        <w:numPr>
          <w:ilvl w:val="1"/>
          <w:numId w:val="92"/>
        </w:numPr>
      </w:pPr>
      <w:r w:rsidRPr="00B71653">
        <w:t>Developing the risk assessment;</w:t>
      </w:r>
    </w:p>
    <w:p w14:paraId="35FD0270" w14:textId="5934590D" w:rsidR="00B71653" w:rsidRDefault="00B71653" w:rsidP="00B71653">
      <w:pPr>
        <w:pStyle w:val="ListParagraph"/>
        <w:numPr>
          <w:ilvl w:val="1"/>
          <w:numId w:val="92"/>
        </w:numPr>
      </w:pPr>
      <w:r w:rsidRPr="00B71653">
        <w:t>Identifying appropriate strategies for inclusion in the scenarios;</w:t>
      </w:r>
    </w:p>
    <w:p w14:paraId="484933D8" w14:textId="01D77E9B" w:rsidR="00B71653" w:rsidRDefault="00B71653" w:rsidP="00B71653">
      <w:pPr>
        <w:pStyle w:val="ListParagraph"/>
        <w:numPr>
          <w:ilvl w:val="1"/>
          <w:numId w:val="92"/>
        </w:numPr>
      </w:pPr>
      <w:r w:rsidRPr="00B71653">
        <w:t>Providing analysis to support scenario evaluation;</w:t>
      </w:r>
    </w:p>
    <w:p w14:paraId="4320B62F" w14:textId="2459C768" w:rsidR="00B71653" w:rsidRDefault="00B71653" w:rsidP="00B71653">
      <w:pPr>
        <w:pStyle w:val="ListParagraph"/>
        <w:numPr>
          <w:ilvl w:val="1"/>
          <w:numId w:val="92"/>
        </w:numPr>
      </w:pPr>
      <w:r w:rsidRPr="00B71653">
        <w:t>Providing input, as needed, on resiliency actions executed in Phase II;</w:t>
      </w:r>
      <w:r>
        <w:t xml:space="preserve"> and</w:t>
      </w:r>
    </w:p>
    <w:p w14:paraId="31805C18" w14:textId="69BA42D6" w:rsidR="00B71653" w:rsidRDefault="00B71653" w:rsidP="00B71653">
      <w:pPr>
        <w:pStyle w:val="ListParagraph"/>
        <w:numPr>
          <w:ilvl w:val="1"/>
          <w:numId w:val="92"/>
        </w:numPr>
      </w:pPr>
      <w:r w:rsidRPr="00B71653">
        <w:t>QA/QC of other’s work</w:t>
      </w:r>
      <w:r>
        <w:t>.</w:t>
      </w:r>
    </w:p>
    <w:p w14:paraId="0C09A98D" w14:textId="77777777" w:rsidR="00B71653" w:rsidRDefault="00B71653" w:rsidP="00B71653">
      <w:pPr>
        <w:pStyle w:val="ListParagraph"/>
        <w:ind w:left="1440"/>
      </w:pPr>
    </w:p>
    <w:p w14:paraId="4E0C3B99" w14:textId="45EE8962" w:rsidR="00D0663A" w:rsidRDefault="00B71653" w:rsidP="00B71653">
      <w:pPr>
        <w:pStyle w:val="ListParagraph"/>
        <w:numPr>
          <w:ilvl w:val="0"/>
          <w:numId w:val="92"/>
        </w:numPr>
      </w:pPr>
      <w:r w:rsidRPr="00B71653">
        <w:rPr>
          <w:b/>
        </w:rPr>
        <w:t>Engineer II:</w:t>
      </w:r>
      <w:r w:rsidRPr="00B71653">
        <w:t xml:space="preserve">  shall possess a degree in Engineering</w:t>
      </w:r>
      <w:r w:rsidR="00D0663A">
        <w:t xml:space="preserve">.  The Engineer II should possess experience </w:t>
      </w:r>
      <w:r w:rsidR="00D0663A" w:rsidRPr="00B71653">
        <w:t>with</w:t>
      </w:r>
      <w:r w:rsidRPr="00B71653">
        <w:t xml:space="preserve"> hydrologic and hydraulic modeling, civil engineering; transportation, coastal engineering, permitting, redevelopment, infrastructure design, cost estimating and community resilience, prepared designs, schematics and concept plans for various projects. </w:t>
      </w:r>
    </w:p>
    <w:p w14:paraId="4C312DDE" w14:textId="77777777" w:rsidR="00D0663A" w:rsidRDefault="00D0663A" w:rsidP="00D0663A">
      <w:pPr>
        <w:pStyle w:val="ListParagraph"/>
      </w:pPr>
    </w:p>
    <w:p w14:paraId="6FF04A3B" w14:textId="46574ABA" w:rsidR="00B71653" w:rsidRPr="00727478" w:rsidRDefault="00B71653" w:rsidP="00D0663A">
      <w:pPr>
        <w:pStyle w:val="ListParagraph"/>
        <w:rPr>
          <w:b/>
        </w:rPr>
      </w:pPr>
      <w:r w:rsidRPr="00727478">
        <w:rPr>
          <w:b/>
        </w:rPr>
        <w:t>The Engineer II shall be responsible for:</w:t>
      </w:r>
    </w:p>
    <w:p w14:paraId="15B97AA3" w14:textId="77777777" w:rsidR="00D0663A" w:rsidRDefault="00D0663A" w:rsidP="00D0663A"/>
    <w:p w14:paraId="29A309EC" w14:textId="3E449D84" w:rsidR="00B71653" w:rsidRDefault="00B71653" w:rsidP="00B71653">
      <w:pPr>
        <w:pStyle w:val="ListParagraph"/>
        <w:numPr>
          <w:ilvl w:val="1"/>
          <w:numId w:val="92"/>
        </w:numPr>
      </w:pPr>
      <w:r w:rsidRPr="00B71653">
        <w:t>Supporting the development of the risk assessment;</w:t>
      </w:r>
    </w:p>
    <w:p w14:paraId="695BAF23" w14:textId="4894E061" w:rsidR="00B71653" w:rsidRDefault="00B71653" w:rsidP="00B71653">
      <w:pPr>
        <w:pStyle w:val="ListParagraph"/>
        <w:numPr>
          <w:ilvl w:val="1"/>
          <w:numId w:val="92"/>
        </w:numPr>
      </w:pPr>
      <w:r w:rsidRPr="00B71653">
        <w:t>Supporting development and evaluation of the scenarios;</w:t>
      </w:r>
    </w:p>
    <w:p w14:paraId="1270B5E5" w14:textId="3FA45967" w:rsidR="00B71653" w:rsidRDefault="00B71653" w:rsidP="00B71653">
      <w:pPr>
        <w:pStyle w:val="ListParagraph"/>
        <w:numPr>
          <w:ilvl w:val="1"/>
          <w:numId w:val="92"/>
        </w:numPr>
      </w:pPr>
      <w:r w:rsidRPr="00B71653">
        <w:t>Informing analysis as needed for potential future permit applications;</w:t>
      </w:r>
    </w:p>
    <w:p w14:paraId="1F069B90" w14:textId="008A55B1" w:rsidR="00B71653" w:rsidRDefault="00B71653" w:rsidP="00B71653">
      <w:pPr>
        <w:pStyle w:val="ListParagraph"/>
        <w:numPr>
          <w:ilvl w:val="1"/>
          <w:numId w:val="92"/>
        </w:numPr>
      </w:pPr>
      <w:r w:rsidRPr="00B71653">
        <w:t>Informing analysis as needed for potential future permit applications;</w:t>
      </w:r>
      <w:r>
        <w:t xml:space="preserve"> and</w:t>
      </w:r>
    </w:p>
    <w:p w14:paraId="67BE09C9" w14:textId="247405E4" w:rsidR="00B71653" w:rsidRDefault="00B71653" w:rsidP="00B71653">
      <w:pPr>
        <w:pStyle w:val="ListParagraph"/>
        <w:numPr>
          <w:ilvl w:val="1"/>
          <w:numId w:val="92"/>
        </w:numPr>
      </w:pPr>
      <w:r w:rsidRPr="00B71653">
        <w:t>QA/QC of other’s work.</w:t>
      </w:r>
    </w:p>
    <w:p w14:paraId="1DFBE2A7" w14:textId="77777777" w:rsidR="00C64FB1" w:rsidRDefault="00C64FB1" w:rsidP="00C64FB1">
      <w:pPr>
        <w:pStyle w:val="ListParagraph"/>
        <w:ind w:left="1440"/>
      </w:pPr>
    </w:p>
    <w:p w14:paraId="70896071" w14:textId="5D1DE822" w:rsidR="00D0663A" w:rsidRDefault="00C64FB1" w:rsidP="00C64FB1">
      <w:pPr>
        <w:pStyle w:val="ListParagraph"/>
        <w:numPr>
          <w:ilvl w:val="0"/>
          <w:numId w:val="92"/>
        </w:numPr>
      </w:pPr>
      <w:r w:rsidRPr="00C64FB1">
        <w:rPr>
          <w:b/>
        </w:rPr>
        <w:t>Engineer I:</w:t>
      </w:r>
      <w:r w:rsidRPr="00C64FB1">
        <w:t xml:space="preserve">  shall possess a degree in Engineering</w:t>
      </w:r>
      <w:r w:rsidR="00D0663A">
        <w:t>.  The Engineer I should possess experience</w:t>
      </w:r>
      <w:r w:rsidRPr="00C64FB1">
        <w:t xml:space="preserve"> with hydrologic and hydraulic modeling, civil engineering; transportation, coastal engineering, environmental redevelopment, infrastructure design, cost estimating and community resilience, prepared designs, schematics and concept plans for various projects. </w:t>
      </w:r>
    </w:p>
    <w:p w14:paraId="5F5F3684" w14:textId="77777777" w:rsidR="00D0663A" w:rsidRDefault="00D0663A" w:rsidP="00D0663A">
      <w:pPr>
        <w:pStyle w:val="ListParagraph"/>
      </w:pPr>
    </w:p>
    <w:p w14:paraId="32996302" w14:textId="6145BEC4" w:rsidR="00C64FB1" w:rsidRPr="00727478" w:rsidRDefault="00C64FB1" w:rsidP="00D0663A">
      <w:pPr>
        <w:pStyle w:val="ListParagraph"/>
        <w:rPr>
          <w:b/>
        </w:rPr>
      </w:pPr>
      <w:r w:rsidRPr="00727478">
        <w:rPr>
          <w:b/>
        </w:rPr>
        <w:t>The Engineer I shall be responsible for:</w:t>
      </w:r>
    </w:p>
    <w:p w14:paraId="62BB61CF" w14:textId="77777777" w:rsidR="00D0663A" w:rsidRDefault="00D0663A" w:rsidP="00D0663A">
      <w:pPr>
        <w:pStyle w:val="ListParagraph"/>
      </w:pPr>
    </w:p>
    <w:p w14:paraId="3667AB7D" w14:textId="77777777" w:rsidR="00C64FB1" w:rsidRPr="00C64FB1" w:rsidRDefault="00C64FB1" w:rsidP="00C64FB1">
      <w:pPr>
        <w:pStyle w:val="ListParagraph"/>
        <w:numPr>
          <w:ilvl w:val="1"/>
          <w:numId w:val="92"/>
        </w:numPr>
      </w:pPr>
      <w:r w:rsidRPr="00C64FB1">
        <w:t>Supporting the development of the risk assessment;</w:t>
      </w:r>
    </w:p>
    <w:p w14:paraId="6035C4A7" w14:textId="77777777" w:rsidR="00C64FB1" w:rsidRPr="00C64FB1" w:rsidRDefault="00C64FB1" w:rsidP="00C64FB1">
      <w:pPr>
        <w:pStyle w:val="ListParagraph"/>
        <w:numPr>
          <w:ilvl w:val="1"/>
          <w:numId w:val="92"/>
        </w:numPr>
      </w:pPr>
      <w:r w:rsidRPr="00C64FB1">
        <w:t>Supporting development and evaluation of the scenarios; and</w:t>
      </w:r>
    </w:p>
    <w:p w14:paraId="7E309E1E" w14:textId="77777777" w:rsidR="00C64FB1" w:rsidRDefault="00C64FB1" w:rsidP="00C64FB1">
      <w:pPr>
        <w:pStyle w:val="ListParagraph"/>
        <w:numPr>
          <w:ilvl w:val="1"/>
          <w:numId w:val="92"/>
        </w:numPr>
      </w:pPr>
      <w:r w:rsidRPr="00C64FB1">
        <w:t>Supporting Engineer II and Engineer III in preparation of studies and deliverables for Phase II.</w:t>
      </w:r>
    </w:p>
    <w:p w14:paraId="6332E048" w14:textId="77777777" w:rsidR="00C64FB1" w:rsidRDefault="00C64FB1" w:rsidP="00C64FB1">
      <w:pPr>
        <w:pStyle w:val="ListParagraph"/>
        <w:ind w:left="1440"/>
      </w:pPr>
    </w:p>
    <w:p w14:paraId="1AE2FA99" w14:textId="673E808A" w:rsidR="008D1E2A" w:rsidRDefault="00C64FB1" w:rsidP="00C64FB1">
      <w:pPr>
        <w:pStyle w:val="ListParagraph"/>
        <w:numPr>
          <w:ilvl w:val="0"/>
          <w:numId w:val="92"/>
        </w:numPr>
      </w:pPr>
      <w:r w:rsidRPr="00C64FB1">
        <w:rPr>
          <w:b/>
        </w:rPr>
        <w:t>Planner III:</w:t>
      </w:r>
      <w:r w:rsidRPr="00C64FB1">
        <w:t xml:space="preserve">  shall possess a BA/BS and/or Master’s degree in Planning</w:t>
      </w:r>
      <w:r w:rsidR="008D1E2A">
        <w:t>.  The Planner III should</w:t>
      </w:r>
      <w:r w:rsidRPr="00C64FB1">
        <w:t xml:space="preserve"> be an active member </w:t>
      </w:r>
      <w:r w:rsidR="00865FA2">
        <w:t>of</w:t>
      </w:r>
      <w:r w:rsidR="00865FA2" w:rsidRPr="00C64FB1">
        <w:t xml:space="preserve"> </w:t>
      </w:r>
      <w:r w:rsidRPr="00C64FB1">
        <w:t xml:space="preserve">the </w:t>
      </w:r>
      <w:r w:rsidR="003A1655">
        <w:t>AICP</w:t>
      </w:r>
      <w:r w:rsidRPr="00C64FB1">
        <w:t xml:space="preserve">, and </w:t>
      </w:r>
      <w:r w:rsidR="008D1E2A">
        <w:t xml:space="preserve">possess </w:t>
      </w:r>
      <w:r w:rsidRPr="00C64FB1">
        <w:t xml:space="preserve">experience working </w:t>
      </w:r>
      <w:r w:rsidR="00A428B7" w:rsidRPr="00C64FB1">
        <w:t>with</w:t>
      </w:r>
      <w:r w:rsidR="00A428B7">
        <w:t xml:space="preserve"> any or</w:t>
      </w:r>
      <w:r w:rsidR="00727478">
        <w:t xml:space="preserve"> </w:t>
      </w:r>
      <w:r w:rsidR="00A428B7">
        <w:t>all of the following:</w:t>
      </w:r>
      <w:r w:rsidR="00A428B7" w:rsidRPr="00C64FB1">
        <w:t xml:space="preserve"> community</w:t>
      </w:r>
      <w:r w:rsidRPr="00C64FB1">
        <w:t xml:space="preserve"> and resilience planning, master/comprehensive plans, hazard mitigation, climate change, transportation planning, capital improvement planning, community/economic development/redevelopment projects and zoning. </w:t>
      </w:r>
    </w:p>
    <w:p w14:paraId="76D9CAAB" w14:textId="77777777" w:rsidR="008D1E2A" w:rsidRDefault="008D1E2A" w:rsidP="008D1E2A">
      <w:pPr>
        <w:pStyle w:val="ListParagraph"/>
        <w:rPr>
          <w:b/>
        </w:rPr>
      </w:pPr>
    </w:p>
    <w:p w14:paraId="0FE00EA0" w14:textId="10B47ADB" w:rsidR="00C64FB1" w:rsidRPr="00727478" w:rsidRDefault="00C64FB1" w:rsidP="008D1E2A">
      <w:pPr>
        <w:pStyle w:val="ListParagraph"/>
        <w:rPr>
          <w:b/>
        </w:rPr>
      </w:pPr>
      <w:r w:rsidRPr="00727478">
        <w:rPr>
          <w:b/>
        </w:rPr>
        <w:t>The Planner III shall be responsible for:</w:t>
      </w:r>
    </w:p>
    <w:p w14:paraId="1C40FB48" w14:textId="77777777" w:rsidR="008D1E2A" w:rsidRDefault="008D1E2A" w:rsidP="008D1E2A">
      <w:pPr>
        <w:pStyle w:val="ListParagraph"/>
      </w:pPr>
    </w:p>
    <w:p w14:paraId="4B863121" w14:textId="77777777" w:rsidR="00C64FB1" w:rsidRPr="00C64FB1" w:rsidRDefault="00C64FB1" w:rsidP="00C64FB1">
      <w:pPr>
        <w:pStyle w:val="ListParagraph"/>
        <w:numPr>
          <w:ilvl w:val="1"/>
          <w:numId w:val="92"/>
        </w:numPr>
      </w:pPr>
      <w:r w:rsidRPr="00C64FB1">
        <w:t>Overseeing the community visioning process;</w:t>
      </w:r>
    </w:p>
    <w:p w14:paraId="161CC2F1" w14:textId="77777777" w:rsidR="00C64FB1" w:rsidRPr="00C64FB1" w:rsidRDefault="00C64FB1" w:rsidP="00C64FB1">
      <w:pPr>
        <w:pStyle w:val="ListParagraph"/>
        <w:numPr>
          <w:ilvl w:val="1"/>
          <w:numId w:val="92"/>
        </w:numPr>
      </w:pPr>
      <w:r w:rsidRPr="00C64FB1">
        <w:t>Working with the GIS specialist to identify community assets;</w:t>
      </w:r>
    </w:p>
    <w:p w14:paraId="57686559" w14:textId="77777777" w:rsidR="00C64FB1" w:rsidRPr="00C64FB1" w:rsidRDefault="00C64FB1" w:rsidP="00C64FB1">
      <w:pPr>
        <w:pStyle w:val="ListParagraph"/>
        <w:numPr>
          <w:ilvl w:val="1"/>
          <w:numId w:val="92"/>
        </w:numPr>
      </w:pPr>
      <w:r w:rsidRPr="00C64FB1">
        <w:t>Ensuring the risk assessment is communicated in clear and accessible format;</w:t>
      </w:r>
    </w:p>
    <w:p w14:paraId="02F457F2" w14:textId="77777777" w:rsidR="00C64FB1" w:rsidRPr="00C64FB1" w:rsidRDefault="00C64FB1" w:rsidP="00C64FB1">
      <w:pPr>
        <w:pStyle w:val="ListParagraph"/>
        <w:numPr>
          <w:ilvl w:val="1"/>
          <w:numId w:val="92"/>
        </w:numPr>
      </w:pPr>
      <w:r w:rsidRPr="00C64FB1">
        <w:t>Guiding the writing of the action plan;</w:t>
      </w:r>
    </w:p>
    <w:p w14:paraId="58B4AF1C" w14:textId="77777777" w:rsidR="00C64FB1" w:rsidRPr="00C64FB1" w:rsidRDefault="00C64FB1" w:rsidP="00C64FB1">
      <w:pPr>
        <w:pStyle w:val="ListParagraph"/>
        <w:numPr>
          <w:ilvl w:val="1"/>
          <w:numId w:val="92"/>
        </w:numPr>
      </w:pPr>
      <w:r w:rsidRPr="00C64FB1">
        <w:t xml:space="preserve">Overseeing planning studies, ordinance and plan development, as appropriate in Phase II;  </w:t>
      </w:r>
    </w:p>
    <w:p w14:paraId="23EEEE20" w14:textId="77777777" w:rsidR="00C64FB1" w:rsidRPr="00C64FB1" w:rsidRDefault="00C64FB1" w:rsidP="00C64FB1">
      <w:pPr>
        <w:pStyle w:val="ListParagraph"/>
        <w:numPr>
          <w:ilvl w:val="1"/>
          <w:numId w:val="92"/>
        </w:numPr>
      </w:pPr>
      <w:r w:rsidRPr="00C64FB1">
        <w:t>QA/QC of other’s work; and</w:t>
      </w:r>
    </w:p>
    <w:p w14:paraId="58B9ADC5" w14:textId="43A4E491" w:rsidR="00C64FB1" w:rsidRPr="00865FA2" w:rsidRDefault="000B694F" w:rsidP="00C64FB1">
      <w:pPr>
        <w:pStyle w:val="ListParagraph"/>
        <w:numPr>
          <w:ilvl w:val="1"/>
          <w:numId w:val="92"/>
        </w:numPr>
      </w:pPr>
      <w:r w:rsidRPr="00BB1556">
        <w:t>Serving</w:t>
      </w:r>
      <w:r>
        <w:t xml:space="preserve"> </w:t>
      </w:r>
      <w:r w:rsidR="00C64FB1" w:rsidRPr="00865FA2">
        <w:t>as the Project Manager</w:t>
      </w:r>
      <w:r>
        <w:t xml:space="preserve">, </w:t>
      </w:r>
      <w:r w:rsidRPr="00BB1556">
        <w:t>if needed</w:t>
      </w:r>
      <w:r w:rsidR="00F42C48" w:rsidRPr="00865FA2">
        <w:t>; however, should the Planner III serve as the Project Manager, the Planner III shall only be compensated at the Project Manager’s hourly rate</w:t>
      </w:r>
      <w:r w:rsidR="00C64FB1" w:rsidRPr="00865FA2">
        <w:t>.</w:t>
      </w:r>
    </w:p>
    <w:p w14:paraId="66EDD3E2" w14:textId="77777777" w:rsidR="00C64FB1" w:rsidRDefault="00C64FB1" w:rsidP="00C64FB1">
      <w:pPr>
        <w:pStyle w:val="ListParagraph"/>
        <w:ind w:left="1440"/>
      </w:pPr>
    </w:p>
    <w:p w14:paraId="44C963C1" w14:textId="1BFD100D" w:rsidR="008D1E2A" w:rsidRDefault="00C64FB1" w:rsidP="00C64FB1">
      <w:pPr>
        <w:pStyle w:val="ListParagraph"/>
        <w:numPr>
          <w:ilvl w:val="0"/>
          <w:numId w:val="92"/>
        </w:numPr>
      </w:pPr>
      <w:r w:rsidRPr="00C64FB1">
        <w:rPr>
          <w:b/>
        </w:rPr>
        <w:t>Planner II:</w:t>
      </w:r>
      <w:r w:rsidRPr="00C64FB1">
        <w:t xml:space="preserve">  shall possess a BA/BS and/or Master’s degree in Planning or relevant field</w:t>
      </w:r>
      <w:r w:rsidR="00185874">
        <w:t xml:space="preserve"> </w:t>
      </w:r>
      <w:bookmarkStart w:id="116" w:name="_Hlk964550"/>
      <w:r w:rsidR="00185874">
        <w:t>such as g</w:t>
      </w:r>
      <w:r w:rsidR="00185874" w:rsidRPr="00185874">
        <w:t xml:space="preserve">eography, public administration, environmental design, </w:t>
      </w:r>
      <w:r w:rsidR="008D1E2A">
        <w:t>or</w:t>
      </w:r>
      <w:r w:rsidR="00185874">
        <w:t xml:space="preserve"> </w:t>
      </w:r>
      <w:r w:rsidR="00185874" w:rsidRPr="00185874">
        <w:t>environmental policy</w:t>
      </w:r>
      <w:r w:rsidR="008D1E2A">
        <w:t xml:space="preserve">.  The Planner II should be </w:t>
      </w:r>
      <w:bookmarkEnd w:id="116"/>
      <w:r w:rsidRPr="00C64FB1">
        <w:t xml:space="preserve">an active member </w:t>
      </w:r>
      <w:r w:rsidR="00865FA2">
        <w:t>of</w:t>
      </w:r>
      <w:r w:rsidR="00865FA2" w:rsidRPr="00C64FB1">
        <w:t xml:space="preserve"> </w:t>
      </w:r>
      <w:r w:rsidRPr="00C64FB1">
        <w:t xml:space="preserve">the </w:t>
      </w:r>
      <w:r w:rsidR="00E77C39">
        <w:t>AICP</w:t>
      </w:r>
      <w:r w:rsidRPr="00C64FB1">
        <w:t xml:space="preserve"> and </w:t>
      </w:r>
      <w:r w:rsidR="008D1E2A">
        <w:t>possess</w:t>
      </w:r>
      <w:r w:rsidRPr="00C64FB1">
        <w:t xml:space="preserve"> experience working with </w:t>
      </w:r>
      <w:r w:rsidR="00A428B7">
        <w:t xml:space="preserve">any or all of the following:  </w:t>
      </w:r>
      <w:r w:rsidRPr="00C64FB1">
        <w:t xml:space="preserve">community and resilience planning, master/comprehensive plans, hazard mitigation, climate change, transportation planning, capital improvement planning, community/economic development/redevelopment projects and zoning. </w:t>
      </w:r>
    </w:p>
    <w:p w14:paraId="3811427D" w14:textId="77777777" w:rsidR="008D1E2A" w:rsidRDefault="008D1E2A" w:rsidP="008D1E2A">
      <w:pPr>
        <w:pStyle w:val="ListParagraph"/>
        <w:rPr>
          <w:b/>
        </w:rPr>
      </w:pPr>
    </w:p>
    <w:p w14:paraId="75FD2F59" w14:textId="7D04B143" w:rsidR="00C64FB1" w:rsidRPr="00727478" w:rsidRDefault="00C64FB1" w:rsidP="008D1E2A">
      <w:pPr>
        <w:pStyle w:val="ListParagraph"/>
        <w:rPr>
          <w:b/>
        </w:rPr>
      </w:pPr>
      <w:r w:rsidRPr="00727478">
        <w:rPr>
          <w:b/>
        </w:rPr>
        <w:t>The Planner II shall be responsible for:</w:t>
      </w:r>
    </w:p>
    <w:p w14:paraId="093085A9" w14:textId="77777777" w:rsidR="008D1E2A" w:rsidRDefault="008D1E2A" w:rsidP="008D1E2A"/>
    <w:p w14:paraId="2AE8A59C" w14:textId="77777777" w:rsidR="00C64FB1" w:rsidRPr="00C64FB1" w:rsidRDefault="00C64FB1" w:rsidP="00C64FB1">
      <w:pPr>
        <w:pStyle w:val="ListParagraph"/>
        <w:numPr>
          <w:ilvl w:val="1"/>
          <w:numId w:val="92"/>
        </w:numPr>
      </w:pPr>
      <w:r w:rsidRPr="00C64FB1">
        <w:t>Supporting the community visioning process;</w:t>
      </w:r>
    </w:p>
    <w:p w14:paraId="4EC8F40B" w14:textId="77777777" w:rsidR="00C64FB1" w:rsidRPr="00C64FB1" w:rsidRDefault="00C64FB1" w:rsidP="00C64FB1">
      <w:pPr>
        <w:pStyle w:val="ListParagraph"/>
        <w:numPr>
          <w:ilvl w:val="1"/>
          <w:numId w:val="92"/>
        </w:numPr>
      </w:pPr>
      <w:r w:rsidRPr="00C64FB1">
        <w:t>Working with the GIS specialist to identify community assets;</w:t>
      </w:r>
    </w:p>
    <w:p w14:paraId="0F70A17B" w14:textId="77777777" w:rsidR="00C64FB1" w:rsidRPr="00C64FB1" w:rsidRDefault="00C64FB1" w:rsidP="00C64FB1">
      <w:pPr>
        <w:pStyle w:val="ListParagraph"/>
        <w:numPr>
          <w:ilvl w:val="1"/>
          <w:numId w:val="92"/>
        </w:numPr>
      </w:pPr>
      <w:r w:rsidRPr="00C64FB1">
        <w:t>Working with the Planner III in the identification and evaluation of strategies for consideration;</w:t>
      </w:r>
    </w:p>
    <w:p w14:paraId="1AFD6E3E" w14:textId="77777777" w:rsidR="00C64FB1" w:rsidRPr="00C64FB1" w:rsidRDefault="00C64FB1" w:rsidP="00C64FB1">
      <w:pPr>
        <w:pStyle w:val="ListParagraph"/>
        <w:numPr>
          <w:ilvl w:val="1"/>
          <w:numId w:val="92"/>
        </w:numPr>
      </w:pPr>
      <w:r w:rsidRPr="00C64FB1">
        <w:t>Participating in the development and evaluation of the scenarios;</w:t>
      </w:r>
    </w:p>
    <w:p w14:paraId="4DC78EB2" w14:textId="77777777" w:rsidR="00C71825" w:rsidRPr="00C71825" w:rsidRDefault="00C71825" w:rsidP="00C71825">
      <w:pPr>
        <w:pStyle w:val="ListParagraph"/>
        <w:numPr>
          <w:ilvl w:val="1"/>
          <w:numId w:val="92"/>
        </w:numPr>
      </w:pPr>
      <w:r w:rsidRPr="00C71825">
        <w:t>Writing of the action plan; and</w:t>
      </w:r>
    </w:p>
    <w:p w14:paraId="59442333" w14:textId="77777777" w:rsidR="00C71825" w:rsidRDefault="00C71825" w:rsidP="00C71825">
      <w:pPr>
        <w:pStyle w:val="ListParagraph"/>
        <w:numPr>
          <w:ilvl w:val="1"/>
          <w:numId w:val="92"/>
        </w:numPr>
      </w:pPr>
      <w:r w:rsidRPr="00C71825">
        <w:t xml:space="preserve">Supporting the development of planning studies, ordinance and plans, as appropriate in Phase II. </w:t>
      </w:r>
    </w:p>
    <w:p w14:paraId="5ABB9F26" w14:textId="77777777" w:rsidR="00906D8E" w:rsidRDefault="00906D8E" w:rsidP="00906D8E">
      <w:pPr>
        <w:pStyle w:val="ListParagraph"/>
        <w:ind w:left="1440"/>
      </w:pPr>
    </w:p>
    <w:p w14:paraId="4ABCD672" w14:textId="672587FA" w:rsidR="008D1E2A" w:rsidRDefault="00C71825" w:rsidP="00C71825">
      <w:pPr>
        <w:pStyle w:val="ListParagraph"/>
        <w:numPr>
          <w:ilvl w:val="0"/>
          <w:numId w:val="92"/>
        </w:numPr>
      </w:pPr>
      <w:r w:rsidRPr="00C71825">
        <w:rPr>
          <w:b/>
        </w:rPr>
        <w:t>Planner I:</w:t>
      </w:r>
      <w:r w:rsidRPr="00C71825">
        <w:t xml:space="preserve">  shall possess a BA/BS or Master’s degree in Planning or a related </w:t>
      </w:r>
      <w:r w:rsidR="008D1E2A" w:rsidRPr="00C71825">
        <w:t xml:space="preserve">field </w:t>
      </w:r>
      <w:r w:rsidR="008D1E2A" w:rsidRPr="00185874">
        <w:t>such</w:t>
      </w:r>
      <w:r w:rsidR="00185874" w:rsidRPr="00185874">
        <w:t xml:space="preserve"> as geography, public administration, environmental design, </w:t>
      </w:r>
      <w:r w:rsidR="008D1E2A">
        <w:t>or</w:t>
      </w:r>
      <w:r w:rsidR="00185874" w:rsidRPr="00185874">
        <w:t xml:space="preserve"> environmental policy</w:t>
      </w:r>
      <w:r w:rsidR="008D1E2A">
        <w:t>.  The Planner I should b</w:t>
      </w:r>
      <w:r w:rsidRPr="00C71825">
        <w:t>e experienced working with</w:t>
      </w:r>
      <w:r w:rsidR="00FB2A63">
        <w:t xml:space="preserve"> any or all of the following:</w:t>
      </w:r>
      <w:r w:rsidRPr="00C71825">
        <w:t xml:space="preserve"> community and resilience planning, master/comprehensive plans, hazard mitigation, climate change, transportation planning, capital improvement planning, community/economic development/redevelopment projects and zoning. </w:t>
      </w:r>
    </w:p>
    <w:p w14:paraId="2BFF8244" w14:textId="77777777" w:rsidR="008D1E2A" w:rsidRDefault="008D1E2A" w:rsidP="008D1E2A">
      <w:pPr>
        <w:pStyle w:val="ListParagraph"/>
        <w:rPr>
          <w:b/>
        </w:rPr>
      </w:pPr>
    </w:p>
    <w:p w14:paraId="6D9C70C2" w14:textId="497BC348" w:rsidR="00C71825" w:rsidRPr="00727478" w:rsidRDefault="00C71825" w:rsidP="008D1E2A">
      <w:pPr>
        <w:pStyle w:val="ListParagraph"/>
        <w:rPr>
          <w:b/>
        </w:rPr>
      </w:pPr>
      <w:r w:rsidRPr="00727478">
        <w:rPr>
          <w:b/>
        </w:rPr>
        <w:t>The Planner I shall be responsible for:</w:t>
      </w:r>
    </w:p>
    <w:p w14:paraId="04352DC5" w14:textId="77777777" w:rsidR="008D1E2A" w:rsidRDefault="008D1E2A" w:rsidP="008D1E2A"/>
    <w:p w14:paraId="3E987C04" w14:textId="77777777" w:rsidR="00C71825" w:rsidRPr="00C71825" w:rsidRDefault="00C71825" w:rsidP="00C71825">
      <w:pPr>
        <w:pStyle w:val="ListParagraph"/>
        <w:numPr>
          <w:ilvl w:val="1"/>
          <w:numId w:val="92"/>
        </w:numPr>
      </w:pPr>
      <w:r w:rsidRPr="00C71825">
        <w:t>Supporting Planner II and Planner III in all assigned tasks;</w:t>
      </w:r>
    </w:p>
    <w:p w14:paraId="09A8712C" w14:textId="77777777" w:rsidR="00C71825" w:rsidRPr="00C71825" w:rsidRDefault="00C71825" w:rsidP="00C71825">
      <w:pPr>
        <w:pStyle w:val="ListParagraph"/>
        <w:numPr>
          <w:ilvl w:val="1"/>
          <w:numId w:val="92"/>
        </w:numPr>
      </w:pPr>
      <w:r w:rsidRPr="00C71825">
        <w:t>Working with the GIS specialist to identify community assets;</w:t>
      </w:r>
    </w:p>
    <w:p w14:paraId="5B7B1B36" w14:textId="77777777" w:rsidR="00C71825" w:rsidRPr="00C71825" w:rsidRDefault="00C71825" w:rsidP="00C71825">
      <w:pPr>
        <w:pStyle w:val="ListParagraph"/>
        <w:numPr>
          <w:ilvl w:val="1"/>
          <w:numId w:val="92"/>
        </w:numPr>
      </w:pPr>
      <w:r w:rsidRPr="00C71825">
        <w:t>Working with the Planner III in the identification and evaluation of strategies for consideration;</w:t>
      </w:r>
    </w:p>
    <w:p w14:paraId="24627C4C" w14:textId="77777777" w:rsidR="00C71825" w:rsidRPr="00C71825" w:rsidRDefault="00C71825" w:rsidP="00C71825">
      <w:pPr>
        <w:pStyle w:val="ListParagraph"/>
        <w:numPr>
          <w:ilvl w:val="1"/>
          <w:numId w:val="92"/>
        </w:numPr>
      </w:pPr>
      <w:r w:rsidRPr="00C71825">
        <w:t>Participating in the development and evaluation of the scenarios;</w:t>
      </w:r>
    </w:p>
    <w:p w14:paraId="04E50837" w14:textId="77777777" w:rsidR="00C71825" w:rsidRPr="00C71825" w:rsidRDefault="00C71825" w:rsidP="00C71825">
      <w:pPr>
        <w:pStyle w:val="ListParagraph"/>
        <w:numPr>
          <w:ilvl w:val="1"/>
          <w:numId w:val="92"/>
        </w:numPr>
      </w:pPr>
      <w:r w:rsidRPr="00C71825">
        <w:t>Writing of the action plan; and</w:t>
      </w:r>
    </w:p>
    <w:p w14:paraId="37AEB8E7" w14:textId="77777777" w:rsidR="00C71825" w:rsidRDefault="00C71825" w:rsidP="00C71825">
      <w:pPr>
        <w:pStyle w:val="ListParagraph"/>
        <w:numPr>
          <w:ilvl w:val="1"/>
          <w:numId w:val="92"/>
        </w:numPr>
      </w:pPr>
      <w:r w:rsidRPr="00C71825">
        <w:t xml:space="preserve">Supporting the development of planning studies, ordinances and plans, as appropriate in Phase II. </w:t>
      </w:r>
    </w:p>
    <w:p w14:paraId="1021F2DE" w14:textId="77777777" w:rsidR="00C71825" w:rsidRDefault="00C71825" w:rsidP="00C71825">
      <w:pPr>
        <w:pStyle w:val="ListParagraph"/>
        <w:ind w:left="1440"/>
      </w:pPr>
    </w:p>
    <w:p w14:paraId="15B2B754" w14:textId="06792843" w:rsidR="00FB2A63" w:rsidRDefault="00C71825" w:rsidP="00C71825">
      <w:pPr>
        <w:pStyle w:val="ListParagraph"/>
        <w:numPr>
          <w:ilvl w:val="0"/>
          <w:numId w:val="92"/>
        </w:numPr>
      </w:pPr>
      <w:r w:rsidRPr="00C71825">
        <w:rPr>
          <w:b/>
        </w:rPr>
        <w:lastRenderedPageBreak/>
        <w:t>Landscape Architect II:</w:t>
      </w:r>
      <w:r>
        <w:t xml:space="preserve"> shall possess a degree in Landscape</w:t>
      </w:r>
      <w:r w:rsidR="00F3035A">
        <w:t xml:space="preserve"> </w:t>
      </w:r>
      <w:r w:rsidR="00F3035A" w:rsidRPr="00BB1556">
        <w:t>Architecture</w:t>
      </w:r>
      <w:r w:rsidR="00FB2A63">
        <w:t>.</w:t>
      </w:r>
      <w:r w:rsidR="008D1E2A">
        <w:t xml:space="preserve">  </w:t>
      </w:r>
      <w:r>
        <w:t xml:space="preserve"> </w:t>
      </w:r>
      <w:r w:rsidR="008D1E2A">
        <w:t>The Landscape Architect II</w:t>
      </w:r>
      <w:r w:rsidR="00FB2A63">
        <w:t xml:space="preserve"> should possess experience </w:t>
      </w:r>
      <w:r>
        <w:t xml:space="preserve">in a wide range of architectural projects. </w:t>
      </w:r>
    </w:p>
    <w:p w14:paraId="38DB87FB" w14:textId="77777777" w:rsidR="00FB2A63" w:rsidRDefault="00FB2A63" w:rsidP="00FB2A63">
      <w:pPr>
        <w:pStyle w:val="ListParagraph"/>
        <w:rPr>
          <w:b/>
        </w:rPr>
      </w:pPr>
    </w:p>
    <w:p w14:paraId="2C99C11B" w14:textId="042FCD16" w:rsidR="00C71825" w:rsidRPr="00727478" w:rsidRDefault="00C71825" w:rsidP="00FB2A63">
      <w:pPr>
        <w:pStyle w:val="ListParagraph"/>
        <w:rPr>
          <w:b/>
        </w:rPr>
      </w:pPr>
      <w:r w:rsidRPr="00727478">
        <w:rPr>
          <w:b/>
        </w:rPr>
        <w:t>The Landscape Architect II shall be responsible for:</w:t>
      </w:r>
    </w:p>
    <w:p w14:paraId="668E5A75" w14:textId="77777777" w:rsidR="00FB2A63" w:rsidRDefault="00FB2A63" w:rsidP="00FB2A63"/>
    <w:p w14:paraId="2191EFFF" w14:textId="77777777" w:rsidR="00C71825" w:rsidRDefault="00C71825" w:rsidP="00C71825">
      <w:pPr>
        <w:pStyle w:val="ListParagraph"/>
        <w:numPr>
          <w:ilvl w:val="1"/>
          <w:numId w:val="92"/>
        </w:numPr>
      </w:pPr>
      <w:r>
        <w:t>Preparing site analysis for land use;</w:t>
      </w:r>
    </w:p>
    <w:p w14:paraId="76B0C32E" w14:textId="77777777" w:rsidR="00C71825" w:rsidRDefault="00C71825" w:rsidP="00C71825">
      <w:pPr>
        <w:pStyle w:val="ListParagraph"/>
        <w:numPr>
          <w:ilvl w:val="1"/>
          <w:numId w:val="92"/>
        </w:numPr>
      </w:pPr>
      <w:r>
        <w:t>Arranging concept layouts and schematic designs; and</w:t>
      </w:r>
    </w:p>
    <w:p w14:paraId="763CA8BB" w14:textId="77777777" w:rsidR="00C71825" w:rsidRDefault="00C71825" w:rsidP="00C71825">
      <w:pPr>
        <w:pStyle w:val="ListParagraph"/>
        <w:numPr>
          <w:ilvl w:val="1"/>
          <w:numId w:val="92"/>
        </w:numPr>
      </w:pPr>
      <w:r>
        <w:t xml:space="preserve">Organizing planning studies. </w:t>
      </w:r>
    </w:p>
    <w:p w14:paraId="500D35C2" w14:textId="77777777" w:rsidR="00C71825" w:rsidRDefault="00C71825" w:rsidP="00C71825">
      <w:pPr>
        <w:pStyle w:val="ListParagraph"/>
        <w:ind w:left="1440"/>
      </w:pPr>
    </w:p>
    <w:p w14:paraId="53BCBCB0" w14:textId="77777777" w:rsidR="00FB2A63" w:rsidRDefault="00C71825" w:rsidP="00C71825">
      <w:pPr>
        <w:pStyle w:val="ListParagraph"/>
        <w:numPr>
          <w:ilvl w:val="0"/>
          <w:numId w:val="92"/>
        </w:numPr>
      </w:pPr>
      <w:r w:rsidRPr="00C71825">
        <w:rPr>
          <w:b/>
        </w:rPr>
        <w:t>Landscape Architect I:</w:t>
      </w:r>
      <w:r>
        <w:t xml:space="preserve"> shall possess a degree in Landscape </w:t>
      </w:r>
      <w:r w:rsidR="00E472B5">
        <w:t>Architecture</w:t>
      </w:r>
      <w:r w:rsidR="00FB2A63">
        <w:t>.  The Landscape Architect I should possess e</w:t>
      </w:r>
      <w:r>
        <w:t xml:space="preserve">xperience in a wide range of architectural projects. </w:t>
      </w:r>
    </w:p>
    <w:p w14:paraId="25F8882A" w14:textId="77777777" w:rsidR="00FB2A63" w:rsidRDefault="00FB2A63" w:rsidP="00FB2A63">
      <w:pPr>
        <w:pStyle w:val="ListParagraph"/>
        <w:rPr>
          <w:b/>
        </w:rPr>
      </w:pPr>
    </w:p>
    <w:p w14:paraId="28DA0F94" w14:textId="0A9F8D33" w:rsidR="00C71825" w:rsidRPr="00727478" w:rsidRDefault="00C71825" w:rsidP="00FB2A63">
      <w:pPr>
        <w:pStyle w:val="ListParagraph"/>
        <w:rPr>
          <w:b/>
        </w:rPr>
      </w:pPr>
      <w:r w:rsidRPr="00727478">
        <w:rPr>
          <w:b/>
        </w:rPr>
        <w:t>The Landscape Architect I shall be responsible for:</w:t>
      </w:r>
    </w:p>
    <w:p w14:paraId="63D60ABE" w14:textId="77777777" w:rsidR="00727478" w:rsidRDefault="00727478" w:rsidP="00727478"/>
    <w:p w14:paraId="50946D44" w14:textId="77777777" w:rsidR="00C71825" w:rsidRDefault="00C71825" w:rsidP="00C71825">
      <w:pPr>
        <w:pStyle w:val="ListParagraph"/>
        <w:numPr>
          <w:ilvl w:val="1"/>
          <w:numId w:val="92"/>
        </w:numPr>
      </w:pPr>
      <w:r>
        <w:t>Supporting the development of planning studies, ecological strategies, schematic designs, graphics and communication materials.</w:t>
      </w:r>
    </w:p>
    <w:p w14:paraId="1771A4B1" w14:textId="77777777" w:rsidR="00C71825" w:rsidRDefault="00C71825" w:rsidP="00C71825">
      <w:pPr>
        <w:pStyle w:val="ListParagraph"/>
        <w:ind w:left="1440"/>
      </w:pPr>
    </w:p>
    <w:p w14:paraId="476703DD" w14:textId="3DF5552A" w:rsidR="00FB2A63" w:rsidRDefault="00C71825" w:rsidP="00C71825">
      <w:pPr>
        <w:pStyle w:val="ListParagraph"/>
        <w:numPr>
          <w:ilvl w:val="0"/>
          <w:numId w:val="92"/>
        </w:numPr>
      </w:pPr>
      <w:r w:rsidRPr="00C71825">
        <w:rPr>
          <w:b/>
        </w:rPr>
        <w:t>Ecological Specialist II:</w:t>
      </w:r>
      <w:r>
        <w:t xml:space="preserve"> shall possess a degree in</w:t>
      </w:r>
      <w:r w:rsidR="00FB2A63">
        <w:t xml:space="preserve"> either </w:t>
      </w:r>
      <w:r>
        <w:t>Ecology</w:t>
      </w:r>
      <w:r w:rsidR="003A1655">
        <w:t>,</w:t>
      </w:r>
      <w:r>
        <w:t xml:space="preserve"> </w:t>
      </w:r>
      <w:r w:rsidR="003A1655" w:rsidRPr="003A1655">
        <w:t xml:space="preserve">Environmental Science, </w:t>
      </w:r>
      <w:r w:rsidR="00D13A09">
        <w:t>Biology</w:t>
      </w:r>
      <w:r w:rsidR="006C093E">
        <w:t xml:space="preserve"> </w:t>
      </w:r>
      <w:r w:rsidR="003A1655" w:rsidRPr="003A1655">
        <w:t>or other natural science</w:t>
      </w:r>
      <w:r w:rsidR="00FB2A63">
        <w:t>.  The Ecological Specialist II should possess experience working</w:t>
      </w:r>
      <w:r>
        <w:t xml:space="preserve"> with </w:t>
      </w:r>
      <w:r w:rsidR="00FB2A63">
        <w:t xml:space="preserve">any or all of the following:  </w:t>
      </w:r>
      <w:r>
        <w:t xml:space="preserve">tidal wetland </w:t>
      </w:r>
      <w:r w:rsidRPr="00BB1556">
        <w:t>enhancement</w:t>
      </w:r>
      <w:r w:rsidR="00D05C9A" w:rsidRPr="00BB1556">
        <w:t>,</w:t>
      </w:r>
      <w:r>
        <w:t xml:space="preserve"> freshwater wetlands, maritime forests, living shorelines, green infrastructure, threatened and endangered species, fish passage, riparian buffers, floodplain management, environmental impact statements, and permitting. </w:t>
      </w:r>
    </w:p>
    <w:p w14:paraId="250F4E6F" w14:textId="77777777" w:rsidR="00FB2A63" w:rsidRDefault="00FB2A63" w:rsidP="00FB2A63">
      <w:pPr>
        <w:pStyle w:val="ListParagraph"/>
        <w:rPr>
          <w:b/>
        </w:rPr>
      </w:pPr>
    </w:p>
    <w:p w14:paraId="102062EE" w14:textId="560BFDAA" w:rsidR="00C71825" w:rsidRPr="00727478" w:rsidRDefault="00C71825" w:rsidP="00FB2A63">
      <w:pPr>
        <w:pStyle w:val="ListParagraph"/>
        <w:rPr>
          <w:b/>
        </w:rPr>
      </w:pPr>
      <w:r w:rsidRPr="00727478">
        <w:rPr>
          <w:b/>
        </w:rPr>
        <w:t>The Ecological Specialist II shall be responsible for:</w:t>
      </w:r>
    </w:p>
    <w:p w14:paraId="535BD601" w14:textId="77777777" w:rsidR="00A428B7" w:rsidRDefault="00A428B7" w:rsidP="00A428B7"/>
    <w:p w14:paraId="4580105D" w14:textId="77777777" w:rsidR="00C71825" w:rsidRDefault="00C71825" w:rsidP="00C71825">
      <w:pPr>
        <w:pStyle w:val="ListParagraph"/>
        <w:numPr>
          <w:ilvl w:val="1"/>
          <w:numId w:val="92"/>
        </w:numPr>
      </w:pPr>
      <w:r>
        <w:t>Identifying habitat and critical environmental resources in the region and supporting the community visioning process;</w:t>
      </w:r>
    </w:p>
    <w:p w14:paraId="5D0099B3" w14:textId="77777777" w:rsidR="00C71825" w:rsidRDefault="00C71825" w:rsidP="00C71825">
      <w:pPr>
        <w:pStyle w:val="ListParagraph"/>
        <w:numPr>
          <w:ilvl w:val="1"/>
          <w:numId w:val="92"/>
        </w:numPr>
      </w:pPr>
      <w:r>
        <w:t>Supporting evaluation of potential impacts to ecological resources from coastal hazards;</w:t>
      </w:r>
    </w:p>
    <w:p w14:paraId="7B1540AA" w14:textId="77777777" w:rsidR="00C71825" w:rsidRDefault="00C71825" w:rsidP="00C71825">
      <w:pPr>
        <w:pStyle w:val="ListParagraph"/>
        <w:numPr>
          <w:ilvl w:val="1"/>
          <w:numId w:val="92"/>
        </w:numPr>
      </w:pPr>
      <w:r>
        <w:t>Identifying potential resilience actions for consideration;</w:t>
      </w:r>
    </w:p>
    <w:p w14:paraId="795EB563" w14:textId="77777777" w:rsidR="00C71825" w:rsidRDefault="00C71825" w:rsidP="00C71825">
      <w:pPr>
        <w:pStyle w:val="ListParagraph"/>
        <w:numPr>
          <w:ilvl w:val="1"/>
          <w:numId w:val="92"/>
        </w:numPr>
      </w:pPr>
      <w:r>
        <w:t xml:space="preserve">Supporting creation and evaluation of the scenarios; </w:t>
      </w:r>
    </w:p>
    <w:p w14:paraId="41618C14" w14:textId="77777777" w:rsidR="00C71825" w:rsidRDefault="00C71825" w:rsidP="00C71825">
      <w:pPr>
        <w:pStyle w:val="ListParagraph"/>
        <w:numPr>
          <w:ilvl w:val="1"/>
          <w:numId w:val="92"/>
        </w:numPr>
      </w:pPr>
      <w:r>
        <w:t>Providing analysis, as needed, to evaluate impacts to ecological resources; and</w:t>
      </w:r>
    </w:p>
    <w:p w14:paraId="5647B182" w14:textId="77777777" w:rsidR="00C71825" w:rsidRDefault="00C71825" w:rsidP="00C71825">
      <w:pPr>
        <w:pStyle w:val="ListParagraph"/>
        <w:numPr>
          <w:ilvl w:val="1"/>
          <w:numId w:val="92"/>
        </w:numPr>
      </w:pPr>
      <w:r>
        <w:t>Conducting relevant analysis as needed for site selection, planning studies, concept plans, ordinances, or other environmental related projects in Phase II.</w:t>
      </w:r>
    </w:p>
    <w:p w14:paraId="302AA1EE" w14:textId="77777777" w:rsidR="00C71825" w:rsidRDefault="00C71825" w:rsidP="00C71825">
      <w:pPr>
        <w:pStyle w:val="ListParagraph"/>
        <w:ind w:left="1440"/>
      </w:pPr>
    </w:p>
    <w:p w14:paraId="47127D24" w14:textId="77777777" w:rsidR="004612B4" w:rsidRDefault="00C71825" w:rsidP="00C71825">
      <w:pPr>
        <w:pStyle w:val="ListParagraph"/>
        <w:numPr>
          <w:ilvl w:val="0"/>
          <w:numId w:val="92"/>
        </w:numPr>
      </w:pPr>
      <w:r w:rsidRPr="006035C5">
        <w:rPr>
          <w:b/>
        </w:rPr>
        <w:t>Ecological Specialist I:</w:t>
      </w:r>
      <w:r>
        <w:t xml:space="preserve"> shall possess a BA/BS degree in </w:t>
      </w:r>
      <w:r w:rsidR="004612B4">
        <w:t xml:space="preserve">either </w:t>
      </w:r>
      <w:r w:rsidR="003A1655">
        <w:t xml:space="preserve">Ecology, </w:t>
      </w:r>
      <w:r>
        <w:t>Environmental Science</w:t>
      </w:r>
      <w:r w:rsidR="003A1655">
        <w:t>,</w:t>
      </w:r>
      <w:r>
        <w:t xml:space="preserve"> </w:t>
      </w:r>
      <w:r w:rsidR="006C093E">
        <w:t xml:space="preserve">Biology </w:t>
      </w:r>
      <w:r>
        <w:t xml:space="preserve">or </w:t>
      </w:r>
      <w:r w:rsidR="003A1655">
        <w:t>other natural science</w:t>
      </w:r>
      <w:r w:rsidR="00E472B5">
        <w:t xml:space="preserve"> </w:t>
      </w:r>
      <w:r>
        <w:t>related field</w:t>
      </w:r>
      <w:r w:rsidR="004612B4">
        <w:t>.  The Ecological Specialist I should</w:t>
      </w:r>
      <w:r>
        <w:t xml:space="preserve"> possess experience working with </w:t>
      </w:r>
      <w:r w:rsidR="004612B4">
        <w:t xml:space="preserve">any </w:t>
      </w:r>
      <w:r w:rsidR="004117B4">
        <w:t xml:space="preserve">or all of </w:t>
      </w:r>
      <w:r>
        <w:t>the following: tidal wetland enhancement freshwater wetlands, maritime forests, green infrastructure</w:t>
      </w:r>
      <w:r w:rsidR="006D7766">
        <w:t>, living</w:t>
      </w:r>
      <w:r>
        <w:t xml:space="preserve"> shorelines, threatened and endangered species, fish passage, riparian buffers, floodplain management, environmental impact statements, and permitting. </w:t>
      </w:r>
    </w:p>
    <w:p w14:paraId="5C059D39" w14:textId="77777777" w:rsidR="004612B4" w:rsidRDefault="004612B4" w:rsidP="004612B4">
      <w:pPr>
        <w:pStyle w:val="ListParagraph"/>
      </w:pPr>
    </w:p>
    <w:p w14:paraId="35AFD5CA" w14:textId="5E6D8526" w:rsidR="00C71825" w:rsidRPr="00727478" w:rsidRDefault="00C71825" w:rsidP="004612B4">
      <w:pPr>
        <w:pStyle w:val="ListParagraph"/>
        <w:rPr>
          <w:b/>
        </w:rPr>
      </w:pPr>
      <w:r w:rsidRPr="00727478">
        <w:rPr>
          <w:b/>
        </w:rPr>
        <w:t>The Ecological Specialist</w:t>
      </w:r>
      <w:r w:rsidR="004612B4" w:rsidRPr="00727478">
        <w:rPr>
          <w:b/>
        </w:rPr>
        <w:t xml:space="preserve"> I</w:t>
      </w:r>
      <w:r w:rsidRPr="00727478">
        <w:rPr>
          <w:b/>
        </w:rPr>
        <w:t xml:space="preserve"> shall be responsible for:</w:t>
      </w:r>
    </w:p>
    <w:p w14:paraId="2A99DCCC" w14:textId="77777777" w:rsidR="004612B4" w:rsidRDefault="004612B4" w:rsidP="004612B4">
      <w:pPr>
        <w:pStyle w:val="ListParagraph"/>
      </w:pPr>
    </w:p>
    <w:p w14:paraId="35A977D5" w14:textId="77777777" w:rsidR="00C71825" w:rsidRDefault="00C71825" w:rsidP="006035C5">
      <w:pPr>
        <w:pStyle w:val="ListParagraph"/>
        <w:numPr>
          <w:ilvl w:val="1"/>
          <w:numId w:val="92"/>
        </w:numPr>
      </w:pPr>
      <w:r>
        <w:t>Gathering data and analysis related to environmental issues and opportunities;</w:t>
      </w:r>
    </w:p>
    <w:p w14:paraId="4166F654" w14:textId="77777777" w:rsidR="00C71825" w:rsidRDefault="00C71825" w:rsidP="006035C5">
      <w:pPr>
        <w:pStyle w:val="ListParagraph"/>
        <w:numPr>
          <w:ilvl w:val="1"/>
          <w:numId w:val="92"/>
        </w:numPr>
      </w:pPr>
      <w:r>
        <w:t xml:space="preserve">Supporting creation and evaluation of the scenarios; </w:t>
      </w:r>
    </w:p>
    <w:p w14:paraId="2604C717" w14:textId="77777777" w:rsidR="00C71825" w:rsidRDefault="00C71825" w:rsidP="006035C5">
      <w:pPr>
        <w:pStyle w:val="ListParagraph"/>
        <w:numPr>
          <w:ilvl w:val="1"/>
          <w:numId w:val="92"/>
        </w:numPr>
      </w:pPr>
      <w:r>
        <w:t>Providing analysis, as needed, to evaluate impacts to ecological resources; and</w:t>
      </w:r>
    </w:p>
    <w:p w14:paraId="25D43EB3" w14:textId="2CE5F109" w:rsidR="00C71825" w:rsidRDefault="00C71825" w:rsidP="006035C5">
      <w:pPr>
        <w:pStyle w:val="ListParagraph"/>
        <w:numPr>
          <w:ilvl w:val="1"/>
          <w:numId w:val="92"/>
        </w:numPr>
      </w:pPr>
      <w:r>
        <w:t>Supporting the Ecological Specialist II in relevant analysis and tasks as needed in Phase II</w:t>
      </w:r>
      <w:r w:rsidR="006035C5">
        <w:t>.</w:t>
      </w:r>
    </w:p>
    <w:p w14:paraId="08D7CAF0" w14:textId="77777777" w:rsidR="006035C5" w:rsidRDefault="006035C5" w:rsidP="006035C5">
      <w:pPr>
        <w:pStyle w:val="ListParagraph"/>
        <w:ind w:left="1440"/>
      </w:pPr>
    </w:p>
    <w:p w14:paraId="6BB8375A" w14:textId="77777777" w:rsidR="004612B4" w:rsidRDefault="006035C5" w:rsidP="006035C5">
      <w:pPr>
        <w:pStyle w:val="ListParagraph"/>
        <w:numPr>
          <w:ilvl w:val="0"/>
          <w:numId w:val="92"/>
        </w:numPr>
      </w:pPr>
      <w:r w:rsidRPr="006035C5">
        <w:rPr>
          <w:b/>
        </w:rPr>
        <w:t>Geographic Information Systems Specialist (GIS):</w:t>
      </w:r>
      <w:r>
        <w:t xml:space="preserve"> shall possess </w:t>
      </w:r>
      <w:r w:rsidR="00291F20">
        <w:t xml:space="preserve">a minimum of </w:t>
      </w:r>
      <w:r>
        <w:t xml:space="preserve">5 years’ experience with a broad range of GIS application areas such as:  planning, mitigation/flood zones, archeology, parcel mapping, and emergency management. </w:t>
      </w:r>
    </w:p>
    <w:p w14:paraId="7E27134D" w14:textId="77777777" w:rsidR="004612B4" w:rsidRDefault="004612B4" w:rsidP="004612B4">
      <w:pPr>
        <w:pStyle w:val="ListParagraph"/>
        <w:rPr>
          <w:b/>
        </w:rPr>
      </w:pPr>
    </w:p>
    <w:p w14:paraId="226FF126" w14:textId="15306F35" w:rsidR="006035C5" w:rsidRPr="00727478" w:rsidRDefault="006035C5" w:rsidP="004612B4">
      <w:pPr>
        <w:pStyle w:val="ListParagraph"/>
        <w:rPr>
          <w:b/>
        </w:rPr>
      </w:pPr>
      <w:r w:rsidRPr="00727478">
        <w:rPr>
          <w:b/>
        </w:rPr>
        <w:t>The GIS specialist shall be responsible for:</w:t>
      </w:r>
    </w:p>
    <w:p w14:paraId="3C1C6304" w14:textId="77777777" w:rsidR="004612B4" w:rsidRDefault="004612B4" w:rsidP="004612B4">
      <w:pPr>
        <w:pStyle w:val="ListParagraph"/>
      </w:pPr>
    </w:p>
    <w:p w14:paraId="3B82FDBF" w14:textId="77777777" w:rsidR="006035C5" w:rsidRDefault="006035C5" w:rsidP="006035C5">
      <w:pPr>
        <w:pStyle w:val="ListParagraph"/>
        <w:numPr>
          <w:ilvl w:val="1"/>
          <w:numId w:val="92"/>
        </w:numPr>
      </w:pPr>
      <w:r>
        <w:t xml:space="preserve">Managing the identification of community assets in conjunction with the Planner III;  </w:t>
      </w:r>
    </w:p>
    <w:p w14:paraId="2B4D520B" w14:textId="77777777" w:rsidR="006035C5" w:rsidRDefault="006035C5" w:rsidP="006035C5">
      <w:pPr>
        <w:pStyle w:val="ListParagraph"/>
        <w:numPr>
          <w:ilvl w:val="1"/>
          <w:numId w:val="92"/>
        </w:numPr>
      </w:pPr>
      <w:r>
        <w:t>Creating relevant geospatial data layers;</w:t>
      </w:r>
    </w:p>
    <w:p w14:paraId="505138AD" w14:textId="77777777" w:rsidR="006035C5" w:rsidRDefault="006035C5" w:rsidP="006035C5">
      <w:pPr>
        <w:pStyle w:val="ListParagraph"/>
        <w:numPr>
          <w:ilvl w:val="1"/>
          <w:numId w:val="92"/>
        </w:numPr>
      </w:pPr>
      <w:r>
        <w:t>Supporting the risk assessment; and</w:t>
      </w:r>
    </w:p>
    <w:p w14:paraId="56F82607" w14:textId="77777777" w:rsidR="006035C5" w:rsidRDefault="006035C5" w:rsidP="006035C5">
      <w:pPr>
        <w:pStyle w:val="ListParagraph"/>
        <w:numPr>
          <w:ilvl w:val="1"/>
          <w:numId w:val="92"/>
        </w:numPr>
      </w:pPr>
      <w:r>
        <w:t xml:space="preserve">Performing additional analysis as needed for Phase II. </w:t>
      </w:r>
    </w:p>
    <w:p w14:paraId="6622AB71" w14:textId="77777777" w:rsidR="006035C5" w:rsidRDefault="006035C5" w:rsidP="006035C5">
      <w:pPr>
        <w:pStyle w:val="ListParagraph"/>
        <w:ind w:left="1440"/>
      </w:pPr>
    </w:p>
    <w:p w14:paraId="3B0F6F2D" w14:textId="77777777" w:rsidR="004612B4" w:rsidRDefault="006035C5" w:rsidP="006035C5">
      <w:pPr>
        <w:pStyle w:val="ListParagraph"/>
        <w:numPr>
          <w:ilvl w:val="0"/>
          <w:numId w:val="92"/>
        </w:numPr>
      </w:pPr>
      <w:r w:rsidRPr="006035C5">
        <w:rPr>
          <w:b/>
        </w:rPr>
        <w:t>Public Outreach/Community Engagement Specialist (CES):</w:t>
      </w:r>
      <w:r>
        <w:t xml:space="preserve"> </w:t>
      </w:r>
      <w:r w:rsidR="004612B4">
        <w:t>should</w:t>
      </w:r>
      <w:r>
        <w:t xml:space="preserve"> possess experience with facilitating public meetings and applying creative strategies for community engagement and working with socially vulnerable populations. </w:t>
      </w:r>
    </w:p>
    <w:p w14:paraId="6FB0B826" w14:textId="77777777" w:rsidR="004612B4" w:rsidRDefault="004612B4" w:rsidP="004612B4">
      <w:pPr>
        <w:pStyle w:val="ListParagraph"/>
        <w:rPr>
          <w:b/>
        </w:rPr>
      </w:pPr>
    </w:p>
    <w:p w14:paraId="673837A8" w14:textId="5A28F0F4" w:rsidR="006035C5" w:rsidRPr="00727478" w:rsidRDefault="006035C5" w:rsidP="004612B4">
      <w:pPr>
        <w:pStyle w:val="ListParagraph"/>
        <w:rPr>
          <w:b/>
        </w:rPr>
      </w:pPr>
      <w:r w:rsidRPr="00727478">
        <w:rPr>
          <w:b/>
        </w:rPr>
        <w:t>The CES shall be responsible for:</w:t>
      </w:r>
    </w:p>
    <w:p w14:paraId="69957F24" w14:textId="77777777" w:rsidR="004612B4" w:rsidRDefault="004612B4" w:rsidP="004612B4">
      <w:pPr>
        <w:pStyle w:val="ListParagraph"/>
      </w:pPr>
    </w:p>
    <w:p w14:paraId="3352A628" w14:textId="77777777" w:rsidR="006035C5" w:rsidRDefault="006035C5" w:rsidP="006035C5">
      <w:pPr>
        <w:pStyle w:val="ListParagraph"/>
        <w:numPr>
          <w:ilvl w:val="1"/>
          <w:numId w:val="92"/>
        </w:numPr>
      </w:pPr>
      <w:r>
        <w:t>Managing the development and implementation of the public outreach and stakeholder engagement process throughout the development of the plan; and</w:t>
      </w:r>
    </w:p>
    <w:p w14:paraId="04BD1D88" w14:textId="77777777" w:rsidR="006035C5" w:rsidRDefault="006035C5" w:rsidP="006035C5">
      <w:pPr>
        <w:pStyle w:val="ListParagraph"/>
        <w:numPr>
          <w:ilvl w:val="1"/>
          <w:numId w:val="92"/>
        </w:numPr>
      </w:pPr>
      <w:r>
        <w:t xml:space="preserve">Maintaining content for the project website. </w:t>
      </w:r>
    </w:p>
    <w:p w14:paraId="5B18015D" w14:textId="77777777" w:rsidR="006035C5" w:rsidRDefault="006035C5" w:rsidP="006035C5"/>
    <w:p w14:paraId="1E9801E6" w14:textId="5CCEA5B7" w:rsidR="006035C5" w:rsidRDefault="0011396B" w:rsidP="006035C5">
      <w:pPr>
        <w:pStyle w:val="Heading3"/>
      </w:pPr>
      <w:bookmarkStart w:id="117" w:name="_Toc4397773"/>
      <w:r>
        <w:t>additional staffing requirements</w:t>
      </w:r>
      <w:bookmarkEnd w:id="117"/>
    </w:p>
    <w:p w14:paraId="488DA2DB" w14:textId="77777777" w:rsidR="006035C5" w:rsidRDefault="006035C5" w:rsidP="006035C5"/>
    <w:p w14:paraId="26D25804" w14:textId="0F80C2F2" w:rsidR="006035C5" w:rsidRDefault="006035C5" w:rsidP="006035C5">
      <w:r>
        <w:t>In addition to the above staffing requirements, the Vendor {Contractor} should provide the following additional staff:</w:t>
      </w:r>
    </w:p>
    <w:p w14:paraId="3C713D84" w14:textId="77777777" w:rsidR="006035C5" w:rsidRDefault="006035C5" w:rsidP="006035C5"/>
    <w:p w14:paraId="7AB06E26" w14:textId="77777777" w:rsidR="00B22D6B" w:rsidRDefault="006035C5" w:rsidP="00EC6F1B">
      <w:pPr>
        <w:pStyle w:val="ListParagraph"/>
        <w:numPr>
          <w:ilvl w:val="0"/>
          <w:numId w:val="93"/>
        </w:numPr>
      </w:pPr>
      <w:r w:rsidRPr="00EC6F1B">
        <w:rPr>
          <w:b/>
        </w:rPr>
        <w:t>Subject Matter Expert II (SME)</w:t>
      </w:r>
      <w:r w:rsidR="00EC6F1B">
        <w:rPr>
          <w:b/>
        </w:rPr>
        <w:t xml:space="preserve">: </w:t>
      </w:r>
      <w:r>
        <w:t xml:space="preserve"> </w:t>
      </w:r>
      <w:r w:rsidR="004612B4">
        <w:t>should</w:t>
      </w:r>
      <w:r>
        <w:t xml:space="preserve"> possess a degree in a </w:t>
      </w:r>
      <w:r w:rsidR="004612B4">
        <w:t xml:space="preserve">field </w:t>
      </w:r>
      <w:r>
        <w:t xml:space="preserve">relevant </w:t>
      </w:r>
      <w:r w:rsidR="004612B4">
        <w:t xml:space="preserve">to the services required by this Bid Solicitation.  The SME II should </w:t>
      </w:r>
      <w:r w:rsidR="00B22D6B">
        <w:t>possess</w:t>
      </w:r>
      <w:r>
        <w:t xml:space="preserve"> diversified knowledge of principles and practices in relevant areas of </w:t>
      </w:r>
      <w:r w:rsidR="00EC6F1B" w:rsidRPr="00EC6F1B">
        <w:t xml:space="preserve">expertise and experience working on major projects or several projects of moderate scope with complex features. </w:t>
      </w:r>
    </w:p>
    <w:p w14:paraId="5D149C83" w14:textId="77777777" w:rsidR="00B22D6B" w:rsidRDefault="00B22D6B" w:rsidP="00B22D6B">
      <w:pPr>
        <w:pStyle w:val="ListParagraph"/>
        <w:rPr>
          <w:b/>
        </w:rPr>
      </w:pPr>
    </w:p>
    <w:p w14:paraId="24BCB976" w14:textId="5D7E9B31" w:rsidR="00EC6F1B" w:rsidRPr="00BA4DAF" w:rsidRDefault="00EC6F1B" w:rsidP="00B22D6B">
      <w:pPr>
        <w:pStyle w:val="ListParagraph"/>
        <w:rPr>
          <w:b/>
        </w:rPr>
      </w:pPr>
      <w:r w:rsidRPr="00BA4DAF">
        <w:rPr>
          <w:b/>
        </w:rPr>
        <w:t xml:space="preserve">The SME II </w:t>
      </w:r>
      <w:r w:rsidR="009A1D73" w:rsidRPr="00BA4DAF">
        <w:rPr>
          <w:b/>
        </w:rPr>
        <w:t>will be</w:t>
      </w:r>
      <w:r w:rsidRPr="00BA4DAF">
        <w:rPr>
          <w:b/>
        </w:rPr>
        <w:t xml:space="preserve"> responsible for:</w:t>
      </w:r>
    </w:p>
    <w:p w14:paraId="7AC53523" w14:textId="77777777" w:rsidR="00B22D6B" w:rsidRPr="00EC6F1B" w:rsidRDefault="00B22D6B" w:rsidP="00B22D6B">
      <w:pPr>
        <w:pStyle w:val="ListParagraph"/>
      </w:pPr>
    </w:p>
    <w:p w14:paraId="43EF9805" w14:textId="77777777" w:rsidR="00EC6F1B" w:rsidRPr="00EC6F1B" w:rsidRDefault="00EC6F1B" w:rsidP="00EC6F1B">
      <w:pPr>
        <w:pStyle w:val="ListParagraph"/>
        <w:numPr>
          <w:ilvl w:val="1"/>
          <w:numId w:val="93"/>
        </w:numPr>
      </w:pPr>
      <w:r w:rsidRPr="00EC6F1B">
        <w:t>Providing input on relevant and necessary studies or analysis to evaluate resilience in their area of expertise;</w:t>
      </w:r>
    </w:p>
    <w:p w14:paraId="3F39A69D" w14:textId="77777777" w:rsidR="00EC6F1B" w:rsidRDefault="00EC6F1B" w:rsidP="00EC6F1B">
      <w:pPr>
        <w:pStyle w:val="ListParagraph"/>
        <w:numPr>
          <w:ilvl w:val="1"/>
          <w:numId w:val="93"/>
        </w:numPr>
      </w:pPr>
      <w:r>
        <w:t>Providing input or analysis as needed for stakeholder engagement or visioning;</w:t>
      </w:r>
    </w:p>
    <w:p w14:paraId="21B9A117" w14:textId="77777777" w:rsidR="00EC6F1B" w:rsidRDefault="00EC6F1B" w:rsidP="00EC6F1B">
      <w:pPr>
        <w:pStyle w:val="ListParagraph"/>
        <w:numPr>
          <w:ilvl w:val="1"/>
          <w:numId w:val="93"/>
        </w:numPr>
      </w:pPr>
      <w:r>
        <w:t>Identifying resilience actions for consideration in scenario development;</w:t>
      </w:r>
    </w:p>
    <w:p w14:paraId="6965B0D7" w14:textId="77777777" w:rsidR="00EC6F1B" w:rsidRDefault="00EC6F1B" w:rsidP="00EC6F1B">
      <w:pPr>
        <w:pStyle w:val="ListParagraph"/>
        <w:numPr>
          <w:ilvl w:val="1"/>
          <w:numId w:val="93"/>
        </w:numPr>
      </w:pPr>
      <w:r>
        <w:t>Conducting complex analysis of potential impacts during scenario evaluation; and</w:t>
      </w:r>
    </w:p>
    <w:p w14:paraId="7D3E1EDD" w14:textId="77777777" w:rsidR="00EC6F1B" w:rsidRDefault="00EC6F1B" w:rsidP="00EC6F1B">
      <w:pPr>
        <w:pStyle w:val="ListParagraph"/>
        <w:numPr>
          <w:ilvl w:val="1"/>
          <w:numId w:val="93"/>
        </w:numPr>
      </w:pPr>
      <w:r>
        <w:t>Advancing planning studies or plan development in Phase II as directed by the PM.</w:t>
      </w:r>
    </w:p>
    <w:p w14:paraId="6B55398B" w14:textId="77777777" w:rsidR="00EC6F1B" w:rsidRDefault="00EC6F1B" w:rsidP="00EC6F1B">
      <w:pPr>
        <w:pStyle w:val="ListParagraph"/>
        <w:ind w:left="1440"/>
      </w:pPr>
    </w:p>
    <w:p w14:paraId="6CCB9D72" w14:textId="77777777" w:rsidR="00B22D6B" w:rsidRDefault="00EC6F1B" w:rsidP="00EC6F1B">
      <w:pPr>
        <w:pStyle w:val="ListParagraph"/>
        <w:numPr>
          <w:ilvl w:val="0"/>
          <w:numId w:val="93"/>
        </w:numPr>
      </w:pPr>
      <w:r w:rsidRPr="00EC6F1B">
        <w:rPr>
          <w:b/>
        </w:rPr>
        <w:t>Subject Matter Expert I (SME):</w:t>
      </w:r>
      <w:r>
        <w:t xml:space="preserve"> should </w:t>
      </w:r>
      <w:r w:rsidR="00B22D6B">
        <w:t>possess</w:t>
      </w:r>
      <w:r>
        <w:t xml:space="preserve"> a degree in a </w:t>
      </w:r>
      <w:r w:rsidR="00B22D6B">
        <w:t>field relevant to the services required by this Bid Solicitation.  The SME I should possess</w:t>
      </w:r>
      <w:r>
        <w:t xml:space="preserve"> experience working on community resilience related projects. </w:t>
      </w:r>
    </w:p>
    <w:p w14:paraId="4A0F1226" w14:textId="77777777" w:rsidR="00B22D6B" w:rsidRDefault="00B22D6B" w:rsidP="00B22D6B">
      <w:pPr>
        <w:pStyle w:val="ListParagraph"/>
        <w:rPr>
          <w:b/>
        </w:rPr>
      </w:pPr>
    </w:p>
    <w:p w14:paraId="1C83D0D4" w14:textId="5A64048A" w:rsidR="00EC6F1B" w:rsidRPr="00BA4DAF" w:rsidRDefault="00EC6F1B" w:rsidP="00B22D6B">
      <w:pPr>
        <w:pStyle w:val="ListParagraph"/>
        <w:rPr>
          <w:b/>
        </w:rPr>
      </w:pPr>
      <w:r w:rsidRPr="00BA4DAF">
        <w:rPr>
          <w:b/>
        </w:rPr>
        <w:t xml:space="preserve">The SME I </w:t>
      </w:r>
      <w:r w:rsidR="009A1D73" w:rsidRPr="00BA4DAF">
        <w:rPr>
          <w:b/>
        </w:rPr>
        <w:t xml:space="preserve">will be </w:t>
      </w:r>
      <w:r w:rsidRPr="00BA4DAF">
        <w:rPr>
          <w:b/>
        </w:rPr>
        <w:t>responsible for:</w:t>
      </w:r>
    </w:p>
    <w:p w14:paraId="3F382AD9" w14:textId="77777777" w:rsidR="00B22D6B" w:rsidRDefault="00B22D6B" w:rsidP="00B22D6B">
      <w:pPr>
        <w:pStyle w:val="ListParagraph"/>
      </w:pPr>
    </w:p>
    <w:p w14:paraId="07EF1E39" w14:textId="77777777" w:rsidR="00EC6F1B" w:rsidRDefault="00EC6F1B" w:rsidP="00EC6F1B">
      <w:pPr>
        <w:pStyle w:val="ListParagraph"/>
        <w:numPr>
          <w:ilvl w:val="1"/>
          <w:numId w:val="93"/>
        </w:numPr>
      </w:pPr>
      <w:r>
        <w:t>Providing input on relevant necessary studies or analysis to evaluate resilience in area of expertise;</w:t>
      </w:r>
    </w:p>
    <w:p w14:paraId="7B6735F0" w14:textId="77777777" w:rsidR="00EC6F1B" w:rsidRDefault="00EC6F1B" w:rsidP="00EC6F1B">
      <w:pPr>
        <w:pStyle w:val="ListParagraph"/>
        <w:numPr>
          <w:ilvl w:val="1"/>
          <w:numId w:val="93"/>
        </w:numPr>
      </w:pPr>
      <w:r>
        <w:t>Providing input or analysis as needed for engagement or visioning;</w:t>
      </w:r>
    </w:p>
    <w:p w14:paraId="418D3219" w14:textId="77777777" w:rsidR="00EC6F1B" w:rsidRDefault="00EC6F1B" w:rsidP="00EC6F1B">
      <w:pPr>
        <w:pStyle w:val="ListParagraph"/>
        <w:numPr>
          <w:ilvl w:val="1"/>
          <w:numId w:val="93"/>
        </w:numPr>
      </w:pPr>
      <w:r>
        <w:t>Identifying resilience actions for consideration in scenario development;</w:t>
      </w:r>
    </w:p>
    <w:p w14:paraId="60C7B0F0" w14:textId="77777777" w:rsidR="00EC6F1B" w:rsidRDefault="00EC6F1B" w:rsidP="00EC6F1B">
      <w:pPr>
        <w:pStyle w:val="ListParagraph"/>
        <w:numPr>
          <w:ilvl w:val="1"/>
          <w:numId w:val="93"/>
        </w:numPr>
      </w:pPr>
      <w:r>
        <w:t>Conducting complex analysis of potential impacts during scenario evaluation; and</w:t>
      </w:r>
    </w:p>
    <w:p w14:paraId="67DBC871" w14:textId="77777777" w:rsidR="00EC6F1B" w:rsidRDefault="00EC6F1B" w:rsidP="00EC6F1B">
      <w:pPr>
        <w:pStyle w:val="ListParagraph"/>
        <w:numPr>
          <w:ilvl w:val="1"/>
          <w:numId w:val="93"/>
        </w:numPr>
      </w:pPr>
      <w:r>
        <w:t>Advancing planning studies or plan development in Phase II as directed by the PM.</w:t>
      </w:r>
    </w:p>
    <w:p w14:paraId="5220B6D5" w14:textId="77777777" w:rsidR="00EC6F1B" w:rsidRDefault="00EC6F1B" w:rsidP="00EC6F1B">
      <w:pPr>
        <w:pStyle w:val="ListParagraph"/>
        <w:ind w:left="1440"/>
      </w:pPr>
    </w:p>
    <w:p w14:paraId="09B31DBC" w14:textId="77777777" w:rsidR="00B22D6B" w:rsidRDefault="00EC6F1B" w:rsidP="00EC6F1B">
      <w:pPr>
        <w:pStyle w:val="ListParagraph"/>
        <w:numPr>
          <w:ilvl w:val="0"/>
          <w:numId w:val="93"/>
        </w:numPr>
      </w:pPr>
      <w:r w:rsidRPr="00EC6F1B">
        <w:rPr>
          <w:b/>
        </w:rPr>
        <w:t>Economics Expert:</w:t>
      </w:r>
      <w:r>
        <w:t xml:space="preserve"> shall possess a Master’s degree in economics</w:t>
      </w:r>
      <w:r w:rsidR="00B22D6B">
        <w:t>.  The Economics Expert should possess</w:t>
      </w:r>
      <w:r>
        <w:t xml:space="preserve"> knowledge and experience with planning</w:t>
      </w:r>
      <w:r w:rsidR="00B22D6B">
        <w:t>,</w:t>
      </w:r>
      <w:r>
        <w:t xml:space="preserve"> conducting and supervising activities </w:t>
      </w:r>
      <w:r w:rsidR="00B22D6B">
        <w:t>related</w:t>
      </w:r>
      <w:r>
        <w:t xml:space="preserve"> to economic issues. </w:t>
      </w:r>
    </w:p>
    <w:p w14:paraId="04B2C1EE" w14:textId="77777777" w:rsidR="00B22D6B" w:rsidRDefault="00B22D6B" w:rsidP="00B22D6B">
      <w:pPr>
        <w:pStyle w:val="ListParagraph"/>
        <w:rPr>
          <w:b/>
        </w:rPr>
      </w:pPr>
    </w:p>
    <w:p w14:paraId="3BBC388E" w14:textId="3788585D" w:rsidR="00EC6F1B" w:rsidRPr="00BA4DAF" w:rsidRDefault="00EC6F1B" w:rsidP="00B22D6B">
      <w:pPr>
        <w:pStyle w:val="ListParagraph"/>
        <w:rPr>
          <w:b/>
        </w:rPr>
      </w:pPr>
      <w:r w:rsidRPr="00BA4DAF">
        <w:rPr>
          <w:b/>
        </w:rPr>
        <w:t xml:space="preserve">The Economic Expert </w:t>
      </w:r>
      <w:r w:rsidR="009A1D73" w:rsidRPr="00BA4DAF">
        <w:rPr>
          <w:b/>
        </w:rPr>
        <w:t xml:space="preserve">will be </w:t>
      </w:r>
      <w:r w:rsidRPr="00BA4DAF">
        <w:rPr>
          <w:b/>
        </w:rPr>
        <w:t xml:space="preserve">responsible for: </w:t>
      </w:r>
    </w:p>
    <w:p w14:paraId="58C66847" w14:textId="77777777" w:rsidR="00B22D6B" w:rsidRDefault="00B22D6B" w:rsidP="00B22D6B">
      <w:pPr>
        <w:pStyle w:val="ListParagraph"/>
      </w:pPr>
    </w:p>
    <w:p w14:paraId="3ED2717C" w14:textId="77777777" w:rsidR="00EC6F1B" w:rsidRDefault="00EC6F1B" w:rsidP="00EC6F1B">
      <w:pPr>
        <w:pStyle w:val="ListParagraph"/>
        <w:numPr>
          <w:ilvl w:val="1"/>
          <w:numId w:val="93"/>
        </w:numPr>
      </w:pPr>
      <w:r>
        <w:t>Gathering and correlating basic data;</w:t>
      </w:r>
    </w:p>
    <w:p w14:paraId="2A5869FB" w14:textId="77777777" w:rsidR="00EC6F1B" w:rsidRDefault="00EC6F1B" w:rsidP="00EC6F1B">
      <w:pPr>
        <w:pStyle w:val="ListParagraph"/>
        <w:numPr>
          <w:ilvl w:val="1"/>
          <w:numId w:val="93"/>
        </w:numPr>
      </w:pPr>
      <w:r>
        <w:t>Conducting analyses and performing economic evaluations;</w:t>
      </w:r>
    </w:p>
    <w:p w14:paraId="1CE6840C" w14:textId="77777777" w:rsidR="00EC6F1B" w:rsidRDefault="00EC6F1B" w:rsidP="00EC6F1B">
      <w:pPr>
        <w:pStyle w:val="ListParagraph"/>
        <w:numPr>
          <w:ilvl w:val="1"/>
          <w:numId w:val="93"/>
        </w:numPr>
      </w:pPr>
      <w:r>
        <w:lastRenderedPageBreak/>
        <w:t xml:space="preserve">Providing expertise in economic development and redevelopment; and </w:t>
      </w:r>
    </w:p>
    <w:p w14:paraId="52648D3C" w14:textId="77777777" w:rsidR="00EC6F1B" w:rsidRDefault="00EC6F1B" w:rsidP="00EC6F1B">
      <w:pPr>
        <w:pStyle w:val="ListParagraph"/>
        <w:numPr>
          <w:ilvl w:val="1"/>
          <w:numId w:val="93"/>
        </w:numPr>
      </w:pPr>
      <w:r>
        <w:t>Evaluating opportunities for economic development related projects in Phase II.</w:t>
      </w:r>
    </w:p>
    <w:p w14:paraId="27A6B178" w14:textId="77777777" w:rsidR="00EC6F1B" w:rsidRDefault="00EC6F1B" w:rsidP="00EC6F1B">
      <w:pPr>
        <w:pStyle w:val="ListParagraph"/>
        <w:ind w:left="1440"/>
      </w:pPr>
    </w:p>
    <w:p w14:paraId="4E9B5B10" w14:textId="77777777" w:rsidR="00B22D6B" w:rsidRDefault="00EC6F1B" w:rsidP="00EC6F1B">
      <w:pPr>
        <w:pStyle w:val="ListParagraph"/>
        <w:numPr>
          <w:ilvl w:val="0"/>
          <w:numId w:val="93"/>
        </w:numPr>
      </w:pPr>
      <w:r w:rsidRPr="00EC6F1B">
        <w:rPr>
          <w:b/>
        </w:rPr>
        <w:t>Geologist/Hydrologist:</w:t>
      </w:r>
      <w:r>
        <w:t xml:space="preserve"> shall possess knowledge and experience in a wide range of geological and/or hydrological issues. </w:t>
      </w:r>
    </w:p>
    <w:p w14:paraId="00AF1FCE" w14:textId="77777777" w:rsidR="00B22D6B" w:rsidRDefault="00B22D6B" w:rsidP="00B22D6B">
      <w:pPr>
        <w:pStyle w:val="ListParagraph"/>
        <w:rPr>
          <w:b/>
        </w:rPr>
      </w:pPr>
    </w:p>
    <w:p w14:paraId="356B686B" w14:textId="39014489" w:rsidR="00EC6F1B" w:rsidRPr="00BA4DAF" w:rsidRDefault="009A1D73" w:rsidP="00B22D6B">
      <w:pPr>
        <w:pStyle w:val="ListParagraph"/>
        <w:rPr>
          <w:b/>
        </w:rPr>
      </w:pPr>
      <w:r w:rsidRPr="00BA4DAF">
        <w:rPr>
          <w:b/>
        </w:rPr>
        <w:t>The Geologist/Hydrologist will be responsible for:</w:t>
      </w:r>
    </w:p>
    <w:p w14:paraId="5963C1C1" w14:textId="77777777" w:rsidR="00B22D6B" w:rsidRDefault="00B22D6B" w:rsidP="00B22D6B">
      <w:pPr>
        <w:pStyle w:val="ListParagraph"/>
      </w:pPr>
    </w:p>
    <w:p w14:paraId="0FC282A9" w14:textId="77777777" w:rsidR="00EC6F1B" w:rsidRDefault="00EC6F1B" w:rsidP="00EC6F1B">
      <w:pPr>
        <w:pStyle w:val="ListParagraph"/>
        <w:numPr>
          <w:ilvl w:val="1"/>
          <w:numId w:val="93"/>
        </w:numPr>
      </w:pPr>
      <w:r>
        <w:t xml:space="preserve">Field assessments and investigations (surface and/or subsurface); </w:t>
      </w:r>
    </w:p>
    <w:p w14:paraId="341B3E79" w14:textId="77777777" w:rsidR="00EC6F1B" w:rsidRDefault="00EC6F1B" w:rsidP="00EC6F1B">
      <w:pPr>
        <w:pStyle w:val="ListParagraph"/>
        <w:numPr>
          <w:ilvl w:val="1"/>
          <w:numId w:val="93"/>
        </w:numPr>
      </w:pPr>
      <w:r>
        <w:t>Gathering and correlating earth- or water-related data; and</w:t>
      </w:r>
    </w:p>
    <w:p w14:paraId="143880D3" w14:textId="77777777" w:rsidR="00EC6F1B" w:rsidRDefault="00EC6F1B" w:rsidP="00EC6F1B">
      <w:pPr>
        <w:pStyle w:val="ListParagraph"/>
        <w:numPr>
          <w:ilvl w:val="1"/>
          <w:numId w:val="93"/>
        </w:numPr>
      </w:pPr>
      <w:r>
        <w:t>Performing associated analyses/evaluations and report writing as needed.</w:t>
      </w:r>
    </w:p>
    <w:p w14:paraId="792E283E" w14:textId="77777777" w:rsidR="00CB42F8" w:rsidRDefault="00CB42F8" w:rsidP="00CB42F8">
      <w:pPr>
        <w:pStyle w:val="ListParagraph"/>
        <w:ind w:left="1440"/>
      </w:pPr>
    </w:p>
    <w:p w14:paraId="0341BF4B" w14:textId="6EE0C49F" w:rsidR="00C7606A" w:rsidRDefault="001D5848" w:rsidP="00CB42F8">
      <w:pPr>
        <w:pStyle w:val="ListParagraph"/>
        <w:numPr>
          <w:ilvl w:val="0"/>
          <w:numId w:val="93"/>
        </w:numPr>
      </w:pPr>
      <w:r w:rsidRPr="001D5848">
        <w:rPr>
          <w:b/>
        </w:rPr>
        <w:t>Cost Estimator</w:t>
      </w:r>
      <w:r>
        <w:rPr>
          <w:b/>
        </w:rPr>
        <w:t>:</w:t>
      </w:r>
      <w:r>
        <w:t xml:space="preserve"> </w:t>
      </w:r>
      <w:r w:rsidR="00C7606A">
        <w:t xml:space="preserve">should </w:t>
      </w:r>
      <w:r w:rsidR="00CB42F8">
        <w:t xml:space="preserve">possess a degree in </w:t>
      </w:r>
      <w:r w:rsidR="00B22D6B">
        <w:t xml:space="preserve">either </w:t>
      </w:r>
      <w:r w:rsidR="00CB42F8">
        <w:t xml:space="preserve">engineering, mathematics, economics, or </w:t>
      </w:r>
      <w:r w:rsidR="00C7606A">
        <w:t>other</w:t>
      </w:r>
      <w:r w:rsidR="00CB42F8">
        <w:t xml:space="preserve"> related field</w:t>
      </w:r>
      <w:r w:rsidR="00C7606A">
        <w:t>.  The Cost Estimator should be</w:t>
      </w:r>
      <w:r w:rsidR="00CB42F8">
        <w:t xml:space="preserve"> experience</w:t>
      </w:r>
      <w:r w:rsidR="00C7606A">
        <w:t>d</w:t>
      </w:r>
      <w:r w:rsidR="00CB42F8">
        <w:t xml:space="preserve"> in developing project estimates using quantity take offs from project drawings and specifications at varying stages of the project including final design stage. </w:t>
      </w:r>
      <w:r w:rsidR="00C7606A">
        <w:t xml:space="preserve">The Cost Estimator </w:t>
      </w:r>
      <w:r w:rsidR="00CB42F8">
        <w:t>may possess specific experience with life-cycle cost, economic analysis and estimating construction projects</w:t>
      </w:r>
      <w:r w:rsidR="00C7606A">
        <w:t xml:space="preserve"> and</w:t>
      </w:r>
      <w:r w:rsidR="00CB42F8">
        <w:t xml:space="preserve"> should be familiar with R.S. Means estimating software and Microsoft Excel.  </w:t>
      </w:r>
    </w:p>
    <w:p w14:paraId="1A25517F" w14:textId="77777777" w:rsidR="00C7606A" w:rsidRDefault="00C7606A" w:rsidP="00C7606A">
      <w:pPr>
        <w:pStyle w:val="ListParagraph"/>
        <w:rPr>
          <w:b/>
        </w:rPr>
      </w:pPr>
    </w:p>
    <w:p w14:paraId="0BF2A5D9" w14:textId="0C5453F3" w:rsidR="00CB42F8" w:rsidRPr="00BA4DAF" w:rsidRDefault="00CB42F8" w:rsidP="00C7606A">
      <w:pPr>
        <w:pStyle w:val="ListParagraph"/>
        <w:rPr>
          <w:b/>
        </w:rPr>
      </w:pPr>
      <w:r w:rsidRPr="00BA4DAF">
        <w:rPr>
          <w:b/>
        </w:rPr>
        <w:t xml:space="preserve">The Cost Estimator </w:t>
      </w:r>
      <w:r w:rsidR="009A1D73" w:rsidRPr="00BA4DAF">
        <w:rPr>
          <w:b/>
        </w:rPr>
        <w:t xml:space="preserve">will be </w:t>
      </w:r>
      <w:r w:rsidRPr="00BA4DAF">
        <w:rPr>
          <w:b/>
        </w:rPr>
        <w:t>responsible for:</w:t>
      </w:r>
    </w:p>
    <w:p w14:paraId="24B432CC" w14:textId="77777777" w:rsidR="00C7606A" w:rsidRDefault="00C7606A" w:rsidP="00C7606A">
      <w:pPr>
        <w:pStyle w:val="ListParagraph"/>
      </w:pPr>
    </w:p>
    <w:p w14:paraId="51F53441" w14:textId="77777777" w:rsidR="00CB42F8" w:rsidRDefault="00CB42F8" w:rsidP="00CB42F8">
      <w:pPr>
        <w:pStyle w:val="ListParagraph"/>
        <w:numPr>
          <w:ilvl w:val="1"/>
          <w:numId w:val="93"/>
        </w:numPr>
      </w:pPr>
      <w:r>
        <w:t>Providing conceptual estimates for evaluation of scenarios; and</w:t>
      </w:r>
    </w:p>
    <w:p w14:paraId="46E2784E" w14:textId="77777777" w:rsidR="00CB42F8" w:rsidRDefault="00CB42F8" w:rsidP="00CB42F8">
      <w:pPr>
        <w:pStyle w:val="ListParagraph"/>
        <w:numPr>
          <w:ilvl w:val="1"/>
          <w:numId w:val="93"/>
        </w:numPr>
      </w:pPr>
      <w:r>
        <w:t>Proving estimates as needed for implementation of planning actions in Phase II.</w:t>
      </w:r>
    </w:p>
    <w:p w14:paraId="7AA2FEF5" w14:textId="77777777" w:rsidR="00E71D7C" w:rsidRDefault="00E71D7C" w:rsidP="00E71D7C">
      <w:pPr>
        <w:pStyle w:val="ListParagraph"/>
        <w:ind w:left="1440"/>
      </w:pPr>
    </w:p>
    <w:p w14:paraId="1898DDC1" w14:textId="77777777" w:rsidR="00626CEB" w:rsidRDefault="00687B4D" w:rsidP="00687B4D">
      <w:pPr>
        <w:pStyle w:val="ListParagraph"/>
        <w:numPr>
          <w:ilvl w:val="0"/>
          <w:numId w:val="93"/>
        </w:numPr>
      </w:pPr>
      <w:r w:rsidRPr="001D5848">
        <w:rPr>
          <w:b/>
        </w:rPr>
        <w:t>Surveyor</w:t>
      </w:r>
      <w:r w:rsidR="001D5848">
        <w:t>:</w:t>
      </w:r>
      <w:r>
        <w:t xml:space="preserve"> </w:t>
      </w:r>
      <w:r w:rsidR="00626CEB">
        <w:t>should possess</w:t>
      </w:r>
      <w:r>
        <w:t xml:space="preserve"> experience </w:t>
      </w:r>
      <w:r w:rsidR="00626CEB">
        <w:t>with</w:t>
      </w:r>
      <w:r>
        <w:t xml:space="preserve"> conducting complex surveys, general knowledge of commonly used concepts, practices, and procedures. </w:t>
      </w:r>
    </w:p>
    <w:p w14:paraId="35837519" w14:textId="77777777" w:rsidR="00626CEB" w:rsidRDefault="00626CEB" w:rsidP="00626CEB">
      <w:pPr>
        <w:pStyle w:val="ListParagraph"/>
        <w:rPr>
          <w:b/>
        </w:rPr>
      </w:pPr>
    </w:p>
    <w:p w14:paraId="4223BE6F" w14:textId="3B7FEBBD" w:rsidR="00687B4D" w:rsidRPr="00BA4DAF" w:rsidRDefault="00687B4D" w:rsidP="00626CEB">
      <w:pPr>
        <w:pStyle w:val="ListParagraph"/>
        <w:rPr>
          <w:b/>
        </w:rPr>
      </w:pPr>
      <w:r w:rsidRPr="00BA4DAF">
        <w:rPr>
          <w:b/>
        </w:rPr>
        <w:t xml:space="preserve">The Surveyor </w:t>
      </w:r>
      <w:r w:rsidR="009A1D73" w:rsidRPr="00BA4DAF">
        <w:rPr>
          <w:b/>
        </w:rPr>
        <w:t xml:space="preserve">will be </w:t>
      </w:r>
      <w:r w:rsidRPr="00BA4DAF">
        <w:rPr>
          <w:b/>
        </w:rPr>
        <w:t xml:space="preserve">responsible for: </w:t>
      </w:r>
    </w:p>
    <w:p w14:paraId="262C89B7" w14:textId="77777777" w:rsidR="00746DB2" w:rsidRDefault="00746DB2" w:rsidP="00746DB2"/>
    <w:p w14:paraId="704D8562" w14:textId="77777777" w:rsidR="00687B4D" w:rsidRDefault="00687B4D" w:rsidP="00687B4D">
      <w:pPr>
        <w:pStyle w:val="ListParagraph"/>
        <w:numPr>
          <w:ilvl w:val="1"/>
          <w:numId w:val="93"/>
        </w:numPr>
      </w:pPr>
      <w:r>
        <w:t>The operation and maintenance of survey equipment;</w:t>
      </w:r>
    </w:p>
    <w:p w14:paraId="6902F15E" w14:textId="77777777" w:rsidR="00687B4D" w:rsidRDefault="00687B4D" w:rsidP="00687B4D">
      <w:pPr>
        <w:pStyle w:val="ListParagraph"/>
        <w:numPr>
          <w:ilvl w:val="1"/>
          <w:numId w:val="93"/>
        </w:numPr>
      </w:pPr>
      <w:r>
        <w:t>Taking field notes, data collection;</w:t>
      </w:r>
    </w:p>
    <w:p w14:paraId="30F28B3A" w14:textId="77777777" w:rsidR="00687B4D" w:rsidRDefault="00687B4D" w:rsidP="00687B4D">
      <w:pPr>
        <w:pStyle w:val="ListParagraph"/>
        <w:numPr>
          <w:ilvl w:val="1"/>
          <w:numId w:val="93"/>
        </w:numPr>
      </w:pPr>
      <w:r>
        <w:t>Performing calculations; and</w:t>
      </w:r>
    </w:p>
    <w:p w14:paraId="63D3EF02" w14:textId="77777777" w:rsidR="00687B4D" w:rsidRDefault="00687B4D" w:rsidP="00687B4D">
      <w:pPr>
        <w:pStyle w:val="ListParagraph"/>
        <w:numPr>
          <w:ilvl w:val="1"/>
          <w:numId w:val="93"/>
        </w:numPr>
      </w:pPr>
      <w:r>
        <w:t xml:space="preserve">Assisting with CADD drafting. </w:t>
      </w:r>
    </w:p>
    <w:p w14:paraId="4613A4B8" w14:textId="77777777" w:rsidR="00E71D7C" w:rsidRDefault="00E71D7C" w:rsidP="00E71D7C">
      <w:pPr>
        <w:pStyle w:val="ListParagraph"/>
        <w:ind w:left="1440"/>
      </w:pPr>
    </w:p>
    <w:p w14:paraId="241C603D" w14:textId="77777777" w:rsidR="00746DB2" w:rsidRDefault="00E71D7C" w:rsidP="00E71D7C">
      <w:pPr>
        <w:pStyle w:val="ListParagraph"/>
        <w:numPr>
          <w:ilvl w:val="0"/>
          <w:numId w:val="93"/>
        </w:numPr>
      </w:pPr>
      <w:r w:rsidRPr="001D5848">
        <w:rPr>
          <w:b/>
        </w:rPr>
        <w:t>Graphic Designer</w:t>
      </w:r>
      <w:r w:rsidR="001D5848" w:rsidRPr="001D5848">
        <w:rPr>
          <w:b/>
        </w:rPr>
        <w:t>:</w:t>
      </w:r>
      <w:r>
        <w:t xml:space="preserve"> </w:t>
      </w:r>
      <w:r w:rsidR="00746DB2">
        <w:t>should be</w:t>
      </w:r>
      <w:r>
        <w:t xml:space="preserve"> experienced </w:t>
      </w:r>
      <w:r w:rsidR="00746DB2">
        <w:t>with</w:t>
      </w:r>
      <w:r>
        <w:t xml:space="preserve"> complex graphics-related projects including the development of new graphic design for various purposes and audiences and modification of existing graphics.  </w:t>
      </w:r>
    </w:p>
    <w:p w14:paraId="21BA8520" w14:textId="77777777" w:rsidR="00746DB2" w:rsidRDefault="00746DB2" w:rsidP="00746DB2">
      <w:pPr>
        <w:pStyle w:val="ListParagraph"/>
        <w:rPr>
          <w:b/>
        </w:rPr>
      </w:pPr>
    </w:p>
    <w:p w14:paraId="6FDA629C" w14:textId="6FA4D634" w:rsidR="00E71D7C" w:rsidRPr="00BA4DAF" w:rsidRDefault="00E71D7C" w:rsidP="00746DB2">
      <w:pPr>
        <w:pStyle w:val="ListParagraph"/>
        <w:rPr>
          <w:b/>
        </w:rPr>
      </w:pPr>
      <w:r w:rsidRPr="00BA4DAF">
        <w:rPr>
          <w:b/>
        </w:rPr>
        <w:t xml:space="preserve">The Graphic Designer </w:t>
      </w:r>
      <w:r w:rsidR="009A1D73" w:rsidRPr="00BA4DAF">
        <w:rPr>
          <w:b/>
        </w:rPr>
        <w:t xml:space="preserve">will be </w:t>
      </w:r>
      <w:r w:rsidRPr="00BA4DAF">
        <w:rPr>
          <w:b/>
        </w:rPr>
        <w:t>responsible for:</w:t>
      </w:r>
    </w:p>
    <w:p w14:paraId="0B91D666" w14:textId="77777777" w:rsidR="00746DB2" w:rsidRDefault="00746DB2" w:rsidP="00746DB2">
      <w:pPr>
        <w:pStyle w:val="ListParagraph"/>
      </w:pPr>
    </w:p>
    <w:p w14:paraId="093F6C13" w14:textId="77777777" w:rsidR="00E71D7C" w:rsidRDefault="00E71D7C" w:rsidP="00E71D7C">
      <w:pPr>
        <w:pStyle w:val="ListParagraph"/>
        <w:numPr>
          <w:ilvl w:val="1"/>
          <w:numId w:val="93"/>
        </w:numPr>
      </w:pPr>
      <w:r>
        <w:t>Developing materials for public and community engagement;</w:t>
      </w:r>
    </w:p>
    <w:p w14:paraId="6121BAF7" w14:textId="77777777" w:rsidR="00E71D7C" w:rsidRDefault="00E71D7C" w:rsidP="00E71D7C">
      <w:pPr>
        <w:pStyle w:val="ListParagraph"/>
        <w:numPr>
          <w:ilvl w:val="1"/>
          <w:numId w:val="93"/>
        </w:numPr>
      </w:pPr>
      <w:r>
        <w:t>Supporting the development of the action plan; and</w:t>
      </w:r>
    </w:p>
    <w:p w14:paraId="660E7A0F" w14:textId="77777777" w:rsidR="00E71D7C" w:rsidRDefault="00E71D7C" w:rsidP="00E71D7C">
      <w:pPr>
        <w:pStyle w:val="ListParagraph"/>
        <w:numPr>
          <w:ilvl w:val="1"/>
          <w:numId w:val="93"/>
        </w:numPr>
      </w:pPr>
      <w:r>
        <w:t>Providing graphic support to concept plans, plan development, or other activities in Phase II.</w:t>
      </w:r>
    </w:p>
    <w:p w14:paraId="56E64917" w14:textId="77777777" w:rsidR="00E71D7C" w:rsidRDefault="00E71D7C" w:rsidP="00E71D7C">
      <w:pPr>
        <w:pStyle w:val="ListParagraph"/>
        <w:ind w:left="1440"/>
      </w:pPr>
    </w:p>
    <w:p w14:paraId="54C5AD3D" w14:textId="77777777" w:rsidR="00746DB2" w:rsidRDefault="00E71D7C" w:rsidP="00E71D7C">
      <w:pPr>
        <w:pStyle w:val="ListParagraph"/>
        <w:numPr>
          <w:ilvl w:val="0"/>
          <w:numId w:val="93"/>
        </w:numPr>
      </w:pPr>
      <w:r w:rsidRPr="001D5848">
        <w:rPr>
          <w:b/>
        </w:rPr>
        <w:t>Administrative Manager (AM)</w:t>
      </w:r>
      <w:r w:rsidR="001D5848">
        <w:rPr>
          <w:b/>
        </w:rPr>
        <w:t>:</w:t>
      </w:r>
      <w:r>
        <w:t xml:space="preserve"> </w:t>
      </w:r>
      <w:r w:rsidR="00746DB2">
        <w:t>should possess a minimum of</w:t>
      </w:r>
      <w:r>
        <w:t xml:space="preserve"> 5 years</w:t>
      </w:r>
      <w:r w:rsidR="00746DB2">
        <w:t xml:space="preserve">’ </w:t>
      </w:r>
      <w:r>
        <w:t xml:space="preserve">experience providing project support for similar projects. </w:t>
      </w:r>
    </w:p>
    <w:p w14:paraId="4991E253" w14:textId="77777777" w:rsidR="00746DB2" w:rsidRDefault="00746DB2" w:rsidP="00746DB2">
      <w:pPr>
        <w:pStyle w:val="ListParagraph"/>
        <w:rPr>
          <w:b/>
        </w:rPr>
      </w:pPr>
    </w:p>
    <w:p w14:paraId="38382A05" w14:textId="3E93DCFE" w:rsidR="00E71D7C" w:rsidRPr="00BA4DAF" w:rsidRDefault="00E71D7C" w:rsidP="00746DB2">
      <w:pPr>
        <w:pStyle w:val="ListParagraph"/>
        <w:rPr>
          <w:b/>
        </w:rPr>
      </w:pPr>
      <w:r w:rsidRPr="00BA4DAF">
        <w:rPr>
          <w:b/>
        </w:rPr>
        <w:t xml:space="preserve">The AM </w:t>
      </w:r>
      <w:r w:rsidR="009A1D73" w:rsidRPr="00BA4DAF">
        <w:rPr>
          <w:b/>
        </w:rPr>
        <w:t>will be</w:t>
      </w:r>
      <w:r w:rsidRPr="00BA4DAF">
        <w:rPr>
          <w:b/>
        </w:rPr>
        <w:t xml:space="preserve"> responsible for:</w:t>
      </w:r>
    </w:p>
    <w:p w14:paraId="7CA47320" w14:textId="77777777" w:rsidR="00746DB2" w:rsidRDefault="00746DB2" w:rsidP="00746DB2">
      <w:pPr>
        <w:pStyle w:val="ListParagraph"/>
      </w:pPr>
    </w:p>
    <w:p w14:paraId="5DB0E22C" w14:textId="5B8ECE7F" w:rsidR="00E71D7C" w:rsidRDefault="00E71D7C" w:rsidP="00E71D7C">
      <w:pPr>
        <w:pStyle w:val="ListParagraph"/>
        <w:numPr>
          <w:ilvl w:val="1"/>
          <w:numId w:val="93"/>
        </w:numPr>
      </w:pPr>
      <w:r>
        <w:t>Supervising the work of the Administrative Assistant;</w:t>
      </w:r>
    </w:p>
    <w:p w14:paraId="65E1A273" w14:textId="1094C17F" w:rsidR="00E71D7C" w:rsidRDefault="00E71D7C" w:rsidP="00E71D7C">
      <w:pPr>
        <w:pStyle w:val="ListParagraph"/>
        <w:numPr>
          <w:ilvl w:val="1"/>
          <w:numId w:val="93"/>
        </w:numPr>
      </w:pPr>
      <w:r>
        <w:t xml:space="preserve">Performing various administrative support duties for the project including document formatting, maintaining correspondence and data files;  </w:t>
      </w:r>
    </w:p>
    <w:p w14:paraId="1C220845" w14:textId="35CFD312" w:rsidR="00E71D7C" w:rsidRDefault="00E71D7C" w:rsidP="00E71D7C">
      <w:pPr>
        <w:pStyle w:val="ListParagraph"/>
        <w:numPr>
          <w:ilvl w:val="1"/>
          <w:numId w:val="93"/>
        </w:numPr>
      </w:pPr>
      <w:r>
        <w:t>Arranging appointments; and</w:t>
      </w:r>
    </w:p>
    <w:p w14:paraId="60A40785" w14:textId="4C474768" w:rsidR="00E71D7C" w:rsidRDefault="00E71D7C" w:rsidP="00E71D7C">
      <w:pPr>
        <w:pStyle w:val="ListParagraph"/>
        <w:numPr>
          <w:ilvl w:val="1"/>
          <w:numId w:val="93"/>
        </w:numPr>
      </w:pPr>
      <w:r>
        <w:t xml:space="preserve">Other administrative support as needed to execute the work outlined in this Bid Solicitation.  </w:t>
      </w:r>
    </w:p>
    <w:p w14:paraId="562CDA92" w14:textId="77777777" w:rsidR="00E71D7C" w:rsidRDefault="00E71D7C" w:rsidP="00E71D7C">
      <w:pPr>
        <w:pStyle w:val="ListParagraph"/>
        <w:ind w:left="1440"/>
      </w:pPr>
    </w:p>
    <w:p w14:paraId="24CB2338" w14:textId="6274CB40" w:rsidR="00746DB2" w:rsidRDefault="00E71D7C" w:rsidP="00E71D7C">
      <w:pPr>
        <w:pStyle w:val="ListParagraph"/>
        <w:numPr>
          <w:ilvl w:val="0"/>
          <w:numId w:val="93"/>
        </w:numPr>
      </w:pPr>
      <w:r w:rsidRPr="001D5848">
        <w:rPr>
          <w:b/>
        </w:rPr>
        <w:t>Administrative Assistant (AA)</w:t>
      </w:r>
      <w:r w:rsidR="00746DB2">
        <w:rPr>
          <w:b/>
        </w:rPr>
        <w:t>.</w:t>
      </w:r>
      <w:r>
        <w:t xml:space="preserve"> </w:t>
      </w:r>
    </w:p>
    <w:p w14:paraId="106F139B" w14:textId="77777777" w:rsidR="00746DB2" w:rsidRDefault="00746DB2" w:rsidP="00746DB2">
      <w:pPr>
        <w:pStyle w:val="ListParagraph"/>
      </w:pPr>
    </w:p>
    <w:p w14:paraId="629B2D80" w14:textId="2012E886" w:rsidR="00E71D7C" w:rsidRPr="00BA4DAF" w:rsidRDefault="00E71D7C" w:rsidP="00746DB2">
      <w:pPr>
        <w:pStyle w:val="ListParagraph"/>
        <w:rPr>
          <w:b/>
        </w:rPr>
      </w:pPr>
      <w:r w:rsidRPr="00BA4DAF">
        <w:rPr>
          <w:b/>
        </w:rPr>
        <w:t>The AA will be responsible for:</w:t>
      </w:r>
    </w:p>
    <w:p w14:paraId="35A635B6" w14:textId="77777777" w:rsidR="00746DB2" w:rsidRDefault="00746DB2" w:rsidP="00746DB2"/>
    <w:p w14:paraId="762D70B2" w14:textId="77777777" w:rsidR="00E71D7C" w:rsidRDefault="00E71D7C" w:rsidP="00E71D7C">
      <w:pPr>
        <w:pStyle w:val="ListParagraph"/>
        <w:numPr>
          <w:ilvl w:val="1"/>
          <w:numId w:val="93"/>
        </w:numPr>
      </w:pPr>
      <w:r>
        <w:t xml:space="preserve">Performing various administrative support duties for the project including document formatting, maintaining correspondence and data files; </w:t>
      </w:r>
    </w:p>
    <w:p w14:paraId="48495DC4" w14:textId="77777777" w:rsidR="00E71D7C" w:rsidRDefault="00E71D7C" w:rsidP="00E71D7C">
      <w:pPr>
        <w:pStyle w:val="ListParagraph"/>
        <w:numPr>
          <w:ilvl w:val="1"/>
          <w:numId w:val="93"/>
        </w:numPr>
      </w:pPr>
      <w:r>
        <w:t>Arranging appointments; and</w:t>
      </w:r>
    </w:p>
    <w:p w14:paraId="419F00D8" w14:textId="6521EE89" w:rsidR="00E71D7C" w:rsidRDefault="00E71D7C" w:rsidP="00E71D7C">
      <w:pPr>
        <w:pStyle w:val="ListParagraph"/>
        <w:numPr>
          <w:ilvl w:val="1"/>
          <w:numId w:val="93"/>
        </w:numPr>
      </w:pPr>
      <w:r>
        <w:t xml:space="preserve">Other administrative support as needed to execute the work outlined in this Bid Solicitation.  </w:t>
      </w:r>
    </w:p>
    <w:p w14:paraId="3FBA7F5A" w14:textId="77777777" w:rsidR="001D5848" w:rsidRDefault="001D5848" w:rsidP="001D5848"/>
    <w:p w14:paraId="2D9D96A8" w14:textId="13202C8D" w:rsidR="001D5848" w:rsidRDefault="009A1D73" w:rsidP="001D5848">
      <w:pPr>
        <w:pStyle w:val="Heading2"/>
      </w:pPr>
      <w:bookmarkStart w:id="118" w:name="_Toc4397774"/>
      <w:r>
        <w:t>Consultant Team</w:t>
      </w:r>
      <w:r w:rsidR="001D5848">
        <w:t xml:space="preserve"> responsibilities</w:t>
      </w:r>
      <w:bookmarkEnd w:id="118"/>
    </w:p>
    <w:p w14:paraId="11A98938" w14:textId="77777777" w:rsidR="001D5848" w:rsidRDefault="001D5848" w:rsidP="001D5848"/>
    <w:p w14:paraId="17028A61" w14:textId="77777777" w:rsidR="001D5848" w:rsidRDefault="001D5848" w:rsidP="001D5848">
      <w:r>
        <w:t>The Consultant Team shall be responsible for completing the following tasks as a part of the Resilient NJ program:</w:t>
      </w:r>
    </w:p>
    <w:p w14:paraId="57836322" w14:textId="77777777" w:rsidR="001D5848" w:rsidRDefault="001D5848" w:rsidP="001D5848"/>
    <w:p w14:paraId="667EFC85" w14:textId="0DEC8E4B" w:rsidR="001D5848" w:rsidRDefault="001D5848" w:rsidP="001D5848">
      <w:pPr>
        <w:pStyle w:val="ListParagraph"/>
        <w:numPr>
          <w:ilvl w:val="0"/>
          <w:numId w:val="94"/>
        </w:numPr>
      </w:pPr>
      <w:r>
        <w:t>Review of existing planning documents;</w:t>
      </w:r>
    </w:p>
    <w:p w14:paraId="30AA6D1C" w14:textId="471B7BC8" w:rsidR="001D5848" w:rsidRDefault="001D5848" w:rsidP="001D5848">
      <w:pPr>
        <w:pStyle w:val="ListParagraph"/>
        <w:numPr>
          <w:ilvl w:val="0"/>
          <w:numId w:val="94"/>
        </w:numPr>
      </w:pPr>
      <w:r>
        <w:t>Community engagement plan;</w:t>
      </w:r>
    </w:p>
    <w:p w14:paraId="15288924" w14:textId="04688BC4" w:rsidR="001D5848" w:rsidRDefault="001D5848" w:rsidP="001D5848">
      <w:pPr>
        <w:pStyle w:val="ListParagraph"/>
        <w:numPr>
          <w:ilvl w:val="0"/>
          <w:numId w:val="94"/>
        </w:numPr>
      </w:pPr>
      <w:r>
        <w:t>Regular public meetings;</w:t>
      </w:r>
    </w:p>
    <w:p w14:paraId="4F21E5DF" w14:textId="39C68517" w:rsidR="001D5848" w:rsidRDefault="001D5848" w:rsidP="001D5848">
      <w:pPr>
        <w:pStyle w:val="ListParagraph"/>
        <w:numPr>
          <w:ilvl w:val="0"/>
          <w:numId w:val="94"/>
        </w:numPr>
      </w:pPr>
      <w:r>
        <w:t>Regional visioning;</w:t>
      </w:r>
    </w:p>
    <w:p w14:paraId="627C73E7" w14:textId="0FECA79D" w:rsidR="001D5848" w:rsidRDefault="001D5848" w:rsidP="001D5848">
      <w:pPr>
        <w:pStyle w:val="ListParagraph"/>
        <w:numPr>
          <w:ilvl w:val="0"/>
          <w:numId w:val="94"/>
        </w:numPr>
      </w:pPr>
      <w:r>
        <w:t>Identification of community assets;</w:t>
      </w:r>
    </w:p>
    <w:p w14:paraId="5B77413A" w14:textId="04E6E6DD" w:rsidR="001D5848" w:rsidRDefault="001D5848" w:rsidP="001D5848">
      <w:pPr>
        <w:pStyle w:val="ListParagraph"/>
        <w:numPr>
          <w:ilvl w:val="0"/>
          <w:numId w:val="94"/>
        </w:numPr>
      </w:pPr>
      <w:r>
        <w:t>Risk assessment;</w:t>
      </w:r>
    </w:p>
    <w:p w14:paraId="090E45E2" w14:textId="293361EF" w:rsidR="001D5848" w:rsidRDefault="001D5848" w:rsidP="001D5848">
      <w:pPr>
        <w:pStyle w:val="ListParagraph"/>
        <w:numPr>
          <w:ilvl w:val="0"/>
          <w:numId w:val="94"/>
        </w:numPr>
      </w:pPr>
      <w:r>
        <w:t>Response scenarios;</w:t>
      </w:r>
    </w:p>
    <w:p w14:paraId="039BB397" w14:textId="5468E8BE" w:rsidR="001D5848" w:rsidRDefault="001D5848" w:rsidP="001D5848">
      <w:pPr>
        <w:pStyle w:val="ListParagraph"/>
        <w:numPr>
          <w:ilvl w:val="0"/>
          <w:numId w:val="94"/>
        </w:numPr>
      </w:pPr>
      <w:r>
        <w:t>Action plan; and</w:t>
      </w:r>
    </w:p>
    <w:p w14:paraId="07455C16" w14:textId="2F422B24" w:rsidR="001D5848" w:rsidRDefault="001D5848" w:rsidP="001D5848">
      <w:pPr>
        <w:pStyle w:val="ListParagraph"/>
        <w:numPr>
          <w:ilvl w:val="0"/>
          <w:numId w:val="94"/>
        </w:numPr>
      </w:pPr>
      <w:r>
        <w:t xml:space="preserve">Implementation actions </w:t>
      </w:r>
      <w:r w:rsidR="009A1D73">
        <w:t xml:space="preserve">resulting from </w:t>
      </w:r>
      <w:r>
        <w:t>the action plan.</w:t>
      </w:r>
    </w:p>
    <w:p w14:paraId="0AEA5C43" w14:textId="77777777" w:rsidR="001D5848" w:rsidRDefault="001D5848" w:rsidP="001D5848"/>
    <w:p w14:paraId="5BE22684" w14:textId="0FB3ACA9" w:rsidR="001D5848" w:rsidRDefault="001D5848" w:rsidP="001D5848">
      <w:r>
        <w:t xml:space="preserve">In addition to these project deliverables, the Consultant Team </w:t>
      </w:r>
      <w:r w:rsidR="009A1D73">
        <w:t>shall</w:t>
      </w:r>
      <w:r>
        <w:t xml:space="preserve"> submit </w:t>
      </w:r>
      <w:r w:rsidR="000B3738">
        <w:t xml:space="preserve">all </w:t>
      </w:r>
      <w:r>
        <w:t xml:space="preserve">reports and billing statements in SIROMS on a monthly basis. </w:t>
      </w:r>
    </w:p>
    <w:p w14:paraId="61991FEE" w14:textId="77777777" w:rsidR="00643ACF" w:rsidRDefault="00643ACF" w:rsidP="001D5848"/>
    <w:p w14:paraId="4A6AD34A" w14:textId="262068A0" w:rsidR="00643ACF" w:rsidRDefault="00643ACF" w:rsidP="007C67FA">
      <w:pPr>
        <w:pStyle w:val="Heading2"/>
      </w:pPr>
      <w:bookmarkStart w:id="119" w:name="_Toc4397775"/>
      <w:r>
        <w:t>meetings</w:t>
      </w:r>
      <w:bookmarkEnd w:id="119"/>
    </w:p>
    <w:p w14:paraId="57B59F6F" w14:textId="77777777" w:rsidR="001D5848" w:rsidRDefault="001D5848" w:rsidP="001D5848"/>
    <w:p w14:paraId="6DB23A11" w14:textId="6B1D587D" w:rsidR="001D5848" w:rsidRPr="00366868" w:rsidRDefault="001D5848" w:rsidP="00366868">
      <w:pPr>
        <w:pStyle w:val="Heading3"/>
      </w:pPr>
      <w:bookmarkStart w:id="120" w:name="_Toc4397776"/>
      <w:r w:rsidRPr="00366868">
        <w:t>project kick off meeting</w:t>
      </w:r>
      <w:bookmarkEnd w:id="120"/>
    </w:p>
    <w:p w14:paraId="5FD8B350" w14:textId="1763E04D" w:rsidR="00E23F19" w:rsidRDefault="00E23F19" w:rsidP="00E23F19"/>
    <w:p w14:paraId="6DA0B473" w14:textId="2E098859" w:rsidR="00E23F19" w:rsidRDefault="004F7355" w:rsidP="004C2217">
      <w:r>
        <w:t xml:space="preserve">Within 30 business days of </w:t>
      </w:r>
      <w:r w:rsidR="004F5636">
        <w:t xml:space="preserve">receiving DEP’s </w:t>
      </w:r>
      <w:r w:rsidR="00D05AE5">
        <w:t>“Resiliency Planning Project Agreement”</w:t>
      </w:r>
      <w:r w:rsidR="004F5636">
        <w:t>, t</w:t>
      </w:r>
      <w:r w:rsidR="00E23F19">
        <w:t xml:space="preserve">he </w:t>
      </w:r>
      <w:r w:rsidR="00E420CA">
        <w:t>Consultant Team’s Project Manager and other key personnel,</w:t>
      </w:r>
      <w:r w:rsidR="00E23F19">
        <w:t xml:space="preserve"> </w:t>
      </w:r>
      <w:r w:rsidR="00723813">
        <w:t xml:space="preserve">shall participate in </w:t>
      </w:r>
      <w:r w:rsidR="00E472B5">
        <w:t>a</w:t>
      </w:r>
      <w:r w:rsidR="00E23F19">
        <w:t xml:space="preserve"> project kick off meeting</w:t>
      </w:r>
      <w:r w:rsidR="004C2217">
        <w:t>,</w:t>
      </w:r>
      <w:r w:rsidR="00E23F19">
        <w:t xml:space="preserve"> which </w:t>
      </w:r>
      <w:r w:rsidR="00723813">
        <w:t xml:space="preserve">will </w:t>
      </w:r>
      <w:r w:rsidR="00E23F19">
        <w:t>take place</w:t>
      </w:r>
      <w:r w:rsidR="00E472B5">
        <w:t xml:space="preserve"> at the </w:t>
      </w:r>
      <w:r w:rsidR="004B17E4">
        <w:t>NJ</w:t>
      </w:r>
      <w:r w:rsidR="00E472B5">
        <w:t xml:space="preserve">DEP headquarters </w:t>
      </w:r>
      <w:r w:rsidR="00723813">
        <w:t xml:space="preserve">located in </w:t>
      </w:r>
      <w:r w:rsidR="00E472B5">
        <w:t>Trenton</w:t>
      </w:r>
      <w:r w:rsidR="00723813">
        <w:t>, New Jersey</w:t>
      </w:r>
      <w:r w:rsidR="004C2217">
        <w:t>.</w:t>
      </w:r>
      <w:r w:rsidR="00E23F19">
        <w:t xml:space="preserve"> </w:t>
      </w:r>
    </w:p>
    <w:p w14:paraId="10866E2D" w14:textId="77777777" w:rsidR="00643ACF" w:rsidRDefault="00643ACF" w:rsidP="004C2217"/>
    <w:p w14:paraId="103D6BB9" w14:textId="31252353" w:rsidR="00643ACF" w:rsidRDefault="00643ACF" w:rsidP="007C67FA">
      <w:pPr>
        <w:pStyle w:val="Heading3"/>
      </w:pPr>
      <w:bookmarkStart w:id="121" w:name="_Toc4397777"/>
      <w:r>
        <w:t>status</w:t>
      </w:r>
      <w:r w:rsidR="00E420CA">
        <w:t>/progress</w:t>
      </w:r>
      <w:r>
        <w:t xml:space="preserve"> meetin</w:t>
      </w:r>
      <w:r w:rsidR="004F7355">
        <w:t>gs</w:t>
      </w:r>
      <w:bookmarkEnd w:id="121"/>
    </w:p>
    <w:p w14:paraId="7E854B63" w14:textId="77777777" w:rsidR="00643ACF" w:rsidRDefault="00643ACF" w:rsidP="004C2217"/>
    <w:p w14:paraId="52EF86DF" w14:textId="11869892" w:rsidR="00FE4017" w:rsidRDefault="00643ACF" w:rsidP="004C2217">
      <w:r w:rsidRPr="00643ACF">
        <w:t xml:space="preserve">The Consultant Team’s </w:t>
      </w:r>
      <w:r w:rsidR="009B7B8C">
        <w:t>PM</w:t>
      </w:r>
      <w:r w:rsidRPr="00643ACF">
        <w:t xml:space="preserve"> shall </w:t>
      </w:r>
      <w:r w:rsidR="00E420CA">
        <w:t xml:space="preserve">meet with the </w:t>
      </w:r>
      <w:r w:rsidR="00752060">
        <w:t>OC</w:t>
      </w:r>
      <w:r w:rsidR="00D05AE5">
        <w:t>LUP</w:t>
      </w:r>
      <w:r w:rsidR="00723813">
        <w:t xml:space="preserve"> </w:t>
      </w:r>
      <w:r w:rsidR="00E420CA">
        <w:t xml:space="preserve">every three (3) weeks to </w:t>
      </w:r>
      <w:r w:rsidRPr="00643ACF">
        <w:t xml:space="preserve">report </w:t>
      </w:r>
      <w:r w:rsidR="00FE4017">
        <w:t xml:space="preserve">on </w:t>
      </w:r>
      <w:r w:rsidR="00E420CA">
        <w:t xml:space="preserve">the </w:t>
      </w:r>
      <w:r w:rsidRPr="00643ACF">
        <w:t xml:space="preserve">progress of </w:t>
      </w:r>
      <w:r w:rsidR="00E420CA">
        <w:t>all</w:t>
      </w:r>
      <w:r w:rsidR="00E420CA" w:rsidRPr="00643ACF">
        <w:t xml:space="preserve"> </w:t>
      </w:r>
      <w:r w:rsidR="00E420CA">
        <w:t>tasks</w:t>
      </w:r>
      <w:r w:rsidR="00FE4017">
        <w:t>,</w:t>
      </w:r>
      <w:r w:rsidR="00E420CA">
        <w:t xml:space="preserve"> </w:t>
      </w:r>
      <w:r w:rsidRPr="00643ACF">
        <w:t>for the duration of the program.</w:t>
      </w:r>
      <w:r w:rsidR="00FE4017">
        <w:t xml:space="preserve"> </w:t>
      </w:r>
      <w:r w:rsidRPr="00643ACF">
        <w:t xml:space="preserve">These meetings may be conducted in person or by conference call. </w:t>
      </w:r>
      <w:r w:rsidR="00FE4017">
        <w:t xml:space="preserve"> The PM shall:</w:t>
      </w:r>
    </w:p>
    <w:p w14:paraId="478281D3" w14:textId="77777777" w:rsidR="00FE4017" w:rsidRDefault="00FE4017" w:rsidP="004C2217"/>
    <w:p w14:paraId="711A7497" w14:textId="538EAADF" w:rsidR="00FE4017" w:rsidRDefault="007C67FA" w:rsidP="007C67FA">
      <w:pPr>
        <w:pStyle w:val="ListParagraph"/>
        <w:numPr>
          <w:ilvl w:val="0"/>
          <w:numId w:val="103"/>
        </w:numPr>
      </w:pPr>
      <w:r>
        <w:t xml:space="preserve">Schedule </w:t>
      </w:r>
      <w:r w:rsidR="00FE4017">
        <w:t>all meetings;</w:t>
      </w:r>
    </w:p>
    <w:p w14:paraId="40EF26FC" w14:textId="1E296467" w:rsidR="00033E79" w:rsidRDefault="00FE4017" w:rsidP="007C67FA">
      <w:pPr>
        <w:pStyle w:val="ListParagraph"/>
        <w:numPr>
          <w:ilvl w:val="0"/>
          <w:numId w:val="103"/>
        </w:numPr>
      </w:pPr>
      <w:r>
        <w:t xml:space="preserve">Prepare </w:t>
      </w:r>
      <w:r w:rsidR="00033E79">
        <w:t xml:space="preserve">meeting agenda; </w:t>
      </w:r>
      <w:r>
        <w:t>and</w:t>
      </w:r>
    </w:p>
    <w:p w14:paraId="0409BA52" w14:textId="77777777" w:rsidR="005949E6" w:rsidRDefault="00033E79" w:rsidP="007C67FA">
      <w:pPr>
        <w:pStyle w:val="ListParagraph"/>
        <w:numPr>
          <w:ilvl w:val="0"/>
          <w:numId w:val="103"/>
        </w:numPr>
      </w:pPr>
      <w:r>
        <w:t xml:space="preserve">Distribute a copy </w:t>
      </w:r>
      <w:r w:rsidR="007C67FA">
        <w:t xml:space="preserve">of </w:t>
      </w:r>
      <w:r>
        <w:t>the agenda to t</w:t>
      </w:r>
      <w:r w:rsidR="00FE4017">
        <w:t xml:space="preserve">he SCM and the </w:t>
      </w:r>
      <w:r w:rsidR="00752060">
        <w:t>OC</w:t>
      </w:r>
      <w:r w:rsidR="00D05AE5">
        <w:t>LUP</w:t>
      </w:r>
      <w:r>
        <w:t xml:space="preserve">, </w:t>
      </w:r>
      <w:r w:rsidR="00DE5DA6">
        <w:t xml:space="preserve">no later than </w:t>
      </w:r>
      <w:r>
        <w:t xml:space="preserve">five (5) business days prior </w:t>
      </w:r>
      <w:r w:rsidR="007C67FA">
        <w:t>to all meetings or conference calls</w:t>
      </w:r>
      <w:r w:rsidR="005949E6">
        <w:t>.</w:t>
      </w:r>
    </w:p>
    <w:p w14:paraId="054510FD" w14:textId="77777777" w:rsidR="005949E6" w:rsidRDefault="005949E6" w:rsidP="005949E6"/>
    <w:p w14:paraId="097477AF" w14:textId="4F84CAA3" w:rsidR="00643ACF" w:rsidRDefault="00BD1865" w:rsidP="005949E6">
      <w:pPr>
        <w:pStyle w:val="Heading2"/>
      </w:pPr>
      <w:bookmarkStart w:id="122" w:name="_Toc4397778"/>
      <w:r>
        <w:t>invoicing</w:t>
      </w:r>
      <w:bookmarkEnd w:id="122"/>
    </w:p>
    <w:p w14:paraId="46FDBD6B" w14:textId="77777777" w:rsidR="005949E6" w:rsidRDefault="005949E6" w:rsidP="005949E6"/>
    <w:p w14:paraId="536A717C" w14:textId="6D5AD2E2" w:rsidR="005949E6" w:rsidRPr="005949E6" w:rsidRDefault="005949E6" w:rsidP="005949E6">
      <w:r>
        <w:t xml:space="preserve">All requests for payment shall be uploaded </w:t>
      </w:r>
      <w:r w:rsidR="00886C5F">
        <w:t xml:space="preserve">to SIROMS on a monthly basis.  The </w:t>
      </w:r>
      <w:r w:rsidR="001E5027">
        <w:t xml:space="preserve">Consultant Team’s </w:t>
      </w:r>
      <w:r w:rsidR="00886C5F">
        <w:t xml:space="preserve">PM shall ensure that all </w:t>
      </w:r>
      <w:r w:rsidR="00BD1865">
        <w:t>requests for payment:</w:t>
      </w:r>
    </w:p>
    <w:p w14:paraId="696A88B9" w14:textId="77777777" w:rsidR="001D5848" w:rsidRDefault="001D5848" w:rsidP="001D5848"/>
    <w:p w14:paraId="2CF34B26" w14:textId="7742B5FB" w:rsidR="00BD1865" w:rsidRDefault="00BD1865" w:rsidP="005949E6">
      <w:pPr>
        <w:pStyle w:val="BodyA"/>
        <w:numPr>
          <w:ilvl w:val="0"/>
          <w:numId w:val="106"/>
        </w:numPr>
        <w:tabs>
          <w:tab w:val="left" w:pos="1440"/>
        </w:tabs>
      </w:pPr>
      <w:r>
        <w:t>Include e</w:t>
      </w:r>
      <w:r w:rsidR="00886C5F">
        <w:t>mployee t</w:t>
      </w:r>
      <w:r w:rsidR="005949E6">
        <w:t>imesheets</w:t>
      </w:r>
      <w:r>
        <w:t>;</w:t>
      </w:r>
    </w:p>
    <w:p w14:paraId="5E3524EB" w14:textId="44B7E27F" w:rsidR="00886C5F" w:rsidRDefault="00BD1865" w:rsidP="005949E6">
      <w:pPr>
        <w:pStyle w:val="BodyA"/>
        <w:numPr>
          <w:ilvl w:val="0"/>
          <w:numId w:val="106"/>
        </w:numPr>
        <w:tabs>
          <w:tab w:val="left" w:pos="1440"/>
        </w:tabs>
      </w:pPr>
      <w:r>
        <w:t xml:space="preserve">Are </w:t>
      </w:r>
      <w:r w:rsidR="005949E6">
        <w:t>signed by the employee’s supervisor</w:t>
      </w:r>
      <w:r w:rsidR="00886C5F">
        <w:t>; and</w:t>
      </w:r>
      <w:r w:rsidR="005949E6">
        <w:t xml:space="preserve"> </w:t>
      </w:r>
    </w:p>
    <w:p w14:paraId="26F912B5" w14:textId="1CBC8B1B" w:rsidR="005949E6" w:rsidRDefault="00BD1865" w:rsidP="001E5027">
      <w:pPr>
        <w:pStyle w:val="BodyA"/>
        <w:numPr>
          <w:ilvl w:val="0"/>
          <w:numId w:val="106"/>
        </w:numPr>
        <w:tabs>
          <w:tab w:val="left" w:pos="1440"/>
        </w:tabs>
      </w:pPr>
      <w:r>
        <w:t xml:space="preserve">Are supported by </w:t>
      </w:r>
      <w:r w:rsidR="001E5027">
        <w:t xml:space="preserve">completed activities/tasks described in the monthly progress report. </w:t>
      </w:r>
    </w:p>
    <w:p w14:paraId="635FB95F" w14:textId="6CF9E78C" w:rsidR="001D5848" w:rsidRDefault="001D5848" w:rsidP="001D5848">
      <w:pPr>
        <w:pStyle w:val="Heading2"/>
      </w:pPr>
      <w:bookmarkStart w:id="123" w:name="_Toc4397779"/>
      <w:r>
        <w:lastRenderedPageBreak/>
        <w:t>deliverables</w:t>
      </w:r>
      <w:bookmarkEnd w:id="123"/>
    </w:p>
    <w:p w14:paraId="11C086ED" w14:textId="77777777" w:rsidR="003467FD" w:rsidRDefault="003467FD" w:rsidP="003467FD"/>
    <w:p w14:paraId="2204F802" w14:textId="4D6B915C" w:rsidR="003467FD" w:rsidRDefault="003467FD" w:rsidP="003467FD">
      <w:r>
        <w:t xml:space="preserve">All deliverable for this project must be submitted in SIROMS, reviewed, and approved by both the CMF and the </w:t>
      </w:r>
      <w:r w:rsidR="00752060">
        <w:t>OC</w:t>
      </w:r>
      <w:r w:rsidR="00D05AE5">
        <w:t>LUP</w:t>
      </w:r>
      <w:r>
        <w:t xml:space="preserve"> by May 31, 2022.  A more detailed timeline for the submission of individual deliverables will be delineated during the “Mini-Bid” </w:t>
      </w:r>
      <w:r w:rsidR="00752060" w:rsidRPr="00BB1556">
        <w:t>P</w:t>
      </w:r>
      <w:r w:rsidRPr="00BB1556">
        <w:t>rocess</w:t>
      </w:r>
      <w:r w:rsidR="001A197C" w:rsidRPr="00BB1556">
        <w:t>.</w:t>
      </w:r>
      <w:r>
        <w:t xml:space="preserve"> </w:t>
      </w:r>
    </w:p>
    <w:p w14:paraId="75B7C7D6" w14:textId="77777777" w:rsidR="0014130C" w:rsidRDefault="0014130C" w:rsidP="003467FD"/>
    <w:p w14:paraId="1335C7F9" w14:textId="68185294" w:rsidR="0014130C" w:rsidRDefault="0014130C" w:rsidP="0014130C">
      <w:pPr>
        <w:pStyle w:val="Heading2"/>
      </w:pPr>
      <w:bookmarkStart w:id="124" w:name="_Toc4397780"/>
      <w:r>
        <w:t>statement of assurance</w:t>
      </w:r>
      <w:bookmarkEnd w:id="124"/>
    </w:p>
    <w:p w14:paraId="42CDB151" w14:textId="77777777" w:rsidR="0014130C" w:rsidRDefault="0014130C" w:rsidP="0014130C"/>
    <w:p w14:paraId="0824F606" w14:textId="4C22CCFD" w:rsidR="0014130C" w:rsidRPr="0014130C" w:rsidRDefault="0014130C" w:rsidP="0014130C">
      <w:r w:rsidRPr="0014130C">
        <w:t>The Vendor {Contractor} must comply with all applicable federal and State statutes and regulations including the “Statement of Assurances for Contractor/Consultant – Additional Federally Funded Agreement Provisions Applicable to Community Development Block-Grant-Disaster Recovery Funded Projects” (Attachment #</w:t>
      </w:r>
      <w:r w:rsidR="00DC4B8B">
        <w:t>2</w:t>
      </w:r>
      <w:r w:rsidRPr="0014130C">
        <w:t>), as applicable.</w:t>
      </w:r>
    </w:p>
    <w:p w14:paraId="545B809F" w14:textId="77777777" w:rsidR="001D5848" w:rsidRPr="001D5848" w:rsidRDefault="001D5848" w:rsidP="001D5848"/>
    <w:p w14:paraId="0BF033BE" w14:textId="40905A56" w:rsidR="00B63D7E" w:rsidRDefault="00B63D7E">
      <w:pPr>
        <w:jc w:val="left"/>
      </w:pPr>
      <w:r>
        <w:br w:type="page"/>
      </w:r>
    </w:p>
    <w:p w14:paraId="7CE65A79" w14:textId="77777777" w:rsidR="00E71D7C" w:rsidRDefault="00E71D7C" w:rsidP="00E71D7C">
      <w:pPr>
        <w:pStyle w:val="ListParagraph"/>
      </w:pPr>
    </w:p>
    <w:p w14:paraId="18FDA843" w14:textId="77777777" w:rsidR="00E71D7C" w:rsidRDefault="00E71D7C" w:rsidP="00E71D7C">
      <w:pPr>
        <w:pStyle w:val="ListParagraph"/>
      </w:pPr>
    </w:p>
    <w:p w14:paraId="2B27C968" w14:textId="77777777" w:rsidR="00CB42F8" w:rsidRDefault="00CB42F8" w:rsidP="00E71D7C">
      <w:pPr>
        <w:pStyle w:val="ListParagraph"/>
      </w:pPr>
    </w:p>
    <w:p w14:paraId="02F1442B" w14:textId="3A2353DB" w:rsidR="00757979" w:rsidRDefault="00D17C35" w:rsidP="00414292">
      <w:pPr>
        <w:pStyle w:val="Heading1"/>
        <w:keepNext/>
      </w:pPr>
      <w:r>
        <w:tab/>
      </w:r>
      <w:bookmarkStart w:id="125" w:name="_Toc400531492"/>
      <w:bookmarkStart w:id="126" w:name="_Toc428533963"/>
      <w:bookmarkStart w:id="127" w:name="_Toc4397781"/>
      <w:r w:rsidR="00CE00E7">
        <w:t>QUOTE</w:t>
      </w:r>
      <w:r w:rsidR="009808FC">
        <w:t xml:space="preserve"> </w:t>
      </w:r>
      <w:r w:rsidR="00757979">
        <w:t>PREPARATION AND SUBMISSION</w:t>
      </w:r>
      <w:bookmarkEnd w:id="125"/>
      <w:bookmarkEnd w:id="126"/>
      <w:bookmarkEnd w:id="127"/>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28" w:name="_Toc400531493"/>
      <w:bookmarkStart w:id="129" w:name="_Toc428533964"/>
      <w:bookmarkStart w:id="130" w:name="_Toc4397782"/>
      <w:r>
        <w:rPr>
          <w:caps w:val="0"/>
        </w:rPr>
        <w:t>GENERAL</w:t>
      </w:r>
      <w:bookmarkEnd w:id="128"/>
      <w:bookmarkEnd w:id="129"/>
      <w:bookmarkEnd w:id="130"/>
    </w:p>
    <w:p w14:paraId="6935248C" w14:textId="77777777" w:rsidR="00757979" w:rsidRDefault="00757979" w:rsidP="00EB4EF1">
      <w:pPr>
        <w:keepNext/>
      </w:pPr>
    </w:p>
    <w:p w14:paraId="187DDA42"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2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31"/>
    </w:p>
    <w:p w14:paraId="1C007033" w14:textId="77777777" w:rsidR="001D01BB" w:rsidRDefault="001D01BB" w:rsidP="00B238B2"/>
    <w:p w14:paraId="57DD1AE2" w14:textId="60952F1E" w:rsidR="00B238B2" w:rsidRPr="00851065" w:rsidRDefault="008D75D3" w:rsidP="00414292">
      <w:pPr>
        <w:pStyle w:val="Heading2"/>
        <w:keepNext/>
      </w:pPr>
      <w:bookmarkStart w:id="132" w:name="_Toc428533965"/>
      <w:bookmarkStart w:id="133" w:name="_Toc4397783"/>
      <w:r>
        <w:rPr>
          <w:caps w:val="0"/>
        </w:rPr>
        <w:t>QUOTE</w:t>
      </w:r>
      <w:r w:rsidRPr="00851065">
        <w:rPr>
          <w:caps w:val="0"/>
        </w:rPr>
        <w:t xml:space="preserve"> DELIVERY AND IDENTIFICATION</w:t>
      </w:r>
      <w:bookmarkEnd w:id="132"/>
      <w:bookmarkEnd w:id="133"/>
    </w:p>
    <w:p w14:paraId="585D3F72" w14:textId="77777777" w:rsidR="00B238B2" w:rsidRPr="00C65B22" w:rsidRDefault="00B238B2" w:rsidP="00EB4EF1">
      <w:pPr>
        <w:keepNext/>
      </w:pPr>
    </w:p>
    <w:p w14:paraId="0C57CF1C" w14:textId="047C38F2"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r w:rsidR="002A67E2" w:rsidRPr="00851065">
        <w:t xml:space="preserve">Solicitation’s </w:t>
      </w:r>
      <w:r w:rsidR="002A67E2" w:rsidRPr="00C65B22">
        <w:t>instructions</w:t>
      </w:r>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134" w:name="_Toc428533966"/>
      <w:bookmarkStart w:id="135" w:name="_Toc4397784"/>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34"/>
      <w:bookmarkEnd w:id="135"/>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36" w:name="_Toc4397785"/>
      <w:bookmarkStart w:id="137"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36"/>
      <w:r w:rsidR="00715AF4" w:rsidRPr="00851065">
        <w:t xml:space="preserve"> </w:t>
      </w:r>
      <w:bookmarkEnd w:id="137"/>
    </w:p>
    <w:p w14:paraId="60C35B7F" w14:textId="77777777" w:rsidR="002A7F06" w:rsidRDefault="002A7F06" w:rsidP="002A7F06">
      <w:pPr>
        <w:rPr>
          <w:rFonts w:eastAsia="MS Mincho"/>
        </w:rPr>
      </w:pPr>
    </w:p>
    <w:p w14:paraId="4205228C" w14:textId="77777777" w:rsidR="002A7F06" w:rsidRPr="00C65B22" w:rsidRDefault="002A7F06" w:rsidP="002A7F06">
      <w:r w:rsidRPr="00851065">
        <w:rPr>
          <w:rFonts w:eastAsia="MS Mincho"/>
        </w:rPr>
        <w:lastRenderedPageBreak/>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8"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04580A">
        <w:rPr>
          <w:rFonts w:cs="Arial"/>
        </w:rPr>
        <w:t>Section 1.4.4.</w:t>
      </w:r>
    </w:p>
    <w:p w14:paraId="686F39EA" w14:textId="77777777" w:rsidR="007B7E1D" w:rsidRDefault="007B7E1D" w:rsidP="002A7F06">
      <w:pPr>
        <w:rPr>
          <w:rFonts w:cs="Arial"/>
        </w:rPr>
      </w:pPr>
    </w:p>
    <w:p w14:paraId="3EB996F9"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138" w:name="_Toc400531497"/>
      <w:bookmarkStart w:id="139" w:name="_Toc428533968"/>
      <w:bookmarkStart w:id="140" w:name="_Toc4397786"/>
      <w:r>
        <w:t xml:space="preserve">HARD COPY </w:t>
      </w:r>
      <w:r w:rsidR="00757979">
        <w:t>SUBMISSION</w:t>
      </w:r>
      <w:bookmarkEnd w:id="138"/>
      <w:bookmarkEnd w:id="139"/>
      <w:bookmarkEnd w:id="140"/>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7627E4">
      <w:pPr>
        <w:pStyle w:val="PlainText"/>
        <w:numPr>
          <w:ilvl w:val="0"/>
          <w:numId w:val="19"/>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658DF49E" w:rsidR="008C28A1" w:rsidRPr="007E5DD9" w:rsidRDefault="0004580A" w:rsidP="007627E4">
      <w:pPr>
        <w:pStyle w:val="PlainText"/>
        <w:numPr>
          <w:ilvl w:val="0"/>
          <w:numId w:val="19"/>
        </w:numPr>
        <w:rPr>
          <w:rFonts w:eastAsia="MS Mincho"/>
        </w:rPr>
      </w:pPr>
      <w:r>
        <w:rPr>
          <w:rFonts w:eastAsia="MS Mincho"/>
          <w:b/>
          <w:lang w:val="en-US"/>
        </w:rPr>
        <w:t>Three (3)</w:t>
      </w:r>
      <w:r w:rsidR="008C28A1">
        <w:rPr>
          <w:rFonts w:eastAsia="MS Mincho"/>
          <w:b/>
        </w:rPr>
        <w:t xml:space="preserve"> complete and exact ELECTRONIC </w:t>
      </w:r>
      <w:r>
        <w:rPr>
          <w:rFonts w:eastAsia="MS Mincho"/>
          <w:b/>
          <w:lang w:val="en-US"/>
        </w:rPr>
        <w:t>copies</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7627E4">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284F4CB" w14:textId="77777777" w:rsidR="007B7E1D" w:rsidRDefault="007B7E1D" w:rsidP="007B7E1D">
      <w:pPr>
        <w:pStyle w:val="PlainText"/>
        <w:rPr>
          <w:rFonts w:cs="Arial"/>
        </w:rPr>
      </w:pPr>
    </w:p>
    <w:p w14:paraId="3E24BD75" w14:textId="77777777" w:rsidR="007B7E1D" w:rsidRPr="00664EC6" w:rsidRDefault="007B7E1D" w:rsidP="007B7E1D">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DC588FB" w14:textId="77777777" w:rsidR="007B7E1D" w:rsidRDefault="007B7E1D"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w:t>
      </w:r>
      <w:proofErr w:type="gramStart"/>
      <w:r w:rsidRPr="007E23DF">
        <w:t>Quote</w:t>
      </w:r>
      <w:proofErr w:type="gramEnd"/>
      <w:r w:rsidRPr="007E23DF">
        <w:t xml:space="preserv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lastRenderedPageBreak/>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29"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66E3015"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141" w:name="_Toc400531498"/>
      <w:bookmarkStart w:id="142" w:name="_Toc428533969"/>
      <w:bookmarkStart w:id="143" w:name="_Toc4397787"/>
      <w:r>
        <w:rPr>
          <w:caps w:val="0"/>
        </w:rPr>
        <w:t>QUOTE CONTENT</w:t>
      </w:r>
      <w:bookmarkEnd w:id="141"/>
      <w:bookmarkEnd w:id="142"/>
      <w:bookmarkEnd w:id="143"/>
    </w:p>
    <w:p w14:paraId="7708FB19" w14:textId="77777777" w:rsidR="00757979" w:rsidRDefault="00757979" w:rsidP="00EB4EF1">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7627E4">
      <w:pPr>
        <w:pStyle w:val="ListParagraph"/>
        <w:numPr>
          <w:ilvl w:val="0"/>
          <w:numId w:val="20"/>
        </w:numPr>
        <w:rPr>
          <w:u w:val="single"/>
        </w:rPr>
      </w:pPr>
      <w:r w:rsidRPr="00347B0B">
        <w:rPr>
          <w:u w:val="single"/>
        </w:rPr>
        <w:t>Volume 1</w:t>
      </w:r>
    </w:p>
    <w:p w14:paraId="64E05F6D" w14:textId="77777777" w:rsidR="00757979" w:rsidRPr="00851065" w:rsidRDefault="00757979" w:rsidP="00347B0B">
      <w:pPr>
        <w:pStyle w:val="ListParagraph"/>
      </w:pPr>
      <w:r w:rsidRPr="009A5D80">
        <w:t>Section 1 - Forms (</w:t>
      </w:r>
      <w:r w:rsidRPr="00646C13">
        <w:t xml:space="preserve">Sections </w:t>
      </w:r>
      <w:r w:rsidRPr="00604528">
        <w:t>4.4.1 and 4.4.2)</w:t>
      </w:r>
      <w:r w:rsidR="00347B0B" w:rsidRPr="00604528">
        <w:t>.</w:t>
      </w:r>
    </w:p>
    <w:p w14:paraId="0EB9CA0B" w14:textId="77777777" w:rsidR="00ED42B3" w:rsidRPr="00851065" w:rsidRDefault="00ED42B3" w:rsidP="00C65B22"/>
    <w:p w14:paraId="0888BBA0" w14:textId="4FDD8751"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 xml:space="preserve">Bid Solicitation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0092A260" w14:textId="77777777" w:rsidR="00ED42B3" w:rsidRPr="00851065" w:rsidRDefault="00ED42B3" w:rsidP="00C65B22"/>
    <w:p w14:paraId="146BE7A9" w14:textId="77777777" w:rsidR="0040265A" w:rsidRPr="00347B0B" w:rsidRDefault="0040265A" w:rsidP="007627E4">
      <w:pPr>
        <w:pStyle w:val="ListParagraph"/>
        <w:numPr>
          <w:ilvl w:val="0"/>
          <w:numId w:val="20"/>
        </w:numPr>
        <w:rPr>
          <w:u w:val="single"/>
        </w:rPr>
      </w:pPr>
      <w:r w:rsidRPr="00347B0B">
        <w:rPr>
          <w:u w:val="single"/>
        </w:rPr>
        <w:t>Volume 2</w:t>
      </w:r>
    </w:p>
    <w:p w14:paraId="0AA30D60" w14:textId="31FF6B29" w:rsidR="00757979" w:rsidRPr="00347B0B" w:rsidRDefault="00757979" w:rsidP="00347B0B">
      <w:pPr>
        <w:pStyle w:val="ListParagraph"/>
        <w:rPr>
          <w:b/>
        </w:rPr>
      </w:pPr>
      <w:r w:rsidRPr="00E55D76">
        <w:t xml:space="preserve">Section 2 - Technical </w:t>
      </w:r>
      <w:r w:rsidR="00CE00E7">
        <w:t>Quote</w:t>
      </w:r>
      <w:r w:rsidRPr="000F328F">
        <w:t xml:space="preserve"> (Section </w:t>
      </w:r>
      <w:r w:rsidRPr="00604528">
        <w:t>4.4.3)</w:t>
      </w:r>
      <w:r w:rsidR="00347B0B" w:rsidRPr="00604528">
        <w:t>;</w:t>
      </w:r>
      <w:r w:rsidRPr="000F328F">
        <w:t xml:space="preserve"> </w:t>
      </w:r>
    </w:p>
    <w:p w14:paraId="2C44C5B9" w14:textId="77777777" w:rsidR="00757979" w:rsidRPr="00604528" w:rsidRDefault="00757979" w:rsidP="00347B0B">
      <w:pPr>
        <w:pStyle w:val="ListParagraph"/>
      </w:pPr>
      <w:r w:rsidRPr="000F328F">
        <w:t>Section 3 - Organizational Support and Experience (</w:t>
      </w:r>
      <w:r w:rsidRPr="00604528">
        <w:t>Section 4.4.4)</w:t>
      </w:r>
      <w:r w:rsidR="00347B0B" w:rsidRPr="00604528">
        <w:t xml:space="preserve">; and </w:t>
      </w:r>
    </w:p>
    <w:p w14:paraId="656221FC" w14:textId="77777777" w:rsidR="00045FFE" w:rsidRDefault="00045FFE" w:rsidP="00347B0B">
      <w:pPr>
        <w:pStyle w:val="ListParagraph"/>
      </w:pPr>
      <w:r w:rsidRPr="00604528">
        <w:t xml:space="preserve">Section 3A - Any other miscellaneous documents to be included by the Vendor </w:t>
      </w:r>
      <w:r w:rsidR="00571AFA" w:rsidRPr="00604528">
        <w:t>{Bidder}</w:t>
      </w:r>
      <w:r w:rsidR="00347B0B" w:rsidRPr="00604528">
        <w:t>.</w:t>
      </w:r>
    </w:p>
    <w:p w14:paraId="0ECC8C43" w14:textId="77777777" w:rsidR="008C5E81" w:rsidRPr="00604528" w:rsidRDefault="008C5E81" w:rsidP="00347B0B">
      <w:pPr>
        <w:pStyle w:val="ListParagraph"/>
      </w:pPr>
    </w:p>
    <w:p w14:paraId="2CE35657" w14:textId="77777777" w:rsidR="00757979" w:rsidRPr="00604528" w:rsidRDefault="00757979" w:rsidP="007627E4">
      <w:pPr>
        <w:pStyle w:val="ListParagraph"/>
        <w:numPr>
          <w:ilvl w:val="0"/>
          <w:numId w:val="20"/>
        </w:numPr>
        <w:rPr>
          <w:u w:val="single"/>
        </w:rPr>
      </w:pPr>
      <w:r w:rsidRPr="00604528">
        <w:rPr>
          <w:u w:val="single"/>
        </w:rPr>
        <w:t xml:space="preserve">Volume </w:t>
      </w:r>
      <w:r w:rsidR="0040265A" w:rsidRPr="00604528">
        <w:rPr>
          <w:u w:val="single"/>
        </w:rPr>
        <w:t>3</w:t>
      </w:r>
    </w:p>
    <w:p w14:paraId="28742232" w14:textId="10D4D9DF" w:rsidR="00757979" w:rsidRPr="00E55D76" w:rsidRDefault="00757979" w:rsidP="00347B0B">
      <w:pPr>
        <w:pStyle w:val="ListParagraph"/>
      </w:pPr>
      <w:r w:rsidRPr="00604528">
        <w:t xml:space="preserve">Section 4 – </w:t>
      </w:r>
      <w:r w:rsidR="007D452A" w:rsidRPr="00604528">
        <w:t xml:space="preserve">State-Supplied </w:t>
      </w:r>
      <w:r w:rsidRPr="00604528">
        <w:t>Price</w:t>
      </w:r>
      <w:r w:rsidR="007D452A" w:rsidRPr="00604528">
        <w:t xml:space="preserve"> Sheet</w:t>
      </w:r>
      <w:r w:rsidRPr="00604528">
        <w:t xml:space="preserve"> (Section 4.4.5)</w:t>
      </w:r>
      <w:r w:rsidR="00347B0B" w:rsidRPr="00604528">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proofErr w:type="gramEnd"/>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3A348211" w:rsidR="007F3BD4" w:rsidRPr="00851065" w:rsidRDefault="008D75D3" w:rsidP="002F0497">
      <w:pPr>
        <w:pStyle w:val="Heading3"/>
        <w:keepNext/>
      </w:pPr>
      <w:bookmarkStart w:id="144" w:name="_Toc108508238"/>
      <w:bookmarkStart w:id="145" w:name="_Toc4397788"/>
      <w:bookmarkStart w:id="146" w:name="_Toc428533970"/>
      <w:r w:rsidRPr="00851065">
        <w:rPr>
          <w:caps w:val="0"/>
        </w:rPr>
        <w:lastRenderedPageBreak/>
        <w:t>FORMS</w:t>
      </w:r>
      <w:bookmarkEnd w:id="144"/>
      <w:r w:rsidRPr="00851065">
        <w:rPr>
          <w:caps w:val="0"/>
        </w:rPr>
        <w:t xml:space="preserve">, REGISTRATIONS AND CERTIFICATIONS REQUIRED WITH </w:t>
      </w:r>
      <w:r>
        <w:rPr>
          <w:caps w:val="0"/>
        </w:rPr>
        <w:t>QUOTE</w:t>
      </w:r>
      <w:bookmarkEnd w:id="145"/>
      <w:r w:rsidRPr="00851065">
        <w:rPr>
          <w:caps w:val="0"/>
        </w:rPr>
        <w:t xml:space="preserve"> </w:t>
      </w:r>
      <w:bookmarkEnd w:id="146"/>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1"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04580A">
        <w:rPr>
          <w:rFonts w:eastAsia="MS Mincho"/>
        </w:rPr>
        <w:t>1.</w:t>
      </w:r>
      <w:r w:rsidR="008A4463" w:rsidRPr="0004580A">
        <w:rPr>
          <w:rFonts w:eastAsia="MS Mincho"/>
        </w:rPr>
        <w:t>4.11</w:t>
      </w:r>
      <w:r w:rsidRPr="0004580A">
        <w:rPr>
          <w:rFonts w:eastAsia="MS Mincho"/>
        </w:rPr>
        <w:t xml:space="preserve"> of this</w:t>
      </w:r>
      <w:r w:rsidRPr="00C65B22">
        <w:rPr>
          <w:rFonts w:eastAsia="MS Mincho"/>
        </w:rPr>
        <w:t xml:space="preserve"> </w:t>
      </w:r>
      <w:r w:rsidR="00C43264" w:rsidRPr="00C65B22">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147" w:name="_4.4.1.1_Ownership_Disclosure"/>
      <w:bookmarkStart w:id="148" w:name="_4.4.1.1_Signatory_page"/>
      <w:bookmarkEnd w:id="147"/>
      <w:bookmarkEnd w:id="148"/>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7627E4">
      <w:pPr>
        <w:numPr>
          <w:ilvl w:val="0"/>
          <w:numId w:val="2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7627E4">
      <w:pPr>
        <w:numPr>
          <w:ilvl w:val="0"/>
          <w:numId w:val="2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lastRenderedPageBreak/>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7627E4">
      <w:pPr>
        <w:pStyle w:val="ListParagraph"/>
        <w:numPr>
          <w:ilvl w:val="0"/>
          <w:numId w:val="26"/>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7627E4">
      <w:pPr>
        <w:pStyle w:val="ListParagraph"/>
        <w:numPr>
          <w:ilvl w:val="0"/>
          <w:numId w:val="2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7627E4">
      <w:pPr>
        <w:pStyle w:val="ListParagraph"/>
        <w:numPr>
          <w:ilvl w:val="0"/>
          <w:numId w:val="2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7627E4">
      <w:pPr>
        <w:pStyle w:val="ListParagraph"/>
        <w:numPr>
          <w:ilvl w:val="0"/>
          <w:numId w:val="26"/>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7627E4">
      <w:pPr>
        <w:numPr>
          <w:ilvl w:val="0"/>
          <w:numId w:val="26"/>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3615B6" w:rsidP="00C65B22">
      <w:pPr>
        <w:rPr>
          <w:rFonts w:eastAsia="MS Mincho"/>
          <w:color w:val="000000"/>
        </w:rPr>
      </w:pPr>
      <w:hyperlink r:id="rId32"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lastRenderedPageBreak/>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3"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5"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lastRenderedPageBreak/>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BA5188B" w14:textId="77777777" w:rsidR="00396839" w:rsidRPr="00C65B22" w:rsidRDefault="00396839" w:rsidP="00C65B22"/>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14812F46"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7"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D8132B" w:rsidR="006B7088" w:rsidRPr="006B7088" w:rsidRDefault="006B7088" w:rsidP="006B7088">
      <w:pPr>
        <w:rPr>
          <w:rFonts w:eastAsia="MS Mincho"/>
        </w:rPr>
      </w:pPr>
      <w:r w:rsidRPr="006B7088">
        <w:rPr>
          <w:rFonts w:eastAsia="MS Mincho"/>
        </w:rPr>
        <w:t xml:space="preserve">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w:t>
      </w:r>
      <w:r w:rsidRPr="004B55DF">
        <w:rPr>
          <w:rFonts w:eastAsia="MS Mincho"/>
          <w:u w:val="single"/>
        </w:rPr>
        <w:t>N.J.A.C.</w:t>
      </w:r>
      <w:r w:rsidRPr="006B7088">
        <w:rPr>
          <w:rFonts w:eastAsia="MS Mincho"/>
        </w:rPr>
        <w:t xml:space="preserve"> 17:13-4</w:t>
      </w:r>
      <w:r w:rsidR="00E53AEA">
        <w:rPr>
          <w:rFonts w:eastAsia="MS Mincho"/>
        </w:rPr>
        <w:t>.1</w:t>
      </w:r>
      <w:r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1489A0C5" w14:textId="77777777" w:rsidR="00771988" w:rsidRPr="00851065" w:rsidRDefault="00771988" w:rsidP="00851065"/>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2878BFC8" w14:textId="5DB4EB37" w:rsidR="00757979" w:rsidRDefault="0004580A" w:rsidP="009F16F1">
      <w:pPr>
        <w:keepNext/>
      </w:pPr>
      <w:r>
        <w:t>Not applicable to this procurement.</w:t>
      </w:r>
    </w:p>
    <w:p w14:paraId="3B6229F5" w14:textId="77777777" w:rsidR="00BE5A1E" w:rsidRDefault="00BE5A1E"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6EFAF798" w14:textId="4F85B725" w:rsidR="00E53AEA" w:rsidRDefault="00CD4C65" w:rsidP="00E53AEA">
      <w:pPr>
        <w:keepNext/>
        <w:rPr>
          <w:rFonts w:cs="Arial"/>
          <w:szCs w:val="22"/>
        </w:rPr>
      </w:pPr>
      <w:r w:rsidRPr="00CD4C65">
        <w:t xml:space="preserve">This is a </w:t>
      </w:r>
      <w:r w:rsidR="001D2ACC">
        <w:t>Blanket P.O.</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w:t>
      </w:r>
      <w:r w:rsidR="00E53AEA">
        <w:t>For all good</w:t>
      </w:r>
      <w:r w:rsidR="004419A8">
        <w:t>s</w:t>
      </w:r>
      <w:r w:rsidR="00E53AEA">
        <w:t xml:space="preserve"> and ser</w:t>
      </w:r>
      <w:r w:rsidR="004419A8">
        <w:t>vices contracts, the S</w:t>
      </w:r>
      <w:r w:rsidR="00E53AEA">
        <w:t xml:space="preserve">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00E53AEA" w:rsidRPr="00C65B22">
        <w:rPr>
          <w:color w:val="000000"/>
        </w:rPr>
        <w:t>applicable federal revenue standards established at 13 CFR 121.201</w:t>
      </w:r>
      <w:r w:rsidR="00E53AEA">
        <w:rPr>
          <w:color w:val="000000"/>
        </w:rPr>
        <w:t xml:space="preserve">.  For design and construction contracts, the goal is to award 25 percent of the total contract value to either prime contractors or subcontractors that qualify </w:t>
      </w:r>
      <w:r w:rsidR="00E53AEA">
        <w:rPr>
          <w:color w:val="000000"/>
        </w:rPr>
        <w:lastRenderedPageBreak/>
        <w:t xml:space="preserve">as small businesses with revenue that does not exceed the annual revenue standards </w:t>
      </w:r>
      <w:r w:rsidR="00E53AEA">
        <w:rPr>
          <w:rFonts w:cs="Arial"/>
          <w:szCs w:val="22"/>
        </w:rPr>
        <w:t>established at 13 CFR 121.201.</w:t>
      </w:r>
    </w:p>
    <w:p w14:paraId="2CF96833" w14:textId="77777777" w:rsidR="00E53AEA" w:rsidRDefault="00E53AEA" w:rsidP="00E53AEA">
      <w:pPr>
        <w:keepNext/>
      </w:pPr>
    </w:p>
    <w:p w14:paraId="771F283E" w14:textId="77777777" w:rsidR="00E53AEA" w:rsidRDefault="00E53AEA" w:rsidP="00E53AEA">
      <w:pPr>
        <w:keepNext/>
      </w:pPr>
      <w:r w:rsidRPr="00C65B22">
        <w:t>The program places small business</w:t>
      </w:r>
      <w:r>
        <w:t>es</w:t>
      </w:r>
      <w:r w:rsidRPr="00C65B22">
        <w:t xml:space="preserve"> into the following categories: </w:t>
      </w:r>
    </w:p>
    <w:p w14:paraId="3860D9DD" w14:textId="559923B0" w:rsidR="00BC2E3B" w:rsidRDefault="00BC2E3B" w:rsidP="00E53AEA">
      <w:pPr>
        <w:keepNext/>
      </w:pPr>
    </w:p>
    <w:p w14:paraId="7692BBAA" w14:textId="7DF5C967" w:rsidR="00BC2E3B" w:rsidRDefault="00BC2E3B" w:rsidP="00BC2E3B">
      <w:r>
        <w:t>For good</w:t>
      </w:r>
      <w:r w:rsidR="005F5D1E">
        <w:t>s</w:t>
      </w:r>
      <w:r>
        <w:t xml:space="preserve"> and services - </w:t>
      </w:r>
      <w:r w:rsidRPr="00C65B22">
        <w:t>(</w:t>
      </w:r>
      <w:proofErr w:type="spellStart"/>
      <w:r w:rsidRPr="00C65B22">
        <w:t>i</w:t>
      </w:r>
      <w:proofErr w:type="spellEnd"/>
      <w:r w:rsidRPr="00C65B22">
        <w:t>)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rsidR="0025352C">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7636546D" w14:textId="77777777" w:rsidR="00BC2E3B" w:rsidRDefault="00BC2E3B" w:rsidP="00BC2E3B"/>
    <w:p w14:paraId="1D51DA8D" w14:textId="7F6408BB"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683A1DED" w14:textId="77777777" w:rsidR="00BC2E3B" w:rsidRDefault="00BC2E3B" w:rsidP="00C65B22"/>
    <w:p w14:paraId="189AEA9C"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0A273087" w14:textId="77777777" w:rsidR="00757979" w:rsidRPr="00851065" w:rsidRDefault="00757979" w:rsidP="00C65B22"/>
    <w:p w14:paraId="1C7D53F5" w14:textId="649505D0" w:rsidR="00757979" w:rsidRDefault="00757979" w:rsidP="007627E4">
      <w:pPr>
        <w:pStyle w:val="ListParagraph"/>
        <w:numPr>
          <w:ilvl w:val="0"/>
          <w:numId w:val="21"/>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0F0A983A" w14:textId="77777777" w:rsidR="003107B3" w:rsidRPr="00851065" w:rsidRDefault="003107B3" w:rsidP="003107B3">
      <w:pPr>
        <w:pStyle w:val="ListParagraph"/>
        <w:contextualSpacing/>
      </w:pPr>
    </w:p>
    <w:p w14:paraId="247EA1B8" w14:textId="77777777" w:rsidR="00757979" w:rsidRDefault="00757979" w:rsidP="007627E4">
      <w:pPr>
        <w:pStyle w:val="ListParagraph"/>
        <w:numPr>
          <w:ilvl w:val="0"/>
          <w:numId w:val="21"/>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7627E4">
      <w:pPr>
        <w:pStyle w:val="ListParagraph"/>
        <w:numPr>
          <w:ilvl w:val="0"/>
          <w:numId w:val="21"/>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7627E4">
      <w:pPr>
        <w:pStyle w:val="ListParagraph"/>
        <w:numPr>
          <w:ilvl w:val="0"/>
          <w:numId w:val="21"/>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7627E4">
      <w:pPr>
        <w:pStyle w:val="ListParagraph"/>
        <w:numPr>
          <w:ilvl w:val="0"/>
          <w:numId w:val="21"/>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7627E4">
      <w:pPr>
        <w:pStyle w:val="ListParagraph"/>
        <w:numPr>
          <w:ilvl w:val="0"/>
          <w:numId w:val="21"/>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7627E4">
      <w:pPr>
        <w:pStyle w:val="ListParagraph"/>
        <w:numPr>
          <w:ilvl w:val="0"/>
          <w:numId w:val="21"/>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62D49C84"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132754C7" w:rsidR="00757979" w:rsidRPr="00C65B22" w:rsidRDefault="00757979" w:rsidP="00C65B22">
      <w:pPr>
        <w:rPr>
          <w:b/>
        </w:rPr>
      </w:pPr>
      <w:r w:rsidRPr="00C65B22">
        <w:rPr>
          <w:b/>
        </w:rPr>
        <w:lastRenderedPageBreak/>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16A139A7" w14:textId="77777777" w:rsidR="00757979" w:rsidRPr="00C65B22" w:rsidRDefault="00757979" w:rsidP="00C65B22"/>
    <w:p w14:paraId="422D78CF" w14:textId="66EC1455"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072C46B5" w14:textId="13D79E3C" w:rsidR="00757979" w:rsidRDefault="0004580A" w:rsidP="00757979">
      <w:pPr>
        <w:pStyle w:val="BodyText3"/>
      </w:pPr>
      <w:r>
        <w:t>Not applicable to this procurement.</w:t>
      </w:r>
    </w:p>
    <w:p w14:paraId="257A0B45" w14:textId="77777777" w:rsidR="00F07FB9" w:rsidRDefault="00F07FB9" w:rsidP="00757979">
      <w:pPr>
        <w:pStyle w:val="BodyText3"/>
      </w:pPr>
    </w:p>
    <w:p w14:paraId="560F2F9B" w14:textId="772B3F41" w:rsidR="00F07FB9" w:rsidRDefault="008A73ED" w:rsidP="00F07FB9">
      <w:pPr>
        <w:pStyle w:val="Heading4"/>
      </w:pPr>
      <w:r>
        <w:t xml:space="preserve">Professional planner </w:t>
      </w:r>
      <w:r w:rsidR="00644E37">
        <w:t>License</w:t>
      </w:r>
    </w:p>
    <w:p w14:paraId="4FD21C3E" w14:textId="77777777" w:rsidR="008A73ED" w:rsidRDefault="008A73ED" w:rsidP="008A73ED"/>
    <w:p w14:paraId="6D778B0B" w14:textId="77777777" w:rsidR="008A73ED" w:rsidRPr="003710E3" w:rsidRDefault="008A73ED" w:rsidP="008A73ED">
      <w:r>
        <w:t xml:space="preserve">Pursuant to </w:t>
      </w:r>
      <w:r w:rsidRPr="008A73ED">
        <w:rPr>
          <w:u w:val="single"/>
        </w:rPr>
        <w:t>N.J.S.A.</w:t>
      </w:r>
      <w:r>
        <w:t xml:space="preserve"> 45:14A-1, the Vendor {Bidder} shall hold and maintain a Professional Planner license issued by the </w:t>
      </w:r>
      <w:r w:rsidRPr="001E3A12">
        <w:t>New Jersey State Board of Professional Planners</w:t>
      </w:r>
      <w:r>
        <w:t xml:space="preserve"> for at least one (1) staffing position proposed. </w:t>
      </w:r>
    </w:p>
    <w:p w14:paraId="07A8A675" w14:textId="77777777" w:rsidR="007604E4" w:rsidRDefault="007604E4" w:rsidP="007604E4"/>
    <w:p w14:paraId="23EE1AC3" w14:textId="77777777" w:rsidR="003710E3" w:rsidRDefault="003710E3" w:rsidP="003710E3"/>
    <w:p w14:paraId="6CFA09FC" w14:textId="6B8484D8" w:rsidR="00757979" w:rsidRDefault="00DA74B9" w:rsidP="002F0497">
      <w:pPr>
        <w:pStyle w:val="Heading3"/>
        <w:keepNext/>
      </w:pPr>
      <w:bookmarkStart w:id="149" w:name="_Toc4397789"/>
      <w:bookmarkStart w:id="150" w:name="_Toc400531500"/>
      <w:bookmarkStart w:id="151"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49"/>
      <w:r>
        <w:rPr>
          <w:caps w:val="0"/>
        </w:rPr>
        <w:t xml:space="preserve"> </w:t>
      </w:r>
      <w:bookmarkEnd w:id="150"/>
      <w:bookmarkEnd w:id="151"/>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9"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w:t>
      </w:r>
      <w:r w:rsidRPr="00C65B22">
        <w:lastRenderedPageBreak/>
        <w:t xml:space="preserve">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0"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04580A">
        <w:t>7.1.2</w:t>
      </w:r>
      <w:r w:rsidRPr="00C65B22">
        <w:t xml:space="preserve"> for additional information concerning this requirement.     </w:t>
      </w:r>
    </w:p>
    <w:p w14:paraId="44B8EC9F" w14:textId="77777777" w:rsidR="005D0530" w:rsidRPr="00C65B22" w:rsidRDefault="005D0530" w:rsidP="00C65B22"/>
    <w:p w14:paraId="055A5BF8" w14:textId="088593DE" w:rsidR="00230C28" w:rsidRPr="00851065" w:rsidRDefault="005D0530" w:rsidP="00C65B22">
      <w:pPr>
        <w:rPr>
          <w:rFonts w:eastAsia="MS Mincho"/>
        </w:rPr>
      </w:pPr>
      <w:r w:rsidRPr="00C65B22">
        <w:t xml:space="preserve">The Source Disclosure Form is located on the </w:t>
      </w:r>
      <w:hyperlink r:id="rId42" w:history="1">
        <w:r w:rsidRPr="00851065">
          <w:rPr>
            <w:rStyle w:val="Hyperlink"/>
            <w:rFonts w:eastAsia="MS Mincho"/>
          </w:rPr>
          <w:t>Division’s website</w:t>
        </w:r>
      </w:hyperlink>
      <w:r w:rsidRPr="00851065">
        <w:t xml:space="preserve">. The form is also available in </w:t>
      </w:r>
      <w:hyperlink r:id="rId43"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686E227" w14:textId="77777777" w:rsidR="005D0530" w:rsidRPr="00851065" w:rsidRDefault="005D0530" w:rsidP="00C65B22"/>
    <w:p w14:paraId="3F07EC1E" w14:textId="07865457" w:rsidR="00A23677" w:rsidRPr="00A23677" w:rsidRDefault="00DA74B9" w:rsidP="002F0497">
      <w:pPr>
        <w:pStyle w:val="Heading3"/>
        <w:keepNext/>
        <w:rPr>
          <w:rFonts w:eastAsia="MS Mincho"/>
        </w:rPr>
      </w:pPr>
      <w:bookmarkStart w:id="152" w:name="_Toc4397790"/>
      <w:bookmarkStart w:id="153" w:name="_Toc118513773"/>
      <w:bookmarkStart w:id="154" w:name="_Toc378232840"/>
      <w:bookmarkStart w:id="155" w:name="_Toc400531501"/>
      <w:bookmarkStart w:id="156" w:name="_Toc428533972"/>
      <w:r w:rsidRPr="00A23677">
        <w:rPr>
          <w:rFonts w:eastAsia="MS Mincho"/>
          <w:caps w:val="0"/>
        </w:rPr>
        <w:t xml:space="preserve">TECHNICAL </w:t>
      </w:r>
      <w:r>
        <w:rPr>
          <w:rFonts w:eastAsia="MS Mincho"/>
          <w:caps w:val="0"/>
        </w:rPr>
        <w:t>QUOTE</w:t>
      </w:r>
      <w:bookmarkEnd w:id="152"/>
      <w:r>
        <w:rPr>
          <w:rFonts w:eastAsia="MS Mincho"/>
          <w:caps w:val="0"/>
        </w:rPr>
        <w:t xml:space="preserve"> </w:t>
      </w:r>
      <w:bookmarkEnd w:id="153"/>
      <w:bookmarkEnd w:id="154"/>
      <w:bookmarkEnd w:id="155"/>
      <w:bookmarkEnd w:id="156"/>
    </w:p>
    <w:p w14:paraId="2DFA1830" w14:textId="77777777" w:rsidR="00A23677" w:rsidRPr="00C65B22" w:rsidRDefault="00A23677" w:rsidP="002F0497">
      <w:pPr>
        <w:keepNext/>
      </w:pPr>
    </w:p>
    <w:p w14:paraId="6E7EA261" w14:textId="0407CEB8" w:rsidR="00BF0268" w:rsidRPr="00BF0268" w:rsidRDefault="00A23677" w:rsidP="002F0497">
      <w:pPr>
        <w:keepNext/>
      </w:pPr>
      <w:r w:rsidRPr="00A23677">
        <w:t xml:space="preserve">In this section, the </w:t>
      </w:r>
      <w:r w:rsidR="00526170">
        <w:t xml:space="preserve">Vendor </w:t>
      </w:r>
      <w:r w:rsidR="00571AFA">
        <w:t>{Bidder}</w:t>
      </w:r>
      <w:r w:rsidRPr="00A23677">
        <w:t xml:space="preserve"> </w:t>
      </w:r>
      <w:r w:rsidRPr="0004580A">
        <w:t>shall</w:t>
      </w:r>
      <w:r w:rsidRPr="00A23677">
        <w:t xml:space="preserve"> describe its approach and plans for accomplishing the work outlined in the Scope of Work section, i.e., Section 3.0.  The </w:t>
      </w:r>
      <w:r w:rsidR="00526170">
        <w:t xml:space="preserve">Vendor </w:t>
      </w:r>
      <w:r w:rsidR="00571AFA">
        <w:t>{Bidder}</w:t>
      </w:r>
      <w:r w:rsidRPr="00A23677">
        <w:t xml:space="preserve"> </w:t>
      </w:r>
      <w:r w:rsidR="0004580A">
        <w:t>must</w:t>
      </w:r>
      <w:r w:rsidRPr="00A23677">
        <w:t xml:space="preserve"> set forth its understanding of the requirements of this </w:t>
      </w:r>
      <w:r w:rsidR="00044FD6">
        <w:t xml:space="preserve">Bid Solicitation </w:t>
      </w:r>
      <w:r w:rsidRPr="00A23677">
        <w:t xml:space="preserve">and its </w:t>
      </w:r>
      <w:r w:rsidR="00C84FE8">
        <w:t>approach</w:t>
      </w:r>
      <w:r w:rsidRPr="00A23677">
        <w:t xml:space="preserve"> to successfully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27C0B4B2" w14:textId="6BDD7BA0" w:rsidR="00280F29" w:rsidRDefault="00280F29" w:rsidP="00C65B22">
      <w:r>
        <w:lastRenderedPageBreak/>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45" w:history="1">
        <w:r w:rsidRPr="006A5709">
          <w:rPr>
            <w:rStyle w:val="Hyperlink"/>
            <w:rFonts w:eastAsiaTheme="minorHAnsi" w:cs="Arial"/>
          </w:rPr>
          <w:t>NJSTART Vendor Support Page</w:t>
        </w:r>
      </w:hyperlink>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06A49741" w:rsidR="00757979" w:rsidRPr="00604528" w:rsidRDefault="00757979" w:rsidP="002F0497">
      <w:pPr>
        <w:keepNext/>
      </w:pPr>
      <w:r w:rsidRPr="00C42B75">
        <w:t xml:space="preserve">The </w:t>
      </w:r>
      <w:r w:rsidR="00526170">
        <w:t xml:space="preserve">Vendor </w:t>
      </w:r>
      <w:r w:rsidR="00571AFA">
        <w:t>{Bidder}</w:t>
      </w:r>
      <w:r w:rsidRPr="00C42B75">
        <w:t xml:space="preserve"> </w:t>
      </w:r>
      <w:r w:rsidRPr="00604528">
        <w:t xml:space="preserve">shall set forth its overall technical approach and plans to meet the requirements of the </w:t>
      </w:r>
      <w:r w:rsidR="00044FD6" w:rsidRPr="00604528">
        <w:t xml:space="preserve">Bid </w:t>
      </w:r>
      <w:r w:rsidR="0085342B" w:rsidRPr="00604528">
        <w:t xml:space="preserve">Solicitation </w:t>
      </w:r>
      <w:r w:rsidRPr="00604528">
        <w:t xml:space="preserve">in a narrative format.  This narrative should demonstrate to the State that the </w:t>
      </w:r>
      <w:r w:rsidR="00526170" w:rsidRPr="00604528">
        <w:t xml:space="preserve">Vendor </w:t>
      </w:r>
      <w:r w:rsidR="00571AFA" w:rsidRPr="00604528">
        <w:t>{Bidder}</w:t>
      </w:r>
      <w:r w:rsidRPr="00604528">
        <w:t xml:space="preserve"> understands the objectives that the </w:t>
      </w:r>
      <w:r w:rsidR="001D2ACC" w:rsidRPr="00604528">
        <w:t>Blanket P.O.</w:t>
      </w:r>
      <w:r w:rsidRPr="00604528">
        <w:t xml:space="preserve"> is intended to meet, the nature of the required work, and the level of effort necessary to successfully complete the </w:t>
      </w:r>
      <w:r w:rsidR="001D2ACC" w:rsidRPr="00604528">
        <w:t>Blanket P.O.</w:t>
      </w:r>
      <w:r w:rsidRPr="00604528">
        <w:t xml:space="preserve">  This narrative should demonstrate to the State that the </w:t>
      </w:r>
      <w:r w:rsidR="00526170" w:rsidRPr="00604528">
        <w:t>Vendor</w:t>
      </w:r>
      <w:r w:rsidR="000B3D2E" w:rsidRPr="00604528">
        <w:t>’s</w:t>
      </w:r>
      <w:r w:rsidR="00526170" w:rsidRPr="00604528">
        <w:t xml:space="preserve"> </w:t>
      </w:r>
      <w:r w:rsidR="00A11339" w:rsidRPr="00604528">
        <w:t>{Bidder’s}</w:t>
      </w:r>
      <w:r w:rsidRPr="00604528">
        <w:t xml:space="preserve"> general approach and plans to undertake and complete the </w:t>
      </w:r>
      <w:r w:rsidR="001D2ACC" w:rsidRPr="00604528">
        <w:t>Blanket P.O.</w:t>
      </w:r>
      <w:r w:rsidRPr="00604528">
        <w:t xml:space="preserve"> are appropriate to the tasks and subtasks involved. </w:t>
      </w:r>
    </w:p>
    <w:p w14:paraId="1B9DD4E6" w14:textId="77777777" w:rsidR="00757979" w:rsidRPr="00604528" w:rsidRDefault="00757979" w:rsidP="00C65B22"/>
    <w:p w14:paraId="10FD2B23" w14:textId="3BEFA4D2" w:rsidR="00757979" w:rsidRPr="00C42B75" w:rsidRDefault="00757979" w:rsidP="00C65B22">
      <w:r w:rsidRPr="00604528">
        <w:t xml:space="preserve">Mere reiterations of </w:t>
      </w:r>
      <w:r w:rsidR="00044FD6" w:rsidRPr="00604528">
        <w:t xml:space="preserve">Bid Solicitation </w:t>
      </w:r>
      <w:r w:rsidRPr="00604528">
        <w:t xml:space="preserve">tasks and subtasks are strongly discouraged, as they do not provide insight into the </w:t>
      </w:r>
      <w:r w:rsidR="00526170" w:rsidRPr="00604528">
        <w:t>Vendor</w:t>
      </w:r>
      <w:r w:rsidR="000B3D2E" w:rsidRPr="00604528">
        <w:t>’s</w:t>
      </w:r>
      <w:r w:rsidR="00526170" w:rsidRPr="00604528">
        <w:t xml:space="preserve"> </w:t>
      </w:r>
      <w:r w:rsidR="00A11339" w:rsidRPr="00604528">
        <w:t>{Bidder’s}</w:t>
      </w:r>
      <w:r w:rsidRPr="00604528">
        <w:t xml:space="preserve"> </w:t>
      </w:r>
      <w:r w:rsidR="005E36CC" w:rsidRPr="00604528">
        <w:t xml:space="preserve">approach </w:t>
      </w:r>
      <w:r w:rsidRPr="00604528">
        <w:t xml:space="preserve">to complete the </w:t>
      </w:r>
      <w:r w:rsidR="001D2ACC" w:rsidRPr="00604528">
        <w:t>Blanket P.O</w:t>
      </w:r>
      <w:r w:rsidRPr="00604528">
        <w:t xml:space="preserve">. The </w:t>
      </w:r>
      <w:r w:rsidR="00526170" w:rsidRPr="00604528">
        <w:t>Vendor</w:t>
      </w:r>
      <w:r w:rsidR="000B3D2E" w:rsidRPr="00604528">
        <w:t>’s</w:t>
      </w:r>
      <w:r w:rsidR="00526170" w:rsidRPr="00604528">
        <w:t xml:space="preserve"> </w:t>
      </w:r>
      <w:r w:rsidR="00A11339" w:rsidRPr="00604528">
        <w:t>{Bidder’s}</w:t>
      </w:r>
      <w:r w:rsidRPr="00604528">
        <w:t xml:space="preserve"> response to this section should be designed to demonstrate to the State that the </w:t>
      </w:r>
      <w:r w:rsidR="00526170" w:rsidRPr="00604528">
        <w:t>Vendor</w:t>
      </w:r>
      <w:r w:rsidR="000B3D2E" w:rsidRPr="00604528">
        <w:t>’s</w:t>
      </w:r>
      <w:r w:rsidR="00526170" w:rsidRPr="00604528">
        <w:t xml:space="preserve"> </w:t>
      </w:r>
      <w:r w:rsidR="00A11339" w:rsidRPr="00604528">
        <w:t>{Bidder’s}</w:t>
      </w:r>
      <w:r w:rsidRPr="00604528">
        <w:t xml:space="preserve"> detailed plans and approach proposed to complete the Scope of Work are realistic, attainable and appropriate and that the </w:t>
      </w:r>
      <w:r w:rsidR="00526170" w:rsidRPr="00604528">
        <w:t>Vendor</w:t>
      </w:r>
      <w:r w:rsidR="000B3D2E" w:rsidRPr="00604528">
        <w:t>’s</w:t>
      </w:r>
      <w:r w:rsidR="00526170" w:rsidRPr="00604528">
        <w:t xml:space="preserve"> </w:t>
      </w:r>
      <w:r w:rsidR="00A11339" w:rsidRPr="00604528">
        <w:t>{Bidder’s}</w:t>
      </w:r>
      <w:r w:rsidRPr="00604528">
        <w:t xml:space="preserve"> </w:t>
      </w:r>
      <w:r w:rsidR="00CE00E7" w:rsidRPr="00604528">
        <w:t>Quote</w:t>
      </w:r>
      <w:r w:rsidRPr="00604528">
        <w:t xml:space="preserve"> will lead to successful </w:t>
      </w:r>
      <w:r w:rsidR="001D2ACC" w:rsidRPr="00604528">
        <w:t>Blanket P.O.</w:t>
      </w:r>
      <w:r w:rsidRPr="00604528">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5F1835C4" w:rsidR="00757979" w:rsidRPr="00C42B75" w:rsidRDefault="00757979" w:rsidP="009E1094">
      <w:pPr>
        <w:keepNext/>
      </w:pPr>
      <w:r w:rsidRPr="00C42B75">
        <w:t xml:space="preserve">The </w:t>
      </w:r>
      <w:r w:rsidR="00526170">
        <w:t xml:space="preserve">Vendor </w:t>
      </w:r>
      <w:r w:rsidR="00571AFA">
        <w:t>{Bidder}</w:t>
      </w:r>
      <w:r w:rsidRPr="00C42B75">
        <w:t xml:space="preserve"> </w:t>
      </w:r>
      <w:r w:rsidRPr="00604528">
        <w:t xml:space="preserve">should describe its specific plans to manage, control and supervise the </w:t>
      </w:r>
      <w:r w:rsidR="001D2ACC" w:rsidRPr="00604528">
        <w:t>Blanket P.O.</w:t>
      </w:r>
      <w:r w:rsidRPr="00604528">
        <w:t xml:space="preserve"> to ensure satisfactory </w:t>
      </w:r>
      <w:r w:rsidR="001D2ACC" w:rsidRPr="00604528">
        <w:t>Blanket P.O.</w:t>
      </w:r>
      <w:r w:rsidRPr="00604528">
        <w:t xml:space="preserve"> completion according to the required schedule.  The plan should include the </w:t>
      </w:r>
      <w:r w:rsidR="00526170" w:rsidRPr="00604528">
        <w:t>Vendor</w:t>
      </w:r>
      <w:r w:rsidR="000B3D2E" w:rsidRPr="00604528">
        <w:t>’s</w:t>
      </w:r>
      <w:r w:rsidR="00526170">
        <w:t xml:space="preserve"> </w:t>
      </w:r>
      <w:r w:rsidR="00A11339">
        <w:t>{Bidder’s}</w:t>
      </w:r>
      <w:r w:rsidRPr="00C42B75">
        <w:t xml:space="preserve"> approach to communicate with the State Contract Manager including, but not limited to, status meetings, status reports, etc.</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157" w:name="_4.4.2.3_Contract_Schedule"/>
      <w:bookmarkStart w:id="158" w:name="_Toc118513776"/>
      <w:bookmarkEnd w:id="157"/>
      <w:r>
        <w:rPr>
          <w:caps w:val="0"/>
        </w:rPr>
        <w:t>BLANKET P.O.</w:t>
      </w:r>
      <w:r w:rsidRPr="00851065">
        <w:rPr>
          <w:caps w:val="0"/>
        </w:rPr>
        <w:t xml:space="preserve"> SCHEDULE</w:t>
      </w:r>
      <w:bookmarkEnd w:id="158"/>
    </w:p>
    <w:p w14:paraId="1EFE5A3B" w14:textId="77777777" w:rsidR="006467DE" w:rsidRPr="00851065" w:rsidRDefault="006467DE" w:rsidP="002F0497">
      <w:pPr>
        <w:keepNext/>
        <w:rPr>
          <w:rFonts w:eastAsia="MS Mincho"/>
        </w:rPr>
      </w:pPr>
    </w:p>
    <w:p w14:paraId="3C7765E1" w14:textId="550BAA4E" w:rsidR="006467DE" w:rsidRPr="00C65B22" w:rsidRDefault="0011396B" w:rsidP="00C65B22">
      <w:pPr>
        <w:rPr>
          <w:rFonts w:eastAsia="MS Mincho"/>
        </w:rPr>
      </w:pPr>
      <w:r>
        <w:rPr>
          <w:rFonts w:eastAsia="MS Mincho"/>
        </w:rPr>
        <w:t>Not applicable to this procurement.</w:t>
      </w:r>
    </w:p>
    <w:p w14:paraId="4B8C377D" w14:textId="77777777" w:rsidR="006467DE" w:rsidRPr="00C65B22" w:rsidRDefault="006467DE" w:rsidP="00C65B22">
      <w:pPr>
        <w:rPr>
          <w:rFonts w:eastAsia="MS Mincho"/>
        </w:rPr>
      </w:pPr>
      <w:bookmarkStart w:id="159" w:name="_4.4.2.4_mobilization_and"/>
      <w:bookmarkStart w:id="160" w:name="_Toc118513777"/>
      <w:bookmarkEnd w:id="159"/>
    </w:p>
    <w:p w14:paraId="4BCBCA7B" w14:textId="77777777" w:rsidR="006467DE" w:rsidRDefault="009E2104" w:rsidP="002F0497">
      <w:pPr>
        <w:pStyle w:val="Heading5"/>
        <w:rPr>
          <w:caps w:val="0"/>
        </w:rPr>
      </w:pPr>
      <w:r w:rsidRPr="00851065">
        <w:rPr>
          <w:caps w:val="0"/>
        </w:rPr>
        <w:t>MOBILIZATION PLAN</w:t>
      </w:r>
      <w:bookmarkEnd w:id="160"/>
    </w:p>
    <w:p w14:paraId="4884D2E3" w14:textId="77777777" w:rsidR="00604528" w:rsidRDefault="00604528" w:rsidP="00604528"/>
    <w:p w14:paraId="2A9B192C" w14:textId="28C4AC2B" w:rsidR="00604528" w:rsidRPr="00604528" w:rsidRDefault="00604528" w:rsidP="00604528">
      <w:r>
        <w:t>Not applicable to this procurement.</w:t>
      </w:r>
    </w:p>
    <w:p w14:paraId="6423B2EA" w14:textId="77777777" w:rsidR="006467DE" w:rsidRPr="00C65B22" w:rsidRDefault="006467DE" w:rsidP="002F0497">
      <w:pPr>
        <w:keepNext/>
        <w:rPr>
          <w:rFonts w:eastAsia="MS Mincho"/>
        </w:rPr>
      </w:pPr>
    </w:p>
    <w:p w14:paraId="38D1014A" w14:textId="77777777" w:rsidR="006467DE" w:rsidRDefault="005E36CC" w:rsidP="002F0497">
      <w:pPr>
        <w:pStyle w:val="Heading5"/>
        <w:rPr>
          <w:caps w:val="0"/>
        </w:rPr>
      </w:pPr>
      <w:r>
        <w:rPr>
          <w:caps w:val="0"/>
        </w:rPr>
        <w:t xml:space="preserve">TECHNOLOGY </w:t>
      </w:r>
      <w:r w:rsidRPr="00851065">
        <w:rPr>
          <w:caps w:val="0"/>
        </w:rPr>
        <w:t>PROJECT PLAN</w:t>
      </w:r>
    </w:p>
    <w:p w14:paraId="1C0DA7FE" w14:textId="77777777" w:rsidR="00604528" w:rsidRDefault="00604528" w:rsidP="00604528"/>
    <w:p w14:paraId="52F281DB" w14:textId="3C6C8C72" w:rsidR="00604528" w:rsidRPr="00604528" w:rsidRDefault="00604528" w:rsidP="00604528">
      <w:r>
        <w:t>Not applicable to this procurement.</w:t>
      </w:r>
    </w:p>
    <w:p w14:paraId="452B5058" w14:textId="77777777" w:rsidR="00F70071" w:rsidRPr="00851065" w:rsidRDefault="00F70071" w:rsidP="002F0497">
      <w:pPr>
        <w:keepNext/>
      </w:pPr>
    </w:p>
    <w:p w14:paraId="262C9AFB" w14:textId="77777777" w:rsidR="000937B4" w:rsidRPr="00851065" w:rsidRDefault="009E2104" w:rsidP="002F0497">
      <w:pPr>
        <w:pStyle w:val="Heading5"/>
      </w:pPr>
      <w:r w:rsidRPr="00851065">
        <w:rPr>
          <w:caps w:val="0"/>
        </w:rPr>
        <w:t>CONTINGENCY PLAN</w:t>
      </w:r>
    </w:p>
    <w:p w14:paraId="184255FE" w14:textId="77777777" w:rsidR="00B236C5" w:rsidRPr="006467DE" w:rsidRDefault="00B236C5" w:rsidP="002F0497">
      <w:pPr>
        <w:keepNext/>
      </w:pPr>
    </w:p>
    <w:p w14:paraId="0F60D1AB" w14:textId="392A9654" w:rsidR="006114AF" w:rsidRDefault="00604528" w:rsidP="00851065">
      <w:r>
        <w:t>Not applicable to this procurement.</w:t>
      </w:r>
    </w:p>
    <w:p w14:paraId="59C3A6D2" w14:textId="77777777" w:rsidR="00784E26" w:rsidRPr="00C65B22" w:rsidRDefault="00784E26" w:rsidP="00851065"/>
    <w:p w14:paraId="310A8250" w14:textId="77777777" w:rsidR="005E36CC" w:rsidRPr="00D577B1" w:rsidRDefault="005E36CC" w:rsidP="002F0497">
      <w:pPr>
        <w:pStyle w:val="Heading5"/>
        <w:rPr>
          <w:rFonts w:eastAsia="MS Mincho"/>
        </w:rPr>
      </w:pPr>
      <w:r w:rsidRPr="00D577B1">
        <w:rPr>
          <w:rFonts w:eastAsia="MS Mincho"/>
        </w:rPr>
        <w:t>ADDITIONAL PLAN(S)</w:t>
      </w:r>
    </w:p>
    <w:p w14:paraId="7B35FA7F" w14:textId="77777777" w:rsidR="005E36CC" w:rsidRDefault="005E36CC" w:rsidP="002F0497">
      <w:pPr>
        <w:keepNext/>
        <w:rPr>
          <w:rFonts w:eastAsia="MS Mincho"/>
        </w:rPr>
      </w:pPr>
    </w:p>
    <w:p w14:paraId="610FEAD9" w14:textId="4C2E5576" w:rsidR="00757979" w:rsidRDefault="00D577B1" w:rsidP="00C65B22">
      <w:r>
        <w:t>Not applicable to this procurement.</w:t>
      </w:r>
    </w:p>
    <w:p w14:paraId="329FE079" w14:textId="77777777" w:rsidR="00B63D7E" w:rsidRDefault="00B63D7E" w:rsidP="00C65B22"/>
    <w:p w14:paraId="53D656D7" w14:textId="77777777" w:rsidR="00B571D7" w:rsidRPr="007604E4" w:rsidRDefault="00B571D7" w:rsidP="00B571D7">
      <w:pPr>
        <w:pStyle w:val="Heading5"/>
      </w:pPr>
      <w:r>
        <w:t xml:space="preserve">certifications </w:t>
      </w:r>
    </w:p>
    <w:p w14:paraId="60CE6885" w14:textId="77777777" w:rsidR="00B571D7" w:rsidRDefault="00B571D7" w:rsidP="00B571D7"/>
    <w:p w14:paraId="698C9E2A" w14:textId="77777777" w:rsidR="00B571D7" w:rsidRDefault="00B571D7" w:rsidP="00B571D7">
      <w:r>
        <w:t xml:space="preserve">At the time of Quote submission, the Vendor’s {Bidder’s} following staffing positions should be accredited by the </w:t>
      </w:r>
      <w:r w:rsidRPr="007604E4">
        <w:t>American Institute of Certified Planners (AICP</w:t>
      </w:r>
      <w:r>
        <w:t>):</w:t>
      </w:r>
    </w:p>
    <w:p w14:paraId="529CA805" w14:textId="77777777" w:rsidR="00B571D7" w:rsidRDefault="00B571D7" w:rsidP="00B571D7"/>
    <w:p w14:paraId="5EE69DD5" w14:textId="77777777" w:rsidR="00B571D7" w:rsidRDefault="00B571D7" w:rsidP="00B571D7">
      <w:pPr>
        <w:pStyle w:val="ListParagraph"/>
        <w:numPr>
          <w:ilvl w:val="0"/>
          <w:numId w:val="104"/>
        </w:numPr>
      </w:pPr>
      <w:r>
        <w:t>Project Manager;</w:t>
      </w:r>
    </w:p>
    <w:p w14:paraId="5041E24C" w14:textId="77777777" w:rsidR="00B571D7" w:rsidRDefault="00B571D7" w:rsidP="00B571D7">
      <w:pPr>
        <w:pStyle w:val="ListParagraph"/>
        <w:numPr>
          <w:ilvl w:val="0"/>
          <w:numId w:val="104"/>
        </w:numPr>
      </w:pPr>
      <w:r>
        <w:t>Deputy Project Manager;</w:t>
      </w:r>
    </w:p>
    <w:p w14:paraId="0A93695C" w14:textId="77777777" w:rsidR="00B571D7" w:rsidRDefault="00B571D7" w:rsidP="00B571D7">
      <w:pPr>
        <w:pStyle w:val="ListParagraph"/>
        <w:numPr>
          <w:ilvl w:val="0"/>
          <w:numId w:val="104"/>
        </w:numPr>
      </w:pPr>
      <w:r>
        <w:lastRenderedPageBreak/>
        <w:t xml:space="preserve">Planner III; and </w:t>
      </w:r>
    </w:p>
    <w:p w14:paraId="543DA98A" w14:textId="77777777" w:rsidR="00B571D7" w:rsidRDefault="00B571D7" w:rsidP="00B571D7">
      <w:pPr>
        <w:pStyle w:val="ListParagraph"/>
        <w:numPr>
          <w:ilvl w:val="0"/>
          <w:numId w:val="104"/>
        </w:numPr>
      </w:pPr>
      <w:r>
        <w:t>Planner II.</w:t>
      </w:r>
    </w:p>
    <w:p w14:paraId="5C9DF909" w14:textId="77777777" w:rsidR="00B571D7" w:rsidRDefault="00B571D7" w:rsidP="00B571D7"/>
    <w:p w14:paraId="3367A94F" w14:textId="6C0D7B3E" w:rsidR="00B571D7" w:rsidRDefault="00B571D7" w:rsidP="00B571D7">
      <w:r>
        <w:t>In addition to the above, the Vendor {Bidder} should hold and maintain a Floodplain Manager Certification issued by the Association of State Floodplain Mangers for a least one (1) staffing position proposed.</w:t>
      </w:r>
      <w:r w:rsidR="00921DD2">
        <w:t xml:space="preserve">  The Vendor {Bidder} should include a copy of the Floodplain Manager Certification.  If the certification is not supplied with the Quote, the State may still require the Vendor {Bidder} to submit the certification.  If the Vendor {Bidder} fails to comply with the request within five (5) business days, the State may deem the Quote non-responsive.</w:t>
      </w:r>
    </w:p>
    <w:p w14:paraId="0560C707" w14:textId="77777777" w:rsidR="00FF2AC9" w:rsidRDefault="00FF2AC9" w:rsidP="00B571D7"/>
    <w:p w14:paraId="6CBFFFC7" w14:textId="4A05895D" w:rsidR="00FF2AC9" w:rsidRDefault="00FF2AC9" w:rsidP="00B571D7">
      <w:r>
        <w:t xml:space="preserve">The Vendor {Bidder} should include </w:t>
      </w:r>
      <w:r w:rsidR="00921DD2">
        <w:t xml:space="preserve">a certificate of accreditation for each staffing position identified above in bullets A through D.  </w:t>
      </w:r>
      <w:r w:rsidR="00517B18">
        <w:t>If the certificates of accreditation are not supplied with the Quote, the State may still require the Vendor {Bidder} to submit them.  If the Vendor {Bidder} fails to comply with the request within five (5) business days, the State may deem the Quote non-responsive.</w:t>
      </w:r>
    </w:p>
    <w:p w14:paraId="2D55E8F2" w14:textId="77777777" w:rsidR="00B571D7" w:rsidRDefault="00B571D7" w:rsidP="00C65B22"/>
    <w:p w14:paraId="3AB16A0A" w14:textId="77777777" w:rsidR="00757979" w:rsidRPr="00FC6592" w:rsidRDefault="00DA74B9" w:rsidP="00C13667">
      <w:pPr>
        <w:pStyle w:val="Heading3"/>
        <w:keepNext/>
        <w:rPr>
          <w:rFonts w:eastAsia="MS Mincho"/>
        </w:rPr>
      </w:pPr>
      <w:bookmarkStart w:id="161" w:name="_Toc400531502"/>
      <w:bookmarkStart w:id="162" w:name="_Toc428533973"/>
      <w:bookmarkStart w:id="163" w:name="_Toc4397791"/>
      <w:r w:rsidRPr="00FC6592">
        <w:rPr>
          <w:rFonts w:eastAsia="MS Mincho"/>
          <w:caps w:val="0"/>
        </w:rPr>
        <w:t>ORGANIZATIONAL SUPPORT AND EXPERIENCE</w:t>
      </w:r>
      <w:bookmarkEnd w:id="161"/>
      <w:bookmarkEnd w:id="162"/>
      <w:bookmarkEnd w:id="163"/>
    </w:p>
    <w:p w14:paraId="433DC7FE" w14:textId="77777777" w:rsidR="00757979" w:rsidRDefault="00757979" w:rsidP="00C13667">
      <w:pPr>
        <w:keepNext/>
      </w:pPr>
    </w:p>
    <w:p w14:paraId="342E2441" w14:textId="0C311126" w:rsidR="00757979" w:rsidRDefault="00757979" w:rsidP="00C13667">
      <w:pPr>
        <w:keepNext/>
      </w:pPr>
      <w:r w:rsidRPr="00BD49D3">
        <w:t xml:space="preserve">The </w:t>
      </w:r>
      <w:r w:rsidR="00526170">
        <w:t xml:space="preserve">Vendor </w:t>
      </w:r>
      <w:r w:rsidR="00571AFA">
        <w:t>{Bidder}</w:t>
      </w:r>
      <w:r w:rsidRPr="00BD49D3">
        <w:t xml:space="preserve"> </w:t>
      </w:r>
      <w:r w:rsidRPr="00D577B1">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14:paraId="6931A84E" w14:textId="77777777" w:rsidR="0028495E" w:rsidRPr="00BD49D3" w:rsidRDefault="0028495E" w:rsidP="00C65B22"/>
    <w:p w14:paraId="3112983F" w14:textId="51A5ECEC"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t>LOCATION</w:t>
      </w:r>
    </w:p>
    <w:p w14:paraId="6FF99EE7" w14:textId="77777777" w:rsidR="00757979" w:rsidRDefault="00757979" w:rsidP="002F0497">
      <w:pPr>
        <w:keepNext/>
      </w:pPr>
    </w:p>
    <w:p w14:paraId="5651E553" w14:textId="3A5AB5EF" w:rsidR="00757979" w:rsidRPr="00F85DB9" w:rsidRDefault="00757979" w:rsidP="002F0497">
      <w:pPr>
        <w:keepNext/>
      </w:pPr>
      <w:r w:rsidRPr="00F85DB9">
        <w:t xml:space="preserve">The </w:t>
      </w:r>
      <w:r w:rsidR="00526170">
        <w:t xml:space="preserve">Vendor </w:t>
      </w:r>
      <w:r w:rsidR="00571AFA">
        <w:t>{Bidder}</w:t>
      </w:r>
      <w:r w:rsidRPr="00F85DB9">
        <w:t xml:space="preserve"> </w:t>
      </w:r>
      <w:r w:rsidRPr="00D577B1">
        <w:t>should</w:t>
      </w:r>
      <w:r w:rsidRPr="00F85DB9">
        <w:t xml:space="preserve"> include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 </w:t>
      </w:r>
      <w:r>
        <w:t>where responsibility</w:t>
      </w:r>
      <w:r w:rsidRPr="00F85DB9">
        <w:t xml:space="preserve"> for managing the </w:t>
      </w:r>
      <w:r w:rsidR="001D2ACC">
        <w:t>Blanket P.O.</w:t>
      </w:r>
      <w:r>
        <w:t xml:space="preserve"> will take place</w:t>
      </w:r>
      <w:r w:rsidRPr="00F85DB9">
        <w:t xml:space="preserve">.  The </w:t>
      </w:r>
      <w:r w:rsidR="00526170">
        <w:t xml:space="preserve">Vendor </w:t>
      </w:r>
      <w:r w:rsidR="00571AFA">
        <w:t>{Bidder}</w:t>
      </w:r>
      <w:r w:rsidRPr="00F85DB9">
        <w:t xml:space="preserve"> </w:t>
      </w:r>
      <w:r w:rsidRPr="00D577B1">
        <w:t>should include</w:t>
      </w:r>
      <w:r w:rsidRPr="00F85DB9">
        <w:t xml:space="preserve"> the telephone number and name of the individual to contact.</w:t>
      </w:r>
    </w:p>
    <w:p w14:paraId="1ED78017" w14:textId="77777777" w:rsidR="00BE5A1E" w:rsidRDefault="00BE5A1E" w:rsidP="00C65B22"/>
    <w:p w14:paraId="4C59AB27" w14:textId="77777777" w:rsidR="00757979" w:rsidRPr="00F85DB9" w:rsidRDefault="009E2104" w:rsidP="002F0497">
      <w:pPr>
        <w:pStyle w:val="Heading4"/>
        <w:keepNext/>
      </w:pPr>
      <w:r>
        <w:rPr>
          <w:caps w:val="0"/>
        </w:rPr>
        <w:t>ORGANIZATION CHARTS</w:t>
      </w:r>
    </w:p>
    <w:p w14:paraId="2707C4DF" w14:textId="77777777" w:rsidR="00757979" w:rsidRDefault="00757979" w:rsidP="002F0497">
      <w:pPr>
        <w:pStyle w:val="BodyText3"/>
        <w:keepNext/>
      </w:pPr>
    </w:p>
    <w:p w14:paraId="70186059" w14:textId="5F463BAC" w:rsidR="00757979" w:rsidRPr="00D577B1" w:rsidRDefault="001D2ACC" w:rsidP="007627E4">
      <w:pPr>
        <w:pStyle w:val="BodyText3"/>
        <w:keepNext/>
        <w:numPr>
          <w:ilvl w:val="0"/>
          <w:numId w:val="29"/>
        </w:numPr>
      </w:pPr>
      <w:r>
        <w:rPr>
          <w:b/>
          <w:u w:val="single"/>
        </w:rPr>
        <w:t>Blanket P.O.</w:t>
      </w:r>
      <w:r w:rsidR="00A7166F">
        <w:rPr>
          <w:b/>
          <w:u w:val="single"/>
        </w:rPr>
        <w:t xml:space="preserve"> </w:t>
      </w:r>
      <w:r w:rsidR="00757979">
        <w:rPr>
          <w:b/>
          <w:u w:val="single"/>
        </w:rPr>
        <w:t>-Specific Chart</w:t>
      </w:r>
      <w:r w:rsidR="00757979">
        <w:t xml:space="preserve">.  </w:t>
      </w:r>
      <w:r w:rsidR="00757979" w:rsidRPr="00D577B1">
        <w:t xml:space="preserve">The </w:t>
      </w:r>
      <w:r w:rsidR="00526170" w:rsidRPr="00D577B1">
        <w:t xml:space="preserve">Vendor </w:t>
      </w:r>
      <w:r w:rsidR="00571AFA" w:rsidRPr="00D577B1">
        <w:t>{Bidder}</w:t>
      </w:r>
      <w:r w:rsidR="00757979" w:rsidRPr="00D577B1">
        <w:t xml:space="preserve"> should include a </w:t>
      </w:r>
      <w:r w:rsidRPr="00D577B1">
        <w:t>Blanket P.O.</w:t>
      </w:r>
      <w:r w:rsidR="00757979" w:rsidRPr="00D577B1">
        <w:t xml:space="preserve"> organization chart, with names showing management, supervisory and other key personnel (including </w:t>
      </w:r>
      <w:r w:rsidR="008C514F" w:rsidRPr="00D577B1">
        <w:t xml:space="preserve">Subcontractor </w:t>
      </w:r>
      <w:r w:rsidR="00757979" w:rsidRPr="00D577B1">
        <w:t xml:space="preserve">management, supervisory, or other key personnel) to be assigned to the </w:t>
      </w:r>
      <w:r w:rsidRPr="00D577B1">
        <w:t>Blanket P.O.</w:t>
      </w:r>
      <w:r w:rsidR="00757979" w:rsidRPr="00D577B1">
        <w:t xml:space="preserve">  The chart should include the labor category and title of each such individual</w:t>
      </w:r>
      <w:r w:rsidR="00F611A9" w:rsidRPr="00D577B1">
        <w:t>; and</w:t>
      </w:r>
    </w:p>
    <w:p w14:paraId="72351F27" w14:textId="77777777" w:rsidR="00757979" w:rsidRPr="00D577B1" w:rsidRDefault="00757979" w:rsidP="00757979">
      <w:pPr>
        <w:pStyle w:val="BodyText3"/>
      </w:pPr>
    </w:p>
    <w:p w14:paraId="7AF91FDD" w14:textId="32E562B6" w:rsidR="00757979" w:rsidRPr="00D577B1" w:rsidRDefault="00757979" w:rsidP="007627E4">
      <w:pPr>
        <w:pStyle w:val="BodyText3"/>
        <w:numPr>
          <w:ilvl w:val="0"/>
          <w:numId w:val="29"/>
        </w:numPr>
      </w:pPr>
      <w:r w:rsidRPr="00D577B1">
        <w:rPr>
          <w:b/>
          <w:u w:val="single"/>
        </w:rPr>
        <w:t>Chart for Entire Firm</w:t>
      </w:r>
      <w:r w:rsidRPr="00D577B1">
        <w:t xml:space="preserve">.  The </w:t>
      </w:r>
      <w:r w:rsidR="00526170" w:rsidRPr="00D577B1">
        <w:t xml:space="preserve">Vendor </w:t>
      </w:r>
      <w:r w:rsidR="00571AFA" w:rsidRPr="00D577B1">
        <w:t>{Bidder}</w:t>
      </w:r>
      <w:r w:rsidRPr="00D577B1">
        <w:t xml:space="preserve"> should include an organization chart showing the </w:t>
      </w:r>
      <w:r w:rsidR="00526170" w:rsidRPr="00D577B1">
        <w:t>Vendor</w:t>
      </w:r>
      <w:r w:rsidR="008A515B" w:rsidRPr="00D577B1">
        <w:t>’s</w:t>
      </w:r>
      <w:r w:rsidR="00526170" w:rsidRPr="00D577B1">
        <w:t xml:space="preserve"> </w:t>
      </w:r>
      <w:r w:rsidR="00A11339" w:rsidRPr="00D577B1">
        <w:t>{Bidder’s}</w:t>
      </w:r>
      <w:r w:rsidRPr="00D577B1">
        <w:t xml:space="preserve"> entire organizational structure.  This chart should show the relationship of the individuals assigned to the </w:t>
      </w:r>
      <w:r w:rsidR="001D2ACC" w:rsidRPr="00D577B1">
        <w:t>Blanket P.O.</w:t>
      </w:r>
      <w:r w:rsidRPr="00D577B1">
        <w:t xml:space="preserve"> to the </w:t>
      </w:r>
      <w:r w:rsidR="00526170" w:rsidRPr="00D577B1">
        <w:t>Vendor</w:t>
      </w:r>
      <w:r w:rsidR="008A515B" w:rsidRPr="00D577B1">
        <w:t>’s</w:t>
      </w:r>
      <w:r w:rsidR="00526170" w:rsidRPr="00D577B1">
        <w:t xml:space="preserve"> </w:t>
      </w:r>
      <w:r w:rsidR="00A11339" w:rsidRPr="00D577B1">
        <w:t>{Bidder’s}</w:t>
      </w:r>
      <w:r w:rsidRPr="00D577B1">
        <w:t xml:space="preserve"> overall organizational structure.</w:t>
      </w:r>
    </w:p>
    <w:p w14:paraId="42485580" w14:textId="77777777" w:rsidR="00757979" w:rsidRDefault="00757979" w:rsidP="00757979">
      <w:pPr>
        <w:pStyle w:val="BodyText3"/>
      </w:pPr>
    </w:p>
    <w:p w14:paraId="6C04DED9" w14:textId="77777777" w:rsidR="00757979" w:rsidRPr="00F85DB9" w:rsidRDefault="009E2104" w:rsidP="002F0497">
      <w:pPr>
        <w:pStyle w:val="Heading4"/>
        <w:keepNext/>
      </w:pPr>
      <w:r>
        <w:rPr>
          <w:caps w:val="0"/>
        </w:rPr>
        <w:t>RESUMES</w:t>
      </w:r>
    </w:p>
    <w:p w14:paraId="11E61263" w14:textId="77777777" w:rsidR="00757979" w:rsidRDefault="00757979" w:rsidP="002F0497">
      <w:pPr>
        <w:keepNext/>
      </w:pPr>
    </w:p>
    <w:p w14:paraId="425C14A4" w14:textId="4D9E7CB3" w:rsidR="00757979" w:rsidRPr="00F85DB9" w:rsidRDefault="00757979" w:rsidP="002F0497">
      <w:pPr>
        <w:keepNext/>
      </w:pPr>
      <w:r w:rsidRPr="00D577B1">
        <w:t xml:space="preserve">Detailed resumes should be submitted for all management, supervisory, and key personnel to be assigned to the </w:t>
      </w:r>
      <w:r w:rsidR="001D2ACC" w:rsidRPr="00D577B1">
        <w:t>Blanket P.O.</w:t>
      </w:r>
      <w:r w:rsidRPr="00D577B1">
        <w:t xml:space="preserve">  Resumes should emphasize relevant qualifications and experience of these individuals in successfully completing </w:t>
      </w:r>
      <w:r w:rsidR="001D2ACC" w:rsidRPr="00D577B1">
        <w:t>Blanket P.O.</w:t>
      </w:r>
      <w:r w:rsidR="00FB2600" w:rsidRPr="00D577B1">
        <w:t>s</w:t>
      </w:r>
      <w:r w:rsidRPr="00D577B1">
        <w:t xml:space="preserve"> of a similar size and scope to those required by this </w:t>
      </w:r>
      <w:r w:rsidR="00FB2600" w:rsidRPr="00D577B1">
        <w:t>Bid Solicitation</w:t>
      </w:r>
      <w:r w:rsidR="00B44B63" w:rsidRPr="00D577B1">
        <w:t xml:space="preserve">. </w:t>
      </w:r>
      <w:r w:rsidRPr="00D577B1">
        <w:t xml:space="preserve"> Resumes should include the following:</w:t>
      </w:r>
    </w:p>
    <w:p w14:paraId="6190A5A7" w14:textId="77777777" w:rsidR="00757979" w:rsidRPr="00F85DB9" w:rsidRDefault="00757979" w:rsidP="00C65B22"/>
    <w:p w14:paraId="052FDBDA" w14:textId="4C97BEFF" w:rsidR="00757979" w:rsidRDefault="00757979" w:rsidP="007627E4">
      <w:pPr>
        <w:pStyle w:val="ListParagraph"/>
        <w:numPr>
          <w:ilvl w:val="0"/>
          <w:numId w:val="30"/>
        </w:numPr>
      </w:pPr>
      <w:r>
        <w:t>T</w:t>
      </w:r>
      <w:r w:rsidRPr="00F85DB9">
        <w:t>he individual's previous experience in</w:t>
      </w:r>
      <w:r>
        <w:t xml:space="preserve"> completing each similar </w:t>
      </w:r>
      <w:r w:rsidR="001D2ACC">
        <w:t>Blanket P.O.</w:t>
      </w:r>
      <w:r w:rsidR="00F611A9">
        <w:t>;</w:t>
      </w:r>
    </w:p>
    <w:p w14:paraId="1811E80E" w14:textId="77777777" w:rsidR="00F611A9" w:rsidRPr="00F85DB9" w:rsidRDefault="00F611A9" w:rsidP="00F611A9">
      <w:pPr>
        <w:pStyle w:val="ListParagraph"/>
      </w:pPr>
    </w:p>
    <w:p w14:paraId="02001ADC" w14:textId="6450A405" w:rsidR="00757979" w:rsidRDefault="00757979" w:rsidP="007627E4">
      <w:pPr>
        <w:pStyle w:val="ListParagraph"/>
        <w:numPr>
          <w:ilvl w:val="0"/>
          <w:numId w:val="30"/>
        </w:numPr>
      </w:pPr>
      <w:r w:rsidRPr="00F85DB9">
        <w:t xml:space="preserve">Beginning and ending dates </w:t>
      </w:r>
      <w:r>
        <w:t>f</w:t>
      </w:r>
      <w:r w:rsidRPr="00F85DB9">
        <w:t xml:space="preserve">or each similar </w:t>
      </w:r>
      <w:r w:rsidR="001D2ACC">
        <w:t>Blanket P.O.</w:t>
      </w:r>
      <w:r w:rsidR="00F611A9">
        <w:t>;</w:t>
      </w:r>
    </w:p>
    <w:p w14:paraId="59131F1F" w14:textId="77777777" w:rsidR="00F611A9" w:rsidRPr="00F85DB9" w:rsidRDefault="00F611A9" w:rsidP="00F611A9">
      <w:pPr>
        <w:pStyle w:val="ListParagraph"/>
      </w:pPr>
    </w:p>
    <w:p w14:paraId="4D9DC0C1" w14:textId="28F658CD" w:rsidR="00757979" w:rsidRDefault="00757979" w:rsidP="007627E4">
      <w:pPr>
        <w:pStyle w:val="ListParagraph"/>
        <w:numPr>
          <w:ilvl w:val="0"/>
          <w:numId w:val="30"/>
        </w:numPr>
      </w:pPr>
      <w:r w:rsidRPr="00F85DB9">
        <w:lastRenderedPageBreak/>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37F88A73" w14:textId="77777777" w:rsidR="00F611A9" w:rsidRPr="00F85DB9" w:rsidRDefault="00F611A9" w:rsidP="00F611A9">
      <w:pPr>
        <w:pStyle w:val="ListParagraph"/>
      </w:pPr>
    </w:p>
    <w:p w14:paraId="54E42B8D" w14:textId="1579ABE7" w:rsidR="00757979" w:rsidRDefault="00757979" w:rsidP="007627E4">
      <w:pPr>
        <w:pStyle w:val="ListParagraph"/>
        <w:numPr>
          <w:ilvl w:val="0"/>
          <w:numId w:val="30"/>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22BB653C" w14:textId="77777777" w:rsidR="00D577B1" w:rsidRDefault="00D577B1" w:rsidP="00D577B1">
      <w:pPr>
        <w:pStyle w:val="ListParagraph"/>
      </w:pPr>
    </w:p>
    <w:p w14:paraId="0518C7F3" w14:textId="30FA46B5" w:rsidR="00D577B1" w:rsidRDefault="00D577B1" w:rsidP="00D577B1">
      <w:pPr>
        <w:pStyle w:val="Heading5"/>
      </w:pPr>
      <w:r>
        <w:t>staffing</w:t>
      </w:r>
    </w:p>
    <w:p w14:paraId="238E9BC3" w14:textId="77777777" w:rsidR="00D577B1" w:rsidRDefault="00D577B1" w:rsidP="00D577B1"/>
    <w:p w14:paraId="15B35340" w14:textId="73FFEAC3" w:rsidR="00437924" w:rsidRDefault="008F5CA6" w:rsidP="00D577B1">
      <w:r>
        <w:t xml:space="preserve">The </w:t>
      </w:r>
      <w:r w:rsidR="00890D5D">
        <w:t>Vendor’s {Bidder’s}</w:t>
      </w:r>
      <w:r>
        <w:t xml:space="preserve"> staffing positions should </w:t>
      </w:r>
      <w:r w:rsidR="003A5E8C">
        <w:t xml:space="preserve">highlight experience and qualifications in any of the following topic areas:  </w:t>
      </w:r>
      <w:r w:rsidR="00B55E45" w:rsidRPr="00B55E45">
        <w:t xml:space="preserve">community planning, community visioning, urban design, redevelopment, community outreach and engagement, socially vulnerable populations, public health, economics, public finance, ecology, wetlands (tidal and freshwater), geomorphology, landscape architecture, energy systems, critical infrastructure, CDBG grant management, hydrologic and hydraulic studies, storm water management, cost-benefit analysis, risk assessment, historic preservation, coastal engineering, environmental impact statements, asset management, scenario planning, resiliency planning, capital improvement planning, transportation planning, emergency response planning: </w:t>
      </w:r>
      <w:r w:rsidR="00294482">
        <w:t xml:space="preserve">  Each Vendor {Bidder} should equate their firm’s internal classifications into the staffing categories as </w:t>
      </w:r>
      <w:r w:rsidR="00890D5D">
        <w:t xml:space="preserve">outlined in Bid Solicitation Section 3.7.1. </w:t>
      </w:r>
    </w:p>
    <w:p w14:paraId="2A4990EF" w14:textId="77777777" w:rsidR="009A6755" w:rsidRDefault="009A6755" w:rsidP="00D577B1"/>
    <w:p w14:paraId="0F68BC52" w14:textId="77ACDEDE" w:rsidR="001646B9" w:rsidRDefault="00437924" w:rsidP="00437924">
      <w:r>
        <w:t xml:space="preserve">The Vendor {Bidder} should provide detailed resumes for </w:t>
      </w:r>
      <w:r w:rsidR="00CD5118">
        <w:t>any additional staffing requirements</w:t>
      </w:r>
      <w:r>
        <w:t xml:space="preserve"> outlined in Bid Solicitation Section 3.</w:t>
      </w:r>
      <w:r w:rsidR="00890D5D">
        <w:t>7</w:t>
      </w:r>
      <w:r>
        <w:t>.2.</w:t>
      </w:r>
    </w:p>
    <w:p w14:paraId="5067AEE4" w14:textId="77777777" w:rsidR="00757979" w:rsidRDefault="00757979" w:rsidP="00C65B22"/>
    <w:p w14:paraId="34AD4588" w14:textId="77777777" w:rsidR="00757979" w:rsidRPr="00FD097D" w:rsidRDefault="00757979" w:rsidP="00C65B22">
      <w:r w:rsidRPr="00FD097D">
        <w:t xml:space="preserve">The </w:t>
      </w:r>
      <w:r w:rsidR="00526170">
        <w:t xml:space="preserve">Vendor </w:t>
      </w:r>
      <w:r w:rsidR="00571AFA">
        <w:t>{Bidder</w:t>
      </w:r>
      <w:r w:rsidR="00571AFA" w:rsidRPr="00DF3992">
        <w:t>}</w:t>
      </w:r>
      <w:r w:rsidRPr="00DF3992">
        <w:t xml:space="preserve"> should provide detailed resumes for each </w:t>
      </w:r>
      <w:r w:rsidR="008C514F" w:rsidRPr="00DF3992">
        <w:rPr>
          <w:szCs w:val="22"/>
        </w:rPr>
        <w:t xml:space="preserve">Subcontractor’s </w:t>
      </w:r>
      <w:r w:rsidRPr="00DF3992">
        <w:t xml:space="preserve">management, supervisory, and other key personnel that demonstrate knowledge, ability, and experience relevant to that part of the work which the Subcontractor is designated to perform.  When a </w:t>
      </w:r>
      <w:r w:rsidR="00526170" w:rsidRPr="00DF3992">
        <w:t xml:space="preserve">Vendor </w:t>
      </w:r>
      <w:r w:rsidR="00571AFA" w:rsidRPr="00DF3992">
        <w:t>{Bidder}</w:t>
      </w:r>
      <w:r w:rsidRPr="00DF3992">
        <w:t xml:space="preserve"> submits resumes pursuant to this paragraph, the </w:t>
      </w:r>
      <w:r w:rsidR="00526170" w:rsidRPr="00DF3992">
        <w:t xml:space="preserve">Vendor </w:t>
      </w:r>
      <w:r w:rsidR="00571AFA" w:rsidRPr="00DF3992">
        <w:t>{Bidder}</w:t>
      </w:r>
      <w:r w:rsidRPr="00DF3992">
        <w:t xml:space="preserve"> shall redact the social security numbers, home addresses, personal telephone numbers, and any other</w:t>
      </w:r>
      <w:r>
        <w:t xml:space="preserve">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DF3992" w:rsidRDefault="00757979" w:rsidP="002F0497">
      <w:pPr>
        <w:keepNext/>
      </w:pPr>
      <w:r w:rsidRPr="00DF3992">
        <w:t xml:space="preserve">The </w:t>
      </w:r>
      <w:r w:rsidR="00526170" w:rsidRPr="00DF3992">
        <w:t xml:space="preserve">Vendor </w:t>
      </w:r>
      <w:r w:rsidR="00571AFA" w:rsidRPr="00DF3992">
        <w:t>{Bidder}</w:t>
      </w:r>
      <w:r w:rsidRPr="00DF3992">
        <w:t xml:space="preserve"> should include a list of backup staff that may be called upon to assist or replace primary individuals assigned.  Backup staff must be clearly identified as backup staff.</w:t>
      </w:r>
    </w:p>
    <w:p w14:paraId="028392AF" w14:textId="77777777" w:rsidR="00757979" w:rsidRPr="00DF3992" w:rsidRDefault="00757979" w:rsidP="00C65B22"/>
    <w:p w14:paraId="0C9EE97E" w14:textId="086180B4" w:rsidR="00757979" w:rsidRPr="00F85DB9" w:rsidRDefault="00757979" w:rsidP="00C65B22">
      <w:r w:rsidRPr="00DF3992">
        <w:t xml:space="preserve">In the event the </w:t>
      </w:r>
      <w:r w:rsidR="00526170" w:rsidRPr="00DF3992">
        <w:t xml:space="preserve">Vendor </w:t>
      </w:r>
      <w:r w:rsidR="00571AFA" w:rsidRPr="00DF3992">
        <w:t>{Bidder}</w:t>
      </w:r>
      <w:r w:rsidRPr="00DF3992">
        <w:t xml:space="preserve"> must hire management, supervisory and/or key personnel if awarded the </w:t>
      </w:r>
      <w:r w:rsidR="001D2ACC" w:rsidRPr="00DF3992">
        <w:t>Blanket P.O.</w:t>
      </w:r>
      <w:r w:rsidRPr="00DF3992">
        <w:t xml:space="preserve">, the </w:t>
      </w:r>
      <w:r w:rsidR="00526170" w:rsidRPr="00DF3992">
        <w:t xml:space="preserve">Vendor </w:t>
      </w:r>
      <w:r w:rsidR="00571AFA" w:rsidRPr="00DF3992">
        <w:t>{Bidder}</w:t>
      </w:r>
      <w:r w:rsidRPr="00DF3992">
        <w:t xml:space="preserve"> should include, as part of its recruitment plan, a plan to secure backup staff in the event personnel initially recruited need assistance or need to be replaced during the </w:t>
      </w:r>
      <w:r w:rsidR="001D2ACC" w:rsidRPr="00DF3992">
        <w:t>Blanket P.O.</w:t>
      </w:r>
      <w:r w:rsidRPr="00DF3992">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7ECF86CF"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4570F440" w:rsidR="00710EE4" w:rsidRPr="00710EE4" w:rsidRDefault="00710EE4" w:rsidP="00710EE4">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w:t>
      </w:r>
      <w:r w:rsidRPr="00710EE4">
        <w:lastRenderedPageBreak/>
        <w:t xml:space="preserve">is/was the Vendor {Contractor} on any contracts of similar scope.  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01BB548C" w14:textId="77777777" w:rsidR="00710EE4" w:rsidRPr="00710EE4" w:rsidRDefault="00710EE4" w:rsidP="00710EE4">
      <w:pPr>
        <w:keepNext/>
      </w:pPr>
    </w:p>
    <w:p w14:paraId="0AA72081" w14:textId="195706DB" w:rsid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6FDBC892" w14:textId="77777777" w:rsidR="00DF3992" w:rsidRDefault="00DF3992" w:rsidP="00710EE4">
      <w:pPr>
        <w:keepNext/>
      </w:pPr>
    </w:p>
    <w:p w14:paraId="5DAA85DE" w14:textId="2087D06F" w:rsidR="00DF3992" w:rsidRDefault="00DF3992" w:rsidP="00DF3992">
      <w:pPr>
        <w:pStyle w:val="Heading5"/>
      </w:pPr>
      <w:r>
        <w:t xml:space="preserve">Project </w:t>
      </w:r>
      <w:r w:rsidR="006938B3">
        <w:t xml:space="preserve">experience </w:t>
      </w:r>
      <w:r>
        <w:t>History</w:t>
      </w:r>
    </w:p>
    <w:p w14:paraId="2729D938" w14:textId="77777777" w:rsidR="00DF3992" w:rsidRDefault="00DF3992" w:rsidP="00DF3992"/>
    <w:p w14:paraId="20BBA59A" w14:textId="52DDD668" w:rsidR="00DF3992" w:rsidRDefault="00DF3992" w:rsidP="00DF3992">
      <w:r>
        <w:t>The Vendor {Bidder} should submit a Project History for work that is either ongoing or completed between 2010 and the present, with emphasis placed on similar projects with State or Federal governments.  The Project History should demonstrate to the State that the Vendor {Bidder} possesses experience in completing projects similar to the following:</w:t>
      </w:r>
    </w:p>
    <w:p w14:paraId="4A837EC2" w14:textId="77777777" w:rsidR="00DF3992" w:rsidRDefault="00DF3992" w:rsidP="00DF3992"/>
    <w:p w14:paraId="4A5A76B1" w14:textId="39443351" w:rsidR="00DF3992" w:rsidRDefault="00DF3992" w:rsidP="00DF3992">
      <w:pPr>
        <w:pStyle w:val="ListParagraph"/>
        <w:numPr>
          <w:ilvl w:val="0"/>
          <w:numId w:val="96"/>
        </w:numPr>
      </w:pPr>
      <w:r>
        <w:t>Community visioning and/or regional planning around complex or sensitive subject areas;</w:t>
      </w:r>
    </w:p>
    <w:p w14:paraId="05B62F60" w14:textId="635A3023" w:rsidR="00DF3992" w:rsidRDefault="00DF3992" w:rsidP="00DF3992">
      <w:pPr>
        <w:pStyle w:val="ListParagraph"/>
        <w:numPr>
          <w:ilvl w:val="0"/>
          <w:numId w:val="96"/>
        </w:numPr>
      </w:pPr>
      <w:r>
        <w:t>Planning and engagement for socially vulnerable or underrepresented populations;</w:t>
      </w:r>
    </w:p>
    <w:p w14:paraId="2B6F2E91" w14:textId="1553EA00" w:rsidR="00DF3992" w:rsidRDefault="00DF3992" w:rsidP="00DF3992">
      <w:pPr>
        <w:pStyle w:val="ListParagraph"/>
        <w:numPr>
          <w:ilvl w:val="0"/>
          <w:numId w:val="96"/>
        </w:numPr>
      </w:pPr>
      <w:r>
        <w:t>Flood mitigation (structural, non-structural, or nature based</w:t>
      </w:r>
      <w:r w:rsidR="006938B3">
        <w:t>)</w:t>
      </w:r>
      <w:r>
        <w:t xml:space="preserve">; </w:t>
      </w:r>
      <w:r w:rsidR="008C5E81">
        <w:t>and/or</w:t>
      </w:r>
    </w:p>
    <w:p w14:paraId="41C4B14C" w14:textId="74417904" w:rsidR="008C5E81" w:rsidRPr="00DF3992" w:rsidRDefault="008C5E81" w:rsidP="00DF3992">
      <w:pPr>
        <w:pStyle w:val="ListParagraph"/>
        <w:numPr>
          <w:ilvl w:val="0"/>
          <w:numId w:val="96"/>
        </w:numPr>
      </w:pPr>
      <w:r>
        <w:t>Ecological enhancement or restoration projects, which may include freshwater or saltwater ecosystems, impoundment removals.</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7627E4">
      <w:pPr>
        <w:pStyle w:val="ListParagraph"/>
        <w:numPr>
          <w:ilvl w:val="0"/>
          <w:numId w:val="62"/>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7627E4">
      <w:pPr>
        <w:pStyle w:val="ListParagraph"/>
        <w:numPr>
          <w:ilvl w:val="0"/>
          <w:numId w:val="62"/>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164" w:name="_Toc4397792"/>
      <w:r>
        <w:rPr>
          <w:rFonts w:eastAsia="MS Mincho"/>
          <w:caps w:val="0"/>
        </w:rPr>
        <w:t>STATE-SUPPLIED PRICE SHEET</w:t>
      </w:r>
      <w:bookmarkEnd w:id="164"/>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lastRenderedPageBreak/>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6"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rPr>
          <w:caps w:val="0"/>
        </w:rPr>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CFA8DD9" w14:textId="77777777" w:rsidR="008F10E7" w:rsidRPr="008F10E7" w:rsidRDefault="008F10E7" w:rsidP="008F10E7"/>
    <w:p w14:paraId="5DE3AC1E" w14:textId="23ED91BB" w:rsidR="006468FE" w:rsidRDefault="008F10E7" w:rsidP="0067363C">
      <w:pPr>
        <w:pStyle w:val="BodyText3"/>
        <w:keepNext/>
      </w:pPr>
      <w:r w:rsidRPr="008F10E7">
        <w:t xml:space="preserve">The Vendor {Bidder} must submit its pricing using the format set forth in the State-supplied price Sheet/Schedule accompanying this Bid Solicitation. Any additional or supplemental versions of the State-supplied price sheet will not be accepted and may result in the Vendor’s {Bidder’s} </w:t>
      </w:r>
      <w:proofErr w:type="gramStart"/>
      <w:r w:rsidRPr="008F10E7">
        <w:t>Quote</w:t>
      </w:r>
      <w:proofErr w:type="gramEnd"/>
      <w:r w:rsidRPr="008F10E7">
        <w:t xml:space="preserve"> being deemed non-responsive.  In order to be considered for award, the Vendor {Bidder} must submit a</w:t>
      </w:r>
      <w:r w:rsidR="004814E8">
        <w:t>n</w:t>
      </w:r>
      <w:r w:rsidRPr="008F10E7">
        <w:t xml:space="preserve"> </w:t>
      </w:r>
      <w:r w:rsidR="004814E8">
        <w:t xml:space="preserve">all-inclusive hourly rate </w:t>
      </w:r>
      <w:r w:rsidRPr="008F10E7">
        <w:t>for each price line, as instructed below:</w:t>
      </w:r>
    </w:p>
    <w:p w14:paraId="13209593" w14:textId="77777777" w:rsidR="008F10E7" w:rsidRDefault="008F10E7" w:rsidP="0067363C">
      <w:pPr>
        <w:pStyle w:val="BodyText3"/>
        <w:keepNext/>
      </w:pPr>
    </w:p>
    <w:p w14:paraId="6416F6C7" w14:textId="3E3BED43" w:rsidR="008F10E7" w:rsidRDefault="008F10E7" w:rsidP="008F10E7">
      <w:pPr>
        <w:pStyle w:val="BodyText3"/>
        <w:keepNext/>
        <w:numPr>
          <w:ilvl w:val="0"/>
          <w:numId w:val="97"/>
        </w:numPr>
      </w:pPr>
      <w:r>
        <w:t xml:space="preserve">The Vendor {Bidder} must submit an all-inclusive hourly rate for each staffing </w:t>
      </w:r>
      <w:r w:rsidR="00410C63">
        <w:t>position</w:t>
      </w:r>
      <w:r w:rsidR="002A67E2">
        <w:t xml:space="preserve"> </w:t>
      </w:r>
      <w:r>
        <w:t xml:space="preserve">identified </w:t>
      </w:r>
      <w:r w:rsidR="002A67E2">
        <w:t>Bid Solicitation Section 3.6.1</w:t>
      </w:r>
      <w:r>
        <w:t xml:space="preserve">.  (Price lines 1 to </w:t>
      </w:r>
      <w:r w:rsidR="00A46A98">
        <w:t>15</w:t>
      </w:r>
      <w:r>
        <w:t>); and</w:t>
      </w:r>
    </w:p>
    <w:p w14:paraId="49862003" w14:textId="251701D4" w:rsidR="008F10E7" w:rsidRDefault="008F10E7" w:rsidP="008F10E7">
      <w:pPr>
        <w:pStyle w:val="BodyText3"/>
        <w:keepNext/>
        <w:numPr>
          <w:ilvl w:val="0"/>
          <w:numId w:val="97"/>
        </w:numPr>
      </w:pPr>
      <w:r>
        <w:t xml:space="preserve">The Vendor {Bidder} should submit an all-inclusive hourly rate for each additional staffing </w:t>
      </w:r>
      <w:r w:rsidR="00E90C7B">
        <w:t>position</w:t>
      </w:r>
      <w:r>
        <w:t xml:space="preserve"> identified </w:t>
      </w:r>
      <w:r w:rsidR="00E90C7B">
        <w:t>in Bid Solicitation Section 3.6.2 (</w:t>
      </w:r>
      <w:r>
        <w:t xml:space="preserve">Price lines </w:t>
      </w:r>
      <w:r w:rsidR="00A46A98">
        <w:t>16</w:t>
      </w:r>
      <w:r>
        <w:t xml:space="preserve"> to</w:t>
      </w:r>
      <w:r w:rsidR="004814E8">
        <w:t xml:space="preserve"> </w:t>
      </w:r>
      <w:r w:rsidR="00A46A98">
        <w:t>2</w:t>
      </w:r>
      <w:r w:rsidR="00991F9E">
        <w:t>4</w:t>
      </w:r>
      <w:r w:rsidR="004814E8">
        <w:t>)</w:t>
      </w:r>
      <w:r w:rsidR="006938B3">
        <w:t>.</w:t>
      </w:r>
    </w:p>
    <w:p w14:paraId="7EB4B767" w14:textId="77777777" w:rsidR="004814E8" w:rsidRDefault="004814E8" w:rsidP="004814E8">
      <w:pPr>
        <w:pStyle w:val="BodyText3"/>
        <w:keepNext/>
      </w:pPr>
    </w:p>
    <w:p w14:paraId="24EE493A" w14:textId="7333B745" w:rsidR="005D1778" w:rsidRDefault="004814E8" w:rsidP="004814E8">
      <w:pPr>
        <w:pStyle w:val="BodyText3"/>
        <w:keepNext/>
      </w:pPr>
      <w:r>
        <w:t xml:space="preserve">The Vendor {Bidder} must submit </w:t>
      </w:r>
      <w:proofErr w:type="gramStart"/>
      <w:r>
        <w:t>its</w:t>
      </w:r>
      <w:proofErr w:type="gramEnd"/>
      <w:r>
        <w:t xml:space="preserve"> pricing by completing each column for price lines 1 to </w:t>
      </w:r>
      <w:r w:rsidR="005A204B">
        <w:t>2</w:t>
      </w:r>
      <w:r w:rsidR="00991F9E">
        <w:t>4</w:t>
      </w:r>
      <w:r>
        <w:t xml:space="preserve">.  Failure to submit pricing as instructed may result in the Vendor’s {Bidder’s} </w:t>
      </w:r>
      <w:proofErr w:type="gramStart"/>
      <w:r>
        <w:t>Quote</w:t>
      </w:r>
      <w:proofErr w:type="gramEnd"/>
      <w:r>
        <w:t xml:space="preserve"> being deemed non-responsive.</w:t>
      </w:r>
    </w:p>
    <w:p w14:paraId="647C0737" w14:textId="7777777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lastRenderedPageBreak/>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0BAF073C" w14:textId="77777777" w:rsidR="00F611A9" w:rsidRDefault="00F611A9" w:rsidP="00851065">
      <w:pPr>
        <w:autoSpaceDE w:val="0"/>
        <w:autoSpaceDN w:val="0"/>
        <w:adjustRightInd w:val="0"/>
        <w:ind w:left="1080" w:hanging="360"/>
      </w:pPr>
    </w:p>
    <w:p w14:paraId="54B54ACF" w14:textId="77777777" w:rsidR="00F611A9" w:rsidRDefault="00757979" w:rsidP="007627E4">
      <w:pPr>
        <w:pStyle w:val="ListParagraph"/>
        <w:numPr>
          <w:ilvl w:val="0"/>
          <w:numId w:val="2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7627E4">
      <w:pPr>
        <w:pStyle w:val="ListParagraph"/>
        <w:numPr>
          <w:ilvl w:val="0"/>
          <w:numId w:val="23"/>
        </w:numPr>
        <w:autoSpaceDE w:val="0"/>
        <w:autoSpaceDN w:val="0"/>
        <w:adjustRightInd w:val="0"/>
      </w:pPr>
      <w:r w:rsidRPr="007D420A">
        <w:t>The date on the check issued by the State in payment of that invoice shall be deemed the date of the State's response to that invoice.</w:t>
      </w:r>
    </w:p>
    <w:p w14:paraId="0A54E04F" w14:textId="77777777" w:rsidR="00D27762" w:rsidRDefault="00D27762" w:rsidP="00757979">
      <w:pPr>
        <w:pStyle w:val="BodyText2"/>
        <w:rPr>
          <w:highlight w:val="green"/>
        </w:rPr>
      </w:pPr>
    </w:p>
    <w:p w14:paraId="1096690D" w14:textId="77777777" w:rsidR="00757979" w:rsidRPr="007111EE" w:rsidRDefault="00757979" w:rsidP="002F0497">
      <w:pPr>
        <w:pStyle w:val="Heading3"/>
        <w:keepNext/>
      </w:pPr>
      <w:bookmarkStart w:id="165" w:name="_Toc400531504"/>
      <w:bookmarkStart w:id="166" w:name="_Toc428533975"/>
      <w:bookmarkStart w:id="167" w:name="_Toc4397793"/>
      <w:r w:rsidRPr="007111EE">
        <w:t>COOPERATIVE PURCHASING PROGRAM</w:t>
      </w:r>
      <w:bookmarkEnd w:id="165"/>
      <w:bookmarkEnd w:id="166"/>
      <w:bookmarkEnd w:id="167"/>
    </w:p>
    <w:p w14:paraId="7548C44D" w14:textId="77777777" w:rsidR="00757979" w:rsidRPr="001154A3" w:rsidRDefault="00757979" w:rsidP="002F0497">
      <w:pPr>
        <w:pStyle w:val="BodyText3"/>
        <w:keepNext/>
        <w:rPr>
          <w:highlight w:val="yellow"/>
        </w:rPr>
      </w:pPr>
    </w:p>
    <w:p w14:paraId="039FC11A" w14:textId="48EF8BCD"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47" w:history="1">
        <w:r w:rsidR="00EA3A0B" w:rsidRPr="00851065">
          <w:rPr>
            <w:rStyle w:val="Hyperlink"/>
          </w:rPr>
          <w:t>Division’s website</w:t>
        </w:r>
      </w:hyperlink>
      <w:r w:rsidR="00EA3A0B" w:rsidRPr="00851065">
        <w:t xml:space="preserve">. </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168" w:name="_Toc400531505"/>
      <w:bookmarkStart w:id="169" w:name="_Toc428533976"/>
      <w:bookmarkStart w:id="170" w:name="_Toc4397794"/>
      <w:r w:rsidR="00675860" w:rsidRPr="00FD2795">
        <w:lastRenderedPageBreak/>
        <w:t>SPECIAL</w:t>
      </w:r>
      <w:r w:rsidR="006C72E6">
        <w:t xml:space="preserve"> </w:t>
      </w:r>
      <w:r w:rsidR="00675860" w:rsidRPr="00FD2795">
        <w:t>CONTRACTUAL TERMS AND CONDITIONS</w:t>
      </w:r>
      <w:bookmarkEnd w:id="168"/>
      <w:bookmarkEnd w:id="169"/>
      <w:r w:rsidR="006C72E6">
        <w:t xml:space="preserve"> APPLICABLE TO THE </w:t>
      </w:r>
      <w:r w:rsidR="001D2ACC">
        <w:t>BLANKET P.O.</w:t>
      </w:r>
      <w:bookmarkEnd w:id="170"/>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71" w:name="_Toc400531506"/>
      <w:bookmarkStart w:id="172" w:name="_Toc428533977"/>
      <w:bookmarkStart w:id="173" w:name="_Toc4397795"/>
      <w:r w:rsidRPr="009938A9">
        <w:t>PRECEDENCE OF SPECIAL CONTRACTUAL TERMS AND CONDITIONS</w:t>
      </w:r>
      <w:bookmarkEnd w:id="171"/>
      <w:bookmarkEnd w:id="172"/>
      <w:bookmarkEnd w:id="173"/>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7627E4">
      <w:pPr>
        <w:numPr>
          <w:ilvl w:val="0"/>
          <w:numId w:val="31"/>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7627E4">
      <w:pPr>
        <w:numPr>
          <w:ilvl w:val="0"/>
          <w:numId w:val="31"/>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7627E4">
      <w:pPr>
        <w:numPr>
          <w:ilvl w:val="0"/>
          <w:numId w:val="3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7627E4">
      <w:pPr>
        <w:numPr>
          <w:ilvl w:val="0"/>
          <w:numId w:val="31"/>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7627E4">
      <w:pPr>
        <w:numPr>
          <w:ilvl w:val="0"/>
          <w:numId w:val="3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7627E4">
      <w:pPr>
        <w:numPr>
          <w:ilvl w:val="0"/>
          <w:numId w:val="3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174" w:name="_Toc400531507"/>
      <w:bookmarkStart w:id="175" w:name="_Toc428533978"/>
      <w:bookmarkStart w:id="176" w:name="_Toc4397796"/>
      <w:r>
        <w:rPr>
          <w:caps w:val="0"/>
        </w:rPr>
        <w:t xml:space="preserve">BLANKET P.O. </w:t>
      </w:r>
      <w:r w:rsidRPr="005B44C2">
        <w:rPr>
          <w:caps w:val="0"/>
        </w:rPr>
        <w:t>TERM AND EXTENSION OPTION</w:t>
      </w:r>
      <w:bookmarkEnd w:id="174"/>
      <w:bookmarkEnd w:id="175"/>
      <w:bookmarkEnd w:id="176"/>
    </w:p>
    <w:p w14:paraId="13B5325D" w14:textId="77777777" w:rsidR="00F802EE" w:rsidRPr="007D420A" w:rsidRDefault="00F802EE" w:rsidP="002F0497">
      <w:pPr>
        <w:pStyle w:val="BodyText"/>
        <w:keepNext/>
        <w:ind w:left="0"/>
        <w:rPr>
          <w:sz w:val="22"/>
        </w:rPr>
      </w:pPr>
    </w:p>
    <w:p w14:paraId="2959DF78" w14:textId="138DB3A4"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907F07">
        <w:rPr>
          <w:b/>
          <w:bCs/>
          <w:sz w:val="22"/>
          <w:szCs w:val="22"/>
          <w:lang w:val="en-US"/>
        </w:rPr>
        <w:t xml:space="preserve">two (2) </w:t>
      </w:r>
      <w:r w:rsidR="00751FFC">
        <w:rPr>
          <w:b/>
          <w:bCs/>
          <w:sz w:val="22"/>
          <w:szCs w:val="22"/>
          <w:lang w:val="en-US"/>
        </w:rPr>
        <w:t xml:space="preserve"> years.</w:t>
      </w:r>
      <w:r w:rsidRPr="005F70B0">
        <w:rPr>
          <w:sz w:val="22"/>
          <w:szCs w:val="22"/>
        </w:rPr>
        <w:t xml:space="preserve">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0183AB6F"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751FFC">
        <w:rPr>
          <w:b/>
          <w:bCs/>
          <w:sz w:val="22"/>
          <w:szCs w:val="22"/>
          <w:lang w:val="en-US"/>
        </w:rPr>
        <w:t>two (2)</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177" w:name="_Toc400531508"/>
      <w:bookmarkStart w:id="178" w:name="_Toc428533979"/>
      <w:bookmarkStart w:id="179" w:name="_Toc4397797"/>
      <w:r>
        <w:rPr>
          <w:caps w:val="0"/>
        </w:rPr>
        <w:t xml:space="preserve">BLANKET P.O. </w:t>
      </w:r>
      <w:r w:rsidRPr="005B44C2">
        <w:rPr>
          <w:caps w:val="0"/>
        </w:rPr>
        <w:t>TRANSITION</w:t>
      </w:r>
      <w:bookmarkEnd w:id="177"/>
      <w:bookmarkEnd w:id="178"/>
      <w:bookmarkEnd w:id="179"/>
    </w:p>
    <w:p w14:paraId="57D7B24C" w14:textId="77777777" w:rsidR="00675860" w:rsidRDefault="00675860" w:rsidP="002F0497">
      <w:pPr>
        <w:pStyle w:val="BodyText"/>
        <w:keepNext/>
        <w:ind w:left="0" w:right="115"/>
      </w:pPr>
    </w:p>
    <w:p w14:paraId="08DFE953" w14:textId="433644A3"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751FFC">
        <w:rPr>
          <w:b/>
          <w:bCs/>
        </w:rPr>
        <w:t>180</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180" w:name="_Toc4397798"/>
      <w:bookmarkStart w:id="181" w:name="_Toc108508270"/>
      <w:bookmarkStart w:id="182" w:name="_Toc428533980"/>
      <w:r w:rsidRPr="00851065">
        <w:t>CHANGE ORDER</w:t>
      </w:r>
      <w:bookmarkEnd w:id="180"/>
      <w:r w:rsidRPr="00851065">
        <w:t xml:space="preserve"> </w:t>
      </w:r>
      <w:bookmarkEnd w:id="181"/>
      <w:bookmarkEnd w:id="182"/>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183" w:name="_Toc400531510"/>
      <w:bookmarkStart w:id="184" w:name="_Toc428533981"/>
      <w:bookmarkStart w:id="185" w:name="_Toc4397799"/>
      <w:r>
        <w:rPr>
          <w:caps w:val="0"/>
        </w:rPr>
        <w:lastRenderedPageBreak/>
        <w:t>VENDOR {CONTRACTOR} RESPONSIBILITIES</w:t>
      </w:r>
      <w:bookmarkEnd w:id="183"/>
      <w:bookmarkEnd w:id="184"/>
      <w:bookmarkEnd w:id="185"/>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186" w:name="_Toc400531511"/>
      <w:bookmarkStart w:id="187" w:name="_Toc428533982"/>
      <w:bookmarkStart w:id="188" w:name="_Toc4397800"/>
      <w:r>
        <w:rPr>
          <w:caps w:val="0"/>
        </w:rPr>
        <w:t>SUBSTITUTION OF STAFF</w:t>
      </w:r>
      <w:bookmarkEnd w:id="186"/>
      <w:bookmarkEnd w:id="187"/>
      <w:bookmarkEnd w:id="188"/>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189" w:name="_Toc400531512"/>
      <w:bookmarkStart w:id="190" w:name="_Toc428533983"/>
      <w:bookmarkStart w:id="191" w:name="_Toc4397801"/>
      <w:r>
        <w:rPr>
          <w:caps w:val="0"/>
        </w:rPr>
        <w:t>SUBSTITUTION OR ADDITION OF SUBCONTRACTOR(S)</w:t>
      </w:r>
      <w:bookmarkEnd w:id="189"/>
      <w:bookmarkEnd w:id="190"/>
      <w:bookmarkEnd w:id="191"/>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192" w:name="_Toc400531513"/>
      <w:bookmarkStart w:id="193" w:name="_Toc428533984"/>
      <w:bookmarkStart w:id="194" w:name="_Toc4397802"/>
      <w:r w:rsidRPr="00A1068D">
        <w:lastRenderedPageBreak/>
        <w:t>OWNERSHIP OF MATERIAL</w:t>
      </w:r>
      <w:bookmarkEnd w:id="192"/>
      <w:bookmarkEnd w:id="193"/>
      <w:bookmarkEnd w:id="194"/>
    </w:p>
    <w:p w14:paraId="06DCD44A" w14:textId="77777777" w:rsidR="00675860" w:rsidRPr="00851065" w:rsidRDefault="00675860" w:rsidP="002F0497">
      <w:pPr>
        <w:keepNext/>
        <w:autoSpaceDE w:val="0"/>
        <w:autoSpaceDN w:val="0"/>
        <w:adjustRightInd w:val="0"/>
      </w:pPr>
    </w:p>
    <w:p w14:paraId="2DA2F1B1" w14:textId="5A43B0B1" w:rsidR="001861D6" w:rsidRDefault="001861D6" w:rsidP="007627E4">
      <w:pPr>
        <w:pStyle w:val="ListParagraph"/>
        <w:keepNext/>
        <w:numPr>
          <w:ilvl w:val="0"/>
          <w:numId w:val="67"/>
        </w:numPr>
        <w:autoSpaceDE w:val="0"/>
        <w:autoSpaceDN w:val="0"/>
        <w:adjustRightInd w:val="0"/>
      </w:pPr>
      <w:r>
        <w:t>State Ownership of Data</w:t>
      </w:r>
    </w:p>
    <w:p w14:paraId="120ED7B1" w14:textId="18FC7326" w:rsidR="00675860" w:rsidRDefault="001861D6" w:rsidP="00851065">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27DA31E7" w14:textId="77777777" w:rsidR="001861D6" w:rsidRDefault="001861D6" w:rsidP="00851065">
      <w:pPr>
        <w:autoSpaceDE w:val="0"/>
        <w:autoSpaceDN w:val="0"/>
        <w:adjustRightInd w:val="0"/>
      </w:pPr>
    </w:p>
    <w:p w14:paraId="78B92E20" w14:textId="63981D2E" w:rsidR="001861D6" w:rsidRDefault="001861D6" w:rsidP="007627E4">
      <w:pPr>
        <w:pStyle w:val="ListParagraph"/>
        <w:numPr>
          <w:ilvl w:val="0"/>
          <w:numId w:val="67"/>
        </w:numPr>
        <w:autoSpaceDE w:val="0"/>
        <w:autoSpaceDN w:val="0"/>
        <w:adjustRightInd w:val="0"/>
      </w:pPr>
      <w:r>
        <w:t>Intellectual Property Rights in Deliverables – Excluding Software</w:t>
      </w:r>
    </w:p>
    <w:p w14:paraId="427DAF62" w14:textId="4015AAE2" w:rsidR="001861D6" w:rsidRDefault="001861D6" w:rsidP="007627E4">
      <w:pPr>
        <w:pStyle w:val="ListParagraph"/>
        <w:numPr>
          <w:ilvl w:val="0"/>
          <w:numId w:val="68"/>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ABE1FA9" w14:textId="2E04732E" w:rsidR="001861D6" w:rsidRDefault="001861D6" w:rsidP="007627E4">
      <w:pPr>
        <w:pStyle w:val="ListParagraph"/>
        <w:numPr>
          <w:ilvl w:val="0"/>
          <w:numId w:val="68"/>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1AD1872A" w14:textId="72C8D465" w:rsidR="001861D6" w:rsidRDefault="001861D6" w:rsidP="007627E4">
      <w:pPr>
        <w:pStyle w:val="ListParagraph"/>
        <w:numPr>
          <w:ilvl w:val="0"/>
          <w:numId w:val="68"/>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5643015C" w14:textId="708380E3" w:rsidR="001861D6" w:rsidRDefault="001861D6" w:rsidP="007627E4">
      <w:pPr>
        <w:pStyle w:val="ListParagraph"/>
        <w:numPr>
          <w:ilvl w:val="0"/>
          <w:numId w:val="68"/>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E971F05" w14:textId="77777777" w:rsidR="001861D6" w:rsidRPr="007D420A" w:rsidRDefault="001861D6" w:rsidP="001861D6">
      <w:pPr>
        <w:pStyle w:val="ListParagraph"/>
        <w:autoSpaceDE w:val="0"/>
        <w:autoSpaceDN w:val="0"/>
        <w:adjustRightInd w:val="0"/>
        <w:ind w:left="1080"/>
      </w:pPr>
    </w:p>
    <w:p w14:paraId="58F1290E" w14:textId="0DCF8E6A" w:rsidR="00675860" w:rsidRPr="001861D6" w:rsidRDefault="001861D6" w:rsidP="007627E4">
      <w:pPr>
        <w:pStyle w:val="BodyText3"/>
        <w:numPr>
          <w:ilvl w:val="0"/>
          <w:numId w:val="67"/>
        </w:numPr>
      </w:pPr>
      <w:r w:rsidRPr="001861D6">
        <w:t>Intellectual Property Rights in Software Deliverables</w:t>
      </w:r>
    </w:p>
    <w:p w14:paraId="6514BEC6" w14:textId="77777777" w:rsidR="00A14D85" w:rsidRDefault="00A14D85" w:rsidP="007627E4">
      <w:pPr>
        <w:pStyle w:val="BodyText3"/>
        <w:numPr>
          <w:ilvl w:val="0"/>
          <w:numId w:val="69"/>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89D18B3" w14:textId="77777777" w:rsidR="00A14D85" w:rsidRDefault="00A14D85" w:rsidP="007627E4">
      <w:pPr>
        <w:pStyle w:val="BodyText3"/>
        <w:numPr>
          <w:ilvl w:val="1"/>
          <w:numId w:val="69"/>
        </w:numPr>
        <w:ind w:left="1440"/>
      </w:pPr>
      <w:r>
        <w:t>included within the Quote; and</w:t>
      </w:r>
    </w:p>
    <w:p w14:paraId="6E57A8CB" w14:textId="77777777" w:rsidR="00A14D85" w:rsidRDefault="00A14D85" w:rsidP="007627E4">
      <w:pPr>
        <w:pStyle w:val="BodyText3"/>
        <w:numPr>
          <w:ilvl w:val="1"/>
          <w:numId w:val="69"/>
        </w:numPr>
        <w:ind w:left="1440"/>
      </w:pPr>
      <w:proofErr w:type="gramStart"/>
      <w:r>
        <w:t>sufficient</w:t>
      </w:r>
      <w:proofErr w:type="gramEnd"/>
      <w:r>
        <w:t xml:space="preserve"> to meet the State’s needs as set forth in the Bid Solicitation.</w:t>
      </w:r>
    </w:p>
    <w:p w14:paraId="54FE3CCF" w14:textId="77777777" w:rsidR="00A14D85" w:rsidRDefault="00A14D85" w:rsidP="007627E4">
      <w:pPr>
        <w:pStyle w:val="BodyText3"/>
        <w:numPr>
          <w:ilvl w:val="0"/>
          <w:numId w:val="69"/>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4ED27844" w14:textId="386FBF92" w:rsidR="001861D6" w:rsidRPr="00A14D85" w:rsidRDefault="00A14D85" w:rsidP="007627E4">
      <w:pPr>
        <w:pStyle w:val="BodyText3"/>
        <w:numPr>
          <w:ilvl w:val="0"/>
          <w:numId w:val="69"/>
        </w:numPr>
        <w:ind w:left="1080"/>
      </w:pPr>
      <w:r>
        <w:lastRenderedPageBreak/>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09A8B640" w14:textId="77777777" w:rsidR="001861D6" w:rsidRDefault="001861D6" w:rsidP="00675860">
      <w:pPr>
        <w:pStyle w:val="BodyText3"/>
        <w:rPr>
          <w:highlight w:val="green"/>
        </w:rPr>
      </w:pPr>
    </w:p>
    <w:p w14:paraId="26468742" w14:textId="77777777" w:rsidR="00675860" w:rsidRDefault="00FE2EBD" w:rsidP="00582E69">
      <w:pPr>
        <w:pStyle w:val="Heading2"/>
        <w:keepNext/>
      </w:pPr>
      <w:bookmarkStart w:id="195" w:name="_Toc400531514"/>
      <w:bookmarkStart w:id="196" w:name="_Toc428533985"/>
      <w:bookmarkStart w:id="197" w:name="_Toc4397803"/>
      <w:r>
        <w:rPr>
          <w:caps w:val="0"/>
        </w:rPr>
        <w:t>SECURITY AND CONFIDENTIALITY</w:t>
      </w:r>
      <w:bookmarkEnd w:id="195"/>
      <w:bookmarkEnd w:id="196"/>
      <w:bookmarkEnd w:id="197"/>
    </w:p>
    <w:p w14:paraId="7ABFC777" w14:textId="77777777" w:rsidR="00952722" w:rsidRPr="00851065" w:rsidRDefault="00952722" w:rsidP="00582E69">
      <w:pPr>
        <w:keepNext/>
        <w:rPr>
          <w:b/>
        </w:rPr>
      </w:pPr>
    </w:p>
    <w:p w14:paraId="47B6C094" w14:textId="0364EBEE" w:rsidR="00FE2EBD" w:rsidRDefault="00907F07" w:rsidP="00851065">
      <w:r>
        <w:t>Not applicable to this procurement.</w:t>
      </w:r>
    </w:p>
    <w:p w14:paraId="23475A6E" w14:textId="77777777" w:rsidR="00907F07" w:rsidRDefault="00907F07" w:rsidP="00851065"/>
    <w:p w14:paraId="4906C8BA" w14:textId="77777777" w:rsidR="00FE2EBD" w:rsidRPr="00507C84" w:rsidRDefault="00DA74B9" w:rsidP="002F0497">
      <w:pPr>
        <w:pStyle w:val="Heading3"/>
        <w:keepNext/>
      </w:pPr>
      <w:bookmarkStart w:id="198" w:name="_Toc4397804"/>
      <w:r>
        <w:rPr>
          <w:caps w:val="0"/>
        </w:rPr>
        <w:t>SECURITY PLAN</w:t>
      </w:r>
      <w:bookmarkEnd w:id="198"/>
    </w:p>
    <w:p w14:paraId="244F750B" w14:textId="77777777" w:rsidR="00FE2EBD" w:rsidRDefault="00FE2EBD" w:rsidP="002F0497">
      <w:pPr>
        <w:keepNext/>
      </w:pPr>
    </w:p>
    <w:p w14:paraId="5A99D465" w14:textId="2B8B2681" w:rsidR="00675860" w:rsidRDefault="00907F07" w:rsidP="00675860">
      <w:pPr>
        <w:pStyle w:val="BodyText"/>
        <w:ind w:left="0"/>
        <w:rPr>
          <w:sz w:val="22"/>
          <w:szCs w:val="22"/>
          <w:lang w:val="en-US"/>
        </w:rPr>
      </w:pPr>
      <w:r>
        <w:rPr>
          <w:sz w:val="22"/>
          <w:szCs w:val="22"/>
          <w:lang w:val="en-US"/>
        </w:rPr>
        <w:t>Not applicable to this procurement.</w:t>
      </w:r>
    </w:p>
    <w:p w14:paraId="51BBC541" w14:textId="77777777" w:rsidR="00907F07" w:rsidRPr="00907F07" w:rsidRDefault="00907F07" w:rsidP="00675860">
      <w:pPr>
        <w:pStyle w:val="BodyText"/>
        <w:ind w:left="0"/>
        <w:rPr>
          <w:sz w:val="22"/>
          <w:szCs w:val="22"/>
          <w:lang w:val="en-US"/>
        </w:rPr>
      </w:pPr>
    </w:p>
    <w:p w14:paraId="5A76119D" w14:textId="77777777" w:rsidR="00675860" w:rsidRPr="00B6270B" w:rsidRDefault="00DA74B9" w:rsidP="00F10BE2">
      <w:pPr>
        <w:pStyle w:val="Heading2"/>
        <w:keepNext/>
        <w:ind w:right="108"/>
      </w:pPr>
      <w:bookmarkStart w:id="199" w:name="_Toc400531518"/>
      <w:bookmarkStart w:id="200" w:name="_Toc428533989"/>
      <w:bookmarkStart w:id="201" w:name="_Toc4397805"/>
      <w:r>
        <w:rPr>
          <w:caps w:val="0"/>
        </w:rPr>
        <w:t>NEWS RELEASES</w:t>
      </w:r>
      <w:bookmarkEnd w:id="199"/>
      <w:bookmarkEnd w:id="200"/>
      <w:bookmarkEnd w:id="201"/>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202" w:name="_Toc400531519"/>
      <w:bookmarkStart w:id="203" w:name="_Toc428533990"/>
      <w:bookmarkStart w:id="204" w:name="_Toc4397806"/>
      <w:r>
        <w:rPr>
          <w:caps w:val="0"/>
        </w:rPr>
        <w:t>ADVERTISING</w:t>
      </w:r>
      <w:bookmarkEnd w:id="202"/>
      <w:bookmarkEnd w:id="203"/>
      <w:bookmarkEnd w:id="204"/>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205" w:name="_Toc400531520"/>
      <w:bookmarkStart w:id="206" w:name="_Toc428533991"/>
      <w:bookmarkStart w:id="207" w:name="_Toc4397807"/>
      <w:r>
        <w:rPr>
          <w:caps w:val="0"/>
        </w:rPr>
        <w:t>LICENSES AND PERMITS</w:t>
      </w:r>
      <w:bookmarkEnd w:id="205"/>
      <w:bookmarkEnd w:id="206"/>
      <w:bookmarkEnd w:id="207"/>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208" w:name="_Toc400531521"/>
      <w:bookmarkStart w:id="209" w:name="_Toc428533992"/>
      <w:bookmarkStart w:id="210" w:name="_Toc4397808"/>
      <w:r>
        <w:rPr>
          <w:caps w:val="0"/>
        </w:rPr>
        <w:t>CLAIMS AND REMEDIES</w:t>
      </w:r>
      <w:bookmarkEnd w:id="208"/>
      <w:bookmarkEnd w:id="209"/>
      <w:bookmarkEnd w:id="210"/>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211" w:name="_Toc400531522"/>
      <w:bookmarkStart w:id="212" w:name="_Toc428533993"/>
      <w:bookmarkStart w:id="213" w:name="_Toc4397809"/>
      <w:r w:rsidRPr="00B6270B">
        <w:rPr>
          <w:rFonts w:eastAsia="MS Mincho"/>
          <w:bCs w:val="0"/>
          <w:caps w:val="0"/>
        </w:rPr>
        <w:t>CLAIMS</w:t>
      </w:r>
      <w:bookmarkEnd w:id="211"/>
      <w:bookmarkEnd w:id="212"/>
      <w:bookmarkEnd w:id="213"/>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214" w:name="_Toc400531523"/>
      <w:bookmarkStart w:id="215" w:name="_Toc428533994"/>
      <w:bookmarkStart w:id="216" w:name="_Toc4397810"/>
      <w:r w:rsidRPr="00B6270B">
        <w:rPr>
          <w:rFonts w:eastAsia="MS Mincho"/>
          <w:bCs w:val="0"/>
          <w:caps w:val="0"/>
        </w:rPr>
        <w:t>REMEDIES</w:t>
      </w:r>
      <w:bookmarkEnd w:id="214"/>
      <w:bookmarkEnd w:id="215"/>
      <w:bookmarkEnd w:id="216"/>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217" w:name="_Toc400531524"/>
      <w:bookmarkStart w:id="218" w:name="_Toc428533995"/>
      <w:bookmarkStart w:id="219" w:name="_Toc4397811"/>
      <w:r w:rsidRPr="001835E6">
        <w:rPr>
          <w:rFonts w:eastAsia="MS Mincho"/>
          <w:bCs w:val="0"/>
          <w:caps w:val="0"/>
        </w:rPr>
        <w:lastRenderedPageBreak/>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17"/>
      <w:bookmarkEnd w:id="218"/>
      <w:bookmarkEnd w:id="219"/>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220" w:name="_Toc327360432"/>
      <w:bookmarkStart w:id="221" w:name="_Toc349639917"/>
    </w:p>
    <w:p w14:paraId="18EAA6E2" w14:textId="77777777" w:rsidR="00286B67" w:rsidRDefault="00244796" w:rsidP="00F10BE2">
      <w:pPr>
        <w:pStyle w:val="Heading2"/>
        <w:keepNext/>
        <w:ind w:right="86"/>
        <w:rPr>
          <w:caps w:val="0"/>
        </w:rPr>
      </w:pPr>
      <w:bookmarkStart w:id="222" w:name="_Toc400531525"/>
      <w:bookmarkStart w:id="223" w:name="_Toc428533996"/>
      <w:bookmarkStart w:id="224" w:name="_Toc4397812"/>
      <w:bookmarkEnd w:id="220"/>
      <w:bookmarkEnd w:id="221"/>
      <w:r w:rsidRPr="002263FE">
        <w:rPr>
          <w:caps w:val="0"/>
        </w:rPr>
        <w:t>LIQUIDATED DAMAGES</w:t>
      </w:r>
      <w:bookmarkEnd w:id="222"/>
      <w:bookmarkEnd w:id="223"/>
      <w:bookmarkEnd w:id="224"/>
    </w:p>
    <w:p w14:paraId="039B438A" w14:textId="77777777" w:rsidR="00397CDB" w:rsidRDefault="00397CDB" w:rsidP="00397CDB"/>
    <w:p w14:paraId="586D70FF" w14:textId="736944B0" w:rsidR="00397CDB" w:rsidRDefault="00397CDB" w:rsidP="00397CDB">
      <w:r>
        <w:t xml:space="preserve">The Division of Purchase and Property and the Vendor {Contractor} (“the Parties”) agree that it would be extremely difficult to determine actual damages which the State of New Jersey will sustain as the result of the Vendor’s {Contractor’s} failure to meet the performance requirements. Any breach by the Vendor {Contractor} will </w:t>
      </w:r>
      <w:r w:rsidR="007A6A0F">
        <w:t xml:space="preserve">harm the State. </w:t>
      </w:r>
      <w:r>
        <w:t>Therefore, the Parties agree that the liquidated damages specified below are reasonable estimates of the damages the State of New Jersey may sustain from the Vendor’s {Contractor’s} performance deficiencies set forth within this section and are not to be construed as penalties.</w:t>
      </w:r>
    </w:p>
    <w:p w14:paraId="7994D05B" w14:textId="77777777" w:rsidR="00397CDB" w:rsidRDefault="00397CDB" w:rsidP="00397CDB"/>
    <w:p w14:paraId="5D0A3E93" w14:textId="77777777" w:rsidR="00397CDB" w:rsidRDefault="00397CDB" w:rsidP="00397CDB">
      <w:r>
        <w:t xml:space="preserve">The State has the sole discretion to determine whether liquidated damages should be assessed. </w:t>
      </w:r>
    </w:p>
    <w:p w14:paraId="6D0F6FA2" w14:textId="77777777" w:rsidR="00397CDB" w:rsidRDefault="00397CDB" w:rsidP="00397CDB"/>
    <w:p w14:paraId="043A78B7" w14:textId="77777777" w:rsidR="00397CDB" w:rsidRDefault="00397CDB" w:rsidP="00397CDB">
      <w: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p>
    <w:p w14:paraId="318F7503" w14:textId="77777777" w:rsidR="00A509B7" w:rsidRDefault="00A509B7" w:rsidP="00397CDB"/>
    <w:p w14:paraId="029C5FD0" w14:textId="77777777" w:rsidR="00A509B7" w:rsidRPr="00A509B7" w:rsidRDefault="00A509B7" w:rsidP="00A509B7">
      <w:pPr>
        <w:rPr>
          <w:rFonts w:cs="Arial"/>
          <w:szCs w:val="22"/>
        </w:rPr>
      </w:pPr>
      <w:r w:rsidRPr="00A509B7">
        <w:rPr>
          <w:rFonts w:cs="Arial"/>
          <w:szCs w:val="22"/>
        </w:rPr>
        <w:t xml:space="preserve">The Consultant must provide all deliverables and complete all tasks/subtasks identified as “critical path” in the Scope of Work issued under the Mini Bid process within the timeframes specified therein.  The Consultant must immediately advise the State Contract Manager of any circumstance or event under the Consultant’s contract that would result in late completion of any critical path deliverable, task, or subtask called to be completed on a specific date.  </w:t>
      </w:r>
    </w:p>
    <w:p w14:paraId="29D7CDF4" w14:textId="77777777" w:rsidR="00A509B7" w:rsidRPr="00A509B7" w:rsidRDefault="00A509B7" w:rsidP="00A509B7">
      <w:pPr>
        <w:rPr>
          <w:rFonts w:cs="Arial"/>
          <w:szCs w:val="22"/>
        </w:rPr>
      </w:pPr>
    </w:p>
    <w:p w14:paraId="441472D2" w14:textId="4DEF607D" w:rsidR="00A509B7" w:rsidRDefault="00A509B7" w:rsidP="00A509B7">
      <w:pPr>
        <w:rPr>
          <w:rFonts w:cs="Arial"/>
          <w:szCs w:val="22"/>
        </w:rPr>
      </w:pPr>
      <w:r w:rsidRPr="00A509B7">
        <w:rPr>
          <w:rFonts w:cs="Arial"/>
          <w:szCs w:val="22"/>
        </w:rPr>
        <w:t xml:space="preserve">Late delivery will harm the State, but the extent of this harm is difficult or impossible to quantify with precision.  If the Consultant cannot provide any critical path deliverable or complete any critical path task or subtask required to be delivered or completed by a specified date, the Consultant agrees to be liable to the State for the </w:t>
      </w:r>
      <w:r w:rsidR="00A75D4E">
        <w:rPr>
          <w:rFonts w:cs="Arial"/>
          <w:szCs w:val="22"/>
        </w:rPr>
        <w:t xml:space="preserve">amount </w:t>
      </w:r>
      <w:r w:rsidR="00F44C26">
        <w:rPr>
          <w:rFonts w:cs="Arial"/>
          <w:szCs w:val="22"/>
        </w:rPr>
        <w:t xml:space="preserve">identified </w:t>
      </w:r>
      <w:r w:rsidR="00EB4D36">
        <w:rPr>
          <w:rFonts w:cs="Arial"/>
          <w:szCs w:val="22"/>
        </w:rPr>
        <w:t xml:space="preserve">in the </w:t>
      </w:r>
      <w:r w:rsidR="00F44C26">
        <w:rPr>
          <w:rFonts w:cs="Arial"/>
          <w:szCs w:val="22"/>
        </w:rPr>
        <w:t xml:space="preserve">below table, </w:t>
      </w:r>
      <w:r w:rsidRPr="00A509B7">
        <w:rPr>
          <w:rFonts w:cs="Arial"/>
          <w:szCs w:val="22"/>
        </w:rPr>
        <w:t>that such deliverable, task, subtask or work remains incomplete following the dates specified in the Scope of Work developed under the Mini Bid process. The parties agree that such sum represents a good faith effort to estimate the actual damage that will probably ensue from a delay and that such sum constitutes liquidated damages and not a penalty.</w:t>
      </w:r>
    </w:p>
    <w:p w14:paraId="5F89ED1C" w14:textId="77777777" w:rsidR="00A509B7" w:rsidRPr="00A509B7" w:rsidRDefault="00A509B7" w:rsidP="00A509B7">
      <w:pPr>
        <w:rPr>
          <w:rFonts w:cs="Arial"/>
          <w:szCs w:val="22"/>
        </w:rPr>
      </w:pPr>
    </w:p>
    <w:p w14:paraId="5F85CE56" w14:textId="77777777" w:rsidR="00A509B7" w:rsidRPr="00A509B7" w:rsidRDefault="00A509B7" w:rsidP="00A509B7">
      <w:pPr>
        <w:rPr>
          <w:rFonts w:cs="Arial"/>
          <w:szCs w:val="22"/>
        </w:rPr>
      </w:pPr>
      <w:r w:rsidRPr="00A509B7">
        <w:rPr>
          <w:rFonts w:cs="Arial"/>
          <w:szCs w:val="22"/>
        </w:rPr>
        <w:t>The State shall have the sole discretion to allow a grace period or toll the time for periods for the failure by the Consultant to meet designated schedules and completion dates.</w:t>
      </w:r>
    </w:p>
    <w:p w14:paraId="495A2370" w14:textId="77777777" w:rsidR="00A509B7" w:rsidRPr="004A6729" w:rsidRDefault="00A509B7" w:rsidP="00A509B7">
      <w:pPr>
        <w:rPr>
          <w:rFonts w:ascii="Times New Roman" w:hAnsi="Times New Roman"/>
          <w:sz w:val="24"/>
        </w:rPr>
      </w:pPr>
    </w:p>
    <w:p w14:paraId="2B49A73D" w14:textId="77777777" w:rsidR="00A509B7" w:rsidRPr="00A75D4E" w:rsidRDefault="00A509B7" w:rsidP="00A509B7">
      <w:pPr>
        <w:rPr>
          <w:rFonts w:cs="Arial"/>
          <w:szCs w:val="22"/>
        </w:rPr>
      </w:pPr>
      <w:r w:rsidRPr="00A75D4E">
        <w:rPr>
          <w:rFonts w:cs="Arial"/>
          <w:szCs w:val="22"/>
        </w:rPr>
        <w:t>If no time frame is specified or the deliverable is considered non-critical, both parties will mutually agree to a reasonable delivery date so as not to adversely impact the project. If the State assesses liquidated damages, it may deduct those liquidated damages from any payment made to the Consultant. However, if through increased staffing or any other means, the Consultant is able to regain the original schedule and/or ultimately meets the critical path deadlines set forth in the Scope of Work developed under the Mini Bid process, as such deadlines may be adjusted, any imposed liquidated damages will be refunded to the Consultant as no harm to the State attributable to the Consultant will have resulted due to missed intermediate deadline(s).</w:t>
      </w:r>
    </w:p>
    <w:p w14:paraId="03F7F445" w14:textId="77777777" w:rsidR="00A509B7" w:rsidRPr="004A6729" w:rsidRDefault="00A509B7" w:rsidP="00A509B7">
      <w:pPr>
        <w:rPr>
          <w:rFonts w:ascii="Times New Roman" w:hAnsi="Times New Roman"/>
          <w:sz w:val="24"/>
        </w:rPr>
      </w:pPr>
    </w:p>
    <w:p w14:paraId="43A19B83" w14:textId="77777777" w:rsidR="00A509B7" w:rsidRDefault="00A509B7" w:rsidP="00A509B7">
      <w:pPr>
        <w:rPr>
          <w:rFonts w:cs="Arial"/>
          <w:szCs w:val="22"/>
        </w:rPr>
      </w:pPr>
      <w:r w:rsidRPr="00A75D4E">
        <w:rPr>
          <w:rFonts w:cs="Arial"/>
          <w:szCs w:val="22"/>
        </w:rPr>
        <w:t xml:space="preserve">Notwithstanding the above, the Consultant shall not be responsible for and the State shall not assess liquidated damages for delays to the extent attributable to factors beyond Consultant’s </w:t>
      </w:r>
      <w:r w:rsidRPr="00A75D4E">
        <w:rPr>
          <w:rFonts w:cs="Arial"/>
          <w:szCs w:val="22"/>
        </w:rPr>
        <w:lastRenderedPageBreak/>
        <w:t>reasonable control, including but not limited to: material changes to critical path deliverables under the Scope of Work; length and/or number of local, State, Federal or/other entity agency review cycles exceeding those known to the parties at the time of issuance of the Scope of Work; unanticipated discovery of hazardous materials or potentially hazardous working conditions, as determined in the field by staff performing activities; and/or delays attributable to all other natural phenomena whose effects could not be prevented by the exercise of reasonable care and foresight; or any Force Majeure issues.</w:t>
      </w:r>
    </w:p>
    <w:p w14:paraId="48A05A9A" w14:textId="77777777" w:rsidR="00F44C26" w:rsidRDefault="00F44C26" w:rsidP="00A509B7">
      <w:pPr>
        <w:rPr>
          <w:rFonts w:cs="Arial"/>
          <w:szCs w:val="22"/>
        </w:rPr>
      </w:pPr>
    </w:p>
    <w:tbl>
      <w:tblPr>
        <w:tblStyle w:val="TableGrid"/>
        <w:tblW w:w="0" w:type="auto"/>
        <w:tblLook w:val="04A0" w:firstRow="1" w:lastRow="0" w:firstColumn="1" w:lastColumn="0" w:noHBand="0" w:noVBand="1"/>
      </w:tblPr>
      <w:tblGrid>
        <w:gridCol w:w="3432"/>
        <w:gridCol w:w="2928"/>
        <w:gridCol w:w="3170"/>
      </w:tblGrid>
      <w:tr w:rsidR="00F44C26" w14:paraId="2AFAB53C" w14:textId="77777777" w:rsidTr="00357A6A">
        <w:tc>
          <w:tcPr>
            <w:tcW w:w="3528" w:type="dxa"/>
          </w:tcPr>
          <w:p w14:paraId="5B17CFAE" w14:textId="77777777" w:rsidR="00F44C26" w:rsidRPr="007D420A" w:rsidRDefault="00F44C26" w:rsidP="00357A6A">
            <w:pPr>
              <w:pStyle w:val="BodyText"/>
              <w:ind w:left="0" w:right="90"/>
              <w:jc w:val="center"/>
              <w:rPr>
                <w:rFonts w:eastAsia="MS Mincho"/>
                <w:sz w:val="22"/>
              </w:rPr>
            </w:pPr>
            <w:r w:rsidRPr="007D420A">
              <w:rPr>
                <w:rFonts w:eastAsia="MS Mincho"/>
                <w:sz w:val="22"/>
              </w:rPr>
              <w:t>LIQUIDATED DAMAGES CATEGORY</w:t>
            </w:r>
          </w:p>
        </w:tc>
        <w:tc>
          <w:tcPr>
            <w:tcW w:w="2976" w:type="dxa"/>
          </w:tcPr>
          <w:p w14:paraId="3B87394D" w14:textId="77777777" w:rsidR="00F44C26" w:rsidRPr="007D420A" w:rsidRDefault="00F44C26" w:rsidP="00357A6A">
            <w:pPr>
              <w:pStyle w:val="BodyText"/>
              <w:ind w:left="0" w:right="90"/>
              <w:jc w:val="center"/>
              <w:rPr>
                <w:rFonts w:eastAsia="MS Mincho"/>
                <w:sz w:val="22"/>
              </w:rPr>
            </w:pPr>
            <w:r w:rsidRPr="007D420A">
              <w:rPr>
                <w:rFonts w:eastAsia="MS Mincho"/>
                <w:sz w:val="22"/>
              </w:rPr>
              <w:t>PERFORMANCE REQUIREMENT</w:t>
            </w:r>
          </w:p>
        </w:tc>
        <w:tc>
          <w:tcPr>
            <w:tcW w:w="3252" w:type="dxa"/>
          </w:tcPr>
          <w:p w14:paraId="4DAE18D0" w14:textId="77777777" w:rsidR="00F44C26" w:rsidRPr="007D420A" w:rsidRDefault="00F44C26" w:rsidP="00357A6A">
            <w:pPr>
              <w:pStyle w:val="BodyText"/>
              <w:ind w:left="0" w:right="90"/>
              <w:jc w:val="center"/>
              <w:rPr>
                <w:rFonts w:eastAsia="MS Mincho"/>
                <w:sz w:val="22"/>
              </w:rPr>
            </w:pPr>
            <w:r w:rsidRPr="007D420A">
              <w:rPr>
                <w:rFonts w:eastAsia="MS Mincho"/>
                <w:sz w:val="22"/>
              </w:rPr>
              <w:t>LIQUIDATED DAMAGES</w:t>
            </w:r>
          </w:p>
        </w:tc>
      </w:tr>
      <w:tr w:rsidR="00F44C26" w14:paraId="4F21AD91" w14:textId="77777777" w:rsidTr="00357A6A">
        <w:tc>
          <w:tcPr>
            <w:tcW w:w="3528" w:type="dxa"/>
          </w:tcPr>
          <w:p w14:paraId="6F07982F" w14:textId="7DC7DF3C" w:rsidR="00F44C26" w:rsidRPr="00F44C26" w:rsidRDefault="00F44C26" w:rsidP="00357A6A">
            <w:pPr>
              <w:pStyle w:val="BodyText"/>
              <w:ind w:left="0" w:right="90"/>
              <w:rPr>
                <w:rFonts w:eastAsia="MS Mincho"/>
                <w:sz w:val="22"/>
                <w:lang w:val="en-US"/>
              </w:rPr>
            </w:pPr>
            <w:r>
              <w:rPr>
                <w:rFonts w:eastAsia="MS Mincho"/>
                <w:sz w:val="22"/>
                <w:lang w:val="en-US"/>
              </w:rPr>
              <w:t>Late delivery</w:t>
            </w:r>
          </w:p>
        </w:tc>
        <w:tc>
          <w:tcPr>
            <w:tcW w:w="2976" w:type="dxa"/>
          </w:tcPr>
          <w:p w14:paraId="116637AA" w14:textId="2E7D6113" w:rsidR="00F44C26" w:rsidRPr="00F44C26" w:rsidRDefault="00EB4D36" w:rsidP="00EB4D36">
            <w:pPr>
              <w:pStyle w:val="BodyText"/>
              <w:ind w:left="0" w:right="90"/>
              <w:rPr>
                <w:rFonts w:eastAsia="MS Mincho"/>
                <w:sz w:val="22"/>
                <w:lang w:val="en-US"/>
              </w:rPr>
            </w:pPr>
            <w:r>
              <w:rPr>
                <w:rFonts w:eastAsia="MS Mincho"/>
                <w:sz w:val="22"/>
                <w:lang w:val="en-US"/>
              </w:rPr>
              <w:t xml:space="preserve">Tasks identified as </w:t>
            </w:r>
            <w:r w:rsidR="007A6A0F">
              <w:rPr>
                <w:rFonts w:eastAsia="MS Mincho"/>
                <w:sz w:val="22"/>
                <w:lang w:val="en-US"/>
              </w:rPr>
              <w:t>Critical Path in the Resilience Planning Project Agreement</w:t>
            </w:r>
          </w:p>
        </w:tc>
        <w:tc>
          <w:tcPr>
            <w:tcW w:w="3252" w:type="dxa"/>
          </w:tcPr>
          <w:p w14:paraId="19724083" w14:textId="33C73C4F" w:rsidR="00F44C26" w:rsidRPr="00F44C26" w:rsidRDefault="00F44C26" w:rsidP="00F44C26">
            <w:pPr>
              <w:pStyle w:val="BodyText"/>
              <w:ind w:left="0" w:right="90"/>
              <w:rPr>
                <w:rFonts w:eastAsia="MS Mincho"/>
                <w:sz w:val="22"/>
                <w:lang w:val="en-US"/>
              </w:rPr>
            </w:pPr>
            <w:r w:rsidRPr="007D420A">
              <w:rPr>
                <w:rFonts w:eastAsia="MS Mincho"/>
                <w:sz w:val="22"/>
              </w:rPr>
              <w:t>$</w:t>
            </w:r>
            <w:r>
              <w:rPr>
                <w:rFonts w:eastAsia="MS Mincho"/>
                <w:sz w:val="22"/>
                <w:lang w:val="en-US"/>
              </w:rPr>
              <w:t>250/day</w:t>
            </w:r>
          </w:p>
        </w:tc>
      </w:tr>
    </w:tbl>
    <w:p w14:paraId="4AC0A21B" w14:textId="77777777" w:rsidR="00F44C26" w:rsidRPr="00A75D4E" w:rsidRDefault="00F44C26" w:rsidP="00A509B7">
      <w:pPr>
        <w:rPr>
          <w:rFonts w:cs="Arial"/>
          <w:szCs w:val="22"/>
        </w:rPr>
      </w:pPr>
    </w:p>
    <w:p w14:paraId="6788B533" w14:textId="77777777" w:rsidR="00A509B7" w:rsidRDefault="00A509B7" w:rsidP="00397CDB"/>
    <w:p w14:paraId="2EB03FD9" w14:textId="7D131AC9" w:rsidR="00397CDB" w:rsidRDefault="00397CDB" w:rsidP="00397CDB">
      <w:pPr>
        <w:pStyle w:val="Heading3"/>
      </w:pPr>
      <w:bookmarkStart w:id="225" w:name="_Toc4397813"/>
      <w:r>
        <w:t>NOTIFICATION OF LIQUIDATED DAMAGES</w:t>
      </w:r>
      <w:bookmarkEnd w:id="225"/>
    </w:p>
    <w:p w14:paraId="3A8E3AB4" w14:textId="77777777" w:rsidR="00397CDB" w:rsidRDefault="00397CDB" w:rsidP="00397CDB"/>
    <w:p w14:paraId="7D6EE12E" w14:textId="77777777" w:rsidR="00397CDB" w:rsidRDefault="00397CDB" w:rsidP="00397CDB">
      <w:r>
        <w:t xml:space="preserve">Upon determination that liquidated damages are to be assessed, the Director or the State Contract Manager will notify the Vendor {Contractor} of the assessment in writing. The availability of any period of cure will depend on the situation and will be in the sole discretion of the Director.  The Director may, in the Director’s sole discretion, elect to notify the Vendor {Contractor} that liquidated damages may be assessed so as to provide a warning, prior to assessing them in accordance with this section, but if the Director does not provide such a warning the Director is not precluded from assessing liquidated damages in accordance with this Blanket P.O.  Notwithstanding any provision of any Bid Solicitation to the contrary, should there be any conflict between this section and any provision of a Bid Solicitation, this section shall supersede such Bid Solicitation provision to the contrary.  </w:t>
      </w:r>
    </w:p>
    <w:p w14:paraId="21C1A117" w14:textId="77777777" w:rsidR="00397CDB" w:rsidRDefault="00397CDB" w:rsidP="00397CDB"/>
    <w:p w14:paraId="1C4DC11B" w14:textId="60F78B9A" w:rsidR="00397CDB" w:rsidRDefault="00397CDB" w:rsidP="00397CDB">
      <w:pPr>
        <w:pStyle w:val="Heading3"/>
      </w:pPr>
      <w:bookmarkStart w:id="226" w:name="_Toc4397814"/>
      <w:r>
        <w:t>CONDITIONS FOR TERMINATION OF LIQUIDATED DAMAGES</w:t>
      </w:r>
      <w:bookmarkEnd w:id="226"/>
    </w:p>
    <w:p w14:paraId="6DF5E2CD" w14:textId="77777777" w:rsidR="00397CDB" w:rsidRDefault="00397CDB" w:rsidP="00397CDB"/>
    <w:p w14:paraId="0D0AC2F2" w14:textId="77777777" w:rsidR="00397CDB" w:rsidRDefault="00397CDB" w:rsidP="00397CDB">
      <w:r>
        <w:t>The continued assessment of liquidated damages may be terminated at the sole discretion of the Director, only if all of the following conditions are met:</w:t>
      </w:r>
    </w:p>
    <w:p w14:paraId="70E563C0" w14:textId="77777777" w:rsidR="00397CDB" w:rsidRDefault="00397CDB" w:rsidP="00397CDB"/>
    <w:p w14:paraId="2B30B28A" w14:textId="77777777" w:rsidR="00397CDB" w:rsidRDefault="00397CDB" w:rsidP="00397CDB">
      <w:r>
        <w:t>A.</w:t>
      </w:r>
      <w:r>
        <w:tab/>
        <w:t>The Vendor {Contractor} corrects the condition(s) for which liquidated damages were imposed;</w:t>
      </w:r>
    </w:p>
    <w:p w14:paraId="063E204B" w14:textId="77777777" w:rsidR="00397CDB" w:rsidRDefault="00397CDB" w:rsidP="00397CDB"/>
    <w:p w14:paraId="18698DA7" w14:textId="77777777" w:rsidR="00397CDB" w:rsidRDefault="00397CDB" w:rsidP="00397CDB">
      <w:r>
        <w:t>B.</w:t>
      </w:r>
      <w:r>
        <w:tab/>
        <w:t>The Vendor {Contractor} notifies the State Contract Manager in writing that the condition(s) has (have) been corrected; and</w:t>
      </w:r>
    </w:p>
    <w:p w14:paraId="246C002F" w14:textId="77777777" w:rsidR="00397CDB" w:rsidRDefault="00397CDB" w:rsidP="00397CDB"/>
    <w:p w14:paraId="5E4FCD9C" w14:textId="77777777" w:rsidR="00397CDB" w:rsidRDefault="00397CDB" w:rsidP="00397CDB">
      <w:r>
        <w:t>C.</w:t>
      </w:r>
      <w:r>
        <w:tab/>
        <w:t>The Director reviews and approves in writing the recommendation of State Contract Manager.</w:t>
      </w:r>
    </w:p>
    <w:p w14:paraId="368FBEE7" w14:textId="77777777" w:rsidR="00397CDB" w:rsidRDefault="00397CDB" w:rsidP="00397CDB"/>
    <w:p w14:paraId="439B669B" w14:textId="13B37315" w:rsidR="00397CDB" w:rsidRDefault="00397CDB" w:rsidP="00397CDB">
      <w:pPr>
        <w:pStyle w:val="Heading3"/>
      </w:pPr>
      <w:bookmarkStart w:id="227" w:name="_Toc4397815"/>
      <w:r>
        <w:t>SEVERABILITY OF INDIVIDUAL LIQUIDATED DAMAGES</w:t>
      </w:r>
      <w:bookmarkEnd w:id="227"/>
    </w:p>
    <w:p w14:paraId="3BBC151C" w14:textId="77777777" w:rsidR="00397CDB" w:rsidRDefault="00397CDB" w:rsidP="00397CDB"/>
    <w:p w14:paraId="3982B3FB" w14:textId="77777777" w:rsidR="00397CDB" w:rsidRDefault="00397CDB" w:rsidP="00397CDB">
      <w:r>
        <w:t>If any portion of the liquidated damages provisions is determined to be unenforceable by a New Jersey court in one (1) 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663F71BB" w14:textId="77777777" w:rsidR="00397CDB" w:rsidRDefault="00397CDB" w:rsidP="00397CDB"/>
    <w:p w14:paraId="2AFB1310" w14:textId="71CB52ED" w:rsidR="00397CDB" w:rsidRDefault="00397CDB" w:rsidP="00413BFF">
      <w:pPr>
        <w:pStyle w:val="Heading3"/>
      </w:pPr>
      <w:bookmarkStart w:id="228" w:name="_Toc4397816"/>
      <w:r>
        <w:t>WAIVER OF LIQUIDATED DAMAGES/LIQUIDATED DAMAGES NOT EXCLUSIVE REMEDY</w:t>
      </w:r>
      <w:bookmarkEnd w:id="228"/>
    </w:p>
    <w:p w14:paraId="7D171783" w14:textId="77777777" w:rsidR="00397CDB" w:rsidRDefault="00397CDB" w:rsidP="00397CDB"/>
    <w:p w14:paraId="79EE0076" w14:textId="77777777" w:rsidR="00397CDB" w:rsidRDefault="00397CDB" w:rsidP="00397CDB">
      <w:r>
        <w:t xml:space="preserve">The continued assessment of liquidated damages may be waived in writing at the sole discretion of the Director.  The waiver of any liquidated damages due to the State, shall constitute a waiver only as to such assessment of liquidated damages and not a waiver of any future liquidated damage </w:t>
      </w:r>
      <w:r>
        <w:lastRenderedPageBreak/>
        <w:t xml:space="preserve">assessments. Failure to assess liquidated damages or to demand payment of liquidated damages within any period of time shall not constitute a waiver of such claim by the State.  </w:t>
      </w:r>
    </w:p>
    <w:p w14:paraId="3A94A315" w14:textId="77777777" w:rsidR="00397CDB" w:rsidRDefault="00397CDB" w:rsidP="00397CDB"/>
    <w:p w14:paraId="73412BFA" w14:textId="20393115" w:rsidR="00397CDB" w:rsidRDefault="00397CDB" w:rsidP="00413BFF">
      <w:pPr>
        <w:pStyle w:val="Heading3"/>
      </w:pPr>
      <w:bookmarkStart w:id="229" w:name="_Toc4397817"/>
      <w:r>
        <w:t>PAYMENT OF LIQUIDATED DAMAGES</w:t>
      </w:r>
      <w:bookmarkEnd w:id="229"/>
    </w:p>
    <w:p w14:paraId="2640FD60" w14:textId="77777777" w:rsidR="00397CDB" w:rsidRDefault="00397CDB" w:rsidP="00397CDB"/>
    <w:p w14:paraId="2645008D" w14:textId="77777777" w:rsidR="00397CDB" w:rsidRDefault="00397CDB" w:rsidP="00397CDB">
      <w:r>
        <w:t xml:space="preserve">Once assessed pursuant to Section 5.14, liquidated damages will be deducted from any funds owed to the Vendor {Contractor} by the State, and in the event the amount due the Vendor {Contractor} is not sufficient to satisfy the amount of the liquidated damages, the Vendor {Contractor} shall pay the balance to the State of New Jersey within 30 calendar days of written notification of the assessment. If the amount due is not paid in full, the balance will be deducted from subsequent payments to the Vendor {Contractor}. </w:t>
      </w:r>
    </w:p>
    <w:p w14:paraId="4D1CA428" w14:textId="77777777" w:rsidR="00413BFF" w:rsidRDefault="00413BFF" w:rsidP="00397CDB"/>
    <w:p w14:paraId="6FD9D231" w14:textId="77777777" w:rsidR="00675860" w:rsidRPr="00A24CCC" w:rsidRDefault="00244796" w:rsidP="0032399C">
      <w:pPr>
        <w:pStyle w:val="Heading2"/>
        <w:keepNext/>
      </w:pPr>
      <w:bookmarkStart w:id="230" w:name="_Toc400531531"/>
      <w:bookmarkStart w:id="231" w:name="_Toc428534002"/>
      <w:bookmarkStart w:id="232" w:name="_Toc4397818"/>
      <w:r w:rsidRPr="00A24CCC">
        <w:rPr>
          <w:caps w:val="0"/>
        </w:rPr>
        <w:t>RETAINAGE</w:t>
      </w:r>
      <w:bookmarkEnd w:id="230"/>
      <w:bookmarkEnd w:id="231"/>
      <w:bookmarkEnd w:id="232"/>
    </w:p>
    <w:p w14:paraId="12618CBA" w14:textId="77777777" w:rsidR="00675860" w:rsidRPr="005608A5" w:rsidRDefault="00675860" w:rsidP="0032399C">
      <w:pPr>
        <w:pStyle w:val="BodyText"/>
        <w:keepNext/>
        <w:ind w:left="0"/>
        <w:rPr>
          <w:sz w:val="22"/>
          <w:szCs w:val="22"/>
        </w:rPr>
      </w:pPr>
    </w:p>
    <w:p w14:paraId="51169DED" w14:textId="266121D0" w:rsidR="00675860" w:rsidRDefault="00907F07" w:rsidP="00675860">
      <w:pPr>
        <w:pStyle w:val="BodyText"/>
        <w:ind w:left="0"/>
        <w:rPr>
          <w:sz w:val="22"/>
          <w:lang w:val="en-US"/>
        </w:rPr>
      </w:pPr>
      <w:r>
        <w:rPr>
          <w:sz w:val="22"/>
          <w:lang w:val="en-US"/>
        </w:rPr>
        <w:t>Not applicable to this procurement.</w:t>
      </w:r>
    </w:p>
    <w:p w14:paraId="595B8098" w14:textId="77777777" w:rsidR="00907F07" w:rsidRPr="00907F07" w:rsidRDefault="00907F07" w:rsidP="00675860">
      <w:pPr>
        <w:pStyle w:val="BodyText"/>
        <w:ind w:left="0"/>
        <w:rPr>
          <w:sz w:val="22"/>
          <w:lang w:val="en-US"/>
        </w:rPr>
      </w:pPr>
    </w:p>
    <w:p w14:paraId="6BB55BEB" w14:textId="77777777" w:rsidR="00675860" w:rsidRPr="00B6270B" w:rsidRDefault="00244796" w:rsidP="0032399C">
      <w:pPr>
        <w:pStyle w:val="Heading2"/>
        <w:keepNext/>
      </w:pPr>
      <w:bookmarkStart w:id="233" w:name="_Toc400531532"/>
      <w:bookmarkStart w:id="234" w:name="_Toc428534003"/>
      <w:bookmarkStart w:id="235" w:name="_Toc4397819"/>
      <w:r>
        <w:rPr>
          <w:caps w:val="0"/>
        </w:rPr>
        <w:t>ADDITIONAL WORK AND/OR SPECIAL PROJECTS</w:t>
      </w:r>
      <w:bookmarkEnd w:id="233"/>
      <w:bookmarkEnd w:id="234"/>
      <w:bookmarkEnd w:id="235"/>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236" w:name="_Toc400531533"/>
      <w:bookmarkStart w:id="237" w:name="_Toc428534004"/>
      <w:bookmarkStart w:id="238" w:name="_Toc4397820"/>
      <w:r w:rsidRPr="00490529">
        <w:t>MODIFICATIONS AND CHANGES TO THE State of N</w:t>
      </w:r>
      <w:r w:rsidR="00B951AB" w:rsidRPr="00490529">
        <w:t>J</w:t>
      </w:r>
      <w:r w:rsidRPr="00490529">
        <w:t xml:space="preserve"> STANDARD TERMS AND CONDITIONS</w:t>
      </w:r>
      <w:bookmarkEnd w:id="236"/>
      <w:r w:rsidR="000D4025" w:rsidRPr="00490529">
        <w:t xml:space="preserve"> (SSTC)</w:t>
      </w:r>
      <w:bookmarkEnd w:id="237"/>
      <w:bookmarkEnd w:id="238"/>
    </w:p>
    <w:p w14:paraId="7B9CE3E4" w14:textId="77777777" w:rsidR="00675860" w:rsidRPr="00B23ECC" w:rsidRDefault="00675860" w:rsidP="0032399C">
      <w:pPr>
        <w:pStyle w:val="BodyText"/>
        <w:keepNext/>
        <w:ind w:left="0"/>
        <w:rPr>
          <w:rFonts w:cs="Arial"/>
          <w:sz w:val="22"/>
          <w:szCs w:val="22"/>
        </w:rPr>
      </w:pPr>
    </w:p>
    <w:p w14:paraId="31DAA02F" w14:textId="77777777" w:rsidR="00BD6BF1" w:rsidRPr="00955DFD" w:rsidRDefault="00BD6BF1" w:rsidP="00C65B22">
      <w:pPr>
        <w:pStyle w:val="CommentText"/>
        <w:rPr>
          <w:b/>
          <w:sz w:val="22"/>
        </w:rPr>
      </w:pPr>
    </w:p>
    <w:p w14:paraId="2B3FEF43" w14:textId="77777777" w:rsidR="00675860" w:rsidRPr="001B24FD" w:rsidRDefault="00675860" w:rsidP="00332639">
      <w:pPr>
        <w:pStyle w:val="Heading3"/>
        <w:keepNext/>
        <w:rPr>
          <w:rFonts w:eastAsia="MS Mincho"/>
        </w:rPr>
      </w:pPr>
      <w:bookmarkStart w:id="239" w:name="_Toc400531534"/>
      <w:bookmarkStart w:id="240" w:name="_Toc428534005"/>
      <w:bookmarkStart w:id="241" w:name="_Toc4397821"/>
      <w:r w:rsidRPr="001B24FD">
        <w:rPr>
          <w:rFonts w:eastAsia="MS Mincho"/>
        </w:rPr>
        <w:lastRenderedPageBreak/>
        <w:t>INDEMNIFICATION</w:t>
      </w:r>
      <w:bookmarkEnd w:id="239"/>
      <w:bookmarkEnd w:id="240"/>
      <w:bookmarkEnd w:id="241"/>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1430193A"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FC4A14">
        <w:rPr>
          <w:sz w:val="22"/>
          <w:lang w:val="en-US"/>
        </w:rPr>
        <w:t>200</w:t>
      </w:r>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7627E4">
      <w:pPr>
        <w:pStyle w:val="BodyText"/>
        <w:numPr>
          <w:ilvl w:val="0"/>
          <w:numId w:val="36"/>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7627E4">
      <w:pPr>
        <w:pStyle w:val="BodyText"/>
        <w:numPr>
          <w:ilvl w:val="0"/>
          <w:numId w:val="36"/>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7627E4">
      <w:pPr>
        <w:pStyle w:val="BodyText"/>
        <w:numPr>
          <w:ilvl w:val="0"/>
          <w:numId w:val="36"/>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6E8782B3" w14:textId="77777777" w:rsidR="00675860" w:rsidRDefault="00675860" w:rsidP="00675860">
      <w:pPr>
        <w:pStyle w:val="CommentText"/>
      </w:pPr>
    </w:p>
    <w:p w14:paraId="75B6AFDA" w14:textId="77777777" w:rsidR="00675860" w:rsidRPr="00024952" w:rsidRDefault="00675860" w:rsidP="0032399C">
      <w:pPr>
        <w:pStyle w:val="Heading3"/>
        <w:keepNext/>
        <w:rPr>
          <w:rFonts w:eastAsia="MS Mincho"/>
        </w:rPr>
      </w:pPr>
      <w:bookmarkStart w:id="242" w:name="_Toc400531536"/>
      <w:bookmarkStart w:id="243" w:name="_Toc428534007"/>
      <w:bookmarkStart w:id="244" w:name="_Toc4397822"/>
      <w:r w:rsidRPr="00024952">
        <w:rPr>
          <w:rFonts w:eastAsia="MS Mincho"/>
        </w:rPr>
        <w:t>INSURANCE - PROFESSIONAL LIABILITY INSURANCE</w:t>
      </w:r>
      <w:bookmarkEnd w:id="242"/>
      <w:bookmarkEnd w:id="243"/>
      <w:bookmarkEnd w:id="244"/>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6192D8E2" w:rsidR="00675860" w:rsidRDefault="00675860" w:rsidP="007627E4">
      <w:pPr>
        <w:pStyle w:val="BodyText"/>
        <w:numPr>
          <w:ilvl w:val="0"/>
          <w:numId w:val="37"/>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FC4A14">
        <w:rPr>
          <w:sz w:val="22"/>
          <w:szCs w:val="22"/>
        </w:rPr>
        <w:t>$1,000,000</w:t>
      </w:r>
      <w:r>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245" w:name="_Toc418488941"/>
      <w:bookmarkStart w:id="246" w:name="_Toc428534009"/>
      <w:bookmarkStart w:id="247" w:name="_Toc4397823"/>
      <w:r w:rsidRPr="00851065">
        <w:t>ACCESSIBILITY COMPLIANCE</w:t>
      </w:r>
      <w:bookmarkEnd w:id="245"/>
      <w:bookmarkEnd w:id="246"/>
      <w:bookmarkEnd w:id="247"/>
    </w:p>
    <w:p w14:paraId="1BA7A8B2" w14:textId="77777777" w:rsidR="00325007" w:rsidRPr="00851065" w:rsidRDefault="00325007" w:rsidP="0032399C">
      <w:pPr>
        <w:keepNext/>
        <w:autoSpaceDE w:val="0"/>
        <w:autoSpaceDN w:val="0"/>
        <w:rPr>
          <w:rFonts w:eastAsiaTheme="minorHAnsi"/>
          <w:color w:val="000000"/>
          <w:u w:val="single"/>
        </w:rPr>
      </w:pPr>
    </w:p>
    <w:p w14:paraId="09FF73AF" w14:textId="51E1D17D"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C65B22" w:rsidRDefault="00325007" w:rsidP="00851065">
      <w:pPr>
        <w:rPr>
          <w:rFonts w:eastAsiaTheme="minorHAnsi"/>
        </w:rPr>
      </w:pPr>
    </w:p>
    <w:p w14:paraId="7C77984C" w14:textId="77777777" w:rsidR="00325007" w:rsidRDefault="00325007" w:rsidP="007627E4">
      <w:pPr>
        <w:numPr>
          <w:ilvl w:val="0"/>
          <w:numId w:val="39"/>
        </w:numPr>
        <w:rPr>
          <w:rFonts w:eastAsiaTheme="minorHAnsi"/>
        </w:rPr>
      </w:pPr>
      <w:r w:rsidRPr="00C65B22">
        <w:rPr>
          <w:rFonts w:eastAsiaTheme="minorHAnsi"/>
        </w:rPr>
        <w:t>  </w:t>
      </w:r>
      <w:hyperlink r:id="rId48" w:history="1">
        <w:r w:rsidRPr="00851065">
          <w:rPr>
            <w:rFonts w:eastAsiaTheme="minorHAnsi"/>
            <w:color w:val="0000FF"/>
            <w:u w:val="single"/>
          </w:rPr>
          <w:t>http://nj.gov/it/ps/07-12-NJOIT_web_accessibility_policy.pdf</w:t>
        </w:r>
      </w:hyperlink>
      <w:r w:rsidRPr="00851065">
        <w:rPr>
          <w:rFonts w:eastAsiaTheme="minorHAnsi"/>
        </w:rPr>
        <w:t>; and</w:t>
      </w:r>
    </w:p>
    <w:p w14:paraId="131AA388" w14:textId="77777777" w:rsidR="00604906" w:rsidRPr="00851065" w:rsidRDefault="00604906" w:rsidP="00604906">
      <w:pPr>
        <w:ind w:left="720"/>
        <w:rPr>
          <w:rFonts w:eastAsiaTheme="minorHAnsi"/>
        </w:rPr>
      </w:pPr>
    </w:p>
    <w:p w14:paraId="00005F11" w14:textId="77777777" w:rsidR="00325007" w:rsidRPr="00851065" w:rsidRDefault="00325007" w:rsidP="007627E4">
      <w:pPr>
        <w:numPr>
          <w:ilvl w:val="0"/>
          <w:numId w:val="39"/>
        </w:numPr>
        <w:rPr>
          <w:rFonts w:eastAsiaTheme="minorHAnsi"/>
        </w:rPr>
      </w:pPr>
      <w:r w:rsidRPr="00851065">
        <w:rPr>
          <w:rFonts w:eastAsiaTheme="minorHAnsi"/>
        </w:rPr>
        <w:t>  </w:t>
      </w:r>
      <w:hyperlink r:id="rId49" w:history="1">
        <w:r w:rsidRPr="00851065">
          <w:rPr>
            <w:rFonts w:eastAsiaTheme="minorHAnsi"/>
            <w:color w:val="0000FF"/>
            <w:u w:val="single"/>
          </w:rPr>
          <w:t>http://www.state.nj.us/it/ps/Web_Site_Standards_Guidelines.pdf</w:t>
        </w:r>
      </w:hyperlink>
      <w:r w:rsidRPr="00851065">
        <w:rPr>
          <w:rFonts w:eastAsiaTheme="minorHAnsi"/>
        </w:rPr>
        <w: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248" w:name="_Toc400531538"/>
      <w:bookmarkStart w:id="249" w:name="_Toc428534010"/>
      <w:bookmarkStart w:id="250" w:name="_Toc4397824"/>
      <w:r>
        <w:rPr>
          <w:caps w:val="0"/>
        </w:rPr>
        <w:lastRenderedPageBreak/>
        <w:t xml:space="preserve">BLANKET P.O. </w:t>
      </w:r>
      <w:r w:rsidRPr="00BC03EA">
        <w:rPr>
          <w:caps w:val="0"/>
        </w:rPr>
        <w:t>ACTIVITY REPORT</w:t>
      </w:r>
      <w:bookmarkEnd w:id="248"/>
      <w:bookmarkEnd w:id="249"/>
      <w:bookmarkEnd w:id="250"/>
    </w:p>
    <w:p w14:paraId="7F4276DE" w14:textId="77777777" w:rsidR="00675860" w:rsidRDefault="00675860" w:rsidP="0032399C">
      <w:pPr>
        <w:pStyle w:val="BodyText"/>
        <w:keepNext/>
        <w:ind w:left="0"/>
        <w:rPr>
          <w:sz w:val="22"/>
          <w:szCs w:val="22"/>
        </w:rPr>
      </w:pPr>
    </w:p>
    <w:p w14:paraId="33D7312A" w14:textId="6ADCFECF"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7627E4">
      <w:pPr>
        <w:pStyle w:val="BodyText"/>
        <w:numPr>
          <w:ilvl w:val="0"/>
          <w:numId w:val="40"/>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7627E4">
      <w:pPr>
        <w:pStyle w:val="BodyText"/>
        <w:numPr>
          <w:ilvl w:val="0"/>
          <w:numId w:val="40"/>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7627E4">
      <w:pPr>
        <w:pStyle w:val="BodyText"/>
        <w:numPr>
          <w:ilvl w:val="0"/>
          <w:numId w:val="40"/>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0"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251" w:name="_Toc400531539"/>
      <w:bookmarkStart w:id="252" w:name="_Toc428534011"/>
      <w:bookmarkStart w:id="253" w:name="_Toc4397825"/>
      <w:r w:rsidRPr="0037453D">
        <w:rPr>
          <w:caps w:val="0"/>
        </w:rPr>
        <w:t>ELECTRONIC PAYMENTS</w:t>
      </w:r>
      <w:bookmarkEnd w:id="251"/>
      <w:bookmarkEnd w:id="252"/>
      <w:bookmarkEnd w:id="253"/>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1"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2"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254" w:name="_Toc400531540"/>
      <w:bookmarkStart w:id="255" w:name="_Toc428534012"/>
      <w:bookmarkStart w:id="256" w:name="_Toc4397826"/>
      <w:r>
        <w:t>PROGRAM EFFICIENCY ASSESSMENT FOR STATE USING AGENCIES</w:t>
      </w:r>
      <w:bookmarkEnd w:id="254"/>
      <w:bookmarkEnd w:id="255"/>
      <w:bookmarkEnd w:id="256"/>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lastRenderedPageBreak/>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257" w:name="_Toc332803059"/>
      <w:bookmarkStart w:id="258" w:name="_Toc324415444"/>
      <w:bookmarkStart w:id="259" w:name="_5.17_Retainage"/>
      <w:bookmarkStart w:id="260" w:name="_5.21_Additional_Work"/>
      <w:bookmarkStart w:id="261" w:name="_5.22_Additional_Work"/>
      <w:bookmarkStart w:id="262" w:name="_Toc108508282"/>
      <w:bookmarkStart w:id="263" w:name="_Toc129504505"/>
      <w:bookmarkStart w:id="264" w:name="_Toc376941629"/>
      <w:bookmarkEnd w:id="257"/>
      <w:bookmarkEnd w:id="258"/>
      <w:bookmarkEnd w:id="259"/>
      <w:bookmarkEnd w:id="260"/>
      <w:bookmarkEnd w:id="261"/>
    </w:p>
    <w:p w14:paraId="5BE09CE0" w14:textId="77777777" w:rsidR="00B35E49" w:rsidRDefault="00082A9E" w:rsidP="00FF37EE">
      <w:pPr>
        <w:pStyle w:val="BodyText"/>
        <w:ind w:left="0" w:right="108"/>
      </w:pPr>
      <w:bookmarkStart w:id="265" w:name="_5.9_Substitution_of"/>
      <w:bookmarkStart w:id="266" w:name="_5.19_requirements_of_Executive_orde"/>
      <w:bookmarkStart w:id="267" w:name="_5.20_requirements_of_Executive_orde"/>
      <w:bookmarkEnd w:id="262"/>
      <w:bookmarkEnd w:id="263"/>
      <w:bookmarkEnd w:id="264"/>
      <w:bookmarkEnd w:id="265"/>
      <w:bookmarkEnd w:id="266"/>
      <w:bookmarkEnd w:id="267"/>
      <w:r>
        <w:br w:type="page"/>
      </w:r>
    </w:p>
    <w:p w14:paraId="52EF2826" w14:textId="667FECF8" w:rsidR="00D9550E" w:rsidRDefault="002E7691" w:rsidP="00BB5A93">
      <w:pPr>
        <w:pStyle w:val="Heading1"/>
      </w:pPr>
      <w:bookmarkStart w:id="268" w:name="_Toc400531541"/>
      <w:bookmarkStart w:id="269" w:name="_Toc428534013"/>
      <w:r>
        <w:lastRenderedPageBreak/>
        <w:t xml:space="preserve"> </w:t>
      </w:r>
      <w:bookmarkStart w:id="270" w:name="_Toc4397827"/>
      <w:r w:rsidR="00CE00E7">
        <w:t>QUOTE</w:t>
      </w:r>
      <w:r w:rsidR="006B6C49">
        <w:t xml:space="preserve"> </w:t>
      </w:r>
      <w:r w:rsidR="00D9550E">
        <w:t>EVALUATION</w:t>
      </w:r>
      <w:bookmarkEnd w:id="268"/>
      <w:bookmarkEnd w:id="269"/>
      <w:bookmarkEnd w:id="270"/>
    </w:p>
    <w:p w14:paraId="3BE40D6D" w14:textId="77777777" w:rsidR="00D9550E" w:rsidRDefault="00D9550E" w:rsidP="00955DFD">
      <w:bookmarkStart w:id="271" w:name="_Toc118513836"/>
    </w:p>
    <w:p w14:paraId="36E3DD59" w14:textId="77777777" w:rsidR="00D9550E" w:rsidRDefault="00D9550E" w:rsidP="0032399C">
      <w:pPr>
        <w:pStyle w:val="Heading2"/>
        <w:keepNext/>
        <w:ind w:right="108"/>
      </w:pPr>
      <w:bookmarkStart w:id="272" w:name="_Toc400531542"/>
      <w:bookmarkStart w:id="273" w:name="_Toc428534014"/>
      <w:bookmarkStart w:id="274" w:name="_Toc4397828"/>
      <w:r>
        <w:t>RIGHT TO WAIVE</w:t>
      </w:r>
      <w:bookmarkEnd w:id="272"/>
      <w:bookmarkEnd w:id="273"/>
      <w:bookmarkEnd w:id="274"/>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275" w:name="_Toc400531543"/>
      <w:bookmarkStart w:id="276" w:name="_Toc428534015"/>
      <w:bookmarkStart w:id="277" w:name="_Toc4397829"/>
      <w:r>
        <w:t xml:space="preserve">DIRECTOR’S RIGHT OF FINAL </w:t>
      </w:r>
      <w:r w:rsidR="00CE00E7">
        <w:t>Quote</w:t>
      </w:r>
      <w:r>
        <w:t xml:space="preserve"> ACCEPTANCE</w:t>
      </w:r>
      <w:bookmarkEnd w:id="275"/>
      <w:bookmarkEnd w:id="276"/>
      <w:bookmarkEnd w:id="277"/>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278" w:name="_Toc400531544"/>
      <w:bookmarkStart w:id="279" w:name="_Toc428534016"/>
      <w:bookmarkStart w:id="280" w:name="_Toc4397830"/>
      <w:r>
        <w:t>S</w:t>
      </w:r>
      <w:r w:rsidRPr="00E36CF3">
        <w:t xml:space="preserve">TATE'S RIGHT TO INSPECT </w:t>
      </w:r>
      <w:r w:rsidR="00526170">
        <w:t>VENDOR (BIDDER)</w:t>
      </w:r>
      <w:r w:rsidRPr="00E36CF3">
        <w:t xml:space="preserve"> FACILITIES</w:t>
      </w:r>
      <w:bookmarkEnd w:id="278"/>
      <w:bookmarkEnd w:id="279"/>
      <w:bookmarkEnd w:id="280"/>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281" w:name="_Toc400531545"/>
      <w:bookmarkStart w:id="282" w:name="_Toc428534017"/>
      <w:bookmarkStart w:id="283" w:name="_Toc4397831"/>
      <w:r w:rsidRPr="00710EE4">
        <w:t xml:space="preserve">Clarification of Quote / </w:t>
      </w:r>
      <w:r w:rsidR="00D9550E" w:rsidRPr="00E36CF3">
        <w:t>STATE'S RIGHT TO REQUEST FURTHER INFORMATION</w:t>
      </w:r>
      <w:bookmarkEnd w:id="281"/>
      <w:bookmarkEnd w:id="282"/>
      <w:bookmarkEnd w:id="283"/>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284" w:name="_Toc400531546"/>
      <w:bookmarkStart w:id="285" w:name="_Toc428534018"/>
      <w:bookmarkStart w:id="286" w:name="_Toc4397832"/>
      <w:r>
        <w:rPr>
          <w:caps w:val="0"/>
        </w:rPr>
        <w:t>QUOTE EVALUATION COMMITTEE</w:t>
      </w:r>
      <w:bookmarkEnd w:id="271"/>
      <w:bookmarkEnd w:id="284"/>
      <w:bookmarkEnd w:id="285"/>
      <w:bookmarkEnd w:id="286"/>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287" w:name="_Toc4397833"/>
      <w:bookmarkStart w:id="288" w:name="_Toc118513837"/>
      <w:bookmarkStart w:id="289" w:name="_Toc400531547"/>
      <w:bookmarkStart w:id="290" w:name="_Toc428534019"/>
      <w:r>
        <w:rPr>
          <w:caps w:val="0"/>
        </w:rPr>
        <w:t>ORAL PRESENTATION</w:t>
      </w:r>
      <w:bookmarkEnd w:id="287"/>
      <w:r>
        <w:rPr>
          <w:caps w:val="0"/>
        </w:rPr>
        <w:t xml:space="preserve"> </w:t>
      </w:r>
      <w:bookmarkEnd w:id="288"/>
      <w:bookmarkEnd w:id="289"/>
      <w:bookmarkEnd w:id="290"/>
    </w:p>
    <w:p w14:paraId="305E7286"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291" w:name="_Toc118513838"/>
      <w:bookmarkStart w:id="292" w:name="_Toc400531548"/>
      <w:bookmarkStart w:id="293" w:name="_Toc428534020"/>
      <w:bookmarkStart w:id="294" w:name="_Toc4397834"/>
      <w:r>
        <w:rPr>
          <w:caps w:val="0"/>
        </w:rPr>
        <w:t>EVALUATION CRITERIA</w:t>
      </w:r>
      <w:bookmarkEnd w:id="291"/>
      <w:bookmarkEnd w:id="292"/>
      <w:bookmarkEnd w:id="293"/>
      <w:bookmarkEnd w:id="294"/>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295" w:name="_Toc118513839"/>
      <w:bookmarkStart w:id="296" w:name="_Toc400531549"/>
      <w:bookmarkStart w:id="297" w:name="_Toc428534021"/>
      <w:bookmarkStart w:id="298" w:name="_Toc4397835"/>
      <w:r w:rsidRPr="001B20B8">
        <w:rPr>
          <w:rFonts w:eastAsia="MS Mincho"/>
          <w:bCs w:val="0"/>
          <w:caps w:val="0"/>
        </w:rPr>
        <w:t>TECHNICAL EVALUATION CRITERIA</w:t>
      </w:r>
      <w:bookmarkEnd w:id="295"/>
      <w:bookmarkEnd w:id="296"/>
      <w:bookmarkEnd w:id="297"/>
      <w:bookmarkEnd w:id="298"/>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7627E4">
      <w:pPr>
        <w:widowControl w:val="0"/>
        <w:numPr>
          <w:ilvl w:val="0"/>
          <w:numId w:val="41"/>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7627E4">
      <w:pPr>
        <w:widowControl w:val="0"/>
        <w:numPr>
          <w:ilvl w:val="0"/>
          <w:numId w:val="41"/>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7627E4">
      <w:pPr>
        <w:pStyle w:val="ListParagraph"/>
        <w:numPr>
          <w:ilvl w:val="0"/>
          <w:numId w:val="41"/>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299" w:name="_Toc118513840"/>
      <w:bookmarkStart w:id="300" w:name="_Toc400531550"/>
      <w:bookmarkStart w:id="301" w:name="_Toc428534022"/>
      <w:bookmarkStart w:id="302" w:name="_Toc4397836"/>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299"/>
      <w:bookmarkEnd w:id="300"/>
      <w:bookmarkEnd w:id="301"/>
      <w:bookmarkEnd w:id="302"/>
    </w:p>
    <w:p w14:paraId="2E218646" w14:textId="77777777" w:rsidR="00D9550E" w:rsidRPr="00C252A5" w:rsidRDefault="00D9550E" w:rsidP="00F10BE2">
      <w:pPr>
        <w:pStyle w:val="BodyText3"/>
        <w:keepNext/>
        <w:rPr>
          <w:rFonts w:cs="Arial"/>
          <w:highlight w:val="green"/>
        </w:rPr>
      </w:pPr>
    </w:p>
    <w:p w14:paraId="5BA7DAA4" w14:textId="5857A61F" w:rsidR="00D9550E" w:rsidRPr="00582E69" w:rsidRDefault="00D9550E" w:rsidP="00F10BE2">
      <w:pPr>
        <w:pStyle w:val="BodyText3"/>
        <w:keepNext/>
        <w:rPr>
          <w:color w:val="000000" w:themeColor="text1"/>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Pr="00327580">
        <w:t xml:space="preserve"> price located on the</w:t>
      </w:r>
      <w:r w:rsidRPr="00FE4B64">
        <w:t xml:space="preserve"> </w:t>
      </w:r>
      <w:r w:rsidR="006E6B10">
        <w:t xml:space="preserve">State-Supplied </w:t>
      </w:r>
      <w:r w:rsidRPr="00FE4B64">
        <w:t>Price Sheet</w:t>
      </w:r>
      <w:r>
        <w:t xml:space="preserve"> accompanying this </w:t>
      </w:r>
      <w:r w:rsidR="00A07391">
        <w:t>Bid Solicitation</w:t>
      </w:r>
      <w:r w:rsidR="00B44B63">
        <w:t xml:space="preserve">. </w:t>
      </w:r>
    </w:p>
    <w:p w14:paraId="517BBBD0" w14:textId="77777777" w:rsidR="00D9550E" w:rsidRDefault="00D9550E" w:rsidP="00D9550E">
      <w:pPr>
        <w:pStyle w:val="BodyText3"/>
        <w:rPr>
          <w:highlight w:val="green"/>
        </w:rPr>
      </w:pPr>
    </w:p>
    <w:p w14:paraId="70D751A0" w14:textId="7C223F58" w:rsidR="00D9550E" w:rsidRPr="001B20B8" w:rsidRDefault="00DF465D" w:rsidP="00F10BE2">
      <w:pPr>
        <w:pStyle w:val="Heading3"/>
        <w:keepNext/>
        <w:rPr>
          <w:rFonts w:eastAsia="MS Mincho"/>
          <w:bCs w:val="0"/>
        </w:rPr>
      </w:pPr>
      <w:bookmarkStart w:id="303" w:name="_Toc118513841"/>
      <w:bookmarkStart w:id="304" w:name="_Toc400531551"/>
      <w:bookmarkStart w:id="305" w:name="_Toc428534023"/>
      <w:bookmarkStart w:id="306" w:name="_Toc4397837"/>
      <w:r>
        <w:rPr>
          <w:rFonts w:eastAsia="MS Mincho"/>
          <w:bCs w:val="0"/>
          <w:caps w:val="0"/>
        </w:rPr>
        <w:t xml:space="preserve">QUOTE </w:t>
      </w:r>
      <w:r w:rsidR="00244796" w:rsidRPr="001B20B8">
        <w:rPr>
          <w:rFonts w:eastAsia="MS Mincho"/>
          <w:bCs w:val="0"/>
          <w:caps w:val="0"/>
        </w:rPr>
        <w:t>DISCREPANCIES</w:t>
      </w:r>
      <w:bookmarkEnd w:id="303"/>
      <w:bookmarkEnd w:id="304"/>
      <w:bookmarkEnd w:id="305"/>
      <w:bookmarkEnd w:id="306"/>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307" w:name="_Toc4397838"/>
      <w:bookmarkStart w:id="308" w:name="_Toc400531552"/>
      <w:bookmarkStart w:id="309" w:name="_Toc428534024"/>
      <w:r w:rsidRPr="009D0FB9">
        <w:rPr>
          <w:rFonts w:eastAsia="MS Mincho"/>
          <w:bCs w:val="0"/>
          <w:caps w:val="0"/>
        </w:rPr>
        <w:t xml:space="preserve">EVALUATION OF THE </w:t>
      </w:r>
      <w:r>
        <w:rPr>
          <w:rFonts w:eastAsia="MS Mincho"/>
          <w:bCs w:val="0"/>
          <w:caps w:val="0"/>
        </w:rPr>
        <w:t>QUOTES</w:t>
      </w:r>
      <w:bookmarkEnd w:id="307"/>
      <w:r>
        <w:rPr>
          <w:rFonts w:eastAsia="MS Mincho"/>
          <w:bCs w:val="0"/>
          <w:caps w:val="0"/>
        </w:rPr>
        <w:t xml:space="preserve"> </w:t>
      </w:r>
      <w:bookmarkEnd w:id="308"/>
      <w:bookmarkEnd w:id="309"/>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w:t>
      </w:r>
      <w:r w:rsidRPr="00E2067E">
        <w:lastRenderedPageBreak/>
        <w:t xml:space="preserve">process as outlined in </w:t>
      </w:r>
      <w:r w:rsidRPr="00475B77">
        <w:t xml:space="preserve">Section </w:t>
      </w:r>
      <w:r w:rsidRPr="00953314">
        <w:t>6.8</w:t>
      </w:r>
      <w:r w:rsidRPr="00E2067E">
        <w:t xml:space="preserve"> below,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310" w:name="_Toc118513842"/>
      <w:bookmarkStart w:id="311" w:name="_Toc400531553"/>
      <w:bookmarkStart w:id="312" w:name="_Toc428534025"/>
      <w:bookmarkStart w:id="313" w:name="_Toc4397839"/>
      <w:r w:rsidRPr="00BA45D7">
        <w:rPr>
          <w:caps w:val="0"/>
        </w:rPr>
        <w:t>NEGOTIATION AND BEST AND FINAL OFFER (BAFO)</w:t>
      </w:r>
      <w:bookmarkEnd w:id="310"/>
      <w:bookmarkEnd w:id="311"/>
      <w:bookmarkEnd w:id="312"/>
      <w:bookmarkEnd w:id="313"/>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314" w:name="_Toc439784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14"/>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315" w:name="_Toc400531554"/>
      <w:bookmarkStart w:id="316" w:name="_Toc428534026"/>
      <w:bookmarkStart w:id="317" w:name="_Toc4397841"/>
      <w:r>
        <w:t>POOR PERFORMANCE</w:t>
      </w:r>
      <w:bookmarkEnd w:id="315"/>
      <w:bookmarkEnd w:id="316"/>
      <w:bookmarkEnd w:id="317"/>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w:t>
      </w:r>
      <w:r w:rsidRPr="00C65B22">
        <w:lastRenderedPageBreak/>
        <w:t xml:space="preserve">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318" w:name="_Toc220920713"/>
      <w:bookmarkStart w:id="319" w:name="_Toc400531555"/>
      <w:bookmarkStart w:id="320" w:name="_Toc428534027"/>
      <w:r w:rsidR="00FD14AB">
        <w:lastRenderedPageBreak/>
        <w:t xml:space="preserve"> </w:t>
      </w:r>
      <w:bookmarkStart w:id="321" w:name="_Toc4397842"/>
      <w:r w:rsidR="001D2ACC">
        <w:t>BLANKET P.O.</w:t>
      </w:r>
      <w:r w:rsidR="00A23AAC">
        <w:t xml:space="preserve"> </w:t>
      </w:r>
      <w:r w:rsidR="00EE1B8C" w:rsidRPr="00CB7A5D">
        <w:t>AWARD</w:t>
      </w:r>
      <w:bookmarkEnd w:id="318"/>
      <w:bookmarkEnd w:id="319"/>
      <w:bookmarkEnd w:id="320"/>
      <w:bookmarkEnd w:id="321"/>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322" w:name="_Toc220920714"/>
      <w:bookmarkStart w:id="323" w:name="_Toc400531556"/>
      <w:bookmarkStart w:id="324" w:name="_Toc428534028"/>
      <w:bookmarkStart w:id="325" w:name="_Toc4397843"/>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22"/>
      <w:bookmarkEnd w:id="323"/>
      <w:bookmarkEnd w:id="324"/>
      <w:bookmarkEnd w:id="325"/>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326" w:name="_Toc220920715"/>
      <w:bookmarkStart w:id="327" w:name="_Toc400531557"/>
      <w:bookmarkStart w:id="328" w:name="_Toc428534029"/>
      <w:bookmarkStart w:id="329" w:name="_Toc4397844"/>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26"/>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27"/>
      <w:bookmarkEnd w:id="328"/>
      <w:bookmarkEnd w:id="329"/>
    </w:p>
    <w:p w14:paraId="7FC78E98" w14:textId="77777777" w:rsidR="00960F40" w:rsidRDefault="00960F40" w:rsidP="00F10BE2">
      <w:pPr>
        <w:pStyle w:val="BodyText3"/>
        <w:keepNext/>
      </w:pPr>
    </w:p>
    <w:p w14:paraId="25B64F1D" w14:textId="62A6A3A1" w:rsidR="00D1276E" w:rsidRDefault="00D1276E" w:rsidP="007627E4">
      <w:pPr>
        <w:pStyle w:val="BodyText3"/>
        <w:keepNext/>
        <w:numPr>
          <w:ilvl w:val="0"/>
          <w:numId w:val="42"/>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7627E4">
      <w:pPr>
        <w:pStyle w:val="BodyText3"/>
        <w:numPr>
          <w:ilvl w:val="0"/>
          <w:numId w:val="42"/>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3"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7627E4">
      <w:pPr>
        <w:pStyle w:val="ListParagraph"/>
        <w:numPr>
          <w:ilvl w:val="0"/>
          <w:numId w:val="4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4"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5" w:history="1">
        <w:r w:rsidRPr="00851065">
          <w:rPr>
            <w:rStyle w:val="Hyperlink"/>
            <w:rFonts w:eastAsia="MS Mincho"/>
          </w:rPr>
          <w:t>Division’s website</w:t>
        </w:r>
      </w:hyperlink>
      <w:r w:rsidRPr="00851065">
        <w:t xml:space="preserve">. The form is also available in </w:t>
      </w:r>
      <w:hyperlink r:id="rId56"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330" w:name="_Toc400531558"/>
      <w:bookmarkStart w:id="331" w:name="_Toc428534030"/>
      <w:bookmarkStart w:id="332" w:name="_Toc4397845"/>
      <w:r w:rsidRPr="00511911">
        <w:rPr>
          <w:bCs w:val="0"/>
        </w:rPr>
        <w:lastRenderedPageBreak/>
        <w:t>SOURCE DISCLOSURE REQUIREMENTS</w:t>
      </w:r>
      <w:bookmarkEnd w:id="330"/>
      <w:bookmarkEnd w:id="331"/>
      <w:bookmarkEnd w:id="332"/>
    </w:p>
    <w:p w14:paraId="5BD2D604" w14:textId="77777777" w:rsidR="009D248A" w:rsidRPr="009D248A" w:rsidRDefault="009D248A" w:rsidP="00F10BE2">
      <w:pPr>
        <w:keepNext/>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333" w:name="_Toc400531559"/>
      <w:bookmarkStart w:id="334" w:name="_Toc428534031"/>
      <w:bookmarkStart w:id="335" w:name="_Toc4397846"/>
      <w:r>
        <w:rPr>
          <w:caps w:val="0"/>
        </w:rPr>
        <w:t>AFFIRMATIVE</w:t>
      </w:r>
      <w:r w:rsidRPr="005B44C2">
        <w:rPr>
          <w:caps w:val="0"/>
        </w:rPr>
        <w:t xml:space="preserve"> ACTION</w:t>
      </w:r>
      <w:bookmarkEnd w:id="333"/>
      <w:bookmarkEnd w:id="334"/>
      <w:bookmarkEnd w:id="335"/>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1"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336" w:name="_Toc261501847"/>
      <w:bookmarkStart w:id="337" w:name="_Toc400531560"/>
      <w:bookmarkStart w:id="338" w:name="_Toc428534032"/>
      <w:bookmarkStart w:id="339" w:name="_Toc4397847"/>
      <w:r>
        <w:t>BUSINESS</w:t>
      </w:r>
      <w:r w:rsidR="002A5750" w:rsidRPr="00FB0691">
        <w:t xml:space="preserve"> REGISTRATION</w:t>
      </w:r>
      <w:bookmarkEnd w:id="336"/>
      <w:bookmarkEnd w:id="337"/>
      <w:bookmarkEnd w:id="338"/>
      <w:bookmarkEnd w:id="339"/>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065043">
        <w:rPr>
          <w:color w:val="000000"/>
        </w:rPr>
        <w:t>4.4.2.</w:t>
      </w:r>
      <w:r w:rsidR="00E74181" w:rsidRPr="00065043">
        <w:rPr>
          <w:color w:val="000000"/>
        </w:rPr>
        <w:t>1</w:t>
      </w:r>
      <w:r w:rsidRPr="00065043">
        <w:rPr>
          <w:color w:val="000000"/>
        </w:rPr>
        <w:t xml:space="preserve"> of</w:t>
      </w:r>
      <w:r w:rsidRPr="00955DFD">
        <w:rPr>
          <w:color w:val="000000"/>
        </w:rPr>
        <w:t xml:space="preserve">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340" w:name="_Toc400531561"/>
      <w:bookmarkStart w:id="341" w:name="_Toc428534033"/>
      <w:bookmarkStart w:id="342" w:name="_Toc439784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40"/>
      <w:bookmarkEnd w:id="341"/>
      <w:bookmarkEnd w:id="342"/>
    </w:p>
    <w:p w14:paraId="08A8E9B2" w14:textId="77777777" w:rsidR="0040324B" w:rsidRPr="00506D4A" w:rsidRDefault="0040324B" w:rsidP="00F10BE2">
      <w:pPr>
        <w:pStyle w:val="BodyText3"/>
        <w:keepNext/>
      </w:pPr>
    </w:p>
    <w:p w14:paraId="531A12A0" w14:textId="737A383F"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w:t>
      </w:r>
      <w:r w:rsidR="00065043">
        <w:rPr>
          <w:rFonts w:eastAsia="MS Mincho"/>
          <w:sz w:val="22"/>
          <w:szCs w:val="22"/>
          <w:lang w:val="en-US"/>
        </w:rPr>
        <w:t>s</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065043">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496F81">
        <w:rPr>
          <w:rFonts w:eastAsia="MS Mincho"/>
          <w:sz w:val="22"/>
          <w:lang w:val="en-US"/>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496F81">
        <w:rPr>
          <w:rFonts w:eastAsia="MS Mincho"/>
          <w:sz w:val="22"/>
          <w:lang w:val="en-US"/>
        </w:rPr>
        <w:t>s</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065043">
        <w:rPr>
          <w:rFonts w:eastAsia="MS Mincho"/>
          <w:sz w:val="22"/>
          <w:lang w:val="en-US"/>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065043">
        <w:rPr>
          <w:rFonts w:eastAsia="MS Mincho"/>
          <w:sz w:val="22"/>
          <w:szCs w:val="22"/>
          <w:lang w:val="en-US"/>
        </w:rPr>
        <w:t>are</w:t>
      </w:r>
      <w:r w:rsidR="00E651D6" w:rsidRPr="00506D4A">
        <w:rPr>
          <w:rFonts w:eastAsia="MS Mincho"/>
          <w:sz w:val="22"/>
          <w:szCs w:val="22"/>
        </w:rPr>
        <w:t xml:space="preserv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Default="00E651D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343" w:name="_Toc400531562"/>
      <w:bookmarkStart w:id="344" w:name="_Toc428534034"/>
      <w:bookmarkStart w:id="345" w:name="_Toc4397849"/>
      <w:r w:rsidRPr="008263D1">
        <w:t>INSURANCE CERTIFICATES</w:t>
      </w:r>
      <w:bookmarkEnd w:id="343"/>
      <w:bookmarkEnd w:id="344"/>
      <w:bookmarkEnd w:id="345"/>
    </w:p>
    <w:p w14:paraId="0807D9CE" w14:textId="77777777" w:rsidR="00E651D6" w:rsidRDefault="00E651D6" w:rsidP="00F10BE2">
      <w:pPr>
        <w:pStyle w:val="BodyText3"/>
        <w:keepNext/>
      </w:pPr>
    </w:p>
    <w:p w14:paraId="303B6B82" w14:textId="75AD04B4" w:rsidR="00E651D6" w:rsidRDefault="00E651D6" w:rsidP="00F10BE2">
      <w:pPr>
        <w:pStyle w:val="BodyText3"/>
        <w:keepNext/>
      </w:pPr>
      <w:r w:rsidRPr="00506D4A">
        <w:t xml:space="preserve">The </w:t>
      </w:r>
      <w:r w:rsidR="006C7D6B">
        <w:t>Vendor</w:t>
      </w:r>
      <w:r w:rsidR="00496F81">
        <w:t>s</w:t>
      </w:r>
      <w:r w:rsidR="006C7D6B">
        <w:t xml:space="preserve"> </w:t>
      </w:r>
      <w:r w:rsidR="00571AFA">
        <w:t>{Contractor</w:t>
      </w:r>
      <w:r w:rsidR="00496F81">
        <w:t>s</w:t>
      </w:r>
      <w:r w:rsidR="00571AFA">
        <w:t>}</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Default="00244796" w:rsidP="00F10BE2">
      <w:pPr>
        <w:pStyle w:val="Heading2"/>
        <w:keepNext/>
        <w:rPr>
          <w:caps w:val="0"/>
        </w:rPr>
      </w:pPr>
      <w:bookmarkStart w:id="346" w:name="_Toc118513795"/>
      <w:bookmarkStart w:id="347" w:name="_Toc400531563"/>
      <w:bookmarkStart w:id="348" w:name="_Toc428534035"/>
      <w:bookmarkStart w:id="349" w:name="_Toc4397850"/>
      <w:bookmarkStart w:id="350" w:name="OLE_LINK3"/>
      <w:bookmarkStart w:id="351" w:name="OLE_LINK4"/>
      <w:r>
        <w:rPr>
          <w:caps w:val="0"/>
        </w:rPr>
        <w:t xml:space="preserve">PERFORMANCE </w:t>
      </w:r>
      <w:bookmarkEnd w:id="346"/>
      <w:r>
        <w:rPr>
          <w:caps w:val="0"/>
        </w:rPr>
        <w:t>SECURITY</w:t>
      </w:r>
      <w:bookmarkEnd w:id="347"/>
      <w:bookmarkEnd w:id="348"/>
      <w:bookmarkEnd w:id="349"/>
    </w:p>
    <w:p w14:paraId="28E4F605" w14:textId="77777777" w:rsidR="009221C4" w:rsidRDefault="009221C4" w:rsidP="009221C4"/>
    <w:p w14:paraId="72BEE36C" w14:textId="20279CA0" w:rsidR="009221C4" w:rsidRPr="009221C4" w:rsidRDefault="009221C4" w:rsidP="009221C4">
      <w:r>
        <w:t>Not applicable to this procurement.</w:t>
      </w:r>
    </w:p>
    <w:bookmarkEnd w:id="350"/>
    <w:bookmarkEnd w:id="351"/>
    <w:p w14:paraId="41BF9563" w14:textId="3F7C7382" w:rsidR="00E651D6" w:rsidRPr="00536D72" w:rsidRDefault="00E84964" w:rsidP="00BB5A93">
      <w:pPr>
        <w:pStyle w:val="Heading1"/>
      </w:pPr>
      <w:r>
        <w:br w:type="page"/>
      </w:r>
      <w:bookmarkStart w:id="352" w:name="_Toc400531564"/>
      <w:bookmarkStart w:id="353" w:name="_Toc428534036"/>
      <w:r w:rsidR="00FD14AB">
        <w:lastRenderedPageBreak/>
        <w:t xml:space="preserve"> </w:t>
      </w:r>
      <w:bookmarkStart w:id="354" w:name="_Toc4397851"/>
      <w:r w:rsidR="001D2ACC">
        <w:t>BLANKET P.O.</w:t>
      </w:r>
      <w:r w:rsidR="00E651D6" w:rsidRPr="00536D72">
        <w:t xml:space="preserve"> ADMINISTRATION</w:t>
      </w:r>
      <w:bookmarkEnd w:id="352"/>
      <w:bookmarkEnd w:id="353"/>
      <w:bookmarkEnd w:id="354"/>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355" w:name="_Toc400531565"/>
      <w:bookmarkStart w:id="356" w:name="_Toc428534037"/>
      <w:bookmarkStart w:id="357" w:name="_Toc4397852"/>
      <w:r>
        <w:t xml:space="preserve">STATE </w:t>
      </w:r>
      <w:r w:rsidR="00E651D6" w:rsidRPr="00536D72">
        <w:t>CONTRACT MANAGER</w:t>
      </w:r>
      <w:bookmarkEnd w:id="355"/>
      <w:bookmarkEnd w:id="356"/>
      <w:bookmarkEnd w:id="357"/>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358" w:name="_Toc400531566"/>
      <w:bookmarkStart w:id="359" w:name="_Toc428534038"/>
      <w:bookmarkStart w:id="360" w:name="_Toc4397853"/>
      <w:r w:rsidRPr="005B44C2">
        <w:rPr>
          <w:caps w:val="0"/>
        </w:rPr>
        <w:t>STATE CONTRACT MANAGER RESPONSIBILITIES</w:t>
      </w:r>
      <w:bookmarkEnd w:id="358"/>
      <w:bookmarkEnd w:id="359"/>
      <w:bookmarkEnd w:id="360"/>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361" w:name="_Toc400531567"/>
      <w:bookmarkStart w:id="362" w:name="_Toc428534039"/>
      <w:bookmarkStart w:id="363" w:name="_Toc4397854"/>
      <w:r w:rsidRPr="005B44C2">
        <w:rPr>
          <w:bCs w:val="0"/>
          <w:caps w:val="0"/>
        </w:rPr>
        <w:t>COORDINATION WITH THE STATE CONTRACT MANAGER</w:t>
      </w:r>
      <w:bookmarkEnd w:id="361"/>
      <w:bookmarkEnd w:id="362"/>
      <w:bookmarkEnd w:id="363"/>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364" w:name="_Toc469579741"/>
      <w:bookmarkStart w:id="365" w:name="_Toc4397855"/>
      <w:r w:rsidRPr="00851065">
        <w:lastRenderedPageBreak/>
        <w:t>STATE OF NEW JERSEY STANDARD TERMS AND CONDITIONS</w:t>
      </w:r>
      <w:bookmarkEnd w:id="364"/>
      <w:bookmarkEnd w:id="365"/>
    </w:p>
    <w:p w14:paraId="21318788" w14:textId="1D9A2D6D"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1B578C">
        <w:rPr>
          <w:rFonts w:ascii="Arial" w:hAnsi="Arial" w:cs="Arial"/>
          <w:sz w:val="22"/>
          <w:szCs w:val="22"/>
        </w:rPr>
        <w:t>7</w:t>
      </w:r>
      <w:r w:rsidR="0023546B">
        <w:rPr>
          <w:rFonts w:ascii="Arial" w:hAnsi="Arial" w:cs="Arial"/>
          <w:sz w:val="22"/>
          <w:szCs w:val="22"/>
        </w:rPr>
        <w:t>/</w:t>
      </w:r>
      <w:r w:rsidR="001B578C">
        <w:rPr>
          <w:rFonts w:ascii="Arial" w:hAnsi="Arial" w:cs="Arial"/>
          <w:sz w:val="22"/>
          <w:szCs w:val="22"/>
        </w:rPr>
        <w:t>1</w:t>
      </w:r>
      <w:r w:rsidR="00D94584">
        <w:rPr>
          <w:rFonts w:ascii="Arial" w:hAnsi="Arial" w:cs="Arial"/>
          <w:sz w:val="22"/>
          <w:szCs w:val="22"/>
        </w:rPr>
        <w:t>8</w:t>
      </w:r>
      <w:r w:rsidR="005231E8">
        <w:rPr>
          <w:rFonts w:ascii="Arial" w:hAnsi="Arial" w:cs="Arial"/>
          <w:sz w:val="22"/>
          <w:szCs w:val="22"/>
        </w:rPr>
        <w:t>/18</w:t>
      </w:r>
      <w:r w:rsidRPr="00E82A84">
        <w:rPr>
          <w:rFonts w:ascii="Arial" w:hAnsi="Arial" w:cs="Arial"/>
          <w:sz w:val="22"/>
          <w:szCs w:val="22"/>
        </w:rPr>
        <w:t>)</w:t>
      </w:r>
    </w:p>
    <w:p w14:paraId="04294341" w14:textId="77777777" w:rsidR="00E82A84" w:rsidRPr="00E82A84" w:rsidRDefault="00E82A84" w:rsidP="00E82A84">
      <w:pPr>
        <w:pStyle w:val="Default"/>
        <w:jc w:val="both"/>
        <w:rPr>
          <w:rFonts w:ascii="Arial" w:hAnsi="Arial" w:cs="Arial"/>
          <w:sz w:val="22"/>
          <w:szCs w:val="22"/>
          <w:lang w:val="x-none"/>
        </w:rPr>
      </w:pPr>
    </w:p>
    <w:p w14:paraId="3E05B5BB" w14:textId="77777777" w:rsidR="00E82A84" w:rsidRPr="00E82A84" w:rsidRDefault="00E82A84" w:rsidP="00C64BE2">
      <w:pPr>
        <w:pStyle w:val="Default"/>
        <w:keepNext/>
        <w:jc w:val="both"/>
        <w:rPr>
          <w:rFonts w:ascii="Arial" w:hAnsi="Arial" w:cs="Arial"/>
          <w:b/>
          <w:bCs/>
          <w:sz w:val="22"/>
          <w:szCs w:val="22"/>
          <w:u w:val="single"/>
          <w:lang w:val="x-none"/>
        </w:rPr>
      </w:pPr>
      <w:bookmarkStart w:id="366" w:name="_Toc485039858"/>
      <w:bookmarkStart w:id="367" w:name="_Toc485041274"/>
      <w:r w:rsidRPr="00E82A84">
        <w:rPr>
          <w:rFonts w:ascii="Arial" w:hAnsi="Arial" w:cs="Arial"/>
          <w:b/>
          <w:bCs/>
          <w:sz w:val="22"/>
          <w:szCs w:val="22"/>
          <w:u w:val="single"/>
          <w:lang w:val="x-none"/>
        </w:rPr>
        <w:t>1. STANDARD TERMS AND CONDITIONS APPLICABLE TO THE CONTRACT</w:t>
      </w:r>
      <w:bookmarkEnd w:id="366"/>
      <w:bookmarkEnd w:id="367"/>
    </w:p>
    <w:p w14:paraId="7C19ABB5"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7FDD4AB7" w14:textId="77777777" w:rsidR="00E82A84" w:rsidRPr="00E82A84" w:rsidRDefault="00E82A84" w:rsidP="00E82A84">
      <w:pPr>
        <w:pStyle w:val="Default"/>
        <w:jc w:val="both"/>
        <w:rPr>
          <w:rFonts w:ascii="Arial" w:hAnsi="Arial" w:cs="Arial"/>
          <w:sz w:val="22"/>
          <w:szCs w:val="22"/>
          <w:lang w:val="x-none"/>
        </w:rPr>
      </w:pPr>
    </w:p>
    <w:p w14:paraId="67885A5F" w14:textId="77777777" w:rsidR="00E82A84" w:rsidRPr="00E82A84" w:rsidRDefault="00E82A84" w:rsidP="0067363C">
      <w:pPr>
        <w:pStyle w:val="Default"/>
        <w:keepNext/>
        <w:jc w:val="both"/>
        <w:rPr>
          <w:rFonts w:ascii="Arial" w:hAnsi="Arial" w:cs="Arial"/>
          <w:b/>
          <w:bCs/>
          <w:sz w:val="22"/>
          <w:szCs w:val="22"/>
          <w:u w:val="single"/>
          <w:lang w:val="x-none"/>
        </w:rPr>
      </w:pPr>
      <w:bookmarkStart w:id="368" w:name="_Toc485039859"/>
      <w:bookmarkStart w:id="369" w:name="_Toc485041275"/>
      <w:r w:rsidRPr="00E82A84">
        <w:rPr>
          <w:rFonts w:ascii="Arial" w:hAnsi="Arial" w:cs="Arial"/>
          <w:b/>
          <w:bCs/>
          <w:sz w:val="22"/>
          <w:szCs w:val="22"/>
          <w:u w:val="single"/>
          <w:lang w:val="x-none"/>
        </w:rPr>
        <w:t>1.1 CONTRACT TERMS CROSSWALK</w:t>
      </w:r>
      <w:bookmarkEnd w:id="368"/>
      <w:bookmarkEnd w:id="369"/>
    </w:p>
    <w:p w14:paraId="74FFCD25"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20FA4214" w14:textId="77777777" w:rsidTr="00595C35">
        <w:tc>
          <w:tcPr>
            <w:tcW w:w="4878" w:type="dxa"/>
          </w:tcPr>
          <w:p w14:paraId="146DEE18"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5853C6B0"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0CCA71A9" w14:textId="77777777" w:rsidTr="00595C35">
        <w:tc>
          <w:tcPr>
            <w:tcW w:w="4878" w:type="dxa"/>
          </w:tcPr>
          <w:p w14:paraId="3BC5C19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2C9FE2B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246910E5" w14:textId="77777777" w:rsidTr="00595C35">
        <w:tc>
          <w:tcPr>
            <w:tcW w:w="4878" w:type="dxa"/>
          </w:tcPr>
          <w:p w14:paraId="4D7723A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6EA0A86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540C43DD" w14:textId="77777777" w:rsidTr="00595C35">
        <w:tc>
          <w:tcPr>
            <w:tcW w:w="4878" w:type="dxa"/>
          </w:tcPr>
          <w:p w14:paraId="6DB9F1B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117BC39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2363737F" w14:textId="77777777" w:rsidTr="00595C35">
        <w:tc>
          <w:tcPr>
            <w:tcW w:w="4878" w:type="dxa"/>
          </w:tcPr>
          <w:p w14:paraId="7594495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54CEFA4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460EE609" w14:textId="77777777" w:rsidTr="00595C35">
        <w:tc>
          <w:tcPr>
            <w:tcW w:w="4878" w:type="dxa"/>
          </w:tcPr>
          <w:p w14:paraId="3952877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2E246A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0C572946" w14:textId="77777777" w:rsidTr="00595C35">
        <w:tc>
          <w:tcPr>
            <w:tcW w:w="4878" w:type="dxa"/>
          </w:tcPr>
          <w:p w14:paraId="449BCDD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2834CAD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344EBA06" w14:textId="77777777" w:rsidTr="00595C35">
        <w:tc>
          <w:tcPr>
            <w:tcW w:w="4878" w:type="dxa"/>
          </w:tcPr>
          <w:p w14:paraId="06D723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067E3F4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4B433E3D" w14:textId="77777777" w:rsidR="00E82A84" w:rsidRPr="00E82A84" w:rsidRDefault="00E82A84" w:rsidP="00E82A84">
      <w:pPr>
        <w:pStyle w:val="Default"/>
        <w:jc w:val="both"/>
        <w:rPr>
          <w:rFonts w:ascii="Arial" w:hAnsi="Arial" w:cs="Arial"/>
          <w:sz w:val="22"/>
          <w:szCs w:val="22"/>
          <w:lang w:val="x-none"/>
        </w:rPr>
      </w:pPr>
    </w:p>
    <w:p w14:paraId="6DB77DA1" w14:textId="77777777" w:rsidR="00E82A84" w:rsidRPr="00E82A84" w:rsidRDefault="00E82A84" w:rsidP="0067363C">
      <w:pPr>
        <w:pStyle w:val="Default"/>
        <w:keepNext/>
        <w:jc w:val="both"/>
        <w:rPr>
          <w:rFonts w:ascii="Arial" w:hAnsi="Arial" w:cs="Arial"/>
          <w:b/>
          <w:bCs/>
          <w:sz w:val="22"/>
          <w:szCs w:val="22"/>
          <w:u w:val="single"/>
          <w:lang w:val="x-none"/>
        </w:rPr>
      </w:pPr>
      <w:bookmarkStart w:id="370" w:name="_Toc469579742"/>
      <w:bookmarkStart w:id="371" w:name="_Toc469932226"/>
      <w:bookmarkStart w:id="372" w:name="_Toc476315911"/>
      <w:bookmarkStart w:id="373" w:name="_Toc476644259"/>
      <w:bookmarkStart w:id="374" w:name="_Toc485039860"/>
      <w:bookmarkStart w:id="375"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370"/>
      <w:bookmarkEnd w:id="371"/>
      <w:bookmarkEnd w:id="372"/>
      <w:bookmarkEnd w:id="373"/>
      <w:bookmarkEnd w:id="374"/>
      <w:bookmarkEnd w:id="375"/>
    </w:p>
    <w:p w14:paraId="335B70A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55FE083E" w14:textId="77777777" w:rsidR="00E82A84" w:rsidRPr="00E82A84" w:rsidRDefault="00E82A84" w:rsidP="00E82A84">
      <w:pPr>
        <w:pStyle w:val="Default"/>
        <w:jc w:val="both"/>
        <w:rPr>
          <w:rFonts w:ascii="Arial" w:hAnsi="Arial" w:cs="Arial"/>
          <w:b/>
          <w:sz w:val="22"/>
          <w:szCs w:val="22"/>
          <w:lang w:val="x-none"/>
        </w:rPr>
      </w:pPr>
    </w:p>
    <w:p w14:paraId="0D8F0E3D" w14:textId="77777777" w:rsidR="00E82A84" w:rsidRPr="00E82A84" w:rsidRDefault="00E82A84" w:rsidP="0067363C">
      <w:pPr>
        <w:pStyle w:val="Default"/>
        <w:keepNext/>
        <w:jc w:val="both"/>
        <w:rPr>
          <w:rFonts w:ascii="Arial" w:hAnsi="Arial" w:cs="Arial"/>
          <w:sz w:val="22"/>
          <w:szCs w:val="22"/>
          <w:lang w:val="x-none"/>
        </w:rPr>
      </w:pPr>
      <w:bookmarkStart w:id="376" w:name="_Toc469579743"/>
      <w:bookmarkStart w:id="377" w:name="_Toc469932227"/>
      <w:bookmarkStart w:id="378" w:name="_Toc476315912"/>
      <w:bookmarkStart w:id="379" w:name="_Toc476644260"/>
      <w:bookmarkStart w:id="380" w:name="_Toc485039861"/>
      <w:bookmarkStart w:id="381"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376"/>
      <w:bookmarkEnd w:id="377"/>
      <w:bookmarkEnd w:id="378"/>
      <w:bookmarkEnd w:id="379"/>
      <w:bookmarkEnd w:id="380"/>
      <w:bookmarkEnd w:id="381"/>
    </w:p>
    <w:p w14:paraId="4421FA3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66894228" w14:textId="77777777" w:rsidR="00E82A84" w:rsidRPr="00E82A84" w:rsidRDefault="00E82A84" w:rsidP="00E82A84">
      <w:pPr>
        <w:pStyle w:val="Default"/>
        <w:jc w:val="both"/>
        <w:rPr>
          <w:rFonts w:ascii="Arial" w:hAnsi="Arial" w:cs="Arial"/>
          <w:sz w:val="22"/>
          <w:szCs w:val="22"/>
          <w:lang w:val="x-none"/>
        </w:rPr>
      </w:pPr>
    </w:p>
    <w:p w14:paraId="3ABBF67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7EBD9D9" w14:textId="77777777" w:rsidR="00E82A84" w:rsidRPr="00E82A84" w:rsidRDefault="00E82A84" w:rsidP="00E82A84">
      <w:pPr>
        <w:pStyle w:val="Default"/>
        <w:jc w:val="both"/>
        <w:rPr>
          <w:rFonts w:ascii="Arial" w:hAnsi="Arial" w:cs="Arial"/>
          <w:sz w:val="22"/>
          <w:szCs w:val="22"/>
          <w:lang w:val="x-none"/>
        </w:rPr>
      </w:pPr>
    </w:p>
    <w:p w14:paraId="0E113B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62E9130" w14:textId="77777777" w:rsidR="00E82A84" w:rsidRPr="00E82A84" w:rsidRDefault="00E82A84" w:rsidP="00E82A84">
      <w:pPr>
        <w:pStyle w:val="Default"/>
        <w:jc w:val="both"/>
        <w:rPr>
          <w:rFonts w:ascii="Arial" w:hAnsi="Arial" w:cs="Arial"/>
          <w:sz w:val="22"/>
          <w:szCs w:val="22"/>
          <w:lang w:val="x-none"/>
        </w:rPr>
      </w:pPr>
    </w:p>
    <w:p w14:paraId="0664A9FF" w14:textId="6C98ED98"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17D773DC" w14:textId="77777777" w:rsidR="00E82A84" w:rsidRPr="00E82A84" w:rsidRDefault="00E82A84" w:rsidP="00E82A84">
      <w:pPr>
        <w:pStyle w:val="Default"/>
        <w:jc w:val="both"/>
        <w:rPr>
          <w:rFonts w:ascii="Arial" w:hAnsi="Arial" w:cs="Arial"/>
          <w:b/>
          <w:sz w:val="22"/>
          <w:szCs w:val="22"/>
          <w:lang w:val="x-none"/>
        </w:rPr>
      </w:pPr>
    </w:p>
    <w:p w14:paraId="3F848DF9" w14:textId="77777777" w:rsidR="00E82A84" w:rsidRPr="00E82A84" w:rsidRDefault="00E82A84" w:rsidP="0067363C">
      <w:pPr>
        <w:pStyle w:val="Default"/>
        <w:keepNext/>
        <w:jc w:val="both"/>
        <w:rPr>
          <w:rFonts w:ascii="Arial" w:hAnsi="Arial" w:cs="Arial"/>
          <w:sz w:val="22"/>
          <w:szCs w:val="22"/>
          <w:lang w:val="x-none"/>
        </w:rPr>
      </w:pPr>
      <w:bookmarkStart w:id="382" w:name="_Toc469579744"/>
      <w:bookmarkStart w:id="383" w:name="_Toc469932228"/>
      <w:bookmarkStart w:id="384" w:name="_Toc476315913"/>
      <w:bookmarkStart w:id="385" w:name="_Toc476644261"/>
      <w:bookmarkStart w:id="386" w:name="_Toc485039862"/>
      <w:bookmarkStart w:id="387"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382"/>
      <w:bookmarkEnd w:id="383"/>
      <w:bookmarkEnd w:id="384"/>
      <w:bookmarkEnd w:id="385"/>
      <w:bookmarkEnd w:id="386"/>
      <w:bookmarkEnd w:id="387"/>
    </w:p>
    <w:p w14:paraId="5B47552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A99E4B9" w14:textId="77777777" w:rsidR="00E82A84" w:rsidRPr="00E82A84" w:rsidRDefault="00E82A84" w:rsidP="00E82A84">
      <w:pPr>
        <w:pStyle w:val="Default"/>
        <w:jc w:val="both"/>
        <w:rPr>
          <w:rFonts w:ascii="Arial" w:hAnsi="Arial" w:cs="Arial"/>
          <w:sz w:val="22"/>
          <w:szCs w:val="22"/>
          <w:lang w:val="x-none"/>
        </w:rPr>
      </w:pPr>
    </w:p>
    <w:p w14:paraId="5CE8723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5C7255C3" w14:textId="77777777" w:rsidR="00E82A84" w:rsidRPr="00E82A84" w:rsidRDefault="00E82A84" w:rsidP="00E82A84">
      <w:pPr>
        <w:pStyle w:val="Default"/>
        <w:jc w:val="both"/>
        <w:rPr>
          <w:rFonts w:ascii="Arial" w:hAnsi="Arial" w:cs="Arial"/>
          <w:b/>
          <w:sz w:val="22"/>
          <w:szCs w:val="22"/>
          <w:lang w:val="x-none"/>
        </w:rPr>
      </w:pPr>
    </w:p>
    <w:p w14:paraId="2950F302" w14:textId="77777777" w:rsidR="00E82A84" w:rsidRPr="00E82A84" w:rsidRDefault="00E82A84" w:rsidP="0067363C">
      <w:pPr>
        <w:pStyle w:val="Default"/>
        <w:keepNext/>
        <w:jc w:val="both"/>
        <w:rPr>
          <w:rFonts w:ascii="Arial" w:hAnsi="Arial" w:cs="Arial"/>
          <w:sz w:val="22"/>
          <w:szCs w:val="22"/>
          <w:lang w:val="x-none"/>
        </w:rPr>
      </w:pPr>
      <w:bookmarkStart w:id="388" w:name="_Toc469579745"/>
      <w:bookmarkStart w:id="389" w:name="_Toc469932229"/>
      <w:bookmarkStart w:id="390" w:name="_Toc476315914"/>
      <w:bookmarkStart w:id="391" w:name="_Toc476644262"/>
      <w:bookmarkStart w:id="392" w:name="_Toc485039863"/>
      <w:bookmarkStart w:id="393"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388"/>
      <w:bookmarkEnd w:id="389"/>
      <w:bookmarkEnd w:id="390"/>
      <w:bookmarkEnd w:id="391"/>
      <w:bookmarkEnd w:id="392"/>
      <w:bookmarkEnd w:id="393"/>
    </w:p>
    <w:p w14:paraId="7902B2BA" w14:textId="43445155"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EA39D79" w14:textId="77777777" w:rsidR="00E82A84" w:rsidRPr="00E82A84" w:rsidRDefault="00E82A84" w:rsidP="00E82A84">
      <w:pPr>
        <w:pStyle w:val="Default"/>
        <w:jc w:val="both"/>
        <w:rPr>
          <w:rFonts w:ascii="Arial" w:hAnsi="Arial" w:cs="Arial"/>
          <w:b/>
          <w:bCs/>
          <w:sz w:val="22"/>
          <w:szCs w:val="22"/>
          <w:lang w:val="x-none"/>
        </w:rPr>
      </w:pPr>
    </w:p>
    <w:p w14:paraId="45DD1C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4E8EAF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52ECFAEF" w14:textId="77777777" w:rsidR="00E82A84" w:rsidRPr="00E82A84" w:rsidRDefault="00E82A84" w:rsidP="00E82A84">
      <w:pPr>
        <w:pStyle w:val="Default"/>
        <w:jc w:val="both"/>
        <w:rPr>
          <w:rFonts w:ascii="Arial" w:hAnsi="Arial" w:cs="Arial"/>
          <w:b/>
          <w:sz w:val="22"/>
          <w:szCs w:val="22"/>
          <w:lang w:val="x-none"/>
        </w:rPr>
      </w:pPr>
    </w:p>
    <w:p w14:paraId="686372D8" w14:textId="77777777" w:rsidR="00E82A84" w:rsidRPr="00E82A84" w:rsidRDefault="00E82A84" w:rsidP="0067363C">
      <w:pPr>
        <w:pStyle w:val="Default"/>
        <w:keepNext/>
        <w:jc w:val="both"/>
        <w:rPr>
          <w:rFonts w:ascii="Arial" w:hAnsi="Arial" w:cs="Arial"/>
          <w:sz w:val="22"/>
          <w:szCs w:val="22"/>
          <w:lang w:val="x-none"/>
        </w:rPr>
      </w:pPr>
      <w:bookmarkStart w:id="394" w:name="_Toc469579746"/>
      <w:bookmarkStart w:id="395" w:name="_Toc469932230"/>
      <w:bookmarkStart w:id="396" w:name="_Toc476315915"/>
      <w:bookmarkStart w:id="397" w:name="_Toc476644263"/>
      <w:bookmarkStart w:id="398" w:name="_Toc485039864"/>
      <w:bookmarkStart w:id="399"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394"/>
      <w:bookmarkEnd w:id="395"/>
      <w:bookmarkEnd w:id="396"/>
      <w:bookmarkEnd w:id="397"/>
      <w:bookmarkEnd w:id="398"/>
      <w:bookmarkEnd w:id="399"/>
    </w:p>
    <w:p w14:paraId="4A39C85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25C8C0AD" w14:textId="77777777" w:rsidR="00E82A84" w:rsidRPr="00E82A84" w:rsidRDefault="00E82A84" w:rsidP="00E82A84">
      <w:pPr>
        <w:pStyle w:val="Default"/>
        <w:jc w:val="both"/>
        <w:rPr>
          <w:rFonts w:ascii="Arial" w:hAnsi="Arial" w:cs="Arial"/>
          <w:b/>
          <w:sz w:val="22"/>
          <w:szCs w:val="22"/>
          <w:lang w:val="x-none"/>
        </w:rPr>
      </w:pPr>
    </w:p>
    <w:p w14:paraId="2194705C" w14:textId="77777777" w:rsidR="00E82A84" w:rsidRPr="00E82A84" w:rsidRDefault="00E82A84" w:rsidP="0067363C">
      <w:pPr>
        <w:pStyle w:val="Default"/>
        <w:keepNext/>
        <w:jc w:val="both"/>
        <w:rPr>
          <w:rFonts w:ascii="Arial" w:hAnsi="Arial" w:cs="Arial"/>
          <w:b/>
          <w:sz w:val="22"/>
          <w:szCs w:val="22"/>
          <w:lang w:val="x-none"/>
        </w:rPr>
      </w:pPr>
      <w:bookmarkStart w:id="400" w:name="_Toc469579747"/>
      <w:bookmarkStart w:id="401" w:name="_Toc469932231"/>
      <w:bookmarkStart w:id="402" w:name="_Toc476315916"/>
      <w:bookmarkStart w:id="403" w:name="_Toc476644264"/>
      <w:bookmarkStart w:id="404" w:name="_Toc485039865"/>
      <w:bookmarkStart w:id="405"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400"/>
      <w:bookmarkEnd w:id="401"/>
      <w:bookmarkEnd w:id="402"/>
      <w:bookmarkEnd w:id="403"/>
      <w:bookmarkEnd w:id="404"/>
      <w:bookmarkEnd w:id="405"/>
    </w:p>
    <w:p w14:paraId="56A7462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6A3AF9A4" w14:textId="77777777" w:rsidR="00E82A84" w:rsidRPr="00E82A84" w:rsidRDefault="00E82A84" w:rsidP="00E82A84">
      <w:pPr>
        <w:pStyle w:val="Default"/>
        <w:jc w:val="both"/>
        <w:rPr>
          <w:rFonts w:ascii="Arial" w:hAnsi="Arial" w:cs="Arial"/>
          <w:sz w:val="22"/>
          <w:szCs w:val="22"/>
          <w:lang w:val="x-none"/>
        </w:rPr>
      </w:pPr>
    </w:p>
    <w:p w14:paraId="7388009C" w14:textId="77777777" w:rsidR="00E82A84" w:rsidRPr="00E82A84" w:rsidRDefault="00E82A84" w:rsidP="007627E4">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438C606D" w14:textId="77777777" w:rsidR="00E82A84" w:rsidRPr="00E82A84" w:rsidRDefault="00E82A84" w:rsidP="007627E4">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B5C03E5" w14:textId="77777777" w:rsidR="00E82A84" w:rsidRPr="00E82A84" w:rsidRDefault="00E82A84" w:rsidP="007627E4">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140E6147" w14:textId="77777777" w:rsidR="00E82A84" w:rsidRPr="00E82A84" w:rsidRDefault="00E82A84" w:rsidP="007627E4">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6B6A8A7" w14:textId="77777777" w:rsidR="00E82A84" w:rsidRPr="00E82A84" w:rsidRDefault="00E82A84" w:rsidP="007627E4">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870C990" w14:textId="77777777" w:rsidR="00E82A84" w:rsidRPr="00E82A84" w:rsidRDefault="00E82A84" w:rsidP="007627E4">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09F16A50" w14:textId="77777777" w:rsidR="00E82A84" w:rsidRPr="00E82A84" w:rsidRDefault="00E82A84" w:rsidP="007627E4">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14:paraId="0D88401B" w14:textId="77777777" w:rsidR="00E82A84" w:rsidRPr="00E82A84" w:rsidRDefault="00E82A84" w:rsidP="007627E4">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3F0FF266" w14:textId="77777777" w:rsidR="00E82A84" w:rsidRPr="00E82A84" w:rsidRDefault="00E82A84" w:rsidP="00E82A84">
      <w:pPr>
        <w:pStyle w:val="Default"/>
        <w:jc w:val="both"/>
        <w:rPr>
          <w:rFonts w:ascii="Arial" w:hAnsi="Arial" w:cs="Arial"/>
          <w:sz w:val="22"/>
          <w:szCs w:val="22"/>
          <w:lang w:val="x-none"/>
        </w:rPr>
      </w:pPr>
    </w:p>
    <w:p w14:paraId="61D2FB6F" w14:textId="77777777" w:rsidR="00E82A84" w:rsidRPr="00E82A84" w:rsidRDefault="00E82A84" w:rsidP="0067363C">
      <w:pPr>
        <w:pStyle w:val="Default"/>
        <w:keepNext/>
        <w:jc w:val="both"/>
        <w:rPr>
          <w:rFonts w:ascii="Arial" w:hAnsi="Arial" w:cs="Arial"/>
          <w:sz w:val="22"/>
          <w:szCs w:val="22"/>
          <w:lang w:val="x-none"/>
        </w:rPr>
      </w:pPr>
      <w:bookmarkStart w:id="406" w:name="_Toc469579748"/>
      <w:bookmarkStart w:id="407" w:name="_Toc469932232"/>
      <w:bookmarkStart w:id="408" w:name="_Toc476315917"/>
      <w:bookmarkStart w:id="409" w:name="_Toc476644265"/>
      <w:bookmarkStart w:id="410" w:name="_Toc485039866"/>
      <w:bookmarkStart w:id="411"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406"/>
      <w:bookmarkEnd w:id="407"/>
      <w:bookmarkEnd w:id="408"/>
      <w:bookmarkEnd w:id="409"/>
      <w:bookmarkEnd w:id="410"/>
      <w:bookmarkEnd w:id="411"/>
    </w:p>
    <w:p w14:paraId="7604BC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3"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2ED35D27" w14:textId="77777777" w:rsidR="00E82A84" w:rsidRPr="00E82A84" w:rsidRDefault="00E82A84" w:rsidP="00E82A84">
      <w:pPr>
        <w:pStyle w:val="Default"/>
        <w:jc w:val="both"/>
        <w:rPr>
          <w:rFonts w:ascii="Arial" w:hAnsi="Arial" w:cs="Arial"/>
          <w:b/>
          <w:sz w:val="22"/>
          <w:szCs w:val="22"/>
          <w:lang w:val="x-none"/>
        </w:rPr>
      </w:pPr>
    </w:p>
    <w:p w14:paraId="7DA964D3" w14:textId="77777777" w:rsidR="00E82A84" w:rsidRPr="00E82A84" w:rsidRDefault="00E82A84" w:rsidP="0067363C">
      <w:pPr>
        <w:pStyle w:val="Default"/>
        <w:keepNext/>
        <w:jc w:val="both"/>
        <w:rPr>
          <w:rFonts w:ascii="Arial" w:hAnsi="Arial" w:cs="Arial"/>
          <w:sz w:val="22"/>
          <w:szCs w:val="22"/>
          <w:lang w:val="x-none"/>
        </w:rPr>
      </w:pPr>
      <w:bookmarkStart w:id="412" w:name="_Toc469579749"/>
      <w:bookmarkStart w:id="413" w:name="_Toc469932233"/>
      <w:bookmarkStart w:id="414" w:name="_Toc476315918"/>
      <w:bookmarkStart w:id="415" w:name="_Toc476644266"/>
      <w:bookmarkStart w:id="416" w:name="_Toc485039867"/>
      <w:bookmarkStart w:id="417"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412"/>
      <w:bookmarkEnd w:id="413"/>
      <w:bookmarkEnd w:id="414"/>
      <w:bookmarkEnd w:id="415"/>
      <w:bookmarkEnd w:id="416"/>
      <w:bookmarkEnd w:id="417"/>
    </w:p>
    <w:p w14:paraId="59041E71"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0E10A7C6" w14:textId="77777777" w:rsidR="0045527D" w:rsidRPr="00851065" w:rsidRDefault="0045527D" w:rsidP="0045527D"/>
    <w:p w14:paraId="30011ECA"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606E647" w14:textId="77777777" w:rsidR="0045527D" w:rsidRPr="00063E17" w:rsidRDefault="0045527D" w:rsidP="0045527D">
      <w:r w:rsidRPr="00063E17">
        <w:t xml:space="preserve"> </w:t>
      </w:r>
    </w:p>
    <w:p w14:paraId="41BD02CA"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0B20E6CA" w14:textId="77777777" w:rsidR="0045527D" w:rsidRPr="00063E17" w:rsidRDefault="0045527D" w:rsidP="0045527D"/>
    <w:p w14:paraId="084279FA" w14:textId="3426E16B"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3546B">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94E0DD6" w14:textId="77777777" w:rsidR="0045527D" w:rsidRPr="00063E17" w:rsidRDefault="0045527D" w:rsidP="0045527D"/>
    <w:p w14:paraId="4275B66A"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8E3DB19" w14:textId="77777777" w:rsidR="0045527D" w:rsidRPr="00063E17" w:rsidRDefault="0045527D" w:rsidP="0045527D"/>
    <w:p w14:paraId="185918B7"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D15D4A9" w14:textId="77777777" w:rsidR="0045527D" w:rsidRPr="00063E17" w:rsidRDefault="0045527D" w:rsidP="0045527D">
      <w:r w:rsidRPr="00063E17">
        <w:t xml:space="preserve"> </w:t>
      </w:r>
    </w:p>
    <w:p w14:paraId="398C295E" w14:textId="77777777"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2B03A0E" w14:textId="77777777" w:rsidR="00E82A84" w:rsidRPr="00E82A84" w:rsidRDefault="00E82A84" w:rsidP="00E82A84">
      <w:pPr>
        <w:pStyle w:val="Default"/>
        <w:jc w:val="both"/>
        <w:rPr>
          <w:rFonts w:ascii="Arial" w:hAnsi="Arial" w:cs="Arial"/>
          <w:sz w:val="22"/>
          <w:szCs w:val="22"/>
          <w:lang w:val="x-none"/>
        </w:rPr>
      </w:pPr>
    </w:p>
    <w:p w14:paraId="2DB00560" w14:textId="77777777" w:rsidR="00E82A84" w:rsidRPr="00E82A84" w:rsidRDefault="00E82A84" w:rsidP="0067363C">
      <w:pPr>
        <w:pStyle w:val="Default"/>
        <w:keepNext/>
        <w:jc w:val="both"/>
        <w:rPr>
          <w:rFonts w:ascii="Arial" w:hAnsi="Arial" w:cs="Arial"/>
          <w:b/>
          <w:sz w:val="22"/>
          <w:szCs w:val="22"/>
          <w:lang w:val="x-none"/>
        </w:rPr>
      </w:pPr>
      <w:bookmarkStart w:id="418" w:name="_Toc469579750"/>
      <w:bookmarkStart w:id="419" w:name="_Toc469932234"/>
      <w:bookmarkStart w:id="420" w:name="_Toc476315919"/>
      <w:bookmarkStart w:id="421" w:name="_Toc476644267"/>
      <w:bookmarkStart w:id="422" w:name="_Toc485039868"/>
      <w:bookmarkStart w:id="423"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418"/>
      <w:bookmarkEnd w:id="419"/>
      <w:bookmarkEnd w:id="420"/>
      <w:bookmarkEnd w:id="421"/>
      <w:bookmarkEnd w:id="422"/>
      <w:bookmarkEnd w:id="423"/>
    </w:p>
    <w:p w14:paraId="54CB08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C24DF4E" w14:textId="77777777" w:rsidR="006174DE" w:rsidRDefault="006174DE" w:rsidP="00E82A84">
      <w:pPr>
        <w:pStyle w:val="Default"/>
        <w:jc w:val="both"/>
        <w:rPr>
          <w:rFonts w:ascii="Arial" w:hAnsi="Arial" w:cs="Arial"/>
          <w:sz w:val="22"/>
          <w:szCs w:val="22"/>
          <w:lang w:val="x-none"/>
        </w:rPr>
      </w:pPr>
    </w:p>
    <w:p w14:paraId="7D975D7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32E8BB67" w14:textId="77777777" w:rsidR="00E82A84" w:rsidRPr="00E82A84" w:rsidRDefault="00E82A84" w:rsidP="00E82A84">
      <w:pPr>
        <w:pStyle w:val="Default"/>
        <w:jc w:val="both"/>
        <w:rPr>
          <w:rFonts w:ascii="Arial" w:hAnsi="Arial" w:cs="Arial"/>
          <w:b/>
          <w:sz w:val="22"/>
          <w:szCs w:val="22"/>
          <w:lang w:val="x-none"/>
        </w:rPr>
      </w:pPr>
    </w:p>
    <w:p w14:paraId="256A21EE" w14:textId="77777777" w:rsidR="00E82A84" w:rsidRPr="00E82A84" w:rsidRDefault="00E82A84" w:rsidP="0067363C">
      <w:pPr>
        <w:pStyle w:val="Default"/>
        <w:keepNext/>
        <w:jc w:val="both"/>
        <w:rPr>
          <w:rFonts w:ascii="Arial" w:hAnsi="Arial" w:cs="Arial"/>
          <w:b/>
          <w:bCs/>
          <w:sz w:val="22"/>
          <w:szCs w:val="22"/>
          <w:u w:val="single"/>
          <w:lang w:val="x-none"/>
        </w:rPr>
      </w:pPr>
      <w:bookmarkStart w:id="424" w:name="_Toc469579751"/>
      <w:bookmarkStart w:id="425" w:name="_Toc469932235"/>
      <w:bookmarkStart w:id="426" w:name="_Toc476315920"/>
      <w:bookmarkStart w:id="427" w:name="_Toc476644268"/>
      <w:bookmarkStart w:id="428" w:name="_Toc485039869"/>
      <w:bookmarkStart w:id="429"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424"/>
      <w:bookmarkEnd w:id="425"/>
      <w:bookmarkEnd w:id="426"/>
      <w:bookmarkEnd w:id="427"/>
      <w:bookmarkEnd w:id="428"/>
      <w:bookmarkEnd w:id="429"/>
    </w:p>
    <w:p w14:paraId="73A4742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070A2F48" w14:textId="77777777" w:rsidR="00E82A84" w:rsidRPr="00E82A84" w:rsidRDefault="00E82A84" w:rsidP="00E82A84">
      <w:pPr>
        <w:pStyle w:val="Default"/>
        <w:jc w:val="both"/>
        <w:rPr>
          <w:rFonts w:ascii="Arial" w:hAnsi="Arial" w:cs="Arial"/>
          <w:b/>
          <w:sz w:val="22"/>
          <w:szCs w:val="22"/>
          <w:lang w:val="x-none"/>
        </w:rPr>
      </w:pPr>
    </w:p>
    <w:p w14:paraId="2CC4888B" w14:textId="77777777" w:rsidR="00E82A84" w:rsidRPr="00E82A84" w:rsidRDefault="00E82A84" w:rsidP="0067363C">
      <w:pPr>
        <w:pStyle w:val="Default"/>
        <w:keepNext/>
        <w:jc w:val="both"/>
        <w:rPr>
          <w:rFonts w:ascii="Arial" w:hAnsi="Arial" w:cs="Arial"/>
          <w:sz w:val="22"/>
          <w:szCs w:val="22"/>
          <w:lang w:val="x-none"/>
        </w:rPr>
      </w:pPr>
      <w:bookmarkStart w:id="430" w:name="_Toc469579752"/>
      <w:bookmarkStart w:id="431" w:name="_Toc469932236"/>
      <w:bookmarkStart w:id="432" w:name="_Toc476315921"/>
      <w:bookmarkStart w:id="433" w:name="_Toc476644269"/>
      <w:bookmarkStart w:id="434" w:name="_Toc485039870"/>
      <w:bookmarkStart w:id="435"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430"/>
      <w:bookmarkEnd w:id="431"/>
      <w:bookmarkEnd w:id="432"/>
      <w:bookmarkEnd w:id="433"/>
      <w:bookmarkEnd w:id="434"/>
      <w:bookmarkEnd w:id="435"/>
    </w:p>
    <w:p w14:paraId="0AB6F67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81B09E1" w14:textId="77777777" w:rsidR="00E82A84" w:rsidRPr="00E82A84" w:rsidRDefault="00E82A84" w:rsidP="00E82A84">
      <w:pPr>
        <w:pStyle w:val="Default"/>
        <w:jc w:val="both"/>
        <w:rPr>
          <w:rFonts w:ascii="Arial" w:hAnsi="Arial" w:cs="Arial"/>
          <w:b/>
          <w:bCs/>
          <w:sz w:val="22"/>
          <w:szCs w:val="22"/>
          <w:u w:val="single"/>
          <w:lang w:val="x-none"/>
        </w:rPr>
      </w:pPr>
    </w:p>
    <w:p w14:paraId="3056C8DE" w14:textId="77777777" w:rsidR="00E82A84" w:rsidRPr="00E82A84" w:rsidRDefault="00E82A84" w:rsidP="0067363C">
      <w:pPr>
        <w:pStyle w:val="Default"/>
        <w:keepNext/>
        <w:jc w:val="both"/>
        <w:rPr>
          <w:rFonts w:ascii="Arial" w:hAnsi="Arial" w:cs="Arial"/>
          <w:bCs/>
          <w:sz w:val="22"/>
          <w:szCs w:val="22"/>
          <w:lang w:val="x-none"/>
        </w:rPr>
      </w:pPr>
      <w:bookmarkStart w:id="436" w:name="_Toc485039871"/>
      <w:bookmarkStart w:id="437"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436"/>
      <w:bookmarkEnd w:id="437"/>
    </w:p>
    <w:p w14:paraId="0C64B51C"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E849917" w14:textId="77777777" w:rsidR="00E82A84" w:rsidRPr="00E82A84" w:rsidRDefault="00E82A84" w:rsidP="00E82A84">
      <w:pPr>
        <w:pStyle w:val="Default"/>
        <w:jc w:val="both"/>
        <w:rPr>
          <w:rFonts w:ascii="Arial" w:hAnsi="Arial" w:cs="Arial"/>
          <w:sz w:val="22"/>
          <w:szCs w:val="22"/>
          <w:lang w:val="x-none"/>
        </w:rPr>
      </w:pPr>
    </w:p>
    <w:p w14:paraId="0FF1B763" w14:textId="77777777" w:rsidR="00E82A84" w:rsidRPr="00E82A84" w:rsidRDefault="00E82A84" w:rsidP="0067363C">
      <w:pPr>
        <w:pStyle w:val="Default"/>
        <w:keepNext/>
        <w:jc w:val="both"/>
        <w:rPr>
          <w:rFonts w:ascii="Arial" w:hAnsi="Arial" w:cs="Arial"/>
          <w:sz w:val="22"/>
          <w:szCs w:val="22"/>
          <w:lang w:val="x-none"/>
        </w:rPr>
      </w:pPr>
      <w:bookmarkStart w:id="438" w:name="_Toc485039872"/>
      <w:bookmarkStart w:id="439"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438"/>
      <w:bookmarkEnd w:id="439"/>
      <w:r w:rsidRPr="00E82A84">
        <w:rPr>
          <w:rFonts w:ascii="Arial" w:hAnsi="Arial" w:cs="Arial"/>
          <w:b/>
          <w:bCs/>
          <w:sz w:val="22"/>
          <w:szCs w:val="22"/>
          <w:u w:val="single"/>
          <w:lang w:val="x-none"/>
        </w:rPr>
        <w:t xml:space="preserve"> </w:t>
      </w:r>
    </w:p>
    <w:p w14:paraId="47151500" w14:textId="77777777" w:rsidR="00E82A84" w:rsidRPr="00E82A84" w:rsidRDefault="00E82A84" w:rsidP="0067363C">
      <w:pPr>
        <w:pStyle w:val="Default"/>
        <w:keepNext/>
        <w:jc w:val="both"/>
        <w:rPr>
          <w:rFonts w:ascii="Arial" w:hAnsi="Arial" w:cs="Arial"/>
          <w:b/>
          <w:sz w:val="22"/>
          <w:szCs w:val="22"/>
          <w:lang w:val="x-none"/>
        </w:rPr>
      </w:pPr>
    </w:p>
    <w:p w14:paraId="0ED37825" w14:textId="77777777" w:rsidR="00E82A84" w:rsidRPr="00E82A84" w:rsidRDefault="00E82A84" w:rsidP="0067363C">
      <w:pPr>
        <w:pStyle w:val="Default"/>
        <w:keepNext/>
        <w:jc w:val="both"/>
        <w:rPr>
          <w:rFonts w:ascii="Arial" w:hAnsi="Arial" w:cs="Arial"/>
          <w:b/>
          <w:bCs/>
          <w:sz w:val="22"/>
          <w:szCs w:val="22"/>
          <w:u w:val="single"/>
          <w:lang w:val="x-none"/>
        </w:rPr>
      </w:pPr>
      <w:bookmarkStart w:id="440" w:name="_Toc485039873"/>
      <w:bookmarkStart w:id="441"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440"/>
      <w:bookmarkEnd w:id="441"/>
    </w:p>
    <w:p w14:paraId="61B4E0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312D69E" w14:textId="77777777" w:rsidR="00E82A84" w:rsidRPr="00E82A84" w:rsidRDefault="00E82A84" w:rsidP="00E82A84">
      <w:pPr>
        <w:pStyle w:val="Default"/>
        <w:jc w:val="both"/>
        <w:rPr>
          <w:rFonts w:ascii="Arial" w:hAnsi="Arial" w:cs="Arial"/>
          <w:b/>
          <w:sz w:val="22"/>
          <w:szCs w:val="22"/>
          <w:lang w:val="x-none"/>
        </w:rPr>
      </w:pPr>
    </w:p>
    <w:p w14:paraId="34C05280" w14:textId="77777777" w:rsidR="00E82A84" w:rsidRPr="00E82A84" w:rsidRDefault="00E82A84" w:rsidP="0067363C">
      <w:pPr>
        <w:pStyle w:val="Default"/>
        <w:keepNext/>
        <w:jc w:val="both"/>
        <w:rPr>
          <w:rFonts w:ascii="Arial" w:hAnsi="Arial" w:cs="Arial"/>
          <w:b/>
          <w:bCs/>
          <w:sz w:val="22"/>
          <w:szCs w:val="22"/>
          <w:u w:val="single"/>
          <w:lang w:val="x-none"/>
        </w:rPr>
      </w:pPr>
      <w:bookmarkStart w:id="442" w:name="_Toc485039874"/>
      <w:bookmarkStart w:id="443"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442"/>
      <w:bookmarkEnd w:id="443"/>
    </w:p>
    <w:p w14:paraId="5129CFF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4C1B296A" w14:textId="77777777" w:rsidR="00E82A84" w:rsidRDefault="00E82A84" w:rsidP="00E82A84">
      <w:pPr>
        <w:pStyle w:val="Default"/>
        <w:jc w:val="both"/>
        <w:rPr>
          <w:rFonts w:ascii="Arial" w:hAnsi="Arial" w:cs="Arial"/>
          <w:b/>
          <w:sz w:val="22"/>
          <w:szCs w:val="22"/>
          <w:lang w:val="x-none"/>
        </w:rPr>
      </w:pPr>
    </w:p>
    <w:p w14:paraId="32C7D363" w14:textId="77777777" w:rsidR="00E05407" w:rsidRPr="00E82A84" w:rsidRDefault="00E05407" w:rsidP="00E82A84">
      <w:pPr>
        <w:pStyle w:val="Default"/>
        <w:jc w:val="both"/>
        <w:rPr>
          <w:rFonts w:ascii="Arial" w:hAnsi="Arial" w:cs="Arial"/>
          <w:b/>
          <w:sz w:val="22"/>
          <w:szCs w:val="22"/>
          <w:lang w:val="x-none"/>
        </w:rPr>
      </w:pPr>
    </w:p>
    <w:p w14:paraId="4910B1AE" w14:textId="77777777" w:rsidR="00E82A84" w:rsidRPr="00E82A84" w:rsidRDefault="00E82A84" w:rsidP="0067363C">
      <w:pPr>
        <w:pStyle w:val="Default"/>
        <w:keepNext/>
        <w:jc w:val="both"/>
        <w:rPr>
          <w:rFonts w:ascii="Arial" w:hAnsi="Arial" w:cs="Arial"/>
          <w:b/>
          <w:bCs/>
          <w:sz w:val="22"/>
          <w:szCs w:val="22"/>
          <w:u w:val="single"/>
          <w:lang w:val="x-none"/>
        </w:rPr>
      </w:pPr>
      <w:bookmarkStart w:id="444" w:name="_Toc485039875"/>
      <w:bookmarkStart w:id="445" w:name="_Toc485041291"/>
      <w:r w:rsidRPr="00E82A84">
        <w:rPr>
          <w:rFonts w:ascii="Arial" w:hAnsi="Arial" w:cs="Arial"/>
          <w:b/>
          <w:bCs/>
          <w:sz w:val="22"/>
          <w:szCs w:val="22"/>
          <w:u w:val="single"/>
          <w:lang w:val="x-none"/>
        </w:rPr>
        <w:lastRenderedPageBreak/>
        <w:t>3.3</w:t>
      </w:r>
      <w:r w:rsidRPr="00E82A84">
        <w:rPr>
          <w:rFonts w:ascii="Arial" w:hAnsi="Arial" w:cs="Arial"/>
          <w:b/>
          <w:bCs/>
          <w:sz w:val="22"/>
          <w:szCs w:val="22"/>
          <w:u w:val="single"/>
          <w:lang w:val="x-none"/>
        </w:rPr>
        <w:tab/>
        <w:t>PUBLIC WORKS CONTRACT - ADDITIONAL AFFIRMATIVE ACTION REQUIREMENTS</w:t>
      </w:r>
      <w:bookmarkEnd w:id="444"/>
      <w:bookmarkEnd w:id="445"/>
    </w:p>
    <w:p w14:paraId="207D48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015F1CEC" w14:textId="77777777" w:rsidR="00E82A84" w:rsidRPr="00E82A84" w:rsidRDefault="00E82A84" w:rsidP="00E82A84">
      <w:pPr>
        <w:pStyle w:val="Default"/>
        <w:jc w:val="both"/>
        <w:rPr>
          <w:rFonts w:ascii="Arial" w:hAnsi="Arial" w:cs="Arial"/>
          <w:sz w:val="22"/>
          <w:szCs w:val="22"/>
          <w:u w:val="single"/>
          <w:lang w:val="x-none"/>
        </w:rPr>
      </w:pPr>
    </w:p>
    <w:p w14:paraId="38E5368B" w14:textId="77777777" w:rsidR="00E82A84" w:rsidRPr="00E82A84" w:rsidRDefault="00E82A84" w:rsidP="007627E4">
      <w:pPr>
        <w:pStyle w:val="Default"/>
        <w:numPr>
          <w:ilvl w:val="0"/>
          <w:numId w:val="45"/>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C6A3DCD" w14:textId="77777777" w:rsidR="00E82A84" w:rsidRPr="00E82A84" w:rsidRDefault="00E82A84" w:rsidP="00595C35">
      <w:pPr>
        <w:pStyle w:val="Default"/>
        <w:ind w:left="720" w:hanging="360"/>
        <w:jc w:val="both"/>
        <w:rPr>
          <w:rFonts w:ascii="Arial" w:hAnsi="Arial" w:cs="Arial"/>
          <w:iCs/>
          <w:sz w:val="22"/>
          <w:szCs w:val="22"/>
          <w:lang w:val="x-none"/>
        </w:rPr>
      </w:pPr>
    </w:p>
    <w:p w14:paraId="32231277" w14:textId="77777777" w:rsidR="0045527D" w:rsidRDefault="0045527D" w:rsidP="007627E4">
      <w:pPr>
        <w:pStyle w:val="ListParagraph"/>
        <w:numPr>
          <w:ilvl w:val="0"/>
          <w:numId w:val="45"/>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22B87D2" w14:textId="77777777" w:rsidR="00E82A84" w:rsidRPr="00E82A84" w:rsidRDefault="00E82A84" w:rsidP="00595C35">
      <w:pPr>
        <w:pStyle w:val="Default"/>
        <w:ind w:left="720" w:hanging="360"/>
        <w:jc w:val="both"/>
        <w:rPr>
          <w:rFonts w:ascii="Arial" w:hAnsi="Arial" w:cs="Arial"/>
          <w:iCs/>
          <w:sz w:val="22"/>
          <w:szCs w:val="22"/>
          <w:lang w:val="x-none"/>
        </w:rPr>
      </w:pPr>
    </w:p>
    <w:p w14:paraId="3B066B37" w14:textId="77777777" w:rsidR="00E82A84" w:rsidRPr="00E82A84" w:rsidRDefault="00E82A84" w:rsidP="007627E4">
      <w:pPr>
        <w:pStyle w:val="Default"/>
        <w:numPr>
          <w:ilvl w:val="0"/>
          <w:numId w:val="45"/>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04BF45A" w14:textId="77777777" w:rsidR="00E82A84" w:rsidRPr="00E82A84" w:rsidRDefault="00E82A84" w:rsidP="00595C35">
      <w:pPr>
        <w:pStyle w:val="Default"/>
        <w:ind w:left="720" w:hanging="360"/>
        <w:jc w:val="both"/>
        <w:rPr>
          <w:rFonts w:ascii="Arial" w:hAnsi="Arial" w:cs="Arial"/>
          <w:iCs/>
          <w:sz w:val="22"/>
          <w:szCs w:val="22"/>
          <w:lang w:val="x-none"/>
        </w:rPr>
      </w:pPr>
    </w:p>
    <w:p w14:paraId="7CE9CC3A" w14:textId="77777777" w:rsidR="00E82A84" w:rsidRPr="00E82A84" w:rsidRDefault="00E82A84" w:rsidP="007627E4">
      <w:pPr>
        <w:pStyle w:val="Default"/>
        <w:numPr>
          <w:ilvl w:val="0"/>
          <w:numId w:val="45"/>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04CBB5E" w14:textId="77777777" w:rsidR="00E82A84" w:rsidRPr="00E82A84" w:rsidRDefault="00E82A84" w:rsidP="00E82A84">
      <w:pPr>
        <w:pStyle w:val="Default"/>
        <w:jc w:val="both"/>
        <w:rPr>
          <w:rFonts w:ascii="Arial" w:hAnsi="Arial" w:cs="Arial"/>
          <w:sz w:val="22"/>
          <w:szCs w:val="22"/>
          <w:u w:val="single"/>
          <w:lang w:val="x-none"/>
        </w:rPr>
      </w:pPr>
    </w:p>
    <w:p w14:paraId="0ABCD56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09537224" w14:textId="77777777" w:rsidR="00E82A84" w:rsidRPr="00E82A84" w:rsidRDefault="00E82A84" w:rsidP="00E82A84">
      <w:pPr>
        <w:pStyle w:val="Default"/>
        <w:jc w:val="both"/>
        <w:rPr>
          <w:rFonts w:ascii="Arial" w:hAnsi="Arial" w:cs="Arial"/>
          <w:sz w:val="22"/>
          <w:szCs w:val="22"/>
          <w:lang w:val="x-none"/>
        </w:rPr>
      </w:pPr>
    </w:p>
    <w:p w14:paraId="614E7883" w14:textId="77777777" w:rsidR="00E82A84" w:rsidRPr="00E82A84" w:rsidRDefault="00E82A84" w:rsidP="007627E4">
      <w:pPr>
        <w:pStyle w:val="Default"/>
        <w:numPr>
          <w:ilvl w:val="0"/>
          <w:numId w:val="51"/>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A722497" w14:textId="77777777" w:rsidR="00E82A84" w:rsidRPr="00E82A84" w:rsidRDefault="00E82A84" w:rsidP="00595C35">
      <w:pPr>
        <w:pStyle w:val="Default"/>
        <w:ind w:left="720" w:hanging="360"/>
        <w:jc w:val="both"/>
        <w:rPr>
          <w:rFonts w:ascii="Arial" w:hAnsi="Arial" w:cs="Arial"/>
          <w:sz w:val="22"/>
          <w:szCs w:val="22"/>
          <w:lang w:val="x-none"/>
        </w:rPr>
      </w:pPr>
    </w:p>
    <w:p w14:paraId="27F27705" w14:textId="77777777" w:rsidR="00E82A84" w:rsidRPr="00E82A84" w:rsidRDefault="00E82A84" w:rsidP="007627E4">
      <w:pPr>
        <w:pStyle w:val="Default"/>
        <w:numPr>
          <w:ilvl w:val="0"/>
          <w:numId w:val="51"/>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BCCBD35" w14:textId="77777777" w:rsidR="00E82A84" w:rsidRPr="00E82A84" w:rsidRDefault="00E82A84" w:rsidP="00595C35">
      <w:pPr>
        <w:pStyle w:val="Default"/>
        <w:ind w:left="720" w:hanging="360"/>
        <w:jc w:val="both"/>
        <w:rPr>
          <w:rFonts w:ascii="Arial" w:hAnsi="Arial" w:cs="Arial"/>
          <w:sz w:val="22"/>
          <w:szCs w:val="22"/>
          <w:lang w:val="x-none"/>
        </w:rPr>
      </w:pPr>
    </w:p>
    <w:p w14:paraId="18834B2F" w14:textId="77777777" w:rsidR="00E82A84" w:rsidRPr="00E82A84" w:rsidRDefault="00E82A84" w:rsidP="007627E4">
      <w:pPr>
        <w:pStyle w:val="Default"/>
        <w:numPr>
          <w:ilvl w:val="0"/>
          <w:numId w:val="51"/>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w:t>
      </w:r>
      <w:r w:rsidRPr="00E82A84">
        <w:rPr>
          <w:rFonts w:ascii="Arial" w:hAnsi="Arial" w:cs="Arial"/>
          <w:sz w:val="22"/>
          <w:szCs w:val="22"/>
          <w:lang w:val="x-none"/>
        </w:rPr>
        <w:lastRenderedPageBreak/>
        <w:t xml:space="preserve">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7FE81500" w14:textId="77777777" w:rsidR="00E82A84" w:rsidRPr="00E82A84" w:rsidRDefault="00E82A84" w:rsidP="00E82A84">
      <w:pPr>
        <w:pStyle w:val="Default"/>
        <w:jc w:val="both"/>
        <w:rPr>
          <w:rFonts w:ascii="Arial" w:hAnsi="Arial" w:cs="Arial"/>
          <w:sz w:val="22"/>
          <w:szCs w:val="22"/>
          <w:lang w:val="x-none"/>
        </w:rPr>
      </w:pPr>
    </w:p>
    <w:p w14:paraId="057A936B" w14:textId="77777777" w:rsidR="00E82A84" w:rsidRPr="00E82A84" w:rsidRDefault="00E82A84" w:rsidP="004904A7">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4A76316F" w14:textId="77777777" w:rsidR="00E82A84" w:rsidRPr="00E82A84" w:rsidRDefault="00E82A84" w:rsidP="00595C35">
      <w:pPr>
        <w:pStyle w:val="Default"/>
        <w:ind w:left="1440"/>
        <w:jc w:val="both"/>
        <w:rPr>
          <w:rFonts w:ascii="Arial" w:hAnsi="Arial" w:cs="Arial"/>
          <w:sz w:val="22"/>
          <w:szCs w:val="22"/>
          <w:lang w:val="x-none"/>
        </w:rPr>
      </w:pPr>
    </w:p>
    <w:p w14:paraId="335346B1" w14:textId="77777777" w:rsidR="00E82A84" w:rsidRPr="00E82A84" w:rsidRDefault="00E82A84" w:rsidP="004904A7">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CCBC633" w14:textId="77777777" w:rsidR="00E82A84" w:rsidRPr="00E82A84" w:rsidRDefault="00E82A84" w:rsidP="00595C35">
      <w:pPr>
        <w:pStyle w:val="Default"/>
        <w:ind w:left="1440"/>
        <w:jc w:val="both"/>
        <w:rPr>
          <w:rFonts w:ascii="Arial" w:hAnsi="Arial" w:cs="Arial"/>
          <w:sz w:val="22"/>
          <w:szCs w:val="22"/>
          <w:lang w:val="x-none"/>
        </w:rPr>
      </w:pPr>
    </w:p>
    <w:p w14:paraId="507F5A75" w14:textId="77777777" w:rsidR="00E82A84" w:rsidRPr="00E82A84" w:rsidRDefault="00E82A84" w:rsidP="004904A7">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0BE22BB"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59472CCF" w14:textId="77777777" w:rsidR="00E82A84" w:rsidRPr="00E82A84" w:rsidRDefault="00E82A84" w:rsidP="004904A7">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A8EE8FA" w14:textId="77777777" w:rsidR="00E82A84" w:rsidRPr="00E82A84" w:rsidRDefault="00E82A84" w:rsidP="00E82A84">
      <w:pPr>
        <w:pStyle w:val="Default"/>
        <w:jc w:val="both"/>
        <w:rPr>
          <w:rFonts w:ascii="Arial" w:hAnsi="Arial" w:cs="Arial"/>
          <w:sz w:val="22"/>
          <w:szCs w:val="22"/>
          <w:lang w:val="x-none"/>
        </w:rPr>
      </w:pPr>
    </w:p>
    <w:p w14:paraId="778C883F" w14:textId="77777777" w:rsidR="00E82A84" w:rsidRPr="00E82A84" w:rsidRDefault="00E82A84" w:rsidP="0067363C">
      <w:pPr>
        <w:pStyle w:val="Default"/>
        <w:keepNext/>
        <w:jc w:val="both"/>
        <w:rPr>
          <w:rFonts w:ascii="Arial" w:hAnsi="Arial" w:cs="Arial"/>
          <w:b/>
          <w:bCs/>
          <w:sz w:val="22"/>
          <w:szCs w:val="22"/>
          <w:u w:val="single"/>
          <w:lang w:val="x-none"/>
        </w:rPr>
      </w:pPr>
      <w:bookmarkStart w:id="446" w:name="_Toc485039876"/>
      <w:bookmarkStart w:id="447"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446"/>
      <w:bookmarkEnd w:id="447"/>
    </w:p>
    <w:p w14:paraId="6553D96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5CC79895" w14:textId="77777777" w:rsidR="00E82A84" w:rsidRPr="00E82A84" w:rsidRDefault="00E82A84" w:rsidP="00E82A84">
      <w:pPr>
        <w:pStyle w:val="Default"/>
        <w:jc w:val="both"/>
        <w:rPr>
          <w:rFonts w:ascii="Arial" w:hAnsi="Arial" w:cs="Arial"/>
          <w:b/>
          <w:sz w:val="22"/>
          <w:szCs w:val="22"/>
          <w:lang w:val="x-none"/>
        </w:rPr>
      </w:pPr>
    </w:p>
    <w:p w14:paraId="7035825D" w14:textId="77777777" w:rsidR="00E82A84" w:rsidRPr="00E82A84" w:rsidRDefault="00E82A84" w:rsidP="0067363C">
      <w:pPr>
        <w:pStyle w:val="Default"/>
        <w:keepNext/>
        <w:jc w:val="both"/>
        <w:rPr>
          <w:rFonts w:ascii="Arial" w:hAnsi="Arial" w:cs="Arial"/>
          <w:b/>
          <w:bCs/>
          <w:sz w:val="22"/>
          <w:szCs w:val="22"/>
          <w:u w:val="single"/>
          <w:lang w:val="x-none"/>
        </w:rPr>
      </w:pPr>
      <w:bookmarkStart w:id="448" w:name="_Toc485039877"/>
      <w:bookmarkStart w:id="449"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448"/>
      <w:bookmarkEnd w:id="449"/>
    </w:p>
    <w:p w14:paraId="4FD71BC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A50793C" w14:textId="77777777" w:rsidR="00E82A84" w:rsidRPr="00E82A84" w:rsidRDefault="00E82A84" w:rsidP="00E82A84">
      <w:pPr>
        <w:pStyle w:val="Default"/>
        <w:jc w:val="both"/>
        <w:rPr>
          <w:rFonts w:ascii="Arial" w:hAnsi="Arial" w:cs="Arial"/>
          <w:b/>
          <w:sz w:val="22"/>
          <w:szCs w:val="22"/>
          <w:lang w:val="x-none"/>
        </w:rPr>
      </w:pPr>
    </w:p>
    <w:p w14:paraId="4C47962A" w14:textId="77777777" w:rsidR="00E82A84" w:rsidRPr="00E82A84" w:rsidRDefault="00E82A84" w:rsidP="0067363C">
      <w:pPr>
        <w:pStyle w:val="Default"/>
        <w:keepNext/>
        <w:jc w:val="both"/>
        <w:rPr>
          <w:rFonts w:ascii="Arial" w:hAnsi="Arial" w:cs="Arial"/>
          <w:b/>
          <w:bCs/>
          <w:sz w:val="22"/>
          <w:szCs w:val="22"/>
          <w:u w:val="single"/>
          <w:lang w:val="x-none"/>
        </w:rPr>
      </w:pPr>
      <w:bookmarkStart w:id="450" w:name="_Toc485039878"/>
      <w:bookmarkStart w:id="451"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450"/>
      <w:bookmarkEnd w:id="451"/>
    </w:p>
    <w:p w14:paraId="715898E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EEED957" w14:textId="77777777" w:rsidR="006174DE" w:rsidRDefault="006174DE" w:rsidP="00E82A84">
      <w:pPr>
        <w:pStyle w:val="Default"/>
        <w:jc w:val="both"/>
        <w:rPr>
          <w:rFonts w:ascii="Arial" w:hAnsi="Arial" w:cs="Arial"/>
          <w:sz w:val="22"/>
          <w:szCs w:val="22"/>
          <w:lang w:val="x-none"/>
        </w:rPr>
      </w:pPr>
    </w:p>
    <w:p w14:paraId="5C14CF8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56A1755" w14:textId="77777777" w:rsidR="00E82A84" w:rsidRDefault="00E82A84" w:rsidP="00E82A84">
      <w:pPr>
        <w:pStyle w:val="Default"/>
        <w:jc w:val="both"/>
        <w:rPr>
          <w:rFonts w:ascii="Arial" w:hAnsi="Arial" w:cs="Arial"/>
          <w:b/>
          <w:sz w:val="22"/>
          <w:szCs w:val="22"/>
          <w:lang w:val="x-none"/>
        </w:rPr>
      </w:pPr>
    </w:p>
    <w:p w14:paraId="370544F9" w14:textId="77777777" w:rsidR="00E05407" w:rsidRDefault="00E05407" w:rsidP="00E82A84">
      <w:pPr>
        <w:pStyle w:val="Default"/>
        <w:jc w:val="both"/>
        <w:rPr>
          <w:rFonts w:ascii="Arial" w:hAnsi="Arial" w:cs="Arial"/>
          <w:b/>
          <w:sz w:val="22"/>
          <w:szCs w:val="22"/>
          <w:lang w:val="x-none"/>
        </w:rPr>
      </w:pPr>
    </w:p>
    <w:p w14:paraId="37F04D5E" w14:textId="77777777" w:rsidR="00E05407" w:rsidRPr="00E82A84" w:rsidRDefault="00E05407" w:rsidP="00E82A84">
      <w:pPr>
        <w:pStyle w:val="Default"/>
        <w:jc w:val="both"/>
        <w:rPr>
          <w:rFonts w:ascii="Arial" w:hAnsi="Arial" w:cs="Arial"/>
          <w:b/>
          <w:sz w:val="22"/>
          <w:szCs w:val="22"/>
          <w:lang w:val="x-none"/>
        </w:rPr>
      </w:pPr>
    </w:p>
    <w:p w14:paraId="720DCE93"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452" w:name="_Toc485039879"/>
      <w:bookmarkStart w:id="453" w:name="_Toc485041295"/>
      <w:r w:rsidRPr="00E82A84">
        <w:rPr>
          <w:rFonts w:ascii="Arial" w:hAnsi="Arial" w:cs="Arial"/>
          <w:b/>
          <w:bCs/>
          <w:sz w:val="22"/>
          <w:szCs w:val="22"/>
          <w:u w:val="single"/>
          <w:lang w:val="x-none"/>
        </w:rPr>
        <w:lastRenderedPageBreak/>
        <w:t>3.7</w:t>
      </w:r>
      <w:r w:rsidRPr="00E82A84">
        <w:rPr>
          <w:rFonts w:ascii="Arial" w:hAnsi="Arial" w:cs="Arial"/>
          <w:b/>
          <w:bCs/>
          <w:sz w:val="22"/>
          <w:szCs w:val="22"/>
          <w:u w:val="single"/>
          <w:lang w:val="x-none"/>
        </w:rPr>
        <w:tab/>
        <w:t>BUY AMERICAN</w:t>
      </w:r>
      <w:bookmarkEnd w:id="452"/>
      <w:bookmarkEnd w:id="453"/>
    </w:p>
    <w:p w14:paraId="16BACE2C" w14:textId="77777777" w:rsidR="00E82A84" w:rsidRDefault="00E82A84" w:rsidP="001B578C">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00AE1249" w14:textId="77777777" w:rsidR="001B578C" w:rsidRDefault="001B578C" w:rsidP="001B578C">
      <w:pPr>
        <w:pStyle w:val="Default"/>
        <w:widowControl w:val="0"/>
        <w:jc w:val="both"/>
        <w:rPr>
          <w:rFonts w:ascii="Arial" w:hAnsi="Arial" w:cs="Arial"/>
          <w:sz w:val="22"/>
          <w:szCs w:val="22"/>
          <w:lang w:val="x-none"/>
        </w:rPr>
      </w:pPr>
    </w:p>
    <w:p w14:paraId="2EDD2D5D" w14:textId="77777777" w:rsidR="001B578C" w:rsidRPr="001B578C" w:rsidRDefault="001B578C" w:rsidP="001B578C">
      <w:pPr>
        <w:pStyle w:val="Default"/>
        <w:widowControl w:val="0"/>
        <w:jc w:val="both"/>
        <w:rPr>
          <w:rFonts w:ascii="Arial" w:hAnsi="Arial" w:cs="Arial"/>
          <w:sz w:val="22"/>
          <w:szCs w:val="22"/>
          <w:lang w:val="x-none"/>
        </w:rPr>
      </w:pPr>
    </w:p>
    <w:p w14:paraId="2578ABF9" w14:textId="77777777" w:rsidR="001B578C" w:rsidRPr="001B578C" w:rsidRDefault="001B578C" w:rsidP="001B578C">
      <w:pPr>
        <w:widowControl w:val="0"/>
        <w:rPr>
          <w:rFonts w:cs="Arial"/>
          <w:b/>
          <w:color w:val="000000"/>
          <w:szCs w:val="22"/>
        </w:rPr>
      </w:pPr>
      <w:r w:rsidRPr="001B578C">
        <w:rPr>
          <w:rFonts w:cs="Arial"/>
          <w:b/>
          <w:szCs w:val="22"/>
        </w:rPr>
        <w:t>3.8</w:t>
      </w:r>
      <w:r w:rsidRPr="001B578C">
        <w:rPr>
          <w:rFonts w:cs="Arial"/>
          <w:b/>
          <w:szCs w:val="22"/>
        </w:rPr>
        <w:tab/>
        <w:t>DIANE B. ALLEN EQUAL PAY ACT</w:t>
      </w:r>
    </w:p>
    <w:p w14:paraId="42648615" w14:textId="5806CA8E" w:rsidR="001B578C" w:rsidRPr="001B578C" w:rsidRDefault="001B578C" w:rsidP="001B578C">
      <w:pPr>
        <w:pStyle w:val="Defaul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4" w:history="1">
        <w:r w:rsidRPr="001B578C">
          <w:rPr>
            <w:rStyle w:val="Hyperlink"/>
            <w:rFonts w:ascii="Arial" w:hAnsi="Arial" w:cs="Arial"/>
            <w:sz w:val="22"/>
            <w:szCs w:val="22"/>
          </w:rPr>
          <w:t>https://nj.gov/labor/equalpay/equalpay.html</w:t>
        </w:r>
      </w:hyperlink>
      <w:r w:rsidRPr="001B578C">
        <w:rPr>
          <w:rFonts w:ascii="Arial" w:hAnsi="Arial" w:cs="Arial"/>
          <w:sz w:val="22"/>
          <w:szCs w:val="22"/>
        </w:rPr>
        <w:t>.</w:t>
      </w:r>
    </w:p>
    <w:p w14:paraId="17842FB3" w14:textId="77777777" w:rsidR="00E82A84" w:rsidRPr="00E82A84" w:rsidRDefault="00E82A84" w:rsidP="001B578C">
      <w:pPr>
        <w:pStyle w:val="Default"/>
        <w:widowControl w:val="0"/>
        <w:jc w:val="both"/>
        <w:rPr>
          <w:rFonts w:ascii="Arial" w:hAnsi="Arial" w:cs="Arial"/>
          <w:b/>
          <w:sz w:val="22"/>
          <w:szCs w:val="22"/>
          <w:lang w:val="x-none"/>
        </w:rPr>
      </w:pPr>
    </w:p>
    <w:p w14:paraId="4526A4F8"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454" w:name="_Toc485039880"/>
      <w:bookmarkStart w:id="455"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454"/>
      <w:bookmarkEnd w:id="455"/>
      <w:r w:rsidRPr="00E82A84">
        <w:rPr>
          <w:rFonts w:ascii="Arial" w:hAnsi="Arial" w:cs="Arial"/>
          <w:b/>
          <w:bCs/>
          <w:sz w:val="22"/>
          <w:szCs w:val="22"/>
          <w:u w:val="single"/>
          <w:lang w:val="x-none"/>
        </w:rPr>
        <w:t xml:space="preserve"> </w:t>
      </w:r>
    </w:p>
    <w:p w14:paraId="769387BF" w14:textId="77777777" w:rsidR="00E82A84" w:rsidRPr="00E82A84" w:rsidRDefault="00E82A84" w:rsidP="001B578C">
      <w:pPr>
        <w:pStyle w:val="Default"/>
        <w:widowControl w:val="0"/>
        <w:jc w:val="both"/>
        <w:rPr>
          <w:rFonts w:ascii="Arial" w:hAnsi="Arial" w:cs="Arial"/>
          <w:b/>
          <w:sz w:val="22"/>
          <w:szCs w:val="22"/>
          <w:lang w:val="x-none"/>
        </w:rPr>
      </w:pPr>
    </w:p>
    <w:p w14:paraId="14CB996F"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456" w:name="_Toc485039881"/>
      <w:bookmarkStart w:id="457"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456"/>
      <w:bookmarkEnd w:id="457"/>
    </w:p>
    <w:p w14:paraId="61C9F24B" w14:textId="77777777" w:rsidR="00E82A84" w:rsidRPr="00E82A84" w:rsidRDefault="00E82A84" w:rsidP="001B578C">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1B60FF37" w14:textId="77777777" w:rsidR="00E82A84" w:rsidRPr="00E82A84" w:rsidRDefault="00E82A84" w:rsidP="001B578C">
      <w:pPr>
        <w:pStyle w:val="Default"/>
        <w:widowControl w:val="0"/>
        <w:jc w:val="both"/>
        <w:rPr>
          <w:rFonts w:ascii="Arial" w:hAnsi="Arial" w:cs="Arial"/>
          <w:sz w:val="22"/>
          <w:szCs w:val="22"/>
          <w:lang w:val="x-none"/>
        </w:rPr>
      </w:pPr>
    </w:p>
    <w:p w14:paraId="732B9DE5" w14:textId="77777777" w:rsidR="00E82A84" w:rsidRPr="00E82A84" w:rsidRDefault="00E82A84" w:rsidP="007627E4">
      <w:pPr>
        <w:pStyle w:val="Default"/>
        <w:numPr>
          <w:ilvl w:val="3"/>
          <w:numId w:val="46"/>
        </w:numPr>
        <w:ind w:left="720"/>
        <w:jc w:val="both"/>
        <w:rPr>
          <w:rFonts w:ascii="Arial" w:hAnsi="Arial" w:cs="Arial"/>
          <w:sz w:val="22"/>
          <w:szCs w:val="22"/>
          <w:lang w:val="x-none"/>
        </w:rPr>
      </w:pPr>
      <w:r w:rsidRPr="00E82A84">
        <w:rPr>
          <w:rFonts w:ascii="Arial" w:hAnsi="Arial" w:cs="Arial"/>
          <w:sz w:val="22"/>
          <w:szCs w:val="22"/>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E82A84">
        <w:rPr>
          <w:rFonts w:ascii="Arial" w:hAnsi="Arial" w:cs="Arial"/>
          <w:sz w:val="22"/>
          <w:szCs w:val="22"/>
          <w:lang w:val="x-none"/>
        </w:rPr>
        <w:t>uncopyrighted</w:t>
      </w:r>
      <w:proofErr w:type="spellEnd"/>
      <w:r w:rsidRPr="00E82A84">
        <w:rPr>
          <w:rFonts w:ascii="Arial" w:hAnsi="Arial" w:cs="Arial"/>
          <w:sz w:val="22"/>
          <w:szCs w:val="22"/>
          <w:lang w:val="x-none"/>
        </w:rPr>
        <w:t xml:space="preserve"> composition, secret process, patented or unpatented invention, article or appliance furnished or used in the performance of this contract;</w:t>
      </w:r>
    </w:p>
    <w:p w14:paraId="6B554DE1" w14:textId="77777777" w:rsidR="00E82A84" w:rsidRPr="00E82A84" w:rsidRDefault="00E82A84" w:rsidP="00595C35">
      <w:pPr>
        <w:pStyle w:val="Default"/>
        <w:ind w:left="720"/>
        <w:jc w:val="both"/>
        <w:rPr>
          <w:rFonts w:ascii="Arial" w:hAnsi="Arial" w:cs="Arial"/>
          <w:sz w:val="22"/>
          <w:szCs w:val="22"/>
          <w:lang w:val="x-none"/>
        </w:rPr>
      </w:pPr>
    </w:p>
    <w:p w14:paraId="42999BF6" w14:textId="77777777" w:rsidR="00E82A84" w:rsidRPr="00E82A84" w:rsidRDefault="00E82A84" w:rsidP="007627E4">
      <w:pPr>
        <w:pStyle w:val="Default"/>
        <w:numPr>
          <w:ilvl w:val="3"/>
          <w:numId w:val="46"/>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1A010383" w14:textId="77777777" w:rsidR="00E82A84" w:rsidRPr="00E82A84" w:rsidRDefault="00E82A84" w:rsidP="00595C35">
      <w:pPr>
        <w:pStyle w:val="Default"/>
        <w:ind w:left="720"/>
        <w:jc w:val="both"/>
        <w:rPr>
          <w:rFonts w:ascii="Arial" w:hAnsi="Arial" w:cs="Arial"/>
          <w:sz w:val="22"/>
          <w:szCs w:val="22"/>
          <w:lang w:val="x-none"/>
        </w:rPr>
      </w:pPr>
    </w:p>
    <w:p w14:paraId="33F07595" w14:textId="77777777" w:rsidR="00E82A84" w:rsidRPr="00E82A84" w:rsidRDefault="00E82A84" w:rsidP="007627E4">
      <w:pPr>
        <w:pStyle w:val="Default"/>
        <w:numPr>
          <w:ilvl w:val="3"/>
          <w:numId w:val="46"/>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ADBA96D" w14:textId="77777777" w:rsidR="00E82A84" w:rsidRPr="00E82A84" w:rsidRDefault="00E82A84" w:rsidP="00E82A84">
      <w:pPr>
        <w:pStyle w:val="Default"/>
        <w:jc w:val="both"/>
        <w:rPr>
          <w:rFonts w:ascii="Arial" w:hAnsi="Arial" w:cs="Arial"/>
          <w:b/>
          <w:sz w:val="22"/>
          <w:szCs w:val="22"/>
          <w:lang w:val="x-none"/>
        </w:rPr>
      </w:pPr>
    </w:p>
    <w:p w14:paraId="47FF7B56" w14:textId="77777777" w:rsidR="00E82A84" w:rsidRPr="00E82A84" w:rsidRDefault="00E82A84" w:rsidP="0067363C">
      <w:pPr>
        <w:pStyle w:val="Default"/>
        <w:keepNext/>
        <w:jc w:val="both"/>
        <w:rPr>
          <w:rFonts w:ascii="Arial" w:hAnsi="Arial" w:cs="Arial"/>
          <w:b/>
          <w:bCs/>
          <w:sz w:val="22"/>
          <w:szCs w:val="22"/>
          <w:u w:val="single"/>
          <w:lang w:val="x-none"/>
        </w:rPr>
      </w:pPr>
      <w:bookmarkStart w:id="458" w:name="_Toc485039882"/>
      <w:bookmarkStart w:id="459"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458"/>
      <w:bookmarkEnd w:id="459"/>
    </w:p>
    <w:p w14:paraId="76BA39D1" w14:textId="77777777" w:rsidR="00AC17A2" w:rsidRPr="00C65B22" w:rsidRDefault="00AC17A2" w:rsidP="00AC17A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F823771" w14:textId="77777777" w:rsidR="00E82A84" w:rsidRPr="00E82A84" w:rsidRDefault="00E82A84" w:rsidP="00E82A84">
      <w:pPr>
        <w:pStyle w:val="Default"/>
        <w:jc w:val="both"/>
        <w:rPr>
          <w:rFonts w:ascii="Arial" w:hAnsi="Arial" w:cs="Arial"/>
          <w:sz w:val="22"/>
          <w:szCs w:val="22"/>
          <w:lang w:val="x-none"/>
        </w:rPr>
      </w:pPr>
    </w:p>
    <w:p w14:paraId="3195ADDD" w14:textId="77777777" w:rsidR="00E82A84" w:rsidRPr="00E82A84" w:rsidRDefault="003615B6" w:rsidP="00994FFC">
      <w:pPr>
        <w:pStyle w:val="Default"/>
        <w:jc w:val="center"/>
        <w:rPr>
          <w:rFonts w:ascii="Arial" w:hAnsi="Arial" w:cs="Arial"/>
          <w:sz w:val="22"/>
          <w:szCs w:val="22"/>
          <w:lang w:val="x-none"/>
        </w:rPr>
      </w:pPr>
      <w:hyperlink r:id="rId65" w:history="1">
        <w:r w:rsidR="00E82A84" w:rsidRPr="00E82A84">
          <w:rPr>
            <w:rStyle w:val="Hyperlink"/>
            <w:rFonts w:ascii="Arial" w:hAnsi="Arial" w:cs="Arial"/>
            <w:sz w:val="22"/>
            <w:szCs w:val="22"/>
            <w:lang w:val="x-none"/>
          </w:rPr>
          <w:t>ccau.certificate@treas.nj.gov</w:t>
        </w:r>
      </w:hyperlink>
    </w:p>
    <w:p w14:paraId="563BB985" w14:textId="77777777" w:rsidR="00E82A84" w:rsidRPr="00E82A84" w:rsidRDefault="00E82A84" w:rsidP="00E82A84">
      <w:pPr>
        <w:pStyle w:val="Default"/>
        <w:jc w:val="both"/>
        <w:rPr>
          <w:rFonts w:ascii="Arial" w:hAnsi="Arial" w:cs="Arial"/>
          <w:sz w:val="22"/>
          <w:szCs w:val="22"/>
          <w:lang w:val="x-none"/>
        </w:rPr>
      </w:pPr>
    </w:p>
    <w:p w14:paraId="4C49130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2A6C1371" w14:textId="77777777" w:rsidR="00E82A84" w:rsidRPr="00E82A84" w:rsidRDefault="00E82A84" w:rsidP="00E82A84">
      <w:pPr>
        <w:pStyle w:val="Default"/>
        <w:jc w:val="both"/>
        <w:rPr>
          <w:rFonts w:ascii="Arial" w:hAnsi="Arial" w:cs="Arial"/>
          <w:sz w:val="22"/>
          <w:szCs w:val="22"/>
          <w:lang w:val="x-none"/>
        </w:rPr>
      </w:pPr>
    </w:p>
    <w:p w14:paraId="49447314" w14:textId="77777777" w:rsidR="00AC17A2" w:rsidRDefault="00AC17A2" w:rsidP="007627E4">
      <w:pPr>
        <w:pStyle w:val="ListParagraph"/>
        <w:numPr>
          <w:ilvl w:val="0"/>
          <w:numId w:val="47"/>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464E897" w14:textId="77777777" w:rsidR="00E82A84" w:rsidRPr="00E82A84" w:rsidRDefault="00E82A84" w:rsidP="00E82A84">
      <w:pPr>
        <w:pStyle w:val="Default"/>
        <w:jc w:val="both"/>
        <w:rPr>
          <w:rFonts w:ascii="Arial" w:hAnsi="Arial" w:cs="Arial"/>
          <w:sz w:val="22"/>
          <w:szCs w:val="22"/>
          <w:lang w:val="x-none"/>
        </w:rPr>
      </w:pPr>
    </w:p>
    <w:p w14:paraId="4E3BBC1A" w14:textId="2571EFB8" w:rsidR="00E82A84" w:rsidRPr="00E82A84" w:rsidRDefault="00E82A84" w:rsidP="007627E4">
      <w:pPr>
        <w:pStyle w:val="Default"/>
        <w:numPr>
          <w:ilvl w:val="0"/>
          <w:numId w:val="47"/>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64AC03B7" w14:textId="77777777" w:rsidR="00E82A84" w:rsidRPr="00E82A84" w:rsidRDefault="00E82A84" w:rsidP="00E82A84">
      <w:pPr>
        <w:pStyle w:val="Default"/>
        <w:jc w:val="both"/>
        <w:rPr>
          <w:rFonts w:ascii="Arial" w:hAnsi="Arial" w:cs="Arial"/>
          <w:sz w:val="22"/>
          <w:szCs w:val="22"/>
          <w:lang w:val="x-none"/>
        </w:rPr>
      </w:pPr>
    </w:p>
    <w:p w14:paraId="36176E41" w14:textId="77777777" w:rsidR="00E82A84" w:rsidRPr="00E82A84" w:rsidRDefault="00E82A84" w:rsidP="007627E4">
      <w:pPr>
        <w:pStyle w:val="Default"/>
        <w:numPr>
          <w:ilvl w:val="0"/>
          <w:numId w:val="47"/>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3BED873C" w14:textId="77777777" w:rsidR="00E82A84" w:rsidRPr="00E82A84" w:rsidRDefault="00E82A84" w:rsidP="00E82A84">
      <w:pPr>
        <w:pStyle w:val="Default"/>
        <w:jc w:val="both"/>
        <w:rPr>
          <w:rFonts w:ascii="Arial" w:hAnsi="Arial" w:cs="Arial"/>
          <w:sz w:val="22"/>
          <w:szCs w:val="22"/>
          <w:lang w:val="x-none"/>
        </w:rPr>
      </w:pPr>
    </w:p>
    <w:p w14:paraId="2269D78C" w14:textId="77777777" w:rsidR="00E82A84" w:rsidRPr="00E82A84" w:rsidRDefault="00E82A84" w:rsidP="004904A7">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517EEC07" w14:textId="77777777" w:rsidR="00E82A84" w:rsidRPr="00E82A84" w:rsidRDefault="00E82A84" w:rsidP="004904A7">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0D319E0A" w14:textId="77777777" w:rsidR="00E82A84" w:rsidRPr="00E82A84" w:rsidRDefault="00E82A84" w:rsidP="004904A7">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4388A2C6" w14:textId="77777777" w:rsidR="00E82A84" w:rsidRPr="00E82A84" w:rsidRDefault="00E82A84" w:rsidP="00E82A84">
      <w:pPr>
        <w:pStyle w:val="Default"/>
        <w:jc w:val="both"/>
        <w:rPr>
          <w:rFonts w:ascii="Arial" w:hAnsi="Arial" w:cs="Arial"/>
          <w:sz w:val="22"/>
          <w:szCs w:val="22"/>
          <w:lang w:val="x-none"/>
        </w:rPr>
      </w:pPr>
    </w:p>
    <w:p w14:paraId="6BD96829" w14:textId="641C327E" w:rsidR="00E82A84" w:rsidRPr="00E82A84" w:rsidRDefault="00E82A84" w:rsidP="004904A7">
      <w:pPr>
        <w:pStyle w:val="Default"/>
        <w:numPr>
          <w:ilvl w:val="1"/>
          <w:numId w:val="14"/>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0E7DCBC2" w14:textId="77777777" w:rsidR="00E82A84" w:rsidRPr="00E82A84" w:rsidRDefault="00E82A84" w:rsidP="00E82A84">
      <w:pPr>
        <w:pStyle w:val="Default"/>
        <w:jc w:val="both"/>
        <w:rPr>
          <w:rFonts w:ascii="Arial" w:hAnsi="Arial" w:cs="Arial"/>
          <w:sz w:val="22"/>
          <w:szCs w:val="22"/>
          <w:lang w:val="x-none"/>
        </w:rPr>
      </w:pPr>
    </w:p>
    <w:p w14:paraId="0AFE8375" w14:textId="77777777" w:rsidR="00E82A84" w:rsidRPr="00E82A84" w:rsidRDefault="00E82A84" w:rsidP="004904A7">
      <w:pPr>
        <w:pStyle w:val="Default"/>
        <w:numPr>
          <w:ilvl w:val="1"/>
          <w:numId w:val="14"/>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6105D8E6" w14:textId="77777777" w:rsidR="00E82A84" w:rsidRPr="00E82A84" w:rsidRDefault="00E82A84" w:rsidP="00E82A84">
      <w:pPr>
        <w:pStyle w:val="Default"/>
        <w:jc w:val="both"/>
        <w:rPr>
          <w:rFonts w:ascii="Arial" w:hAnsi="Arial" w:cs="Arial"/>
          <w:sz w:val="22"/>
          <w:szCs w:val="22"/>
          <w:lang w:val="x-none"/>
        </w:rPr>
      </w:pPr>
    </w:p>
    <w:p w14:paraId="385ECEA4" w14:textId="77777777" w:rsidR="00E82A84" w:rsidRPr="00E82A84" w:rsidRDefault="00E82A84" w:rsidP="0067363C">
      <w:pPr>
        <w:pStyle w:val="Default"/>
        <w:keepNext/>
        <w:jc w:val="both"/>
        <w:rPr>
          <w:rFonts w:ascii="Arial" w:hAnsi="Arial" w:cs="Arial"/>
          <w:b/>
          <w:bCs/>
          <w:sz w:val="22"/>
          <w:szCs w:val="22"/>
          <w:u w:val="single"/>
          <w:lang w:val="x-none"/>
        </w:rPr>
      </w:pPr>
      <w:bookmarkStart w:id="460" w:name="_Toc485039883"/>
      <w:bookmarkStart w:id="461"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460"/>
      <w:bookmarkEnd w:id="461"/>
      <w:r w:rsidRPr="00E82A84">
        <w:rPr>
          <w:rFonts w:ascii="Arial" w:hAnsi="Arial" w:cs="Arial"/>
          <w:b/>
          <w:bCs/>
          <w:sz w:val="22"/>
          <w:szCs w:val="22"/>
          <w:u w:val="single"/>
          <w:lang w:val="x-none"/>
        </w:rPr>
        <w:t xml:space="preserve"> </w:t>
      </w:r>
    </w:p>
    <w:p w14:paraId="282A3050" w14:textId="77777777" w:rsidR="00E82A84" w:rsidRPr="00E82A84" w:rsidRDefault="00E82A84" w:rsidP="0067363C">
      <w:pPr>
        <w:pStyle w:val="Default"/>
        <w:keepNext/>
        <w:jc w:val="both"/>
        <w:rPr>
          <w:rFonts w:ascii="Arial" w:hAnsi="Arial" w:cs="Arial"/>
          <w:b/>
          <w:bCs/>
          <w:sz w:val="22"/>
          <w:szCs w:val="22"/>
          <w:lang w:val="x-none"/>
        </w:rPr>
      </w:pPr>
    </w:p>
    <w:p w14:paraId="758C3285" w14:textId="77777777" w:rsidR="00E82A84" w:rsidRPr="00E82A84" w:rsidRDefault="00E82A84" w:rsidP="0067363C">
      <w:pPr>
        <w:pStyle w:val="Default"/>
        <w:keepNext/>
        <w:jc w:val="both"/>
        <w:rPr>
          <w:rFonts w:ascii="Arial" w:hAnsi="Arial" w:cs="Arial"/>
          <w:b/>
          <w:bCs/>
          <w:sz w:val="22"/>
          <w:szCs w:val="22"/>
          <w:u w:val="single"/>
          <w:lang w:val="x-none"/>
        </w:rPr>
      </w:pPr>
      <w:bookmarkStart w:id="462" w:name="_Toc485039884"/>
      <w:bookmarkStart w:id="463"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462"/>
      <w:bookmarkEnd w:id="463"/>
    </w:p>
    <w:p w14:paraId="1E7B00C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6FD94122" w14:textId="77777777" w:rsidR="00E82A84" w:rsidRPr="00E82A84" w:rsidRDefault="00E82A84" w:rsidP="00E82A84">
      <w:pPr>
        <w:pStyle w:val="Default"/>
        <w:jc w:val="both"/>
        <w:rPr>
          <w:rFonts w:ascii="Arial" w:hAnsi="Arial" w:cs="Arial"/>
          <w:b/>
          <w:sz w:val="22"/>
          <w:szCs w:val="22"/>
          <w:lang w:val="x-none"/>
        </w:rPr>
      </w:pPr>
    </w:p>
    <w:p w14:paraId="7CA49EB3" w14:textId="77777777" w:rsidR="00E82A84" w:rsidRPr="00E82A84" w:rsidRDefault="00E82A84" w:rsidP="0067363C">
      <w:pPr>
        <w:pStyle w:val="Default"/>
        <w:keepNext/>
        <w:jc w:val="both"/>
        <w:rPr>
          <w:rFonts w:ascii="Arial" w:hAnsi="Arial" w:cs="Arial"/>
          <w:b/>
          <w:bCs/>
          <w:sz w:val="22"/>
          <w:szCs w:val="22"/>
          <w:u w:val="single"/>
          <w:lang w:val="x-none"/>
        </w:rPr>
      </w:pPr>
      <w:bookmarkStart w:id="464" w:name="_Toc485039885"/>
      <w:bookmarkStart w:id="465"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464"/>
      <w:bookmarkEnd w:id="465"/>
    </w:p>
    <w:p w14:paraId="526921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6448688" w14:textId="77777777" w:rsidR="00E82A84" w:rsidRPr="00E82A84" w:rsidRDefault="00E82A84" w:rsidP="00E82A84">
      <w:pPr>
        <w:pStyle w:val="Default"/>
        <w:jc w:val="both"/>
        <w:rPr>
          <w:rFonts w:ascii="Arial" w:hAnsi="Arial" w:cs="Arial"/>
          <w:b/>
          <w:sz w:val="22"/>
          <w:szCs w:val="22"/>
          <w:lang w:val="x-none"/>
        </w:rPr>
      </w:pPr>
    </w:p>
    <w:p w14:paraId="2DE9DD2F" w14:textId="77777777" w:rsidR="00E82A84" w:rsidRPr="00E82A84" w:rsidRDefault="00E82A84" w:rsidP="0067363C">
      <w:pPr>
        <w:pStyle w:val="Default"/>
        <w:keepNext/>
        <w:jc w:val="both"/>
        <w:rPr>
          <w:rFonts w:ascii="Arial" w:hAnsi="Arial" w:cs="Arial"/>
          <w:b/>
          <w:bCs/>
          <w:sz w:val="22"/>
          <w:szCs w:val="22"/>
          <w:u w:val="single"/>
          <w:lang w:val="x-none"/>
        </w:rPr>
      </w:pPr>
      <w:bookmarkStart w:id="466" w:name="_Toc485039886"/>
      <w:bookmarkStart w:id="467"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466"/>
      <w:bookmarkEnd w:id="467"/>
    </w:p>
    <w:p w14:paraId="7FD71C6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A6899F0" w14:textId="77777777" w:rsidR="00E82A84" w:rsidRPr="00E82A84" w:rsidRDefault="00E82A84" w:rsidP="00E82A84">
      <w:pPr>
        <w:pStyle w:val="Default"/>
        <w:jc w:val="both"/>
        <w:rPr>
          <w:rFonts w:ascii="Arial" w:hAnsi="Arial" w:cs="Arial"/>
          <w:b/>
          <w:sz w:val="22"/>
          <w:szCs w:val="22"/>
          <w:lang w:val="x-none"/>
        </w:rPr>
      </w:pPr>
    </w:p>
    <w:p w14:paraId="19E69130" w14:textId="77777777" w:rsidR="00E82A84" w:rsidRPr="00E82A84" w:rsidRDefault="00E82A84" w:rsidP="0067363C">
      <w:pPr>
        <w:pStyle w:val="Default"/>
        <w:keepNext/>
        <w:jc w:val="both"/>
        <w:rPr>
          <w:rFonts w:ascii="Arial" w:hAnsi="Arial" w:cs="Arial"/>
          <w:b/>
          <w:bCs/>
          <w:sz w:val="22"/>
          <w:szCs w:val="22"/>
          <w:u w:val="single"/>
          <w:lang w:val="x-none"/>
        </w:rPr>
      </w:pPr>
      <w:bookmarkStart w:id="468" w:name="_Toc485039887"/>
      <w:bookmarkStart w:id="469"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468"/>
      <w:bookmarkEnd w:id="469"/>
    </w:p>
    <w:p w14:paraId="3D5CA1C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w:t>
      </w:r>
      <w:r w:rsidRPr="00E82A84">
        <w:rPr>
          <w:rFonts w:ascii="Arial" w:hAnsi="Arial" w:cs="Arial"/>
          <w:sz w:val="22"/>
          <w:szCs w:val="22"/>
          <w:lang w:val="x-none"/>
        </w:rPr>
        <w:lastRenderedPageBreak/>
        <w:t xml:space="preserve">corresponding adjusted contract price. Within five (5) business days of receipt of such written notice, if either is applicable: </w:t>
      </w:r>
    </w:p>
    <w:p w14:paraId="25B7F444" w14:textId="77777777" w:rsidR="00E82A84" w:rsidRPr="00E82A84" w:rsidRDefault="00E82A84" w:rsidP="00E82A84">
      <w:pPr>
        <w:pStyle w:val="Default"/>
        <w:jc w:val="both"/>
        <w:rPr>
          <w:rFonts w:ascii="Arial" w:hAnsi="Arial" w:cs="Arial"/>
          <w:sz w:val="22"/>
          <w:szCs w:val="22"/>
          <w:lang w:val="x-none"/>
        </w:rPr>
      </w:pPr>
    </w:p>
    <w:p w14:paraId="1D22906C" w14:textId="77777777" w:rsidR="00E82A84" w:rsidRPr="00E82A84" w:rsidRDefault="00E82A84" w:rsidP="007627E4">
      <w:pPr>
        <w:pStyle w:val="Default"/>
        <w:numPr>
          <w:ilvl w:val="0"/>
          <w:numId w:val="48"/>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20B5028" w14:textId="77777777" w:rsidR="00E82A84" w:rsidRPr="00E82A84" w:rsidRDefault="00E82A84" w:rsidP="00595C35">
      <w:pPr>
        <w:pStyle w:val="Default"/>
        <w:ind w:left="720"/>
        <w:jc w:val="both"/>
        <w:rPr>
          <w:rFonts w:ascii="Arial" w:hAnsi="Arial" w:cs="Arial"/>
          <w:sz w:val="22"/>
          <w:szCs w:val="22"/>
          <w:lang w:val="x-none"/>
        </w:rPr>
      </w:pPr>
    </w:p>
    <w:p w14:paraId="170EEEF7" w14:textId="77777777" w:rsidR="00E82A84" w:rsidRPr="00E82A84" w:rsidRDefault="00E82A84" w:rsidP="007627E4">
      <w:pPr>
        <w:pStyle w:val="Default"/>
        <w:numPr>
          <w:ilvl w:val="0"/>
          <w:numId w:val="48"/>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2F24ACE" w14:textId="77777777" w:rsidR="00E82A84" w:rsidRPr="00E82A84" w:rsidRDefault="00E82A84" w:rsidP="00E82A84">
      <w:pPr>
        <w:pStyle w:val="Default"/>
        <w:jc w:val="both"/>
        <w:rPr>
          <w:rFonts w:ascii="Arial" w:hAnsi="Arial" w:cs="Arial"/>
          <w:b/>
          <w:sz w:val="22"/>
          <w:szCs w:val="22"/>
          <w:lang w:val="x-none"/>
        </w:rPr>
      </w:pPr>
    </w:p>
    <w:p w14:paraId="142C88D8" w14:textId="77777777" w:rsidR="00E82A84" w:rsidRPr="00E82A84" w:rsidRDefault="00E82A84" w:rsidP="0067363C">
      <w:pPr>
        <w:pStyle w:val="Default"/>
        <w:keepNext/>
        <w:jc w:val="both"/>
        <w:rPr>
          <w:rFonts w:ascii="Arial" w:hAnsi="Arial" w:cs="Arial"/>
          <w:b/>
          <w:bCs/>
          <w:sz w:val="22"/>
          <w:szCs w:val="22"/>
          <w:u w:val="single"/>
          <w:lang w:val="x-none"/>
        </w:rPr>
      </w:pPr>
      <w:bookmarkStart w:id="470" w:name="_Toc485039888"/>
      <w:bookmarkStart w:id="471"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470"/>
      <w:bookmarkEnd w:id="471"/>
    </w:p>
    <w:p w14:paraId="0B8A8F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DA845BA" w14:textId="77777777" w:rsidR="00E82A84" w:rsidRPr="00E82A84" w:rsidRDefault="00E82A84" w:rsidP="00595C35">
      <w:pPr>
        <w:pStyle w:val="Default"/>
        <w:ind w:left="720" w:hanging="360"/>
        <w:jc w:val="both"/>
        <w:rPr>
          <w:rFonts w:ascii="Arial" w:hAnsi="Arial" w:cs="Arial"/>
          <w:sz w:val="22"/>
          <w:szCs w:val="22"/>
          <w:lang w:val="x-none"/>
        </w:rPr>
      </w:pPr>
    </w:p>
    <w:p w14:paraId="1B87D8B9" w14:textId="77777777" w:rsidR="00E82A84" w:rsidRPr="00E82A84" w:rsidRDefault="00E82A84" w:rsidP="007627E4">
      <w:pPr>
        <w:pStyle w:val="Default"/>
        <w:numPr>
          <w:ilvl w:val="3"/>
          <w:numId w:val="49"/>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591F71D" w14:textId="77777777" w:rsidR="00E82A84" w:rsidRPr="00E82A84" w:rsidRDefault="00E82A84" w:rsidP="00595C35">
      <w:pPr>
        <w:pStyle w:val="Default"/>
        <w:ind w:left="720" w:hanging="360"/>
        <w:jc w:val="both"/>
        <w:rPr>
          <w:rFonts w:ascii="Arial" w:hAnsi="Arial" w:cs="Arial"/>
          <w:sz w:val="22"/>
          <w:szCs w:val="22"/>
          <w:lang w:val="x-none"/>
        </w:rPr>
      </w:pPr>
    </w:p>
    <w:p w14:paraId="0BC1FF6F" w14:textId="77777777" w:rsidR="00E82A84" w:rsidRPr="00E82A84" w:rsidRDefault="00E82A84" w:rsidP="007627E4">
      <w:pPr>
        <w:pStyle w:val="Default"/>
        <w:numPr>
          <w:ilvl w:val="3"/>
          <w:numId w:val="49"/>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710E61" w14:textId="77777777" w:rsidR="00E82A84" w:rsidRPr="00E82A84" w:rsidRDefault="00E82A84" w:rsidP="00E82A84">
      <w:pPr>
        <w:pStyle w:val="Default"/>
        <w:jc w:val="both"/>
        <w:rPr>
          <w:rFonts w:ascii="Arial" w:hAnsi="Arial" w:cs="Arial"/>
          <w:b/>
          <w:sz w:val="22"/>
          <w:szCs w:val="22"/>
          <w:lang w:val="x-none"/>
        </w:rPr>
      </w:pPr>
    </w:p>
    <w:p w14:paraId="08417CE7" w14:textId="77777777" w:rsidR="00E82A84" w:rsidRPr="00E82A84" w:rsidRDefault="00E82A84" w:rsidP="0067363C">
      <w:pPr>
        <w:pStyle w:val="Default"/>
        <w:keepNext/>
        <w:jc w:val="both"/>
        <w:rPr>
          <w:rFonts w:ascii="Arial" w:hAnsi="Arial" w:cs="Arial"/>
          <w:b/>
          <w:bCs/>
          <w:sz w:val="22"/>
          <w:szCs w:val="22"/>
          <w:u w:val="single"/>
          <w:lang w:val="x-none"/>
        </w:rPr>
      </w:pPr>
      <w:bookmarkStart w:id="472" w:name="_Toc485039889"/>
      <w:bookmarkStart w:id="473"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472"/>
      <w:bookmarkEnd w:id="473"/>
    </w:p>
    <w:p w14:paraId="53615F5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9937A00" w14:textId="77777777" w:rsidR="00E82A84" w:rsidRPr="00E82A84" w:rsidRDefault="00E82A84" w:rsidP="00E82A84">
      <w:pPr>
        <w:pStyle w:val="Default"/>
        <w:jc w:val="both"/>
        <w:rPr>
          <w:rFonts w:ascii="Arial" w:hAnsi="Arial" w:cs="Arial"/>
          <w:b/>
          <w:sz w:val="22"/>
          <w:szCs w:val="22"/>
          <w:lang w:val="x-none"/>
        </w:rPr>
      </w:pPr>
    </w:p>
    <w:p w14:paraId="09BC3356" w14:textId="77777777" w:rsidR="00E82A84" w:rsidRPr="00E82A84" w:rsidRDefault="00E82A84" w:rsidP="0067363C">
      <w:pPr>
        <w:pStyle w:val="Default"/>
        <w:keepNext/>
        <w:jc w:val="both"/>
        <w:rPr>
          <w:rFonts w:ascii="Arial" w:hAnsi="Arial" w:cs="Arial"/>
          <w:b/>
          <w:bCs/>
          <w:sz w:val="22"/>
          <w:szCs w:val="22"/>
          <w:u w:val="single"/>
          <w:lang w:val="x-none"/>
        </w:rPr>
      </w:pPr>
      <w:bookmarkStart w:id="474" w:name="_Toc485039890"/>
      <w:bookmarkStart w:id="475" w:name="_Toc485041306"/>
      <w:r w:rsidRPr="00E82A84">
        <w:rPr>
          <w:rFonts w:ascii="Arial" w:hAnsi="Arial" w:cs="Arial"/>
          <w:b/>
          <w:bCs/>
          <w:sz w:val="22"/>
          <w:szCs w:val="22"/>
          <w:u w:val="single"/>
          <w:lang w:val="x-none"/>
        </w:rPr>
        <w:lastRenderedPageBreak/>
        <w:t>5.7</w:t>
      </w:r>
      <w:r w:rsidRPr="00E82A84">
        <w:rPr>
          <w:rFonts w:ascii="Arial" w:hAnsi="Arial" w:cs="Arial"/>
          <w:b/>
          <w:bCs/>
          <w:sz w:val="22"/>
          <w:szCs w:val="22"/>
          <w:u w:val="single"/>
          <w:lang w:val="x-none"/>
        </w:rPr>
        <w:tab/>
        <w:t>TERMINATION OF CONTRACT</w:t>
      </w:r>
      <w:bookmarkEnd w:id="474"/>
      <w:bookmarkEnd w:id="475"/>
      <w:r w:rsidRPr="00E82A84">
        <w:rPr>
          <w:rFonts w:ascii="Arial" w:hAnsi="Arial" w:cs="Arial"/>
          <w:b/>
          <w:bCs/>
          <w:sz w:val="22"/>
          <w:szCs w:val="22"/>
          <w:u w:val="single"/>
          <w:lang w:val="x-none"/>
        </w:rPr>
        <w:t xml:space="preserve"> </w:t>
      </w:r>
    </w:p>
    <w:p w14:paraId="140A1BD9" w14:textId="77777777" w:rsidR="00E82A84" w:rsidRPr="00E82A84" w:rsidRDefault="00E82A84" w:rsidP="007627E4">
      <w:pPr>
        <w:pStyle w:val="Default"/>
        <w:keepNext/>
        <w:numPr>
          <w:ilvl w:val="0"/>
          <w:numId w:val="50"/>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62DB10BF"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091E6314" w14:textId="77777777" w:rsidR="00E82A84" w:rsidRPr="00E82A84" w:rsidRDefault="00E82A84" w:rsidP="00E82A84">
      <w:pPr>
        <w:pStyle w:val="Default"/>
        <w:jc w:val="both"/>
        <w:rPr>
          <w:rFonts w:ascii="Arial" w:hAnsi="Arial" w:cs="Arial"/>
          <w:sz w:val="22"/>
          <w:szCs w:val="22"/>
          <w:lang w:val="x-none"/>
        </w:rPr>
      </w:pPr>
    </w:p>
    <w:p w14:paraId="6DCBBB1F" w14:textId="77777777" w:rsidR="00E82A84" w:rsidRPr="00E82A84" w:rsidRDefault="00E82A84" w:rsidP="007627E4">
      <w:pPr>
        <w:pStyle w:val="Default"/>
        <w:keepNext/>
        <w:numPr>
          <w:ilvl w:val="0"/>
          <w:numId w:val="50"/>
        </w:numPr>
        <w:jc w:val="both"/>
        <w:rPr>
          <w:rFonts w:ascii="Arial" w:hAnsi="Arial" w:cs="Arial"/>
          <w:sz w:val="22"/>
          <w:szCs w:val="22"/>
          <w:lang w:val="x-none"/>
        </w:rPr>
      </w:pPr>
      <w:r w:rsidRPr="00E82A84">
        <w:rPr>
          <w:rFonts w:ascii="Arial" w:hAnsi="Arial" w:cs="Arial"/>
          <w:sz w:val="22"/>
          <w:szCs w:val="22"/>
          <w:lang w:val="x-none"/>
        </w:rPr>
        <w:t>For Cause:</w:t>
      </w:r>
    </w:p>
    <w:p w14:paraId="3BD691B1" w14:textId="77777777" w:rsidR="00E82A84" w:rsidRPr="00E82A84" w:rsidRDefault="00E82A84" w:rsidP="007627E4">
      <w:pPr>
        <w:pStyle w:val="Default"/>
        <w:keepNext/>
        <w:numPr>
          <w:ilvl w:val="0"/>
          <w:numId w:val="58"/>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31A00FD7"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648C6B18" w14:textId="77777777" w:rsidR="00E82A84" w:rsidRPr="00E82A84" w:rsidRDefault="00E82A84" w:rsidP="007627E4">
      <w:pPr>
        <w:pStyle w:val="Default"/>
        <w:numPr>
          <w:ilvl w:val="0"/>
          <w:numId w:val="58"/>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9F5563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53F8E49A" w14:textId="77777777" w:rsidR="00E82A84" w:rsidRPr="00E82A84" w:rsidRDefault="00E82A84" w:rsidP="007627E4">
      <w:pPr>
        <w:pStyle w:val="Default"/>
        <w:numPr>
          <w:ilvl w:val="0"/>
          <w:numId w:val="50"/>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0E66CE60" w14:textId="77777777" w:rsidR="00E82A84" w:rsidRPr="00E82A84" w:rsidRDefault="00E82A84" w:rsidP="00E82A84">
      <w:pPr>
        <w:pStyle w:val="Default"/>
        <w:jc w:val="both"/>
        <w:rPr>
          <w:rFonts w:ascii="Arial" w:hAnsi="Arial" w:cs="Arial"/>
          <w:sz w:val="22"/>
          <w:szCs w:val="22"/>
          <w:lang w:val="x-none"/>
        </w:rPr>
      </w:pPr>
    </w:p>
    <w:p w14:paraId="1907F7F8" w14:textId="77777777" w:rsidR="00E82A84" w:rsidRPr="00E82A84" w:rsidRDefault="00E82A84" w:rsidP="007627E4">
      <w:pPr>
        <w:pStyle w:val="Default"/>
        <w:numPr>
          <w:ilvl w:val="0"/>
          <w:numId w:val="50"/>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61C09652" w14:textId="77777777" w:rsidR="00E82A84" w:rsidRPr="00E82A84" w:rsidRDefault="00E82A84" w:rsidP="00E82A84">
      <w:pPr>
        <w:pStyle w:val="Default"/>
        <w:jc w:val="both"/>
        <w:rPr>
          <w:rFonts w:ascii="Arial" w:hAnsi="Arial" w:cs="Arial"/>
          <w:sz w:val="22"/>
          <w:szCs w:val="22"/>
          <w:lang w:val="x-none"/>
        </w:rPr>
      </w:pPr>
    </w:p>
    <w:p w14:paraId="3453AE97" w14:textId="77777777" w:rsidR="00E82A84" w:rsidRPr="00E82A84" w:rsidRDefault="00E82A84" w:rsidP="0067363C">
      <w:pPr>
        <w:pStyle w:val="Default"/>
        <w:keepNext/>
        <w:jc w:val="both"/>
        <w:rPr>
          <w:rFonts w:ascii="Arial" w:hAnsi="Arial" w:cs="Arial"/>
          <w:b/>
          <w:bCs/>
          <w:sz w:val="22"/>
          <w:szCs w:val="22"/>
          <w:u w:val="single"/>
          <w:lang w:val="x-none"/>
        </w:rPr>
      </w:pPr>
      <w:bookmarkStart w:id="476" w:name="_Toc485039891"/>
      <w:bookmarkStart w:id="477"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476"/>
      <w:bookmarkEnd w:id="477"/>
      <w:r w:rsidRPr="00E82A84">
        <w:rPr>
          <w:rFonts w:ascii="Arial" w:hAnsi="Arial" w:cs="Arial"/>
          <w:b/>
          <w:bCs/>
          <w:sz w:val="22"/>
          <w:szCs w:val="22"/>
          <w:u w:val="single"/>
          <w:lang w:val="x-none"/>
        </w:rPr>
        <w:t xml:space="preserve"> </w:t>
      </w:r>
    </w:p>
    <w:p w14:paraId="311F4EF0" w14:textId="77777777" w:rsidR="0045527D" w:rsidRDefault="0045527D" w:rsidP="007627E4">
      <w:pPr>
        <w:pStyle w:val="ListParagraph"/>
        <w:keepNext/>
        <w:numPr>
          <w:ilvl w:val="0"/>
          <w:numId w:val="66"/>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B86E05E" w14:textId="77777777" w:rsidR="00E82A84" w:rsidRPr="00E82A84" w:rsidRDefault="00E82A84" w:rsidP="00595C35">
      <w:pPr>
        <w:pStyle w:val="Default"/>
        <w:ind w:left="720"/>
        <w:jc w:val="both"/>
        <w:rPr>
          <w:rFonts w:ascii="Arial" w:hAnsi="Arial" w:cs="Arial"/>
          <w:sz w:val="22"/>
          <w:szCs w:val="22"/>
          <w:lang w:val="x-none"/>
        </w:rPr>
      </w:pPr>
    </w:p>
    <w:p w14:paraId="305A5ED3" w14:textId="77777777" w:rsidR="00E82A84" w:rsidRPr="00E82A84" w:rsidRDefault="00E82A84" w:rsidP="007627E4">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15F4950E" w14:textId="77777777" w:rsidR="00E82A84" w:rsidRPr="00E82A84" w:rsidRDefault="00E82A84" w:rsidP="00E82A84">
      <w:pPr>
        <w:pStyle w:val="Default"/>
        <w:jc w:val="both"/>
        <w:rPr>
          <w:rFonts w:ascii="Arial" w:hAnsi="Arial" w:cs="Arial"/>
          <w:b/>
          <w:sz w:val="22"/>
          <w:szCs w:val="22"/>
          <w:lang w:val="x-none"/>
        </w:rPr>
      </w:pPr>
    </w:p>
    <w:p w14:paraId="6306E9BD" w14:textId="77777777" w:rsidR="00E82A84" w:rsidRPr="00E82A84" w:rsidRDefault="00E82A84" w:rsidP="0067363C">
      <w:pPr>
        <w:pStyle w:val="Default"/>
        <w:keepNext/>
        <w:jc w:val="both"/>
        <w:rPr>
          <w:rFonts w:ascii="Arial" w:hAnsi="Arial" w:cs="Arial"/>
          <w:b/>
          <w:bCs/>
          <w:sz w:val="22"/>
          <w:szCs w:val="22"/>
          <w:u w:val="single"/>
          <w:lang w:val="x-none"/>
        </w:rPr>
      </w:pPr>
      <w:bookmarkStart w:id="478" w:name="_Toc485039892"/>
      <w:bookmarkStart w:id="479"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478"/>
      <w:bookmarkEnd w:id="479"/>
    </w:p>
    <w:p w14:paraId="1B41E59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4A114A83" w14:textId="77777777" w:rsidR="00E82A84" w:rsidRPr="00E82A84" w:rsidRDefault="00E82A84" w:rsidP="00E82A84">
      <w:pPr>
        <w:pStyle w:val="Default"/>
        <w:jc w:val="both"/>
        <w:rPr>
          <w:rFonts w:ascii="Arial" w:hAnsi="Arial" w:cs="Arial"/>
          <w:b/>
          <w:sz w:val="22"/>
          <w:szCs w:val="22"/>
          <w:lang w:val="x-none"/>
        </w:rPr>
      </w:pPr>
    </w:p>
    <w:p w14:paraId="14646513" w14:textId="77777777" w:rsidR="00E82A84" w:rsidRPr="00E82A84" w:rsidRDefault="00E82A84" w:rsidP="0067363C">
      <w:pPr>
        <w:pStyle w:val="Default"/>
        <w:keepNext/>
        <w:jc w:val="both"/>
        <w:rPr>
          <w:rFonts w:ascii="Arial" w:hAnsi="Arial" w:cs="Arial"/>
          <w:b/>
          <w:bCs/>
          <w:sz w:val="22"/>
          <w:szCs w:val="22"/>
          <w:u w:val="single"/>
          <w:lang w:val="x-none"/>
        </w:rPr>
      </w:pPr>
      <w:bookmarkStart w:id="480" w:name="_Toc485039893"/>
      <w:bookmarkStart w:id="481"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480"/>
      <w:bookmarkEnd w:id="481"/>
    </w:p>
    <w:p w14:paraId="6A86497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CBC4F17" w14:textId="77777777" w:rsidR="00E82A84" w:rsidRPr="00E82A84" w:rsidRDefault="00E82A84" w:rsidP="00E82A84">
      <w:pPr>
        <w:pStyle w:val="Default"/>
        <w:jc w:val="both"/>
        <w:rPr>
          <w:rFonts w:ascii="Arial" w:hAnsi="Arial" w:cs="Arial"/>
          <w:sz w:val="22"/>
          <w:szCs w:val="22"/>
          <w:lang w:val="x-none"/>
        </w:rPr>
      </w:pPr>
    </w:p>
    <w:p w14:paraId="1F32F36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0B1A725" w14:textId="77777777" w:rsidR="00E82A84" w:rsidRPr="00E82A84" w:rsidRDefault="00E82A84" w:rsidP="00E82A84">
      <w:pPr>
        <w:pStyle w:val="Default"/>
        <w:jc w:val="both"/>
        <w:rPr>
          <w:rFonts w:ascii="Arial" w:hAnsi="Arial" w:cs="Arial"/>
          <w:b/>
          <w:sz w:val="22"/>
          <w:szCs w:val="22"/>
          <w:lang w:val="x-none"/>
        </w:rPr>
      </w:pPr>
    </w:p>
    <w:p w14:paraId="3A65E44C" w14:textId="77777777" w:rsidR="00E82A84" w:rsidRPr="00E82A84" w:rsidRDefault="00E82A84" w:rsidP="0067363C">
      <w:pPr>
        <w:pStyle w:val="Default"/>
        <w:keepNext/>
        <w:jc w:val="both"/>
        <w:rPr>
          <w:rFonts w:ascii="Arial" w:hAnsi="Arial" w:cs="Arial"/>
          <w:b/>
          <w:bCs/>
          <w:sz w:val="22"/>
          <w:szCs w:val="22"/>
          <w:u w:val="single"/>
          <w:lang w:val="x-none"/>
        </w:rPr>
      </w:pPr>
      <w:bookmarkStart w:id="482" w:name="_Toc485039894"/>
      <w:bookmarkStart w:id="483"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482"/>
      <w:bookmarkEnd w:id="483"/>
    </w:p>
    <w:p w14:paraId="71F417B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3C3FBB0D" w14:textId="77777777" w:rsidR="00E82A84" w:rsidRPr="00E82A84" w:rsidRDefault="00E82A84" w:rsidP="007627E4">
      <w:pPr>
        <w:pStyle w:val="Default"/>
        <w:keepNext/>
        <w:numPr>
          <w:ilvl w:val="0"/>
          <w:numId w:val="56"/>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3F7B245" w14:textId="77777777" w:rsidR="00E82A84" w:rsidRPr="00E82A84" w:rsidRDefault="00E82A84" w:rsidP="00595C35">
      <w:pPr>
        <w:pStyle w:val="Default"/>
        <w:ind w:left="720"/>
        <w:jc w:val="both"/>
        <w:rPr>
          <w:rFonts w:ascii="Arial" w:hAnsi="Arial" w:cs="Arial"/>
          <w:sz w:val="22"/>
          <w:szCs w:val="22"/>
          <w:lang w:val="x-none"/>
        </w:rPr>
      </w:pPr>
    </w:p>
    <w:p w14:paraId="007EE506" w14:textId="77777777" w:rsidR="00E82A84" w:rsidRPr="00E82A84" w:rsidRDefault="00E82A84" w:rsidP="007627E4">
      <w:pPr>
        <w:pStyle w:val="Default"/>
        <w:numPr>
          <w:ilvl w:val="0"/>
          <w:numId w:val="56"/>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1F24D6A5" w14:textId="77777777" w:rsidR="00E82A84" w:rsidRPr="00E82A84" w:rsidRDefault="00E82A84" w:rsidP="00595C35">
      <w:pPr>
        <w:pStyle w:val="Default"/>
        <w:ind w:left="720"/>
        <w:jc w:val="both"/>
        <w:rPr>
          <w:rFonts w:ascii="Arial" w:hAnsi="Arial" w:cs="Arial"/>
          <w:sz w:val="22"/>
          <w:szCs w:val="22"/>
          <w:lang w:val="x-none"/>
        </w:rPr>
      </w:pPr>
    </w:p>
    <w:p w14:paraId="634B4C03" w14:textId="77777777" w:rsidR="00E82A84" w:rsidRPr="00E82A84" w:rsidRDefault="00E82A84" w:rsidP="007627E4">
      <w:pPr>
        <w:pStyle w:val="Default"/>
        <w:numPr>
          <w:ilvl w:val="0"/>
          <w:numId w:val="56"/>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5AAFECC9" w14:textId="77777777" w:rsidR="00E82A84" w:rsidRPr="00E82A84" w:rsidRDefault="00E82A84" w:rsidP="00595C35">
      <w:pPr>
        <w:pStyle w:val="Default"/>
        <w:ind w:left="720"/>
        <w:jc w:val="both"/>
        <w:rPr>
          <w:rFonts w:ascii="Arial" w:hAnsi="Arial" w:cs="Arial"/>
          <w:sz w:val="22"/>
          <w:szCs w:val="22"/>
          <w:lang w:val="x-none"/>
        </w:rPr>
      </w:pPr>
    </w:p>
    <w:p w14:paraId="2A1BCD83" w14:textId="77777777" w:rsidR="00E82A84" w:rsidRPr="00E82A84" w:rsidRDefault="00E82A84" w:rsidP="007627E4">
      <w:pPr>
        <w:pStyle w:val="Default"/>
        <w:numPr>
          <w:ilvl w:val="0"/>
          <w:numId w:val="56"/>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07A7E30D" w14:textId="77777777" w:rsidR="00E82A84" w:rsidRPr="00E82A84" w:rsidRDefault="00E82A84" w:rsidP="00595C35">
      <w:pPr>
        <w:pStyle w:val="Default"/>
        <w:ind w:left="720"/>
        <w:jc w:val="both"/>
        <w:rPr>
          <w:rFonts w:ascii="Arial" w:hAnsi="Arial" w:cs="Arial"/>
          <w:sz w:val="22"/>
          <w:szCs w:val="22"/>
          <w:lang w:val="x-none"/>
        </w:rPr>
      </w:pPr>
    </w:p>
    <w:p w14:paraId="4EBE0FA3" w14:textId="77777777" w:rsidR="00E82A84" w:rsidRPr="00E82A84" w:rsidRDefault="00E82A84" w:rsidP="007627E4">
      <w:pPr>
        <w:pStyle w:val="Default"/>
        <w:numPr>
          <w:ilvl w:val="0"/>
          <w:numId w:val="56"/>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6C6AB69B" w14:textId="77777777" w:rsidR="00E82A84" w:rsidRPr="00E82A84" w:rsidRDefault="00E82A84" w:rsidP="00595C35">
      <w:pPr>
        <w:pStyle w:val="Default"/>
        <w:ind w:left="720"/>
        <w:jc w:val="both"/>
        <w:rPr>
          <w:rFonts w:ascii="Arial" w:hAnsi="Arial" w:cs="Arial"/>
          <w:sz w:val="22"/>
          <w:szCs w:val="22"/>
          <w:lang w:val="x-none"/>
        </w:rPr>
      </w:pPr>
    </w:p>
    <w:p w14:paraId="54EC42B5" w14:textId="77777777" w:rsidR="00E82A84" w:rsidRPr="00E82A84" w:rsidRDefault="00E82A84" w:rsidP="007627E4">
      <w:pPr>
        <w:pStyle w:val="Default"/>
        <w:numPr>
          <w:ilvl w:val="0"/>
          <w:numId w:val="56"/>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06C7F0E6" w14:textId="77777777" w:rsidR="00E82A84" w:rsidRPr="00E82A84" w:rsidRDefault="00E82A84" w:rsidP="00595C35">
      <w:pPr>
        <w:pStyle w:val="Default"/>
        <w:ind w:left="720"/>
        <w:jc w:val="both"/>
        <w:rPr>
          <w:rFonts w:ascii="Arial" w:hAnsi="Arial" w:cs="Arial"/>
          <w:sz w:val="22"/>
          <w:szCs w:val="22"/>
          <w:lang w:val="x-none"/>
        </w:rPr>
      </w:pPr>
    </w:p>
    <w:p w14:paraId="3F71648C" w14:textId="77777777" w:rsidR="00E82A84" w:rsidRPr="00E82A84" w:rsidRDefault="00E82A84" w:rsidP="007627E4">
      <w:pPr>
        <w:pStyle w:val="Default"/>
        <w:numPr>
          <w:ilvl w:val="0"/>
          <w:numId w:val="56"/>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C2B2326" w14:textId="77777777" w:rsidR="00E82A84" w:rsidRPr="00E82A84" w:rsidRDefault="00E82A84" w:rsidP="00E82A84">
      <w:pPr>
        <w:pStyle w:val="Default"/>
        <w:jc w:val="both"/>
        <w:rPr>
          <w:rFonts w:ascii="Arial" w:hAnsi="Arial" w:cs="Arial"/>
          <w:sz w:val="22"/>
          <w:szCs w:val="22"/>
          <w:lang w:val="x-none"/>
        </w:rPr>
      </w:pPr>
    </w:p>
    <w:p w14:paraId="1DF07646" w14:textId="77777777" w:rsidR="00E82A84" w:rsidRPr="00E82A84" w:rsidRDefault="00E82A84" w:rsidP="0067363C">
      <w:pPr>
        <w:pStyle w:val="Default"/>
        <w:keepNext/>
        <w:jc w:val="both"/>
        <w:rPr>
          <w:rFonts w:ascii="Arial" w:hAnsi="Arial" w:cs="Arial"/>
          <w:b/>
          <w:bCs/>
          <w:sz w:val="22"/>
          <w:szCs w:val="22"/>
          <w:u w:val="single"/>
          <w:lang w:val="x-none"/>
        </w:rPr>
      </w:pPr>
      <w:bookmarkStart w:id="484" w:name="_Toc485039895"/>
      <w:bookmarkStart w:id="485"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484"/>
      <w:bookmarkEnd w:id="485"/>
    </w:p>
    <w:p w14:paraId="2CF60C82" w14:textId="77777777" w:rsidR="00E82A84" w:rsidRPr="00E82A84" w:rsidRDefault="00E82A84" w:rsidP="004904A7">
      <w:pPr>
        <w:pStyle w:val="Default"/>
        <w:keepNext/>
        <w:numPr>
          <w:ilvl w:val="1"/>
          <w:numId w:val="15"/>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764AB017" w14:textId="77777777" w:rsidR="00E82A84" w:rsidRPr="00E82A84" w:rsidRDefault="00E82A84" w:rsidP="00595C35">
      <w:pPr>
        <w:pStyle w:val="Default"/>
        <w:ind w:left="720"/>
        <w:jc w:val="both"/>
        <w:rPr>
          <w:rFonts w:ascii="Arial" w:hAnsi="Arial" w:cs="Arial"/>
          <w:sz w:val="22"/>
          <w:szCs w:val="22"/>
          <w:lang w:val="x-none"/>
        </w:rPr>
      </w:pPr>
    </w:p>
    <w:p w14:paraId="2A524C88" w14:textId="77777777" w:rsidR="00E82A84" w:rsidRPr="00E82A84" w:rsidRDefault="00E82A84" w:rsidP="004904A7">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324EBFB8"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121DC62C" w14:textId="77777777" w:rsidR="00E82A84" w:rsidRPr="00E82A84" w:rsidRDefault="00E82A84" w:rsidP="004904A7">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1B482EAC" w14:textId="77777777" w:rsidR="00E82A84" w:rsidRPr="00E82A84" w:rsidRDefault="00E82A84" w:rsidP="00595C35">
      <w:pPr>
        <w:pStyle w:val="Default"/>
        <w:ind w:left="720"/>
        <w:jc w:val="both"/>
        <w:rPr>
          <w:rFonts w:ascii="Arial" w:hAnsi="Arial" w:cs="Arial"/>
          <w:sz w:val="22"/>
          <w:szCs w:val="22"/>
          <w:lang w:val="x-none"/>
        </w:rPr>
      </w:pPr>
    </w:p>
    <w:p w14:paraId="3B33482A" w14:textId="77777777" w:rsidR="00E82A84" w:rsidRPr="00E82A84" w:rsidRDefault="00E82A84" w:rsidP="004904A7">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9643844" w14:textId="77777777" w:rsidR="00E82A84" w:rsidRPr="00E82A84" w:rsidRDefault="00E82A84" w:rsidP="00E82A84">
      <w:pPr>
        <w:pStyle w:val="Default"/>
        <w:jc w:val="both"/>
        <w:rPr>
          <w:rFonts w:ascii="Arial" w:hAnsi="Arial" w:cs="Arial"/>
          <w:sz w:val="22"/>
          <w:szCs w:val="22"/>
          <w:lang w:val="x-none"/>
        </w:rPr>
      </w:pPr>
    </w:p>
    <w:p w14:paraId="54CF6DB5" w14:textId="77777777" w:rsidR="00E82A84" w:rsidRPr="00E82A84" w:rsidRDefault="00E82A84" w:rsidP="0067363C">
      <w:pPr>
        <w:pStyle w:val="Default"/>
        <w:keepNext/>
        <w:jc w:val="both"/>
        <w:rPr>
          <w:rFonts w:ascii="Arial" w:hAnsi="Arial" w:cs="Arial"/>
          <w:b/>
          <w:bCs/>
          <w:sz w:val="22"/>
          <w:szCs w:val="22"/>
          <w:u w:val="single"/>
          <w:lang w:val="x-none"/>
        </w:rPr>
      </w:pPr>
      <w:bookmarkStart w:id="486" w:name="_Toc485039896"/>
      <w:bookmarkStart w:id="487"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486"/>
      <w:bookmarkEnd w:id="487"/>
    </w:p>
    <w:p w14:paraId="34B08C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41A2CB7" w14:textId="77777777" w:rsidR="00E82A84" w:rsidRPr="00E82A84" w:rsidRDefault="00E82A84" w:rsidP="00E82A84">
      <w:pPr>
        <w:pStyle w:val="Default"/>
        <w:jc w:val="both"/>
        <w:rPr>
          <w:rFonts w:ascii="Arial" w:hAnsi="Arial" w:cs="Arial"/>
          <w:b/>
          <w:sz w:val="22"/>
          <w:szCs w:val="22"/>
          <w:lang w:val="x-none"/>
        </w:rPr>
      </w:pPr>
    </w:p>
    <w:p w14:paraId="2B326E87" w14:textId="77777777" w:rsidR="00E82A84" w:rsidRPr="00E82A84" w:rsidRDefault="00E82A84" w:rsidP="0067363C">
      <w:pPr>
        <w:pStyle w:val="Default"/>
        <w:keepNext/>
        <w:jc w:val="both"/>
        <w:rPr>
          <w:rFonts w:ascii="Arial" w:hAnsi="Arial" w:cs="Arial"/>
          <w:b/>
          <w:bCs/>
          <w:sz w:val="22"/>
          <w:szCs w:val="22"/>
          <w:u w:val="single"/>
          <w:lang w:val="x-none"/>
        </w:rPr>
      </w:pPr>
      <w:bookmarkStart w:id="488" w:name="_Toc485039897"/>
      <w:bookmarkStart w:id="489" w:name="_Toc485041313"/>
      <w:r w:rsidRPr="00E82A84">
        <w:rPr>
          <w:rFonts w:ascii="Arial" w:hAnsi="Arial" w:cs="Arial"/>
          <w:b/>
          <w:bCs/>
          <w:sz w:val="22"/>
          <w:szCs w:val="22"/>
          <w:u w:val="single"/>
          <w:lang w:val="x-none"/>
        </w:rPr>
        <w:lastRenderedPageBreak/>
        <w:t>5.14</w:t>
      </w:r>
      <w:r w:rsidRPr="00E82A84">
        <w:rPr>
          <w:rFonts w:ascii="Arial" w:hAnsi="Arial" w:cs="Arial"/>
          <w:b/>
          <w:bCs/>
          <w:sz w:val="22"/>
          <w:szCs w:val="22"/>
          <w:u w:val="single"/>
          <w:lang w:val="x-none"/>
        </w:rPr>
        <w:tab/>
        <w:t>CONTRACT AMENDMENT</w:t>
      </w:r>
      <w:bookmarkEnd w:id="488"/>
      <w:bookmarkEnd w:id="489"/>
    </w:p>
    <w:p w14:paraId="48C7093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16BA149F" w14:textId="77777777" w:rsidR="00E82A84" w:rsidRPr="00E82A84" w:rsidRDefault="00E82A84" w:rsidP="00E82A84">
      <w:pPr>
        <w:pStyle w:val="Default"/>
        <w:jc w:val="both"/>
        <w:rPr>
          <w:rFonts w:ascii="Arial" w:hAnsi="Arial" w:cs="Arial"/>
          <w:b/>
          <w:sz w:val="22"/>
          <w:szCs w:val="22"/>
          <w:lang w:val="x-none"/>
        </w:rPr>
      </w:pPr>
    </w:p>
    <w:p w14:paraId="7BB5D8B9" w14:textId="77777777" w:rsidR="00E82A84" w:rsidRPr="00E82A84" w:rsidRDefault="00E82A84" w:rsidP="0067363C">
      <w:pPr>
        <w:pStyle w:val="Default"/>
        <w:keepNext/>
        <w:jc w:val="both"/>
        <w:rPr>
          <w:rFonts w:ascii="Arial" w:hAnsi="Arial" w:cs="Arial"/>
          <w:b/>
          <w:bCs/>
          <w:sz w:val="22"/>
          <w:szCs w:val="22"/>
          <w:u w:val="single"/>
          <w:lang w:val="x-none"/>
        </w:rPr>
      </w:pPr>
      <w:bookmarkStart w:id="490" w:name="_Toc485039898"/>
      <w:bookmarkStart w:id="491"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490"/>
      <w:bookmarkEnd w:id="491"/>
    </w:p>
    <w:p w14:paraId="43D5DACA" w14:textId="7E3750C5" w:rsidR="0023546B" w:rsidRPr="00851065" w:rsidRDefault="0023546B" w:rsidP="0023546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BA29D3E" w14:textId="77777777" w:rsidR="00E82A84" w:rsidRPr="00E82A84" w:rsidRDefault="00E82A84" w:rsidP="00E82A84">
      <w:pPr>
        <w:pStyle w:val="Default"/>
        <w:jc w:val="both"/>
        <w:rPr>
          <w:rFonts w:ascii="Arial" w:hAnsi="Arial" w:cs="Arial"/>
          <w:b/>
          <w:sz w:val="22"/>
          <w:szCs w:val="22"/>
          <w:lang w:val="x-none"/>
        </w:rPr>
      </w:pPr>
    </w:p>
    <w:p w14:paraId="78770007" w14:textId="77777777" w:rsidR="00E82A84" w:rsidRPr="00E82A84" w:rsidRDefault="00E82A84" w:rsidP="0067363C">
      <w:pPr>
        <w:pStyle w:val="Default"/>
        <w:keepNext/>
        <w:jc w:val="both"/>
        <w:rPr>
          <w:rFonts w:ascii="Arial" w:hAnsi="Arial" w:cs="Arial"/>
          <w:b/>
          <w:bCs/>
          <w:sz w:val="22"/>
          <w:szCs w:val="22"/>
          <w:u w:val="single"/>
          <w:lang w:val="x-none"/>
        </w:rPr>
      </w:pPr>
      <w:bookmarkStart w:id="492" w:name="_Toc485039899"/>
      <w:bookmarkStart w:id="493"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492"/>
      <w:bookmarkEnd w:id="493"/>
    </w:p>
    <w:p w14:paraId="084908B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74DF941D" w14:textId="77777777" w:rsidR="00E82A84" w:rsidRPr="00E82A84" w:rsidRDefault="00E82A84" w:rsidP="00E82A84">
      <w:pPr>
        <w:pStyle w:val="Default"/>
        <w:jc w:val="both"/>
        <w:rPr>
          <w:rFonts w:ascii="Arial" w:hAnsi="Arial" w:cs="Arial"/>
          <w:sz w:val="22"/>
          <w:szCs w:val="22"/>
          <w:lang w:val="x-none"/>
        </w:rPr>
      </w:pPr>
    </w:p>
    <w:p w14:paraId="40421B9D" w14:textId="77777777" w:rsidR="00E82A84" w:rsidRPr="00E82A84" w:rsidRDefault="00E82A84" w:rsidP="004904A7">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432A3246" w14:textId="77777777" w:rsidR="00E82A84" w:rsidRPr="00E82A84" w:rsidRDefault="00E82A84" w:rsidP="004904A7">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44D771E9"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1839C041"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7A913176" w14:textId="77777777" w:rsidR="00E82A84" w:rsidRPr="00E82A84" w:rsidRDefault="00E82A84" w:rsidP="004904A7">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2F237062" w14:textId="77777777" w:rsidR="00E82A84" w:rsidRPr="00E82A84" w:rsidRDefault="00E82A84" w:rsidP="004904A7">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D9B2475" w14:textId="77777777" w:rsidR="00E82A84" w:rsidRPr="00E82A84" w:rsidRDefault="00E82A84" w:rsidP="00E82A84">
      <w:pPr>
        <w:pStyle w:val="Default"/>
        <w:jc w:val="both"/>
        <w:rPr>
          <w:rFonts w:ascii="Arial" w:hAnsi="Arial" w:cs="Arial"/>
          <w:sz w:val="22"/>
          <w:szCs w:val="22"/>
          <w:lang w:val="x-none"/>
        </w:rPr>
      </w:pPr>
    </w:p>
    <w:p w14:paraId="43D299EF" w14:textId="77777777" w:rsidR="00E82A84" w:rsidRPr="00E82A84" w:rsidRDefault="00E82A84" w:rsidP="0067363C">
      <w:pPr>
        <w:pStyle w:val="Default"/>
        <w:keepNext/>
        <w:jc w:val="both"/>
        <w:rPr>
          <w:rFonts w:ascii="Arial" w:hAnsi="Arial" w:cs="Arial"/>
          <w:sz w:val="22"/>
          <w:szCs w:val="22"/>
          <w:lang w:val="x-none"/>
        </w:rPr>
      </w:pPr>
      <w:bookmarkStart w:id="494" w:name="_Toc485039900"/>
      <w:bookmarkStart w:id="495" w:name="_Toc485041316"/>
      <w:r w:rsidRPr="00E82A84">
        <w:rPr>
          <w:rFonts w:ascii="Arial" w:hAnsi="Arial" w:cs="Arial"/>
          <w:b/>
          <w:bCs/>
          <w:sz w:val="22"/>
          <w:szCs w:val="22"/>
          <w:u w:val="single"/>
          <w:lang w:val="x-none"/>
        </w:rPr>
        <w:t>6</w:t>
      </w:r>
      <w:bookmarkEnd w:id="494"/>
      <w:bookmarkEnd w:id="495"/>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0168425D" w14:textId="77777777" w:rsidR="00E82A84" w:rsidRPr="00E82A84" w:rsidRDefault="00E82A84" w:rsidP="0067363C">
      <w:pPr>
        <w:pStyle w:val="Default"/>
        <w:keepNext/>
        <w:jc w:val="both"/>
        <w:rPr>
          <w:rFonts w:ascii="Arial" w:hAnsi="Arial" w:cs="Arial"/>
          <w:b/>
          <w:sz w:val="22"/>
          <w:szCs w:val="22"/>
          <w:lang w:val="x-none"/>
        </w:rPr>
      </w:pPr>
    </w:p>
    <w:p w14:paraId="17C6A9C7" w14:textId="77777777" w:rsidR="00E82A84" w:rsidRPr="00E82A84" w:rsidRDefault="00E82A84" w:rsidP="0067363C">
      <w:pPr>
        <w:pStyle w:val="Default"/>
        <w:keepNext/>
        <w:jc w:val="both"/>
        <w:rPr>
          <w:rFonts w:ascii="Arial" w:hAnsi="Arial" w:cs="Arial"/>
          <w:b/>
          <w:bCs/>
          <w:sz w:val="22"/>
          <w:szCs w:val="22"/>
          <w:u w:val="single"/>
          <w:lang w:val="x-none"/>
        </w:rPr>
      </w:pPr>
      <w:bookmarkStart w:id="496" w:name="_Toc485039901"/>
      <w:bookmarkStart w:id="497"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496"/>
      <w:bookmarkEnd w:id="497"/>
    </w:p>
    <w:p w14:paraId="3B6BEF6B"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36CC9CB9" w14:textId="77777777" w:rsidR="00D12DDB" w:rsidRPr="00E82A84" w:rsidRDefault="00D12DDB" w:rsidP="0067363C">
      <w:pPr>
        <w:pStyle w:val="Default"/>
        <w:keepNext/>
        <w:jc w:val="both"/>
        <w:rPr>
          <w:rFonts w:ascii="Arial" w:hAnsi="Arial" w:cs="Arial"/>
          <w:sz w:val="22"/>
          <w:szCs w:val="22"/>
          <w:lang w:val="x-none"/>
        </w:rPr>
      </w:pPr>
    </w:p>
    <w:p w14:paraId="62A533E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76C4344C" w14:textId="77777777" w:rsidR="00E82A84" w:rsidRPr="00E82A84" w:rsidRDefault="00E82A84" w:rsidP="00E82A84">
      <w:pPr>
        <w:pStyle w:val="Default"/>
        <w:jc w:val="both"/>
        <w:rPr>
          <w:rFonts w:ascii="Arial" w:hAnsi="Arial" w:cs="Arial"/>
          <w:b/>
          <w:sz w:val="22"/>
          <w:szCs w:val="22"/>
          <w:lang w:val="x-none"/>
        </w:rPr>
      </w:pPr>
    </w:p>
    <w:p w14:paraId="60174796" w14:textId="77777777" w:rsidR="00E82A84" w:rsidRPr="00E82A84" w:rsidRDefault="00E82A84" w:rsidP="0067363C">
      <w:pPr>
        <w:pStyle w:val="Default"/>
        <w:keepNext/>
        <w:jc w:val="both"/>
        <w:rPr>
          <w:rFonts w:ascii="Arial" w:hAnsi="Arial" w:cs="Arial"/>
          <w:b/>
          <w:bCs/>
          <w:sz w:val="22"/>
          <w:szCs w:val="22"/>
          <w:u w:val="single"/>
          <w:lang w:val="x-none"/>
        </w:rPr>
      </w:pPr>
      <w:bookmarkStart w:id="498" w:name="_Toc485039902"/>
      <w:bookmarkStart w:id="499"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498"/>
      <w:bookmarkEnd w:id="499"/>
    </w:p>
    <w:p w14:paraId="782228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517D4183" w14:textId="77777777" w:rsidR="00E82A84" w:rsidRPr="00E82A84" w:rsidRDefault="00E82A84" w:rsidP="00E82A84">
      <w:pPr>
        <w:pStyle w:val="Default"/>
        <w:jc w:val="both"/>
        <w:rPr>
          <w:rFonts w:ascii="Arial" w:hAnsi="Arial" w:cs="Arial"/>
          <w:sz w:val="22"/>
          <w:szCs w:val="22"/>
          <w:lang w:val="x-none"/>
        </w:rPr>
      </w:pPr>
    </w:p>
    <w:p w14:paraId="4D473234" w14:textId="77777777" w:rsidR="00E82A84" w:rsidRPr="00E82A84" w:rsidRDefault="00E82A84" w:rsidP="0067363C">
      <w:pPr>
        <w:pStyle w:val="Default"/>
        <w:keepNext/>
        <w:jc w:val="both"/>
        <w:rPr>
          <w:rFonts w:ascii="Arial" w:hAnsi="Arial" w:cs="Arial"/>
          <w:b/>
          <w:bCs/>
          <w:sz w:val="22"/>
          <w:szCs w:val="22"/>
          <w:u w:val="single"/>
          <w:lang w:val="x-none"/>
        </w:rPr>
      </w:pPr>
      <w:bookmarkStart w:id="500" w:name="_Toc485039903"/>
      <w:bookmarkStart w:id="501"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500"/>
      <w:bookmarkEnd w:id="501"/>
    </w:p>
    <w:p w14:paraId="3F5DD925" w14:textId="77777777" w:rsidR="00E82A84" w:rsidRPr="00E82A84" w:rsidRDefault="00E82A84" w:rsidP="007627E4">
      <w:pPr>
        <w:pStyle w:val="Default"/>
        <w:keepNext/>
        <w:numPr>
          <w:ilvl w:val="0"/>
          <w:numId w:val="59"/>
        </w:numPr>
        <w:ind w:left="720"/>
        <w:jc w:val="both"/>
        <w:rPr>
          <w:rFonts w:ascii="Arial" w:hAnsi="Arial" w:cs="Arial"/>
          <w:sz w:val="22"/>
          <w:szCs w:val="22"/>
          <w:lang w:val="x-none"/>
        </w:rPr>
      </w:pPr>
      <w:r w:rsidRPr="00E82A84">
        <w:rPr>
          <w:rFonts w:ascii="Arial" w:hAnsi="Arial" w:cs="Arial"/>
          <w:sz w:val="22"/>
          <w:szCs w:val="22"/>
          <w:lang w:val="x-none"/>
        </w:rPr>
        <w:t>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is (are) authorized to order and the contractor is authorized to ship only those items covered by the contract resulting from the RFP. If a review of orders placed by 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xml:space="preserve">) reveals that goods and/or services other than that covered by the </w:t>
      </w:r>
      <w:r w:rsidRPr="00E82A84">
        <w:rPr>
          <w:rFonts w:ascii="Arial" w:hAnsi="Arial" w:cs="Arial"/>
          <w:sz w:val="22"/>
          <w:szCs w:val="22"/>
          <w:lang w:val="x-none"/>
        </w:rPr>
        <w:lastRenderedPageBreak/>
        <w:t xml:space="preserve">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E603BA2" w14:textId="77777777" w:rsidR="00E82A84" w:rsidRPr="00E82A84" w:rsidRDefault="00E82A84" w:rsidP="00595C35">
      <w:pPr>
        <w:pStyle w:val="Default"/>
        <w:ind w:left="720"/>
        <w:jc w:val="both"/>
        <w:rPr>
          <w:rFonts w:ascii="Arial" w:hAnsi="Arial" w:cs="Arial"/>
          <w:sz w:val="22"/>
          <w:szCs w:val="22"/>
          <w:lang w:val="x-none"/>
        </w:rPr>
      </w:pPr>
    </w:p>
    <w:p w14:paraId="1CDC6B81" w14:textId="77777777" w:rsidR="00E82A84" w:rsidRPr="00E82A84" w:rsidRDefault="00E82A84" w:rsidP="007627E4">
      <w:pPr>
        <w:pStyle w:val="Default"/>
        <w:numPr>
          <w:ilvl w:val="0"/>
          <w:numId w:val="59"/>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F14E970" w14:textId="77777777" w:rsidR="00E82A84" w:rsidRPr="00E82A84" w:rsidRDefault="00E82A84" w:rsidP="00595C35">
      <w:pPr>
        <w:pStyle w:val="Default"/>
        <w:ind w:left="720"/>
        <w:jc w:val="both"/>
        <w:rPr>
          <w:rFonts w:ascii="Arial" w:hAnsi="Arial" w:cs="Arial"/>
          <w:sz w:val="22"/>
          <w:szCs w:val="22"/>
          <w:lang w:val="x-none"/>
        </w:rPr>
      </w:pPr>
    </w:p>
    <w:p w14:paraId="704C42A7" w14:textId="77777777" w:rsidR="00E82A84" w:rsidRPr="00E82A84" w:rsidRDefault="00E82A84" w:rsidP="007627E4">
      <w:pPr>
        <w:pStyle w:val="Default"/>
        <w:numPr>
          <w:ilvl w:val="0"/>
          <w:numId w:val="59"/>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6"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38A6001F" w14:textId="77777777" w:rsidR="00E82A84" w:rsidRPr="00E82A84" w:rsidRDefault="00E82A84" w:rsidP="00595C35">
      <w:pPr>
        <w:pStyle w:val="Default"/>
        <w:ind w:left="720"/>
        <w:jc w:val="both"/>
        <w:rPr>
          <w:rFonts w:ascii="Arial" w:hAnsi="Arial" w:cs="Arial"/>
          <w:sz w:val="22"/>
          <w:szCs w:val="22"/>
          <w:lang w:val="x-none"/>
        </w:rPr>
      </w:pPr>
    </w:p>
    <w:p w14:paraId="535F7E0D" w14:textId="77777777" w:rsidR="00E82A84" w:rsidRPr="00E82A84" w:rsidRDefault="00E82A84" w:rsidP="007627E4">
      <w:pPr>
        <w:pStyle w:val="Default"/>
        <w:numPr>
          <w:ilvl w:val="0"/>
          <w:numId w:val="59"/>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1739BEE" w14:textId="77777777" w:rsidR="00E82A84" w:rsidRPr="00E82A84" w:rsidRDefault="00E82A84" w:rsidP="00E82A84">
      <w:pPr>
        <w:pStyle w:val="Default"/>
        <w:jc w:val="both"/>
        <w:rPr>
          <w:rFonts w:ascii="Arial" w:hAnsi="Arial" w:cs="Arial"/>
          <w:b/>
          <w:sz w:val="22"/>
          <w:szCs w:val="22"/>
          <w:lang w:val="x-none"/>
        </w:rPr>
      </w:pPr>
    </w:p>
    <w:p w14:paraId="1B31BFD2" w14:textId="77777777" w:rsidR="00E82A84" w:rsidRPr="00E82A84" w:rsidRDefault="00E82A84" w:rsidP="0067363C">
      <w:pPr>
        <w:pStyle w:val="Default"/>
        <w:keepNext/>
        <w:jc w:val="both"/>
        <w:rPr>
          <w:rFonts w:ascii="Arial" w:hAnsi="Arial" w:cs="Arial"/>
          <w:b/>
          <w:bCs/>
          <w:sz w:val="22"/>
          <w:szCs w:val="22"/>
          <w:u w:val="single"/>
          <w:lang w:val="x-none"/>
        </w:rPr>
      </w:pPr>
      <w:bookmarkStart w:id="502" w:name="_Toc485039904"/>
      <w:bookmarkStart w:id="503"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502"/>
      <w:bookmarkEnd w:id="503"/>
    </w:p>
    <w:p w14:paraId="5E98A4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0E2C1C3" w14:textId="77777777" w:rsidR="00E82A84" w:rsidRPr="00E82A84" w:rsidRDefault="00E82A84" w:rsidP="00E82A84">
      <w:pPr>
        <w:pStyle w:val="Default"/>
        <w:jc w:val="both"/>
        <w:rPr>
          <w:rFonts w:ascii="Arial" w:hAnsi="Arial" w:cs="Arial"/>
          <w:b/>
          <w:sz w:val="22"/>
          <w:szCs w:val="22"/>
          <w:lang w:val="x-none"/>
        </w:rPr>
      </w:pPr>
    </w:p>
    <w:p w14:paraId="36300F63" w14:textId="77777777" w:rsidR="00E82A84" w:rsidRPr="00E82A84" w:rsidRDefault="00E82A84" w:rsidP="0067363C">
      <w:pPr>
        <w:pStyle w:val="Default"/>
        <w:keepNext/>
        <w:jc w:val="both"/>
        <w:rPr>
          <w:rFonts w:ascii="Arial" w:hAnsi="Arial" w:cs="Arial"/>
          <w:b/>
          <w:bCs/>
          <w:sz w:val="22"/>
          <w:szCs w:val="22"/>
          <w:u w:val="single"/>
          <w:lang w:val="x-none"/>
        </w:rPr>
      </w:pPr>
      <w:bookmarkStart w:id="504" w:name="_Toc485039905"/>
      <w:bookmarkStart w:id="505"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504"/>
      <w:bookmarkEnd w:id="505"/>
    </w:p>
    <w:p w14:paraId="6CCB0F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proofErr w:type="spellStart"/>
      <w:r w:rsidRPr="00E82A84">
        <w:rPr>
          <w:rFonts w:ascii="Arial" w:hAnsi="Arial" w:cs="Arial"/>
          <w:sz w:val="22"/>
          <w:szCs w:val="22"/>
          <w:lang w:val="x-none"/>
        </w:rPr>
        <w:t>tate</w:t>
      </w:r>
      <w:proofErr w:type="spellEnd"/>
      <w:r w:rsidRPr="00E82A84">
        <w:rPr>
          <w:rFonts w:ascii="Arial" w:hAnsi="Arial" w:cs="Arial"/>
          <w:sz w:val="22"/>
          <w:szCs w:val="22"/>
          <w:lang w:val="x-none"/>
        </w:rPr>
        <w:t xml:space="preserve"> agencies. Interest will be paid on delinquent accounts at a rate established by the State Treasurer. Interest shall not be paid until it exceeds $5.00 per properly executed invoice. </w:t>
      </w:r>
    </w:p>
    <w:p w14:paraId="45232B9D" w14:textId="77777777" w:rsidR="00E82A84" w:rsidRPr="00E82A84" w:rsidRDefault="00E82A84" w:rsidP="00E82A84">
      <w:pPr>
        <w:pStyle w:val="Default"/>
        <w:jc w:val="both"/>
        <w:rPr>
          <w:rFonts w:ascii="Arial" w:hAnsi="Arial" w:cs="Arial"/>
          <w:sz w:val="22"/>
          <w:szCs w:val="22"/>
          <w:lang w:val="x-none"/>
        </w:rPr>
      </w:pPr>
    </w:p>
    <w:p w14:paraId="714D12C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34D56575" w14:textId="77777777" w:rsidR="00E82A84" w:rsidRPr="00E82A84" w:rsidRDefault="00E82A84" w:rsidP="00E82A84">
      <w:pPr>
        <w:pStyle w:val="Default"/>
        <w:jc w:val="both"/>
        <w:rPr>
          <w:rFonts w:ascii="Arial" w:hAnsi="Arial" w:cs="Arial"/>
          <w:b/>
          <w:bCs/>
          <w:sz w:val="22"/>
          <w:szCs w:val="22"/>
          <w:lang w:val="x-none"/>
        </w:rPr>
      </w:pPr>
    </w:p>
    <w:p w14:paraId="79A21058" w14:textId="77777777" w:rsidR="00E82A84" w:rsidRPr="00E82A84" w:rsidRDefault="00E82A84" w:rsidP="0067363C">
      <w:pPr>
        <w:pStyle w:val="Default"/>
        <w:keepNext/>
        <w:jc w:val="both"/>
        <w:rPr>
          <w:rFonts w:ascii="Arial" w:hAnsi="Arial" w:cs="Arial"/>
          <w:b/>
          <w:bCs/>
          <w:sz w:val="22"/>
          <w:szCs w:val="22"/>
          <w:u w:val="single"/>
          <w:lang w:val="x-none"/>
        </w:rPr>
      </w:pPr>
      <w:bookmarkStart w:id="506" w:name="_Toc485039906"/>
      <w:bookmarkStart w:id="507"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506"/>
      <w:bookmarkEnd w:id="507"/>
    </w:p>
    <w:p w14:paraId="5959ED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w:t>
      </w:r>
      <w:r w:rsidRPr="00E82A84">
        <w:rPr>
          <w:rFonts w:ascii="Arial" w:hAnsi="Arial" w:cs="Arial"/>
          <w:sz w:val="22"/>
          <w:szCs w:val="22"/>
          <w:lang w:val="x-none"/>
        </w:rPr>
        <w:lastRenderedPageBreak/>
        <w:t>are appropriated each fiscal year to the using agency by the State Legislature and made available through receipt of revenue.</w:t>
      </w:r>
    </w:p>
    <w:p w14:paraId="6A05297D" w14:textId="77777777" w:rsidR="00E82A84" w:rsidRPr="00E82A84" w:rsidRDefault="00E82A84" w:rsidP="00E82A84">
      <w:pPr>
        <w:pStyle w:val="Default"/>
        <w:jc w:val="both"/>
        <w:rPr>
          <w:rFonts w:ascii="Arial" w:hAnsi="Arial" w:cs="Arial"/>
          <w:sz w:val="22"/>
          <w:szCs w:val="22"/>
          <w:lang w:val="x-none"/>
        </w:rPr>
      </w:pPr>
    </w:p>
    <w:p w14:paraId="631593F3" w14:textId="77777777" w:rsidR="00E82A84" w:rsidRPr="00E82A84" w:rsidRDefault="00E82A84" w:rsidP="0067363C">
      <w:pPr>
        <w:pStyle w:val="Default"/>
        <w:keepNext/>
        <w:jc w:val="both"/>
        <w:rPr>
          <w:rFonts w:ascii="Arial" w:hAnsi="Arial" w:cs="Arial"/>
          <w:b/>
          <w:bCs/>
          <w:sz w:val="22"/>
          <w:szCs w:val="22"/>
          <w:u w:val="single"/>
          <w:lang w:val="x-none"/>
        </w:rPr>
      </w:pPr>
      <w:bookmarkStart w:id="508" w:name="_Toc485039907"/>
      <w:bookmarkStart w:id="509"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508"/>
      <w:bookmarkEnd w:id="509"/>
      <w:r w:rsidRPr="00E82A84">
        <w:rPr>
          <w:rFonts w:ascii="Arial" w:hAnsi="Arial" w:cs="Arial"/>
          <w:b/>
          <w:bCs/>
          <w:sz w:val="22"/>
          <w:szCs w:val="22"/>
          <w:u w:val="single"/>
          <w:lang w:val="x-none"/>
        </w:rPr>
        <w:t xml:space="preserve"> </w:t>
      </w:r>
    </w:p>
    <w:p w14:paraId="4DD9AE9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330AA99F" w14:textId="77777777" w:rsidR="00E82A84" w:rsidRPr="00E82A84" w:rsidRDefault="00E82A84" w:rsidP="00E82A84">
      <w:pPr>
        <w:pStyle w:val="Default"/>
        <w:jc w:val="both"/>
        <w:rPr>
          <w:rFonts w:ascii="Arial" w:hAnsi="Arial" w:cs="Arial"/>
          <w:b/>
          <w:sz w:val="22"/>
          <w:szCs w:val="22"/>
          <w:lang w:val="x-none"/>
        </w:rPr>
      </w:pPr>
    </w:p>
    <w:p w14:paraId="3B1A1466" w14:textId="77777777" w:rsidR="00E82A84" w:rsidRPr="00E82A84" w:rsidRDefault="00E82A84" w:rsidP="0067363C">
      <w:pPr>
        <w:pStyle w:val="Default"/>
        <w:keepNext/>
        <w:jc w:val="both"/>
        <w:rPr>
          <w:rFonts w:ascii="Arial" w:hAnsi="Arial" w:cs="Arial"/>
          <w:b/>
          <w:bCs/>
          <w:sz w:val="22"/>
          <w:szCs w:val="22"/>
          <w:u w:val="single"/>
          <w:lang w:val="x-none"/>
        </w:rPr>
      </w:pPr>
      <w:bookmarkStart w:id="510" w:name="_Toc485039908"/>
      <w:bookmarkStart w:id="511"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510"/>
      <w:bookmarkEnd w:id="511"/>
    </w:p>
    <w:p w14:paraId="728D6C83"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688C72A" w14:textId="77777777" w:rsidR="00E82A84" w:rsidRPr="00E82A84" w:rsidRDefault="00E82A84" w:rsidP="00E82A84">
      <w:pPr>
        <w:pStyle w:val="Default"/>
        <w:jc w:val="both"/>
        <w:rPr>
          <w:rFonts w:ascii="Arial" w:hAnsi="Arial" w:cs="Arial"/>
          <w:bCs/>
          <w:sz w:val="22"/>
          <w:szCs w:val="22"/>
          <w:lang w:val="x-none"/>
        </w:rPr>
      </w:pPr>
    </w:p>
    <w:p w14:paraId="384D6D8D"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0D708528" w14:textId="77777777" w:rsidR="00E82A84" w:rsidRPr="00E82A84" w:rsidRDefault="00E82A84" w:rsidP="00E82A84">
      <w:pPr>
        <w:pStyle w:val="Default"/>
        <w:jc w:val="both"/>
        <w:rPr>
          <w:rFonts w:ascii="Arial" w:hAnsi="Arial" w:cs="Arial"/>
          <w:b/>
          <w:bCs/>
          <w:sz w:val="22"/>
          <w:szCs w:val="22"/>
          <w:lang w:val="x-none"/>
        </w:rPr>
      </w:pPr>
    </w:p>
    <w:p w14:paraId="30B0F539" w14:textId="77777777" w:rsidR="00E82A84" w:rsidRPr="00E82A84" w:rsidRDefault="00E82A84" w:rsidP="007627E4">
      <w:pPr>
        <w:pStyle w:val="Default"/>
        <w:numPr>
          <w:ilvl w:val="0"/>
          <w:numId w:val="52"/>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0FBC4D33" w14:textId="77777777" w:rsidR="00E82A84" w:rsidRPr="00E82A84" w:rsidRDefault="00E82A84" w:rsidP="007627E4">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45EA4790" w14:textId="77777777" w:rsidR="00E82A84" w:rsidRPr="00E82A84" w:rsidRDefault="00E82A84" w:rsidP="007627E4">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47C83554" w14:textId="77777777" w:rsidR="00E82A84" w:rsidRPr="00E82A84" w:rsidRDefault="00E82A84" w:rsidP="007627E4">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66B2C56F" w14:textId="77777777" w:rsidR="00E82A84" w:rsidRPr="00E82A84" w:rsidRDefault="00E82A84" w:rsidP="007627E4">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734D1F11" w14:textId="77777777" w:rsidR="00E82A84" w:rsidRPr="00E82A84" w:rsidRDefault="00E82A84" w:rsidP="007627E4">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70ADD705" w14:textId="77777777" w:rsidR="00E82A84" w:rsidRPr="00E82A84" w:rsidRDefault="00E82A84" w:rsidP="007627E4">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581EC0CB" w14:textId="77777777" w:rsidR="00E82A84" w:rsidRPr="00E82A84" w:rsidRDefault="00E82A84" w:rsidP="007627E4">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2ED70DD4" w14:textId="77777777" w:rsidR="00E82A84" w:rsidRPr="00E82A84" w:rsidRDefault="00E82A84" w:rsidP="007627E4">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0B3A4EF1" w14:textId="77777777" w:rsidR="00E82A84" w:rsidRPr="00E82A84" w:rsidRDefault="00E82A84" w:rsidP="00E82A84">
      <w:pPr>
        <w:pStyle w:val="Default"/>
        <w:jc w:val="both"/>
        <w:rPr>
          <w:rFonts w:ascii="Arial" w:hAnsi="Arial" w:cs="Arial"/>
          <w:bCs/>
          <w:sz w:val="22"/>
          <w:szCs w:val="22"/>
          <w:lang w:val="x-none"/>
        </w:rPr>
      </w:pPr>
    </w:p>
    <w:p w14:paraId="56F32D9E" w14:textId="77777777" w:rsidR="00E82A84" w:rsidRPr="00E82A84" w:rsidRDefault="00E82A84" w:rsidP="007627E4">
      <w:pPr>
        <w:pStyle w:val="Default"/>
        <w:numPr>
          <w:ilvl w:val="0"/>
          <w:numId w:val="52"/>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4A29FDD5" w14:textId="77777777" w:rsidR="00E82A84" w:rsidRPr="00E82A84" w:rsidRDefault="00E82A84" w:rsidP="007627E4">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47FBC2C0" w14:textId="77777777" w:rsidR="00E82A84" w:rsidRPr="00E82A84" w:rsidRDefault="00E82A84" w:rsidP="007627E4">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06B0895" w14:textId="77777777" w:rsidR="00E82A84" w:rsidRPr="00E82A84" w:rsidRDefault="00E82A84" w:rsidP="007627E4">
      <w:pPr>
        <w:pStyle w:val="Default"/>
        <w:numPr>
          <w:ilvl w:val="2"/>
          <w:numId w:val="52"/>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453504E2" w14:textId="77777777" w:rsidR="00E82A84" w:rsidRPr="00E82A84" w:rsidRDefault="00E82A84" w:rsidP="007627E4">
      <w:pPr>
        <w:pStyle w:val="Default"/>
        <w:numPr>
          <w:ilvl w:val="4"/>
          <w:numId w:val="52"/>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E093A41" w14:textId="77777777" w:rsidR="00E82A84" w:rsidRPr="00E82A84" w:rsidRDefault="00E82A84" w:rsidP="007627E4">
      <w:pPr>
        <w:pStyle w:val="Default"/>
        <w:numPr>
          <w:ilvl w:val="4"/>
          <w:numId w:val="52"/>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630C9585" w14:textId="77777777" w:rsidR="00E82A84" w:rsidRPr="00E82A84" w:rsidRDefault="00E82A84" w:rsidP="007627E4">
      <w:pPr>
        <w:pStyle w:val="Default"/>
        <w:numPr>
          <w:ilvl w:val="2"/>
          <w:numId w:val="52"/>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74D0FB36" w14:textId="77777777" w:rsidR="00E82A84" w:rsidRPr="00E82A84" w:rsidRDefault="00E82A84" w:rsidP="007627E4">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 xml:space="preserve">Dry paper and paperboard waste generated after completion of the papermaking process (that is, those manufacturing operations up to and </w:t>
      </w:r>
      <w:r w:rsidRPr="00E82A84">
        <w:rPr>
          <w:rFonts w:ascii="Arial" w:hAnsi="Arial" w:cs="Arial"/>
          <w:bCs/>
          <w:sz w:val="22"/>
          <w:szCs w:val="22"/>
          <w:lang w:val="x-none"/>
        </w:rPr>
        <w:lastRenderedPageBreak/>
        <w:t>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042360A" w14:textId="77777777" w:rsidR="00E82A84" w:rsidRPr="00E82A84" w:rsidRDefault="00E82A84" w:rsidP="007627E4">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571FD501" w14:textId="77777777" w:rsidR="00E82A84" w:rsidRPr="00E82A84" w:rsidRDefault="00E82A84" w:rsidP="007627E4">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7B3B6A1E" w14:textId="77777777" w:rsidR="00E82A84" w:rsidRPr="00E82A84" w:rsidRDefault="00E82A84" w:rsidP="007627E4">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3162EA2D" w14:textId="77777777" w:rsidR="00E82A84" w:rsidRPr="00E82A84" w:rsidRDefault="00E82A84" w:rsidP="007627E4">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3ABE7BC4" w14:textId="77777777" w:rsidR="00E82A84" w:rsidRPr="00E82A84" w:rsidRDefault="00E82A84" w:rsidP="00E82A84">
      <w:pPr>
        <w:pStyle w:val="Default"/>
        <w:jc w:val="both"/>
        <w:rPr>
          <w:rFonts w:ascii="Arial" w:hAnsi="Arial" w:cs="Arial"/>
          <w:bCs/>
          <w:sz w:val="22"/>
          <w:szCs w:val="22"/>
          <w:lang w:val="x-none"/>
        </w:rPr>
      </w:pPr>
    </w:p>
    <w:p w14:paraId="389EE99E" w14:textId="77777777" w:rsidR="00E82A84" w:rsidRPr="00E82A84" w:rsidRDefault="00E82A84" w:rsidP="007627E4">
      <w:pPr>
        <w:pStyle w:val="Default"/>
        <w:numPr>
          <w:ilvl w:val="0"/>
          <w:numId w:val="52"/>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w:t>
      </w:r>
      <w:proofErr w:type="spellStart"/>
      <w:r w:rsidRPr="00E82A84">
        <w:rPr>
          <w:rFonts w:ascii="Arial" w:hAnsi="Arial" w:cs="Arial"/>
          <w:bCs/>
          <w:sz w:val="22"/>
          <w:szCs w:val="22"/>
          <w:lang w:val="x-none"/>
        </w:rPr>
        <w:t>subsecti</w:t>
      </w:r>
      <w:r w:rsidR="00C64BE2">
        <w:rPr>
          <w:rFonts w:ascii="Arial" w:hAnsi="Arial" w:cs="Arial"/>
          <w:bCs/>
          <w:sz w:val="22"/>
          <w:szCs w:val="22"/>
        </w:rPr>
        <w:t>o</w:t>
      </w:r>
      <w:proofErr w:type="spellEnd"/>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43751CF4" w14:textId="77777777" w:rsidR="00E82A84" w:rsidRPr="00E82A84" w:rsidRDefault="00E82A84" w:rsidP="00E82A84">
      <w:pPr>
        <w:pStyle w:val="Default"/>
        <w:jc w:val="both"/>
        <w:rPr>
          <w:rFonts w:ascii="Arial" w:hAnsi="Arial" w:cs="Arial"/>
          <w:bCs/>
          <w:sz w:val="22"/>
          <w:szCs w:val="22"/>
          <w:lang w:val="x-none"/>
        </w:rPr>
      </w:pPr>
    </w:p>
    <w:p w14:paraId="7EE48C36" w14:textId="77777777" w:rsidR="00E82A84" w:rsidRPr="00E82A84" w:rsidRDefault="00E82A84" w:rsidP="0067363C">
      <w:pPr>
        <w:pStyle w:val="Default"/>
        <w:keepNext/>
        <w:jc w:val="both"/>
        <w:rPr>
          <w:rFonts w:ascii="Arial" w:hAnsi="Arial" w:cs="Arial"/>
          <w:b/>
          <w:bCs/>
          <w:sz w:val="22"/>
          <w:szCs w:val="22"/>
          <w:u w:val="single"/>
          <w:lang w:val="x-none"/>
        </w:rPr>
      </w:pPr>
      <w:bookmarkStart w:id="512" w:name="_Toc485039909"/>
      <w:bookmarkStart w:id="513"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512"/>
      <w:bookmarkEnd w:id="513"/>
    </w:p>
    <w:p w14:paraId="20E3F01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637DD780" w14:textId="77777777" w:rsidR="00E82A84" w:rsidRPr="00E82A84" w:rsidRDefault="00E82A84" w:rsidP="00E82A84">
      <w:pPr>
        <w:pStyle w:val="Default"/>
        <w:jc w:val="both"/>
        <w:rPr>
          <w:rFonts w:ascii="Arial" w:hAnsi="Arial" w:cs="Arial"/>
          <w:sz w:val="22"/>
          <w:szCs w:val="22"/>
          <w:lang w:val="x-none"/>
        </w:rPr>
      </w:pPr>
    </w:p>
    <w:p w14:paraId="6DC1381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891CE75" w14:textId="77777777" w:rsidR="00E82A84" w:rsidRPr="00E82A84" w:rsidRDefault="00E82A84" w:rsidP="00E82A84">
      <w:pPr>
        <w:pStyle w:val="Default"/>
        <w:jc w:val="both"/>
        <w:rPr>
          <w:rFonts w:ascii="Arial" w:hAnsi="Arial" w:cs="Arial"/>
          <w:sz w:val="22"/>
          <w:szCs w:val="22"/>
          <w:lang w:val="x-none"/>
        </w:rPr>
      </w:pPr>
    </w:p>
    <w:p w14:paraId="7CAA1AF8" w14:textId="77777777" w:rsidR="00E82A84" w:rsidRPr="00E82A84" w:rsidRDefault="00E82A84" w:rsidP="007627E4">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4D98C57" w14:textId="77777777" w:rsidR="00E82A84" w:rsidRPr="00E82A84" w:rsidRDefault="00E82A84" w:rsidP="00E82A84">
      <w:pPr>
        <w:pStyle w:val="Default"/>
        <w:jc w:val="both"/>
        <w:rPr>
          <w:rFonts w:ascii="Arial" w:hAnsi="Arial" w:cs="Arial"/>
          <w:sz w:val="22"/>
          <w:szCs w:val="22"/>
          <w:lang w:val="x-none"/>
        </w:rPr>
      </w:pPr>
    </w:p>
    <w:p w14:paraId="48E99CF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5380593" w14:textId="77777777" w:rsidR="00E82A84" w:rsidRPr="00E82A84" w:rsidRDefault="00E82A84" w:rsidP="00E82A84">
      <w:pPr>
        <w:pStyle w:val="Default"/>
        <w:jc w:val="both"/>
        <w:rPr>
          <w:rFonts w:ascii="Arial" w:hAnsi="Arial" w:cs="Arial"/>
          <w:sz w:val="22"/>
          <w:szCs w:val="22"/>
          <w:lang w:val="x-none"/>
        </w:rPr>
      </w:pPr>
    </w:p>
    <w:p w14:paraId="113AC1AE" w14:textId="77777777" w:rsidR="00E82A84" w:rsidRPr="00E82A84" w:rsidRDefault="00E82A84" w:rsidP="007627E4">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624EB8F" w14:textId="77777777" w:rsidR="00E82A84" w:rsidRPr="00E82A84" w:rsidRDefault="00E82A84" w:rsidP="00E82A84">
      <w:pPr>
        <w:pStyle w:val="Default"/>
        <w:jc w:val="both"/>
        <w:rPr>
          <w:rFonts w:ascii="Arial" w:hAnsi="Arial" w:cs="Arial"/>
          <w:sz w:val="22"/>
          <w:szCs w:val="22"/>
          <w:lang w:val="x-none"/>
        </w:rPr>
      </w:pPr>
    </w:p>
    <w:p w14:paraId="216D7B08" w14:textId="77777777" w:rsidR="00E82A84" w:rsidRPr="00E82A84" w:rsidRDefault="00E82A84" w:rsidP="007627E4">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w:t>
      </w:r>
      <w:r w:rsidRPr="00E82A84">
        <w:rPr>
          <w:rFonts w:ascii="Arial" w:hAnsi="Arial" w:cs="Arial"/>
          <w:sz w:val="22"/>
          <w:szCs w:val="22"/>
          <w:lang w:val="x-none"/>
        </w:rPr>
        <w:lastRenderedPageBreak/>
        <w:t>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015B096" w14:textId="77777777" w:rsidR="00E82A84" w:rsidRPr="00E82A84" w:rsidRDefault="00E82A84" w:rsidP="00E82A84">
      <w:pPr>
        <w:pStyle w:val="Default"/>
        <w:jc w:val="both"/>
        <w:rPr>
          <w:rFonts w:ascii="Arial" w:hAnsi="Arial" w:cs="Arial"/>
          <w:sz w:val="22"/>
          <w:szCs w:val="22"/>
          <w:lang w:val="x-none"/>
        </w:rPr>
      </w:pPr>
    </w:p>
    <w:p w14:paraId="1B2DC6E4" w14:textId="77777777" w:rsidR="0045527D" w:rsidRDefault="0045527D" w:rsidP="007627E4">
      <w:pPr>
        <w:pStyle w:val="ListParagraph"/>
        <w:numPr>
          <w:ilvl w:val="0"/>
          <w:numId w:val="54"/>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2065722" w14:textId="77777777" w:rsidR="00E82A84" w:rsidRPr="00E82A84" w:rsidRDefault="00E82A84" w:rsidP="00E82A84">
      <w:pPr>
        <w:pStyle w:val="Default"/>
        <w:jc w:val="both"/>
        <w:rPr>
          <w:rFonts w:ascii="Arial" w:hAnsi="Arial" w:cs="Arial"/>
          <w:sz w:val="22"/>
          <w:szCs w:val="22"/>
          <w:lang w:val="x-none"/>
        </w:rPr>
      </w:pPr>
    </w:p>
    <w:p w14:paraId="18497DC2" w14:textId="77777777" w:rsidR="00E82A84" w:rsidRPr="00E82A84" w:rsidRDefault="00E82A84" w:rsidP="007627E4">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66A3D1D" w14:textId="77777777" w:rsidR="00E82A84" w:rsidRPr="00E82A84" w:rsidRDefault="00E82A84" w:rsidP="00E82A84">
      <w:pPr>
        <w:pStyle w:val="Default"/>
        <w:jc w:val="both"/>
        <w:rPr>
          <w:rFonts w:ascii="Arial" w:hAnsi="Arial" w:cs="Arial"/>
          <w:sz w:val="22"/>
          <w:szCs w:val="22"/>
          <w:lang w:val="x-none"/>
        </w:rPr>
      </w:pPr>
    </w:p>
    <w:p w14:paraId="64D44359" w14:textId="77777777" w:rsidR="0045527D" w:rsidRDefault="0045527D" w:rsidP="007627E4">
      <w:pPr>
        <w:pStyle w:val="ListParagraph"/>
        <w:numPr>
          <w:ilvl w:val="0"/>
          <w:numId w:val="54"/>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9E5BBC9" w14:textId="77777777" w:rsidR="00E82A84" w:rsidRPr="00E82A84" w:rsidRDefault="00E82A84" w:rsidP="00E82A84">
      <w:pPr>
        <w:pStyle w:val="Default"/>
        <w:jc w:val="both"/>
        <w:rPr>
          <w:rFonts w:ascii="Arial" w:hAnsi="Arial" w:cs="Arial"/>
          <w:sz w:val="22"/>
          <w:szCs w:val="22"/>
          <w:lang w:val="x-none"/>
        </w:rPr>
      </w:pPr>
    </w:p>
    <w:p w14:paraId="0D61FCB1" w14:textId="77777777" w:rsidR="00E82A84" w:rsidRPr="00E82A84" w:rsidRDefault="00E82A84" w:rsidP="007627E4">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327D0A5" w14:textId="77777777" w:rsidR="00E82A84" w:rsidRPr="00E82A84" w:rsidRDefault="00E82A84" w:rsidP="00E82A84">
      <w:pPr>
        <w:pStyle w:val="Default"/>
        <w:jc w:val="both"/>
        <w:rPr>
          <w:rFonts w:ascii="Arial" w:hAnsi="Arial" w:cs="Arial"/>
          <w:sz w:val="22"/>
          <w:szCs w:val="22"/>
          <w:lang w:val="x-none"/>
        </w:rPr>
      </w:pPr>
    </w:p>
    <w:p w14:paraId="297C0237" w14:textId="77777777" w:rsidR="00E82A84" w:rsidRPr="00E82A84" w:rsidRDefault="00E82A84" w:rsidP="007627E4">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56DBB45" w14:textId="77777777" w:rsidR="00E82A84" w:rsidRPr="00E82A84" w:rsidRDefault="00E82A84" w:rsidP="00E82A84">
      <w:pPr>
        <w:pStyle w:val="Default"/>
        <w:jc w:val="both"/>
        <w:rPr>
          <w:rFonts w:ascii="Arial" w:hAnsi="Arial" w:cs="Arial"/>
          <w:sz w:val="22"/>
          <w:szCs w:val="22"/>
          <w:lang w:val="x-none"/>
        </w:rPr>
      </w:pPr>
    </w:p>
    <w:p w14:paraId="2DB614E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D4C4BF7" w14:textId="77777777" w:rsidR="00E82A84" w:rsidRPr="00E82A84" w:rsidRDefault="00E82A84" w:rsidP="00E82A84">
      <w:pPr>
        <w:pStyle w:val="Default"/>
        <w:jc w:val="both"/>
        <w:rPr>
          <w:rFonts w:ascii="Arial" w:hAnsi="Arial" w:cs="Arial"/>
          <w:sz w:val="22"/>
          <w:szCs w:val="22"/>
          <w:lang w:val="x-none"/>
        </w:rPr>
      </w:pPr>
    </w:p>
    <w:p w14:paraId="330B141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B0F0D53" w14:textId="77777777" w:rsidR="00E82A84" w:rsidRPr="00E82A84" w:rsidRDefault="00E82A84" w:rsidP="00E82A84">
      <w:pPr>
        <w:pStyle w:val="Default"/>
        <w:jc w:val="both"/>
        <w:rPr>
          <w:rFonts w:ascii="Arial" w:hAnsi="Arial" w:cs="Arial"/>
          <w:sz w:val="22"/>
          <w:szCs w:val="22"/>
          <w:lang w:val="x-none"/>
        </w:rPr>
      </w:pPr>
    </w:p>
    <w:p w14:paraId="1B7F07D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w:t>
      </w:r>
      <w:r w:rsidRPr="00E82A84">
        <w:rPr>
          <w:rFonts w:ascii="Arial" w:hAnsi="Arial" w:cs="Arial"/>
          <w:sz w:val="22"/>
          <w:szCs w:val="22"/>
          <w:lang w:val="x-none"/>
        </w:rPr>
        <w:lastRenderedPageBreak/>
        <w:t>require for the supervision of such compliance, and that it will otherwise assist the administering agency in the discharge of the agency's primary responsibility for securing compliance.</w:t>
      </w:r>
    </w:p>
    <w:p w14:paraId="735D7389" w14:textId="77777777" w:rsidR="00E82A84" w:rsidRPr="00E82A84" w:rsidRDefault="00E82A84" w:rsidP="00E82A84">
      <w:pPr>
        <w:pStyle w:val="Default"/>
        <w:jc w:val="both"/>
        <w:rPr>
          <w:rFonts w:ascii="Arial" w:hAnsi="Arial" w:cs="Arial"/>
          <w:sz w:val="22"/>
          <w:szCs w:val="22"/>
          <w:lang w:val="x-none"/>
        </w:rPr>
      </w:pPr>
    </w:p>
    <w:p w14:paraId="63264F3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FB917E4" w14:textId="77777777" w:rsidR="00E82A84" w:rsidRPr="00E82A84" w:rsidRDefault="00E82A84" w:rsidP="00E82A84">
      <w:pPr>
        <w:pStyle w:val="Default"/>
        <w:jc w:val="both"/>
        <w:rPr>
          <w:rFonts w:ascii="Arial" w:hAnsi="Arial" w:cs="Arial"/>
          <w:sz w:val="22"/>
          <w:szCs w:val="22"/>
          <w:lang w:val="x-none"/>
        </w:rPr>
      </w:pPr>
    </w:p>
    <w:p w14:paraId="0AD660CB" w14:textId="77777777" w:rsidR="00E82A84" w:rsidRPr="00E82A84" w:rsidRDefault="00E82A84" w:rsidP="0067363C">
      <w:pPr>
        <w:pStyle w:val="Default"/>
        <w:keepNext/>
        <w:jc w:val="both"/>
        <w:rPr>
          <w:rFonts w:ascii="Arial" w:hAnsi="Arial" w:cs="Arial"/>
          <w:b/>
          <w:bCs/>
          <w:sz w:val="22"/>
          <w:szCs w:val="22"/>
          <w:u w:val="single"/>
          <w:lang w:val="x-none"/>
        </w:rPr>
      </w:pPr>
      <w:bookmarkStart w:id="514" w:name="_Toc485039910"/>
      <w:bookmarkStart w:id="515"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514"/>
      <w:bookmarkEnd w:id="515"/>
    </w:p>
    <w:p w14:paraId="5D4C12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E82A84">
        <w:rPr>
          <w:rFonts w:ascii="Arial" w:hAnsi="Arial" w:cs="Arial"/>
          <w:sz w:val="22"/>
          <w:szCs w:val="22"/>
          <w:lang w:val="x-none"/>
        </w:rPr>
        <w:t>subrecipient</w:t>
      </w:r>
      <w:proofErr w:type="spellEnd"/>
      <w:r w:rsidRPr="00E82A84">
        <w:rPr>
          <w:rFonts w:ascii="Arial" w:hAnsi="Arial" w:cs="Arial"/>
          <w:sz w:val="22"/>
          <w:szCs w:val="22"/>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A7C1D7F" w14:textId="77777777" w:rsidR="00E82A84" w:rsidRPr="00E82A84" w:rsidRDefault="00E82A84" w:rsidP="00E82A84">
      <w:pPr>
        <w:pStyle w:val="Default"/>
        <w:jc w:val="both"/>
        <w:rPr>
          <w:rFonts w:ascii="Arial" w:hAnsi="Arial" w:cs="Arial"/>
          <w:b/>
          <w:bCs/>
          <w:sz w:val="22"/>
          <w:szCs w:val="22"/>
          <w:lang w:val="x-none"/>
        </w:rPr>
      </w:pPr>
    </w:p>
    <w:p w14:paraId="168464FC" w14:textId="77777777" w:rsidR="00E82A84" w:rsidRPr="00E82A84" w:rsidRDefault="00E82A84" w:rsidP="0067363C">
      <w:pPr>
        <w:pStyle w:val="Default"/>
        <w:keepNext/>
        <w:jc w:val="both"/>
        <w:rPr>
          <w:rFonts w:ascii="Arial" w:hAnsi="Arial" w:cs="Arial"/>
          <w:b/>
          <w:bCs/>
          <w:sz w:val="22"/>
          <w:szCs w:val="22"/>
          <w:u w:val="single"/>
          <w:lang w:val="x-none"/>
        </w:rPr>
      </w:pPr>
      <w:bookmarkStart w:id="516" w:name="_Toc485039911"/>
      <w:bookmarkStart w:id="517"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516"/>
      <w:bookmarkEnd w:id="517"/>
    </w:p>
    <w:p w14:paraId="7022D4D6"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34C05EA" w14:textId="77777777" w:rsidR="00E82A84" w:rsidRPr="00E82A84" w:rsidRDefault="00E82A84" w:rsidP="00E82A84">
      <w:pPr>
        <w:pStyle w:val="Default"/>
        <w:jc w:val="both"/>
        <w:rPr>
          <w:rFonts w:ascii="Arial" w:hAnsi="Arial" w:cs="Arial"/>
          <w:b/>
          <w:bCs/>
          <w:sz w:val="22"/>
          <w:szCs w:val="22"/>
          <w:lang w:val="x-none"/>
        </w:rPr>
      </w:pPr>
    </w:p>
    <w:p w14:paraId="168B9257" w14:textId="77777777" w:rsidR="00E82A84" w:rsidRPr="00E82A84" w:rsidRDefault="00E82A84" w:rsidP="0067363C">
      <w:pPr>
        <w:pStyle w:val="Default"/>
        <w:keepNext/>
        <w:jc w:val="both"/>
        <w:rPr>
          <w:rFonts w:ascii="Arial" w:hAnsi="Arial" w:cs="Arial"/>
          <w:b/>
          <w:bCs/>
          <w:sz w:val="22"/>
          <w:szCs w:val="22"/>
          <w:u w:val="single"/>
          <w:lang w:val="x-none"/>
        </w:rPr>
      </w:pPr>
      <w:bookmarkStart w:id="518" w:name="_Toc485039912"/>
      <w:bookmarkStart w:id="519"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518"/>
      <w:bookmarkEnd w:id="519"/>
    </w:p>
    <w:p w14:paraId="0379CD28"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must </w:t>
      </w:r>
      <w:r w:rsidRPr="00E82A84">
        <w:rPr>
          <w:rFonts w:ascii="Arial" w:hAnsi="Arial" w:cs="Arial"/>
          <w:bCs/>
          <w:sz w:val="22"/>
          <w:szCs w:val="22"/>
          <w:lang w:val="x-none"/>
        </w:rPr>
        <w:lastRenderedPageBreak/>
        <w:t>comply with the requirements of 37 CFR Part 401, "Rights to Inventions Made by Nonprofit Organizations and Small Business Firms Under Government Grants, Contracts and Cooperative Agreements," and any implementing regulations issued by the awarding agency.</w:t>
      </w:r>
    </w:p>
    <w:p w14:paraId="72C02ED3" w14:textId="77777777" w:rsidR="00E82A84" w:rsidRPr="00E82A84" w:rsidRDefault="00E82A84" w:rsidP="00E82A84">
      <w:pPr>
        <w:pStyle w:val="Default"/>
        <w:jc w:val="both"/>
        <w:rPr>
          <w:rFonts w:ascii="Arial" w:hAnsi="Arial" w:cs="Arial"/>
          <w:b/>
          <w:bCs/>
          <w:sz w:val="22"/>
          <w:szCs w:val="22"/>
          <w:lang w:val="x-none"/>
        </w:rPr>
      </w:pPr>
    </w:p>
    <w:p w14:paraId="51D156CD" w14:textId="77777777" w:rsidR="00E82A84" w:rsidRPr="00E82A84" w:rsidRDefault="00E82A84" w:rsidP="0067363C">
      <w:pPr>
        <w:pStyle w:val="Default"/>
        <w:keepNext/>
        <w:jc w:val="both"/>
        <w:rPr>
          <w:rFonts w:ascii="Arial" w:hAnsi="Arial" w:cs="Arial"/>
          <w:b/>
          <w:bCs/>
          <w:sz w:val="22"/>
          <w:szCs w:val="22"/>
          <w:u w:val="single"/>
          <w:lang w:val="x-none"/>
        </w:rPr>
      </w:pPr>
      <w:bookmarkStart w:id="520" w:name="_Toc485039913"/>
      <w:bookmarkStart w:id="521"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520"/>
      <w:bookmarkEnd w:id="521"/>
      <w:r w:rsidRPr="00E82A84">
        <w:rPr>
          <w:rFonts w:ascii="Arial" w:hAnsi="Arial" w:cs="Arial"/>
          <w:b/>
          <w:bCs/>
          <w:sz w:val="22"/>
          <w:szCs w:val="22"/>
          <w:u w:val="single"/>
          <w:lang w:val="x-none"/>
        </w:rPr>
        <w:t xml:space="preserve"> </w:t>
      </w:r>
    </w:p>
    <w:p w14:paraId="66FBE3F1"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Contracts and </w:t>
      </w:r>
      <w:proofErr w:type="spellStart"/>
      <w:r w:rsidRPr="00E82A84">
        <w:rPr>
          <w:rFonts w:ascii="Arial" w:hAnsi="Arial" w:cs="Arial"/>
          <w:sz w:val="22"/>
          <w:szCs w:val="22"/>
          <w:lang w:val="x-none"/>
        </w:rPr>
        <w:t>subgrants</w:t>
      </w:r>
      <w:proofErr w:type="spellEnd"/>
      <w:r w:rsidRPr="00E82A84">
        <w:rPr>
          <w:rFonts w:ascii="Arial" w:hAnsi="Arial" w:cs="Arial"/>
          <w:sz w:val="22"/>
          <w:szCs w:val="22"/>
          <w:lang w:val="x-none"/>
        </w:rPr>
        <w:t xml:space="preserve">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8647CD9" w14:textId="77777777" w:rsidR="00E82A84" w:rsidRPr="00E82A84" w:rsidRDefault="00E82A84" w:rsidP="00E82A84">
      <w:pPr>
        <w:pStyle w:val="Default"/>
        <w:jc w:val="both"/>
        <w:rPr>
          <w:rFonts w:ascii="Arial" w:hAnsi="Arial" w:cs="Arial"/>
          <w:b/>
          <w:bCs/>
          <w:sz w:val="22"/>
          <w:szCs w:val="22"/>
          <w:lang w:val="x-none"/>
        </w:rPr>
      </w:pPr>
    </w:p>
    <w:p w14:paraId="72168B0A" w14:textId="77777777" w:rsidR="00E82A84" w:rsidRPr="00E82A84" w:rsidRDefault="00E82A84" w:rsidP="0067363C">
      <w:pPr>
        <w:pStyle w:val="Default"/>
        <w:keepNext/>
        <w:jc w:val="both"/>
        <w:rPr>
          <w:rFonts w:ascii="Arial" w:hAnsi="Arial" w:cs="Arial"/>
          <w:b/>
          <w:bCs/>
          <w:sz w:val="22"/>
          <w:szCs w:val="22"/>
          <w:u w:val="single"/>
          <w:lang w:val="x-none"/>
        </w:rPr>
      </w:pPr>
      <w:bookmarkStart w:id="522" w:name="_Toc485039914"/>
      <w:bookmarkStart w:id="523"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522"/>
      <w:bookmarkEnd w:id="523"/>
      <w:r w:rsidRPr="00E82A84">
        <w:rPr>
          <w:rFonts w:ascii="Arial" w:hAnsi="Arial" w:cs="Arial"/>
          <w:b/>
          <w:bCs/>
          <w:sz w:val="22"/>
          <w:szCs w:val="22"/>
          <w:u w:val="single"/>
          <w:lang w:val="x-none"/>
        </w:rPr>
        <w:t xml:space="preserve"> </w:t>
      </w:r>
    </w:p>
    <w:p w14:paraId="65E0E24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7F55FAD5" w14:textId="77777777" w:rsidR="00E82A84" w:rsidRPr="00E82A84" w:rsidRDefault="00E82A84" w:rsidP="00E82A84">
      <w:pPr>
        <w:pStyle w:val="Default"/>
        <w:jc w:val="both"/>
        <w:rPr>
          <w:rFonts w:ascii="Arial" w:hAnsi="Arial" w:cs="Arial"/>
          <w:sz w:val="22"/>
          <w:szCs w:val="22"/>
          <w:lang w:val="x-none"/>
        </w:rPr>
      </w:pPr>
    </w:p>
    <w:p w14:paraId="2084C84C" w14:textId="77777777" w:rsidR="00E82A84" w:rsidRPr="00E82A84" w:rsidRDefault="00E82A84" w:rsidP="00994FFC">
      <w:pPr>
        <w:pStyle w:val="Default"/>
        <w:keepNext/>
        <w:jc w:val="both"/>
        <w:rPr>
          <w:rFonts w:ascii="Arial" w:hAnsi="Arial" w:cs="Arial"/>
          <w:b/>
          <w:bCs/>
          <w:sz w:val="22"/>
          <w:szCs w:val="22"/>
          <w:u w:val="single"/>
          <w:lang w:val="x-none"/>
        </w:rPr>
      </w:pPr>
      <w:bookmarkStart w:id="524" w:name="_Toc485039915"/>
      <w:bookmarkStart w:id="525"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524"/>
      <w:bookmarkEnd w:id="525"/>
      <w:r w:rsidRPr="00E82A84">
        <w:rPr>
          <w:rFonts w:ascii="Arial" w:hAnsi="Arial" w:cs="Arial"/>
          <w:b/>
          <w:bCs/>
          <w:sz w:val="22"/>
          <w:szCs w:val="22"/>
          <w:u w:val="single"/>
          <w:lang w:val="x-none"/>
        </w:rPr>
        <w:t xml:space="preserve"> </w:t>
      </w:r>
    </w:p>
    <w:p w14:paraId="2104DC76"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E82A84">
        <w:rPr>
          <w:rFonts w:ascii="Arial" w:hAnsi="Arial" w:cs="Arial"/>
          <w:sz w:val="22"/>
          <w:szCs w:val="22"/>
          <w:lang w:val="x-none"/>
        </w:rPr>
        <w:t>tier</w:t>
      </w:r>
      <w:proofErr w:type="spellEnd"/>
      <w:r w:rsidRPr="00E82A84">
        <w:rPr>
          <w:rFonts w:ascii="Arial" w:hAnsi="Arial" w:cs="Arial"/>
          <w:sz w:val="22"/>
          <w:szCs w:val="22"/>
          <w:lang w:val="x-none"/>
        </w:rPr>
        <w:t xml:space="preserve"> up to the non-Federal award.</w:t>
      </w:r>
    </w:p>
    <w:p w14:paraId="528A4DF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1EDDF84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448AF684" w14:textId="77777777" w:rsidR="00E82A84" w:rsidRPr="00E82A84" w:rsidRDefault="00E82A84" w:rsidP="0067363C">
      <w:pPr>
        <w:pStyle w:val="Default"/>
        <w:keepNext/>
        <w:jc w:val="center"/>
        <w:rPr>
          <w:rFonts w:ascii="Arial" w:hAnsi="Arial" w:cs="Arial"/>
          <w:sz w:val="22"/>
          <w:szCs w:val="22"/>
          <w:lang w:val="x-none"/>
        </w:rPr>
      </w:pPr>
    </w:p>
    <w:p w14:paraId="221FF24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3E9F77B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06BFCDF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74C6E12" w14:textId="77777777" w:rsidR="00E82A84" w:rsidRPr="00E82A84" w:rsidRDefault="00E82A84" w:rsidP="0067363C">
      <w:pPr>
        <w:pStyle w:val="Default"/>
        <w:keepNext/>
        <w:jc w:val="center"/>
        <w:rPr>
          <w:rFonts w:ascii="Arial" w:hAnsi="Arial" w:cs="Arial"/>
          <w:sz w:val="22"/>
          <w:szCs w:val="22"/>
          <w:lang w:val="x-none"/>
        </w:rPr>
      </w:pPr>
    </w:p>
    <w:p w14:paraId="1A27620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73E7CCC7" w14:textId="77777777" w:rsidR="00E82A84" w:rsidRPr="00E82A84" w:rsidRDefault="00E82A84" w:rsidP="0067363C">
      <w:pPr>
        <w:pStyle w:val="Default"/>
        <w:keepNext/>
        <w:jc w:val="both"/>
        <w:rPr>
          <w:rFonts w:ascii="Arial" w:hAnsi="Arial" w:cs="Arial"/>
          <w:sz w:val="22"/>
          <w:szCs w:val="22"/>
          <w:lang w:val="x-none"/>
        </w:rPr>
      </w:pPr>
    </w:p>
    <w:p w14:paraId="1EA7D7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7FA37FA" w14:textId="77777777" w:rsidR="00E82A84" w:rsidRPr="00E82A84" w:rsidRDefault="00E82A84" w:rsidP="0067363C">
      <w:pPr>
        <w:pStyle w:val="Default"/>
        <w:keepNext/>
        <w:jc w:val="both"/>
        <w:rPr>
          <w:rFonts w:ascii="Arial" w:hAnsi="Arial" w:cs="Arial"/>
          <w:sz w:val="22"/>
          <w:szCs w:val="22"/>
          <w:lang w:val="x-none"/>
        </w:rPr>
      </w:pPr>
    </w:p>
    <w:p w14:paraId="4542375B"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852671E" w14:textId="77777777" w:rsidR="00E82A84" w:rsidRPr="00E82A84" w:rsidRDefault="00E82A84" w:rsidP="00E82A84">
      <w:pPr>
        <w:pStyle w:val="Default"/>
        <w:jc w:val="both"/>
        <w:rPr>
          <w:rFonts w:ascii="Arial" w:hAnsi="Arial" w:cs="Arial"/>
          <w:sz w:val="22"/>
          <w:szCs w:val="22"/>
          <w:lang w:val="x-none"/>
        </w:rPr>
      </w:pPr>
    </w:p>
    <w:p w14:paraId="2C4AA13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616D6F4" w14:textId="77777777" w:rsidR="00E82A84" w:rsidRPr="00E82A84" w:rsidRDefault="00E82A84" w:rsidP="00E82A84">
      <w:pPr>
        <w:pStyle w:val="Default"/>
        <w:jc w:val="both"/>
        <w:rPr>
          <w:rFonts w:ascii="Arial" w:hAnsi="Arial" w:cs="Arial"/>
          <w:sz w:val="22"/>
          <w:szCs w:val="22"/>
          <w:lang w:val="x-none"/>
        </w:rPr>
      </w:pPr>
    </w:p>
    <w:p w14:paraId="754115AB"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CE948D1" w14:textId="77777777" w:rsidR="00E82A84" w:rsidRPr="00E82A84" w:rsidRDefault="00E82A84" w:rsidP="00E82A84">
      <w:pPr>
        <w:pStyle w:val="Default"/>
        <w:jc w:val="both"/>
        <w:rPr>
          <w:rFonts w:ascii="Arial" w:hAnsi="Arial" w:cs="Arial"/>
          <w:sz w:val="22"/>
          <w:szCs w:val="22"/>
          <w:lang w:val="x-none"/>
        </w:rPr>
      </w:pPr>
    </w:p>
    <w:p w14:paraId="7C9B51F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6DA45AFA" w14:textId="77777777" w:rsidR="00E82A84" w:rsidRPr="00E82A84" w:rsidRDefault="00E82A84" w:rsidP="00E82A84">
      <w:pPr>
        <w:pStyle w:val="Default"/>
        <w:jc w:val="both"/>
        <w:rPr>
          <w:rFonts w:ascii="Arial" w:hAnsi="Arial" w:cs="Arial"/>
          <w:sz w:val="22"/>
          <w:szCs w:val="22"/>
          <w:lang w:val="x-none"/>
        </w:rPr>
      </w:pPr>
    </w:p>
    <w:p w14:paraId="5543188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0A113962" w14:textId="77777777" w:rsidR="00E82A84" w:rsidRPr="00E82A84" w:rsidRDefault="00E82A84" w:rsidP="00E82A84">
      <w:pPr>
        <w:pStyle w:val="Default"/>
        <w:jc w:val="both"/>
        <w:rPr>
          <w:rFonts w:ascii="Arial" w:hAnsi="Arial" w:cs="Arial"/>
          <w:sz w:val="22"/>
          <w:szCs w:val="22"/>
          <w:lang w:val="x-none"/>
        </w:rPr>
      </w:pPr>
    </w:p>
    <w:p w14:paraId="51D3108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92D3600" w14:textId="77777777" w:rsidR="00E82A84" w:rsidRPr="00E82A84" w:rsidRDefault="00E82A84" w:rsidP="00E82A84">
      <w:pPr>
        <w:pStyle w:val="Default"/>
        <w:jc w:val="both"/>
        <w:rPr>
          <w:rFonts w:ascii="Arial" w:hAnsi="Arial" w:cs="Arial"/>
          <w:sz w:val="22"/>
          <w:szCs w:val="22"/>
          <w:lang w:val="x-none"/>
        </w:rPr>
      </w:pPr>
    </w:p>
    <w:p w14:paraId="467D719F"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57CAF83" w14:textId="77777777" w:rsidR="00E82A84" w:rsidRPr="00E82A84" w:rsidRDefault="00E82A84" w:rsidP="00E82A84">
      <w:pPr>
        <w:pStyle w:val="Default"/>
        <w:jc w:val="both"/>
        <w:rPr>
          <w:rFonts w:ascii="Arial" w:hAnsi="Arial" w:cs="Arial"/>
          <w:sz w:val="22"/>
          <w:szCs w:val="22"/>
          <w:lang w:val="x-none"/>
        </w:rPr>
      </w:pPr>
    </w:p>
    <w:p w14:paraId="2B660AC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4B789F9" w14:textId="77777777" w:rsidR="00E82A84" w:rsidRPr="00E82A84" w:rsidRDefault="00E82A84" w:rsidP="00E82A84">
      <w:pPr>
        <w:pStyle w:val="Default"/>
        <w:jc w:val="both"/>
        <w:rPr>
          <w:rFonts w:ascii="Arial" w:hAnsi="Arial" w:cs="Arial"/>
          <w:sz w:val="22"/>
          <w:szCs w:val="22"/>
          <w:lang w:val="x-none"/>
        </w:rPr>
      </w:pPr>
    </w:p>
    <w:p w14:paraId="1034D29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558019D0" w14:textId="77777777" w:rsidR="00E82A84" w:rsidRPr="00E82A84" w:rsidRDefault="00E82A84" w:rsidP="00E82A84">
      <w:pPr>
        <w:pStyle w:val="Default"/>
        <w:jc w:val="both"/>
        <w:rPr>
          <w:rFonts w:ascii="Arial" w:hAnsi="Arial" w:cs="Arial"/>
          <w:sz w:val="22"/>
          <w:szCs w:val="22"/>
          <w:lang w:val="x-none"/>
        </w:rPr>
      </w:pPr>
    </w:p>
    <w:p w14:paraId="2E6B1F6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5EA14A6C" w14:textId="77777777" w:rsidR="00E82A84" w:rsidRPr="00E82A84" w:rsidRDefault="00E82A84" w:rsidP="00E82A84">
      <w:pPr>
        <w:pStyle w:val="Default"/>
        <w:jc w:val="both"/>
        <w:rPr>
          <w:rFonts w:ascii="Arial" w:hAnsi="Arial" w:cs="Arial"/>
          <w:sz w:val="22"/>
          <w:szCs w:val="22"/>
          <w:lang w:val="x-none"/>
        </w:rPr>
      </w:pPr>
    </w:p>
    <w:p w14:paraId="6CB1096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5EC33532" w14:textId="77777777" w:rsidR="00E82A84" w:rsidRPr="00E82A84" w:rsidRDefault="00E82A84" w:rsidP="00E82A84">
      <w:pPr>
        <w:pStyle w:val="Default"/>
        <w:jc w:val="both"/>
        <w:rPr>
          <w:rFonts w:ascii="Arial" w:hAnsi="Arial" w:cs="Arial"/>
          <w:sz w:val="22"/>
          <w:szCs w:val="22"/>
          <w:lang w:val="x-none"/>
        </w:rPr>
      </w:pPr>
    </w:p>
    <w:p w14:paraId="01DCAB9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67"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09AF6CF7" w14:textId="77777777" w:rsidR="00E82A84" w:rsidRPr="00E82A84" w:rsidRDefault="00E82A84" w:rsidP="00E82A84">
      <w:pPr>
        <w:pStyle w:val="Default"/>
        <w:jc w:val="both"/>
        <w:rPr>
          <w:rFonts w:ascii="Arial" w:hAnsi="Arial" w:cs="Arial"/>
          <w:sz w:val="22"/>
          <w:szCs w:val="22"/>
          <w:lang w:val="x-none"/>
        </w:rPr>
      </w:pPr>
    </w:p>
    <w:p w14:paraId="29F4008C"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10C5C9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0EDF5F5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2A59B2E9" w14:textId="77777777" w:rsidR="00E82A84" w:rsidRPr="00E82A84" w:rsidRDefault="00E82A84" w:rsidP="0067363C">
      <w:pPr>
        <w:pStyle w:val="Default"/>
        <w:keepNext/>
        <w:jc w:val="center"/>
        <w:rPr>
          <w:rFonts w:ascii="Arial" w:hAnsi="Arial" w:cs="Arial"/>
          <w:sz w:val="22"/>
          <w:szCs w:val="22"/>
          <w:lang w:val="x-none"/>
        </w:rPr>
      </w:pPr>
    </w:p>
    <w:p w14:paraId="4E31611C"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76743CD"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FA102B7"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4EF1E7E4"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15A059F" w14:textId="77777777" w:rsidR="00E82A84" w:rsidRPr="00E82A84" w:rsidRDefault="00E82A84" w:rsidP="0067363C">
      <w:pPr>
        <w:pStyle w:val="Default"/>
        <w:keepNext/>
        <w:jc w:val="center"/>
        <w:rPr>
          <w:rFonts w:ascii="Arial" w:hAnsi="Arial" w:cs="Arial"/>
          <w:sz w:val="22"/>
          <w:szCs w:val="22"/>
          <w:lang w:val="x-none"/>
        </w:rPr>
      </w:pPr>
    </w:p>
    <w:p w14:paraId="65967EE6"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598F2B19" w14:textId="77777777" w:rsidR="00E82A84" w:rsidRPr="00E82A84" w:rsidRDefault="00E82A84" w:rsidP="0067363C">
      <w:pPr>
        <w:pStyle w:val="Default"/>
        <w:keepNext/>
        <w:jc w:val="both"/>
        <w:rPr>
          <w:rFonts w:ascii="Arial" w:hAnsi="Arial" w:cs="Arial"/>
          <w:sz w:val="22"/>
          <w:szCs w:val="22"/>
          <w:lang w:val="x-none"/>
        </w:rPr>
      </w:pPr>
    </w:p>
    <w:p w14:paraId="64754D5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325456C" w14:textId="77777777" w:rsidR="00E82A84" w:rsidRPr="00E82A84" w:rsidRDefault="00E82A84" w:rsidP="0067363C">
      <w:pPr>
        <w:pStyle w:val="Default"/>
        <w:keepNext/>
        <w:jc w:val="both"/>
        <w:rPr>
          <w:rFonts w:ascii="Arial" w:hAnsi="Arial" w:cs="Arial"/>
          <w:sz w:val="22"/>
          <w:szCs w:val="22"/>
          <w:lang w:val="x-none"/>
        </w:rPr>
      </w:pPr>
    </w:p>
    <w:p w14:paraId="47E4FD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6ED4D34" w14:textId="77777777" w:rsidR="00E82A84" w:rsidRPr="00E82A84" w:rsidRDefault="00E82A84" w:rsidP="00E82A84">
      <w:pPr>
        <w:pStyle w:val="Default"/>
        <w:jc w:val="both"/>
        <w:rPr>
          <w:rFonts w:ascii="Arial" w:hAnsi="Arial" w:cs="Arial"/>
          <w:sz w:val="22"/>
          <w:szCs w:val="22"/>
          <w:lang w:val="x-none"/>
        </w:rPr>
      </w:pPr>
    </w:p>
    <w:p w14:paraId="48B79CE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70B4207" w14:textId="77777777" w:rsidR="00E82A84" w:rsidRPr="00E82A84" w:rsidRDefault="00E82A84" w:rsidP="00E82A84">
      <w:pPr>
        <w:pStyle w:val="Default"/>
        <w:jc w:val="both"/>
        <w:rPr>
          <w:rFonts w:ascii="Arial" w:hAnsi="Arial" w:cs="Arial"/>
          <w:sz w:val="22"/>
          <w:szCs w:val="22"/>
          <w:lang w:val="x-none"/>
        </w:rPr>
      </w:pPr>
    </w:p>
    <w:p w14:paraId="15F0E6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55D6F605" w14:textId="77777777" w:rsidR="00E82A84" w:rsidRPr="00E82A84" w:rsidRDefault="00E82A84" w:rsidP="00E82A84">
      <w:pPr>
        <w:pStyle w:val="Default"/>
        <w:jc w:val="both"/>
        <w:rPr>
          <w:rFonts w:ascii="Arial" w:hAnsi="Arial" w:cs="Arial"/>
          <w:sz w:val="22"/>
          <w:szCs w:val="22"/>
          <w:lang w:val="x-none"/>
        </w:rPr>
      </w:pPr>
    </w:p>
    <w:p w14:paraId="32A9104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AE36F28" w14:textId="77777777" w:rsidR="00E82A84" w:rsidRPr="00E82A84" w:rsidRDefault="00E82A84" w:rsidP="00E82A84">
      <w:pPr>
        <w:pStyle w:val="Default"/>
        <w:jc w:val="both"/>
        <w:rPr>
          <w:rFonts w:ascii="Arial" w:hAnsi="Arial" w:cs="Arial"/>
          <w:sz w:val="22"/>
          <w:szCs w:val="22"/>
          <w:lang w:val="x-none"/>
        </w:rPr>
      </w:pPr>
    </w:p>
    <w:p w14:paraId="222C1DC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1806498" w14:textId="77777777" w:rsidR="00E82A84" w:rsidRPr="00E82A84" w:rsidRDefault="00E82A84" w:rsidP="00E82A84">
      <w:pPr>
        <w:pStyle w:val="Default"/>
        <w:jc w:val="both"/>
        <w:rPr>
          <w:rFonts w:ascii="Arial" w:hAnsi="Arial" w:cs="Arial"/>
          <w:sz w:val="22"/>
          <w:szCs w:val="22"/>
          <w:lang w:val="x-none"/>
        </w:rPr>
      </w:pPr>
    </w:p>
    <w:p w14:paraId="059FDF4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614497C1" w14:textId="77777777" w:rsidR="00E82A84" w:rsidRPr="00E82A84" w:rsidRDefault="00E82A84" w:rsidP="00E82A84">
      <w:pPr>
        <w:pStyle w:val="Default"/>
        <w:jc w:val="both"/>
        <w:rPr>
          <w:rFonts w:ascii="Arial" w:hAnsi="Arial" w:cs="Arial"/>
          <w:sz w:val="22"/>
          <w:szCs w:val="22"/>
          <w:lang w:val="x-none"/>
        </w:rPr>
      </w:pPr>
    </w:p>
    <w:p w14:paraId="1F7EAA7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95E91E3" w14:textId="77777777" w:rsidR="00E82A84" w:rsidRPr="00E82A84" w:rsidRDefault="00E82A84" w:rsidP="00E82A84">
      <w:pPr>
        <w:pStyle w:val="Default"/>
        <w:jc w:val="both"/>
        <w:rPr>
          <w:rFonts w:ascii="Arial" w:hAnsi="Arial" w:cs="Arial"/>
          <w:sz w:val="22"/>
          <w:szCs w:val="22"/>
          <w:lang w:val="x-none"/>
        </w:rPr>
      </w:pPr>
    </w:p>
    <w:p w14:paraId="1C0F989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D5CCA1F" w14:textId="77777777" w:rsidR="00E82A84" w:rsidRPr="00E82A84" w:rsidRDefault="00E82A84" w:rsidP="00E82A84">
      <w:pPr>
        <w:pStyle w:val="Default"/>
        <w:jc w:val="both"/>
        <w:rPr>
          <w:rFonts w:ascii="Arial" w:hAnsi="Arial" w:cs="Arial"/>
          <w:sz w:val="22"/>
          <w:szCs w:val="22"/>
          <w:lang w:val="x-none"/>
        </w:rPr>
      </w:pPr>
    </w:p>
    <w:p w14:paraId="0BC2B9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85D580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00653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4DC576A8" w14:textId="77777777" w:rsidR="00E82A84" w:rsidRPr="00E82A84" w:rsidRDefault="00E82A84" w:rsidP="00E82A84">
      <w:pPr>
        <w:pStyle w:val="Default"/>
        <w:jc w:val="both"/>
        <w:rPr>
          <w:rFonts w:ascii="Arial" w:hAnsi="Arial" w:cs="Arial"/>
          <w:sz w:val="22"/>
          <w:szCs w:val="22"/>
          <w:lang w:val="x-none"/>
        </w:rPr>
      </w:pPr>
    </w:p>
    <w:p w14:paraId="2B65DE3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E0A3C31" w14:textId="77777777" w:rsidR="00E82A84" w:rsidRPr="00E82A84" w:rsidRDefault="00E82A84" w:rsidP="00E82A84">
      <w:pPr>
        <w:pStyle w:val="Default"/>
        <w:jc w:val="both"/>
        <w:rPr>
          <w:rFonts w:ascii="Arial" w:hAnsi="Arial" w:cs="Arial"/>
          <w:sz w:val="22"/>
          <w:szCs w:val="22"/>
          <w:lang w:val="x-none"/>
        </w:rPr>
      </w:pPr>
    </w:p>
    <w:p w14:paraId="69B412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3E09E9" w14:textId="77777777" w:rsidR="00E82A84" w:rsidRPr="00E82A84" w:rsidRDefault="00E82A84" w:rsidP="00E82A84">
      <w:pPr>
        <w:pStyle w:val="Default"/>
        <w:jc w:val="both"/>
        <w:rPr>
          <w:rFonts w:ascii="Arial" w:hAnsi="Arial" w:cs="Arial"/>
          <w:sz w:val="22"/>
          <w:szCs w:val="22"/>
          <w:lang w:val="x-none"/>
        </w:rPr>
      </w:pPr>
    </w:p>
    <w:p w14:paraId="330F01E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1C958C7" w14:textId="77777777" w:rsidR="00E82A84" w:rsidRPr="00E82A84" w:rsidRDefault="00E82A84" w:rsidP="00E82A84">
      <w:pPr>
        <w:pStyle w:val="Default"/>
        <w:jc w:val="both"/>
        <w:rPr>
          <w:rFonts w:ascii="Arial" w:hAnsi="Arial" w:cs="Arial"/>
          <w:sz w:val="22"/>
          <w:szCs w:val="22"/>
          <w:lang w:val="x-none"/>
        </w:rPr>
      </w:pPr>
    </w:p>
    <w:p w14:paraId="045FC44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68F9A68A" w14:textId="77777777" w:rsidR="00E82A84" w:rsidRPr="00E82A84" w:rsidRDefault="00E82A84" w:rsidP="00E82A84">
      <w:pPr>
        <w:pStyle w:val="Default"/>
        <w:jc w:val="both"/>
        <w:rPr>
          <w:rFonts w:ascii="Arial" w:hAnsi="Arial" w:cs="Arial"/>
          <w:sz w:val="22"/>
          <w:szCs w:val="22"/>
          <w:lang w:val="x-none"/>
        </w:rPr>
      </w:pPr>
    </w:p>
    <w:p w14:paraId="4C76F8A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The contactor or subcontractor shall interview the referred minority or women worker.</w:t>
      </w:r>
    </w:p>
    <w:p w14:paraId="0B2E6741" w14:textId="77777777" w:rsidR="00E82A84" w:rsidRPr="00E82A84" w:rsidRDefault="00E82A84" w:rsidP="00E82A84">
      <w:pPr>
        <w:pStyle w:val="Default"/>
        <w:jc w:val="both"/>
        <w:rPr>
          <w:rFonts w:ascii="Arial" w:hAnsi="Arial" w:cs="Arial"/>
          <w:sz w:val="22"/>
          <w:szCs w:val="22"/>
          <w:lang w:val="x-none"/>
        </w:rPr>
      </w:pPr>
    </w:p>
    <w:p w14:paraId="0E3BE5C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2AE9FF59" w14:textId="77777777" w:rsidR="00E82A84" w:rsidRPr="00E82A84" w:rsidRDefault="00E82A84" w:rsidP="00E82A84">
      <w:pPr>
        <w:pStyle w:val="Default"/>
        <w:jc w:val="both"/>
        <w:rPr>
          <w:rFonts w:ascii="Arial" w:hAnsi="Arial" w:cs="Arial"/>
          <w:sz w:val="22"/>
          <w:szCs w:val="22"/>
          <w:lang w:val="x-none"/>
        </w:rPr>
      </w:pPr>
    </w:p>
    <w:p w14:paraId="6DF5B1D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above, whenever vacancies occur. At the request of the Dept. of LWD, Construction EEO Monitoring Program, the contractor or subcontractor shall provide evidence of its good faith efforts to employ women and minorities from the list to fill vacancies.</w:t>
      </w:r>
    </w:p>
    <w:p w14:paraId="05B3EA36" w14:textId="77777777" w:rsidR="00E82A84" w:rsidRPr="00E82A84" w:rsidRDefault="00E82A84" w:rsidP="00E82A84">
      <w:pPr>
        <w:pStyle w:val="Default"/>
        <w:jc w:val="both"/>
        <w:rPr>
          <w:rFonts w:ascii="Arial" w:hAnsi="Arial" w:cs="Arial"/>
          <w:sz w:val="22"/>
          <w:szCs w:val="22"/>
          <w:lang w:val="x-none"/>
        </w:rPr>
      </w:pPr>
    </w:p>
    <w:p w14:paraId="622CC52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A943119" w14:textId="77777777" w:rsidR="00E82A84" w:rsidRPr="00E82A84" w:rsidRDefault="00E82A84" w:rsidP="00E82A84">
      <w:pPr>
        <w:pStyle w:val="Default"/>
        <w:jc w:val="both"/>
        <w:rPr>
          <w:rFonts w:ascii="Arial" w:hAnsi="Arial" w:cs="Arial"/>
          <w:sz w:val="22"/>
          <w:szCs w:val="22"/>
          <w:lang w:val="x-none"/>
        </w:rPr>
      </w:pPr>
    </w:p>
    <w:p w14:paraId="522C744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E76C794" w14:textId="77777777" w:rsidR="00E82A84" w:rsidRPr="00E82A84" w:rsidRDefault="00E82A84" w:rsidP="00E82A84">
      <w:pPr>
        <w:pStyle w:val="Default"/>
        <w:jc w:val="both"/>
        <w:rPr>
          <w:rFonts w:ascii="Arial" w:hAnsi="Arial" w:cs="Arial"/>
          <w:sz w:val="22"/>
          <w:szCs w:val="22"/>
          <w:lang w:val="x-none"/>
        </w:rPr>
      </w:pPr>
    </w:p>
    <w:p w14:paraId="7DD33A2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B6BC024" w14:textId="77777777" w:rsidR="00E82A84" w:rsidRPr="00E82A84" w:rsidRDefault="00E82A84" w:rsidP="00E82A84">
      <w:pPr>
        <w:pStyle w:val="Default"/>
        <w:jc w:val="both"/>
        <w:rPr>
          <w:rFonts w:ascii="Arial" w:hAnsi="Arial" w:cs="Arial"/>
          <w:sz w:val="22"/>
          <w:szCs w:val="22"/>
          <w:lang w:val="x-none"/>
        </w:rPr>
      </w:pPr>
    </w:p>
    <w:p w14:paraId="5FB6FF37" w14:textId="77777777"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proofErr w:type="spellStart"/>
      <w:r w:rsidR="00E82A84" w:rsidRPr="00E82A84">
        <w:rPr>
          <w:rFonts w:ascii="Arial" w:hAnsi="Arial" w:cs="Arial"/>
          <w:sz w:val="22"/>
          <w:szCs w:val="22"/>
          <w:lang w:val="x-none"/>
        </w:rPr>
        <w:t>fter</w:t>
      </w:r>
      <w:proofErr w:type="spellEnd"/>
      <w:r w:rsidR="00E82A84"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0A69CE87" w14:textId="77777777" w:rsidR="00E82A84" w:rsidRPr="00E82A84" w:rsidRDefault="00E82A84" w:rsidP="00E82A84">
      <w:pPr>
        <w:pStyle w:val="Default"/>
        <w:jc w:val="both"/>
        <w:rPr>
          <w:rFonts w:ascii="Arial" w:hAnsi="Arial" w:cs="Arial"/>
          <w:sz w:val="22"/>
          <w:szCs w:val="22"/>
          <w:lang w:val="x-none"/>
        </w:rPr>
      </w:pPr>
    </w:p>
    <w:p w14:paraId="1824D9F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8CA0F00" w14:textId="77777777" w:rsidR="00E82A84" w:rsidRPr="00E82A84" w:rsidRDefault="00E82A84" w:rsidP="00E82A84">
      <w:pPr>
        <w:pStyle w:val="Default"/>
        <w:jc w:val="both"/>
        <w:rPr>
          <w:rFonts w:ascii="Arial" w:hAnsi="Arial" w:cs="Arial"/>
          <w:sz w:val="22"/>
          <w:szCs w:val="22"/>
          <w:lang w:val="x-none"/>
        </w:rPr>
      </w:pPr>
    </w:p>
    <w:p w14:paraId="5AAE570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6D4D9430" w14:textId="77777777" w:rsidR="00E82A84" w:rsidRPr="00E82A84" w:rsidRDefault="00E82A84" w:rsidP="00E82A84">
      <w:pPr>
        <w:pStyle w:val="Default"/>
        <w:jc w:val="both"/>
        <w:rPr>
          <w:rFonts w:ascii="Arial" w:hAnsi="Arial" w:cs="Arial"/>
          <w:sz w:val="22"/>
          <w:szCs w:val="22"/>
          <w:lang w:val="x-none"/>
        </w:rPr>
      </w:pPr>
    </w:p>
    <w:p w14:paraId="543ADDD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15C4F7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7D60D547"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06E2F138" w14:textId="77777777" w:rsidR="00E82A84" w:rsidRPr="00E82A84" w:rsidRDefault="00E82A84" w:rsidP="0067363C">
      <w:pPr>
        <w:pStyle w:val="Default"/>
        <w:keepNext/>
        <w:jc w:val="both"/>
        <w:rPr>
          <w:rFonts w:ascii="Arial" w:hAnsi="Arial" w:cs="Arial"/>
          <w:sz w:val="22"/>
          <w:szCs w:val="22"/>
          <w:lang w:val="x-none"/>
        </w:rPr>
      </w:pPr>
    </w:p>
    <w:p w14:paraId="4B4C9E8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556A68D3" w14:textId="77777777" w:rsidR="00E82A84" w:rsidRPr="00E82A84" w:rsidRDefault="00E82A84" w:rsidP="0067363C">
      <w:pPr>
        <w:pStyle w:val="Default"/>
        <w:keepNext/>
        <w:jc w:val="both"/>
        <w:rPr>
          <w:rFonts w:ascii="Arial" w:hAnsi="Arial" w:cs="Arial"/>
          <w:sz w:val="22"/>
          <w:szCs w:val="22"/>
          <w:lang w:val="x-none"/>
        </w:rPr>
      </w:pPr>
    </w:p>
    <w:p w14:paraId="6E4440F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4B7C32AB" w14:textId="77777777" w:rsidR="00E82A84" w:rsidRPr="00E82A84" w:rsidRDefault="00E82A84" w:rsidP="0067363C">
      <w:pPr>
        <w:pStyle w:val="Default"/>
        <w:keepNext/>
        <w:jc w:val="both"/>
        <w:rPr>
          <w:rFonts w:ascii="Arial" w:hAnsi="Arial" w:cs="Arial"/>
          <w:sz w:val="22"/>
          <w:szCs w:val="22"/>
          <w:lang w:val="x-none"/>
        </w:rPr>
      </w:pPr>
    </w:p>
    <w:p w14:paraId="76B0B12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7388CF46" w14:textId="77777777" w:rsidR="00E82A84" w:rsidRPr="00E82A84" w:rsidRDefault="00E82A84" w:rsidP="0067363C">
      <w:pPr>
        <w:pStyle w:val="Default"/>
        <w:keepNext/>
        <w:jc w:val="both"/>
        <w:rPr>
          <w:rFonts w:ascii="Arial" w:hAnsi="Arial" w:cs="Arial"/>
          <w:sz w:val="22"/>
          <w:szCs w:val="22"/>
          <w:lang w:val="x-none"/>
        </w:rPr>
      </w:pPr>
    </w:p>
    <w:p w14:paraId="6284B3ED" w14:textId="77777777" w:rsidR="00E82A84" w:rsidRPr="00E82A84" w:rsidRDefault="00E82A84" w:rsidP="004904A7">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68"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17F782E9" w14:textId="77777777" w:rsidR="00E82A84" w:rsidRPr="00E82A84" w:rsidRDefault="00E82A84" w:rsidP="004904A7">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0D65E922" w14:textId="77777777" w:rsidR="00E82A84" w:rsidRPr="00E82A84" w:rsidRDefault="00E82A84" w:rsidP="004904A7">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9AD7194" w14:textId="77777777" w:rsidR="00E82A84" w:rsidRPr="00E82A84" w:rsidRDefault="00E82A84" w:rsidP="004904A7">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2DEB0565" w14:textId="77777777" w:rsidR="00E82A84" w:rsidRPr="00E82A84" w:rsidRDefault="00E82A84" w:rsidP="004904A7">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2C3ACA3C" w14:textId="77777777" w:rsidR="00E82A84" w:rsidRPr="00E82A84" w:rsidRDefault="00E82A84" w:rsidP="0067363C">
      <w:pPr>
        <w:pStyle w:val="Default"/>
        <w:keepNext/>
        <w:jc w:val="both"/>
        <w:rPr>
          <w:rFonts w:ascii="Arial" w:hAnsi="Arial" w:cs="Arial"/>
          <w:sz w:val="22"/>
          <w:szCs w:val="22"/>
          <w:lang w:val="x-none"/>
        </w:rPr>
      </w:pPr>
    </w:p>
    <w:p w14:paraId="666D31C4"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061B2178" w14:textId="77777777" w:rsidR="00E82A84" w:rsidRDefault="00E82A84" w:rsidP="0067363C">
      <w:pPr>
        <w:pStyle w:val="Default"/>
        <w:keepNext/>
        <w:rPr>
          <w:rFonts w:ascii="Arial" w:hAnsi="Arial" w:cs="Arial"/>
          <w:sz w:val="22"/>
          <w:szCs w:val="22"/>
        </w:rPr>
      </w:pPr>
    </w:p>
    <w:sectPr w:rsidR="00E82A84" w:rsidSect="00A777FE">
      <w:footerReference w:type="even" r:id="rId69"/>
      <w:footerReference w:type="default" r:id="rId70"/>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CA5578" w14:textId="77777777" w:rsidR="00405845" w:rsidRDefault="00405845">
      <w:r>
        <w:separator/>
      </w:r>
    </w:p>
  </w:endnote>
  <w:endnote w:type="continuationSeparator" w:id="0">
    <w:p w14:paraId="67BDC6D1" w14:textId="77777777" w:rsidR="00405845" w:rsidRDefault="00405845">
      <w:r>
        <w:continuationSeparator/>
      </w:r>
    </w:p>
  </w:endnote>
  <w:endnote w:type="continuationNotice" w:id="1">
    <w:p w14:paraId="5367131F" w14:textId="77777777" w:rsidR="00405845" w:rsidRDefault="004058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405845" w:rsidRDefault="0040584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405845" w:rsidRDefault="0040584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405845" w:rsidRPr="00851065" w:rsidRDefault="00405845">
    <w:pPr>
      <w:pStyle w:val="Footer"/>
      <w:framePr w:w="576" w:wrap="around" w:vAnchor="page" w:hAnchor="page" w:x="10945" w:y="15121"/>
      <w:jc w:val="right"/>
      <w:rPr>
        <w:rStyle w:val="PageNumber"/>
      </w:rPr>
    </w:pPr>
  </w:p>
  <w:p w14:paraId="7A6E6725" w14:textId="77777777" w:rsidR="00405845" w:rsidRPr="00851065" w:rsidRDefault="0040584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615B6">
      <w:rPr>
        <w:rStyle w:val="PageNumber"/>
        <w:rFonts w:cs="Arial"/>
        <w:noProof/>
        <w:sz w:val="20"/>
        <w:szCs w:val="20"/>
      </w:rPr>
      <w:t>20</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ABEC8E" w14:textId="77777777" w:rsidR="00405845" w:rsidRDefault="00405845">
      <w:r>
        <w:separator/>
      </w:r>
    </w:p>
  </w:footnote>
  <w:footnote w:type="continuationSeparator" w:id="0">
    <w:p w14:paraId="3A16C883" w14:textId="77777777" w:rsidR="00405845" w:rsidRDefault="00405845">
      <w:r>
        <w:continuationSeparator/>
      </w:r>
    </w:p>
  </w:footnote>
  <w:footnote w:type="continuationNotice" w:id="1">
    <w:p w14:paraId="6E329F12" w14:textId="77777777" w:rsidR="00405845" w:rsidRDefault="0040584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7476412"/>
    <w:multiLevelType w:val="hybridMultilevel"/>
    <w:tmpl w:val="9118DD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8F6BEB"/>
    <w:multiLevelType w:val="hybridMultilevel"/>
    <w:tmpl w:val="27649E18"/>
    <w:numStyleLink w:val="ImportedStyle2"/>
  </w:abstractNum>
  <w:abstractNum w:abstractNumId="13"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AD9228E"/>
    <w:multiLevelType w:val="hybridMultilevel"/>
    <w:tmpl w:val="F9BA1152"/>
    <w:numStyleLink w:val="ImportedStyle6"/>
  </w:abstractNum>
  <w:abstractNum w:abstractNumId="15"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C8E1DA7"/>
    <w:multiLevelType w:val="hybridMultilevel"/>
    <w:tmpl w:val="228A6D06"/>
    <w:lvl w:ilvl="0" w:tplc="79369AF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1DE892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E28226E">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17FC669E">
      <w:start w:val="1"/>
      <w:numFmt w:val="decimal"/>
      <w:lvlText w:val="%4."/>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4" w:tplc="451A44F0">
      <w:start w:val="1"/>
      <w:numFmt w:val="lowerLetter"/>
      <w:lvlText w:val="%5."/>
      <w:lvlJc w:val="left"/>
      <w:pPr>
        <w:ind w:left="2520" w:hanging="2520"/>
      </w:pPr>
      <w:rPr>
        <w:rFonts w:hAnsi="Arial Unicode MS"/>
        <w:caps w:val="0"/>
        <w:smallCaps w:val="0"/>
        <w:strike w:val="0"/>
        <w:dstrike w:val="0"/>
        <w:outline w:val="0"/>
        <w:emboss w:val="0"/>
        <w:imprint w:val="0"/>
        <w:spacing w:val="0"/>
        <w:w w:val="100"/>
        <w:kern w:val="0"/>
        <w:position w:val="0"/>
        <w:highlight w:val="none"/>
        <w:vertAlign w:val="baseline"/>
      </w:rPr>
    </w:lvl>
    <w:lvl w:ilvl="5" w:tplc="1616CC40">
      <w:start w:val="1"/>
      <w:numFmt w:val="lowerRoman"/>
      <w:lvlText w:val="%6."/>
      <w:lvlJc w:val="left"/>
      <w:pPr>
        <w:ind w:left="2462" w:hanging="2462"/>
      </w:pPr>
      <w:rPr>
        <w:rFonts w:hAnsi="Arial Unicode MS"/>
        <w:caps w:val="0"/>
        <w:smallCaps w:val="0"/>
        <w:strike w:val="0"/>
        <w:dstrike w:val="0"/>
        <w:outline w:val="0"/>
        <w:emboss w:val="0"/>
        <w:imprint w:val="0"/>
        <w:spacing w:val="0"/>
        <w:w w:val="100"/>
        <w:kern w:val="0"/>
        <w:position w:val="0"/>
        <w:highlight w:val="none"/>
        <w:vertAlign w:val="baseline"/>
      </w:rPr>
    </w:lvl>
    <w:lvl w:ilvl="6" w:tplc="2C58AD20">
      <w:start w:val="1"/>
      <w:numFmt w:val="decimal"/>
      <w:lvlText w:val="%7."/>
      <w:lvlJc w:val="left"/>
      <w:pPr>
        <w:ind w:left="2520" w:hanging="2520"/>
      </w:pPr>
      <w:rPr>
        <w:rFonts w:hAnsi="Arial Unicode MS"/>
        <w:caps w:val="0"/>
        <w:smallCaps w:val="0"/>
        <w:strike w:val="0"/>
        <w:dstrike w:val="0"/>
        <w:outline w:val="0"/>
        <w:emboss w:val="0"/>
        <w:imprint w:val="0"/>
        <w:spacing w:val="0"/>
        <w:w w:val="100"/>
        <w:kern w:val="0"/>
        <w:position w:val="0"/>
        <w:highlight w:val="none"/>
        <w:vertAlign w:val="baseline"/>
      </w:rPr>
    </w:lvl>
    <w:lvl w:ilvl="7" w:tplc="4EEAE8D4">
      <w:start w:val="1"/>
      <w:numFmt w:val="lowerLetter"/>
      <w:lvlText w:val="%8."/>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 w:ilvl="8" w:tplc="C23E3694">
      <w:start w:val="1"/>
      <w:numFmt w:val="lowerRoman"/>
      <w:lvlText w:val="%9."/>
      <w:lvlJc w:val="left"/>
      <w:pPr>
        <w:tabs>
          <w:tab w:val="left" w:pos="1080"/>
        </w:tabs>
        <w:ind w:left="3600" w:hanging="246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35D6BC9"/>
    <w:multiLevelType w:val="hybridMultilevel"/>
    <w:tmpl w:val="8CA04E7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4557749"/>
    <w:multiLevelType w:val="hybridMultilevel"/>
    <w:tmpl w:val="DDACA23E"/>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3"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F2C74CA"/>
    <w:multiLevelType w:val="multilevel"/>
    <w:tmpl w:val="E13200E2"/>
    <w:numStyleLink w:val="ImportedStyle5"/>
  </w:abstractNum>
  <w:abstractNum w:abstractNumId="30"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311B242C"/>
    <w:multiLevelType w:val="hybridMultilevel"/>
    <w:tmpl w:val="87A8C7CE"/>
    <w:lvl w:ilvl="0" w:tplc="04090015">
      <w:start w:val="1"/>
      <w:numFmt w:val="upperLetter"/>
      <w:lvlText w:val="%1."/>
      <w:lvlJc w:val="left"/>
      <w:pPr>
        <w:ind w:left="720" w:hanging="360"/>
      </w:p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1A427ED"/>
    <w:multiLevelType w:val="hybridMultilevel"/>
    <w:tmpl w:val="D8548B3C"/>
    <w:lvl w:ilvl="0" w:tplc="539CE7E8">
      <w:start w:val="1"/>
      <w:numFmt w:val="upperLetter"/>
      <w:lvlText w:val="%1."/>
      <w:lvlJc w:val="left"/>
      <w:pPr>
        <w:ind w:left="720" w:hanging="360"/>
      </w:pPr>
      <w:rPr>
        <w:rFonts w:ascii="Arial" w:eastAsia="Times New Roman" w:hAnsi="Arial" w:cs="Times New Roman"/>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20951A7"/>
    <w:multiLevelType w:val="hybridMultilevel"/>
    <w:tmpl w:val="A23AF210"/>
    <w:numStyleLink w:val="ImportedStyle7"/>
  </w:abstractNum>
  <w:abstractNum w:abstractNumId="34"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32594332"/>
    <w:multiLevelType w:val="hybridMultilevel"/>
    <w:tmpl w:val="0EBA76A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33530FB"/>
    <w:multiLevelType w:val="hybridMultilevel"/>
    <w:tmpl w:val="9EB882A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7"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48646BB"/>
    <w:multiLevelType w:val="hybridMultilevel"/>
    <w:tmpl w:val="04E068F0"/>
    <w:lvl w:ilvl="0" w:tplc="539CE7E8">
      <w:start w:val="1"/>
      <w:numFmt w:val="upperLetter"/>
      <w:lvlText w:val="%1."/>
      <w:lvlJc w:val="left"/>
      <w:pPr>
        <w:ind w:left="720" w:hanging="360"/>
      </w:pPr>
      <w:rPr>
        <w:rFonts w:ascii="Arial" w:eastAsia="Times New Roman" w:hAnsi="Arial" w:cs="Times New Roman"/>
      </w:rPr>
    </w:lvl>
    <w:lvl w:ilvl="1" w:tplc="04090019">
      <w:start w:val="1"/>
      <w:numFmt w:val="lowerLetter"/>
      <w:lvlText w:val="%2."/>
      <w:lvlJc w:val="left"/>
      <w:pPr>
        <w:ind w:left="1440" w:hanging="360"/>
      </w:pPr>
    </w:lvl>
    <w:lvl w:ilvl="2" w:tplc="04090001">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0787B07"/>
    <w:multiLevelType w:val="hybridMultilevel"/>
    <w:tmpl w:val="09AA07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09422DA"/>
    <w:multiLevelType w:val="hybridMultilevel"/>
    <w:tmpl w:val="228A6D06"/>
    <w:numStyleLink w:val="ImportedStyle8"/>
  </w:abstractNum>
  <w:abstractNum w:abstractNumId="52" w15:restartNumberingAfterBreak="0">
    <w:nsid w:val="48150F4B"/>
    <w:multiLevelType w:val="hybridMultilevel"/>
    <w:tmpl w:val="A23AF210"/>
    <w:styleLink w:val="ImportedStyle7"/>
    <w:lvl w:ilvl="0" w:tplc="163678D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D1A1F18">
      <w:start w:val="1"/>
      <w:numFmt w:val="lowerLetter"/>
      <w:lvlText w:val="%2."/>
      <w:lvlJc w:val="left"/>
      <w:pPr>
        <w:tabs>
          <w:tab w:val="num" w:pos="2160"/>
        </w:tabs>
        <w:ind w:left="144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54906E2E">
      <w:start w:val="1"/>
      <w:numFmt w:val="lowerRoman"/>
      <w:lvlText w:val="%3."/>
      <w:lvlJc w:val="left"/>
      <w:pPr>
        <w:tabs>
          <w:tab w:val="num" w:pos="2880"/>
        </w:tabs>
        <w:ind w:left="2160" w:firstLine="58"/>
      </w:pPr>
      <w:rPr>
        <w:rFonts w:hAnsi="Arial Unicode MS"/>
        <w:caps w:val="0"/>
        <w:smallCaps w:val="0"/>
        <w:strike w:val="0"/>
        <w:dstrike w:val="0"/>
        <w:outline w:val="0"/>
        <w:emboss w:val="0"/>
        <w:imprint w:val="0"/>
        <w:spacing w:val="0"/>
        <w:w w:val="100"/>
        <w:kern w:val="0"/>
        <w:position w:val="0"/>
        <w:highlight w:val="none"/>
        <w:vertAlign w:val="baseline"/>
      </w:rPr>
    </w:lvl>
    <w:lvl w:ilvl="3" w:tplc="64D4B4D4">
      <w:start w:val="1"/>
      <w:numFmt w:val="decimal"/>
      <w:lvlText w:val="%4."/>
      <w:lvlJc w:val="left"/>
      <w:pPr>
        <w:tabs>
          <w:tab w:val="num" w:pos="3600"/>
        </w:tabs>
        <w:ind w:left="288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B33466FC">
      <w:start w:val="1"/>
      <w:numFmt w:val="lowerLetter"/>
      <w:lvlText w:val="%5."/>
      <w:lvlJc w:val="left"/>
      <w:pPr>
        <w:tabs>
          <w:tab w:val="num" w:pos="4320"/>
        </w:tabs>
        <w:ind w:left="360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2B3274B8">
      <w:start w:val="1"/>
      <w:numFmt w:val="lowerRoman"/>
      <w:lvlText w:val="%6."/>
      <w:lvlJc w:val="left"/>
      <w:pPr>
        <w:tabs>
          <w:tab w:val="num" w:pos="5040"/>
        </w:tabs>
        <w:ind w:left="4320" w:firstLine="58"/>
      </w:pPr>
      <w:rPr>
        <w:rFonts w:hAnsi="Arial Unicode MS"/>
        <w:caps w:val="0"/>
        <w:smallCaps w:val="0"/>
        <w:strike w:val="0"/>
        <w:dstrike w:val="0"/>
        <w:outline w:val="0"/>
        <w:emboss w:val="0"/>
        <w:imprint w:val="0"/>
        <w:spacing w:val="0"/>
        <w:w w:val="100"/>
        <w:kern w:val="0"/>
        <w:position w:val="0"/>
        <w:highlight w:val="none"/>
        <w:vertAlign w:val="baseline"/>
      </w:rPr>
    </w:lvl>
    <w:lvl w:ilvl="6" w:tplc="498261F4">
      <w:start w:val="1"/>
      <w:numFmt w:val="decimal"/>
      <w:lvlText w:val="%7."/>
      <w:lvlJc w:val="left"/>
      <w:pPr>
        <w:tabs>
          <w:tab w:val="num" w:pos="5760"/>
        </w:tabs>
        <w:ind w:left="504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23803D66">
      <w:start w:val="1"/>
      <w:numFmt w:val="lowerLetter"/>
      <w:lvlText w:val="%8."/>
      <w:lvlJc w:val="left"/>
      <w:pPr>
        <w:tabs>
          <w:tab w:val="num" w:pos="6480"/>
        </w:tabs>
        <w:ind w:left="576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E606358A">
      <w:start w:val="1"/>
      <w:numFmt w:val="lowerRoman"/>
      <w:lvlText w:val="%9."/>
      <w:lvlJc w:val="left"/>
      <w:pPr>
        <w:tabs>
          <w:tab w:val="num" w:pos="7200"/>
        </w:tabs>
        <w:ind w:left="6480" w:firstLine="5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4BB92F86"/>
    <w:multiLevelType w:val="hybridMultilevel"/>
    <w:tmpl w:val="E13200E2"/>
    <w:styleLink w:val="ImportedStyle5"/>
    <w:lvl w:ilvl="0" w:tplc="3A2E85E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plc="3502D90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D2856D2">
      <w:start w:val="1"/>
      <w:numFmt w:val="lowerLetter"/>
      <w:lvlText w:val="%3."/>
      <w:lvlJc w:val="left"/>
      <w:pPr>
        <w:ind w:left="234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3E42B8E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68EE9B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630D3C2">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4B5EA77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716D94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028C4A2">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5"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4C046E9E"/>
    <w:multiLevelType w:val="hybridMultilevel"/>
    <w:tmpl w:val="CD18B9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50E40954"/>
    <w:multiLevelType w:val="hybridMultilevel"/>
    <w:tmpl w:val="27649E18"/>
    <w:styleLink w:val="ImportedStyle2"/>
    <w:lvl w:ilvl="0" w:tplc="8DE4E092">
      <w:start w:val="1"/>
      <w:numFmt w:val="bullet"/>
      <w:lvlText w:val="·"/>
      <w:lvlJc w:val="left"/>
      <w:pPr>
        <w:tabs>
          <w:tab w:val="num" w:pos="720"/>
        </w:tabs>
        <w:ind w:left="36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674AF1C">
      <w:start w:val="1"/>
      <w:numFmt w:val="bullet"/>
      <w:lvlText w:val="o"/>
      <w:lvlJc w:val="left"/>
      <w:pPr>
        <w:tabs>
          <w:tab w:val="left" w:pos="720"/>
          <w:tab w:val="num" w:pos="1440"/>
        </w:tabs>
        <w:ind w:left="1080" w:firstLine="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8E033D6">
      <w:start w:val="1"/>
      <w:numFmt w:val="bullet"/>
      <w:lvlText w:val="▪"/>
      <w:lvlJc w:val="left"/>
      <w:pPr>
        <w:tabs>
          <w:tab w:val="left" w:pos="720"/>
          <w:tab w:val="num" w:pos="2160"/>
        </w:tabs>
        <w:ind w:left="1800" w:firstLine="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652C5B4">
      <w:start w:val="1"/>
      <w:numFmt w:val="bullet"/>
      <w:lvlText w:val="·"/>
      <w:lvlJc w:val="left"/>
      <w:pPr>
        <w:tabs>
          <w:tab w:val="left" w:pos="720"/>
          <w:tab w:val="num" w:pos="2880"/>
        </w:tabs>
        <w:ind w:left="252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2F2523E">
      <w:start w:val="1"/>
      <w:numFmt w:val="bullet"/>
      <w:lvlText w:val="o"/>
      <w:lvlJc w:val="left"/>
      <w:pPr>
        <w:tabs>
          <w:tab w:val="left" w:pos="720"/>
          <w:tab w:val="num" w:pos="3600"/>
        </w:tabs>
        <w:ind w:left="3240" w:firstLine="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6C27B54">
      <w:start w:val="1"/>
      <w:numFmt w:val="bullet"/>
      <w:lvlText w:val="▪"/>
      <w:lvlJc w:val="left"/>
      <w:pPr>
        <w:tabs>
          <w:tab w:val="left" w:pos="720"/>
          <w:tab w:val="num" w:pos="4320"/>
        </w:tabs>
        <w:ind w:left="3960" w:firstLine="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A024142">
      <w:start w:val="1"/>
      <w:numFmt w:val="bullet"/>
      <w:lvlText w:val="·"/>
      <w:lvlJc w:val="left"/>
      <w:pPr>
        <w:tabs>
          <w:tab w:val="left" w:pos="720"/>
          <w:tab w:val="num" w:pos="5040"/>
        </w:tabs>
        <w:ind w:left="4680"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3D89A4A">
      <w:start w:val="1"/>
      <w:numFmt w:val="bullet"/>
      <w:lvlText w:val="o"/>
      <w:lvlJc w:val="left"/>
      <w:pPr>
        <w:tabs>
          <w:tab w:val="left" w:pos="720"/>
          <w:tab w:val="num" w:pos="5760"/>
        </w:tabs>
        <w:ind w:left="5400" w:firstLine="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4F2D0AC">
      <w:start w:val="1"/>
      <w:numFmt w:val="bullet"/>
      <w:lvlText w:val="▪"/>
      <w:lvlJc w:val="left"/>
      <w:pPr>
        <w:tabs>
          <w:tab w:val="left" w:pos="720"/>
          <w:tab w:val="num" w:pos="6480"/>
        </w:tabs>
        <w:ind w:left="6120" w:firstLine="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0"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61"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7604C4D"/>
    <w:multiLevelType w:val="hybridMultilevel"/>
    <w:tmpl w:val="F9BA1152"/>
    <w:styleLink w:val="ImportedStyle6"/>
    <w:lvl w:ilvl="0" w:tplc="C4CA1C7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E08CF3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9F6E46C">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7ECA91F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CF8F62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8362A20">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518842B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D00FAD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728969C">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3"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5BDB3267"/>
    <w:multiLevelType w:val="hybridMultilevel"/>
    <w:tmpl w:val="228A6D06"/>
    <w:styleLink w:val="ImportedStyle8"/>
    <w:lvl w:ilvl="0" w:tplc="228A6D0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CC6536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F92DFD0">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AAB2E2DA">
      <w:start w:val="1"/>
      <w:numFmt w:val="decimal"/>
      <w:lvlText w:val="%4."/>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4" w:tplc="6644D286">
      <w:start w:val="1"/>
      <w:numFmt w:val="lowerLetter"/>
      <w:lvlText w:val="%5."/>
      <w:lvlJc w:val="left"/>
      <w:pPr>
        <w:ind w:left="2520" w:hanging="2520"/>
      </w:pPr>
      <w:rPr>
        <w:rFonts w:hAnsi="Arial Unicode MS"/>
        <w:caps w:val="0"/>
        <w:smallCaps w:val="0"/>
        <w:strike w:val="0"/>
        <w:dstrike w:val="0"/>
        <w:outline w:val="0"/>
        <w:emboss w:val="0"/>
        <w:imprint w:val="0"/>
        <w:spacing w:val="0"/>
        <w:w w:val="100"/>
        <w:kern w:val="0"/>
        <w:position w:val="0"/>
        <w:highlight w:val="none"/>
        <w:vertAlign w:val="baseline"/>
      </w:rPr>
    </w:lvl>
    <w:lvl w:ilvl="5" w:tplc="F8AEC702">
      <w:start w:val="1"/>
      <w:numFmt w:val="lowerRoman"/>
      <w:lvlText w:val="%6."/>
      <w:lvlJc w:val="left"/>
      <w:pPr>
        <w:ind w:left="2462" w:hanging="2462"/>
      </w:pPr>
      <w:rPr>
        <w:rFonts w:hAnsi="Arial Unicode MS"/>
        <w:caps w:val="0"/>
        <w:smallCaps w:val="0"/>
        <w:strike w:val="0"/>
        <w:dstrike w:val="0"/>
        <w:outline w:val="0"/>
        <w:emboss w:val="0"/>
        <w:imprint w:val="0"/>
        <w:spacing w:val="0"/>
        <w:w w:val="100"/>
        <w:kern w:val="0"/>
        <w:position w:val="0"/>
        <w:highlight w:val="none"/>
        <w:vertAlign w:val="baseline"/>
      </w:rPr>
    </w:lvl>
    <w:lvl w:ilvl="6" w:tplc="4C40C854">
      <w:start w:val="1"/>
      <w:numFmt w:val="decimal"/>
      <w:lvlText w:val="%7."/>
      <w:lvlJc w:val="left"/>
      <w:pPr>
        <w:ind w:left="2520" w:hanging="2520"/>
      </w:pPr>
      <w:rPr>
        <w:rFonts w:hAnsi="Arial Unicode MS"/>
        <w:caps w:val="0"/>
        <w:smallCaps w:val="0"/>
        <w:strike w:val="0"/>
        <w:dstrike w:val="0"/>
        <w:outline w:val="0"/>
        <w:emboss w:val="0"/>
        <w:imprint w:val="0"/>
        <w:spacing w:val="0"/>
        <w:w w:val="100"/>
        <w:kern w:val="0"/>
        <w:position w:val="0"/>
        <w:highlight w:val="none"/>
        <w:vertAlign w:val="baseline"/>
      </w:rPr>
    </w:lvl>
    <w:lvl w:ilvl="7" w:tplc="F4BA3A9E">
      <w:start w:val="1"/>
      <w:numFmt w:val="lowerLetter"/>
      <w:lvlText w:val="%8."/>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 w:ilvl="8" w:tplc="36047F88">
      <w:start w:val="1"/>
      <w:numFmt w:val="lowerRoman"/>
      <w:lvlText w:val="%9."/>
      <w:lvlJc w:val="left"/>
      <w:pPr>
        <w:tabs>
          <w:tab w:val="left" w:pos="1080"/>
        </w:tabs>
        <w:ind w:left="3600" w:hanging="246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15:restartNumberingAfterBreak="0">
    <w:nsid w:val="5CAF779C"/>
    <w:multiLevelType w:val="hybridMultilevel"/>
    <w:tmpl w:val="F83466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CF73142"/>
    <w:multiLevelType w:val="hybridMultilevel"/>
    <w:tmpl w:val="DF38E6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EB06371"/>
    <w:multiLevelType w:val="hybridMultilevel"/>
    <w:tmpl w:val="84CCF9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74"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76" w15:restartNumberingAfterBreak="0">
    <w:nsid w:val="6B5326B3"/>
    <w:multiLevelType w:val="hybridMultilevel"/>
    <w:tmpl w:val="B44A08E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8" w15:restartNumberingAfterBreak="0">
    <w:nsid w:val="6D8E2683"/>
    <w:multiLevelType w:val="hybridMultilevel"/>
    <w:tmpl w:val="2E68C9C6"/>
    <w:numStyleLink w:val="ImportedStyle10"/>
  </w:abstractNum>
  <w:abstractNum w:abstractNumId="79"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4"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6" w15:restartNumberingAfterBreak="0">
    <w:nsid w:val="761F5C99"/>
    <w:multiLevelType w:val="hybridMultilevel"/>
    <w:tmpl w:val="2E68C9C6"/>
    <w:styleLink w:val="ImportedStyle10"/>
    <w:lvl w:ilvl="0" w:tplc="2EEA4AB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7CAEB3D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E1D680A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BAEA17EC">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1EB0883C">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04C8BD9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A802D052">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88AC97CA">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8C0E9D1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87" w15:restartNumberingAfterBreak="0">
    <w:nsid w:val="77153F97"/>
    <w:multiLevelType w:val="hybridMultilevel"/>
    <w:tmpl w:val="6C3CDA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1"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2" w15:restartNumberingAfterBreak="0">
    <w:nsid w:val="7EC0625B"/>
    <w:multiLevelType w:val="multilevel"/>
    <w:tmpl w:val="F2126070"/>
    <w:lvl w:ilvl="0">
      <w:start w:val="1"/>
      <w:numFmt w:val="decimal"/>
      <w:pStyle w:val="Heading1"/>
      <w:lvlText w:val="%1"/>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3"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4"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F937FB2"/>
    <w:multiLevelType w:val="hybridMultilevel"/>
    <w:tmpl w:val="5BCCFD96"/>
    <w:styleLink w:val="ImportedStyle30"/>
    <w:lvl w:ilvl="0" w:tplc="01A6A7CE">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ECE580E">
      <w:start w:val="1"/>
      <w:numFmt w:val="lowerLetter"/>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1A6A1A0">
      <w:start w:val="1"/>
      <w:numFmt w:val="lowerRoman"/>
      <w:lvlText w:val="%3."/>
      <w:lvlJc w:val="left"/>
      <w:pPr>
        <w:ind w:left="144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DFA2DB26">
      <w:start w:val="1"/>
      <w:numFmt w:val="decimal"/>
      <w:lvlText w:val="%4."/>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EFA2BA8">
      <w:start w:val="1"/>
      <w:numFmt w:val="lowerLetter"/>
      <w:lvlText w:val="%5."/>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F6CA37A">
      <w:start w:val="1"/>
      <w:numFmt w:val="lowerRoman"/>
      <w:lvlText w:val="%6."/>
      <w:lvlJc w:val="left"/>
      <w:pPr>
        <w:ind w:left="360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0F5E03C8">
      <w:start w:val="1"/>
      <w:numFmt w:val="decimal"/>
      <w:lvlText w:val="%7."/>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0E0D472">
      <w:start w:val="1"/>
      <w:numFmt w:val="lowerLetter"/>
      <w:lvlText w:val="%8."/>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9403A58">
      <w:start w:val="1"/>
      <w:numFmt w:val="lowerRoman"/>
      <w:lvlText w:val="%9."/>
      <w:lvlJc w:val="left"/>
      <w:pPr>
        <w:ind w:left="576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6"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2"/>
  </w:num>
  <w:num w:numId="2">
    <w:abstractNumId w:val="77"/>
  </w:num>
  <w:num w:numId="3">
    <w:abstractNumId w:val="40"/>
  </w:num>
  <w:num w:numId="4">
    <w:abstractNumId w:val="18"/>
  </w:num>
  <w:num w:numId="5">
    <w:abstractNumId w:val="89"/>
  </w:num>
  <w:num w:numId="6">
    <w:abstractNumId w:val="17"/>
  </w:num>
  <w:num w:numId="7">
    <w:abstractNumId w:val="5"/>
  </w:num>
  <w:num w:numId="8">
    <w:abstractNumId w:val="0"/>
  </w:num>
  <w:num w:numId="9">
    <w:abstractNumId w:val="60"/>
  </w:num>
  <w:num w:numId="10">
    <w:abstractNumId w:val="46"/>
  </w:num>
  <w:num w:numId="11">
    <w:abstractNumId w:val="92"/>
  </w:num>
  <w:num w:numId="12">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1"/>
  </w:num>
  <w:num w:numId="14">
    <w:abstractNumId w:val="1"/>
  </w:num>
  <w:num w:numId="15">
    <w:abstractNumId w:val="79"/>
  </w:num>
  <w:num w:numId="16">
    <w:abstractNumId w:val="49"/>
  </w:num>
  <w:num w:numId="17">
    <w:abstractNumId w:val="90"/>
  </w:num>
  <w:num w:numId="18">
    <w:abstractNumId w:val="10"/>
  </w:num>
  <w:num w:numId="19">
    <w:abstractNumId w:val="55"/>
  </w:num>
  <w:num w:numId="20">
    <w:abstractNumId w:val="25"/>
  </w:num>
  <w:num w:numId="21">
    <w:abstractNumId w:val="74"/>
  </w:num>
  <w:num w:numId="22">
    <w:abstractNumId w:val="61"/>
  </w:num>
  <w:num w:numId="23">
    <w:abstractNumId w:val="53"/>
  </w:num>
  <w:num w:numId="24">
    <w:abstractNumId w:val="57"/>
  </w:num>
  <w:num w:numId="25">
    <w:abstractNumId w:val="7"/>
  </w:num>
  <w:num w:numId="26">
    <w:abstractNumId w:val="81"/>
  </w:num>
  <w:num w:numId="27">
    <w:abstractNumId w:val="38"/>
  </w:num>
  <w:num w:numId="28">
    <w:abstractNumId w:val="26"/>
  </w:num>
  <w:num w:numId="29">
    <w:abstractNumId w:val="24"/>
  </w:num>
  <w:num w:numId="30">
    <w:abstractNumId w:val="73"/>
  </w:num>
  <w:num w:numId="31">
    <w:abstractNumId w:val="6"/>
  </w:num>
  <w:num w:numId="32">
    <w:abstractNumId w:val="65"/>
  </w:num>
  <w:num w:numId="33">
    <w:abstractNumId w:val="8"/>
  </w:num>
  <w:num w:numId="34">
    <w:abstractNumId w:val="9"/>
  </w:num>
  <w:num w:numId="35">
    <w:abstractNumId w:val="94"/>
  </w:num>
  <w:num w:numId="36">
    <w:abstractNumId w:val="75"/>
  </w:num>
  <w:num w:numId="37">
    <w:abstractNumId w:val="45"/>
  </w:num>
  <w:num w:numId="38">
    <w:abstractNumId w:val="27"/>
  </w:num>
  <w:num w:numId="39">
    <w:abstractNumId w:val="84"/>
  </w:num>
  <w:num w:numId="40">
    <w:abstractNumId w:val="72"/>
  </w:num>
  <w:num w:numId="41">
    <w:abstractNumId w:val="93"/>
  </w:num>
  <w:num w:numId="42">
    <w:abstractNumId w:val="19"/>
  </w:num>
  <w:num w:numId="43">
    <w:abstractNumId w:val="21"/>
  </w:num>
  <w:num w:numId="44">
    <w:abstractNumId w:val="80"/>
  </w:num>
  <w:num w:numId="45">
    <w:abstractNumId w:val="88"/>
  </w:num>
  <w:num w:numId="46">
    <w:abstractNumId w:val="71"/>
  </w:num>
  <w:num w:numId="47">
    <w:abstractNumId w:val="47"/>
  </w:num>
  <w:num w:numId="48">
    <w:abstractNumId w:val="58"/>
  </w:num>
  <w:num w:numId="49">
    <w:abstractNumId w:val="4"/>
  </w:num>
  <w:num w:numId="50">
    <w:abstractNumId w:val="82"/>
  </w:num>
  <w:num w:numId="51">
    <w:abstractNumId w:val="67"/>
  </w:num>
  <w:num w:numId="52">
    <w:abstractNumId w:val="63"/>
  </w:num>
  <w:num w:numId="53">
    <w:abstractNumId w:val="15"/>
  </w:num>
  <w:num w:numId="54">
    <w:abstractNumId w:val="28"/>
  </w:num>
  <w:num w:numId="55">
    <w:abstractNumId w:val="43"/>
  </w:num>
  <w:num w:numId="56">
    <w:abstractNumId w:val="83"/>
  </w:num>
  <w:num w:numId="57">
    <w:abstractNumId w:val="13"/>
  </w:num>
  <w:num w:numId="58">
    <w:abstractNumId w:val="64"/>
  </w:num>
  <w:num w:numId="59">
    <w:abstractNumId w:val="23"/>
  </w:num>
  <w:num w:numId="60">
    <w:abstractNumId w:val="85"/>
  </w:num>
  <w:num w:numId="61">
    <w:abstractNumId w:val="2"/>
  </w:num>
  <w:num w:numId="62">
    <w:abstractNumId w:val="41"/>
  </w:num>
  <w:num w:numId="63">
    <w:abstractNumId w:val="37"/>
  </w:num>
  <w:num w:numId="64">
    <w:abstractNumId w:val="96"/>
  </w:num>
  <w:num w:numId="65">
    <w:abstractNumId w:val="48"/>
  </w:num>
  <w:num w:numId="66">
    <w:abstractNumId w:val="11"/>
  </w:num>
  <w:num w:numId="67">
    <w:abstractNumId w:val="44"/>
  </w:num>
  <w:num w:numId="68">
    <w:abstractNumId w:val="30"/>
  </w:num>
  <w:num w:numId="69">
    <w:abstractNumId w:val="34"/>
  </w:num>
  <w:num w:numId="70">
    <w:abstractNumId w:val="59"/>
  </w:num>
  <w:num w:numId="71">
    <w:abstractNumId w:val="12"/>
  </w:num>
  <w:num w:numId="72">
    <w:abstractNumId w:val="12"/>
    <w:lvlOverride w:ilvl="0">
      <w:lvl w:ilvl="0" w:tplc="C268AC7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78CACAC">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DE4824A">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D526D3D2">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DF8B1D2">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73669FF2">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2F62D2A">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33E41C66">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E6B2D964">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73">
    <w:abstractNumId w:val="86"/>
  </w:num>
  <w:num w:numId="74">
    <w:abstractNumId w:val="78"/>
  </w:num>
  <w:num w:numId="75">
    <w:abstractNumId w:val="54"/>
  </w:num>
  <w:num w:numId="76">
    <w:abstractNumId w:val="29"/>
  </w:num>
  <w:num w:numId="77">
    <w:abstractNumId w:val="62"/>
  </w:num>
  <w:num w:numId="78">
    <w:abstractNumId w:val="14"/>
  </w:num>
  <w:num w:numId="79">
    <w:abstractNumId w:val="52"/>
  </w:num>
  <w:num w:numId="80">
    <w:abstractNumId w:val="33"/>
  </w:num>
  <w:num w:numId="81">
    <w:abstractNumId w:val="66"/>
  </w:num>
  <w:num w:numId="82">
    <w:abstractNumId w:val="51"/>
    <w:lvlOverride w:ilvl="0">
      <w:lvl w:ilvl="0" w:tplc="B06E0244">
        <w:start w:val="1"/>
        <w:numFmt w:val="decimal"/>
        <w:lvlText w:val="%1."/>
        <w:lvlJc w:val="left"/>
        <w:pPr>
          <w:tabs>
            <w:tab w:val="num" w:pos="720"/>
          </w:tabs>
          <w:ind w:left="36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A122CB2">
        <w:start w:val="1"/>
        <w:numFmt w:val="lowerLetter"/>
        <w:lvlText w:val="%2."/>
        <w:lvlJc w:val="left"/>
        <w:pPr>
          <w:tabs>
            <w:tab w:val="num" w:pos="1440"/>
          </w:tabs>
          <w:ind w:left="108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1E0AC368">
        <w:start w:val="1"/>
        <w:numFmt w:val="lowerRoman"/>
        <w:lvlText w:val="%3."/>
        <w:lvlJc w:val="left"/>
        <w:pPr>
          <w:tabs>
            <w:tab w:val="num" w:pos="2160"/>
          </w:tabs>
          <w:ind w:left="1800" w:firstLine="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51A7A42">
        <w:start w:val="1"/>
        <w:numFmt w:val="decimal"/>
        <w:lvlText w:val="%4."/>
        <w:lvlJc w:val="left"/>
        <w:pPr>
          <w:tabs>
            <w:tab w:val="num" w:pos="720"/>
          </w:tabs>
          <w:ind w:left="36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79A80B6">
        <w:start w:val="1"/>
        <w:numFmt w:val="lowerLetter"/>
        <w:lvlText w:val="%5."/>
        <w:lvlJc w:val="left"/>
        <w:pPr>
          <w:ind w:left="2520" w:hanging="18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B4E40BA">
        <w:start w:val="1"/>
        <w:numFmt w:val="lowerRoman"/>
        <w:lvlText w:val="%6."/>
        <w:lvlJc w:val="left"/>
        <w:pPr>
          <w:ind w:left="2462" w:hanging="17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BE6BAB8">
        <w:start w:val="1"/>
        <w:numFmt w:val="decimal"/>
        <w:lvlText w:val="%7."/>
        <w:lvlJc w:val="left"/>
        <w:pPr>
          <w:ind w:left="2520" w:hanging="18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D7C9F96">
        <w:start w:val="1"/>
        <w:numFmt w:val="lowerLetter"/>
        <w:lvlText w:val="%8."/>
        <w:lvlJc w:val="left"/>
        <w:pPr>
          <w:ind w:left="3240" w:hanging="18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5B41310">
        <w:start w:val="1"/>
        <w:numFmt w:val="lowerRoman"/>
        <w:lvlText w:val="%9."/>
        <w:lvlJc w:val="left"/>
        <w:pPr>
          <w:ind w:left="3960" w:hanging="174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3">
    <w:abstractNumId w:val="51"/>
    <w:lvlOverride w:ilvl="0">
      <w:lvl w:ilvl="0" w:tplc="B06E0244">
        <w:start w:val="1"/>
        <w:numFmt w:val="decimal"/>
        <w:lvlText w:val="%1."/>
        <w:lvlJc w:val="left"/>
        <w:pPr>
          <w:tabs>
            <w:tab w:val="left" w:pos="144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A122CB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1E0AC368">
        <w:start w:val="1"/>
        <w:numFmt w:val="lowerRoman"/>
        <w:lvlText w:val="%3."/>
        <w:lvlJc w:val="left"/>
        <w:pPr>
          <w:tabs>
            <w:tab w:val="left" w:pos="1440"/>
          </w:tabs>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51A7A42">
        <w:start w:val="1"/>
        <w:numFmt w:val="decimal"/>
        <w:lvlText w:val="%4."/>
        <w:lvlJc w:val="left"/>
        <w:pPr>
          <w:tabs>
            <w:tab w:val="left" w:pos="14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79A80B6">
        <w:start w:val="1"/>
        <w:numFmt w:val="lowerLetter"/>
        <w:lvlText w:val="%5."/>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B4E40BA">
        <w:start w:val="1"/>
        <w:numFmt w:val="lowerRoman"/>
        <w:lvlText w:val="%6."/>
        <w:lvlJc w:val="left"/>
        <w:pPr>
          <w:tabs>
            <w:tab w:val="left" w:pos="1440"/>
          </w:tabs>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BE6BAB8">
        <w:start w:val="1"/>
        <w:numFmt w:val="decimal"/>
        <w:lvlText w:val="%7."/>
        <w:lvlJc w:val="left"/>
        <w:pPr>
          <w:tabs>
            <w:tab w:val="left" w:pos="14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D7C9F96">
        <w:start w:val="1"/>
        <w:numFmt w:val="lowerLetter"/>
        <w:lvlText w:val="%8."/>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5B41310">
        <w:start w:val="1"/>
        <w:numFmt w:val="lowerRoman"/>
        <w:lvlText w:val="%9."/>
        <w:lvlJc w:val="left"/>
        <w:pPr>
          <w:tabs>
            <w:tab w:val="left" w:pos="1440"/>
          </w:tabs>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4">
    <w:abstractNumId w:val="50"/>
  </w:num>
  <w:num w:numId="85">
    <w:abstractNumId w:val="95"/>
  </w:num>
  <w:num w:numId="86">
    <w:abstractNumId w:val="29"/>
    <w:lvlOverride w:ilvl="0">
      <w:lvl w:ilvl="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start w:val="1"/>
        <w:numFmt w:val="lowerLetter"/>
        <w:lvlText w:val="%2."/>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lvlText w:val="%3."/>
        <w:lvlJc w:val="left"/>
        <w:pPr>
          <w:ind w:left="900" w:hanging="5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4."/>
        <w:lvlJc w:val="left"/>
        <w:pPr>
          <w:ind w:left="144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lvlText w:val="%5."/>
        <w:lvlJc w:val="left"/>
        <w:pPr>
          <w:ind w:left="216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lvlText w:val="%6."/>
        <w:lvlJc w:val="left"/>
        <w:pPr>
          <w:ind w:left="2880" w:hanging="66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7."/>
        <w:lvlJc w:val="left"/>
        <w:pPr>
          <w:ind w:left="360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lvlText w:val="%8."/>
        <w:lvlJc w:val="left"/>
        <w:pPr>
          <w:ind w:left="432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lvlText w:val="%9."/>
        <w:lvlJc w:val="left"/>
        <w:pPr>
          <w:ind w:left="5040" w:hanging="66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7">
    <w:abstractNumId w:val="29"/>
    <w:lvlOverride w:ilvl="0">
      <w:startOverride w:val="12"/>
    </w:lvlOverride>
  </w:num>
  <w:num w:numId="88">
    <w:abstractNumId w:val="29"/>
  </w:num>
  <w:num w:numId="89">
    <w:abstractNumId w:val="29"/>
    <w:lvlOverride w:ilvl="0">
      <w:startOverride w:val="15"/>
    </w:lvlOverride>
  </w:num>
  <w:num w:numId="90">
    <w:abstractNumId w:val="29"/>
    <w:lvlOverride w:ilvl="0">
      <w:startOverride w:val="17"/>
      <w:lvl w:ilvl="0">
        <w:start w:val="17"/>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1">
      <w:startOverride w:val="1"/>
      <w:lvl w:ilvl="1">
        <w:start w:val="1"/>
        <w:numFmt w:val="lowerLetter"/>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lowerLetter"/>
        <w:lvlText w:val="%3."/>
        <w:lvlJc w:val="left"/>
        <w:pPr>
          <w:ind w:left="9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lowerLetter"/>
        <w:lvlText w:val="%5."/>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lowerRoman"/>
        <w:lvlText w:val="%6."/>
        <w:lvlJc w:val="left"/>
        <w:pPr>
          <w:ind w:left="2880" w:hanging="3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7."/>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lowerLetter"/>
        <w:lvlText w:val="%8."/>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lowerRoman"/>
        <w:lvlText w:val="%9."/>
        <w:lvlJc w:val="left"/>
        <w:pPr>
          <w:ind w:left="5040" w:hanging="30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1">
    <w:abstractNumId w:val="87"/>
  </w:num>
  <w:num w:numId="92">
    <w:abstractNumId w:val="20"/>
  </w:num>
  <w:num w:numId="93">
    <w:abstractNumId w:val="69"/>
  </w:num>
  <w:num w:numId="94">
    <w:abstractNumId w:val="70"/>
  </w:num>
  <w:num w:numId="95">
    <w:abstractNumId w:val="39"/>
  </w:num>
  <w:num w:numId="96">
    <w:abstractNumId w:val="68"/>
  </w:num>
  <w:num w:numId="97">
    <w:abstractNumId w:val="76"/>
  </w:num>
  <w:num w:numId="98">
    <w:abstractNumId w:val="3"/>
  </w:num>
  <w:num w:numId="99">
    <w:abstractNumId w:val="32"/>
  </w:num>
  <w:num w:numId="100">
    <w:abstractNumId w:val="31"/>
  </w:num>
  <w:num w:numId="101">
    <w:abstractNumId w:val="36"/>
  </w:num>
  <w:num w:numId="102">
    <w:abstractNumId w:val="22"/>
  </w:num>
  <w:num w:numId="103">
    <w:abstractNumId w:val="56"/>
  </w:num>
  <w:num w:numId="104">
    <w:abstractNumId w:val="35"/>
  </w:num>
  <w:num w:numId="105">
    <w:abstractNumId w:val="51"/>
  </w:num>
  <w:num w:numId="106">
    <w:abstractNumId w:val="16"/>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542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6803"/>
    <w:rsid w:val="00017253"/>
    <w:rsid w:val="00017A4E"/>
    <w:rsid w:val="0002000F"/>
    <w:rsid w:val="000208A1"/>
    <w:rsid w:val="000213C5"/>
    <w:rsid w:val="00021644"/>
    <w:rsid w:val="000218E0"/>
    <w:rsid w:val="000226D2"/>
    <w:rsid w:val="000227ED"/>
    <w:rsid w:val="000228A6"/>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3AD1"/>
    <w:rsid w:val="00033E79"/>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3A5"/>
    <w:rsid w:val="000445F5"/>
    <w:rsid w:val="00044E5A"/>
    <w:rsid w:val="00044FD6"/>
    <w:rsid w:val="00045595"/>
    <w:rsid w:val="0004580A"/>
    <w:rsid w:val="00045825"/>
    <w:rsid w:val="00045DBC"/>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043"/>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6B11"/>
    <w:rsid w:val="000770A1"/>
    <w:rsid w:val="00077C48"/>
    <w:rsid w:val="00077E6E"/>
    <w:rsid w:val="00080240"/>
    <w:rsid w:val="000802D8"/>
    <w:rsid w:val="00080344"/>
    <w:rsid w:val="00080CE8"/>
    <w:rsid w:val="000811FA"/>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6D22"/>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38"/>
    <w:rsid w:val="000B3747"/>
    <w:rsid w:val="000B3A51"/>
    <w:rsid w:val="000B3D2E"/>
    <w:rsid w:val="000B4224"/>
    <w:rsid w:val="000B4B57"/>
    <w:rsid w:val="000B516F"/>
    <w:rsid w:val="000B59C4"/>
    <w:rsid w:val="000B5CB2"/>
    <w:rsid w:val="000B5F67"/>
    <w:rsid w:val="000B6121"/>
    <w:rsid w:val="000B694F"/>
    <w:rsid w:val="000B754B"/>
    <w:rsid w:val="000B7989"/>
    <w:rsid w:val="000B7BEB"/>
    <w:rsid w:val="000C05CD"/>
    <w:rsid w:val="000C075B"/>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1BE"/>
    <w:rsid w:val="000D35F6"/>
    <w:rsid w:val="000D3987"/>
    <w:rsid w:val="000D4025"/>
    <w:rsid w:val="000D4072"/>
    <w:rsid w:val="000D643C"/>
    <w:rsid w:val="000D6C3A"/>
    <w:rsid w:val="000D6D4E"/>
    <w:rsid w:val="000D7D31"/>
    <w:rsid w:val="000E0110"/>
    <w:rsid w:val="000E04F1"/>
    <w:rsid w:val="000E126E"/>
    <w:rsid w:val="000E135A"/>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621"/>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0527"/>
    <w:rsid w:val="00110A09"/>
    <w:rsid w:val="00110E36"/>
    <w:rsid w:val="001113B7"/>
    <w:rsid w:val="00111AF1"/>
    <w:rsid w:val="001121FC"/>
    <w:rsid w:val="00112593"/>
    <w:rsid w:val="00112AAD"/>
    <w:rsid w:val="00113595"/>
    <w:rsid w:val="0011396B"/>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2D4"/>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30C"/>
    <w:rsid w:val="00141EF0"/>
    <w:rsid w:val="0014201F"/>
    <w:rsid w:val="00143087"/>
    <w:rsid w:val="001433E8"/>
    <w:rsid w:val="00144061"/>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6B9"/>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874"/>
    <w:rsid w:val="00185E8A"/>
    <w:rsid w:val="001861D6"/>
    <w:rsid w:val="00186955"/>
    <w:rsid w:val="00186D9C"/>
    <w:rsid w:val="00186EA6"/>
    <w:rsid w:val="00187776"/>
    <w:rsid w:val="0019067D"/>
    <w:rsid w:val="001923E1"/>
    <w:rsid w:val="00192ADD"/>
    <w:rsid w:val="00193A4A"/>
    <w:rsid w:val="00194471"/>
    <w:rsid w:val="0019540D"/>
    <w:rsid w:val="0019597A"/>
    <w:rsid w:val="00195F73"/>
    <w:rsid w:val="00196559"/>
    <w:rsid w:val="001969A0"/>
    <w:rsid w:val="0019748D"/>
    <w:rsid w:val="001A0104"/>
    <w:rsid w:val="001A098A"/>
    <w:rsid w:val="001A0B2D"/>
    <w:rsid w:val="001A197C"/>
    <w:rsid w:val="001A1AF1"/>
    <w:rsid w:val="001A2456"/>
    <w:rsid w:val="001A28F4"/>
    <w:rsid w:val="001A4B3A"/>
    <w:rsid w:val="001A5FC1"/>
    <w:rsid w:val="001A61B7"/>
    <w:rsid w:val="001A6CAA"/>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8C"/>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6FFE"/>
    <w:rsid w:val="001C7004"/>
    <w:rsid w:val="001C7460"/>
    <w:rsid w:val="001C797F"/>
    <w:rsid w:val="001C7ED3"/>
    <w:rsid w:val="001D01BB"/>
    <w:rsid w:val="001D0427"/>
    <w:rsid w:val="001D06CB"/>
    <w:rsid w:val="001D0916"/>
    <w:rsid w:val="001D1072"/>
    <w:rsid w:val="001D1E47"/>
    <w:rsid w:val="001D2458"/>
    <w:rsid w:val="001D2680"/>
    <w:rsid w:val="001D29E3"/>
    <w:rsid w:val="001D2A68"/>
    <w:rsid w:val="001D2ACC"/>
    <w:rsid w:val="001D330F"/>
    <w:rsid w:val="001D3D82"/>
    <w:rsid w:val="001D3E9C"/>
    <w:rsid w:val="001D4492"/>
    <w:rsid w:val="001D4830"/>
    <w:rsid w:val="001D57F6"/>
    <w:rsid w:val="001D5848"/>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3A12"/>
    <w:rsid w:val="001E415A"/>
    <w:rsid w:val="001E4600"/>
    <w:rsid w:val="001E49CC"/>
    <w:rsid w:val="001E4B98"/>
    <w:rsid w:val="001E5027"/>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AC3"/>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97"/>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0E69"/>
    <w:rsid w:val="00231300"/>
    <w:rsid w:val="00231BEE"/>
    <w:rsid w:val="00231E1E"/>
    <w:rsid w:val="002322B3"/>
    <w:rsid w:val="00232AC7"/>
    <w:rsid w:val="002335A6"/>
    <w:rsid w:val="00233625"/>
    <w:rsid w:val="002336DF"/>
    <w:rsid w:val="00234ADE"/>
    <w:rsid w:val="00234AED"/>
    <w:rsid w:val="00234D6F"/>
    <w:rsid w:val="00234F25"/>
    <w:rsid w:val="00235297"/>
    <w:rsid w:val="0023546B"/>
    <w:rsid w:val="00235BCB"/>
    <w:rsid w:val="00235E7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579"/>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1F20"/>
    <w:rsid w:val="002920B3"/>
    <w:rsid w:val="00292243"/>
    <w:rsid w:val="002927A0"/>
    <w:rsid w:val="00292B25"/>
    <w:rsid w:val="00292F13"/>
    <w:rsid w:val="00293259"/>
    <w:rsid w:val="00293315"/>
    <w:rsid w:val="00294059"/>
    <w:rsid w:val="00294285"/>
    <w:rsid w:val="00294482"/>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7E2"/>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77B"/>
    <w:rsid w:val="002B3CEB"/>
    <w:rsid w:val="002B3DC1"/>
    <w:rsid w:val="002B4450"/>
    <w:rsid w:val="002B54B8"/>
    <w:rsid w:val="002B58CA"/>
    <w:rsid w:val="002B5F2A"/>
    <w:rsid w:val="002B6388"/>
    <w:rsid w:val="002B6413"/>
    <w:rsid w:val="002B6779"/>
    <w:rsid w:val="002B79BF"/>
    <w:rsid w:val="002B7BF7"/>
    <w:rsid w:val="002B7D64"/>
    <w:rsid w:val="002C05A6"/>
    <w:rsid w:val="002C0BAB"/>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206"/>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B20"/>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7FD"/>
    <w:rsid w:val="00346FC1"/>
    <w:rsid w:val="003475AE"/>
    <w:rsid w:val="00347B0B"/>
    <w:rsid w:val="00347C40"/>
    <w:rsid w:val="003500DB"/>
    <w:rsid w:val="0035036C"/>
    <w:rsid w:val="003504EF"/>
    <w:rsid w:val="00350863"/>
    <w:rsid w:val="00351059"/>
    <w:rsid w:val="00351230"/>
    <w:rsid w:val="00351711"/>
    <w:rsid w:val="0035264A"/>
    <w:rsid w:val="00352CA5"/>
    <w:rsid w:val="00352D88"/>
    <w:rsid w:val="00352FEC"/>
    <w:rsid w:val="003539FD"/>
    <w:rsid w:val="003548D4"/>
    <w:rsid w:val="00355547"/>
    <w:rsid w:val="00355828"/>
    <w:rsid w:val="00355C68"/>
    <w:rsid w:val="00356DE5"/>
    <w:rsid w:val="0035791A"/>
    <w:rsid w:val="00357A6A"/>
    <w:rsid w:val="00357AFC"/>
    <w:rsid w:val="00360A53"/>
    <w:rsid w:val="00361162"/>
    <w:rsid w:val="003615B6"/>
    <w:rsid w:val="003618D2"/>
    <w:rsid w:val="00361F9C"/>
    <w:rsid w:val="00362081"/>
    <w:rsid w:val="003628C2"/>
    <w:rsid w:val="003628C8"/>
    <w:rsid w:val="00362BA7"/>
    <w:rsid w:val="003645BA"/>
    <w:rsid w:val="003654B6"/>
    <w:rsid w:val="003658D6"/>
    <w:rsid w:val="00365ABC"/>
    <w:rsid w:val="00365ADE"/>
    <w:rsid w:val="00365B69"/>
    <w:rsid w:val="00366868"/>
    <w:rsid w:val="00366E86"/>
    <w:rsid w:val="003676BA"/>
    <w:rsid w:val="003677F9"/>
    <w:rsid w:val="00367B6E"/>
    <w:rsid w:val="00370188"/>
    <w:rsid w:val="003707E3"/>
    <w:rsid w:val="0037094C"/>
    <w:rsid w:val="003710E3"/>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0DAB"/>
    <w:rsid w:val="003813A7"/>
    <w:rsid w:val="00381CF3"/>
    <w:rsid w:val="00381FE9"/>
    <w:rsid w:val="003825E5"/>
    <w:rsid w:val="00382B30"/>
    <w:rsid w:val="003830F9"/>
    <w:rsid w:val="003836EE"/>
    <w:rsid w:val="0038392C"/>
    <w:rsid w:val="00384A79"/>
    <w:rsid w:val="00384E45"/>
    <w:rsid w:val="003856DF"/>
    <w:rsid w:val="00385F00"/>
    <w:rsid w:val="003860A2"/>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9BE"/>
    <w:rsid w:val="00396AF7"/>
    <w:rsid w:val="00397671"/>
    <w:rsid w:val="00397AC3"/>
    <w:rsid w:val="00397CDB"/>
    <w:rsid w:val="00397D35"/>
    <w:rsid w:val="003A0624"/>
    <w:rsid w:val="003A1114"/>
    <w:rsid w:val="003A1333"/>
    <w:rsid w:val="003A15D2"/>
    <w:rsid w:val="003A1655"/>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5E8C"/>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7B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4589"/>
    <w:rsid w:val="003F5885"/>
    <w:rsid w:val="003F64AB"/>
    <w:rsid w:val="003F6517"/>
    <w:rsid w:val="0040090D"/>
    <w:rsid w:val="004010A6"/>
    <w:rsid w:val="0040265A"/>
    <w:rsid w:val="00402C2D"/>
    <w:rsid w:val="0040324B"/>
    <w:rsid w:val="00403743"/>
    <w:rsid w:val="00404266"/>
    <w:rsid w:val="00405845"/>
    <w:rsid w:val="00405D70"/>
    <w:rsid w:val="0040691C"/>
    <w:rsid w:val="0040715D"/>
    <w:rsid w:val="004079E9"/>
    <w:rsid w:val="00407CDF"/>
    <w:rsid w:val="0041095D"/>
    <w:rsid w:val="00410A49"/>
    <w:rsid w:val="00410B45"/>
    <w:rsid w:val="00410C63"/>
    <w:rsid w:val="00410DD5"/>
    <w:rsid w:val="00410E9C"/>
    <w:rsid w:val="00411096"/>
    <w:rsid w:val="0041177D"/>
    <w:rsid w:val="004117B4"/>
    <w:rsid w:val="00411F03"/>
    <w:rsid w:val="00413BFF"/>
    <w:rsid w:val="00413D67"/>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37924"/>
    <w:rsid w:val="00440458"/>
    <w:rsid w:val="00440C57"/>
    <w:rsid w:val="00440E94"/>
    <w:rsid w:val="00440F4F"/>
    <w:rsid w:val="004415AC"/>
    <w:rsid w:val="004419A8"/>
    <w:rsid w:val="004425BC"/>
    <w:rsid w:val="00443A8E"/>
    <w:rsid w:val="0044422D"/>
    <w:rsid w:val="0044458F"/>
    <w:rsid w:val="00444F28"/>
    <w:rsid w:val="0044502C"/>
    <w:rsid w:val="004457F3"/>
    <w:rsid w:val="00445AAD"/>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2B4"/>
    <w:rsid w:val="00461E9A"/>
    <w:rsid w:val="00462B0F"/>
    <w:rsid w:val="00462C05"/>
    <w:rsid w:val="00463D8F"/>
    <w:rsid w:val="00464649"/>
    <w:rsid w:val="00464894"/>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0B67"/>
    <w:rsid w:val="00481305"/>
    <w:rsid w:val="00481412"/>
    <w:rsid w:val="004814E8"/>
    <w:rsid w:val="0048196E"/>
    <w:rsid w:val="00481E49"/>
    <w:rsid w:val="00482C09"/>
    <w:rsid w:val="00483574"/>
    <w:rsid w:val="004836B7"/>
    <w:rsid w:val="00483AB6"/>
    <w:rsid w:val="0048444A"/>
    <w:rsid w:val="004848AD"/>
    <w:rsid w:val="0048638C"/>
    <w:rsid w:val="00486861"/>
    <w:rsid w:val="004868A7"/>
    <w:rsid w:val="00486B89"/>
    <w:rsid w:val="00487A35"/>
    <w:rsid w:val="00490079"/>
    <w:rsid w:val="0049012C"/>
    <w:rsid w:val="004904A7"/>
    <w:rsid w:val="00490529"/>
    <w:rsid w:val="0049064F"/>
    <w:rsid w:val="0049082E"/>
    <w:rsid w:val="00490D90"/>
    <w:rsid w:val="004919F1"/>
    <w:rsid w:val="004922CD"/>
    <w:rsid w:val="0049252E"/>
    <w:rsid w:val="00492BC3"/>
    <w:rsid w:val="00492DAF"/>
    <w:rsid w:val="00493598"/>
    <w:rsid w:val="004946FC"/>
    <w:rsid w:val="00494718"/>
    <w:rsid w:val="004951A3"/>
    <w:rsid w:val="0049587D"/>
    <w:rsid w:val="0049699A"/>
    <w:rsid w:val="00496F81"/>
    <w:rsid w:val="004970A3"/>
    <w:rsid w:val="00497D59"/>
    <w:rsid w:val="004A04FA"/>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7E4"/>
    <w:rsid w:val="004B1BE8"/>
    <w:rsid w:val="004B2164"/>
    <w:rsid w:val="004B2623"/>
    <w:rsid w:val="004B2E2C"/>
    <w:rsid w:val="004B3621"/>
    <w:rsid w:val="004B43DC"/>
    <w:rsid w:val="004B497D"/>
    <w:rsid w:val="004B5159"/>
    <w:rsid w:val="004B516B"/>
    <w:rsid w:val="004B53E2"/>
    <w:rsid w:val="004B55DF"/>
    <w:rsid w:val="004B56BB"/>
    <w:rsid w:val="004B58B1"/>
    <w:rsid w:val="004B5ABE"/>
    <w:rsid w:val="004B69EC"/>
    <w:rsid w:val="004B6E4C"/>
    <w:rsid w:val="004B6ED1"/>
    <w:rsid w:val="004B706E"/>
    <w:rsid w:val="004B7760"/>
    <w:rsid w:val="004B7850"/>
    <w:rsid w:val="004B7DD4"/>
    <w:rsid w:val="004B7F45"/>
    <w:rsid w:val="004C01CF"/>
    <w:rsid w:val="004C033E"/>
    <w:rsid w:val="004C0626"/>
    <w:rsid w:val="004C0C52"/>
    <w:rsid w:val="004C1AD3"/>
    <w:rsid w:val="004C2217"/>
    <w:rsid w:val="004C248D"/>
    <w:rsid w:val="004C376C"/>
    <w:rsid w:val="004C3ABF"/>
    <w:rsid w:val="004C4E55"/>
    <w:rsid w:val="004C64FA"/>
    <w:rsid w:val="004C6CF7"/>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22E"/>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636"/>
    <w:rsid w:val="004F5A37"/>
    <w:rsid w:val="004F5C40"/>
    <w:rsid w:val="004F6146"/>
    <w:rsid w:val="004F66DB"/>
    <w:rsid w:val="004F69BD"/>
    <w:rsid w:val="004F7355"/>
    <w:rsid w:val="004F7495"/>
    <w:rsid w:val="004F782E"/>
    <w:rsid w:val="004F7D95"/>
    <w:rsid w:val="00500449"/>
    <w:rsid w:val="00500786"/>
    <w:rsid w:val="00501FC2"/>
    <w:rsid w:val="0050210B"/>
    <w:rsid w:val="005028D5"/>
    <w:rsid w:val="00503745"/>
    <w:rsid w:val="00504166"/>
    <w:rsid w:val="00505DB5"/>
    <w:rsid w:val="005064EA"/>
    <w:rsid w:val="005068CC"/>
    <w:rsid w:val="00506D4A"/>
    <w:rsid w:val="00507C84"/>
    <w:rsid w:val="005107CD"/>
    <w:rsid w:val="00510ECD"/>
    <w:rsid w:val="005113EB"/>
    <w:rsid w:val="00511506"/>
    <w:rsid w:val="00511611"/>
    <w:rsid w:val="00511854"/>
    <w:rsid w:val="00511911"/>
    <w:rsid w:val="00512309"/>
    <w:rsid w:val="00512B94"/>
    <w:rsid w:val="00512D43"/>
    <w:rsid w:val="0051367E"/>
    <w:rsid w:val="00514563"/>
    <w:rsid w:val="005153F0"/>
    <w:rsid w:val="00515521"/>
    <w:rsid w:val="00516336"/>
    <w:rsid w:val="00517A54"/>
    <w:rsid w:val="00517B18"/>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5F0C"/>
    <w:rsid w:val="0054665C"/>
    <w:rsid w:val="005478E1"/>
    <w:rsid w:val="00547C35"/>
    <w:rsid w:val="00550E36"/>
    <w:rsid w:val="00551FE1"/>
    <w:rsid w:val="005531C0"/>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2EDE"/>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6AAD"/>
    <w:rsid w:val="00587030"/>
    <w:rsid w:val="0058729B"/>
    <w:rsid w:val="00587DB9"/>
    <w:rsid w:val="00587F52"/>
    <w:rsid w:val="0059080A"/>
    <w:rsid w:val="00590F34"/>
    <w:rsid w:val="00591885"/>
    <w:rsid w:val="00592547"/>
    <w:rsid w:val="00592AE0"/>
    <w:rsid w:val="00593B52"/>
    <w:rsid w:val="00594705"/>
    <w:rsid w:val="005949E6"/>
    <w:rsid w:val="00594D85"/>
    <w:rsid w:val="00594F2F"/>
    <w:rsid w:val="00595B36"/>
    <w:rsid w:val="00595C35"/>
    <w:rsid w:val="00595DFD"/>
    <w:rsid w:val="00596D78"/>
    <w:rsid w:val="00597390"/>
    <w:rsid w:val="00597660"/>
    <w:rsid w:val="00597890"/>
    <w:rsid w:val="00597B3F"/>
    <w:rsid w:val="00597F2D"/>
    <w:rsid w:val="005A0029"/>
    <w:rsid w:val="005A00FE"/>
    <w:rsid w:val="005A0831"/>
    <w:rsid w:val="005A12BC"/>
    <w:rsid w:val="005A186A"/>
    <w:rsid w:val="005A204B"/>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169"/>
    <w:rsid w:val="005C27E3"/>
    <w:rsid w:val="005C29D4"/>
    <w:rsid w:val="005C382C"/>
    <w:rsid w:val="005C3B2A"/>
    <w:rsid w:val="005C48D8"/>
    <w:rsid w:val="005C5053"/>
    <w:rsid w:val="005C51A0"/>
    <w:rsid w:val="005C57C8"/>
    <w:rsid w:val="005C6085"/>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87E"/>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5C5"/>
    <w:rsid w:val="00603CC8"/>
    <w:rsid w:val="00604528"/>
    <w:rsid w:val="006045F2"/>
    <w:rsid w:val="00604906"/>
    <w:rsid w:val="00604C67"/>
    <w:rsid w:val="00605309"/>
    <w:rsid w:val="0060531E"/>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3103"/>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CEB"/>
    <w:rsid w:val="00626F14"/>
    <w:rsid w:val="00627828"/>
    <w:rsid w:val="006278DC"/>
    <w:rsid w:val="00630042"/>
    <w:rsid w:val="00630734"/>
    <w:rsid w:val="00631CA2"/>
    <w:rsid w:val="006320BE"/>
    <w:rsid w:val="00632CF5"/>
    <w:rsid w:val="006332E7"/>
    <w:rsid w:val="00634564"/>
    <w:rsid w:val="00635259"/>
    <w:rsid w:val="0063561A"/>
    <w:rsid w:val="0063605B"/>
    <w:rsid w:val="0063741B"/>
    <w:rsid w:val="00640691"/>
    <w:rsid w:val="0064116D"/>
    <w:rsid w:val="0064144A"/>
    <w:rsid w:val="0064183D"/>
    <w:rsid w:val="00643232"/>
    <w:rsid w:val="006433FD"/>
    <w:rsid w:val="00643ACF"/>
    <w:rsid w:val="00644132"/>
    <w:rsid w:val="00644457"/>
    <w:rsid w:val="00644609"/>
    <w:rsid w:val="0064484F"/>
    <w:rsid w:val="00644C90"/>
    <w:rsid w:val="00644E37"/>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5BFC"/>
    <w:rsid w:val="0065668B"/>
    <w:rsid w:val="00657492"/>
    <w:rsid w:val="00657E59"/>
    <w:rsid w:val="006606FA"/>
    <w:rsid w:val="006609CB"/>
    <w:rsid w:val="00661462"/>
    <w:rsid w:val="00661B4F"/>
    <w:rsid w:val="00661CB8"/>
    <w:rsid w:val="00661E38"/>
    <w:rsid w:val="00662505"/>
    <w:rsid w:val="00663623"/>
    <w:rsid w:val="00663684"/>
    <w:rsid w:val="00664541"/>
    <w:rsid w:val="00664789"/>
    <w:rsid w:val="006648C6"/>
    <w:rsid w:val="00664C98"/>
    <w:rsid w:val="006653E4"/>
    <w:rsid w:val="00665859"/>
    <w:rsid w:val="00665CC2"/>
    <w:rsid w:val="00666CBA"/>
    <w:rsid w:val="00666D4E"/>
    <w:rsid w:val="00667236"/>
    <w:rsid w:val="00667478"/>
    <w:rsid w:val="00667DE4"/>
    <w:rsid w:val="00670752"/>
    <w:rsid w:val="006708F9"/>
    <w:rsid w:val="0067137B"/>
    <w:rsid w:val="0067185F"/>
    <w:rsid w:val="00671A6B"/>
    <w:rsid w:val="00671C67"/>
    <w:rsid w:val="006722B4"/>
    <w:rsid w:val="006729C6"/>
    <w:rsid w:val="006732B5"/>
    <w:rsid w:val="0067363C"/>
    <w:rsid w:val="00673EB3"/>
    <w:rsid w:val="00674507"/>
    <w:rsid w:val="00674535"/>
    <w:rsid w:val="0067486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B4D"/>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8B3"/>
    <w:rsid w:val="00693D6D"/>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16E"/>
    <w:rsid w:val="006A5709"/>
    <w:rsid w:val="006A58BF"/>
    <w:rsid w:val="006A58CE"/>
    <w:rsid w:val="006A67AC"/>
    <w:rsid w:val="006A711D"/>
    <w:rsid w:val="006A71DA"/>
    <w:rsid w:val="006A7287"/>
    <w:rsid w:val="006A7554"/>
    <w:rsid w:val="006B005C"/>
    <w:rsid w:val="006B0345"/>
    <w:rsid w:val="006B0EC9"/>
    <w:rsid w:val="006B0F7A"/>
    <w:rsid w:val="006B103B"/>
    <w:rsid w:val="006B20F4"/>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093E"/>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9EB"/>
    <w:rsid w:val="006D1C0F"/>
    <w:rsid w:val="006D1E5F"/>
    <w:rsid w:val="006D1ECE"/>
    <w:rsid w:val="006D33AD"/>
    <w:rsid w:val="006D3EBA"/>
    <w:rsid w:val="006D51C9"/>
    <w:rsid w:val="006D56F1"/>
    <w:rsid w:val="006D5FDB"/>
    <w:rsid w:val="006D6A24"/>
    <w:rsid w:val="006D76CF"/>
    <w:rsid w:val="006D76E2"/>
    <w:rsid w:val="006D7766"/>
    <w:rsid w:val="006D795C"/>
    <w:rsid w:val="006D7CB1"/>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933"/>
    <w:rsid w:val="006F0D60"/>
    <w:rsid w:val="006F0F2C"/>
    <w:rsid w:val="006F12B1"/>
    <w:rsid w:val="006F1449"/>
    <w:rsid w:val="006F145E"/>
    <w:rsid w:val="006F1B94"/>
    <w:rsid w:val="006F2186"/>
    <w:rsid w:val="006F285E"/>
    <w:rsid w:val="006F3093"/>
    <w:rsid w:val="006F32B8"/>
    <w:rsid w:val="006F3CFD"/>
    <w:rsid w:val="006F4E7C"/>
    <w:rsid w:val="006F54D9"/>
    <w:rsid w:val="006F55B2"/>
    <w:rsid w:val="006F5937"/>
    <w:rsid w:val="006F693A"/>
    <w:rsid w:val="006F77ED"/>
    <w:rsid w:val="006F7A32"/>
    <w:rsid w:val="006F7BA8"/>
    <w:rsid w:val="006F7C16"/>
    <w:rsid w:val="007004AD"/>
    <w:rsid w:val="00700624"/>
    <w:rsid w:val="00700CF0"/>
    <w:rsid w:val="007012B5"/>
    <w:rsid w:val="0070149B"/>
    <w:rsid w:val="00701639"/>
    <w:rsid w:val="00701EC3"/>
    <w:rsid w:val="00702DEE"/>
    <w:rsid w:val="00702EC5"/>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1F9F"/>
    <w:rsid w:val="0072304B"/>
    <w:rsid w:val="00723813"/>
    <w:rsid w:val="00723BCF"/>
    <w:rsid w:val="0072515F"/>
    <w:rsid w:val="00727478"/>
    <w:rsid w:val="007276C9"/>
    <w:rsid w:val="007277FF"/>
    <w:rsid w:val="00731D3F"/>
    <w:rsid w:val="00732063"/>
    <w:rsid w:val="0073236D"/>
    <w:rsid w:val="00732516"/>
    <w:rsid w:val="007327BE"/>
    <w:rsid w:val="007336C9"/>
    <w:rsid w:val="00733944"/>
    <w:rsid w:val="007349CA"/>
    <w:rsid w:val="00734A69"/>
    <w:rsid w:val="00734BF4"/>
    <w:rsid w:val="007352DC"/>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DB2"/>
    <w:rsid w:val="00746F02"/>
    <w:rsid w:val="0074709D"/>
    <w:rsid w:val="007473FD"/>
    <w:rsid w:val="00747520"/>
    <w:rsid w:val="00747839"/>
    <w:rsid w:val="00747E7C"/>
    <w:rsid w:val="00747F10"/>
    <w:rsid w:val="0075076E"/>
    <w:rsid w:val="00750B09"/>
    <w:rsid w:val="00750C4E"/>
    <w:rsid w:val="00750F5F"/>
    <w:rsid w:val="007513B8"/>
    <w:rsid w:val="00751599"/>
    <w:rsid w:val="00751FFC"/>
    <w:rsid w:val="00752060"/>
    <w:rsid w:val="0075208F"/>
    <w:rsid w:val="007522D9"/>
    <w:rsid w:val="00752F3D"/>
    <w:rsid w:val="0075322A"/>
    <w:rsid w:val="007534E7"/>
    <w:rsid w:val="00753694"/>
    <w:rsid w:val="00753BFC"/>
    <w:rsid w:val="00754506"/>
    <w:rsid w:val="00755524"/>
    <w:rsid w:val="00755755"/>
    <w:rsid w:val="0075662C"/>
    <w:rsid w:val="00756779"/>
    <w:rsid w:val="00756922"/>
    <w:rsid w:val="0075703F"/>
    <w:rsid w:val="00757175"/>
    <w:rsid w:val="00757829"/>
    <w:rsid w:val="00757979"/>
    <w:rsid w:val="007601A3"/>
    <w:rsid w:val="007601E4"/>
    <w:rsid w:val="007604E4"/>
    <w:rsid w:val="0076087D"/>
    <w:rsid w:val="00760978"/>
    <w:rsid w:val="0076115C"/>
    <w:rsid w:val="007624D8"/>
    <w:rsid w:val="007627E4"/>
    <w:rsid w:val="00762A25"/>
    <w:rsid w:val="00762D0C"/>
    <w:rsid w:val="0076311C"/>
    <w:rsid w:val="00763611"/>
    <w:rsid w:val="0076362E"/>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4FA"/>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5D83"/>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25"/>
    <w:rsid w:val="007A0292"/>
    <w:rsid w:val="007A0476"/>
    <w:rsid w:val="007A0533"/>
    <w:rsid w:val="007A0BB7"/>
    <w:rsid w:val="007A0EE0"/>
    <w:rsid w:val="007A0F51"/>
    <w:rsid w:val="007A1C4B"/>
    <w:rsid w:val="007A1EEF"/>
    <w:rsid w:val="007A359A"/>
    <w:rsid w:val="007A3639"/>
    <w:rsid w:val="007A3679"/>
    <w:rsid w:val="007A38D9"/>
    <w:rsid w:val="007A4820"/>
    <w:rsid w:val="007A50AB"/>
    <w:rsid w:val="007A5BAF"/>
    <w:rsid w:val="007A6168"/>
    <w:rsid w:val="007A6A0F"/>
    <w:rsid w:val="007A6FA8"/>
    <w:rsid w:val="007A70EA"/>
    <w:rsid w:val="007A7800"/>
    <w:rsid w:val="007A7C4A"/>
    <w:rsid w:val="007A7CFA"/>
    <w:rsid w:val="007B1985"/>
    <w:rsid w:val="007B2114"/>
    <w:rsid w:val="007B2A18"/>
    <w:rsid w:val="007B2C60"/>
    <w:rsid w:val="007B3423"/>
    <w:rsid w:val="007B4E1F"/>
    <w:rsid w:val="007B5E89"/>
    <w:rsid w:val="007B6195"/>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7FA"/>
    <w:rsid w:val="007C688C"/>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747"/>
    <w:rsid w:val="007D7D88"/>
    <w:rsid w:val="007E0E5B"/>
    <w:rsid w:val="007E127F"/>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BA1"/>
    <w:rsid w:val="007F1B5F"/>
    <w:rsid w:val="007F1C4B"/>
    <w:rsid w:val="007F2239"/>
    <w:rsid w:val="007F23DE"/>
    <w:rsid w:val="007F2A69"/>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1BF6"/>
    <w:rsid w:val="00802416"/>
    <w:rsid w:val="00802ED1"/>
    <w:rsid w:val="008031AD"/>
    <w:rsid w:val="008031E0"/>
    <w:rsid w:val="00803AB2"/>
    <w:rsid w:val="00803BCB"/>
    <w:rsid w:val="00805CE9"/>
    <w:rsid w:val="00806141"/>
    <w:rsid w:val="0080651B"/>
    <w:rsid w:val="0080656F"/>
    <w:rsid w:val="00806673"/>
    <w:rsid w:val="008068DD"/>
    <w:rsid w:val="00806D19"/>
    <w:rsid w:val="00807219"/>
    <w:rsid w:val="008074E2"/>
    <w:rsid w:val="00810091"/>
    <w:rsid w:val="008111CF"/>
    <w:rsid w:val="00811404"/>
    <w:rsid w:val="0081145C"/>
    <w:rsid w:val="00811679"/>
    <w:rsid w:val="008116BC"/>
    <w:rsid w:val="00811AB9"/>
    <w:rsid w:val="00811CD2"/>
    <w:rsid w:val="008120E3"/>
    <w:rsid w:val="0081237C"/>
    <w:rsid w:val="008127BB"/>
    <w:rsid w:val="0081319A"/>
    <w:rsid w:val="00813790"/>
    <w:rsid w:val="00813A8B"/>
    <w:rsid w:val="00813E62"/>
    <w:rsid w:val="00814243"/>
    <w:rsid w:val="00814587"/>
    <w:rsid w:val="008146DE"/>
    <w:rsid w:val="00814AD2"/>
    <w:rsid w:val="00814CE1"/>
    <w:rsid w:val="00815297"/>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3043"/>
    <w:rsid w:val="008334A3"/>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A1"/>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5FA2"/>
    <w:rsid w:val="008666D7"/>
    <w:rsid w:val="00866984"/>
    <w:rsid w:val="00866CEB"/>
    <w:rsid w:val="00866FF4"/>
    <w:rsid w:val="008673F4"/>
    <w:rsid w:val="008674CB"/>
    <w:rsid w:val="00867DCF"/>
    <w:rsid w:val="0087051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779D1"/>
    <w:rsid w:val="008808E7"/>
    <w:rsid w:val="008809AC"/>
    <w:rsid w:val="0088167C"/>
    <w:rsid w:val="008818A9"/>
    <w:rsid w:val="00881A04"/>
    <w:rsid w:val="00881E8C"/>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6C5F"/>
    <w:rsid w:val="00887EBB"/>
    <w:rsid w:val="00887F2D"/>
    <w:rsid w:val="00890898"/>
    <w:rsid w:val="00890D5D"/>
    <w:rsid w:val="00890DA7"/>
    <w:rsid w:val="00890EB3"/>
    <w:rsid w:val="008915B3"/>
    <w:rsid w:val="008916EB"/>
    <w:rsid w:val="00891FE4"/>
    <w:rsid w:val="008920B6"/>
    <w:rsid w:val="0089283F"/>
    <w:rsid w:val="0089363B"/>
    <w:rsid w:val="0089371F"/>
    <w:rsid w:val="00893795"/>
    <w:rsid w:val="008939CD"/>
    <w:rsid w:val="0089487A"/>
    <w:rsid w:val="00894F15"/>
    <w:rsid w:val="00895200"/>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3ED"/>
    <w:rsid w:val="008A774C"/>
    <w:rsid w:val="008A7993"/>
    <w:rsid w:val="008B00E4"/>
    <w:rsid w:val="008B02AF"/>
    <w:rsid w:val="008B07DE"/>
    <w:rsid w:val="008B0821"/>
    <w:rsid w:val="008B0B5B"/>
    <w:rsid w:val="008B30C5"/>
    <w:rsid w:val="008B31AA"/>
    <w:rsid w:val="008B355F"/>
    <w:rsid w:val="008B366B"/>
    <w:rsid w:val="008B405A"/>
    <w:rsid w:val="008B4291"/>
    <w:rsid w:val="008B5467"/>
    <w:rsid w:val="008B6E01"/>
    <w:rsid w:val="008B75B2"/>
    <w:rsid w:val="008B76D8"/>
    <w:rsid w:val="008B7B1E"/>
    <w:rsid w:val="008B7EA4"/>
    <w:rsid w:val="008C049D"/>
    <w:rsid w:val="008C0619"/>
    <w:rsid w:val="008C0649"/>
    <w:rsid w:val="008C0BA8"/>
    <w:rsid w:val="008C126C"/>
    <w:rsid w:val="008C1579"/>
    <w:rsid w:val="008C19D5"/>
    <w:rsid w:val="008C28A1"/>
    <w:rsid w:val="008C2D74"/>
    <w:rsid w:val="008C35BD"/>
    <w:rsid w:val="008C3903"/>
    <w:rsid w:val="008C39C2"/>
    <w:rsid w:val="008C3BE4"/>
    <w:rsid w:val="008C4100"/>
    <w:rsid w:val="008C4D79"/>
    <w:rsid w:val="008C4EB1"/>
    <w:rsid w:val="008C514F"/>
    <w:rsid w:val="008C5D68"/>
    <w:rsid w:val="008C5E81"/>
    <w:rsid w:val="008C6109"/>
    <w:rsid w:val="008C7E7E"/>
    <w:rsid w:val="008D18B2"/>
    <w:rsid w:val="008D1B63"/>
    <w:rsid w:val="008D1E2A"/>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23E"/>
    <w:rsid w:val="008F0836"/>
    <w:rsid w:val="008F0B37"/>
    <w:rsid w:val="008F10E7"/>
    <w:rsid w:val="008F11C5"/>
    <w:rsid w:val="008F15CC"/>
    <w:rsid w:val="008F17AD"/>
    <w:rsid w:val="008F1FF5"/>
    <w:rsid w:val="008F216C"/>
    <w:rsid w:val="008F2E0B"/>
    <w:rsid w:val="008F3046"/>
    <w:rsid w:val="008F30D0"/>
    <w:rsid w:val="008F44D9"/>
    <w:rsid w:val="008F594C"/>
    <w:rsid w:val="008F59F5"/>
    <w:rsid w:val="008F5C79"/>
    <w:rsid w:val="008F5CA6"/>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06D8E"/>
    <w:rsid w:val="00907F07"/>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1D14"/>
    <w:rsid w:val="00921DD2"/>
    <w:rsid w:val="00921F01"/>
    <w:rsid w:val="009221C4"/>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37C20"/>
    <w:rsid w:val="00940272"/>
    <w:rsid w:val="009407AC"/>
    <w:rsid w:val="00940BBB"/>
    <w:rsid w:val="0094131B"/>
    <w:rsid w:val="00941C0D"/>
    <w:rsid w:val="009424AD"/>
    <w:rsid w:val="00942902"/>
    <w:rsid w:val="009438F6"/>
    <w:rsid w:val="009439D1"/>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EBA"/>
    <w:rsid w:val="00953314"/>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69FF"/>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855"/>
    <w:rsid w:val="00986C13"/>
    <w:rsid w:val="00986DF3"/>
    <w:rsid w:val="00986E90"/>
    <w:rsid w:val="00986EFA"/>
    <w:rsid w:val="009876B2"/>
    <w:rsid w:val="00987D4C"/>
    <w:rsid w:val="00987D7A"/>
    <w:rsid w:val="00987E6D"/>
    <w:rsid w:val="0099004F"/>
    <w:rsid w:val="0099033F"/>
    <w:rsid w:val="00990506"/>
    <w:rsid w:val="00990A14"/>
    <w:rsid w:val="00990A92"/>
    <w:rsid w:val="0099176A"/>
    <w:rsid w:val="00991774"/>
    <w:rsid w:val="0099197F"/>
    <w:rsid w:val="009919E6"/>
    <w:rsid w:val="00991AC0"/>
    <w:rsid w:val="00991F9E"/>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1D73"/>
    <w:rsid w:val="009A2B0B"/>
    <w:rsid w:val="009A3192"/>
    <w:rsid w:val="009A3560"/>
    <w:rsid w:val="009A365A"/>
    <w:rsid w:val="009A4078"/>
    <w:rsid w:val="009A56D5"/>
    <w:rsid w:val="009A5733"/>
    <w:rsid w:val="009A5D80"/>
    <w:rsid w:val="009A5DF3"/>
    <w:rsid w:val="009A6154"/>
    <w:rsid w:val="009A6755"/>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B8C"/>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8AD"/>
    <w:rsid w:val="009D6CA9"/>
    <w:rsid w:val="009D6E5D"/>
    <w:rsid w:val="009D741C"/>
    <w:rsid w:val="009D75AB"/>
    <w:rsid w:val="009D79F1"/>
    <w:rsid w:val="009D7CB1"/>
    <w:rsid w:val="009E0039"/>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494E"/>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1F7D"/>
    <w:rsid w:val="00A12006"/>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3A7"/>
    <w:rsid w:val="00A2284C"/>
    <w:rsid w:val="00A22D53"/>
    <w:rsid w:val="00A23677"/>
    <w:rsid w:val="00A2374E"/>
    <w:rsid w:val="00A23AAC"/>
    <w:rsid w:val="00A2413E"/>
    <w:rsid w:val="00A24862"/>
    <w:rsid w:val="00A24CCC"/>
    <w:rsid w:val="00A24EAE"/>
    <w:rsid w:val="00A250EE"/>
    <w:rsid w:val="00A251F6"/>
    <w:rsid w:val="00A257AC"/>
    <w:rsid w:val="00A25FEF"/>
    <w:rsid w:val="00A26B5A"/>
    <w:rsid w:val="00A26B68"/>
    <w:rsid w:val="00A27CB5"/>
    <w:rsid w:val="00A27E87"/>
    <w:rsid w:val="00A30635"/>
    <w:rsid w:val="00A30791"/>
    <w:rsid w:val="00A31039"/>
    <w:rsid w:val="00A31C35"/>
    <w:rsid w:val="00A31EE2"/>
    <w:rsid w:val="00A31FD7"/>
    <w:rsid w:val="00A3247E"/>
    <w:rsid w:val="00A335DB"/>
    <w:rsid w:val="00A33B5F"/>
    <w:rsid w:val="00A33CB2"/>
    <w:rsid w:val="00A33D72"/>
    <w:rsid w:val="00A33ECC"/>
    <w:rsid w:val="00A34609"/>
    <w:rsid w:val="00A350C6"/>
    <w:rsid w:val="00A3619E"/>
    <w:rsid w:val="00A36AC5"/>
    <w:rsid w:val="00A3720B"/>
    <w:rsid w:val="00A37459"/>
    <w:rsid w:val="00A37833"/>
    <w:rsid w:val="00A378ED"/>
    <w:rsid w:val="00A37FBE"/>
    <w:rsid w:val="00A37FF4"/>
    <w:rsid w:val="00A400F9"/>
    <w:rsid w:val="00A40DC9"/>
    <w:rsid w:val="00A4105A"/>
    <w:rsid w:val="00A41E86"/>
    <w:rsid w:val="00A41FAC"/>
    <w:rsid w:val="00A42262"/>
    <w:rsid w:val="00A4275A"/>
    <w:rsid w:val="00A42850"/>
    <w:rsid w:val="00A428B7"/>
    <w:rsid w:val="00A4386E"/>
    <w:rsid w:val="00A448BE"/>
    <w:rsid w:val="00A44BE6"/>
    <w:rsid w:val="00A457DE"/>
    <w:rsid w:val="00A45820"/>
    <w:rsid w:val="00A45CAB"/>
    <w:rsid w:val="00A45ECE"/>
    <w:rsid w:val="00A45FD5"/>
    <w:rsid w:val="00A462CC"/>
    <w:rsid w:val="00A46439"/>
    <w:rsid w:val="00A464EF"/>
    <w:rsid w:val="00A465AE"/>
    <w:rsid w:val="00A469B4"/>
    <w:rsid w:val="00A46A98"/>
    <w:rsid w:val="00A46AB6"/>
    <w:rsid w:val="00A46EEC"/>
    <w:rsid w:val="00A46F34"/>
    <w:rsid w:val="00A47404"/>
    <w:rsid w:val="00A4787C"/>
    <w:rsid w:val="00A5069E"/>
    <w:rsid w:val="00A509B7"/>
    <w:rsid w:val="00A50BB5"/>
    <w:rsid w:val="00A511FC"/>
    <w:rsid w:val="00A518DE"/>
    <w:rsid w:val="00A5247F"/>
    <w:rsid w:val="00A527AC"/>
    <w:rsid w:val="00A52F3A"/>
    <w:rsid w:val="00A5309F"/>
    <w:rsid w:val="00A53907"/>
    <w:rsid w:val="00A53A51"/>
    <w:rsid w:val="00A53D8D"/>
    <w:rsid w:val="00A5418F"/>
    <w:rsid w:val="00A548E4"/>
    <w:rsid w:val="00A5509C"/>
    <w:rsid w:val="00A55A40"/>
    <w:rsid w:val="00A562D8"/>
    <w:rsid w:val="00A5677A"/>
    <w:rsid w:val="00A568A8"/>
    <w:rsid w:val="00A56DD2"/>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0F6"/>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D4E"/>
    <w:rsid w:val="00A75E68"/>
    <w:rsid w:val="00A777FE"/>
    <w:rsid w:val="00A779A8"/>
    <w:rsid w:val="00A80236"/>
    <w:rsid w:val="00A803B3"/>
    <w:rsid w:val="00A80AC5"/>
    <w:rsid w:val="00A82C6E"/>
    <w:rsid w:val="00A843D1"/>
    <w:rsid w:val="00A844F4"/>
    <w:rsid w:val="00A84C2B"/>
    <w:rsid w:val="00A85C78"/>
    <w:rsid w:val="00A860B5"/>
    <w:rsid w:val="00A86153"/>
    <w:rsid w:val="00A86223"/>
    <w:rsid w:val="00A8665B"/>
    <w:rsid w:val="00A86706"/>
    <w:rsid w:val="00A868DE"/>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89B"/>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01D0"/>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4E1"/>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391"/>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2D6B"/>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E45"/>
    <w:rsid w:val="00B55F7D"/>
    <w:rsid w:val="00B562E1"/>
    <w:rsid w:val="00B571D7"/>
    <w:rsid w:val="00B5794D"/>
    <w:rsid w:val="00B5799E"/>
    <w:rsid w:val="00B579C2"/>
    <w:rsid w:val="00B57C81"/>
    <w:rsid w:val="00B603D6"/>
    <w:rsid w:val="00B604FF"/>
    <w:rsid w:val="00B60519"/>
    <w:rsid w:val="00B6066F"/>
    <w:rsid w:val="00B606DD"/>
    <w:rsid w:val="00B618EE"/>
    <w:rsid w:val="00B6266C"/>
    <w:rsid w:val="00B6270B"/>
    <w:rsid w:val="00B62CAC"/>
    <w:rsid w:val="00B62F9E"/>
    <w:rsid w:val="00B62FF2"/>
    <w:rsid w:val="00B63040"/>
    <w:rsid w:val="00B6304E"/>
    <w:rsid w:val="00B634B8"/>
    <w:rsid w:val="00B63A44"/>
    <w:rsid w:val="00B63D7E"/>
    <w:rsid w:val="00B6430C"/>
    <w:rsid w:val="00B6458E"/>
    <w:rsid w:val="00B64B6B"/>
    <w:rsid w:val="00B6568B"/>
    <w:rsid w:val="00B65BD2"/>
    <w:rsid w:val="00B65EDB"/>
    <w:rsid w:val="00B662BA"/>
    <w:rsid w:val="00B66466"/>
    <w:rsid w:val="00B67016"/>
    <w:rsid w:val="00B67A5B"/>
    <w:rsid w:val="00B70515"/>
    <w:rsid w:val="00B70FE7"/>
    <w:rsid w:val="00B71653"/>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85CCC"/>
    <w:rsid w:val="00B85E8C"/>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CBD"/>
    <w:rsid w:val="00BA4DAF"/>
    <w:rsid w:val="00BA4F50"/>
    <w:rsid w:val="00BA50DA"/>
    <w:rsid w:val="00BA52E7"/>
    <w:rsid w:val="00BA55C3"/>
    <w:rsid w:val="00BA5F7B"/>
    <w:rsid w:val="00BA761A"/>
    <w:rsid w:val="00BB0013"/>
    <w:rsid w:val="00BB0855"/>
    <w:rsid w:val="00BB08AE"/>
    <w:rsid w:val="00BB0922"/>
    <w:rsid w:val="00BB0E64"/>
    <w:rsid w:val="00BB1556"/>
    <w:rsid w:val="00BB1733"/>
    <w:rsid w:val="00BB1A6F"/>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793"/>
    <w:rsid w:val="00BC190E"/>
    <w:rsid w:val="00BC1ABD"/>
    <w:rsid w:val="00BC2726"/>
    <w:rsid w:val="00BC2DFC"/>
    <w:rsid w:val="00BC2E3B"/>
    <w:rsid w:val="00BC3CDA"/>
    <w:rsid w:val="00BC52FD"/>
    <w:rsid w:val="00BC6088"/>
    <w:rsid w:val="00BC6199"/>
    <w:rsid w:val="00BC63DD"/>
    <w:rsid w:val="00BC7607"/>
    <w:rsid w:val="00BD060C"/>
    <w:rsid w:val="00BD105D"/>
    <w:rsid w:val="00BD1865"/>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517"/>
    <w:rsid w:val="00BE686E"/>
    <w:rsid w:val="00BE6E1C"/>
    <w:rsid w:val="00BE6FAF"/>
    <w:rsid w:val="00BE73AD"/>
    <w:rsid w:val="00BE7B00"/>
    <w:rsid w:val="00BE7DD2"/>
    <w:rsid w:val="00BE7FF7"/>
    <w:rsid w:val="00BF0268"/>
    <w:rsid w:val="00BF06BA"/>
    <w:rsid w:val="00BF07BA"/>
    <w:rsid w:val="00BF0C20"/>
    <w:rsid w:val="00BF11A6"/>
    <w:rsid w:val="00BF1C4E"/>
    <w:rsid w:val="00BF22AA"/>
    <w:rsid w:val="00BF23D2"/>
    <w:rsid w:val="00BF2441"/>
    <w:rsid w:val="00BF2722"/>
    <w:rsid w:val="00BF2ADD"/>
    <w:rsid w:val="00BF3B73"/>
    <w:rsid w:val="00BF3E1E"/>
    <w:rsid w:val="00BF3E21"/>
    <w:rsid w:val="00BF415A"/>
    <w:rsid w:val="00BF49AF"/>
    <w:rsid w:val="00BF4AD8"/>
    <w:rsid w:val="00BF5074"/>
    <w:rsid w:val="00BF53DD"/>
    <w:rsid w:val="00BF5877"/>
    <w:rsid w:val="00BF6297"/>
    <w:rsid w:val="00BF6F3C"/>
    <w:rsid w:val="00BF736E"/>
    <w:rsid w:val="00BF73D7"/>
    <w:rsid w:val="00C00C00"/>
    <w:rsid w:val="00C014BE"/>
    <w:rsid w:val="00C026CB"/>
    <w:rsid w:val="00C029B1"/>
    <w:rsid w:val="00C02BEA"/>
    <w:rsid w:val="00C02E8C"/>
    <w:rsid w:val="00C03061"/>
    <w:rsid w:val="00C03132"/>
    <w:rsid w:val="00C04107"/>
    <w:rsid w:val="00C04646"/>
    <w:rsid w:val="00C04759"/>
    <w:rsid w:val="00C049B0"/>
    <w:rsid w:val="00C04F9B"/>
    <w:rsid w:val="00C07200"/>
    <w:rsid w:val="00C076E0"/>
    <w:rsid w:val="00C1093F"/>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0E4"/>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6671"/>
    <w:rsid w:val="00C376F7"/>
    <w:rsid w:val="00C37B85"/>
    <w:rsid w:val="00C40053"/>
    <w:rsid w:val="00C40360"/>
    <w:rsid w:val="00C404D0"/>
    <w:rsid w:val="00C40D98"/>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3EB3"/>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214"/>
    <w:rsid w:val="00C64BE2"/>
    <w:rsid w:val="00C64FB1"/>
    <w:rsid w:val="00C6511D"/>
    <w:rsid w:val="00C65B22"/>
    <w:rsid w:val="00C66199"/>
    <w:rsid w:val="00C66608"/>
    <w:rsid w:val="00C667E6"/>
    <w:rsid w:val="00C673A3"/>
    <w:rsid w:val="00C67D75"/>
    <w:rsid w:val="00C703D9"/>
    <w:rsid w:val="00C7144E"/>
    <w:rsid w:val="00C71825"/>
    <w:rsid w:val="00C71A34"/>
    <w:rsid w:val="00C736A5"/>
    <w:rsid w:val="00C73D6D"/>
    <w:rsid w:val="00C73F69"/>
    <w:rsid w:val="00C73F87"/>
    <w:rsid w:val="00C74073"/>
    <w:rsid w:val="00C74333"/>
    <w:rsid w:val="00C74E28"/>
    <w:rsid w:val="00C75719"/>
    <w:rsid w:val="00C7606A"/>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0B8"/>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42F8"/>
    <w:rsid w:val="00CB52EE"/>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200C"/>
    <w:rsid w:val="00CD39C2"/>
    <w:rsid w:val="00CD4C65"/>
    <w:rsid w:val="00CD5118"/>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B12"/>
    <w:rsid w:val="00CF0C12"/>
    <w:rsid w:val="00CF169A"/>
    <w:rsid w:val="00CF201C"/>
    <w:rsid w:val="00CF3775"/>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79D"/>
    <w:rsid w:val="00D05AE5"/>
    <w:rsid w:val="00D05BEC"/>
    <w:rsid w:val="00D05C9A"/>
    <w:rsid w:val="00D05F33"/>
    <w:rsid w:val="00D0663A"/>
    <w:rsid w:val="00D106B2"/>
    <w:rsid w:val="00D108F1"/>
    <w:rsid w:val="00D12307"/>
    <w:rsid w:val="00D12707"/>
    <w:rsid w:val="00D1276E"/>
    <w:rsid w:val="00D12917"/>
    <w:rsid w:val="00D12DDB"/>
    <w:rsid w:val="00D12EE1"/>
    <w:rsid w:val="00D13197"/>
    <w:rsid w:val="00D1334B"/>
    <w:rsid w:val="00D13546"/>
    <w:rsid w:val="00D1364A"/>
    <w:rsid w:val="00D13A09"/>
    <w:rsid w:val="00D1407D"/>
    <w:rsid w:val="00D14E19"/>
    <w:rsid w:val="00D14F03"/>
    <w:rsid w:val="00D16D64"/>
    <w:rsid w:val="00D171B4"/>
    <w:rsid w:val="00D1726B"/>
    <w:rsid w:val="00D17840"/>
    <w:rsid w:val="00D1792C"/>
    <w:rsid w:val="00D17A74"/>
    <w:rsid w:val="00D17C35"/>
    <w:rsid w:val="00D20781"/>
    <w:rsid w:val="00D20C2C"/>
    <w:rsid w:val="00D20F29"/>
    <w:rsid w:val="00D21B28"/>
    <w:rsid w:val="00D21B3F"/>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5C"/>
    <w:rsid w:val="00D5376F"/>
    <w:rsid w:val="00D53B46"/>
    <w:rsid w:val="00D54303"/>
    <w:rsid w:val="00D5442D"/>
    <w:rsid w:val="00D5446A"/>
    <w:rsid w:val="00D55082"/>
    <w:rsid w:val="00D55266"/>
    <w:rsid w:val="00D55EE6"/>
    <w:rsid w:val="00D56C5F"/>
    <w:rsid w:val="00D574EF"/>
    <w:rsid w:val="00D577B1"/>
    <w:rsid w:val="00D614E8"/>
    <w:rsid w:val="00D61B77"/>
    <w:rsid w:val="00D638DC"/>
    <w:rsid w:val="00D63C07"/>
    <w:rsid w:val="00D6408C"/>
    <w:rsid w:val="00D642FE"/>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125"/>
    <w:rsid w:val="00DA4645"/>
    <w:rsid w:val="00DA4C60"/>
    <w:rsid w:val="00DA5EA6"/>
    <w:rsid w:val="00DA62F1"/>
    <w:rsid w:val="00DA67A3"/>
    <w:rsid w:val="00DA6FA8"/>
    <w:rsid w:val="00DA7177"/>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65FC"/>
    <w:rsid w:val="00DB7511"/>
    <w:rsid w:val="00DB7F1E"/>
    <w:rsid w:val="00DC002A"/>
    <w:rsid w:val="00DC0A39"/>
    <w:rsid w:val="00DC0C0F"/>
    <w:rsid w:val="00DC0FC6"/>
    <w:rsid w:val="00DC1892"/>
    <w:rsid w:val="00DC1AA6"/>
    <w:rsid w:val="00DC1FCE"/>
    <w:rsid w:val="00DC226B"/>
    <w:rsid w:val="00DC2DB8"/>
    <w:rsid w:val="00DC3A66"/>
    <w:rsid w:val="00DC3BBC"/>
    <w:rsid w:val="00DC3C75"/>
    <w:rsid w:val="00DC44B5"/>
    <w:rsid w:val="00DC4966"/>
    <w:rsid w:val="00DC4B8B"/>
    <w:rsid w:val="00DC59A6"/>
    <w:rsid w:val="00DC64D3"/>
    <w:rsid w:val="00DC6E21"/>
    <w:rsid w:val="00DC705C"/>
    <w:rsid w:val="00DC7599"/>
    <w:rsid w:val="00DC79B0"/>
    <w:rsid w:val="00DD03C2"/>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2122"/>
    <w:rsid w:val="00DE2940"/>
    <w:rsid w:val="00DE315A"/>
    <w:rsid w:val="00DE358E"/>
    <w:rsid w:val="00DE3854"/>
    <w:rsid w:val="00DE3D48"/>
    <w:rsid w:val="00DE450F"/>
    <w:rsid w:val="00DE4958"/>
    <w:rsid w:val="00DE4D89"/>
    <w:rsid w:val="00DE58DF"/>
    <w:rsid w:val="00DE5DA6"/>
    <w:rsid w:val="00DE6C51"/>
    <w:rsid w:val="00DE6FFB"/>
    <w:rsid w:val="00DE7682"/>
    <w:rsid w:val="00DE7D4A"/>
    <w:rsid w:val="00DE7E6B"/>
    <w:rsid w:val="00DF04FF"/>
    <w:rsid w:val="00DF064A"/>
    <w:rsid w:val="00DF11F6"/>
    <w:rsid w:val="00DF2961"/>
    <w:rsid w:val="00DF2C25"/>
    <w:rsid w:val="00DF356C"/>
    <w:rsid w:val="00DF3992"/>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3E88"/>
    <w:rsid w:val="00E1408E"/>
    <w:rsid w:val="00E1474B"/>
    <w:rsid w:val="00E150E8"/>
    <w:rsid w:val="00E15806"/>
    <w:rsid w:val="00E15C31"/>
    <w:rsid w:val="00E161B8"/>
    <w:rsid w:val="00E16EAA"/>
    <w:rsid w:val="00E2067E"/>
    <w:rsid w:val="00E207BF"/>
    <w:rsid w:val="00E21008"/>
    <w:rsid w:val="00E2130D"/>
    <w:rsid w:val="00E218C0"/>
    <w:rsid w:val="00E219A6"/>
    <w:rsid w:val="00E22214"/>
    <w:rsid w:val="00E235D3"/>
    <w:rsid w:val="00E23A95"/>
    <w:rsid w:val="00E23BE0"/>
    <w:rsid w:val="00E23F19"/>
    <w:rsid w:val="00E243B6"/>
    <w:rsid w:val="00E24557"/>
    <w:rsid w:val="00E251F9"/>
    <w:rsid w:val="00E25F54"/>
    <w:rsid w:val="00E25F68"/>
    <w:rsid w:val="00E274E9"/>
    <w:rsid w:val="00E27E22"/>
    <w:rsid w:val="00E303C0"/>
    <w:rsid w:val="00E30765"/>
    <w:rsid w:val="00E31B99"/>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C46"/>
    <w:rsid w:val="00E40D62"/>
    <w:rsid w:val="00E41E8E"/>
    <w:rsid w:val="00E420CA"/>
    <w:rsid w:val="00E432D5"/>
    <w:rsid w:val="00E4393D"/>
    <w:rsid w:val="00E44132"/>
    <w:rsid w:val="00E44181"/>
    <w:rsid w:val="00E448F4"/>
    <w:rsid w:val="00E44D32"/>
    <w:rsid w:val="00E456D4"/>
    <w:rsid w:val="00E4574A"/>
    <w:rsid w:val="00E45C6B"/>
    <w:rsid w:val="00E4633A"/>
    <w:rsid w:val="00E468B3"/>
    <w:rsid w:val="00E46B74"/>
    <w:rsid w:val="00E47090"/>
    <w:rsid w:val="00E470E6"/>
    <w:rsid w:val="00E472B5"/>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2BA"/>
    <w:rsid w:val="00E5637A"/>
    <w:rsid w:val="00E57B0C"/>
    <w:rsid w:val="00E57B23"/>
    <w:rsid w:val="00E60461"/>
    <w:rsid w:val="00E6092C"/>
    <w:rsid w:val="00E609A3"/>
    <w:rsid w:val="00E611CD"/>
    <w:rsid w:val="00E61A73"/>
    <w:rsid w:val="00E61B5D"/>
    <w:rsid w:val="00E62A22"/>
    <w:rsid w:val="00E62C88"/>
    <w:rsid w:val="00E634EA"/>
    <w:rsid w:val="00E63634"/>
    <w:rsid w:val="00E63978"/>
    <w:rsid w:val="00E63AE2"/>
    <w:rsid w:val="00E63AF4"/>
    <w:rsid w:val="00E651D6"/>
    <w:rsid w:val="00E65936"/>
    <w:rsid w:val="00E65D4C"/>
    <w:rsid w:val="00E669FB"/>
    <w:rsid w:val="00E6763F"/>
    <w:rsid w:val="00E67A30"/>
    <w:rsid w:val="00E70775"/>
    <w:rsid w:val="00E71166"/>
    <w:rsid w:val="00E718C9"/>
    <w:rsid w:val="00E719C3"/>
    <w:rsid w:val="00E71D6D"/>
    <w:rsid w:val="00E71D7C"/>
    <w:rsid w:val="00E72D56"/>
    <w:rsid w:val="00E7344D"/>
    <w:rsid w:val="00E74181"/>
    <w:rsid w:val="00E7427E"/>
    <w:rsid w:val="00E74590"/>
    <w:rsid w:val="00E74653"/>
    <w:rsid w:val="00E74970"/>
    <w:rsid w:val="00E74C75"/>
    <w:rsid w:val="00E74E89"/>
    <w:rsid w:val="00E75613"/>
    <w:rsid w:val="00E7581B"/>
    <w:rsid w:val="00E75CCF"/>
    <w:rsid w:val="00E75D54"/>
    <w:rsid w:val="00E77269"/>
    <w:rsid w:val="00E7735B"/>
    <w:rsid w:val="00E77A0D"/>
    <w:rsid w:val="00E77BC1"/>
    <w:rsid w:val="00E77C39"/>
    <w:rsid w:val="00E808CB"/>
    <w:rsid w:val="00E81174"/>
    <w:rsid w:val="00E81835"/>
    <w:rsid w:val="00E81E50"/>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C7B"/>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2D"/>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D36"/>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6F1B"/>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0FB0"/>
    <w:rsid w:val="00EF1341"/>
    <w:rsid w:val="00EF13FC"/>
    <w:rsid w:val="00EF1A23"/>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7F2"/>
    <w:rsid w:val="00F04B95"/>
    <w:rsid w:val="00F04D53"/>
    <w:rsid w:val="00F04D7D"/>
    <w:rsid w:val="00F053F3"/>
    <w:rsid w:val="00F0602B"/>
    <w:rsid w:val="00F060F2"/>
    <w:rsid w:val="00F07387"/>
    <w:rsid w:val="00F07533"/>
    <w:rsid w:val="00F07602"/>
    <w:rsid w:val="00F07FB9"/>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57EA"/>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188"/>
    <w:rsid w:val="00F27220"/>
    <w:rsid w:val="00F279BD"/>
    <w:rsid w:val="00F27C82"/>
    <w:rsid w:val="00F27C8F"/>
    <w:rsid w:val="00F3035A"/>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2C48"/>
    <w:rsid w:val="00F439F4"/>
    <w:rsid w:val="00F43A02"/>
    <w:rsid w:val="00F44370"/>
    <w:rsid w:val="00F44755"/>
    <w:rsid w:val="00F44C26"/>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60A2"/>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3A1"/>
    <w:rsid w:val="00F9570B"/>
    <w:rsid w:val="00F957B2"/>
    <w:rsid w:val="00F95968"/>
    <w:rsid w:val="00F95CEB"/>
    <w:rsid w:val="00F95D4E"/>
    <w:rsid w:val="00F962CE"/>
    <w:rsid w:val="00F962F0"/>
    <w:rsid w:val="00F966A0"/>
    <w:rsid w:val="00F96912"/>
    <w:rsid w:val="00F97636"/>
    <w:rsid w:val="00F97656"/>
    <w:rsid w:val="00FA0567"/>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2A63"/>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4A14"/>
    <w:rsid w:val="00FC53A0"/>
    <w:rsid w:val="00FC5F48"/>
    <w:rsid w:val="00FC6592"/>
    <w:rsid w:val="00FC67B0"/>
    <w:rsid w:val="00FC6924"/>
    <w:rsid w:val="00FC750E"/>
    <w:rsid w:val="00FC7854"/>
    <w:rsid w:val="00FD097D"/>
    <w:rsid w:val="00FD11C2"/>
    <w:rsid w:val="00FD11F2"/>
    <w:rsid w:val="00FD14AB"/>
    <w:rsid w:val="00FD182E"/>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017"/>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2AC9"/>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4:docId w14:val="0CCFF692"/>
  <w15:docId w15:val="{9663A216-CD25-4A2C-9D43-BA5E0F0BD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4130C"/>
    <w:pPr>
      <w:numPr>
        <w:numId w:val="1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4130C"/>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BodyA">
    <w:name w:val="Body A"/>
    <w:rsid w:val="00801BF6"/>
    <w:pPr>
      <w:pBdr>
        <w:top w:val="nil"/>
        <w:left w:val="nil"/>
        <w:bottom w:val="nil"/>
        <w:right w:val="nil"/>
        <w:between w:val="nil"/>
        <w:bar w:val="nil"/>
      </w:pBdr>
      <w:jc w:val="both"/>
    </w:pPr>
    <w:rPr>
      <w:rFonts w:ascii="Arial" w:eastAsia="Arial Unicode MS" w:hAnsi="Arial" w:cs="Arial Unicode MS"/>
      <w:color w:val="000000"/>
      <w:sz w:val="22"/>
      <w:szCs w:val="22"/>
      <w:u w:color="000000"/>
      <w:bdr w:val="nil"/>
    </w:rPr>
  </w:style>
  <w:style w:type="character" w:customStyle="1" w:styleId="None">
    <w:name w:val="None"/>
    <w:rsid w:val="00801BF6"/>
  </w:style>
  <w:style w:type="numbering" w:customStyle="1" w:styleId="ImportedStyle2">
    <w:name w:val="Imported Style 2"/>
    <w:rsid w:val="00801BF6"/>
    <w:pPr>
      <w:numPr>
        <w:numId w:val="70"/>
      </w:numPr>
    </w:pPr>
  </w:style>
  <w:style w:type="numbering" w:customStyle="1" w:styleId="ImportedStyle10">
    <w:name w:val="Imported Style 1.0"/>
    <w:rsid w:val="00801BF6"/>
    <w:pPr>
      <w:numPr>
        <w:numId w:val="73"/>
      </w:numPr>
    </w:pPr>
  </w:style>
  <w:style w:type="numbering" w:customStyle="1" w:styleId="ImportedStyle5">
    <w:name w:val="Imported Style 5"/>
    <w:rsid w:val="00814587"/>
    <w:pPr>
      <w:numPr>
        <w:numId w:val="75"/>
      </w:numPr>
    </w:pPr>
  </w:style>
  <w:style w:type="paragraph" w:customStyle="1" w:styleId="BodyB">
    <w:name w:val="Body B"/>
    <w:rsid w:val="007352DC"/>
    <w:pPr>
      <w:pBdr>
        <w:top w:val="nil"/>
        <w:left w:val="nil"/>
        <w:bottom w:val="nil"/>
        <w:right w:val="nil"/>
        <w:between w:val="nil"/>
        <w:bar w:val="nil"/>
      </w:pBdr>
    </w:pPr>
    <w:rPr>
      <w:color w:val="000000"/>
      <w:sz w:val="24"/>
      <w:szCs w:val="24"/>
      <w:u w:color="000000"/>
      <w:bdr w:val="nil"/>
    </w:rPr>
  </w:style>
  <w:style w:type="numbering" w:customStyle="1" w:styleId="ImportedStyle6">
    <w:name w:val="Imported Style 6"/>
    <w:rsid w:val="003969BE"/>
    <w:pPr>
      <w:numPr>
        <w:numId w:val="77"/>
      </w:numPr>
    </w:pPr>
  </w:style>
  <w:style w:type="numbering" w:customStyle="1" w:styleId="ImportedStyle7">
    <w:name w:val="Imported Style 7"/>
    <w:rsid w:val="003969BE"/>
    <w:pPr>
      <w:numPr>
        <w:numId w:val="79"/>
      </w:numPr>
    </w:pPr>
  </w:style>
  <w:style w:type="numbering" w:customStyle="1" w:styleId="ImportedStyle8">
    <w:name w:val="Imported Style 8"/>
    <w:rsid w:val="00230E69"/>
    <w:pPr>
      <w:numPr>
        <w:numId w:val="81"/>
      </w:numPr>
    </w:pPr>
  </w:style>
  <w:style w:type="numbering" w:customStyle="1" w:styleId="ImportedStyle30">
    <w:name w:val="Imported Style 3.0"/>
    <w:rsid w:val="00E81E50"/>
    <w:pPr>
      <w:numPr>
        <w:numId w:val="8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forms.shtml" TargetMode="External"/><Relationship Id="rId39" Type="http://schemas.openxmlformats.org/officeDocument/2006/relationships/hyperlink" Target="http://www.state.nj.us/treasury/revenue/busregcert.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mailto:NJSupplierReports@treas.nj.gov"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elec.state.nj.us/" TargetMode="External"/><Relationship Id="rId68" Type="http://schemas.openxmlformats.org/officeDocument/2006/relationships/hyperlink" Target="http://careerconnections.nj.gov/careerconnections/for_businesses.shtml" TargetMode="External"/><Relationship Id="rId7" Type="http://schemas.openxmlformats.org/officeDocument/2006/relationships/customXml" Target="../customXml/item7.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directions.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ethics_guide.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forms/eo134/Chapter51.pdf"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it/ps/Web_Site_Standards_Guidelines.pdf"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http://www.nj.gov/treasury/purchase/forms/AA_%20Supplement.pdf"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mailto:AAIUNIT@treas.nj.gov"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www.state.nj.us/treasury/purchase/forms.shtml"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njstart.gov/" TargetMode="External"/><Relationship Id="rId48" Type="http://schemas.openxmlformats.org/officeDocument/2006/relationships/hyperlink" Target="http://nj.gov/it/ps/07-12-NJOIT_web_accessibility_policy.pdf" TargetMode="External"/><Relationship Id="rId56" Type="http://schemas.openxmlformats.org/officeDocument/2006/relationships/hyperlink" Target="http://www.njstart.gov/" TargetMode="External"/><Relationship Id="rId64" Type="http://schemas.openxmlformats.org/officeDocument/2006/relationships/hyperlink" Target="https://nj.gov/labor/equalpay/equalpay.html" TargetMode="External"/><Relationship Id="rId69" Type="http://schemas.openxmlformats.org/officeDocument/2006/relationships/footer" Target="footer1.xml"/><Relationship Id="rId8" Type="http://schemas.openxmlformats.org/officeDocument/2006/relationships/customXml" Target="../customXml/item8.xml"/><Relationship Id="rId51" Type="http://schemas.openxmlformats.org/officeDocument/2006/relationships/hyperlink" Target="http://www.state.nj.us/treasury/omb/forms/index.shtml"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start.gov/" TargetMode="External"/><Relationship Id="rId67" Type="http://schemas.openxmlformats.org/officeDocument/2006/relationships/hyperlink" Target="http://www.state.nj.us/treasury/contract_compliance"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forms/eo134/Chapter51.pdf" TargetMode="External"/><Relationship Id="rId62" Type="http://schemas.openxmlformats.org/officeDocument/2006/relationships/hyperlink" Target="http://www.state.nj.us/treasury/purchase/njstart/vendor.shtml" TargetMode="External"/><Relationship Id="rId7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dlc_DocId xmlns="035e97a8-7486-4082-94c4-ab983c563e82">DXV2RQSVUS77-2605-386</_dlc_DocId>
    <_dlc_DocIdUrl xmlns="035e97a8-7486-4082-94c4-ab983c563e82">
      <Url>http://treassp/purchase/NJSTART Document Templates/_layouts/DocIdRedir.aspx?ID=DXV2RQSVUS77-2605-386</Url>
      <Description>DXV2RQSVUS77-2605-386</Description>
    </_dlc_DocIdUrl>
    <AverageRating xmlns="http://schemas.microsoft.com/sharepoint/v3" xsi:nil="true"/>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 ds:uri="http://schemas.microsoft.com/sharepoint/v3"/>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purl.org/dc/elements/1.1/"/>
    <ds:schemaRef ds:uri="035e97a8-7486-4082-94c4-ab983c563e82"/>
    <ds:schemaRef ds:uri="http://www.w3.org/XML/1998/namespace"/>
    <ds:schemaRef ds:uri="http://purl.org/dc/dcmitype/"/>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F2F21A17-6EB0-46CF-8987-BF4553C01E40}">
  <ds:schemaRefs>
    <ds:schemaRef ds:uri="http://schemas.openxmlformats.org/officeDocument/2006/bibliography"/>
  </ds:schemaRefs>
</ds:datastoreItem>
</file>

<file path=customXml/itemProps7.xml><?xml version="1.0" encoding="utf-8"?>
<ds:datastoreItem xmlns:ds="http://schemas.openxmlformats.org/officeDocument/2006/customXml" ds:itemID="{C40CF61C-807B-4071-9381-7007BDF9813D}">
  <ds:schemaRefs>
    <ds:schemaRef ds:uri="http://schemas.openxmlformats.org/officeDocument/2006/bibliography"/>
  </ds:schemaRefs>
</ds:datastoreItem>
</file>

<file path=customXml/itemProps8.xml><?xml version="1.0" encoding="utf-8"?>
<ds:datastoreItem xmlns:ds="http://schemas.openxmlformats.org/officeDocument/2006/customXml" ds:itemID="{FC19B9CF-E6CF-42F4-8A35-545DE1374202}">
  <ds:schemaRefs>
    <ds:schemaRef ds:uri="http://schemas.openxmlformats.org/officeDocument/2006/bibliography"/>
  </ds:schemaRefs>
</ds:datastoreItem>
</file>

<file path=customXml/itemProps9.xml><?xml version="1.0" encoding="utf-8"?>
<ds:datastoreItem xmlns:ds="http://schemas.openxmlformats.org/officeDocument/2006/customXml" ds:itemID="{0AA99F97-4438-4D91-9C74-35E10A484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88</Pages>
  <Words>40169</Words>
  <Characters>234810</Characters>
  <Application>Microsoft Office Word</Application>
  <DocSecurity>0</DocSecurity>
  <Lines>1956</Lines>
  <Paragraphs>548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274431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Groninger, Michelina</cp:lastModifiedBy>
  <cp:revision>9</cp:revision>
  <cp:lastPrinted>2019-03-19T20:00:00Z</cp:lastPrinted>
  <dcterms:created xsi:type="dcterms:W3CDTF">2019-03-22T19:52:00Z</dcterms:created>
  <dcterms:modified xsi:type="dcterms:W3CDTF">2019-03-25T19:24:00Z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07dac878-0bce-4835-b0fe-578475f2ac1f</vt:lpwstr>
  </property>
</Properties>
</file>