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0D8E5FA2" w:rsidR="002560DB" w:rsidRPr="009E4D18" w:rsidRDefault="003C597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97D">
              <w:rPr>
                <w:rFonts w:ascii="Times New Roman" w:hAnsi="Times New Roman" w:cs="Times New Roman"/>
                <w:sz w:val="20"/>
                <w:szCs w:val="20"/>
              </w:rPr>
              <w:t>19DPP00362</w:t>
            </w:r>
            <w:bookmarkStart w:id="0" w:name="_GoBack"/>
            <w:bookmarkEnd w:id="0"/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11E977B5" w:rsidR="002560DB" w:rsidRPr="009E4D18" w:rsidRDefault="003C597D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C597D">
              <w:rPr>
                <w:rFonts w:ascii="Times New Roman" w:hAnsi="Times New Roman" w:cs="Times New Roman"/>
                <w:sz w:val="20"/>
                <w:szCs w:val="20"/>
              </w:rPr>
              <w:t>T0220 Metals: Steel and Aluminum, Various Types and Sizes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8743F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8743F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8743F4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8743F4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8743F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8743F4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8743F4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743F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8743F4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CqWtBlfps87szATFoGmSRA6uedp1+YuzR7K5F06u+zMN6OQUMaAaTDxHY2rII5l/iPQ8CkR7JYUBACaZ3UJUKQ==" w:salt="Gzi4+r/99eFAmhyn844tUA==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9619A"/>
    <w:rsid w:val="001A499F"/>
    <w:rsid w:val="00235DE4"/>
    <w:rsid w:val="00236A2D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C597D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743F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03FD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sharepoint/v3"/>
    <ds:schemaRef ds:uri="http://www.w3.org/XML/1998/namespace"/>
    <ds:schemaRef ds:uri="http://purl.org/dc/elements/1.1/"/>
    <ds:schemaRef ds:uri="http://purl.org/dc/terms/"/>
    <ds:schemaRef ds:uri="035e97a8-7486-4082-94c4-ab983c563e82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42D1F3C-2DFF-4720-8222-9E00FA343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2425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3</cp:revision>
  <cp:lastPrinted>2017-05-08T20:50:00Z</cp:lastPrinted>
  <dcterms:created xsi:type="dcterms:W3CDTF">2019-08-21T14:16:00Z</dcterms:created>
  <dcterms:modified xsi:type="dcterms:W3CDTF">2019-08-21T14:17:00Z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