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6D4C3F" w:rsidRDefault="006D4C3F" w:rsidP="00DC59A6">
                            <w:pPr>
                              <w:jc w:val="center"/>
                            </w:pPr>
                            <w:r w:rsidRPr="00037A48">
                              <w:rPr>
                                <w:color w:val="000000"/>
                              </w:rPr>
                              <w:object w:dxaOrig="3090" w:dyaOrig="306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6.05pt" o:ole="">
                                  <v:imagedata r:id="rId16" o:title=""/>
                                </v:shape>
                                <o:OLEObject Type="Embed" ProgID="MsImager.1" ShapeID="_x0000_i1026" DrawAspect="Content" ObjectID="_160975398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6D4C3F" w:rsidRDefault="006D4C3F" w:rsidP="00DC59A6">
                      <w:pPr>
                        <w:jc w:val="center"/>
                      </w:pPr>
                      <w:r w:rsidRPr="00037A48">
                        <w:rPr>
                          <w:color w:val="000000"/>
                        </w:rPr>
                        <w:object w:dxaOrig="3090" w:dyaOrig="3060" w14:anchorId="62604606">
                          <v:shape id="_x0000_i1026" type="#_x0000_t75" style="width:77.25pt;height:76.05pt" o:ole="">
                            <v:imagedata r:id="rId18" o:title=""/>
                          </v:shape>
                          <o:OLEObject Type="Embed" ProgID="MsImager.1" ShapeID="_x0000_i1026" DrawAspect="Content" ObjectID="_1609329052" r:id="rId19"/>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4817E1A4"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62603E77" w14:textId="4C49816D" w:rsidR="005D7989" w:rsidRDefault="00F951A0" w:rsidP="005D7989">
      <w:pPr>
        <w:spacing w:line="300" w:lineRule="auto"/>
        <w:ind w:right="187"/>
        <w:rPr>
          <w:rFonts w:ascii="Garamond" w:hAnsi="Garamond"/>
          <w:b/>
          <w:sz w:val="52"/>
          <w:szCs w:val="52"/>
        </w:rPr>
      </w:pPr>
      <w:r w:rsidRPr="0088688A">
        <w:rPr>
          <w:rFonts w:ascii="Garamond" w:hAnsi="Garamond" w:cs="Arial"/>
          <w:b/>
          <w:bCs/>
          <w:sz w:val="52"/>
          <w:szCs w:val="52"/>
        </w:rPr>
        <w:t>Bid #</w:t>
      </w:r>
      <w:r w:rsidR="00822414">
        <w:rPr>
          <w:rFonts w:ascii="Garamond" w:hAnsi="Garamond" w:cs="Arial"/>
          <w:b/>
          <w:bCs/>
          <w:sz w:val="52"/>
          <w:szCs w:val="52"/>
        </w:rPr>
        <w:t>1</w:t>
      </w:r>
      <w:r w:rsidR="00E866D7">
        <w:rPr>
          <w:rFonts w:ascii="Garamond" w:hAnsi="Garamond" w:cs="Arial"/>
          <w:b/>
          <w:bCs/>
          <w:sz w:val="52"/>
          <w:szCs w:val="52"/>
        </w:rPr>
        <w:t>9</w:t>
      </w:r>
      <w:r w:rsidR="00822414">
        <w:rPr>
          <w:rFonts w:ascii="Garamond" w:hAnsi="Garamond" w:cs="Arial"/>
          <w:b/>
          <w:bCs/>
          <w:sz w:val="52"/>
          <w:szCs w:val="52"/>
        </w:rPr>
        <w:t>DPP00</w:t>
      </w:r>
      <w:r w:rsidR="00E866D7">
        <w:rPr>
          <w:rFonts w:ascii="Garamond" w:hAnsi="Garamond" w:cs="Arial"/>
          <w:b/>
          <w:bCs/>
          <w:sz w:val="52"/>
          <w:szCs w:val="52"/>
        </w:rPr>
        <w:t>351</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2603E79" w14:textId="0598995E" w:rsidR="002F3125" w:rsidRPr="00AD3D8E" w:rsidRDefault="00822414" w:rsidP="002F3125">
            <w:pPr>
              <w:ind w:left="-108"/>
              <w:jc w:val="left"/>
              <w:rPr>
                <w:rFonts w:ascii="Garamond" w:hAnsi="Garamond"/>
                <w:sz w:val="44"/>
                <w:szCs w:val="44"/>
              </w:rPr>
            </w:pPr>
            <w:r>
              <w:rPr>
                <w:rFonts w:ascii="Garamond" w:hAnsi="Garamond"/>
                <w:sz w:val="44"/>
                <w:szCs w:val="44"/>
              </w:rPr>
              <w:t>N</w:t>
            </w:r>
            <w:r w:rsidR="002F3125">
              <w:rPr>
                <w:rFonts w:ascii="Garamond" w:hAnsi="Garamond"/>
                <w:sz w:val="44"/>
                <w:szCs w:val="44"/>
              </w:rPr>
              <w:t>ew Jersey Behavioral Risk Factor Survey</w:t>
            </w:r>
            <w:r w:rsidR="00E1731C">
              <w:rPr>
                <w:rFonts w:ascii="Garamond" w:hAnsi="Garamond"/>
                <w:sz w:val="44"/>
                <w:szCs w:val="44"/>
              </w:rPr>
              <w:t xml:space="preserve"> (BRFS)</w:t>
            </w:r>
          </w:p>
          <w:p w14:paraId="62603E7A" w14:textId="10448E5F" w:rsidR="00770C95" w:rsidRPr="00AD3D8E" w:rsidRDefault="00770C95" w:rsidP="002F3125">
            <w:pPr>
              <w:ind w:left="-108"/>
              <w:rPr>
                <w:rFonts w:ascii="Garamond" w:hAnsi="Garamond"/>
                <w:sz w:val="44"/>
                <w:szCs w:val="44"/>
              </w:rPr>
            </w:pP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2603E82" w14:textId="60B96506"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Pr="00B937D8">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3494D362" w:rsidR="00DC59A6" w:rsidRPr="00BE6FCC" w:rsidRDefault="008D3572" w:rsidP="008D3572">
            <w:pPr>
              <w:ind w:right="180"/>
              <w:jc w:val="center"/>
              <w:rPr>
                <w:rFonts w:ascii="Garamond" w:hAnsi="Garamond" w:cs="Arial"/>
                <w:bCs/>
                <w:color w:val="000000"/>
                <w:highlight w:val="yellow"/>
              </w:rPr>
            </w:pPr>
            <w:r w:rsidRPr="008D3572">
              <w:rPr>
                <w:rFonts w:ascii="Garamond" w:hAnsi="Garamond" w:cs="Arial"/>
                <w:bCs/>
                <w:color w:val="000000"/>
              </w:rPr>
              <w:t>2</w:t>
            </w:r>
            <w:r w:rsidR="00236964" w:rsidRPr="008D3572">
              <w:rPr>
                <w:rFonts w:ascii="Garamond" w:hAnsi="Garamond" w:cs="Arial"/>
                <w:bCs/>
                <w:color w:val="000000"/>
              </w:rPr>
              <w:t>/</w:t>
            </w:r>
            <w:r w:rsidRPr="008D3572">
              <w:rPr>
                <w:rFonts w:ascii="Garamond" w:hAnsi="Garamond" w:cs="Arial"/>
                <w:bCs/>
                <w:color w:val="000000"/>
              </w:rPr>
              <w:t>19</w:t>
            </w:r>
            <w:r w:rsidR="00236964" w:rsidRPr="008D3572">
              <w:rPr>
                <w:rFonts w:ascii="Garamond" w:hAnsi="Garamond" w:cs="Arial"/>
                <w:bCs/>
                <w:color w:val="000000"/>
              </w:rPr>
              <w:t>/</w:t>
            </w:r>
            <w:r w:rsidRPr="008D3572">
              <w:rPr>
                <w:rFonts w:ascii="Garamond" w:hAnsi="Garamond" w:cs="Arial"/>
                <w:bCs/>
                <w:color w:val="000000"/>
              </w:rPr>
              <w:t>19</w:t>
            </w:r>
          </w:p>
        </w:tc>
        <w:tc>
          <w:tcPr>
            <w:tcW w:w="1440" w:type="dxa"/>
            <w:tcBorders>
              <w:top w:val="single" w:sz="4" w:space="0" w:color="auto"/>
            </w:tcBorders>
            <w:shd w:val="clear" w:color="auto" w:fill="auto"/>
            <w:vAlign w:val="center"/>
          </w:tcPr>
          <w:p w14:paraId="62603E84" w14:textId="77777777" w:rsidR="00DC59A6" w:rsidRPr="00BE6FCC" w:rsidRDefault="00626F14" w:rsidP="00576F34">
            <w:pPr>
              <w:ind w:right="180"/>
              <w:jc w:val="center"/>
              <w:rPr>
                <w:rFonts w:ascii="Garamond" w:hAnsi="Garamond" w:cs="Arial"/>
                <w:bCs/>
                <w:color w:val="000000"/>
                <w:highlight w:val="yellow"/>
              </w:rPr>
            </w:pPr>
            <w:r w:rsidRPr="00BE6FCC">
              <w:rPr>
                <w:rFonts w:ascii="Garamond" w:hAnsi="Garamond" w:cs="Arial"/>
                <w:color w:val="000000"/>
              </w:rPr>
              <w:t>2</w:t>
            </w:r>
            <w:r w:rsidR="00C75719" w:rsidRPr="00BE6FCC">
              <w:rPr>
                <w:rFonts w:ascii="Garamond" w:hAnsi="Garamond" w:cs="Arial"/>
                <w:color w:val="000000"/>
              </w:rPr>
              <w:t>:00 PM</w:t>
            </w:r>
          </w:p>
        </w:tc>
      </w:tr>
      <w:tr w:rsidR="00DC59A6" w:rsidRPr="00874DF2" w14:paraId="62603E96" w14:textId="77777777">
        <w:trPr>
          <w:trHeight w:val="720"/>
        </w:trPr>
        <w:tc>
          <w:tcPr>
            <w:tcW w:w="5760" w:type="dxa"/>
            <w:shd w:val="clear" w:color="auto" w:fill="auto"/>
            <w:vAlign w:val="center"/>
          </w:tcPr>
          <w:p w14:paraId="62603E92" w14:textId="3AEF8D7B"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2603E93" w14:textId="27D70328" w:rsidR="00DC59A6" w:rsidRPr="00874DF2" w:rsidRDefault="00DC59A6" w:rsidP="00A007FC">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A50DA" w:rsidRPr="00B937D8">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1B7F42C5" w:rsidR="00DC59A6" w:rsidRPr="00BE6FCC" w:rsidRDefault="008D3572" w:rsidP="008D3572">
            <w:pPr>
              <w:ind w:right="180"/>
              <w:jc w:val="center"/>
              <w:rPr>
                <w:rFonts w:ascii="Garamond" w:hAnsi="Garamond" w:cs="Arial"/>
                <w:color w:val="000000"/>
                <w:highlight w:val="yellow"/>
              </w:rPr>
            </w:pPr>
            <w:r w:rsidRPr="008D3572">
              <w:rPr>
                <w:rFonts w:ascii="Garamond" w:hAnsi="Garamond" w:cs="Arial"/>
                <w:color w:val="000000"/>
              </w:rPr>
              <w:t>4</w:t>
            </w:r>
            <w:r w:rsidR="00236964" w:rsidRPr="008D3572">
              <w:rPr>
                <w:rFonts w:ascii="Garamond" w:hAnsi="Garamond" w:cs="Arial"/>
                <w:color w:val="000000"/>
              </w:rPr>
              <w:t>/</w:t>
            </w:r>
            <w:r w:rsidRPr="008D3572">
              <w:rPr>
                <w:rFonts w:ascii="Garamond" w:hAnsi="Garamond" w:cs="Arial"/>
                <w:color w:val="000000"/>
              </w:rPr>
              <w:t>4</w:t>
            </w:r>
            <w:r w:rsidR="00236964" w:rsidRPr="008D3572">
              <w:rPr>
                <w:rFonts w:ascii="Garamond" w:hAnsi="Garamond" w:cs="Arial"/>
                <w:color w:val="000000"/>
              </w:rPr>
              <w:t>/</w:t>
            </w:r>
            <w:r w:rsidRPr="008D3572">
              <w:rPr>
                <w:rFonts w:ascii="Garamond" w:hAnsi="Garamond" w:cs="Arial"/>
                <w:color w:val="000000"/>
              </w:rPr>
              <w:t>19</w:t>
            </w:r>
          </w:p>
        </w:tc>
        <w:tc>
          <w:tcPr>
            <w:tcW w:w="1440" w:type="dxa"/>
            <w:shd w:val="clear" w:color="auto" w:fill="auto"/>
            <w:vAlign w:val="center"/>
          </w:tcPr>
          <w:p w14:paraId="62603E95" w14:textId="77777777" w:rsidR="00B205B5" w:rsidRPr="00BE6FCC" w:rsidRDefault="00DC59A6" w:rsidP="002A5D50">
            <w:pPr>
              <w:jc w:val="center"/>
              <w:rPr>
                <w:rFonts w:ascii="Garamond" w:hAnsi="Garamond" w:cs="Arial"/>
                <w:color w:val="000000"/>
                <w:highlight w:val="yellow"/>
              </w:rPr>
            </w:pPr>
            <w:r w:rsidRPr="00BE6FCC">
              <w:rPr>
                <w:rFonts w:ascii="Garamond" w:hAnsi="Garamond" w:cs="Arial"/>
                <w:color w:val="000000"/>
              </w:rPr>
              <w:t>2:00 PM</w:t>
            </w:r>
          </w:p>
        </w:tc>
      </w:tr>
    </w:tbl>
    <w:p w14:paraId="62603E97" w14:textId="3E2CD630" w:rsidR="00DC59A6" w:rsidRDefault="00DC59A6" w:rsidP="00DC59A6">
      <w:pPr>
        <w:rPr>
          <w:rFonts w:ascii="Garamond" w:hAnsi="Garamond"/>
          <w:color w:val="000000"/>
        </w:rPr>
      </w:pPr>
    </w:p>
    <w:p w14:paraId="62603E98" w14:textId="28C81C88"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All times co</w:t>
      </w:r>
      <w:r w:rsidR="00A007FC">
        <w:rPr>
          <w:rFonts w:ascii="Garamond" w:hAnsi="Garamond"/>
          <w:color w:val="000000"/>
        </w:rPr>
        <w:t xml:space="preserve">ntained in the Bid Solicitation </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DD0098">
              <w:rPr>
                <w:rFonts w:ascii="Garamond" w:hAnsi="Garamond"/>
                <w:b/>
                <w:color w:val="000000"/>
              </w:rPr>
            </w:r>
            <w:r w:rsidR="00DD009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55C26F50"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DD0098">
              <w:rPr>
                <w:rFonts w:ascii="Garamond" w:hAnsi="Garamond"/>
                <w:b/>
                <w:color w:val="000000"/>
              </w:rPr>
            </w:r>
            <w:r w:rsidR="00DD009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2603EA0" w14:textId="77777777" w:rsidR="00DC59A6" w:rsidRPr="00370188" w:rsidRDefault="00DC59A6" w:rsidP="00576F34">
            <w:pPr>
              <w:rPr>
                <w:rFonts w:ascii="Garamond" w:hAnsi="Garamond"/>
                <w:b/>
                <w:color w:val="000000"/>
                <w:sz w:val="18"/>
                <w:szCs w:val="18"/>
                <w:highlight w:val="yellow"/>
              </w:rPr>
            </w:pPr>
          </w:p>
          <w:p w14:paraId="62603EA1" w14:textId="4F9AB2C9"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DD0098">
              <w:rPr>
                <w:rFonts w:ascii="Garamond" w:hAnsi="Garamond"/>
                <w:b/>
                <w:color w:val="000000"/>
              </w:rPr>
            </w:r>
            <w:r w:rsidR="00DD0098">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62603EA2" w14:textId="77777777" w:rsidR="00DC59A6" w:rsidRPr="00370188" w:rsidRDefault="00DC59A6" w:rsidP="00576F34">
            <w:pPr>
              <w:rPr>
                <w:rFonts w:ascii="Garamond" w:hAnsi="Garamond"/>
                <w:b/>
                <w:color w:val="000000"/>
                <w:sz w:val="16"/>
                <w:szCs w:val="16"/>
              </w:rPr>
            </w:pPr>
          </w:p>
          <w:p w14:paraId="62603EA3" w14:textId="4FAE20CE" w:rsidR="00DC59A6" w:rsidRPr="00370188" w:rsidRDefault="0049469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DD0098">
              <w:rPr>
                <w:rFonts w:ascii="Garamond" w:hAnsi="Garamond"/>
                <w:b/>
                <w:color w:val="000000"/>
              </w:rPr>
            </w:r>
            <w:r w:rsidR="00DD0098">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4BA8DEDB"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94692">
              <w:rPr>
                <w:rFonts w:ascii="Garamond" w:hAnsi="Garamond" w:cs="Arial"/>
                <w:b/>
                <w:color w:val="000000"/>
              </w:rPr>
              <w:fldChar w:fldCharType="begin">
                <w:ffData>
                  <w:name w:val="Check4"/>
                  <w:enabled/>
                  <w:calcOnExit w:val="0"/>
                  <w:checkBox>
                    <w:sizeAuto/>
                    <w:default w:val="1"/>
                  </w:checkBox>
                </w:ffData>
              </w:fldChar>
            </w:r>
            <w:bookmarkStart w:id="2" w:name="Check4"/>
            <w:r w:rsidR="00494692">
              <w:rPr>
                <w:rFonts w:ascii="Garamond" w:hAnsi="Garamond" w:cs="Arial"/>
                <w:b/>
                <w:color w:val="000000"/>
              </w:rPr>
              <w:instrText xml:space="preserve"> FORMCHECKBOX </w:instrText>
            </w:r>
            <w:r w:rsidR="00DD0098">
              <w:rPr>
                <w:rFonts w:ascii="Garamond" w:hAnsi="Garamond" w:cs="Arial"/>
                <w:b/>
                <w:color w:val="000000"/>
              </w:rPr>
            </w:r>
            <w:r w:rsidR="00DD0098">
              <w:rPr>
                <w:rFonts w:ascii="Garamond" w:hAnsi="Garamond" w:cs="Arial"/>
                <w:b/>
                <w:color w:val="000000"/>
              </w:rPr>
              <w:fldChar w:fldCharType="separate"/>
            </w:r>
            <w:r w:rsidR="00494692">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DD0098">
              <w:rPr>
                <w:rFonts w:ascii="Garamond" w:hAnsi="Garamond" w:cs="Arial"/>
                <w:b/>
                <w:color w:val="000000"/>
              </w:rPr>
            </w:r>
            <w:r w:rsidR="00DD009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08645C93"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Check5"/>
                  <w:enabled/>
                  <w:calcOnExit w:val="0"/>
                  <w:checkBox>
                    <w:sizeAuto/>
                    <w:default w:val="1"/>
                  </w:checkBox>
                </w:ffData>
              </w:fldChar>
            </w:r>
            <w:bookmarkStart w:id="3" w:name="Check5"/>
            <w:r w:rsidR="00494692">
              <w:rPr>
                <w:rFonts w:ascii="Garamond" w:hAnsi="Garamond" w:cs="Arial"/>
                <w:b/>
                <w:color w:val="000000"/>
              </w:rPr>
              <w:instrText xml:space="preserve"> FORMCHECKBOX </w:instrText>
            </w:r>
            <w:r w:rsidR="00DD0098">
              <w:rPr>
                <w:rFonts w:ascii="Garamond" w:hAnsi="Garamond" w:cs="Arial"/>
                <w:b/>
                <w:color w:val="000000"/>
              </w:rPr>
            </w:r>
            <w:r w:rsidR="00DD0098">
              <w:rPr>
                <w:rFonts w:ascii="Garamond" w:hAnsi="Garamond" w:cs="Arial"/>
                <w:b/>
                <w:color w:val="000000"/>
              </w:rPr>
              <w:fldChar w:fldCharType="separate"/>
            </w:r>
            <w:r w:rsidR="00494692">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DD0098">
              <w:rPr>
                <w:rFonts w:ascii="Garamond" w:hAnsi="Garamond" w:cs="Arial"/>
                <w:b/>
                <w:color w:val="000000"/>
              </w:rPr>
            </w:r>
            <w:r w:rsidR="00DD009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14BC169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
                  <w:enabled/>
                  <w:calcOnExit w:val="0"/>
                  <w:checkBox>
                    <w:sizeAuto/>
                    <w:default w:val="1"/>
                  </w:checkBox>
                </w:ffData>
              </w:fldChar>
            </w:r>
            <w:r w:rsidR="00494692">
              <w:rPr>
                <w:rFonts w:ascii="Garamond" w:hAnsi="Garamond" w:cs="Arial"/>
                <w:b/>
                <w:color w:val="000000"/>
              </w:rPr>
              <w:instrText xml:space="preserve"> FORMCHECKBOX </w:instrText>
            </w:r>
            <w:r w:rsidR="00DD0098">
              <w:rPr>
                <w:rFonts w:ascii="Garamond" w:hAnsi="Garamond" w:cs="Arial"/>
                <w:b/>
                <w:color w:val="000000"/>
              </w:rPr>
            </w:r>
            <w:r w:rsidR="00DD0098">
              <w:rPr>
                <w:rFonts w:ascii="Garamond" w:hAnsi="Garamond" w:cs="Arial"/>
                <w:b/>
                <w:color w:val="000000"/>
              </w:rPr>
              <w:fldChar w:fldCharType="separate"/>
            </w:r>
            <w:r w:rsidR="0049469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DD0098">
              <w:rPr>
                <w:rFonts w:ascii="Garamond" w:hAnsi="Garamond" w:cs="Arial"/>
                <w:b/>
                <w:color w:val="000000"/>
              </w:rPr>
            </w:r>
            <w:r w:rsidR="00DD009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5AFDBBB2" w:rsidR="00DC59A6" w:rsidRPr="0049469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94692">
        <w:rPr>
          <w:rFonts w:ascii="Garamond" w:hAnsi="Garamond" w:cs="Arial"/>
          <w:bCs/>
          <w:color w:val="000000"/>
          <w:u w:val="single"/>
        </w:rPr>
        <w:t>Using Agency/Agencies</w:t>
      </w:r>
    </w:p>
    <w:p w14:paraId="62603EB0" w14:textId="77777777" w:rsidR="00DC59A6" w:rsidRPr="00494692" w:rsidRDefault="00DC59A6" w:rsidP="002766BB">
      <w:pPr>
        <w:rPr>
          <w:rFonts w:ascii="Garamond" w:hAnsi="Garamond" w:cs="Arial"/>
          <w:bCs/>
          <w:color w:val="000000"/>
        </w:rPr>
      </w:pPr>
    </w:p>
    <w:p w14:paraId="62603EB1" w14:textId="77777777" w:rsidR="00DC59A6" w:rsidRPr="005D7989" w:rsidRDefault="00DC59A6" w:rsidP="00DC59A6">
      <w:pPr>
        <w:rPr>
          <w:rFonts w:ascii="Garamond" w:hAnsi="Garamond" w:cs="Arial"/>
          <w:bCs/>
          <w:color w:val="000000"/>
        </w:rPr>
      </w:pPr>
      <w:r w:rsidRPr="00494692">
        <w:rPr>
          <w:rFonts w:ascii="Garamond" w:hAnsi="Garamond" w:cs="Arial"/>
          <w:bCs/>
          <w:color w:val="000000"/>
        </w:rPr>
        <w:t>State of New Jersey</w:t>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Pr="00494692">
        <w:rPr>
          <w:rFonts w:ascii="Garamond" w:hAnsi="Garamond" w:cs="Arial"/>
          <w:bCs/>
          <w:color w:val="000000"/>
        </w:rPr>
        <w:t>State of New Jersey</w:t>
      </w:r>
    </w:p>
    <w:p w14:paraId="62603EB2" w14:textId="369103AD"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C2CAE">
        <w:rPr>
          <w:rFonts w:ascii="Garamond" w:hAnsi="Garamond" w:cs="Arial"/>
          <w:bCs/>
          <w:color w:val="000000"/>
        </w:rPr>
        <w:t xml:space="preserve">Department of </w:t>
      </w:r>
      <w:r w:rsidR="00F800DB">
        <w:rPr>
          <w:rFonts w:ascii="Garamond" w:hAnsi="Garamond" w:cs="Arial"/>
          <w:bCs/>
          <w:color w:val="000000"/>
        </w:rPr>
        <w:t>Health</w:t>
      </w:r>
      <w:r w:rsidR="00770C95">
        <w:rPr>
          <w:rFonts w:ascii="Garamond" w:hAnsi="Garamond" w:cs="Arial"/>
          <w:bCs/>
          <w:color w:val="000000"/>
        </w:rPr>
        <w:t xml:space="preserve"> </w:t>
      </w:r>
    </w:p>
    <w:p w14:paraId="62603EB3" w14:textId="225D92F6"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373C02">
        <w:rPr>
          <w:rFonts w:ascii="Garamond" w:hAnsi="Garamond" w:cs="Arial"/>
          <w:bCs/>
          <w:color w:val="000000"/>
          <w:szCs w:val="22"/>
        </w:rPr>
        <w:t>Office of Population Health</w:t>
      </w:r>
    </w:p>
    <w:p w14:paraId="62603EB4" w14:textId="67A9A746"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F800DB">
        <w:rPr>
          <w:rFonts w:ascii="Garamond" w:hAnsi="Garamond" w:cs="Arial"/>
          <w:bCs/>
          <w:color w:val="000000"/>
        </w:rPr>
        <w:t>Trenton, New Jersey 08625-0360</w:t>
      </w:r>
    </w:p>
    <w:p w14:paraId="62603EB5" w14:textId="77777777" w:rsidR="00C93A15" w:rsidRDefault="00C93A15" w:rsidP="003F0945">
      <w:pPr>
        <w:pStyle w:val="BodyText2"/>
        <w:jc w:val="center"/>
        <w:rPr>
          <w:rFonts w:ascii="Garamond" w:hAnsi="Garamond" w:cs="Arial"/>
          <w:bCs/>
          <w:color w:val="000000"/>
        </w:rPr>
      </w:pPr>
    </w:p>
    <w:p w14:paraId="62603EB6" w14:textId="4041DD5A" w:rsidR="00520D10" w:rsidRDefault="00520D10">
      <w:pPr>
        <w:jc w:val="left"/>
        <w:rPr>
          <w:rFonts w:eastAsia="MS Mincho" w:cs="Arial"/>
          <w:b/>
          <w:sz w:val="24"/>
        </w:rPr>
      </w:pPr>
      <w:r w:rsidRPr="00BE6FCC">
        <w:rPr>
          <w:rFonts w:ascii="Garamond" w:hAnsi="Garamond" w:cs="Arial"/>
          <w:bCs/>
          <w:color w:val="000000"/>
          <w:szCs w:val="22"/>
          <w:u w:val="single"/>
        </w:rPr>
        <w:t>Date</w:t>
      </w:r>
      <w:r w:rsidRPr="00BE6FCC">
        <w:rPr>
          <w:rFonts w:ascii="Garamond" w:hAnsi="Garamond" w:cs="Arial"/>
          <w:bCs/>
          <w:color w:val="000000"/>
          <w:szCs w:val="22"/>
        </w:rPr>
        <w:t xml:space="preserve">:  </w:t>
      </w:r>
      <w:r w:rsidR="008D3572">
        <w:rPr>
          <w:rFonts w:ascii="Garamond" w:hAnsi="Garamond" w:cs="Arial"/>
          <w:bCs/>
          <w:color w:val="000000"/>
          <w:szCs w:val="22"/>
        </w:rPr>
        <w:t xml:space="preserve">January </w:t>
      </w:r>
      <w:r w:rsidR="00DD0098">
        <w:rPr>
          <w:rFonts w:ascii="Garamond" w:hAnsi="Garamond" w:cs="Arial"/>
          <w:bCs/>
          <w:color w:val="000000"/>
          <w:szCs w:val="22"/>
        </w:rPr>
        <w:t>28</w:t>
      </w:r>
      <w:bookmarkStart w:id="4" w:name="_GoBack"/>
      <w:bookmarkEnd w:id="4"/>
      <w:r w:rsidR="003A52FB">
        <w:rPr>
          <w:rFonts w:ascii="Garamond" w:hAnsi="Garamond" w:cs="Arial"/>
          <w:bCs/>
          <w:color w:val="000000"/>
          <w:szCs w:val="22"/>
        </w:rPr>
        <w:t>, 201</w:t>
      </w:r>
      <w:r w:rsidR="008D3572">
        <w:rPr>
          <w:rFonts w:ascii="Garamond" w:hAnsi="Garamond" w:cs="Arial"/>
          <w:bCs/>
          <w:color w:val="000000"/>
          <w:szCs w:val="22"/>
        </w:rPr>
        <w:t>9</w:t>
      </w:r>
      <w:r>
        <w:rPr>
          <w:rFonts w:cs="Arial"/>
          <w:b/>
          <w:sz w:val="24"/>
        </w:rPr>
        <w:br w:type="page"/>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2455C0D5" w14:textId="77777777" w:rsidR="006D4C3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5587059" w:history="1">
        <w:r w:rsidR="006D4C3F" w:rsidRPr="00904098">
          <w:rPr>
            <w:rStyle w:val="Hyperlink"/>
            <w:noProof/>
            <w14:scene3d>
              <w14:camera w14:prst="orthographicFront"/>
              <w14:lightRig w14:rig="threePt" w14:dir="t">
                <w14:rot w14:lat="0" w14:lon="0" w14:rev="0"/>
              </w14:lightRig>
            </w14:scene3d>
          </w:rPr>
          <w:t>1.0</w:t>
        </w:r>
        <w:r w:rsidR="006D4C3F">
          <w:rPr>
            <w:rFonts w:asciiTheme="minorHAnsi" w:eastAsiaTheme="minorEastAsia" w:hAnsiTheme="minorHAnsi" w:cstheme="minorBidi"/>
            <w:b w:val="0"/>
            <w:bCs w:val="0"/>
            <w:caps w:val="0"/>
            <w:noProof/>
            <w:sz w:val="22"/>
            <w:szCs w:val="22"/>
          </w:rPr>
          <w:tab/>
        </w:r>
        <w:r w:rsidR="006D4C3F" w:rsidRPr="00904098">
          <w:rPr>
            <w:rStyle w:val="Hyperlink"/>
            <w:noProof/>
          </w:rPr>
          <w:t>INFORMATION FOR VENDORS {BIDDERS}</w:t>
        </w:r>
        <w:r w:rsidR="006D4C3F">
          <w:rPr>
            <w:noProof/>
            <w:webHidden/>
          </w:rPr>
          <w:tab/>
        </w:r>
        <w:r w:rsidR="006D4C3F">
          <w:rPr>
            <w:noProof/>
            <w:webHidden/>
          </w:rPr>
          <w:fldChar w:fldCharType="begin"/>
        </w:r>
        <w:r w:rsidR="006D4C3F">
          <w:rPr>
            <w:noProof/>
            <w:webHidden/>
          </w:rPr>
          <w:instrText xml:space="preserve"> PAGEREF _Toc535587059 \h </w:instrText>
        </w:r>
        <w:r w:rsidR="006D4C3F">
          <w:rPr>
            <w:noProof/>
            <w:webHidden/>
          </w:rPr>
        </w:r>
        <w:r w:rsidR="006D4C3F">
          <w:rPr>
            <w:noProof/>
            <w:webHidden/>
          </w:rPr>
          <w:fldChar w:fldCharType="separate"/>
        </w:r>
        <w:r w:rsidR="006D4C3F">
          <w:rPr>
            <w:noProof/>
            <w:webHidden/>
          </w:rPr>
          <w:t>5</w:t>
        </w:r>
        <w:r w:rsidR="006D4C3F">
          <w:rPr>
            <w:noProof/>
            <w:webHidden/>
          </w:rPr>
          <w:fldChar w:fldCharType="end"/>
        </w:r>
      </w:hyperlink>
    </w:p>
    <w:p w14:paraId="08D364C7"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60" w:history="1">
        <w:r w:rsidR="006D4C3F" w:rsidRPr="00904098">
          <w:rPr>
            <w:rStyle w:val="Hyperlink"/>
            <w:noProof/>
            <w14:scene3d>
              <w14:camera w14:prst="orthographicFront"/>
              <w14:lightRig w14:rig="threePt" w14:dir="t">
                <w14:rot w14:lat="0" w14:lon="0" w14:rev="0"/>
              </w14:lightRig>
            </w14:scene3d>
          </w:rPr>
          <w:t>1.1</w:t>
        </w:r>
        <w:r w:rsidR="006D4C3F">
          <w:rPr>
            <w:rFonts w:asciiTheme="minorHAnsi" w:eastAsiaTheme="minorEastAsia" w:hAnsiTheme="minorHAnsi" w:cstheme="minorBidi"/>
            <w:caps w:val="0"/>
            <w:noProof/>
            <w:sz w:val="22"/>
            <w:szCs w:val="22"/>
          </w:rPr>
          <w:tab/>
        </w:r>
        <w:r w:rsidR="006D4C3F" w:rsidRPr="00904098">
          <w:rPr>
            <w:rStyle w:val="Hyperlink"/>
            <w:noProof/>
          </w:rPr>
          <w:t>PURPOSE AND INTENT</w:t>
        </w:r>
        <w:r w:rsidR="006D4C3F">
          <w:rPr>
            <w:noProof/>
            <w:webHidden/>
          </w:rPr>
          <w:tab/>
        </w:r>
        <w:r w:rsidR="006D4C3F">
          <w:rPr>
            <w:noProof/>
            <w:webHidden/>
          </w:rPr>
          <w:fldChar w:fldCharType="begin"/>
        </w:r>
        <w:r w:rsidR="006D4C3F">
          <w:rPr>
            <w:noProof/>
            <w:webHidden/>
          </w:rPr>
          <w:instrText xml:space="preserve"> PAGEREF _Toc535587060 \h </w:instrText>
        </w:r>
        <w:r w:rsidR="006D4C3F">
          <w:rPr>
            <w:noProof/>
            <w:webHidden/>
          </w:rPr>
        </w:r>
        <w:r w:rsidR="006D4C3F">
          <w:rPr>
            <w:noProof/>
            <w:webHidden/>
          </w:rPr>
          <w:fldChar w:fldCharType="separate"/>
        </w:r>
        <w:r w:rsidR="006D4C3F">
          <w:rPr>
            <w:noProof/>
            <w:webHidden/>
          </w:rPr>
          <w:t>5</w:t>
        </w:r>
        <w:r w:rsidR="006D4C3F">
          <w:rPr>
            <w:noProof/>
            <w:webHidden/>
          </w:rPr>
          <w:fldChar w:fldCharType="end"/>
        </w:r>
      </w:hyperlink>
    </w:p>
    <w:p w14:paraId="30CDDF04"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61" w:history="1">
        <w:r w:rsidR="006D4C3F" w:rsidRPr="00904098">
          <w:rPr>
            <w:rStyle w:val="Hyperlink"/>
            <w:noProof/>
            <w14:scene3d>
              <w14:camera w14:prst="orthographicFront"/>
              <w14:lightRig w14:rig="threePt" w14:dir="t">
                <w14:rot w14:lat="0" w14:lon="0" w14:rev="0"/>
              </w14:lightRig>
            </w14:scene3d>
          </w:rPr>
          <w:t>1.2</w:t>
        </w:r>
        <w:r w:rsidR="006D4C3F">
          <w:rPr>
            <w:rFonts w:asciiTheme="minorHAnsi" w:eastAsiaTheme="minorEastAsia" w:hAnsiTheme="minorHAnsi" w:cstheme="minorBidi"/>
            <w:caps w:val="0"/>
            <w:noProof/>
            <w:sz w:val="22"/>
            <w:szCs w:val="22"/>
          </w:rPr>
          <w:tab/>
        </w:r>
        <w:r w:rsidR="006D4C3F" w:rsidRPr="00904098">
          <w:rPr>
            <w:rStyle w:val="Hyperlink"/>
            <w:noProof/>
          </w:rPr>
          <w:t>BACKGROUND</w:t>
        </w:r>
        <w:r w:rsidR="006D4C3F">
          <w:rPr>
            <w:noProof/>
            <w:webHidden/>
          </w:rPr>
          <w:tab/>
        </w:r>
        <w:r w:rsidR="006D4C3F">
          <w:rPr>
            <w:noProof/>
            <w:webHidden/>
          </w:rPr>
          <w:fldChar w:fldCharType="begin"/>
        </w:r>
        <w:r w:rsidR="006D4C3F">
          <w:rPr>
            <w:noProof/>
            <w:webHidden/>
          </w:rPr>
          <w:instrText xml:space="preserve"> PAGEREF _Toc535587061 \h </w:instrText>
        </w:r>
        <w:r w:rsidR="006D4C3F">
          <w:rPr>
            <w:noProof/>
            <w:webHidden/>
          </w:rPr>
        </w:r>
        <w:r w:rsidR="006D4C3F">
          <w:rPr>
            <w:noProof/>
            <w:webHidden/>
          </w:rPr>
          <w:fldChar w:fldCharType="separate"/>
        </w:r>
        <w:r w:rsidR="006D4C3F">
          <w:rPr>
            <w:noProof/>
            <w:webHidden/>
          </w:rPr>
          <w:t>5</w:t>
        </w:r>
        <w:r w:rsidR="006D4C3F">
          <w:rPr>
            <w:noProof/>
            <w:webHidden/>
          </w:rPr>
          <w:fldChar w:fldCharType="end"/>
        </w:r>
      </w:hyperlink>
    </w:p>
    <w:p w14:paraId="64F1632F"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62" w:history="1">
        <w:r w:rsidR="006D4C3F" w:rsidRPr="00904098">
          <w:rPr>
            <w:rStyle w:val="Hyperlink"/>
            <w:noProof/>
            <w14:scene3d>
              <w14:camera w14:prst="orthographicFront"/>
              <w14:lightRig w14:rig="threePt" w14:dir="t">
                <w14:rot w14:lat="0" w14:lon="0" w14:rev="0"/>
              </w14:lightRig>
            </w14:scene3d>
          </w:rPr>
          <w:t>1.3</w:t>
        </w:r>
        <w:r w:rsidR="006D4C3F">
          <w:rPr>
            <w:rFonts w:asciiTheme="minorHAnsi" w:eastAsiaTheme="minorEastAsia" w:hAnsiTheme="minorHAnsi" w:cstheme="minorBidi"/>
            <w:caps w:val="0"/>
            <w:noProof/>
            <w:sz w:val="22"/>
            <w:szCs w:val="22"/>
          </w:rPr>
          <w:tab/>
        </w:r>
        <w:r w:rsidR="006D4C3F" w:rsidRPr="00904098">
          <w:rPr>
            <w:rStyle w:val="Hyperlink"/>
            <w:noProof/>
          </w:rPr>
          <w:t>KEY EVENTS</w:t>
        </w:r>
        <w:r w:rsidR="006D4C3F">
          <w:rPr>
            <w:noProof/>
            <w:webHidden/>
          </w:rPr>
          <w:tab/>
        </w:r>
        <w:r w:rsidR="006D4C3F">
          <w:rPr>
            <w:noProof/>
            <w:webHidden/>
          </w:rPr>
          <w:fldChar w:fldCharType="begin"/>
        </w:r>
        <w:r w:rsidR="006D4C3F">
          <w:rPr>
            <w:noProof/>
            <w:webHidden/>
          </w:rPr>
          <w:instrText xml:space="preserve"> PAGEREF _Toc535587062 \h </w:instrText>
        </w:r>
        <w:r w:rsidR="006D4C3F">
          <w:rPr>
            <w:noProof/>
            <w:webHidden/>
          </w:rPr>
        </w:r>
        <w:r w:rsidR="006D4C3F">
          <w:rPr>
            <w:noProof/>
            <w:webHidden/>
          </w:rPr>
          <w:fldChar w:fldCharType="separate"/>
        </w:r>
        <w:r w:rsidR="006D4C3F">
          <w:rPr>
            <w:noProof/>
            <w:webHidden/>
          </w:rPr>
          <w:t>6</w:t>
        </w:r>
        <w:r w:rsidR="006D4C3F">
          <w:rPr>
            <w:noProof/>
            <w:webHidden/>
          </w:rPr>
          <w:fldChar w:fldCharType="end"/>
        </w:r>
      </w:hyperlink>
    </w:p>
    <w:p w14:paraId="1B76EDE6"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63" w:history="1">
        <w:r w:rsidR="006D4C3F" w:rsidRPr="00904098">
          <w:rPr>
            <w:rStyle w:val="Hyperlink"/>
            <w:noProof/>
            <w14:scene3d>
              <w14:camera w14:prst="orthographicFront"/>
              <w14:lightRig w14:rig="threePt" w14:dir="t">
                <w14:rot w14:lat="0" w14:lon="0" w14:rev="0"/>
              </w14:lightRig>
            </w14:scene3d>
          </w:rPr>
          <w:t>1.3.1</w:t>
        </w:r>
        <w:r w:rsidR="006D4C3F">
          <w:rPr>
            <w:rFonts w:asciiTheme="minorHAnsi" w:eastAsiaTheme="minorEastAsia" w:hAnsiTheme="minorHAnsi" w:cstheme="minorBidi"/>
            <w:iCs w:val="0"/>
            <w:caps w:val="0"/>
            <w:noProof/>
            <w:sz w:val="22"/>
            <w:szCs w:val="22"/>
          </w:rPr>
          <w:tab/>
        </w:r>
        <w:r w:rsidR="006D4C3F" w:rsidRPr="00904098">
          <w:rPr>
            <w:rStyle w:val="Hyperlink"/>
            <w:noProof/>
          </w:rPr>
          <w:t>ELECTRONIC QUESTION AND ANSWER PERIOD</w:t>
        </w:r>
        <w:r w:rsidR="006D4C3F">
          <w:rPr>
            <w:noProof/>
            <w:webHidden/>
          </w:rPr>
          <w:tab/>
        </w:r>
        <w:r w:rsidR="006D4C3F">
          <w:rPr>
            <w:noProof/>
            <w:webHidden/>
          </w:rPr>
          <w:fldChar w:fldCharType="begin"/>
        </w:r>
        <w:r w:rsidR="006D4C3F">
          <w:rPr>
            <w:noProof/>
            <w:webHidden/>
          </w:rPr>
          <w:instrText xml:space="preserve"> PAGEREF _Toc535587063 \h </w:instrText>
        </w:r>
        <w:r w:rsidR="006D4C3F">
          <w:rPr>
            <w:noProof/>
            <w:webHidden/>
          </w:rPr>
        </w:r>
        <w:r w:rsidR="006D4C3F">
          <w:rPr>
            <w:noProof/>
            <w:webHidden/>
          </w:rPr>
          <w:fldChar w:fldCharType="separate"/>
        </w:r>
        <w:r w:rsidR="006D4C3F">
          <w:rPr>
            <w:noProof/>
            <w:webHidden/>
          </w:rPr>
          <w:t>6</w:t>
        </w:r>
        <w:r w:rsidR="006D4C3F">
          <w:rPr>
            <w:noProof/>
            <w:webHidden/>
          </w:rPr>
          <w:fldChar w:fldCharType="end"/>
        </w:r>
      </w:hyperlink>
    </w:p>
    <w:p w14:paraId="3C9152A4"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64" w:history="1">
        <w:r w:rsidR="006D4C3F" w:rsidRPr="00904098">
          <w:rPr>
            <w:rStyle w:val="Hyperlink"/>
            <w:noProof/>
            <w14:scene3d>
              <w14:camera w14:prst="orthographicFront"/>
              <w14:lightRig w14:rig="threePt" w14:dir="t">
                <w14:rot w14:lat="0" w14:lon="0" w14:rev="0"/>
              </w14:lightRig>
            </w14:scene3d>
          </w:rPr>
          <w:t>1.3.2</w:t>
        </w:r>
        <w:r w:rsidR="006D4C3F">
          <w:rPr>
            <w:rFonts w:asciiTheme="minorHAnsi" w:eastAsiaTheme="minorEastAsia" w:hAnsiTheme="minorHAnsi" w:cstheme="minorBidi"/>
            <w:iCs w:val="0"/>
            <w:caps w:val="0"/>
            <w:noProof/>
            <w:sz w:val="22"/>
            <w:szCs w:val="22"/>
          </w:rPr>
          <w:tab/>
        </w:r>
        <w:r w:rsidR="006D4C3F" w:rsidRPr="00904098">
          <w:rPr>
            <w:rStyle w:val="Hyperlink"/>
            <w:noProof/>
          </w:rPr>
          <w:t>SUBMISSION OF QUOTES</w:t>
        </w:r>
        <w:r w:rsidR="006D4C3F">
          <w:rPr>
            <w:noProof/>
            <w:webHidden/>
          </w:rPr>
          <w:tab/>
        </w:r>
        <w:r w:rsidR="006D4C3F">
          <w:rPr>
            <w:noProof/>
            <w:webHidden/>
          </w:rPr>
          <w:fldChar w:fldCharType="begin"/>
        </w:r>
        <w:r w:rsidR="006D4C3F">
          <w:rPr>
            <w:noProof/>
            <w:webHidden/>
          </w:rPr>
          <w:instrText xml:space="preserve"> PAGEREF _Toc535587064 \h </w:instrText>
        </w:r>
        <w:r w:rsidR="006D4C3F">
          <w:rPr>
            <w:noProof/>
            <w:webHidden/>
          </w:rPr>
        </w:r>
        <w:r w:rsidR="006D4C3F">
          <w:rPr>
            <w:noProof/>
            <w:webHidden/>
          </w:rPr>
          <w:fldChar w:fldCharType="separate"/>
        </w:r>
        <w:r w:rsidR="006D4C3F">
          <w:rPr>
            <w:noProof/>
            <w:webHidden/>
          </w:rPr>
          <w:t>7</w:t>
        </w:r>
        <w:r w:rsidR="006D4C3F">
          <w:rPr>
            <w:noProof/>
            <w:webHidden/>
          </w:rPr>
          <w:fldChar w:fldCharType="end"/>
        </w:r>
      </w:hyperlink>
    </w:p>
    <w:p w14:paraId="2E1C3F5C"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65" w:history="1">
        <w:r w:rsidR="006D4C3F" w:rsidRPr="00904098">
          <w:rPr>
            <w:rStyle w:val="Hyperlink"/>
            <w:noProof/>
            <w14:scene3d>
              <w14:camera w14:prst="orthographicFront"/>
              <w14:lightRig w14:rig="threePt" w14:dir="t">
                <w14:rot w14:lat="0" w14:lon="0" w14:rev="0"/>
              </w14:lightRig>
            </w14:scene3d>
          </w:rPr>
          <w:t>1.3.3</w:t>
        </w:r>
        <w:r w:rsidR="006D4C3F">
          <w:rPr>
            <w:rFonts w:asciiTheme="minorHAnsi" w:eastAsiaTheme="minorEastAsia" w:hAnsiTheme="minorHAnsi" w:cstheme="minorBidi"/>
            <w:iCs w:val="0"/>
            <w:caps w:val="0"/>
            <w:noProof/>
            <w:sz w:val="22"/>
            <w:szCs w:val="22"/>
          </w:rPr>
          <w:tab/>
        </w:r>
        <w:r w:rsidR="006D4C3F" w:rsidRPr="00904098">
          <w:rPr>
            <w:rStyle w:val="Hyperlink"/>
            <w:noProof/>
          </w:rPr>
          <w:t>VENDOR {BIDDER} SUPPORT</w:t>
        </w:r>
        <w:r w:rsidR="006D4C3F">
          <w:rPr>
            <w:noProof/>
            <w:webHidden/>
          </w:rPr>
          <w:tab/>
        </w:r>
        <w:r w:rsidR="006D4C3F">
          <w:rPr>
            <w:noProof/>
            <w:webHidden/>
          </w:rPr>
          <w:fldChar w:fldCharType="begin"/>
        </w:r>
        <w:r w:rsidR="006D4C3F">
          <w:rPr>
            <w:noProof/>
            <w:webHidden/>
          </w:rPr>
          <w:instrText xml:space="preserve"> PAGEREF _Toc535587065 \h </w:instrText>
        </w:r>
        <w:r w:rsidR="006D4C3F">
          <w:rPr>
            <w:noProof/>
            <w:webHidden/>
          </w:rPr>
        </w:r>
        <w:r w:rsidR="006D4C3F">
          <w:rPr>
            <w:noProof/>
            <w:webHidden/>
          </w:rPr>
          <w:fldChar w:fldCharType="separate"/>
        </w:r>
        <w:r w:rsidR="006D4C3F">
          <w:rPr>
            <w:noProof/>
            <w:webHidden/>
          </w:rPr>
          <w:t>7</w:t>
        </w:r>
        <w:r w:rsidR="006D4C3F">
          <w:rPr>
            <w:noProof/>
            <w:webHidden/>
          </w:rPr>
          <w:fldChar w:fldCharType="end"/>
        </w:r>
      </w:hyperlink>
    </w:p>
    <w:p w14:paraId="0CB787D6"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66" w:history="1">
        <w:r w:rsidR="006D4C3F" w:rsidRPr="00904098">
          <w:rPr>
            <w:rStyle w:val="Hyperlink"/>
            <w:noProof/>
            <w14:scene3d>
              <w14:camera w14:prst="orthographicFront"/>
              <w14:lightRig w14:rig="threePt" w14:dir="t">
                <w14:rot w14:lat="0" w14:lon="0" w14:rev="0"/>
              </w14:lightRig>
            </w14:scene3d>
          </w:rPr>
          <w:t>1.3.4</w:t>
        </w:r>
        <w:r w:rsidR="006D4C3F">
          <w:rPr>
            <w:rFonts w:asciiTheme="minorHAnsi" w:eastAsiaTheme="minorEastAsia" w:hAnsiTheme="minorHAnsi" w:cstheme="minorBidi"/>
            <w:iCs w:val="0"/>
            <w:caps w:val="0"/>
            <w:noProof/>
            <w:sz w:val="22"/>
            <w:szCs w:val="22"/>
          </w:rPr>
          <w:tab/>
        </w:r>
        <w:r w:rsidR="006D4C3F" w:rsidRPr="00904098">
          <w:rPr>
            <w:rStyle w:val="Hyperlink"/>
            <w:noProof/>
          </w:rPr>
          <w:t>MANDATORY/OPTIONAL SITE VISIT</w:t>
        </w:r>
        <w:r w:rsidR="006D4C3F">
          <w:rPr>
            <w:noProof/>
            <w:webHidden/>
          </w:rPr>
          <w:tab/>
        </w:r>
        <w:r w:rsidR="006D4C3F">
          <w:rPr>
            <w:noProof/>
            <w:webHidden/>
          </w:rPr>
          <w:fldChar w:fldCharType="begin"/>
        </w:r>
        <w:r w:rsidR="006D4C3F">
          <w:rPr>
            <w:noProof/>
            <w:webHidden/>
          </w:rPr>
          <w:instrText xml:space="preserve"> PAGEREF _Toc535587066 \h </w:instrText>
        </w:r>
        <w:r w:rsidR="006D4C3F">
          <w:rPr>
            <w:noProof/>
            <w:webHidden/>
          </w:rPr>
        </w:r>
        <w:r w:rsidR="006D4C3F">
          <w:rPr>
            <w:noProof/>
            <w:webHidden/>
          </w:rPr>
          <w:fldChar w:fldCharType="separate"/>
        </w:r>
        <w:r w:rsidR="006D4C3F">
          <w:rPr>
            <w:noProof/>
            <w:webHidden/>
          </w:rPr>
          <w:t>7</w:t>
        </w:r>
        <w:r w:rsidR="006D4C3F">
          <w:rPr>
            <w:noProof/>
            <w:webHidden/>
          </w:rPr>
          <w:fldChar w:fldCharType="end"/>
        </w:r>
      </w:hyperlink>
    </w:p>
    <w:p w14:paraId="77E2E74B"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67" w:history="1">
        <w:r w:rsidR="006D4C3F" w:rsidRPr="00904098">
          <w:rPr>
            <w:rStyle w:val="Hyperlink"/>
            <w:noProof/>
            <w14:scene3d>
              <w14:camera w14:prst="orthographicFront"/>
              <w14:lightRig w14:rig="threePt" w14:dir="t">
                <w14:rot w14:lat="0" w14:lon="0" w14:rev="0"/>
              </w14:lightRig>
            </w14:scene3d>
          </w:rPr>
          <w:t>1.3.5</w:t>
        </w:r>
        <w:r w:rsidR="006D4C3F">
          <w:rPr>
            <w:rFonts w:asciiTheme="minorHAnsi" w:eastAsiaTheme="minorEastAsia" w:hAnsiTheme="minorHAnsi" w:cstheme="minorBidi"/>
            <w:iCs w:val="0"/>
            <w:caps w:val="0"/>
            <w:noProof/>
            <w:sz w:val="22"/>
            <w:szCs w:val="22"/>
          </w:rPr>
          <w:tab/>
        </w:r>
        <w:r w:rsidR="006D4C3F" w:rsidRPr="00904098">
          <w:rPr>
            <w:rStyle w:val="Hyperlink"/>
            <w:noProof/>
          </w:rPr>
          <w:t>MANDATORY/OPTIONAL PRE-QUOTE CONFERENCE</w:t>
        </w:r>
        <w:r w:rsidR="006D4C3F">
          <w:rPr>
            <w:noProof/>
            <w:webHidden/>
          </w:rPr>
          <w:tab/>
        </w:r>
        <w:r w:rsidR="006D4C3F">
          <w:rPr>
            <w:noProof/>
            <w:webHidden/>
          </w:rPr>
          <w:fldChar w:fldCharType="begin"/>
        </w:r>
        <w:r w:rsidR="006D4C3F">
          <w:rPr>
            <w:noProof/>
            <w:webHidden/>
          </w:rPr>
          <w:instrText xml:space="preserve"> PAGEREF _Toc535587067 \h </w:instrText>
        </w:r>
        <w:r w:rsidR="006D4C3F">
          <w:rPr>
            <w:noProof/>
            <w:webHidden/>
          </w:rPr>
        </w:r>
        <w:r w:rsidR="006D4C3F">
          <w:rPr>
            <w:noProof/>
            <w:webHidden/>
          </w:rPr>
          <w:fldChar w:fldCharType="separate"/>
        </w:r>
        <w:r w:rsidR="006D4C3F">
          <w:rPr>
            <w:noProof/>
            <w:webHidden/>
          </w:rPr>
          <w:t>7</w:t>
        </w:r>
        <w:r w:rsidR="006D4C3F">
          <w:rPr>
            <w:noProof/>
            <w:webHidden/>
          </w:rPr>
          <w:fldChar w:fldCharType="end"/>
        </w:r>
      </w:hyperlink>
    </w:p>
    <w:p w14:paraId="56D01E2F"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68" w:history="1">
        <w:r w:rsidR="006D4C3F" w:rsidRPr="00904098">
          <w:rPr>
            <w:rStyle w:val="Hyperlink"/>
            <w:noProof/>
            <w14:scene3d>
              <w14:camera w14:prst="orthographicFront"/>
              <w14:lightRig w14:rig="threePt" w14:dir="t">
                <w14:rot w14:lat="0" w14:lon="0" w14:rev="0"/>
              </w14:lightRig>
            </w14:scene3d>
          </w:rPr>
          <w:t>1.3.6</w:t>
        </w:r>
        <w:r w:rsidR="006D4C3F">
          <w:rPr>
            <w:rFonts w:asciiTheme="minorHAnsi" w:eastAsiaTheme="minorEastAsia" w:hAnsiTheme="minorHAnsi" w:cstheme="minorBidi"/>
            <w:iCs w:val="0"/>
            <w:caps w:val="0"/>
            <w:noProof/>
            <w:sz w:val="22"/>
            <w:szCs w:val="22"/>
          </w:rPr>
          <w:tab/>
        </w:r>
        <w:r w:rsidR="006D4C3F" w:rsidRPr="00904098">
          <w:rPr>
            <w:rStyle w:val="Hyperlink"/>
            <w:noProof/>
          </w:rPr>
          <w:t>PRE-QUOTE DOCUMENT REVIEW</w:t>
        </w:r>
        <w:r w:rsidR="006D4C3F">
          <w:rPr>
            <w:noProof/>
            <w:webHidden/>
          </w:rPr>
          <w:tab/>
        </w:r>
        <w:r w:rsidR="006D4C3F">
          <w:rPr>
            <w:noProof/>
            <w:webHidden/>
          </w:rPr>
          <w:fldChar w:fldCharType="begin"/>
        </w:r>
        <w:r w:rsidR="006D4C3F">
          <w:rPr>
            <w:noProof/>
            <w:webHidden/>
          </w:rPr>
          <w:instrText xml:space="preserve"> PAGEREF _Toc535587068 \h </w:instrText>
        </w:r>
        <w:r w:rsidR="006D4C3F">
          <w:rPr>
            <w:noProof/>
            <w:webHidden/>
          </w:rPr>
        </w:r>
        <w:r w:rsidR="006D4C3F">
          <w:rPr>
            <w:noProof/>
            <w:webHidden/>
          </w:rPr>
          <w:fldChar w:fldCharType="separate"/>
        </w:r>
        <w:r w:rsidR="006D4C3F">
          <w:rPr>
            <w:noProof/>
            <w:webHidden/>
          </w:rPr>
          <w:t>8</w:t>
        </w:r>
        <w:r w:rsidR="006D4C3F">
          <w:rPr>
            <w:noProof/>
            <w:webHidden/>
          </w:rPr>
          <w:fldChar w:fldCharType="end"/>
        </w:r>
      </w:hyperlink>
    </w:p>
    <w:p w14:paraId="0922C752"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69" w:history="1">
        <w:r w:rsidR="006D4C3F" w:rsidRPr="00904098">
          <w:rPr>
            <w:rStyle w:val="Hyperlink"/>
            <w:noProof/>
            <w14:scene3d>
              <w14:camera w14:prst="orthographicFront"/>
              <w14:lightRig w14:rig="threePt" w14:dir="t">
                <w14:rot w14:lat="0" w14:lon="0" w14:rev="0"/>
              </w14:lightRig>
            </w14:scene3d>
          </w:rPr>
          <w:t>1.4</w:t>
        </w:r>
        <w:r w:rsidR="006D4C3F">
          <w:rPr>
            <w:rFonts w:asciiTheme="minorHAnsi" w:eastAsiaTheme="minorEastAsia" w:hAnsiTheme="minorHAnsi" w:cstheme="minorBidi"/>
            <w:caps w:val="0"/>
            <w:noProof/>
            <w:sz w:val="22"/>
            <w:szCs w:val="22"/>
          </w:rPr>
          <w:tab/>
        </w:r>
        <w:r w:rsidR="006D4C3F" w:rsidRPr="00904098">
          <w:rPr>
            <w:rStyle w:val="Hyperlink"/>
            <w:noProof/>
          </w:rPr>
          <w:t>ADDITIONAL INFORMATION</w:t>
        </w:r>
        <w:r w:rsidR="006D4C3F">
          <w:rPr>
            <w:noProof/>
            <w:webHidden/>
          </w:rPr>
          <w:tab/>
        </w:r>
        <w:r w:rsidR="006D4C3F">
          <w:rPr>
            <w:noProof/>
            <w:webHidden/>
          </w:rPr>
          <w:fldChar w:fldCharType="begin"/>
        </w:r>
        <w:r w:rsidR="006D4C3F">
          <w:rPr>
            <w:noProof/>
            <w:webHidden/>
          </w:rPr>
          <w:instrText xml:space="preserve"> PAGEREF _Toc535587069 \h </w:instrText>
        </w:r>
        <w:r w:rsidR="006D4C3F">
          <w:rPr>
            <w:noProof/>
            <w:webHidden/>
          </w:rPr>
        </w:r>
        <w:r w:rsidR="006D4C3F">
          <w:rPr>
            <w:noProof/>
            <w:webHidden/>
          </w:rPr>
          <w:fldChar w:fldCharType="separate"/>
        </w:r>
        <w:r w:rsidR="006D4C3F">
          <w:rPr>
            <w:noProof/>
            <w:webHidden/>
          </w:rPr>
          <w:t>8</w:t>
        </w:r>
        <w:r w:rsidR="006D4C3F">
          <w:rPr>
            <w:noProof/>
            <w:webHidden/>
          </w:rPr>
          <w:fldChar w:fldCharType="end"/>
        </w:r>
      </w:hyperlink>
    </w:p>
    <w:p w14:paraId="16454AE4"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70" w:history="1">
        <w:r w:rsidR="006D4C3F" w:rsidRPr="00904098">
          <w:rPr>
            <w:rStyle w:val="Hyperlink"/>
            <w:rFonts w:eastAsia="MS Mincho"/>
            <w:noProof/>
            <w14:scene3d>
              <w14:camera w14:prst="orthographicFront"/>
              <w14:lightRig w14:rig="threePt" w14:dir="t">
                <w14:rot w14:lat="0" w14:lon="0" w14:rev="0"/>
              </w14:lightRig>
            </w14:scene3d>
          </w:rPr>
          <w:t>1.4.1</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BID AMENDMENTS: REVISIONS TO THIS BID SOLICITATION</w:t>
        </w:r>
        <w:r w:rsidR="006D4C3F">
          <w:rPr>
            <w:noProof/>
            <w:webHidden/>
          </w:rPr>
          <w:tab/>
        </w:r>
        <w:r w:rsidR="006D4C3F">
          <w:rPr>
            <w:noProof/>
            <w:webHidden/>
          </w:rPr>
          <w:fldChar w:fldCharType="begin"/>
        </w:r>
        <w:r w:rsidR="006D4C3F">
          <w:rPr>
            <w:noProof/>
            <w:webHidden/>
          </w:rPr>
          <w:instrText xml:space="preserve"> PAGEREF _Toc535587070 \h </w:instrText>
        </w:r>
        <w:r w:rsidR="006D4C3F">
          <w:rPr>
            <w:noProof/>
            <w:webHidden/>
          </w:rPr>
        </w:r>
        <w:r w:rsidR="006D4C3F">
          <w:rPr>
            <w:noProof/>
            <w:webHidden/>
          </w:rPr>
          <w:fldChar w:fldCharType="separate"/>
        </w:r>
        <w:r w:rsidR="006D4C3F">
          <w:rPr>
            <w:noProof/>
            <w:webHidden/>
          </w:rPr>
          <w:t>8</w:t>
        </w:r>
        <w:r w:rsidR="006D4C3F">
          <w:rPr>
            <w:noProof/>
            <w:webHidden/>
          </w:rPr>
          <w:fldChar w:fldCharType="end"/>
        </w:r>
      </w:hyperlink>
    </w:p>
    <w:p w14:paraId="7B56C5D8"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71" w:history="1">
        <w:r w:rsidR="006D4C3F" w:rsidRPr="00904098">
          <w:rPr>
            <w:rStyle w:val="Hyperlink"/>
            <w:rFonts w:eastAsia="MS Mincho"/>
            <w:noProof/>
            <w14:scene3d>
              <w14:camera w14:prst="orthographicFront"/>
              <w14:lightRig w14:rig="threePt" w14:dir="t">
                <w14:rot w14:lat="0" w14:lon="0" w14:rev="0"/>
              </w14:lightRig>
            </w14:scene3d>
          </w:rPr>
          <w:t>1.4.2</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VENDOR {BIDDER} RESPONSIBILITY</w:t>
        </w:r>
        <w:r w:rsidR="006D4C3F">
          <w:rPr>
            <w:noProof/>
            <w:webHidden/>
          </w:rPr>
          <w:tab/>
        </w:r>
        <w:r w:rsidR="006D4C3F">
          <w:rPr>
            <w:noProof/>
            <w:webHidden/>
          </w:rPr>
          <w:fldChar w:fldCharType="begin"/>
        </w:r>
        <w:r w:rsidR="006D4C3F">
          <w:rPr>
            <w:noProof/>
            <w:webHidden/>
          </w:rPr>
          <w:instrText xml:space="preserve"> PAGEREF _Toc535587071 \h </w:instrText>
        </w:r>
        <w:r w:rsidR="006D4C3F">
          <w:rPr>
            <w:noProof/>
            <w:webHidden/>
          </w:rPr>
        </w:r>
        <w:r w:rsidR="006D4C3F">
          <w:rPr>
            <w:noProof/>
            <w:webHidden/>
          </w:rPr>
          <w:fldChar w:fldCharType="separate"/>
        </w:r>
        <w:r w:rsidR="006D4C3F">
          <w:rPr>
            <w:noProof/>
            <w:webHidden/>
          </w:rPr>
          <w:t>8</w:t>
        </w:r>
        <w:r w:rsidR="006D4C3F">
          <w:rPr>
            <w:noProof/>
            <w:webHidden/>
          </w:rPr>
          <w:fldChar w:fldCharType="end"/>
        </w:r>
      </w:hyperlink>
    </w:p>
    <w:p w14:paraId="4AF0F870"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72" w:history="1">
        <w:r w:rsidR="006D4C3F" w:rsidRPr="00904098">
          <w:rPr>
            <w:rStyle w:val="Hyperlink"/>
            <w:rFonts w:eastAsia="MS Mincho"/>
            <w:noProof/>
            <w14:scene3d>
              <w14:camera w14:prst="orthographicFront"/>
              <w14:lightRig w14:rig="threePt" w14:dir="t">
                <w14:rot w14:lat="0" w14:lon="0" w14:rev="0"/>
              </w14:lightRig>
            </w14:scene3d>
          </w:rPr>
          <w:t>1.4.3</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COST LIABILITY</w:t>
        </w:r>
        <w:r w:rsidR="006D4C3F">
          <w:rPr>
            <w:noProof/>
            <w:webHidden/>
          </w:rPr>
          <w:tab/>
        </w:r>
        <w:r w:rsidR="006D4C3F">
          <w:rPr>
            <w:noProof/>
            <w:webHidden/>
          </w:rPr>
          <w:fldChar w:fldCharType="begin"/>
        </w:r>
        <w:r w:rsidR="006D4C3F">
          <w:rPr>
            <w:noProof/>
            <w:webHidden/>
          </w:rPr>
          <w:instrText xml:space="preserve"> PAGEREF _Toc535587072 \h </w:instrText>
        </w:r>
        <w:r w:rsidR="006D4C3F">
          <w:rPr>
            <w:noProof/>
            <w:webHidden/>
          </w:rPr>
        </w:r>
        <w:r w:rsidR="006D4C3F">
          <w:rPr>
            <w:noProof/>
            <w:webHidden/>
          </w:rPr>
          <w:fldChar w:fldCharType="separate"/>
        </w:r>
        <w:r w:rsidR="006D4C3F">
          <w:rPr>
            <w:noProof/>
            <w:webHidden/>
          </w:rPr>
          <w:t>8</w:t>
        </w:r>
        <w:r w:rsidR="006D4C3F">
          <w:rPr>
            <w:noProof/>
            <w:webHidden/>
          </w:rPr>
          <w:fldChar w:fldCharType="end"/>
        </w:r>
      </w:hyperlink>
    </w:p>
    <w:p w14:paraId="1977BC07"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73" w:history="1">
        <w:r w:rsidR="006D4C3F" w:rsidRPr="00904098">
          <w:rPr>
            <w:rStyle w:val="Hyperlink"/>
            <w:rFonts w:eastAsia="MS Mincho"/>
            <w:noProof/>
            <w14:scene3d>
              <w14:camera w14:prst="orthographicFront"/>
              <w14:lightRig w14:rig="threePt" w14:dir="t">
                <w14:rot w14:lat="0" w14:lon="0" w14:rev="0"/>
              </w14:lightRig>
            </w14:scene3d>
          </w:rPr>
          <w:t>1.4.4</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CONTENTS of QUOTE</w:t>
        </w:r>
        <w:r w:rsidR="006D4C3F">
          <w:rPr>
            <w:noProof/>
            <w:webHidden/>
          </w:rPr>
          <w:tab/>
        </w:r>
        <w:r w:rsidR="006D4C3F">
          <w:rPr>
            <w:noProof/>
            <w:webHidden/>
          </w:rPr>
          <w:fldChar w:fldCharType="begin"/>
        </w:r>
        <w:r w:rsidR="006D4C3F">
          <w:rPr>
            <w:noProof/>
            <w:webHidden/>
          </w:rPr>
          <w:instrText xml:space="preserve"> PAGEREF _Toc535587073 \h </w:instrText>
        </w:r>
        <w:r w:rsidR="006D4C3F">
          <w:rPr>
            <w:noProof/>
            <w:webHidden/>
          </w:rPr>
        </w:r>
        <w:r w:rsidR="006D4C3F">
          <w:rPr>
            <w:noProof/>
            <w:webHidden/>
          </w:rPr>
          <w:fldChar w:fldCharType="separate"/>
        </w:r>
        <w:r w:rsidR="006D4C3F">
          <w:rPr>
            <w:noProof/>
            <w:webHidden/>
          </w:rPr>
          <w:t>8</w:t>
        </w:r>
        <w:r w:rsidR="006D4C3F">
          <w:rPr>
            <w:noProof/>
            <w:webHidden/>
          </w:rPr>
          <w:fldChar w:fldCharType="end"/>
        </w:r>
      </w:hyperlink>
    </w:p>
    <w:p w14:paraId="21751C21"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74" w:history="1">
        <w:r w:rsidR="006D4C3F" w:rsidRPr="00904098">
          <w:rPr>
            <w:rStyle w:val="Hyperlink"/>
            <w:rFonts w:eastAsia="MS Mincho"/>
            <w:noProof/>
            <w14:scene3d>
              <w14:camera w14:prst="orthographicFront"/>
              <w14:lightRig w14:rig="threePt" w14:dir="t">
                <w14:rot w14:lat="0" w14:lon="0" w14:rev="0"/>
              </w14:lightRig>
            </w14:scene3d>
          </w:rPr>
          <w:t>1.4.5</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ANNOUNCEMENT OF QUOTE INFORMATION</w:t>
        </w:r>
        <w:r w:rsidR="006D4C3F">
          <w:rPr>
            <w:noProof/>
            <w:webHidden/>
          </w:rPr>
          <w:tab/>
        </w:r>
        <w:r w:rsidR="006D4C3F">
          <w:rPr>
            <w:noProof/>
            <w:webHidden/>
          </w:rPr>
          <w:fldChar w:fldCharType="begin"/>
        </w:r>
        <w:r w:rsidR="006D4C3F">
          <w:rPr>
            <w:noProof/>
            <w:webHidden/>
          </w:rPr>
          <w:instrText xml:space="preserve"> PAGEREF _Toc535587074 \h </w:instrText>
        </w:r>
        <w:r w:rsidR="006D4C3F">
          <w:rPr>
            <w:noProof/>
            <w:webHidden/>
          </w:rPr>
        </w:r>
        <w:r w:rsidR="006D4C3F">
          <w:rPr>
            <w:noProof/>
            <w:webHidden/>
          </w:rPr>
          <w:fldChar w:fldCharType="separate"/>
        </w:r>
        <w:r w:rsidR="006D4C3F">
          <w:rPr>
            <w:noProof/>
            <w:webHidden/>
          </w:rPr>
          <w:t>9</w:t>
        </w:r>
        <w:r w:rsidR="006D4C3F">
          <w:rPr>
            <w:noProof/>
            <w:webHidden/>
          </w:rPr>
          <w:fldChar w:fldCharType="end"/>
        </w:r>
      </w:hyperlink>
    </w:p>
    <w:p w14:paraId="24C4F1AF"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75" w:history="1">
        <w:r w:rsidR="006D4C3F" w:rsidRPr="00904098">
          <w:rPr>
            <w:rStyle w:val="Hyperlink"/>
            <w:rFonts w:eastAsia="MS Mincho"/>
            <w:noProof/>
            <w14:scene3d>
              <w14:camera w14:prst="orthographicFront"/>
              <w14:lightRig w14:rig="threePt" w14:dir="t">
                <w14:rot w14:lat="0" w14:lon="0" w14:rev="0"/>
              </w14:lightRig>
            </w14:scene3d>
          </w:rPr>
          <w:t>1.4.6</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Price Alteration In Quotes</w:t>
        </w:r>
        <w:r w:rsidR="006D4C3F">
          <w:rPr>
            <w:noProof/>
            <w:webHidden/>
          </w:rPr>
          <w:tab/>
        </w:r>
        <w:r w:rsidR="006D4C3F">
          <w:rPr>
            <w:noProof/>
            <w:webHidden/>
          </w:rPr>
          <w:fldChar w:fldCharType="begin"/>
        </w:r>
        <w:r w:rsidR="006D4C3F">
          <w:rPr>
            <w:noProof/>
            <w:webHidden/>
          </w:rPr>
          <w:instrText xml:space="preserve"> PAGEREF _Toc535587075 \h </w:instrText>
        </w:r>
        <w:r w:rsidR="006D4C3F">
          <w:rPr>
            <w:noProof/>
            <w:webHidden/>
          </w:rPr>
        </w:r>
        <w:r w:rsidR="006D4C3F">
          <w:rPr>
            <w:noProof/>
            <w:webHidden/>
          </w:rPr>
          <w:fldChar w:fldCharType="separate"/>
        </w:r>
        <w:r w:rsidR="006D4C3F">
          <w:rPr>
            <w:noProof/>
            <w:webHidden/>
          </w:rPr>
          <w:t>9</w:t>
        </w:r>
        <w:r w:rsidR="006D4C3F">
          <w:rPr>
            <w:noProof/>
            <w:webHidden/>
          </w:rPr>
          <w:fldChar w:fldCharType="end"/>
        </w:r>
      </w:hyperlink>
    </w:p>
    <w:p w14:paraId="32789C4B"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76" w:history="1">
        <w:r w:rsidR="006D4C3F" w:rsidRPr="00904098">
          <w:rPr>
            <w:rStyle w:val="Hyperlink"/>
            <w:rFonts w:eastAsia="MS Mincho"/>
            <w:noProof/>
            <w14:scene3d>
              <w14:camera w14:prst="orthographicFront"/>
              <w14:lightRig w14:rig="threePt" w14:dir="t">
                <w14:rot w14:lat="0" w14:lon="0" w14:rev="0"/>
              </w14:lightRig>
            </w14:scene3d>
          </w:rPr>
          <w:t>1.4.7</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Quote Errors</w:t>
        </w:r>
        <w:r w:rsidR="006D4C3F">
          <w:rPr>
            <w:noProof/>
            <w:webHidden/>
          </w:rPr>
          <w:tab/>
        </w:r>
        <w:r w:rsidR="006D4C3F">
          <w:rPr>
            <w:noProof/>
            <w:webHidden/>
          </w:rPr>
          <w:fldChar w:fldCharType="begin"/>
        </w:r>
        <w:r w:rsidR="006D4C3F">
          <w:rPr>
            <w:noProof/>
            <w:webHidden/>
          </w:rPr>
          <w:instrText xml:space="preserve"> PAGEREF _Toc535587076 \h </w:instrText>
        </w:r>
        <w:r w:rsidR="006D4C3F">
          <w:rPr>
            <w:noProof/>
            <w:webHidden/>
          </w:rPr>
        </w:r>
        <w:r w:rsidR="006D4C3F">
          <w:rPr>
            <w:noProof/>
            <w:webHidden/>
          </w:rPr>
          <w:fldChar w:fldCharType="separate"/>
        </w:r>
        <w:r w:rsidR="006D4C3F">
          <w:rPr>
            <w:noProof/>
            <w:webHidden/>
          </w:rPr>
          <w:t>9</w:t>
        </w:r>
        <w:r w:rsidR="006D4C3F">
          <w:rPr>
            <w:noProof/>
            <w:webHidden/>
          </w:rPr>
          <w:fldChar w:fldCharType="end"/>
        </w:r>
      </w:hyperlink>
    </w:p>
    <w:p w14:paraId="5810BB4B"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77" w:history="1">
        <w:r w:rsidR="006D4C3F" w:rsidRPr="00904098">
          <w:rPr>
            <w:rStyle w:val="Hyperlink"/>
            <w:rFonts w:eastAsia="MS Mincho"/>
            <w:noProof/>
            <w14:scene3d>
              <w14:camera w14:prst="orthographicFront"/>
              <w14:lightRig w14:rig="threePt" w14:dir="t">
                <w14:rot w14:lat="0" w14:lon="0" w14:rev="0"/>
              </w14:lightRig>
            </w14:scene3d>
          </w:rPr>
          <w:t>1.4.8</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Joint Venture</w:t>
        </w:r>
        <w:r w:rsidR="006D4C3F">
          <w:rPr>
            <w:noProof/>
            <w:webHidden/>
          </w:rPr>
          <w:tab/>
        </w:r>
        <w:r w:rsidR="006D4C3F">
          <w:rPr>
            <w:noProof/>
            <w:webHidden/>
          </w:rPr>
          <w:fldChar w:fldCharType="begin"/>
        </w:r>
        <w:r w:rsidR="006D4C3F">
          <w:rPr>
            <w:noProof/>
            <w:webHidden/>
          </w:rPr>
          <w:instrText xml:space="preserve"> PAGEREF _Toc535587077 \h </w:instrText>
        </w:r>
        <w:r w:rsidR="006D4C3F">
          <w:rPr>
            <w:noProof/>
            <w:webHidden/>
          </w:rPr>
        </w:r>
        <w:r w:rsidR="006D4C3F">
          <w:rPr>
            <w:noProof/>
            <w:webHidden/>
          </w:rPr>
          <w:fldChar w:fldCharType="separate"/>
        </w:r>
        <w:r w:rsidR="006D4C3F">
          <w:rPr>
            <w:noProof/>
            <w:webHidden/>
          </w:rPr>
          <w:t>10</w:t>
        </w:r>
        <w:r w:rsidR="006D4C3F">
          <w:rPr>
            <w:noProof/>
            <w:webHidden/>
          </w:rPr>
          <w:fldChar w:fldCharType="end"/>
        </w:r>
      </w:hyperlink>
    </w:p>
    <w:p w14:paraId="14EE021E"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78" w:history="1">
        <w:r w:rsidR="006D4C3F" w:rsidRPr="00904098">
          <w:rPr>
            <w:rStyle w:val="Hyperlink"/>
            <w:noProof/>
            <w14:scene3d>
              <w14:camera w14:prst="orthographicFront"/>
              <w14:lightRig w14:rig="threePt" w14:dir="t">
                <w14:rot w14:lat="0" w14:lon="0" w14:rev="0"/>
              </w14:lightRig>
            </w14:scene3d>
          </w:rPr>
          <w:t>1.4.9</w:t>
        </w:r>
        <w:r w:rsidR="006D4C3F">
          <w:rPr>
            <w:rFonts w:asciiTheme="minorHAnsi" w:eastAsiaTheme="minorEastAsia" w:hAnsiTheme="minorHAnsi" w:cstheme="minorBidi"/>
            <w:iCs w:val="0"/>
            <w:caps w:val="0"/>
            <w:noProof/>
            <w:sz w:val="22"/>
            <w:szCs w:val="22"/>
          </w:rPr>
          <w:tab/>
        </w:r>
        <w:r w:rsidR="006D4C3F" w:rsidRPr="00904098">
          <w:rPr>
            <w:rStyle w:val="Hyperlink"/>
            <w:noProof/>
          </w:rPr>
          <w:t>Reciprocity for Jurisdictional Vendor {Bidder} Preference</w:t>
        </w:r>
        <w:r w:rsidR="006D4C3F">
          <w:rPr>
            <w:noProof/>
            <w:webHidden/>
          </w:rPr>
          <w:tab/>
        </w:r>
        <w:r w:rsidR="006D4C3F">
          <w:rPr>
            <w:noProof/>
            <w:webHidden/>
          </w:rPr>
          <w:fldChar w:fldCharType="begin"/>
        </w:r>
        <w:r w:rsidR="006D4C3F">
          <w:rPr>
            <w:noProof/>
            <w:webHidden/>
          </w:rPr>
          <w:instrText xml:space="preserve"> PAGEREF _Toc535587078 \h </w:instrText>
        </w:r>
        <w:r w:rsidR="006D4C3F">
          <w:rPr>
            <w:noProof/>
            <w:webHidden/>
          </w:rPr>
        </w:r>
        <w:r w:rsidR="006D4C3F">
          <w:rPr>
            <w:noProof/>
            <w:webHidden/>
          </w:rPr>
          <w:fldChar w:fldCharType="separate"/>
        </w:r>
        <w:r w:rsidR="006D4C3F">
          <w:rPr>
            <w:noProof/>
            <w:webHidden/>
          </w:rPr>
          <w:t>10</w:t>
        </w:r>
        <w:r w:rsidR="006D4C3F">
          <w:rPr>
            <w:noProof/>
            <w:webHidden/>
          </w:rPr>
          <w:fldChar w:fldCharType="end"/>
        </w:r>
      </w:hyperlink>
    </w:p>
    <w:p w14:paraId="09D3F286"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79" w:history="1">
        <w:r w:rsidR="006D4C3F" w:rsidRPr="00904098">
          <w:rPr>
            <w:rStyle w:val="Hyperlink"/>
            <w:noProof/>
            <w14:scene3d>
              <w14:camera w14:prst="orthographicFront"/>
              <w14:lightRig w14:rig="threePt" w14:dir="t">
                <w14:rot w14:lat="0" w14:lon="0" w14:rev="0"/>
              </w14:lightRig>
            </w14:scene3d>
          </w:rPr>
          <w:t>1.4.10</w:t>
        </w:r>
        <w:r w:rsidR="006D4C3F">
          <w:rPr>
            <w:rFonts w:asciiTheme="minorHAnsi" w:eastAsiaTheme="minorEastAsia" w:hAnsiTheme="minorHAnsi" w:cstheme="minorBidi"/>
            <w:iCs w:val="0"/>
            <w:caps w:val="0"/>
            <w:noProof/>
            <w:sz w:val="22"/>
            <w:szCs w:val="22"/>
          </w:rPr>
          <w:tab/>
        </w:r>
        <w:r w:rsidR="006D4C3F" w:rsidRPr="00904098">
          <w:rPr>
            <w:rStyle w:val="Hyperlink"/>
            <w:noProof/>
          </w:rPr>
          <w:t>Quote Acceptances and Rejections</w:t>
        </w:r>
        <w:r w:rsidR="006D4C3F">
          <w:rPr>
            <w:noProof/>
            <w:webHidden/>
          </w:rPr>
          <w:tab/>
        </w:r>
        <w:r w:rsidR="006D4C3F">
          <w:rPr>
            <w:noProof/>
            <w:webHidden/>
          </w:rPr>
          <w:fldChar w:fldCharType="begin"/>
        </w:r>
        <w:r w:rsidR="006D4C3F">
          <w:rPr>
            <w:noProof/>
            <w:webHidden/>
          </w:rPr>
          <w:instrText xml:space="preserve"> PAGEREF _Toc535587079 \h </w:instrText>
        </w:r>
        <w:r w:rsidR="006D4C3F">
          <w:rPr>
            <w:noProof/>
            <w:webHidden/>
          </w:rPr>
        </w:r>
        <w:r w:rsidR="006D4C3F">
          <w:rPr>
            <w:noProof/>
            <w:webHidden/>
          </w:rPr>
          <w:fldChar w:fldCharType="separate"/>
        </w:r>
        <w:r w:rsidR="006D4C3F">
          <w:rPr>
            <w:noProof/>
            <w:webHidden/>
          </w:rPr>
          <w:t>11</w:t>
        </w:r>
        <w:r w:rsidR="006D4C3F">
          <w:rPr>
            <w:noProof/>
            <w:webHidden/>
          </w:rPr>
          <w:fldChar w:fldCharType="end"/>
        </w:r>
      </w:hyperlink>
    </w:p>
    <w:p w14:paraId="230BA5F2"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80" w:history="1">
        <w:r w:rsidR="006D4C3F" w:rsidRPr="00904098">
          <w:rPr>
            <w:rStyle w:val="Hyperlink"/>
            <w:noProof/>
            <w14:scene3d>
              <w14:camera w14:prst="orthographicFront"/>
              <w14:lightRig w14:rig="threePt" w14:dir="t">
                <w14:rot w14:lat="0" w14:lon="0" w14:rev="0"/>
              </w14:lightRig>
            </w14:scene3d>
          </w:rPr>
          <w:t>1.4.11</w:t>
        </w:r>
        <w:r w:rsidR="006D4C3F">
          <w:rPr>
            <w:rFonts w:asciiTheme="minorHAnsi" w:eastAsiaTheme="minorEastAsia" w:hAnsiTheme="minorHAnsi" w:cstheme="minorBidi"/>
            <w:iCs w:val="0"/>
            <w:caps w:val="0"/>
            <w:noProof/>
            <w:sz w:val="22"/>
            <w:szCs w:val="22"/>
          </w:rPr>
          <w:tab/>
        </w:r>
        <w:r w:rsidR="006D4C3F" w:rsidRPr="00904098">
          <w:rPr>
            <w:rStyle w:val="Hyperlink"/>
            <w:noProof/>
          </w:rPr>
          <w:t>Electronic Signatures</w:t>
        </w:r>
        <w:r w:rsidR="006D4C3F">
          <w:rPr>
            <w:noProof/>
            <w:webHidden/>
          </w:rPr>
          <w:tab/>
        </w:r>
        <w:r w:rsidR="006D4C3F">
          <w:rPr>
            <w:noProof/>
            <w:webHidden/>
          </w:rPr>
          <w:fldChar w:fldCharType="begin"/>
        </w:r>
        <w:r w:rsidR="006D4C3F">
          <w:rPr>
            <w:noProof/>
            <w:webHidden/>
          </w:rPr>
          <w:instrText xml:space="preserve"> PAGEREF _Toc535587080 \h </w:instrText>
        </w:r>
        <w:r w:rsidR="006D4C3F">
          <w:rPr>
            <w:noProof/>
            <w:webHidden/>
          </w:rPr>
        </w:r>
        <w:r w:rsidR="006D4C3F">
          <w:rPr>
            <w:noProof/>
            <w:webHidden/>
          </w:rPr>
          <w:fldChar w:fldCharType="separate"/>
        </w:r>
        <w:r w:rsidR="006D4C3F">
          <w:rPr>
            <w:noProof/>
            <w:webHidden/>
          </w:rPr>
          <w:t>11</w:t>
        </w:r>
        <w:r w:rsidR="006D4C3F">
          <w:rPr>
            <w:noProof/>
            <w:webHidden/>
          </w:rPr>
          <w:fldChar w:fldCharType="end"/>
        </w:r>
      </w:hyperlink>
    </w:p>
    <w:p w14:paraId="10E9EF49" w14:textId="77777777" w:rsidR="006D4C3F" w:rsidRDefault="00DD0098">
      <w:pPr>
        <w:pStyle w:val="TOC1"/>
        <w:tabs>
          <w:tab w:val="left" w:pos="480"/>
        </w:tabs>
        <w:rPr>
          <w:rFonts w:asciiTheme="minorHAnsi" w:eastAsiaTheme="minorEastAsia" w:hAnsiTheme="minorHAnsi" w:cstheme="minorBidi"/>
          <w:b w:val="0"/>
          <w:bCs w:val="0"/>
          <w:caps w:val="0"/>
          <w:noProof/>
          <w:sz w:val="22"/>
          <w:szCs w:val="22"/>
        </w:rPr>
      </w:pPr>
      <w:hyperlink w:anchor="_Toc535587081" w:history="1">
        <w:r w:rsidR="006D4C3F" w:rsidRPr="00904098">
          <w:rPr>
            <w:rStyle w:val="Hyperlink"/>
            <w:noProof/>
            <w14:scene3d>
              <w14:camera w14:prst="orthographicFront"/>
              <w14:lightRig w14:rig="threePt" w14:dir="t">
                <w14:rot w14:lat="0" w14:lon="0" w14:rev="0"/>
              </w14:lightRig>
            </w14:scene3d>
          </w:rPr>
          <w:t>2.0</w:t>
        </w:r>
        <w:r w:rsidR="006D4C3F">
          <w:rPr>
            <w:rFonts w:asciiTheme="minorHAnsi" w:eastAsiaTheme="minorEastAsia" w:hAnsiTheme="minorHAnsi" w:cstheme="minorBidi"/>
            <w:b w:val="0"/>
            <w:bCs w:val="0"/>
            <w:caps w:val="0"/>
            <w:noProof/>
            <w:sz w:val="22"/>
            <w:szCs w:val="22"/>
          </w:rPr>
          <w:tab/>
        </w:r>
        <w:r w:rsidR="006D4C3F" w:rsidRPr="00904098">
          <w:rPr>
            <w:rStyle w:val="Hyperlink"/>
            <w:noProof/>
          </w:rPr>
          <w:t>DEFINITIONS</w:t>
        </w:r>
        <w:r w:rsidR="006D4C3F">
          <w:rPr>
            <w:noProof/>
            <w:webHidden/>
          </w:rPr>
          <w:tab/>
        </w:r>
        <w:r w:rsidR="006D4C3F">
          <w:rPr>
            <w:noProof/>
            <w:webHidden/>
          </w:rPr>
          <w:fldChar w:fldCharType="begin"/>
        </w:r>
        <w:r w:rsidR="006D4C3F">
          <w:rPr>
            <w:noProof/>
            <w:webHidden/>
          </w:rPr>
          <w:instrText xml:space="preserve"> PAGEREF _Toc535587081 \h </w:instrText>
        </w:r>
        <w:r w:rsidR="006D4C3F">
          <w:rPr>
            <w:noProof/>
            <w:webHidden/>
          </w:rPr>
        </w:r>
        <w:r w:rsidR="006D4C3F">
          <w:rPr>
            <w:noProof/>
            <w:webHidden/>
          </w:rPr>
          <w:fldChar w:fldCharType="separate"/>
        </w:r>
        <w:r w:rsidR="006D4C3F">
          <w:rPr>
            <w:noProof/>
            <w:webHidden/>
          </w:rPr>
          <w:t>12</w:t>
        </w:r>
        <w:r w:rsidR="006D4C3F">
          <w:rPr>
            <w:noProof/>
            <w:webHidden/>
          </w:rPr>
          <w:fldChar w:fldCharType="end"/>
        </w:r>
      </w:hyperlink>
    </w:p>
    <w:p w14:paraId="798D8A19"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82" w:history="1">
        <w:r w:rsidR="006D4C3F" w:rsidRPr="00904098">
          <w:rPr>
            <w:rStyle w:val="Hyperlink"/>
            <w:noProof/>
            <w14:scene3d>
              <w14:camera w14:prst="orthographicFront"/>
              <w14:lightRig w14:rig="threePt" w14:dir="t">
                <w14:rot w14:lat="0" w14:lon="0" w14:rev="0"/>
              </w14:lightRig>
            </w14:scene3d>
          </w:rPr>
          <w:t>2.1</w:t>
        </w:r>
        <w:r w:rsidR="006D4C3F">
          <w:rPr>
            <w:rFonts w:asciiTheme="minorHAnsi" w:eastAsiaTheme="minorEastAsia" w:hAnsiTheme="minorHAnsi" w:cstheme="minorBidi"/>
            <w:caps w:val="0"/>
            <w:noProof/>
            <w:sz w:val="22"/>
            <w:szCs w:val="22"/>
          </w:rPr>
          <w:tab/>
        </w:r>
        <w:r w:rsidR="006D4C3F" w:rsidRPr="00904098">
          <w:rPr>
            <w:rStyle w:val="Hyperlink"/>
            <w:noProof/>
          </w:rPr>
          <w:t>Crosswalk</w:t>
        </w:r>
        <w:r w:rsidR="006D4C3F">
          <w:rPr>
            <w:noProof/>
            <w:webHidden/>
          </w:rPr>
          <w:tab/>
        </w:r>
        <w:r w:rsidR="006D4C3F">
          <w:rPr>
            <w:noProof/>
            <w:webHidden/>
          </w:rPr>
          <w:fldChar w:fldCharType="begin"/>
        </w:r>
        <w:r w:rsidR="006D4C3F">
          <w:rPr>
            <w:noProof/>
            <w:webHidden/>
          </w:rPr>
          <w:instrText xml:space="preserve"> PAGEREF _Toc535587082 \h </w:instrText>
        </w:r>
        <w:r w:rsidR="006D4C3F">
          <w:rPr>
            <w:noProof/>
            <w:webHidden/>
          </w:rPr>
        </w:r>
        <w:r w:rsidR="006D4C3F">
          <w:rPr>
            <w:noProof/>
            <w:webHidden/>
          </w:rPr>
          <w:fldChar w:fldCharType="separate"/>
        </w:r>
        <w:r w:rsidR="006D4C3F">
          <w:rPr>
            <w:noProof/>
            <w:webHidden/>
          </w:rPr>
          <w:t>12</w:t>
        </w:r>
        <w:r w:rsidR="006D4C3F">
          <w:rPr>
            <w:noProof/>
            <w:webHidden/>
          </w:rPr>
          <w:fldChar w:fldCharType="end"/>
        </w:r>
      </w:hyperlink>
    </w:p>
    <w:p w14:paraId="45F7E555"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83" w:history="1">
        <w:r w:rsidR="006D4C3F" w:rsidRPr="00904098">
          <w:rPr>
            <w:rStyle w:val="Hyperlink"/>
            <w:noProof/>
            <w14:scene3d>
              <w14:camera w14:prst="orthographicFront"/>
              <w14:lightRig w14:rig="threePt" w14:dir="t">
                <w14:rot w14:lat="0" w14:lon="0" w14:rev="0"/>
              </w14:lightRig>
            </w14:scene3d>
          </w:rPr>
          <w:t>2.2</w:t>
        </w:r>
        <w:r w:rsidR="006D4C3F">
          <w:rPr>
            <w:rFonts w:asciiTheme="minorHAnsi" w:eastAsiaTheme="minorEastAsia" w:hAnsiTheme="minorHAnsi" w:cstheme="minorBidi"/>
            <w:caps w:val="0"/>
            <w:noProof/>
            <w:sz w:val="22"/>
            <w:szCs w:val="22"/>
          </w:rPr>
          <w:tab/>
        </w:r>
        <w:r w:rsidR="006D4C3F" w:rsidRPr="00904098">
          <w:rPr>
            <w:rStyle w:val="Hyperlink"/>
            <w:noProof/>
          </w:rPr>
          <w:t>General Definitions</w:t>
        </w:r>
        <w:r w:rsidR="006D4C3F">
          <w:rPr>
            <w:noProof/>
            <w:webHidden/>
          </w:rPr>
          <w:tab/>
        </w:r>
        <w:r w:rsidR="006D4C3F">
          <w:rPr>
            <w:noProof/>
            <w:webHidden/>
          </w:rPr>
          <w:fldChar w:fldCharType="begin"/>
        </w:r>
        <w:r w:rsidR="006D4C3F">
          <w:rPr>
            <w:noProof/>
            <w:webHidden/>
          </w:rPr>
          <w:instrText xml:space="preserve"> PAGEREF _Toc535587083 \h </w:instrText>
        </w:r>
        <w:r w:rsidR="006D4C3F">
          <w:rPr>
            <w:noProof/>
            <w:webHidden/>
          </w:rPr>
        </w:r>
        <w:r w:rsidR="006D4C3F">
          <w:rPr>
            <w:noProof/>
            <w:webHidden/>
          </w:rPr>
          <w:fldChar w:fldCharType="separate"/>
        </w:r>
        <w:r w:rsidR="006D4C3F">
          <w:rPr>
            <w:noProof/>
            <w:webHidden/>
          </w:rPr>
          <w:t>12</w:t>
        </w:r>
        <w:r w:rsidR="006D4C3F">
          <w:rPr>
            <w:noProof/>
            <w:webHidden/>
          </w:rPr>
          <w:fldChar w:fldCharType="end"/>
        </w:r>
      </w:hyperlink>
    </w:p>
    <w:p w14:paraId="5225B848"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84" w:history="1">
        <w:r w:rsidR="006D4C3F" w:rsidRPr="00904098">
          <w:rPr>
            <w:rStyle w:val="Hyperlink"/>
            <w:noProof/>
            <w14:scene3d>
              <w14:camera w14:prst="orthographicFront"/>
              <w14:lightRig w14:rig="threePt" w14:dir="t">
                <w14:rot w14:lat="0" w14:lon="0" w14:rev="0"/>
              </w14:lightRig>
            </w14:scene3d>
          </w:rPr>
          <w:t>2.3</w:t>
        </w:r>
        <w:r w:rsidR="006D4C3F">
          <w:rPr>
            <w:rFonts w:asciiTheme="minorHAnsi" w:eastAsiaTheme="minorEastAsia" w:hAnsiTheme="minorHAnsi" w:cstheme="minorBidi"/>
            <w:caps w:val="0"/>
            <w:noProof/>
            <w:sz w:val="22"/>
            <w:szCs w:val="22"/>
          </w:rPr>
          <w:tab/>
        </w:r>
        <w:r w:rsidR="006D4C3F" w:rsidRPr="00904098">
          <w:rPr>
            <w:rStyle w:val="Hyperlink"/>
            <w:noProof/>
          </w:rPr>
          <w:t>Blanket P.O. - Specific Definitions/Acronyms</w:t>
        </w:r>
        <w:r w:rsidR="006D4C3F">
          <w:rPr>
            <w:noProof/>
            <w:webHidden/>
          </w:rPr>
          <w:tab/>
        </w:r>
        <w:r w:rsidR="006D4C3F">
          <w:rPr>
            <w:noProof/>
            <w:webHidden/>
          </w:rPr>
          <w:fldChar w:fldCharType="begin"/>
        </w:r>
        <w:r w:rsidR="006D4C3F">
          <w:rPr>
            <w:noProof/>
            <w:webHidden/>
          </w:rPr>
          <w:instrText xml:space="preserve"> PAGEREF _Toc535587084 \h </w:instrText>
        </w:r>
        <w:r w:rsidR="006D4C3F">
          <w:rPr>
            <w:noProof/>
            <w:webHidden/>
          </w:rPr>
        </w:r>
        <w:r w:rsidR="006D4C3F">
          <w:rPr>
            <w:noProof/>
            <w:webHidden/>
          </w:rPr>
          <w:fldChar w:fldCharType="separate"/>
        </w:r>
        <w:r w:rsidR="006D4C3F">
          <w:rPr>
            <w:noProof/>
            <w:webHidden/>
          </w:rPr>
          <w:t>15</w:t>
        </w:r>
        <w:r w:rsidR="006D4C3F">
          <w:rPr>
            <w:noProof/>
            <w:webHidden/>
          </w:rPr>
          <w:fldChar w:fldCharType="end"/>
        </w:r>
      </w:hyperlink>
    </w:p>
    <w:p w14:paraId="0C1B8A29" w14:textId="77777777" w:rsidR="006D4C3F" w:rsidRDefault="00DD0098">
      <w:pPr>
        <w:pStyle w:val="TOC1"/>
        <w:tabs>
          <w:tab w:val="left" w:pos="480"/>
        </w:tabs>
        <w:rPr>
          <w:rFonts w:asciiTheme="minorHAnsi" w:eastAsiaTheme="minorEastAsia" w:hAnsiTheme="minorHAnsi" w:cstheme="minorBidi"/>
          <w:b w:val="0"/>
          <w:bCs w:val="0"/>
          <w:caps w:val="0"/>
          <w:noProof/>
          <w:sz w:val="22"/>
          <w:szCs w:val="22"/>
        </w:rPr>
      </w:pPr>
      <w:hyperlink w:anchor="_Toc535587085" w:history="1">
        <w:r w:rsidR="006D4C3F" w:rsidRPr="00904098">
          <w:rPr>
            <w:rStyle w:val="Hyperlink"/>
            <w:noProof/>
            <w14:scene3d>
              <w14:camera w14:prst="orthographicFront"/>
              <w14:lightRig w14:rig="threePt" w14:dir="t">
                <w14:rot w14:lat="0" w14:lon="0" w14:rev="0"/>
              </w14:lightRig>
            </w14:scene3d>
          </w:rPr>
          <w:t>3.0</w:t>
        </w:r>
        <w:r w:rsidR="006D4C3F">
          <w:rPr>
            <w:rFonts w:asciiTheme="minorHAnsi" w:eastAsiaTheme="minorEastAsia" w:hAnsiTheme="minorHAnsi" w:cstheme="minorBidi"/>
            <w:b w:val="0"/>
            <w:bCs w:val="0"/>
            <w:caps w:val="0"/>
            <w:noProof/>
            <w:sz w:val="22"/>
            <w:szCs w:val="22"/>
          </w:rPr>
          <w:tab/>
        </w:r>
        <w:r w:rsidR="006D4C3F" w:rsidRPr="00904098">
          <w:rPr>
            <w:rStyle w:val="Hyperlink"/>
            <w:noProof/>
          </w:rPr>
          <w:t>SCOPE OF WORK</w:t>
        </w:r>
        <w:r w:rsidR="006D4C3F">
          <w:rPr>
            <w:noProof/>
            <w:webHidden/>
          </w:rPr>
          <w:tab/>
        </w:r>
        <w:r w:rsidR="006D4C3F">
          <w:rPr>
            <w:noProof/>
            <w:webHidden/>
          </w:rPr>
          <w:fldChar w:fldCharType="begin"/>
        </w:r>
        <w:r w:rsidR="006D4C3F">
          <w:rPr>
            <w:noProof/>
            <w:webHidden/>
          </w:rPr>
          <w:instrText xml:space="preserve"> PAGEREF _Toc535587085 \h </w:instrText>
        </w:r>
        <w:r w:rsidR="006D4C3F">
          <w:rPr>
            <w:noProof/>
            <w:webHidden/>
          </w:rPr>
        </w:r>
        <w:r w:rsidR="006D4C3F">
          <w:rPr>
            <w:noProof/>
            <w:webHidden/>
          </w:rPr>
          <w:fldChar w:fldCharType="separate"/>
        </w:r>
        <w:r w:rsidR="006D4C3F">
          <w:rPr>
            <w:noProof/>
            <w:webHidden/>
          </w:rPr>
          <w:t>16</w:t>
        </w:r>
        <w:r w:rsidR="006D4C3F">
          <w:rPr>
            <w:noProof/>
            <w:webHidden/>
          </w:rPr>
          <w:fldChar w:fldCharType="end"/>
        </w:r>
      </w:hyperlink>
    </w:p>
    <w:p w14:paraId="178FFEDE"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86" w:history="1">
        <w:r w:rsidR="006D4C3F" w:rsidRPr="00904098">
          <w:rPr>
            <w:rStyle w:val="Hyperlink"/>
            <w:noProof/>
            <w14:scene3d>
              <w14:camera w14:prst="orthographicFront"/>
              <w14:lightRig w14:rig="threePt" w14:dir="t">
                <w14:rot w14:lat="0" w14:lon="0" w14:rev="0"/>
              </w14:lightRig>
            </w14:scene3d>
          </w:rPr>
          <w:t>3.1</w:t>
        </w:r>
        <w:r w:rsidR="006D4C3F">
          <w:rPr>
            <w:rFonts w:asciiTheme="minorHAnsi" w:eastAsiaTheme="minorEastAsia" w:hAnsiTheme="minorHAnsi" w:cstheme="minorBidi"/>
            <w:caps w:val="0"/>
            <w:noProof/>
            <w:sz w:val="22"/>
            <w:szCs w:val="22"/>
          </w:rPr>
          <w:tab/>
        </w:r>
        <w:r w:rsidR="006D4C3F" w:rsidRPr="00904098">
          <w:rPr>
            <w:rStyle w:val="Hyperlink"/>
            <w:noProof/>
          </w:rPr>
          <w:t>General Duties and Obligations - Contractor</w:t>
        </w:r>
        <w:r w:rsidR="006D4C3F">
          <w:rPr>
            <w:noProof/>
            <w:webHidden/>
          </w:rPr>
          <w:tab/>
        </w:r>
        <w:r w:rsidR="006D4C3F">
          <w:rPr>
            <w:noProof/>
            <w:webHidden/>
          </w:rPr>
          <w:fldChar w:fldCharType="begin"/>
        </w:r>
        <w:r w:rsidR="006D4C3F">
          <w:rPr>
            <w:noProof/>
            <w:webHidden/>
          </w:rPr>
          <w:instrText xml:space="preserve"> PAGEREF _Toc535587086 \h </w:instrText>
        </w:r>
        <w:r w:rsidR="006D4C3F">
          <w:rPr>
            <w:noProof/>
            <w:webHidden/>
          </w:rPr>
        </w:r>
        <w:r w:rsidR="006D4C3F">
          <w:rPr>
            <w:noProof/>
            <w:webHidden/>
          </w:rPr>
          <w:fldChar w:fldCharType="separate"/>
        </w:r>
        <w:r w:rsidR="006D4C3F">
          <w:rPr>
            <w:noProof/>
            <w:webHidden/>
          </w:rPr>
          <w:t>16</w:t>
        </w:r>
        <w:r w:rsidR="006D4C3F">
          <w:rPr>
            <w:noProof/>
            <w:webHidden/>
          </w:rPr>
          <w:fldChar w:fldCharType="end"/>
        </w:r>
      </w:hyperlink>
    </w:p>
    <w:p w14:paraId="0A31586D"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87" w:history="1">
        <w:r w:rsidR="006D4C3F" w:rsidRPr="00904098">
          <w:rPr>
            <w:rStyle w:val="Hyperlink"/>
            <w:noProof/>
            <w14:scene3d>
              <w14:camera w14:prst="orthographicFront"/>
              <w14:lightRig w14:rig="threePt" w14:dir="t">
                <w14:rot w14:lat="0" w14:lon="0" w14:rev="0"/>
              </w14:lightRig>
            </w14:scene3d>
          </w:rPr>
          <w:t>3.1.1</w:t>
        </w:r>
        <w:r w:rsidR="006D4C3F">
          <w:rPr>
            <w:rFonts w:asciiTheme="minorHAnsi" w:eastAsiaTheme="minorEastAsia" w:hAnsiTheme="minorHAnsi" w:cstheme="minorBidi"/>
            <w:iCs w:val="0"/>
            <w:caps w:val="0"/>
            <w:noProof/>
            <w:sz w:val="22"/>
            <w:szCs w:val="22"/>
          </w:rPr>
          <w:tab/>
        </w:r>
        <w:r w:rsidR="006D4C3F" w:rsidRPr="00904098">
          <w:rPr>
            <w:rStyle w:val="Hyperlink"/>
            <w:noProof/>
          </w:rPr>
          <w:t>Compliance with CDC NJDOH Cooperative Agreement</w:t>
        </w:r>
        <w:r w:rsidR="006D4C3F">
          <w:rPr>
            <w:noProof/>
            <w:webHidden/>
          </w:rPr>
          <w:tab/>
        </w:r>
        <w:r w:rsidR="006D4C3F">
          <w:rPr>
            <w:noProof/>
            <w:webHidden/>
          </w:rPr>
          <w:fldChar w:fldCharType="begin"/>
        </w:r>
        <w:r w:rsidR="006D4C3F">
          <w:rPr>
            <w:noProof/>
            <w:webHidden/>
          </w:rPr>
          <w:instrText xml:space="preserve"> PAGEREF _Toc535587087 \h </w:instrText>
        </w:r>
        <w:r w:rsidR="006D4C3F">
          <w:rPr>
            <w:noProof/>
            <w:webHidden/>
          </w:rPr>
        </w:r>
        <w:r w:rsidR="006D4C3F">
          <w:rPr>
            <w:noProof/>
            <w:webHidden/>
          </w:rPr>
          <w:fldChar w:fldCharType="separate"/>
        </w:r>
        <w:r w:rsidR="006D4C3F">
          <w:rPr>
            <w:noProof/>
            <w:webHidden/>
          </w:rPr>
          <w:t>16</w:t>
        </w:r>
        <w:r w:rsidR="006D4C3F">
          <w:rPr>
            <w:noProof/>
            <w:webHidden/>
          </w:rPr>
          <w:fldChar w:fldCharType="end"/>
        </w:r>
      </w:hyperlink>
    </w:p>
    <w:p w14:paraId="221A15E8"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88" w:history="1">
        <w:r w:rsidR="006D4C3F" w:rsidRPr="00904098">
          <w:rPr>
            <w:rStyle w:val="Hyperlink"/>
            <w:noProof/>
            <w14:scene3d>
              <w14:camera w14:prst="orthographicFront"/>
              <w14:lightRig w14:rig="threePt" w14:dir="t">
                <w14:rot w14:lat="0" w14:lon="0" w14:rev="0"/>
              </w14:lightRig>
            </w14:scene3d>
          </w:rPr>
          <w:t>3.1.2</w:t>
        </w:r>
        <w:r w:rsidR="006D4C3F">
          <w:rPr>
            <w:rFonts w:asciiTheme="minorHAnsi" w:eastAsiaTheme="minorEastAsia" w:hAnsiTheme="minorHAnsi" w:cstheme="minorBidi"/>
            <w:iCs w:val="0"/>
            <w:caps w:val="0"/>
            <w:noProof/>
            <w:sz w:val="22"/>
            <w:szCs w:val="22"/>
          </w:rPr>
          <w:tab/>
        </w:r>
        <w:r w:rsidR="006D4C3F" w:rsidRPr="00904098">
          <w:rPr>
            <w:rStyle w:val="Hyperlink"/>
            <w:noProof/>
          </w:rPr>
          <w:t>CATI System and Capabilities</w:t>
        </w:r>
        <w:r w:rsidR="006D4C3F">
          <w:rPr>
            <w:noProof/>
            <w:webHidden/>
          </w:rPr>
          <w:tab/>
        </w:r>
        <w:r w:rsidR="006D4C3F">
          <w:rPr>
            <w:noProof/>
            <w:webHidden/>
          </w:rPr>
          <w:fldChar w:fldCharType="begin"/>
        </w:r>
        <w:r w:rsidR="006D4C3F">
          <w:rPr>
            <w:noProof/>
            <w:webHidden/>
          </w:rPr>
          <w:instrText xml:space="preserve"> PAGEREF _Toc535587088 \h </w:instrText>
        </w:r>
        <w:r w:rsidR="006D4C3F">
          <w:rPr>
            <w:noProof/>
            <w:webHidden/>
          </w:rPr>
        </w:r>
        <w:r w:rsidR="006D4C3F">
          <w:rPr>
            <w:noProof/>
            <w:webHidden/>
          </w:rPr>
          <w:fldChar w:fldCharType="separate"/>
        </w:r>
        <w:r w:rsidR="006D4C3F">
          <w:rPr>
            <w:noProof/>
            <w:webHidden/>
          </w:rPr>
          <w:t>16</w:t>
        </w:r>
        <w:r w:rsidR="006D4C3F">
          <w:rPr>
            <w:noProof/>
            <w:webHidden/>
          </w:rPr>
          <w:fldChar w:fldCharType="end"/>
        </w:r>
      </w:hyperlink>
    </w:p>
    <w:p w14:paraId="5DC7239F"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89" w:history="1">
        <w:r w:rsidR="006D4C3F" w:rsidRPr="00904098">
          <w:rPr>
            <w:rStyle w:val="Hyperlink"/>
            <w:noProof/>
            <w14:scene3d>
              <w14:camera w14:prst="orthographicFront"/>
              <w14:lightRig w14:rig="threePt" w14:dir="t">
                <w14:rot w14:lat="0" w14:lon="0" w14:rev="0"/>
              </w14:lightRig>
            </w14:scene3d>
          </w:rPr>
          <w:t>3.1.3</w:t>
        </w:r>
        <w:r w:rsidR="006D4C3F">
          <w:rPr>
            <w:rFonts w:asciiTheme="minorHAnsi" w:eastAsiaTheme="minorEastAsia" w:hAnsiTheme="minorHAnsi" w:cstheme="minorBidi"/>
            <w:iCs w:val="0"/>
            <w:caps w:val="0"/>
            <w:noProof/>
            <w:sz w:val="22"/>
            <w:szCs w:val="22"/>
          </w:rPr>
          <w:tab/>
        </w:r>
        <w:r w:rsidR="006D4C3F" w:rsidRPr="00904098">
          <w:rPr>
            <w:rStyle w:val="Hyperlink"/>
            <w:noProof/>
          </w:rPr>
          <w:t>Languages Other than English</w:t>
        </w:r>
        <w:r w:rsidR="006D4C3F">
          <w:rPr>
            <w:noProof/>
            <w:webHidden/>
          </w:rPr>
          <w:tab/>
        </w:r>
        <w:r w:rsidR="006D4C3F">
          <w:rPr>
            <w:noProof/>
            <w:webHidden/>
          </w:rPr>
          <w:fldChar w:fldCharType="begin"/>
        </w:r>
        <w:r w:rsidR="006D4C3F">
          <w:rPr>
            <w:noProof/>
            <w:webHidden/>
          </w:rPr>
          <w:instrText xml:space="preserve"> PAGEREF _Toc535587089 \h </w:instrText>
        </w:r>
        <w:r w:rsidR="006D4C3F">
          <w:rPr>
            <w:noProof/>
            <w:webHidden/>
          </w:rPr>
        </w:r>
        <w:r w:rsidR="006D4C3F">
          <w:rPr>
            <w:noProof/>
            <w:webHidden/>
          </w:rPr>
          <w:fldChar w:fldCharType="separate"/>
        </w:r>
        <w:r w:rsidR="006D4C3F">
          <w:rPr>
            <w:noProof/>
            <w:webHidden/>
          </w:rPr>
          <w:t>17</w:t>
        </w:r>
        <w:r w:rsidR="006D4C3F">
          <w:rPr>
            <w:noProof/>
            <w:webHidden/>
          </w:rPr>
          <w:fldChar w:fldCharType="end"/>
        </w:r>
      </w:hyperlink>
    </w:p>
    <w:p w14:paraId="3BAE6966"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90" w:history="1">
        <w:r w:rsidR="006D4C3F" w:rsidRPr="00904098">
          <w:rPr>
            <w:rStyle w:val="Hyperlink"/>
            <w:noProof/>
            <w14:scene3d>
              <w14:camera w14:prst="orthographicFront"/>
              <w14:lightRig w14:rig="threePt" w14:dir="t">
                <w14:rot w14:lat="0" w14:lon="0" w14:rev="0"/>
              </w14:lightRig>
            </w14:scene3d>
          </w:rPr>
          <w:t>3.1.4</w:t>
        </w:r>
        <w:r w:rsidR="006D4C3F">
          <w:rPr>
            <w:rFonts w:asciiTheme="minorHAnsi" w:eastAsiaTheme="minorEastAsia" w:hAnsiTheme="minorHAnsi" w:cstheme="minorBidi"/>
            <w:iCs w:val="0"/>
            <w:caps w:val="0"/>
            <w:noProof/>
            <w:sz w:val="22"/>
            <w:szCs w:val="22"/>
          </w:rPr>
          <w:tab/>
        </w:r>
        <w:r w:rsidR="006D4C3F" w:rsidRPr="00904098">
          <w:rPr>
            <w:rStyle w:val="Hyperlink"/>
            <w:noProof/>
          </w:rPr>
          <w:t>Training</w:t>
        </w:r>
        <w:r w:rsidR="006D4C3F">
          <w:rPr>
            <w:noProof/>
            <w:webHidden/>
          </w:rPr>
          <w:tab/>
        </w:r>
        <w:r w:rsidR="006D4C3F">
          <w:rPr>
            <w:noProof/>
            <w:webHidden/>
          </w:rPr>
          <w:fldChar w:fldCharType="begin"/>
        </w:r>
        <w:r w:rsidR="006D4C3F">
          <w:rPr>
            <w:noProof/>
            <w:webHidden/>
          </w:rPr>
          <w:instrText xml:space="preserve"> PAGEREF _Toc535587090 \h </w:instrText>
        </w:r>
        <w:r w:rsidR="006D4C3F">
          <w:rPr>
            <w:noProof/>
            <w:webHidden/>
          </w:rPr>
        </w:r>
        <w:r w:rsidR="006D4C3F">
          <w:rPr>
            <w:noProof/>
            <w:webHidden/>
          </w:rPr>
          <w:fldChar w:fldCharType="separate"/>
        </w:r>
        <w:r w:rsidR="006D4C3F">
          <w:rPr>
            <w:noProof/>
            <w:webHidden/>
          </w:rPr>
          <w:t>17</w:t>
        </w:r>
        <w:r w:rsidR="006D4C3F">
          <w:rPr>
            <w:noProof/>
            <w:webHidden/>
          </w:rPr>
          <w:fldChar w:fldCharType="end"/>
        </w:r>
      </w:hyperlink>
    </w:p>
    <w:p w14:paraId="2D0E3157"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91" w:history="1">
        <w:r w:rsidR="006D4C3F" w:rsidRPr="00904098">
          <w:rPr>
            <w:rStyle w:val="Hyperlink"/>
            <w:noProof/>
            <w14:scene3d>
              <w14:camera w14:prst="orthographicFront"/>
              <w14:lightRig w14:rig="threePt" w14:dir="t">
                <w14:rot w14:lat="0" w14:lon="0" w14:rev="0"/>
              </w14:lightRig>
            </w14:scene3d>
          </w:rPr>
          <w:t>3.2</w:t>
        </w:r>
        <w:r w:rsidR="006D4C3F">
          <w:rPr>
            <w:rFonts w:asciiTheme="minorHAnsi" w:eastAsiaTheme="minorEastAsia" w:hAnsiTheme="minorHAnsi" w:cstheme="minorBidi"/>
            <w:caps w:val="0"/>
            <w:noProof/>
            <w:sz w:val="22"/>
            <w:szCs w:val="22"/>
          </w:rPr>
          <w:tab/>
        </w:r>
        <w:r w:rsidR="006D4C3F" w:rsidRPr="00904098">
          <w:rPr>
            <w:rStyle w:val="Hyperlink"/>
            <w:noProof/>
          </w:rPr>
          <w:t>Survey Sampling Methodology</w:t>
        </w:r>
        <w:r w:rsidR="006D4C3F">
          <w:rPr>
            <w:noProof/>
            <w:webHidden/>
          </w:rPr>
          <w:tab/>
        </w:r>
        <w:r w:rsidR="006D4C3F">
          <w:rPr>
            <w:noProof/>
            <w:webHidden/>
          </w:rPr>
          <w:fldChar w:fldCharType="begin"/>
        </w:r>
        <w:r w:rsidR="006D4C3F">
          <w:rPr>
            <w:noProof/>
            <w:webHidden/>
          </w:rPr>
          <w:instrText xml:space="preserve"> PAGEREF _Toc535587091 \h </w:instrText>
        </w:r>
        <w:r w:rsidR="006D4C3F">
          <w:rPr>
            <w:noProof/>
            <w:webHidden/>
          </w:rPr>
        </w:r>
        <w:r w:rsidR="006D4C3F">
          <w:rPr>
            <w:noProof/>
            <w:webHidden/>
          </w:rPr>
          <w:fldChar w:fldCharType="separate"/>
        </w:r>
        <w:r w:rsidR="006D4C3F">
          <w:rPr>
            <w:noProof/>
            <w:webHidden/>
          </w:rPr>
          <w:t>17</w:t>
        </w:r>
        <w:r w:rsidR="006D4C3F">
          <w:rPr>
            <w:noProof/>
            <w:webHidden/>
          </w:rPr>
          <w:fldChar w:fldCharType="end"/>
        </w:r>
      </w:hyperlink>
    </w:p>
    <w:p w14:paraId="1487B4CB"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92" w:history="1">
        <w:r w:rsidR="006D4C3F" w:rsidRPr="00904098">
          <w:rPr>
            <w:rStyle w:val="Hyperlink"/>
            <w:noProof/>
            <w14:scene3d>
              <w14:camera w14:prst="orthographicFront"/>
              <w14:lightRig w14:rig="threePt" w14:dir="t">
                <w14:rot w14:lat="0" w14:lon="0" w14:rev="0"/>
              </w14:lightRig>
            </w14:scene3d>
          </w:rPr>
          <w:t>3.3</w:t>
        </w:r>
        <w:r w:rsidR="006D4C3F">
          <w:rPr>
            <w:rFonts w:asciiTheme="minorHAnsi" w:eastAsiaTheme="minorEastAsia" w:hAnsiTheme="minorHAnsi" w:cstheme="minorBidi"/>
            <w:caps w:val="0"/>
            <w:noProof/>
            <w:sz w:val="22"/>
            <w:szCs w:val="22"/>
          </w:rPr>
          <w:tab/>
        </w:r>
        <w:r w:rsidR="006D4C3F" w:rsidRPr="00904098">
          <w:rPr>
            <w:rStyle w:val="Hyperlink"/>
            <w:noProof/>
          </w:rPr>
          <w:t>Survey Execution</w:t>
        </w:r>
        <w:r w:rsidR="006D4C3F">
          <w:rPr>
            <w:noProof/>
            <w:webHidden/>
          </w:rPr>
          <w:tab/>
        </w:r>
        <w:r w:rsidR="006D4C3F">
          <w:rPr>
            <w:noProof/>
            <w:webHidden/>
          </w:rPr>
          <w:fldChar w:fldCharType="begin"/>
        </w:r>
        <w:r w:rsidR="006D4C3F">
          <w:rPr>
            <w:noProof/>
            <w:webHidden/>
          </w:rPr>
          <w:instrText xml:space="preserve"> PAGEREF _Toc535587092 \h </w:instrText>
        </w:r>
        <w:r w:rsidR="006D4C3F">
          <w:rPr>
            <w:noProof/>
            <w:webHidden/>
          </w:rPr>
        </w:r>
        <w:r w:rsidR="006D4C3F">
          <w:rPr>
            <w:noProof/>
            <w:webHidden/>
          </w:rPr>
          <w:fldChar w:fldCharType="separate"/>
        </w:r>
        <w:r w:rsidR="006D4C3F">
          <w:rPr>
            <w:noProof/>
            <w:webHidden/>
          </w:rPr>
          <w:t>17</w:t>
        </w:r>
        <w:r w:rsidR="006D4C3F">
          <w:rPr>
            <w:noProof/>
            <w:webHidden/>
          </w:rPr>
          <w:fldChar w:fldCharType="end"/>
        </w:r>
      </w:hyperlink>
    </w:p>
    <w:p w14:paraId="352F8F96"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93" w:history="1">
        <w:r w:rsidR="006D4C3F" w:rsidRPr="00904098">
          <w:rPr>
            <w:rStyle w:val="Hyperlink"/>
            <w:noProof/>
            <w14:scene3d>
              <w14:camera w14:prst="orthographicFront"/>
              <w14:lightRig w14:rig="threePt" w14:dir="t">
                <w14:rot w14:lat="0" w14:lon="0" w14:rev="0"/>
              </w14:lightRig>
            </w14:scene3d>
          </w:rPr>
          <w:t>3.3.1</w:t>
        </w:r>
        <w:r w:rsidR="006D4C3F">
          <w:rPr>
            <w:rFonts w:asciiTheme="minorHAnsi" w:eastAsiaTheme="minorEastAsia" w:hAnsiTheme="minorHAnsi" w:cstheme="minorBidi"/>
            <w:iCs w:val="0"/>
            <w:caps w:val="0"/>
            <w:noProof/>
            <w:sz w:val="22"/>
            <w:szCs w:val="22"/>
          </w:rPr>
          <w:tab/>
        </w:r>
        <w:r w:rsidR="006D4C3F" w:rsidRPr="00904098">
          <w:rPr>
            <w:rStyle w:val="Hyperlink"/>
            <w:noProof/>
          </w:rPr>
          <w:t>Variable Questionnaire Formats</w:t>
        </w:r>
        <w:r w:rsidR="006D4C3F">
          <w:rPr>
            <w:noProof/>
            <w:webHidden/>
          </w:rPr>
          <w:tab/>
        </w:r>
        <w:r w:rsidR="006D4C3F">
          <w:rPr>
            <w:noProof/>
            <w:webHidden/>
          </w:rPr>
          <w:fldChar w:fldCharType="begin"/>
        </w:r>
        <w:r w:rsidR="006D4C3F">
          <w:rPr>
            <w:noProof/>
            <w:webHidden/>
          </w:rPr>
          <w:instrText xml:space="preserve"> PAGEREF _Toc535587093 \h </w:instrText>
        </w:r>
        <w:r w:rsidR="006D4C3F">
          <w:rPr>
            <w:noProof/>
            <w:webHidden/>
          </w:rPr>
        </w:r>
        <w:r w:rsidR="006D4C3F">
          <w:rPr>
            <w:noProof/>
            <w:webHidden/>
          </w:rPr>
          <w:fldChar w:fldCharType="separate"/>
        </w:r>
        <w:r w:rsidR="006D4C3F">
          <w:rPr>
            <w:noProof/>
            <w:webHidden/>
          </w:rPr>
          <w:t>19</w:t>
        </w:r>
        <w:r w:rsidR="006D4C3F">
          <w:rPr>
            <w:noProof/>
            <w:webHidden/>
          </w:rPr>
          <w:fldChar w:fldCharType="end"/>
        </w:r>
      </w:hyperlink>
    </w:p>
    <w:p w14:paraId="7CA43E09"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094" w:history="1">
        <w:r w:rsidR="006D4C3F" w:rsidRPr="00904098">
          <w:rPr>
            <w:rStyle w:val="Hyperlink"/>
            <w:noProof/>
            <w14:scene3d>
              <w14:camera w14:prst="orthographicFront"/>
              <w14:lightRig w14:rig="threePt" w14:dir="t">
                <w14:rot w14:lat="0" w14:lon="0" w14:rev="0"/>
              </w14:lightRig>
            </w14:scene3d>
          </w:rPr>
          <w:t>3.3.2</w:t>
        </w:r>
        <w:r w:rsidR="006D4C3F">
          <w:rPr>
            <w:rFonts w:asciiTheme="minorHAnsi" w:eastAsiaTheme="minorEastAsia" w:hAnsiTheme="minorHAnsi" w:cstheme="minorBidi"/>
            <w:iCs w:val="0"/>
            <w:caps w:val="0"/>
            <w:noProof/>
            <w:sz w:val="22"/>
            <w:szCs w:val="22"/>
          </w:rPr>
          <w:tab/>
        </w:r>
        <w:r w:rsidR="006D4C3F" w:rsidRPr="00904098">
          <w:rPr>
            <w:rStyle w:val="Hyperlink"/>
            <w:noProof/>
          </w:rPr>
          <w:t>Data Coding and Final Disposition</w:t>
        </w:r>
        <w:r w:rsidR="006D4C3F">
          <w:rPr>
            <w:noProof/>
            <w:webHidden/>
          </w:rPr>
          <w:tab/>
        </w:r>
        <w:r w:rsidR="006D4C3F">
          <w:rPr>
            <w:noProof/>
            <w:webHidden/>
          </w:rPr>
          <w:fldChar w:fldCharType="begin"/>
        </w:r>
        <w:r w:rsidR="006D4C3F">
          <w:rPr>
            <w:noProof/>
            <w:webHidden/>
          </w:rPr>
          <w:instrText xml:space="preserve"> PAGEREF _Toc535587094 \h </w:instrText>
        </w:r>
        <w:r w:rsidR="006D4C3F">
          <w:rPr>
            <w:noProof/>
            <w:webHidden/>
          </w:rPr>
        </w:r>
        <w:r w:rsidR="006D4C3F">
          <w:rPr>
            <w:noProof/>
            <w:webHidden/>
          </w:rPr>
          <w:fldChar w:fldCharType="separate"/>
        </w:r>
        <w:r w:rsidR="006D4C3F">
          <w:rPr>
            <w:noProof/>
            <w:webHidden/>
          </w:rPr>
          <w:t>19</w:t>
        </w:r>
        <w:r w:rsidR="006D4C3F">
          <w:rPr>
            <w:noProof/>
            <w:webHidden/>
          </w:rPr>
          <w:fldChar w:fldCharType="end"/>
        </w:r>
      </w:hyperlink>
    </w:p>
    <w:p w14:paraId="43ECE996"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95" w:history="1">
        <w:r w:rsidR="006D4C3F" w:rsidRPr="00904098">
          <w:rPr>
            <w:rStyle w:val="Hyperlink"/>
            <w:noProof/>
            <w14:scene3d>
              <w14:camera w14:prst="orthographicFront"/>
              <w14:lightRig w14:rig="threePt" w14:dir="t">
                <w14:rot w14:lat="0" w14:lon="0" w14:rev="0"/>
              </w14:lightRig>
            </w14:scene3d>
          </w:rPr>
          <w:t>3.4</w:t>
        </w:r>
        <w:r w:rsidR="006D4C3F">
          <w:rPr>
            <w:rFonts w:asciiTheme="minorHAnsi" w:eastAsiaTheme="minorEastAsia" w:hAnsiTheme="minorHAnsi" w:cstheme="minorBidi"/>
            <w:caps w:val="0"/>
            <w:noProof/>
            <w:sz w:val="22"/>
            <w:szCs w:val="22"/>
          </w:rPr>
          <w:tab/>
        </w:r>
        <w:r w:rsidR="006D4C3F" w:rsidRPr="00904098">
          <w:rPr>
            <w:rStyle w:val="Hyperlink"/>
            <w:noProof/>
          </w:rPr>
          <w:t>Data Cleaning</w:t>
        </w:r>
        <w:r w:rsidR="006D4C3F">
          <w:rPr>
            <w:noProof/>
            <w:webHidden/>
          </w:rPr>
          <w:tab/>
        </w:r>
        <w:r w:rsidR="006D4C3F">
          <w:rPr>
            <w:noProof/>
            <w:webHidden/>
          </w:rPr>
          <w:fldChar w:fldCharType="begin"/>
        </w:r>
        <w:r w:rsidR="006D4C3F">
          <w:rPr>
            <w:noProof/>
            <w:webHidden/>
          </w:rPr>
          <w:instrText xml:space="preserve"> PAGEREF _Toc535587095 \h </w:instrText>
        </w:r>
        <w:r w:rsidR="006D4C3F">
          <w:rPr>
            <w:noProof/>
            <w:webHidden/>
          </w:rPr>
        </w:r>
        <w:r w:rsidR="006D4C3F">
          <w:rPr>
            <w:noProof/>
            <w:webHidden/>
          </w:rPr>
          <w:fldChar w:fldCharType="separate"/>
        </w:r>
        <w:r w:rsidR="006D4C3F">
          <w:rPr>
            <w:noProof/>
            <w:webHidden/>
          </w:rPr>
          <w:t>19</w:t>
        </w:r>
        <w:r w:rsidR="006D4C3F">
          <w:rPr>
            <w:noProof/>
            <w:webHidden/>
          </w:rPr>
          <w:fldChar w:fldCharType="end"/>
        </w:r>
      </w:hyperlink>
    </w:p>
    <w:p w14:paraId="72CA0551"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96" w:history="1">
        <w:r w:rsidR="006D4C3F" w:rsidRPr="00904098">
          <w:rPr>
            <w:rStyle w:val="Hyperlink"/>
            <w:noProof/>
            <w14:scene3d>
              <w14:camera w14:prst="orthographicFront"/>
              <w14:lightRig w14:rig="threePt" w14:dir="t">
                <w14:rot w14:lat="0" w14:lon="0" w14:rev="0"/>
              </w14:lightRig>
            </w14:scene3d>
          </w:rPr>
          <w:t>3.5</w:t>
        </w:r>
        <w:r w:rsidR="006D4C3F">
          <w:rPr>
            <w:rFonts w:asciiTheme="minorHAnsi" w:eastAsiaTheme="minorEastAsia" w:hAnsiTheme="minorHAnsi" w:cstheme="minorBidi"/>
            <w:caps w:val="0"/>
            <w:noProof/>
            <w:sz w:val="22"/>
            <w:szCs w:val="22"/>
          </w:rPr>
          <w:tab/>
        </w:r>
        <w:r w:rsidR="006D4C3F" w:rsidRPr="00904098">
          <w:rPr>
            <w:rStyle w:val="Hyperlink"/>
            <w:noProof/>
          </w:rPr>
          <w:t>Verification and Monitoring of Survey Execution and Responses</w:t>
        </w:r>
        <w:r w:rsidR="006D4C3F">
          <w:rPr>
            <w:noProof/>
            <w:webHidden/>
          </w:rPr>
          <w:tab/>
        </w:r>
        <w:r w:rsidR="006D4C3F">
          <w:rPr>
            <w:noProof/>
            <w:webHidden/>
          </w:rPr>
          <w:fldChar w:fldCharType="begin"/>
        </w:r>
        <w:r w:rsidR="006D4C3F">
          <w:rPr>
            <w:noProof/>
            <w:webHidden/>
          </w:rPr>
          <w:instrText xml:space="preserve"> PAGEREF _Toc535587096 \h </w:instrText>
        </w:r>
        <w:r w:rsidR="006D4C3F">
          <w:rPr>
            <w:noProof/>
            <w:webHidden/>
          </w:rPr>
        </w:r>
        <w:r w:rsidR="006D4C3F">
          <w:rPr>
            <w:noProof/>
            <w:webHidden/>
          </w:rPr>
          <w:fldChar w:fldCharType="separate"/>
        </w:r>
        <w:r w:rsidR="006D4C3F">
          <w:rPr>
            <w:noProof/>
            <w:webHidden/>
          </w:rPr>
          <w:t>19</w:t>
        </w:r>
        <w:r w:rsidR="006D4C3F">
          <w:rPr>
            <w:noProof/>
            <w:webHidden/>
          </w:rPr>
          <w:fldChar w:fldCharType="end"/>
        </w:r>
      </w:hyperlink>
    </w:p>
    <w:p w14:paraId="4B3AEEDC"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97" w:history="1">
        <w:r w:rsidR="006D4C3F" w:rsidRPr="00904098">
          <w:rPr>
            <w:rStyle w:val="Hyperlink"/>
            <w:noProof/>
            <w14:scene3d>
              <w14:camera w14:prst="orthographicFront"/>
              <w14:lightRig w14:rig="threePt" w14:dir="t">
                <w14:rot w14:lat="0" w14:lon="0" w14:rev="0"/>
              </w14:lightRig>
            </w14:scene3d>
          </w:rPr>
          <w:t>3.6</w:t>
        </w:r>
        <w:r w:rsidR="006D4C3F">
          <w:rPr>
            <w:rFonts w:asciiTheme="minorHAnsi" w:eastAsiaTheme="minorEastAsia" w:hAnsiTheme="minorHAnsi" w:cstheme="minorBidi"/>
            <w:caps w:val="0"/>
            <w:noProof/>
            <w:sz w:val="22"/>
            <w:szCs w:val="22"/>
          </w:rPr>
          <w:tab/>
        </w:r>
        <w:r w:rsidR="006D4C3F" w:rsidRPr="00904098">
          <w:rPr>
            <w:rStyle w:val="Hyperlink"/>
            <w:noProof/>
          </w:rPr>
          <w:t>Survey Data</w:t>
        </w:r>
        <w:r w:rsidR="006D4C3F">
          <w:rPr>
            <w:noProof/>
            <w:webHidden/>
          </w:rPr>
          <w:tab/>
        </w:r>
        <w:r w:rsidR="006D4C3F">
          <w:rPr>
            <w:noProof/>
            <w:webHidden/>
          </w:rPr>
          <w:fldChar w:fldCharType="begin"/>
        </w:r>
        <w:r w:rsidR="006D4C3F">
          <w:rPr>
            <w:noProof/>
            <w:webHidden/>
          </w:rPr>
          <w:instrText xml:space="preserve"> PAGEREF _Toc535587097 \h </w:instrText>
        </w:r>
        <w:r w:rsidR="006D4C3F">
          <w:rPr>
            <w:noProof/>
            <w:webHidden/>
          </w:rPr>
        </w:r>
        <w:r w:rsidR="006D4C3F">
          <w:rPr>
            <w:noProof/>
            <w:webHidden/>
          </w:rPr>
          <w:fldChar w:fldCharType="separate"/>
        </w:r>
        <w:r w:rsidR="006D4C3F">
          <w:rPr>
            <w:noProof/>
            <w:webHidden/>
          </w:rPr>
          <w:t>20</w:t>
        </w:r>
        <w:r w:rsidR="006D4C3F">
          <w:rPr>
            <w:noProof/>
            <w:webHidden/>
          </w:rPr>
          <w:fldChar w:fldCharType="end"/>
        </w:r>
      </w:hyperlink>
    </w:p>
    <w:p w14:paraId="2EEA4045"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98" w:history="1">
        <w:r w:rsidR="006D4C3F" w:rsidRPr="00904098">
          <w:rPr>
            <w:rStyle w:val="Hyperlink"/>
            <w:noProof/>
            <w14:scene3d>
              <w14:camera w14:prst="orthographicFront"/>
              <w14:lightRig w14:rig="threePt" w14:dir="t">
                <w14:rot w14:lat="0" w14:lon="0" w14:rev="0"/>
              </w14:lightRig>
            </w14:scene3d>
          </w:rPr>
          <w:t>3.7</w:t>
        </w:r>
        <w:r w:rsidR="006D4C3F">
          <w:rPr>
            <w:rFonts w:asciiTheme="minorHAnsi" w:eastAsiaTheme="minorEastAsia" w:hAnsiTheme="minorHAnsi" w:cstheme="minorBidi"/>
            <w:caps w:val="0"/>
            <w:noProof/>
            <w:sz w:val="22"/>
            <w:szCs w:val="22"/>
          </w:rPr>
          <w:tab/>
        </w:r>
        <w:r w:rsidR="006D4C3F" w:rsidRPr="00904098">
          <w:rPr>
            <w:rStyle w:val="Hyperlink"/>
            <w:noProof/>
          </w:rPr>
          <w:t>Reporting and Deliverable Products</w:t>
        </w:r>
        <w:r w:rsidR="006D4C3F">
          <w:rPr>
            <w:noProof/>
            <w:webHidden/>
          </w:rPr>
          <w:tab/>
        </w:r>
        <w:r w:rsidR="006D4C3F">
          <w:rPr>
            <w:noProof/>
            <w:webHidden/>
          </w:rPr>
          <w:fldChar w:fldCharType="begin"/>
        </w:r>
        <w:r w:rsidR="006D4C3F">
          <w:rPr>
            <w:noProof/>
            <w:webHidden/>
          </w:rPr>
          <w:instrText xml:space="preserve"> PAGEREF _Toc535587098 \h </w:instrText>
        </w:r>
        <w:r w:rsidR="006D4C3F">
          <w:rPr>
            <w:noProof/>
            <w:webHidden/>
          </w:rPr>
        </w:r>
        <w:r w:rsidR="006D4C3F">
          <w:rPr>
            <w:noProof/>
            <w:webHidden/>
          </w:rPr>
          <w:fldChar w:fldCharType="separate"/>
        </w:r>
        <w:r w:rsidR="006D4C3F">
          <w:rPr>
            <w:noProof/>
            <w:webHidden/>
          </w:rPr>
          <w:t>20</w:t>
        </w:r>
        <w:r w:rsidR="006D4C3F">
          <w:rPr>
            <w:noProof/>
            <w:webHidden/>
          </w:rPr>
          <w:fldChar w:fldCharType="end"/>
        </w:r>
      </w:hyperlink>
    </w:p>
    <w:p w14:paraId="6BB06271"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099" w:history="1">
        <w:r w:rsidR="006D4C3F" w:rsidRPr="00904098">
          <w:rPr>
            <w:rStyle w:val="Hyperlink"/>
            <w:noProof/>
            <w14:scene3d>
              <w14:camera w14:prst="orthographicFront"/>
              <w14:lightRig w14:rig="threePt" w14:dir="t">
                <w14:rot w14:lat="0" w14:lon="0" w14:rev="0"/>
              </w14:lightRig>
            </w14:scene3d>
          </w:rPr>
          <w:t>3.8</w:t>
        </w:r>
        <w:r w:rsidR="006D4C3F">
          <w:rPr>
            <w:rFonts w:asciiTheme="minorHAnsi" w:eastAsiaTheme="minorEastAsia" w:hAnsiTheme="minorHAnsi" w:cstheme="minorBidi"/>
            <w:caps w:val="0"/>
            <w:noProof/>
            <w:sz w:val="22"/>
            <w:szCs w:val="22"/>
          </w:rPr>
          <w:tab/>
        </w:r>
        <w:r w:rsidR="006D4C3F" w:rsidRPr="00904098">
          <w:rPr>
            <w:rStyle w:val="Hyperlink"/>
            <w:noProof/>
          </w:rPr>
          <w:t>New Jersey Asthma Call-back Survey</w:t>
        </w:r>
        <w:r w:rsidR="006D4C3F">
          <w:rPr>
            <w:noProof/>
            <w:webHidden/>
          </w:rPr>
          <w:tab/>
        </w:r>
        <w:r w:rsidR="006D4C3F">
          <w:rPr>
            <w:noProof/>
            <w:webHidden/>
          </w:rPr>
          <w:fldChar w:fldCharType="begin"/>
        </w:r>
        <w:r w:rsidR="006D4C3F">
          <w:rPr>
            <w:noProof/>
            <w:webHidden/>
          </w:rPr>
          <w:instrText xml:space="preserve"> PAGEREF _Toc535587099 \h </w:instrText>
        </w:r>
        <w:r w:rsidR="006D4C3F">
          <w:rPr>
            <w:noProof/>
            <w:webHidden/>
          </w:rPr>
        </w:r>
        <w:r w:rsidR="006D4C3F">
          <w:rPr>
            <w:noProof/>
            <w:webHidden/>
          </w:rPr>
          <w:fldChar w:fldCharType="separate"/>
        </w:r>
        <w:r w:rsidR="006D4C3F">
          <w:rPr>
            <w:noProof/>
            <w:webHidden/>
          </w:rPr>
          <w:t>20</w:t>
        </w:r>
        <w:r w:rsidR="006D4C3F">
          <w:rPr>
            <w:noProof/>
            <w:webHidden/>
          </w:rPr>
          <w:fldChar w:fldCharType="end"/>
        </w:r>
      </w:hyperlink>
    </w:p>
    <w:p w14:paraId="68BD7EE9"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00" w:history="1">
        <w:r w:rsidR="006D4C3F" w:rsidRPr="00904098">
          <w:rPr>
            <w:rStyle w:val="Hyperlink"/>
            <w:noProof/>
            <w14:scene3d>
              <w14:camera w14:prst="orthographicFront"/>
              <w14:lightRig w14:rig="threePt" w14:dir="t">
                <w14:rot w14:lat="0" w14:lon="0" w14:rev="0"/>
              </w14:lightRig>
            </w14:scene3d>
          </w:rPr>
          <w:t>3.9</w:t>
        </w:r>
        <w:r w:rsidR="006D4C3F">
          <w:rPr>
            <w:rFonts w:asciiTheme="minorHAnsi" w:eastAsiaTheme="minorEastAsia" w:hAnsiTheme="minorHAnsi" w:cstheme="minorBidi"/>
            <w:caps w:val="0"/>
            <w:noProof/>
            <w:sz w:val="22"/>
            <w:szCs w:val="22"/>
          </w:rPr>
          <w:tab/>
        </w:r>
        <w:r w:rsidR="006D4C3F" w:rsidRPr="00904098">
          <w:rPr>
            <w:rStyle w:val="Hyperlink"/>
            <w:noProof/>
          </w:rPr>
          <w:t>Emerging Issues</w:t>
        </w:r>
        <w:r w:rsidR="006D4C3F">
          <w:rPr>
            <w:noProof/>
            <w:webHidden/>
          </w:rPr>
          <w:tab/>
        </w:r>
        <w:r w:rsidR="006D4C3F">
          <w:rPr>
            <w:noProof/>
            <w:webHidden/>
          </w:rPr>
          <w:fldChar w:fldCharType="begin"/>
        </w:r>
        <w:r w:rsidR="006D4C3F">
          <w:rPr>
            <w:noProof/>
            <w:webHidden/>
          </w:rPr>
          <w:instrText xml:space="preserve"> PAGEREF _Toc535587100 \h </w:instrText>
        </w:r>
        <w:r w:rsidR="006D4C3F">
          <w:rPr>
            <w:noProof/>
            <w:webHidden/>
          </w:rPr>
        </w:r>
        <w:r w:rsidR="006D4C3F">
          <w:rPr>
            <w:noProof/>
            <w:webHidden/>
          </w:rPr>
          <w:fldChar w:fldCharType="separate"/>
        </w:r>
        <w:r w:rsidR="006D4C3F">
          <w:rPr>
            <w:noProof/>
            <w:webHidden/>
          </w:rPr>
          <w:t>21</w:t>
        </w:r>
        <w:r w:rsidR="006D4C3F">
          <w:rPr>
            <w:noProof/>
            <w:webHidden/>
          </w:rPr>
          <w:fldChar w:fldCharType="end"/>
        </w:r>
      </w:hyperlink>
    </w:p>
    <w:p w14:paraId="48BAA635" w14:textId="77777777" w:rsidR="006D4C3F" w:rsidRDefault="00DD0098">
      <w:pPr>
        <w:pStyle w:val="TOC1"/>
        <w:tabs>
          <w:tab w:val="left" w:pos="480"/>
        </w:tabs>
        <w:rPr>
          <w:rFonts w:asciiTheme="minorHAnsi" w:eastAsiaTheme="minorEastAsia" w:hAnsiTheme="minorHAnsi" w:cstheme="minorBidi"/>
          <w:b w:val="0"/>
          <w:bCs w:val="0"/>
          <w:caps w:val="0"/>
          <w:noProof/>
          <w:sz w:val="22"/>
          <w:szCs w:val="22"/>
        </w:rPr>
      </w:pPr>
      <w:hyperlink w:anchor="_Toc535587101" w:history="1">
        <w:r w:rsidR="006D4C3F" w:rsidRPr="00904098">
          <w:rPr>
            <w:rStyle w:val="Hyperlink"/>
            <w:noProof/>
            <w14:scene3d>
              <w14:camera w14:prst="orthographicFront"/>
              <w14:lightRig w14:rig="threePt" w14:dir="t">
                <w14:rot w14:lat="0" w14:lon="0" w14:rev="0"/>
              </w14:lightRig>
            </w14:scene3d>
          </w:rPr>
          <w:t>4.0</w:t>
        </w:r>
        <w:r w:rsidR="006D4C3F">
          <w:rPr>
            <w:rFonts w:asciiTheme="minorHAnsi" w:eastAsiaTheme="minorEastAsia" w:hAnsiTheme="minorHAnsi" w:cstheme="minorBidi"/>
            <w:b w:val="0"/>
            <w:bCs w:val="0"/>
            <w:caps w:val="0"/>
            <w:noProof/>
            <w:sz w:val="22"/>
            <w:szCs w:val="22"/>
          </w:rPr>
          <w:tab/>
        </w:r>
        <w:r w:rsidR="006D4C3F" w:rsidRPr="00904098">
          <w:rPr>
            <w:rStyle w:val="Hyperlink"/>
            <w:noProof/>
          </w:rPr>
          <w:t>QUOTE PREPARATION AND SUBMISSION</w:t>
        </w:r>
        <w:r w:rsidR="006D4C3F">
          <w:rPr>
            <w:noProof/>
            <w:webHidden/>
          </w:rPr>
          <w:tab/>
        </w:r>
        <w:r w:rsidR="006D4C3F">
          <w:rPr>
            <w:noProof/>
            <w:webHidden/>
          </w:rPr>
          <w:fldChar w:fldCharType="begin"/>
        </w:r>
        <w:r w:rsidR="006D4C3F">
          <w:rPr>
            <w:noProof/>
            <w:webHidden/>
          </w:rPr>
          <w:instrText xml:space="preserve"> PAGEREF _Toc535587101 \h </w:instrText>
        </w:r>
        <w:r w:rsidR="006D4C3F">
          <w:rPr>
            <w:noProof/>
            <w:webHidden/>
          </w:rPr>
        </w:r>
        <w:r w:rsidR="006D4C3F">
          <w:rPr>
            <w:noProof/>
            <w:webHidden/>
          </w:rPr>
          <w:fldChar w:fldCharType="separate"/>
        </w:r>
        <w:r w:rsidR="006D4C3F">
          <w:rPr>
            <w:noProof/>
            <w:webHidden/>
          </w:rPr>
          <w:t>22</w:t>
        </w:r>
        <w:r w:rsidR="006D4C3F">
          <w:rPr>
            <w:noProof/>
            <w:webHidden/>
          </w:rPr>
          <w:fldChar w:fldCharType="end"/>
        </w:r>
      </w:hyperlink>
    </w:p>
    <w:p w14:paraId="3B8718DE"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02" w:history="1">
        <w:r w:rsidR="006D4C3F" w:rsidRPr="00904098">
          <w:rPr>
            <w:rStyle w:val="Hyperlink"/>
            <w:noProof/>
            <w14:scene3d>
              <w14:camera w14:prst="orthographicFront"/>
              <w14:lightRig w14:rig="threePt" w14:dir="t">
                <w14:rot w14:lat="0" w14:lon="0" w14:rev="0"/>
              </w14:lightRig>
            </w14:scene3d>
          </w:rPr>
          <w:t>4.1</w:t>
        </w:r>
        <w:r w:rsidR="006D4C3F">
          <w:rPr>
            <w:rFonts w:asciiTheme="minorHAnsi" w:eastAsiaTheme="minorEastAsia" w:hAnsiTheme="minorHAnsi" w:cstheme="minorBidi"/>
            <w:caps w:val="0"/>
            <w:noProof/>
            <w:sz w:val="22"/>
            <w:szCs w:val="22"/>
          </w:rPr>
          <w:tab/>
        </w:r>
        <w:r w:rsidR="006D4C3F" w:rsidRPr="00904098">
          <w:rPr>
            <w:rStyle w:val="Hyperlink"/>
            <w:noProof/>
          </w:rPr>
          <w:t>General</w:t>
        </w:r>
        <w:r w:rsidR="006D4C3F">
          <w:rPr>
            <w:noProof/>
            <w:webHidden/>
          </w:rPr>
          <w:tab/>
        </w:r>
        <w:r w:rsidR="006D4C3F">
          <w:rPr>
            <w:noProof/>
            <w:webHidden/>
          </w:rPr>
          <w:fldChar w:fldCharType="begin"/>
        </w:r>
        <w:r w:rsidR="006D4C3F">
          <w:rPr>
            <w:noProof/>
            <w:webHidden/>
          </w:rPr>
          <w:instrText xml:space="preserve"> PAGEREF _Toc535587102 \h </w:instrText>
        </w:r>
        <w:r w:rsidR="006D4C3F">
          <w:rPr>
            <w:noProof/>
            <w:webHidden/>
          </w:rPr>
        </w:r>
        <w:r w:rsidR="006D4C3F">
          <w:rPr>
            <w:noProof/>
            <w:webHidden/>
          </w:rPr>
          <w:fldChar w:fldCharType="separate"/>
        </w:r>
        <w:r w:rsidR="006D4C3F">
          <w:rPr>
            <w:noProof/>
            <w:webHidden/>
          </w:rPr>
          <w:t>22</w:t>
        </w:r>
        <w:r w:rsidR="006D4C3F">
          <w:rPr>
            <w:noProof/>
            <w:webHidden/>
          </w:rPr>
          <w:fldChar w:fldCharType="end"/>
        </w:r>
      </w:hyperlink>
    </w:p>
    <w:p w14:paraId="48D1DFC7"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03" w:history="1">
        <w:r w:rsidR="006D4C3F" w:rsidRPr="00904098">
          <w:rPr>
            <w:rStyle w:val="Hyperlink"/>
            <w:noProof/>
            <w14:scene3d>
              <w14:camera w14:prst="orthographicFront"/>
              <w14:lightRig w14:rig="threePt" w14:dir="t">
                <w14:rot w14:lat="0" w14:lon="0" w14:rev="0"/>
              </w14:lightRig>
            </w14:scene3d>
          </w:rPr>
          <w:t>4.2</w:t>
        </w:r>
        <w:r w:rsidR="006D4C3F">
          <w:rPr>
            <w:rFonts w:asciiTheme="minorHAnsi" w:eastAsiaTheme="minorEastAsia" w:hAnsiTheme="minorHAnsi" w:cstheme="minorBidi"/>
            <w:caps w:val="0"/>
            <w:noProof/>
            <w:sz w:val="22"/>
            <w:szCs w:val="22"/>
          </w:rPr>
          <w:tab/>
        </w:r>
        <w:r w:rsidR="006D4C3F" w:rsidRPr="00904098">
          <w:rPr>
            <w:rStyle w:val="Hyperlink"/>
            <w:noProof/>
          </w:rPr>
          <w:t>QUOTE Delivery and Identification</w:t>
        </w:r>
        <w:r w:rsidR="006D4C3F">
          <w:rPr>
            <w:noProof/>
            <w:webHidden/>
          </w:rPr>
          <w:tab/>
        </w:r>
        <w:r w:rsidR="006D4C3F">
          <w:rPr>
            <w:noProof/>
            <w:webHidden/>
          </w:rPr>
          <w:fldChar w:fldCharType="begin"/>
        </w:r>
        <w:r w:rsidR="006D4C3F">
          <w:rPr>
            <w:noProof/>
            <w:webHidden/>
          </w:rPr>
          <w:instrText xml:space="preserve"> PAGEREF _Toc535587103 \h </w:instrText>
        </w:r>
        <w:r w:rsidR="006D4C3F">
          <w:rPr>
            <w:noProof/>
            <w:webHidden/>
          </w:rPr>
        </w:r>
        <w:r w:rsidR="006D4C3F">
          <w:rPr>
            <w:noProof/>
            <w:webHidden/>
          </w:rPr>
          <w:fldChar w:fldCharType="separate"/>
        </w:r>
        <w:r w:rsidR="006D4C3F">
          <w:rPr>
            <w:noProof/>
            <w:webHidden/>
          </w:rPr>
          <w:t>22</w:t>
        </w:r>
        <w:r w:rsidR="006D4C3F">
          <w:rPr>
            <w:noProof/>
            <w:webHidden/>
          </w:rPr>
          <w:fldChar w:fldCharType="end"/>
        </w:r>
      </w:hyperlink>
    </w:p>
    <w:p w14:paraId="3682BB0C"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04" w:history="1">
        <w:r w:rsidR="006D4C3F" w:rsidRPr="00904098">
          <w:rPr>
            <w:rStyle w:val="Hyperlink"/>
            <w:noProof/>
            <w14:scene3d>
              <w14:camera w14:prst="orthographicFront"/>
              <w14:lightRig w14:rig="threePt" w14:dir="t">
                <w14:rot w14:lat="0" w14:lon="0" w14:rev="0"/>
              </w14:lightRig>
            </w14:scene3d>
          </w:rPr>
          <w:t>4.3</w:t>
        </w:r>
        <w:r w:rsidR="006D4C3F">
          <w:rPr>
            <w:rFonts w:asciiTheme="minorHAnsi" w:eastAsiaTheme="minorEastAsia" w:hAnsiTheme="minorHAnsi" w:cstheme="minorBidi"/>
            <w:caps w:val="0"/>
            <w:noProof/>
            <w:sz w:val="22"/>
            <w:szCs w:val="22"/>
          </w:rPr>
          <w:tab/>
        </w:r>
        <w:r w:rsidR="006D4C3F" w:rsidRPr="00904098">
          <w:rPr>
            <w:rStyle w:val="Hyperlink"/>
            <w:i/>
            <w:iCs/>
            <w:noProof/>
          </w:rPr>
          <w:t>NJSTART</w:t>
        </w:r>
        <w:r w:rsidR="006D4C3F" w:rsidRPr="00904098">
          <w:rPr>
            <w:rStyle w:val="Hyperlink"/>
            <w:noProof/>
          </w:rPr>
          <w:t xml:space="preserve"> electronic submission VS. hard copy SUBMISSION INSTRUCTION</w:t>
        </w:r>
        <w:r w:rsidR="006D4C3F">
          <w:rPr>
            <w:noProof/>
            <w:webHidden/>
          </w:rPr>
          <w:tab/>
        </w:r>
        <w:r w:rsidR="006D4C3F">
          <w:rPr>
            <w:noProof/>
            <w:webHidden/>
          </w:rPr>
          <w:fldChar w:fldCharType="begin"/>
        </w:r>
        <w:r w:rsidR="006D4C3F">
          <w:rPr>
            <w:noProof/>
            <w:webHidden/>
          </w:rPr>
          <w:instrText xml:space="preserve"> PAGEREF _Toc535587104 \h </w:instrText>
        </w:r>
        <w:r w:rsidR="006D4C3F">
          <w:rPr>
            <w:noProof/>
            <w:webHidden/>
          </w:rPr>
        </w:r>
        <w:r w:rsidR="006D4C3F">
          <w:rPr>
            <w:noProof/>
            <w:webHidden/>
          </w:rPr>
          <w:fldChar w:fldCharType="separate"/>
        </w:r>
        <w:r w:rsidR="006D4C3F">
          <w:rPr>
            <w:noProof/>
            <w:webHidden/>
          </w:rPr>
          <w:t>22</w:t>
        </w:r>
        <w:r w:rsidR="006D4C3F">
          <w:rPr>
            <w:noProof/>
            <w:webHidden/>
          </w:rPr>
          <w:fldChar w:fldCharType="end"/>
        </w:r>
      </w:hyperlink>
    </w:p>
    <w:p w14:paraId="504E8876"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05" w:history="1">
        <w:r w:rsidR="006D4C3F" w:rsidRPr="00904098">
          <w:rPr>
            <w:rStyle w:val="Hyperlink"/>
            <w:noProof/>
            <w14:scene3d>
              <w14:camera w14:prst="orthographicFront"/>
              <w14:lightRig w14:rig="threePt" w14:dir="t">
                <w14:rot w14:lat="0" w14:lon="0" w14:rev="0"/>
              </w14:lightRig>
            </w14:scene3d>
          </w:rPr>
          <w:t>4.3.1</w:t>
        </w:r>
        <w:r w:rsidR="006D4C3F">
          <w:rPr>
            <w:rFonts w:asciiTheme="minorHAnsi" w:eastAsiaTheme="minorEastAsia" w:hAnsiTheme="minorHAnsi" w:cstheme="minorBidi"/>
            <w:iCs w:val="0"/>
            <w:caps w:val="0"/>
            <w:noProof/>
            <w:sz w:val="22"/>
            <w:szCs w:val="22"/>
          </w:rPr>
          <w:tab/>
        </w:r>
        <w:r w:rsidR="006D4C3F" w:rsidRPr="00904098">
          <w:rPr>
            <w:rStyle w:val="Hyperlink"/>
            <w:i/>
            <w:noProof/>
          </w:rPr>
          <w:t>NJSTART</w:t>
        </w:r>
        <w:r w:rsidR="006D4C3F" w:rsidRPr="00904098">
          <w:rPr>
            <w:rStyle w:val="Hyperlink"/>
            <w:noProof/>
          </w:rPr>
          <w:t xml:space="preserve"> SUBMISSION OF QUOTE</w:t>
        </w:r>
        <w:r w:rsidR="006D4C3F">
          <w:rPr>
            <w:noProof/>
            <w:webHidden/>
          </w:rPr>
          <w:tab/>
        </w:r>
        <w:r w:rsidR="006D4C3F">
          <w:rPr>
            <w:noProof/>
            <w:webHidden/>
          </w:rPr>
          <w:fldChar w:fldCharType="begin"/>
        </w:r>
        <w:r w:rsidR="006D4C3F">
          <w:rPr>
            <w:noProof/>
            <w:webHidden/>
          </w:rPr>
          <w:instrText xml:space="preserve"> PAGEREF _Toc535587105 \h </w:instrText>
        </w:r>
        <w:r w:rsidR="006D4C3F">
          <w:rPr>
            <w:noProof/>
            <w:webHidden/>
          </w:rPr>
        </w:r>
        <w:r w:rsidR="006D4C3F">
          <w:rPr>
            <w:noProof/>
            <w:webHidden/>
          </w:rPr>
          <w:fldChar w:fldCharType="separate"/>
        </w:r>
        <w:r w:rsidR="006D4C3F">
          <w:rPr>
            <w:noProof/>
            <w:webHidden/>
          </w:rPr>
          <w:t>22</w:t>
        </w:r>
        <w:r w:rsidR="006D4C3F">
          <w:rPr>
            <w:noProof/>
            <w:webHidden/>
          </w:rPr>
          <w:fldChar w:fldCharType="end"/>
        </w:r>
      </w:hyperlink>
    </w:p>
    <w:p w14:paraId="6FD5ED2F"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06" w:history="1">
        <w:r w:rsidR="006D4C3F" w:rsidRPr="00904098">
          <w:rPr>
            <w:rStyle w:val="Hyperlink"/>
            <w:noProof/>
            <w14:scene3d>
              <w14:camera w14:prst="orthographicFront"/>
              <w14:lightRig w14:rig="threePt" w14:dir="t">
                <w14:rot w14:lat="0" w14:lon="0" w14:rev="0"/>
              </w14:lightRig>
            </w14:scene3d>
          </w:rPr>
          <w:t>4.3.2</w:t>
        </w:r>
        <w:r w:rsidR="006D4C3F">
          <w:rPr>
            <w:rFonts w:asciiTheme="minorHAnsi" w:eastAsiaTheme="minorEastAsia" w:hAnsiTheme="minorHAnsi" w:cstheme="minorBidi"/>
            <w:iCs w:val="0"/>
            <w:caps w:val="0"/>
            <w:noProof/>
            <w:sz w:val="22"/>
            <w:szCs w:val="22"/>
          </w:rPr>
          <w:tab/>
        </w:r>
        <w:r w:rsidR="006D4C3F" w:rsidRPr="00904098">
          <w:rPr>
            <w:rStyle w:val="Hyperlink"/>
            <w:noProof/>
          </w:rPr>
          <w:t>HARD COPY SUBMISSION</w:t>
        </w:r>
        <w:r w:rsidR="006D4C3F">
          <w:rPr>
            <w:noProof/>
            <w:webHidden/>
          </w:rPr>
          <w:tab/>
        </w:r>
        <w:r w:rsidR="006D4C3F">
          <w:rPr>
            <w:noProof/>
            <w:webHidden/>
          </w:rPr>
          <w:fldChar w:fldCharType="begin"/>
        </w:r>
        <w:r w:rsidR="006D4C3F">
          <w:rPr>
            <w:noProof/>
            <w:webHidden/>
          </w:rPr>
          <w:instrText xml:space="preserve"> PAGEREF _Toc535587106 \h </w:instrText>
        </w:r>
        <w:r w:rsidR="006D4C3F">
          <w:rPr>
            <w:noProof/>
            <w:webHidden/>
          </w:rPr>
        </w:r>
        <w:r w:rsidR="006D4C3F">
          <w:rPr>
            <w:noProof/>
            <w:webHidden/>
          </w:rPr>
          <w:fldChar w:fldCharType="separate"/>
        </w:r>
        <w:r w:rsidR="006D4C3F">
          <w:rPr>
            <w:noProof/>
            <w:webHidden/>
          </w:rPr>
          <w:t>23</w:t>
        </w:r>
        <w:r w:rsidR="006D4C3F">
          <w:rPr>
            <w:noProof/>
            <w:webHidden/>
          </w:rPr>
          <w:fldChar w:fldCharType="end"/>
        </w:r>
      </w:hyperlink>
    </w:p>
    <w:p w14:paraId="7CF90780"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07" w:history="1">
        <w:r w:rsidR="006D4C3F" w:rsidRPr="00904098">
          <w:rPr>
            <w:rStyle w:val="Hyperlink"/>
            <w:noProof/>
            <w14:scene3d>
              <w14:camera w14:prst="orthographicFront"/>
              <w14:lightRig w14:rig="threePt" w14:dir="t">
                <w14:rot w14:lat="0" w14:lon="0" w14:rev="0"/>
              </w14:lightRig>
            </w14:scene3d>
          </w:rPr>
          <w:t>4.4</w:t>
        </w:r>
        <w:r w:rsidR="006D4C3F">
          <w:rPr>
            <w:rFonts w:asciiTheme="minorHAnsi" w:eastAsiaTheme="minorEastAsia" w:hAnsiTheme="minorHAnsi" w:cstheme="minorBidi"/>
            <w:caps w:val="0"/>
            <w:noProof/>
            <w:sz w:val="22"/>
            <w:szCs w:val="22"/>
          </w:rPr>
          <w:tab/>
        </w:r>
        <w:r w:rsidR="006D4C3F" w:rsidRPr="00904098">
          <w:rPr>
            <w:rStyle w:val="Hyperlink"/>
            <w:noProof/>
          </w:rPr>
          <w:t>Quote Content</w:t>
        </w:r>
        <w:r w:rsidR="006D4C3F">
          <w:rPr>
            <w:noProof/>
            <w:webHidden/>
          </w:rPr>
          <w:tab/>
        </w:r>
        <w:r w:rsidR="006D4C3F">
          <w:rPr>
            <w:noProof/>
            <w:webHidden/>
          </w:rPr>
          <w:fldChar w:fldCharType="begin"/>
        </w:r>
        <w:r w:rsidR="006D4C3F">
          <w:rPr>
            <w:noProof/>
            <w:webHidden/>
          </w:rPr>
          <w:instrText xml:space="preserve"> PAGEREF _Toc535587107 \h </w:instrText>
        </w:r>
        <w:r w:rsidR="006D4C3F">
          <w:rPr>
            <w:noProof/>
            <w:webHidden/>
          </w:rPr>
        </w:r>
        <w:r w:rsidR="006D4C3F">
          <w:rPr>
            <w:noProof/>
            <w:webHidden/>
          </w:rPr>
          <w:fldChar w:fldCharType="separate"/>
        </w:r>
        <w:r w:rsidR="006D4C3F">
          <w:rPr>
            <w:noProof/>
            <w:webHidden/>
          </w:rPr>
          <w:t>24</w:t>
        </w:r>
        <w:r w:rsidR="006D4C3F">
          <w:rPr>
            <w:noProof/>
            <w:webHidden/>
          </w:rPr>
          <w:fldChar w:fldCharType="end"/>
        </w:r>
      </w:hyperlink>
    </w:p>
    <w:p w14:paraId="78A1BB33"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08" w:history="1">
        <w:r w:rsidR="006D4C3F" w:rsidRPr="00904098">
          <w:rPr>
            <w:rStyle w:val="Hyperlink"/>
            <w:noProof/>
            <w14:scene3d>
              <w14:camera w14:prst="orthographicFront"/>
              <w14:lightRig w14:rig="threePt" w14:dir="t">
                <w14:rot w14:lat="0" w14:lon="0" w14:rev="0"/>
              </w14:lightRig>
            </w14:scene3d>
          </w:rPr>
          <w:t>4.4.1</w:t>
        </w:r>
        <w:r w:rsidR="006D4C3F">
          <w:rPr>
            <w:rFonts w:asciiTheme="minorHAnsi" w:eastAsiaTheme="minorEastAsia" w:hAnsiTheme="minorHAnsi" w:cstheme="minorBidi"/>
            <w:iCs w:val="0"/>
            <w:caps w:val="0"/>
            <w:noProof/>
            <w:sz w:val="22"/>
            <w:szCs w:val="22"/>
          </w:rPr>
          <w:tab/>
        </w:r>
        <w:r w:rsidR="006D4C3F" w:rsidRPr="00904098">
          <w:rPr>
            <w:rStyle w:val="Hyperlink"/>
            <w:noProof/>
          </w:rPr>
          <w:t>Forms, Registrations and Certifications Required with Quote</w:t>
        </w:r>
        <w:r w:rsidR="006D4C3F">
          <w:rPr>
            <w:noProof/>
            <w:webHidden/>
          </w:rPr>
          <w:tab/>
        </w:r>
        <w:r w:rsidR="006D4C3F">
          <w:rPr>
            <w:noProof/>
            <w:webHidden/>
          </w:rPr>
          <w:fldChar w:fldCharType="begin"/>
        </w:r>
        <w:r w:rsidR="006D4C3F">
          <w:rPr>
            <w:noProof/>
            <w:webHidden/>
          </w:rPr>
          <w:instrText xml:space="preserve"> PAGEREF _Toc535587108 \h </w:instrText>
        </w:r>
        <w:r w:rsidR="006D4C3F">
          <w:rPr>
            <w:noProof/>
            <w:webHidden/>
          </w:rPr>
        </w:r>
        <w:r w:rsidR="006D4C3F">
          <w:rPr>
            <w:noProof/>
            <w:webHidden/>
          </w:rPr>
          <w:fldChar w:fldCharType="separate"/>
        </w:r>
        <w:r w:rsidR="006D4C3F">
          <w:rPr>
            <w:noProof/>
            <w:webHidden/>
          </w:rPr>
          <w:t>24</w:t>
        </w:r>
        <w:r w:rsidR="006D4C3F">
          <w:rPr>
            <w:noProof/>
            <w:webHidden/>
          </w:rPr>
          <w:fldChar w:fldCharType="end"/>
        </w:r>
      </w:hyperlink>
    </w:p>
    <w:p w14:paraId="6F977D8C"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09" w:history="1">
        <w:r w:rsidR="006D4C3F" w:rsidRPr="00904098">
          <w:rPr>
            <w:rStyle w:val="Hyperlink"/>
            <w:noProof/>
            <w14:scene3d>
              <w14:camera w14:prst="orthographicFront"/>
              <w14:lightRig w14:rig="threePt" w14:dir="t">
                <w14:rot w14:lat="0" w14:lon="0" w14:rev="0"/>
              </w14:lightRig>
            </w14:scene3d>
          </w:rPr>
          <w:t>4.4.2</w:t>
        </w:r>
        <w:r w:rsidR="006D4C3F">
          <w:rPr>
            <w:rFonts w:asciiTheme="minorHAnsi" w:eastAsiaTheme="minorEastAsia" w:hAnsiTheme="minorHAnsi" w:cstheme="minorBidi"/>
            <w:iCs w:val="0"/>
            <w:caps w:val="0"/>
            <w:noProof/>
            <w:sz w:val="22"/>
            <w:szCs w:val="22"/>
          </w:rPr>
          <w:tab/>
        </w:r>
        <w:r w:rsidR="006D4C3F" w:rsidRPr="00904098">
          <w:rPr>
            <w:rStyle w:val="Hyperlink"/>
            <w:noProof/>
          </w:rPr>
          <w:t>Forms, Registrations and Certifications Required before Blanket P.O. award and that Should Be Submitted with the Quote</w:t>
        </w:r>
        <w:r w:rsidR="006D4C3F">
          <w:rPr>
            <w:noProof/>
            <w:webHidden/>
          </w:rPr>
          <w:tab/>
        </w:r>
        <w:r w:rsidR="006D4C3F">
          <w:rPr>
            <w:noProof/>
            <w:webHidden/>
          </w:rPr>
          <w:fldChar w:fldCharType="begin"/>
        </w:r>
        <w:r w:rsidR="006D4C3F">
          <w:rPr>
            <w:noProof/>
            <w:webHidden/>
          </w:rPr>
          <w:instrText xml:space="preserve"> PAGEREF _Toc535587109 \h </w:instrText>
        </w:r>
        <w:r w:rsidR="006D4C3F">
          <w:rPr>
            <w:noProof/>
            <w:webHidden/>
          </w:rPr>
        </w:r>
        <w:r w:rsidR="006D4C3F">
          <w:rPr>
            <w:noProof/>
            <w:webHidden/>
          </w:rPr>
          <w:fldChar w:fldCharType="separate"/>
        </w:r>
        <w:r w:rsidR="006D4C3F">
          <w:rPr>
            <w:noProof/>
            <w:webHidden/>
          </w:rPr>
          <w:t>30</w:t>
        </w:r>
        <w:r w:rsidR="006D4C3F">
          <w:rPr>
            <w:noProof/>
            <w:webHidden/>
          </w:rPr>
          <w:fldChar w:fldCharType="end"/>
        </w:r>
      </w:hyperlink>
    </w:p>
    <w:p w14:paraId="21B864F7"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10" w:history="1">
        <w:r w:rsidR="006D4C3F" w:rsidRPr="00904098">
          <w:rPr>
            <w:rStyle w:val="Hyperlink"/>
            <w:rFonts w:eastAsia="MS Mincho"/>
            <w:noProof/>
            <w14:scene3d>
              <w14:camera w14:prst="orthographicFront"/>
              <w14:lightRig w14:rig="threePt" w14:dir="t">
                <w14:rot w14:lat="0" w14:lon="0" w14:rev="0"/>
              </w14:lightRig>
            </w14:scene3d>
          </w:rPr>
          <w:t>4.4.3</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Technical QUOTe</w:t>
        </w:r>
        <w:r w:rsidR="006D4C3F">
          <w:rPr>
            <w:noProof/>
            <w:webHidden/>
          </w:rPr>
          <w:tab/>
        </w:r>
        <w:r w:rsidR="006D4C3F">
          <w:rPr>
            <w:noProof/>
            <w:webHidden/>
          </w:rPr>
          <w:fldChar w:fldCharType="begin"/>
        </w:r>
        <w:r w:rsidR="006D4C3F">
          <w:rPr>
            <w:noProof/>
            <w:webHidden/>
          </w:rPr>
          <w:instrText xml:space="preserve"> PAGEREF _Toc535587110 \h </w:instrText>
        </w:r>
        <w:r w:rsidR="006D4C3F">
          <w:rPr>
            <w:noProof/>
            <w:webHidden/>
          </w:rPr>
        </w:r>
        <w:r w:rsidR="006D4C3F">
          <w:rPr>
            <w:noProof/>
            <w:webHidden/>
          </w:rPr>
          <w:fldChar w:fldCharType="separate"/>
        </w:r>
        <w:r w:rsidR="006D4C3F">
          <w:rPr>
            <w:noProof/>
            <w:webHidden/>
          </w:rPr>
          <w:t>31</w:t>
        </w:r>
        <w:r w:rsidR="006D4C3F">
          <w:rPr>
            <w:noProof/>
            <w:webHidden/>
          </w:rPr>
          <w:fldChar w:fldCharType="end"/>
        </w:r>
      </w:hyperlink>
    </w:p>
    <w:p w14:paraId="3A060A02"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11" w:history="1">
        <w:r w:rsidR="006D4C3F" w:rsidRPr="00904098">
          <w:rPr>
            <w:rStyle w:val="Hyperlink"/>
            <w:rFonts w:eastAsia="MS Mincho"/>
            <w:noProof/>
            <w14:scene3d>
              <w14:camera w14:prst="orthographicFront"/>
              <w14:lightRig w14:rig="threePt" w14:dir="t">
                <w14:rot w14:lat="0" w14:lon="0" w14:rev="0"/>
              </w14:lightRig>
            </w14:scene3d>
          </w:rPr>
          <w:t>4.4.4</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Organizational Support and Experience</w:t>
        </w:r>
        <w:r w:rsidR="006D4C3F">
          <w:rPr>
            <w:noProof/>
            <w:webHidden/>
          </w:rPr>
          <w:tab/>
        </w:r>
        <w:r w:rsidR="006D4C3F">
          <w:rPr>
            <w:noProof/>
            <w:webHidden/>
          </w:rPr>
          <w:fldChar w:fldCharType="begin"/>
        </w:r>
        <w:r w:rsidR="006D4C3F">
          <w:rPr>
            <w:noProof/>
            <w:webHidden/>
          </w:rPr>
          <w:instrText xml:space="preserve"> PAGEREF _Toc535587111 \h </w:instrText>
        </w:r>
        <w:r w:rsidR="006D4C3F">
          <w:rPr>
            <w:noProof/>
            <w:webHidden/>
          </w:rPr>
        </w:r>
        <w:r w:rsidR="006D4C3F">
          <w:rPr>
            <w:noProof/>
            <w:webHidden/>
          </w:rPr>
          <w:fldChar w:fldCharType="separate"/>
        </w:r>
        <w:r w:rsidR="006D4C3F">
          <w:rPr>
            <w:noProof/>
            <w:webHidden/>
          </w:rPr>
          <w:t>33</w:t>
        </w:r>
        <w:r w:rsidR="006D4C3F">
          <w:rPr>
            <w:noProof/>
            <w:webHidden/>
          </w:rPr>
          <w:fldChar w:fldCharType="end"/>
        </w:r>
      </w:hyperlink>
    </w:p>
    <w:p w14:paraId="14BAC3FF"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12" w:history="1">
        <w:r w:rsidR="006D4C3F" w:rsidRPr="00904098">
          <w:rPr>
            <w:rStyle w:val="Hyperlink"/>
            <w:rFonts w:eastAsia="MS Mincho"/>
            <w:noProof/>
            <w14:scene3d>
              <w14:camera w14:prst="orthographicFront"/>
              <w14:lightRig w14:rig="threePt" w14:dir="t">
                <w14:rot w14:lat="0" w14:lon="0" w14:rev="0"/>
              </w14:lightRig>
            </w14:scene3d>
          </w:rPr>
          <w:t>4.4.5</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State-supplied pRICE sheet</w:t>
        </w:r>
        <w:r w:rsidR="006D4C3F">
          <w:rPr>
            <w:noProof/>
            <w:webHidden/>
          </w:rPr>
          <w:tab/>
        </w:r>
        <w:r w:rsidR="006D4C3F">
          <w:rPr>
            <w:noProof/>
            <w:webHidden/>
          </w:rPr>
          <w:fldChar w:fldCharType="begin"/>
        </w:r>
        <w:r w:rsidR="006D4C3F">
          <w:rPr>
            <w:noProof/>
            <w:webHidden/>
          </w:rPr>
          <w:instrText xml:space="preserve"> PAGEREF _Toc535587112 \h </w:instrText>
        </w:r>
        <w:r w:rsidR="006D4C3F">
          <w:rPr>
            <w:noProof/>
            <w:webHidden/>
          </w:rPr>
        </w:r>
        <w:r w:rsidR="006D4C3F">
          <w:rPr>
            <w:noProof/>
            <w:webHidden/>
          </w:rPr>
          <w:fldChar w:fldCharType="separate"/>
        </w:r>
        <w:r w:rsidR="006D4C3F">
          <w:rPr>
            <w:noProof/>
            <w:webHidden/>
          </w:rPr>
          <w:t>35</w:t>
        </w:r>
        <w:r w:rsidR="006D4C3F">
          <w:rPr>
            <w:noProof/>
            <w:webHidden/>
          </w:rPr>
          <w:fldChar w:fldCharType="end"/>
        </w:r>
      </w:hyperlink>
    </w:p>
    <w:p w14:paraId="5BFDDC3C"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13" w:history="1">
        <w:r w:rsidR="006D4C3F" w:rsidRPr="00904098">
          <w:rPr>
            <w:rStyle w:val="Hyperlink"/>
            <w:noProof/>
            <w14:scene3d>
              <w14:camera w14:prst="orthographicFront"/>
              <w14:lightRig w14:rig="threePt" w14:dir="t">
                <w14:rot w14:lat="0" w14:lon="0" w14:rev="0"/>
              </w14:lightRig>
            </w14:scene3d>
          </w:rPr>
          <w:t>4.4.6</w:t>
        </w:r>
        <w:r w:rsidR="006D4C3F">
          <w:rPr>
            <w:rFonts w:asciiTheme="minorHAnsi" w:eastAsiaTheme="minorEastAsia" w:hAnsiTheme="minorHAnsi" w:cstheme="minorBidi"/>
            <w:iCs w:val="0"/>
            <w:caps w:val="0"/>
            <w:noProof/>
            <w:sz w:val="22"/>
            <w:szCs w:val="22"/>
          </w:rPr>
          <w:tab/>
        </w:r>
        <w:r w:rsidR="006D4C3F" w:rsidRPr="00904098">
          <w:rPr>
            <w:rStyle w:val="Hyperlink"/>
            <w:noProof/>
          </w:rPr>
          <w:t>COOPERATIVE PURCHASING PROGRAM</w:t>
        </w:r>
        <w:r w:rsidR="006D4C3F">
          <w:rPr>
            <w:noProof/>
            <w:webHidden/>
          </w:rPr>
          <w:tab/>
        </w:r>
        <w:r w:rsidR="006D4C3F">
          <w:rPr>
            <w:noProof/>
            <w:webHidden/>
          </w:rPr>
          <w:fldChar w:fldCharType="begin"/>
        </w:r>
        <w:r w:rsidR="006D4C3F">
          <w:rPr>
            <w:noProof/>
            <w:webHidden/>
          </w:rPr>
          <w:instrText xml:space="preserve"> PAGEREF _Toc535587113 \h </w:instrText>
        </w:r>
        <w:r w:rsidR="006D4C3F">
          <w:rPr>
            <w:noProof/>
            <w:webHidden/>
          </w:rPr>
        </w:r>
        <w:r w:rsidR="006D4C3F">
          <w:rPr>
            <w:noProof/>
            <w:webHidden/>
          </w:rPr>
          <w:fldChar w:fldCharType="separate"/>
        </w:r>
        <w:r w:rsidR="006D4C3F">
          <w:rPr>
            <w:noProof/>
            <w:webHidden/>
          </w:rPr>
          <w:t>37</w:t>
        </w:r>
        <w:r w:rsidR="006D4C3F">
          <w:rPr>
            <w:noProof/>
            <w:webHidden/>
          </w:rPr>
          <w:fldChar w:fldCharType="end"/>
        </w:r>
      </w:hyperlink>
    </w:p>
    <w:p w14:paraId="34F6D864" w14:textId="77777777" w:rsidR="006D4C3F" w:rsidRDefault="00DD0098">
      <w:pPr>
        <w:pStyle w:val="TOC1"/>
        <w:tabs>
          <w:tab w:val="left" w:pos="480"/>
        </w:tabs>
        <w:rPr>
          <w:rFonts w:asciiTheme="minorHAnsi" w:eastAsiaTheme="minorEastAsia" w:hAnsiTheme="minorHAnsi" w:cstheme="minorBidi"/>
          <w:b w:val="0"/>
          <w:bCs w:val="0"/>
          <w:caps w:val="0"/>
          <w:noProof/>
          <w:sz w:val="22"/>
          <w:szCs w:val="22"/>
        </w:rPr>
      </w:pPr>
      <w:hyperlink w:anchor="_Toc535587114" w:history="1">
        <w:r w:rsidR="006D4C3F" w:rsidRPr="00904098">
          <w:rPr>
            <w:rStyle w:val="Hyperlink"/>
            <w:noProof/>
            <w14:scene3d>
              <w14:camera w14:prst="orthographicFront"/>
              <w14:lightRig w14:rig="threePt" w14:dir="t">
                <w14:rot w14:lat="0" w14:lon="0" w14:rev="0"/>
              </w14:lightRig>
            </w14:scene3d>
          </w:rPr>
          <w:t>5.0</w:t>
        </w:r>
        <w:r w:rsidR="006D4C3F">
          <w:rPr>
            <w:rFonts w:asciiTheme="minorHAnsi" w:eastAsiaTheme="minorEastAsia" w:hAnsiTheme="minorHAnsi" w:cstheme="minorBidi"/>
            <w:b w:val="0"/>
            <w:bCs w:val="0"/>
            <w:caps w:val="0"/>
            <w:noProof/>
            <w:sz w:val="22"/>
            <w:szCs w:val="22"/>
          </w:rPr>
          <w:tab/>
        </w:r>
        <w:r w:rsidR="006D4C3F" w:rsidRPr="00904098">
          <w:rPr>
            <w:rStyle w:val="Hyperlink"/>
            <w:noProof/>
          </w:rPr>
          <w:t>SPECIAL CONTRACTUAL TERMS AND CONDITIONS APPLICABLE TO THE BLANKET P.O.</w:t>
        </w:r>
        <w:r w:rsidR="006D4C3F">
          <w:rPr>
            <w:noProof/>
            <w:webHidden/>
          </w:rPr>
          <w:tab/>
        </w:r>
        <w:r w:rsidR="006D4C3F">
          <w:rPr>
            <w:noProof/>
            <w:webHidden/>
          </w:rPr>
          <w:fldChar w:fldCharType="begin"/>
        </w:r>
        <w:r w:rsidR="006D4C3F">
          <w:rPr>
            <w:noProof/>
            <w:webHidden/>
          </w:rPr>
          <w:instrText xml:space="preserve"> PAGEREF _Toc535587114 \h </w:instrText>
        </w:r>
        <w:r w:rsidR="006D4C3F">
          <w:rPr>
            <w:noProof/>
            <w:webHidden/>
          </w:rPr>
        </w:r>
        <w:r w:rsidR="006D4C3F">
          <w:rPr>
            <w:noProof/>
            <w:webHidden/>
          </w:rPr>
          <w:fldChar w:fldCharType="separate"/>
        </w:r>
        <w:r w:rsidR="006D4C3F">
          <w:rPr>
            <w:noProof/>
            <w:webHidden/>
          </w:rPr>
          <w:t>38</w:t>
        </w:r>
        <w:r w:rsidR="006D4C3F">
          <w:rPr>
            <w:noProof/>
            <w:webHidden/>
          </w:rPr>
          <w:fldChar w:fldCharType="end"/>
        </w:r>
      </w:hyperlink>
    </w:p>
    <w:p w14:paraId="7CD8520F"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15" w:history="1">
        <w:r w:rsidR="006D4C3F" w:rsidRPr="00904098">
          <w:rPr>
            <w:rStyle w:val="Hyperlink"/>
            <w:noProof/>
            <w14:scene3d>
              <w14:camera w14:prst="orthographicFront"/>
              <w14:lightRig w14:rig="threePt" w14:dir="t">
                <w14:rot w14:lat="0" w14:lon="0" w14:rev="0"/>
              </w14:lightRig>
            </w14:scene3d>
          </w:rPr>
          <w:t>5.1</w:t>
        </w:r>
        <w:r w:rsidR="006D4C3F">
          <w:rPr>
            <w:rFonts w:asciiTheme="minorHAnsi" w:eastAsiaTheme="minorEastAsia" w:hAnsiTheme="minorHAnsi" w:cstheme="minorBidi"/>
            <w:caps w:val="0"/>
            <w:noProof/>
            <w:sz w:val="22"/>
            <w:szCs w:val="22"/>
          </w:rPr>
          <w:tab/>
        </w:r>
        <w:r w:rsidR="006D4C3F" w:rsidRPr="00904098">
          <w:rPr>
            <w:rStyle w:val="Hyperlink"/>
            <w:noProof/>
          </w:rPr>
          <w:t>PRECEDENCE OF SPECIAL CONTRACTUAL TERMS AND CONDITIONS</w:t>
        </w:r>
        <w:r w:rsidR="006D4C3F">
          <w:rPr>
            <w:noProof/>
            <w:webHidden/>
          </w:rPr>
          <w:tab/>
        </w:r>
        <w:r w:rsidR="006D4C3F">
          <w:rPr>
            <w:noProof/>
            <w:webHidden/>
          </w:rPr>
          <w:fldChar w:fldCharType="begin"/>
        </w:r>
        <w:r w:rsidR="006D4C3F">
          <w:rPr>
            <w:noProof/>
            <w:webHidden/>
          </w:rPr>
          <w:instrText xml:space="preserve"> PAGEREF _Toc535587115 \h </w:instrText>
        </w:r>
        <w:r w:rsidR="006D4C3F">
          <w:rPr>
            <w:noProof/>
            <w:webHidden/>
          </w:rPr>
        </w:r>
        <w:r w:rsidR="006D4C3F">
          <w:rPr>
            <w:noProof/>
            <w:webHidden/>
          </w:rPr>
          <w:fldChar w:fldCharType="separate"/>
        </w:r>
        <w:r w:rsidR="006D4C3F">
          <w:rPr>
            <w:noProof/>
            <w:webHidden/>
          </w:rPr>
          <w:t>38</w:t>
        </w:r>
        <w:r w:rsidR="006D4C3F">
          <w:rPr>
            <w:noProof/>
            <w:webHidden/>
          </w:rPr>
          <w:fldChar w:fldCharType="end"/>
        </w:r>
      </w:hyperlink>
    </w:p>
    <w:p w14:paraId="11D11292"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16" w:history="1">
        <w:r w:rsidR="006D4C3F" w:rsidRPr="00904098">
          <w:rPr>
            <w:rStyle w:val="Hyperlink"/>
            <w:noProof/>
            <w14:scene3d>
              <w14:camera w14:prst="orthographicFront"/>
              <w14:lightRig w14:rig="threePt" w14:dir="t">
                <w14:rot w14:lat="0" w14:lon="0" w14:rev="0"/>
              </w14:lightRig>
            </w14:scene3d>
          </w:rPr>
          <w:t>5.2</w:t>
        </w:r>
        <w:r w:rsidR="006D4C3F">
          <w:rPr>
            <w:rFonts w:asciiTheme="minorHAnsi" w:eastAsiaTheme="minorEastAsia" w:hAnsiTheme="minorHAnsi" w:cstheme="minorBidi"/>
            <w:caps w:val="0"/>
            <w:noProof/>
            <w:sz w:val="22"/>
            <w:szCs w:val="22"/>
          </w:rPr>
          <w:tab/>
        </w:r>
        <w:r w:rsidR="006D4C3F" w:rsidRPr="00904098">
          <w:rPr>
            <w:rStyle w:val="Hyperlink"/>
            <w:noProof/>
          </w:rPr>
          <w:t>BLANKET P.O. Term and Extension Option</w:t>
        </w:r>
        <w:r w:rsidR="006D4C3F">
          <w:rPr>
            <w:noProof/>
            <w:webHidden/>
          </w:rPr>
          <w:tab/>
        </w:r>
        <w:r w:rsidR="006D4C3F">
          <w:rPr>
            <w:noProof/>
            <w:webHidden/>
          </w:rPr>
          <w:fldChar w:fldCharType="begin"/>
        </w:r>
        <w:r w:rsidR="006D4C3F">
          <w:rPr>
            <w:noProof/>
            <w:webHidden/>
          </w:rPr>
          <w:instrText xml:space="preserve"> PAGEREF _Toc535587116 \h </w:instrText>
        </w:r>
        <w:r w:rsidR="006D4C3F">
          <w:rPr>
            <w:noProof/>
            <w:webHidden/>
          </w:rPr>
        </w:r>
        <w:r w:rsidR="006D4C3F">
          <w:rPr>
            <w:noProof/>
            <w:webHidden/>
          </w:rPr>
          <w:fldChar w:fldCharType="separate"/>
        </w:r>
        <w:r w:rsidR="006D4C3F">
          <w:rPr>
            <w:noProof/>
            <w:webHidden/>
          </w:rPr>
          <w:t>38</w:t>
        </w:r>
        <w:r w:rsidR="006D4C3F">
          <w:rPr>
            <w:noProof/>
            <w:webHidden/>
          </w:rPr>
          <w:fldChar w:fldCharType="end"/>
        </w:r>
      </w:hyperlink>
    </w:p>
    <w:p w14:paraId="1CC22E1A"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17" w:history="1">
        <w:r w:rsidR="006D4C3F" w:rsidRPr="00904098">
          <w:rPr>
            <w:rStyle w:val="Hyperlink"/>
            <w:noProof/>
            <w14:scene3d>
              <w14:camera w14:prst="orthographicFront"/>
              <w14:lightRig w14:rig="threePt" w14:dir="t">
                <w14:rot w14:lat="0" w14:lon="0" w14:rev="0"/>
              </w14:lightRig>
            </w14:scene3d>
          </w:rPr>
          <w:t>5.3</w:t>
        </w:r>
        <w:r w:rsidR="006D4C3F">
          <w:rPr>
            <w:rFonts w:asciiTheme="minorHAnsi" w:eastAsiaTheme="minorEastAsia" w:hAnsiTheme="minorHAnsi" w:cstheme="minorBidi"/>
            <w:caps w:val="0"/>
            <w:noProof/>
            <w:sz w:val="22"/>
            <w:szCs w:val="22"/>
          </w:rPr>
          <w:tab/>
        </w:r>
        <w:r w:rsidR="006D4C3F" w:rsidRPr="00904098">
          <w:rPr>
            <w:rStyle w:val="Hyperlink"/>
            <w:noProof/>
          </w:rPr>
          <w:t>BLANKET P.O. Transition</w:t>
        </w:r>
        <w:r w:rsidR="006D4C3F">
          <w:rPr>
            <w:noProof/>
            <w:webHidden/>
          </w:rPr>
          <w:tab/>
        </w:r>
        <w:r w:rsidR="006D4C3F">
          <w:rPr>
            <w:noProof/>
            <w:webHidden/>
          </w:rPr>
          <w:fldChar w:fldCharType="begin"/>
        </w:r>
        <w:r w:rsidR="006D4C3F">
          <w:rPr>
            <w:noProof/>
            <w:webHidden/>
          </w:rPr>
          <w:instrText xml:space="preserve"> PAGEREF _Toc535587117 \h </w:instrText>
        </w:r>
        <w:r w:rsidR="006D4C3F">
          <w:rPr>
            <w:noProof/>
            <w:webHidden/>
          </w:rPr>
        </w:r>
        <w:r w:rsidR="006D4C3F">
          <w:rPr>
            <w:noProof/>
            <w:webHidden/>
          </w:rPr>
          <w:fldChar w:fldCharType="separate"/>
        </w:r>
        <w:r w:rsidR="006D4C3F">
          <w:rPr>
            <w:noProof/>
            <w:webHidden/>
          </w:rPr>
          <w:t>38</w:t>
        </w:r>
        <w:r w:rsidR="006D4C3F">
          <w:rPr>
            <w:noProof/>
            <w:webHidden/>
          </w:rPr>
          <w:fldChar w:fldCharType="end"/>
        </w:r>
      </w:hyperlink>
    </w:p>
    <w:p w14:paraId="606F64B9"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18" w:history="1">
        <w:r w:rsidR="006D4C3F" w:rsidRPr="00904098">
          <w:rPr>
            <w:rStyle w:val="Hyperlink"/>
            <w:noProof/>
            <w14:scene3d>
              <w14:camera w14:prst="orthographicFront"/>
              <w14:lightRig w14:rig="threePt" w14:dir="t">
                <w14:rot w14:lat="0" w14:lon="0" w14:rev="0"/>
              </w14:lightRig>
            </w14:scene3d>
          </w:rPr>
          <w:t>5.4</w:t>
        </w:r>
        <w:r w:rsidR="006D4C3F">
          <w:rPr>
            <w:rFonts w:asciiTheme="minorHAnsi" w:eastAsiaTheme="minorEastAsia" w:hAnsiTheme="minorHAnsi" w:cstheme="minorBidi"/>
            <w:caps w:val="0"/>
            <w:noProof/>
            <w:sz w:val="22"/>
            <w:szCs w:val="22"/>
          </w:rPr>
          <w:tab/>
        </w:r>
        <w:r w:rsidR="006D4C3F" w:rsidRPr="00904098">
          <w:rPr>
            <w:rStyle w:val="Hyperlink"/>
            <w:noProof/>
          </w:rPr>
          <w:t>CHANGE ORDER</w:t>
        </w:r>
        <w:r w:rsidR="006D4C3F">
          <w:rPr>
            <w:noProof/>
            <w:webHidden/>
          </w:rPr>
          <w:tab/>
        </w:r>
        <w:r w:rsidR="006D4C3F">
          <w:rPr>
            <w:noProof/>
            <w:webHidden/>
          </w:rPr>
          <w:fldChar w:fldCharType="begin"/>
        </w:r>
        <w:r w:rsidR="006D4C3F">
          <w:rPr>
            <w:noProof/>
            <w:webHidden/>
          </w:rPr>
          <w:instrText xml:space="preserve"> PAGEREF _Toc535587118 \h </w:instrText>
        </w:r>
        <w:r w:rsidR="006D4C3F">
          <w:rPr>
            <w:noProof/>
            <w:webHidden/>
          </w:rPr>
        </w:r>
        <w:r w:rsidR="006D4C3F">
          <w:rPr>
            <w:noProof/>
            <w:webHidden/>
          </w:rPr>
          <w:fldChar w:fldCharType="separate"/>
        </w:r>
        <w:r w:rsidR="006D4C3F">
          <w:rPr>
            <w:noProof/>
            <w:webHidden/>
          </w:rPr>
          <w:t>38</w:t>
        </w:r>
        <w:r w:rsidR="006D4C3F">
          <w:rPr>
            <w:noProof/>
            <w:webHidden/>
          </w:rPr>
          <w:fldChar w:fldCharType="end"/>
        </w:r>
      </w:hyperlink>
    </w:p>
    <w:p w14:paraId="2C77FFC6"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19" w:history="1">
        <w:r w:rsidR="006D4C3F" w:rsidRPr="00904098">
          <w:rPr>
            <w:rStyle w:val="Hyperlink"/>
            <w:noProof/>
            <w14:scene3d>
              <w14:camera w14:prst="orthographicFront"/>
              <w14:lightRig w14:rig="threePt" w14:dir="t">
                <w14:rot w14:lat="0" w14:lon="0" w14:rev="0"/>
              </w14:lightRig>
            </w14:scene3d>
          </w:rPr>
          <w:t>5.5</w:t>
        </w:r>
        <w:r w:rsidR="006D4C3F">
          <w:rPr>
            <w:rFonts w:asciiTheme="minorHAnsi" w:eastAsiaTheme="minorEastAsia" w:hAnsiTheme="minorHAnsi" w:cstheme="minorBidi"/>
            <w:caps w:val="0"/>
            <w:noProof/>
            <w:sz w:val="22"/>
            <w:szCs w:val="22"/>
          </w:rPr>
          <w:tab/>
        </w:r>
        <w:r w:rsidR="006D4C3F" w:rsidRPr="00904098">
          <w:rPr>
            <w:rStyle w:val="Hyperlink"/>
            <w:noProof/>
          </w:rPr>
          <w:t>Vendor {contractor} Responsibilities</w:t>
        </w:r>
        <w:r w:rsidR="006D4C3F">
          <w:rPr>
            <w:noProof/>
            <w:webHidden/>
          </w:rPr>
          <w:tab/>
        </w:r>
        <w:r w:rsidR="006D4C3F">
          <w:rPr>
            <w:noProof/>
            <w:webHidden/>
          </w:rPr>
          <w:fldChar w:fldCharType="begin"/>
        </w:r>
        <w:r w:rsidR="006D4C3F">
          <w:rPr>
            <w:noProof/>
            <w:webHidden/>
          </w:rPr>
          <w:instrText xml:space="preserve"> PAGEREF _Toc535587119 \h </w:instrText>
        </w:r>
        <w:r w:rsidR="006D4C3F">
          <w:rPr>
            <w:noProof/>
            <w:webHidden/>
          </w:rPr>
        </w:r>
        <w:r w:rsidR="006D4C3F">
          <w:rPr>
            <w:noProof/>
            <w:webHidden/>
          </w:rPr>
          <w:fldChar w:fldCharType="separate"/>
        </w:r>
        <w:r w:rsidR="006D4C3F">
          <w:rPr>
            <w:noProof/>
            <w:webHidden/>
          </w:rPr>
          <w:t>39</w:t>
        </w:r>
        <w:r w:rsidR="006D4C3F">
          <w:rPr>
            <w:noProof/>
            <w:webHidden/>
          </w:rPr>
          <w:fldChar w:fldCharType="end"/>
        </w:r>
      </w:hyperlink>
    </w:p>
    <w:p w14:paraId="129C1E5B"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20" w:history="1">
        <w:r w:rsidR="006D4C3F" w:rsidRPr="00904098">
          <w:rPr>
            <w:rStyle w:val="Hyperlink"/>
            <w:noProof/>
            <w14:scene3d>
              <w14:camera w14:prst="orthographicFront"/>
              <w14:lightRig w14:rig="threePt" w14:dir="t">
                <w14:rot w14:lat="0" w14:lon="0" w14:rev="0"/>
              </w14:lightRig>
            </w14:scene3d>
          </w:rPr>
          <w:t>5.6</w:t>
        </w:r>
        <w:r w:rsidR="006D4C3F">
          <w:rPr>
            <w:rFonts w:asciiTheme="minorHAnsi" w:eastAsiaTheme="minorEastAsia" w:hAnsiTheme="minorHAnsi" w:cstheme="minorBidi"/>
            <w:caps w:val="0"/>
            <w:noProof/>
            <w:sz w:val="22"/>
            <w:szCs w:val="22"/>
          </w:rPr>
          <w:tab/>
        </w:r>
        <w:r w:rsidR="006D4C3F" w:rsidRPr="00904098">
          <w:rPr>
            <w:rStyle w:val="Hyperlink"/>
            <w:noProof/>
          </w:rPr>
          <w:t>Substitution of Staff</w:t>
        </w:r>
        <w:r w:rsidR="006D4C3F">
          <w:rPr>
            <w:noProof/>
            <w:webHidden/>
          </w:rPr>
          <w:tab/>
        </w:r>
        <w:r w:rsidR="006D4C3F">
          <w:rPr>
            <w:noProof/>
            <w:webHidden/>
          </w:rPr>
          <w:fldChar w:fldCharType="begin"/>
        </w:r>
        <w:r w:rsidR="006D4C3F">
          <w:rPr>
            <w:noProof/>
            <w:webHidden/>
          </w:rPr>
          <w:instrText xml:space="preserve"> PAGEREF _Toc535587120 \h </w:instrText>
        </w:r>
        <w:r w:rsidR="006D4C3F">
          <w:rPr>
            <w:noProof/>
            <w:webHidden/>
          </w:rPr>
        </w:r>
        <w:r w:rsidR="006D4C3F">
          <w:rPr>
            <w:noProof/>
            <w:webHidden/>
          </w:rPr>
          <w:fldChar w:fldCharType="separate"/>
        </w:r>
        <w:r w:rsidR="006D4C3F">
          <w:rPr>
            <w:noProof/>
            <w:webHidden/>
          </w:rPr>
          <w:t>39</w:t>
        </w:r>
        <w:r w:rsidR="006D4C3F">
          <w:rPr>
            <w:noProof/>
            <w:webHidden/>
          </w:rPr>
          <w:fldChar w:fldCharType="end"/>
        </w:r>
      </w:hyperlink>
    </w:p>
    <w:p w14:paraId="0A455138"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21" w:history="1">
        <w:r w:rsidR="006D4C3F" w:rsidRPr="00904098">
          <w:rPr>
            <w:rStyle w:val="Hyperlink"/>
            <w:noProof/>
            <w14:scene3d>
              <w14:camera w14:prst="orthographicFront"/>
              <w14:lightRig w14:rig="threePt" w14:dir="t">
                <w14:rot w14:lat="0" w14:lon="0" w14:rev="0"/>
              </w14:lightRig>
            </w14:scene3d>
          </w:rPr>
          <w:t>5.7</w:t>
        </w:r>
        <w:r w:rsidR="006D4C3F">
          <w:rPr>
            <w:rFonts w:asciiTheme="minorHAnsi" w:eastAsiaTheme="minorEastAsia" w:hAnsiTheme="minorHAnsi" w:cstheme="minorBidi"/>
            <w:caps w:val="0"/>
            <w:noProof/>
            <w:sz w:val="22"/>
            <w:szCs w:val="22"/>
          </w:rPr>
          <w:tab/>
        </w:r>
        <w:r w:rsidR="006D4C3F" w:rsidRPr="00904098">
          <w:rPr>
            <w:rStyle w:val="Hyperlink"/>
            <w:noProof/>
          </w:rPr>
          <w:t>Substitution or Addition of Subcontractor(s)</w:t>
        </w:r>
        <w:r w:rsidR="006D4C3F">
          <w:rPr>
            <w:noProof/>
            <w:webHidden/>
          </w:rPr>
          <w:tab/>
        </w:r>
        <w:r w:rsidR="006D4C3F">
          <w:rPr>
            <w:noProof/>
            <w:webHidden/>
          </w:rPr>
          <w:fldChar w:fldCharType="begin"/>
        </w:r>
        <w:r w:rsidR="006D4C3F">
          <w:rPr>
            <w:noProof/>
            <w:webHidden/>
          </w:rPr>
          <w:instrText xml:space="preserve"> PAGEREF _Toc535587121 \h </w:instrText>
        </w:r>
        <w:r w:rsidR="006D4C3F">
          <w:rPr>
            <w:noProof/>
            <w:webHidden/>
          </w:rPr>
        </w:r>
        <w:r w:rsidR="006D4C3F">
          <w:rPr>
            <w:noProof/>
            <w:webHidden/>
          </w:rPr>
          <w:fldChar w:fldCharType="separate"/>
        </w:r>
        <w:r w:rsidR="006D4C3F">
          <w:rPr>
            <w:noProof/>
            <w:webHidden/>
          </w:rPr>
          <w:t>39</w:t>
        </w:r>
        <w:r w:rsidR="006D4C3F">
          <w:rPr>
            <w:noProof/>
            <w:webHidden/>
          </w:rPr>
          <w:fldChar w:fldCharType="end"/>
        </w:r>
      </w:hyperlink>
    </w:p>
    <w:p w14:paraId="204981C0"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22" w:history="1">
        <w:r w:rsidR="006D4C3F" w:rsidRPr="00904098">
          <w:rPr>
            <w:rStyle w:val="Hyperlink"/>
            <w:noProof/>
            <w14:scene3d>
              <w14:camera w14:prst="orthographicFront"/>
              <w14:lightRig w14:rig="threePt" w14:dir="t">
                <w14:rot w14:lat="0" w14:lon="0" w14:rev="0"/>
              </w14:lightRig>
            </w14:scene3d>
          </w:rPr>
          <w:t>5.8</w:t>
        </w:r>
        <w:r w:rsidR="006D4C3F">
          <w:rPr>
            <w:rFonts w:asciiTheme="minorHAnsi" w:eastAsiaTheme="minorEastAsia" w:hAnsiTheme="minorHAnsi" w:cstheme="minorBidi"/>
            <w:caps w:val="0"/>
            <w:noProof/>
            <w:sz w:val="22"/>
            <w:szCs w:val="22"/>
          </w:rPr>
          <w:tab/>
        </w:r>
        <w:r w:rsidR="006D4C3F" w:rsidRPr="00904098">
          <w:rPr>
            <w:rStyle w:val="Hyperlink"/>
            <w:noProof/>
          </w:rPr>
          <w:t>OWNERSHIP OF MATERIAL</w:t>
        </w:r>
        <w:r w:rsidR="006D4C3F">
          <w:rPr>
            <w:noProof/>
            <w:webHidden/>
          </w:rPr>
          <w:tab/>
        </w:r>
        <w:r w:rsidR="006D4C3F">
          <w:rPr>
            <w:noProof/>
            <w:webHidden/>
          </w:rPr>
          <w:fldChar w:fldCharType="begin"/>
        </w:r>
        <w:r w:rsidR="006D4C3F">
          <w:rPr>
            <w:noProof/>
            <w:webHidden/>
          </w:rPr>
          <w:instrText xml:space="preserve"> PAGEREF _Toc535587122 \h </w:instrText>
        </w:r>
        <w:r w:rsidR="006D4C3F">
          <w:rPr>
            <w:noProof/>
            <w:webHidden/>
          </w:rPr>
        </w:r>
        <w:r w:rsidR="006D4C3F">
          <w:rPr>
            <w:noProof/>
            <w:webHidden/>
          </w:rPr>
          <w:fldChar w:fldCharType="separate"/>
        </w:r>
        <w:r w:rsidR="006D4C3F">
          <w:rPr>
            <w:noProof/>
            <w:webHidden/>
          </w:rPr>
          <w:t>40</w:t>
        </w:r>
        <w:r w:rsidR="006D4C3F">
          <w:rPr>
            <w:noProof/>
            <w:webHidden/>
          </w:rPr>
          <w:fldChar w:fldCharType="end"/>
        </w:r>
      </w:hyperlink>
    </w:p>
    <w:p w14:paraId="3F036343"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23" w:history="1">
        <w:r w:rsidR="006D4C3F" w:rsidRPr="00904098">
          <w:rPr>
            <w:rStyle w:val="Hyperlink"/>
            <w:noProof/>
            <w14:scene3d>
              <w14:camera w14:prst="orthographicFront"/>
              <w14:lightRig w14:rig="threePt" w14:dir="t">
                <w14:rot w14:lat="0" w14:lon="0" w14:rev="0"/>
              </w14:lightRig>
            </w14:scene3d>
          </w:rPr>
          <w:t>5.9</w:t>
        </w:r>
        <w:r w:rsidR="006D4C3F">
          <w:rPr>
            <w:rFonts w:asciiTheme="minorHAnsi" w:eastAsiaTheme="minorEastAsia" w:hAnsiTheme="minorHAnsi" w:cstheme="minorBidi"/>
            <w:caps w:val="0"/>
            <w:noProof/>
            <w:sz w:val="22"/>
            <w:szCs w:val="22"/>
          </w:rPr>
          <w:tab/>
        </w:r>
        <w:r w:rsidR="006D4C3F" w:rsidRPr="00904098">
          <w:rPr>
            <w:rStyle w:val="Hyperlink"/>
            <w:noProof/>
          </w:rPr>
          <w:t>Security and Confidentiality</w:t>
        </w:r>
        <w:r w:rsidR="006D4C3F">
          <w:rPr>
            <w:noProof/>
            <w:webHidden/>
          </w:rPr>
          <w:tab/>
        </w:r>
        <w:r w:rsidR="006D4C3F">
          <w:rPr>
            <w:noProof/>
            <w:webHidden/>
          </w:rPr>
          <w:fldChar w:fldCharType="begin"/>
        </w:r>
        <w:r w:rsidR="006D4C3F">
          <w:rPr>
            <w:noProof/>
            <w:webHidden/>
          </w:rPr>
          <w:instrText xml:space="preserve"> PAGEREF _Toc535587123 \h </w:instrText>
        </w:r>
        <w:r w:rsidR="006D4C3F">
          <w:rPr>
            <w:noProof/>
            <w:webHidden/>
          </w:rPr>
        </w:r>
        <w:r w:rsidR="006D4C3F">
          <w:rPr>
            <w:noProof/>
            <w:webHidden/>
          </w:rPr>
          <w:fldChar w:fldCharType="separate"/>
        </w:r>
        <w:r w:rsidR="006D4C3F">
          <w:rPr>
            <w:noProof/>
            <w:webHidden/>
          </w:rPr>
          <w:t>41</w:t>
        </w:r>
        <w:r w:rsidR="006D4C3F">
          <w:rPr>
            <w:noProof/>
            <w:webHidden/>
          </w:rPr>
          <w:fldChar w:fldCharType="end"/>
        </w:r>
      </w:hyperlink>
    </w:p>
    <w:p w14:paraId="0003EA3E"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24" w:history="1">
        <w:r w:rsidR="006D4C3F" w:rsidRPr="00904098">
          <w:rPr>
            <w:rStyle w:val="Hyperlink"/>
            <w:noProof/>
            <w14:scene3d>
              <w14:camera w14:prst="orthographicFront"/>
              <w14:lightRig w14:rig="threePt" w14:dir="t">
                <w14:rot w14:lat="0" w14:lon="0" w14:rev="0"/>
              </w14:lightRig>
            </w14:scene3d>
          </w:rPr>
          <w:t>5.9.1</w:t>
        </w:r>
        <w:r w:rsidR="006D4C3F">
          <w:rPr>
            <w:rFonts w:asciiTheme="minorHAnsi" w:eastAsiaTheme="minorEastAsia" w:hAnsiTheme="minorHAnsi" w:cstheme="minorBidi"/>
            <w:iCs w:val="0"/>
            <w:caps w:val="0"/>
            <w:noProof/>
            <w:sz w:val="22"/>
            <w:szCs w:val="22"/>
          </w:rPr>
          <w:tab/>
        </w:r>
        <w:r w:rsidR="006D4C3F" w:rsidRPr="00904098">
          <w:rPr>
            <w:rStyle w:val="Hyperlink"/>
            <w:noProof/>
          </w:rPr>
          <w:t>DATA CONFIDENTIALITY</w:t>
        </w:r>
        <w:r w:rsidR="006D4C3F">
          <w:rPr>
            <w:noProof/>
            <w:webHidden/>
          </w:rPr>
          <w:tab/>
        </w:r>
        <w:r w:rsidR="006D4C3F">
          <w:rPr>
            <w:noProof/>
            <w:webHidden/>
          </w:rPr>
          <w:fldChar w:fldCharType="begin"/>
        </w:r>
        <w:r w:rsidR="006D4C3F">
          <w:rPr>
            <w:noProof/>
            <w:webHidden/>
          </w:rPr>
          <w:instrText xml:space="preserve"> PAGEREF _Toc535587124 \h </w:instrText>
        </w:r>
        <w:r w:rsidR="006D4C3F">
          <w:rPr>
            <w:noProof/>
            <w:webHidden/>
          </w:rPr>
        </w:r>
        <w:r w:rsidR="006D4C3F">
          <w:rPr>
            <w:noProof/>
            <w:webHidden/>
          </w:rPr>
          <w:fldChar w:fldCharType="separate"/>
        </w:r>
        <w:r w:rsidR="006D4C3F">
          <w:rPr>
            <w:noProof/>
            <w:webHidden/>
          </w:rPr>
          <w:t>41</w:t>
        </w:r>
        <w:r w:rsidR="006D4C3F">
          <w:rPr>
            <w:noProof/>
            <w:webHidden/>
          </w:rPr>
          <w:fldChar w:fldCharType="end"/>
        </w:r>
      </w:hyperlink>
    </w:p>
    <w:p w14:paraId="313E0B64"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25" w:history="1">
        <w:r w:rsidR="006D4C3F" w:rsidRPr="00904098">
          <w:rPr>
            <w:rStyle w:val="Hyperlink"/>
            <w:rFonts w:eastAsia="Calibri"/>
            <w:noProof/>
            <w14:scene3d>
              <w14:camera w14:prst="orthographicFront"/>
              <w14:lightRig w14:rig="threePt" w14:dir="t">
                <w14:rot w14:lat="0" w14:lon="0" w14:rev="0"/>
              </w14:lightRig>
            </w14:scene3d>
          </w:rPr>
          <w:t>5.9.2</w:t>
        </w:r>
        <w:r w:rsidR="006D4C3F">
          <w:rPr>
            <w:rFonts w:asciiTheme="minorHAnsi" w:eastAsiaTheme="minorEastAsia" w:hAnsiTheme="minorHAnsi" w:cstheme="minorBidi"/>
            <w:iCs w:val="0"/>
            <w:caps w:val="0"/>
            <w:noProof/>
            <w:sz w:val="22"/>
            <w:szCs w:val="22"/>
          </w:rPr>
          <w:tab/>
        </w:r>
        <w:r w:rsidR="006D4C3F" w:rsidRPr="00904098">
          <w:rPr>
            <w:rStyle w:val="Hyperlink"/>
            <w:rFonts w:eastAsia="Calibri"/>
            <w:noProof/>
          </w:rPr>
          <w:t>DATA SECURITY STANDARDS</w:t>
        </w:r>
        <w:r w:rsidR="006D4C3F">
          <w:rPr>
            <w:noProof/>
            <w:webHidden/>
          </w:rPr>
          <w:tab/>
        </w:r>
        <w:r w:rsidR="006D4C3F">
          <w:rPr>
            <w:noProof/>
            <w:webHidden/>
          </w:rPr>
          <w:fldChar w:fldCharType="begin"/>
        </w:r>
        <w:r w:rsidR="006D4C3F">
          <w:rPr>
            <w:noProof/>
            <w:webHidden/>
          </w:rPr>
          <w:instrText xml:space="preserve"> PAGEREF _Toc535587125 \h </w:instrText>
        </w:r>
        <w:r w:rsidR="006D4C3F">
          <w:rPr>
            <w:noProof/>
            <w:webHidden/>
          </w:rPr>
        </w:r>
        <w:r w:rsidR="006D4C3F">
          <w:rPr>
            <w:noProof/>
            <w:webHidden/>
          </w:rPr>
          <w:fldChar w:fldCharType="separate"/>
        </w:r>
        <w:r w:rsidR="006D4C3F">
          <w:rPr>
            <w:noProof/>
            <w:webHidden/>
          </w:rPr>
          <w:t>42</w:t>
        </w:r>
        <w:r w:rsidR="006D4C3F">
          <w:rPr>
            <w:noProof/>
            <w:webHidden/>
          </w:rPr>
          <w:fldChar w:fldCharType="end"/>
        </w:r>
      </w:hyperlink>
    </w:p>
    <w:p w14:paraId="3447BE04"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26" w:history="1">
        <w:r w:rsidR="006D4C3F" w:rsidRPr="00904098">
          <w:rPr>
            <w:rStyle w:val="Hyperlink"/>
            <w:noProof/>
            <w14:scene3d>
              <w14:camera w14:prst="orthographicFront"/>
              <w14:lightRig w14:rig="threePt" w14:dir="t">
                <w14:rot w14:lat="0" w14:lon="0" w14:rev="0"/>
              </w14:lightRig>
            </w14:scene3d>
          </w:rPr>
          <w:t>5.9.3</w:t>
        </w:r>
        <w:r w:rsidR="006D4C3F">
          <w:rPr>
            <w:rFonts w:asciiTheme="minorHAnsi" w:eastAsiaTheme="minorEastAsia" w:hAnsiTheme="minorHAnsi" w:cstheme="minorBidi"/>
            <w:iCs w:val="0"/>
            <w:caps w:val="0"/>
            <w:noProof/>
            <w:sz w:val="22"/>
            <w:szCs w:val="22"/>
          </w:rPr>
          <w:tab/>
        </w:r>
        <w:r w:rsidR="006D4C3F" w:rsidRPr="00904098">
          <w:rPr>
            <w:rStyle w:val="Hyperlink"/>
            <w:rFonts w:eastAsia="Calibri"/>
            <w:noProof/>
          </w:rPr>
          <w:t>SECURITY PLAN</w:t>
        </w:r>
        <w:r w:rsidR="006D4C3F">
          <w:rPr>
            <w:noProof/>
            <w:webHidden/>
          </w:rPr>
          <w:tab/>
        </w:r>
        <w:r w:rsidR="006D4C3F">
          <w:rPr>
            <w:noProof/>
            <w:webHidden/>
          </w:rPr>
          <w:fldChar w:fldCharType="begin"/>
        </w:r>
        <w:r w:rsidR="006D4C3F">
          <w:rPr>
            <w:noProof/>
            <w:webHidden/>
          </w:rPr>
          <w:instrText xml:space="preserve"> PAGEREF _Toc535587126 \h </w:instrText>
        </w:r>
        <w:r w:rsidR="006D4C3F">
          <w:rPr>
            <w:noProof/>
            <w:webHidden/>
          </w:rPr>
        </w:r>
        <w:r w:rsidR="006D4C3F">
          <w:rPr>
            <w:noProof/>
            <w:webHidden/>
          </w:rPr>
          <w:fldChar w:fldCharType="separate"/>
        </w:r>
        <w:r w:rsidR="006D4C3F">
          <w:rPr>
            <w:noProof/>
            <w:webHidden/>
          </w:rPr>
          <w:t>44</w:t>
        </w:r>
        <w:r w:rsidR="006D4C3F">
          <w:rPr>
            <w:noProof/>
            <w:webHidden/>
          </w:rPr>
          <w:fldChar w:fldCharType="end"/>
        </w:r>
      </w:hyperlink>
    </w:p>
    <w:p w14:paraId="3F517A14"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27" w:history="1">
        <w:r w:rsidR="006D4C3F" w:rsidRPr="00904098">
          <w:rPr>
            <w:rStyle w:val="Hyperlink"/>
            <w:noProof/>
            <w14:scene3d>
              <w14:camera w14:prst="orthographicFront"/>
              <w14:lightRig w14:rig="threePt" w14:dir="t">
                <w14:rot w14:lat="0" w14:lon="0" w14:rev="0"/>
              </w14:lightRig>
            </w14:scene3d>
          </w:rPr>
          <w:t>5.10</w:t>
        </w:r>
        <w:r w:rsidR="006D4C3F">
          <w:rPr>
            <w:rFonts w:asciiTheme="minorHAnsi" w:eastAsiaTheme="minorEastAsia" w:hAnsiTheme="minorHAnsi" w:cstheme="minorBidi"/>
            <w:caps w:val="0"/>
            <w:noProof/>
            <w:sz w:val="22"/>
            <w:szCs w:val="22"/>
          </w:rPr>
          <w:tab/>
        </w:r>
        <w:r w:rsidR="006D4C3F" w:rsidRPr="00904098">
          <w:rPr>
            <w:rStyle w:val="Hyperlink"/>
            <w:noProof/>
          </w:rPr>
          <w:t>News Releases</w:t>
        </w:r>
        <w:r w:rsidR="006D4C3F">
          <w:rPr>
            <w:noProof/>
            <w:webHidden/>
          </w:rPr>
          <w:tab/>
        </w:r>
        <w:r w:rsidR="006D4C3F">
          <w:rPr>
            <w:noProof/>
            <w:webHidden/>
          </w:rPr>
          <w:fldChar w:fldCharType="begin"/>
        </w:r>
        <w:r w:rsidR="006D4C3F">
          <w:rPr>
            <w:noProof/>
            <w:webHidden/>
          </w:rPr>
          <w:instrText xml:space="preserve"> PAGEREF _Toc535587127 \h </w:instrText>
        </w:r>
        <w:r w:rsidR="006D4C3F">
          <w:rPr>
            <w:noProof/>
            <w:webHidden/>
          </w:rPr>
        </w:r>
        <w:r w:rsidR="006D4C3F">
          <w:rPr>
            <w:noProof/>
            <w:webHidden/>
          </w:rPr>
          <w:fldChar w:fldCharType="separate"/>
        </w:r>
        <w:r w:rsidR="006D4C3F">
          <w:rPr>
            <w:noProof/>
            <w:webHidden/>
          </w:rPr>
          <w:t>45</w:t>
        </w:r>
        <w:r w:rsidR="006D4C3F">
          <w:rPr>
            <w:noProof/>
            <w:webHidden/>
          </w:rPr>
          <w:fldChar w:fldCharType="end"/>
        </w:r>
      </w:hyperlink>
    </w:p>
    <w:p w14:paraId="33C53290"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28" w:history="1">
        <w:r w:rsidR="006D4C3F" w:rsidRPr="00904098">
          <w:rPr>
            <w:rStyle w:val="Hyperlink"/>
            <w:noProof/>
            <w14:scene3d>
              <w14:camera w14:prst="orthographicFront"/>
              <w14:lightRig w14:rig="threePt" w14:dir="t">
                <w14:rot w14:lat="0" w14:lon="0" w14:rev="0"/>
              </w14:lightRig>
            </w14:scene3d>
          </w:rPr>
          <w:t>5.11</w:t>
        </w:r>
        <w:r w:rsidR="006D4C3F">
          <w:rPr>
            <w:rFonts w:asciiTheme="minorHAnsi" w:eastAsiaTheme="minorEastAsia" w:hAnsiTheme="minorHAnsi" w:cstheme="minorBidi"/>
            <w:caps w:val="0"/>
            <w:noProof/>
            <w:sz w:val="22"/>
            <w:szCs w:val="22"/>
          </w:rPr>
          <w:tab/>
        </w:r>
        <w:r w:rsidR="006D4C3F" w:rsidRPr="00904098">
          <w:rPr>
            <w:rStyle w:val="Hyperlink"/>
            <w:noProof/>
          </w:rPr>
          <w:t>Advertising</w:t>
        </w:r>
        <w:r w:rsidR="006D4C3F">
          <w:rPr>
            <w:noProof/>
            <w:webHidden/>
          </w:rPr>
          <w:tab/>
        </w:r>
        <w:r w:rsidR="006D4C3F">
          <w:rPr>
            <w:noProof/>
            <w:webHidden/>
          </w:rPr>
          <w:fldChar w:fldCharType="begin"/>
        </w:r>
        <w:r w:rsidR="006D4C3F">
          <w:rPr>
            <w:noProof/>
            <w:webHidden/>
          </w:rPr>
          <w:instrText xml:space="preserve"> PAGEREF _Toc535587128 \h </w:instrText>
        </w:r>
        <w:r w:rsidR="006D4C3F">
          <w:rPr>
            <w:noProof/>
            <w:webHidden/>
          </w:rPr>
        </w:r>
        <w:r w:rsidR="006D4C3F">
          <w:rPr>
            <w:noProof/>
            <w:webHidden/>
          </w:rPr>
          <w:fldChar w:fldCharType="separate"/>
        </w:r>
        <w:r w:rsidR="006D4C3F">
          <w:rPr>
            <w:noProof/>
            <w:webHidden/>
          </w:rPr>
          <w:t>45</w:t>
        </w:r>
        <w:r w:rsidR="006D4C3F">
          <w:rPr>
            <w:noProof/>
            <w:webHidden/>
          </w:rPr>
          <w:fldChar w:fldCharType="end"/>
        </w:r>
      </w:hyperlink>
    </w:p>
    <w:p w14:paraId="2F317FA7"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29" w:history="1">
        <w:r w:rsidR="006D4C3F" w:rsidRPr="00904098">
          <w:rPr>
            <w:rStyle w:val="Hyperlink"/>
            <w:noProof/>
            <w14:scene3d>
              <w14:camera w14:prst="orthographicFront"/>
              <w14:lightRig w14:rig="threePt" w14:dir="t">
                <w14:rot w14:lat="0" w14:lon="0" w14:rev="0"/>
              </w14:lightRig>
            </w14:scene3d>
          </w:rPr>
          <w:t>5.12</w:t>
        </w:r>
        <w:r w:rsidR="006D4C3F">
          <w:rPr>
            <w:rFonts w:asciiTheme="minorHAnsi" w:eastAsiaTheme="minorEastAsia" w:hAnsiTheme="minorHAnsi" w:cstheme="minorBidi"/>
            <w:caps w:val="0"/>
            <w:noProof/>
            <w:sz w:val="22"/>
            <w:szCs w:val="22"/>
          </w:rPr>
          <w:tab/>
        </w:r>
        <w:r w:rsidR="006D4C3F" w:rsidRPr="00904098">
          <w:rPr>
            <w:rStyle w:val="Hyperlink"/>
            <w:noProof/>
          </w:rPr>
          <w:t>Licenses and Permits</w:t>
        </w:r>
        <w:r w:rsidR="006D4C3F">
          <w:rPr>
            <w:noProof/>
            <w:webHidden/>
          </w:rPr>
          <w:tab/>
        </w:r>
        <w:r w:rsidR="006D4C3F">
          <w:rPr>
            <w:noProof/>
            <w:webHidden/>
          </w:rPr>
          <w:fldChar w:fldCharType="begin"/>
        </w:r>
        <w:r w:rsidR="006D4C3F">
          <w:rPr>
            <w:noProof/>
            <w:webHidden/>
          </w:rPr>
          <w:instrText xml:space="preserve"> PAGEREF _Toc535587129 \h </w:instrText>
        </w:r>
        <w:r w:rsidR="006D4C3F">
          <w:rPr>
            <w:noProof/>
            <w:webHidden/>
          </w:rPr>
        </w:r>
        <w:r w:rsidR="006D4C3F">
          <w:rPr>
            <w:noProof/>
            <w:webHidden/>
          </w:rPr>
          <w:fldChar w:fldCharType="separate"/>
        </w:r>
        <w:r w:rsidR="006D4C3F">
          <w:rPr>
            <w:noProof/>
            <w:webHidden/>
          </w:rPr>
          <w:t>45</w:t>
        </w:r>
        <w:r w:rsidR="006D4C3F">
          <w:rPr>
            <w:noProof/>
            <w:webHidden/>
          </w:rPr>
          <w:fldChar w:fldCharType="end"/>
        </w:r>
      </w:hyperlink>
    </w:p>
    <w:p w14:paraId="18FAEC22"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30" w:history="1">
        <w:r w:rsidR="006D4C3F" w:rsidRPr="00904098">
          <w:rPr>
            <w:rStyle w:val="Hyperlink"/>
            <w:noProof/>
            <w14:scene3d>
              <w14:camera w14:prst="orthographicFront"/>
              <w14:lightRig w14:rig="threePt" w14:dir="t">
                <w14:rot w14:lat="0" w14:lon="0" w14:rev="0"/>
              </w14:lightRig>
            </w14:scene3d>
          </w:rPr>
          <w:t>5.13</w:t>
        </w:r>
        <w:r w:rsidR="006D4C3F">
          <w:rPr>
            <w:rFonts w:asciiTheme="minorHAnsi" w:eastAsiaTheme="minorEastAsia" w:hAnsiTheme="minorHAnsi" w:cstheme="minorBidi"/>
            <w:caps w:val="0"/>
            <w:noProof/>
            <w:sz w:val="22"/>
            <w:szCs w:val="22"/>
          </w:rPr>
          <w:tab/>
        </w:r>
        <w:r w:rsidR="006D4C3F" w:rsidRPr="00904098">
          <w:rPr>
            <w:rStyle w:val="Hyperlink"/>
            <w:noProof/>
          </w:rPr>
          <w:t>Claims and Remedies</w:t>
        </w:r>
        <w:r w:rsidR="006D4C3F">
          <w:rPr>
            <w:noProof/>
            <w:webHidden/>
          </w:rPr>
          <w:tab/>
        </w:r>
        <w:r w:rsidR="006D4C3F">
          <w:rPr>
            <w:noProof/>
            <w:webHidden/>
          </w:rPr>
          <w:fldChar w:fldCharType="begin"/>
        </w:r>
        <w:r w:rsidR="006D4C3F">
          <w:rPr>
            <w:noProof/>
            <w:webHidden/>
          </w:rPr>
          <w:instrText xml:space="preserve"> PAGEREF _Toc535587130 \h </w:instrText>
        </w:r>
        <w:r w:rsidR="006D4C3F">
          <w:rPr>
            <w:noProof/>
            <w:webHidden/>
          </w:rPr>
        </w:r>
        <w:r w:rsidR="006D4C3F">
          <w:rPr>
            <w:noProof/>
            <w:webHidden/>
          </w:rPr>
          <w:fldChar w:fldCharType="separate"/>
        </w:r>
        <w:r w:rsidR="006D4C3F">
          <w:rPr>
            <w:noProof/>
            <w:webHidden/>
          </w:rPr>
          <w:t>45</w:t>
        </w:r>
        <w:r w:rsidR="006D4C3F">
          <w:rPr>
            <w:noProof/>
            <w:webHidden/>
          </w:rPr>
          <w:fldChar w:fldCharType="end"/>
        </w:r>
      </w:hyperlink>
    </w:p>
    <w:p w14:paraId="6D418C3F"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31" w:history="1">
        <w:r w:rsidR="006D4C3F" w:rsidRPr="00904098">
          <w:rPr>
            <w:rStyle w:val="Hyperlink"/>
            <w:rFonts w:eastAsia="MS Mincho"/>
            <w:noProof/>
            <w14:scene3d>
              <w14:camera w14:prst="orthographicFront"/>
              <w14:lightRig w14:rig="threePt" w14:dir="t">
                <w14:rot w14:lat="0" w14:lon="0" w14:rev="0"/>
              </w14:lightRig>
            </w14:scene3d>
          </w:rPr>
          <w:t>5.13.1</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Claims</w:t>
        </w:r>
        <w:r w:rsidR="006D4C3F">
          <w:rPr>
            <w:noProof/>
            <w:webHidden/>
          </w:rPr>
          <w:tab/>
        </w:r>
        <w:r w:rsidR="006D4C3F">
          <w:rPr>
            <w:noProof/>
            <w:webHidden/>
          </w:rPr>
          <w:fldChar w:fldCharType="begin"/>
        </w:r>
        <w:r w:rsidR="006D4C3F">
          <w:rPr>
            <w:noProof/>
            <w:webHidden/>
          </w:rPr>
          <w:instrText xml:space="preserve"> PAGEREF _Toc535587131 \h </w:instrText>
        </w:r>
        <w:r w:rsidR="006D4C3F">
          <w:rPr>
            <w:noProof/>
            <w:webHidden/>
          </w:rPr>
        </w:r>
        <w:r w:rsidR="006D4C3F">
          <w:rPr>
            <w:noProof/>
            <w:webHidden/>
          </w:rPr>
          <w:fldChar w:fldCharType="separate"/>
        </w:r>
        <w:r w:rsidR="006D4C3F">
          <w:rPr>
            <w:noProof/>
            <w:webHidden/>
          </w:rPr>
          <w:t>45</w:t>
        </w:r>
        <w:r w:rsidR="006D4C3F">
          <w:rPr>
            <w:noProof/>
            <w:webHidden/>
          </w:rPr>
          <w:fldChar w:fldCharType="end"/>
        </w:r>
      </w:hyperlink>
    </w:p>
    <w:p w14:paraId="06AE3A10"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32" w:history="1">
        <w:r w:rsidR="006D4C3F" w:rsidRPr="00904098">
          <w:rPr>
            <w:rStyle w:val="Hyperlink"/>
            <w:rFonts w:eastAsia="MS Mincho"/>
            <w:noProof/>
            <w14:scene3d>
              <w14:camera w14:prst="orthographicFront"/>
              <w14:lightRig w14:rig="threePt" w14:dir="t">
                <w14:rot w14:lat="0" w14:lon="0" w14:rev="0"/>
              </w14:lightRig>
            </w14:scene3d>
          </w:rPr>
          <w:t>5.13.2</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Remedies</w:t>
        </w:r>
        <w:r w:rsidR="006D4C3F">
          <w:rPr>
            <w:noProof/>
            <w:webHidden/>
          </w:rPr>
          <w:tab/>
        </w:r>
        <w:r w:rsidR="006D4C3F">
          <w:rPr>
            <w:noProof/>
            <w:webHidden/>
          </w:rPr>
          <w:fldChar w:fldCharType="begin"/>
        </w:r>
        <w:r w:rsidR="006D4C3F">
          <w:rPr>
            <w:noProof/>
            <w:webHidden/>
          </w:rPr>
          <w:instrText xml:space="preserve"> PAGEREF _Toc535587132 \h </w:instrText>
        </w:r>
        <w:r w:rsidR="006D4C3F">
          <w:rPr>
            <w:noProof/>
            <w:webHidden/>
          </w:rPr>
        </w:r>
        <w:r w:rsidR="006D4C3F">
          <w:rPr>
            <w:noProof/>
            <w:webHidden/>
          </w:rPr>
          <w:fldChar w:fldCharType="separate"/>
        </w:r>
        <w:r w:rsidR="006D4C3F">
          <w:rPr>
            <w:noProof/>
            <w:webHidden/>
          </w:rPr>
          <w:t>46</w:t>
        </w:r>
        <w:r w:rsidR="006D4C3F">
          <w:rPr>
            <w:noProof/>
            <w:webHidden/>
          </w:rPr>
          <w:fldChar w:fldCharType="end"/>
        </w:r>
      </w:hyperlink>
    </w:p>
    <w:p w14:paraId="64F61DF3"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33" w:history="1">
        <w:r w:rsidR="006D4C3F" w:rsidRPr="00904098">
          <w:rPr>
            <w:rStyle w:val="Hyperlink"/>
            <w:rFonts w:eastAsia="MS Mincho"/>
            <w:noProof/>
            <w14:scene3d>
              <w14:camera w14:prst="orthographicFront"/>
              <w14:lightRig w14:rig="threePt" w14:dir="t">
                <w14:rot w14:lat="0" w14:lon="0" w14:rev="0"/>
              </w14:lightRig>
            </w14:scene3d>
          </w:rPr>
          <w:t>5.13.3</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Remedies for Failure to Comply with Material Blanket P.O. Requirements</w:t>
        </w:r>
        <w:r w:rsidR="006D4C3F">
          <w:rPr>
            <w:noProof/>
            <w:webHidden/>
          </w:rPr>
          <w:tab/>
        </w:r>
        <w:r w:rsidR="006D4C3F">
          <w:rPr>
            <w:noProof/>
            <w:webHidden/>
          </w:rPr>
          <w:fldChar w:fldCharType="begin"/>
        </w:r>
        <w:r w:rsidR="006D4C3F">
          <w:rPr>
            <w:noProof/>
            <w:webHidden/>
          </w:rPr>
          <w:instrText xml:space="preserve"> PAGEREF _Toc535587133 \h </w:instrText>
        </w:r>
        <w:r w:rsidR="006D4C3F">
          <w:rPr>
            <w:noProof/>
            <w:webHidden/>
          </w:rPr>
        </w:r>
        <w:r w:rsidR="006D4C3F">
          <w:rPr>
            <w:noProof/>
            <w:webHidden/>
          </w:rPr>
          <w:fldChar w:fldCharType="separate"/>
        </w:r>
        <w:r w:rsidR="006D4C3F">
          <w:rPr>
            <w:noProof/>
            <w:webHidden/>
          </w:rPr>
          <w:t>46</w:t>
        </w:r>
        <w:r w:rsidR="006D4C3F">
          <w:rPr>
            <w:noProof/>
            <w:webHidden/>
          </w:rPr>
          <w:fldChar w:fldCharType="end"/>
        </w:r>
      </w:hyperlink>
    </w:p>
    <w:p w14:paraId="50E7DE93"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34" w:history="1">
        <w:r w:rsidR="006D4C3F" w:rsidRPr="00904098">
          <w:rPr>
            <w:rStyle w:val="Hyperlink"/>
            <w:noProof/>
            <w14:scene3d>
              <w14:camera w14:prst="orthographicFront"/>
              <w14:lightRig w14:rig="threePt" w14:dir="t">
                <w14:rot w14:lat="0" w14:lon="0" w14:rev="0"/>
              </w14:lightRig>
            </w14:scene3d>
          </w:rPr>
          <w:t>5.14</w:t>
        </w:r>
        <w:r w:rsidR="006D4C3F">
          <w:rPr>
            <w:rFonts w:asciiTheme="minorHAnsi" w:eastAsiaTheme="minorEastAsia" w:hAnsiTheme="minorHAnsi" w:cstheme="minorBidi"/>
            <w:caps w:val="0"/>
            <w:noProof/>
            <w:sz w:val="22"/>
            <w:szCs w:val="22"/>
          </w:rPr>
          <w:tab/>
        </w:r>
        <w:r w:rsidR="006D4C3F" w:rsidRPr="00904098">
          <w:rPr>
            <w:rStyle w:val="Hyperlink"/>
            <w:noProof/>
          </w:rPr>
          <w:t>Liquidated Damages</w:t>
        </w:r>
        <w:r w:rsidR="006D4C3F">
          <w:rPr>
            <w:noProof/>
            <w:webHidden/>
          </w:rPr>
          <w:tab/>
        </w:r>
        <w:r w:rsidR="006D4C3F">
          <w:rPr>
            <w:noProof/>
            <w:webHidden/>
          </w:rPr>
          <w:fldChar w:fldCharType="begin"/>
        </w:r>
        <w:r w:rsidR="006D4C3F">
          <w:rPr>
            <w:noProof/>
            <w:webHidden/>
          </w:rPr>
          <w:instrText xml:space="preserve"> PAGEREF _Toc535587134 \h </w:instrText>
        </w:r>
        <w:r w:rsidR="006D4C3F">
          <w:rPr>
            <w:noProof/>
            <w:webHidden/>
          </w:rPr>
        </w:r>
        <w:r w:rsidR="006D4C3F">
          <w:rPr>
            <w:noProof/>
            <w:webHidden/>
          </w:rPr>
          <w:fldChar w:fldCharType="separate"/>
        </w:r>
        <w:r w:rsidR="006D4C3F">
          <w:rPr>
            <w:noProof/>
            <w:webHidden/>
          </w:rPr>
          <w:t>46</w:t>
        </w:r>
        <w:r w:rsidR="006D4C3F">
          <w:rPr>
            <w:noProof/>
            <w:webHidden/>
          </w:rPr>
          <w:fldChar w:fldCharType="end"/>
        </w:r>
      </w:hyperlink>
    </w:p>
    <w:p w14:paraId="6A528B6F"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35" w:history="1">
        <w:r w:rsidR="006D4C3F" w:rsidRPr="00904098">
          <w:rPr>
            <w:rStyle w:val="Hyperlink"/>
            <w:noProof/>
            <w14:scene3d>
              <w14:camera w14:prst="orthographicFront"/>
              <w14:lightRig w14:rig="threePt" w14:dir="t">
                <w14:rot w14:lat="0" w14:lon="0" w14:rev="0"/>
              </w14:lightRig>
            </w14:scene3d>
          </w:rPr>
          <w:t>5.15</w:t>
        </w:r>
        <w:r w:rsidR="006D4C3F">
          <w:rPr>
            <w:rFonts w:asciiTheme="minorHAnsi" w:eastAsiaTheme="minorEastAsia" w:hAnsiTheme="minorHAnsi" w:cstheme="minorBidi"/>
            <w:caps w:val="0"/>
            <w:noProof/>
            <w:sz w:val="22"/>
            <w:szCs w:val="22"/>
          </w:rPr>
          <w:tab/>
        </w:r>
        <w:r w:rsidR="006D4C3F" w:rsidRPr="00904098">
          <w:rPr>
            <w:rStyle w:val="Hyperlink"/>
            <w:noProof/>
          </w:rPr>
          <w:t>Retainage</w:t>
        </w:r>
        <w:r w:rsidR="006D4C3F">
          <w:rPr>
            <w:noProof/>
            <w:webHidden/>
          </w:rPr>
          <w:tab/>
        </w:r>
        <w:r w:rsidR="006D4C3F">
          <w:rPr>
            <w:noProof/>
            <w:webHidden/>
          </w:rPr>
          <w:fldChar w:fldCharType="begin"/>
        </w:r>
        <w:r w:rsidR="006D4C3F">
          <w:rPr>
            <w:noProof/>
            <w:webHidden/>
          </w:rPr>
          <w:instrText xml:space="preserve"> PAGEREF _Toc535587135 \h </w:instrText>
        </w:r>
        <w:r w:rsidR="006D4C3F">
          <w:rPr>
            <w:noProof/>
            <w:webHidden/>
          </w:rPr>
        </w:r>
        <w:r w:rsidR="006D4C3F">
          <w:rPr>
            <w:noProof/>
            <w:webHidden/>
          </w:rPr>
          <w:fldChar w:fldCharType="separate"/>
        </w:r>
        <w:r w:rsidR="006D4C3F">
          <w:rPr>
            <w:noProof/>
            <w:webHidden/>
          </w:rPr>
          <w:t>46</w:t>
        </w:r>
        <w:r w:rsidR="006D4C3F">
          <w:rPr>
            <w:noProof/>
            <w:webHidden/>
          </w:rPr>
          <w:fldChar w:fldCharType="end"/>
        </w:r>
      </w:hyperlink>
    </w:p>
    <w:p w14:paraId="7BBC1FF3"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36" w:history="1">
        <w:r w:rsidR="006D4C3F" w:rsidRPr="00904098">
          <w:rPr>
            <w:rStyle w:val="Hyperlink"/>
            <w:noProof/>
            <w14:scene3d>
              <w14:camera w14:prst="orthographicFront"/>
              <w14:lightRig w14:rig="threePt" w14:dir="t">
                <w14:rot w14:lat="0" w14:lon="0" w14:rev="0"/>
              </w14:lightRig>
            </w14:scene3d>
          </w:rPr>
          <w:t>5.16</w:t>
        </w:r>
        <w:r w:rsidR="006D4C3F">
          <w:rPr>
            <w:rFonts w:asciiTheme="minorHAnsi" w:eastAsiaTheme="minorEastAsia" w:hAnsiTheme="minorHAnsi" w:cstheme="minorBidi"/>
            <w:caps w:val="0"/>
            <w:noProof/>
            <w:sz w:val="22"/>
            <w:szCs w:val="22"/>
          </w:rPr>
          <w:tab/>
        </w:r>
        <w:r w:rsidR="006D4C3F" w:rsidRPr="00904098">
          <w:rPr>
            <w:rStyle w:val="Hyperlink"/>
            <w:noProof/>
          </w:rPr>
          <w:t>Additional Work and/or Special Projects</w:t>
        </w:r>
        <w:r w:rsidR="006D4C3F">
          <w:rPr>
            <w:noProof/>
            <w:webHidden/>
          </w:rPr>
          <w:tab/>
        </w:r>
        <w:r w:rsidR="006D4C3F">
          <w:rPr>
            <w:noProof/>
            <w:webHidden/>
          </w:rPr>
          <w:fldChar w:fldCharType="begin"/>
        </w:r>
        <w:r w:rsidR="006D4C3F">
          <w:rPr>
            <w:noProof/>
            <w:webHidden/>
          </w:rPr>
          <w:instrText xml:space="preserve"> PAGEREF _Toc535587136 \h </w:instrText>
        </w:r>
        <w:r w:rsidR="006D4C3F">
          <w:rPr>
            <w:noProof/>
            <w:webHidden/>
          </w:rPr>
        </w:r>
        <w:r w:rsidR="006D4C3F">
          <w:rPr>
            <w:noProof/>
            <w:webHidden/>
          </w:rPr>
          <w:fldChar w:fldCharType="separate"/>
        </w:r>
        <w:r w:rsidR="006D4C3F">
          <w:rPr>
            <w:noProof/>
            <w:webHidden/>
          </w:rPr>
          <w:t>46</w:t>
        </w:r>
        <w:r w:rsidR="006D4C3F">
          <w:rPr>
            <w:noProof/>
            <w:webHidden/>
          </w:rPr>
          <w:fldChar w:fldCharType="end"/>
        </w:r>
      </w:hyperlink>
    </w:p>
    <w:p w14:paraId="7B22AC6D"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37" w:history="1">
        <w:r w:rsidR="006D4C3F" w:rsidRPr="00904098">
          <w:rPr>
            <w:rStyle w:val="Hyperlink"/>
            <w:rFonts w:cs="Arial"/>
            <w:noProof/>
            <w14:scene3d>
              <w14:camera w14:prst="orthographicFront"/>
              <w14:lightRig w14:rig="threePt" w14:dir="t">
                <w14:rot w14:lat="0" w14:lon="0" w14:rev="0"/>
              </w14:lightRig>
            </w14:scene3d>
          </w:rPr>
          <w:t>5.17</w:t>
        </w:r>
        <w:r w:rsidR="006D4C3F">
          <w:rPr>
            <w:rFonts w:asciiTheme="minorHAnsi" w:eastAsiaTheme="minorEastAsia" w:hAnsiTheme="minorHAnsi" w:cstheme="minorBidi"/>
            <w:caps w:val="0"/>
            <w:noProof/>
            <w:sz w:val="22"/>
            <w:szCs w:val="22"/>
          </w:rPr>
          <w:tab/>
        </w:r>
        <w:r w:rsidR="006D4C3F" w:rsidRPr="00904098">
          <w:rPr>
            <w:rStyle w:val="Hyperlink"/>
            <w:noProof/>
          </w:rPr>
          <w:t>MODIFICATIONS AND CHANGES TO THE STATE OF NJ STANDARD TERMS AND CONDITIONS (SSTC)</w:t>
        </w:r>
        <w:r w:rsidR="006D4C3F">
          <w:rPr>
            <w:noProof/>
            <w:webHidden/>
          </w:rPr>
          <w:tab/>
        </w:r>
        <w:r w:rsidR="006D4C3F">
          <w:rPr>
            <w:noProof/>
            <w:webHidden/>
          </w:rPr>
          <w:fldChar w:fldCharType="begin"/>
        </w:r>
        <w:r w:rsidR="006D4C3F">
          <w:rPr>
            <w:noProof/>
            <w:webHidden/>
          </w:rPr>
          <w:instrText xml:space="preserve"> PAGEREF _Toc535587137 \h </w:instrText>
        </w:r>
        <w:r w:rsidR="006D4C3F">
          <w:rPr>
            <w:noProof/>
            <w:webHidden/>
          </w:rPr>
        </w:r>
        <w:r w:rsidR="006D4C3F">
          <w:rPr>
            <w:noProof/>
            <w:webHidden/>
          </w:rPr>
          <w:fldChar w:fldCharType="separate"/>
        </w:r>
        <w:r w:rsidR="006D4C3F">
          <w:rPr>
            <w:noProof/>
            <w:webHidden/>
          </w:rPr>
          <w:t>47</w:t>
        </w:r>
        <w:r w:rsidR="006D4C3F">
          <w:rPr>
            <w:noProof/>
            <w:webHidden/>
          </w:rPr>
          <w:fldChar w:fldCharType="end"/>
        </w:r>
      </w:hyperlink>
    </w:p>
    <w:p w14:paraId="7C3DDB3D"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38" w:history="1">
        <w:r w:rsidR="006D4C3F" w:rsidRPr="00904098">
          <w:rPr>
            <w:rStyle w:val="Hyperlink"/>
            <w:rFonts w:eastAsia="MS Mincho"/>
            <w:noProof/>
            <w14:scene3d>
              <w14:camera w14:prst="orthographicFront"/>
              <w14:lightRig w14:rig="threePt" w14:dir="t">
                <w14:rot w14:lat="0" w14:lon="0" w14:rev="0"/>
              </w14:lightRig>
            </w14:scene3d>
          </w:rPr>
          <w:t>5.17.1</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INDEMNIFICATION</w:t>
        </w:r>
        <w:r w:rsidR="006D4C3F">
          <w:rPr>
            <w:noProof/>
            <w:webHidden/>
          </w:rPr>
          <w:tab/>
        </w:r>
        <w:r w:rsidR="006D4C3F">
          <w:rPr>
            <w:noProof/>
            <w:webHidden/>
          </w:rPr>
          <w:fldChar w:fldCharType="begin"/>
        </w:r>
        <w:r w:rsidR="006D4C3F">
          <w:rPr>
            <w:noProof/>
            <w:webHidden/>
          </w:rPr>
          <w:instrText xml:space="preserve"> PAGEREF _Toc535587138 \h </w:instrText>
        </w:r>
        <w:r w:rsidR="006D4C3F">
          <w:rPr>
            <w:noProof/>
            <w:webHidden/>
          </w:rPr>
        </w:r>
        <w:r w:rsidR="006D4C3F">
          <w:rPr>
            <w:noProof/>
            <w:webHidden/>
          </w:rPr>
          <w:fldChar w:fldCharType="separate"/>
        </w:r>
        <w:r w:rsidR="006D4C3F">
          <w:rPr>
            <w:noProof/>
            <w:webHidden/>
          </w:rPr>
          <w:t>47</w:t>
        </w:r>
        <w:r w:rsidR="006D4C3F">
          <w:rPr>
            <w:noProof/>
            <w:webHidden/>
          </w:rPr>
          <w:fldChar w:fldCharType="end"/>
        </w:r>
      </w:hyperlink>
    </w:p>
    <w:p w14:paraId="6C10A6EC"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39" w:history="1">
        <w:r w:rsidR="006D4C3F" w:rsidRPr="00904098">
          <w:rPr>
            <w:rStyle w:val="Hyperlink"/>
            <w:rFonts w:eastAsia="MS Mincho"/>
            <w:noProof/>
            <w14:scene3d>
              <w14:camera w14:prst="orthographicFront"/>
              <w14:lightRig w14:rig="threePt" w14:dir="t">
                <w14:rot w14:lat="0" w14:lon="0" w14:rev="0"/>
              </w14:lightRig>
            </w14:scene3d>
          </w:rPr>
          <w:t>5.17.2</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INSURANCE - PROFESSIONAL LIABILITY INSURANCE</w:t>
        </w:r>
        <w:r w:rsidR="006D4C3F">
          <w:rPr>
            <w:noProof/>
            <w:webHidden/>
          </w:rPr>
          <w:tab/>
        </w:r>
        <w:r w:rsidR="006D4C3F">
          <w:rPr>
            <w:noProof/>
            <w:webHidden/>
          </w:rPr>
          <w:fldChar w:fldCharType="begin"/>
        </w:r>
        <w:r w:rsidR="006D4C3F">
          <w:rPr>
            <w:noProof/>
            <w:webHidden/>
          </w:rPr>
          <w:instrText xml:space="preserve"> PAGEREF _Toc535587139 \h </w:instrText>
        </w:r>
        <w:r w:rsidR="006D4C3F">
          <w:rPr>
            <w:noProof/>
            <w:webHidden/>
          </w:rPr>
        </w:r>
        <w:r w:rsidR="006D4C3F">
          <w:rPr>
            <w:noProof/>
            <w:webHidden/>
          </w:rPr>
          <w:fldChar w:fldCharType="separate"/>
        </w:r>
        <w:r w:rsidR="006D4C3F">
          <w:rPr>
            <w:noProof/>
            <w:webHidden/>
          </w:rPr>
          <w:t>47</w:t>
        </w:r>
        <w:r w:rsidR="006D4C3F">
          <w:rPr>
            <w:noProof/>
            <w:webHidden/>
          </w:rPr>
          <w:fldChar w:fldCharType="end"/>
        </w:r>
      </w:hyperlink>
    </w:p>
    <w:p w14:paraId="55E09E00"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40" w:history="1">
        <w:r w:rsidR="006D4C3F" w:rsidRPr="00904098">
          <w:rPr>
            <w:rStyle w:val="Hyperlink"/>
            <w:noProof/>
            <w14:scene3d>
              <w14:camera w14:prst="orthographicFront"/>
              <w14:lightRig w14:rig="threePt" w14:dir="t">
                <w14:rot w14:lat="0" w14:lon="0" w14:rev="0"/>
              </w14:lightRig>
            </w14:scene3d>
          </w:rPr>
          <w:t>5.18</w:t>
        </w:r>
        <w:r w:rsidR="006D4C3F">
          <w:rPr>
            <w:rFonts w:asciiTheme="minorHAnsi" w:eastAsiaTheme="minorEastAsia" w:hAnsiTheme="minorHAnsi" w:cstheme="minorBidi"/>
            <w:caps w:val="0"/>
            <w:noProof/>
            <w:sz w:val="22"/>
            <w:szCs w:val="22"/>
          </w:rPr>
          <w:tab/>
        </w:r>
        <w:r w:rsidR="006D4C3F" w:rsidRPr="00904098">
          <w:rPr>
            <w:rStyle w:val="Hyperlink"/>
            <w:noProof/>
          </w:rPr>
          <w:t>ACCESSIBILITY COMPLIANCE</w:t>
        </w:r>
        <w:r w:rsidR="006D4C3F">
          <w:rPr>
            <w:noProof/>
            <w:webHidden/>
          </w:rPr>
          <w:tab/>
        </w:r>
        <w:r w:rsidR="006D4C3F">
          <w:rPr>
            <w:noProof/>
            <w:webHidden/>
          </w:rPr>
          <w:fldChar w:fldCharType="begin"/>
        </w:r>
        <w:r w:rsidR="006D4C3F">
          <w:rPr>
            <w:noProof/>
            <w:webHidden/>
          </w:rPr>
          <w:instrText xml:space="preserve"> PAGEREF _Toc535587140 \h </w:instrText>
        </w:r>
        <w:r w:rsidR="006D4C3F">
          <w:rPr>
            <w:noProof/>
            <w:webHidden/>
          </w:rPr>
        </w:r>
        <w:r w:rsidR="006D4C3F">
          <w:rPr>
            <w:noProof/>
            <w:webHidden/>
          </w:rPr>
          <w:fldChar w:fldCharType="separate"/>
        </w:r>
        <w:r w:rsidR="006D4C3F">
          <w:rPr>
            <w:noProof/>
            <w:webHidden/>
          </w:rPr>
          <w:t>47</w:t>
        </w:r>
        <w:r w:rsidR="006D4C3F">
          <w:rPr>
            <w:noProof/>
            <w:webHidden/>
          </w:rPr>
          <w:fldChar w:fldCharType="end"/>
        </w:r>
      </w:hyperlink>
    </w:p>
    <w:p w14:paraId="251A3FFE"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41" w:history="1">
        <w:r w:rsidR="006D4C3F" w:rsidRPr="00904098">
          <w:rPr>
            <w:rStyle w:val="Hyperlink"/>
            <w:noProof/>
            <w14:scene3d>
              <w14:camera w14:prst="orthographicFront"/>
              <w14:lightRig w14:rig="threePt" w14:dir="t">
                <w14:rot w14:lat="0" w14:lon="0" w14:rev="0"/>
              </w14:lightRig>
            </w14:scene3d>
          </w:rPr>
          <w:t>5.19</w:t>
        </w:r>
        <w:r w:rsidR="006D4C3F">
          <w:rPr>
            <w:rFonts w:asciiTheme="minorHAnsi" w:eastAsiaTheme="minorEastAsia" w:hAnsiTheme="minorHAnsi" w:cstheme="minorBidi"/>
            <w:caps w:val="0"/>
            <w:noProof/>
            <w:sz w:val="22"/>
            <w:szCs w:val="22"/>
          </w:rPr>
          <w:tab/>
        </w:r>
        <w:r w:rsidR="006D4C3F" w:rsidRPr="00904098">
          <w:rPr>
            <w:rStyle w:val="Hyperlink"/>
            <w:noProof/>
          </w:rPr>
          <w:t>BLANKET P.O. ACTIVITY REPORT</w:t>
        </w:r>
        <w:r w:rsidR="006D4C3F">
          <w:rPr>
            <w:noProof/>
            <w:webHidden/>
          </w:rPr>
          <w:tab/>
        </w:r>
        <w:r w:rsidR="006D4C3F">
          <w:rPr>
            <w:noProof/>
            <w:webHidden/>
          </w:rPr>
          <w:fldChar w:fldCharType="begin"/>
        </w:r>
        <w:r w:rsidR="006D4C3F">
          <w:rPr>
            <w:noProof/>
            <w:webHidden/>
          </w:rPr>
          <w:instrText xml:space="preserve"> PAGEREF _Toc535587141 \h </w:instrText>
        </w:r>
        <w:r w:rsidR="006D4C3F">
          <w:rPr>
            <w:noProof/>
            <w:webHidden/>
          </w:rPr>
        </w:r>
        <w:r w:rsidR="006D4C3F">
          <w:rPr>
            <w:noProof/>
            <w:webHidden/>
          </w:rPr>
          <w:fldChar w:fldCharType="separate"/>
        </w:r>
        <w:r w:rsidR="006D4C3F">
          <w:rPr>
            <w:noProof/>
            <w:webHidden/>
          </w:rPr>
          <w:t>48</w:t>
        </w:r>
        <w:r w:rsidR="006D4C3F">
          <w:rPr>
            <w:noProof/>
            <w:webHidden/>
          </w:rPr>
          <w:fldChar w:fldCharType="end"/>
        </w:r>
      </w:hyperlink>
    </w:p>
    <w:p w14:paraId="7B15AC84"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42" w:history="1">
        <w:r w:rsidR="006D4C3F" w:rsidRPr="00904098">
          <w:rPr>
            <w:rStyle w:val="Hyperlink"/>
            <w:noProof/>
            <w14:scene3d>
              <w14:camera w14:prst="orthographicFront"/>
              <w14:lightRig w14:rig="threePt" w14:dir="t">
                <w14:rot w14:lat="0" w14:lon="0" w14:rev="0"/>
              </w14:lightRig>
            </w14:scene3d>
          </w:rPr>
          <w:t>5.20</w:t>
        </w:r>
        <w:r w:rsidR="006D4C3F">
          <w:rPr>
            <w:rFonts w:asciiTheme="minorHAnsi" w:eastAsiaTheme="minorEastAsia" w:hAnsiTheme="minorHAnsi" w:cstheme="minorBidi"/>
            <w:caps w:val="0"/>
            <w:noProof/>
            <w:sz w:val="22"/>
            <w:szCs w:val="22"/>
          </w:rPr>
          <w:tab/>
        </w:r>
        <w:r w:rsidR="006D4C3F" w:rsidRPr="00904098">
          <w:rPr>
            <w:rStyle w:val="Hyperlink"/>
            <w:noProof/>
          </w:rPr>
          <w:t>ELECTRONIC PAYMENTS</w:t>
        </w:r>
        <w:r w:rsidR="006D4C3F">
          <w:rPr>
            <w:noProof/>
            <w:webHidden/>
          </w:rPr>
          <w:tab/>
        </w:r>
        <w:r w:rsidR="006D4C3F">
          <w:rPr>
            <w:noProof/>
            <w:webHidden/>
          </w:rPr>
          <w:fldChar w:fldCharType="begin"/>
        </w:r>
        <w:r w:rsidR="006D4C3F">
          <w:rPr>
            <w:noProof/>
            <w:webHidden/>
          </w:rPr>
          <w:instrText xml:space="preserve"> PAGEREF _Toc535587142 \h </w:instrText>
        </w:r>
        <w:r w:rsidR="006D4C3F">
          <w:rPr>
            <w:noProof/>
            <w:webHidden/>
          </w:rPr>
        </w:r>
        <w:r w:rsidR="006D4C3F">
          <w:rPr>
            <w:noProof/>
            <w:webHidden/>
          </w:rPr>
          <w:fldChar w:fldCharType="separate"/>
        </w:r>
        <w:r w:rsidR="006D4C3F">
          <w:rPr>
            <w:noProof/>
            <w:webHidden/>
          </w:rPr>
          <w:t>48</w:t>
        </w:r>
        <w:r w:rsidR="006D4C3F">
          <w:rPr>
            <w:noProof/>
            <w:webHidden/>
          </w:rPr>
          <w:fldChar w:fldCharType="end"/>
        </w:r>
      </w:hyperlink>
    </w:p>
    <w:p w14:paraId="09883B78"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43" w:history="1">
        <w:r w:rsidR="006D4C3F" w:rsidRPr="00904098">
          <w:rPr>
            <w:rStyle w:val="Hyperlink"/>
            <w:noProof/>
            <w14:scene3d>
              <w14:camera w14:prst="orthographicFront"/>
              <w14:lightRig w14:rig="threePt" w14:dir="t">
                <w14:rot w14:lat="0" w14:lon="0" w14:rev="0"/>
              </w14:lightRig>
            </w14:scene3d>
          </w:rPr>
          <w:t>5.21</w:t>
        </w:r>
        <w:r w:rsidR="006D4C3F">
          <w:rPr>
            <w:rFonts w:asciiTheme="minorHAnsi" w:eastAsiaTheme="minorEastAsia" w:hAnsiTheme="minorHAnsi" w:cstheme="minorBidi"/>
            <w:caps w:val="0"/>
            <w:noProof/>
            <w:sz w:val="22"/>
            <w:szCs w:val="22"/>
          </w:rPr>
          <w:tab/>
        </w:r>
        <w:r w:rsidR="006D4C3F" w:rsidRPr="00904098">
          <w:rPr>
            <w:rStyle w:val="Hyperlink"/>
            <w:noProof/>
          </w:rPr>
          <w:t>PROGRAM EFFICIENCY ASSESSMENT FOR STATE USING AGENCIES</w:t>
        </w:r>
        <w:r w:rsidR="006D4C3F">
          <w:rPr>
            <w:noProof/>
            <w:webHidden/>
          </w:rPr>
          <w:tab/>
        </w:r>
        <w:r w:rsidR="006D4C3F">
          <w:rPr>
            <w:noProof/>
            <w:webHidden/>
          </w:rPr>
          <w:fldChar w:fldCharType="begin"/>
        </w:r>
        <w:r w:rsidR="006D4C3F">
          <w:rPr>
            <w:noProof/>
            <w:webHidden/>
          </w:rPr>
          <w:instrText xml:space="preserve"> PAGEREF _Toc535587143 \h </w:instrText>
        </w:r>
        <w:r w:rsidR="006D4C3F">
          <w:rPr>
            <w:noProof/>
            <w:webHidden/>
          </w:rPr>
        </w:r>
        <w:r w:rsidR="006D4C3F">
          <w:rPr>
            <w:noProof/>
            <w:webHidden/>
          </w:rPr>
          <w:fldChar w:fldCharType="separate"/>
        </w:r>
        <w:r w:rsidR="006D4C3F">
          <w:rPr>
            <w:noProof/>
            <w:webHidden/>
          </w:rPr>
          <w:t>48</w:t>
        </w:r>
        <w:r w:rsidR="006D4C3F">
          <w:rPr>
            <w:noProof/>
            <w:webHidden/>
          </w:rPr>
          <w:fldChar w:fldCharType="end"/>
        </w:r>
      </w:hyperlink>
    </w:p>
    <w:p w14:paraId="4A5E1348" w14:textId="77777777" w:rsidR="006D4C3F" w:rsidRDefault="00DD0098">
      <w:pPr>
        <w:pStyle w:val="TOC1"/>
        <w:tabs>
          <w:tab w:val="left" w:pos="480"/>
        </w:tabs>
        <w:rPr>
          <w:rFonts w:asciiTheme="minorHAnsi" w:eastAsiaTheme="minorEastAsia" w:hAnsiTheme="minorHAnsi" w:cstheme="minorBidi"/>
          <w:b w:val="0"/>
          <w:bCs w:val="0"/>
          <w:caps w:val="0"/>
          <w:noProof/>
          <w:sz w:val="22"/>
          <w:szCs w:val="22"/>
        </w:rPr>
      </w:pPr>
      <w:hyperlink w:anchor="_Toc535587144" w:history="1">
        <w:r w:rsidR="006D4C3F" w:rsidRPr="00904098">
          <w:rPr>
            <w:rStyle w:val="Hyperlink"/>
            <w:noProof/>
            <w14:scene3d>
              <w14:camera w14:prst="orthographicFront"/>
              <w14:lightRig w14:rig="threePt" w14:dir="t">
                <w14:rot w14:lat="0" w14:lon="0" w14:rev="0"/>
              </w14:lightRig>
            </w14:scene3d>
          </w:rPr>
          <w:t>6.0</w:t>
        </w:r>
        <w:r w:rsidR="006D4C3F">
          <w:rPr>
            <w:rFonts w:asciiTheme="minorHAnsi" w:eastAsiaTheme="minorEastAsia" w:hAnsiTheme="minorHAnsi" w:cstheme="minorBidi"/>
            <w:b w:val="0"/>
            <w:bCs w:val="0"/>
            <w:caps w:val="0"/>
            <w:noProof/>
            <w:sz w:val="22"/>
            <w:szCs w:val="22"/>
          </w:rPr>
          <w:tab/>
        </w:r>
        <w:r w:rsidR="006D4C3F" w:rsidRPr="00904098">
          <w:rPr>
            <w:rStyle w:val="Hyperlink"/>
            <w:noProof/>
          </w:rPr>
          <w:t>QUOTE EVALUATION</w:t>
        </w:r>
        <w:r w:rsidR="006D4C3F">
          <w:rPr>
            <w:noProof/>
            <w:webHidden/>
          </w:rPr>
          <w:tab/>
        </w:r>
        <w:r w:rsidR="006D4C3F">
          <w:rPr>
            <w:noProof/>
            <w:webHidden/>
          </w:rPr>
          <w:fldChar w:fldCharType="begin"/>
        </w:r>
        <w:r w:rsidR="006D4C3F">
          <w:rPr>
            <w:noProof/>
            <w:webHidden/>
          </w:rPr>
          <w:instrText xml:space="preserve"> PAGEREF _Toc535587144 \h </w:instrText>
        </w:r>
        <w:r w:rsidR="006D4C3F">
          <w:rPr>
            <w:noProof/>
            <w:webHidden/>
          </w:rPr>
        </w:r>
        <w:r w:rsidR="006D4C3F">
          <w:rPr>
            <w:noProof/>
            <w:webHidden/>
          </w:rPr>
          <w:fldChar w:fldCharType="separate"/>
        </w:r>
        <w:r w:rsidR="006D4C3F">
          <w:rPr>
            <w:noProof/>
            <w:webHidden/>
          </w:rPr>
          <w:t>49</w:t>
        </w:r>
        <w:r w:rsidR="006D4C3F">
          <w:rPr>
            <w:noProof/>
            <w:webHidden/>
          </w:rPr>
          <w:fldChar w:fldCharType="end"/>
        </w:r>
      </w:hyperlink>
    </w:p>
    <w:p w14:paraId="16167CD6"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45" w:history="1">
        <w:r w:rsidR="006D4C3F" w:rsidRPr="00904098">
          <w:rPr>
            <w:rStyle w:val="Hyperlink"/>
            <w:noProof/>
            <w14:scene3d>
              <w14:camera w14:prst="orthographicFront"/>
              <w14:lightRig w14:rig="threePt" w14:dir="t">
                <w14:rot w14:lat="0" w14:lon="0" w14:rev="0"/>
              </w14:lightRig>
            </w14:scene3d>
          </w:rPr>
          <w:t>6.1</w:t>
        </w:r>
        <w:r w:rsidR="006D4C3F">
          <w:rPr>
            <w:rFonts w:asciiTheme="minorHAnsi" w:eastAsiaTheme="minorEastAsia" w:hAnsiTheme="minorHAnsi" w:cstheme="minorBidi"/>
            <w:caps w:val="0"/>
            <w:noProof/>
            <w:sz w:val="22"/>
            <w:szCs w:val="22"/>
          </w:rPr>
          <w:tab/>
        </w:r>
        <w:r w:rsidR="006D4C3F" w:rsidRPr="00904098">
          <w:rPr>
            <w:rStyle w:val="Hyperlink"/>
            <w:noProof/>
          </w:rPr>
          <w:t>RIGHT TO WAIVE</w:t>
        </w:r>
        <w:r w:rsidR="006D4C3F">
          <w:rPr>
            <w:noProof/>
            <w:webHidden/>
          </w:rPr>
          <w:tab/>
        </w:r>
        <w:r w:rsidR="006D4C3F">
          <w:rPr>
            <w:noProof/>
            <w:webHidden/>
          </w:rPr>
          <w:fldChar w:fldCharType="begin"/>
        </w:r>
        <w:r w:rsidR="006D4C3F">
          <w:rPr>
            <w:noProof/>
            <w:webHidden/>
          </w:rPr>
          <w:instrText xml:space="preserve"> PAGEREF _Toc535587145 \h </w:instrText>
        </w:r>
        <w:r w:rsidR="006D4C3F">
          <w:rPr>
            <w:noProof/>
            <w:webHidden/>
          </w:rPr>
        </w:r>
        <w:r w:rsidR="006D4C3F">
          <w:rPr>
            <w:noProof/>
            <w:webHidden/>
          </w:rPr>
          <w:fldChar w:fldCharType="separate"/>
        </w:r>
        <w:r w:rsidR="006D4C3F">
          <w:rPr>
            <w:noProof/>
            <w:webHidden/>
          </w:rPr>
          <w:t>49</w:t>
        </w:r>
        <w:r w:rsidR="006D4C3F">
          <w:rPr>
            <w:noProof/>
            <w:webHidden/>
          </w:rPr>
          <w:fldChar w:fldCharType="end"/>
        </w:r>
      </w:hyperlink>
    </w:p>
    <w:p w14:paraId="77BFE2C0"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46" w:history="1">
        <w:r w:rsidR="006D4C3F" w:rsidRPr="00904098">
          <w:rPr>
            <w:rStyle w:val="Hyperlink"/>
            <w:noProof/>
            <w14:scene3d>
              <w14:camera w14:prst="orthographicFront"/>
              <w14:lightRig w14:rig="threePt" w14:dir="t">
                <w14:rot w14:lat="0" w14:lon="0" w14:rev="0"/>
              </w14:lightRig>
            </w14:scene3d>
          </w:rPr>
          <w:t>6.2</w:t>
        </w:r>
        <w:r w:rsidR="006D4C3F">
          <w:rPr>
            <w:rFonts w:asciiTheme="minorHAnsi" w:eastAsiaTheme="minorEastAsia" w:hAnsiTheme="minorHAnsi" w:cstheme="minorBidi"/>
            <w:caps w:val="0"/>
            <w:noProof/>
            <w:sz w:val="22"/>
            <w:szCs w:val="22"/>
          </w:rPr>
          <w:tab/>
        </w:r>
        <w:r w:rsidR="006D4C3F" w:rsidRPr="00904098">
          <w:rPr>
            <w:rStyle w:val="Hyperlink"/>
            <w:noProof/>
          </w:rPr>
          <w:t>DIRECTOR’S RIGHT OF FINAL QUOTE ACCEPTANCE</w:t>
        </w:r>
        <w:r w:rsidR="006D4C3F">
          <w:rPr>
            <w:noProof/>
            <w:webHidden/>
          </w:rPr>
          <w:tab/>
        </w:r>
        <w:r w:rsidR="006D4C3F">
          <w:rPr>
            <w:noProof/>
            <w:webHidden/>
          </w:rPr>
          <w:fldChar w:fldCharType="begin"/>
        </w:r>
        <w:r w:rsidR="006D4C3F">
          <w:rPr>
            <w:noProof/>
            <w:webHidden/>
          </w:rPr>
          <w:instrText xml:space="preserve"> PAGEREF _Toc535587146 \h </w:instrText>
        </w:r>
        <w:r w:rsidR="006D4C3F">
          <w:rPr>
            <w:noProof/>
            <w:webHidden/>
          </w:rPr>
        </w:r>
        <w:r w:rsidR="006D4C3F">
          <w:rPr>
            <w:noProof/>
            <w:webHidden/>
          </w:rPr>
          <w:fldChar w:fldCharType="separate"/>
        </w:r>
        <w:r w:rsidR="006D4C3F">
          <w:rPr>
            <w:noProof/>
            <w:webHidden/>
          </w:rPr>
          <w:t>49</w:t>
        </w:r>
        <w:r w:rsidR="006D4C3F">
          <w:rPr>
            <w:noProof/>
            <w:webHidden/>
          </w:rPr>
          <w:fldChar w:fldCharType="end"/>
        </w:r>
      </w:hyperlink>
    </w:p>
    <w:p w14:paraId="176AC4C2"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47" w:history="1">
        <w:r w:rsidR="006D4C3F" w:rsidRPr="00904098">
          <w:rPr>
            <w:rStyle w:val="Hyperlink"/>
            <w:noProof/>
            <w14:scene3d>
              <w14:camera w14:prst="orthographicFront"/>
              <w14:lightRig w14:rig="threePt" w14:dir="t">
                <w14:rot w14:lat="0" w14:lon="0" w14:rev="0"/>
              </w14:lightRig>
            </w14:scene3d>
          </w:rPr>
          <w:t>6.3</w:t>
        </w:r>
        <w:r w:rsidR="006D4C3F">
          <w:rPr>
            <w:rFonts w:asciiTheme="minorHAnsi" w:eastAsiaTheme="minorEastAsia" w:hAnsiTheme="minorHAnsi" w:cstheme="minorBidi"/>
            <w:caps w:val="0"/>
            <w:noProof/>
            <w:sz w:val="22"/>
            <w:szCs w:val="22"/>
          </w:rPr>
          <w:tab/>
        </w:r>
        <w:r w:rsidR="006D4C3F" w:rsidRPr="00904098">
          <w:rPr>
            <w:rStyle w:val="Hyperlink"/>
            <w:noProof/>
          </w:rPr>
          <w:t>STATE'S RIGHT TO INSPECT VENDOR (BIDDER) FACILITIES</w:t>
        </w:r>
        <w:r w:rsidR="006D4C3F">
          <w:rPr>
            <w:noProof/>
            <w:webHidden/>
          </w:rPr>
          <w:tab/>
        </w:r>
        <w:r w:rsidR="006D4C3F">
          <w:rPr>
            <w:noProof/>
            <w:webHidden/>
          </w:rPr>
          <w:fldChar w:fldCharType="begin"/>
        </w:r>
        <w:r w:rsidR="006D4C3F">
          <w:rPr>
            <w:noProof/>
            <w:webHidden/>
          </w:rPr>
          <w:instrText xml:space="preserve"> PAGEREF _Toc535587147 \h </w:instrText>
        </w:r>
        <w:r w:rsidR="006D4C3F">
          <w:rPr>
            <w:noProof/>
            <w:webHidden/>
          </w:rPr>
        </w:r>
        <w:r w:rsidR="006D4C3F">
          <w:rPr>
            <w:noProof/>
            <w:webHidden/>
          </w:rPr>
          <w:fldChar w:fldCharType="separate"/>
        </w:r>
        <w:r w:rsidR="006D4C3F">
          <w:rPr>
            <w:noProof/>
            <w:webHidden/>
          </w:rPr>
          <w:t>49</w:t>
        </w:r>
        <w:r w:rsidR="006D4C3F">
          <w:rPr>
            <w:noProof/>
            <w:webHidden/>
          </w:rPr>
          <w:fldChar w:fldCharType="end"/>
        </w:r>
      </w:hyperlink>
    </w:p>
    <w:p w14:paraId="760AF441"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48" w:history="1">
        <w:r w:rsidR="006D4C3F" w:rsidRPr="00904098">
          <w:rPr>
            <w:rStyle w:val="Hyperlink"/>
            <w:noProof/>
            <w14:scene3d>
              <w14:camera w14:prst="orthographicFront"/>
              <w14:lightRig w14:rig="threePt" w14:dir="t">
                <w14:rot w14:lat="0" w14:lon="0" w14:rev="0"/>
              </w14:lightRig>
            </w14:scene3d>
          </w:rPr>
          <w:t>6.4</w:t>
        </w:r>
        <w:r w:rsidR="006D4C3F">
          <w:rPr>
            <w:rFonts w:asciiTheme="minorHAnsi" w:eastAsiaTheme="minorEastAsia" w:hAnsiTheme="minorHAnsi" w:cstheme="minorBidi"/>
            <w:caps w:val="0"/>
            <w:noProof/>
            <w:sz w:val="22"/>
            <w:szCs w:val="22"/>
          </w:rPr>
          <w:tab/>
        </w:r>
        <w:r w:rsidR="006D4C3F" w:rsidRPr="00904098">
          <w:rPr>
            <w:rStyle w:val="Hyperlink"/>
            <w:noProof/>
          </w:rPr>
          <w:t>CLARIFICATION OF QUOTE STATE'S RIGHT TO REQUEST FURTHER INFORMATION</w:t>
        </w:r>
        <w:r w:rsidR="006D4C3F">
          <w:rPr>
            <w:noProof/>
            <w:webHidden/>
          </w:rPr>
          <w:tab/>
        </w:r>
        <w:r w:rsidR="006D4C3F">
          <w:rPr>
            <w:noProof/>
            <w:webHidden/>
          </w:rPr>
          <w:fldChar w:fldCharType="begin"/>
        </w:r>
        <w:r w:rsidR="006D4C3F">
          <w:rPr>
            <w:noProof/>
            <w:webHidden/>
          </w:rPr>
          <w:instrText xml:space="preserve"> PAGEREF _Toc535587148 \h </w:instrText>
        </w:r>
        <w:r w:rsidR="006D4C3F">
          <w:rPr>
            <w:noProof/>
            <w:webHidden/>
          </w:rPr>
        </w:r>
        <w:r w:rsidR="006D4C3F">
          <w:rPr>
            <w:noProof/>
            <w:webHidden/>
          </w:rPr>
          <w:fldChar w:fldCharType="separate"/>
        </w:r>
        <w:r w:rsidR="006D4C3F">
          <w:rPr>
            <w:noProof/>
            <w:webHidden/>
          </w:rPr>
          <w:t>49</w:t>
        </w:r>
        <w:r w:rsidR="006D4C3F">
          <w:rPr>
            <w:noProof/>
            <w:webHidden/>
          </w:rPr>
          <w:fldChar w:fldCharType="end"/>
        </w:r>
      </w:hyperlink>
    </w:p>
    <w:p w14:paraId="1D496125"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49" w:history="1">
        <w:r w:rsidR="006D4C3F" w:rsidRPr="00904098">
          <w:rPr>
            <w:rStyle w:val="Hyperlink"/>
            <w:noProof/>
            <w14:scene3d>
              <w14:camera w14:prst="orthographicFront"/>
              <w14:lightRig w14:rig="threePt" w14:dir="t">
                <w14:rot w14:lat="0" w14:lon="0" w14:rev="0"/>
              </w14:lightRig>
            </w14:scene3d>
          </w:rPr>
          <w:t>6.5</w:t>
        </w:r>
        <w:r w:rsidR="006D4C3F">
          <w:rPr>
            <w:rFonts w:asciiTheme="minorHAnsi" w:eastAsiaTheme="minorEastAsia" w:hAnsiTheme="minorHAnsi" w:cstheme="minorBidi"/>
            <w:caps w:val="0"/>
            <w:noProof/>
            <w:sz w:val="22"/>
            <w:szCs w:val="22"/>
          </w:rPr>
          <w:tab/>
        </w:r>
        <w:r w:rsidR="006D4C3F" w:rsidRPr="00904098">
          <w:rPr>
            <w:rStyle w:val="Hyperlink"/>
            <w:noProof/>
          </w:rPr>
          <w:t>Quote Evaluation Committee</w:t>
        </w:r>
        <w:r w:rsidR="006D4C3F">
          <w:rPr>
            <w:noProof/>
            <w:webHidden/>
          </w:rPr>
          <w:tab/>
        </w:r>
        <w:r w:rsidR="006D4C3F">
          <w:rPr>
            <w:noProof/>
            <w:webHidden/>
          </w:rPr>
          <w:fldChar w:fldCharType="begin"/>
        </w:r>
        <w:r w:rsidR="006D4C3F">
          <w:rPr>
            <w:noProof/>
            <w:webHidden/>
          </w:rPr>
          <w:instrText xml:space="preserve"> PAGEREF _Toc535587149 \h </w:instrText>
        </w:r>
        <w:r w:rsidR="006D4C3F">
          <w:rPr>
            <w:noProof/>
            <w:webHidden/>
          </w:rPr>
        </w:r>
        <w:r w:rsidR="006D4C3F">
          <w:rPr>
            <w:noProof/>
            <w:webHidden/>
          </w:rPr>
          <w:fldChar w:fldCharType="separate"/>
        </w:r>
        <w:r w:rsidR="006D4C3F">
          <w:rPr>
            <w:noProof/>
            <w:webHidden/>
          </w:rPr>
          <w:t>49</w:t>
        </w:r>
        <w:r w:rsidR="006D4C3F">
          <w:rPr>
            <w:noProof/>
            <w:webHidden/>
          </w:rPr>
          <w:fldChar w:fldCharType="end"/>
        </w:r>
      </w:hyperlink>
    </w:p>
    <w:p w14:paraId="232081EA"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50" w:history="1">
        <w:r w:rsidR="006D4C3F" w:rsidRPr="00904098">
          <w:rPr>
            <w:rStyle w:val="Hyperlink"/>
            <w:noProof/>
            <w14:scene3d>
              <w14:camera w14:prst="orthographicFront"/>
              <w14:lightRig w14:rig="threePt" w14:dir="t">
                <w14:rot w14:lat="0" w14:lon="0" w14:rev="0"/>
              </w14:lightRig>
            </w14:scene3d>
          </w:rPr>
          <w:t>6.6</w:t>
        </w:r>
        <w:r w:rsidR="006D4C3F">
          <w:rPr>
            <w:rFonts w:asciiTheme="minorHAnsi" w:eastAsiaTheme="minorEastAsia" w:hAnsiTheme="minorHAnsi" w:cstheme="minorBidi"/>
            <w:caps w:val="0"/>
            <w:noProof/>
            <w:sz w:val="22"/>
            <w:szCs w:val="22"/>
          </w:rPr>
          <w:tab/>
        </w:r>
        <w:r w:rsidR="006D4C3F" w:rsidRPr="00904098">
          <w:rPr>
            <w:rStyle w:val="Hyperlink"/>
            <w:noProof/>
          </w:rPr>
          <w:t>Oral Presentation and/or Clarification of Quote</w:t>
        </w:r>
        <w:r w:rsidR="006D4C3F">
          <w:rPr>
            <w:noProof/>
            <w:webHidden/>
          </w:rPr>
          <w:tab/>
        </w:r>
        <w:r w:rsidR="006D4C3F">
          <w:rPr>
            <w:noProof/>
            <w:webHidden/>
          </w:rPr>
          <w:fldChar w:fldCharType="begin"/>
        </w:r>
        <w:r w:rsidR="006D4C3F">
          <w:rPr>
            <w:noProof/>
            <w:webHidden/>
          </w:rPr>
          <w:instrText xml:space="preserve"> PAGEREF _Toc535587150 \h </w:instrText>
        </w:r>
        <w:r w:rsidR="006D4C3F">
          <w:rPr>
            <w:noProof/>
            <w:webHidden/>
          </w:rPr>
        </w:r>
        <w:r w:rsidR="006D4C3F">
          <w:rPr>
            <w:noProof/>
            <w:webHidden/>
          </w:rPr>
          <w:fldChar w:fldCharType="separate"/>
        </w:r>
        <w:r w:rsidR="006D4C3F">
          <w:rPr>
            <w:noProof/>
            <w:webHidden/>
          </w:rPr>
          <w:t>49</w:t>
        </w:r>
        <w:r w:rsidR="006D4C3F">
          <w:rPr>
            <w:noProof/>
            <w:webHidden/>
          </w:rPr>
          <w:fldChar w:fldCharType="end"/>
        </w:r>
      </w:hyperlink>
    </w:p>
    <w:p w14:paraId="3124ADB3"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51" w:history="1">
        <w:r w:rsidR="006D4C3F" w:rsidRPr="00904098">
          <w:rPr>
            <w:rStyle w:val="Hyperlink"/>
            <w:noProof/>
            <w14:scene3d>
              <w14:camera w14:prst="orthographicFront"/>
              <w14:lightRig w14:rig="threePt" w14:dir="t">
                <w14:rot w14:lat="0" w14:lon="0" w14:rev="0"/>
              </w14:lightRig>
            </w14:scene3d>
          </w:rPr>
          <w:t>6.7</w:t>
        </w:r>
        <w:r w:rsidR="006D4C3F">
          <w:rPr>
            <w:rFonts w:asciiTheme="minorHAnsi" w:eastAsiaTheme="minorEastAsia" w:hAnsiTheme="minorHAnsi" w:cstheme="minorBidi"/>
            <w:caps w:val="0"/>
            <w:noProof/>
            <w:sz w:val="22"/>
            <w:szCs w:val="22"/>
          </w:rPr>
          <w:tab/>
        </w:r>
        <w:r w:rsidR="006D4C3F" w:rsidRPr="00904098">
          <w:rPr>
            <w:rStyle w:val="Hyperlink"/>
            <w:noProof/>
          </w:rPr>
          <w:t>Evaluation Criteria</w:t>
        </w:r>
        <w:r w:rsidR="006D4C3F">
          <w:rPr>
            <w:noProof/>
            <w:webHidden/>
          </w:rPr>
          <w:tab/>
        </w:r>
        <w:r w:rsidR="006D4C3F">
          <w:rPr>
            <w:noProof/>
            <w:webHidden/>
          </w:rPr>
          <w:fldChar w:fldCharType="begin"/>
        </w:r>
        <w:r w:rsidR="006D4C3F">
          <w:rPr>
            <w:noProof/>
            <w:webHidden/>
          </w:rPr>
          <w:instrText xml:space="preserve"> PAGEREF _Toc535587151 \h </w:instrText>
        </w:r>
        <w:r w:rsidR="006D4C3F">
          <w:rPr>
            <w:noProof/>
            <w:webHidden/>
          </w:rPr>
        </w:r>
        <w:r w:rsidR="006D4C3F">
          <w:rPr>
            <w:noProof/>
            <w:webHidden/>
          </w:rPr>
          <w:fldChar w:fldCharType="separate"/>
        </w:r>
        <w:r w:rsidR="006D4C3F">
          <w:rPr>
            <w:noProof/>
            <w:webHidden/>
          </w:rPr>
          <w:t>50</w:t>
        </w:r>
        <w:r w:rsidR="006D4C3F">
          <w:rPr>
            <w:noProof/>
            <w:webHidden/>
          </w:rPr>
          <w:fldChar w:fldCharType="end"/>
        </w:r>
      </w:hyperlink>
    </w:p>
    <w:p w14:paraId="67286EA3"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52" w:history="1">
        <w:r w:rsidR="006D4C3F" w:rsidRPr="00904098">
          <w:rPr>
            <w:rStyle w:val="Hyperlink"/>
            <w:rFonts w:eastAsia="MS Mincho"/>
            <w:noProof/>
            <w14:scene3d>
              <w14:camera w14:prst="orthographicFront"/>
              <w14:lightRig w14:rig="threePt" w14:dir="t">
                <w14:rot w14:lat="0" w14:lon="0" w14:rev="0"/>
              </w14:lightRig>
            </w14:scene3d>
          </w:rPr>
          <w:t>6.7.1</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Technical Evaluation Criteria</w:t>
        </w:r>
        <w:r w:rsidR="006D4C3F">
          <w:rPr>
            <w:noProof/>
            <w:webHidden/>
          </w:rPr>
          <w:tab/>
        </w:r>
        <w:r w:rsidR="006D4C3F">
          <w:rPr>
            <w:noProof/>
            <w:webHidden/>
          </w:rPr>
          <w:fldChar w:fldCharType="begin"/>
        </w:r>
        <w:r w:rsidR="006D4C3F">
          <w:rPr>
            <w:noProof/>
            <w:webHidden/>
          </w:rPr>
          <w:instrText xml:space="preserve"> PAGEREF _Toc535587152 \h </w:instrText>
        </w:r>
        <w:r w:rsidR="006D4C3F">
          <w:rPr>
            <w:noProof/>
            <w:webHidden/>
          </w:rPr>
        </w:r>
        <w:r w:rsidR="006D4C3F">
          <w:rPr>
            <w:noProof/>
            <w:webHidden/>
          </w:rPr>
          <w:fldChar w:fldCharType="separate"/>
        </w:r>
        <w:r w:rsidR="006D4C3F">
          <w:rPr>
            <w:noProof/>
            <w:webHidden/>
          </w:rPr>
          <w:t>50</w:t>
        </w:r>
        <w:r w:rsidR="006D4C3F">
          <w:rPr>
            <w:noProof/>
            <w:webHidden/>
          </w:rPr>
          <w:fldChar w:fldCharType="end"/>
        </w:r>
      </w:hyperlink>
    </w:p>
    <w:p w14:paraId="15294F6A"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53" w:history="1">
        <w:r w:rsidR="006D4C3F" w:rsidRPr="00904098">
          <w:rPr>
            <w:rStyle w:val="Hyperlink"/>
            <w:rFonts w:eastAsia="MS Mincho"/>
            <w:noProof/>
            <w14:scene3d>
              <w14:camera w14:prst="orthographicFront"/>
              <w14:lightRig w14:rig="threePt" w14:dir="t">
                <w14:rot w14:lat="0" w14:lon="0" w14:rev="0"/>
              </w14:lightRig>
            </w14:scene3d>
          </w:rPr>
          <w:t>6.7.2</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Vendor’S {Bidder’s} Price Schedule</w:t>
        </w:r>
        <w:r w:rsidR="006D4C3F">
          <w:rPr>
            <w:noProof/>
            <w:webHidden/>
          </w:rPr>
          <w:tab/>
        </w:r>
        <w:r w:rsidR="006D4C3F">
          <w:rPr>
            <w:noProof/>
            <w:webHidden/>
          </w:rPr>
          <w:fldChar w:fldCharType="begin"/>
        </w:r>
        <w:r w:rsidR="006D4C3F">
          <w:rPr>
            <w:noProof/>
            <w:webHidden/>
          </w:rPr>
          <w:instrText xml:space="preserve"> PAGEREF _Toc535587153 \h </w:instrText>
        </w:r>
        <w:r w:rsidR="006D4C3F">
          <w:rPr>
            <w:noProof/>
            <w:webHidden/>
          </w:rPr>
        </w:r>
        <w:r w:rsidR="006D4C3F">
          <w:rPr>
            <w:noProof/>
            <w:webHidden/>
          </w:rPr>
          <w:fldChar w:fldCharType="separate"/>
        </w:r>
        <w:r w:rsidR="006D4C3F">
          <w:rPr>
            <w:noProof/>
            <w:webHidden/>
          </w:rPr>
          <w:t>50</w:t>
        </w:r>
        <w:r w:rsidR="006D4C3F">
          <w:rPr>
            <w:noProof/>
            <w:webHidden/>
          </w:rPr>
          <w:fldChar w:fldCharType="end"/>
        </w:r>
      </w:hyperlink>
    </w:p>
    <w:p w14:paraId="6CD85412"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54" w:history="1">
        <w:r w:rsidR="006D4C3F" w:rsidRPr="00904098">
          <w:rPr>
            <w:rStyle w:val="Hyperlink"/>
            <w:rFonts w:eastAsia="MS Mincho"/>
            <w:noProof/>
            <w14:scene3d>
              <w14:camera w14:prst="orthographicFront"/>
              <w14:lightRig w14:rig="threePt" w14:dir="t">
                <w14:rot w14:lat="0" w14:lon="0" w14:rev="0"/>
              </w14:lightRig>
            </w14:scene3d>
          </w:rPr>
          <w:t>6.7.3</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Quote Discrepancies</w:t>
        </w:r>
        <w:r w:rsidR="006D4C3F">
          <w:rPr>
            <w:noProof/>
            <w:webHidden/>
          </w:rPr>
          <w:tab/>
        </w:r>
        <w:r w:rsidR="006D4C3F">
          <w:rPr>
            <w:noProof/>
            <w:webHidden/>
          </w:rPr>
          <w:fldChar w:fldCharType="begin"/>
        </w:r>
        <w:r w:rsidR="006D4C3F">
          <w:rPr>
            <w:noProof/>
            <w:webHidden/>
          </w:rPr>
          <w:instrText xml:space="preserve"> PAGEREF _Toc535587154 \h </w:instrText>
        </w:r>
        <w:r w:rsidR="006D4C3F">
          <w:rPr>
            <w:noProof/>
            <w:webHidden/>
          </w:rPr>
        </w:r>
        <w:r w:rsidR="006D4C3F">
          <w:rPr>
            <w:noProof/>
            <w:webHidden/>
          </w:rPr>
          <w:fldChar w:fldCharType="separate"/>
        </w:r>
        <w:r w:rsidR="006D4C3F">
          <w:rPr>
            <w:noProof/>
            <w:webHidden/>
          </w:rPr>
          <w:t>50</w:t>
        </w:r>
        <w:r w:rsidR="006D4C3F">
          <w:rPr>
            <w:noProof/>
            <w:webHidden/>
          </w:rPr>
          <w:fldChar w:fldCharType="end"/>
        </w:r>
      </w:hyperlink>
    </w:p>
    <w:p w14:paraId="421E2A14"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55" w:history="1">
        <w:r w:rsidR="006D4C3F" w:rsidRPr="00904098">
          <w:rPr>
            <w:rStyle w:val="Hyperlink"/>
            <w:rFonts w:eastAsia="MS Mincho"/>
            <w:noProof/>
            <w14:scene3d>
              <w14:camera w14:prst="orthographicFront"/>
              <w14:lightRig w14:rig="threePt" w14:dir="t">
                <w14:rot w14:lat="0" w14:lon="0" w14:rev="0"/>
              </w14:lightRig>
            </w14:scene3d>
          </w:rPr>
          <w:t>6.7.4</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Evaluation of the Quotes</w:t>
        </w:r>
        <w:r w:rsidR="006D4C3F">
          <w:rPr>
            <w:noProof/>
            <w:webHidden/>
          </w:rPr>
          <w:tab/>
        </w:r>
        <w:r w:rsidR="006D4C3F">
          <w:rPr>
            <w:noProof/>
            <w:webHidden/>
          </w:rPr>
          <w:fldChar w:fldCharType="begin"/>
        </w:r>
        <w:r w:rsidR="006D4C3F">
          <w:rPr>
            <w:noProof/>
            <w:webHidden/>
          </w:rPr>
          <w:instrText xml:space="preserve"> PAGEREF _Toc535587155 \h </w:instrText>
        </w:r>
        <w:r w:rsidR="006D4C3F">
          <w:rPr>
            <w:noProof/>
            <w:webHidden/>
          </w:rPr>
        </w:r>
        <w:r w:rsidR="006D4C3F">
          <w:rPr>
            <w:noProof/>
            <w:webHidden/>
          </w:rPr>
          <w:fldChar w:fldCharType="separate"/>
        </w:r>
        <w:r w:rsidR="006D4C3F">
          <w:rPr>
            <w:noProof/>
            <w:webHidden/>
          </w:rPr>
          <w:t>50</w:t>
        </w:r>
        <w:r w:rsidR="006D4C3F">
          <w:rPr>
            <w:noProof/>
            <w:webHidden/>
          </w:rPr>
          <w:fldChar w:fldCharType="end"/>
        </w:r>
      </w:hyperlink>
    </w:p>
    <w:p w14:paraId="1A411EB4"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56" w:history="1">
        <w:r w:rsidR="006D4C3F" w:rsidRPr="00904098">
          <w:rPr>
            <w:rStyle w:val="Hyperlink"/>
            <w:noProof/>
            <w14:scene3d>
              <w14:camera w14:prst="orthographicFront"/>
              <w14:lightRig w14:rig="threePt" w14:dir="t">
                <w14:rot w14:lat="0" w14:lon="0" w14:rev="0"/>
              </w14:lightRig>
            </w14:scene3d>
          </w:rPr>
          <w:t>6.8</w:t>
        </w:r>
        <w:r w:rsidR="006D4C3F">
          <w:rPr>
            <w:rFonts w:asciiTheme="minorHAnsi" w:eastAsiaTheme="minorEastAsia" w:hAnsiTheme="minorHAnsi" w:cstheme="minorBidi"/>
            <w:caps w:val="0"/>
            <w:noProof/>
            <w:sz w:val="22"/>
            <w:szCs w:val="22"/>
          </w:rPr>
          <w:tab/>
        </w:r>
        <w:r w:rsidR="006D4C3F" w:rsidRPr="00904098">
          <w:rPr>
            <w:rStyle w:val="Hyperlink"/>
            <w:noProof/>
          </w:rPr>
          <w:t>Negotiation and Best and Final Offer (BAFO)</w:t>
        </w:r>
        <w:r w:rsidR="006D4C3F">
          <w:rPr>
            <w:noProof/>
            <w:webHidden/>
          </w:rPr>
          <w:tab/>
        </w:r>
        <w:r w:rsidR="006D4C3F">
          <w:rPr>
            <w:noProof/>
            <w:webHidden/>
          </w:rPr>
          <w:fldChar w:fldCharType="begin"/>
        </w:r>
        <w:r w:rsidR="006D4C3F">
          <w:rPr>
            <w:noProof/>
            <w:webHidden/>
          </w:rPr>
          <w:instrText xml:space="preserve"> PAGEREF _Toc535587156 \h </w:instrText>
        </w:r>
        <w:r w:rsidR="006D4C3F">
          <w:rPr>
            <w:noProof/>
            <w:webHidden/>
          </w:rPr>
        </w:r>
        <w:r w:rsidR="006D4C3F">
          <w:rPr>
            <w:noProof/>
            <w:webHidden/>
          </w:rPr>
          <w:fldChar w:fldCharType="separate"/>
        </w:r>
        <w:r w:rsidR="006D4C3F">
          <w:rPr>
            <w:noProof/>
            <w:webHidden/>
          </w:rPr>
          <w:t>51</w:t>
        </w:r>
        <w:r w:rsidR="006D4C3F">
          <w:rPr>
            <w:noProof/>
            <w:webHidden/>
          </w:rPr>
          <w:fldChar w:fldCharType="end"/>
        </w:r>
      </w:hyperlink>
    </w:p>
    <w:p w14:paraId="4F43A646"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57" w:history="1">
        <w:r w:rsidR="006D4C3F" w:rsidRPr="00904098">
          <w:rPr>
            <w:rStyle w:val="Hyperlink"/>
            <w:noProof/>
            <w14:scene3d>
              <w14:camera w14:prst="orthographicFront"/>
              <w14:lightRig w14:rig="threePt" w14:dir="t">
                <w14:rot w14:lat="0" w14:lon="0" w14:rev="0"/>
              </w14:lightRig>
            </w14:scene3d>
          </w:rPr>
          <w:t>6.9</w:t>
        </w:r>
        <w:r w:rsidR="006D4C3F">
          <w:rPr>
            <w:rFonts w:asciiTheme="minorHAnsi" w:eastAsiaTheme="minorEastAsia" w:hAnsiTheme="minorHAnsi" w:cstheme="minorBidi"/>
            <w:caps w:val="0"/>
            <w:noProof/>
            <w:sz w:val="22"/>
            <w:szCs w:val="22"/>
          </w:rPr>
          <w:tab/>
        </w:r>
        <w:r w:rsidR="006D4C3F" w:rsidRPr="00904098">
          <w:rPr>
            <w:rStyle w:val="Hyperlink"/>
            <w:noProof/>
          </w:rPr>
          <w:t xml:space="preserve">“REQUEST FOR REVISION” WITHIN </w:t>
        </w:r>
        <w:r w:rsidR="006D4C3F" w:rsidRPr="00904098">
          <w:rPr>
            <w:rStyle w:val="Hyperlink"/>
            <w:i/>
            <w:iCs/>
            <w:noProof/>
          </w:rPr>
          <w:t>NJSTART</w:t>
        </w:r>
        <w:r w:rsidR="006D4C3F">
          <w:rPr>
            <w:noProof/>
            <w:webHidden/>
          </w:rPr>
          <w:tab/>
        </w:r>
        <w:r w:rsidR="006D4C3F">
          <w:rPr>
            <w:noProof/>
            <w:webHidden/>
          </w:rPr>
          <w:fldChar w:fldCharType="begin"/>
        </w:r>
        <w:r w:rsidR="006D4C3F">
          <w:rPr>
            <w:noProof/>
            <w:webHidden/>
          </w:rPr>
          <w:instrText xml:space="preserve"> PAGEREF _Toc535587157 \h </w:instrText>
        </w:r>
        <w:r w:rsidR="006D4C3F">
          <w:rPr>
            <w:noProof/>
            <w:webHidden/>
          </w:rPr>
        </w:r>
        <w:r w:rsidR="006D4C3F">
          <w:rPr>
            <w:noProof/>
            <w:webHidden/>
          </w:rPr>
          <w:fldChar w:fldCharType="separate"/>
        </w:r>
        <w:r w:rsidR="006D4C3F">
          <w:rPr>
            <w:noProof/>
            <w:webHidden/>
          </w:rPr>
          <w:t>51</w:t>
        </w:r>
        <w:r w:rsidR="006D4C3F">
          <w:rPr>
            <w:noProof/>
            <w:webHidden/>
          </w:rPr>
          <w:fldChar w:fldCharType="end"/>
        </w:r>
      </w:hyperlink>
    </w:p>
    <w:p w14:paraId="714E9ED2" w14:textId="77777777" w:rsidR="006D4C3F" w:rsidRDefault="00DD0098">
      <w:pPr>
        <w:pStyle w:val="TOC2"/>
        <w:tabs>
          <w:tab w:val="left" w:pos="1200"/>
        </w:tabs>
        <w:rPr>
          <w:rFonts w:asciiTheme="minorHAnsi" w:eastAsiaTheme="minorEastAsia" w:hAnsiTheme="minorHAnsi" w:cstheme="minorBidi"/>
          <w:caps w:val="0"/>
          <w:noProof/>
          <w:sz w:val="22"/>
          <w:szCs w:val="22"/>
        </w:rPr>
      </w:pPr>
      <w:hyperlink w:anchor="_Toc535587158" w:history="1">
        <w:r w:rsidR="006D4C3F" w:rsidRPr="00904098">
          <w:rPr>
            <w:rStyle w:val="Hyperlink"/>
            <w:noProof/>
            <w14:scene3d>
              <w14:camera w14:prst="orthographicFront"/>
              <w14:lightRig w14:rig="threePt" w14:dir="t">
                <w14:rot w14:lat="0" w14:lon="0" w14:rev="0"/>
              </w14:lightRig>
            </w14:scene3d>
          </w:rPr>
          <w:t>6.10</w:t>
        </w:r>
        <w:r w:rsidR="006D4C3F">
          <w:rPr>
            <w:rFonts w:asciiTheme="minorHAnsi" w:eastAsiaTheme="minorEastAsia" w:hAnsiTheme="minorHAnsi" w:cstheme="minorBidi"/>
            <w:caps w:val="0"/>
            <w:noProof/>
            <w:sz w:val="22"/>
            <w:szCs w:val="22"/>
          </w:rPr>
          <w:tab/>
        </w:r>
        <w:r w:rsidR="006D4C3F" w:rsidRPr="00904098">
          <w:rPr>
            <w:rStyle w:val="Hyperlink"/>
            <w:noProof/>
          </w:rPr>
          <w:t>POOR PERFORMANCE</w:t>
        </w:r>
        <w:r w:rsidR="006D4C3F">
          <w:rPr>
            <w:noProof/>
            <w:webHidden/>
          </w:rPr>
          <w:tab/>
        </w:r>
        <w:r w:rsidR="006D4C3F">
          <w:rPr>
            <w:noProof/>
            <w:webHidden/>
          </w:rPr>
          <w:fldChar w:fldCharType="begin"/>
        </w:r>
        <w:r w:rsidR="006D4C3F">
          <w:rPr>
            <w:noProof/>
            <w:webHidden/>
          </w:rPr>
          <w:instrText xml:space="preserve"> PAGEREF _Toc535587158 \h </w:instrText>
        </w:r>
        <w:r w:rsidR="006D4C3F">
          <w:rPr>
            <w:noProof/>
            <w:webHidden/>
          </w:rPr>
        </w:r>
        <w:r w:rsidR="006D4C3F">
          <w:rPr>
            <w:noProof/>
            <w:webHidden/>
          </w:rPr>
          <w:fldChar w:fldCharType="separate"/>
        </w:r>
        <w:r w:rsidR="006D4C3F">
          <w:rPr>
            <w:noProof/>
            <w:webHidden/>
          </w:rPr>
          <w:t>51</w:t>
        </w:r>
        <w:r w:rsidR="006D4C3F">
          <w:rPr>
            <w:noProof/>
            <w:webHidden/>
          </w:rPr>
          <w:fldChar w:fldCharType="end"/>
        </w:r>
      </w:hyperlink>
    </w:p>
    <w:p w14:paraId="702FE4DC" w14:textId="77777777" w:rsidR="006D4C3F" w:rsidRDefault="00DD0098">
      <w:pPr>
        <w:pStyle w:val="TOC1"/>
        <w:tabs>
          <w:tab w:val="left" w:pos="480"/>
        </w:tabs>
        <w:rPr>
          <w:rFonts w:asciiTheme="minorHAnsi" w:eastAsiaTheme="minorEastAsia" w:hAnsiTheme="minorHAnsi" w:cstheme="minorBidi"/>
          <w:b w:val="0"/>
          <w:bCs w:val="0"/>
          <w:caps w:val="0"/>
          <w:noProof/>
          <w:sz w:val="22"/>
          <w:szCs w:val="22"/>
        </w:rPr>
      </w:pPr>
      <w:hyperlink w:anchor="_Toc535587159" w:history="1">
        <w:r w:rsidR="006D4C3F" w:rsidRPr="00904098">
          <w:rPr>
            <w:rStyle w:val="Hyperlink"/>
            <w:noProof/>
            <w14:scene3d>
              <w14:camera w14:prst="orthographicFront"/>
              <w14:lightRig w14:rig="threePt" w14:dir="t">
                <w14:rot w14:lat="0" w14:lon="0" w14:rev="0"/>
              </w14:lightRig>
            </w14:scene3d>
          </w:rPr>
          <w:t>7.0</w:t>
        </w:r>
        <w:r w:rsidR="006D4C3F">
          <w:rPr>
            <w:rFonts w:asciiTheme="minorHAnsi" w:eastAsiaTheme="minorEastAsia" w:hAnsiTheme="minorHAnsi" w:cstheme="minorBidi"/>
            <w:b w:val="0"/>
            <w:bCs w:val="0"/>
            <w:caps w:val="0"/>
            <w:noProof/>
            <w:sz w:val="22"/>
            <w:szCs w:val="22"/>
          </w:rPr>
          <w:tab/>
        </w:r>
        <w:r w:rsidR="006D4C3F" w:rsidRPr="00904098">
          <w:rPr>
            <w:rStyle w:val="Hyperlink"/>
            <w:noProof/>
          </w:rPr>
          <w:t>BLANKET P.O. AWARD</w:t>
        </w:r>
        <w:r w:rsidR="006D4C3F">
          <w:rPr>
            <w:noProof/>
            <w:webHidden/>
          </w:rPr>
          <w:tab/>
        </w:r>
        <w:r w:rsidR="006D4C3F">
          <w:rPr>
            <w:noProof/>
            <w:webHidden/>
          </w:rPr>
          <w:fldChar w:fldCharType="begin"/>
        </w:r>
        <w:r w:rsidR="006D4C3F">
          <w:rPr>
            <w:noProof/>
            <w:webHidden/>
          </w:rPr>
          <w:instrText xml:space="preserve"> PAGEREF _Toc535587159 \h </w:instrText>
        </w:r>
        <w:r w:rsidR="006D4C3F">
          <w:rPr>
            <w:noProof/>
            <w:webHidden/>
          </w:rPr>
        </w:r>
        <w:r w:rsidR="006D4C3F">
          <w:rPr>
            <w:noProof/>
            <w:webHidden/>
          </w:rPr>
          <w:fldChar w:fldCharType="separate"/>
        </w:r>
        <w:r w:rsidR="006D4C3F">
          <w:rPr>
            <w:noProof/>
            <w:webHidden/>
          </w:rPr>
          <w:t>53</w:t>
        </w:r>
        <w:r w:rsidR="006D4C3F">
          <w:rPr>
            <w:noProof/>
            <w:webHidden/>
          </w:rPr>
          <w:fldChar w:fldCharType="end"/>
        </w:r>
      </w:hyperlink>
    </w:p>
    <w:p w14:paraId="786BAE73"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60" w:history="1">
        <w:r w:rsidR="006D4C3F" w:rsidRPr="00904098">
          <w:rPr>
            <w:rStyle w:val="Hyperlink"/>
            <w:rFonts w:eastAsia="MS Mincho"/>
            <w:noProof/>
            <w14:scene3d>
              <w14:camera w14:prst="orthographicFront"/>
              <w14:lightRig w14:rig="threePt" w14:dir="t">
                <w14:rot w14:lat="0" w14:lon="0" w14:rev="0"/>
              </w14:lightRig>
            </w14:scene3d>
          </w:rPr>
          <w:t>7.1</w:t>
        </w:r>
        <w:r w:rsidR="006D4C3F">
          <w:rPr>
            <w:rFonts w:asciiTheme="minorHAnsi" w:eastAsiaTheme="minorEastAsia" w:hAnsiTheme="minorHAnsi" w:cstheme="minorBidi"/>
            <w:caps w:val="0"/>
            <w:noProof/>
            <w:sz w:val="22"/>
            <w:szCs w:val="22"/>
          </w:rPr>
          <w:tab/>
        </w:r>
        <w:r w:rsidR="006D4C3F" w:rsidRPr="00904098">
          <w:rPr>
            <w:rStyle w:val="Hyperlink"/>
            <w:rFonts w:eastAsia="MS Mincho"/>
            <w:noProof/>
          </w:rPr>
          <w:t>DOCUMENTS REQUIRED BEFORE BLANKET P.O. AWARD</w:t>
        </w:r>
        <w:r w:rsidR="006D4C3F">
          <w:rPr>
            <w:noProof/>
            <w:webHidden/>
          </w:rPr>
          <w:tab/>
        </w:r>
        <w:r w:rsidR="006D4C3F">
          <w:rPr>
            <w:noProof/>
            <w:webHidden/>
          </w:rPr>
          <w:fldChar w:fldCharType="begin"/>
        </w:r>
        <w:r w:rsidR="006D4C3F">
          <w:rPr>
            <w:noProof/>
            <w:webHidden/>
          </w:rPr>
          <w:instrText xml:space="preserve"> PAGEREF _Toc535587160 \h </w:instrText>
        </w:r>
        <w:r w:rsidR="006D4C3F">
          <w:rPr>
            <w:noProof/>
            <w:webHidden/>
          </w:rPr>
        </w:r>
        <w:r w:rsidR="006D4C3F">
          <w:rPr>
            <w:noProof/>
            <w:webHidden/>
          </w:rPr>
          <w:fldChar w:fldCharType="separate"/>
        </w:r>
        <w:r w:rsidR="006D4C3F">
          <w:rPr>
            <w:noProof/>
            <w:webHidden/>
          </w:rPr>
          <w:t>53</w:t>
        </w:r>
        <w:r w:rsidR="006D4C3F">
          <w:rPr>
            <w:noProof/>
            <w:webHidden/>
          </w:rPr>
          <w:fldChar w:fldCharType="end"/>
        </w:r>
      </w:hyperlink>
    </w:p>
    <w:p w14:paraId="56106C95"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61" w:history="1">
        <w:r w:rsidR="006D4C3F" w:rsidRPr="00904098">
          <w:rPr>
            <w:rStyle w:val="Hyperlink"/>
            <w:rFonts w:eastAsia="MS Mincho"/>
            <w:noProof/>
            <w14:scene3d>
              <w14:camera w14:prst="orthographicFront"/>
              <w14:lightRig w14:rig="threePt" w14:dir="t">
                <w14:rot w14:lat="0" w14:lon="0" w14:rev="0"/>
              </w14:lightRig>
            </w14:scene3d>
          </w:rPr>
          <w:t>7.1.1</w:t>
        </w:r>
        <w:r w:rsidR="006D4C3F">
          <w:rPr>
            <w:rFonts w:asciiTheme="minorHAnsi" w:eastAsiaTheme="minorEastAsia" w:hAnsiTheme="minorHAnsi" w:cstheme="minorBidi"/>
            <w:iCs w:val="0"/>
            <w:caps w:val="0"/>
            <w:noProof/>
            <w:sz w:val="22"/>
            <w:szCs w:val="22"/>
          </w:rPr>
          <w:tab/>
        </w:r>
        <w:r w:rsidR="006D4C3F" w:rsidRPr="00904098">
          <w:rPr>
            <w:rStyle w:val="Hyperlink"/>
            <w:rFonts w:eastAsia="MS Mincho"/>
            <w:noProof/>
          </w:rPr>
          <w:t xml:space="preserve">Requirements of Public Law 2005, CHAPTER 51, N.J.S.A. 19:44A-20.13 - N.J.S.A. 19:44A-20.25 (Formerly Executive Order NO. 134), EXECUTIVE ORDER No. 117 (2008) and N.J.A.C. 17:12-5 </w:t>
        </w:r>
        <w:r w:rsidR="006D4C3F" w:rsidRPr="00904098">
          <w:rPr>
            <w:rStyle w:val="Hyperlink"/>
            <w:rFonts w:eastAsia="MS Mincho"/>
            <w:i/>
            <w:noProof/>
          </w:rPr>
          <w:t>et seq</w:t>
        </w:r>
        <w:r w:rsidR="006D4C3F" w:rsidRPr="00904098">
          <w:rPr>
            <w:rStyle w:val="Hyperlink"/>
            <w:rFonts w:eastAsia="MS Mincho"/>
            <w:noProof/>
          </w:rPr>
          <w:t>.</w:t>
        </w:r>
        <w:r w:rsidR="006D4C3F">
          <w:rPr>
            <w:noProof/>
            <w:webHidden/>
          </w:rPr>
          <w:tab/>
        </w:r>
        <w:r w:rsidR="006D4C3F">
          <w:rPr>
            <w:noProof/>
            <w:webHidden/>
          </w:rPr>
          <w:fldChar w:fldCharType="begin"/>
        </w:r>
        <w:r w:rsidR="006D4C3F">
          <w:rPr>
            <w:noProof/>
            <w:webHidden/>
          </w:rPr>
          <w:instrText xml:space="preserve"> PAGEREF _Toc535587161 \h </w:instrText>
        </w:r>
        <w:r w:rsidR="006D4C3F">
          <w:rPr>
            <w:noProof/>
            <w:webHidden/>
          </w:rPr>
        </w:r>
        <w:r w:rsidR="006D4C3F">
          <w:rPr>
            <w:noProof/>
            <w:webHidden/>
          </w:rPr>
          <w:fldChar w:fldCharType="separate"/>
        </w:r>
        <w:r w:rsidR="006D4C3F">
          <w:rPr>
            <w:noProof/>
            <w:webHidden/>
          </w:rPr>
          <w:t>53</w:t>
        </w:r>
        <w:r w:rsidR="006D4C3F">
          <w:rPr>
            <w:noProof/>
            <w:webHidden/>
          </w:rPr>
          <w:fldChar w:fldCharType="end"/>
        </w:r>
      </w:hyperlink>
    </w:p>
    <w:p w14:paraId="4F22853E"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62" w:history="1">
        <w:r w:rsidR="006D4C3F" w:rsidRPr="00904098">
          <w:rPr>
            <w:rStyle w:val="Hyperlink"/>
            <w:noProof/>
            <w14:scene3d>
              <w14:camera w14:prst="orthographicFront"/>
              <w14:lightRig w14:rig="threePt" w14:dir="t">
                <w14:rot w14:lat="0" w14:lon="0" w14:rev="0"/>
              </w14:lightRig>
            </w14:scene3d>
          </w:rPr>
          <w:t>7.1.2</w:t>
        </w:r>
        <w:r w:rsidR="006D4C3F">
          <w:rPr>
            <w:rFonts w:asciiTheme="minorHAnsi" w:eastAsiaTheme="minorEastAsia" w:hAnsiTheme="minorHAnsi" w:cstheme="minorBidi"/>
            <w:iCs w:val="0"/>
            <w:caps w:val="0"/>
            <w:noProof/>
            <w:sz w:val="22"/>
            <w:szCs w:val="22"/>
          </w:rPr>
          <w:tab/>
        </w:r>
        <w:r w:rsidR="006D4C3F" w:rsidRPr="00904098">
          <w:rPr>
            <w:rStyle w:val="Hyperlink"/>
            <w:noProof/>
          </w:rPr>
          <w:t>SOURCE DISCLOSURE REQUIREMENTS</w:t>
        </w:r>
        <w:r w:rsidR="006D4C3F">
          <w:rPr>
            <w:noProof/>
            <w:webHidden/>
          </w:rPr>
          <w:tab/>
        </w:r>
        <w:r w:rsidR="006D4C3F">
          <w:rPr>
            <w:noProof/>
            <w:webHidden/>
          </w:rPr>
          <w:fldChar w:fldCharType="begin"/>
        </w:r>
        <w:r w:rsidR="006D4C3F">
          <w:rPr>
            <w:noProof/>
            <w:webHidden/>
          </w:rPr>
          <w:instrText xml:space="preserve"> PAGEREF _Toc535587162 \h </w:instrText>
        </w:r>
        <w:r w:rsidR="006D4C3F">
          <w:rPr>
            <w:noProof/>
            <w:webHidden/>
          </w:rPr>
        </w:r>
        <w:r w:rsidR="006D4C3F">
          <w:rPr>
            <w:noProof/>
            <w:webHidden/>
          </w:rPr>
          <w:fldChar w:fldCharType="separate"/>
        </w:r>
        <w:r w:rsidR="006D4C3F">
          <w:rPr>
            <w:noProof/>
            <w:webHidden/>
          </w:rPr>
          <w:t>53</w:t>
        </w:r>
        <w:r w:rsidR="006D4C3F">
          <w:rPr>
            <w:noProof/>
            <w:webHidden/>
          </w:rPr>
          <w:fldChar w:fldCharType="end"/>
        </w:r>
      </w:hyperlink>
    </w:p>
    <w:p w14:paraId="7A5E71B0"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63" w:history="1">
        <w:r w:rsidR="006D4C3F" w:rsidRPr="00904098">
          <w:rPr>
            <w:rStyle w:val="Hyperlink"/>
            <w:noProof/>
            <w14:scene3d>
              <w14:camera w14:prst="orthographicFront"/>
              <w14:lightRig w14:rig="threePt" w14:dir="t">
                <w14:rot w14:lat="0" w14:lon="0" w14:rev="0"/>
              </w14:lightRig>
            </w14:scene3d>
          </w:rPr>
          <w:t>7.1.3</w:t>
        </w:r>
        <w:r w:rsidR="006D4C3F">
          <w:rPr>
            <w:rFonts w:asciiTheme="minorHAnsi" w:eastAsiaTheme="minorEastAsia" w:hAnsiTheme="minorHAnsi" w:cstheme="minorBidi"/>
            <w:iCs w:val="0"/>
            <w:caps w:val="0"/>
            <w:noProof/>
            <w:sz w:val="22"/>
            <w:szCs w:val="22"/>
          </w:rPr>
          <w:tab/>
        </w:r>
        <w:r w:rsidR="006D4C3F" w:rsidRPr="00904098">
          <w:rPr>
            <w:rStyle w:val="Hyperlink"/>
            <w:noProof/>
          </w:rPr>
          <w:t>AFFIRMATIVE ACTION</w:t>
        </w:r>
        <w:r w:rsidR="006D4C3F">
          <w:rPr>
            <w:noProof/>
            <w:webHidden/>
          </w:rPr>
          <w:tab/>
        </w:r>
        <w:r w:rsidR="006D4C3F">
          <w:rPr>
            <w:noProof/>
            <w:webHidden/>
          </w:rPr>
          <w:fldChar w:fldCharType="begin"/>
        </w:r>
        <w:r w:rsidR="006D4C3F">
          <w:rPr>
            <w:noProof/>
            <w:webHidden/>
          </w:rPr>
          <w:instrText xml:space="preserve"> PAGEREF _Toc535587163 \h </w:instrText>
        </w:r>
        <w:r w:rsidR="006D4C3F">
          <w:rPr>
            <w:noProof/>
            <w:webHidden/>
          </w:rPr>
        </w:r>
        <w:r w:rsidR="006D4C3F">
          <w:rPr>
            <w:noProof/>
            <w:webHidden/>
          </w:rPr>
          <w:fldChar w:fldCharType="separate"/>
        </w:r>
        <w:r w:rsidR="006D4C3F">
          <w:rPr>
            <w:noProof/>
            <w:webHidden/>
          </w:rPr>
          <w:t>54</w:t>
        </w:r>
        <w:r w:rsidR="006D4C3F">
          <w:rPr>
            <w:noProof/>
            <w:webHidden/>
          </w:rPr>
          <w:fldChar w:fldCharType="end"/>
        </w:r>
      </w:hyperlink>
    </w:p>
    <w:p w14:paraId="143C68CC"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64" w:history="1">
        <w:r w:rsidR="006D4C3F" w:rsidRPr="00904098">
          <w:rPr>
            <w:rStyle w:val="Hyperlink"/>
            <w:noProof/>
            <w14:scene3d>
              <w14:camera w14:prst="orthographicFront"/>
              <w14:lightRig w14:rig="threePt" w14:dir="t">
                <w14:rot w14:lat="0" w14:lon="0" w14:rev="0"/>
              </w14:lightRig>
            </w14:scene3d>
          </w:rPr>
          <w:t>7.1.4</w:t>
        </w:r>
        <w:r w:rsidR="006D4C3F">
          <w:rPr>
            <w:rFonts w:asciiTheme="minorHAnsi" w:eastAsiaTheme="minorEastAsia" w:hAnsiTheme="minorHAnsi" w:cstheme="minorBidi"/>
            <w:iCs w:val="0"/>
            <w:caps w:val="0"/>
            <w:noProof/>
            <w:sz w:val="22"/>
            <w:szCs w:val="22"/>
          </w:rPr>
          <w:tab/>
        </w:r>
        <w:r w:rsidR="006D4C3F" w:rsidRPr="00904098">
          <w:rPr>
            <w:rStyle w:val="Hyperlink"/>
            <w:noProof/>
          </w:rPr>
          <w:t>BUSINESS REGISTRATION</w:t>
        </w:r>
        <w:r w:rsidR="006D4C3F">
          <w:rPr>
            <w:noProof/>
            <w:webHidden/>
          </w:rPr>
          <w:tab/>
        </w:r>
        <w:r w:rsidR="006D4C3F">
          <w:rPr>
            <w:noProof/>
            <w:webHidden/>
          </w:rPr>
          <w:fldChar w:fldCharType="begin"/>
        </w:r>
        <w:r w:rsidR="006D4C3F">
          <w:rPr>
            <w:noProof/>
            <w:webHidden/>
          </w:rPr>
          <w:instrText xml:space="preserve"> PAGEREF _Toc535587164 \h </w:instrText>
        </w:r>
        <w:r w:rsidR="006D4C3F">
          <w:rPr>
            <w:noProof/>
            <w:webHidden/>
          </w:rPr>
        </w:r>
        <w:r w:rsidR="006D4C3F">
          <w:rPr>
            <w:noProof/>
            <w:webHidden/>
          </w:rPr>
          <w:fldChar w:fldCharType="separate"/>
        </w:r>
        <w:r w:rsidR="006D4C3F">
          <w:rPr>
            <w:noProof/>
            <w:webHidden/>
          </w:rPr>
          <w:t>54</w:t>
        </w:r>
        <w:r w:rsidR="006D4C3F">
          <w:rPr>
            <w:noProof/>
            <w:webHidden/>
          </w:rPr>
          <w:fldChar w:fldCharType="end"/>
        </w:r>
      </w:hyperlink>
    </w:p>
    <w:p w14:paraId="6C8D1753"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65" w:history="1">
        <w:r w:rsidR="006D4C3F" w:rsidRPr="00904098">
          <w:rPr>
            <w:rStyle w:val="Hyperlink"/>
            <w:rFonts w:eastAsia="MS Mincho"/>
            <w:noProof/>
            <w14:scene3d>
              <w14:camera w14:prst="orthographicFront"/>
              <w14:lightRig w14:rig="threePt" w14:dir="t">
                <w14:rot w14:lat="0" w14:lon="0" w14:rev="0"/>
              </w14:lightRig>
            </w14:scene3d>
          </w:rPr>
          <w:t>7.2</w:t>
        </w:r>
        <w:r w:rsidR="006D4C3F">
          <w:rPr>
            <w:rFonts w:asciiTheme="minorHAnsi" w:eastAsiaTheme="minorEastAsia" w:hAnsiTheme="minorHAnsi" w:cstheme="minorBidi"/>
            <w:caps w:val="0"/>
            <w:noProof/>
            <w:sz w:val="22"/>
            <w:szCs w:val="22"/>
          </w:rPr>
          <w:tab/>
        </w:r>
        <w:r w:rsidR="006D4C3F" w:rsidRPr="00904098">
          <w:rPr>
            <w:rStyle w:val="Hyperlink"/>
            <w:rFonts w:eastAsia="MS Mincho"/>
            <w:noProof/>
          </w:rPr>
          <w:t>FINAL BLANKET P.O. AWARD</w:t>
        </w:r>
        <w:r w:rsidR="006D4C3F">
          <w:rPr>
            <w:noProof/>
            <w:webHidden/>
          </w:rPr>
          <w:tab/>
        </w:r>
        <w:r w:rsidR="006D4C3F">
          <w:rPr>
            <w:noProof/>
            <w:webHidden/>
          </w:rPr>
          <w:fldChar w:fldCharType="begin"/>
        </w:r>
        <w:r w:rsidR="006D4C3F">
          <w:rPr>
            <w:noProof/>
            <w:webHidden/>
          </w:rPr>
          <w:instrText xml:space="preserve"> PAGEREF _Toc535587165 \h </w:instrText>
        </w:r>
        <w:r w:rsidR="006D4C3F">
          <w:rPr>
            <w:noProof/>
            <w:webHidden/>
          </w:rPr>
        </w:r>
        <w:r w:rsidR="006D4C3F">
          <w:rPr>
            <w:noProof/>
            <w:webHidden/>
          </w:rPr>
          <w:fldChar w:fldCharType="separate"/>
        </w:r>
        <w:r w:rsidR="006D4C3F">
          <w:rPr>
            <w:noProof/>
            <w:webHidden/>
          </w:rPr>
          <w:t>55</w:t>
        </w:r>
        <w:r w:rsidR="006D4C3F">
          <w:rPr>
            <w:noProof/>
            <w:webHidden/>
          </w:rPr>
          <w:fldChar w:fldCharType="end"/>
        </w:r>
      </w:hyperlink>
    </w:p>
    <w:p w14:paraId="7BC4B459"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66" w:history="1">
        <w:r w:rsidR="006D4C3F" w:rsidRPr="00904098">
          <w:rPr>
            <w:rStyle w:val="Hyperlink"/>
            <w:noProof/>
            <w14:scene3d>
              <w14:camera w14:prst="orthographicFront"/>
              <w14:lightRig w14:rig="threePt" w14:dir="t">
                <w14:rot w14:lat="0" w14:lon="0" w14:rev="0"/>
              </w14:lightRig>
            </w14:scene3d>
          </w:rPr>
          <w:t>7.3</w:t>
        </w:r>
        <w:r w:rsidR="006D4C3F">
          <w:rPr>
            <w:rFonts w:asciiTheme="minorHAnsi" w:eastAsiaTheme="minorEastAsia" w:hAnsiTheme="minorHAnsi" w:cstheme="minorBidi"/>
            <w:caps w:val="0"/>
            <w:noProof/>
            <w:sz w:val="22"/>
            <w:szCs w:val="22"/>
          </w:rPr>
          <w:tab/>
        </w:r>
        <w:r w:rsidR="006D4C3F" w:rsidRPr="00904098">
          <w:rPr>
            <w:rStyle w:val="Hyperlink"/>
            <w:noProof/>
          </w:rPr>
          <w:t>INSURANCE CERTIFICATES</w:t>
        </w:r>
        <w:r w:rsidR="006D4C3F">
          <w:rPr>
            <w:noProof/>
            <w:webHidden/>
          </w:rPr>
          <w:tab/>
        </w:r>
        <w:r w:rsidR="006D4C3F">
          <w:rPr>
            <w:noProof/>
            <w:webHidden/>
          </w:rPr>
          <w:fldChar w:fldCharType="begin"/>
        </w:r>
        <w:r w:rsidR="006D4C3F">
          <w:rPr>
            <w:noProof/>
            <w:webHidden/>
          </w:rPr>
          <w:instrText xml:space="preserve"> PAGEREF _Toc535587166 \h </w:instrText>
        </w:r>
        <w:r w:rsidR="006D4C3F">
          <w:rPr>
            <w:noProof/>
            <w:webHidden/>
          </w:rPr>
        </w:r>
        <w:r w:rsidR="006D4C3F">
          <w:rPr>
            <w:noProof/>
            <w:webHidden/>
          </w:rPr>
          <w:fldChar w:fldCharType="separate"/>
        </w:r>
        <w:r w:rsidR="006D4C3F">
          <w:rPr>
            <w:noProof/>
            <w:webHidden/>
          </w:rPr>
          <w:t>55</w:t>
        </w:r>
        <w:r w:rsidR="006D4C3F">
          <w:rPr>
            <w:noProof/>
            <w:webHidden/>
          </w:rPr>
          <w:fldChar w:fldCharType="end"/>
        </w:r>
      </w:hyperlink>
    </w:p>
    <w:p w14:paraId="4447BB6F"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67" w:history="1">
        <w:r w:rsidR="006D4C3F" w:rsidRPr="00904098">
          <w:rPr>
            <w:rStyle w:val="Hyperlink"/>
            <w:noProof/>
            <w14:scene3d>
              <w14:camera w14:prst="orthographicFront"/>
              <w14:lightRig w14:rig="threePt" w14:dir="t">
                <w14:rot w14:lat="0" w14:lon="0" w14:rev="0"/>
              </w14:lightRig>
            </w14:scene3d>
          </w:rPr>
          <w:t>7.4</w:t>
        </w:r>
        <w:r w:rsidR="006D4C3F">
          <w:rPr>
            <w:rFonts w:asciiTheme="minorHAnsi" w:eastAsiaTheme="minorEastAsia" w:hAnsiTheme="minorHAnsi" w:cstheme="minorBidi"/>
            <w:caps w:val="0"/>
            <w:noProof/>
            <w:sz w:val="22"/>
            <w:szCs w:val="22"/>
          </w:rPr>
          <w:tab/>
        </w:r>
        <w:r w:rsidR="006D4C3F" w:rsidRPr="00904098">
          <w:rPr>
            <w:rStyle w:val="Hyperlink"/>
            <w:noProof/>
          </w:rPr>
          <w:t>Performance SECURITY</w:t>
        </w:r>
        <w:r w:rsidR="006D4C3F">
          <w:rPr>
            <w:noProof/>
            <w:webHidden/>
          </w:rPr>
          <w:tab/>
        </w:r>
        <w:r w:rsidR="006D4C3F">
          <w:rPr>
            <w:noProof/>
            <w:webHidden/>
          </w:rPr>
          <w:fldChar w:fldCharType="begin"/>
        </w:r>
        <w:r w:rsidR="006D4C3F">
          <w:rPr>
            <w:noProof/>
            <w:webHidden/>
          </w:rPr>
          <w:instrText xml:space="preserve"> PAGEREF _Toc535587167 \h </w:instrText>
        </w:r>
        <w:r w:rsidR="006D4C3F">
          <w:rPr>
            <w:noProof/>
            <w:webHidden/>
          </w:rPr>
        </w:r>
        <w:r w:rsidR="006D4C3F">
          <w:rPr>
            <w:noProof/>
            <w:webHidden/>
          </w:rPr>
          <w:fldChar w:fldCharType="separate"/>
        </w:r>
        <w:r w:rsidR="006D4C3F">
          <w:rPr>
            <w:noProof/>
            <w:webHidden/>
          </w:rPr>
          <w:t>55</w:t>
        </w:r>
        <w:r w:rsidR="006D4C3F">
          <w:rPr>
            <w:noProof/>
            <w:webHidden/>
          </w:rPr>
          <w:fldChar w:fldCharType="end"/>
        </w:r>
      </w:hyperlink>
    </w:p>
    <w:p w14:paraId="0EEE69F8" w14:textId="77777777" w:rsidR="006D4C3F" w:rsidRDefault="00DD0098">
      <w:pPr>
        <w:pStyle w:val="TOC1"/>
        <w:tabs>
          <w:tab w:val="left" w:pos="480"/>
        </w:tabs>
        <w:rPr>
          <w:rFonts w:asciiTheme="minorHAnsi" w:eastAsiaTheme="minorEastAsia" w:hAnsiTheme="minorHAnsi" w:cstheme="minorBidi"/>
          <w:b w:val="0"/>
          <w:bCs w:val="0"/>
          <w:caps w:val="0"/>
          <w:noProof/>
          <w:sz w:val="22"/>
          <w:szCs w:val="22"/>
        </w:rPr>
      </w:pPr>
      <w:hyperlink w:anchor="_Toc535587168" w:history="1">
        <w:r w:rsidR="006D4C3F" w:rsidRPr="00904098">
          <w:rPr>
            <w:rStyle w:val="Hyperlink"/>
            <w:noProof/>
            <w14:scene3d>
              <w14:camera w14:prst="orthographicFront"/>
              <w14:lightRig w14:rig="threePt" w14:dir="t">
                <w14:rot w14:lat="0" w14:lon="0" w14:rev="0"/>
              </w14:lightRig>
            </w14:scene3d>
          </w:rPr>
          <w:t>8.0</w:t>
        </w:r>
        <w:r w:rsidR="006D4C3F">
          <w:rPr>
            <w:rFonts w:asciiTheme="minorHAnsi" w:eastAsiaTheme="minorEastAsia" w:hAnsiTheme="minorHAnsi" w:cstheme="minorBidi"/>
            <w:b w:val="0"/>
            <w:bCs w:val="0"/>
            <w:caps w:val="0"/>
            <w:noProof/>
            <w:sz w:val="22"/>
            <w:szCs w:val="22"/>
          </w:rPr>
          <w:tab/>
        </w:r>
        <w:r w:rsidR="006D4C3F" w:rsidRPr="00904098">
          <w:rPr>
            <w:rStyle w:val="Hyperlink"/>
            <w:noProof/>
          </w:rPr>
          <w:t>BLANKET P.O. ADMINISTRATION</w:t>
        </w:r>
        <w:r w:rsidR="006D4C3F">
          <w:rPr>
            <w:noProof/>
            <w:webHidden/>
          </w:rPr>
          <w:tab/>
        </w:r>
        <w:r w:rsidR="006D4C3F">
          <w:rPr>
            <w:noProof/>
            <w:webHidden/>
          </w:rPr>
          <w:fldChar w:fldCharType="begin"/>
        </w:r>
        <w:r w:rsidR="006D4C3F">
          <w:rPr>
            <w:noProof/>
            <w:webHidden/>
          </w:rPr>
          <w:instrText xml:space="preserve"> PAGEREF _Toc535587168 \h </w:instrText>
        </w:r>
        <w:r w:rsidR="006D4C3F">
          <w:rPr>
            <w:noProof/>
            <w:webHidden/>
          </w:rPr>
        </w:r>
        <w:r w:rsidR="006D4C3F">
          <w:rPr>
            <w:noProof/>
            <w:webHidden/>
          </w:rPr>
          <w:fldChar w:fldCharType="separate"/>
        </w:r>
        <w:r w:rsidR="006D4C3F">
          <w:rPr>
            <w:noProof/>
            <w:webHidden/>
          </w:rPr>
          <w:t>56</w:t>
        </w:r>
        <w:r w:rsidR="006D4C3F">
          <w:rPr>
            <w:noProof/>
            <w:webHidden/>
          </w:rPr>
          <w:fldChar w:fldCharType="end"/>
        </w:r>
      </w:hyperlink>
    </w:p>
    <w:p w14:paraId="6B63FDFF" w14:textId="77777777" w:rsidR="006D4C3F" w:rsidRDefault="00DD0098">
      <w:pPr>
        <w:pStyle w:val="TOC2"/>
        <w:tabs>
          <w:tab w:val="left" w:pos="720"/>
        </w:tabs>
        <w:rPr>
          <w:rFonts w:asciiTheme="minorHAnsi" w:eastAsiaTheme="minorEastAsia" w:hAnsiTheme="minorHAnsi" w:cstheme="minorBidi"/>
          <w:caps w:val="0"/>
          <w:noProof/>
          <w:sz w:val="22"/>
          <w:szCs w:val="22"/>
        </w:rPr>
      </w:pPr>
      <w:hyperlink w:anchor="_Toc535587169" w:history="1">
        <w:r w:rsidR="006D4C3F" w:rsidRPr="00904098">
          <w:rPr>
            <w:rStyle w:val="Hyperlink"/>
            <w:noProof/>
            <w14:scene3d>
              <w14:camera w14:prst="orthographicFront"/>
              <w14:lightRig w14:rig="threePt" w14:dir="t">
                <w14:rot w14:lat="0" w14:lon="0" w14:rev="0"/>
              </w14:lightRig>
            </w14:scene3d>
          </w:rPr>
          <w:t>8.1</w:t>
        </w:r>
        <w:r w:rsidR="006D4C3F">
          <w:rPr>
            <w:rFonts w:asciiTheme="minorHAnsi" w:eastAsiaTheme="minorEastAsia" w:hAnsiTheme="minorHAnsi" w:cstheme="minorBidi"/>
            <w:caps w:val="0"/>
            <w:noProof/>
            <w:sz w:val="22"/>
            <w:szCs w:val="22"/>
          </w:rPr>
          <w:tab/>
        </w:r>
        <w:r w:rsidR="006D4C3F" w:rsidRPr="00904098">
          <w:rPr>
            <w:rStyle w:val="Hyperlink"/>
            <w:noProof/>
          </w:rPr>
          <w:t>STATE CONTRACT MANAGER</w:t>
        </w:r>
        <w:r w:rsidR="006D4C3F">
          <w:rPr>
            <w:noProof/>
            <w:webHidden/>
          </w:rPr>
          <w:tab/>
        </w:r>
        <w:r w:rsidR="006D4C3F">
          <w:rPr>
            <w:noProof/>
            <w:webHidden/>
          </w:rPr>
          <w:fldChar w:fldCharType="begin"/>
        </w:r>
        <w:r w:rsidR="006D4C3F">
          <w:rPr>
            <w:noProof/>
            <w:webHidden/>
          </w:rPr>
          <w:instrText xml:space="preserve"> PAGEREF _Toc535587169 \h </w:instrText>
        </w:r>
        <w:r w:rsidR="006D4C3F">
          <w:rPr>
            <w:noProof/>
            <w:webHidden/>
          </w:rPr>
        </w:r>
        <w:r w:rsidR="006D4C3F">
          <w:rPr>
            <w:noProof/>
            <w:webHidden/>
          </w:rPr>
          <w:fldChar w:fldCharType="separate"/>
        </w:r>
        <w:r w:rsidR="006D4C3F">
          <w:rPr>
            <w:noProof/>
            <w:webHidden/>
          </w:rPr>
          <w:t>56</w:t>
        </w:r>
        <w:r w:rsidR="006D4C3F">
          <w:rPr>
            <w:noProof/>
            <w:webHidden/>
          </w:rPr>
          <w:fldChar w:fldCharType="end"/>
        </w:r>
      </w:hyperlink>
    </w:p>
    <w:p w14:paraId="76141499"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70" w:history="1">
        <w:r w:rsidR="006D4C3F" w:rsidRPr="00904098">
          <w:rPr>
            <w:rStyle w:val="Hyperlink"/>
            <w:noProof/>
            <w14:scene3d>
              <w14:camera w14:prst="orthographicFront"/>
              <w14:lightRig w14:rig="threePt" w14:dir="t">
                <w14:rot w14:lat="0" w14:lon="0" w14:rev="0"/>
              </w14:lightRig>
            </w14:scene3d>
          </w:rPr>
          <w:t>8.1.1</w:t>
        </w:r>
        <w:r w:rsidR="006D4C3F">
          <w:rPr>
            <w:rFonts w:asciiTheme="minorHAnsi" w:eastAsiaTheme="minorEastAsia" w:hAnsiTheme="minorHAnsi" w:cstheme="minorBidi"/>
            <w:iCs w:val="0"/>
            <w:caps w:val="0"/>
            <w:noProof/>
            <w:sz w:val="22"/>
            <w:szCs w:val="22"/>
          </w:rPr>
          <w:tab/>
        </w:r>
        <w:r w:rsidR="006D4C3F" w:rsidRPr="00904098">
          <w:rPr>
            <w:rStyle w:val="Hyperlink"/>
            <w:noProof/>
          </w:rPr>
          <w:t>State Contract Manager Responsibilities</w:t>
        </w:r>
        <w:r w:rsidR="006D4C3F">
          <w:rPr>
            <w:noProof/>
            <w:webHidden/>
          </w:rPr>
          <w:tab/>
        </w:r>
        <w:r w:rsidR="006D4C3F">
          <w:rPr>
            <w:noProof/>
            <w:webHidden/>
          </w:rPr>
          <w:fldChar w:fldCharType="begin"/>
        </w:r>
        <w:r w:rsidR="006D4C3F">
          <w:rPr>
            <w:noProof/>
            <w:webHidden/>
          </w:rPr>
          <w:instrText xml:space="preserve"> PAGEREF _Toc535587170 \h </w:instrText>
        </w:r>
        <w:r w:rsidR="006D4C3F">
          <w:rPr>
            <w:noProof/>
            <w:webHidden/>
          </w:rPr>
        </w:r>
        <w:r w:rsidR="006D4C3F">
          <w:rPr>
            <w:noProof/>
            <w:webHidden/>
          </w:rPr>
          <w:fldChar w:fldCharType="separate"/>
        </w:r>
        <w:r w:rsidR="006D4C3F">
          <w:rPr>
            <w:noProof/>
            <w:webHidden/>
          </w:rPr>
          <w:t>56</w:t>
        </w:r>
        <w:r w:rsidR="006D4C3F">
          <w:rPr>
            <w:noProof/>
            <w:webHidden/>
          </w:rPr>
          <w:fldChar w:fldCharType="end"/>
        </w:r>
      </w:hyperlink>
    </w:p>
    <w:p w14:paraId="7B67203F" w14:textId="77777777" w:rsidR="006D4C3F" w:rsidRDefault="00DD0098">
      <w:pPr>
        <w:pStyle w:val="TOC3"/>
        <w:tabs>
          <w:tab w:val="left" w:pos="1200"/>
        </w:tabs>
        <w:rPr>
          <w:rFonts w:asciiTheme="minorHAnsi" w:eastAsiaTheme="minorEastAsia" w:hAnsiTheme="minorHAnsi" w:cstheme="minorBidi"/>
          <w:iCs w:val="0"/>
          <w:caps w:val="0"/>
          <w:noProof/>
          <w:sz w:val="22"/>
          <w:szCs w:val="22"/>
        </w:rPr>
      </w:pPr>
      <w:hyperlink w:anchor="_Toc535587171" w:history="1">
        <w:r w:rsidR="006D4C3F" w:rsidRPr="00904098">
          <w:rPr>
            <w:rStyle w:val="Hyperlink"/>
            <w:noProof/>
            <w14:scene3d>
              <w14:camera w14:prst="orthographicFront"/>
              <w14:lightRig w14:rig="threePt" w14:dir="t">
                <w14:rot w14:lat="0" w14:lon="0" w14:rev="0"/>
              </w14:lightRig>
            </w14:scene3d>
          </w:rPr>
          <w:t>8.1.2</w:t>
        </w:r>
        <w:r w:rsidR="006D4C3F">
          <w:rPr>
            <w:rFonts w:asciiTheme="minorHAnsi" w:eastAsiaTheme="minorEastAsia" w:hAnsiTheme="minorHAnsi" w:cstheme="minorBidi"/>
            <w:iCs w:val="0"/>
            <w:caps w:val="0"/>
            <w:noProof/>
            <w:sz w:val="22"/>
            <w:szCs w:val="22"/>
          </w:rPr>
          <w:tab/>
        </w:r>
        <w:r w:rsidR="006D4C3F" w:rsidRPr="00904098">
          <w:rPr>
            <w:rStyle w:val="Hyperlink"/>
            <w:noProof/>
          </w:rPr>
          <w:t>Coordination with the State Contract Manager</w:t>
        </w:r>
        <w:r w:rsidR="006D4C3F">
          <w:rPr>
            <w:noProof/>
            <w:webHidden/>
          </w:rPr>
          <w:tab/>
        </w:r>
        <w:r w:rsidR="006D4C3F">
          <w:rPr>
            <w:noProof/>
            <w:webHidden/>
          </w:rPr>
          <w:fldChar w:fldCharType="begin"/>
        </w:r>
        <w:r w:rsidR="006D4C3F">
          <w:rPr>
            <w:noProof/>
            <w:webHidden/>
          </w:rPr>
          <w:instrText xml:space="preserve"> PAGEREF _Toc535587171 \h </w:instrText>
        </w:r>
        <w:r w:rsidR="006D4C3F">
          <w:rPr>
            <w:noProof/>
            <w:webHidden/>
          </w:rPr>
        </w:r>
        <w:r w:rsidR="006D4C3F">
          <w:rPr>
            <w:noProof/>
            <w:webHidden/>
          </w:rPr>
          <w:fldChar w:fldCharType="separate"/>
        </w:r>
        <w:r w:rsidR="006D4C3F">
          <w:rPr>
            <w:noProof/>
            <w:webHidden/>
          </w:rPr>
          <w:t>56</w:t>
        </w:r>
        <w:r w:rsidR="006D4C3F">
          <w:rPr>
            <w:noProof/>
            <w:webHidden/>
          </w:rPr>
          <w:fldChar w:fldCharType="end"/>
        </w:r>
      </w:hyperlink>
    </w:p>
    <w:p w14:paraId="3E4D1C07" w14:textId="77777777" w:rsidR="006D4C3F" w:rsidRDefault="00DD0098">
      <w:pPr>
        <w:pStyle w:val="TOC1"/>
        <w:tabs>
          <w:tab w:val="left" w:pos="480"/>
        </w:tabs>
        <w:rPr>
          <w:rFonts w:asciiTheme="minorHAnsi" w:eastAsiaTheme="minorEastAsia" w:hAnsiTheme="minorHAnsi" w:cstheme="minorBidi"/>
          <w:b w:val="0"/>
          <w:bCs w:val="0"/>
          <w:caps w:val="0"/>
          <w:noProof/>
          <w:sz w:val="22"/>
          <w:szCs w:val="22"/>
        </w:rPr>
      </w:pPr>
      <w:hyperlink w:anchor="_Toc535587172" w:history="1">
        <w:r w:rsidR="006D4C3F" w:rsidRPr="00904098">
          <w:rPr>
            <w:rStyle w:val="Hyperlink"/>
            <w:noProof/>
            <w14:scene3d>
              <w14:camera w14:prst="orthographicFront"/>
              <w14:lightRig w14:rig="threePt" w14:dir="t">
                <w14:rot w14:lat="0" w14:lon="0" w14:rev="0"/>
              </w14:lightRig>
            </w14:scene3d>
          </w:rPr>
          <w:t>9.0</w:t>
        </w:r>
        <w:r w:rsidR="006D4C3F">
          <w:rPr>
            <w:rFonts w:asciiTheme="minorHAnsi" w:eastAsiaTheme="minorEastAsia" w:hAnsiTheme="minorHAnsi" w:cstheme="minorBidi"/>
            <w:b w:val="0"/>
            <w:bCs w:val="0"/>
            <w:caps w:val="0"/>
            <w:noProof/>
            <w:sz w:val="22"/>
            <w:szCs w:val="22"/>
          </w:rPr>
          <w:tab/>
        </w:r>
        <w:r w:rsidR="006D4C3F" w:rsidRPr="00904098">
          <w:rPr>
            <w:rStyle w:val="Hyperlink"/>
            <w:noProof/>
          </w:rPr>
          <w:t>State of New Jersey Standard Terms and Conditions</w:t>
        </w:r>
        <w:r w:rsidR="006D4C3F">
          <w:rPr>
            <w:noProof/>
            <w:webHidden/>
          </w:rPr>
          <w:tab/>
        </w:r>
        <w:r w:rsidR="006D4C3F">
          <w:rPr>
            <w:noProof/>
            <w:webHidden/>
          </w:rPr>
          <w:fldChar w:fldCharType="begin"/>
        </w:r>
        <w:r w:rsidR="006D4C3F">
          <w:rPr>
            <w:noProof/>
            <w:webHidden/>
          </w:rPr>
          <w:instrText xml:space="preserve"> PAGEREF _Toc535587172 \h </w:instrText>
        </w:r>
        <w:r w:rsidR="006D4C3F">
          <w:rPr>
            <w:noProof/>
            <w:webHidden/>
          </w:rPr>
        </w:r>
        <w:r w:rsidR="006D4C3F">
          <w:rPr>
            <w:noProof/>
            <w:webHidden/>
          </w:rPr>
          <w:fldChar w:fldCharType="separate"/>
        </w:r>
        <w:r w:rsidR="006D4C3F">
          <w:rPr>
            <w:noProof/>
            <w:webHidden/>
          </w:rPr>
          <w:t>57</w:t>
        </w:r>
        <w:r w:rsidR="006D4C3F">
          <w:rPr>
            <w:noProof/>
            <w:webHidden/>
          </w:rPr>
          <w:fldChar w:fldCharType="end"/>
        </w:r>
      </w:hyperlink>
    </w:p>
    <w:p w14:paraId="62603F25" w14:textId="4450733D" w:rsidR="001E7940" w:rsidRDefault="001B3D50" w:rsidP="00822414">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088FADF7" w14:textId="00A240AD" w:rsidR="007110FE" w:rsidRDefault="009C714B" w:rsidP="009C714B">
      <w:pPr>
        <w:pStyle w:val="CommentText"/>
        <w:tabs>
          <w:tab w:val="right" w:leader="dot" w:pos="9990"/>
        </w:tabs>
        <w:spacing w:before="240"/>
        <w:ind w:right="-90"/>
        <w:rPr>
          <w:rFonts w:ascii="Arial Narrow" w:hAnsi="Arial Narrow"/>
          <w:b/>
          <w:bCs/>
          <w:sz w:val="24"/>
          <w:szCs w:val="21"/>
        </w:rPr>
      </w:pPr>
      <w:r w:rsidRPr="009C714B">
        <w:rPr>
          <w:rFonts w:ascii="Arial Narrow" w:hAnsi="Arial Narrow"/>
          <w:b/>
          <w:bCs/>
          <w:sz w:val="24"/>
          <w:szCs w:val="21"/>
        </w:rPr>
        <w:t>A</w:t>
      </w:r>
      <w:r w:rsidR="006C4489">
        <w:rPr>
          <w:rFonts w:ascii="Arial Narrow" w:hAnsi="Arial Narrow"/>
          <w:b/>
          <w:bCs/>
          <w:sz w:val="24"/>
          <w:szCs w:val="21"/>
        </w:rPr>
        <w:t>TTACHMENTS</w:t>
      </w:r>
      <w:r w:rsidR="00855931">
        <w:rPr>
          <w:rFonts w:ascii="Arial Narrow" w:hAnsi="Arial Narrow"/>
          <w:b/>
          <w:bCs/>
          <w:sz w:val="24"/>
          <w:szCs w:val="21"/>
        </w:rPr>
        <w:t xml:space="preserve"> </w:t>
      </w:r>
    </w:p>
    <w:p w14:paraId="29EE259F" w14:textId="2A81A102" w:rsidR="009C714B" w:rsidRPr="00154EC7" w:rsidRDefault="00E83C32" w:rsidP="00BA3B74">
      <w:pPr>
        <w:pStyle w:val="CommentText"/>
        <w:numPr>
          <w:ilvl w:val="0"/>
          <w:numId w:val="51"/>
        </w:numPr>
        <w:tabs>
          <w:tab w:val="right" w:leader="dot" w:pos="9990"/>
        </w:tabs>
        <w:ind w:right="-90"/>
        <w:rPr>
          <w:rFonts w:eastAsia="MS Mincho"/>
        </w:rPr>
      </w:pPr>
      <w:r w:rsidRPr="00154EC7">
        <w:rPr>
          <w:rFonts w:eastAsia="MS Mincho"/>
        </w:rPr>
        <w:t>201</w:t>
      </w:r>
      <w:r w:rsidR="005F6D27">
        <w:rPr>
          <w:rFonts w:eastAsia="MS Mincho"/>
        </w:rPr>
        <w:t>9</w:t>
      </w:r>
      <w:r w:rsidRPr="00154EC7">
        <w:rPr>
          <w:rFonts w:eastAsia="MS Mincho"/>
        </w:rPr>
        <w:t xml:space="preserve"> </w:t>
      </w:r>
      <w:r w:rsidR="009C714B" w:rsidRPr="00154EC7">
        <w:rPr>
          <w:rFonts w:eastAsia="MS Mincho"/>
        </w:rPr>
        <w:t xml:space="preserve">BRFSS Data Collection </w:t>
      </w:r>
      <w:r w:rsidR="009C714B">
        <w:rPr>
          <w:rFonts w:eastAsia="MS Mincho"/>
        </w:rPr>
        <w:t>Protocol with Disposition Table.</w:t>
      </w:r>
    </w:p>
    <w:p w14:paraId="643FBA29" w14:textId="1420AFA3" w:rsidR="009C714B" w:rsidRDefault="00041BB6" w:rsidP="00BA3B74">
      <w:pPr>
        <w:pStyle w:val="CommentText"/>
        <w:numPr>
          <w:ilvl w:val="0"/>
          <w:numId w:val="51"/>
        </w:numPr>
        <w:tabs>
          <w:tab w:val="right" w:leader="dot" w:pos="9990"/>
        </w:tabs>
        <w:ind w:right="-90"/>
        <w:rPr>
          <w:rFonts w:eastAsia="MS Mincho"/>
        </w:rPr>
      </w:pPr>
      <w:r>
        <w:rPr>
          <w:rFonts w:eastAsia="MS Mincho"/>
        </w:rPr>
        <w:t>2018</w:t>
      </w:r>
      <w:r w:rsidR="009C714B" w:rsidRPr="00154EC7">
        <w:rPr>
          <w:rFonts w:eastAsia="MS Mincho"/>
        </w:rPr>
        <w:t xml:space="preserve"> Asthma Call-back Survey Guidelin</w:t>
      </w:r>
      <w:r w:rsidR="009C714B">
        <w:rPr>
          <w:rFonts w:eastAsia="MS Mincho"/>
        </w:rPr>
        <w:t>es.</w:t>
      </w:r>
    </w:p>
    <w:p w14:paraId="166465B6" w14:textId="249EB695" w:rsidR="009C714B" w:rsidRDefault="009C714B" w:rsidP="00BA3B74">
      <w:pPr>
        <w:pStyle w:val="CommentText"/>
        <w:numPr>
          <w:ilvl w:val="0"/>
          <w:numId w:val="51"/>
        </w:numPr>
        <w:tabs>
          <w:tab w:val="right" w:leader="dot" w:pos="9990"/>
        </w:tabs>
        <w:ind w:right="-90"/>
        <w:rPr>
          <w:rFonts w:eastAsia="MS Mincho"/>
        </w:rPr>
      </w:pPr>
      <w:r>
        <w:rPr>
          <w:rFonts w:eastAsia="MS Mincho"/>
        </w:rPr>
        <w:t>BRFSS NOA for PY18</w:t>
      </w:r>
    </w:p>
    <w:p w14:paraId="6665DF7F" w14:textId="5334B69A" w:rsidR="00BC0891" w:rsidRDefault="00BC0891" w:rsidP="00BA3B74">
      <w:pPr>
        <w:pStyle w:val="CommentText"/>
        <w:numPr>
          <w:ilvl w:val="0"/>
          <w:numId w:val="51"/>
        </w:numPr>
        <w:tabs>
          <w:tab w:val="right" w:leader="dot" w:pos="9990"/>
        </w:tabs>
        <w:ind w:right="-90"/>
        <w:rPr>
          <w:rFonts w:eastAsia="MS Mincho"/>
        </w:rPr>
      </w:pPr>
      <w:r>
        <w:rPr>
          <w:rFonts w:eastAsia="MS Mincho"/>
        </w:rPr>
        <w:t>2018 BRFSS Annual Self</w:t>
      </w:r>
      <w:r w:rsidR="00312CB8">
        <w:rPr>
          <w:rFonts w:eastAsia="MS Mincho"/>
        </w:rPr>
        <w:t>-Certification Form</w:t>
      </w:r>
    </w:p>
    <w:p w14:paraId="053AD770" w14:textId="089DCACF" w:rsidR="00041BB6" w:rsidRDefault="00041BB6" w:rsidP="00BA3B74">
      <w:pPr>
        <w:pStyle w:val="CommentText"/>
        <w:numPr>
          <w:ilvl w:val="0"/>
          <w:numId w:val="51"/>
        </w:numPr>
        <w:tabs>
          <w:tab w:val="right" w:leader="dot" w:pos="9990"/>
        </w:tabs>
        <w:ind w:right="-90"/>
        <w:rPr>
          <w:rFonts w:eastAsia="MS Mincho"/>
        </w:rPr>
      </w:pPr>
      <w:r>
        <w:rPr>
          <w:rFonts w:eastAsia="MS Mincho"/>
        </w:rPr>
        <w:t>2018 Asthma Adult Questionnaire</w:t>
      </w:r>
    </w:p>
    <w:p w14:paraId="4CA8A633" w14:textId="77777777" w:rsidR="00041BB6" w:rsidRDefault="00041BB6" w:rsidP="00BA3B74">
      <w:pPr>
        <w:pStyle w:val="CommentText"/>
        <w:numPr>
          <w:ilvl w:val="0"/>
          <w:numId w:val="51"/>
        </w:numPr>
        <w:tabs>
          <w:tab w:val="right" w:leader="dot" w:pos="9990"/>
        </w:tabs>
        <w:ind w:right="-90"/>
        <w:rPr>
          <w:rFonts w:eastAsia="MS Mincho"/>
        </w:rPr>
      </w:pPr>
      <w:r>
        <w:rPr>
          <w:rFonts w:eastAsia="MS Mincho"/>
        </w:rPr>
        <w:t>2018 Asthma Child Questionnaire</w:t>
      </w:r>
    </w:p>
    <w:p w14:paraId="383D896B" w14:textId="7CFCC851" w:rsidR="00041BB6" w:rsidRDefault="00041BB6" w:rsidP="00041BB6">
      <w:pPr>
        <w:pStyle w:val="CommentText"/>
        <w:tabs>
          <w:tab w:val="right" w:leader="dot" w:pos="9990"/>
        </w:tabs>
        <w:ind w:left="720" w:right="-90"/>
        <w:rPr>
          <w:rFonts w:eastAsia="MS Mincho"/>
        </w:rPr>
      </w:pPr>
      <w:r>
        <w:rPr>
          <w:rFonts w:eastAsia="MS Mincho"/>
        </w:rPr>
        <w:t xml:space="preserve">  </w:t>
      </w:r>
    </w:p>
    <w:p w14:paraId="5A23F5A8" w14:textId="68F6A8C0" w:rsidR="009C714B" w:rsidRPr="009C714B" w:rsidRDefault="009C714B" w:rsidP="009C714B">
      <w:pPr>
        <w:pStyle w:val="CommentText"/>
        <w:tabs>
          <w:tab w:val="right" w:leader="dot" w:pos="9990"/>
        </w:tabs>
        <w:spacing w:before="240"/>
        <w:ind w:right="-90"/>
        <w:rPr>
          <w:rFonts w:ascii="Arial Narrow" w:hAnsi="Arial Narrow"/>
          <w:b/>
          <w:bCs/>
          <w:sz w:val="24"/>
          <w:szCs w:val="21"/>
        </w:rPr>
      </w:pPr>
    </w:p>
    <w:p w14:paraId="676E23FC" w14:textId="77777777" w:rsidR="007110FE" w:rsidRDefault="007110FE" w:rsidP="00822414">
      <w:pPr>
        <w:pStyle w:val="CommentText"/>
        <w:tabs>
          <w:tab w:val="right" w:leader="dot" w:pos="9990"/>
        </w:tabs>
        <w:ind w:right="-90"/>
        <w:rPr>
          <w:rFonts w:ascii="Arial Narrow" w:hAnsi="Arial Narrow"/>
          <w:bCs/>
          <w:sz w:val="24"/>
          <w:szCs w:val="21"/>
        </w:rPr>
      </w:pPr>
    </w:p>
    <w:p w14:paraId="6E9EE1A6" w14:textId="77777777" w:rsidR="002F3125" w:rsidRDefault="002F3125" w:rsidP="00822414">
      <w:pPr>
        <w:pStyle w:val="CommentText"/>
        <w:tabs>
          <w:tab w:val="right" w:leader="dot" w:pos="9990"/>
        </w:tabs>
        <w:ind w:right="-90"/>
        <w:rPr>
          <w:rFonts w:ascii="Arial Narrow" w:hAnsi="Arial Narrow"/>
          <w:bCs/>
          <w:sz w:val="24"/>
          <w:szCs w:val="21"/>
        </w:rPr>
      </w:pPr>
    </w:p>
    <w:p w14:paraId="604388E6" w14:textId="77777777" w:rsidR="002F3125" w:rsidRDefault="002F3125" w:rsidP="00822414">
      <w:pPr>
        <w:pStyle w:val="CommentText"/>
        <w:tabs>
          <w:tab w:val="right" w:leader="dot" w:pos="9990"/>
        </w:tabs>
        <w:ind w:right="-90"/>
        <w:rPr>
          <w:rFonts w:ascii="Arial Narrow" w:hAnsi="Arial Narrow"/>
          <w:bCs/>
          <w:sz w:val="24"/>
          <w:szCs w:val="21"/>
        </w:rPr>
      </w:pPr>
    </w:p>
    <w:p w14:paraId="19E7D977" w14:textId="77777777" w:rsidR="002F3125" w:rsidRDefault="002F3125" w:rsidP="00822414">
      <w:pPr>
        <w:pStyle w:val="CommentText"/>
        <w:tabs>
          <w:tab w:val="right" w:leader="dot" w:pos="9990"/>
        </w:tabs>
        <w:ind w:right="-90"/>
        <w:rPr>
          <w:rFonts w:ascii="Arial Narrow" w:hAnsi="Arial Narrow"/>
          <w:bCs/>
          <w:sz w:val="24"/>
          <w:szCs w:val="21"/>
        </w:rPr>
      </w:pPr>
    </w:p>
    <w:p w14:paraId="6E8E7202" w14:textId="77777777" w:rsidR="002F3125" w:rsidRDefault="002F3125" w:rsidP="00822414">
      <w:pPr>
        <w:pStyle w:val="CommentText"/>
        <w:tabs>
          <w:tab w:val="right" w:leader="dot" w:pos="9990"/>
        </w:tabs>
        <w:ind w:right="-90"/>
        <w:rPr>
          <w:rFonts w:ascii="Arial Narrow" w:hAnsi="Arial Narrow"/>
          <w:bCs/>
          <w:sz w:val="24"/>
          <w:szCs w:val="21"/>
        </w:rPr>
      </w:pPr>
    </w:p>
    <w:p w14:paraId="69B8B760" w14:textId="77777777" w:rsidR="002F3125" w:rsidRDefault="002F3125" w:rsidP="00822414">
      <w:pPr>
        <w:pStyle w:val="CommentText"/>
        <w:tabs>
          <w:tab w:val="right" w:leader="dot" w:pos="9990"/>
        </w:tabs>
        <w:ind w:right="-90"/>
        <w:rPr>
          <w:rFonts w:ascii="Arial Narrow" w:hAnsi="Arial Narrow"/>
          <w:bCs/>
          <w:sz w:val="24"/>
          <w:szCs w:val="21"/>
        </w:rPr>
      </w:pPr>
    </w:p>
    <w:p w14:paraId="6E5FD96E" w14:textId="77777777" w:rsidR="002F3125" w:rsidRDefault="002F3125" w:rsidP="00822414">
      <w:pPr>
        <w:pStyle w:val="CommentText"/>
        <w:tabs>
          <w:tab w:val="right" w:leader="dot" w:pos="9990"/>
        </w:tabs>
        <w:ind w:right="-90"/>
        <w:rPr>
          <w:rFonts w:ascii="Arial Narrow" w:hAnsi="Arial Narrow"/>
          <w:bCs/>
          <w:sz w:val="24"/>
          <w:szCs w:val="21"/>
        </w:rPr>
      </w:pPr>
    </w:p>
    <w:p w14:paraId="4EB2914E" w14:textId="77777777" w:rsidR="00001A3E" w:rsidRDefault="00001A3E" w:rsidP="00822414">
      <w:pPr>
        <w:pStyle w:val="CommentText"/>
        <w:tabs>
          <w:tab w:val="right" w:leader="dot" w:pos="9990"/>
        </w:tabs>
        <w:ind w:right="-90"/>
        <w:rPr>
          <w:rFonts w:ascii="Arial Narrow" w:hAnsi="Arial Narrow"/>
          <w:bCs/>
          <w:sz w:val="24"/>
          <w:szCs w:val="21"/>
        </w:rPr>
      </w:pPr>
    </w:p>
    <w:p w14:paraId="337D43EA" w14:textId="77777777" w:rsidR="00001A3E" w:rsidRDefault="00001A3E" w:rsidP="00822414">
      <w:pPr>
        <w:pStyle w:val="CommentText"/>
        <w:tabs>
          <w:tab w:val="right" w:leader="dot" w:pos="9990"/>
        </w:tabs>
        <w:ind w:right="-90"/>
        <w:rPr>
          <w:rFonts w:ascii="Arial Narrow" w:hAnsi="Arial Narrow"/>
          <w:bCs/>
          <w:sz w:val="24"/>
          <w:szCs w:val="21"/>
        </w:rPr>
      </w:pPr>
    </w:p>
    <w:p w14:paraId="67A33508" w14:textId="77777777" w:rsidR="00001A3E" w:rsidRDefault="00001A3E" w:rsidP="00822414">
      <w:pPr>
        <w:pStyle w:val="CommentText"/>
        <w:tabs>
          <w:tab w:val="right" w:leader="dot" w:pos="9990"/>
        </w:tabs>
        <w:ind w:right="-90"/>
        <w:rPr>
          <w:rFonts w:ascii="Arial Narrow" w:hAnsi="Arial Narrow"/>
          <w:bCs/>
          <w:sz w:val="24"/>
          <w:szCs w:val="21"/>
        </w:rPr>
      </w:pPr>
    </w:p>
    <w:p w14:paraId="7B36699E" w14:textId="77777777" w:rsidR="00001A3E" w:rsidRDefault="00001A3E" w:rsidP="00822414">
      <w:pPr>
        <w:pStyle w:val="CommentText"/>
        <w:tabs>
          <w:tab w:val="right" w:leader="dot" w:pos="9990"/>
        </w:tabs>
        <w:ind w:right="-90"/>
        <w:rPr>
          <w:rFonts w:ascii="Arial Narrow" w:hAnsi="Arial Narrow"/>
          <w:bCs/>
          <w:sz w:val="24"/>
          <w:szCs w:val="21"/>
        </w:rPr>
      </w:pPr>
    </w:p>
    <w:p w14:paraId="717EB9F2" w14:textId="77777777" w:rsidR="00001A3E" w:rsidRDefault="00001A3E" w:rsidP="00822414">
      <w:pPr>
        <w:pStyle w:val="CommentText"/>
        <w:tabs>
          <w:tab w:val="right" w:leader="dot" w:pos="9990"/>
        </w:tabs>
        <w:ind w:right="-90"/>
        <w:rPr>
          <w:rFonts w:ascii="Arial Narrow" w:hAnsi="Arial Narrow"/>
          <w:bCs/>
          <w:sz w:val="24"/>
          <w:szCs w:val="21"/>
        </w:rPr>
      </w:pPr>
    </w:p>
    <w:p w14:paraId="25B07A51" w14:textId="77777777" w:rsidR="00001A3E" w:rsidRDefault="00001A3E" w:rsidP="00822414">
      <w:pPr>
        <w:pStyle w:val="CommentText"/>
        <w:tabs>
          <w:tab w:val="right" w:leader="dot" w:pos="9990"/>
        </w:tabs>
        <w:ind w:right="-90"/>
        <w:rPr>
          <w:rFonts w:ascii="Arial Narrow" w:hAnsi="Arial Narrow"/>
          <w:bCs/>
          <w:sz w:val="24"/>
          <w:szCs w:val="21"/>
        </w:rPr>
      </w:pPr>
    </w:p>
    <w:p w14:paraId="7E514393" w14:textId="77777777" w:rsidR="00001A3E" w:rsidRDefault="00001A3E" w:rsidP="00822414">
      <w:pPr>
        <w:pStyle w:val="CommentText"/>
        <w:tabs>
          <w:tab w:val="right" w:leader="dot" w:pos="9990"/>
        </w:tabs>
        <w:ind w:right="-90"/>
        <w:rPr>
          <w:rFonts w:ascii="Arial Narrow" w:hAnsi="Arial Narrow"/>
          <w:bCs/>
          <w:sz w:val="24"/>
          <w:szCs w:val="21"/>
        </w:rPr>
      </w:pPr>
    </w:p>
    <w:p w14:paraId="0E9A498E" w14:textId="77777777" w:rsidR="00001A3E" w:rsidRDefault="00001A3E" w:rsidP="00822414">
      <w:pPr>
        <w:pStyle w:val="CommentText"/>
        <w:tabs>
          <w:tab w:val="right" w:leader="dot" w:pos="9990"/>
        </w:tabs>
        <w:ind w:right="-90"/>
        <w:rPr>
          <w:rFonts w:ascii="Arial Narrow" w:hAnsi="Arial Narrow"/>
          <w:bCs/>
          <w:sz w:val="24"/>
          <w:szCs w:val="21"/>
        </w:rPr>
      </w:pPr>
    </w:p>
    <w:p w14:paraId="50047678" w14:textId="77777777" w:rsidR="00001A3E" w:rsidRDefault="00001A3E" w:rsidP="00822414">
      <w:pPr>
        <w:pStyle w:val="CommentText"/>
        <w:tabs>
          <w:tab w:val="right" w:leader="dot" w:pos="9990"/>
        </w:tabs>
        <w:ind w:right="-90"/>
        <w:rPr>
          <w:rFonts w:ascii="Arial Narrow" w:hAnsi="Arial Narrow"/>
          <w:bCs/>
          <w:sz w:val="24"/>
          <w:szCs w:val="21"/>
        </w:rPr>
      </w:pPr>
    </w:p>
    <w:p w14:paraId="5641C809" w14:textId="77777777" w:rsidR="00001A3E" w:rsidRDefault="00001A3E" w:rsidP="00822414">
      <w:pPr>
        <w:pStyle w:val="CommentText"/>
        <w:tabs>
          <w:tab w:val="right" w:leader="dot" w:pos="9990"/>
        </w:tabs>
        <w:ind w:right="-90"/>
        <w:rPr>
          <w:rFonts w:ascii="Arial Narrow" w:hAnsi="Arial Narrow"/>
          <w:bCs/>
          <w:sz w:val="24"/>
          <w:szCs w:val="21"/>
        </w:rPr>
      </w:pPr>
    </w:p>
    <w:p w14:paraId="34A3F76F" w14:textId="77777777" w:rsidR="00001A3E" w:rsidRDefault="00001A3E" w:rsidP="00822414">
      <w:pPr>
        <w:pStyle w:val="CommentText"/>
        <w:tabs>
          <w:tab w:val="right" w:leader="dot" w:pos="9990"/>
        </w:tabs>
        <w:ind w:right="-90"/>
        <w:rPr>
          <w:rFonts w:ascii="Arial Narrow" w:hAnsi="Arial Narrow"/>
          <w:bCs/>
          <w:sz w:val="24"/>
          <w:szCs w:val="21"/>
        </w:rPr>
      </w:pPr>
    </w:p>
    <w:p w14:paraId="115821F6" w14:textId="77777777" w:rsidR="00001A3E" w:rsidRDefault="00001A3E" w:rsidP="00822414">
      <w:pPr>
        <w:pStyle w:val="CommentText"/>
        <w:tabs>
          <w:tab w:val="right" w:leader="dot" w:pos="9990"/>
        </w:tabs>
        <w:ind w:right="-90"/>
        <w:rPr>
          <w:rFonts w:ascii="Arial Narrow" w:hAnsi="Arial Narrow"/>
          <w:bCs/>
          <w:sz w:val="24"/>
          <w:szCs w:val="21"/>
        </w:rPr>
      </w:pPr>
    </w:p>
    <w:p w14:paraId="7D1B9C87" w14:textId="77777777" w:rsidR="00001A3E" w:rsidRDefault="00001A3E" w:rsidP="00822414">
      <w:pPr>
        <w:pStyle w:val="CommentText"/>
        <w:tabs>
          <w:tab w:val="right" w:leader="dot" w:pos="9990"/>
        </w:tabs>
        <w:ind w:right="-90"/>
        <w:rPr>
          <w:rFonts w:ascii="Arial Narrow" w:hAnsi="Arial Narrow"/>
          <w:bCs/>
          <w:sz w:val="24"/>
          <w:szCs w:val="21"/>
        </w:rPr>
      </w:pPr>
    </w:p>
    <w:p w14:paraId="2750CFCB" w14:textId="77777777" w:rsidR="00001A3E" w:rsidRDefault="00001A3E" w:rsidP="00822414">
      <w:pPr>
        <w:pStyle w:val="CommentText"/>
        <w:tabs>
          <w:tab w:val="right" w:leader="dot" w:pos="9990"/>
        </w:tabs>
        <w:ind w:right="-90"/>
        <w:rPr>
          <w:rFonts w:ascii="Arial Narrow" w:hAnsi="Arial Narrow"/>
          <w:bCs/>
          <w:sz w:val="24"/>
          <w:szCs w:val="21"/>
        </w:rPr>
      </w:pPr>
    </w:p>
    <w:p w14:paraId="62407630" w14:textId="77777777" w:rsidR="00001A3E" w:rsidRDefault="00001A3E" w:rsidP="00822414">
      <w:pPr>
        <w:pStyle w:val="CommentText"/>
        <w:tabs>
          <w:tab w:val="right" w:leader="dot" w:pos="9990"/>
        </w:tabs>
        <w:ind w:right="-90"/>
        <w:rPr>
          <w:rFonts w:ascii="Arial Narrow" w:hAnsi="Arial Narrow"/>
          <w:bCs/>
          <w:sz w:val="24"/>
          <w:szCs w:val="21"/>
        </w:rPr>
      </w:pPr>
    </w:p>
    <w:p w14:paraId="5E02E84D" w14:textId="77777777" w:rsidR="00001A3E" w:rsidRDefault="00001A3E" w:rsidP="00822414">
      <w:pPr>
        <w:pStyle w:val="CommentText"/>
        <w:tabs>
          <w:tab w:val="right" w:leader="dot" w:pos="9990"/>
        </w:tabs>
        <w:ind w:right="-90"/>
        <w:rPr>
          <w:rFonts w:ascii="Arial Narrow" w:hAnsi="Arial Narrow"/>
          <w:bCs/>
          <w:sz w:val="24"/>
          <w:szCs w:val="21"/>
        </w:rPr>
      </w:pPr>
    </w:p>
    <w:p w14:paraId="6E253EF4" w14:textId="77777777" w:rsidR="002F3125" w:rsidRDefault="002F3125" w:rsidP="00822414">
      <w:pPr>
        <w:pStyle w:val="CommentText"/>
        <w:tabs>
          <w:tab w:val="right" w:leader="dot" w:pos="9990"/>
        </w:tabs>
        <w:ind w:right="-90"/>
        <w:rPr>
          <w:rFonts w:ascii="Arial Narrow" w:hAnsi="Arial Narrow"/>
          <w:bCs/>
          <w:sz w:val="24"/>
          <w:szCs w:val="21"/>
        </w:rPr>
      </w:pPr>
    </w:p>
    <w:p w14:paraId="3096BC26" w14:textId="77777777" w:rsidR="00001A3E" w:rsidRDefault="00001A3E" w:rsidP="00822414">
      <w:pPr>
        <w:pStyle w:val="CommentText"/>
        <w:tabs>
          <w:tab w:val="right" w:leader="dot" w:pos="9990"/>
        </w:tabs>
        <w:ind w:right="-90"/>
        <w:rPr>
          <w:rFonts w:ascii="Arial Narrow" w:hAnsi="Arial Narrow"/>
          <w:bCs/>
          <w:sz w:val="24"/>
          <w:szCs w:val="21"/>
        </w:rPr>
      </w:pPr>
    </w:p>
    <w:p w14:paraId="21BCC00B" w14:textId="77777777" w:rsidR="00001A3E" w:rsidRDefault="00001A3E" w:rsidP="00822414">
      <w:pPr>
        <w:pStyle w:val="CommentText"/>
        <w:tabs>
          <w:tab w:val="right" w:leader="dot" w:pos="9990"/>
        </w:tabs>
        <w:ind w:right="-90"/>
        <w:rPr>
          <w:rFonts w:ascii="Arial Narrow" w:hAnsi="Arial Narrow"/>
          <w:bCs/>
          <w:sz w:val="24"/>
          <w:szCs w:val="21"/>
        </w:rPr>
      </w:pPr>
    </w:p>
    <w:p w14:paraId="61202F59" w14:textId="77777777" w:rsidR="00001A3E" w:rsidRDefault="00001A3E" w:rsidP="00822414">
      <w:pPr>
        <w:pStyle w:val="CommentText"/>
        <w:tabs>
          <w:tab w:val="right" w:leader="dot" w:pos="9990"/>
        </w:tabs>
        <w:ind w:right="-90"/>
        <w:rPr>
          <w:rFonts w:ascii="Arial Narrow" w:hAnsi="Arial Narrow"/>
          <w:bCs/>
          <w:sz w:val="24"/>
          <w:szCs w:val="21"/>
        </w:rPr>
      </w:pPr>
    </w:p>
    <w:p w14:paraId="06C7D652" w14:textId="77777777" w:rsidR="00565EDF" w:rsidRDefault="00565EDF" w:rsidP="00822414">
      <w:pPr>
        <w:pStyle w:val="CommentText"/>
        <w:tabs>
          <w:tab w:val="right" w:leader="dot" w:pos="9990"/>
        </w:tabs>
        <w:ind w:right="-90"/>
        <w:rPr>
          <w:rFonts w:ascii="Arial Narrow" w:hAnsi="Arial Narrow"/>
          <w:bCs/>
          <w:sz w:val="24"/>
          <w:szCs w:val="21"/>
        </w:rPr>
      </w:pPr>
    </w:p>
    <w:p w14:paraId="2AC562DE" w14:textId="77777777" w:rsidR="00001A3E" w:rsidRDefault="00001A3E" w:rsidP="00822414">
      <w:pPr>
        <w:pStyle w:val="CommentText"/>
        <w:tabs>
          <w:tab w:val="right" w:leader="dot" w:pos="9990"/>
        </w:tabs>
        <w:ind w:right="-90"/>
        <w:rPr>
          <w:rFonts w:ascii="Arial Narrow" w:hAnsi="Arial Narrow"/>
          <w:bCs/>
          <w:sz w:val="24"/>
          <w:szCs w:val="21"/>
        </w:rPr>
      </w:pPr>
    </w:p>
    <w:p w14:paraId="716EA9F3" w14:textId="77777777" w:rsidR="00001A3E" w:rsidRDefault="00001A3E" w:rsidP="00822414">
      <w:pPr>
        <w:pStyle w:val="CommentText"/>
        <w:tabs>
          <w:tab w:val="right" w:leader="dot" w:pos="9990"/>
        </w:tabs>
        <w:ind w:right="-90"/>
        <w:rPr>
          <w:rFonts w:ascii="Arial Narrow" w:hAnsi="Arial Narrow"/>
          <w:bCs/>
          <w:sz w:val="24"/>
          <w:szCs w:val="21"/>
        </w:rPr>
      </w:pPr>
    </w:p>
    <w:p w14:paraId="3D7ABE2C" w14:textId="77777777" w:rsidR="00001A3E" w:rsidRDefault="00001A3E" w:rsidP="00822414">
      <w:pPr>
        <w:pStyle w:val="CommentText"/>
        <w:tabs>
          <w:tab w:val="right" w:leader="dot" w:pos="9990"/>
        </w:tabs>
        <w:ind w:right="-90"/>
        <w:rPr>
          <w:rFonts w:ascii="Arial Narrow" w:hAnsi="Arial Narrow"/>
          <w:bCs/>
          <w:sz w:val="24"/>
          <w:szCs w:val="21"/>
        </w:rPr>
      </w:pPr>
    </w:p>
    <w:p w14:paraId="28DE713B" w14:textId="77777777" w:rsidR="00001A3E" w:rsidRDefault="00001A3E" w:rsidP="00822414">
      <w:pPr>
        <w:pStyle w:val="CommentText"/>
        <w:tabs>
          <w:tab w:val="right" w:leader="dot" w:pos="9990"/>
        </w:tabs>
        <w:ind w:right="-90"/>
        <w:rPr>
          <w:rFonts w:ascii="Arial Narrow" w:hAnsi="Arial Narrow"/>
          <w:bCs/>
          <w:sz w:val="24"/>
          <w:szCs w:val="21"/>
        </w:rPr>
      </w:pPr>
    </w:p>
    <w:p w14:paraId="78AAB6B4" w14:textId="77777777" w:rsidR="00001A3E" w:rsidRDefault="00001A3E" w:rsidP="00822414">
      <w:pPr>
        <w:pStyle w:val="CommentText"/>
        <w:tabs>
          <w:tab w:val="right" w:leader="dot" w:pos="9990"/>
        </w:tabs>
        <w:ind w:right="-90"/>
        <w:rPr>
          <w:rFonts w:ascii="Arial Narrow" w:hAnsi="Arial Narrow"/>
          <w:bCs/>
          <w:sz w:val="24"/>
          <w:szCs w:val="21"/>
        </w:rPr>
      </w:pPr>
    </w:p>
    <w:p w14:paraId="4830022A" w14:textId="77777777" w:rsidR="00001A3E" w:rsidRDefault="00001A3E" w:rsidP="00822414">
      <w:pPr>
        <w:pStyle w:val="CommentText"/>
        <w:tabs>
          <w:tab w:val="right" w:leader="dot" w:pos="9990"/>
        </w:tabs>
        <w:ind w:right="-90"/>
        <w:rPr>
          <w:rFonts w:ascii="Arial Narrow" w:hAnsi="Arial Narrow"/>
          <w:bCs/>
          <w:sz w:val="24"/>
          <w:szCs w:val="21"/>
        </w:rPr>
      </w:pPr>
    </w:p>
    <w:p w14:paraId="68069C9C" w14:textId="77777777" w:rsidR="006D4C3F" w:rsidRDefault="006D4C3F" w:rsidP="00822414">
      <w:pPr>
        <w:pStyle w:val="CommentText"/>
        <w:tabs>
          <w:tab w:val="right" w:leader="dot" w:pos="9990"/>
        </w:tabs>
        <w:ind w:right="-90"/>
        <w:rPr>
          <w:rFonts w:ascii="Arial Narrow" w:hAnsi="Arial Narrow"/>
          <w:bCs/>
          <w:sz w:val="24"/>
          <w:szCs w:val="21"/>
        </w:rPr>
      </w:pPr>
    </w:p>
    <w:p w14:paraId="60B2FB6A" w14:textId="77777777" w:rsidR="006D4C3F" w:rsidRDefault="006D4C3F" w:rsidP="00822414">
      <w:pPr>
        <w:pStyle w:val="CommentText"/>
        <w:tabs>
          <w:tab w:val="right" w:leader="dot" w:pos="9990"/>
        </w:tabs>
        <w:ind w:right="-90"/>
        <w:rPr>
          <w:rFonts w:ascii="Arial Narrow" w:hAnsi="Arial Narrow"/>
          <w:bCs/>
          <w:sz w:val="24"/>
          <w:szCs w:val="21"/>
        </w:rPr>
      </w:pPr>
    </w:p>
    <w:p w14:paraId="74CFD8F3" w14:textId="77777777" w:rsidR="00001A3E" w:rsidRDefault="00001A3E" w:rsidP="00822414">
      <w:pPr>
        <w:pStyle w:val="CommentText"/>
        <w:tabs>
          <w:tab w:val="right" w:leader="dot" w:pos="9990"/>
        </w:tabs>
        <w:ind w:right="-90"/>
        <w:rPr>
          <w:rFonts w:ascii="Arial Narrow" w:hAnsi="Arial Narrow"/>
          <w:bCs/>
          <w:sz w:val="24"/>
          <w:szCs w:val="21"/>
        </w:rPr>
      </w:pPr>
    </w:p>
    <w:p w14:paraId="62603F26" w14:textId="77777777" w:rsidR="00296A2F" w:rsidRPr="009921DC" w:rsidRDefault="00296A2F" w:rsidP="00BD5EEE">
      <w:pPr>
        <w:pStyle w:val="Heading1"/>
      </w:pPr>
      <w:bookmarkStart w:id="5" w:name="_Toc428533936"/>
      <w:bookmarkStart w:id="6" w:name="_Toc535587059"/>
      <w:r w:rsidRPr="009921DC">
        <w:lastRenderedPageBreak/>
        <w:t xml:space="preserve">INFORMATION FOR </w:t>
      </w:r>
      <w:r w:rsidR="00526170">
        <w:t xml:space="preserve">VENDORS </w:t>
      </w:r>
      <w:r w:rsidR="00647C5C">
        <w:t>{</w:t>
      </w:r>
      <w:r w:rsidR="00526170">
        <w:t>BIDDERS</w:t>
      </w:r>
      <w:r w:rsidR="00647C5C">
        <w:t>}</w:t>
      </w:r>
      <w:bookmarkEnd w:id="5"/>
      <w:bookmarkEnd w:id="6"/>
    </w:p>
    <w:p w14:paraId="62603F27" w14:textId="77777777" w:rsidR="00E651D6" w:rsidRPr="00851065" w:rsidRDefault="00E651D6" w:rsidP="00851065"/>
    <w:p w14:paraId="62603F28" w14:textId="7642DF3D"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9B03F9">
        <w:t>before</w:t>
      </w:r>
      <w:r w:rsidR="00320F13" w:rsidRPr="00851065">
        <w:t xml:space="preserve"> preparing and submitting its </w:t>
      </w:r>
      <w:r w:rsidR="00CE00E7">
        <w:t>Quote</w:t>
      </w:r>
      <w:r w:rsidR="00320F13" w:rsidRPr="00851065">
        <w:t>.</w:t>
      </w:r>
    </w:p>
    <w:p w14:paraId="62603F29" w14:textId="77777777" w:rsidR="00257282" w:rsidRPr="00851065" w:rsidRDefault="00257282" w:rsidP="00851065">
      <w:pPr>
        <w:rPr>
          <w:rFonts w:ascii="Arial Narrow" w:hAnsi="Arial Narrow"/>
          <w:b/>
          <w:sz w:val="24"/>
        </w:rPr>
      </w:pPr>
    </w:p>
    <w:p w14:paraId="62603F2A" w14:textId="07BD9D09" w:rsidR="00257282" w:rsidRPr="00851065" w:rsidRDefault="00F94818" w:rsidP="00851065">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 xml:space="preserve">terminology is used </w:t>
      </w:r>
      <w:r w:rsidR="00EE0748">
        <w:rPr>
          <w:bCs/>
          <w:iCs/>
        </w:rPr>
        <w:t xml:space="preserve">throughout </w:t>
      </w:r>
      <w:r w:rsidR="00D10F85">
        <w:rPr>
          <w:bCs/>
          <w:iCs/>
        </w:rPr>
        <w:t>t</w:t>
      </w:r>
      <w:r w:rsidRPr="004A42B5">
        <w:rPr>
          <w:bCs/>
          <w:iCs/>
        </w:rPr>
        <w:t>his document</w:t>
      </w:r>
      <w:r w:rsidR="00EE0748">
        <w:t xml:space="preserve">. See Bid Solicitation Section 2.1 for a crosswalk of </w:t>
      </w:r>
      <w:r w:rsidRPr="002C35C8">
        <w:rPr>
          <w:rStyle w:val="IntenseEmphasis"/>
          <w:color w:val="00B050"/>
        </w:rPr>
        <w:t>NJ</w:t>
      </w:r>
      <w:r w:rsidRPr="002C35C8">
        <w:rPr>
          <w:rStyle w:val="IntenseEmphasis"/>
          <w:color w:val="0070C0"/>
        </w:rPr>
        <w:t>START</w:t>
      </w:r>
      <w:r w:rsidRPr="004A42B5">
        <w:t xml:space="preserve"> term</w:t>
      </w:r>
      <w:r w:rsidR="00EE0748">
        <w:t xml:space="preserve">inology to </w:t>
      </w:r>
      <w:r w:rsidRPr="004A42B5">
        <w:t>legacy term</w:t>
      </w:r>
      <w:r w:rsidR="00EE0748">
        <w:t>inology</w:t>
      </w:r>
      <w:r w:rsidR="00257282" w:rsidRPr="00851065">
        <w:t>.</w:t>
      </w:r>
    </w:p>
    <w:p w14:paraId="62603F2B" w14:textId="77777777" w:rsidR="00257282" w:rsidRDefault="00257282" w:rsidP="00E651D6">
      <w:pPr>
        <w:pStyle w:val="BodyText"/>
        <w:ind w:left="0" w:right="108"/>
        <w:rPr>
          <w:rFonts w:ascii="Arial Narrow" w:hAnsi="Arial Narrow"/>
          <w:b/>
          <w:sz w:val="24"/>
        </w:rPr>
      </w:pPr>
    </w:p>
    <w:p w14:paraId="103E044A" w14:textId="54BFE3A8" w:rsidR="00EE0748" w:rsidRPr="00EE0748" w:rsidRDefault="00EE0748" w:rsidP="00E651D6">
      <w:pPr>
        <w:pStyle w:val="BodyText"/>
        <w:ind w:left="0" w:right="108"/>
        <w:rPr>
          <w:rFonts w:ascii="Arial Narrow" w:hAnsi="Arial Narrow"/>
          <w:b/>
          <w:sz w:val="22"/>
          <w:szCs w:val="22"/>
        </w:rPr>
      </w:pPr>
      <w:r w:rsidRPr="00EE0748">
        <w:rPr>
          <w:color w:val="000000"/>
          <w:sz w:val="22"/>
          <w:szCs w:val="22"/>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3" w:history="1">
        <w:r w:rsidRPr="00EE0748">
          <w:rPr>
            <w:rStyle w:val="Hyperlink"/>
            <w:sz w:val="22"/>
            <w:szCs w:val="22"/>
          </w:rPr>
          <w:t>https://nj.gov/labor/equalpay/equalpay.html</w:t>
        </w:r>
      </w:hyperlink>
      <w:r w:rsidRPr="00EE0748">
        <w:rPr>
          <w:color w:val="000000"/>
          <w:sz w:val="22"/>
          <w:szCs w:val="22"/>
        </w:rPr>
        <w:t>.</w:t>
      </w:r>
    </w:p>
    <w:p w14:paraId="36375031" w14:textId="77777777" w:rsidR="00EE0748" w:rsidRPr="00851065" w:rsidRDefault="00EE0748"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7" w:name="_Toc400531467"/>
      <w:bookmarkStart w:id="8" w:name="_Toc428533937"/>
      <w:bookmarkStart w:id="9" w:name="_Toc535587060"/>
      <w:r w:rsidRPr="00B94382">
        <w:t>P</w:t>
      </w:r>
      <w:r w:rsidRPr="0071274F">
        <w:t>URPOSE AND INTENT</w:t>
      </w:r>
      <w:bookmarkEnd w:id="7"/>
      <w:bookmarkEnd w:id="8"/>
      <w:bookmarkEnd w:id="9"/>
    </w:p>
    <w:p w14:paraId="62603F2D" w14:textId="77777777" w:rsidR="00E651D6" w:rsidRDefault="00E651D6" w:rsidP="00851065"/>
    <w:p w14:paraId="62603F2E" w14:textId="63733A08"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1E0956">
        <w:t>the D</w:t>
      </w:r>
      <w:r w:rsidR="008B0391">
        <w:t>epartment of Health</w:t>
      </w:r>
      <w:r w:rsidR="00161F90">
        <w:t xml:space="preserve"> (DO</w:t>
      </w:r>
      <w:r w:rsidR="008B0391">
        <w:t>H</w:t>
      </w:r>
      <w:r w:rsidR="00161F90">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161F90">
        <w:t xml:space="preserve">to engage a Vendor {Contractor} to </w:t>
      </w:r>
      <w:r w:rsidR="00FA45A6">
        <w:t>conduct</w:t>
      </w:r>
      <w:r w:rsidR="004F11D9">
        <w:t xml:space="preserve"> the New Jersey Behavioral Risk Factor Survey (NJBRFS)</w:t>
      </w:r>
      <w:r w:rsidR="002D32D1">
        <w:t xml:space="preserve">, </w:t>
      </w:r>
      <w:r w:rsidR="002D32D1" w:rsidRPr="00C41AA2">
        <w:rPr>
          <w:szCs w:val="22"/>
        </w:rPr>
        <w:t>collect</w:t>
      </w:r>
      <w:r w:rsidR="002D32D1">
        <w:rPr>
          <w:szCs w:val="22"/>
        </w:rPr>
        <w:t>ing</w:t>
      </w:r>
      <w:r w:rsidR="002D32D1" w:rsidRPr="00C41AA2">
        <w:rPr>
          <w:szCs w:val="22"/>
        </w:rPr>
        <w:t xml:space="preserve"> information via telephone from a representative sample of non-institutionalized adult (18 years of age and older) New Jerseyans</w:t>
      </w:r>
      <w:r w:rsidR="004F11D9" w:rsidRPr="005B339D">
        <w:t>.</w:t>
      </w:r>
    </w:p>
    <w:p w14:paraId="62603F2F" w14:textId="77777777" w:rsidR="00E651D6" w:rsidRPr="005B339D" w:rsidRDefault="00E651D6" w:rsidP="00851065"/>
    <w:p w14:paraId="62603F30" w14:textId="35DFDB92" w:rsidR="00E651D6" w:rsidRDefault="00E651D6" w:rsidP="00851065">
      <w:r w:rsidRPr="005B339D">
        <w:t xml:space="preserve">The intent of this </w:t>
      </w:r>
      <w:r w:rsidR="00C3197E">
        <w:t xml:space="preserve">Bid Solicitation </w:t>
      </w:r>
      <w:r w:rsidRPr="005B339D">
        <w:t xml:space="preserve">is to award </w:t>
      </w:r>
      <w:r w:rsidR="00161F90">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Pr="005B339D">
        <w:t xml:space="preserve">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851065"/>
    <w:p w14:paraId="71B16FA2" w14:textId="1D21A370" w:rsidR="00F509A5" w:rsidRDefault="00BF0A16" w:rsidP="00753BFC">
      <w:pPr>
        <w:rPr>
          <w:szCs w:val="22"/>
        </w:rPr>
      </w:pPr>
      <w:r w:rsidRPr="00606DBC">
        <w:t xml:space="preserve">This Bid Solicitation intends to select one (1) Vendor {Contractor} </w:t>
      </w:r>
      <w:r w:rsidR="00606DBC" w:rsidRPr="00606DBC">
        <w:t xml:space="preserve">to </w:t>
      </w:r>
      <w:r w:rsidR="004C370F">
        <w:t>conduct</w:t>
      </w:r>
      <w:r w:rsidR="00F509A5">
        <w:t xml:space="preserve"> </w:t>
      </w:r>
      <w:r w:rsidR="00606DBC" w:rsidRPr="00606DBC">
        <w:t xml:space="preserve">the </w:t>
      </w:r>
      <w:r w:rsidR="00F509A5">
        <w:t xml:space="preserve">NJBRFS </w:t>
      </w:r>
      <w:r w:rsidR="004C370F">
        <w:t xml:space="preserve">using specified </w:t>
      </w:r>
      <w:r w:rsidR="00F509A5" w:rsidRPr="00C41AA2">
        <w:rPr>
          <w:szCs w:val="22"/>
        </w:rPr>
        <w:t>questionnaire</w:t>
      </w:r>
      <w:r w:rsidR="004C370F">
        <w:rPr>
          <w:szCs w:val="22"/>
        </w:rPr>
        <w:t>s</w:t>
      </w:r>
      <w:r w:rsidR="00F509A5" w:rsidRPr="00C41AA2">
        <w:rPr>
          <w:szCs w:val="22"/>
        </w:rPr>
        <w:t xml:space="preserve"> and follow</w:t>
      </w:r>
      <w:r w:rsidR="004C370F">
        <w:rPr>
          <w:szCs w:val="22"/>
        </w:rPr>
        <w:t>ing</w:t>
      </w:r>
      <w:r w:rsidR="00F509A5" w:rsidRPr="00C41AA2">
        <w:rPr>
          <w:szCs w:val="22"/>
        </w:rPr>
        <w:t xml:space="preserve"> specified protocols, enter the data into an electronic file, correct errors, append data elements pertaining to quality control for each sample record, and provide the data in an electronic format which satisfies the requirements of </w:t>
      </w:r>
      <w:r w:rsidR="00F509A5">
        <w:rPr>
          <w:szCs w:val="22"/>
        </w:rPr>
        <w:t xml:space="preserve">the Centers for Disease Control and Prevention (CDC) </w:t>
      </w:r>
      <w:r w:rsidR="00F509A5" w:rsidRPr="00C41AA2">
        <w:rPr>
          <w:szCs w:val="22"/>
        </w:rPr>
        <w:t>and the N</w:t>
      </w:r>
      <w:r w:rsidR="00F509A5">
        <w:rPr>
          <w:szCs w:val="22"/>
        </w:rPr>
        <w:t xml:space="preserve">ew </w:t>
      </w:r>
      <w:r w:rsidR="00F509A5" w:rsidRPr="00C41AA2">
        <w:rPr>
          <w:szCs w:val="22"/>
        </w:rPr>
        <w:t>J</w:t>
      </w:r>
      <w:r w:rsidR="00F509A5">
        <w:rPr>
          <w:szCs w:val="22"/>
        </w:rPr>
        <w:t xml:space="preserve">ersey </w:t>
      </w:r>
      <w:r w:rsidR="00F509A5" w:rsidRPr="00C41AA2">
        <w:rPr>
          <w:szCs w:val="22"/>
        </w:rPr>
        <w:t>D</w:t>
      </w:r>
      <w:r w:rsidR="00F509A5">
        <w:rPr>
          <w:szCs w:val="22"/>
        </w:rPr>
        <w:t xml:space="preserve">epartment of </w:t>
      </w:r>
      <w:r w:rsidR="00F509A5" w:rsidRPr="00C41AA2">
        <w:rPr>
          <w:szCs w:val="22"/>
        </w:rPr>
        <w:t>H</w:t>
      </w:r>
      <w:r w:rsidR="00F509A5">
        <w:rPr>
          <w:szCs w:val="22"/>
        </w:rPr>
        <w:t xml:space="preserve">ealth (NJDOH).  </w:t>
      </w:r>
    </w:p>
    <w:p w14:paraId="51631142" w14:textId="77777777" w:rsidR="00545D80" w:rsidRDefault="00545D80" w:rsidP="00753BFC">
      <w:pPr>
        <w:rPr>
          <w:szCs w:val="22"/>
        </w:rPr>
      </w:pPr>
    </w:p>
    <w:p w14:paraId="6099E74B" w14:textId="175B1A74" w:rsidR="00545D80" w:rsidRDefault="009870B1" w:rsidP="00753BFC">
      <w:pPr>
        <w:rPr>
          <w:szCs w:val="22"/>
        </w:rPr>
      </w:pPr>
      <w:r>
        <w:rPr>
          <w:szCs w:val="22"/>
        </w:rPr>
        <w:t xml:space="preserve">The Vendor {Contractor} is to </w:t>
      </w:r>
      <w:r w:rsidR="00545D80" w:rsidRPr="00C41AA2">
        <w:rPr>
          <w:szCs w:val="22"/>
        </w:rPr>
        <w:t xml:space="preserve">meet all requirements of the current </w:t>
      </w:r>
      <w:r w:rsidR="00545D80">
        <w:rPr>
          <w:szCs w:val="22"/>
        </w:rPr>
        <w:t>c</w:t>
      </w:r>
      <w:r w:rsidR="00545D80" w:rsidRPr="00C41AA2">
        <w:rPr>
          <w:szCs w:val="22"/>
        </w:rPr>
        <w:t xml:space="preserve">ooperative </w:t>
      </w:r>
      <w:r w:rsidR="00545D80">
        <w:rPr>
          <w:szCs w:val="22"/>
        </w:rPr>
        <w:t>a</w:t>
      </w:r>
      <w:r w:rsidR="00545D80" w:rsidRPr="00C41AA2">
        <w:rPr>
          <w:szCs w:val="22"/>
        </w:rPr>
        <w:t>greement between CDC and NJ</w:t>
      </w:r>
      <w:r w:rsidR="00545D80">
        <w:rPr>
          <w:szCs w:val="22"/>
        </w:rPr>
        <w:t>DOH</w:t>
      </w:r>
      <w:r w:rsidR="00545D80" w:rsidRPr="00C41AA2">
        <w:rPr>
          <w:szCs w:val="22"/>
        </w:rPr>
        <w:t xml:space="preserve"> </w:t>
      </w:r>
      <w:r w:rsidR="00545D80">
        <w:rPr>
          <w:szCs w:val="22"/>
        </w:rPr>
        <w:t xml:space="preserve">(CDC Grant No. NU58DP006070) </w:t>
      </w:r>
      <w:r w:rsidR="00545D80" w:rsidRPr="00C41AA2">
        <w:rPr>
          <w:szCs w:val="22"/>
        </w:rPr>
        <w:t xml:space="preserve">pertaining to participation in the </w:t>
      </w:r>
      <w:r w:rsidR="00545D80">
        <w:rPr>
          <w:szCs w:val="22"/>
        </w:rPr>
        <w:t xml:space="preserve">national </w:t>
      </w:r>
      <w:r w:rsidR="00545D80" w:rsidRPr="00C41AA2">
        <w:rPr>
          <w:szCs w:val="22"/>
        </w:rPr>
        <w:t>B</w:t>
      </w:r>
      <w:r w:rsidR="00545D80">
        <w:rPr>
          <w:szCs w:val="22"/>
        </w:rPr>
        <w:t xml:space="preserve">ehavioral </w:t>
      </w:r>
      <w:r w:rsidR="00545D80" w:rsidRPr="00C41AA2">
        <w:rPr>
          <w:szCs w:val="22"/>
        </w:rPr>
        <w:t>R</w:t>
      </w:r>
      <w:r w:rsidR="00545D80">
        <w:rPr>
          <w:szCs w:val="22"/>
        </w:rPr>
        <w:t xml:space="preserve">isk </w:t>
      </w:r>
      <w:r w:rsidR="00545D80" w:rsidRPr="00C41AA2">
        <w:rPr>
          <w:szCs w:val="22"/>
        </w:rPr>
        <w:t>F</w:t>
      </w:r>
      <w:r w:rsidR="00545D80">
        <w:rPr>
          <w:szCs w:val="22"/>
        </w:rPr>
        <w:t xml:space="preserve">actor </w:t>
      </w:r>
      <w:r w:rsidR="00545D80" w:rsidRPr="00C41AA2">
        <w:rPr>
          <w:szCs w:val="22"/>
        </w:rPr>
        <w:t>S</w:t>
      </w:r>
      <w:r w:rsidR="00545D80">
        <w:rPr>
          <w:szCs w:val="22"/>
        </w:rPr>
        <w:t xml:space="preserve">urveillance </w:t>
      </w:r>
      <w:r w:rsidR="00545D80" w:rsidRPr="00C41AA2">
        <w:rPr>
          <w:szCs w:val="22"/>
        </w:rPr>
        <w:t>S</w:t>
      </w:r>
      <w:r w:rsidR="00545D80">
        <w:rPr>
          <w:szCs w:val="22"/>
        </w:rPr>
        <w:t>ystem</w:t>
      </w:r>
      <w:r w:rsidR="00545D80" w:rsidRPr="00C41AA2">
        <w:rPr>
          <w:szCs w:val="22"/>
        </w:rPr>
        <w:t>.</w:t>
      </w:r>
    </w:p>
    <w:p w14:paraId="108FC911" w14:textId="77777777" w:rsidR="00F509A5" w:rsidRDefault="00F509A5" w:rsidP="00753BFC">
      <w:pPr>
        <w:rPr>
          <w:szCs w:val="22"/>
        </w:rPr>
      </w:pPr>
    </w:p>
    <w:p w14:paraId="62603F34" w14:textId="3313202B"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Bid Solicitation</w:t>
      </w:r>
      <w:r w:rsidR="0007352B">
        <w:t xml:space="preserve">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2603F39" w14:textId="77777777" w:rsidR="00826762" w:rsidRDefault="00826762" w:rsidP="00851065"/>
    <w:p w14:paraId="62603F3A" w14:textId="77777777" w:rsidR="00E651D6" w:rsidRPr="00B94382" w:rsidRDefault="00E651D6" w:rsidP="00BD5EEE">
      <w:pPr>
        <w:pStyle w:val="Heading2"/>
      </w:pPr>
      <w:bookmarkStart w:id="10" w:name="_Toc400531468"/>
      <w:bookmarkStart w:id="11" w:name="_Toc428533938"/>
      <w:bookmarkStart w:id="12" w:name="_Toc535587061"/>
      <w:r w:rsidRPr="00B94382">
        <w:t>BACKGROUND</w:t>
      </w:r>
      <w:bookmarkEnd w:id="10"/>
      <w:bookmarkEnd w:id="11"/>
      <w:bookmarkEnd w:id="12"/>
      <w:r w:rsidRPr="00B94382">
        <w:t xml:space="preserve"> </w:t>
      </w:r>
    </w:p>
    <w:p w14:paraId="62603F3B" w14:textId="77777777" w:rsidR="00E651D6" w:rsidRDefault="00E651D6" w:rsidP="00851065"/>
    <w:p w14:paraId="03CC6045" w14:textId="038B8EFB" w:rsidR="009C2A01" w:rsidRDefault="009C2A01" w:rsidP="009C2A01">
      <w:pPr>
        <w:tabs>
          <w:tab w:val="left" w:pos="600"/>
          <w:tab w:val="left" w:pos="1200"/>
          <w:tab w:val="left" w:pos="1800"/>
          <w:tab w:val="left" w:pos="2400"/>
          <w:tab w:val="left" w:pos="3600"/>
        </w:tabs>
        <w:rPr>
          <w:szCs w:val="22"/>
        </w:rPr>
      </w:pPr>
      <w:r w:rsidRPr="00C512E8">
        <w:rPr>
          <w:szCs w:val="22"/>
        </w:rPr>
        <w:t xml:space="preserve">The NJBRFS </w:t>
      </w:r>
      <w:r>
        <w:rPr>
          <w:szCs w:val="22"/>
        </w:rPr>
        <w:t>i</w:t>
      </w:r>
      <w:r w:rsidRPr="00C512E8">
        <w:rPr>
          <w:szCs w:val="22"/>
        </w:rPr>
        <w:t xml:space="preserve">s an ongoing telephone survey conducted </w:t>
      </w:r>
      <w:r>
        <w:rPr>
          <w:szCs w:val="22"/>
        </w:rPr>
        <w:t xml:space="preserve">by the New Jersey Department of Health (NJDOH) </w:t>
      </w:r>
      <w:r w:rsidRPr="00C512E8">
        <w:rPr>
          <w:szCs w:val="22"/>
        </w:rPr>
        <w:t xml:space="preserve">in cooperation with </w:t>
      </w:r>
      <w:r>
        <w:rPr>
          <w:szCs w:val="22"/>
        </w:rPr>
        <w:t xml:space="preserve">and partially funded by </w:t>
      </w:r>
      <w:r w:rsidRPr="00C512E8">
        <w:rPr>
          <w:szCs w:val="22"/>
        </w:rPr>
        <w:t xml:space="preserve">the Centers for Disease Control and </w:t>
      </w:r>
      <w:r w:rsidRPr="00C512E8">
        <w:rPr>
          <w:szCs w:val="22"/>
        </w:rPr>
        <w:lastRenderedPageBreak/>
        <w:t xml:space="preserve">Prevention (CDC) as </w:t>
      </w:r>
      <w:r>
        <w:rPr>
          <w:szCs w:val="22"/>
        </w:rPr>
        <w:t xml:space="preserve">a component </w:t>
      </w:r>
      <w:r w:rsidRPr="00C512E8">
        <w:rPr>
          <w:szCs w:val="22"/>
        </w:rPr>
        <w:t xml:space="preserve">of the national Behavioral Risk Factor Surveillance System (BRFSS).  The BRFSS is designed to </w:t>
      </w:r>
      <w:r w:rsidRPr="00C512E8">
        <w:rPr>
          <w:snapToGrid w:val="0"/>
          <w:szCs w:val="22"/>
        </w:rPr>
        <w:t xml:space="preserve">collect state-based data </w:t>
      </w:r>
      <w:r>
        <w:rPr>
          <w:snapToGrid w:val="0"/>
          <w:szCs w:val="22"/>
        </w:rPr>
        <w:t xml:space="preserve">in a uniform manner </w:t>
      </w:r>
      <w:r w:rsidRPr="00C512E8">
        <w:rPr>
          <w:snapToGrid w:val="0"/>
          <w:szCs w:val="22"/>
        </w:rPr>
        <w:t xml:space="preserve">on the behaviors and conditions that place adults at risk for the chronic diseases, injuries, and preventable infectious diseases that are the leading causes of morbidity and mortality in the </w:t>
      </w:r>
      <w:smartTag w:uri="urn:schemas-microsoft-com:office:smarttags" w:element="country-region">
        <w:smartTag w:uri="urn:schemas-microsoft-com:office:smarttags" w:element="place">
          <w:r w:rsidRPr="00C512E8">
            <w:rPr>
              <w:snapToGrid w:val="0"/>
              <w:szCs w:val="22"/>
            </w:rPr>
            <w:t>United States</w:t>
          </w:r>
        </w:smartTag>
      </w:smartTag>
      <w:r>
        <w:rPr>
          <w:snapToGrid w:val="0"/>
          <w:szCs w:val="22"/>
        </w:rPr>
        <w:t xml:space="preserve">, </w:t>
      </w:r>
      <w:r w:rsidRPr="00C41AA2">
        <w:rPr>
          <w:szCs w:val="22"/>
        </w:rPr>
        <w:t xml:space="preserve">with the </w:t>
      </w:r>
      <w:r>
        <w:rPr>
          <w:szCs w:val="22"/>
        </w:rPr>
        <w:t xml:space="preserve">primary </w:t>
      </w:r>
      <w:r w:rsidRPr="00C41AA2">
        <w:rPr>
          <w:szCs w:val="22"/>
        </w:rPr>
        <w:t>goal of providing informa</w:t>
      </w:r>
      <w:r>
        <w:rPr>
          <w:szCs w:val="22"/>
        </w:rPr>
        <w:t>tion for State planning efforts</w:t>
      </w:r>
      <w:r w:rsidRPr="00C512E8">
        <w:rPr>
          <w:snapToGrid w:val="0"/>
          <w:szCs w:val="22"/>
        </w:rPr>
        <w:t>.</w:t>
      </w:r>
      <w:r w:rsidRPr="00C512E8">
        <w:rPr>
          <w:szCs w:val="22"/>
        </w:rPr>
        <w:t xml:space="preserve">  (Business establishments and residents of institutions and group quarters are not eligible for interview.)  </w:t>
      </w:r>
      <w:smartTag w:uri="urn:schemas-microsoft-com:office:smarttags" w:element="State">
        <w:smartTag w:uri="urn:schemas-microsoft-com:office:smarttags" w:element="place">
          <w:r w:rsidRPr="00C512E8">
            <w:rPr>
              <w:szCs w:val="22"/>
            </w:rPr>
            <w:t>New Jersey</w:t>
          </w:r>
        </w:smartTag>
      </w:smartTag>
      <w:r w:rsidRPr="00C512E8">
        <w:rPr>
          <w:szCs w:val="22"/>
        </w:rPr>
        <w:t xml:space="preserve"> is one of 53 states and territories participating in the BRFSS with financial and technical support from CDC.  </w:t>
      </w:r>
    </w:p>
    <w:p w14:paraId="5295F0E9" w14:textId="77777777" w:rsidR="009C2A01" w:rsidRDefault="009C2A01" w:rsidP="009C2A01">
      <w:pPr>
        <w:tabs>
          <w:tab w:val="left" w:pos="600"/>
          <w:tab w:val="left" w:pos="1800"/>
          <w:tab w:val="left" w:pos="2400"/>
          <w:tab w:val="left" w:pos="3600"/>
        </w:tabs>
        <w:rPr>
          <w:szCs w:val="22"/>
        </w:rPr>
      </w:pPr>
    </w:p>
    <w:p w14:paraId="5D47FD2C" w14:textId="1D9A4659" w:rsidR="009C2A01" w:rsidRDefault="009C2A01" w:rsidP="009C2A01">
      <w:pPr>
        <w:tabs>
          <w:tab w:val="left" w:pos="600"/>
          <w:tab w:val="left" w:pos="1800"/>
          <w:tab w:val="left" w:pos="2400"/>
          <w:tab w:val="left" w:pos="3600"/>
        </w:tabs>
        <w:rPr>
          <w:szCs w:val="22"/>
        </w:rPr>
      </w:pPr>
      <w:r>
        <w:rPr>
          <w:szCs w:val="22"/>
        </w:rPr>
        <w:t>T</w:t>
      </w:r>
      <w:r w:rsidRPr="00C512E8">
        <w:rPr>
          <w:szCs w:val="22"/>
        </w:rPr>
        <w:t xml:space="preserve">he survey instrument used in the </w:t>
      </w:r>
      <w:r>
        <w:rPr>
          <w:szCs w:val="22"/>
        </w:rPr>
        <w:t>NJBRFS</w:t>
      </w:r>
      <w:r w:rsidRPr="00C512E8">
        <w:rPr>
          <w:szCs w:val="22"/>
        </w:rPr>
        <w:t xml:space="preserve"> consists of the </w:t>
      </w:r>
      <w:r>
        <w:rPr>
          <w:szCs w:val="22"/>
        </w:rPr>
        <w:t xml:space="preserve">generic </w:t>
      </w:r>
      <w:r w:rsidRPr="00C512E8">
        <w:rPr>
          <w:szCs w:val="22"/>
        </w:rPr>
        <w:t xml:space="preserve">BRFSS questionnaire </w:t>
      </w:r>
      <w:r>
        <w:rPr>
          <w:szCs w:val="22"/>
        </w:rPr>
        <w:t>customized to reflect New Jersey-specific needs</w:t>
      </w:r>
      <w:r w:rsidRPr="00C512E8">
        <w:rPr>
          <w:szCs w:val="22"/>
        </w:rPr>
        <w:t xml:space="preserve">.  </w:t>
      </w:r>
      <w:r>
        <w:rPr>
          <w:szCs w:val="22"/>
        </w:rPr>
        <w:t>T</w:t>
      </w:r>
      <w:r w:rsidRPr="00C512E8">
        <w:rPr>
          <w:szCs w:val="22"/>
        </w:rPr>
        <w:t xml:space="preserve">he actual number </w:t>
      </w:r>
      <w:r>
        <w:rPr>
          <w:szCs w:val="22"/>
        </w:rPr>
        <w:t xml:space="preserve">and content </w:t>
      </w:r>
      <w:r w:rsidRPr="00C512E8">
        <w:rPr>
          <w:szCs w:val="22"/>
        </w:rPr>
        <w:t xml:space="preserve">of questionnaire items changes at the beginning of each calendar year due to </w:t>
      </w:r>
      <w:r>
        <w:rPr>
          <w:szCs w:val="22"/>
        </w:rPr>
        <w:t xml:space="preserve">1) </w:t>
      </w:r>
      <w:r w:rsidRPr="00C512E8">
        <w:rPr>
          <w:szCs w:val="22"/>
        </w:rPr>
        <w:t xml:space="preserve">ongoing modification of the required core and rotating core sections by CDC </w:t>
      </w:r>
      <w:r>
        <w:rPr>
          <w:szCs w:val="22"/>
        </w:rPr>
        <w:t xml:space="preserve">and 2) </w:t>
      </w:r>
      <w:r w:rsidRPr="00C512E8">
        <w:rPr>
          <w:szCs w:val="22"/>
        </w:rPr>
        <w:t>selective use of optional modules</w:t>
      </w:r>
      <w:r>
        <w:rPr>
          <w:szCs w:val="22"/>
        </w:rPr>
        <w:t xml:space="preserve"> and </w:t>
      </w:r>
      <w:r w:rsidRPr="00C512E8">
        <w:rPr>
          <w:szCs w:val="22"/>
        </w:rPr>
        <w:t>state-added questions depending on NJ</w:t>
      </w:r>
      <w:r>
        <w:rPr>
          <w:szCs w:val="22"/>
        </w:rPr>
        <w:t>DOH</w:t>
      </w:r>
      <w:r w:rsidRPr="00C512E8">
        <w:rPr>
          <w:szCs w:val="22"/>
        </w:rPr>
        <w:t xml:space="preserve"> priorities.  </w:t>
      </w:r>
      <w:r>
        <w:rPr>
          <w:szCs w:val="22"/>
        </w:rPr>
        <w:t xml:space="preserve">(“Rotating core” questions are only required </w:t>
      </w:r>
      <w:r w:rsidR="004C370F">
        <w:rPr>
          <w:szCs w:val="22"/>
        </w:rPr>
        <w:t xml:space="preserve">by CDC </w:t>
      </w:r>
      <w:r>
        <w:rPr>
          <w:szCs w:val="22"/>
        </w:rPr>
        <w:t xml:space="preserve">in alternate years.)  A typical interview </w:t>
      </w:r>
      <w:r w:rsidR="001D648C">
        <w:rPr>
          <w:szCs w:val="22"/>
        </w:rPr>
        <w:t xml:space="preserve">historically </w:t>
      </w:r>
      <w:r>
        <w:rPr>
          <w:szCs w:val="22"/>
        </w:rPr>
        <w:t xml:space="preserve">lasts a total of about </w:t>
      </w:r>
      <w:r w:rsidR="001D648C">
        <w:rPr>
          <w:szCs w:val="22"/>
        </w:rPr>
        <w:t>23</w:t>
      </w:r>
      <w:r>
        <w:rPr>
          <w:szCs w:val="22"/>
        </w:rPr>
        <w:t xml:space="preserve"> minutes, but there is significant variation due in part to the extensive use of skip patterns which reflect the respondent’s risk factor profile, age, sex, etc.  </w:t>
      </w:r>
    </w:p>
    <w:p w14:paraId="2DC87BB8" w14:textId="77777777" w:rsidR="009C2A01" w:rsidRDefault="009C2A01" w:rsidP="009C2A01">
      <w:pPr>
        <w:tabs>
          <w:tab w:val="left" w:pos="600"/>
          <w:tab w:val="left" w:pos="1800"/>
          <w:tab w:val="left" w:pos="2400"/>
          <w:tab w:val="left" w:pos="3600"/>
        </w:tabs>
        <w:rPr>
          <w:szCs w:val="22"/>
        </w:rPr>
      </w:pPr>
    </w:p>
    <w:p w14:paraId="354E73EF" w14:textId="4FFBE803" w:rsidR="009C2A01" w:rsidRDefault="009C2A01" w:rsidP="009C2A01">
      <w:pPr>
        <w:autoSpaceDE w:val="0"/>
        <w:autoSpaceDN w:val="0"/>
        <w:adjustRightInd w:val="0"/>
        <w:rPr>
          <w:b/>
        </w:rPr>
      </w:pPr>
      <w:r>
        <w:rPr>
          <w:szCs w:val="22"/>
        </w:rPr>
        <w:t xml:space="preserve">Data collection in the NJBFRS proceeds uniformly throughout the calendar year, with sample phone </w:t>
      </w:r>
      <w:r w:rsidRPr="00236964">
        <w:rPr>
          <w:szCs w:val="22"/>
        </w:rPr>
        <w:t xml:space="preserve">numbers being released and data files consolidated and edited at one-month intervals.  The requested </w:t>
      </w:r>
      <w:r w:rsidR="00457838">
        <w:rPr>
          <w:szCs w:val="22"/>
        </w:rPr>
        <w:t xml:space="preserve">Bid Solicitation </w:t>
      </w:r>
      <w:r w:rsidRPr="00236964">
        <w:rPr>
          <w:szCs w:val="22"/>
        </w:rPr>
        <w:t xml:space="preserve">is for a thirty-six (36) month </w:t>
      </w:r>
      <w:r w:rsidR="00AF1AB3" w:rsidRPr="00236964">
        <w:rPr>
          <w:szCs w:val="22"/>
        </w:rPr>
        <w:t xml:space="preserve">Blanket P.O. </w:t>
      </w:r>
      <w:r w:rsidRPr="00236964">
        <w:rPr>
          <w:szCs w:val="22"/>
        </w:rPr>
        <w:t>contingent upon receipt of funds from CDC.</w:t>
      </w:r>
    </w:p>
    <w:p w14:paraId="62603F3E" w14:textId="305E398B" w:rsidR="00E651D6" w:rsidRDefault="00E651D6" w:rsidP="008553B1">
      <w:pPr>
        <w:rPr>
          <w:b/>
        </w:rPr>
      </w:pPr>
    </w:p>
    <w:p w14:paraId="30DA2F43" w14:textId="77777777" w:rsidR="00642152" w:rsidRDefault="008F5C79" w:rsidP="00851065">
      <w:pPr>
        <w:rPr>
          <w:rFonts w:cs="Arial"/>
          <w:color w:val="000000"/>
          <w:szCs w:val="22"/>
        </w:rPr>
      </w:pPr>
      <w:r w:rsidRPr="00851065">
        <w:t>This is a reprocurement of the</w:t>
      </w:r>
      <w:r w:rsidR="00294285">
        <w:t xml:space="preserve"> services provided under</w:t>
      </w:r>
      <w:r w:rsidR="008553B1">
        <w:t xml:space="preserve"> </w:t>
      </w:r>
      <w:r w:rsidR="00B47400" w:rsidRPr="00FA5F9D">
        <w:rPr>
          <w:rFonts w:eastAsia="MS Mincho"/>
          <w:szCs w:val="22"/>
        </w:rPr>
        <w:t xml:space="preserve">the New Jersey Behavioral Risk Factor Survey, </w:t>
      </w:r>
      <w:r w:rsidR="0048151C">
        <w:rPr>
          <w:rFonts w:eastAsia="MS Mincho"/>
          <w:szCs w:val="22"/>
        </w:rPr>
        <w:t>NJ</w:t>
      </w:r>
      <w:r w:rsidR="00B47400" w:rsidRPr="00FA5F9D">
        <w:rPr>
          <w:rFonts w:eastAsia="MS Mincho"/>
          <w:szCs w:val="22"/>
        </w:rPr>
        <w:t>D</w:t>
      </w:r>
      <w:r w:rsidR="0048151C">
        <w:rPr>
          <w:rFonts w:eastAsia="MS Mincho"/>
          <w:szCs w:val="22"/>
        </w:rPr>
        <w:t>O</w:t>
      </w:r>
      <w:r w:rsidR="00B47400" w:rsidRPr="00FA5F9D">
        <w:rPr>
          <w:rFonts w:eastAsia="MS Mincho"/>
          <w:szCs w:val="22"/>
        </w:rPr>
        <w:t xml:space="preserve">H term </w:t>
      </w:r>
      <w:r w:rsidR="00194AF8">
        <w:rPr>
          <w:rFonts w:eastAsia="MS Mincho"/>
          <w:szCs w:val="22"/>
        </w:rPr>
        <w:t>Blanket P.O.</w:t>
      </w:r>
      <w:r w:rsidR="00B47400" w:rsidRPr="00FA5F9D">
        <w:rPr>
          <w:rFonts w:eastAsia="MS Mincho"/>
          <w:szCs w:val="22"/>
        </w:rPr>
        <w:t xml:space="preserve">, </w:t>
      </w:r>
      <w:r w:rsidR="005B7C0C">
        <w:rPr>
          <w:rFonts w:eastAsia="MS Mincho"/>
          <w:szCs w:val="22"/>
        </w:rPr>
        <w:t>which</w:t>
      </w:r>
      <w:r w:rsidR="00B47400">
        <w:rPr>
          <w:rFonts w:eastAsia="MS Mincho"/>
          <w:szCs w:val="22"/>
        </w:rPr>
        <w:t xml:space="preserve"> expire</w:t>
      </w:r>
      <w:r w:rsidR="005B7C0C">
        <w:rPr>
          <w:rFonts w:eastAsia="MS Mincho"/>
          <w:szCs w:val="22"/>
        </w:rPr>
        <w:t>d</w:t>
      </w:r>
      <w:r w:rsidR="00B47400">
        <w:rPr>
          <w:rFonts w:eastAsia="MS Mincho"/>
          <w:szCs w:val="22"/>
        </w:rPr>
        <w:t xml:space="preserve"> on </w:t>
      </w:r>
      <w:r w:rsidR="00DA0F7F">
        <w:rPr>
          <w:rFonts w:eastAsia="MS Mincho"/>
          <w:szCs w:val="22"/>
        </w:rPr>
        <w:t>April</w:t>
      </w:r>
      <w:r w:rsidR="00B47400">
        <w:rPr>
          <w:rFonts w:eastAsia="MS Mincho"/>
          <w:szCs w:val="22"/>
        </w:rPr>
        <w:t xml:space="preserve"> 1</w:t>
      </w:r>
      <w:r w:rsidR="00A7536A">
        <w:rPr>
          <w:rFonts w:eastAsia="MS Mincho"/>
          <w:szCs w:val="22"/>
        </w:rPr>
        <w:t>6</w:t>
      </w:r>
      <w:r w:rsidR="00B47400">
        <w:rPr>
          <w:rFonts w:eastAsia="MS Mincho"/>
          <w:szCs w:val="22"/>
        </w:rPr>
        <w:t>, 201</w:t>
      </w:r>
      <w:r w:rsidR="00A7536A">
        <w:rPr>
          <w:rFonts w:eastAsia="MS Mincho"/>
          <w:szCs w:val="22"/>
        </w:rPr>
        <w:t>8</w:t>
      </w:r>
      <w:r w:rsidR="00B47400" w:rsidRPr="00FA5F9D">
        <w:rPr>
          <w:rFonts w:eastAsia="MS Mincho"/>
          <w:szCs w:val="22"/>
        </w:rPr>
        <w:t xml:space="preserve">.  </w:t>
      </w:r>
      <w:r w:rsidR="00B47400">
        <w:rPr>
          <w:rFonts w:eastAsia="MS Mincho"/>
          <w:szCs w:val="22"/>
        </w:rPr>
        <w:t>Vendors {</w:t>
      </w:r>
      <w:r w:rsidR="00B47400" w:rsidRPr="00FA5F9D">
        <w:rPr>
          <w:rFonts w:eastAsia="MS Mincho"/>
          <w:szCs w:val="22"/>
        </w:rPr>
        <w:t>Bidders</w:t>
      </w:r>
      <w:r w:rsidR="00B47400">
        <w:rPr>
          <w:rFonts w:eastAsia="MS Mincho"/>
          <w:szCs w:val="22"/>
        </w:rPr>
        <w:t>}</w:t>
      </w:r>
      <w:r w:rsidR="00B47400" w:rsidRPr="00FA5F9D">
        <w:rPr>
          <w:rFonts w:eastAsia="MS Mincho"/>
          <w:szCs w:val="22"/>
        </w:rPr>
        <w:t xml:space="preserve">  interested in the current </w:t>
      </w:r>
      <w:r w:rsidR="00194AF8">
        <w:rPr>
          <w:rFonts w:eastAsia="MS Mincho"/>
          <w:szCs w:val="22"/>
        </w:rPr>
        <w:t xml:space="preserve">Blanket P.O. </w:t>
      </w:r>
      <w:r w:rsidR="00B47400" w:rsidRPr="00FA5F9D">
        <w:rPr>
          <w:rFonts w:eastAsia="MS Mincho"/>
          <w:szCs w:val="22"/>
        </w:rPr>
        <w:t xml:space="preserve">specifications and pricing information may review the current </w:t>
      </w:r>
      <w:r w:rsidR="00194AF8">
        <w:rPr>
          <w:rFonts w:eastAsia="MS Mincho"/>
          <w:szCs w:val="22"/>
        </w:rPr>
        <w:t xml:space="preserve">Blanket P.O. </w:t>
      </w:r>
      <w:r w:rsidR="00B47400" w:rsidRPr="00FA5F9D">
        <w:rPr>
          <w:rFonts w:eastAsia="MS Mincho"/>
          <w:szCs w:val="22"/>
        </w:rPr>
        <w:t>(Enter T #0946) at</w:t>
      </w:r>
      <w:r w:rsidR="00B47400" w:rsidRPr="005B339D">
        <w:t xml:space="preserve"> </w:t>
      </w:r>
      <w:hyperlink r:id="rId24" w:history="1">
        <w:r w:rsidR="00642152" w:rsidRPr="00B0763A">
          <w:rPr>
            <w:rStyle w:val="Hyperlink"/>
            <w:rFonts w:cs="Arial"/>
            <w:szCs w:val="22"/>
          </w:rPr>
          <w:t>www.njstart.gov</w:t>
        </w:r>
      </w:hyperlink>
      <w:r w:rsidR="00194AF8">
        <w:rPr>
          <w:rFonts w:cs="Arial"/>
          <w:color w:val="000000"/>
          <w:szCs w:val="22"/>
        </w:rPr>
        <w:t xml:space="preserve"> </w:t>
      </w:r>
      <w:r w:rsidR="00642152">
        <w:rPr>
          <w:rFonts w:cs="Arial"/>
          <w:color w:val="000000"/>
          <w:szCs w:val="22"/>
        </w:rPr>
        <w:t xml:space="preserve">by following thses steps: </w:t>
      </w:r>
    </w:p>
    <w:p w14:paraId="5658D2BF" w14:textId="77777777" w:rsidR="00642152" w:rsidRDefault="00642152" w:rsidP="00851065">
      <w:pPr>
        <w:rPr>
          <w:rFonts w:cs="Arial"/>
          <w:color w:val="000000"/>
          <w:szCs w:val="22"/>
        </w:rPr>
      </w:pPr>
    </w:p>
    <w:p w14:paraId="45E9D6D4" w14:textId="77777777" w:rsidR="00E202D0" w:rsidRDefault="00E202D0" w:rsidP="00E202D0">
      <w:pPr>
        <w:overflowPunct w:val="0"/>
        <w:autoSpaceDE w:val="0"/>
        <w:autoSpaceDN w:val="0"/>
        <w:ind w:left="720"/>
      </w:pPr>
      <w:r>
        <w:t xml:space="preserve">Go to: </w:t>
      </w:r>
      <w:hyperlink r:id="rId25" w:history="1">
        <w:r>
          <w:rPr>
            <w:rStyle w:val="Hyperlink"/>
          </w:rPr>
          <w:t>www.njstart.gov</w:t>
        </w:r>
      </w:hyperlink>
      <w:r>
        <w:t xml:space="preserve"> </w:t>
      </w:r>
    </w:p>
    <w:p w14:paraId="36E34E8B" w14:textId="77777777" w:rsidR="00E202D0" w:rsidRDefault="00E202D0" w:rsidP="00E202D0">
      <w:pPr>
        <w:overflowPunct w:val="0"/>
        <w:autoSpaceDE w:val="0"/>
        <w:autoSpaceDN w:val="0"/>
        <w:ind w:left="720"/>
      </w:pPr>
      <w:r>
        <w:t>Select “Contract &amp; Bid Search”</w:t>
      </w:r>
    </w:p>
    <w:p w14:paraId="494907EE" w14:textId="77777777" w:rsidR="00E202D0" w:rsidRDefault="00E202D0" w:rsidP="00E202D0">
      <w:pPr>
        <w:overflowPunct w:val="0"/>
        <w:autoSpaceDE w:val="0"/>
        <w:autoSpaceDN w:val="0"/>
        <w:ind w:left="720"/>
      </w:pPr>
      <w:r>
        <w:t>Select “Contracts/Blankets”</w:t>
      </w:r>
    </w:p>
    <w:p w14:paraId="11C222B6" w14:textId="16E930EB" w:rsidR="00E202D0" w:rsidRDefault="00E202D0" w:rsidP="00E202D0">
      <w:pPr>
        <w:overflowPunct w:val="0"/>
        <w:autoSpaceDE w:val="0"/>
        <w:autoSpaceDN w:val="0"/>
        <w:ind w:left="720"/>
      </w:pPr>
      <w:r>
        <w:t>Under “Contract/Blanket Description” type in T0946, Click “Find It”</w:t>
      </w:r>
    </w:p>
    <w:p w14:paraId="5FBA4D26" w14:textId="77777777" w:rsidR="00E202D0" w:rsidRDefault="00E202D0" w:rsidP="00E202D0">
      <w:pPr>
        <w:overflowPunct w:val="0"/>
        <w:autoSpaceDE w:val="0"/>
        <w:autoSpaceDN w:val="0"/>
        <w:ind w:left="720"/>
      </w:pPr>
      <w:r>
        <w:t>The current Blanket P.O’s will appear under “Results”.</w:t>
      </w:r>
    </w:p>
    <w:p w14:paraId="092E8B04" w14:textId="77777777" w:rsidR="00E202D0" w:rsidRDefault="00E202D0" w:rsidP="00E202D0"/>
    <w:p w14:paraId="5997D49F" w14:textId="77777777" w:rsidR="00E202D0" w:rsidRDefault="00E202D0" w:rsidP="00E202D0">
      <w:r>
        <w:t>Vendors {Bidders} are cautioned that this new Bid Solicitation addresses current requirements.</w:t>
      </w:r>
    </w:p>
    <w:p w14:paraId="62603F40" w14:textId="723AD63E" w:rsidR="00CA4F43" w:rsidRPr="004B0355" w:rsidRDefault="00CA4F43" w:rsidP="00851065">
      <w:pPr>
        <w:rPr>
          <w:rFonts w:cs="Arial"/>
          <w:b/>
          <w:highlight w:val="green"/>
        </w:rPr>
      </w:pPr>
    </w:p>
    <w:p w14:paraId="62603F42" w14:textId="14DA4BC1" w:rsidR="003A3A24" w:rsidRPr="00851065" w:rsidRDefault="003A3A24" w:rsidP="00851065">
      <w:pPr>
        <w:pStyle w:val="Heading2"/>
      </w:pPr>
      <w:bookmarkStart w:id="13" w:name="_Toc428533939"/>
      <w:bookmarkStart w:id="14" w:name="_Toc535587062"/>
      <w:r w:rsidRPr="00851065">
        <w:t>K</w:t>
      </w:r>
      <w:r w:rsidR="00F975C7">
        <w:t>EY</w:t>
      </w:r>
      <w:r w:rsidRPr="00851065">
        <w:t xml:space="preserve"> E</w:t>
      </w:r>
      <w:bookmarkEnd w:id="13"/>
      <w:r w:rsidR="00F975C7">
        <w:t>VENTS</w:t>
      </w:r>
      <w:bookmarkEnd w:id="14"/>
    </w:p>
    <w:p w14:paraId="62603F43" w14:textId="77777777" w:rsidR="00EB648B" w:rsidRPr="00851065" w:rsidRDefault="00EB648B" w:rsidP="00851065"/>
    <w:p w14:paraId="62603F46" w14:textId="77777777" w:rsidR="003A3A24" w:rsidRPr="00851065" w:rsidRDefault="003A3A24" w:rsidP="00BD5EEE">
      <w:pPr>
        <w:pStyle w:val="Heading3"/>
      </w:pPr>
      <w:bookmarkStart w:id="15" w:name="_1.3.1_ELECTRONIC_QUESTION_AND_ANSWE"/>
      <w:bookmarkStart w:id="16" w:name="_Toc428533940"/>
      <w:bookmarkStart w:id="17" w:name="_Toc535587063"/>
      <w:bookmarkEnd w:id="15"/>
      <w:r w:rsidRPr="00851065">
        <w:t>ELECTRONIC QUESTION AND ANSWER PERIOD</w:t>
      </w:r>
      <w:bookmarkEnd w:id="16"/>
      <w:bookmarkEnd w:id="17"/>
    </w:p>
    <w:p w14:paraId="62603F47" w14:textId="77777777" w:rsidR="003A3A24" w:rsidRPr="00851065" w:rsidRDefault="003A3A24" w:rsidP="00851065">
      <w:pPr>
        <w:rPr>
          <w:rFonts w:eastAsia="MS Mincho"/>
        </w:rPr>
      </w:pPr>
    </w:p>
    <w:p w14:paraId="62603F48" w14:textId="535BF08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269BC373" w:rsidR="003A3A24" w:rsidRPr="00851065" w:rsidRDefault="003A3A24" w:rsidP="00E202D0">
      <w:pPr>
        <w:numPr>
          <w:ilvl w:val="0"/>
          <w:numId w:val="7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074B245E" w:rsidR="003A3A24" w:rsidRPr="00851065" w:rsidRDefault="003A3A24" w:rsidP="00E202D0">
      <w:pPr>
        <w:numPr>
          <w:ilvl w:val="0"/>
          <w:numId w:val="7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2603F4D" w14:textId="77777777" w:rsidR="003A3A24" w:rsidRDefault="003A3A24" w:rsidP="00A9160A"/>
    <w:p w14:paraId="62603F4E" w14:textId="735B42A1"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6"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72EC3FE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B03F9">
        <w:rPr>
          <w:rFonts w:eastAsia="MS Mincho"/>
        </w:rPr>
        <w:t>shall</w:t>
      </w:r>
      <w:r w:rsidRPr="00851065">
        <w:rPr>
          <w:rFonts w:eastAsia="MS Mincho"/>
        </w:rPr>
        <w:t xml:space="preserve">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23750E">
        <w:rPr>
          <w:rFonts w:eastAsia="MS Mincho"/>
        </w:rPr>
        <w:t xml:space="preserve">, prior to the final award of the Blanket P.O.  </w:t>
      </w:r>
    </w:p>
    <w:p w14:paraId="62603F51" w14:textId="77777777" w:rsidR="003A3A24" w:rsidRPr="00851065" w:rsidRDefault="003A3A24" w:rsidP="00851065">
      <w:pPr>
        <w:rPr>
          <w:rFonts w:eastAsia="MS Mincho"/>
        </w:rPr>
      </w:pPr>
    </w:p>
    <w:p w14:paraId="62603F52" w14:textId="5D7D96CE" w:rsidR="003A3A24" w:rsidRPr="00851065" w:rsidRDefault="003A3A24" w:rsidP="00851065">
      <w:pPr>
        <w:rPr>
          <w:rFonts w:eastAsia="MS Mincho"/>
        </w:rPr>
      </w:pPr>
      <w:r w:rsidRPr="00851065">
        <w:rPr>
          <w:rFonts w:eastAsia="MS Mincho"/>
        </w:rPr>
        <w:lastRenderedPageBreak/>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07352B">
        <w:rPr>
          <w:rFonts w:eastAsia="MS Mincho"/>
        </w:rPr>
        <w:t>t</w:t>
      </w:r>
      <w:r w:rsidR="00AE4A9F" w:rsidRPr="00851065">
        <w:rPr>
          <w:rFonts w:eastAsia="MS Mincho"/>
        </w:rPr>
        <w:t xml:space="preserve">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2603F53"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783C57A0"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S</w:t>
      </w:r>
      <w:r w:rsidR="0023750E">
        <w:rPr>
          <w:rFonts w:eastAsia="MS Mincho"/>
          <w:b/>
          <w:u w:val="single"/>
        </w:rPr>
        <w:t xml:space="preserve">tate of New Jersey </w:t>
      </w:r>
      <w:r w:rsidR="000D4025" w:rsidRPr="00851065">
        <w:rPr>
          <w:rFonts w:eastAsia="MS Mincho"/>
          <w:b/>
          <w:u w:val="single"/>
        </w:rPr>
        <w:t>S</w:t>
      </w:r>
      <w:r w:rsidR="0023750E">
        <w:rPr>
          <w:rFonts w:eastAsia="MS Mincho"/>
          <w:b/>
          <w:u w:val="single"/>
        </w:rPr>
        <w:t xml:space="preserve">tandard </w:t>
      </w:r>
      <w:r w:rsidR="000D4025" w:rsidRPr="00851065">
        <w:rPr>
          <w:rFonts w:eastAsia="MS Mincho"/>
          <w:b/>
          <w:u w:val="single"/>
        </w:rPr>
        <w:t>T</w:t>
      </w:r>
      <w:r w:rsidR="0023750E">
        <w:rPr>
          <w:rFonts w:eastAsia="MS Mincho"/>
          <w:b/>
          <w:u w:val="single"/>
        </w:rPr>
        <w:t>erms and Conditions (SSTC)</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7DCC8A38" w:rsidR="00F9570B" w:rsidRPr="00851065" w:rsidRDefault="00F9570B" w:rsidP="00BB5A93">
      <w:pPr>
        <w:pStyle w:val="Heading3"/>
      </w:pPr>
      <w:bookmarkStart w:id="21" w:name="_Toc535587064"/>
      <w:bookmarkStart w:id="22" w:name="_Toc428533941"/>
      <w:r w:rsidRPr="00851065">
        <w:t xml:space="preserve">SUBMISSION OF </w:t>
      </w:r>
      <w:r w:rsidR="00CE00E7">
        <w:t>QUOTE</w:t>
      </w:r>
      <w:r w:rsidR="00CA116A" w:rsidRPr="00851065">
        <w:t>S</w:t>
      </w:r>
      <w:bookmarkEnd w:id="21"/>
      <w:r w:rsidR="00CA116A" w:rsidRPr="00851065">
        <w:t xml:space="preserve"> </w:t>
      </w:r>
      <w:bookmarkEnd w:id="22"/>
    </w:p>
    <w:p w14:paraId="62603F59" w14:textId="77777777" w:rsidR="00F9570B" w:rsidRPr="00F9570B" w:rsidRDefault="00F9570B" w:rsidP="00F9570B"/>
    <w:p w14:paraId="52E84857" w14:textId="3E81161B" w:rsidR="00487384"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1AFECC39" w14:textId="77777777" w:rsidR="00487384" w:rsidRDefault="00487384" w:rsidP="00851065">
      <w:pPr>
        <w:rPr>
          <w:rFonts w:eastAsia="MS Mincho"/>
        </w:rPr>
      </w:pPr>
    </w:p>
    <w:p w14:paraId="62603F5A" w14:textId="5A9360AD"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62603F66" w14:textId="779735F5"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E22DD3">
        <w:rPr>
          <w:rFonts w:eastAsia="MS Mincho"/>
          <w:b/>
          <w:u w:val="single"/>
        </w:rPr>
        <w:t>IS</w:t>
      </w:r>
      <w:r w:rsidR="00F9570B" w:rsidRPr="00851065">
        <w:rPr>
          <w:rFonts w:eastAsia="MS Mincho"/>
          <w:b/>
          <w:u w:val="single"/>
        </w:rPr>
        <w:t xml:space="preserv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3C1BEC">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3C1BEC">
        <w:rPr>
          <w:rFonts w:eastAsia="MS Mincho"/>
          <w:b/>
          <w:u w:val="single"/>
        </w:rPr>
        <w:t>TAB</w:t>
      </w:r>
      <w:r w:rsidR="008A2EB0" w:rsidRPr="00851065">
        <w:rPr>
          <w:rFonts w:eastAsia="MS Mincho"/>
          <w:b/>
          <w:u w:val="single"/>
        </w:rPr>
        <w:t xml:space="preserv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E22DD3">
        <w:rPr>
          <w:rFonts w:eastAsia="MS Mincho"/>
          <w:b/>
          <w:u w:val="single"/>
        </w:rPr>
        <w:t>WEBPAGE</w:t>
      </w:r>
      <w:r w:rsidR="00351230">
        <w:rPr>
          <w:rFonts w:eastAsia="MS Mincho"/>
          <w:b/>
          <w:u w:val="single"/>
        </w:rPr>
        <w:t xml:space="preserve"> </w:t>
      </w:r>
      <w:r w:rsidR="00E22DD3">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7FDCE56B" w14:textId="5A4D21BE" w:rsidR="00487384" w:rsidRPr="00CC6865" w:rsidRDefault="00487384" w:rsidP="00487384">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62603F69" w14:textId="77777777" w:rsidR="00F9570B" w:rsidRPr="00851065" w:rsidRDefault="00F9570B" w:rsidP="00851065">
      <w:pPr>
        <w:rPr>
          <w:rFonts w:eastAsia="MS Mincho"/>
        </w:rPr>
      </w:pPr>
    </w:p>
    <w:p w14:paraId="62603F6A" w14:textId="1B7C1749"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Pr="00851065">
        <w:rPr>
          <w:rFonts w:eastAsia="MS Mincho"/>
        </w:rPr>
        <w:t xml:space="preserve">may be directed to </w:t>
      </w:r>
      <w:hyperlink r:id="rId27"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26A710F9"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8C6F2B">
        <w:rPr>
          <w:rFonts w:eastAsia="MS Mincho"/>
        </w:rPr>
        <w:t>v</w:t>
      </w:r>
      <w:r w:rsidR="00F9570B" w:rsidRPr="00851065">
        <w:rPr>
          <w:rFonts w:eastAsia="MS Mincho"/>
        </w:rPr>
        <w:t>ia this e-mail address</w:t>
      </w:r>
      <w:r w:rsidR="008B24C7">
        <w:rPr>
          <w:rFonts w:eastAsia="MS Mincho"/>
        </w:rPr>
        <w:t xml:space="preserve"> or phone number</w:t>
      </w:r>
      <w:r w:rsidR="00F9570B" w:rsidRPr="00851065">
        <w:rPr>
          <w:rFonts w:eastAsia="MS Mincho"/>
        </w:rPr>
        <w:t>.</w:t>
      </w:r>
      <w:r w:rsidR="00FA5EB5">
        <w:rPr>
          <w:rFonts w:eastAsia="MS Mincho"/>
        </w:rPr>
        <w:t xml:space="preserve">  For inquir</w:t>
      </w:r>
      <w:r w:rsidR="00B844AC">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2603F6D" w14:textId="77777777" w:rsidR="00F9570B" w:rsidRPr="00851065" w:rsidRDefault="00F9570B" w:rsidP="00851065">
      <w:pPr>
        <w:rPr>
          <w:rFonts w:eastAsia="MS Mincho"/>
        </w:rPr>
      </w:pPr>
    </w:p>
    <w:p w14:paraId="62603F74" w14:textId="4A2041A1" w:rsidR="00E23BE0" w:rsidRPr="00851065" w:rsidRDefault="006A5709" w:rsidP="00E33734">
      <w:pPr>
        <w:pStyle w:val="Heading3"/>
      </w:pPr>
      <w:bookmarkStart w:id="23" w:name="site_visit"/>
      <w:bookmarkStart w:id="24" w:name="_Toc535587065"/>
      <w:bookmarkEnd w:id="23"/>
      <w:r w:rsidRPr="00851065">
        <w:t>V</w:t>
      </w:r>
      <w:r w:rsidR="00F975C7">
        <w:t>ENDOR</w:t>
      </w:r>
      <w:r w:rsidRPr="00851065">
        <w:t xml:space="preserve"> </w:t>
      </w:r>
      <w:r w:rsidR="00DE7682" w:rsidRPr="00851065">
        <w:t>{</w:t>
      </w:r>
      <w:r w:rsidRPr="00851065">
        <w:t>B</w:t>
      </w:r>
      <w:r w:rsidR="00F975C7">
        <w:t>IDDER</w:t>
      </w:r>
      <w:r w:rsidR="00DE7682" w:rsidRPr="00851065">
        <w:t>}</w:t>
      </w:r>
      <w:r w:rsidRPr="00851065">
        <w:t xml:space="preserve"> S</w:t>
      </w:r>
      <w:r w:rsidR="00F975C7">
        <w:t>UPPORT</w:t>
      </w:r>
      <w:bookmarkEnd w:id="24"/>
    </w:p>
    <w:p w14:paraId="62603F75" w14:textId="77777777" w:rsidR="00E23BE0" w:rsidRPr="00851065" w:rsidRDefault="00E23BE0" w:rsidP="00851065"/>
    <w:p w14:paraId="62603F76" w14:textId="0753C81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1761BCAF"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2603F79" w14:textId="77777777" w:rsidR="005E58F6" w:rsidRDefault="005E58F6" w:rsidP="00851065"/>
    <w:p w14:paraId="62603F80" w14:textId="77777777" w:rsidR="00EC7B0A" w:rsidRPr="00656318"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535587066"/>
      <w:bookmarkEnd w:id="25"/>
      <w:bookmarkEnd w:id="26"/>
      <w:r w:rsidRPr="00127176">
        <w:rPr>
          <w:caps w:val="0"/>
        </w:rPr>
        <w:t>MANDATORY/OPTIONAL</w:t>
      </w:r>
      <w:r w:rsidRPr="00656318">
        <w:rPr>
          <w:caps w:val="0"/>
        </w:rPr>
        <w:t xml:space="preserve"> SITE VISIT</w:t>
      </w:r>
      <w:bookmarkEnd w:id="27"/>
      <w:bookmarkEnd w:id="28"/>
      <w:bookmarkEnd w:id="29"/>
      <w:bookmarkEnd w:id="30"/>
      <w:bookmarkEnd w:id="31"/>
    </w:p>
    <w:p w14:paraId="62603F81" w14:textId="77777777" w:rsidR="00EC7B0A" w:rsidRPr="001154A3" w:rsidRDefault="00EC7B0A" w:rsidP="00851065"/>
    <w:p w14:paraId="62603F82" w14:textId="7FFE44E3" w:rsidR="00127176" w:rsidRPr="00851065" w:rsidRDefault="00127176" w:rsidP="00127176">
      <w:pPr>
        <w:rPr>
          <w:rFonts w:eastAsia="MS Mincho"/>
        </w:rPr>
      </w:pPr>
      <w:r>
        <w:rPr>
          <w:rFonts w:eastAsia="MS Mincho"/>
        </w:rPr>
        <w:t>Not applicable to this procurement.</w:t>
      </w:r>
      <w:r w:rsidR="00EF244D" w:rsidRPr="00851065">
        <w:rPr>
          <w:rFonts w:eastAsia="MS Mincho"/>
        </w:rPr>
        <w:t xml:space="preserve"> </w:t>
      </w:r>
    </w:p>
    <w:p w14:paraId="62603F90" w14:textId="77777777" w:rsidR="00EF244D" w:rsidRPr="00851065" w:rsidRDefault="00EF244D" w:rsidP="00851065">
      <w:pPr>
        <w:rPr>
          <w:rFonts w:eastAsia="MS Mincho"/>
          <w:highlight w:val="green"/>
        </w:rPr>
      </w:pPr>
    </w:p>
    <w:p w14:paraId="62603F91" w14:textId="2EDC3981" w:rsidR="00EF244D" w:rsidRPr="00851065"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535587067"/>
      <w:bookmarkEnd w:id="32"/>
      <w:bookmarkEnd w:id="33"/>
      <w:r w:rsidRPr="00127176">
        <w:t>MANDATORY/OPTIONAL</w:t>
      </w:r>
      <w:r w:rsidRPr="00851065">
        <w:t xml:space="preserve"> PRE-</w:t>
      </w:r>
      <w:r w:rsidR="00CE00E7">
        <w:t>QUOTE</w:t>
      </w:r>
      <w:r w:rsidR="009F0764" w:rsidRPr="00851065">
        <w:t xml:space="preserve"> </w:t>
      </w:r>
      <w:r w:rsidRPr="00851065">
        <w:t>CONFERENCE</w:t>
      </w:r>
      <w:bookmarkEnd w:id="34"/>
      <w:bookmarkEnd w:id="35"/>
      <w:bookmarkEnd w:id="36"/>
      <w:bookmarkEnd w:id="37"/>
    </w:p>
    <w:p w14:paraId="62603F92" w14:textId="77777777" w:rsidR="00EF244D" w:rsidRPr="00851065" w:rsidRDefault="00EF244D" w:rsidP="00851065">
      <w:pPr>
        <w:rPr>
          <w:rFonts w:eastAsia="MS Mincho"/>
        </w:rPr>
      </w:pPr>
    </w:p>
    <w:p w14:paraId="62603F93" w14:textId="4714F925" w:rsidR="00127176" w:rsidRPr="00042DA4" w:rsidRDefault="00127176" w:rsidP="00127176">
      <w:pPr>
        <w:rPr>
          <w:b/>
          <w:color w:val="000000"/>
        </w:rPr>
      </w:pPr>
      <w:r>
        <w:rPr>
          <w:rFonts w:eastAsia="MS Mincho"/>
        </w:rPr>
        <w:t>Not applicable to this procurement.</w:t>
      </w:r>
      <w:r w:rsidR="00EF244D" w:rsidRPr="00851065">
        <w:rPr>
          <w:rFonts w:eastAsia="MS Mincho"/>
        </w:rPr>
        <w:t xml:space="preserve"> </w:t>
      </w:r>
    </w:p>
    <w:p w14:paraId="62603FA4" w14:textId="77777777" w:rsidR="00770AB5" w:rsidRDefault="00770AB5" w:rsidP="00851065">
      <w:pPr>
        <w:rPr>
          <w:b/>
        </w:rPr>
      </w:pPr>
      <w:bookmarkStart w:id="38" w:name="_Toc95619434"/>
      <w:bookmarkStart w:id="39" w:name="_Toc109701220"/>
      <w:bookmarkStart w:id="40" w:name="_Toc225321579"/>
      <w:bookmarkStart w:id="41" w:name="_Toc94946029"/>
      <w:bookmarkStart w:id="42" w:name="_Toc72744593"/>
    </w:p>
    <w:p w14:paraId="62603FA5" w14:textId="74D87377" w:rsidR="00652B3B" w:rsidRDefault="00B60519" w:rsidP="00652B3B">
      <w:pPr>
        <w:pStyle w:val="Heading3"/>
        <w:ind w:right="108"/>
        <w:rPr>
          <w:bCs w:val="0"/>
          <w:caps w:val="0"/>
        </w:rPr>
      </w:pPr>
      <w:bookmarkStart w:id="43" w:name="_Toc400531476"/>
      <w:bookmarkStart w:id="44" w:name="_Toc428533946"/>
      <w:bookmarkStart w:id="45" w:name="_Toc535587068"/>
      <w:r>
        <w:rPr>
          <w:bCs w:val="0"/>
          <w:caps w:val="0"/>
        </w:rPr>
        <w:lastRenderedPageBreak/>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p w14:paraId="4083C2B2" w14:textId="77777777" w:rsidR="002A2059" w:rsidRPr="002A2059" w:rsidRDefault="002A2059" w:rsidP="002A2059"/>
    <w:bookmarkEnd w:id="42"/>
    <w:p w14:paraId="209C7F86" w14:textId="231DC588" w:rsidR="0041264A" w:rsidRPr="00542477" w:rsidRDefault="0041264A" w:rsidP="0041264A">
      <w:pPr>
        <w:keepNext/>
      </w:pPr>
      <w:r w:rsidRPr="00542477">
        <w:t>The following are publicly available documents</w:t>
      </w:r>
      <w:r w:rsidR="00724855">
        <w:t>,</w:t>
      </w:r>
      <w:r w:rsidRPr="00542477">
        <w:t xml:space="preserve"> </w:t>
      </w:r>
      <w:r w:rsidR="00724855">
        <w:t xml:space="preserve">available through the links provided, </w:t>
      </w:r>
      <w:r w:rsidRPr="00542477">
        <w:t xml:space="preserve">that </w:t>
      </w:r>
      <w:r>
        <w:t>a Vendor {Bidder}</w:t>
      </w:r>
      <w:r w:rsidRPr="00542477">
        <w:t xml:space="preserve"> </w:t>
      </w:r>
      <w:r w:rsidR="00724855">
        <w:t xml:space="preserve">should </w:t>
      </w:r>
      <w:r w:rsidRPr="00542477">
        <w:t xml:space="preserve">review in order to prepare and submit accurate and comprehensive </w:t>
      </w:r>
      <w:r>
        <w:t>Quotes</w:t>
      </w:r>
      <w:r w:rsidRPr="00542477">
        <w:t>:</w:t>
      </w:r>
    </w:p>
    <w:p w14:paraId="23594E8D" w14:textId="062E1E87" w:rsidR="00855931" w:rsidRDefault="00855931" w:rsidP="00855931">
      <w:pPr>
        <w:rPr>
          <w:rFonts w:eastAsia="MS Mincho"/>
        </w:rPr>
      </w:pPr>
    </w:p>
    <w:p w14:paraId="11B706F5" w14:textId="2F0581AE" w:rsidR="0041264A" w:rsidRDefault="0041264A" w:rsidP="0041264A">
      <w:pPr>
        <w:pStyle w:val="CommentText"/>
        <w:numPr>
          <w:ilvl w:val="0"/>
          <w:numId w:val="84"/>
        </w:numPr>
        <w:tabs>
          <w:tab w:val="right" w:leader="dot" w:pos="9990"/>
        </w:tabs>
        <w:ind w:right="-90"/>
        <w:rPr>
          <w:rFonts w:eastAsia="MS Mincho"/>
        </w:rPr>
      </w:pPr>
      <w:r w:rsidRPr="00154EC7">
        <w:rPr>
          <w:rFonts w:eastAsia="MS Mincho"/>
        </w:rPr>
        <w:t>201</w:t>
      </w:r>
      <w:r>
        <w:rPr>
          <w:rFonts w:eastAsia="MS Mincho"/>
        </w:rPr>
        <w:t>7</w:t>
      </w:r>
      <w:r w:rsidRPr="00154EC7">
        <w:rPr>
          <w:rFonts w:eastAsia="MS Mincho"/>
        </w:rPr>
        <w:t xml:space="preserve"> New Jersey Behavioral Risk Factor Survey </w:t>
      </w:r>
      <w:r>
        <w:rPr>
          <w:rFonts w:eastAsia="MS Mincho"/>
        </w:rPr>
        <w:t>questionnaire.</w:t>
      </w:r>
      <w:r w:rsidR="00724855">
        <w:rPr>
          <w:rFonts w:eastAsia="MS Mincho"/>
        </w:rPr>
        <w:t xml:space="preserve">  </w:t>
      </w:r>
      <w:hyperlink r:id="rId29" w:history="1">
        <w:r w:rsidR="00724855" w:rsidRPr="006648AE">
          <w:rPr>
            <w:rStyle w:val="Hyperlink"/>
            <w:rFonts w:eastAsia="MS Mincho"/>
          </w:rPr>
          <w:t>www.state.nj.us/health/chs/njbrfs/</w:t>
        </w:r>
      </w:hyperlink>
      <w:r w:rsidR="00724855">
        <w:rPr>
          <w:rFonts w:eastAsia="MS Mincho"/>
        </w:rPr>
        <w:t xml:space="preserve"> </w:t>
      </w:r>
    </w:p>
    <w:p w14:paraId="6CBE4E13" w14:textId="2DCF8B35" w:rsidR="0041264A" w:rsidRDefault="0041264A" w:rsidP="0041264A">
      <w:pPr>
        <w:pStyle w:val="CommentText"/>
        <w:numPr>
          <w:ilvl w:val="0"/>
          <w:numId w:val="84"/>
        </w:numPr>
        <w:tabs>
          <w:tab w:val="right" w:leader="dot" w:pos="9990"/>
        </w:tabs>
        <w:ind w:right="-90"/>
        <w:rPr>
          <w:rFonts w:eastAsia="MS Mincho"/>
        </w:rPr>
      </w:pPr>
      <w:r w:rsidRPr="00154EC7">
        <w:rPr>
          <w:rFonts w:eastAsia="MS Mincho"/>
        </w:rPr>
        <w:t>201</w:t>
      </w:r>
      <w:r>
        <w:rPr>
          <w:rFonts w:eastAsia="MS Mincho"/>
        </w:rPr>
        <w:t>8</w:t>
      </w:r>
      <w:r w:rsidRPr="00154EC7">
        <w:rPr>
          <w:rFonts w:eastAsia="MS Mincho"/>
        </w:rPr>
        <w:t xml:space="preserve"> New Jersey Behavioral Risk Factor Survey </w:t>
      </w:r>
      <w:r>
        <w:rPr>
          <w:rFonts w:eastAsia="MS Mincho"/>
        </w:rPr>
        <w:t>questionnaire.</w:t>
      </w:r>
      <w:r w:rsidR="00724855">
        <w:rPr>
          <w:rFonts w:eastAsia="MS Mincho"/>
        </w:rPr>
        <w:t xml:space="preserve">  </w:t>
      </w:r>
      <w:hyperlink r:id="rId30" w:history="1">
        <w:r w:rsidR="00724855" w:rsidRPr="006648AE">
          <w:rPr>
            <w:rStyle w:val="Hyperlink"/>
            <w:rFonts w:eastAsia="MS Mincho"/>
          </w:rPr>
          <w:t>www.state.nj.us/health/chs/njbrfs/</w:t>
        </w:r>
      </w:hyperlink>
      <w:r w:rsidR="00724855">
        <w:rPr>
          <w:rFonts w:eastAsia="MS Mincho"/>
        </w:rPr>
        <w:t xml:space="preserve"> </w:t>
      </w:r>
    </w:p>
    <w:p w14:paraId="5F8062D7" w14:textId="01D295C2" w:rsidR="0041264A" w:rsidRPr="00154EC7" w:rsidRDefault="00565EDF" w:rsidP="0041264A">
      <w:pPr>
        <w:pStyle w:val="CommentText"/>
        <w:numPr>
          <w:ilvl w:val="0"/>
          <w:numId w:val="84"/>
        </w:numPr>
        <w:tabs>
          <w:tab w:val="right" w:leader="dot" w:pos="9990"/>
        </w:tabs>
        <w:ind w:right="-90"/>
        <w:rPr>
          <w:rFonts w:eastAsia="MS Mincho"/>
        </w:rPr>
      </w:pPr>
      <w:r>
        <w:rPr>
          <w:rFonts w:eastAsia="MS Mincho"/>
        </w:rPr>
        <w:t>Center for Disease</w:t>
      </w:r>
      <w:r w:rsidR="0041264A" w:rsidRPr="00154EC7">
        <w:rPr>
          <w:rFonts w:eastAsia="MS Mincho"/>
        </w:rPr>
        <w:t xml:space="preserve"> </w:t>
      </w:r>
      <w:r>
        <w:rPr>
          <w:rFonts w:eastAsia="MS Mincho"/>
        </w:rPr>
        <w:t>Control and Prevention - BRFSS Info &amp; D</w:t>
      </w:r>
      <w:r w:rsidR="0041264A" w:rsidRPr="00154EC7">
        <w:rPr>
          <w:rFonts w:eastAsia="MS Mincho"/>
        </w:rPr>
        <w:t>ata</w:t>
      </w:r>
      <w:r w:rsidR="0041264A">
        <w:rPr>
          <w:rFonts w:eastAsia="MS Mincho"/>
        </w:rPr>
        <w:t>.</w:t>
      </w:r>
      <w:r>
        <w:rPr>
          <w:rFonts w:eastAsia="MS Mincho"/>
        </w:rPr>
        <w:t xml:space="preserve"> </w:t>
      </w:r>
      <w:hyperlink r:id="rId31" w:history="1">
        <w:r w:rsidRPr="006648AE">
          <w:rPr>
            <w:rStyle w:val="Hyperlink"/>
            <w:rFonts w:eastAsia="MS Mincho"/>
          </w:rPr>
          <w:t>www.cdc.gov/brfss/</w:t>
        </w:r>
      </w:hyperlink>
      <w:r>
        <w:rPr>
          <w:rFonts w:eastAsia="MS Mincho"/>
        </w:rPr>
        <w:t xml:space="preserve"> </w:t>
      </w:r>
    </w:p>
    <w:p w14:paraId="62603FAC" w14:textId="0F2A48BD" w:rsidR="007E420C" w:rsidRDefault="007E420C" w:rsidP="002A2059">
      <w:pPr>
        <w:rPr>
          <w:rFonts w:eastAsia="MS Mincho"/>
        </w:rPr>
      </w:pPr>
    </w:p>
    <w:p w14:paraId="62603FAD" w14:textId="1180E2FA" w:rsidR="00C12155" w:rsidRPr="00851065" w:rsidRDefault="00C12155" w:rsidP="00851065">
      <w:pPr>
        <w:pStyle w:val="Heading2"/>
      </w:pPr>
      <w:bookmarkStart w:id="46" w:name="_Toc428533947"/>
      <w:bookmarkStart w:id="47" w:name="_Toc535587069"/>
      <w:r w:rsidRPr="00851065">
        <w:t>ADDITIONAL I</w:t>
      </w:r>
      <w:bookmarkEnd w:id="46"/>
      <w:r w:rsidR="00F975C7">
        <w:t>NFORMATION</w:t>
      </w:r>
      <w:bookmarkEnd w:id="47"/>
    </w:p>
    <w:p w14:paraId="62603FAE" w14:textId="77777777" w:rsidR="00C12155" w:rsidRDefault="00C12155" w:rsidP="0006639D">
      <w:pPr>
        <w:rPr>
          <w:rFonts w:eastAsia="MS Mincho"/>
        </w:rPr>
      </w:pPr>
    </w:p>
    <w:p w14:paraId="62603FAF" w14:textId="276311C3" w:rsidR="00C12155" w:rsidRPr="00851065" w:rsidRDefault="00C12155" w:rsidP="00851065">
      <w:pPr>
        <w:pStyle w:val="Heading3"/>
        <w:ind w:right="108"/>
        <w:rPr>
          <w:rFonts w:eastAsia="MS Mincho"/>
          <w:b w:val="0"/>
          <w:caps w:val="0"/>
        </w:rPr>
      </w:pPr>
      <w:bookmarkStart w:id="48" w:name="_Toc535587070"/>
      <w:bookmarkStart w:id="49" w:name="_Toc428533948"/>
      <w:r w:rsidRPr="00851065">
        <w:rPr>
          <w:rFonts w:eastAsia="MS Mincho"/>
        </w:rPr>
        <w:t>BID AMENDMENT</w:t>
      </w:r>
      <w:r w:rsidR="00A511FC" w:rsidRPr="00851065">
        <w:rPr>
          <w:rFonts w:eastAsia="MS Mincho"/>
        </w:rPr>
        <w:t>S</w:t>
      </w:r>
      <w:r w:rsidRPr="00851065">
        <w:rPr>
          <w:rFonts w:eastAsia="MS Mincho"/>
        </w:rPr>
        <w:t xml:space="preserve">: </w:t>
      </w:r>
      <w:r w:rsidR="00F975C7">
        <w:rPr>
          <w:rFonts w:eastAsia="MS Mincho"/>
        </w:rPr>
        <w:t>REVISIONS</w:t>
      </w:r>
      <w:r w:rsidRPr="00851065">
        <w:rPr>
          <w:rFonts w:eastAsia="MS Mincho"/>
        </w:rPr>
        <w:t xml:space="preserve"> </w:t>
      </w:r>
      <w:r w:rsidR="00F975C7">
        <w:rPr>
          <w:rFonts w:eastAsia="MS Mincho"/>
        </w:rPr>
        <w:t>TO THIS</w:t>
      </w:r>
      <w:r w:rsidRPr="00851065">
        <w:rPr>
          <w:rFonts w:eastAsia="MS Mincho"/>
        </w:rPr>
        <w:t xml:space="preserve"> </w:t>
      </w:r>
      <w:r w:rsidR="003F12E1" w:rsidRPr="00851065">
        <w:rPr>
          <w:rFonts w:eastAsia="MS Mincho"/>
        </w:rPr>
        <w:t>BID SOLICITATION</w:t>
      </w:r>
      <w:bookmarkEnd w:id="48"/>
      <w:r w:rsidR="003F12E1" w:rsidRPr="00851065">
        <w:rPr>
          <w:rFonts w:eastAsia="MS Mincho"/>
        </w:rPr>
        <w:t xml:space="preserve"> </w:t>
      </w:r>
      <w:bookmarkEnd w:id="49"/>
    </w:p>
    <w:p w14:paraId="62603FB0" w14:textId="77777777" w:rsidR="00C12155" w:rsidRPr="00C12155" w:rsidRDefault="00C12155" w:rsidP="0006639D">
      <w:pPr>
        <w:rPr>
          <w:rFonts w:eastAsia="MS Mincho"/>
        </w:rPr>
      </w:pPr>
    </w:p>
    <w:p w14:paraId="62603FB1" w14:textId="258B3708"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2603FB2" w14:textId="77777777" w:rsidR="00C12155" w:rsidRPr="00851065" w:rsidRDefault="00C12155" w:rsidP="00851065">
      <w:pPr>
        <w:rPr>
          <w:rFonts w:eastAsia="MS Mincho"/>
        </w:rPr>
      </w:pPr>
    </w:p>
    <w:p w14:paraId="62603FB3" w14:textId="240E94C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are still viewable on the “Summary” page of the Bid Solicitation</w:t>
      </w:r>
      <w:r w:rsidR="001F09EF">
        <w:rPr>
          <w:rFonts w:eastAsia="MS Mincho"/>
        </w:rPr>
        <w:t xml:space="preserve">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5A41E79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3C1BEC">
        <w:rPr>
          <w:rFonts w:eastAsia="MS Mincho"/>
        </w:rPr>
        <w:t>s</w:t>
      </w:r>
      <w:r w:rsidR="00A511FC" w:rsidRPr="00851065">
        <w:rPr>
          <w:rFonts w:eastAsia="MS Mincho"/>
        </w:rPr>
        <w:t>.</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5317DF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851065"/>
    <w:p w14:paraId="62603FB9" w14:textId="77644EA6" w:rsidR="00E651D6" w:rsidRDefault="00526170" w:rsidP="00E651D6">
      <w:pPr>
        <w:pStyle w:val="Heading3"/>
        <w:ind w:right="108"/>
        <w:rPr>
          <w:rFonts w:eastAsia="MS Mincho"/>
        </w:rPr>
      </w:pPr>
      <w:bookmarkStart w:id="50" w:name="_Toc400531479"/>
      <w:bookmarkStart w:id="51" w:name="_Toc428533949"/>
      <w:bookmarkStart w:id="52" w:name="_Toc53558707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bookmarkEnd w:id="50"/>
      <w:bookmarkEnd w:id="51"/>
      <w:r w:rsidR="00F975C7">
        <w:rPr>
          <w:rFonts w:eastAsia="MS Mincho"/>
        </w:rPr>
        <w:t>ESPONSIBILITY</w:t>
      </w:r>
      <w:bookmarkEnd w:id="52"/>
    </w:p>
    <w:p w14:paraId="62603FBA" w14:textId="77777777" w:rsidR="00E651D6" w:rsidRPr="00292F13" w:rsidRDefault="00E651D6" w:rsidP="00667478">
      <w:pPr>
        <w:pStyle w:val="PlainText"/>
        <w:rPr>
          <w:rFonts w:eastAsia="MS Mincho"/>
        </w:rPr>
      </w:pPr>
    </w:p>
    <w:p w14:paraId="62603FBB" w14:textId="1D6439B6"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2603FBC" w14:textId="77777777" w:rsidR="001B24FD" w:rsidRPr="005B339D" w:rsidRDefault="001B24FD" w:rsidP="00851065"/>
    <w:p w14:paraId="62603FBD" w14:textId="39799094" w:rsidR="00E651D6" w:rsidRDefault="00C82A09" w:rsidP="00E651D6">
      <w:pPr>
        <w:pStyle w:val="Heading3"/>
        <w:ind w:right="108"/>
        <w:rPr>
          <w:rFonts w:eastAsia="MS Mincho"/>
        </w:rPr>
      </w:pPr>
      <w:bookmarkStart w:id="53" w:name="_Toc400531480"/>
      <w:bookmarkStart w:id="54" w:name="_Toc428533950"/>
      <w:bookmarkStart w:id="55" w:name="_Toc535587072"/>
      <w:r w:rsidRPr="00C82A09">
        <w:rPr>
          <w:rFonts w:eastAsia="MS Mincho"/>
        </w:rPr>
        <w:t>COST</w:t>
      </w:r>
      <w:r w:rsidR="00E651D6" w:rsidRPr="00C82A09">
        <w:rPr>
          <w:rFonts w:eastAsia="MS Mincho"/>
        </w:rPr>
        <w:t xml:space="preserve"> L</w:t>
      </w:r>
      <w:bookmarkEnd w:id="53"/>
      <w:bookmarkEnd w:id="54"/>
      <w:r w:rsidR="00F975C7">
        <w:rPr>
          <w:rFonts w:eastAsia="MS Mincho"/>
        </w:rPr>
        <w:t>IABILITY</w:t>
      </w:r>
      <w:bookmarkEnd w:id="55"/>
    </w:p>
    <w:p w14:paraId="62603FBE" w14:textId="77777777" w:rsidR="00B5336C" w:rsidRDefault="00B5336C" w:rsidP="00851065"/>
    <w:p w14:paraId="62603FBF" w14:textId="6E244AA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2603FC0" w14:textId="77777777" w:rsidR="008E1BDC" w:rsidRDefault="008E1BDC" w:rsidP="00851065">
      <w:pPr>
        <w:rPr>
          <w:rFonts w:eastAsia="MS Mincho"/>
        </w:rPr>
      </w:pPr>
    </w:p>
    <w:p w14:paraId="62603FC5" w14:textId="06E92EFD" w:rsidR="00E651D6" w:rsidRDefault="00C82A09" w:rsidP="00E651D6">
      <w:pPr>
        <w:pStyle w:val="Heading3"/>
        <w:ind w:right="108"/>
        <w:rPr>
          <w:rFonts w:eastAsia="MS Mincho"/>
        </w:rPr>
      </w:pPr>
      <w:bookmarkStart w:id="56" w:name="_Toc535587073"/>
      <w:bookmarkStart w:id="57" w:name="_Toc400531481"/>
      <w:bookmarkStart w:id="58" w:name="_Toc428533951"/>
      <w:r w:rsidRPr="00C82A09">
        <w:rPr>
          <w:rFonts w:eastAsia="MS Mincho"/>
        </w:rPr>
        <w:t>CONTENTS</w:t>
      </w:r>
      <w:r w:rsidR="00E651D6" w:rsidRPr="005B44C2">
        <w:rPr>
          <w:rFonts w:eastAsia="MS Mincho"/>
        </w:rPr>
        <w:t xml:space="preserve"> of </w:t>
      </w:r>
      <w:r w:rsidR="00CE00E7">
        <w:rPr>
          <w:rFonts w:eastAsia="MS Mincho"/>
        </w:rPr>
        <w:t>QUOTE</w:t>
      </w:r>
      <w:bookmarkEnd w:id="56"/>
      <w:r w:rsidR="00EE6FCF">
        <w:rPr>
          <w:rFonts w:eastAsia="MS Mincho"/>
        </w:rPr>
        <w:t xml:space="preserve"> </w:t>
      </w:r>
      <w:bookmarkEnd w:id="57"/>
      <w:bookmarkEnd w:id="58"/>
    </w:p>
    <w:p w14:paraId="62603FC6" w14:textId="77777777" w:rsidR="00E651D6" w:rsidRDefault="00E651D6" w:rsidP="00851065"/>
    <w:p w14:paraId="62603FC7" w14:textId="3DD0DD85"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D4BB9">
        <w:t>.1</w:t>
      </w:r>
      <w:r w:rsidR="00B60519">
        <w:t xml:space="preserve"> </w:t>
      </w:r>
      <w:r w:rsidR="00B60519" w:rsidRPr="00AE7044">
        <w:rPr>
          <w:u w:val="single"/>
        </w:rPr>
        <w:t>et</w:t>
      </w:r>
      <w:r w:rsidR="00B60519" w:rsidRPr="00AE7044">
        <w:t xml:space="preserve"> </w:t>
      </w:r>
      <w:r w:rsidR="00B60519" w:rsidRPr="00AE7044">
        <w:rPr>
          <w:u w:val="single"/>
        </w:rPr>
        <w:t>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4435C656"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w:t>
      </w:r>
      <w:r w:rsidR="00E33734">
        <w:t>tial information may be exempt</w:t>
      </w:r>
      <w:r w:rsidRPr="00851065">
        <w:t xml:space="preserve">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lastRenderedPageBreak/>
        <w:t>Quote</w:t>
      </w:r>
      <w:r w:rsidR="00EE6FCF" w:rsidRPr="00851065">
        <w:t xml:space="preserve"> </w:t>
      </w:r>
      <w:r w:rsidRPr="00851065">
        <w:t xml:space="preserve">will not be subject to public disclosure until </w:t>
      </w:r>
      <w:r w:rsidR="008B24C7">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62603FCA" w14:textId="77777777" w:rsidR="003C1C75" w:rsidRDefault="003C1C75" w:rsidP="00851065"/>
    <w:p w14:paraId="14FD52E7" w14:textId="603289B8" w:rsidR="00C25FFF"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3322FC70" w14:textId="77777777" w:rsidR="00C25FFF" w:rsidRDefault="00C25FFF" w:rsidP="00851065"/>
    <w:p w14:paraId="62603FCB" w14:textId="2D447B35"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62603FCC" w14:textId="77777777" w:rsidR="001B28B5" w:rsidRPr="003503F1" w:rsidRDefault="001B28B5" w:rsidP="00851065"/>
    <w:p w14:paraId="1EF5F4FE" w14:textId="6B8FBE4D" w:rsidR="008B24C7" w:rsidRDefault="008B24C7" w:rsidP="008B24C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2603FCD" w14:textId="5F6EA2D6" w:rsidR="004B2164" w:rsidRPr="003503F1" w:rsidRDefault="004B2164" w:rsidP="00851065"/>
    <w:p w14:paraId="62603FCF" w14:textId="68E9603F"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535587074"/>
      <w:r w:rsidR="002A5D50">
        <w:rPr>
          <w:rFonts w:eastAsia="MS Mincho"/>
        </w:rPr>
        <w:t xml:space="preserve">ANNOUNCEMENT OF </w:t>
      </w:r>
      <w:r w:rsidR="00CE00E7">
        <w:rPr>
          <w:rFonts w:eastAsia="MS Mincho"/>
        </w:rPr>
        <w:t>QUOTE</w:t>
      </w:r>
      <w:r w:rsidR="00EE6FCF">
        <w:rPr>
          <w:rFonts w:eastAsia="MS Mincho"/>
        </w:rPr>
        <w:t xml:space="preserve"> </w:t>
      </w:r>
      <w:bookmarkEnd w:id="59"/>
      <w:r w:rsidR="002A5D50">
        <w:rPr>
          <w:rFonts w:eastAsia="MS Mincho"/>
        </w:rPr>
        <w:t>INFORMATION</w:t>
      </w:r>
      <w:bookmarkEnd w:id="60"/>
      <w:bookmarkEnd w:id="61"/>
    </w:p>
    <w:p w14:paraId="62603FD0" w14:textId="77777777" w:rsidR="00DA2AFA" w:rsidRPr="001446AD" w:rsidRDefault="00DA2AFA" w:rsidP="0006639D"/>
    <w:p w14:paraId="62603FD1" w14:textId="76FB8162" w:rsidR="00164F1B" w:rsidRDefault="00EE408F" w:rsidP="00851065">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BA3B74">
      <w:pPr>
        <w:pStyle w:val="BodyText2"/>
        <w:numPr>
          <w:ilvl w:val="0"/>
          <w:numId w:val="7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15200CD" w14:textId="77777777" w:rsidR="00C25FFF" w:rsidRDefault="00C25FFF" w:rsidP="00C25FFF">
      <w:pPr>
        <w:pStyle w:val="BodyText2"/>
        <w:ind w:left="720"/>
      </w:pPr>
    </w:p>
    <w:p w14:paraId="62603FD4" w14:textId="5ABF0EED" w:rsidR="0014429F" w:rsidRDefault="006B6ED6" w:rsidP="00BA3B74">
      <w:pPr>
        <w:pStyle w:val="BodyText2"/>
        <w:numPr>
          <w:ilvl w:val="0"/>
          <w:numId w:val="7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62603FD7" w14:textId="02C16D8F" w:rsidR="00E651D6" w:rsidRDefault="00C82A09" w:rsidP="00CB2CCA">
      <w:pPr>
        <w:pStyle w:val="Heading3"/>
        <w:ind w:right="108"/>
        <w:rPr>
          <w:rFonts w:eastAsia="MS Mincho"/>
        </w:rPr>
      </w:pPr>
      <w:bookmarkStart w:id="62" w:name="_Toc535587075"/>
      <w:bookmarkStart w:id="63" w:name="_Toc400531483"/>
      <w:bookmarkStart w:id="64" w:name="_Toc428533953"/>
      <w:r w:rsidRPr="00CE24FE">
        <w:rPr>
          <w:rFonts w:eastAsia="MS Mincho"/>
        </w:rPr>
        <w:t>P</w:t>
      </w:r>
      <w:r w:rsidR="008F06D5">
        <w:rPr>
          <w:rFonts w:eastAsia="MS Mincho"/>
        </w:rPr>
        <w:t>rice</w:t>
      </w:r>
      <w:r w:rsidR="00E651D6" w:rsidRPr="00CE24FE">
        <w:rPr>
          <w:rFonts w:eastAsia="MS Mincho"/>
        </w:rPr>
        <w:t xml:space="preserve"> Alteration</w:t>
      </w:r>
      <w:r w:rsidR="00A16F92" w:rsidRPr="00CE24FE">
        <w:rPr>
          <w:rFonts w:eastAsia="MS Mincho"/>
        </w:rPr>
        <w:t xml:space="preserve"> In </w:t>
      </w:r>
      <w:r w:rsidR="00CE00E7" w:rsidRPr="00CE24FE">
        <w:rPr>
          <w:rFonts w:eastAsia="MS Mincho"/>
        </w:rPr>
        <w:t>Q</w:t>
      </w:r>
      <w:r w:rsidR="008F06D5">
        <w:rPr>
          <w:rFonts w:eastAsia="MS Mincho"/>
        </w:rPr>
        <w:t>uotes</w:t>
      </w:r>
      <w:bookmarkEnd w:id="62"/>
      <w:r w:rsidR="00EE6FCF" w:rsidRPr="00CE24FE">
        <w:rPr>
          <w:rFonts w:eastAsia="MS Mincho"/>
        </w:rPr>
        <w:t xml:space="preserve"> </w:t>
      </w:r>
      <w:bookmarkEnd w:id="63"/>
      <w:bookmarkEnd w:id="64"/>
    </w:p>
    <w:p w14:paraId="7E777565" w14:textId="77777777" w:rsidR="00CE24FE" w:rsidRPr="00CE24FE" w:rsidRDefault="00CE24FE" w:rsidP="00CE24FE"/>
    <w:p w14:paraId="62603FD8" w14:textId="19188DC1" w:rsidR="00E651D6" w:rsidRPr="005B339D" w:rsidRDefault="00E651D6" w:rsidP="00851065">
      <w:r w:rsidRPr="005B339D">
        <w:t>Any price change</w:t>
      </w:r>
      <w:r w:rsidR="00E72490">
        <w:t>s</w:t>
      </w:r>
      <w:r w:rsidRPr="005B339D">
        <w:t xml:space="preserve"> including </w:t>
      </w:r>
      <w:r w:rsidR="00E72490">
        <w:t xml:space="preserve">hand written revisions or </w:t>
      </w:r>
      <w:r w:rsidRPr="005B339D">
        <w:t xml:space="preserve">"white-outs" must be initialed.  Failure to initial price changes shall 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64A1A851" w14:textId="77777777" w:rsidR="00D122C8" w:rsidRDefault="00D122C8" w:rsidP="00851065"/>
    <w:p w14:paraId="62603FDC" w14:textId="4F0078F5" w:rsidR="00B13A1D" w:rsidRPr="00E25F54" w:rsidRDefault="00CE00E7" w:rsidP="00E25F54">
      <w:pPr>
        <w:pStyle w:val="Heading3"/>
        <w:ind w:right="108"/>
        <w:rPr>
          <w:rFonts w:eastAsia="MS Mincho"/>
        </w:rPr>
      </w:pPr>
      <w:bookmarkStart w:id="65" w:name="_Toc400531484"/>
      <w:bookmarkStart w:id="66" w:name="_Toc428533954"/>
      <w:bookmarkStart w:id="67" w:name="_Toc535587076"/>
      <w:r>
        <w:rPr>
          <w:rFonts w:eastAsia="MS Mincho"/>
        </w:rPr>
        <w:t>Q</w:t>
      </w:r>
      <w:r w:rsidR="008F06D5">
        <w:rPr>
          <w:rFonts w:eastAsia="MS Mincho"/>
        </w:rPr>
        <w:t>uote</w:t>
      </w:r>
      <w:r w:rsidR="00EE6FCF">
        <w:rPr>
          <w:rFonts w:eastAsia="MS Mincho"/>
        </w:rPr>
        <w:t xml:space="preserve"> </w:t>
      </w:r>
      <w:r w:rsidR="00B13A1D" w:rsidRPr="00E25F54">
        <w:rPr>
          <w:rFonts w:eastAsia="MS Mincho"/>
        </w:rPr>
        <w:t>E</w:t>
      </w:r>
      <w:bookmarkEnd w:id="65"/>
      <w:bookmarkEnd w:id="66"/>
      <w:r w:rsidR="008F06D5">
        <w:rPr>
          <w:rFonts w:eastAsia="MS Mincho"/>
        </w:rPr>
        <w:t>rrors</w:t>
      </w:r>
      <w:bookmarkEnd w:id="67"/>
    </w:p>
    <w:p w14:paraId="62603FDD" w14:textId="77777777" w:rsidR="00DB2B59" w:rsidRDefault="00DB2B59" w:rsidP="00851065"/>
    <w:p w14:paraId="62603FDE" w14:textId="4D89D3DA"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62603FDF" w14:textId="77777777" w:rsidR="00B13A1D" w:rsidRDefault="00B13A1D" w:rsidP="00851065"/>
    <w:p w14:paraId="62603FE0" w14:textId="0B75D737" w:rsidR="00BF2ADD" w:rsidRPr="00002CC0" w:rsidRDefault="00CE00E7" w:rsidP="00BD5EEE">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62603FE1" w14:textId="77777777" w:rsidR="00BF2ADD" w:rsidRDefault="00BF2ADD" w:rsidP="00851065"/>
    <w:p w14:paraId="62603FE2" w14:textId="388CADC3"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6B3304">
        <w:t>s</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6B3304">
        <w:t xml:space="preserve"> </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w:t>
      </w:r>
      <w:r w:rsidR="005D4337">
        <w:lastRenderedPageBreak/>
        <w:t>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0F3EBB14"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9C68C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64E9054A"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2603FE7" w14:textId="77777777" w:rsidR="00BF2ADD" w:rsidRDefault="00BF2ADD" w:rsidP="00851065"/>
    <w:p w14:paraId="62603FE8" w14:textId="33EA5685"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002CC0">
        <w:t xml:space="preserve"> </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6B3304">
        <w:t>.</w:t>
      </w:r>
      <w:r w:rsidR="00AB723B">
        <w:t xml:space="preserve"> </w:t>
      </w:r>
    </w:p>
    <w:p w14:paraId="62603FE9" w14:textId="77777777" w:rsidR="00B13A1D" w:rsidRPr="00B13A1D" w:rsidRDefault="00B13A1D" w:rsidP="00851065"/>
    <w:p w14:paraId="62603FEA" w14:textId="3DD6F5ED"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4CC2E958" w14:textId="77777777" w:rsidR="00504C92" w:rsidRDefault="00504C92" w:rsidP="00B13A1D">
      <w:pPr>
        <w:ind w:left="2160"/>
      </w:pPr>
    </w:p>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2740ACEB" w:rsidR="00B13A1D" w:rsidRPr="00851065" w:rsidRDefault="00B13A1D" w:rsidP="00B13A1D">
      <w:pPr>
        <w:ind w:left="2160"/>
      </w:pPr>
      <w:r w:rsidRPr="00851065">
        <w:t xml:space="preserve">PO Box </w:t>
      </w:r>
      <w:r w:rsidR="0068376D">
        <w:t>2</w:t>
      </w:r>
      <w:r w:rsidR="0028112E" w:rsidRPr="00851065">
        <w:t>3</w:t>
      </w:r>
      <w:r w:rsidR="0068376D">
        <w:t>0</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Default="00B13A1D" w:rsidP="00851065"/>
    <w:p w14:paraId="62603FF3" w14:textId="0960D26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851065"/>
    <w:p w14:paraId="62603FF7" w14:textId="602D253F" w:rsidR="00DB2B59" w:rsidRDefault="00DB2B59" w:rsidP="00DB2B59">
      <w:pPr>
        <w:pStyle w:val="Heading3"/>
        <w:ind w:right="108"/>
        <w:rPr>
          <w:rFonts w:eastAsia="MS Mincho"/>
        </w:rPr>
      </w:pPr>
      <w:bookmarkStart w:id="68" w:name="_Toc400531485"/>
      <w:bookmarkStart w:id="69" w:name="_Toc428533955"/>
      <w:bookmarkStart w:id="70" w:name="_Toc535587077"/>
      <w:r w:rsidRPr="00826719">
        <w:rPr>
          <w:rFonts w:eastAsia="MS Mincho"/>
        </w:rPr>
        <w:t>J</w:t>
      </w:r>
      <w:r w:rsidR="008F06D5">
        <w:rPr>
          <w:rFonts w:eastAsia="MS Mincho"/>
        </w:rPr>
        <w:t>oint</w:t>
      </w:r>
      <w:r w:rsidRPr="00826719">
        <w:rPr>
          <w:rFonts w:eastAsia="MS Mincho"/>
        </w:rPr>
        <w:t xml:space="preserve"> V</w:t>
      </w:r>
      <w:r w:rsidRPr="005B44C2">
        <w:rPr>
          <w:rFonts w:eastAsia="MS Mincho"/>
        </w:rPr>
        <w:t>enture</w:t>
      </w:r>
      <w:bookmarkEnd w:id="68"/>
      <w:bookmarkEnd w:id="69"/>
      <w:bookmarkEnd w:id="70"/>
    </w:p>
    <w:p w14:paraId="62603FF8" w14:textId="77777777" w:rsidR="00DB2B59" w:rsidRDefault="00DB2B59" w:rsidP="00851065"/>
    <w:p w14:paraId="62603FF9" w14:textId="7B58F275" w:rsidR="00E456D4" w:rsidRDefault="00D90C0E" w:rsidP="00851065">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Authorized signatories from each party comprising the joint venture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21029">
        <w:t>4.4.1 and 4.4.2</w:t>
      </w:r>
      <w:r w:rsidR="00D91A12" w:rsidRPr="00D21029">
        <w:t xml:space="preserve"> of this </w:t>
      </w:r>
      <w:r w:rsidR="00A1778E" w:rsidRPr="00D21029">
        <w:t>Bid Solicitation</w:t>
      </w:r>
      <w:r w:rsidR="00D91A12" w:rsidRPr="00D21029">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71" w:name="_Toc400531486"/>
      <w:bookmarkStart w:id="72" w:name="_Toc428533956"/>
      <w:bookmarkStart w:id="73" w:name="_Toc535587078"/>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6F63B9C8"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F876F9">
        <w:t>r</w:t>
      </w:r>
      <w:r w:rsidR="00EF72B4" w:rsidRPr="00851065">
        <w:t>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E2AF7B4" w14:textId="77777777" w:rsidR="0068376D" w:rsidRDefault="0068376D" w:rsidP="00851065"/>
    <w:p w14:paraId="62604001" w14:textId="59792D54"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535587079"/>
      <w:r>
        <w:t>Q</w:t>
      </w:r>
      <w:r w:rsidR="008F06D5">
        <w:t>uote</w:t>
      </w:r>
      <w:r w:rsidR="00A1778E">
        <w:t xml:space="preserve"> </w:t>
      </w:r>
      <w:r w:rsidR="00C6511D" w:rsidRPr="00E2130D">
        <w:t>A</w:t>
      </w:r>
      <w:r w:rsidR="008F06D5">
        <w:t>cceptances</w:t>
      </w:r>
      <w:r w:rsidR="00C6511D" w:rsidRPr="00E2130D">
        <w:t xml:space="preserve"> </w:t>
      </w:r>
      <w:r w:rsidR="008F06D5">
        <w:t>and</w:t>
      </w:r>
      <w:r w:rsidR="00C6511D" w:rsidRPr="00E2130D">
        <w:t xml:space="preserve"> R</w:t>
      </w:r>
      <w:bookmarkEnd w:id="74"/>
      <w:bookmarkEnd w:id="75"/>
      <w:bookmarkEnd w:id="76"/>
      <w:bookmarkEnd w:id="77"/>
      <w:r w:rsidR="008F06D5">
        <w:t>ejections</w:t>
      </w:r>
      <w:bookmarkEnd w:id="78"/>
    </w:p>
    <w:p w14:paraId="62604002" w14:textId="77777777" w:rsidR="00C6511D" w:rsidRDefault="00C6511D" w:rsidP="00851065"/>
    <w:p w14:paraId="62604003" w14:textId="02F1698D"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967F4F">
        <w:t>,</w:t>
      </w:r>
      <w:r w:rsidR="00C6511D" w:rsidRPr="00851065">
        <w:t xml:space="preserve"> and </w:t>
      </w:r>
      <w:r w:rsidR="00C6511D" w:rsidRPr="00851065">
        <w:rPr>
          <w:u w:val="single"/>
        </w:rPr>
        <w:t>N.J.A.C.</w:t>
      </w:r>
      <w:r w:rsidR="00C6511D" w:rsidRPr="00851065">
        <w:t xml:space="preserve"> 17:12-2.2</w:t>
      </w:r>
      <w:r w:rsidR="00967F4F">
        <w:t>,</w:t>
      </w:r>
      <w:r w:rsidR="00C6511D" w:rsidRPr="00851065">
        <w:t xml:space="preserve">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1D5990B7" w14:textId="77777777" w:rsidR="0068376D" w:rsidRDefault="0068376D" w:rsidP="00851065"/>
    <w:p w14:paraId="1FAE18AF" w14:textId="6AC63CF3" w:rsidR="0068376D" w:rsidRPr="00851065" w:rsidRDefault="0068376D" w:rsidP="0068376D">
      <w:pPr>
        <w:pStyle w:val="Heading3"/>
        <w:ind w:right="108"/>
        <w:rPr>
          <w:caps w:val="0"/>
        </w:rPr>
      </w:pPr>
      <w:bookmarkStart w:id="79" w:name="_Toc428533943"/>
      <w:bookmarkStart w:id="80" w:name="_Toc535587080"/>
      <w:r w:rsidRPr="00851065">
        <w:rPr>
          <w:caps w:val="0"/>
        </w:rPr>
        <w:t>E</w:t>
      </w:r>
      <w:r w:rsidR="008F06D5">
        <w:rPr>
          <w:caps w:val="0"/>
        </w:rPr>
        <w:t>lectronic</w:t>
      </w:r>
      <w:r w:rsidRPr="00851065">
        <w:rPr>
          <w:caps w:val="0"/>
        </w:rPr>
        <w:t xml:space="preserve"> S</w:t>
      </w:r>
      <w:bookmarkEnd w:id="79"/>
      <w:r w:rsidR="008F06D5">
        <w:rPr>
          <w:caps w:val="0"/>
        </w:rPr>
        <w:t>ignatures</w:t>
      </w:r>
      <w:bookmarkEnd w:id="80"/>
    </w:p>
    <w:p w14:paraId="74F5B981" w14:textId="77777777" w:rsidR="0068376D" w:rsidRPr="00E23BE0" w:rsidRDefault="0068376D" w:rsidP="0068376D"/>
    <w:p w14:paraId="11DA7217" w14:textId="637AD8F2" w:rsidR="0068376D" w:rsidRPr="00851065" w:rsidRDefault="0068376D" w:rsidP="0068376D">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00F876F9">
        <w:t>)</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457A950" w14:textId="77777777" w:rsidR="0068376D" w:rsidRPr="00851065" w:rsidRDefault="0068376D" w:rsidP="0068376D"/>
    <w:p w14:paraId="10117E0C" w14:textId="5F356084" w:rsidR="0068376D" w:rsidRDefault="0068376D" w:rsidP="0068376D">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62604005" w14:textId="13B32559" w:rsidR="00584AD2" w:rsidRDefault="00584AD2" w:rsidP="00851065"/>
    <w:p w14:paraId="4B7D3791" w14:textId="77777777" w:rsidR="00F876F9" w:rsidRDefault="00F876F9" w:rsidP="00851065"/>
    <w:p w14:paraId="1DC9A10D" w14:textId="77777777" w:rsidR="00F876F9" w:rsidRDefault="00F876F9" w:rsidP="00851065"/>
    <w:p w14:paraId="5B342E5D" w14:textId="77777777" w:rsidR="00F876F9" w:rsidRDefault="00F876F9" w:rsidP="00851065"/>
    <w:p w14:paraId="7BE379ED" w14:textId="77777777" w:rsidR="00F876F9" w:rsidRDefault="00F876F9" w:rsidP="00851065"/>
    <w:p w14:paraId="60C978A0" w14:textId="77777777" w:rsidR="00F876F9" w:rsidRDefault="00F876F9" w:rsidP="00851065"/>
    <w:p w14:paraId="2C2571F6" w14:textId="77777777" w:rsidR="00F876F9" w:rsidRDefault="00F876F9" w:rsidP="00851065"/>
    <w:p w14:paraId="3391AA0F" w14:textId="77777777" w:rsidR="00F876F9" w:rsidRDefault="00F876F9" w:rsidP="00851065"/>
    <w:p w14:paraId="7635C40F" w14:textId="77777777" w:rsidR="00F876F9" w:rsidRDefault="00F876F9" w:rsidP="00851065"/>
    <w:p w14:paraId="07AF5FA6" w14:textId="77777777" w:rsidR="00F876F9" w:rsidRDefault="00F876F9" w:rsidP="00851065"/>
    <w:p w14:paraId="6DF521DE" w14:textId="77777777" w:rsidR="00F876F9" w:rsidRDefault="00F876F9" w:rsidP="00851065"/>
    <w:p w14:paraId="7021352F" w14:textId="77777777" w:rsidR="00F876F9" w:rsidRDefault="00F876F9" w:rsidP="00851065"/>
    <w:p w14:paraId="45024FE0" w14:textId="77777777" w:rsidR="00F876F9" w:rsidRDefault="00F876F9" w:rsidP="00851065"/>
    <w:p w14:paraId="04BF0B56" w14:textId="77777777" w:rsidR="00F876F9" w:rsidRDefault="00F876F9" w:rsidP="00851065"/>
    <w:p w14:paraId="3022963E" w14:textId="77777777" w:rsidR="00F876F9" w:rsidRDefault="00F876F9" w:rsidP="00851065"/>
    <w:p w14:paraId="39EAA49C" w14:textId="77777777" w:rsidR="00F876F9" w:rsidRDefault="00F876F9" w:rsidP="00851065"/>
    <w:p w14:paraId="79B9D793" w14:textId="77777777" w:rsidR="00F876F9" w:rsidRDefault="00F876F9" w:rsidP="00851065"/>
    <w:p w14:paraId="6990199C" w14:textId="77777777" w:rsidR="00F876F9" w:rsidRDefault="00F876F9" w:rsidP="00851065"/>
    <w:p w14:paraId="58337593" w14:textId="77777777" w:rsidR="00F876F9" w:rsidRDefault="00F876F9" w:rsidP="00851065"/>
    <w:p w14:paraId="49326490" w14:textId="77777777" w:rsidR="00F876F9" w:rsidRDefault="00F876F9" w:rsidP="00851065"/>
    <w:p w14:paraId="2D48D230" w14:textId="77777777" w:rsidR="00F876F9" w:rsidRDefault="00F876F9" w:rsidP="00851065"/>
    <w:p w14:paraId="5DB4482A" w14:textId="77777777" w:rsidR="00F876F9" w:rsidRDefault="00F876F9" w:rsidP="00851065"/>
    <w:p w14:paraId="68414D18" w14:textId="77777777" w:rsidR="00F876F9" w:rsidRDefault="00F876F9" w:rsidP="00851065"/>
    <w:p w14:paraId="62604006" w14:textId="77777777" w:rsidR="00E651D6" w:rsidRDefault="00AA3B67" w:rsidP="00BB5A93">
      <w:pPr>
        <w:pStyle w:val="Heading1"/>
      </w:pPr>
      <w:bookmarkStart w:id="81" w:name="_Toc400531488"/>
      <w:bookmarkStart w:id="82" w:name="_Toc428533958"/>
      <w:r>
        <w:lastRenderedPageBreak/>
        <w:t xml:space="preserve"> </w:t>
      </w:r>
      <w:bookmarkStart w:id="83" w:name="_Toc535587081"/>
      <w:r w:rsidR="00E651D6">
        <w:t>DEFINITIONS</w:t>
      </w:r>
      <w:bookmarkEnd w:id="81"/>
      <w:bookmarkEnd w:id="82"/>
      <w:bookmarkEnd w:id="83"/>
    </w:p>
    <w:p w14:paraId="62604007" w14:textId="77777777" w:rsidR="00E651D6" w:rsidRDefault="00E651D6" w:rsidP="00E651D6">
      <w:pPr>
        <w:pStyle w:val="BodyText"/>
        <w:ind w:left="0" w:right="108"/>
      </w:pPr>
    </w:p>
    <w:p w14:paraId="62604008" w14:textId="521D1D14" w:rsidR="00E651D6" w:rsidRDefault="00EF2F27" w:rsidP="00E651D6">
      <w:pPr>
        <w:pStyle w:val="Heading2"/>
        <w:ind w:right="108"/>
      </w:pPr>
      <w:bookmarkStart w:id="84" w:name="_Toc428533959"/>
      <w:bookmarkStart w:id="85" w:name="_Toc535587082"/>
      <w:r>
        <w:t>C</w:t>
      </w:r>
      <w:bookmarkEnd w:id="84"/>
      <w:r w:rsidR="008F06D5">
        <w:t>rosswalk</w:t>
      </w:r>
      <w:bookmarkEnd w:id="85"/>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86" w:name="_Toc428533960"/>
      <w:bookmarkStart w:id="87" w:name="_Toc535587083"/>
      <w:r w:rsidRPr="005B44C2">
        <w:t>General Definitions</w:t>
      </w:r>
      <w:bookmarkEnd w:id="86"/>
      <w:bookmarkEnd w:id="87"/>
    </w:p>
    <w:p w14:paraId="62604024" w14:textId="77777777" w:rsidR="00E651D6" w:rsidRDefault="00E651D6" w:rsidP="00851065"/>
    <w:p w14:paraId="62604025" w14:textId="56BFC32F"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880669">
        <w:t xml:space="preserve">a </w:t>
      </w:r>
      <w:r w:rsidRPr="00851065">
        <w:t xml:space="preserve">result of this </w:t>
      </w:r>
      <w:r w:rsidR="00626F14" w:rsidRPr="00851065">
        <w:t>Bid Solicitation</w:t>
      </w:r>
      <w:r w:rsidRPr="00851065">
        <w:t>.</w:t>
      </w:r>
    </w:p>
    <w:p w14:paraId="62604026" w14:textId="77777777" w:rsidR="00D92687" w:rsidRPr="00851065" w:rsidRDefault="00D92687"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52E0F6E6"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8F2E6B">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260402C" w14:textId="77777777" w:rsidR="00DB4DBC" w:rsidRPr="00851065" w:rsidRDefault="00DB4DBC" w:rsidP="00851065">
      <w:pPr>
        <w:rPr>
          <w:rFonts w:eastAsia="MS Mincho"/>
        </w:rPr>
      </w:pPr>
    </w:p>
    <w:p w14:paraId="6260402D" w14:textId="6D60B1B5"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33B42B2A" w:rsidR="00E04A93" w:rsidRPr="00851065" w:rsidRDefault="00E04A93" w:rsidP="00851065">
      <w:pPr>
        <w:rPr>
          <w:rFonts w:eastAsia="MS Mincho"/>
        </w:rPr>
      </w:pPr>
      <w:r w:rsidRPr="00851065">
        <w:rPr>
          <w:rFonts w:eastAsia="MS Mincho"/>
          <w:b/>
        </w:rPr>
        <w:t xml:space="preserve">Bid Amendment </w:t>
      </w:r>
      <w:r w:rsidRPr="00851065">
        <w:rPr>
          <w:rFonts w:eastAsia="MS Mincho"/>
        </w:rPr>
        <w:t>– Written clarification or revision to this Bid Solicitation issued by the</w:t>
      </w:r>
      <w:r w:rsidR="00B844AC">
        <w:rPr>
          <w:rFonts w:eastAsia="MS Mincho"/>
        </w:rPr>
        <w:t xml:space="preserve"> 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1EC4CD83" w:rsidR="00E04A93" w:rsidRPr="00851065" w:rsidRDefault="00E04A93" w:rsidP="00851065">
      <w:pPr>
        <w:rPr>
          <w:b/>
        </w:rPr>
      </w:pPr>
      <w:r w:rsidRPr="00851065">
        <w:rPr>
          <w:b/>
        </w:rPr>
        <w:t xml:space="preserve">Change Order </w:t>
      </w:r>
      <w:r w:rsidRPr="00851065">
        <w:t xml:space="preserve">– An 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ED2034">
        <w:t>is</w:t>
      </w:r>
      <w:r w:rsidRPr="00851065">
        <w:t xml:space="preserve">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56A4189B" w:rsidR="003B2BFB"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Pr="00851065">
        <w:rPr>
          <w:i/>
        </w:rPr>
        <w:t>et seq</w:t>
      </w:r>
      <w:r w:rsidRPr="00851065">
        <w:t>.</w:t>
      </w:r>
    </w:p>
    <w:p w14:paraId="7050CCD2" w14:textId="66CE7E50" w:rsidR="00610487" w:rsidRDefault="00610487" w:rsidP="00851065"/>
    <w:p w14:paraId="62604039" w14:textId="46CEC13E"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8509C6">
        <w:rPr>
          <w:color w:val="000000"/>
        </w:rPr>
        <w:t>Th</w:t>
      </w:r>
      <w:r w:rsidRPr="00851065">
        <w:rPr>
          <w:color w:val="000000"/>
        </w:rPr>
        <w:t xml:space="preserve">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lastRenderedPageBreak/>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375415CA"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06B61A7D"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the Bid Solicitation</w:t>
      </w:r>
      <w:r w:rsidR="00E11DDC">
        <w:t>,</w:t>
      </w:r>
      <w:r w:rsidRPr="00851065">
        <w:t xml:space="preserve">  the responsive </w:t>
      </w:r>
      <w:r w:rsidR="00CE00E7">
        <w:t>Quote</w:t>
      </w:r>
      <w:r w:rsidRPr="00851065">
        <w:t xml:space="preserve"> </w:t>
      </w:r>
      <w:r w:rsidR="00E11DDC">
        <w:t>sub</w:t>
      </w:r>
      <w:r w:rsidRPr="00851065">
        <w:t xml:space="preserve">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Default="000B7BEB" w:rsidP="00851065">
      <w:pPr>
        <w:rPr>
          <w:b/>
        </w:rPr>
      </w:pPr>
    </w:p>
    <w:p w14:paraId="22E0C1F1" w14:textId="1F558CD4" w:rsidR="00E46A3F" w:rsidRDefault="00E46A3F" w:rsidP="00851065">
      <w:pPr>
        <w:rPr>
          <w:b/>
        </w:rPr>
      </w:pPr>
      <w:r>
        <w:rPr>
          <w:b/>
        </w:rPr>
        <w:t>Must – Denotes that which is a mandatory requirement.</w:t>
      </w:r>
    </w:p>
    <w:p w14:paraId="237D01CF" w14:textId="77777777" w:rsidR="00E46A3F" w:rsidRPr="00851065" w:rsidRDefault="00E46A3F" w:rsidP="00851065">
      <w:pPr>
        <w:rPr>
          <w:b/>
        </w:rPr>
      </w:pPr>
    </w:p>
    <w:p w14:paraId="6260404F" w14:textId="67CD663E"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4DFD79A4" w:rsidR="00CA0A07" w:rsidRPr="00851065" w:rsidRDefault="00CA0A07" w:rsidP="00851065">
      <w:r w:rsidRPr="00851065">
        <w:rPr>
          <w:b/>
        </w:rPr>
        <w:t>Procurement Bureau</w:t>
      </w:r>
      <w:r w:rsidR="00E46A3F">
        <w:rPr>
          <w:b/>
        </w:rPr>
        <w:t xml:space="preserve"> (Bureau)</w:t>
      </w:r>
      <w:r w:rsidRPr="00851065">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65B18898"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3860CBE2"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4FA31C4F" w:rsidR="00853876" w:rsidRDefault="00360A53" w:rsidP="00851065">
      <w:r>
        <w:rPr>
          <w:b/>
        </w:rPr>
        <w:t>Revision</w:t>
      </w:r>
      <w:r>
        <w:t xml:space="preserve"> – A response to a BAFO request or a requested clarification of the Vendors {Bidders} </w:t>
      </w:r>
      <w:r w:rsidR="00CE00E7">
        <w:t>Quote</w:t>
      </w:r>
      <w:r>
        <w:t xml:space="preserve">. </w:t>
      </w:r>
    </w:p>
    <w:p w14:paraId="62604062" w14:textId="77777777" w:rsidR="00360A53" w:rsidRPr="00851065" w:rsidRDefault="00360A53" w:rsidP="00851065">
      <w:pPr>
        <w:rPr>
          <w:color w:val="000000"/>
        </w:rPr>
      </w:pPr>
    </w:p>
    <w:p w14:paraId="62604063" w14:textId="3B253D88" w:rsidR="00BC0968" w:rsidRPr="00851065" w:rsidRDefault="00BC0968" w:rsidP="00851065">
      <w:pPr>
        <w:rPr>
          <w:rFonts w:eastAsia="MS Mincho"/>
        </w:rPr>
      </w:pPr>
      <w:r w:rsidRPr="00851065">
        <w:rPr>
          <w:rFonts w:eastAsia="MS Mincho"/>
          <w:b/>
        </w:rPr>
        <w:t xml:space="preserve">Shall </w:t>
      </w:r>
      <w:r w:rsidRPr="00851065">
        <w:rPr>
          <w:rFonts w:eastAsia="MS Mincho"/>
        </w:rPr>
        <w:t xml:space="preserve">– Denotes that which is a mandatory requirement. </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21F1025"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747A6B79" w14:textId="77777777" w:rsidR="00FC5EB2" w:rsidRDefault="00FC5EB2" w:rsidP="00851065">
      <w:pPr>
        <w:rPr>
          <w:rFonts w:eastAsia="MS Mincho"/>
        </w:rPr>
      </w:pPr>
    </w:p>
    <w:p w14:paraId="177A0103" w14:textId="64F012E2" w:rsidR="00FC5EB2" w:rsidRDefault="00FC5EB2"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1026E120"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r w:rsidR="00A6281C">
        <w:rPr>
          <w:rFonts w:eastAsia="MS Mincho"/>
        </w:rPr>
        <w:t xml:space="preserve">  </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35238256"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Pr="00851065">
        <w:t xml:space="preserve">procured by the Division. </w:t>
      </w:r>
      <w:r w:rsidR="000E0BEA">
        <w:t>This Blanket P.O. may be used by the Using Agencies or quasi-governmental agencies specifically identified in the Bid Solicitation</w:t>
      </w:r>
      <w:r w:rsidR="00E11DDC">
        <w:t>.</w:t>
      </w:r>
      <w:r w:rsidR="000E0BEA">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6A9BC0B3"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2604078" w14:textId="77777777" w:rsidR="00E04A93" w:rsidRPr="00851065" w:rsidRDefault="00E04A93" w:rsidP="00851065">
      <w:pPr>
        <w:rPr>
          <w:rFonts w:eastAsia="MS Mincho"/>
          <w:b/>
          <w:highlight w:val="lightGray"/>
        </w:rPr>
      </w:pPr>
    </w:p>
    <w:p w14:paraId="62604079" w14:textId="3E2B24E6"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260407A" w14:textId="77777777" w:rsidR="0040715D" w:rsidRDefault="0040715D" w:rsidP="00851065">
      <w:pPr>
        <w:rPr>
          <w:rFonts w:eastAsia="MS Mincho"/>
        </w:rPr>
      </w:pPr>
    </w:p>
    <w:p w14:paraId="4D63FD2E" w14:textId="77777777" w:rsidR="006D4C3F" w:rsidRDefault="006D4C3F" w:rsidP="00851065">
      <w:pPr>
        <w:rPr>
          <w:rFonts w:eastAsia="MS Mincho"/>
        </w:rPr>
      </w:pPr>
    </w:p>
    <w:p w14:paraId="204BEC99" w14:textId="77777777" w:rsidR="006D4C3F" w:rsidRDefault="006D4C3F" w:rsidP="00851065">
      <w:pPr>
        <w:rPr>
          <w:rFonts w:eastAsia="MS Mincho"/>
        </w:rPr>
      </w:pPr>
    </w:p>
    <w:p w14:paraId="1BC07B2E" w14:textId="77777777" w:rsidR="006D4C3F" w:rsidRDefault="006D4C3F" w:rsidP="00851065">
      <w:pPr>
        <w:rPr>
          <w:rFonts w:eastAsia="MS Mincho"/>
        </w:rPr>
      </w:pPr>
    </w:p>
    <w:p w14:paraId="42426622" w14:textId="77777777" w:rsidR="006D4C3F" w:rsidRDefault="006D4C3F" w:rsidP="00851065">
      <w:pPr>
        <w:rPr>
          <w:rFonts w:eastAsia="MS Mincho"/>
        </w:rPr>
      </w:pPr>
    </w:p>
    <w:p w14:paraId="0854F8B4" w14:textId="77777777" w:rsidR="006D4C3F" w:rsidRDefault="006D4C3F" w:rsidP="00851065">
      <w:pPr>
        <w:rPr>
          <w:rFonts w:eastAsia="MS Mincho"/>
        </w:rPr>
      </w:pPr>
    </w:p>
    <w:p w14:paraId="6260407B" w14:textId="38FC1407" w:rsidR="001024E6" w:rsidRDefault="001D2ACC" w:rsidP="001024E6">
      <w:pPr>
        <w:pStyle w:val="Heading2"/>
        <w:ind w:right="108"/>
      </w:pPr>
      <w:bookmarkStart w:id="88" w:name="_Toc355709006"/>
      <w:bookmarkStart w:id="89" w:name="_Toc400531490"/>
      <w:bookmarkStart w:id="90" w:name="_Toc428533961"/>
      <w:bookmarkStart w:id="91" w:name="_Toc535587084"/>
      <w:r>
        <w:lastRenderedPageBreak/>
        <w:t>B</w:t>
      </w:r>
      <w:r w:rsidR="00C95005">
        <w:t>lanket</w:t>
      </w:r>
      <w:r>
        <w:t xml:space="preserve"> P.O.</w:t>
      </w:r>
      <w:r w:rsidR="00E04A93">
        <w:t xml:space="preserve"> </w:t>
      </w:r>
      <w:r w:rsidR="001024E6">
        <w:t>-</w:t>
      </w:r>
      <w:r w:rsidR="00E11DDC">
        <w:t xml:space="preserve"> </w:t>
      </w:r>
      <w:r w:rsidR="00C95005">
        <w:t>S</w:t>
      </w:r>
      <w:r w:rsidR="001024E6" w:rsidRPr="005B44C2">
        <w:t xml:space="preserve">pecific </w:t>
      </w:r>
      <w:r w:rsidR="00C95005">
        <w:t>D</w:t>
      </w:r>
      <w:r w:rsidR="001024E6" w:rsidRPr="005B44C2">
        <w:t>efinitions</w:t>
      </w:r>
      <w:r w:rsidR="001024E6">
        <w:t>/A</w:t>
      </w:r>
      <w:bookmarkEnd w:id="88"/>
      <w:bookmarkEnd w:id="89"/>
      <w:bookmarkEnd w:id="90"/>
      <w:r w:rsidR="00C95005">
        <w:t>cronyms</w:t>
      </w:r>
      <w:bookmarkEnd w:id="91"/>
    </w:p>
    <w:p w14:paraId="6260407C" w14:textId="77777777" w:rsidR="001024E6" w:rsidRPr="00851065" w:rsidRDefault="001024E6" w:rsidP="00851065"/>
    <w:p w14:paraId="491DE9F0" w14:textId="3F65A280" w:rsidR="00FB74DD" w:rsidRDefault="00FB74DD" w:rsidP="00FB74DD">
      <w:pPr>
        <w:rPr>
          <w:rFonts w:cs="Arial"/>
          <w:sz w:val="20"/>
        </w:rPr>
      </w:pPr>
      <w:r w:rsidRPr="005E647B">
        <w:rPr>
          <w:rFonts w:eastAsia="MS Mincho"/>
          <w:b/>
          <w:szCs w:val="22"/>
        </w:rPr>
        <w:t>CATI</w:t>
      </w:r>
      <w:r w:rsidRPr="005E647B">
        <w:rPr>
          <w:rFonts w:eastAsia="MS Mincho"/>
          <w:szCs w:val="22"/>
        </w:rPr>
        <w:t xml:space="preserve"> – Computer-Assisted Telephone Interview</w:t>
      </w:r>
      <w:r w:rsidR="00882FD6">
        <w:rPr>
          <w:rFonts w:eastAsia="MS Mincho"/>
          <w:szCs w:val="22"/>
        </w:rPr>
        <w:t>.</w:t>
      </w:r>
    </w:p>
    <w:p w14:paraId="1BA47C66" w14:textId="77777777" w:rsidR="00FB74DD" w:rsidRDefault="00FB74DD" w:rsidP="001C061E">
      <w:pPr>
        <w:rPr>
          <w:rFonts w:cs="Arial"/>
          <w:b/>
          <w:bCs/>
          <w:sz w:val="20"/>
          <w:u w:val="single"/>
        </w:rPr>
      </w:pPr>
    </w:p>
    <w:p w14:paraId="1045113A" w14:textId="2495C875" w:rsidR="00FB74DD" w:rsidRPr="00630740" w:rsidRDefault="00FB74DD" w:rsidP="00882FD6">
      <w:pPr>
        <w:pStyle w:val="Title"/>
        <w:jc w:val="left"/>
        <w:rPr>
          <w:rFonts w:eastAsia="MS Mincho"/>
          <w:szCs w:val="22"/>
        </w:rPr>
      </w:pPr>
      <w:r w:rsidRPr="001C061E">
        <w:rPr>
          <w:rFonts w:eastAsia="MS Mincho"/>
          <w:szCs w:val="22"/>
        </w:rPr>
        <w:t>Completed Interview</w:t>
      </w:r>
      <w:r w:rsidRPr="005E647B">
        <w:rPr>
          <w:rFonts w:eastAsia="MS Mincho"/>
          <w:szCs w:val="22"/>
        </w:rPr>
        <w:t xml:space="preserve"> </w:t>
      </w:r>
      <w:r w:rsidRPr="00882FD6">
        <w:rPr>
          <w:rFonts w:eastAsia="MS Mincho"/>
          <w:b w:val="0"/>
          <w:szCs w:val="22"/>
        </w:rPr>
        <w:t>– An interview eligible for a disposition code of “</w:t>
      </w:r>
      <w:r w:rsidR="0053691E" w:rsidRPr="00882FD6">
        <w:rPr>
          <w:rFonts w:eastAsia="MS Mincho"/>
          <w:b w:val="0"/>
          <w:szCs w:val="22"/>
        </w:rPr>
        <w:t>1100</w:t>
      </w:r>
      <w:r w:rsidRPr="00882FD6">
        <w:rPr>
          <w:rFonts w:eastAsia="MS Mincho"/>
          <w:b w:val="0"/>
          <w:szCs w:val="22"/>
        </w:rPr>
        <w:t>” as defined in</w:t>
      </w:r>
      <w:r w:rsidR="001C061E">
        <w:rPr>
          <w:rFonts w:eastAsia="MS Mincho"/>
          <w:b w:val="0"/>
          <w:szCs w:val="22"/>
        </w:rPr>
        <w:t xml:space="preserve"> “</w:t>
      </w:r>
      <w:r w:rsidR="001C061E" w:rsidRPr="00D83A24">
        <w:rPr>
          <w:b w:val="0"/>
        </w:rPr>
        <w:t>201</w:t>
      </w:r>
      <w:r w:rsidR="00180107">
        <w:rPr>
          <w:b w:val="0"/>
        </w:rPr>
        <w:t>8</w:t>
      </w:r>
      <w:r w:rsidR="001C061E" w:rsidRPr="00D83A24">
        <w:rPr>
          <w:b w:val="0"/>
        </w:rPr>
        <w:t xml:space="preserve"> BRFSS Data Collection Protocol</w:t>
      </w:r>
      <w:r w:rsidR="001C061E">
        <w:rPr>
          <w:b w:val="0"/>
        </w:rPr>
        <w:t>”</w:t>
      </w:r>
      <w:r w:rsidRPr="00882FD6">
        <w:rPr>
          <w:rFonts w:eastAsia="MS Mincho"/>
          <w:b w:val="0"/>
          <w:szCs w:val="22"/>
        </w:rPr>
        <w:t xml:space="preserve">, i.e., the selected respondent has completed the interview through the last question.      </w:t>
      </w:r>
    </w:p>
    <w:p w14:paraId="44B28C14" w14:textId="77777777" w:rsidR="00FB74DD" w:rsidRPr="005E647B" w:rsidRDefault="00FB74DD" w:rsidP="00FB74DD">
      <w:pPr>
        <w:pStyle w:val="CommentText"/>
        <w:rPr>
          <w:rFonts w:eastAsia="MS Mincho"/>
          <w:sz w:val="22"/>
          <w:szCs w:val="22"/>
        </w:rPr>
      </w:pPr>
    </w:p>
    <w:p w14:paraId="10B4A2FA" w14:textId="25BB157B" w:rsidR="00FB74DD" w:rsidRPr="00AE1AEF" w:rsidRDefault="0000463E" w:rsidP="00FB74DD">
      <w:pPr>
        <w:ind w:right="108"/>
        <w:rPr>
          <w:rFonts w:eastAsia="MS Mincho"/>
          <w:szCs w:val="22"/>
        </w:rPr>
      </w:pPr>
      <w:r w:rsidRPr="003A52FB">
        <w:rPr>
          <w:b/>
        </w:rPr>
        <w:t>Core Survey</w:t>
      </w:r>
      <w:r>
        <w:t xml:space="preserve"> – The Core Survey consists of 14 modules of health-related questions developed by the Centers for Disease Control and Prevention (CDC), in addition to a series of New Jersey specific questions.</w:t>
      </w:r>
    </w:p>
    <w:p w14:paraId="6260407F"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535587085"/>
      <w:r>
        <w:t>SCOPE OF WORK</w:t>
      </w:r>
      <w:bookmarkEnd w:id="94"/>
      <w:bookmarkEnd w:id="95"/>
      <w:bookmarkEnd w:id="96"/>
      <w:bookmarkEnd w:id="97"/>
    </w:p>
    <w:p w14:paraId="62604080" w14:textId="77777777" w:rsidR="00667478" w:rsidRDefault="00667478" w:rsidP="00851065">
      <w:pPr>
        <w:rPr>
          <w:highlight w:val="yellow"/>
        </w:rPr>
      </w:pPr>
    </w:p>
    <w:p w14:paraId="4E92C416" w14:textId="1F75B594" w:rsidR="0083687E" w:rsidRPr="00237E02" w:rsidRDefault="00C95005" w:rsidP="0083687E">
      <w:pPr>
        <w:pStyle w:val="Heading2"/>
        <w:rPr>
          <w:szCs w:val="22"/>
        </w:rPr>
      </w:pPr>
      <w:bookmarkStart w:id="98" w:name="_Toc535587086"/>
      <w:r>
        <w:rPr>
          <w:szCs w:val="22"/>
        </w:rPr>
        <w:t>G</w:t>
      </w:r>
      <w:r w:rsidR="0083687E">
        <w:rPr>
          <w:szCs w:val="22"/>
        </w:rPr>
        <w:t xml:space="preserve">eneral </w:t>
      </w:r>
      <w:r w:rsidR="0083687E" w:rsidRPr="00237E02">
        <w:rPr>
          <w:szCs w:val="22"/>
        </w:rPr>
        <w:t xml:space="preserve">Duties and Obligations </w:t>
      </w:r>
      <w:r w:rsidR="0083687E">
        <w:rPr>
          <w:szCs w:val="22"/>
        </w:rPr>
        <w:t>-</w:t>
      </w:r>
      <w:r>
        <w:rPr>
          <w:szCs w:val="22"/>
        </w:rPr>
        <w:t xml:space="preserve"> C</w:t>
      </w:r>
      <w:r w:rsidR="0083687E">
        <w:rPr>
          <w:szCs w:val="22"/>
        </w:rPr>
        <w:t>ontractor</w:t>
      </w:r>
      <w:bookmarkEnd w:id="98"/>
    </w:p>
    <w:p w14:paraId="6F795C3A" w14:textId="7F4779FC" w:rsidR="0083687E" w:rsidRDefault="0083687E" w:rsidP="0083687E">
      <w:pPr>
        <w:pStyle w:val="PlainText"/>
      </w:pPr>
    </w:p>
    <w:p w14:paraId="741FB573" w14:textId="3811A3A0" w:rsidR="00040968" w:rsidRDefault="00040968" w:rsidP="0083687E">
      <w:pPr>
        <w:pStyle w:val="PlainText"/>
        <w:rPr>
          <w:lang w:val="en-US"/>
        </w:rPr>
      </w:pPr>
      <w:r>
        <w:t xml:space="preserve">The Vendor </w:t>
      </w:r>
      <w:r>
        <w:rPr>
          <w:lang w:val="en-US"/>
        </w:rPr>
        <w:t xml:space="preserve">{Contractor} </w:t>
      </w:r>
      <w:r>
        <w:t>shall</w:t>
      </w:r>
      <w:r>
        <w:rPr>
          <w:lang w:val="en-US"/>
        </w:rPr>
        <w:t xml:space="preserve"> implement data collection using the Core Survey as developed by the CDC and the NJDOH.</w:t>
      </w:r>
    </w:p>
    <w:p w14:paraId="17BF0499" w14:textId="77777777" w:rsidR="00040968" w:rsidRPr="003A52FB" w:rsidRDefault="00040968" w:rsidP="0083687E">
      <w:pPr>
        <w:pStyle w:val="PlainText"/>
        <w:rPr>
          <w:lang w:val="en-US"/>
        </w:rPr>
      </w:pPr>
    </w:p>
    <w:p w14:paraId="52E2AF1A" w14:textId="1C93C68B" w:rsidR="009E32CE" w:rsidRDefault="009E32CE" w:rsidP="0083687E">
      <w:pPr>
        <w:pStyle w:val="BodyText2"/>
      </w:pPr>
      <w:r>
        <w:t xml:space="preserve">The Vendor {Contractor} </w:t>
      </w:r>
      <w:r w:rsidR="0057303F">
        <w:t>shall</w:t>
      </w:r>
      <w:r>
        <w:t xml:space="preserve"> be responsible for the data collection, data entry, electronic submission of the data to CDC and NJDOH  a</w:t>
      </w:r>
      <w:r w:rsidR="00A50BDF">
        <w:t xml:space="preserve">nd cleaning/correcting data per logical edits specified by the CDC or NJDOH.   </w:t>
      </w:r>
    </w:p>
    <w:p w14:paraId="5D645B93" w14:textId="77777777" w:rsidR="009E32CE" w:rsidRDefault="009E32CE" w:rsidP="0083687E">
      <w:pPr>
        <w:pStyle w:val="BodyText2"/>
      </w:pPr>
    </w:p>
    <w:p w14:paraId="41D92AFE" w14:textId="4D19455B" w:rsidR="0083687E" w:rsidRDefault="0083687E" w:rsidP="0083687E">
      <w:pPr>
        <w:pStyle w:val="PlainText"/>
      </w:pPr>
      <w:r>
        <w:t>T</w:t>
      </w:r>
      <w:r w:rsidRPr="001C6BAB">
        <w:t xml:space="preserve">he </w:t>
      </w:r>
      <w:r w:rsidR="00BC0133">
        <w:rPr>
          <w:lang w:val="en-US"/>
        </w:rPr>
        <w:t>Vendor {C</w:t>
      </w:r>
      <w:r w:rsidRPr="001C6BAB">
        <w:t>ontractor</w:t>
      </w:r>
      <w:r w:rsidR="00BC0133">
        <w:rPr>
          <w:lang w:val="en-US"/>
        </w:rPr>
        <w:t>}</w:t>
      </w:r>
      <w:r w:rsidRPr="001C6BAB">
        <w:t xml:space="preserve"> shall p</w:t>
      </w:r>
      <w:r>
        <w:t xml:space="preserve">erform all </w:t>
      </w:r>
      <w:r w:rsidRPr="001C6BAB">
        <w:t xml:space="preserve">data edits pertaining to </w:t>
      </w:r>
      <w:r>
        <w:t>all S</w:t>
      </w:r>
      <w:r w:rsidRPr="001C6BAB">
        <w:t>tate-added content</w:t>
      </w:r>
      <w:r>
        <w:t xml:space="preserve"> within the NJBRFS</w:t>
      </w:r>
      <w:r w:rsidRPr="001C6BAB">
        <w:t xml:space="preserve">. </w:t>
      </w:r>
      <w:r>
        <w:t xml:space="preserve">Such editing includes post-coding for cases where an interviewer is unable to code a given response and has no option other than to enter verbatim text instead.  </w:t>
      </w:r>
    </w:p>
    <w:p w14:paraId="43531855" w14:textId="77777777" w:rsidR="0083687E" w:rsidRPr="001C6BAB" w:rsidRDefault="0083687E" w:rsidP="0083687E">
      <w:pPr>
        <w:pStyle w:val="PlainText"/>
      </w:pPr>
    </w:p>
    <w:p w14:paraId="65D94859" w14:textId="48F1D92B" w:rsidR="0083687E" w:rsidRDefault="00C95005" w:rsidP="0083687E">
      <w:pPr>
        <w:pStyle w:val="Heading3"/>
      </w:pPr>
      <w:bookmarkStart w:id="99" w:name="_Toc185228726"/>
      <w:bookmarkStart w:id="100" w:name="_Toc337560425"/>
      <w:bookmarkStart w:id="101" w:name="_Toc535587087"/>
      <w:r>
        <w:t>C</w:t>
      </w:r>
      <w:r w:rsidR="0083687E">
        <w:t xml:space="preserve">ompliance with CDC </w:t>
      </w:r>
      <w:r w:rsidR="00BC0133">
        <w:t xml:space="preserve">NJDOH </w:t>
      </w:r>
      <w:r w:rsidR="0083687E">
        <w:t xml:space="preserve">Cooperative </w:t>
      </w:r>
      <w:r>
        <w:t>A</w:t>
      </w:r>
      <w:r w:rsidR="0083687E">
        <w:t>greement</w:t>
      </w:r>
      <w:bookmarkEnd w:id="99"/>
      <w:bookmarkEnd w:id="100"/>
      <w:bookmarkEnd w:id="101"/>
    </w:p>
    <w:p w14:paraId="5BB96582" w14:textId="77777777" w:rsidR="0083687E" w:rsidRPr="0020762A" w:rsidRDefault="0083687E" w:rsidP="0083687E">
      <w:r>
        <w:t xml:space="preserve"> </w:t>
      </w:r>
    </w:p>
    <w:p w14:paraId="72780AA2" w14:textId="60F97208" w:rsidR="0083687E" w:rsidRPr="0020762A" w:rsidRDefault="0083687E" w:rsidP="0083687E">
      <w:pPr>
        <w:pStyle w:val="PlainText"/>
        <w:rPr>
          <w:rFonts w:eastAsia="MS Mincho"/>
        </w:rPr>
      </w:pPr>
      <w:r w:rsidRPr="0020762A">
        <w:rPr>
          <w:rFonts w:eastAsia="MS Mincho"/>
        </w:rPr>
        <w:t xml:space="preserve">The </w:t>
      </w:r>
      <w:r w:rsidR="009E7864">
        <w:rPr>
          <w:rFonts w:eastAsia="MS Mincho"/>
          <w:lang w:val="en-US"/>
        </w:rPr>
        <w:t>Vendor {C</w:t>
      </w:r>
      <w:r w:rsidRPr="0020762A">
        <w:rPr>
          <w:rFonts w:eastAsia="MS Mincho"/>
        </w:rPr>
        <w:t>ontractor</w:t>
      </w:r>
      <w:r w:rsidR="009E7864">
        <w:rPr>
          <w:rFonts w:eastAsia="MS Mincho"/>
          <w:lang w:val="en-US"/>
        </w:rPr>
        <w:t>}</w:t>
      </w:r>
      <w:r w:rsidRPr="0020762A">
        <w:rPr>
          <w:rFonts w:eastAsia="MS Mincho"/>
        </w:rPr>
        <w:t xml:space="preserve"> shall ensure that </w:t>
      </w:r>
      <w:r w:rsidR="002A6275">
        <w:rPr>
          <w:rFonts w:eastAsia="MS Mincho"/>
          <w:lang w:val="en-US"/>
        </w:rPr>
        <w:t xml:space="preserve">the deliverables </w:t>
      </w:r>
      <w:r w:rsidRPr="0020762A">
        <w:rPr>
          <w:rFonts w:eastAsia="MS Mincho"/>
        </w:rPr>
        <w:t>meet all requirements of cooperative agreement</w:t>
      </w:r>
      <w:r>
        <w:rPr>
          <w:rFonts w:eastAsia="MS Mincho"/>
        </w:rPr>
        <w:t>s</w:t>
      </w:r>
      <w:r w:rsidRPr="0020762A">
        <w:rPr>
          <w:rFonts w:eastAsia="MS Mincho"/>
        </w:rPr>
        <w:t xml:space="preserve"> between CDC and D</w:t>
      </w:r>
      <w:r>
        <w:rPr>
          <w:rFonts w:eastAsia="MS Mincho"/>
        </w:rPr>
        <w:t>OH</w:t>
      </w:r>
      <w:r w:rsidRPr="0020762A">
        <w:rPr>
          <w:rFonts w:eastAsia="MS Mincho"/>
        </w:rPr>
        <w:t xml:space="preserve"> for the State’s </w:t>
      </w:r>
      <w:r>
        <w:rPr>
          <w:rFonts w:eastAsia="MS Mincho"/>
        </w:rPr>
        <w:t>participation in the BRFSS</w:t>
      </w:r>
      <w:r w:rsidR="002A6275">
        <w:rPr>
          <w:rFonts w:eastAsia="MS Mincho"/>
          <w:lang w:val="en-US"/>
        </w:rPr>
        <w:t>, including but not limited to those requirements specified in the most current BRFSS Annual Self-Certification Form</w:t>
      </w:r>
      <w:r>
        <w:rPr>
          <w:rFonts w:eastAsia="MS Mincho"/>
        </w:rPr>
        <w:t>.  The current CDC cooperative agreement is presented as A</w:t>
      </w:r>
      <w:r w:rsidR="006C4489">
        <w:rPr>
          <w:rFonts w:eastAsia="MS Mincho"/>
          <w:lang w:val="en-US"/>
        </w:rPr>
        <w:t>ttachment</w:t>
      </w:r>
      <w:r>
        <w:rPr>
          <w:rFonts w:eastAsia="MS Mincho"/>
        </w:rPr>
        <w:t xml:space="preserve"> </w:t>
      </w:r>
      <w:r w:rsidR="00090E1F">
        <w:rPr>
          <w:rFonts w:eastAsia="MS Mincho"/>
          <w:lang w:val="en-US"/>
        </w:rPr>
        <w:t>C</w:t>
      </w:r>
      <w:r w:rsidR="002A6275">
        <w:rPr>
          <w:rFonts w:eastAsia="MS Mincho"/>
          <w:lang w:val="en-US"/>
        </w:rPr>
        <w:t xml:space="preserve"> and the 2018 BRFSS Annual Self-Certification Form is presented as</w:t>
      </w:r>
      <w:r w:rsidR="00312CB8">
        <w:rPr>
          <w:rFonts w:eastAsia="MS Mincho"/>
          <w:lang w:val="en-US"/>
        </w:rPr>
        <w:t xml:space="preserve"> </w:t>
      </w:r>
      <w:r w:rsidR="008C7BDD">
        <w:rPr>
          <w:rFonts w:eastAsia="MS Mincho"/>
          <w:lang w:val="en-US"/>
        </w:rPr>
        <w:t xml:space="preserve">Attachment </w:t>
      </w:r>
      <w:r w:rsidR="00090E1F">
        <w:rPr>
          <w:rFonts w:eastAsia="MS Mincho"/>
          <w:lang w:val="en-US"/>
        </w:rPr>
        <w:t>D</w:t>
      </w:r>
      <w:r w:rsidR="00312CB8">
        <w:rPr>
          <w:rFonts w:eastAsia="MS Mincho"/>
          <w:lang w:val="en-US"/>
        </w:rPr>
        <w:t xml:space="preserve">. </w:t>
      </w:r>
    </w:p>
    <w:p w14:paraId="023CE3F6" w14:textId="77777777" w:rsidR="0083687E" w:rsidRPr="00192F6B" w:rsidRDefault="0083687E" w:rsidP="0083687E">
      <w:pPr>
        <w:pStyle w:val="PlainText"/>
        <w:rPr>
          <w:rFonts w:eastAsia="MS Mincho"/>
        </w:rPr>
      </w:pPr>
    </w:p>
    <w:p w14:paraId="750218A0" w14:textId="6911D420" w:rsidR="0083687E" w:rsidRPr="005D3F18" w:rsidRDefault="00C95005" w:rsidP="0083687E">
      <w:pPr>
        <w:pStyle w:val="Heading3"/>
      </w:pPr>
      <w:bookmarkStart w:id="102" w:name="_Toc185228727"/>
      <w:bookmarkStart w:id="103" w:name="_Toc337560426"/>
      <w:bookmarkStart w:id="104" w:name="_Toc535587088"/>
      <w:r>
        <w:t>CATI</w:t>
      </w:r>
      <w:r w:rsidR="0083687E" w:rsidRPr="005D3F18">
        <w:t xml:space="preserve"> </w:t>
      </w:r>
      <w:r>
        <w:t>S</w:t>
      </w:r>
      <w:r w:rsidR="0083687E" w:rsidRPr="005D3F18">
        <w:t>ystem</w:t>
      </w:r>
      <w:r w:rsidR="0083687E">
        <w:t xml:space="preserve"> and </w:t>
      </w:r>
      <w:r>
        <w:t>C</w:t>
      </w:r>
      <w:r w:rsidR="0083687E">
        <w:t>apabilities</w:t>
      </w:r>
      <w:bookmarkEnd w:id="102"/>
      <w:bookmarkEnd w:id="103"/>
      <w:bookmarkEnd w:id="104"/>
    </w:p>
    <w:p w14:paraId="6C779E2C" w14:textId="77777777" w:rsidR="0083687E" w:rsidRDefault="0083687E" w:rsidP="0083687E">
      <w:pPr>
        <w:pStyle w:val="PlainText"/>
      </w:pPr>
    </w:p>
    <w:p w14:paraId="43FBEC0E" w14:textId="4B04ADDE" w:rsidR="0083687E" w:rsidRDefault="0083687E" w:rsidP="0083687E">
      <w:pPr>
        <w:pStyle w:val="BodyText2"/>
      </w:pPr>
      <w:r w:rsidRPr="00490E73">
        <w:t xml:space="preserve">The </w:t>
      </w:r>
      <w:r w:rsidR="00BC0133">
        <w:t>Vendor {C</w:t>
      </w:r>
      <w:r w:rsidRPr="00490E73">
        <w:t>ontractor</w:t>
      </w:r>
      <w:r w:rsidR="00BC0133">
        <w:t>}</w:t>
      </w:r>
      <w:r w:rsidRPr="00490E73">
        <w:t xml:space="preserve"> shall possess a </w:t>
      </w:r>
      <w:r>
        <w:t>CATI</w:t>
      </w:r>
      <w:r w:rsidRPr="00490E73">
        <w:t xml:space="preserve"> system</w:t>
      </w:r>
      <w:r>
        <w:t xml:space="preserve"> capable of functionality including, but not limited to, the following: </w:t>
      </w:r>
    </w:p>
    <w:p w14:paraId="329BA87B" w14:textId="77777777" w:rsidR="0083687E" w:rsidRDefault="0083687E" w:rsidP="0083687E">
      <w:pPr>
        <w:pStyle w:val="BodyText2"/>
      </w:pPr>
    </w:p>
    <w:p w14:paraId="189B56E5" w14:textId="3D187119" w:rsidR="0083687E" w:rsidRDefault="00896929" w:rsidP="00BA3B74">
      <w:pPr>
        <w:pStyle w:val="BodyText2"/>
        <w:numPr>
          <w:ilvl w:val="0"/>
          <w:numId w:val="59"/>
        </w:numPr>
      </w:pPr>
      <w:r>
        <w:t>S</w:t>
      </w:r>
      <w:r w:rsidR="0083687E">
        <w:t xml:space="preserve">upport of complex sampling operations such as the integration of multiple sampling frames and random allocation of questionnaire items; </w:t>
      </w:r>
    </w:p>
    <w:p w14:paraId="1A614B5D" w14:textId="36BEBEEE" w:rsidR="0083687E" w:rsidRDefault="00896929" w:rsidP="00BA3B74">
      <w:pPr>
        <w:pStyle w:val="BodyText2"/>
        <w:numPr>
          <w:ilvl w:val="0"/>
          <w:numId w:val="59"/>
        </w:numPr>
      </w:pPr>
      <w:r>
        <w:t>C</w:t>
      </w:r>
      <w:r w:rsidR="0083687E">
        <w:t xml:space="preserve">all back scheduling; </w:t>
      </w:r>
    </w:p>
    <w:p w14:paraId="2194DCCB" w14:textId="3B93A919" w:rsidR="0083687E" w:rsidRDefault="00896929" w:rsidP="00BA3B74">
      <w:pPr>
        <w:pStyle w:val="BodyText2"/>
        <w:numPr>
          <w:ilvl w:val="0"/>
          <w:numId w:val="59"/>
        </w:numPr>
      </w:pPr>
      <w:r>
        <w:t>D</w:t>
      </w:r>
      <w:r w:rsidR="0083687E">
        <w:t xml:space="preserve">isposition coding; </w:t>
      </w:r>
    </w:p>
    <w:p w14:paraId="66E71F73" w14:textId="48F4D2F9" w:rsidR="0083687E" w:rsidRDefault="00896929" w:rsidP="00BA3B74">
      <w:pPr>
        <w:pStyle w:val="BodyText2"/>
        <w:numPr>
          <w:ilvl w:val="0"/>
          <w:numId w:val="59"/>
        </w:numPr>
      </w:pPr>
      <w:r>
        <w:t>T</w:t>
      </w:r>
      <w:r w:rsidR="0083687E">
        <w:t>ransmitting the DOH name and survey identification number to Caller ID;</w:t>
      </w:r>
    </w:p>
    <w:p w14:paraId="4BAE7876" w14:textId="261AE605" w:rsidR="0083687E" w:rsidRDefault="00896929" w:rsidP="00BA3B74">
      <w:pPr>
        <w:pStyle w:val="BodyText2"/>
        <w:numPr>
          <w:ilvl w:val="0"/>
          <w:numId w:val="59"/>
        </w:numPr>
      </w:pPr>
      <w:r>
        <w:t>S</w:t>
      </w:r>
      <w:r w:rsidR="0083687E">
        <w:t>upport for cellular telephone interviews;</w:t>
      </w:r>
      <w:r>
        <w:t xml:space="preserve"> and</w:t>
      </w:r>
      <w:r w:rsidR="0083687E">
        <w:t xml:space="preserve"> </w:t>
      </w:r>
    </w:p>
    <w:p w14:paraId="3FEC9276" w14:textId="7CEFB373" w:rsidR="0083687E" w:rsidRDefault="006714FA" w:rsidP="00BA3B74">
      <w:pPr>
        <w:pStyle w:val="BodyText2"/>
        <w:numPr>
          <w:ilvl w:val="0"/>
          <w:numId w:val="59"/>
        </w:numPr>
      </w:pPr>
      <w:r>
        <w:t>I</w:t>
      </w:r>
      <w:r w:rsidR="0083687E">
        <w:t>mplementation of interview instruments with complicated coding schema and skip patterns.</w:t>
      </w:r>
    </w:p>
    <w:p w14:paraId="71BB8D02" w14:textId="77777777" w:rsidR="0083687E" w:rsidRDefault="0083687E" w:rsidP="0083687E">
      <w:pPr>
        <w:pStyle w:val="BodyText2"/>
      </w:pPr>
    </w:p>
    <w:p w14:paraId="3D58424F" w14:textId="3E219882" w:rsidR="008D0E3C" w:rsidRDefault="00866B68" w:rsidP="008D0E3C">
      <w:pPr>
        <w:pStyle w:val="BodyText2"/>
      </w:pPr>
      <w:r>
        <w:t>If ne</w:t>
      </w:r>
      <w:r w:rsidR="003B0632">
        <w:t>eded</w:t>
      </w:r>
      <w:r>
        <w:t>, t</w:t>
      </w:r>
      <w:r w:rsidR="008D0E3C">
        <w:t xml:space="preserve">he Vendor {Contractor} </w:t>
      </w:r>
      <w:r w:rsidR="0057303F">
        <w:t>shall</w:t>
      </w:r>
      <w:r w:rsidR="008D0E3C">
        <w:t xml:space="preserve"> ensure that it receives each annually </w:t>
      </w:r>
      <w:r w:rsidR="008D0E3C" w:rsidRPr="001C6BAB">
        <w:t xml:space="preserve">updated survey instrument pre-programmed </w:t>
      </w:r>
      <w:r w:rsidR="008D0E3C">
        <w:t xml:space="preserve">in English and Spanish </w:t>
      </w:r>
      <w:r w:rsidR="008D0E3C" w:rsidRPr="001C6BAB">
        <w:t xml:space="preserve">for Ci3 </w:t>
      </w:r>
      <w:r w:rsidR="008D0E3C">
        <w:t xml:space="preserve">(CATI </w:t>
      </w:r>
      <w:r>
        <w:t>questionnaire-authoring software</w:t>
      </w:r>
      <w:r w:rsidR="008D0E3C">
        <w:t xml:space="preserve"> from Sawtooth Technologies) from CDC with assistance from the State Contract Manager (SCM) if needed.  The SCM will also work with the Vendor {Contractor} to ensure that it receives </w:t>
      </w:r>
      <w:r w:rsidR="008D0E3C" w:rsidRPr="001C6BAB">
        <w:t xml:space="preserve">updated coding and error-checking instructions and an updated version of </w:t>
      </w:r>
      <w:r w:rsidR="00B65373">
        <w:t>One</w:t>
      </w:r>
      <w:r w:rsidR="008D0E3C" w:rsidRPr="001C6BAB">
        <w:t xml:space="preserve">Edits (software that allows the survey data to be edited electronically prior to submission) </w:t>
      </w:r>
      <w:r w:rsidR="008D0E3C">
        <w:t xml:space="preserve">from CDC </w:t>
      </w:r>
      <w:r w:rsidR="008D0E3C" w:rsidRPr="001C6BAB">
        <w:t>prior to the beginning of each calendar year.</w:t>
      </w:r>
      <w:r w:rsidR="008D0E3C">
        <w:t xml:space="preserve">  </w:t>
      </w:r>
    </w:p>
    <w:p w14:paraId="7DF4B6AC" w14:textId="77777777" w:rsidR="008D0E3C" w:rsidRDefault="008D0E3C" w:rsidP="008D0E3C">
      <w:pPr>
        <w:pStyle w:val="BodyText2"/>
      </w:pPr>
    </w:p>
    <w:p w14:paraId="431D8541" w14:textId="61AB42E6" w:rsidR="0083687E" w:rsidRDefault="0083687E" w:rsidP="0083687E">
      <w:pPr>
        <w:pStyle w:val="BodyText2"/>
      </w:pPr>
      <w:r>
        <w:t xml:space="preserve">The </w:t>
      </w:r>
      <w:r w:rsidR="00BC0133">
        <w:t>Vendor {C</w:t>
      </w:r>
      <w:r>
        <w:t>ontractor</w:t>
      </w:r>
      <w:r w:rsidR="00BC0133">
        <w:t>}</w:t>
      </w:r>
      <w:r>
        <w:t xml:space="preserve"> must provide written advance notice to the SCM of all changes to its CATI system.</w:t>
      </w:r>
    </w:p>
    <w:p w14:paraId="5E8DEE72" w14:textId="77777777" w:rsidR="0083687E" w:rsidRDefault="0083687E" w:rsidP="0083687E">
      <w:pPr>
        <w:pStyle w:val="BodyText2"/>
      </w:pPr>
    </w:p>
    <w:p w14:paraId="06017178" w14:textId="63D8DB73" w:rsidR="0083687E" w:rsidRDefault="0083687E" w:rsidP="0083687E">
      <w:pPr>
        <w:pStyle w:val="BodyText2"/>
      </w:pPr>
      <w:r>
        <w:t>T</w:t>
      </w:r>
      <w:r w:rsidRPr="001C6BAB">
        <w:t xml:space="preserve">he </w:t>
      </w:r>
      <w:r w:rsidR="00D76DA2">
        <w:t>Vendor {C</w:t>
      </w:r>
      <w:r w:rsidRPr="001C6BAB">
        <w:t>ontractor</w:t>
      </w:r>
      <w:r w:rsidR="007F4EB1">
        <w:t>}</w:t>
      </w:r>
      <w:r w:rsidRPr="001C6BAB">
        <w:t xml:space="preserve"> shall </w:t>
      </w:r>
      <w:r>
        <w:t xml:space="preserve">perform all necessary </w:t>
      </w:r>
      <w:r w:rsidRPr="001C6BAB">
        <w:t>programming of State-added content prior to the beginning of each interviewing (calendar) year</w:t>
      </w:r>
      <w:r>
        <w:t xml:space="preserve"> and as necessitated by change in survey content</w:t>
      </w:r>
      <w:r w:rsidRPr="001C6BAB">
        <w:t xml:space="preserve">.  </w:t>
      </w:r>
    </w:p>
    <w:p w14:paraId="006ACB36" w14:textId="77777777" w:rsidR="0083687E" w:rsidRDefault="0083687E" w:rsidP="0083687E">
      <w:pPr>
        <w:pStyle w:val="BodyText2"/>
      </w:pPr>
    </w:p>
    <w:p w14:paraId="1C027617" w14:textId="55271157" w:rsidR="0083687E" w:rsidRPr="001C6BAB" w:rsidRDefault="0083687E" w:rsidP="0083687E">
      <w:pPr>
        <w:pStyle w:val="BodyText2"/>
      </w:pPr>
      <w:r>
        <w:t xml:space="preserve">The </w:t>
      </w:r>
      <w:r w:rsidR="00D76DA2">
        <w:t>Vendor {C</w:t>
      </w:r>
      <w:r>
        <w:t>ontractor</w:t>
      </w:r>
      <w:r w:rsidR="00D76DA2">
        <w:t>}</w:t>
      </w:r>
      <w:r>
        <w:t xml:space="preserve"> shall ensure conformance to CDC protocols and quotas for completed </w:t>
      </w:r>
      <w:r w:rsidR="00C20BC4">
        <w:t xml:space="preserve">land line and </w:t>
      </w:r>
      <w:r>
        <w:t>cell phone interviews</w:t>
      </w:r>
      <w:r w:rsidR="00C20BC4">
        <w:t xml:space="preserve">, as specified in the </w:t>
      </w:r>
      <w:r w:rsidR="00B65373">
        <w:t xml:space="preserve">annual </w:t>
      </w:r>
      <w:r w:rsidR="00C20BC4">
        <w:t xml:space="preserve">BRFSS Data </w:t>
      </w:r>
      <w:r w:rsidR="00720293">
        <w:t xml:space="preserve">Collection </w:t>
      </w:r>
      <w:r w:rsidR="008F75A0">
        <w:t>Protocol</w:t>
      </w:r>
      <w:r>
        <w:t xml:space="preserve">.  </w:t>
      </w:r>
      <w:r w:rsidR="00720293">
        <w:t>(</w:t>
      </w:r>
      <w:r>
        <w:t>T</w:t>
      </w:r>
      <w:r w:rsidRPr="00953647">
        <w:t xml:space="preserve">he </w:t>
      </w:r>
      <w:r>
        <w:t xml:space="preserve">most recent </w:t>
      </w:r>
      <w:r w:rsidR="00673AE2">
        <w:t xml:space="preserve">Data Collection </w:t>
      </w:r>
      <w:r w:rsidR="008F75A0">
        <w:t>Protocol</w:t>
      </w:r>
      <w:r w:rsidR="00673AE2">
        <w:t xml:space="preserve"> </w:t>
      </w:r>
      <w:r>
        <w:t>is presented as A</w:t>
      </w:r>
      <w:r w:rsidR="006C4489">
        <w:t xml:space="preserve">ttachment </w:t>
      </w:r>
      <w:r w:rsidR="008F75A0">
        <w:t>A</w:t>
      </w:r>
      <w:r w:rsidR="004C3B92">
        <w:t>.</w:t>
      </w:r>
      <w:r w:rsidR="00720293">
        <w:t>)</w:t>
      </w:r>
    </w:p>
    <w:p w14:paraId="25790EEC" w14:textId="77777777" w:rsidR="0083687E" w:rsidRDefault="0083687E" w:rsidP="000842C9">
      <w:pPr>
        <w:pStyle w:val="BodyText2"/>
      </w:pPr>
    </w:p>
    <w:p w14:paraId="39F7C7CB" w14:textId="77777777" w:rsidR="006912CA" w:rsidRDefault="006912CA" w:rsidP="000842C9">
      <w:pPr>
        <w:pStyle w:val="BodyText2"/>
      </w:pPr>
    </w:p>
    <w:p w14:paraId="71B898E6" w14:textId="77777777" w:rsidR="006912CA" w:rsidRDefault="006912CA" w:rsidP="000842C9">
      <w:pPr>
        <w:pStyle w:val="BodyText2"/>
      </w:pPr>
    </w:p>
    <w:p w14:paraId="303E4C6A" w14:textId="2C565251" w:rsidR="0083687E" w:rsidRDefault="0083687E" w:rsidP="000842C9">
      <w:pPr>
        <w:pStyle w:val="BodyText2"/>
      </w:pPr>
      <w:r w:rsidRPr="00192F6B">
        <w:t xml:space="preserve">The </w:t>
      </w:r>
      <w:r w:rsidR="00D76DA2">
        <w:t>Vendor {C</w:t>
      </w:r>
      <w:r w:rsidRPr="00192F6B">
        <w:t>ontractor</w:t>
      </w:r>
      <w:r w:rsidR="00D76DA2">
        <w:t>}</w:t>
      </w:r>
      <w:r w:rsidRPr="00192F6B">
        <w:t xml:space="preserve"> </w:t>
      </w:r>
      <w:r>
        <w:t xml:space="preserve">must </w:t>
      </w:r>
      <w:r w:rsidRPr="00192F6B">
        <w:t xml:space="preserve">also provide a toll-free number for household contacts to call </w:t>
      </w:r>
      <w:r>
        <w:t xml:space="preserve">for </w:t>
      </w:r>
      <w:r w:rsidRPr="00192F6B">
        <w:t>verif</w:t>
      </w:r>
      <w:r>
        <w:t xml:space="preserve">ication of </w:t>
      </w:r>
      <w:r w:rsidRPr="00192F6B">
        <w:t>the legitimacy of the survey, discuss concerns, or report inappropriate behavior.</w:t>
      </w:r>
    </w:p>
    <w:p w14:paraId="1C189BC1" w14:textId="73C27FA6" w:rsidR="003808BB" w:rsidRPr="00192F6B" w:rsidRDefault="003808BB" w:rsidP="000842C9">
      <w:pPr>
        <w:pStyle w:val="BodyText2"/>
      </w:pPr>
      <w:r w:rsidRPr="00236964">
        <w:t>The Vendor {Contractor} must permit designated state staff the opportunity to observe the telephone interview process either remotely or in-person.</w:t>
      </w:r>
      <w:r>
        <w:t xml:space="preserve"> </w:t>
      </w:r>
    </w:p>
    <w:p w14:paraId="28F22DB0" w14:textId="77777777" w:rsidR="00217E2B" w:rsidRPr="00A652F0" w:rsidRDefault="00217E2B" w:rsidP="0083687E"/>
    <w:p w14:paraId="486E92FC" w14:textId="33AA8813" w:rsidR="0083687E" w:rsidRPr="005A5BE5" w:rsidRDefault="0083687E" w:rsidP="0083687E">
      <w:pPr>
        <w:pStyle w:val="Heading3"/>
        <w:rPr>
          <w:szCs w:val="22"/>
        </w:rPr>
      </w:pPr>
      <w:bookmarkStart w:id="105" w:name="_Toc185228728"/>
      <w:bookmarkStart w:id="106" w:name="_Toc337560427"/>
      <w:bookmarkStart w:id="107" w:name="_Toc535587089"/>
      <w:r w:rsidRPr="005A5BE5">
        <w:rPr>
          <w:szCs w:val="22"/>
        </w:rPr>
        <w:t>Language</w:t>
      </w:r>
      <w:r w:rsidR="00C95005">
        <w:rPr>
          <w:szCs w:val="22"/>
        </w:rPr>
        <w:t>s</w:t>
      </w:r>
      <w:r w:rsidRPr="005A5BE5">
        <w:rPr>
          <w:szCs w:val="22"/>
        </w:rPr>
        <w:t xml:space="preserve"> </w:t>
      </w:r>
      <w:r w:rsidR="00F975C7">
        <w:rPr>
          <w:szCs w:val="22"/>
        </w:rPr>
        <w:t>O</w:t>
      </w:r>
      <w:r w:rsidRPr="005A5BE5">
        <w:rPr>
          <w:szCs w:val="22"/>
        </w:rPr>
        <w:t xml:space="preserve">ther than </w:t>
      </w:r>
      <w:r w:rsidR="00C95005">
        <w:rPr>
          <w:szCs w:val="22"/>
        </w:rPr>
        <w:t>E</w:t>
      </w:r>
      <w:r w:rsidRPr="005A5BE5">
        <w:rPr>
          <w:szCs w:val="22"/>
        </w:rPr>
        <w:t>nglish</w:t>
      </w:r>
      <w:bookmarkEnd w:id="105"/>
      <w:bookmarkEnd w:id="106"/>
      <w:bookmarkEnd w:id="107"/>
    </w:p>
    <w:p w14:paraId="5509BC4A" w14:textId="77777777" w:rsidR="0083687E" w:rsidRPr="001C6BAB" w:rsidRDefault="0083687E" w:rsidP="0083687E">
      <w:pPr>
        <w:pStyle w:val="PlainText"/>
      </w:pPr>
    </w:p>
    <w:p w14:paraId="3B97781A" w14:textId="4ECD3F49" w:rsidR="0083687E" w:rsidRDefault="0083687E" w:rsidP="00CB0364">
      <w:pPr>
        <w:pStyle w:val="BodyText2"/>
      </w:pPr>
      <w:r w:rsidRPr="00490E73">
        <w:t xml:space="preserve">The </w:t>
      </w:r>
      <w:r w:rsidR="00217E2B">
        <w:t>Vendor {C</w:t>
      </w:r>
      <w:r w:rsidRPr="00490E73">
        <w:t>ontractor</w:t>
      </w:r>
      <w:r w:rsidR="00217E2B">
        <w:t>}</w:t>
      </w:r>
      <w:r w:rsidRPr="00490E73">
        <w:t xml:space="preserve"> shall </w:t>
      </w:r>
      <w:r w:rsidR="00FA45A6">
        <w:t>conduct</w:t>
      </w:r>
      <w:r>
        <w:t xml:space="preserve"> interviewing in Spanish as required by the S</w:t>
      </w:r>
      <w:r w:rsidR="00217E2B">
        <w:t>C</w:t>
      </w:r>
      <w:r>
        <w:t>M</w:t>
      </w:r>
      <w:r w:rsidR="00217E2B">
        <w:t xml:space="preserve"> </w:t>
      </w:r>
      <w:r>
        <w:t xml:space="preserve">or the parameters of the required sample.  While CDC provides a copy of the BRFSS questionnaire and optional modules in Spanish, the </w:t>
      </w:r>
      <w:r w:rsidR="00B0710B">
        <w:t>Vendor {C</w:t>
      </w:r>
      <w:r>
        <w:t>ontractor</w:t>
      </w:r>
      <w:r w:rsidR="00B0710B">
        <w:t>}</w:t>
      </w:r>
      <w:r>
        <w:t xml:space="preserve"> shall provide written English to Spanish translation of State-added content (both questions and response categories) for the NJBRFS upon request by the S</w:t>
      </w:r>
      <w:r w:rsidR="00B0710B">
        <w:t>C</w:t>
      </w:r>
      <w:r>
        <w:t xml:space="preserve">M.  </w:t>
      </w:r>
      <w:r w:rsidR="003B64B2" w:rsidRPr="00F36802">
        <w:t xml:space="preserve"> </w:t>
      </w:r>
    </w:p>
    <w:p w14:paraId="3301BFF1" w14:textId="77777777" w:rsidR="00CB0364" w:rsidRDefault="00CB0364" w:rsidP="00CB0364">
      <w:pPr>
        <w:pStyle w:val="BodyText2"/>
      </w:pPr>
    </w:p>
    <w:p w14:paraId="3CE7411B" w14:textId="30330337" w:rsidR="0083687E" w:rsidRPr="0099135A" w:rsidRDefault="00C95005" w:rsidP="0083687E">
      <w:pPr>
        <w:pStyle w:val="Heading3"/>
        <w:rPr>
          <w:szCs w:val="22"/>
        </w:rPr>
      </w:pPr>
      <w:bookmarkStart w:id="108" w:name="_Toc185228732"/>
      <w:bookmarkStart w:id="109" w:name="_Toc337560428"/>
      <w:bookmarkStart w:id="110" w:name="_Toc535587090"/>
      <w:r>
        <w:rPr>
          <w:szCs w:val="22"/>
        </w:rPr>
        <w:t>T</w:t>
      </w:r>
      <w:r w:rsidR="0083687E" w:rsidRPr="0099135A">
        <w:rPr>
          <w:szCs w:val="22"/>
        </w:rPr>
        <w:t>raining</w:t>
      </w:r>
      <w:bookmarkEnd w:id="108"/>
      <w:bookmarkEnd w:id="109"/>
      <w:bookmarkEnd w:id="110"/>
    </w:p>
    <w:p w14:paraId="0EB9837A" w14:textId="77777777" w:rsidR="0083687E" w:rsidRPr="008F5C56" w:rsidRDefault="0083687E" w:rsidP="0083687E">
      <w:pPr>
        <w:pStyle w:val="BodyText2"/>
      </w:pPr>
    </w:p>
    <w:p w14:paraId="7DF58A8D" w14:textId="61C33C2E" w:rsidR="0083687E" w:rsidRDefault="0083687E" w:rsidP="0083687E">
      <w:pPr>
        <w:pStyle w:val="BodyText2"/>
      </w:pPr>
      <w:r>
        <w:t xml:space="preserve">The </w:t>
      </w:r>
      <w:r w:rsidR="00FC1888">
        <w:t>Vendor {C</w:t>
      </w:r>
      <w:r>
        <w:t>ontractor</w:t>
      </w:r>
      <w:r w:rsidR="00FC1888">
        <w:t>}</w:t>
      </w:r>
      <w:r>
        <w:t xml:space="preserve"> shall ensure that its interviewing personnel are trained and experienced in </w:t>
      </w:r>
      <w:r w:rsidR="00FA45A6">
        <w:t>conduct</w:t>
      </w:r>
      <w:r>
        <w:t xml:space="preserve">ing telephone interviews within its CATI system.  Such experience shall include, but not be limited to: </w:t>
      </w:r>
    </w:p>
    <w:p w14:paraId="4FD13C02" w14:textId="77777777" w:rsidR="0083687E" w:rsidRDefault="0083687E" w:rsidP="0083687E">
      <w:pPr>
        <w:pStyle w:val="BodyText2"/>
      </w:pPr>
    </w:p>
    <w:p w14:paraId="28F7EB13" w14:textId="77777777" w:rsidR="0083687E" w:rsidRDefault="0083687E" w:rsidP="00BA3B74">
      <w:pPr>
        <w:pStyle w:val="BodyText2"/>
        <w:numPr>
          <w:ilvl w:val="0"/>
          <w:numId w:val="60"/>
        </w:numPr>
        <w:tabs>
          <w:tab w:val="clear" w:pos="1584"/>
          <w:tab w:val="left" w:pos="-1080"/>
          <w:tab w:val="left" w:pos="-720"/>
          <w:tab w:val="left" w:pos="0"/>
          <w:tab w:val="num" w:pos="72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720" w:right="0"/>
        <w:jc w:val="left"/>
      </w:pPr>
      <w:r>
        <w:t>overview of the BRFSS and NJBRFS;</w:t>
      </w:r>
    </w:p>
    <w:p w14:paraId="4A020348" w14:textId="77777777" w:rsidR="0083687E" w:rsidRDefault="0083687E" w:rsidP="00BA3B74">
      <w:pPr>
        <w:pStyle w:val="BodyText2"/>
        <w:numPr>
          <w:ilvl w:val="0"/>
          <w:numId w:val="60"/>
        </w:numPr>
        <w:tabs>
          <w:tab w:val="clear" w:pos="1584"/>
          <w:tab w:val="left" w:pos="-1080"/>
          <w:tab w:val="left" w:pos="-720"/>
          <w:tab w:val="left" w:pos="0"/>
          <w:tab w:val="num" w:pos="72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720" w:right="0"/>
        <w:jc w:val="left"/>
      </w:pPr>
      <w:r>
        <w:t xml:space="preserve">familiarity with both core and optional modules; and </w:t>
      </w:r>
    </w:p>
    <w:p w14:paraId="4A44B0A8" w14:textId="4D2D2CBB" w:rsidR="0083687E" w:rsidRDefault="0083687E" w:rsidP="00BA3B74">
      <w:pPr>
        <w:pStyle w:val="BodyText2"/>
        <w:numPr>
          <w:ilvl w:val="0"/>
          <w:numId w:val="60"/>
        </w:numPr>
        <w:tabs>
          <w:tab w:val="clear" w:pos="1584"/>
          <w:tab w:val="left" w:pos="-1080"/>
          <w:tab w:val="left" w:pos="-720"/>
          <w:tab w:val="left" w:pos="0"/>
          <w:tab w:val="num" w:pos="72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720" w:right="0"/>
        <w:jc w:val="left"/>
      </w:pPr>
      <w:r>
        <w:t>performance of practice interviews.</w:t>
      </w:r>
    </w:p>
    <w:p w14:paraId="4839EC28" w14:textId="77777777" w:rsidR="0083687E" w:rsidRDefault="0083687E" w:rsidP="00B0710B">
      <w:pPr>
        <w:pStyle w:val="BodyText2"/>
      </w:pPr>
    </w:p>
    <w:p w14:paraId="71258D2D" w14:textId="40B41E85" w:rsidR="0083687E" w:rsidRPr="008F5C56" w:rsidRDefault="0083687E" w:rsidP="0083687E">
      <w:pPr>
        <w:pStyle w:val="BodyText2"/>
      </w:pPr>
      <w:r>
        <w:t xml:space="preserve">The </w:t>
      </w:r>
      <w:r w:rsidR="00FC1888">
        <w:t>Vendor {C</w:t>
      </w:r>
      <w:r>
        <w:t>ontractor</w:t>
      </w:r>
      <w:r w:rsidR="00FC1888">
        <w:t>}</w:t>
      </w:r>
      <w:r>
        <w:t xml:space="preserve"> shall provide the S</w:t>
      </w:r>
      <w:r w:rsidR="00FC1888">
        <w:t>C</w:t>
      </w:r>
      <w:r>
        <w:t xml:space="preserve">M with copies of its training procedures and material upon request or update.  The </w:t>
      </w:r>
      <w:r w:rsidR="002735A5">
        <w:t>Vendor {C</w:t>
      </w:r>
      <w:r>
        <w:t>ontractor</w:t>
      </w:r>
      <w:r w:rsidR="002735A5">
        <w:t>}</w:t>
      </w:r>
      <w:r>
        <w:t xml:space="preserve"> shall train its personnel in any changes to the annual NJBRFS survey and ancillary call-back surveys.</w:t>
      </w:r>
    </w:p>
    <w:p w14:paraId="48A5DE99" w14:textId="77777777" w:rsidR="0083687E" w:rsidRPr="00DD5B58" w:rsidRDefault="0083687E" w:rsidP="0083687E">
      <w:pPr>
        <w:pStyle w:val="BodyText2"/>
      </w:pPr>
    </w:p>
    <w:p w14:paraId="1E59791D" w14:textId="1B10D1A5" w:rsidR="0083687E" w:rsidRPr="005A5BE5" w:rsidRDefault="00C95005" w:rsidP="0083687E">
      <w:pPr>
        <w:pStyle w:val="Heading2"/>
        <w:rPr>
          <w:szCs w:val="22"/>
        </w:rPr>
      </w:pPr>
      <w:bookmarkStart w:id="111" w:name="_Toc185228733"/>
      <w:bookmarkStart w:id="112" w:name="_Toc337560429"/>
      <w:bookmarkStart w:id="113" w:name="_Toc535587091"/>
      <w:r>
        <w:rPr>
          <w:szCs w:val="22"/>
        </w:rPr>
        <w:t>S</w:t>
      </w:r>
      <w:r w:rsidR="0083687E">
        <w:rPr>
          <w:szCs w:val="22"/>
        </w:rPr>
        <w:t xml:space="preserve">urvey </w:t>
      </w:r>
      <w:r>
        <w:rPr>
          <w:szCs w:val="22"/>
        </w:rPr>
        <w:t>S</w:t>
      </w:r>
      <w:r w:rsidR="0083687E" w:rsidRPr="005A5BE5">
        <w:rPr>
          <w:szCs w:val="22"/>
        </w:rPr>
        <w:t xml:space="preserve">ampling </w:t>
      </w:r>
      <w:r>
        <w:rPr>
          <w:szCs w:val="22"/>
        </w:rPr>
        <w:t>M</w:t>
      </w:r>
      <w:r w:rsidR="0083687E" w:rsidRPr="005A5BE5">
        <w:rPr>
          <w:szCs w:val="22"/>
        </w:rPr>
        <w:t>ethodology</w:t>
      </w:r>
      <w:bookmarkEnd w:id="111"/>
      <w:bookmarkEnd w:id="112"/>
      <w:bookmarkEnd w:id="113"/>
    </w:p>
    <w:p w14:paraId="698805BB" w14:textId="77777777" w:rsidR="0083687E" w:rsidRDefault="0083687E" w:rsidP="0083687E">
      <w:pPr>
        <w:pStyle w:val="PlainText"/>
      </w:pPr>
    </w:p>
    <w:p w14:paraId="6FE0556E" w14:textId="19E89C03" w:rsidR="0083687E" w:rsidRDefault="0083687E" w:rsidP="0063593B">
      <w:pPr>
        <w:pStyle w:val="PlainText"/>
        <w:rPr>
          <w:lang w:val="en-US"/>
        </w:rPr>
      </w:pPr>
      <w:r w:rsidRPr="009C023B">
        <w:rPr>
          <w:rFonts w:eastAsia="MS Mincho"/>
        </w:rPr>
        <w:t xml:space="preserve">The </w:t>
      </w:r>
      <w:r w:rsidR="002735A5">
        <w:rPr>
          <w:rFonts w:eastAsia="MS Mincho"/>
          <w:lang w:val="en-US"/>
        </w:rPr>
        <w:t>Vendor {C</w:t>
      </w:r>
      <w:r w:rsidRPr="009C023B">
        <w:rPr>
          <w:rFonts w:eastAsia="MS Mincho"/>
        </w:rPr>
        <w:t>ontractor</w:t>
      </w:r>
      <w:r w:rsidR="002735A5">
        <w:rPr>
          <w:rFonts w:eastAsia="MS Mincho"/>
          <w:lang w:val="en-US"/>
        </w:rPr>
        <w:t>}</w:t>
      </w:r>
      <w:r w:rsidRPr="009C023B">
        <w:rPr>
          <w:rFonts w:eastAsia="MS Mincho"/>
        </w:rPr>
        <w:t xml:space="preserve"> shall</w:t>
      </w:r>
      <w:r>
        <w:rPr>
          <w:rFonts w:eastAsia="MS Mincho"/>
        </w:rPr>
        <w:t xml:space="preserve"> </w:t>
      </w:r>
      <w:r w:rsidRPr="00F43751">
        <w:t xml:space="preserve">ensure that its sampling methodology is in accordance with </w:t>
      </w:r>
      <w:r w:rsidR="0063593B">
        <w:rPr>
          <w:lang w:val="en-US"/>
        </w:rPr>
        <w:t xml:space="preserve">the most </w:t>
      </w:r>
      <w:r>
        <w:t xml:space="preserve">current </w:t>
      </w:r>
      <w:r w:rsidR="0063593B">
        <w:rPr>
          <w:lang w:val="en-US"/>
        </w:rPr>
        <w:t xml:space="preserve">version of the </w:t>
      </w:r>
      <w:r>
        <w:t>CDC</w:t>
      </w:r>
      <w:r w:rsidR="0063593B">
        <w:rPr>
          <w:lang w:val="en-US"/>
        </w:rPr>
        <w:t xml:space="preserve">’s </w:t>
      </w:r>
      <w:r w:rsidRPr="00F43751">
        <w:t>BRFSS</w:t>
      </w:r>
      <w:r w:rsidR="0063593B">
        <w:t xml:space="preserve"> policy</w:t>
      </w:r>
      <w:r w:rsidR="0063593B">
        <w:rPr>
          <w:lang w:val="en-US"/>
        </w:rPr>
        <w:t>.</w:t>
      </w:r>
      <w:r w:rsidR="00987816">
        <w:rPr>
          <w:lang w:val="en-US"/>
        </w:rPr>
        <w:t xml:space="preserve">  </w:t>
      </w:r>
      <w:r w:rsidR="00987816" w:rsidRPr="00E1625D">
        <w:rPr>
          <w:rFonts w:eastAsia="MS Mincho"/>
        </w:rPr>
        <w:t xml:space="preserve">The </w:t>
      </w:r>
      <w:r w:rsidR="00987816">
        <w:rPr>
          <w:rFonts w:eastAsia="MS Mincho"/>
        </w:rPr>
        <w:t>Vendor {C</w:t>
      </w:r>
      <w:r w:rsidR="00987816" w:rsidRPr="00E1625D">
        <w:rPr>
          <w:rFonts w:eastAsia="MS Mincho"/>
        </w:rPr>
        <w:t>ontractor</w:t>
      </w:r>
      <w:r w:rsidR="00987816">
        <w:rPr>
          <w:rFonts w:eastAsia="MS Mincho"/>
        </w:rPr>
        <w:t>}</w:t>
      </w:r>
      <w:r w:rsidR="00987816" w:rsidRPr="00E1625D">
        <w:rPr>
          <w:rFonts w:eastAsia="MS Mincho"/>
        </w:rPr>
        <w:t xml:space="preserve"> shall submit a written plan documenting its sampling methodology to the SCM prior to </w:t>
      </w:r>
      <w:r w:rsidR="00FA45A6">
        <w:rPr>
          <w:rFonts w:eastAsia="MS Mincho"/>
        </w:rPr>
        <w:t>conduct</w:t>
      </w:r>
      <w:r w:rsidR="00987816" w:rsidRPr="00E1625D">
        <w:rPr>
          <w:rFonts w:eastAsia="MS Mincho"/>
        </w:rPr>
        <w:t>ing survey interviews.</w:t>
      </w:r>
      <w:r w:rsidR="00987816">
        <w:rPr>
          <w:rFonts w:eastAsia="MS Mincho"/>
        </w:rPr>
        <w:t xml:space="preserve">  The Vendor {Contractor} shall provide changes to its sampling methodology upon direction by the SCM.</w:t>
      </w:r>
    </w:p>
    <w:p w14:paraId="0355C25B" w14:textId="77777777" w:rsidR="0063593B" w:rsidRDefault="0063593B" w:rsidP="0063593B">
      <w:pPr>
        <w:pStyle w:val="PlainText"/>
        <w:rPr>
          <w:lang w:val="en-US"/>
        </w:rPr>
      </w:pPr>
    </w:p>
    <w:p w14:paraId="0C3A5766" w14:textId="0078EC0F" w:rsidR="0083687E" w:rsidRDefault="0063593B" w:rsidP="0063593B">
      <w:pPr>
        <w:pStyle w:val="BodyText2"/>
        <w:jc w:val="left"/>
      </w:pPr>
      <w:r>
        <w:t xml:space="preserve">The Vendor {Contractor} shall </w:t>
      </w:r>
      <w:r w:rsidR="0083687E">
        <w:t xml:space="preserve">supply </w:t>
      </w:r>
      <w:r w:rsidR="00946931">
        <w:t xml:space="preserve">to </w:t>
      </w:r>
      <w:r>
        <w:t xml:space="preserve">the </w:t>
      </w:r>
      <w:r w:rsidR="00946931">
        <w:t xml:space="preserve">CDC and NJDOH </w:t>
      </w:r>
      <w:r w:rsidR="00960561">
        <w:t xml:space="preserve">a monthly data file </w:t>
      </w:r>
      <w:r w:rsidR="0083687E">
        <w:t xml:space="preserve">for each </w:t>
      </w:r>
      <w:r w:rsidR="0083687E" w:rsidRPr="00F43751">
        <w:t>sample record (including those which result in complete and incomplete interviews)</w:t>
      </w:r>
      <w:r w:rsidR="00960561">
        <w:t xml:space="preserve"> as </w:t>
      </w:r>
      <w:r w:rsidR="0083687E" w:rsidRPr="00F43751">
        <w:t xml:space="preserve">stipulated </w:t>
      </w:r>
      <w:r w:rsidR="0083687E">
        <w:t xml:space="preserve">within </w:t>
      </w:r>
      <w:r w:rsidR="00960561">
        <w:t xml:space="preserve">the </w:t>
      </w:r>
      <w:r w:rsidR="0083687E">
        <w:t>current CDC BRFSS policies</w:t>
      </w:r>
      <w:r w:rsidR="00960561">
        <w:t xml:space="preserve">.  </w:t>
      </w:r>
      <w:r w:rsidR="00960561" w:rsidRPr="00C41AA2">
        <w:rPr>
          <w:snapToGrid w:val="0"/>
        </w:rPr>
        <w:t xml:space="preserve">The </w:t>
      </w:r>
      <w:r w:rsidR="00960561">
        <w:rPr>
          <w:snapToGrid w:val="0"/>
        </w:rPr>
        <w:t>Vendor {</w:t>
      </w:r>
      <w:r w:rsidR="00960561" w:rsidRPr="00C41AA2">
        <w:rPr>
          <w:snapToGrid w:val="0"/>
        </w:rPr>
        <w:t>Contractor</w:t>
      </w:r>
      <w:r w:rsidR="00960561">
        <w:rPr>
          <w:snapToGrid w:val="0"/>
        </w:rPr>
        <w:t>} will</w:t>
      </w:r>
      <w:r w:rsidR="00960561" w:rsidRPr="00C41AA2">
        <w:rPr>
          <w:snapToGrid w:val="0"/>
        </w:rPr>
        <w:t xml:space="preserve"> reformat the monthly data file as necessary to match the layout specified by CDC. (</w:t>
      </w:r>
      <w:r w:rsidR="00960561" w:rsidRPr="00C41AA2">
        <w:t>CDC currently provides data reformatting programs for Ci3</w:t>
      </w:r>
      <w:r w:rsidR="00960561" w:rsidRPr="00C41AA2">
        <w:rPr>
          <w:vertAlign w:val="superscript"/>
        </w:rPr>
        <w:t>®</w:t>
      </w:r>
      <w:r w:rsidR="00960561" w:rsidRPr="00C41AA2">
        <w:t>.)  Data must be supplied in ASCII format.</w:t>
      </w:r>
    </w:p>
    <w:p w14:paraId="064F0BC4" w14:textId="77777777" w:rsidR="00960561" w:rsidRDefault="00960561" w:rsidP="00960561">
      <w:pPr>
        <w:pStyle w:val="BodyText2"/>
      </w:pPr>
    </w:p>
    <w:p w14:paraId="2F9D9B03" w14:textId="4B1C31C7" w:rsidR="0083687E" w:rsidRDefault="00960561" w:rsidP="005E3DBC">
      <w:pPr>
        <w:pStyle w:val="BodyText2"/>
      </w:pPr>
      <w:r>
        <w:t xml:space="preserve">The Vendor {Contractor} shall </w:t>
      </w:r>
      <w:r w:rsidR="0083687E" w:rsidRPr="001C6BAB">
        <w:t xml:space="preserve">choose a random adult respondent for interview within each eligible contacted household according to a CDC approved selection process. </w:t>
      </w:r>
    </w:p>
    <w:p w14:paraId="13AE7DEE" w14:textId="77777777" w:rsidR="005E3DBC" w:rsidRDefault="005E3DBC" w:rsidP="005E3DBC">
      <w:pPr>
        <w:pStyle w:val="BodyText2"/>
      </w:pPr>
    </w:p>
    <w:p w14:paraId="3398FB45" w14:textId="22052E48" w:rsidR="0083687E" w:rsidRDefault="00C95005" w:rsidP="005E3DBC">
      <w:pPr>
        <w:pStyle w:val="Heading2"/>
        <w:rPr>
          <w:szCs w:val="22"/>
        </w:rPr>
      </w:pPr>
      <w:bookmarkStart w:id="114" w:name="_Toc185228734"/>
      <w:bookmarkStart w:id="115" w:name="_Toc337560430"/>
      <w:bookmarkStart w:id="116" w:name="_Toc535587092"/>
      <w:r>
        <w:rPr>
          <w:szCs w:val="22"/>
        </w:rPr>
        <w:t>S</w:t>
      </w:r>
      <w:r w:rsidR="0083687E" w:rsidRPr="005E647B">
        <w:rPr>
          <w:szCs w:val="22"/>
        </w:rPr>
        <w:t xml:space="preserve">urvey </w:t>
      </w:r>
      <w:r>
        <w:rPr>
          <w:szCs w:val="22"/>
        </w:rPr>
        <w:t>E</w:t>
      </w:r>
      <w:r w:rsidR="0083687E" w:rsidRPr="005E647B">
        <w:rPr>
          <w:szCs w:val="22"/>
        </w:rPr>
        <w:t>xecution</w:t>
      </w:r>
      <w:bookmarkEnd w:id="114"/>
      <w:bookmarkEnd w:id="115"/>
      <w:bookmarkEnd w:id="116"/>
    </w:p>
    <w:p w14:paraId="70F29574" w14:textId="77777777" w:rsidR="005E3DBC" w:rsidRPr="005E3DBC" w:rsidRDefault="005E3DBC" w:rsidP="005E3DBC"/>
    <w:p w14:paraId="4C74B144" w14:textId="4533B366" w:rsidR="002E5BC3" w:rsidRDefault="0083687E" w:rsidP="0083687E">
      <w:pPr>
        <w:pStyle w:val="BodyText2"/>
      </w:pPr>
      <w:r>
        <w:t xml:space="preserve">The </w:t>
      </w:r>
      <w:r w:rsidR="0088308F">
        <w:t>Vendor {C</w:t>
      </w:r>
      <w:r>
        <w:t>ontractor</w:t>
      </w:r>
      <w:r w:rsidR="0088308F">
        <w:t>}</w:t>
      </w:r>
      <w:r>
        <w:t xml:space="preserve"> shall </w:t>
      </w:r>
      <w:r w:rsidR="00FA45A6">
        <w:t>conduct</w:t>
      </w:r>
      <w:r>
        <w:t xml:space="preserve"> </w:t>
      </w:r>
      <w:r w:rsidR="00095A79">
        <w:t xml:space="preserve">the requested number of </w:t>
      </w:r>
      <w:r w:rsidRPr="001C6BAB">
        <w:t>interviews e</w:t>
      </w:r>
      <w:r>
        <w:t>ach</w:t>
      </w:r>
      <w:r w:rsidRPr="001C6BAB">
        <w:t xml:space="preserve"> month </w:t>
      </w:r>
      <w:r w:rsidR="00095A79">
        <w:t xml:space="preserve">based </w:t>
      </w:r>
      <w:r>
        <w:t xml:space="preserve">upon </w:t>
      </w:r>
      <w:r w:rsidR="00095A79">
        <w:t xml:space="preserve">the </w:t>
      </w:r>
      <w:r>
        <w:t xml:space="preserve">direction of the SCM.  </w:t>
      </w:r>
      <w:r w:rsidR="00EB6445">
        <w:t xml:space="preserve">The following </w:t>
      </w:r>
      <w:r w:rsidR="00566D51">
        <w:t>assumptions</w:t>
      </w:r>
      <w:r w:rsidR="00EB6445">
        <w:t xml:space="preserve"> should be used in developing the </w:t>
      </w:r>
      <w:r w:rsidR="002E5BC3">
        <w:t xml:space="preserve">execution plan and </w:t>
      </w:r>
      <w:r w:rsidR="00EB6445">
        <w:t>unit costs</w:t>
      </w:r>
      <w:r w:rsidR="002E5BC3">
        <w:t>:</w:t>
      </w:r>
    </w:p>
    <w:p w14:paraId="1D816790" w14:textId="77777777" w:rsidR="002E5BC3" w:rsidRDefault="002E5BC3" w:rsidP="0083687E">
      <w:pPr>
        <w:pStyle w:val="BodyText2"/>
      </w:pPr>
    </w:p>
    <w:p w14:paraId="0C4AE645" w14:textId="01761BA2" w:rsidR="002E5BC3" w:rsidRDefault="00B13565" w:rsidP="002E5BC3">
      <w:pPr>
        <w:numPr>
          <w:ilvl w:val="0"/>
          <w:numId w:val="78"/>
        </w:numPr>
        <w:autoSpaceDE w:val="0"/>
        <w:autoSpaceDN w:val="0"/>
        <w:jc w:val="left"/>
        <w:rPr>
          <w:rFonts w:cs="Arial"/>
          <w:szCs w:val="22"/>
        </w:rPr>
      </w:pPr>
      <w:r>
        <w:rPr>
          <w:rFonts w:cs="Arial"/>
          <w:szCs w:val="22"/>
        </w:rPr>
        <w:t xml:space="preserve">All NJBRFS </w:t>
      </w:r>
      <w:r w:rsidR="0056415C">
        <w:rPr>
          <w:rFonts w:cs="Arial"/>
          <w:szCs w:val="22"/>
        </w:rPr>
        <w:t xml:space="preserve">Interview </w:t>
      </w:r>
      <w:r>
        <w:rPr>
          <w:rFonts w:cs="Arial"/>
          <w:szCs w:val="22"/>
        </w:rPr>
        <w:t xml:space="preserve">activities conform to the </w:t>
      </w:r>
      <w:r w:rsidR="0056415C">
        <w:rPr>
          <w:rFonts w:cs="Arial"/>
          <w:szCs w:val="22"/>
        </w:rPr>
        <w:t>2</w:t>
      </w:r>
      <w:r>
        <w:rPr>
          <w:rFonts w:cs="Arial"/>
          <w:szCs w:val="22"/>
        </w:rPr>
        <w:t>01</w:t>
      </w:r>
      <w:r w:rsidR="00712F3E">
        <w:rPr>
          <w:rFonts w:cs="Arial"/>
          <w:szCs w:val="22"/>
        </w:rPr>
        <w:t>9</w:t>
      </w:r>
      <w:r w:rsidR="0056415C">
        <w:rPr>
          <w:rFonts w:cs="Arial"/>
          <w:szCs w:val="22"/>
        </w:rPr>
        <w:t xml:space="preserve"> Data Collection Protocol </w:t>
      </w:r>
      <w:r w:rsidR="00712F3E">
        <w:rPr>
          <w:rFonts w:cs="Arial"/>
          <w:szCs w:val="22"/>
        </w:rPr>
        <w:t xml:space="preserve">(Attachmernt A) </w:t>
      </w:r>
      <w:r w:rsidR="0056415C">
        <w:rPr>
          <w:rFonts w:cs="Arial"/>
          <w:szCs w:val="22"/>
        </w:rPr>
        <w:t>with Disposition Table and the 2018 Self–Certification Form</w:t>
      </w:r>
      <w:r w:rsidR="002E5BC3" w:rsidRPr="002E5BC3">
        <w:rPr>
          <w:rFonts w:cs="Arial"/>
          <w:szCs w:val="22"/>
        </w:rPr>
        <w:t>;</w:t>
      </w:r>
    </w:p>
    <w:p w14:paraId="188FE4DC" w14:textId="230DCC68" w:rsidR="0056415C" w:rsidRDefault="00957D44" w:rsidP="002E5BC3">
      <w:pPr>
        <w:numPr>
          <w:ilvl w:val="0"/>
          <w:numId w:val="78"/>
        </w:numPr>
        <w:autoSpaceDE w:val="0"/>
        <w:autoSpaceDN w:val="0"/>
        <w:jc w:val="left"/>
        <w:rPr>
          <w:rFonts w:cs="Arial"/>
          <w:szCs w:val="22"/>
        </w:rPr>
      </w:pPr>
      <w:r>
        <w:rPr>
          <w:rFonts w:cs="Arial"/>
          <w:szCs w:val="22"/>
        </w:rPr>
        <w:t>Up</w:t>
      </w:r>
      <w:r w:rsidR="00C76A3B">
        <w:rPr>
          <w:rFonts w:cs="Arial"/>
          <w:szCs w:val="22"/>
        </w:rPr>
        <w:t xml:space="preserve"> </w:t>
      </w:r>
      <w:r>
        <w:rPr>
          <w:rFonts w:cs="Arial"/>
          <w:szCs w:val="22"/>
        </w:rPr>
        <w:t xml:space="preserve">to three versions of the </w:t>
      </w:r>
      <w:r w:rsidR="007E23C0">
        <w:rPr>
          <w:rFonts w:cs="Arial"/>
          <w:szCs w:val="22"/>
        </w:rPr>
        <w:t xml:space="preserve">NJBRFS </w:t>
      </w:r>
      <w:r>
        <w:rPr>
          <w:rFonts w:cs="Arial"/>
          <w:szCs w:val="22"/>
        </w:rPr>
        <w:t>questionnaire</w:t>
      </w:r>
      <w:r w:rsidR="0056415C">
        <w:rPr>
          <w:rFonts w:cs="Arial"/>
          <w:szCs w:val="22"/>
        </w:rPr>
        <w:t xml:space="preserve"> </w:t>
      </w:r>
      <w:r w:rsidR="004C7711">
        <w:rPr>
          <w:rFonts w:cs="Arial"/>
          <w:szCs w:val="22"/>
        </w:rPr>
        <w:t xml:space="preserve">may be implemented and </w:t>
      </w:r>
      <w:r w:rsidR="0056415C">
        <w:rPr>
          <w:rFonts w:cs="Arial"/>
          <w:szCs w:val="22"/>
        </w:rPr>
        <w:t>assigned randomly</w:t>
      </w:r>
      <w:r>
        <w:rPr>
          <w:rFonts w:cs="Arial"/>
          <w:szCs w:val="22"/>
        </w:rPr>
        <w:t xml:space="preserve"> </w:t>
      </w:r>
      <w:r w:rsidR="004C7711">
        <w:rPr>
          <w:rFonts w:cs="Arial"/>
          <w:szCs w:val="22"/>
        </w:rPr>
        <w:t>to</w:t>
      </w:r>
      <w:r>
        <w:rPr>
          <w:rFonts w:cs="Arial"/>
          <w:szCs w:val="22"/>
        </w:rPr>
        <w:t xml:space="preserve"> equal </w:t>
      </w:r>
      <w:r w:rsidR="009B492C">
        <w:rPr>
          <w:rFonts w:cs="Arial"/>
          <w:szCs w:val="22"/>
        </w:rPr>
        <w:t>numbers</w:t>
      </w:r>
      <w:r>
        <w:rPr>
          <w:rFonts w:cs="Arial"/>
          <w:szCs w:val="22"/>
        </w:rPr>
        <w:t xml:space="preserve"> of </w:t>
      </w:r>
      <w:r w:rsidR="00FB11B1">
        <w:rPr>
          <w:rFonts w:cs="Arial"/>
          <w:szCs w:val="22"/>
        </w:rPr>
        <w:t>eligible respondents</w:t>
      </w:r>
      <w:r w:rsidR="00866EC2">
        <w:rPr>
          <w:rFonts w:cs="Arial"/>
          <w:szCs w:val="22"/>
        </w:rPr>
        <w:t xml:space="preserve"> (See </w:t>
      </w:r>
      <w:r w:rsidR="00712F3E">
        <w:rPr>
          <w:rFonts w:cs="Arial"/>
          <w:szCs w:val="22"/>
        </w:rPr>
        <w:t xml:space="preserve">2017 and 2018 </w:t>
      </w:r>
      <w:r w:rsidR="00866EC2">
        <w:rPr>
          <w:rFonts w:cs="Arial"/>
          <w:szCs w:val="22"/>
        </w:rPr>
        <w:t>questionnaire</w:t>
      </w:r>
      <w:r w:rsidR="00712F3E">
        <w:rPr>
          <w:rFonts w:cs="Arial"/>
          <w:szCs w:val="22"/>
        </w:rPr>
        <w:t>s</w:t>
      </w:r>
      <w:r w:rsidR="00866EC2">
        <w:rPr>
          <w:rFonts w:cs="Arial"/>
          <w:szCs w:val="22"/>
        </w:rPr>
        <w:t xml:space="preserve"> </w:t>
      </w:r>
      <w:r w:rsidR="00712F3E">
        <w:rPr>
          <w:rFonts w:cs="Arial"/>
          <w:szCs w:val="22"/>
        </w:rPr>
        <w:t xml:space="preserve">identified in </w:t>
      </w:r>
      <w:r w:rsidR="00866EC2">
        <w:rPr>
          <w:rFonts w:cs="Arial"/>
          <w:szCs w:val="22"/>
        </w:rPr>
        <w:t>Section 1.3.6</w:t>
      </w:r>
      <w:r w:rsidR="00712F3E">
        <w:rPr>
          <w:rFonts w:cs="Arial"/>
          <w:szCs w:val="22"/>
        </w:rPr>
        <w:t>)</w:t>
      </w:r>
      <w:r w:rsidR="00FB11B1">
        <w:rPr>
          <w:rFonts w:cs="Arial"/>
          <w:szCs w:val="22"/>
        </w:rPr>
        <w:t>;</w:t>
      </w:r>
      <w:r w:rsidR="0056415C">
        <w:rPr>
          <w:rFonts w:cs="Arial"/>
          <w:szCs w:val="22"/>
        </w:rPr>
        <w:t xml:space="preserve">  </w:t>
      </w:r>
    </w:p>
    <w:p w14:paraId="4332E119" w14:textId="77777777" w:rsidR="006912CA" w:rsidRDefault="006912CA" w:rsidP="006912CA">
      <w:pPr>
        <w:autoSpaceDE w:val="0"/>
        <w:autoSpaceDN w:val="0"/>
        <w:jc w:val="left"/>
        <w:rPr>
          <w:rFonts w:cs="Arial"/>
          <w:szCs w:val="22"/>
        </w:rPr>
      </w:pPr>
    </w:p>
    <w:p w14:paraId="11F262D0" w14:textId="77777777" w:rsidR="006912CA" w:rsidRDefault="006912CA" w:rsidP="006912CA">
      <w:pPr>
        <w:autoSpaceDE w:val="0"/>
        <w:autoSpaceDN w:val="0"/>
        <w:jc w:val="left"/>
        <w:rPr>
          <w:rFonts w:cs="Arial"/>
          <w:szCs w:val="22"/>
        </w:rPr>
      </w:pPr>
    </w:p>
    <w:p w14:paraId="45F345EC" w14:textId="3F600F43" w:rsidR="00FF3EF7" w:rsidRPr="002E5BC3" w:rsidRDefault="00FF3EF7" w:rsidP="002E5BC3">
      <w:pPr>
        <w:numPr>
          <w:ilvl w:val="0"/>
          <w:numId w:val="78"/>
        </w:numPr>
        <w:autoSpaceDE w:val="0"/>
        <w:autoSpaceDN w:val="0"/>
        <w:jc w:val="left"/>
        <w:rPr>
          <w:rFonts w:cs="Arial"/>
          <w:szCs w:val="22"/>
        </w:rPr>
      </w:pPr>
      <w:r>
        <w:rPr>
          <w:rFonts w:cs="Arial"/>
          <w:szCs w:val="22"/>
        </w:rPr>
        <w:t>The State of New Jersey has 21 Counties;</w:t>
      </w:r>
    </w:p>
    <w:p w14:paraId="3070898F" w14:textId="5C5288EC" w:rsidR="002E5BC3" w:rsidRPr="008814A2" w:rsidRDefault="002E5BC3" w:rsidP="002E5BC3">
      <w:pPr>
        <w:numPr>
          <w:ilvl w:val="0"/>
          <w:numId w:val="78"/>
        </w:numPr>
        <w:autoSpaceDE w:val="0"/>
        <w:autoSpaceDN w:val="0"/>
        <w:jc w:val="left"/>
        <w:rPr>
          <w:rFonts w:cs="Arial"/>
          <w:szCs w:val="22"/>
        </w:rPr>
      </w:pPr>
      <w:r w:rsidRPr="002E5BC3">
        <w:rPr>
          <w:rFonts w:cs="Arial"/>
          <w:szCs w:val="22"/>
        </w:rPr>
        <w:t xml:space="preserve">The </w:t>
      </w:r>
      <w:r w:rsidR="0071146A">
        <w:rPr>
          <w:rFonts w:cs="Arial"/>
          <w:szCs w:val="22"/>
        </w:rPr>
        <w:t>targeted</w:t>
      </w:r>
      <w:r w:rsidRPr="002E5BC3">
        <w:rPr>
          <w:rFonts w:cs="Arial"/>
          <w:szCs w:val="22"/>
        </w:rPr>
        <w:t xml:space="preserve"> number of completed </w:t>
      </w:r>
      <w:r w:rsidR="007E23C0">
        <w:rPr>
          <w:rFonts w:cs="Arial"/>
          <w:szCs w:val="22"/>
        </w:rPr>
        <w:t xml:space="preserve">NJBRFS </w:t>
      </w:r>
      <w:r w:rsidRPr="002E5BC3">
        <w:rPr>
          <w:rFonts w:cs="Arial"/>
          <w:szCs w:val="22"/>
        </w:rPr>
        <w:t xml:space="preserve">interviews will be 500 per county per year, with oversampling of 500 </w:t>
      </w:r>
      <w:r w:rsidR="0071146A">
        <w:rPr>
          <w:rFonts w:cs="Arial"/>
          <w:szCs w:val="22"/>
        </w:rPr>
        <w:t xml:space="preserve">additional </w:t>
      </w:r>
      <w:r w:rsidRPr="002E5BC3">
        <w:rPr>
          <w:rFonts w:cs="Arial"/>
          <w:szCs w:val="22"/>
        </w:rPr>
        <w:t xml:space="preserve">completed interviews per year in the City of Newark, for a total </w:t>
      </w:r>
      <w:r w:rsidRPr="00236964">
        <w:rPr>
          <w:rFonts w:cs="Arial"/>
          <w:szCs w:val="22"/>
        </w:rPr>
        <w:t>sample size of 11,</w:t>
      </w:r>
      <w:r w:rsidRPr="008814A2">
        <w:rPr>
          <w:rFonts w:cs="Arial"/>
          <w:szCs w:val="22"/>
        </w:rPr>
        <w:t>000</w:t>
      </w:r>
      <w:r w:rsidR="009B492C">
        <w:rPr>
          <w:rFonts w:cs="Arial"/>
          <w:szCs w:val="22"/>
        </w:rPr>
        <w:t xml:space="preserve"> per year</w:t>
      </w:r>
      <w:r w:rsidRPr="008814A2">
        <w:rPr>
          <w:rFonts w:cs="Arial"/>
          <w:szCs w:val="22"/>
        </w:rPr>
        <w:t>;</w:t>
      </w:r>
    </w:p>
    <w:p w14:paraId="69E74430" w14:textId="0BD3E4BA" w:rsidR="00D20AEB" w:rsidRPr="00712F3E" w:rsidRDefault="005869B1" w:rsidP="00CE283B">
      <w:pPr>
        <w:numPr>
          <w:ilvl w:val="0"/>
          <w:numId w:val="78"/>
        </w:numPr>
        <w:autoSpaceDE w:val="0"/>
        <w:autoSpaceDN w:val="0"/>
        <w:jc w:val="left"/>
        <w:rPr>
          <w:rFonts w:eastAsia="MS Mincho"/>
          <w:szCs w:val="22"/>
        </w:rPr>
      </w:pPr>
      <w:r>
        <w:rPr>
          <w:rFonts w:cs="Arial"/>
          <w:szCs w:val="22"/>
        </w:rPr>
        <w:t xml:space="preserve">The minimum quotas for </w:t>
      </w:r>
      <w:r w:rsidR="009B492C">
        <w:rPr>
          <w:rFonts w:cs="Arial"/>
          <w:szCs w:val="22"/>
        </w:rPr>
        <w:t>completed</w:t>
      </w:r>
      <w:r>
        <w:rPr>
          <w:rFonts w:cs="Arial"/>
          <w:szCs w:val="22"/>
        </w:rPr>
        <w:t xml:space="preserve"> </w:t>
      </w:r>
      <w:r w:rsidR="002E5BC3" w:rsidRPr="008814A2">
        <w:rPr>
          <w:rFonts w:cs="Arial"/>
          <w:szCs w:val="22"/>
        </w:rPr>
        <w:t xml:space="preserve">cell phone interviews </w:t>
      </w:r>
      <w:r w:rsidR="009B492C">
        <w:rPr>
          <w:rFonts w:cs="Arial"/>
          <w:szCs w:val="22"/>
        </w:rPr>
        <w:t>as a proportion of all completed NJBRFS interviews will be</w:t>
      </w:r>
      <w:r w:rsidR="002E5BC3" w:rsidRPr="008814A2">
        <w:rPr>
          <w:rFonts w:cs="Arial"/>
          <w:szCs w:val="22"/>
        </w:rPr>
        <w:t xml:space="preserve"> </w:t>
      </w:r>
      <w:r w:rsidR="00FB11B1" w:rsidRPr="008814A2">
        <w:rPr>
          <w:rFonts w:cs="Arial"/>
          <w:szCs w:val="22"/>
        </w:rPr>
        <w:t>55</w:t>
      </w:r>
      <w:r w:rsidR="002E5BC3" w:rsidRPr="008814A2">
        <w:rPr>
          <w:rFonts w:cs="Arial"/>
          <w:szCs w:val="22"/>
        </w:rPr>
        <w:t>%, 6</w:t>
      </w:r>
      <w:r w:rsidR="00FB11B1" w:rsidRPr="008814A2">
        <w:rPr>
          <w:rFonts w:cs="Arial"/>
          <w:szCs w:val="22"/>
        </w:rPr>
        <w:t>0</w:t>
      </w:r>
      <w:r w:rsidR="002E5BC3" w:rsidRPr="008814A2">
        <w:rPr>
          <w:rFonts w:cs="Arial"/>
          <w:szCs w:val="22"/>
        </w:rPr>
        <w:t xml:space="preserve">%, </w:t>
      </w:r>
      <w:r w:rsidR="00663CE5" w:rsidRPr="008814A2">
        <w:rPr>
          <w:rFonts w:cs="Arial"/>
          <w:szCs w:val="22"/>
        </w:rPr>
        <w:t xml:space="preserve">and </w:t>
      </w:r>
      <w:r w:rsidR="00FD1F2A" w:rsidRPr="008814A2">
        <w:rPr>
          <w:rFonts w:cs="Arial"/>
          <w:szCs w:val="22"/>
        </w:rPr>
        <w:t>6</w:t>
      </w:r>
      <w:r w:rsidR="00FB11B1" w:rsidRPr="008814A2">
        <w:rPr>
          <w:rFonts w:cs="Arial"/>
          <w:szCs w:val="22"/>
        </w:rPr>
        <w:t>5</w:t>
      </w:r>
      <w:r w:rsidR="002E5BC3" w:rsidRPr="008814A2">
        <w:rPr>
          <w:rFonts w:cs="Arial"/>
          <w:szCs w:val="22"/>
        </w:rPr>
        <w:t>%</w:t>
      </w:r>
      <w:r w:rsidR="00663CE5" w:rsidRPr="008814A2">
        <w:rPr>
          <w:rFonts w:cs="Arial"/>
          <w:szCs w:val="22"/>
        </w:rPr>
        <w:t xml:space="preserve"> </w:t>
      </w:r>
      <w:r w:rsidR="002E5BC3" w:rsidRPr="008814A2">
        <w:rPr>
          <w:rFonts w:cs="Arial"/>
          <w:szCs w:val="22"/>
        </w:rPr>
        <w:t>for years 2019</w:t>
      </w:r>
      <w:r w:rsidR="00FD1F2A" w:rsidRPr="008814A2">
        <w:rPr>
          <w:rFonts w:cs="Arial"/>
          <w:szCs w:val="22"/>
        </w:rPr>
        <w:t xml:space="preserve"> to 202</w:t>
      </w:r>
      <w:r w:rsidR="00663CE5" w:rsidRPr="008814A2">
        <w:rPr>
          <w:rFonts w:cs="Arial"/>
          <w:szCs w:val="22"/>
        </w:rPr>
        <w:t>1</w:t>
      </w:r>
      <w:r w:rsidR="002E5BC3" w:rsidRPr="008814A2">
        <w:rPr>
          <w:rFonts w:cs="Arial"/>
          <w:szCs w:val="22"/>
        </w:rPr>
        <w:t>, respectively</w:t>
      </w:r>
      <w:r w:rsidR="00EA44F8" w:rsidRPr="008814A2">
        <w:rPr>
          <w:rFonts w:cs="Arial"/>
          <w:szCs w:val="22"/>
        </w:rPr>
        <w:t>.</w:t>
      </w:r>
    </w:p>
    <w:p w14:paraId="2B0EC702" w14:textId="7908993A" w:rsidR="00712F3E" w:rsidRPr="008814A2" w:rsidRDefault="00712F3E" w:rsidP="00CE283B">
      <w:pPr>
        <w:numPr>
          <w:ilvl w:val="0"/>
          <w:numId w:val="78"/>
        </w:numPr>
        <w:autoSpaceDE w:val="0"/>
        <w:autoSpaceDN w:val="0"/>
        <w:jc w:val="left"/>
        <w:rPr>
          <w:rFonts w:eastAsia="MS Mincho"/>
          <w:szCs w:val="22"/>
        </w:rPr>
      </w:pPr>
      <w:r>
        <w:rPr>
          <w:rFonts w:cs="Arial"/>
          <w:szCs w:val="22"/>
        </w:rPr>
        <w:t xml:space="preserve">Historically the time length of an interview is 23 minutes, </w:t>
      </w:r>
      <w:r w:rsidR="00732965">
        <w:rPr>
          <w:rFonts w:cs="Arial"/>
          <w:szCs w:val="22"/>
        </w:rPr>
        <w:t xml:space="preserve">but due to the skip patterns based on each respondent’s personal factors, significant time variations may occur. </w:t>
      </w:r>
    </w:p>
    <w:p w14:paraId="5E8D36E0" w14:textId="539CDEBF" w:rsidR="002E5BC3" w:rsidRPr="00236964" w:rsidRDefault="000C207B" w:rsidP="00CE283B">
      <w:pPr>
        <w:numPr>
          <w:ilvl w:val="0"/>
          <w:numId w:val="78"/>
        </w:numPr>
        <w:autoSpaceDE w:val="0"/>
        <w:autoSpaceDN w:val="0"/>
        <w:jc w:val="left"/>
        <w:rPr>
          <w:rFonts w:eastAsia="MS Mincho"/>
          <w:szCs w:val="22"/>
        </w:rPr>
      </w:pPr>
      <w:r w:rsidRPr="008814A2">
        <w:rPr>
          <w:rFonts w:cs="Arial"/>
          <w:szCs w:val="22"/>
        </w:rPr>
        <w:t xml:space="preserve">All Spanish speaking respondents </w:t>
      </w:r>
      <w:r w:rsidR="008B77E4" w:rsidRPr="008814A2">
        <w:rPr>
          <w:rFonts w:cs="Arial"/>
          <w:szCs w:val="22"/>
        </w:rPr>
        <w:t>who</w:t>
      </w:r>
      <w:r w:rsidRPr="008814A2">
        <w:rPr>
          <w:rFonts w:cs="Arial"/>
          <w:szCs w:val="22"/>
        </w:rPr>
        <w:t xml:space="preserve"> </w:t>
      </w:r>
      <w:r w:rsidR="00590B75" w:rsidRPr="008814A2">
        <w:rPr>
          <w:rFonts w:cs="Arial"/>
          <w:szCs w:val="22"/>
        </w:rPr>
        <w:t>are</w:t>
      </w:r>
      <w:r w:rsidRPr="008814A2">
        <w:rPr>
          <w:rFonts w:cs="Arial"/>
          <w:szCs w:val="22"/>
        </w:rPr>
        <w:t xml:space="preserve"> not willing </w:t>
      </w:r>
      <w:r w:rsidR="009D3883" w:rsidRPr="008814A2">
        <w:rPr>
          <w:rFonts w:cs="Arial"/>
          <w:szCs w:val="22"/>
        </w:rPr>
        <w:t xml:space="preserve">and able </w:t>
      </w:r>
      <w:r w:rsidRPr="008814A2">
        <w:rPr>
          <w:rFonts w:cs="Arial"/>
          <w:szCs w:val="22"/>
        </w:rPr>
        <w:t xml:space="preserve">to </w:t>
      </w:r>
      <w:r w:rsidR="009D3883" w:rsidRPr="008814A2">
        <w:rPr>
          <w:rFonts w:cs="Arial"/>
          <w:szCs w:val="22"/>
        </w:rPr>
        <w:t>r</w:t>
      </w:r>
      <w:r w:rsidRPr="008814A2">
        <w:rPr>
          <w:rFonts w:cs="Arial"/>
          <w:szCs w:val="22"/>
        </w:rPr>
        <w:t xml:space="preserve">eply in English </w:t>
      </w:r>
      <w:r w:rsidR="0006127C" w:rsidRPr="008814A2">
        <w:rPr>
          <w:rFonts w:cs="Arial"/>
          <w:szCs w:val="22"/>
        </w:rPr>
        <w:t>w</w:t>
      </w:r>
      <w:r w:rsidR="009D3883" w:rsidRPr="008814A2">
        <w:rPr>
          <w:rFonts w:cs="Arial"/>
          <w:szCs w:val="22"/>
        </w:rPr>
        <w:t xml:space="preserve">ill </w:t>
      </w:r>
      <w:r w:rsidR="0006127C" w:rsidRPr="008814A2">
        <w:rPr>
          <w:rFonts w:cs="Arial"/>
          <w:szCs w:val="22"/>
        </w:rPr>
        <w:t xml:space="preserve"> </w:t>
      </w:r>
      <w:r w:rsidR="002E5BC3" w:rsidRPr="008814A2">
        <w:rPr>
          <w:rFonts w:cs="Arial"/>
          <w:szCs w:val="22"/>
        </w:rPr>
        <w:t xml:space="preserve"> </w:t>
      </w:r>
      <w:r w:rsidR="009D3883" w:rsidRPr="008814A2">
        <w:rPr>
          <w:rFonts w:cs="Arial"/>
          <w:szCs w:val="22"/>
        </w:rPr>
        <w:t xml:space="preserve">be interviewed in Spanish. </w:t>
      </w:r>
      <w:r w:rsidR="00D20AEB" w:rsidRPr="008814A2">
        <w:t>The Vendor {Contractor} should plan for the use of Spanish with 4% of the land line interviews and 13% of the</w:t>
      </w:r>
      <w:r w:rsidR="00D20AEB" w:rsidRPr="00236964">
        <w:t xml:space="preserve"> cell phone interviews. </w:t>
      </w:r>
    </w:p>
    <w:p w14:paraId="5E2F8C2A" w14:textId="137E0A8F" w:rsidR="009D3883" w:rsidRPr="00236964" w:rsidRDefault="009D3883" w:rsidP="002E5BC3">
      <w:pPr>
        <w:numPr>
          <w:ilvl w:val="0"/>
          <w:numId w:val="78"/>
        </w:numPr>
        <w:autoSpaceDE w:val="0"/>
        <w:autoSpaceDN w:val="0"/>
        <w:jc w:val="left"/>
        <w:rPr>
          <w:rFonts w:cs="Arial"/>
          <w:szCs w:val="22"/>
        </w:rPr>
      </w:pPr>
      <w:r w:rsidRPr="00236964">
        <w:rPr>
          <w:rFonts w:cs="Arial"/>
          <w:szCs w:val="22"/>
        </w:rPr>
        <w:t>The New Jersey Asthma Call</w:t>
      </w:r>
      <w:r w:rsidR="006E4338">
        <w:rPr>
          <w:rFonts w:cs="Arial"/>
          <w:szCs w:val="22"/>
        </w:rPr>
        <w:t>-</w:t>
      </w:r>
      <w:r w:rsidRPr="00236964">
        <w:rPr>
          <w:rFonts w:cs="Arial"/>
          <w:szCs w:val="22"/>
        </w:rPr>
        <w:t xml:space="preserve">back Survey (ACBS) is attempted for all eligible adults or children ascertained during the course of data collection for the NJBRFS in accordance with the protocol described in the 2018 BRFSS Asthma Call-back Survey Guidelines (Appendix).  The </w:t>
      </w:r>
      <w:r w:rsidR="00B41513">
        <w:rPr>
          <w:rFonts w:cs="Arial"/>
          <w:szCs w:val="22"/>
        </w:rPr>
        <w:t>proportion</w:t>
      </w:r>
      <w:r w:rsidRPr="00236964">
        <w:rPr>
          <w:rFonts w:cs="Arial"/>
          <w:szCs w:val="22"/>
        </w:rPr>
        <w:t xml:space="preserve"> of </w:t>
      </w:r>
      <w:r w:rsidR="00B41513">
        <w:rPr>
          <w:rFonts w:cs="Arial"/>
          <w:szCs w:val="22"/>
        </w:rPr>
        <w:t>completed</w:t>
      </w:r>
      <w:r w:rsidRPr="00236964">
        <w:rPr>
          <w:rFonts w:cs="Arial"/>
          <w:szCs w:val="22"/>
        </w:rPr>
        <w:t xml:space="preserve"> NJBRFS interviews</w:t>
      </w:r>
      <w:r w:rsidR="00013B4D" w:rsidRPr="00236964">
        <w:rPr>
          <w:rFonts w:cs="Arial"/>
          <w:szCs w:val="22"/>
        </w:rPr>
        <w:t xml:space="preserve"> </w:t>
      </w:r>
      <w:r w:rsidR="00B41513">
        <w:rPr>
          <w:rFonts w:cs="Arial"/>
          <w:szCs w:val="22"/>
        </w:rPr>
        <w:t xml:space="preserve">which result in completed ACBS interviews </w:t>
      </w:r>
      <w:r w:rsidR="006E4338">
        <w:rPr>
          <w:rFonts w:cs="Arial"/>
          <w:szCs w:val="22"/>
        </w:rPr>
        <w:t xml:space="preserve">will vary, but is expected to be in the range of </w:t>
      </w:r>
      <w:r w:rsidR="0088096A">
        <w:rPr>
          <w:rFonts w:cs="Arial"/>
          <w:szCs w:val="22"/>
        </w:rPr>
        <w:t>5</w:t>
      </w:r>
      <w:r w:rsidR="006E4338">
        <w:rPr>
          <w:rFonts w:cs="Arial"/>
          <w:szCs w:val="22"/>
        </w:rPr>
        <w:t>-8% based on previous results.  (See Section 3.8 of this Bid Solicitation</w:t>
      </w:r>
      <w:r w:rsidR="00566D51">
        <w:rPr>
          <w:rFonts w:cs="Arial"/>
          <w:szCs w:val="22"/>
        </w:rPr>
        <w:t>)</w:t>
      </w:r>
      <w:r w:rsidR="00EB5EFF">
        <w:rPr>
          <w:rFonts w:cs="Arial"/>
          <w:szCs w:val="22"/>
        </w:rPr>
        <w:t>.</w:t>
      </w:r>
      <w:r w:rsidRPr="00236964">
        <w:rPr>
          <w:rFonts w:cs="Arial"/>
          <w:color w:val="FF0000"/>
          <w:szCs w:val="22"/>
        </w:rPr>
        <w:t> </w:t>
      </w:r>
    </w:p>
    <w:p w14:paraId="4F34FC66" w14:textId="5F7050F7" w:rsidR="002E5BC3" w:rsidRDefault="002E5BC3" w:rsidP="009D3883">
      <w:pPr>
        <w:autoSpaceDE w:val="0"/>
        <w:autoSpaceDN w:val="0"/>
        <w:ind w:left="1080"/>
        <w:jc w:val="left"/>
        <w:rPr>
          <w:rFonts w:cs="Arial"/>
          <w:szCs w:val="22"/>
        </w:rPr>
      </w:pPr>
    </w:p>
    <w:p w14:paraId="4C231D0B" w14:textId="401E75AF" w:rsidR="00E41242" w:rsidRDefault="001912BE" w:rsidP="0083687E">
      <w:pPr>
        <w:pStyle w:val="BodyText2"/>
        <w:rPr>
          <w:snapToGrid w:val="0"/>
        </w:rPr>
      </w:pPr>
      <w:r w:rsidRPr="00C41AA2">
        <w:rPr>
          <w:snapToGrid w:val="0"/>
        </w:rPr>
        <w:t xml:space="preserve">The </w:t>
      </w:r>
      <w:r>
        <w:rPr>
          <w:snapToGrid w:val="0"/>
        </w:rPr>
        <w:t>Vendor {</w:t>
      </w:r>
      <w:r w:rsidRPr="00C41AA2">
        <w:rPr>
          <w:snapToGrid w:val="0"/>
        </w:rPr>
        <w:t>Contractor</w:t>
      </w:r>
      <w:r>
        <w:rPr>
          <w:snapToGrid w:val="0"/>
        </w:rPr>
        <w:t>}</w:t>
      </w:r>
      <w:r w:rsidRPr="00C41AA2">
        <w:rPr>
          <w:snapToGrid w:val="0"/>
        </w:rPr>
        <w:t xml:space="preserve"> </w:t>
      </w:r>
      <w:r w:rsidR="0057303F">
        <w:rPr>
          <w:snapToGrid w:val="0"/>
        </w:rPr>
        <w:t>shall</w:t>
      </w:r>
      <w:r w:rsidRPr="00C41AA2">
        <w:rPr>
          <w:snapToGrid w:val="0"/>
        </w:rPr>
        <w:t xml:space="preserve"> make maximum effort to achieve contact using the selected telephone numbers.  For each selected telephone number, the </w:t>
      </w:r>
      <w:r w:rsidR="0057303F">
        <w:rPr>
          <w:snapToGrid w:val="0"/>
        </w:rPr>
        <w:t>Vendor {</w:t>
      </w:r>
      <w:r w:rsidRPr="00C41AA2">
        <w:rPr>
          <w:snapToGrid w:val="0"/>
        </w:rPr>
        <w:t>Contractor</w:t>
      </w:r>
      <w:r w:rsidR="0057303F">
        <w:rPr>
          <w:snapToGrid w:val="0"/>
        </w:rPr>
        <w:t>}</w:t>
      </w:r>
      <w:r w:rsidRPr="00C41AA2">
        <w:rPr>
          <w:snapToGrid w:val="0"/>
        </w:rPr>
        <w:t xml:space="preserve"> </w:t>
      </w:r>
      <w:r w:rsidR="005B0133">
        <w:rPr>
          <w:snapToGrid w:val="0"/>
        </w:rPr>
        <w:t xml:space="preserve">shall </w:t>
      </w:r>
      <w:r w:rsidRPr="00C41AA2">
        <w:rPr>
          <w:snapToGrid w:val="0"/>
        </w:rPr>
        <w:t xml:space="preserve">implement the </w:t>
      </w:r>
      <w:r w:rsidR="005B0133">
        <w:rPr>
          <w:snapToGrid w:val="0"/>
        </w:rPr>
        <w:t xml:space="preserve">interviewing schedule and </w:t>
      </w:r>
      <w:r w:rsidRPr="00C41AA2">
        <w:rPr>
          <w:snapToGrid w:val="0"/>
        </w:rPr>
        <w:t xml:space="preserve">callback rules stipulated in </w:t>
      </w:r>
      <w:r>
        <w:rPr>
          <w:snapToGrid w:val="0"/>
        </w:rPr>
        <w:t xml:space="preserve">the </w:t>
      </w:r>
      <w:r w:rsidR="005B0133">
        <w:rPr>
          <w:snapToGrid w:val="0"/>
        </w:rPr>
        <w:t xml:space="preserve">most current version of CDC’s </w:t>
      </w:r>
      <w:r w:rsidRPr="00DA18A2">
        <w:t xml:space="preserve">BRFSS Data Collection </w:t>
      </w:r>
      <w:r w:rsidR="005B0133">
        <w:t>Guide</w:t>
      </w:r>
      <w:r>
        <w:t xml:space="preserve">.  </w:t>
      </w:r>
      <w:r w:rsidR="00095A79" w:rsidRPr="00825C9C">
        <w:rPr>
          <w:snapToGrid w:val="0"/>
        </w:rPr>
        <w:t xml:space="preserve">The </w:t>
      </w:r>
      <w:r w:rsidR="00095A79">
        <w:rPr>
          <w:snapToGrid w:val="0"/>
        </w:rPr>
        <w:t>Vendor {</w:t>
      </w:r>
      <w:r w:rsidR="00095A79" w:rsidRPr="00825C9C">
        <w:rPr>
          <w:snapToGrid w:val="0"/>
        </w:rPr>
        <w:t>Contractor</w:t>
      </w:r>
      <w:r w:rsidR="00095A79">
        <w:rPr>
          <w:snapToGrid w:val="0"/>
        </w:rPr>
        <w:t>}</w:t>
      </w:r>
      <w:r w:rsidR="00095A79" w:rsidRPr="00825C9C">
        <w:rPr>
          <w:snapToGrid w:val="0"/>
        </w:rPr>
        <w:t xml:space="preserve"> </w:t>
      </w:r>
      <w:r w:rsidR="0057303F">
        <w:rPr>
          <w:snapToGrid w:val="0"/>
        </w:rPr>
        <w:t>shall</w:t>
      </w:r>
      <w:r w:rsidR="00095A79" w:rsidRPr="00825C9C">
        <w:rPr>
          <w:snapToGrid w:val="0"/>
        </w:rPr>
        <w:t xml:space="preserve"> be obligated to ensure that th</w:t>
      </w:r>
      <w:r w:rsidR="00095A79">
        <w:rPr>
          <w:snapToGrid w:val="0"/>
        </w:rPr>
        <w:t>e</w:t>
      </w:r>
      <w:r w:rsidR="00095A79" w:rsidRPr="00825C9C">
        <w:rPr>
          <w:snapToGrid w:val="0"/>
        </w:rPr>
        <w:t xml:space="preserve"> interviewing schedule is not interrupted</w:t>
      </w:r>
      <w:r w:rsidR="00095A79" w:rsidRPr="00825C9C">
        <w:t xml:space="preserve"> except under extraordinary circumstances</w:t>
      </w:r>
      <w:r w:rsidR="00095A79" w:rsidRPr="00825C9C">
        <w:rPr>
          <w:snapToGrid w:val="0"/>
        </w:rPr>
        <w:t>.</w:t>
      </w:r>
      <w:r w:rsidR="00115B12">
        <w:rPr>
          <w:snapToGrid w:val="0"/>
        </w:rPr>
        <w:t xml:space="preserve">  The table below shows the history of </w:t>
      </w:r>
      <w:r w:rsidR="00E41242">
        <w:rPr>
          <w:snapToGrid w:val="0"/>
        </w:rPr>
        <w:t>interview</w:t>
      </w:r>
      <w:r w:rsidR="001D004B">
        <w:rPr>
          <w:snapToGrid w:val="0"/>
        </w:rPr>
        <w:t xml:space="preserve"> completion for the New Jersey Behavioral Risk Factor Survey (NJBRFS) by calendar year: </w:t>
      </w:r>
    </w:p>
    <w:p w14:paraId="20C658E3" w14:textId="77777777" w:rsidR="001D004B" w:rsidRDefault="001D004B" w:rsidP="0083687E">
      <w:pPr>
        <w:pStyle w:val="BodyText2"/>
        <w:rPr>
          <w:snapToGrid w:val="0"/>
        </w:rPr>
      </w:pPr>
    </w:p>
    <w:tbl>
      <w:tblPr>
        <w:tblW w:w="0" w:type="auto"/>
        <w:jc w:val="center"/>
        <w:tblCellMar>
          <w:left w:w="0" w:type="dxa"/>
          <w:right w:w="0" w:type="dxa"/>
        </w:tblCellMar>
        <w:tblLook w:val="04A0" w:firstRow="1" w:lastRow="0" w:firstColumn="1" w:lastColumn="0" w:noHBand="0" w:noVBand="1"/>
      </w:tblPr>
      <w:tblGrid>
        <w:gridCol w:w="627"/>
        <w:gridCol w:w="798"/>
        <w:gridCol w:w="784"/>
        <w:gridCol w:w="632"/>
        <w:gridCol w:w="600"/>
        <w:gridCol w:w="600"/>
        <w:gridCol w:w="682"/>
        <w:gridCol w:w="600"/>
        <w:gridCol w:w="600"/>
        <w:gridCol w:w="600"/>
        <w:gridCol w:w="725"/>
      </w:tblGrid>
      <w:tr w:rsidR="00EF1D8A" w:rsidRPr="00EF1D8A" w14:paraId="6A85AF65" w14:textId="77777777" w:rsidTr="001D004B">
        <w:trPr>
          <w:trHeight w:val="449"/>
          <w:jc w:val="center"/>
        </w:trPr>
        <w:tc>
          <w:tcPr>
            <w:tcW w:w="62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EF5206C"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Year</w:t>
            </w:r>
          </w:p>
        </w:tc>
        <w:tc>
          <w:tcPr>
            <w:tcW w:w="798" w:type="dxa"/>
            <w:vMerge w:val="restart"/>
            <w:tcBorders>
              <w:top w:val="single" w:sz="8" w:space="0" w:color="auto"/>
              <w:left w:val="nil"/>
              <w:bottom w:val="single" w:sz="8" w:space="0" w:color="auto"/>
              <w:right w:val="single" w:sz="8" w:space="0" w:color="auto"/>
            </w:tcBorders>
            <w:tcMar>
              <w:top w:w="0" w:type="dxa"/>
              <w:left w:w="72" w:type="dxa"/>
              <w:bottom w:w="0" w:type="dxa"/>
              <w:right w:w="72" w:type="dxa"/>
            </w:tcMar>
            <w:vAlign w:val="bottom"/>
            <w:hideMark/>
          </w:tcPr>
          <w:p w14:paraId="4CE9C266"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Cell Phone Quota*</w:t>
            </w:r>
          </w:p>
        </w:tc>
        <w:tc>
          <w:tcPr>
            <w:tcW w:w="5822" w:type="dxa"/>
            <w:gridSpan w:val="9"/>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ED3A3F0"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Completed Interviews by Sample Type, Interview Language, and BRFSS Disposition Code</w:t>
            </w:r>
          </w:p>
          <w:p w14:paraId="584502B5"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NJBRFS, 2011-2017</w:t>
            </w:r>
          </w:p>
        </w:tc>
      </w:tr>
      <w:tr w:rsidR="00EF1D8A" w:rsidRPr="00EF1D8A" w14:paraId="363B0997" w14:textId="77777777" w:rsidTr="001D004B">
        <w:trPr>
          <w:trHeight w:val="26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5A6A723" w14:textId="77777777" w:rsidR="001D004B" w:rsidRPr="00EF1D8A" w:rsidRDefault="001D004B">
            <w:pPr>
              <w:rPr>
                <w:rFonts w:ascii="Verdana" w:eastAsiaTheme="minorHAnsi" w:hAnsi="Verdana"/>
                <w:b/>
                <w:bCs/>
                <w:sz w:val="16"/>
                <w:szCs w:val="16"/>
              </w:rPr>
            </w:pPr>
          </w:p>
        </w:tc>
        <w:tc>
          <w:tcPr>
            <w:tcW w:w="0" w:type="auto"/>
            <w:vMerge/>
            <w:tcBorders>
              <w:top w:val="single" w:sz="8" w:space="0" w:color="auto"/>
              <w:left w:val="nil"/>
              <w:bottom w:val="single" w:sz="8" w:space="0" w:color="auto"/>
              <w:right w:val="single" w:sz="8" w:space="0" w:color="auto"/>
            </w:tcBorders>
            <w:vAlign w:val="center"/>
            <w:hideMark/>
          </w:tcPr>
          <w:p w14:paraId="05669D58" w14:textId="77777777" w:rsidR="001D004B" w:rsidRPr="00EF1D8A" w:rsidRDefault="001D004B">
            <w:pPr>
              <w:rPr>
                <w:rFonts w:ascii="Verdana" w:eastAsiaTheme="minorHAnsi" w:hAnsi="Verdana"/>
                <w:b/>
                <w:bCs/>
                <w:sz w:val="16"/>
                <w:szCs w:val="16"/>
              </w:rPr>
            </w:pPr>
          </w:p>
        </w:tc>
        <w:tc>
          <w:tcPr>
            <w:tcW w:w="2616" w:type="dxa"/>
            <w:gridSpan w:val="4"/>
            <w:tcBorders>
              <w:top w:val="nil"/>
              <w:left w:val="nil"/>
              <w:bottom w:val="single" w:sz="8" w:space="0" w:color="auto"/>
              <w:right w:val="single" w:sz="8" w:space="0" w:color="auto"/>
            </w:tcBorders>
            <w:tcMar>
              <w:top w:w="0" w:type="dxa"/>
              <w:left w:w="108" w:type="dxa"/>
              <w:bottom w:w="0" w:type="dxa"/>
              <w:right w:w="108" w:type="dxa"/>
            </w:tcMar>
            <w:vAlign w:val="bottom"/>
            <w:hideMark/>
          </w:tcPr>
          <w:p w14:paraId="4CAEF237"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Land Line</w:t>
            </w:r>
          </w:p>
        </w:tc>
        <w:tc>
          <w:tcPr>
            <w:tcW w:w="2482" w:type="dxa"/>
            <w:gridSpan w:val="4"/>
            <w:tcBorders>
              <w:top w:val="nil"/>
              <w:left w:val="nil"/>
              <w:bottom w:val="single" w:sz="8" w:space="0" w:color="auto"/>
              <w:right w:val="single" w:sz="8" w:space="0" w:color="auto"/>
            </w:tcBorders>
            <w:tcMar>
              <w:top w:w="0" w:type="dxa"/>
              <w:left w:w="108" w:type="dxa"/>
              <w:bottom w:w="0" w:type="dxa"/>
              <w:right w:w="108" w:type="dxa"/>
            </w:tcMar>
            <w:vAlign w:val="bottom"/>
            <w:hideMark/>
          </w:tcPr>
          <w:p w14:paraId="6E8EF920"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Cell Phone</w:t>
            </w:r>
          </w:p>
        </w:tc>
        <w:tc>
          <w:tcPr>
            <w:tcW w:w="724" w:type="dxa"/>
            <w:vMerge w:val="restart"/>
            <w:tcBorders>
              <w:top w:val="nil"/>
              <w:left w:val="nil"/>
              <w:bottom w:val="single" w:sz="8" w:space="0" w:color="auto"/>
              <w:right w:val="single" w:sz="8" w:space="0" w:color="auto"/>
            </w:tcBorders>
            <w:tcMar>
              <w:top w:w="0" w:type="dxa"/>
              <w:left w:w="72" w:type="dxa"/>
              <w:bottom w:w="0" w:type="dxa"/>
              <w:right w:w="72" w:type="dxa"/>
            </w:tcMar>
            <w:vAlign w:val="bottom"/>
            <w:hideMark/>
          </w:tcPr>
          <w:p w14:paraId="7DF835F6"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TOTAL</w:t>
            </w:r>
          </w:p>
        </w:tc>
      </w:tr>
      <w:tr w:rsidR="00EF1D8A" w:rsidRPr="00EF1D8A" w14:paraId="5F3A83C6" w14:textId="77777777" w:rsidTr="001D004B">
        <w:trPr>
          <w:trHeight w:val="25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1EBBD00" w14:textId="77777777" w:rsidR="001D004B" w:rsidRPr="00EF1D8A" w:rsidRDefault="001D004B">
            <w:pPr>
              <w:rPr>
                <w:rFonts w:ascii="Verdana" w:eastAsiaTheme="minorHAnsi" w:hAnsi="Verdana"/>
                <w:b/>
                <w:bCs/>
                <w:sz w:val="16"/>
                <w:szCs w:val="16"/>
              </w:rPr>
            </w:pPr>
          </w:p>
        </w:tc>
        <w:tc>
          <w:tcPr>
            <w:tcW w:w="0" w:type="auto"/>
            <w:vMerge/>
            <w:tcBorders>
              <w:top w:val="single" w:sz="8" w:space="0" w:color="auto"/>
              <w:left w:val="nil"/>
              <w:bottom w:val="single" w:sz="8" w:space="0" w:color="auto"/>
              <w:right w:val="single" w:sz="8" w:space="0" w:color="auto"/>
            </w:tcBorders>
            <w:vAlign w:val="center"/>
            <w:hideMark/>
          </w:tcPr>
          <w:p w14:paraId="1BBE65FF" w14:textId="77777777" w:rsidR="001D004B" w:rsidRPr="00EF1D8A" w:rsidRDefault="001D004B">
            <w:pPr>
              <w:rPr>
                <w:rFonts w:ascii="Verdana" w:eastAsiaTheme="minorHAnsi" w:hAnsi="Verdana"/>
                <w:b/>
                <w:bCs/>
                <w:sz w:val="16"/>
                <w:szCs w:val="16"/>
              </w:rPr>
            </w:pPr>
          </w:p>
        </w:tc>
        <w:tc>
          <w:tcPr>
            <w:tcW w:w="1416"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25B9591"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English</w:t>
            </w:r>
          </w:p>
        </w:tc>
        <w:tc>
          <w:tcPr>
            <w:tcW w:w="1200" w:type="dxa"/>
            <w:gridSpan w:val="2"/>
            <w:tcBorders>
              <w:top w:val="nil"/>
              <w:left w:val="nil"/>
              <w:bottom w:val="single" w:sz="8" w:space="0" w:color="auto"/>
              <w:right w:val="single" w:sz="8" w:space="0" w:color="auto"/>
            </w:tcBorders>
            <w:tcMar>
              <w:top w:w="0" w:type="dxa"/>
              <w:left w:w="72" w:type="dxa"/>
              <w:bottom w:w="0" w:type="dxa"/>
              <w:right w:w="72" w:type="dxa"/>
            </w:tcMar>
            <w:vAlign w:val="bottom"/>
            <w:hideMark/>
          </w:tcPr>
          <w:p w14:paraId="3E85C2C7"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Spanish**</w:t>
            </w:r>
          </w:p>
        </w:tc>
        <w:tc>
          <w:tcPr>
            <w:tcW w:w="1282"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C8E23BC"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English</w:t>
            </w:r>
          </w:p>
        </w:tc>
        <w:tc>
          <w:tcPr>
            <w:tcW w:w="1200" w:type="dxa"/>
            <w:gridSpan w:val="2"/>
            <w:tcBorders>
              <w:top w:val="nil"/>
              <w:left w:val="nil"/>
              <w:bottom w:val="single" w:sz="8" w:space="0" w:color="auto"/>
              <w:right w:val="single" w:sz="8" w:space="0" w:color="auto"/>
            </w:tcBorders>
            <w:tcMar>
              <w:top w:w="0" w:type="dxa"/>
              <w:left w:w="72" w:type="dxa"/>
              <w:bottom w:w="0" w:type="dxa"/>
              <w:right w:w="72" w:type="dxa"/>
            </w:tcMar>
            <w:vAlign w:val="bottom"/>
            <w:hideMark/>
          </w:tcPr>
          <w:p w14:paraId="63FDBC29"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Spanish**</w:t>
            </w:r>
          </w:p>
        </w:tc>
        <w:tc>
          <w:tcPr>
            <w:tcW w:w="0" w:type="auto"/>
            <w:vMerge/>
            <w:tcBorders>
              <w:top w:val="nil"/>
              <w:left w:val="nil"/>
              <w:bottom w:val="single" w:sz="8" w:space="0" w:color="auto"/>
              <w:right w:val="single" w:sz="8" w:space="0" w:color="auto"/>
            </w:tcBorders>
            <w:vAlign w:val="center"/>
            <w:hideMark/>
          </w:tcPr>
          <w:p w14:paraId="18285B12" w14:textId="77777777" w:rsidR="001D004B" w:rsidRPr="00EF1D8A" w:rsidRDefault="001D004B">
            <w:pPr>
              <w:rPr>
                <w:rFonts w:ascii="Verdana" w:eastAsiaTheme="minorHAnsi" w:hAnsi="Verdana"/>
                <w:b/>
                <w:bCs/>
                <w:sz w:val="16"/>
                <w:szCs w:val="16"/>
              </w:rPr>
            </w:pPr>
          </w:p>
        </w:tc>
      </w:tr>
      <w:tr w:rsidR="00EF1D8A" w:rsidRPr="00EF1D8A" w14:paraId="3A0447BF" w14:textId="77777777" w:rsidTr="001D004B">
        <w:trPr>
          <w:trHeight w:val="25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2DE32A5" w14:textId="77777777" w:rsidR="001D004B" w:rsidRPr="00EF1D8A" w:rsidRDefault="001D004B">
            <w:pPr>
              <w:rPr>
                <w:rFonts w:ascii="Verdana" w:eastAsiaTheme="minorHAnsi" w:hAnsi="Verdana"/>
                <w:b/>
                <w:bCs/>
                <w:sz w:val="16"/>
                <w:szCs w:val="16"/>
              </w:rPr>
            </w:pPr>
          </w:p>
        </w:tc>
        <w:tc>
          <w:tcPr>
            <w:tcW w:w="0" w:type="auto"/>
            <w:vMerge/>
            <w:tcBorders>
              <w:top w:val="single" w:sz="8" w:space="0" w:color="auto"/>
              <w:left w:val="nil"/>
              <w:bottom w:val="single" w:sz="8" w:space="0" w:color="auto"/>
              <w:right w:val="single" w:sz="8" w:space="0" w:color="auto"/>
            </w:tcBorders>
            <w:vAlign w:val="center"/>
            <w:hideMark/>
          </w:tcPr>
          <w:p w14:paraId="0149DD7B" w14:textId="77777777" w:rsidR="001D004B" w:rsidRPr="00EF1D8A" w:rsidRDefault="001D004B">
            <w:pPr>
              <w:rPr>
                <w:rFonts w:ascii="Verdana" w:eastAsiaTheme="minorHAnsi" w:hAnsi="Verdana"/>
                <w:b/>
                <w:bCs/>
                <w:sz w:val="16"/>
                <w:szCs w:val="16"/>
              </w:rPr>
            </w:pPr>
          </w:p>
        </w:tc>
        <w:tc>
          <w:tcPr>
            <w:tcW w:w="784" w:type="dxa"/>
            <w:tcBorders>
              <w:top w:val="nil"/>
              <w:left w:val="nil"/>
              <w:bottom w:val="single" w:sz="8" w:space="0" w:color="auto"/>
              <w:right w:val="nil"/>
            </w:tcBorders>
            <w:tcMar>
              <w:top w:w="0" w:type="dxa"/>
              <w:left w:w="108" w:type="dxa"/>
              <w:bottom w:w="0" w:type="dxa"/>
              <w:right w:w="108" w:type="dxa"/>
            </w:tcMar>
            <w:vAlign w:val="bottom"/>
            <w:hideMark/>
          </w:tcPr>
          <w:p w14:paraId="09C25CA0"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1100</w:t>
            </w:r>
          </w:p>
        </w:tc>
        <w:tc>
          <w:tcPr>
            <w:tcW w:w="632" w:type="dxa"/>
            <w:tcBorders>
              <w:top w:val="nil"/>
              <w:left w:val="nil"/>
              <w:bottom w:val="single" w:sz="8" w:space="0" w:color="auto"/>
              <w:right w:val="single" w:sz="8" w:space="0" w:color="auto"/>
            </w:tcBorders>
            <w:tcMar>
              <w:top w:w="0" w:type="dxa"/>
              <w:left w:w="72" w:type="dxa"/>
              <w:bottom w:w="0" w:type="dxa"/>
              <w:right w:w="72" w:type="dxa"/>
            </w:tcMar>
            <w:vAlign w:val="bottom"/>
            <w:hideMark/>
          </w:tcPr>
          <w:p w14:paraId="00682EA9"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1200</w:t>
            </w:r>
          </w:p>
        </w:tc>
        <w:tc>
          <w:tcPr>
            <w:tcW w:w="600" w:type="dxa"/>
            <w:tcBorders>
              <w:top w:val="nil"/>
              <w:left w:val="nil"/>
              <w:bottom w:val="single" w:sz="8" w:space="0" w:color="auto"/>
              <w:right w:val="nil"/>
            </w:tcBorders>
            <w:tcMar>
              <w:top w:w="0" w:type="dxa"/>
              <w:left w:w="72" w:type="dxa"/>
              <w:bottom w:w="0" w:type="dxa"/>
              <w:right w:w="72" w:type="dxa"/>
            </w:tcMar>
            <w:vAlign w:val="bottom"/>
            <w:hideMark/>
          </w:tcPr>
          <w:p w14:paraId="37D2C1C7"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1100</w:t>
            </w:r>
          </w:p>
        </w:tc>
        <w:tc>
          <w:tcPr>
            <w:tcW w:w="600" w:type="dxa"/>
            <w:tcBorders>
              <w:top w:val="nil"/>
              <w:left w:val="nil"/>
              <w:bottom w:val="single" w:sz="8" w:space="0" w:color="auto"/>
              <w:right w:val="single" w:sz="8" w:space="0" w:color="auto"/>
            </w:tcBorders>
            <w:tcMar>
              <w:top w:w="0" w:type="dxa"/>
              <w:left w:w="72" w:type="dxa"/>
              <w:bottom w:w="0" w:type="dxa"/>
              <w:right w:w="72" w:type="dxa"/>
            </w:tcMar>
            <w:vAlign w:val="bottom"/>
            <w:hideMark/>
          </w:tcPr>
          <w:p w14:paraId="2B60D037"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1200</w:t>
            </w:r>
          </w:p>
        </w:tc>
        <w:tc>
          <w:tcPr>
            <w:tcW w:w="682" w:type="dxa"/>
            <w:tcBorders>
              <w:top w:val="nil"/>
              <w:left w:val="nil"/>
              <w:bottom w:val="single" w:sz="8" w:space="0" w:color="auto"/>
              <w:right w:val="nil"/>
            </w:tcBorders>
            <w:tcMar>
              <w:top w:w="0" w:type="dxa"/>
              <w:left w:w="108" w:type="dxa"/>
              <w:bottom w:w="0" w:type="dxa"/>
              <w:right w:w="108" w:type="dxa"/>
            </w:tcMar>
            <w:vAlign w:val="bottom"/>
            <w:hideMark/>
          </w:tcPr>
          <w:p w14:paraId="3C20A127"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1100</w:t>
            </w:r>
          </w:p>
        </w:tc>
        <w:tc>
          <w:tcPr>
            <w:tcW w:w="600" w:type="dxa"/>
            <w:tcBorders>
              <w:top w:val="nil"/>
              <w:left w:val="nil"/>
              <w:bottom w:val="single" w:sz="8" w:space="0" w:color="auto"/>
              <w:right w:val="single" w:sz="8" w:space="0" w:color="auto"/>
            </w:tcBorders>
            <w:tcMar>
              <w:top w:w="0" w:type="dxa"/>
              <w:left w:w="72" w:type="dxa"/>
              <w:bottom w:w="0" w:type="dxa"/>
              <w:right w:w="72" w:type="dxa"/>
            </w:tcMar>
            <w:vAlign w:val="bottom"/>
            <w:hideMark/>
          </w:tcPr>
          <w:p w14:paraId="4AD32078"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1200</w:t>
            </w:r>
          </w:p>
        </w:tc>
        <w:tc>
          <w:tcPr>
            <w:tcW w:w="600" w:type="dxa"/>
            <w:tcBorders>
              <w:top w:val="nil"/>
              <w:left w:val="nil"/>
              <w:bottom w:val="single" w:sz="8" w:space="0" w:color="auto"/>
              <w:right w:val="single" w:sz="8" w:space="0" w:color="auto"/>
            </w:tcBorders>
            <w:tcMar>
              <w:top w:w="0" w:type="dxa"/>
              <w:left w:w="72" w:type="dxa"/>
              <w:bottom w:w="0" w:type="dxa"/>
              <w:right w:w="72" w:type="dxa"/>
            </w:tcMar>
            <w:vAlign w:val="bottom"/>
            <w:hideMark/>
          </w:tcPr>
          <w:p w14:paraId="20918A7D"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1100</w:t>
            </w:r>
          </w:p>
        </w:tc>
        <w:tc>
          <w:tcPr>
            <w:tcW w:w="600" w:type="dxa"/>
            <w:tcBorders>
              <w:top w:val="nil"/>
              <w:left w:val="nil"/>
              <w:bottom w:val="single" w:sz="8" w:space="0" w:color="auto"/>
              <w:right w:val="single" w:sz="8" w:space="0" w:color="auto"/>
            </w:tcBorders>
            <w:tcMar>
              <w:top w:w="0" w:type="dxa"/>
              <w:left w:w="72" w:type="dxa"/>
              <w:bottom w:w="0" w:type="dxa"/>
              <w:right w:w="72" w:type="dxa"/>
            </w:tcMar>
            <w:vAlign w:val="bottom"/>
            <w:hideMark/>
          </w:tcPr>
          <w:p w14:paraId="0A7AB0A9" w14:textId="77777777" w:rsidR="001D004B" w:rsidRPr="00EF1D8A" w:rsidRDefault="001D004B">
            <w:pPr>
              <w:autoSpaceDE w:val="0"/>
              <w:autoSpaceDN w:val="0"/>
              <w:jc w:val="center"/>
              <w:rPr>
                <w:rFonts w:ascii="Verdana" w:hAnsi="Verdana"/>
                <w:b/>
                <w:bCs/>
                <w:sz w:val="16"/>
                <w:szCs w:val="16"/>
              </w:rPr>
            </w:pPr>
            <w:r w:rsidRPr="00EF1D8A">
              <w:rPr>
                <w:rFonts w:ascii="Verdana" w:hAnsi="Verdana"/>
                <w:b/>
                <w:bCs/>
                <w:sz w:val="16"/>
                <w:szCs w:val="16"/>
              </w:rPr>
              <w:t>1200</w:t>
            </w:r>
          </w:p>
        </w:tc>
        <w:tc>
          <w:tcPr>
            <w:tcW w:w="0" w:type="auto"/>
            <w:vMerge/>
            <w:tcBorders>
              <w:top w:val="nil"/>
              <w:left w:val="nil"/>
              <w:bottom w:val="single" w:sz="8" w:space="0" w:color="auto"/>
              <w:right w:val="single" w:sz="8" w:space="0" w:color="auto"/>
            </w:tcBorders>
            <w:vAlign w:val="center"/>
            <w:hideMark/>
          </w:tcPr>
          <w:p w14:paraId="1FD7EF4E" w14:textId="77777777" w:rsidR="001D004B" w:rsidRPr="00EF1D8A" w:rsidRDefault="001D004B">
            <w:pPr>
              <w:rPr>
                <w:rFonts w:ascii="Verdana" w:eastAsiaTheme="minorHAnsi" w:hAnsi="Verdana"/>
                <w:b/>
                <w:bCs/>
                <w:sz w:val="16"/>
                <w:szCs w:val="16"/>
              </w:rPr>
            </w:pPr>
          </w:p>
        </w:tc>
      </w:tr>
      <w:tr w:rsidR="00EF1D8A" w:rsidRPr="00EF1D8A" w14:paraId="72372058" w14:textId="77777777" w:rsidTr="001D004B">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51413E02"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2011</w:t>
            </w:r>
          </w:p>
        </w:tc>
        <w:tc>
          <w:tcPr>
            <w:tcW w:w="798" w:type="dxa"/>
            <w:tcBorders>
              <w:top w:val="nil"/>
              <w:left w:val="nil"/>
              <w:bottom w:val="nil"/>
              <w:right w:val="single" w:sz="8" w:space="0" w:color="auto"/>
            </w:tcBorders>
            <w:tcMar>
              <w:top w:w="0" w:type="dxa"/>
              <w:left w:w="72" w:type="dxa"/>
              <w:bottom w:w="0" w:type="dxa"/>
              <w:right w:w="72" w:type="dxa"/>
            </w:tcMar>
            <w:vAlign w:val="center"/>
            <w:hideMark/>
          </w:tcPr>
          <w:p w14:paraId="4EF4A17A"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10%</w:t>
            </w:r>
          </w:p>
        </w:tc>
        <w:tc>
          <w:tcPr>
            <w:tcW w:w="784" w:type="dxa"/>
            <w:tcMar>
              <w:top w:w="0" w:type="dxa"/>
              <w:left w:w="108" w:type="dxa"/>
              <w:bottom w:w="0" w:type="dxa"/>
              <w:right w:w="108" w:type="dxa"/>
            </w:tcMar>
            <w:vAlign w:val="center"/>
            <w:hideMark/>
          </w:tcPr>
          <w:p w14:paraId="19E39B7E"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11,939</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4BD0DFE7"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1,627</w:t>
            </w:r>
          </w:p>
        </w:tc>
        <w:tc>
          <w:tcPr>
            <w:tcW w:w="600" w:type="dxa"/>
            <w:noWrap/>
            <w:tcMar>
              <w:top w:w="0" w:type="dxa"/>
              <w:left w:w="72" w:type="dxa"/>
              <w:bottom w:w="0" w:type="dxa"/>
              <w:right w:w="72" w:type="dxa"/>
            </w:tcMar>
            <w:vAlign w:val="center"/>
            <w:hideMark/>
          </w:tcPr>
          <w:p w14:paraId="272A846D"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447</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25270578"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73</w:t>
            </w:r>
          </w:p>
        </w:tc>
        <w:tc>
          <w:tcPr>
            <w:tcW w:w="682" w:type="dxa"/>
            <w:noWrap/>
            <w:tcMar>
              <w:top w:w="0" w:type="dxa"/>
              <w:left w:w="108" w:type="dxa"/>
              <w:bottom w:w="0" w:type="dxa"/>
              <w:right w:w="108" w:type="dxa"/>
            </w:tcMar>
            <w:vAlign w:val="center"/>
            <w:hideMark/>
          </w:tcPr>
          <w:p w14:paraId="65098516"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952</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39439B8C"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136</w:t>
            </w:r>
          </w:p>
        </w:tc>
        <w:tc>
          <w:tcPr>
            <w:tcW w:w="600" w:type="dxa"/>
            <w:noWrap/>
            <w:tcMar>
              <w:top w:w="0" w:type="dxa"/>
              <w:left w:w="72" w:type="dxa"/>
              <w:bottom w:w="0" w:type="dxa"/>
              <w:right w:w="72" w:type="dxa"/>
            </w:tcMar>
            <w:vAlign w:val="center"/>
            <w:hideMark/>
          </w:tcPr>
          <w:p w14:paraId="71B31BAE"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181</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7F39C989"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28</w:t>
            </w:r>
          </w:p>
        </w:tc>
        <w:tc>
          <w:tcPr>
            <w:tcW w:w="724" w:type="dxa"/>
            <w:tcBorders>
              <w:top w:val="nil"/>
              <w:left w:val="nil"/>
              <w:bottom w:val="nil"/>
              <w:right w:val="single" w:sz="8" w:space="0" w:color="auto"/>
            </w:tcBorders>
            <w:tcMar>
              <w:top w:w="0" w:type="dxa"/>
              <w:left w:w="72" w:type="dxa"/>
              <w:bottom w:w="0" w:type="dxa"/>
              <w:right w:w="72" w:type="dxa"/>
            </w:tcMar>
            <w:vAlign w:val="center"/>
            <w:hideMark/>
          </w:tcPr>
          <w:p w14:paraId="66F57930" w14:textId="77777777" w:rsidR="001D004B" w:rsidRPr="00EF1D8A" w:rsidRDefault="001D004B">
            <w:pPr>
              <w:jc w:val="right"/>
              <w:rPr>
                <w:rFonts w:ascii="Verdana" w:hAnsi="Verdana"/>
                <w:sz w:val="16"/>
                <w:szCs w:val="16"/>
              </w:rPr>
            </w:pPr>
            <w:r w:rsidRPr="00EF1D8A">
              <w:rPr>
                <w:rFonts w:ascii="Verdana" w:hAnsi="Verdana"/>
                <w:sz w:val="16"/>
                <w:szCs w:val="16"/>
              </w:rPr>
              <w:t>15,383</w:t>
            </w:r>
          </w:p>
        </w:tc>
      </w:tr>
      <w:tr w:rsidR="00EF1D8A" w:rsidRPr="00EF1D8A" w14:paraId="2DD25243" w14:textId="77777777" w:rsidTr="001D004B">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47E0BE1D"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2012</w:t>
            </w:r>
          </w:p>
        </w:tc>
        <w:tc>
          <w:tcPr>
            <w:tcW w:w="798" w:type="dxa"/>
            <w:tcBorders>
              <w:top w:val="nil"/>
              <w:left w:val="nil"/>
              <w:bottom w:val="nil"/>
              <w:right w:val="single" w:sz="8" w:space="0" w:color="auto"/>
            </w:tcBorders>
            <w:tcMar>
              <w:top w:w="0" w:type="dxa"/>
              <w:left w:w="72" w:type="dxa"/>
              <w:bottom w:w="0" w:type="dxa"/>
              <w:right w:w="72" w:type="dxa"/>
            </w:tcMar>
            <w:vAlign w:val="center"/>
            <w:hideMark/>
          </w:tcPr>
          <w:p w14:paraId="13EA38FA"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20%</w:t>
            </w:r>
          </w:p>
        </w:tc>
        <w:tc>
          <w:tcPr>
            <w:tcW w:w="784" w:type="dxa"/>
            <w:tcMar>
              <w:top w:w="0" w:type="dxa"/>
              <w:left w:w="108" w:type="dxa"/>
              <w:bottom w:w="0" w:type="dxa"/>
              <w:right w:w="108" w:type="dxa"/>
            </w:tcMar>
            <w:vAlign w:val="center"/>
            <w:hideMark/>
          </w:tcPr>
          <w:p w14:paraId="1B988B84"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11,634</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462CFF60"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1,012</w:t>
            </w:r>
          </w:p>
        </w:tc>
        <w:tc>
          <w:tcPr>
            <w:tcW w:w="600" w:type="dxa"/>
            <w:noWrap/>
            <w:tcMar>
              <w:top w:w="0" w:type="dxa"/>
              <w:left w:w="72" w:type="dxa"/>
              <w:bottom w:w="0" w:type="dxa"/>
              <w:right w:w="72" w:type="dxa"/>
            </w:tcMar>
            <w:vAlign w:val="center"/>
            <w:hideMark/>
          </w:tcPr>
          <w:p w14:paraId="474DD719"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387</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1041B007"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68</w:t>
            </w:r>
          </w:p>
        </w:tc>
        <w:tc>
          <w:tcPr>
            <w:tcW w:w="682" w:type="dxa"/>
            <w:noWrap/>
            <w:tcMar>
              <w:top w:w="0" w:type="dxa"/>
              <w:left w:w="108" w:type="dxa"/>
              <w:bottom w:w="0" w:type="dxa"/>
              <w:right w:w="108" w:type="dxa"/>
            </w:tcMar>
            <w:vAlign w:val="center"/>
            <w:hideMark/>
          </w:tcPr>
          <w:p w14:paraId="430ABD22"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2,003</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0E068ADC"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322</w:t>
            </w:r>
          </w:p>
        </w:tc>
        <w:tc>
          <w:tcPr>
            <w:tcW w:w="600" w:type="dxa"/>
            <w:noWrap/>
            <w:tcMar>
              <w:top w:w="0" w:type="dxa"/>
              <w:left w:w="72" w:type="dxa"/>
              <w:bottom w:w="0" w:type="dxa"/>
              <w:right w:w="72" w:type="dxa"/>
            </w:tcMar>
            <w:vAlign w:val="center"/>
            <w:hideMark/>
          </w:tcPr>
          <w:p w14:paraId="2C09D4AB"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256</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1030672F"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79</w:t>
            </w:r>
          </w:p>
        </w:tc>
        <w:tc>
          <w:tcPr>
            <w:tcW w:w="724" w:type="dxa"/>
            <w:tcBorders>
              <w:top w:val="nil"/>
              <w:left w:val="nil"/>
              <w:bottom w:val="nil"/>
              <w:right w:val="single" w:sz="8" w:space="0" w:color="auto"/>
            </w:tcBorders>
            <w:tcMar>
              <w:top w:w="0" w:type="dxa"/>
              <w:left w:w="72" w:type="dxa"/>
              <w:bottom w:w="0" w:type="dxa"/>
              <w:right w:w="72" w:type="dxa"/>
            </w:tcMar>
            <w:vAlign w:val="center"/>
            <w:hideMark/>
          </w:tcPr>
          <w:p w14:paraId="2BF33F5B" w14:textId="77777777" w:rsidR="001D004B" w:rsidRPr="00EF1D8A" w:rsidRDefault="001D004B">
            <w:pPr>
              <w:jc w:val="right"/>
              <w:rPr>
                <w:rFonts w:ascii="Verdana" w:hAnsi="Verdana"/>
                <w:sz w:val="16"/>
                <w:szCs w:val="16"/>
              </w:rPr>
            </w:pPr>
            <w:r w:rsidRPr="00EF1D8A">
              <w:rPr>
                <w:rFonts w:ascii="Verdana" w:hAnsi="Verdana"/>
                <w:sz w:val="16"/>
                <w:szCs w:val="16"/>
              </w:rPr>
              <w:t>15,761</w:t>
            </w:r>
          </w:p>
        </w:tc>
      </w:tr>
      <w:tr w:rsidR="00EF1D8A" w:rsidRPr="00EF1D8A" w14:paraId="161B7FBC" w14:textId="77777777" w:rsidTr="001D004B">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78AAA3C3"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2013</w:t>
            </w:r>
          </w:p>
        </w:tc>
        <w:tc>
          <w:tcPr>
            <w:tcW w:w="798" w:type="dxa"/>
            <w:tcBorders>
              <w:top w:val="nil"/>
              <w:left w:val="nil"/>
              <w:bottom w:val="nil"/>
              <w:right w:val="single" w:sz="8" w:space="0" w:color="auto"/>
            </w:tcBorders>
            <w:tcMar>
              <w:top w:w="0" w:type="dxa"/>
              <w:left w:w="72" w:type="dxa"/>
              <w:bottom w:w="0" w:type="dxa"/>
              <w:right w:w="72" w:type="dxa"/>
            </w:tcMar>
            <w:vAlign w:val="center"/>
            <w:hideMark/>
          </w:tcPr>
          <w:p w14:paraId="45595E5C"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25%</w:t>
            </w:r>
          </w:p>
        </w:tc>
        <w:tc>
          <w:tcPr>
            <w:tcW w:w="784" w:type="dxa"/>
            <w:tcMar>
              <w:top w:w="0" w:type="dxa"/>
              <w:left w:w="108" w:type="dxa"/>
              <w:bottom w:w="0" w:type="dxa"/>
              <w:right w:w="108" w:type="dxa"/>
            </w:tcMar>
            <w:vAlign w:val="center"/>
            <w:hideMark/>
          </w:tcPr>
          <w:p w14:paraId="1085C644"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8,484</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7713E62F"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1,096</w:t>
            </w:r>
          </w:p>
        </w:tc>
        <w:tc>
          <w:tcPr>
            <w:tcW w:w="600" w:type="dxa"/>
            <w:noWrap/>
            <w:tcMar>
              <w:top w:w="0" w:type="dxa"/>
              <w:left w:w="72" w:type="dxa"/>
              <w:bottom w:w="0" w:type="dxa"/>
              <w:right w:w="72" w:type="dxa"/>
            </w:tcMar>
            <w:vAlign w:val="center"/>
            <w:hideMark/>
          </w:tcPr>
          <w:p w14:paraId="51727DDA"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278</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3052F9E0"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75</w:t>
            </w:r>
          </w:p>
        </w:tc>
        <w:tc>
          <w:tcPr>
            <w:tcW w:w="682" w:type="dxa"/>
            <w:noWrap/>
            <w:tcMar>
              <w:top w:w="0" w:type="dxa"/>
              <w:left w:w="108" w:type="dxa"/>
              <w:bottom w:w="0" w:type="dxa"/>
              <w:right w:w="108" w:type="dxa"/>
            </w:tcMar>
            <w:vAlign w:val="center"/>
            <w:hideMark/>
          </w:tcPr>
          <w:p w14:paraId="7A48CC81"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2,371</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55DA71AA"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717</w:t>
            </w:r>
          </w:p>
        </w:tc>
        <w:tc>
          <w:tcPr>
            <w:tcW w:w="600" w:type="dxa"/>
            <w:noWrap/>
            <w:tcMar>
              <w:top w:w="0" w:type="dxa"/>
              <w:left w:w="72" w:type="dxa"/>
              <w:bottom w:w="0" w:type="dxa"/>
              <w:right w:w="72" w:type="dxa"/>
            </w:tcMar>
            <w:vAlign w:val="center"/>
            <w:hideMark/>
          </w:tcPr>
          <w:p w14:paraId="384769E4"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294</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26B60F38"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76</w:t>
            </w:r>
          </w:p>
        </w:tc>
        <w:tc>
          <w:tcPr>
            <w:tcW w:w="724" w:type="dxa"/>
            <w:tcBorders>
              <w:top w:val="nil"/>
              <w:left w:val="nil"/>
              <w:bottom w:val="nil"/>
              <w:right w:val="single" w:sz="8" w:space="0" w:color="auto"/>
            </w:tcBorders>
            <w:tcMar>
              <w:top w:w="0" w:type="dxa"/>
              <w:left w:w="72" w:type="dxa"/>
              <w:bottom w:w="0" w:type="dxa"/>
              <w:right w:w="72" w:type="dxa"/>
            </w:tcMar>
            <w:vAlign w:val="center"/>
            <w:hideMark/>
          </w:tcPr>
          <w:p w14:paraId="3172A472" w14:textId="77777777" w:rsidR="001D004B" w:rsidRPr="00EF1D8A" w:rsidRDefault="001D004B">
            <w:pPr>
              <w:jc w:val="right"/>
              <w:rPr>
                <w:rFonts w:ascii="Verdana" w:hAnsi="Verdana"/>
                <w:sz w:val="16"/>
                <w:szCs w:val="16"/>
              </w:rPr>
            </w:pPr>
            <w:r w:rsidRPr="00EF1D8A">
              <w:rPr>
                <w:rFonts w:ascii="Verdana" w:hAnsi="Verdana"/>
                <w:sz w:val="16"/>
                <w:szCs w:val="16"/>
              </w:rPr>
              <w:t>13,391</w:t>
            </w:r>
          </w:p>
        </w:tc>
      </w:tr>
      <w:tr w:rsidR="00EF1D8A" w:rsidRPr="00EF1D8A" w14:paraId="34A95C40" w14:textId="77777777" w:rsidTr="001D004B">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38000C5D"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2014</w:t>
            </w:r>
          </w:p>
        </w:tc>
        <w:tc>
          <w:tcPr>
            <w:tcW w:w="798" w:type="dxa"/>
            <w:tcBorders>
              <w:top w:val="nil"/>
              <w:left w:val="nil"/>
              <w:bottom w:val="nil"/>
              <w:right w:val="single" w:sz="8" w:space="0" w:color="auto"/>
            </w:tcBorders>
            <w:tcMar>
              <w:top w:w="0" w:type="dxa"/>
              <w:left w:w="72" w:type="dxa"/>
              <w:bottom w:w="0" w:type="dxa"/>
              <w:right w:w="72" w:type="dxa"/>
            </w:tcMar>
            <w:vAlign w:val="center"/>
            <w:hideMark/>
          </w:tcPr>
          <w:p w14:paraId="74E7270B"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25%</w:t>
            </w:r>
          </w:p>
        </w:tc>
        <w:tc>
          <w:tcPr>
            <w:tcW w:w="784" w:type="dxa"/>
            <w:tcMar>
              <w:top w:w="0" w:type="dxa"/>
              <w:left w:w="108" w:type="dxa"/>
              <w:bottom w:w="0" w:type="dxa"/>
              <w:right w:w="108" w:type="dxa"/>
            </w:tcMar>
            <w:vAlign w:val="center"/>
            <w:hideMark/>
          </w:tcPr>
          <w:p w14:paraId="62D1DA56"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8,373</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27B21380"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998</w:t>
            </w:r>
          </w:p>
        </w:tc>
        <w:tc>
          <w:tcPr>
            <w:tcW w:w="600" w:type="dxa"/>
            <w:noWrap/>
            <w:tcMar>
              <w:top w:w="0" w:type="dxa"/>
              <w:left w:w="72" w:type="dxa"/>
              <w:bottom w:w="0" w:type="dxa"/>
              <w:right w:w="72" w:type="dxa"/>
            </w:tcMar>
            <w:vAlign w:val="center"/>
            <w:hideMark/>
          </w:tcPr>
          <w:p w14:paraId="75A2CB72"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341</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0163CC3B"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52</w:t>
            </w:r>
          </w:p>
        </w:tc>
        <w:tc>
          <w:tcPr>
            <w:tcW w:w="682" w:type="dxa"/>
            <w:noWrap/>
            <w:tcMar>
              <w:top w:w="0" w:type="dxa"/>
              <w:left w:w="108" w:type="dxa"/>
              <w:bottom w:w="0" w:type="dxa"/>
              <w:right w:w="108" w:type="dxa"/>
            </w:tcMar>
            <w:vAlign w:val="center"/>
            <w:hideMark/>
          </w:tcPr>
          <w:p w14:paraId="6C9E91A1"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2,352</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1A45AF0C"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562</w:t>
            </w:r>
          </w:p>
        </w:tc>
        <w:tc>
          <w:tcPr>
            <w:tcW w:w="600" w:type="dxa"/>
            <w:noWrap/>
            <w:tcMar>
              <w:top w:w="0" w:type="dxa"/>
              <w:left w:w="72" w:type="dxa"/>
              <w:bottom w:w="0" w:type="dxa"/>
              <w:right w:w="72" w:type="dxa"/>
            </w:tcMar>
            <w:vAlign w:val="center"/>
            <w:hideMark/>
          </w:tcPr>
          <w:p w14:paraId="7E593167"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308</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3EC938A6"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59</w:t>
            </w:r>
          </w:p>
        </w:tc>
        <w:tc>
          <w:tcPr>
            <w:tcW w:w="724" w:type="dxa"/>
            <w:tcBorders>
              <w:top w:val="nil"/>
              <w:left w:val="nil"/>
              <w:bottom w:val="nil"/>
              <w:right w:val="single" w:sz="8" w:space="0" w:color="auto"/>
            </w:tcBorders>
            <w:tcMar>
              <w:top w:w="0" w:type="dxa"/>
              <w:left w:w="72" w:type="dxa"/>
              <w:bottom w:w="0" w:type="dxa"/>
              <w:right w:w="72" w:type="dxa"/>
            </w:tcMar>
            <w:vAlign w:val="center"/>
            <w:hideMark/>
          </w:tcPr>
          <w:p w14:paraId="488F1870" w14:textId="77777777" w:rsidR="001D004B" w:rsidRPr="00EF1D8A" w:rsidRDefault="001D004B">
            <w:pPr>
              <w:jc w:val="right"/>
              <w:rPr>
                <w:rFonts w:ascii="Verdana" w:hAnsi="Verdana"/>
                <w:sz w:val="16"/>
                <w:szCs w:val="16"/>
              </w:rPr>
            </w:pPr>
            <w:r w:rsidRPr="00EF1D8A">
              <w:rPr>
                <w:rFonts w:ascii="Verdana" w:hAnsi="Verdana"/>
                <w:sz w:val="16"/>
                <w:szCs w:val="16"/>
              </w:rPr>
              <w:t>13,045</w:t>
            </w:r>
          </w:p>
        </w:tc>
      </w:tr>
      <w:tr w:rsidR="00EF1D8A" w:rsidRPr="00EF1D8A" w14:paraId="02B63EDC" w14:textId="77777777" w:rsidTr="001D004B">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6044DBBD"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2015</w:t>
            </w:r>
          </w:p>
        </w:tc>
        <w:tc>
          <w:tcPr>
            <w:tcW w:w="798" w:type="dxa"/>
            <w:tcBorders>
              <w:top w:val="nil"/>
              <w:left w:val="nil"/>
              <w:bottom w:val="nil"/>
              <w:right w:val="single" w:sz="8" w:space="0" w:color="auto"/>
            </w:tcBorders>
            <w:tcMar>
              <w:top w:w="0" w:type="dxa"/>
              <w:left w:w="72" w:type="dxa"/>
              <w:bottom w:w="0" w:type="dxa"/>
              <w:right w:w="72" w:type="dxa"/>
            </w:tcMar>
            <w:vAlign w:val="center"/>
            <w:hideMark/>
          </w:tcPr>
          <w:p w14:paraId="4CAECF5B"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30%</w:t>
            </w:r>
          </w:p>
        </w:tc>
        <w:tc>
          <w:tcPr>
            <w:tcW w:w="784" w:type="dxa"/>
            <w:tcMar>
              <w:top w:w="0" w:type="dxa"/>
              <w:left w:w="108" w:type="dxa"/>
              <w:bottom w:w="0" w:type="dxa"/>
              <w:right w:w="108" w:type="dxa"/>
            </w:tcMar>
            <w:vAlign w:val="center"/>
            <w:hideMark/>
          </w:tcPr>
          <w:p w14:paraId="6955ACE6"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6,691</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16D6E167"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828</w:t>
            </w:r>
          </w:p>
        </w:tc>
        <w:tc>
          <w:tcPr>
            <w:tcW w:w="600" w:type="dxa"/>
            <w:noWrap/>
            <w:tcMar>
              <w:top w:w="0" w:type="dxa"/>
              <w:left w:w="72" w:type="dxa"/>
              <w:bottom w:w="0" w:type="dxa"/>
              <w:right w:w="72" w:type="dxa"/>
            </w:tcMar>
            <w:vAlign w:val="center"/>
            <w:hideMark/>
          </w:tcPr>
          <w:p w14:paraId="4C91EAD5"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255</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14EAD2FC"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37</w:t>
            </w:r>
          </w:p>
        </w:tc>
        <w:tc>
          <w:tcPr>
            <w:tcW w:w="682" w:type="dxa"/>
            <w:noWrap/>
            <w:tcMar>
              <w:top w:w="0" w:type="dxa"/>
              <w:left w:w="108" w:type="dxa"/>
              <w:bottom w:w="0" w:type="dxa"/>
              <w:right w:w="108" w:type="dxa"/>
            </w:tcMar>
            <w:vAlign w:val="center"/>
            <w:hideMark/>
          </w:tcPr>
          <w:p w14:paraId="0FACCCB7"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2,658</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733640AD"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711</w:t>
            </w:r>
          </w:p>
        </w:tc>
        <w:tc>
          <w:tcPr>
            <w:tcW w:w="600" w:type="dxa"/>
            <w:noWrap/>
            <w:tcMar>
              <w:top w:w="0" w:type="dxa"/>
              <w:left w:w="72" w:type="dxa"/>
              <w:bottom w:w="0" w:type="dxa"/>
              <w:right w:w="72" w:type="dxa"/>
            </w:tcMar>
            <w:vAlign w:val="center"/>
            <w:hideMark/>
          </w:tcPr>
          <w:p w14:paraId="035C0F88"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237</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7DCC906C"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48</w:t>
            </w:r>
          </w:p>
        </w:tc>
        <w:tc>
          <w:tcPr>
            <w:tcW w:w="724" w:type="dxa"/>
            <w:tcBorders>
              <w:top w:val="nil"/>
              <w:left w:val="nil"/>
              <w:bottom w:val="nil"/>
              <w:right w:val="single" w:sz="8" w:space="0" w:color="auto"/>
            </w:tcBorders>
            <w:tcMar>
              <w:top w:w="0" w:type="dxa"/>
              <w:left w:w="72" w:type="dxa"/>
              <w:bottom w:w="0" w:type="dxa"/>
              <w:right w:w="72" w:type="dxa"/>
            </w:tcMar>
            <w:vAlign w:val="center"/>
            <w:hideMark/>
          </w:tcPr>
          <w:p w14:paraId="2BCD6C08" w14:textId="77777777" w:rsidR="001D004B" w:rsidRPr="00EF1D8A" w:rsidRDefault="001D004B">
            <w:pPr>
              <w:jc w:val="right"/>
              <w:rPr>
                <w:rFonts w:ascii="Verdana" w:hAnsi="Verdana"/>
                <w:sz w:val="16"/>
                <w:szCs w:val="16"/>
              </w:rPr>
            </w:pPr>
            <w:r w:rsidRPr="00EF1D8A">
              <w:rPr>
                <w:rFonts w:ascii="Verdana" w:hAnsi="Verdana"/>
                <w:sz w:val="16"/>
                <w:szCs w:val="16"/>
              </w:rPr>
              <w:t>11,465</w:t>
            </w:r>
          </w:p>
        </w:tc>
      </w:tr>
      <w:tr w:rsidR="00EF1D8A" w:rsidRPr="00EF1D8A" w14:paraId="7334BED6" w14:textId="77777777" w:rsidTr="001D004B">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24962A22"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2016</w:t>
            </w:r>
          </w:p>
        </w:tc>
        <w:tc>
          <w:tcPr>
            <w:tcW w:w="798" w:type="dxa"/>
            <w:tcBorders>
              <w:top w:val="nil"/>
              <w:left w:val="nil"/>
              <w:bottom w:val="nil"/>
              <w:right w:val="single" w:sz="8" w:space="0" w:color="auto"/>
            </w:tcBorders>
            <w:tcMar>
              <w:top w:w="0" w:type="dxa"/>
              <w:left w:w="72" w:type="dxa"/>
              <w:bottom w:w="0" w:type="dxa"/>
              <w:right w:w="72" w:type="dxa"/>
            </w:tcMar>
            <w:vAlign w:val="center"/>
            <w:hideMark/>
          </w:tcPr>
          <w:p w14:paraId="2FDB1446"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35%</w:t>
            </w:r>
          </w:p>
        </w:tc>
        <w:tc>
          <w:tcPr>
            <w:tcW w:w="784" w:type="dxa"/>
            <w:tcMar>
              <w:top w:w="0" w:type="dxa"/>
              <w:left w:w="108" w:type="dxa"/>
              <w:bottom w:w="0" w:type="dxa"/>
              <w:right w:w="108" w:type="dxa"/>
            </w:tcMar>
            <w:vAlign w:val="center"/>
            <w:hideMark/>
          </w:tcPr>
          <w:p w14:paraId="02A59B93"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4,314</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264DF739"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479</w:t>
            </w:r>
          </w:p>
        </w:tc>
        <w:tc>
          <w:tcPr>
            <w:tcW w:w="600" w:type="dxa"/>
            <w:noWrap/>
            <w:tcMar>
              <w:top w:w="0" w:type="dxa"/>
              <w:left w:w="72" w:type="dxa"/>
              <w:bottom w:w="0" w:type="dxa"/>
              <w:right w:w="72" w:type="dxa"/>
            </w:tcMar>
            <w:vAlign w:val="center"/>
            <w:hideMark/>
          </w:tcPr>
          <w:p w14:paraId="18120E9E"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172</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07C783C4"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17</w:t>
            </w:r>
          </w:p>
        </w:tc>
        <w:tc>
          <w:tcPr>
            <w:tcW w:w="682" w:type="dxa"/>
            <w:noWrap/>
            <w:tcMar>
              <w:top w:w="0" w:type="dxa"/>
              <w:left w:w="108" w:type="dxa"/>
              <w:bottom w:w="0" w:type="dxa"/>
              <w:right w:w="108" w:type="dxa"/>
            </w:tcMar>
            <w:vAlign w:val="center"/>
            <w:hideMark/>
          </w:tcPr>
          <w:p w14:paraId="0C16AACE"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1,764</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5CA367F1"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581</w:t>
            </w:r>
          </w:p>
        </w:tc>
        <w:tc>
          <w:tcPr>
            <w:tcW w:w="600" w:type="dxa"/>
            <w:noWrap/>
            <w:tcMar>
              <w:top w:w="0" w:type="dxa"/>
              <w:left w:w="72" w:type="dxa"/>
              <w:bottom w:w="0" w:type="dxa"/>
              <w:right w:w="72" w:type="dxa"/>
            </w:tcMar>
            <w:vAlign w:val="center"/>
            <w:hideMark/>
          </w:tcPr>
          <w:p w14:paraId="03D770DB"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259</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7B112F09"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66</w:t>
            </w:r>
          </w:p>
        </w:tc>
        <w:tc>
          <w:tcPr>
            <w:tcW w:w="724" w:type="dxa"/>
            <w:tcBorders>
              <w:top w:val="nil"/>
              <w:left w:val="nil"/>
              <w:bottom w:val="nil"/>
              <w:right w:val="single" w:sz="8" w:space="0" w:color="auto"/>
            </w:tcBorders>
            <w:tcMar>
              <w:top w:w="0" w:type="dxa"/>
              <w:left w:w="72" w:type="dxa"/>
              <w:bottom w:w="0" w:type="dxa"/>
              <w:right w:w="72" w:type="dxa"/>
            </w:tcMar>
            <w:vAlign w:val="center"/>
            <w:hideMark/>
          </w:tcPr>
          <w:p w14:paraId="5D467649" w14:textId="77777777" w:rsidR="001D004B" w:rsidRPr="00EF1D8A" w:rsidRDefault="001D004B">
            <w:pPr>
              <w:jc w:val="right"/>
              <w:rPr>
                <w:rFonts w:ascii="Verdana" w:hAnsi="Verdana"/>
                <w:sz w:val="16"/>
                <w:szCs w:val="16"/>
              </w:rPr>
            </w:pPr>
            <w:r w:rsidRPr="00EF1D8A">
              <w:rPr>
                <w:rFonts w:ascii="Verdana" w:hAnsi="Verdana"/>
                <w:sz w:val="16"/>
                <w:szCs w:val="16"/>
              </w:rPr>
              <w:t>7,652</w:t>
            </w:r>
          </w:p>
        </w:tc>
      </w:tr>
      <w:tr w:rsidR="00EF1D8A" w:rsidRPr="00EF1D8A" w14:paraId="3597155D" w14:textId="77777777" w:rsidTr="001D004B">
        <w:trPr>
          <w:jc w:val="center"/>
        </w:trPr>
        <w:tc>
          <w:tcPr>
            <w:tcW w:w="6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89FC4C"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2017</w:t>
            </w:r>
          </w:p>
        </w:tc>
        <w:tc>
          <w:tcPr>
            <w:tcW w:w="798" w:type="dxa"/>
            <w:tcBorders>
              <w:top w:val="nil"/>
              <w:left w:val="nil"/>
              <w:bottom w:val="single" w:sz="8" w:space="0" w:color="auto"/>
              <w:right w:val="single" w:sz="8" w:space="0" w:color="auto"/>
            </w:tcBorders>
            <w:tcMar>
              <w:top w:w="0" w:type="dxa"/>
              <w:left w:w="72" w:type="dxa"/>
              <w:bottom w:w="0" w:type="dxa"/>
              <w:right w:w="72" w:type="dxa"/>
            </w:tcMar>
            <w:vAlign w:val="center"/>
            <w:hideMark/>
          </w:tcPr>
          <w:p w14:paraId="4DA0C075" w14:textId="77777777" w:rsidR="001D004B" w:rsidRPr="00EF1D8A" w:rsidRDefault="001D004B">
            <w:pPr>
              <w:autoSpaceDE w:val="0"/>
              <w:autoSpaceDN w:val="0"/>
              <w:jc w:val="center"/>
              <w:rPr>
                <w:rFonts w:ascii="Verdana" w:hAnsi="Verdana"/>
                <w:sz w:val="16"/>
                <w:szCs w:val="16"/>
              </w:rPr>
            </w:pPr>
            <w:r w:rsidRPr="00EF1D8A">
              <w:rPr>
                <w:rFonts w:ascii="Verdana" w:hAnsi="Verdana"/>
                <w:sz w:val="16"/>
                <w:szCs w:val="16"/>
              </w:rPr>
              <w:t>35%</w:t>
            </w:r>
          </w:p>
        </w:tc>
        <w:tc>
          <w:tcPr>
            <w:tcW w:w="784" w:type="dxa"/>
            <w:tcBorders>
              <w:top w:val="nil"/>
              <w:left w:val="nil"/>
              <w:bottom w:val="single" w:sz="8" w:space="0" w:color="auto"/>
              <w:right w:val="nil"/>
            </w:tcBorders>
            <w:tcMar>
              <w:top w:w="0" w:type="dxa"/>
              <w:left w:w="108" w:type="dxa"/>
              <w:bottom w:w="0" w:type="dxa"/>
              <w:right w:w="108" w:type="dxa"/>
            </w:tcMar>
            <w:vAlign w:val="center"/>
            <w:hideMark/>
          </w:tcPr>
          <w:p w14:paraId="2B0421F8"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6,595</w:t>
            </w:r>
          </w:p>
        </w:tc>
        <w:tc>
          <w:tcPr>
            <w:tcW w:w="632" w:type="dxa"/>
            <w:tcBorders>
              <w:top w:val="nil"/>
              <w:left w:val="nil"/>
              <w:bottom w:val="single" w:sz="8" w:space="0" w:color="auto"/>
              <w:right w:val="single" w:sz="8" w:space="0" w:color="auto"/>
            </w:tcBorders>
            <w:noWrap/>
            <w:tcMar>
              <w:top w:w="0" w:type="dxa"/>
              <w:left w:w="72" w:type="dxa"/>
              <w:bottom w:w="0" w:type="dxa"/>
              <w:right w:w="72" w:type="dxa"/>
            </w:tcMar>
            <w:vAlign w:val="center"/>
            <w:hideMark/>
          </w:tcPr>
          <w:p w14:paraId="5897FC49"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779</w:t>
            </w:r>
          </w:p>
        </w:tc>
        <w:tc>
          <w:tcPr>
            <w:tcW w:w="600" w:type="dxa"/>
            <w:tcBorders>
              <w:top w:val="nil"/>
              <w:left w:val="nil"/>
              <w:bottom w:val="single" w:sz="8" w:space="0" w:color="auto"/>
              <w:right w:val="nil"/>
            </w:tcBorders>
            <w:noWrap/>
            <w:tcMar>
              <w:top w:w="0" w:type="dxa"/>
              <w:left w:w="72" w:type="dxa"/>
              <w:bottom w:w="0" w:type="dxa"/>
              <w:right w:w="72" w:type="dxa"/>
            </w:tcMar>
            <w:vAlign w:val="center"/>
            <w:hideMark/>
          </w:tcPr>
          <w:p w14:paraId="59B66A83"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140</w:t>
            </w:r>
          </w:p>
        </w:tc>
        <w:tc>
          <w:tcPr>
            <w:tcW w:w="600" w:type="dxa"/>
            <w:tcBorders>
              <w:top w:val="nil"/>
              <w:left w:val="nil"/>
              <w:bottom w:val="single" w:sz="8" w:space="0" w:color="auto"/>
              <w:right w:val="single" w:sz="8" w:space="0" w:color="auto"/>
            </w:tcBorders>
            <w:noWrap/>
            <w:tcMar>
              <w:top w:w="0" w:type="dxa"/>
              <w:left w:w="72" w:type="dxa"/>
              <w:bottom w:w="0" w:type="dxa"/>
              <w:right w:w="72" w:type="dxa"/>
            </w:tcMar>
            <w:vAlign w:val="center"/>
            <w:hideMark/>
          </w:tcPr>
          <w:p w14:paraId="4621164E"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21</w:t>
            </w:r>
          </w:p>
        </w:tc>
        <w:tc>
          <w:tcPr>
            <w:tcW w:w="682" w:type="dxa"/>
            <w:tcBorders>
              <w:top w:val="nil"/>
              <w:left w:val="nil"/>
              <w:bottom w:val="single" w:sz="8" w:space="0" w:color="auto"/>
              <w:right w:val="nil"/>
            </w:tcBorders>
            <w:noWrap/>
            <w:tcMar>
              <w:top w:w="0" w:type="dxa"/>
              <w:left w:w="108" w:type="dxa"/>
              <w:bottom w:w="0" w:type="dxa"/>
              <w:right w:w="108" w:type="dxa"/>
            </w:tcMar>
            <w:vAlign w:val="center"/>
            <w:hideMark/>
          </w:tcPr>
          <w:p w14:paraId="7E618BB1"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2798</w:t>
            </w:r>
          </w:p>
        </w:tc>
        <w:tc>
          <w:tcPr>
            <w:tcW w:w="600" w:type="dxa"/>
            <w:tcBorders>
              <w:top w:val="nil"/>
              <w:left w:val="nil"/>
              <w:bottom w:val="single" w:sz="8" w:space="0" w:color="auto"/>
              <w:right w:val="single" w:sz="8" w:space="0" w:color="auto"/>
            </w:tcBorders>
            <w:noWrap/>
            <w:tcMar>
              <w:top w:w="0" w:type="dxa"/>
              <w:left w:w="72" w:type="dxa"/>
              <w:bottom w:w="0" w:type="dxa"/>
              <w:right w:w="72" w:type="dxa"/>
            </w:tcMar>
            <w:vAlign w:val="center"/>
            <w:hideMark/>
          </w:tcPr>
          <w:p w14:paraId="7F3911F0"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826</w:t>
            </w:r>
          </w:p>
        </w:tc>
        <w:tc>
          <w:tcPr>
            <w:tcW w:w="600" w:type="dxa"/>
            <w:tcBorders>
              <w:top w:val="nil"/>
              <w:left w:val="nil"/>
              <w:bottom w:val="single" w:sz="8" w:space="0" w:color="auto"/>
              <w:right w:val="nil"/>
            </w:tcBorders>
            <w:noWrap/>
            <w:tcMar>
              <w:top w:w="0" w:type="dxa"/>
              <w:left w:w="72" w:type="dxa"/>
              <w:bottom w:w="0" w:type="dxa"/>
              <w:right w:w="72" w:type="dxa"/>
            </w:tcMar>
            <w:vAlign w:val="center"/>
            <w:hideMark/>
          </w:tcPr>
          <w:p w14:paraId="4B722224"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426</w:t>
            </w:r>
          </w:p>
        </w:tc>
        <w:tc>
          <w:tcPr>
            <w:tcW w:w="600" w:type="dxa"/>
            <w:tcBorders>
              <w:top w:val="nil"/>
              <w:left w:val="nil"/>
              <w:bottom w:val="single" w:sz="8" w:space="0" w:color="auto"/>
              <w:right w:val="single" w:sz="8" w:space="0" w:color="auto"/>
            </w:tcBorders>
            <w:noWrap/>
            <w:tcMar>
              <w:top w:w="0" w:type="dxa"/>
              <w:left w:w="72" w:type="dxa"/>
              <w:bottom w:w="0" w:type="dxa"/>
              <w:right w:w="72" w:type="dxa"/>
            </w:tcMar>
            <w:vAlign w:val="center"/>
            <w:hideMark/>
          </w:tcPr>
          <w:p w14:paraId="7494A5F4" w14:textId="77777777" w:rsidR="001D004B" w:rsidRPr="00EF1D8A" w:rsidRDefault="001D004B">
            <w:pPr>
              <w:autoSpaceDE w:val="0"/>
              <w:autoSpaceDN w:val="0"/>
              <w:jc w:val="right"/>
              <w:rPr>
                <w:rFonts w:ascii="Verdana" w:hAnsi="Verdana"/>
                <w:sz w:val="16"/>
                <w:szCs w:val="16"/>
              </w:rPr>
            </w:pPr>
            <w:r w:rsidRPr="00EF1D8A">
              <w:rPr>
                <w:rFonts w:ascii="Verdana" w:hAnsi="Verdana"/>
                <w:sz w:val="16"/>
                <w:szCs w:val="16"/>
              </w:rPr>
              <w:t>113</w:t>
            </w:r>
          </w:p>
        </w:tc>
        <w:tc>
          <w:tcPr>
            <w:tcW w:w="724" w:type="dxa"/>
            <w:tcBorders>
              <w:top w:val="nil"/>
              <w:left w:val="nil"/>
              <w:bottom w:val="single" w:sz="8" w:space="0" w:color="auto"/>
              <w:right w:val="single" w:sz="8" w:space="0" w:color="auto"/>
            </w:tcBorders>
            <w:tcMar>
              <w:top w:w="0" w:type="dxa"/>
              <w:left w:w="72" w:type="dxa"/>
              <w:bottom w:w="0" w:type="dxa"/>
              <w:right w:w="72" w:type="dxa"/>
            </w:tcMar>
            <w:vAlign w:val="center"/>
            <w:hideMark/>
          </w:tcPr>
          <w:p w14:paraId="05AF6A8B" w14:textId="77777777" w:rsidR="001D004B" w:rsidRPr="00EF1D8A" w:rsidRDefault="001D004B">
            <w:pPr>
              <w:jc w:val="right"/>
              <w:rPr>
                <w:rFonts w:ascii="Verdana" w:hAnsi="Verdana"/>
                <w:sz w:val="16"/>
                <w:szCs w:val="16"/>
              </w:rPr>
            </w:pPr>
            <w:r w:rsidRPr="00EF1D8A">
              <w:rPr>
                <w:rFonts w:ascii="Verdana" w:hAnsi="Verdana"/>
                <w:sz w:val="16"/>
                <w:szCs w:val="16"/>
              </w:rPr>
              <w:t>11,698</w:t>
            </w:r>
          </w:p>
        </w:tc>
      </w:tr>
    </w:tbl>
    <w:p w14:paraId="001B537A" w14:textId="77777777" w:rsidR="001D004B" w:rsidRPr="00EF1D8A" w:rsidRDefault="001D004B" w:rsidP="001D004B">
      <w:pPr>
        <w:rPr>
          <w:rFonts w:ascii="Calibri" w:eastAsiaTheme="minorHAnsi" w:hAnsi="Calibri"/>
          <w:szCs w:val="22"/>
        </w:rPr>
      </w:pPr>
    </w:p>
    <w:p w14:paraId="335E15C2" w14:textId="77777777" w:rsidR="001D004B" w:rsidRPr="00EF1D8A" w:rsidRDefault="001D004B" w:rsidP="001D004B">
      <w:pPr>
        <w:ind w:left="720"/>
        <w:rPr>
          <w:rFonts w:ascii="Verdana" w:hAnsi="Verdana"/>
          <w:sz w:val="16"/>
          <w:szCs w:val="16"/>
        </w:rPr>
      </w:pPr>
      <w:r w:rsidRPr="00EF1D8A">
        <w:rPr>
          <w:rFonts w:ascii="Verdana" w:hAnsi="Verdana"/>
          <w:sz w:val="16"/>
          <w:szCs w:val="16"/>
        </w:rPr>
        <w:t>*The cell phone quota is the targeted minimum number of completed cell phone interviews with a BRFSS disposition code of either 1100 or 1200 expressed as a percentage of all land line and cell phone interviews with a BRFSS disposition code of either 1100 or 1200 statewide.</w:t>
      </w:r>
    </w:p>
    <w:p w14:paraId="3B759449" w14:textId="77777777" w:rsidR="001D004B" w:rsidRPr="00EF1D8A" w:rsidRDefault="001D004B" w:rsidP="001D004B">
      <w:pPr>
        <w:ind w:left="720"/>
        <w:rPr>
          <w:rFonts w:ascii="Verdana" w:hAnsi="Verdana"/>
          <w:sz w:val="16"/>
          <w:szCs w:val="16"/>
        </w:rPr>
      </w:pPr>
      <w:r w:rsidRPr="00EF1D8A">
        <w:rPr>
          <w:rFonts w:ascii="Verdana" w:hAnsi="Verdana"/>
          <w:sz w:val="16"/>
          <w:szCs w:val="16"/>
        </w:rPr>
        <w:t>**Since 2011, all otherwise eligible Spanish speaking respondents who were not willing and able to complete the NJBRFS interview in English were expected to be interviewed in Spanish.  </w:t>
      </w:r>
    </w:p>
    <w:p w14:paraId="744CB961" w14:textId="77777777" w:rsidR="001D004B" w:rsidRDefault="001D004B" w:rsidP="0083687E">
      <w:pPr>
        <w:pStyle w:val="BodyText2"/>
        <w:rPr>
          <w:snapToGrid w:val="0"/>
        </w:rPr>
      </w:pPr>
    </w:p>
    <w:p w14:paraId="7D8A718B" w14:textId="77777777" w:rsidR="006912CA" w:rsidRPr="00EF1D8A" w:rsidRDefault="006912CA" w:rsidP="0083687E">
      <w:pPr>
        <w:pStyle w:val="BodyText2"/>
        <w:rPr>
          <w:snapToGrid w:val="0"/>
        </w:rPr>
      </w:pPr>
    </w:p>
    <w:p w14:paraId="53A24B6F" w14:textId="566B66A8" w:rsidR="00C7718B" w:rsidRDefault="0083687E" w:rsidP="00C7718B">
      <w:pPr>
        <w:pStyle w:val="BodyText2"/>
      </w:pPr>
      <w:r>
        <w:t xml:space="preserve">The </w:t>
      </w:r>
      <w:r w:rsidR="00D76DA2">
        <w:t>Vendor {C</w:t>
      </w:r>
      <w:r>
        <w:t>ontractor</w:t>
      </w:r>
      <w:r w:rsidR="00D76DA2">
        <w:t>}</w:t>
      </w:r>
      <w:r>
        <w:t xml:space="preserve"> sh</w:t>
      </w:r>
      <w:r w:rsidR="00D76DA2">
        <w:t xml:space="preserve">ould attempt to </w:t>
      </w:r>
      <w:r w:rsidR="00C32266">
        <w:t xml:space="preserve">meet or exceed the median values for the following data quality measures presented by </w:t>
      </w:r>
      <w:r w:rsidR="00932F07">
        <w:t>CDC</w:t>
      </w:r>
      <w:r w:rsidR="00C32266">
        <w:t xml:space="preserve"> in the most current BRFSS Summary Data Quality Report:</w:t>
      </w:r>
    </w:p>
    <w:p w14:paraId="47673BA2" w14:textId="77777777" w:rsidR="00C7718B" w:rsidRDefault="00C7718B" w:rsidP="00C7718B">
      <w:pPr>
        <w:pStyle w:val="BodyText2"/>
      </w:pPr>
    </w:p>
    <w:p w14:paraId="18489E70" w14:textId="37C2960A" w:rsidR="00BC70CC" w:rsidRDefault="00C7718B" w:rsidP="00BA3B74">
      <w:pPr>
        <w:pStyle w:val="BodyText2"/>
        <w:numPr>
          <w:ilvl w:val="1"/>
          <w:numId w:val="57"/>
        </w:numPr>
      </w:pPr>
      <w:r>
        <w:t>AAPOR Cooperation Rate #2 (BRFSS medians in 2016: 64.5% for land line samples, 83.3% for cell phone samples</w:t>
      </w:r>
      <w:r w:rsidR="00BC70CC">
        <w:t>); and</w:t>
      </w:r>
    </w:p>
    <w:p w14:paraId="35513D30" w14:textId="013FC1D3" w:rsidR="0083687E" w:rsidRDefault="00BC70CC" w:rsidP="00BA3B74">
      <w:pPr>
        <w:pStyle w:val="BodyText2"/>
        <w:numPr>
          <w:ilvl w:val="1"/>
          <w:numId w:val="57"/>
        </w:numPr>
      </w:pPr>
      <w:r>
        <w:t>AAPOR Response Rate #4 (BRFSS medians in 2016: 47.7 % for land line samples, 46.3% for cell phone samples).</w:t>
      </w:r>
      <w:r w:rsidR="00C7718B">
        <w:t xml:space="preserve">  </w:t>
      </w:r>
    </w:p>
    <w:p w14:paraId="409A8A17" w14:textId="61F165CC" w:rsidR="0083687E" w:rsidRDefault="00B0004F" w:rsidP="0083687E">
      <w:pPr>
        <w:pStyle w:val="PlainText"/>
        <w:rPr>
          <w:lang w:val="en-US"/>
        </w:rPr>
      </w:pPr>
      <w:r>
        <w:rPr>
          <w:lang w:val="en-US"/>
        </w:rPr>
        <w:t xml:space="preserve">Note: </w:t>
      </w:r>
      <w:r w:rsidR="003E0293">
        <w:rPr>
          <w:lang w:val="en-US"/>
        </w:rPr>
        <w:t xml:space="preserve">American </w:t>
      </w:r>
      <w:r w:rsidR="00BC70CC">
        <w:rPr>
          <w:lang w:val="en-US"/>
        </w:rPr>
        <w:t xml:space="preserve">Association </w:t>
      </w:r>
      <w:r w:rsidR="00611BEC">
        <w:rPr>
          <w:lang w:val="en-US"/>
        </w:rPr>
        <w:t xml:space="preserve">of Public Opinion </w:t>
      </w:r>
      <w:r w:rsidR="003E0293">
        <w:rPr>
          <w:lang w:val="en-US"/>
        </w:rPr>
        <w:t xml:space="preserve">Research </w:t>
      </w:r>
      <w:r w:rsidR="00611BEC">
        <w:rPr>
          <w:lang w:val="en-US"/>
        </w:rPr>
        <w:t>(A</w:t>
      </w:r>
      <w:r w:rsidR="003E0293">
        <w:rPr>
          <w:lang w:val="en-US"/>
        </w:rPr>
        <w:t>A</w:t>
      </w:r>
      <w:r w:rsidR="00611BEC">
        <w:rPr>
          <w:lang w:val="en-US"/>
        </w:rPr>
        <w:t>P</w:t>
      </w:r>
      <w:r w:rsidR="003E0293">
        <w:rPr>
          <w:lang w:val="en-US"/>
        </w:rPr>
        <w:t>O</w:t>
      </w:r>
      <w:r w:rsidR="00611BEC">
        <w:rPr>
          <w:lang w:val="en-US"/>
        </w:rPr>
        <w:t>R</w:t>
      </w:r>
      <w:r w:rsidR="003E0293">
        <w:rPr>
          <w:lang w:val="en-US"/>
        </w:rPr>
        <w:t>)</w:t>
      </w:r>
    </w:p>
    <w:p w14:paraId="0B13E898" w14:textId="77777777" w:rsidR="004D4310" w:rsidRDefault="004D4310" w:rsidP="0083687E">
      <w:pPr>
        <w:pStyle w:val="PlainText"/>
        <w:rPr>
          <w:lang w:val="en-US"/>
        </w:rPr>
      </w:pPr>
    </w:p>
    <w:p w14:paraId="15CEBF07" w14:textId="77777777" w:rsidR="004D4310" w:rsidRDefault="004D4310" w:rsidP="0083687E">
      <w:pPr>
        <w:pStyle w:val="PlainText"/>
        <w:rPr>
          <w:lang w:val="en-US"/>
        </w:rPr>
      </w:pPr>
    </w:p>
    <w:p w14:paraId="69CBA303" w14:textId="0E1504A9" w:rsidR="00122D34" w:rsidRDefault="00122D34" w:rsidP="0083687E">
      <w:pPr>
        <w:pStyle w:val="PlainText"/>
        <w:rPr>
          <w:lang w:val="en-US"/>
        </w:rPr>
      </w:pPr>
    </w:p>
    <w:p w14:paraId="03B07CBC" w14:textId="4F27E723" w:rsidR="0083687E" w:rsidRDefault="008F06D5" w:rsidP="0083687E">
      <w:pPr>
        <w:pStyle w:val="Heading3"/>
      </w:pPr>
      <w:bookmarkStart w:id="117" w:name="_Toc185228735"/>
      <w:bookmarkStart w:id="118" w:name="_Toc337560431"/>
      <w:bookmarkStart w:id="119" w:name="_Toc535587093"/>
      <w:r>
        <w:t>V</w:t>
      </w:r>
      <w:r w:rsidR="0083687E">
        <w:t xml:space="preserve">ariable </w:t>
      </w:r>
      <w:r>
        <w:t>Questionnaire F</w:t>
      </w:r>
      <w:r w:rsidR="0083687E">
        <w:t>ormats</w:t>
      </w:r>
      <w:bookmarkEnd w:id="117"/>
      <w:bookmarkEnd w:id="118"/>
      <w:bookmarkEnd w:id="119"/>
    </w:p>
    <w:p w14:paraId="24ADECC0" w14:textId="77777777" w:rsidR="0083687E" w:rsidRPr="009E3B4D" w:rsidRDefault="0083687E" w:rsidP="0083687E">
      <w:pPr>
        <w:pStyle w:val="BodyText"/>
        <w:ind w:left="0"/>
        <w:rPr>
          <w:sz w:val="22"/>
          <w:szCs w:val="22"/>
        </w:rPr>
      </w:pPr>
    </w:p>
    <w:p w14:paraId="69C139E9" w14:textId="5BD05ABC" w:rsidR="0083687E" w:rsidRDefault="0083687E" w:rsidP="005E3DBC">
      <w:pPr>
        <w:pStyle w:val="BodyText"/>
        <w:ind w:left="0"/>
        <w:rPr>
          <w:sz w:val="22"/>
          <w:szCs w:val="22"/>
          <w:lang w:val="en-US"/>
        </w:rPr>
      </w:pPr>
      <w:r w:rsidRPr="00DD3A32">
        <w:rPr>
          <w:sz w:val="22"/>
          <w:szCs w:val="22"/>
        </w:rPr>
        <w:t xml:space="preserve">The </w:t>
      </w:r>
      <w:r w:rsidR="00670EC5" w:rsidRPr="00DD3A32">
        <w:rPr>
          <w:sz w:val="22"/>
          <w:szCs w:val="22"/>
          <w:lang w:val="en-US"/>
        </w:rPr>
        <w:t>Vendor {C</w:t>
      </w:r>
      <w:r w:rsidRPr="00DD3A32">
        <w:rPr>
          <w:sz w:val="22"/>
          <w:szCs w:val="22"/>
        </w:rPr>
        <w:t>ontractor</w:t>
      </w:r>
      <w:r w:rsidR="00670EC5" w:rsidRPr="00DD3A32">
        <w:rPr>
          <w:sz w:val="22"/>
          <w:szCs w:val="22"/>
          <w:lang w:val="en-US"/>
        </w:rPr>
        <w:t>}</w:t>
      </w:r>
      <w:r w:rsidRPr="00DD3A32">
        <w:rPr>
          <w:sz w:val="22"/>
          <w:szCs w:val="22"/>
        </w:rPr>
        <w:t xml:space="preserve"> shall program split-format question</w:t>
      </w:r>
      <w:r w:rsidR="009F0FFB" w:rsidRPr="00DD3A32">
        <w:rPr>
          <w:sz w:val="22"/>
          <w:szCs w:val="22"/>
          <w:lang w:val="en-US"/>
        </w:rPr>
        <w:t>naire</w:t>
      </w:r>
      <w:r w:rsidRPr="00DD3A32">
        <w:rPr>
          <w:sz w:val="22"/>
          <w:szCs w:val="22"/>
        </w:rPr>
        <w:t xml:space="preserve">s </w:t>
      </w:r>
      <w:r w:rsidR="00611BEC">
        <w:rPr>
          <w:sz w:val="22"/>
          <w:szCs w:val="22"/>
          <w:lang w:val="en-US"/>
        </w:rPr>
        <w:t xml:space="preserve">(versions of the state-specific questionnaire of similar length, which </w:t>
      </w:r>
      <w:r w:rsidR="006539D4">
        <w:rPr>
          <w:sz w:val="22"/>
          <w:szCs w:val="22"/>
          <w:lang w:val="en-US"/>
        </w:rPr>
        <w:t xml:space="preserve">differ only with respect to state-added content and are </w:t>
      </w:r>
      <w:r w:rsidR="001F6A10">
        <w:rPr>
          <w:sz w:val="22"/>
          <w:szCs w:val="22"/>
          <w:lang w:val="en-US"/>
        </w:rPr>
        <w:t xml:space="preserve">assigned to respondents on a random basis) upon request by the SCM. </w:t>
      </w:r>
      <w:r w:rsidR="00C827F2">
        <w:rPr>
          <w:sz w:val="22"/>
          <w:szCs w:val="22"/>
          <w:lang w:val="en-US"/>
        </w:rPr>
        <w:t xml:space="preserve"> </w:t>
      </w:r>
      <w:r w:rsidR="009F0FFB">
        <w:rPr>
          <w:sz w:val="22"/>
          <w:szCs w:val="22"/>
          <w:lang w:val="en-US"/>
        </w:rPr>
        <w:t xml:space="preserve">CDC is currently authorizing the use of up to three different versions of the state-specific questionnaire </w:t>
      </w:r>
      <w:r w:rsidR="00C827F2">
        <w:rPr>
          <w:sz w:val="22"/>
          <w:szCs w:val="22"/>
          <w:lang w:val="en-US"/>
        </w:rPr>
        <w:t xml:space="preserve">in </w:t>
      </w:r>
      <w:r w:rsidR="009F0FFB">
        <w:rPr>
          <w:sz w:val="22"/>
          <w:szCs w:val="22"/>
          <w:lang w:val="en-US"/>
        </w:rPr>
        <w:t>a given year</w:t>
      </w:r>
      <w:r w:rsidR="00DD3A32">
        <w:rPr>
          <w:sz w:val="22"/>
          <w:szCs w:val="22"/>
          <w:lang w:val="en-US"/>
        </w:rPr>
        <w:t>.</w:t>
      </w:r>
    </w:p>
    <w:p w14:paraId="41CDE28D" w14:textId="77777777" w:rsidR="005E3DBC" w:rsidRPr="005E3DBC" w:rsidRDefault="005E3DBC" w:rsidP="005E3DBC">
      <w:pPr>
        <w:pStyle w:val="BodyText"/>
        <w:ind w:left="0"/>
        <w:rPr>
          <w:sz w:val="22"/>
          <w:szCs w:val="22"/>
          <w:lang w:val="en-US"/>
        </w:rPr>
      </w:pPr>
    </w:p>
    <w:p w14:paraId="34D7991B" w14:textId="7485AD30" w:rsidR="0083687E" w:rsidRDefault="00987816" w:rsidP="0083687E">
      <w:pPr>
        <w:pStyle w:val="Heading3"/>
      </w:pPr>
      <w:bookmarkStart w:id="120" w:name="_Toc185228736"/>
      <w:bookmarkStart w:id="121" w:name="_Toc337560432"/>
      <w:bookmarkStart w:id="122" w:name="_Toc535587094"/>
      <w:r>
        <w:t>D</w:t>
      </w:r>
      <w:r w:rsidR="008F06D5">
        <w:t>ata</w:t>
      </w:r>
      <w:r>
        <w:t xml:space="preserve"> C</w:t>
      </w:r>
      <w:r w:rsidR="008F06D5">
        <w:t>oding</w:t>
      </w:r>
      <w:r>
        <w:t xml:space="preserve"> </w:t>
      </w:r>
      <w:r w:rsidR="008F06D5">
        <w:t>and</w:t>
      </w:r>
      <w:r>
        <w:t xml:space="preserve"> F</w:t>
      </w:r>
      <w:r w:rsidR="0083687E">
        <w:t xml:space="preserve">inal </w:t>
      </w:r>
      <w:r w:rsidR="008F06D5">
        <w:t>D</w:t>
      </w:r>
      <w:r w:rsidR="0083687E">
        <w:t>isposition</w:t>
      </w:r>
      <w:bookmarkEnd w:id="120"/>
      <w:bookmarkEnd w:id="121"/>
      <w:bookmarkEnd w:id="122"/>
    </w:p>
    <w:p w14:paraId="4E196525" w14:textId="77777777" w:rsidR="0083687E" w:rsidRDefault="0083687E" w:rsidP="0083687E">
      <w:pPr>
        <w:pStyle w:val="BodyText2"/>
      </w:pPr>
      <w:r w:rsidRPr="001C6BAB">
        <w:t xml:space="preserve"> </w:t>
      </w:r>
    </w:p>
    <w:p w14:paraId="364359B3" w14:textId="3BB443C6" w:rsidR="00217E2B" w:rsidRDefault="00217E2B" w:rsidP="00B0710B">
      <w:pPr>
        <w:pStyle w:val="BodyText2"/>
      </w:pPr>
      <w:r w:rsidRPr="00C41AA2">
        <w:rPr>
          <w:snapToGrid w:val="0"/>
        </w:rPr>
        <w:t xml:space="preserve">The </w:t>
      </w:r>
      <w:r w:rsidR="0057303F">
        <w:rPr>
          <w:snapToGrid w:val="0"/>
        </w:rPr>
        <w:t>Vendor {</w:t>
      </w:r>
      <w:r w:rsidRPr="00C41AA2">
        <w:rPr>
          <w:snapToGrid w:val="0"/>
        </w:rPr>
        <w:t>Contractor</w:t>
      </w:r>
      <w:r w:rsidR="0057303F">
        <w:rPr>
          <w:snapToGrid w:val="0"/>
        </w:rPr>
        <w:t>}</w:t>
      </w:r>
      <w:r w:rsidRPr="00C41AA2">
        <w:rPr>
          <w:snapToGrid w:val="0"/>
        </w:rPr>
        <w:t xml:space="preserve"> </w:t>
      </w:r>
      <w:r w:rsidR="0057303F">
        <w:rPr>
          <w:snapToGrid w:val="0"/>
        </w:rPr>
        <w:t>shall</w:t>
      </w:r>
      <w:r w:rsidRPr="00C41AA2">
        <w:rPr>
          <w:snapToGrid w:val="0"/>
        </w:rPr>
        <w:t xml:space="preserve"> ensure that data derived from responses to CDC core questions, state-added questions and optional modules </w:t>
      </w:r>
      <w:r>
        <w:rPr>
          <w:snapToGrid w:val="0"/>
        </w:rPr>
        <w:t xml:space="preserve">are </w:t>
      </w:r>
      <w:r w:rsidRPr="00C41AA2">
        <w:rPr>
          <w:snapToGrid w:val="0"/>
        </w:rPr>
        <w:t xml:space="preserve">complete, accurate, and ascertained from appropriate respondents.  Data must be coded as per CDC instructions.  </w:t>
      </w:r>
      <w:r w:rsidRPr="00C41AA2">
        <w:t>Because of complicated skip patterns and to ensure quality control, the use of a computer assisted telephone interview (CATI) system, such as Ci3</w:t>
      </w:r>
      <w:r w:rsidRPr="00C41AA2">
        <w:rPr>
          <w:vertAlign w:val="superscript"/>
        </w:rPr>
        <w:t>®</w:t>
      </w:r>
      <w:r w:rsidRPr="00C41AA2">
        <w:t xml:space="preserve"> or CfMC</w:t>
      </w:r>
      <w:r w:rsidRPr="00C41AA2">
        <w:rPr>
          <w:vertAlign w:val="superscript"/>
        </w:rPr>
        <w:t>®</w:t>
      </w:r>
      <w:r w:rsidRPr="00C41AA2">
        <w:t>, is required for interviewing.  CDC currently provides CATI questionnaire programming for Ci3</w:t>
      </w:r>
      <w:r w:rsidRPr="00C41AA2">
        <w:rPr>
          <w:vertAlign w:val="superscript"/>
        </w:rPr>
        <w:t>®</w:t>
      </w:r>
      <w:r w:rsidRPr="00C41AA2">
        <w:t xml:space="preserve">.  However, the </w:t>
      </w:r>
      <w:r w:rsidR="0057303F">
        <w:t>Vendor {</w:t>
      </w:r>
      <w:r w:rsidRPr="00C41AA2">
        <w:t>Contractor</w:t>
      </w:r>
      <w:r w:rsidR="0057303F">
        <w:t>}</w:t>
      </w:r>
      <w:r w:rsidRPr="00C41AA2">
        <w:t xml:space="preserve"> </w:t>
      </w:r>
      <w:r w:rsidR="0057303F">
        <w:t>shall</w:t>
      </w:r>
      <w:r w:rsidRPr="00C41AA2">
        <w:t xml:space="preserve"> be responsible for programming of state-added content prior to the beginning of interviewing </w:t>
      </w:r>
      <w:r>
        <w:t xml:space="preserve">in each </w:t>
      </w:r>
      <w:r w:rsidRPr="00C41AA2">
        <w:t>calendar year.</w:t>
      </w:r>
    </w:p>
    <w:p w14:paraId="12BEC0FA" w14:textId="77777777" w:rsidR="00217E2B" w:rsidRDefault="00217E2B" w:rsidP="0083687E">
      <w:pPr>
        <w:pStyle w:val="BodyText2"/>
        <w:jc w:val="left"/>
      </w:pPr>
    </w:p>
    <w:p w14:paraId="3F4A0918" w14:textId="68AAA172" w:rsidR="0083687E" w:rsidRPr="001C6BAB" w:rsidRDefault="0083687E" w:rsidP="0083687E">
      <w:pPr>
        <w:pStyle w:val="BodyText2"/>
        <w:jc w:val="left"/>
      </w:pPr>
      <w:r w:rsidRPr="001C6BAB">
        <w:t xml:space="preserve">The </w:t>
      </w:r>
      <w:r w:rsidR="00670EC5">
        <w:t>Vendor {C</w:t>
      </w:r>
      <w:r w:rsidRPr="001C6BAB">
        <w:t>ontractor</w:t>
      </w:r>
      <w:r w:rsidR="00670EC5">
        <w:t>}</w:t>
      </w:r>
      <w:r w:rsidRPr="001C6BAB">
        <w:t xml:space="preserve"> shall assign and record the final disposition of every attempted telephone number in the sample in conformance with the </w:t>
      </w:r>
      <w:r>
        <w:t xml:space="preserve">CDC BRFSS </w:t>
      </w:r>
      <w:r w:rsidRPr="001C6BAB">
        <w:t>methodology</w:t>
      </w:r>
      <w:r>
        <w:t xml:space="preserve">.  </w:t>
      </w:r>
      <w:r w:rsidRPr="001C6BAB">
        <w:t xml:space="preserve">A final disposition code must be submitted to CDC and </w:t>
      </w:r>
      <w:r w:rsidR="00670EC5">
        <w:t xml:space="preserve">NJDOH </w:t>
      </w:r>
      <w:r w:rsidRPr="001C6BAB">
        <w:t>for each sample record</w:t>
      </w:r>
      <w:r>
        <w:t>.</w:t>
      </w:r>
      <w:r w:rsidRPr="001C6BAB">
        <w:t xml:space="preserve"> </w:t>
      </w:r>
      <w:r w:rsidRPr="004C3B92">
        <w:t xml:space="preserve">The most recent CDC BRFSS disposition specifications are presented </w:t>
      </w:r>
      <w:r w:rsidR="006E1B26" w:rsidRPr="004C3B92">
        <w:t>in Appendix B of</w:t>
      </w:r>
      <w:r w:rsidRPr="004C3B92">
        <w:t xml:space="preserve"> </w:t>
      </w:r>
      <w:r w:rsidR="006E1B26" w:rsidRPr="004C3B92">
        <w:t xml:space="preserve">the most recent BRFSS Data Collection </w:t>
      </w:r>
      <w:r w:rsidR="008F75A0">
        <w:t>Protocol</w:t>
      </w:r>
      <w:r w:rsidR="00252752">
        <w:t>,</w:t>
      </w:r>
      <w:r w:rsidR="006C4489">
        <w:t xml:space="preserve"> </w:t>
      </w:r>
      <w:r w:rsidR="006C4489" w:rsidRPr="002D66DE">
        <w:t xml:space="preserve">Attachment </w:t>
      </w:r>
      <w:r w:rsidR="008C0D9C" w:rsidRPr="002D66DE">
        <w:t>A</w:t>
      </w:r>
      <w:r w:rsidR="00252752">
        <w:t>.</w:t>
      </w:r>
    </w:p>
    <w:p w14:paraId="164BB098" w14:textId="77777777" w:rsidR="0083687E" w:rsidRPr="005A5BE5" w:rsidRDefault="0083687E" w:rsidP="0083687E">
      <w:pPr>
        <w:pStyle w:val="PlainText"/>
      </w:pPr>
    </w:p>
    <w:p w14:paraId="6CE8C751" w14:textId="2E66EA3F" w:rsidR="0083687E" w:rsidRDefault="008F06D5" w:rsidP="005E3DBC">
      <w:pPr>
        <w:pStyle w:val="Heading2"/>
      </w:pPr>
      <w:bookmarkStart w:id="123" w:name="_Toc185228737"/>
      <w:bookmarkStart w:id="124" w:name="_Toc337560433"/>
      <w:bookmarkStart w:id="125" w:name="_Toc535587095"/>
      <w:r>
        <w:t>D</w:t>
      </w:r>
      <w:r w:rsidR="0083687E">
        <w:t xml:space="preserve">ata </w:t>
      </w:r>
      <w:r>
        <w:t>C</w:t>
      </w:r>
      <w:r w:rsidR="0083687E">
        <w:t>leaning</w:t>
      </w:r>
      <w:bookmarkEnd w:id="123"/>
      <w:bookmarkEnd w:id="124"/>
      <w:bookmarkEnd w:id="125"/>
    </w:p>
    <w:p w14:paraId="07C7CFC9" w14:textId="77777777" w:rsidR="005E3DBC" w:rsidRPr="005E3DBC" w:rsidRDefault="005E3DBC" w:rsidP="005E3DBC"/>
    <w:p w14:paraId="39336689" w14:textId="10FBE1BF" w:rsidR="0083687E" w:rsidRDefault="0083687E" w:rsidP="0083687E">
      <w:pPr>
        <w:pStyle w:val="BodyText2"/>
      </w:pPr>
      <w:r>
        <w:t xml:space="preserve">The </w:t>
      </w:r>
      <w:r w:rsidR="00670EC5">
        <w:t>Vendor {C</w:t>
      </w:r>
      <w:r>
        <w:t>ontractor</w:t>
      </w:r>
      <w:r w:rsidR="00670EC5">
        <w:t>}</w:t>
      </w:r>
      <w:r>
        <w:t xml:space="preserve"> shall perform d</w:t>
      </w:r>
      <w:r w:rsidRPr="001C6BAB">
        <w:t>ata cleaning</w:t>
      </w:r>
      <w:r>
        <w:t xml:space="preserve"> of all survey responses in accordance with the standards set forth in Behavioral Risk Factor Surveillance System Operational and User’s Guide.  </w:t>
      </w:r>
    </w:p>
    <w:p w14:paraId="03F17635" w14:textId="77777777" w:rsidR="0083687E" w:rsidRDefault="0083687E" w:rsidP="0083687E">
      <w:pPr>
        <w:pStyle w:val="BodyText2"/>
      </w:pPr>
    </w:p>
    <w:p w14:paraId="615079F6" w14:textId="77777777" w:rsidR="0083687E" w:rsidRDefault="0083687E" w:rsidP="0083687E">
      <w:pPr>
        <w:pStyle w:val="BodyText2"/>
      </w:pPr>
      <w:r>
        <w:t>Such data cleaning shall include, but not be limited to</w:t>
      </w:r>
      <w:r w:rsidRPr="001C6BAB">
        <w:t>:</w:t>
      </w:r>
    </w:p>
    <w:p w14:paraId="6763C0BC" w14:textId="77777777" w:rsidR="0083687E" w:rsidRDefault="0083687E" w:rsidP="00BA3B74">
      <w:pPr>
        <w:pStyle w:val="BodyText2"/>
        <w:numPr>
          <w:ilvl w:val="0"/>
          <w:numId w:val="58"/>
        </w:numPr>
        <w:tabs>
          <w:tab w:val="clear" w:pos="2700"/>
          <w:tab w:val="num" w:pos="1080"/>
        </w:tabs>
        <w:ind w:left="720"/>
      </w:pPr>
      <w:r>
        <w:t>e</w:t>
      </w:r>
      <w:r w:rsidRPr="001C6BAB">
        <w:t>dit for accuracy of the data and adherence to skip patterns</w:t>
      </w:r>
      <w:r>
        <w:t>;</w:t>
      </w:r>
    </w:p>
    <w:p w14:paraId="78E5DB7D" w14:textId="77777777" w:rsidR="0083687E" w:rsidRDefault="0083687E" w:rsidP="00BA3B74">
      <w:pPr>
        <w:pStyle w:val="BodyText2"/>
        <w:numPr>
          <w:ilvl w:val="0"/>
          <w:numId w:val="58"/>
        </w:numPr>
        <w:tabs>
          <w:tab w:val="clear" w:pos="2700"/>
          <w:tab w:val="num" w:pos="1080"/>
        </w:tabs>
        <w:ind w:left="720"/>
      </w:pPr>
      <w:r>
        <w:t>p</w:t>
      </w:r>
      <w:r w:rsidRPr="001C6BAB">
        <w:t>erform range checks</w:t>
      </w:r>
      <w:r>
        <w:t>;</w:t>
      </w:r>
    </w:p>
    <w:p w14:paraId="25223988" w14:textId="77777777" w:rsidR="0083687E" w:rsidRDefault="0083687E" w:rsidP="00BA3B74">
      <w:pPr>
        <w:pStyle w:val="BodyText2"/>
        <w:numPr>
          <w:ilvl w:val="0"/>
          <w:numId w:val="58"/>
        </w:numPr>
        <w:tabs>
          <w:tab w:val="clear" w:pos="2700"/>
          <w:tab w:val="num" w:pos="1080"/>
        </w:tabs>
        <w:ind w:left="720"/>
      </w:pPr>
      <w:r w:rsidRPr="001C6BAB">
        <w:t>correct coding errors</w:t>
      </w:r>
      <w:r>
        <w:t xml:space="preserve">; and </w:t>
      </w:r>
    </w:p>
    <w:p w14:paraId="2D05D845" w14:textId="77777777" w:rsidR="0083687E" w:rsidRDefault="0083687E" w:rsidP="00BA3B74">
      <w:pPr>
        <w:pStyle w:val="BodyText2"/>
        <w:numPr>
          <w:ilvl w:val="0"/>
          <w:numId w:val="58"/>
        </w:numPr>
        <w:tabs>
          <w:tab w:val="clear" w:pos="2700"/>
          <w:tab w:val="num" w:pos="1080"/>
        </w:tabs>
        <w:ind w:left="720"/>
      </w:pPr>
      <w:r w:rsidRPr="001C6BAB">
        <w:t>supply missing values.</w:t>
      </w:r>
    </w:p>
    <w:p w14:paraId="54469BF1" w14:textId="77777777" w:rsidR="0083687E" w:rsidRDefault="0083687E" w:rsidP="00D23BD2">
      <w:pPr>
        <w:pStyle w:val="BodyText2"/>
      </w:pPr>
    </w:p>
    <w:p w14:paraId="33D95454" w14:textId="6D616A96" w:rsidR="0083687E" w:rsidRDefault="0083687E" w:rsidP="0083687E">
      <w:pPr>
        <w:pStyle w:val="BodyText2"/>
      </w:pPr>
      <w:r w:rsidRPr="001C6BAB">
        <w:t xml:space="preserve">The </w:t>
      </w:r>
      <w:r>
        <w:t xml:space="preserve">“cleaned” </w:t>
      </w:r>
      <w:r w:rsidRPr="001C6BAB">
        <w:t>dataset will be further edited by</w:t>
      </w:r>
      <w:r>
        <w:t xml:space="preserve"> </w:t>
      </w:r>
      <w:r w:rsidRPr="001C6BAB">
        <w:t>CDC and</w:t>
      </w:r>
      <w:r w:rsidR="00D23BD2">
        <w:t>/or</w:t>
      </w:r>
      <w:r w:rsidRPr="001C6BAB">
        <w:t xml:space="preserve"> </w:t>
      </w:r>
      <w:r w:rsidR="00D23BD2">
        <w:t>NJ</w:t>
      </w:r>
      <w:r w:rsidRPr="001C6BAB">
        <w:t>D</w:t>
      </w:r>
      <w:r w:rsidR="00D23BD2">
        <w:t>O</w:t>
      </w:r>
      <w:r w:rsidRPr="001C6BAB">
        <w:t xml:space="preserve">H and the contractor </w:t>
      </w:r>
      <w:r>
        <w:t xml:space="preserve">shall </w:t>
      </w:r>
      <w:r w:rsidRPr="001C6BAB">
        <w:t xml:space="preserve">be provided with a list of items in need of correction. The </w:t>
      </w:r>
      <w:r w:rsidR="00D23BD2">
        <w:t>Vendor {C</w:t>
      </w:r>
      <w:r w:rsidRPr="001C6BAB">
        <w:t>ontractor</w:t>
      </w:r>
      <w:r w:rsidR="00D23BD2">
        <w:t>}</w:t>
      </w:r>
      <w:r w:rsidRPr="001C6BAB">
        <w:t xml:space="preserve"> shall correct any errors and submit the corrected data electronically to CDC and</w:t>
      </w:r>
      <w:r w:rsidR="00D23BD2">
        <w:t>/or</w:t>
      </w:r>
      <w:r w:rsidRPr="001C6BAB">
        <w:t xml:space="preserve"> DHSS within 30 </w:t>
      </w:r>
      <w:r>
        <w:t xml:space="preserve">business </w:t>
      </w:r>
      <w:r w:rsidRPr="001C6BAB">
        <w:t>days</w:t>
      </w:r>
      <w:r w:rsidR="00D23BD2">
        <w:t xml:space="preserve"> of error listing</w:t>
      </w:r>
      <w:r>
        <w:t>.</w:t>
      </w:r>
      <w:r w:rsidR="00A0791C">
        <w:t xml:space="preserve">   </w:t>
      </w:r>
      <w:r w:rsidRPr="001C6BAB">
        <w:t xml:space="preserve"> </w:t>
      </w:r>
    </w:p>
    <w:p w14:paraId="66CFBD14" w14:textId="77777777" w:rsidR="002A6A54" w:rsidRPr="002A6A54" w:rsidRDefault="002A6A54" w:rsidP="002A6A54"/>
    <w:p w14:paraId="0C29950E" w14:textId="7B32EB76" w:rsidR="0083687E" w:rsidRDefault="008F06D5" w:rsidP="0083687E">
      <w:pPr>
        <w:pStyle w:val="Heading2"/>
      </w:pPr>
      <w:bookmarkStart w:id="126" w:name="_Toc185228738"/>
      <w:bookmarkStart w:id="127" w:name="_Toc337560434"/>
      <w:bookmarkStart w:id="128" w:name="_Toc535587096"/>
      <w:r>
        <w:t>V</w:t>
      </w:r>
      <w:r w:rsidR="0083687E" w:rsidRPr="0099135A">
        <w:t xml:space="preserve">erification </w:t>
      </w:r>
      <w:r w:rsidR="000E363D">
        <w:t>and M</w:t>
      </w:r>
      <w:r>
        <w:t>onitoring</w:t>
      </w:r>
      <w:r w:rsidR="000E363D">
        <w:t xml:space="preserve"> </w:t>
      </w:r>
      <w:r w:rsidR="0083687E" w:rsidRPr="0099135A">
        <w:t xml:space="preserve">of </w:t>
      </w:r>
      <w:r>
        <w:t>S</w:t>
      </w:r>
      <w:r w:rsidR="0083687E" w:rsidRPr="0099135A">
        <w:t xml:space="preserve">urvey </w:t>
      </w:r>
      <w:r>
        <w:t>E</w:t>
      </w:r>
      <w:r w:rsidR="0083687E" w:rsidRPr="0099135A">
        <w:t xml:space="preserve">xecution and </w:t>
      </w:r>
      <w:r>
        <w:t>R</w:t>
      </w:r>
      <w:r w:rsidR="0083687E" w:rsidRPr="0099135A">
        <w:t>esponses</w:t>
      </w:r>
      <w:bookmarkEnd w:id="126"/>
      <w:bookmarkEnd w:id="127"/>
      <w:bookmarkEnd w:id="128"/>
    </w:p>
    <w:p w14:paraId="32480145" w14:textId="77777777" w:rsidR="0083687E" w:rsidRPr="0099135A" w:rsidRDefault="0083687E" w:rsidP="0083687E"/>
    <w:p w14:paraId="4FB0A646" w14:textId="7198816B" w:rsidR="000E2D24" w:rsidRDefault="0083687E" w:rsidP="0083687E">
      <w:pPr>
        <w:pStyle w:val="BodyText2"/>
      </w:pPr>
      <w:r>
        <w:t xml:space="preserve">The </w:t>
      </w:r>
      <w:r w:rsidR="002735A5">
        <w:t>Vendor {C</w:t>
      </w:r>
      <w:r>
        <w:t>ontractor</w:t>
      </w:r>
      <w:r w:rsidR="002735A5">
        <w:t>}</w:t>
      </w:r>
      <w:r>
        <w:t xml:space="preserve"> shall ensure that s</w:t>
      </w:r>
      <w:r w:rsidRPr="001C6BAB">
        <w:t xml:space="preserve">ystematic, unobtrusive electronic monitoring </w:t>
      </w:r>
      <w:r>
        <w:t>of interviews shal</w:t>
      </w:r>
      <w:r w:rsidRPr="001C6BAB">
        <w:t>l be a routine and integral part of monthly survey procedures for all interviewers</w:t>
      </w:r>
      <w:r>
        <w:t xml:space="preserve">.  The </w:t>
      </w:r>
      <w:r w:rsidR="002735A5">
        <w:t>Vendor {C</w:t>
      </w:r>
      <w:r>
        <w:t>ontractor</w:t>
      </w:r>
      <w:r w:rsidR="002735A5">
        <w:t>}</w:t>
      </w:r>
      <w:r>
        <w:t xml:space="preserve"> must perform random direct monitoring of ten percent (10%) of interviews.  The </w:t>
      </w:r>
      <w:r w:rsidR="002735A5">
        <w:t>Vendor {C</w:t>
      </w:r>
      <w:r>
        <w:t>ontractor</w:t>
      </w:r>
      <w:r w:rsidR="002735A5">
        <w:t>}</w:t>
      </w:r>
      <w:r>
        <w:t xml:space="preserve"> </w:t>
      </w:r>
      <w:r w:rsidR="00681E6B">
        <w:t xml:space="preserve">should </w:t>
      </w:r>
      <w:r>
        <w:t xml:space="preserve">ensure that </w:t>
      </w:r>
      <w:r w:rsidRPr="001C6BAB">
        <w:t xml:space="preserve">remote monitoring </w:t>
      </w:r>
      <w:r>
        <w:t>is available</w:t>
      </w:r>
      <w:r w:rsidRPr="001C6BAB">
        <w:t>.</w:t>
      </w:r>
      <w:r w:rsidR="00681E6B">
        <w:t xml:space="preserve">  The Vendor {Contractor} should verify a 5% random sample of completed interviews each month, stratified by interviewer, to validate  respondent selection, selected demographic c</w:t>
      </w:r>
      <w:r w:rsidR="000D196D">
        <w:t>haracteris</w:t>
      </w:r>
      <w:r w:rsidR="00681E6B">
        <w:t>tics</w:t>
      </w:r>
      <w:r w:rsidR="000D196D">
        <w:t>, selected behaviors, and interview manner.  On request, provide to NJDOH the actual sample of telephone numbers used for cross-checking and verification.  Questions to be asked will be identified by the CDC at the beginning of each calendar year.  Each callback  should be conducted within a week of the original interview.</w:t>
      </w:r>
    </w:p>
    <w:p w14:paraId="4F4679ED" w14:textId="77777777" w:rsidR="006912CA" w:rsidRDefault="006912CA" w:rsidP="0083687E">
      <w:pPr>
        <w:pStyle w:val="BodyText2"/>
      </w:pPr>
    </w:p>
    <w:p w14:paraId="5DC06BE3" w14:textId="77777777" w:rsidR="006912CA" w:rsidRDefault="006912CA" w:rsidP="0083687E">
      <w:pPr>
        <w:pStyle w:val="BodyText2"/>
      </w:pPr>
    </w:p>
    <w:p w14:paraId="3C3C8FFD" w14:textId="77777777" w:rsidR="004D4310" w:rsidRDefault="004D4310" w:rsidP="0083687E">
      <w:pPr>
        <w:pStyle w:val="BodyText2"/>
      </w:pPr>
    </w:p>
    <w:p w14:paraId="4FC51A1A" w14:textId="557D4FB5" w:rsidR="00F9377C" w:rsidRDefault="00C95005" w:rsidP="00F9377C">
      <w:pPr>
        <w:pStyle w:val="Heading2"/>
      </w:pPr>
      <w:bookmarkStart w:id="129" w:name="_Toc535587097"/>
      <w:r>
        <w:t>S</w:t>
      </w:r>
      <w:r w:rsidR="00F9377C" w:rsidRPr="0099135A">
        <w:t xml:space="preserve">urvey </w:t>
      </w:r>
      <w:r w:rsidR="00F9377C">
        <w:t>D</w:t>
      </w:r>
      <w:r>
        <w:t>ata</w:t>
      </w:r>
      <w:bookmarkEnd w:id="129"/>
    </w:p>
    <w:p w14:paraId="5787388D" w14:textId="77777777" w:rsidR="00F9377C" w:rsidRPr="0099135A" w:rsidRDefault="00F9377C" w:rsidP="00F9377C"/>
    <w:p w14:paraId="6031894F" w14:textId="7819C346" w:rsidR="00F9377C" w:rsidRDefault="00F9377C" w:rsidP="00F9377C">
      <w:pPr>
        <w:pStyle w:val="PlainText"/>
        <w:rPr>
          <w:snapToGrid w:val="0"/>
        </w:rPr>
      </w:pPr>
      <w:r>
        <w:t>The Vendor {Contractor} shall ensure th</w:t>
      </w:r>
      <w:r w:rsidR="0079677A">
        <w:rPr>
          <w:lang w:val="en-US"/>
        </w:rPr>
        <w:t xml:space="preserve">e </w:t>
      </w:r>
      <w:r w:rsidR="0079677A" w:rsidRPr="00C41AA2">
        <w:t xml:space="preserve">security and confidentiality of all questionnaire data.  The </w:t>
      </w:r>
      <w:r w:rsidR="0079677A">
        <w:rPr>
          <w:lang w:val="en-US"/>
        </w:rPr>
        <w:t>Vendor {</w:t>
      </w:r>
      <w:r w:rsidR="0079677A" w:rsidRPr="00C41AA2">
        <w:t>Contractor</w:t>
      </w:r>
      <w:r w:rsidR="0079677A">
        <w:rPr>
          <w:lang w:val="en-US"/>
        </w:rPr>
        <w:t>}</w:t>
      </w:r>
      <w:r w:rsidR="0079677A" w:rsidRPr="00C41AA2">
        <w:t xml:space="preserve"> must erase all confidential files within six</w:t>
      </w:r>
      <w:r w:rsidR="0079677A">
        <w:rPr>
          <w:lang w:val="en-US"/>
        </w:rPr>
        <w:t xml:space="preserve"> (6)</w:t>
      </w:r>
      <w:r w:rsidR="0079677A" w:rsidRPr="00C41AA2">
        <w:t xml:space="preserve"> months after final annual data files have been approved.  </w:t>
      </w:r>
      <w:r w:rsidR="0079677A" w:rsidRPr="00C41AA2">
        <w:rPr>
          <w:snapToGrid w:val="0"/>
        </w:rPr>
        <w:t xml:space="preserve">The </w:t>
      </w:r>
      <w:r w:rsidR="0079677A">
        <w:rPr>
          <w:snapToGrid w:val="0"/>
          <w:lang w:val="en-US"/>
        </w:rPr>
        <w:t>Vendor {</w:t>
      </w:r>
      <w:r w:rsidR="0079677A" w:rsidRPr="00C41AA2">
        <w:rPr>
          <w:snapToGrid w:val="0"/>
        </w:rPr>
        <w:t>Contractor</w:t>
      </w:r>
      <w:r w:rsidR="0079677A">
        <w:rPr>
          <w:snapToGrid w:val="0"/>
          <w:lang w:val="en-US"/>
        </w:rPr>
        <w:t>}</w:t>
      </w:r>
      <w:r w:rsidR="0079677A" w:rsidRPr="00C41AA2">
        <w:rPr>
          <w:snapToGrid w:val="0"/>
        </w:rPr>
        <w:t xml:space="preserve"> agrees to keep information related to the identity of respondents confidential.  Other than the reports submitted to CDC and </w:t>
      </w:r>
      <w:r w:rsidR="0079677A">
        <w:rPr>
          <w:snapToGrid w:val="0"/>
        </w:rPr>
        <w:t>NJDOH</w:t>
      </w:r>
      <w:r w:rsidR="0079677A" w:rsidRPr="00C41AA2">
        <w:rPr>
          <w:snapToGrid w:val="0"/>
        </w:rPr>
        <w:t xml:space="preserve">, the </w:t>
      </w:r>
      <w:r w:rsidR="0079677A">
        <w:rPr>
          <w:snapToGrid w:val="0"/>
          <w:lang w:val="en-US"/>
        </w:rPr>
        <w:t>Vendor {</w:t>
      </w:r>
      <w:r w:rsidR="0079677A" w:rsidRPr="00C41AA2">
        <w:rPr>
          <w:snapToGrid w:val="0"/>
        </w:rPr>
        <w:t>Contractor</w:t>
      </w:r>
      <w:r w:rsidR="0079677A">
        <w:rPr>
          <w:snapToGrid w:val="0"/>
          <w:lang w:val="en-US"/>
        </w:rPr>
        <w:t>}</w:t>
      </w:r>
      <w:r w:rsidR="0079677A" w:rsidRPr="00C41AA2">
        <w:rPr>
          <w:snapToGrid w:val="0"/>
        </w:rPr>
        <w:t xml:space="preserve"> agrees not to publish, reproduce, or otherwise divulge such information in whole or in part or in any form, or authorize or permit others to do so.  The </w:t>
      </w:r>
      <w:r w:rsidR="0079677A">
        <w:rPr>
          <w:snapToGrid w:val="0"/>
          <w:lang w:val="en-US"/>
        </w:rPr>
        <w:t>Vendor {C</w:t>
      </w:r>
      <w:r w:rsidR="0079677A" w:rsidRPr="00C41AA2">
        <w:rPr>
          <w:snapToGrid w:val="0"/>
        </w:rPr>
        <w:t>ontractor</w:t>
      </w:r>
      <w:r w:rsidR="0079677A">
        <w:rPr>
          <w:snapToGrid w:val="0"/>
          <w:lang w:val="en-US"/>
        </w:rPr>
        <w:t>}</w:t>
      </w:r>
      <w:r w:rsidR="0079677A" w:rsidRPr="00C41AA2">
        <w:rPr>
          <w:snapToGrid w:val="0"/>
        </w:rPr>
        <w:t xml:space="preserve"> agrees to immediately notify, in writing, the State’s authorized representative in the event there is reason to suspect a breach of this requirement.</w:t>
      </w:r>
    </w:p>
    <w:p w14:paraId="5E92CD08" w14:textId="77777777" w:rsidR="005870C1" w:rsidRDefault="005870C1" w:rsidP="00F9377C">
      <w:pPr>
        <w:pStyle w:val="PlainText"/>
        <w:rPr>
          <w:snapToGrid w:val="0"/>
        </w:rPr>
      </w:pPr>
    </w:p>
    <w:p w14:paraId="0D793461" w14:textId="61C717F8" w:rsidR="006826D9" w:rsidRDefault="005870C1" w:rsidP="00F9377C">
      <w:pPr>
        <w:pStyle w:val="PlainText"/>
        <w:rPr>
          <w:snapToGrid w:val="0"/>
          <w:lang w:val="en-US"/>
        </w:rPr>
      </w:pPr>
      <w:r>
        <w:rPr>
          <w:snapToGrid w:val="0"/>
          <w:lang w:val="en-US"/>
        </w:rPr>
        <w:t xml:space="preserve">Pursuant to Section 5.8 </w:t>
      </w:r>
      <w:r w:rsidR="00D92E57">
        <w:rPr>
          <w:snapToGrid w:val="0"/>
          <w:lang w:val="en-US"/>
        </w:rPr>
        <w:t xml:space="preserve">of the Bid Solicitation the State is the Owner of any data sets.  The Vendor {Contractor} has NO data rights and should not share or publish from state data sets without written permission.  </w:t>
      </w:r>
      <w:r w:rsidR="0057303F">
        <w:rPr>
          <w:snapToGrid w:val="0"/>
          <w:lang w:val="en-US"/>
        </w:rPr>
        <w:t xml:space="preserve">The </w:t>
      </w:r>
      <w:r w:rsidR="00D92E57">
        <w:rPr>
          <w:snapToGrid w:val="0"/>
          <w:lang w:val="en-US"/>
        </w:rPr>
        <w:t xml:space="preserve">Vendor {Contractor} should not retain sample </w:t>
      </w:r>
      <w:r w:rsidR="006826D9">
        <w:rPr>
          <w:snapToGrid w:val="0"/>
          <w:lang w:val="en-US"/>
        </w:rPr>
        <w:t xml:space="preserve">or </w:t>
      </w:r>
      <w:r w:rsidR="00D92E57">
        <w:rPr>
          <w:snapToGrid w:val="0"/>
          <w:lang w:val="en-US"/>
        </w:rPr>
        <w:t>data</w:t>
      </w:r>
      <w:r w:rsidR="006826D9">
        <w:rPr>
          <w:snapToGrid w:val="0"/>
          <w:lang w:val="en-US"/>
        </w:rPr>
        <w:t xml:space="preserve"> files beyond the time that is necessary to finalize data.</w:t>
      </w:r>
    </w:p>
    <w:p w14:paraId="59636B15" w14:textId="77777777" w:rsidR="006826D9" w:rsidRDefault="006826D9" w:rsidP="00F9377C">
      <w:pPr>
        <w:pStyle w:val="PlainText"/>
        <w:rPr>
          <w:snapToGrid w:val="0"/>
          <w:lang w:val="en-US"/>
        </w:rPr>
      </w:pPr>
    </w:p>
    <w:p w14:paraId="7443C4BD" w14:textId="45A44348" w:rsidR="0083687E" w:rsidRPr="00127DA2" w:rsidRDefault="0083687E" w:rsidP="0083687E">
      <w:pPr>
        <w:pStyle w:val="Heading2"/>
        <w:rPr>
          <w:szCs w:val="22"/>
        </w:rPr>
      </w:pPr>
      <w:bookmarkStart w:id="130" w:name="_Toc185228739"/>
      <w:bookmarkStart w:id="131" w:name="_Toc337560435"/>
      <w:bookmarkStart w:id="132" w:name="_Toc535587098"/>
      <w:r w:rsidRPr="00127DA2">
        <w:rPr>
          <w:szCs w:val="22"/>
        </w:rPr>
        <w:t xml:space="preserve">Reporting and </w:t>
      </w:r>
      <w:r w:rsidR="008F06D5">
        <w:rPr>
          <w:szCs w:val="22"/>
        </w:rPr>
        <w:t>D</w:t>
      </w:r>
      <w:r w:rsidRPr="00127DA2">
        <w:rPr>
          <w:szCs w:val="22"/>
        </w:rPr>
        <w:t xml:space="preserve">eliverable </w:t>
      </w:r>
      <w:r w:rsidR="008F06D5">
        <w:rPr>
          <w:szCs w:val="22"/>
        </w:rPr>
        <w:t>P</w:t>
      </w:r>
      <w:r w:rsidRPr="00127DA2">
        <w:rPr>
          <w:szCs w:val="22"/>
        </w:rPr>
        <w:t>roducts</w:t>
      </w:r>
      <w:bookmarkEnd w:id="130"/>
      <w:bookmarkEnd w:id="131"/>
      <w:bookmarkEnd w:id="132"/>
    </w:p>
    <w:p w14:paraId="66DF734E" w14:textId="77777777" w:rsidR="0083687E" w:rsidRDefault="0083687E" w:rsidP="0083687E">
      <w:pPr>
        <w:pStyle w:val="BodyText"/>
      </w:pPr>
    </w:p>
    <w:p w14:paraId="25575FDD" w14:textId="750086DA" w:rsidR="0083687E" w:rsidRPr="00655487" w:rsidRDefault="0083687E" w:rsidP="0083687E">
      <w:pPr>
        <w:pStyle w:val="BodyText"/>
        <w:ind w:left="0"/>
        <w:rPr>
          <w:sz w:val="22"/>
          <w:szCs w:val="22"/>
          <w:lang w:val="en-US"/>
        </w:rPr>
      </w:pPr>
      <w:r w:rsidRPr="005B14B3">
        <w:rPr>
          <w:sz w:val="22"/>
          <w:szCs w:val="22"/>
        </w:rPr>
        <w:t xml:space="preserve">The </w:t>
      </w:r>
      <w:r w:rsidR="00670EC5">
        <w:rPr>
          <w:sz w:val="22"/>
          <w:szCs w:val="22"/>
          <w:lang w:val="en-US"/>
        </w:rPr>
        <w:t>Vendor {C</w:t>
      </w:r>
      <w:r w:rsidRPr="005B14B3">
        <w:rPr>
          <w:sz w:val="22"/>
          <w:szCs w:val="22"/>
        </w:rPr>
        <w:t>ontractor</w:t>
      </w:r>
      <w:r w:rsidR="00670EC5">
        <w:rPr>
          <w:sz w:val="22"/>
          <w:szCs w:val="22"/>
          <w:lang w:val="en-US"/>
        </w:rPr>
        <w:t>}</w:t>
      </w:r>
      <w:r w:rsidRPr="005B14B3">
        <w:rPr>
          <w:sz w:val="22"/>
          <w:szCs w:val="22"/>
        </w:rPr>
        <w:t xml:space="preserve"> shall generate a single data file in a format specified by </w:t>
      </w:r>
      <w:r>
        <w:rPr>
          <w:sz w:val="22"/>
          <w:szCs w:val="22"/>
        </w:rPr>
        <w:t>the S</w:t>
      </w:r>
      <w:r w:rsidR="00DF6072">
        <w:rPr>
          <w:sz w:val="22"/>
          <w:szCs w:val="22"/>
          <w:lang w:val="en-US"/>
        </w:rPr>
        <w:t>C</w:t>
      </w:r>
      <w:r>
        <w:rPr>
          <w:sz w:val="22"/>
          <w:szCs w:val="22"/>
        </w:rPr>
        <w:t xml:space="preserve">M and in accordance with </w:t>
      </w:r>
      <w:r w:rsidRPr="005B14B3">
        <w:rPr>
          <w:sz w:val="22"/>
          <w:szCs w:val="22"/>
        </w:rPr>
        <w:t>CDC standards</w:t>
      </w:r>
      <w:r>
        <w:rPr>
          <w:sz w:val="22"/>
          <w:szCs w:val="22"/>
        </w:rPr>
        <w:t>.  The</w:t>
      </w:r>
      <w:r w:rsidR="002A6A54">
        <w:rPr>
          <w:sz w:val="22"/>
          <w:szCs w:val="22"/>
          <w:lang w:val="en-US"/>
        </w:rPr>
        <w:t xml:space="preserve"> Vendor {C</w:t>
      </w:r>
      <w:r>
        <w:rPr>
          <w:sz w:val="22"/>
          <w:szCs w:val="22"/>
        </w:rPr>
        <w:t>ontractor</w:t>
      </w:r>
      <w:r w:rsidR="002A6A54">
        <w:rPr>
          <w:sz w:val="22"/>
          <w:szCs w:val="22"/>
          <w:lang w:val="en-US"/>
        </w:rPr>
        <w:t xml:space="preserve">} </w:t>
      </w:r>
      <w:r>
        <w:rPr>
          <w:sz w:val="22"/>
          <w:szCs w:val="22"/>
        </w:rPr>
        <w:t xml:space="preserve">shall </w:t>
      </w:r>
      <w:r w:rsidRPr="005B14B3">
        <w:rPr>
          <w:sz w:val="22"/>
          <w:szCs w:val="22"/>
        </w:rPr>
        <w:t xml:space="preserve">submit this file electronically to CDC and </w:t>
      </w:r>
      <w:r>
        <w:rPr>
          <w:sz w:val="22"/>
          <w:szCs w:val="22"/>
        </w:rPr>
        <w:t xml:space="preserve">the </w:t>
      </w:r>
      <w:r w:rsidRPr="005B14B3">
        <w:rPr>
          <w:sz w:val="22"/>
          <w:szCs w:val="22"/>
        </w:rPr>
        <w:t xml:space="preserve">SCM on a monthly basis within thirty </w:t>
      </w:r>
      <w:r>
        <w:rPr>
          <w:sz w:val="22"/>
          <w:szCs w:val="22"/>
        </w:rPr>
        <w:t xml:space="preserve">(30) </w:t>
      </w:r>
      <w:r w:rsidRPr="005B14B3">
        <w:rPr>
          <w:sz w:val="22"/>
          <w:szCs w:val="22"/>
        </w:rPr>
        <w:t>calendar days of completion of the monthly interviewing period.</w:t>
      </w:r>
      <w:r w:rsidR="00655487">
        <w:rPr>
          <w:sz w:val="22"/>
          <w:szCs w:val="22"/>
          <w:lang w:val="en-US"/>
        </w:rPr>
        <w:t xml:space="preserve">   Quality Control reports generated by the software provided by the CDC must be submitted to the NJDOH on a </w:t>
      </w:r>
      <w:r w:rsidR="00370631">
        <w:rPr>
          <w:sz w:val="22"/>
          <w:szCs w:val="22"/>
          <w:lang w:val="en-US"/>
        </w:rPr>
        <w:t>m</w:t>
      </w:r>
      <w:r w:rsidR="00655487">
        <w:rPr>
          <w:sz w:val="22"/>
          <w:szCs w:val="22"/>
          <w:lang w:val="en-US"/>
        </w:rPr>
        <w:t xml:space="preserve">onthly basis approximately two (2) weeks after the last day of the interviewing period.  </w:t>
      </w:r>
    </w:p>
    <w:p w14:paraId="240563AC" w14:textId="77777777" w:rsidR="0083687E" w:rsidRDefault="0083687E" w:rsidP="0083687E">
      <w:pPr>
        <w:pStyle w:val="PlainText"/>
      </w:pPr>
    </w:p>
    <w:p w14:paraId="7DCD94C6" w14:textId="6FEB47C8" w:rsidR="0083687E" w:rsidRPr="005B14B3" w:rsidRDefault="0083687E" w:rsidP="0083687E">
      <w:pPr>
        <w:pStyle w:val="BodyText"/>
        <w:ind w:left="0"/>
        <w:rPr>
          <w:sz w:val="22"/>
          <w:szCs w:val="22"/>
        </w:rPr>
      </w:pPr>
      <w:r w:rsidRPr="004E082C">
        <w:rPr>
          <w:sz w:val="22"/>
          <w:szCs w:val="22"/>
        </w:rPr>
        <w:t xml:space="preserve">The </w:t>
      </w:r>
      <w:r w:rsidR="005D560F" w:rsidRPr="004E082C">
        <w:rPr>
          <w:sz w:val="22"/>
          <w:szCs w:val="22"/>
          <w:lang w:val="en-US"/>
        </w:rPr>
        <w:t>Vendor {C</w:t>
      </w:r>
      <w:r w:rsidRPr="004E082C">
        <w:rPr>
          <w:sz w:val="22"/>
          <w:szCs w:val="22"/>
        </w:rPr>
        <w:t>ontractor</w:t>
      </w:r>
      <w:r w:rsidR="005D560F" w:rsidRPr="004E082C">
        <w:rPr>
          <w:sz w:val="22"/>
          <w:szCs w:val="22"/>
          <w:lang w:val="en-US"/>
        </w:rPr>
        <w:t>}</w:t>
      </w:r>
      <w:r w:rsidRPr="004E082C">
        <w:rPr>
          <w:sz w:val="22"/>
          <w:szCs w:val="22"/>
        </w:rPr>
        <w:t xml:space="preserve"> shall generate</w:t>
      </w:r>
      <w:r w:rsidRPr="004E082C">
        <w:t xml:space="preserve"> </w:t>
      </w:r>
      <w:r w:rsidRPr="004E082C">
        <w:rPr>
          <w:sz w:val="22"/>
          <w:szCs w:val="22"/>
        </w:rPr>
        <w:t>a monthly</w:t>
      </w:r>
      <w:r w:rsidRPr="004E082C">
        <w:t xml:space="preserve"> </w:t>
      </w:r>
      <w:r w:rsidRPr="004E082C">
        <w:rPr>
          <w:sz w:val="22"/>
          <w:szCs w:val="22"/>
        </w:rPr>
        <w:t>supplemental data file containing the original values (such as verbatim text) of any data items that were post-coded which can be linked to the main data set through a unique identifier.</w:t>
      </w:r>
      <w:r w:rsidR="005D560F" w:rsidRPr="004E082C">
        <w:rPr>
          <w:sz w:val="22"/>
          <w:szCs w:val="22"/>
          <w:lang w:val="en-US"/>
        </w:rPr>
        <w:t xml:space="preserve">  T</w:t>
      </w:r>
      <w:r w:rsidRPr="004E082C">
        <w:rPr>
          <w:sz w:val="22"/>
          <w:szCs w:val="22"/>
        </w:rPr>
        <w:t xml:space="preserve">he </w:t>
      </w:r>
      <w:r w:rsidR="005D560F" w:rsidRPr="004E082C">
        <w:rPr>
          <w:sz w:val="22"/>
          <w:szCs w:val="22"/>
          <w:lang w:val="en-US"/>
        </w:rPr>
        <w:t>Vendor {C</w:t>
      </w:r>
      <w:r w:rsidRPr="004E082C">
        <w:rPr>
          <w:sz w:val="22"/>
          <w:szCs w:val="22"/>
        </w:rPr>
        <w:t>ontractor</w:t>
      </w:r>
      <w:r w:rsidR="005D560F" w:rsidRPr="004E082C">
        <w:rPr>
          <w:sz w:val="22"/>
          <w:szCs w:val="22"/>
          <w:lang w:val="en-US"/>
        </w:rPr>
        <w:t>}</w:t>
      </w:r>
      <w:r w:rsidRPr="004E082C">
        <w:rPr>
          <w:sz w:val="22"/>
          <w:szCs w:val="22"/>
        </w:rPr>
        <w:t xml:space="preserve"> shall submit this file electronically to the S</w:t>
      </w:r>
      <w:r w:rsidR="005D560F" w:rsidRPr="004E082C">
        <w:rPr>
          <w:sz w:val="22"/>
          <w:szCs w:val="22"/>
          <w:lang w:val="en-US"/>
        </w:rPr>
        <w:t>C</w:t>
      </w:r>
      <w:r w:rsidRPr="004E082C">
        <w:rPr>
          <w:sz w:val="22"/>
          <w:szCs w:val="22"/>
        </w:rPr>
        <w:t>M on a monthly basis within thirty (30) calendar days of completion of the monthly interviewing period.</w:t>
      </w:r>
    </w:p>
    <w:p w14:paraId="52D16138" w14:textId="77777777" w:rsidR="0083687E" w:rsidRPr="00CB3332" w:rsidRDefault="0083687E" w:rsidP="0083687E">
      <w:pPr>
        <w:pStyle w:val="PlainText"/>
      </w:pPr>
    </w:p>
    <w:p w14:paraId="16B06154" w14:textId="77148346" w:rsidR="0083687E" w:rsidRPr="00F13D23" w:rsidRDefault="0083687E" w:rsidP="0083687E">
      <w:pPr>
        <w:pStyle w:val="PlainText"/>
      </w:pPr>
      <w:r w:rsidRPr="00F13D23">
        <w:t xml:space="preserve">The </w:t>
      </w:r>
      <w:r w:rsidR="00342C4B">
        <w:rPr>
          <w:lang w:val="en-US"/>
        </w:rPr>
        <w:t>Vendor {C</w:t>
      </w:r>
      <w:r w:rsidRPr="00F13D23">
        <w:t>ontractor</w:t>
      </w:r>
      <w:r w:rsidR="00342C4B">
        <w:rPr>
          <w:lang w:val="en-US"/>
        </w:rPr>
        <w:t>}</w:t>
      </w:r>
      <w:r w:rsidRPr="00F13D23">
        <w:t xml:space="preserve"> shall also generate a quality control report each month and submit it to the SCM within two (2) weeks after the last day of the interviewing period.  Such reports sh</w:t>
      </w:r>
      <w:r>
        <w:t>all</w:t>
      </w:r>
      <w:r w:rsidRPr="00F13D23">
        <w:t xml:space="preserve"> include, but not be limited to review of incomplete interview rates</w:t>
      </w:r>
      <w:r>
        <w:t>, r</w:t>
      </w:r>
      <w:r w:rsidRPr="00F13D23">
        <w:t xml:space="preserve">eview of completion rates and </w:t>
      </w:r>
      <w:r>
        <w:t xml:space="preserve">the </w:t>
      </w:r>
      <w:r w:rsidRPr="00F13D23">
        <w:t>final disposition of each telephone number selected to evaluate the need for modifications to be implemented</w:t>
      </w:r>
    </w:p>
    <w:p w14:paraId="0792A3EB" w14:textId="77777777" w:rsidR="0083687E" w:rsidRPr="00F13D23" w:rsidRDefault="0083687E" w:rsidP="0083687E">
      <w:pPr>
        <w:pStyle w:val="PlainText"/>
      </w:pPr>
    </w:p>
    <w:p w14:paraId="1FA71E07" w14:textId="3765CC25" w:rsidR="0083687E" w:rsidRPr="00F13D23" w:rsidRDefault="0083687E" w:rsidP="0083687E">
      <w:pPr>
        <w:pStyle w:val="PlainText"/>
      </w:pPr>
      <w:r w:rsidRPr="00F13D23">
        <w:t xml:space="preserve">The </w:t>
      </w:r>
      <w:r w:rsidR="002A6A54">
        <w:rPr>
          <w:lang w:val="en-US"/>
        </w:rPr>
        <w:t>Vendor {C</w:t>
      </w:r>
      <w:r w:rsidRPr="00F13D23">
        <w:t>ontractor</w:t>
      </w:r>
      <w:r w:rsidR="002A6A54">
        <w:rPr>
          <w:lang w:val="en-US"/>
        </w:rPr>
        <w:t>}</w:t>
      </w:r>
      <w:r w:rsidRPr="00F13D23">
        <w:t xml:space="preserve"> shall maintain all written reference materials and interviewer instructions. The </w:t>
      </w:r>
      <w:r w:rsidR="002A6A54">
        <w:rPr>
          <w:lang w:val="en-US"/>
        </w:rPr>
        <w:t>Vendor {C</w:t>
      </w:r>
      <w:r w:rsidRPr="00F13D23">
        <w:t>ontractor</w:t>
      </w:r>
      <w:r w:rsidR="002A6A54">
        <w:rPr>
          <w:lang w:val="en-US"/>
        </w:rPr>
        <w:t>}</w:t>
      </w:r>
      <w:r w:rsidRPr="00F13D23">
        <w:t xml:space="preserve"> shall retain one </w:t>
      </w:r>
      <w:r w:rsidR="00B76B98">
        <w:rPr>
          <w:lang w:val="en-US"/>
        </w:rPr>
        <w:t xml:space="preserve">(1) </w:t>
      </w:r>
      <w:r w:rsidRPr="00F13D23">
        <w:t>copy of all deliverables for a period of one</w:t>
      </w:r>
      <w:r w:rsidR="00B76B98">
        <w:rPr>
          <w:lang w:val="en-US"/>
        </w:rPr>
        <w:t xml:space="preserve"> (1)</w:t>
      </w:r>
      <w:r w:rsidRPr="00F13D23">
        <w:t xml:space="preserve"> year after the end of the calendar year during which interviewing occurred. </w:t>
      </w:r>
    </w:p>
    <w:p w14:paraId="6937BA19" w14:textId="77777777" w:rsidR="0083687E" w:rsidRDefault="0083687E" w:rsidP="0083687E">
      <w:pPr>
        <w:pStyle w:val="BodyText"/>
        <w:ind w:left="0"/>
        <w:rPr>
          <w:sz w:val="22"/>
          <w:szCs w:val="22"/>
        </w:rPr>
      </w:pPr>
    </w:p>
    <w:p w14:paraId="19EB3CD5" w14:textId="01425022" w:rsidR="0083687E" w:rsidRDefault="00C95005" w:rsidP="0083687E">
      <w:pPr>
        <w:pStyle w:val="Heading2"/>
      </w:pPr>
      <w:bookmarkStart w:id="133" w:name="_Toc185228740"/>
      <w:bookmarkStart w:id="134" w:name="_Toc337560436"/>
      <w:bookmarkStart w:id="135" w:name="_Toc535587099"/>
      <w:r>
        <w:t>New Jersey Asthma C</w:t>
      </w:r>
      <w:r w:rsidR="0083687E">
        <w:t>all</w:t>
      </w:r>
      <w:r>
        <w:t>-</w:t>
      </w:r>
      <w:r w:rsidR="0083687E">
        <w:t xml:space="preserve">back </w:t>
      </w:r>
      <w:r>
        <w:t>S</w:t>
      </w:r>
      <w:r w:rsidR="0083687E">
        <w:t>urvey</w:t>
      </w:r>
      <w:bookmarkEnd w:id="133"/>
      <w:bookmarkEnd w:id="134"/>
      <w:bookmarkEnd w:id="135"/>
    </w:p>
    <w:p w14:paraId="7089727F" w14:textId="77777777" w:rsidR="0083687E" w:rsidRPr="009E3B4D" w:rsidRDefault="0083687E" w:rsidP="0083687E">
      <w:pPr>
        <w:overflowPunct w:val="0"/>
        <w:autoSpaceDE w:val="0"/>
        <w:autoSpaceDN w:val="0"/>
        <w:adjustRightInd w:val="0"/>
        <w:rPr>
          <w:szCs w:val="22"/>
        </w:rPr>
      </w:pPr>
    </w:p>
    <w:p w14:paraId="33EFAED9" w14:textId="70D3B66F" w:rsidR="001D004B" w:rsidRDefault="0083687E" w:rsidP="001D004B">
      <w:pPr>
        <w:autoSpaceDE w:val="0"/>
        <w:autoSpaceDN w:val="0"/>
        <w:rPr>
          <w:rFonts w:cs="Arial"/>
          <w:szCs w:val="22"/>
        </w:rPr>
      </w:pPr>
      <w:r w:rsidRPr="0090628F">
        <w:rPr>
          <w:szCs w:val="22"/>
        </w:rPr>
        <w:t xml:space="preserve">The </w:t>
      </w:r>
      <w:r w:rsidR="005D560F">
        <w:rPr>
          <w:szCs w:val="22"/>
        </w:rPr>
        <w:t>Vendor {C</w:t>
      </w:r>
      <w:r w:rsidRPr="0090628F">
        <w:rPr>
          <w:szCs w:val="22"/>
        </w:rPr>
        <w:t>ontractor</w:t>
      </w:r>
      <w:r w:rsidR="005D560F">
        <w:rPr>
          <w:szCs w:val="22"/>
        </w:rPr>
        <w:t>}</w:t>
      </w:r>
      <w:r w:rsidRPr="0090628F">
        <w:rPr>
          <w:szCs w:val="22"/>
        </w:rPr>
        <w:t xml:space="preserve"> shall </w:t>
      </w:r>
      <w:r w:rsidR="00FA45A6">
        <w:rPr>
          <w:szCs w:val="22"/>
        </w:rPr>
        <w:t>conduct</w:t>
      </w:r>
      <w:r w:rsidRPr="0090628F">
        <w:rPr>
          <w:szCs w:val="22"/>
        </w:rPr>
        <w:t xml:space="preserve"> the </w:t>
      </w:r>
      <w:r w:rsidR="001218A6">
        <w:rPr>
          <w:szCs w:val="22"/>
        </w:rPr>
        <w:t>New Jersey</w:t>
      </w:r>
      <w:r w:rsidRPr="0090628F">
        <w:rPr>
          <w:szCs w:val="22"/>
        </w:rPr>
        <w:t xml:space="preserve"> Asthma Call-</w:t>
      </w:r>
      <w:r w:rsidR="001218A6">
        <w:rPr>
          <w:szCs w:val="22"/>
        </w:rPr>
        <w:t>b</w:t>
      </w:r>
      <w:r w:rsidRPr="0090628F">
        <w:rPr>
          <w:szCs w:val="22"/>
        </w:rPr>
        <w:t>ack Survey</w:t>
      </w:r>
      <w:r w:rsidR="00C95005">
        <w:rPr>
          <w:szCs w:val="22"/>
        </w:rPr>
        <w:t xml:space="preserve"> (ACBS)</w:t>
      </w:r>
      <w:r w:rsidRPr="0090628F">
        <w:rPr>
          <w:szCs w:val="22"/>
        </w:rPr>
        <w:t xml:space="preserve">, </w:t>
      </w:r>
      <w:r>
        <w:rPr>
          <w:szCs w:val="22"/>
        </w:rPr>
        <w:t>in accordance with CDC BRFSS methodology and policy</w:t>
      </w:r>
      <w:r w:rsidRPr="0090628F">
        <w:rPr>
          <w:szCs w:val="22"/>
        </w:rPr>
        <w:t>.</w:t>
      </w:r>
      <w:r w:rsidR="001D004B">
        <w:rPr>
          <w:szCs w:val="22"/>
        </w:rPr>
        <w:t xml:space="preserve">  </w:t>
      </w:r>
      <w:r w:rsidR="001D004B" w:rsidRPr="001D004B">
        <w:rPr>
          <w:rFonts w:cs="Arial"/>
          <w:szCs w:val="22"/>
        </w:rPr>
        <w:t>The table below shows the history of interview completion for the ACBS by calendar year:</w:t>
      </w:r>
    </w:p>
    <w:p w14:paraId="1AC57A2A" w14:textId="77777777" w:rsidR="006912CA" w:rsidRDefault="006912CA" w:rsidP="001D004B">
      <w:pPr>
        <w:autoSpaceDE w:val="0"/>
        <w:autoSpaceDN w:val="0"/>
        <w:rPr>
          <w:rFonts w:cs="Arial"/>
          <w:szCs w:val="22"/>
        </w:rPr>
      </w:pPr>
    </w:p>
    <w:p w14:paraId="24EC645E" w14:textId="77777777" w:rsidR="006912CA" w:rsidRDefault="006912CA" w:rsidP="001D004B">
      <w:pPr>
        <w:autoSpaceDE w:val="0"/>
        <w:autoSpaceDN w:val="0"/>
        <w:rPr>
          <w:rFonts w:cs="Arial"/>
          <w:szCs w:val="22"/>
        </w:rPr>
      </w:pPr>
    </w:p>
    <w:p w14:paraId="1BD32C16" w14:textId="77777777" w:rsidR="006912CA" w:rsidRDefault="006912CA" w:rsidP="001D004B">
      <w:pPr>
        <w:autoSpaceDE w:val="0"/>
        <w:autoSpaceDN w:val="0"/>
        <w:rPr>
          <w:rFonts w:cs="Arial"/>
          <w:szCs w:val="22"/>
        </w:rPr>
      </w:pPr>
    </w:p>
    <w:p w14:paraId="0F4F1BD7" w14:textId="77777777" w:rsidR="006912CA" w:rsidRDefault="006912CA" w:rsidP="001D004B">
      <w:pPr>
        <w:autoSpaceDE w:val="0"/>
        <w:autoSpaceDN w:val="0"/>
        <w:rPr>
          <w:rFonts w:cs="Arial"/>
          <w:szCs w:val="22"/>
        </w:rPr>
      </w:pPr>
    </w:p>
    <w:p w14:paraId="68EBC465" w14:textId="77777777" w:rsidR="006912CA" w:rsidRDefault="006912CA" w:rsidP="001D004B">
      <w:pPr>
        <w:autoSpaceDE w:val="0"/>
        <w:autoSpaceDN w:val="0"/>
        <w:rPr>
          <w:rFonts w:cs="Arial"/>
          <w:szCs w:val="22"/>
        </w:rPr>
      </w:pPr>
    </w:p>
    <w:p w14:paraId="37DA46DC" w14:textId="77777777" w:rsidR="006912CA" w:rsidRDefault="006912CA" w:rsidP="001D004B">
      <w:pPr>
        <w:autoSpaceDE w:val="0"/>
        <w:autoSpaceDN w:val="0"/>
        <w:rPr>
          <w:rFonts w:cs="Arial"/>
          <w:szCs w:val="22"/>
        </w:rPr>
      </w:pPr>
    </w:p>
    <w:p w14:paraId="4BDD3C8A" w14:textId="77777777" w:rsidR="006912CA" w:rsidRDefault="006912CA" w:rsidP="001D004B">
      <w:pPr>
        <w:autoSpaceDE w:val="0"/>
        <w:autoSpaceDN w:val="0"/>
        <w:rPr>
          <w:rFonts w:cs="Arial"/>
          <w:szCs w:val="22"/>
        </w:rPr>
      </w:pPr>
    </w:p>
    <w:p w14:paraId="01685314" w14:textId="77777777" w:rsidR="006912CA" w:rsidRDefault="006912CA" w:rsidP="001D004B">
      <w:pPr>
        <w:autoSpaceDE w:val="0"/>
        <w:autoSpaceDN w:val="0"/>
        <w:rPr>
          <w:rFonts w:cs="Arial"/>
          <w:szCs w:val="22"/>
        </w:rPr>
      </w:pPr>
    </w:p>
    <w:p w14:paraId="1A47CAAF" w14:textId="77777777" w:rsidR="006912CA" w:rsidRDefault="006912CA" w:rsidP="001D004B">
      <w:pPr>
        <w:autoSpaceDE w:val="0"/>
        <w:autoSpaceDN w:val="0"/>
        <w:rPr>
          <w:rFonts w:cs="Arial"/>
          <w:szCs w:val="22"/>
        </w:rPr>
      </w:pPr>
    </w:p>
    <w:p w14:paraId="6080A193" w14:textId="41C37BB0" w:rsidR="00122D34" w:rsidRDefault="00122D34" w:rsidP="001D004B">
      <w:pPr>
        <w:autoSpaceDE w:val="0"/>
        <w:autoSpaceDN w:val="0"/>
        <w:rPr>
          <w:rFonts w:cs="Arial"/>
          <w:szCs w:val="22"/>
        </w:rPr>
      </w:pPr>
    </w:p>
    <w:p w14:paraId="4F3759B1" w14:textId="77777777" w:rsidR="006912CA" w:rsidRDefault="006912CA" w:rsidP="001D004B">
      <w:pPr>
        <w:autoSpaceDE w:val="0"/>
        <w:autoSpaceDN w:val="0"/>
        <w:rPr>
          <w:rFonts w:cs="Arial"/>
          <w:szCs w:val="22"/>
        </w:rPr>
      </w:pPr>
    </w:p>
    <w:tbl>
      <w:tblPr>
        <w:tblW w:w="0" w:type="auto"/>
        <w:jc w:val="center"/>
        <w:tblCellMar>
          <w:left w:w="0" w:type="dxa"/>
          <w:right w:w="0" w:type="dxa"/>
        </w:tblCellMar>
        <w:tblLook w:val="04A0" w:firstRow="1" w:lastRow="0" w:firstColumn="1" w:lastColumn="0" w:noHBand="0" w:noVBand="1"/>
      </w:tblPr>
      <w:tblGrid>
        <w:gridCol w:w="627"/>
        <w:gridCol w:w="784"/>
        <w:gridCol w:w="632"/>
        <w:gridCol w:w="622"/>
        <w:gridCol w:w="600"/>
        <w:gridCol w:w="694"/>
        <w:gridCol w:w="600"/>
        <w:gridCol w:w="622"/>
        <w:gridCol w:w="600"/>
        <w:gridCol w:w="725"/>
      </w:tblGrid>
      <w:tr w:rsidR="001D004B" w:rsidRPr="001D004B" w14:paraId="7B6C2BAA" w14:textId="77777777" w:rsidTr="00236964">
        <w:trPr>
          <w:trHeight w:val="449"/>
          <w:jc w:val="center"/>
        </w:trPr>
        <w:tc>
          <w:tcPr>
            <w:tcW w:w="62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D391CAC"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Year</w:t>
            </w:r>
          </w:p>
        </w:tc>
        <w:tc>
          <w:tcPr>
            <w:tcW w:w="5879" w:type="dxa"/>
            <w:gridSpan w:val="9"/>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130DFFCD" w14:textId="2428FB8F"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 xml:space="preserve">Completed Interviews by Sample Type </w:t>
            </w:r>
            <w:r w:rsidR="003F2A8B">
              <w:rPr>
                <w:rFonts w:ascii="Verdana" w:hAnsi="Verdana"/>
                <w:b/>
                <w:bCs/>
                <w:sz w:val="16"/>
                <w:szCs w:val="16"/>
              </w:rPr>
              <w:t xml:space="preserve">and </w:t>
            </w:r>
            <w:r w:rsidRPr="001D004B">
              <w:rPr>
                <w:rFonts w:ascii="Verdana" w:hAnsi="Verdana"/>
                <w:b/>
                <w:bCs/>
                <w:sz w:val="16"/>
                <w:szCs w:val="16"/>
              </w:rPr>
              <w:t>Interview Language</w:t>
            </w:r>
          </w:p>
          <w:p w14:paraId="1B1B2521"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ACBS, 2011-2017</w:t>
            </w:r>
          </w:p>
        </w:tc>
      </w:tr>
      <w:tr w:rsidR="001D004B" w:rsidRPr="001D004B" w14:paraId="776CD5C9" w14:textId="77777777" w:rsidTr="00236964">
        <w:trPr>
          <w:trHeight w:val="26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FD4204D" w14:textId="77777777" w:rsidR="001D004B" w:rsidRPr="001D004B" w:rsidRDefault="001D004B">
            <w:pPr>
              <w:rPr>
                <w:rFonts w:ascii="Verdana" w:eastAsiaTheme="minorHAnsi" w:hAnsi="Verdana"/>
                <w:b/>
                <w:bCs/>
                <w:sz w:val="16"/>
                <w:szCs w:val="16"/>
              </w:rPr>
            </w:pPr>
          </w:p>
        </w:tc>
        <w:tc>
          <w:tcPr>
            <w:tcW w:w="2638" w:type="dxa"/>
            <w:gridSpan w:val="4"/>
            <w:tcBorders>
              <w:top w:val="nil"/>
              <w:left w:val="nil"/>
              <w:bottom w:val="single" w:sz="8" w:space="0" w:color="auto"/>
              <w:right w:val="single" w:sz="8" w:space="0" w:color="auto"/>
            </w:tcBorders>
            <w:tcMar>
              <w:top w:w="0" w:type="dxa"/>
              <w:left w:w="108" w:type="dxa"/>
              <w:bottom w:w="0" w:type="dxa"/>
              <w:right w:w="108" w:type="dxa"/>
            </w:tcMar>
            <w:vAlign w:val="bottom"/>
            <w:hideMark/>
          </w:tcPr>
          <w:p w14:paraId="07E81A72"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Land Line</w:t>
            </w:r>
          </w:p>
        </w:tc>
        <w:tc>
          <w:tcPr>
            <w:tcW w:w="2516" w:type="dxa"/>
            <w:gridSpan w:val="4"/>
            <w:tcBorders>
              <w:top w:val="nil"/>
              <w:left w:val="nil"/>
              <w:bottom w:val="single" w:sz="8" w:space="0" w:color="auto"/>
              <w:right w:val="single" w:sz="8" w:space="0" w:color="auto"/>
            </w:tcBorders>
            <w:tcMar>
              <w:top w:w="0" w:type="dxa"/>
              <w:left w:w="108" w:type="dxa"/>
              <w:bottom w:w="0" w:type="dxa"/>
              <w:right w:w="108" w:type="dxa"/>
            </w:tcMar>
            <w:vAlign w:val="bottom"/>
            <w:hideMark/>
          </w:tcPr>
          <w:p w14:paraId="6E4B2D40"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Cell Phone</w:t>
            </w:r>
          </w:p>
        </w:tc>
        <w:tc>
          <w:tcPr>
            <w:tcW w:w="725" w:type="dxa"/>
            <w:vMerge w:val="restart"/>
            <w:tcBorders>
              <w:top w:val="nil"/>
              <w:left w:val="nil"/>
              <w:bottom w:val="single" w:sz="8" w:space="0" w:color="auto"/>
              <w:right w:val="single" w:sz="8" w:space="0" w:color="auto"/>
            </w:tcBorders>
            <w:tcMar>
              <w:top w:w="0" w:type="dxa"/>
              <w:left w:w="72" w:type="dxa"/>
              <w:bottom w:w="0" w:type="dxa"/>
              <w:right w:w="72" w:type="dxa"/>
            </w:tcMar>
            <w:vAlign w:val="bottom"/>
            <w:hideMark/>
          </w:tcPr>
          <w:p w14:paraId="5513E609"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TOTAL</w:t>
            </w:r>
          </w:p>
        </w:tc>
      </w:tr>
      <w:tr w:rsidR="001D004B" w:rsidRPr="001D004B" w14:paraId="3D269D4B" w14:textId="77777777" w:rsidTr="001D004B">
        <w:trPr>
          <w:trHeight w:val="25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5527D27" w14:textId="77777777" w:rsidR="001D004B" w:rsidRPr="001D004B" w:rsidRDefault="001D004B">
            <w:pPr>
              <w:rPr>
                <w:rFonts w:ascii="Verdana" w:eastAsiaTheme="minorHAnsi" w:hAnsi="Verdana"/>
                <w:b/>
                <w:bCs/>
                <w:sz w:val="16"/>
                <w:szCs w:val="16"/>
              </w:rPr>
            </w:pPr>
          </w:p>
        </w:tc>
        <w:tc>
          <w:tcPr>
            <w:tcW w:w="1416"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89801D4"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English</w:t>
            </w:r>
          </w:p>
        </w:tc>
        <w:tc>
          <w:tcPr>
            <w:tcW w:w="1222" w:type="dxa"/>
            <w:gridSpan w:val="2"/>
            <w:tcBorders>
              <w:top w:val="nil"/>
              <w:left w:val="nil"/>
              <w:bottom w:val="single" w:sz="8" w:space="0" w:color="auto"/>
              <w:right w:val="single" w:sz="8" w:space="0" w:color="auto"/>
            </w:tcBorders>
            <w:tcMar>
              <w:top w:w="0" w:type="dxa"/>
              <w:left w:w="72" w:type="dxa"/>
              <w:bottom w:w="0" w:type="dxa"/>
              <w:right w:w="72" w:type="dxa"/>
            </w:tcMar>
            <w:vAlign w:val="bottom"/>
            <w:hideMark/>
          </w:tcPr>
          <w:p w14:paraId="2A8B18DB"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Spanish</w:t>
            </w:r>
          </w:p>
        </w:tc>
        <w:tc>
          <w:tcPr>
            <w:tcW w:w="129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45402F"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English</w:t>
            </w:r>
          </w:p>
        </w:tc>
        <w:tc>
          <w:tcPr>
            <w:tcW w:w="1222" w:type="dxa"/>
            <w:gridSpan w:val="2"/>
            <w:tcBorders>
              <w:top w:val="nil"/>
              <w:left w:val="nil"/>
              <w:bottom w:val="single" w:sz="8" w:space="0" w:color="auto"/>
              <w:right w:val="single" w:sz="8" w:space="0" w:color="auto"/>
            </w:tcBorders>
            <w:tcMar>
              <w:top w:w="0" w:type="dxa"/>
              <w:left w:w="72" w:type="dxa"/>
              <w:bottom w:w="0" w:type="dxa"/>
              <w:right w:w="72" w:type="dxa"/>
            </w:tcMar>
            <w:vAlign w:val="bottom"/>
            <w:hideMark/>
          </w:tcPr>
          <w:p w14:paraId="3CBC0E83"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Spanish</w:t>
            </w:r>
          </w:p>
        </w:tc>
        <w:tc>
          <w:tcPr>
            <w:tcW w:w="0" w:type="auto"/>
            <w:vMerge/>
            <w:tcBorders>
              <w:top w:val="nil"/>
              <w:left w:val="nil"/>
              <w:bottom w:val="single" w:sz="8" w:space="0" w:color="auto"/>
              <w:right w:val="single" w:sz="8" w:space="0" w:color="auto"/>
            </w:tcBorders>
            <w:vAlign w:val="center"/>
            <w:hideMark/>
          </w:tcPr>
          <w:p w14:paraId="15857D5A" w14:textId="77777777" w:rsidR="001D004B" w:rsidRPr="001D004B" w:rsidRDefault="001D004B">
            <w:pPr>
              <w:rPr>
                <w:rFonts w:ascii="Verdana" w:eastAsiaTheme="minorHAnsi" w:hAnsi="Verdana"/>
                <w:b/>
                <w:bCs/>
                <w:sz w:val="16"/>
                <w:szCs w:val="16"/>
              </w:rPr>
            </w:pPr>
          </w:p>
        </w:tc>
      </w:tr>
      <w:tr w:rsidR="001D004B" w:rsidRPr="001D004B" w14:paraId="460CB329" w14:textId="77777777" w:rsidTr="001D004B">
        <w:trPr>
          <w:trHeight w:val="25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D6D178C" w14:textId="77777777" w:rsidR="001D004B" w:rsidRPr="001D004B" w:rsidRDefault="001D004B">
            <w:pPr>
              <w:rPr>
                <w:rFonts w:ascii="Verdana" w:eastAsiaTheme="minorHAnsi" w:hAnsi="Verdana"/>
                <w:b/>
                <w:bCs/>
                <w:sz w:val="16"/>
                <w:szCs w:val="16"/>
              </w:rPr>
            </w:pPr>
          </w:p>
        </w:tc>
        <w:tc>
          <w:tcPr>
            <w:tcW w:w="784" w:type="dxa"/>
            <w:tcBorders>
              <w:top w:val="nil"/>
              <w:left w:val="nil"/>
              <w:bottom w:val="single" w:sz="8" w:space="0" w:color="auto"/>
              <w:right w:val="nil"/>
            </w:tcBorders>
            <w:tcMar>
              <w:top w:w="0" w:type="dxa"/>
              <w:left w:w="108" w:type="dxa"/>
              <w:bottom w:w="0" w:type="dxa"/>
              <w:right w:w="108" w:type="dxa"/>
            </w:tcMar>
            <w:vAlign w:val="bottom"/>
            <w:hideMark/>
          </w:tcPr>
          <w:p w14:paraId="2D2D0C69"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Adult</w:t>
            </w:r>
          </w:p>
        </w:tc>
        <w:tc>
          <w:tcPr>
            <w:tcW w:w="632" w:type="dxa"/>
            <w:tcBorders>
              <w:top w:val="nil"/>
              <w:left w:val="nil"/>
              <w:bottom w:val="single" w:sz="8" w:space="0" w:color="auto"/>
              <w:right w:val="single" w:sz="8" w:space="0" w:color="auto"/>
            </w:tcBorders>
            <w:tcMar>
              <w:top w:w="0" w:type="dxa"/>
              <w:left w:w="72" w:type="dxa"/>
              <w:bottom w:w="0" w:type="dxa"/>
              <w:right w:w="72" w:type="dxa"/>
            </w:tcMar>
            <w:vAlign w:val="bottom"/>
            <w:hideMark/>
          </w:tcPr>
          <w:p w14:paraId="3441D49D"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Child</w:t>
            </w:r>
          </w:p>
        </w:tc>
        <w:tc>
          <w:tcPr>
            <w:tcW w:w="622" w:type="dxa"/>
            <w:tcBorders>
              <w:top w:val="nil"/>
              <w:left w:val="nil"/>
              <w:bottom w:val="single" w:sz="8" w:space="0" w:color="auto"/>
              <w:right w:val="nil"/>
            </w:tcBorders>
            <w:tcMar>
              <w:top w:w="0" w:type="dxa"/>
              <w:left w:w="72" w:type="dxa"/>
              <w:bottom w:w="0" w:type="dxa"/>
              <w:right w:w="72" w:type="dxa"/>
            </w:tcMar>
            <w:vAlign w:val="bottom"/>
            <w:hideMark/>
          </w:tcPr>
          <w:p w14:paraId="5C8654EA"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Adult</w:t>
            </w:r>
          </w:p>
        </w:tc>
        <w:tc>
          <w:tcPr>
            <w:tcW w:w="600" w:type="dxa"/>
            <w:tcBorders>
              <w:top w:val="nil"/>
              <w:left w:val="nil"/>
              <w:bottom w:val="single" w:sz="8" w:space="0" w:color="auto"/>
              <w:right w:val="single" w:sz="8" w:space="0" w:color="auto"/>
            </w:tcBorders>
            <w:tcMar>
              <w:top w:w="0" w:type="dxa"/>
              <w:left w:w="72" w:type="dxa"/>
              <w:bottom w:w="0" w:type="dxa"/>
              <w:right w:w="72" w:type="dxa"/>
            </w:tcMar>
            <w:vAlign w:val="bottom"/>
            <w:hideMark/>
          </w:tcPr>
          <w:p w14:paraId="28747298"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Child</w:t>
            </w:r>
          </w:p>
        </w:tc>
        <w:tc>
          <w:tcPr>
            <w:tcW w:w="694" w:type="dxa"/>
            <w:tcBorders>
              <w:top w:val="nil"/>
              <w:left w:val="nil"/>
              <w:bottom w:val="single" w:sz="8" w:space="0" w:color="auto"/>
              <w:right w:val="nil"/>
            </w:tcBorders>
            <w:tcMar>
              <w:top w:w="0" w:type="dxa"/>
              <w:left w:w="108" w:type="dxa"/>
              <w:bottom w:w="0" w:type="dxa"/>
              <w:right w:w="108" w:type="dxa"/>
            </w:tcMar>
            <w:vAlign w:val="bottom"/>
            <w:hideMark/>
          </w:tcPr>
          <w:p w14:paraId="165D060A"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Adult</w:t>
            </w:r>
          </w:p>
        </w:tc>
        <w:tc>
          <w:tcPr>
            <w:tcW w:w="600" w:type="dxa"/>
            <w:tcBorders>
              <w:top w:val="nil"/>
              <w:left w:val="nil"/>
              <w:bottom w:val="single" w:sz="8" w:space="0" w:color="auto"/>
              <w:right w:val="single" w:sz="8" w:space="0" w:color="auto"/>
            </w:tcBorders>
            <w:tcMar>
              <w:top w:w="0" w:type="dxa"/>
              <w:left w:w="72" w:type="dxa"/>
              <w:bottom w:w="0" w:type="dxa"/>
              <w:right w:w="72" w:type="dxa"/>
            </w:tcMar>
            <w:vAlign w:val="bottom"/>
            <w:hideMark/>
          </w:tcPr>
          <w:p w14:paraId="09BD78CA"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Child</w:t>
            </w:r>
          </w:p>
        </w:tc>
        <w:tc>
          <w:tcPr>
            <w:tcW w:w="622" w:type="dxa"/>
            <w:tcBorders>
              <w:top w:val="nil"/>
              <w:left w:val="nil"/>
              <w:bottom w:val="single" w:sz="8" w:space="0" w:color="auto"/>
              <w:right w:val="single" w:sz="8" w:space="0" w:color="auto"/>
            </w:tcBorders>
            <w:tcMar>
              <w:top w:w="0" w:type="dxa"/>
              <w:left w:w="72" w:type="dxa"/>
              <w:bottom w:w="0" w:type="dxa"/>
              <w:right w:w="72" w:type="dxa"/>
            </w:tcMar>
            <w:vAlign w:val="bottom"/>
            <w:hideMark/>
          </w:tcPr>
          <w:p w14:paraId="44CF97FA"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Adult</w:t>
            </w:r>
          </w:p>
        </w:tc>
        <w:tc>
          <w:tcPr>
            <w:tcW w:w="600" w:type="dxa"/>
            <w:tcBorders>
              <w:top w:val="nil"/>
              <w:left w:val="nil"/>
              <w:bottom w:val="single" w:sz="8" w:space="0" w:color="auto"/>
              <w:right w:val="single" w:sz="8" w:space="0" w:color="auto"/>
            </w:tcBorders>
            <w:tcMar>
              <w:top w:w="0" w:type="dxa"/>
              <w:left w:w="72" w:type="dxa"/>
              <w:bottom w:w="0" w:type="dxa"/>
              <w:right w:w="72" w:type="dxa"/>
            </w:tcMar>
            <w:vAlign w:val="bottom"/>
            <w:hideMark/>
          </w:tcPr>
          <w:p w14:paraId="6B062D4E" w14:textId="77777777" w:rsidR="001D004B" w:rsidRPr="001D004B" w:rsidRDefault="001D004B">
            <w:pPr>
              <w:autoSpaceDE w:val="0"/>
              <w:autoSpaceDN w:val="0"/>
              <w:jc w:val="center"/>
              <w:rPr>
                <w:rFonts w:ascii="Verdana" w:hAnsi="Verdana"/>
                <w:b/>
                <w:bCs/>
                <w:sz w:val="16"/>
                <w:szCs w:val="16"/>
              </w:rPr>
            </w:pPr>
            <w:r w:rsidRPr="001D004B">
              <w:rPr>
                <w:rFonts w:ascii="Verdana" w:hAnsi="Verdana"/>
                <w:b/>
                <w:bCs/>
                <w:sz w:val="16"/>
                <w:szCs w:val="16"/>
              </w:rPr>
              <w:t>Child</w:t>
            </w:r>
          </w:p>
        </w:tc>
        <w:tc>
          <w:tcPr>
            <w:tcW w:w="0" w:type="auto"/>
            <w:vMerge/>
            <w:tcBorders>
              <w:top w:val="nil"/>
              <w:left w:val="nil"/>
              <w:bottom w:val="single" w:sz="8" w:space="0" w:color="auto"/>
              <w:right w:val="single" w:sz="8" w:space="0" w:color="auto"/>
            </w:tcBorders>
            <w:vAlign w:val="center"/>
            <w:hideMark/>
          </w:tcPr>
          <w:p w14:paraId="67050138" w14:textId="77777777" w:rsidR="001D004B" w:rsidRPr="001D004B" w:rsidRDefault="001D004B">
            <w:pPr>
              <w:rPr>
                <w:rFonts w:ascii="Verdana" w:eastAsiaTheme="minorHAnsi" w:hAnsi="Verdana"/>
                <w:b/>
                <w:bCs/>
                <w:sz w:val="16"/>
                <w:szCs w:val="16"/>
              </w:rPr>
            </w:pPr>
          </w:p>
        </w:tc>
      </w:tr>
      <w:tr w:rsidR="001D004B" w:rsidRPr="001D004B" w14:paraId="13223957" w14:textId="77777777" w:rsidTr="00236964">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7042025C" w14:textId="77777777" w:rsidR="001D004B" w:rsidRPr="001D004B" w:rsidRDefault="001D004B">
            <w:pPr>
              <w:autoSpaceDE w:val="0"/>
              <w:autoSpaceDN w:val="0"/>
              <w:jc w:val="center"/>
              <w:rPr>
                <w:rFonts w:ascii="Verdana" w:hAnsi="Verdana"/>
                <w:sz w:val="16"/>
                <w:szCs w:val="16"/>
              </w:rPr>
            </w:pPr>
            <w:r w:rsidRPr="001D004B">
              <w:rPr>
                <w:rFonts w:ascii="Verdana" w:hAnsi="Verdana"/>
                <w:sz w:val="16"/>
                <w:szCs w:val="16"/>
              </w:rPr>
              <w:t>2011</w:t>
            </w:r>
          </w:p>
        </w:tc>
        <w:tc>
          <w:tcPr>
            <w:tcW w:w="784" w:type="dxa"/>
            <w:tcMar>
              <w:top w:w="0" w:type="dxa"/>
              <w:left w:w="108" w:type="dxa"/>
              <w:bottom w:w="0" w:type="dxa"/>
              <w:right w:w="108" w:type="dxa"/>
            </w:tcMar>
            <w:vAlign w:val="center"/>
            <w:hideMark/>
          </w:tcPr>
          <w:p w14:paraId="2F6174CA"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462</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48CA3C7A"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130</w:t>
            </w:r>
          </w:p>
        </w:tc>
        <w:tc>
          <w:tcPr>
            <w:tcW w:w="622" w:type="dxa"/>
            <w:noWrap/>
            <w:tcMar>
              <w:top w:w="0" w:type="dxa"/>
              <w:left w:w="72" w:type="dxa"/>
              <w:bottom w:w="0" w:type="dxa"/>
              <w:right w:w="72" w:type="dxa"/>
            </w:tcMar>
            <w:vAlign w:val="center"/>
            <w:hideMark/>
          </w:tcPr>
          <w:p w14:paraId="117EFF05"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500A2F78"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94" w:type="dxa"/>
            <w:noWrap/>
            <w:tcMar>
              <w:top w:w="0" w:type="dxa"/>
              <w:left w:w="108" w:type="dxa"/>
              <w:bottom w:w="0" w:type="dxa"/>
              <w:right w:w="108" w:type="dxa"/>
            </w:tcMar>
            <w:vAlign w:val="center"/>
            <w:hideMark/>
          </w:tcPr>
          <w:p w14:paraId="31CBE177"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75956805"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22" w:type="dxa"/>
            <w:noWrap/>
            <w:tcMar>
              <w:top w:w="0" w:type="dxa"/>
              <w:left w:w="72" w:type="dxa"/>
              <w:bottom w:w="0" w:type="dxa"/>
              <w:right w:w="72" w:type="dxa"/>
            </w:tcMar>
            <w:vAlign w:val="center"/>
            <w:hideMark/>
          </w:tcPr>
          <w:p w14:paraId="7FC48731"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31835AE9"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725" w:type="dxa"/>
            <w:tcBorders>
              <w:top w:val="nil"/>
              <w:left w:val="nil"/>
              <w:bottom w:val="nil"/>
              <w:right w:val="single" w:sz="8" w:space="0" w:color="auto"/>
            </w:tcBorders>
            <w:tcMar>
              <w:top w:w="0" w:type="dxa"/>
              <w:left w:w="72" w:type="dxa"/>
              <w:bottom w:w="0" w:type="dxa"/>
              <w:right w:w="72" w:type="dxa"/>
            </w:tcMar>
            <w:vAlign w:val="center"/>
            <w:hideMark/>
          </w:tcPr>
          <w:p w14:paraId="17437D14" w14:textId="77777777" w:rsidR="001D004B" w:rsidRPr="001D004B" w:rsidRDefault="001D004B">
            <w:pPr>
              <w:jc w:val="right"/>
              <w:rPr>
                <w:rFonts w:ascii="Verdana" w:hAnsi="Verdana"/>
                <w:sz w:val="16"/>
                <w:szCs w:val="16"/>
              </w:rPr>
            </w:pPr>
            <w:r w:rsidRPr="001D004B">
              <w:rPr>
                <w:rFonts w:ascii="Verdana" w:hAnsi="Verdana"/>
                <w:sz w:val="16"/>
                <w:szCs w:val="16"/>
              </w:rPr>
              <w:t>592</w:t>
            </w:r>
          </w:p>
        </w:tc>
      </w:tr>
      <w:tr w:rsidR="001D004B" w:rsidRPr="001D004B" w14:paraId="75095813" w14:textId="77777777" w:rsidTr="00236964">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22FE869D" w14:textId="77777777" w:rsidR="001D004B" w:rsidRPr="001D004B" w:rsidRDefault="001D004B">
            <w:pPr>
              <w:autoSpaceDE w:val="0"/>
              <w:autoSpaceDN w:val="0"/>
              <w:jc w:val="center"/>
              <w:rPr>
                <w:rFonts w:ascii="Verdana" w:hAnsi="Verdana"/>
                <w:sz w:val="16"/>
                <w:szCs w:val="16"/>
              </w:rPr>
            </w:pPr>
            <w:r w:rsidRPr="001D004B">
              <w:rPr>
                <w:rFonts w:ascii="Verdana" w:hAnsi="Verdana"/>
                <w:sz w:val="16"/>
                <w:szCs w:val="16"/>
              </w:rPr>
              <w:t>2012</w:t>
            </w:r>
          </w:p>
        </w:tc>
        <w:tc>
          <w:tcPr>
            <w:tcW w:w="784" w:type="dxa"/>
            <w:tcMar>
              <w:top w:w="0" w:type="dxa"/>
              <w:left w:w="108" w:type="dxa"/>
              <w:bottom w:w="0" w:type="dxa"/>
              <w:right w:w="108" w:type="dxa"/>
            </w:tcMar>
            <w:vAlign w:val="center"/>
            <w:hideMark/>
          </w:tcPr>
          <w:p w14:paraId="197EFDDE"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492</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37DDF668"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133</w:t>
            </w:r>
          </w:p>
        </w:tc>
        <w:tc>
          <w:tcPr>
            <w:tcW w:w="622" w:type="dxa"/>
            <w:noWrap/>
            <w:tcMar>
              <w:top w:w="0" w:type="dxa"/>
              <w:left w:w="72" w:type="dxa"/>
              <w:bottom w:w="0" w:type="dxa"/>
              <w:right w:w="72" w:type="dxa"/>
            </w:tcMar>
            <w:vAlign w:val="center"/>
            <w:hideMark/>
          </w:tcPr>
          <w:p w14:paraId="5942B591"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2</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6F3C67F2"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94" w:type="dxa"/>
            <w:noWrap/>
            <w:tcMar>
              <w:top w:w="0" w:type="dxa"/>
              <w:left w:w="108" w:type="dxa"/>
              <w:bottom w:w="0" w:type="dxa"/>
              <w:right w:w="108" w:type="dxa"/>
            </w:tcMar>
            <w:vAlign w:val="center"/>
            <w:hideMark/>
          </w:tcPr>
          <w:p w14:paraId="7B6C9ACF"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107BE69F"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22" w:type="dxa"/>
            <w:noWrap/>
            <w:tcMar>
              <w:top w:w="0" w:type="dxa"/>
              <w:left w:w="72" w:type="dxa"/>
              <w:bottom w:w="0" w:type="dxa"/>
              <w:right w:w="72" w:type="dxa"/>
            </w:tcMar>
            <w:vAlign w:val="center"/>
            <w:hideMark/>
          </w:tcPr>
          <w:p w14:paraId="7C4B1921"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6810101B"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725" w:type="dxa"/>
            <w:tcBorders>
              <w:top w:val="nil"/>
              <w:left w:val="nil"/>
              <w:bottom w:val="nil"/>
              <w:right w:val="single" w:sz="8" w:space="0" w:color="auto"/>
            </w:tcBorders>
            <w:tcMar>
              <w:top w:w="0" w:type="dxa"/>
              <w:left w:w="72" w:type="dxa"/>
              <w:bottom w:w="0" w:type="dxa"/>
              <w:right w:w="72" w:type="dxa"/>
            </w:tcMar>
            <w:vAlign w:val="center"/>
            <w:hideMark/>
          </w:tcPr>
          <w:p w14:paraId="4B46C53B" w14:textId="77777777" w:rsidR="001D004B" w:rsidRPr="001D004B" w:rsidRDefault="001D004B">
            <w:pPr>
              <w:jc w:val="right"/>
              <w:rPr>
                <w:rFonts w:ascii="Verdana" w:hAnsi="Verdana"/>
                <w:sz w:val="16"/>
                <w:szCs w:val="16"/>
              </w:rPr>
            </w:pPr>
            <w:r w:rsidRPr="001D004B">
              <w:rPr>
                <w:rFonts w:ascii="Verdana" w:hAnsi="Verdana"/>
                <w:sz w:val="16"/>
                <w:szCs w:val="16"/>
              </w:rPr>
              <w:t>627</w:t>
            </w:r>
          </w:p>
        </w:tc>
      </w:tr>
      <w:tr w:rsidR="001D004B" w:rsidRPr="001D004B" w14:paraId="086AD0F1" w14:textId="77777777" w:rsidTr="00236964">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0284C379" w14:textId="77777777" w:rsidR="001D004B" w:rsidRPr="001D004B" w:rsidRDefault="001D004B">
            <w:pPr>
              <w:autoSpaceDE w:val="0"/>
              <w:autoSpaceDN w:val="0"/>
              <w:jc w:val="center"/>
              <w:rPr>
                <w:rFonts w:ascii="Verdana" w:hAnsi="Verdana"/>
                <w:sz w:val="16"/>
                <w:szCs w:val="16"/>
              </w:rPr>
            </w:pPr>
            <w:r w:rsidRPr="001D004B">
              <w:rPr>
                <w:rFonts w:ascii="Verdana" w:hAnsi="Verdana"/>
                <w:sz w:val="16"/>
                <w:szCs w:val="16"/>
              </w:rPr>
              <w:t>2013</w:t>
            </w:r>
          </w:p>
        </w:tc>
        <w:tc>
          <w:tcPr>
            <w:tcW w:w="784" w:type="dxa"/>
            <w:tcMar>
              <w:top w:w="0" w:type="dxa"/>
              <w:left w:w="108" w:type="dxa"/>
              <w:bottom w:w="0" w:type="dxa"/>
              <w:right w:w="108" w:type="dxa"/>
            </w:tcMar>
            <w:vAlign w:val="center"/>
            <w:hideMark/>
          </w:tcPr>
          <w:p w14:paraId="3A4BA218"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335</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029641D9"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68</w:t>
            </w:r>
          </w:p>
        </w:tc>
        <w:tc>
          <w:tcPr>
            <w:tcW w:w="622" w:type="dxa"/>
            <w:noWrap/>
            <w:tcMar>
              <w:top w:w="0" w:type="dxa"/>
              <w:left w:w="72" w:type="dxa"/>
              <w:bottom w:w="0" w:type="dxa"/>
              <w:right w:w="72" w:type="dxa"/>
            </w:tcMar>
            <w:vAlign w:val="center"/>
            <w:hideMark/>
          </w:tcPr>
          <w:p w14:paraId="5968E51E"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282A8E16"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2</w:t>
            </w:r>
          </w:p>
        </w:tc>
        <w:tc>
          <w:tcPr>
            <w:tcW w:w="694" w:type="dxa"/>
            <w:noWrap/>
            <w:tcMar>
              <w:top w:w="0" w:type="dxa"/>
              <w:left w:w="108" w:type="dxa"/>
              <w:bottom w:w="0" w:type="dxa"/>
              <w:right w:w="108" w:type="dxa"/>
            </w:tcMar>
            <w:vAlign w:val="center"/>
            <w:hideMark/>
          </w:tcPr>
          <w:p w14:paraId="0399B8D7"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105</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3B54B139"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15</w:t>
            </w:r>
          </w:p>
        </w:tc>
        <w:tc>
          <w:tcPr>
            <w:tcW w:w="622" w:type="dxa"/>
            <w:noWrap/>
            <w:tcMar>
              <w:top w:w="0" w:type="dxa"/>
              <w:left w:w="72" w:type="dxa"/>
              <w:bottom w:w="0" w:type="dxa"/>
              <w:right w:w="72" w:type="dxa"/>
            </w:tcMar>
            <w:vAlign w:val="center"/>
            <w:hideMark/>
          </w:tcPr>
          <w:p w14:paraId="3B1FBC7C"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4B8EC6A6"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725" w:type="dxa"/>
            <w:tcBorders>
              <w:top w:val="nil"/>
              <w:left w:val="nil"/>
              <w:bottom w:val="nil"/>
              <w:right w:val="single" w:sz="8" w:space="0" w:color="auto"/>
            </w:tcBorders>
            <w:tcMar>
              <w:top w:w="0" w:type="dxa"/>
              <w:left w:w="72" w:type="dxa"/>
              <w:bottom w:w="0" w:type="dxa"/>
              <w:right w:w="72" w:type="dxa"/>
            </w:tcMar>
            <w:vAlign w:val="center"/>
            <w:hideMark/>
          </w:tcPr>
          <w:p w14:paraId="3F67B3D5" w14:textId="77777777" w:rsidR="001D004B" w:rsidRPr="001D004B" w:rsidRDefault="001D004B">
            <w:pPr>
              <w:jc w:val="right"/>
              <w:rPr>
                <w:rFonts w:ascii="Verdana" w:hAnsi="Verdana"/>
                <w:sz w:val="16"/>
                <w:szCs w:val="16"/>
              </w:rPr>
            </w:pPr>
            <w:r w:rsidRPr="001D004B">
              <w:rPr>
                <w:rFonts w:ascii="Verdana" w:hAnsi="Verdana"/>
                <w:sz w:val="16"/>
                <w:szCs w:val="16"/>
              </w:rPr>
              <w:t>526</w:t>
            </w:r>
          </w:p>
        </w:tc>
      </w:tr>
      <w:tr w:rsidR="001D004B" w:rsidRPr="001D004B" w14:paraId="6FCCDCB5" w14:textId="77777777" w:rsidTr="00236964">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04DE69DF" w14:textId="77777777" w:rsidR="001D004B" w:rsidRPr="001D004B" w:rsidRDefault="001D004B">
            <w:pPr>
              <w:autoSpaceDE w:val="0"/>
              <w:autoSpaceDN w:val="0"/>
              <w:jc w:val="center"/>
              <w:rPr>
                <w:rFonts w:ascii="Verdana" w:hAnsi="Verdana"/>
                <w:sz w:val="16"/>
                <w:szCs w:val="16"/>
              </w:rPr>
            </w:pPr>
            <w:r w:rsidRPr="001D004B">
              <w:rPr>
                <w:rFonts w:ascii="Verdana" w:hAnsi="Verdana"/>
                <w:sz w:val="16"/>
                <w:szCs w:val="16"/>
              </w:rPr>
              <w:t>2014</w:t>
            </w:r>
          </w:p>
        </w:tc>
        <w:tc>
          <w:tcPr>
            <w:tcW w:w="784" w:type="dxa"/>
            <w:tcMar>
              <w:top w:w="0" w:type="dxa"/>
              <w:left w:w="108" w:type="dxa"/>
              <w:bottom w:w="0" w:type="dxa"/>
              <w:right w:w="108" w:type="dxa"/>
            </w:tcMar>
            <w:vAlign w:val="center"/>
            <w:hideMark/>
          </w:tcPr>
          <w:p w14:paraId="63904BF4"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429</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31BEB578"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120</w:t>
            </w:r>
          </w:p>
        </w:tc>
        <w:tc>
          <w:tcPr>
            <w:tcW w:w="622" w:type="dxa"/>
            <w:noWrap/>
            <w:tcMar>
              <w:top w:w="0" w:type="dxa"/>
              <w:left w:w="72" w:type="dxa"/>
              <w:bottom w:w="0" w:type="dxa"/>
              <w:right w:w="72" w:type="dxa"/>
            </w:tcMar>
            <w:vAlign w:val="center"/>
            <w:hideMark/>
          </w:tcPr>
          <w:p w14:paraId="7C4490A9"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10</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6D6E9BF4"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10</w:t>
            </w:r>
          </w:p>
        </w:tc>
        <w:tc>
          <w:tcPr>
            <w:tcW w:w="694" w:type="dxa"/>
            <w:noWrap/>
            <w:tcMar>
              <w:top w:w="0" w:type="dxa"/>
              <w:left w:w="108" w:type="dxa"/>
              <w:bottom w:w="0" w:type="dxa"/>
              <w:right w:w="108" w:type="dxa"/>
            </w:tcMar>
            <w:vAlign w:val="center"/>
            <w:hideMark/>
          </w:tcPr>
          <w:p w14:paraId="4761C385"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120</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0C96A41B"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23</w:t>
            </w:r>
          </w:p>
        </w:tc>
        <w:tc>
          <w:tcPr>
            <w:tcW w:w="622" w:type="dxa"/>
            <w:noWrap/>
            <w:tcMar>
              <w:top w:w="0" w:type="dxa"/>
              <w:left w:w="72" w:type="dxa"/>
              <w:bottom w:w="0" w:type="dxa"/>
              <w:right w:w="72" w:type="dxa"/>
            </w:tcMar>
            <w:vAlign w:val="center"/>
            <w:hideMark/>
          </w:tcPr>
          <w:p w14:paraId="0A224AAC"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11</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60975810"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4</w:t>
            </w:r>
          </w:p>
        </w:tc>
        <w:tc>
          <w:tcPr>
            <w:tcW w:w="725" w:type="dxa"/>
            <w:tcBorders>
              <w:top w:val="nil"/>
              <w:left w:val="nil"/>
              <w:bottom w:val="nil"/>
              <w:right w:val="single" w:sz="8" w:space="0" w:color="auto"/>
            </w:tcBorders>
            <w:tcMar>
              <w:top w:w="0" w:type="dxa"/>
              <w:left w:w="72" w:type="dxa"/>
              <w:bottom w:w="0" w:type="dxa"/>
              <w:right w:w="72" w:type="dxa"/>
            </w:tcMar>
            <w:vAlign w:val="center"/>
            <w:hideMark/>
          </w:tcPr>
          <w:p w14:paraId="291A44C4" w14:textId="77777777" w:rsidR="001D004B" w:rsidRPr="001D004B" w:rsidRDefault="001D004B">
            <w:pPr>
              <w:jc w:val="right"/>
              <w:rPr>
                <w:rFonts w:ascii="Verdana" w:hAnsi="Verdana"/>
                <w:sz w:val="16"/>
                <w:szCs w:val="16"/>
              </w:rPr>
            </w:pPr>
            <w:r w:rsidRPr="001D004B">
              <w:rPr>
                <w:rFonts w:ascii="Verdana" w:hAnsi="Verdana"/>
                <w:sz w:val="16"/>
                <w:szCs w:val="16"/>
              </w:rPr>
              <w:t>727</w:t>
            </w:r>
          </w:p>
        </w:tc>
      </w:tr>
      <w:tr w:rsidR="001D004B" w:rsidRPr="001D004B" w14:paraId="2DD877C7" w14:textId="77777777" w:rsidTr="00236964">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213BECDD" w14:textId="77777777" w:rsidR="001D004B" w:rsidRPr="001D004B" w:rsidRDefault="001D004B">
            <w:pPr>
              <w:autoSpaceDE w:val="0"/>
              <w:autoSpaceDN w:val="0"/>
              <w:jc w:val="center"/>
              <w:rPr>
                <w:rFonts w:ascii="Verdana" w:hAnsi="Verdana"/>
                <w:sz w:val="16"/>
                <w:szCs w:val="16"/>
              </w:rPr>
            </w:pPr>
            <w:r w:rsidRPr="001D004B">
              <w:rPr>
                <w:rFonts w:ascii="Verdana" w:hAnsi="Verdana"/>
                <w:sz w:val="16"/>
                <w:szCs w:val="16"/>
              </w:rPr>
              <w:t>2015</w:t>
            </w:r>
          </w:p>
        </w:tc>
        <w:tc>
          <w:tcPr>
            <w:tcW w:w="784" w:type="dxa"/>
            <w:tcMar>
              <w:top w:w="0" w:type="dxa"/>
              <w:left w:w="108" w:type="dxa"/>
              <w:bottom w:w="0" w:type="dxa"/>
              <w:right w:w="108" w:type="dxa"/>
            </w:tcMar>
            <w:vAlign w:val="center"/>
            <w:hideMark/>
          </w:tcPr>
          <w:p w14:paraId="12FA9D59"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408</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3373289D"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95</w:t>
            </w:r>
          </w:p>
        </w:tc>
        <w:tc>
          <w:tcPr>
            <w:tcW w:w="622" w:type="dxa"/>
            <w:noWrap/>
            <w:tcMar>
              <w:top w:w="0" w:type="dxa"/>
              <w:left w:w="72" w:type="dxa"/>
              <w:bottom w:w="0" w:type="dxa"/>
              <w:right w:w="72" w:type="dxa"/>
            </w:tcMar>
            <w:vAlign w:val="center"/>
            <w:hideMark/>
          </w:tcPr>
          <w:p w14:paraId="63E9DB3C"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20</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1D8C8296"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6</w:t>
            </w:r>
          </w:p>
        </w:tc>
        <w:tc>
          <w:tcPr>
            <w:tcW w:w="694" w:type="dxa"/>
            <w:noWrap/>
            <w:tcMar>
              <w:top w:w="0" w:type="dxa"/>
              <w:left w:w="108" w:type="dxa"/>
              <w:bottom w:w="0" w:type="dxa"/>
              <w:right w:w="108" w:type="dxa"/>
            </w:tcMar>
            <w:vAlign w:val="center"/>
            <w:hideMark/>
          </w:tcPr>
          <w:p w14:paraId="327A7CA6"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177</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200CC313"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41</w:t>
            </w:r>
          </w:p>
        </w:tc>
        <w:tc>
          <w:tcPr>
            <w:tcW w:w="622" w:type="dxa"/>
            <w:noWrap/>
            <w:tcMar>
              <w:top w:w="0" w:type="dxa"/>
              <w:left w:w="72" w:type="dxa"/>
              <w:bottom w:w="0" w:type="dxa"/>
              <w:right w:w="72" w:type="dxa"/>
            </w:tcMar>
            <w:vAlign w:val="center"/>
            <w:hideMark/>
          </w:tcPr>
          <w:p w14:paraId="24A4706B"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4</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53797B68"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6</w:t>
            </w:r>
          </w:p>
        </w:tc>
        <w:tc>
          <w:tcPr>
            <w:tcW w:w="725" w:type="dxa"/>
            <w:tcBorders>
              <w:top w:val="nil"/>
              <w:left w:val="nil"/>
              <w:bottom w:val="nil"/>
              <w:right w:val="single" w:sz="8" w:space="0" w:color="auto"/>
            </w:tcBorders>
            <w:tcMar>
              <w:top w:w="0" w:type="dxa"/>
              <w:left w:w="72" w:type="dxa"/>
              <w:bottom w:w="0" w:type="dxa"/>
              <w:right w:w="72" w:type="dxa"/>
            </w:tcMar>
            <w:vAlign w:val="center"/>
            <w:hideMark/>
          </w:tcPr>
          <w:p w14:paraId="76802A02" w14:textId="77777777" w:rsidR="001D004B" w:rsidRPr="001D004B" w:rsidRDefault="001D004B">
            <w:pPr>
              <w:jc w:val="right"/>
              <w:rPr>
                <w:rFonts w:ascii="Verdana" w:hAnsi="Verdana"/>
                <w:sz w:val="16"/>
                <w:szCs w:val="16"/>
              </w:rPr>
            </w:pPr>
            <w:r w:rsidRPr="001D004B">
              <w:rPr>
                <w:rFonts w:ascii="Verdana" w:hAnsi="Verdana"/>
                <w:sz w:val="16"/>
                <w:szCs w:val="16"/>
              </w:rPr>
              <w:t>757</w:t>
            </w:r>
          </w:p>
        </w:tc>
      </w:tr>
      <w:tr w:rsidR="001D004B" w:rsidRPr="001D004B" w14:paraId="15E690BA" w14:textId="77777777" w:rsidTr="00236964">
        <w:trPr>
          <w:jc w:val="center"/>
        </w:trPr>
        <w:tc>
          <w:tcPr>
            <w:tcW w:w="6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6477DA3E" w14:textId="77777777" w:rsidR="001D004B" w:rsidRPr="001D004B" w:rsidRDefault="001D004B">
            <w:pPr>
              <w:autoSpaceDE w:val="0"/>
              <w:autoSpaceDN w:val="0"/>
              <w:jc w:val="center"/>
              <w:rPr>
                <w:rFonts w:ascii="Verdana" w:hAnsi="Verdana"/>
                <w:sz w:val="16"/>
                <w:szCs w:val="16"/>
              </w:rPr>
            </w:pPr>
            <w:r w:rsidRPr="001D004B">
              <w:rPr>
                <w:rFonts w:ascii="Verdana" w:hAnsi="Verdana"/>
                <w:sz w:val="16"/>
                <w:szCs w:val="16"/>
              </w:rPr>
              <w:t>2016</w:t>
            </w:r>
          </w:p>
        </w:tc>
        <w:tc>
          <w:tcPr>
            <w:tcW w:w="784" w:type="dxa"/>
            <w:tcMar>
              <w:top w:w="0" w:type="dxa"/>
              <w:left w:w="108" w:type="dxa"/>
              <w:bottom w:w="0" w:type="dxa"/>
              <w:right w:w="108" w:type="dxa"/>
            </w:tcMar>
            <w:vAlign w:val="center"/>
            <w:hideMark/>
          </w:tcPr>
          <w:p w14:paraId="64FC6B44"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260</w:t>
            </w:r>
          </w:p>
        </w:tc>
        <w:tc>
          <w:tcPr>
            <w:tcW w:w="632" w:type="dxa"/>
            <w:tcBorders>
              <w:top w:val="nil"/>
              <w:left w:val="nil"/>
              <w:bottom w:val="nil"/>
              <w:right w:val="single" w:sz="8" w:space="0" w:color="auto"/>
            </w:tcBorders>
            <w:noWrap/>
            <w:tcMar>
              <w:top w:w="0" w:type="dxa"/>
              <w:left w:w="72" w:type="dxa"/>
              <w:bottom w:w="0" w:type="dxa"/>
              <w:right w:w="72" w:type="dxa"/>
            </w:tcMar>
            <w:vAlign w:val="center"/>
            <w:hideMark/>
          </w:tcPr>
          <w:p w14:paraId="42ABFB60"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50</w:t>
            </w:r>
          </w:p>
        </w:tc>
        <w:tc>
          <w:tcPr>
            <w:tcW w:w="622" w:type="dxa"/>
            <w:noWrap/>
            <w:tcMar>
              <w:top w:w="0" w:type="dxa"/>
              <w:left w:w="72" w:type="dxa"/>
              <w:bottom w:w="0" w:type="dxa"/>
              <w:right w:w="72" w:type="dxa"/>
            </w:tcMar>
            <w:vAlign w:val="center"/>
            <w:hideMark/>
          </w:tcPr>
          <w:p w14:paraId="5AD76C63"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14</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1565FBFE"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0</w:t>
            </w:r>
          </w:p>
        </w:tc>
        <w:tc>
          <w:tcPr>
            <w:tcW w:w="694" w:type="dxa"/>
            <w:noWrap/>
            <w:tcMar>
              <w:top w:w="0" w:type="dxa"/>
              <w:left w:w="108" w:type="dxa"/>
              <w:bottom w:w="0" w:type="dxa"/>
              <w:right w:w="108" w:type="dxa"/>
            </w:tcMar>
            <w:vAlign w:val="center"/>
            <w:hideMark/>
          </w:tcPr>
          <w:p w14:paraId="0480F394"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84</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620D1FFF"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19</w:t>
            </w:r>
          </w:p>
        </w:tc>
        <w:tc>
          <w:tcPr>
            <w:tcW w:w="622" w:type="dxa"/>
            <w:noWrap/>
            <w:tcMar>
              <w:top w:w="0" w:type="dxa"/>
              <w:left w:w="72" w:type="dxa"/>
              <w:bottom w:w="0" w:type="dxa"/>
              <w:right w:w="72" w:type="dxa"/>
            </w:tcMar>
            <w:vAlign w:val="center"/>
            <w:hideMark/>
          </w:tcPr>
          <w:p w14:paraId="2C91726C"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10</w:t>
            </w:r>
          </w:p>
        </w:tc>
        <w:tc>
          <w:tcPr>
            <w:tcW w:w="600" w:type="dxa"/>
            <w:tcBorders>
              <w:top w:val="nil"/>
              <w:left w:val="nil"/>
              <w:bottom w:val="nil"/>
              <w:right w:val="single" w:sz="8" w:space="0" w:color="auto"/>
            </w:tcBorders>
            <w:noWrap/>
            <w:tcMar>
              <w:top w:w="0" w:type="dxa"/>
              <w:left w:w="72" w:type="dxa"/>
              <w:bottom w:w="0" w:type="dxa"/>
              <w:right w:w="72" w:type="dxa"/>
            </w:tcMar>
            <w:vAlign w:val="center"/>
            <w:hideMark/>
          </w:tcPr>
          <w:p w14:paraId="62DF6B94"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w:t>
            </w:r>
          </w:p>
        </w:tc>
        <w:tc>
          <w:tcPr>
            <w:tcW w:w="725" w:type="dxa"/>
            <w:tcBorders>
              <w:top w:val="nil"/>
              <w:left w:val="nil"/>
              <w:bottom w:val="nil"/>
              <w:right w:val="single" w:sz="8" w:space="0" w:color="auto"/>
            </w:tcBorders>
            <w:tcMar>
              <w:top w:w="0" w:type="dxa"/>
              <w:left w:w="72" w:type="dxa"/>
              <w:bottom w:w="0" w:type="dxa"/>
              <w:right w:w="72" w:type="dxa"/>
            </w:tcMar>
            <w:vAlign w:val="center"/>
            <w:hideMark/>
          </w:tcPr>
          <w:p w14:paraId="302EFE82" w14:textId="77777777" w:rsidR="001D004B" w:rsidRPr="001D004B" w:rsidRDefault="001D004B">
            <w:pPr>
              <w:jc w:val="right"/>
              <w:rPr>
                <w:rFonts w:ascii="Verdana" w:hAnsi="Verdana"/>
                <w:sz w:val="16"/>
                <w:szCs w:val="16"/>
              </w:rPr>
            </w:pPr>
            <w:r w:rsidRPr="001D004B">
              <w:rPr>
                <w:rFonts w:ascii="Verdana" w:hAnsi="Verdana"/>
                <w:sz w:val="16"/>
                <w:szCs w:val="16"/>
              </w:rPr>
              <w:t>438</w:t>
            </w:r>
          </w:p>
        </w:tc>
      </w:tr>
      <w:tr w:rsidR="001D004B" w:rsidRPr="001D004B" w14:paraId="6C9ABA6E" w14:textId="77777777" w:rsidTr="00236964">
        <w:trPr>
          <w:jc w:val="center"/>
        </w:trPr>
        <w:tc>
          <w:tcPr>
            <w:tcW w:w="6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4AFEB2" w14:textId="77777777" w:rsidR="001D004B" w:rsidRPr="001D004B" w:rsidRDefault="001D004B">
            <w:pPr>
              <w:autoSpaceDE w:val="0"/>
              <w:autoSpaceDN w:val="0"/>
              <w:jc w:val="center"/>
              <w:rPr>
                <w:rFonts w:ascii="Verdana" w:hAnsi="Verdana"/>
                <w:sz w:val="16"/>
                <w:szCs w:val="16"/>
              </w:rPr>
            </w:pPr>
            <w:r w:rsidRPr="001D004B">
              <w:rPr>
                <w:rFonts w:ascii="Verdana" w:hAnsi="Verdana"/>
                <w:sz w:val="16"/>
                <w:szCs w:val="16"/>
              </w:rPr>
              <w:t>2017</w:t>
            </w:r>
          </w:p>
        </w:tc>
        <w:tc>
          <w:tcPr>
            <w:tcW w:w="784" w:type="dxa"/>
            <w:tcBorders>
              <w:top w:val="nil"/>
              <w:left w:val="nil"/>
              <w:bottom w:val="single" w:sz="8" w:space="0" w:color="auto"/>
              <w:right w:val="nil"/>
            </w:tcBorders>
            <w:tcMar>
              <w:top w:w="0" w:type="dxa"/>
              <w:left w:w="108" w:type="dxa"/>
              <w:bottom w:w="0" w:type="dxa"/>
              <w:right w:w="108" w:type="dxa"/>
            </w:tcMar>
            <w:vAlign w:val="center"/>
            <w:hideMark/>
          </w:tcPr>
          <w:p w14:paraId="5D19C54F"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394</w:t>
            </w:r>
          </w:p>
        </w:tc>
        <w:tc>
          <w:tcPr>
            <w:tcW w:w="632" w:type="dxa"/>
            <w:tcBorders>
              <w:top w:val="nil"/>
              <w:left w:val="nil"/>
              <w:bottom w:val="single" w:sz="8" w:space="0" w:color="auto"/>
              <w:right w:val="single" w:sz="8" w:space="0" w:color="auto"/>
            </w:tcBorders>
            <w:noWrap/>
            <w:tcMar>
              <w:top w:w="0" w:type="dxa"/>
              <w:left w:w="72" w:type="dxa"/>
              <w:bottom w:w="0" w:type="dxa"/>
              <w:right w:w="72" w:type="dxa"/>
            </w:tcMar>
            <w:vAlign w:val="center"/>
            <w:hideMark/>
          </w:tcPr>
          <w:p w14:paraId="40B34EF3"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77</w:t>
            </w:r>
          </w:p>
        </w:tc>
        <w:tc>
          <w:tcPr>
            <w:tcW w:w="622" w:type="dxa"/>
            <w:tcBorders>
              <w:top w:val="nil"/>
              <w:left w:val="nil"/>
              <w:bottom w:val="single" w:sz="8" w:space="0" w:color="auto"/>
              <w:right w:val="nil"/>
            </w:tcBorders>
            <w:noWrap/>
            <w:tcMar>
              <w:top w:w="0" w:type="dxa"/>
              <w:left w:w="72" w:type="dxa"/>
              <w:bottom w:w="0" w:type="dxa"/>
              <w:right w:w="72" w:type="dxa"/>
            </w:tcMar>
            <w:vAlign w:val="center"/>
            <w:hideMark/>
          </w:tcPr>
          <w:p w14:paraId="39E8A5A8"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9</w:t>
            </w:r>
          </w:p>
        </w:tc>
        <w:tc>
          <w:tcPr>
            <w:tcW w:w="600" w:type="dxa"/>
            <w:tcBorders>
              <w:top w:val="nil"/>
              <w:left w:val="nil"/>
              <w:bottom w:val="single" w:sz="8" w:space="0" w:color="auto"/>
              <w:right w:val="single" w:sz="8" w:space="0" w:color="auto"/>
            </w:tcBorders>
            <w:noWrap/>
            <w:tcMar>
              <w:top w:w="0" w:type="dxa"/>
              <w:left w:w="72" w:type="dxa"/>
              <w:bottom w:w="0" w:type="dxa"/>
              <w:right w:w="72" w:type="dxa"/>
            </w:tcMar>
            <w:vAlign w:val="center"/>
            <w:hideMark/>
          </w:tcPr>
          <w:p w14:paraId="2D27EEA8"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4</w:t>
            </w:r>
          </w:p>
        </w:tc>
        <w:tc>
          <w:tcPr>
            <w:tcW w:w="694" w:type="dxa"/>
            <w:tcBorders>
              <w:top w:val="nil"/>
              <w:left w:val="nil"/>
              <w:bottom w:val="single" w:sz="8" w:space="0" w:color="auto"/>
              <w:right w:val="nil"/>
            </w:tcBorders>
            <w:noWrap/>
            <w:tcMar>
              <w:top w:w="0" w:type="dxa"/>
              <w:left w:w="108" w:type="dxa"/>
              <w:bottom w:w="0" w:type="dxa"/>
              <w:right w:w="108" w:type="dxa"/>
            </w:tcMar>
            <w:vAlign w:val="center"/>
            <w:hideMark/>
          </w:tcPr>
          <w:p w14:paraId="6FFB6797"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163</w:t>
            </w:r>
          </w:p>
        </w:tc>
        <w:tc>
          <w:tcPr>
            <w:tcW w:w="600" w:type="dxa"/>
            <w:tcBorders>
              <w:top w:val="nil"/>
              <w:left w:val="nil"/>
              <w:bottom w:val="single" w:sz="8" w:space="0" w:color="auto"/>
              <w:right w:val="single" w:sz="8" w:space="0" w:color="auto"/>
            </w:tcBorders>
            <w:noWrap/>
            <w:tcMar>
              <w:top w:w="0" w:type="dxa"/>
              <w:left w:w="72" w:type="dxa"/>
              <w:bottom w:w="0" w:type="dxa"/>
              <w:right w:w="72" w:type="dxa"/>
            </w:tcMar>
            <w:vAlign w:val="center"/>
            <w:hideMark/>
          </w:tcPr>
          <w:p w14:paraId="1AC1ED6A"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33</w:t>
            </w:r>
          </w:p>
        </w:tc>
        <w:tc>
          <w:tcPr>
            <w:tcW w:w="622" w:type="dxa"/>
            <w:tcBorders>
              <w:top w:val="nil"/>
              <w:left w:val="nil"/>
              <w:bottom w:val="single" w:sz="8" w:space="0" w:color="auto"/>
              <w:right w:val="nil"/>
            </w:tcBorders>
            <w:noWrap/>
            <w:tcMar>
              <w:top w:w="0" w:type="dxa"/>
              <w:left w:w="72" w:type="dxa"/>
              <w:bottom w:w="0" w:type="dxa"/>
              <w:right w:w="72" w:type="dxa"/>
            </w:tcMar>
            <w:vAlign w:val="center"/>
            <w:hideMark/>
          </w:tcPr>
          <w:p w14:paraId="1CBDC22B"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15</w:t>
            </w:r>
          </w:p>
        </w:tc>
        <w:tc>
          <w:tcPr>
            <w:tcW w:w="600" w:type="dxa"/>
            <w:tcBorders>
              <w:top w:val="nil"/>
              <w:left w:val="nil"/>
              <w:bottom w:val="single" w:sz="8" w:space="0" w:color="auto"/>
              <w:right w:val="single" w:sz="8" w:space="0" w:color="auto"/>
            </w:tcBorders>
            <w:noWrap/>
            <w:tcMar>
              <w:top w:w="0" w:type="dxa"/>
              <w:left w:w="72" w:type="dxa"/>
              <w:bottom w:w="0" w:type="dxa"/>
              <w:right w:w="72" w:type="dxa"/>
            </w:tcMar>
            <w:vAlign w:val="center"/>
            <w:hideMark/>
          </w:tcPr>
          <w:p w14:paraId="36CEAA1D" w14:textId="77777777" w:rsidR="001D004B" w:rsidRPr="001D004B" w:rsidRDefault="001D004B">
            <w:pPr>
              <w:autoSpaceDE w:val="0"/>
              <w:autoSpaceDN w:val="0"/>
              <w:jc w:val="right"/>
              <w:rPr>
                <w:rFonts w:ascii="Verdana" w:hAnsi="Verdana"/>
                <w:sz w:val="16"/>
                <w:szCs w:val="16"/>
              </w:rPr>
            </w:pPr>
            <w:r w:rsidRPr="001D004B">
              <w:rPr>
                <w:rFonts w:ascii="Verdana" w:hAnsi="Verdana"/>
                <w:sz w:val="16"/>
                <w:szCs w:val="16"/>
              </w:rPr>
              <w:t>6</w:t>
            </w:r>
          </w:p>
        </w:tc>
        <w:tc>
          <w:tcPr>
            <w:tcW w:w="725" w:type="dxa"/>
            <w:tcBorders>
              <w:top w:val="nil"/>
              <w:left w:val="nil"/>
              <w:bottom w:val="single" w:sz="8" w:space="0" w:color="auto"/>
              <w:right w:val="single" w:sz="8" w:space="0" w:color="auto"/>
            </w:tcBorders>
            <w:tcMar>
              <w:top w:w="0" w:type="dxa"/>
              <w:left w:w="72" w:type="dxa"/>
              <w:bottom w:w="0" w:type="dxa"/>
              <w:right w:w="72" w:type="dxa"/>
            </w:tcMar>
            <w:vAlign w:val="center"/>
            <w:hideMark/>
          </w:tcPr>
          <w:p w14:paraId="3160E0BF" w14:textId="77777777" w:rsidR="001D004B" w:rsidRPr="001D004B" w:rsidRDefault="001D004B">
            <w:pPr>
              <w:jc w:val="right"/>
              <w:rPr>
                <w:rFonts w:ascii="Verdana" w:hAnsi="Verdana"/>
                <w:sz w:val="16"/>
                <w:szCs w:val="16"/>
              </w:rPr>
            </w:pPr>
            <w:r w:rsidRPr="001D004B">
              <w:rPr>
                <w:rFonts w:ascii="Verdana" w:hAnsi="Verdana"/>
                <w:sz w:val="16"/>
                <w:szCs w:val="16"/>
              </w:rPr>
              <w:t>701</w:t>
            </w:r>
          </w:p>
        </w:tc>
      </w:tr>
    </w:tbl>
    <w:p w14:paraId="06EEECE6" w14:textId="77777777" w:rsidR="001D004B" w:rsidRPr="001D004B" w:rsidRDefault="001D004B" w:rsidP="001D004B">
      <w:pPr>
        <w:rPr>
          <w:rFonts w:ascii="Calibri" w:eastAsiaTheme="minorHAnsi" w:hAnsi="Calibri"/>
          <w:szCs w:val="22"/>
        </w:rPr>
      </w:pPr>
    </w:p>
    <w:p w14:paraId="5B696883" w14:textId="089CEBF7" w:rsidR="001D004B" w:rsidRPr="001D004B" w:rsidRDefault="001D004B" w:rsidP="001D004B">
      <w:pPr>
        <w:rPr>
          <w:szCs w:val="22"/>
        </w:rPr>
      </w:pPr>
      <w:r w:rsidRPr="001D004B">
        <w:rPr>
          <w:rFonts w:ascii="Verdana" w:hAnsi="Verdana"/>
          <w:sz w:val="16"/>
          <w:szCs w:val="16"/>
        </w:rPr>
        <w:t>*Since 2011, the ACBS has been attempted for all eligible adults or children ascertained during the course of data collection for the NJBRFS in accordance with the protocol described in the BRFSS Asthma Call-back Survey Guidelines for the corresponding year, except that no ACBS follow-up was attempted for NJBRFS cell phone interviews completed in 2011 and 2012.  </w:t>
      </w:r>
    </w:p>
    <w:p w14:paraId="63FA580A" w14:textId="7700459B" w:rsidR="0083687E" w:rsidRPr="001D004B" w:rsidRDefault="0083687E" w:rsidP="0083687E">
      <w:pPr>
        <w:pStyle w:val="BodyText"/>
        <w:ind w:left="0"/>
        <w:rPr>
          <w:sz w:val="22"/>
          <w:szCs w:val="22"/>
          <w:lang w:val="en-US"/>
        </w:rPr>
      </w:pPr>
    </w:p>
    <w:p w14:paraId="1B46333E" w14:textId="602A2DE5" w:rsidR="00045C5E" w:rsidRDefault="00A0791C" w:rsidP="008F2E6B">
      <w:r w:rsidRPr="008D6A8E">
        <w:rPr>
          <w:szCs w:val="22"/>
        </w:rPr>
        <w:t xml:space="preserve">The most recent </w:t>
      </w:r>
      <w:r>
        <w:rPr>
          <w:szCs w:val="22"/>
        </w:rPr>
        <w:t>CDC Asthma Call-</w:t>
      </w:r>
      <w:r w:rsidR="001218A6">
        <w:rPr>
          <w:szCs w:val="22"/>
        </w:rPr>
        <w:t>b</w:t>
      </w:r>
      <w:r>
        <w:rPr>
          <w:szCs w:val="22"/>
        </w:rPr>
        <w:t xml:space="preserve">ack Survey protocol is presented </w:t>
      </w:r>
      <w:r w:rsidRPr="008D6A8E">
        <w:rPr>
          <w:szCs w:val="22"/>
        </w:rPr>
        <w:t xml:space="preserve">as </w:t>
      </w:r>
      <w:r w:rsidRPr="004E082C">
        <w:rPr>
          <w:szCs w:val="22"/>
        </w:rPr>
        <w:t>A</w:t>
      </w:r>
      <w:r w:rsidR="00697FDE">
        <w:rPr>
          <w:szCs w:val="22"/>
        </w:rPr>
        <w:t>ttachment</w:t>
      </w:r>
      <w:r w:rsidR="00063896" w:rsidRPr="004E082C">
        <w:rPr>
          <w:szCs w:val="22"/>
        </w:rPr>
        <w:t xml:space="preserve"> </w:t>
      </w:r>
      <w:r w:rsidR="00090E1F">
        <w:rPr>
          <w:szCs w:val="22"/>
        </w:rPr>
        <w:t>B</w:t>
      </w:r>
      <w:r w:rsidR="00350F24">
        <w:rPr>
          <w:szCs w:val="22"/>
        </w:rPr>
        <w:t xml:space="preserve"> (“</w:t>
      </w:r>
      <w:r w:rsidR="008F75A0">
        <w:rPr>
          <w:szCs w:val="22"/>
        </w:rPr>
        <w:t>2018</w:t>
      </w:r>
      <w:r w:rsidR="00350F24" w:rsidRPr="00350F24">
        <w:rPr>
          <w:szCs w:val="22"/>
        </w:rPr>
        <w:t xml:space="preserve"> </w:t>
      </w:r>
      <w:r w:rsidR="00350F24" w:rsidRPr="00063896">
        <w:rPr>
          <w:szCs w:val="22"/>
        </w:rPr>
        <w:t>Asthma</w:t>
      </w:r>
      <w:r w:rsidR="00350F24" w:rsidRPr="00350F24">
        <w:rPr>
          <w:szCs w:val="22"/>
        </w:rPr>
        <w:t xml:space="preserve"> Call-back Survey Guidelines</w:t>
      </w:r>
      <w:r w:rsidR="00350F24">
        <w:rPr>
          <w:szCs w:val="22"/>
        </w:rPr>
        <w:t>”)</w:t>
      </w:r>
      <w:r w:rsidRPr="008D6A8E">
        <w:rPr>
          <w:szCs w:val="22"/>
        </w:rPr>
        <w:t>.</w:t>
      </w:r>
    </w:p>
    <w:p w14:paraId="6F28A225" w14:textId="77777777" w:rsidR="00045C5E" w:rsidRDefault="00045C5E" w:rsidP="008F2E6B">
      <w:bookmarkStart w:id="136" w:name="_Hlk529518776"/>
    </w:p>
    <w:p w14:paraId="76DD1448" w14:textId="65FC1784" w:rsidR="00FD1BC1" w:rsidRDefault="00FD1BC1" w:rsidP="00FD1BC1">
      <w:pPr>
        <w:pStyle w:val="Heading2"/>
      </w:pPr>
      <w:bookmarkStart w:id="137" w:name="_Toc535587100"/>
      <w:r>
        <w:t>E</w:t>
      </w:r>
      <w:r w:rsidR="008F06D5">
        <w:t>merging</w:t>
      </w:r>
      <w:r>
        <w:t xml:space="preserve"> I</w:t>
      </w:r>
      <w:r w:rsidR="008F06D5">
        <w:t>ssues</w:t>
      </w:r>
      <w:bookmarkEnd w:id="137"/>
    </w:p>
    <w:p w14:paraId="1A5FFFFA" w14:textId="77777777" w:rsidR="00FD1BC1" w:rsidRDefault="00FD1BC1" w:rsidP="00FD1BC1"/>
    <w:p w14:paraId="6FEBC9FF" w14:textId="4A4D5F31" w:rsidR="00FD1BC1" w:rsidRPr="00FD1BC1" w:rsidRDefault="00FD1BC1" w:rsidP="00FD1BC1">
      <w:r>
        <w:t xml:space="preserve">The CDC periodically requests additional survey questions not originally planned at the beginning of data collection. </w:t>
      </w:r>
      <w:r w:rsidR="000F5BED">
        <w:t xml:space="preserve">These questions are supplemental and may not be administered to all respondents. </w:t>
      </w:r>
      <w:r>
        <w:t>The Vendor {Contractor} shall add the requested questions at the price provided in its Price Sheet/</w:t>
      </w:r>
      <w:r w:rsidR="0036224D">
        <w:t>Schedule</w:t>
      </w:r>
      <w:r>
        <w:t>. See Section 4.4.5.2.</w:t>
      </w:r>
      <w:r w:rsidR="008814A2">
        <w:t xml:space="preserve"> </w:t>
      </w:r>
    </w:p>
    <w:bookmarkEnd w:id="136"/>
    <w:p w14:paraId="43B133F9" w14:textId="77777777" w:rsidR="00045C5E" w:rsidRDefault="00045C5E" w:rsidP="008F2E6B"/>
    <w:p w14:paraId="0023A683" w14:textId="77777777" w:rsidR="00672250" w:rsidRDefault="00672250" w:rsidP="008F2E6B"/>
    <w:p w14:paraId="72B794E7" w14:textId="77777777" w:rsidR="00672250" w:rsidRDefault="00672250" w:rsidP="008F2E6B"/>
    <w:p w14:paraId="07D84D4C" w14:textId="77777777" w:rsidR="00672250" w:rsidRDefault="00672250" w:rsidP="008F2E6B"/>
    <w:p w14:paraId="101A035A" w14:textId="77777777" w:rsidR="006826D9" w:rsidRDefault="006826D9" w:rsidP="008F2E6B"/>
    <w:p w14:paraId="50FF43A6" w14:textId="77777777" w:rsidR="006826D9" w:rsidRDefault="006826D9" w:rsidP="008F2E6B"/>
    <w:p w14:paraId="6BD31ABB" w14:textId="77777777" w:rsidR="006826D9" w:rsidRDefault="006826D9" w:rsidP="008F2E6B"/>
    <w:p w14:paraId="1CB57990" w14:textId="77777777" w:rsidR="006826D9" w:rsidRDefault="006826D9" w:rsidP="008F2E6B"/>
    <w:p w14:paraId="79054614" w14:textId="77777777" w:rsidR="006826D9" w:rsidRDefault="006826D9" w:rsidP="008F2E6B"/>
    <w:p w14:paraId="5A5E5304" w14:textId="77777777" w:rsidR="006826D9" w:rsidRDefault="006826D9" w:rsidP="008F2E6B"/>
    <w:p w14:paraId="6FA3B411" w14:textId="77777777" w:rsidR="006826D9" w:rsidRDefault="006826D9" w:rsidP="008F2E6B"/>
    <w:p w14:paraId="763FD46D" w14:textId="77777777" w:rsidR="006826D9" w:rsidRDefault="006826D9" w:rsidP="008F2E6B"/>
    <w:p w14:paraId="09C55B4D" w14:textId="77777777" w:rsidR="006826D9" w:rsidRDefault="006826D9" w:rsidP="008F2E6B"/>
    <w:p w14:paraId="734C5CA1" w14:textId="77777777" w:rsidR="006826D9" w:rsidRDefault="006826D9" w:rsidP="008F2E6B"/>
    <w:p w14:paraId="538A8D84" w14:textId="77777777" w:rsidR="006826D9" w:rsidRDefault="006826D9" w:rsidP="008F2E6B"/>
    <w:p w14:paraId="0563D2B4" w14:textId="77777777" w:rsidR="006826D9" w:rsidRDefault="006826D9" w:rsidP="008F2E6B"/>
    <w:p w14:paraId="6196FD62" w14:textId="77777777" w:rsidR="006826D9" w:rsidRDefault="006826D9" w:rsidP="008F2E6B"/>
    <w:p w14:paraId="78838911" w14:textId="77777777" w:rsidR="006826D9" w:rsidRDefault="006826D9" w:rsidP="008F2E6B"/>
    <w:p w14:paraId="692E43AA" w14:textId="77777777" w:rsidR="006826D9" w:rsidRDefault="006826D9" w:rsidP="008F2E6B"/>
    <w:p w14:paraId="2EE6BF94" w14:textId="77777777" w:rsidR="006826D9" w:rsidRDefault="006826D9" w:rsidP="008F2E6B"/>
    <w:p w14:paraId="65505D0A" w14:textId="77777777" w:rsidR="006826D9" w:rsidRDefault="006826D9" w:rsidP="008F2E6B"/>
    <w:p w14:paraId="570E4563" w14:textId="77777777" w:rsidR="00B43F00" w:rsidRDefault="00B43F00" w:rsidP="008F2E6B"/>
    <w:p w14:paraId="5988D15D" w14:textId="77777777" w:rsidR="00B43F00" w:rsidRDefault="00B43F00" w:rsidP="008F2E6B"/>
    <w:p w14:paraId="70D4B3ED" w14:textId="77777777" w:rsidR="00B43F00" w:rsidRDefault="00B43F00" w:rsidP="008F2E6B"/>
    <w:p w14:paraId="2B076E74" w14:textId="77777777" w:rsidR="00B43F00" w:rsidRDefault="00B43F00" w:rsidP="008F2E6B"/>
    <w:p w14:paraId="57252C95" w14:textId="77777777" w:rsidR="00B43F00" w:rsidRDefault="00B43F00" w:rsidP="008F2E6B"/>
    <w:p w14:paraId="482C452B" w14:textId="77777777" w:rsidR="00B43F00" w:rsidRDefault="00B43F00" w:rsidP="008F2E6B"/>
    <w:p w14:paraId="51CEADCF" w14:textId="77777777" w:rsidR="006912CA" w:rsidRDefault="006912CA" w:rsidP="008F2E6B"/>
    <w:p w14:paraId="04BF78CD" w14:textId="7007172D" w:rsidR="003207BB" w:rsidRDefault="003207BB" w:rsidP="003207BB">
      <w:pPr>
        <w:pStyle w:val="Heading1"/>
      </w:pPr>
      <w:bookmarkStart w:id="138" w:name="_Toc400531492"/>
      <w:bookmarkStart w:id="139" w:name="_Toc428533963"/>
      <w:bookmarkStart w:id="140" w:name="_Toc535587101"/>
      <w:r>
        <w:t>QUOTE PREPARATION AND SUBMISSION</w:t>
      </w:r>
      <w:bookmarkEnd w:id="138"/>
      <w:bookmarkEnd w:id="139"/>
      <w:bookmarkEnd w:id="140"/>
    </w:p>
    <w:p w14:paraId="4089FB1B" w14:textId="77777777" w:rsidR="003207BB" w:rsidRDefault="003207BB" w:rsidP="003207BB"/>
    <w:p w14:paraId="08732237" w14:textId="06296904" w:rsidR="003207BB" w:rsidRPr="00851065" w:rsidRDefault="003207BB" w:rsidP="003207BB">
      <w:r>
        <w:t>Failure to submit information as indicated below may result in your Quote being deemed non-responsive.</w:t>
      </w:r>
    </w:p>
    <w:p w14:paraId="684AA886" w14:textId="77777777" w:rsidR="00B43F00" w:rsidRDefault="00B43F00" w:rsidP="008F2E6B"/>
    <w:p w14:paraId="6260408A" w14:textId="77777777" w:rsidR="00757979" w:rsidRDefault="00757979" w:rsidP="00757979">
      <w:pPr>
        <w:pStyle w:val="Heading2"/>
      </w:pPr>
      <w:bookmarkStart w:id="141" w:name="_Toc400531493"/>
      <w:bookmarkStart w:id="142" w:name="_Toc428533964"/>
      <w:bookmarkStart w:id="143" w:name="_Toc535587102"/>
      <w:r>
        <w:t>General</w:t>
      </w:r>
      <w:bookmarkEnd w:id="141"/>
      <w:bookmarkEnd w:id="142"/>
      <w:bookmarkEnd w:id="143"/>
    </w:p>
    <w:p w14:paraId="6260408B" w14:textId="77777777" w:rsidR="00757979" w:rsidRDefault="00757979" w:rsidP="00851065"/>
    <w:p w14:paraId="480CF21A" w14:textId="2E715537" w:rsidR="00EA711A" w:rsidRDefault="001C7930" w:rsidP="00851065">
      <w:pPr>
        <w:rPr>
          <w:rFonts w:eastAsia="Calibri"/>
        </w:rPr>
      </w:pPr>
      <w:r>
        <w:rPr>
          <w:rFonts w:eastAsia="Calibri"/>
        </w:rPr>
        <w:t xml:space="preserve">A </w:t>
      </w:r>
      <w:r w:rsidR="00A3247E">
        <w:rPr>
          <w:rFonts w:cs="Arial"/>
          <w:szCs w:val="22"/>
        </w:rPr>
        <w:t>Vendor {Bidder</w:t>
      </w:r>
      <w:r w:rsidR="00A3247E" w:rsidRPr="00851065">
        <w:t>}</w:t>
      </w:r>
      <w:r w:rsidR="009808FC" w:rsidRPr="00851065">
        <w:rPr>
          <w:rFonts w:eastAsia="Calibri"/>
        </w:rPr>
        <w:t xml:space="preserve"> </w:t>
      </w:r>
      <w:r>
        <w:rPr>
          <w:rFonts w:eastAsia="Calibri"/>
        </w:rPr>
        <w:t xml:space="preserve">may submit additional terms as part of its Quote and Quotes including Vendor {Bidder}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the Bid Solicitation 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Bid Solicitation</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A45FD5" w:rsidRPr="00851065">
        <w:rPr>
          <w:rFonts w:eastAsia="Calibri"/>
        </w:rPr>
        <w:t xml:space="preserve">resulting from the </w:t>
      </w:r>
      <w:r w:rsidR="00F47949" w:rsidRPr="00851065">
        <w:rPr>
          <w:rFonts w:eastAsia="Calibri"/>
        </w:rPr>
        <w:t>Bid Solicitation</w:t>
      </w:r>
      <w:r w:rsidR="00B85536" w:rsidRPr="00851065">
        <w:rPr>
          <w:rFonts w:eastAsia="Calibri"/>
        </w:rPr>
        <w:t>,</w:t>
      </w:r>
      <w:r w:rsidR="00A45FD5" w:rsidRPr="00851065">
        <w:rPr>
          <w:rFonts w:eastAsia="Calibri"/>
        </w:rPr>
        <w:t xml:space="preserve"> </w:t>
      </w:r>
      <w:r>
        <w:rPr>
          <w:rFonts w:eastAsia="Calibri"/>
        </w:rPr>
        <w:t xml:space="preserve">may render a Quote non-responsive.  </w:t>
      </w:r>
      <w:r w:rsidR="00EA711A" w:rsidRPr="000F5FB7">
        <w:rPr>
          <w:rFonts w:eastAsia="Calibri"/>
        </w:rPr>
        <w:t xml:space="preserve">It is incumbent upon the </w:t>
      </w:r>
      <w:r w:rsidR="00EA711A" w:rsidRPr="000F5FB7">
        <w:rPr>
          <w:rFonts w:cs="Arial"/>
          <w:szCs w:val="22"/>
        </w:rPr>
        <w:t>Vendor {Bidder</w:t>
      </w:r>
      <w:r w:rsidR="00EA711A" w:rsidRPr="000F5FB7">
        <w:t>}</w:t>
      </w:r>
      <w:r w:rsidR="00EA711A"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sidR="00EA711A">
        <w:rPr>
          <w:rFonts w:eastAsia="Calibri"/>
        </w:rPr>
        <w:t>where</w:t>
      </w:r>
      <w:r w:rsidR="00EA711A" w:rsidRPr="000F5FB7">
        <w:rPr>
          <w:rFonts w:eastAsia="Calibri"/>
        </w:rPr>
        <w:t xml:space="preserve"> the terms do not conflict with material terms of the Bid Solicitation or do not diminish the State’s rights under the Blanket P.O. resulting from the Bid Solicitation.</w:t>
      </w:r>
    </w:p>
    <w:p w14:paraId="1B66A6AD" w14:textId="77777777" w:rsidR="00EA711A" w:rsidRDefault="00EA711A" w:rsidP="00851065">
      <w:pPr>
        <w:rPr>
          <w:rFonts w:eastAsia="Calibri"/>
        </w:rPr>
      </w:pPr>
    </w:p>
    <w:p w14:paraId="6260408C" w14:textId="738025D8" w:rsidR="00B85536" w:rsidRPr="00851065" w:rsidRDefault="0021692F" w:rsidP="00851065">
      <w:pPr>
        <w:rPr>
          <w:rFonts w:eastAsia="Calibri"/>
        </w:rPr>
      </w:pPr>
      <w:r w:rsidRPr="00851065">
        <w:rPr>
          <w:rFonts w:eastAsia="Calibri"/>
        </w:rPr>
        <w:t xml:space="preserve">In the event that a </w:t>
      </w:r>
      <w:r w:rsidR="00A3247E">
        <w:rPr>
          <w:rFonts w:cs="Arial"/>
          <w:szCs w:val="22"/>
        </w:rPr>
        <w:t>Vendor {Bidder</w:t>
      </w:r>
      <w:r w:rsidR="00A3247E" w:rsidRPr="00851065">
        <w:t>}</w:t>
      </w:r>
      <w:r w:rsidRPr="00851065">
        <w:rPr>
          <w:rFonts w:eastAsia="Calibri"/>
        </w:rPr>
        <w:t xml:space="preserve"> intends to propose terms and conditions </w:t>
      </w:r>
      <w:r w:rsidR="00EA711A">
        <w:rPr>
          <w:rFonts w:eastAsia="Calibri"/>
        </w:rPr>
        <w:t xml:space="preserve">that conflict with the  </w:t>
      </w:r>
      <w:r w:rsidR="00F47949" w:rsidRPr="00851065">
        <w:rPr>
          <w:rFonts w:eastAsia="Calibri"/>
        </w:rPr>
        <w:t>Bid Solicitation</w:t>
      </w:r>
      <w:r w:rsidRPr="00851065">
        <w:rPr>
          <w:rFonts w:eastAsia="Calibri"/>
        </w:rPr>
        <w:t>, th</w:t>
      </w:r>
      <w:r w:rsidR="00EA711A">
        <w:rPr>
          <w:rFonts w:eastAsia="Calibri"/>
        </w:rPr>
        <w:t>o</w:t>
      </w:r>
      <w:r w:rsidRPr="00851065">
        <w:rPr>
          <w:rFonts w:eastAsia="Calibri"/>
        </w:rPr>
        <w:t xml:space="preserve">se </w:t>
      </w:r>
      <w:r w:rsidR="00A3247E">
        <w:rPr>
          <w:rFonts w:cs="Arial"/>
          <w:szCs w:val="22"/>
        </w:rPr>
        <w:t>Vendor {Bidder</w:t>
      </w:r>
      <w:r w:rsidR="00A3247E" w:rsidRPr="00851065">
        <w:t>}</w:t>
      </w:r>
      <w:r w:rsidRPr="00851065">
        <w:rPr>
          <w:rFonts w:eastAsia="Calibri"/>
        </w:rPr>
        <w:t xml:space="preserve"> proposed terms and conditions shall only be considered if submitted </w:t>
      </w:r>
      <w:r w:rsidR="00EA711A">
        <w:rPr>
          <w:rFonts w:eastAsia="Calibri"/>
        </w:rPr>
        <w:t xml:space="preserve">and agreed to </w:t>
      </w:r>
      <w:r w:rsidRPr="00851065">
        <w:rPr>
          <w:rFonts w:eastAsia="Calibri"/>
        </w:rPr>
        <w:t xml:space="preserve">pursuant to the </w:t>
      </w:r>
      <w:r w:rsidR="00EA711A">
        <w:rPr>
          <w:rFonts w:eastAsia="Calibri"/>
        </w:rPr>
        <w:t xml:space="preserve">electronic question and answer </w:t>
      </w:r>
      <w:r w:rsidRPr="00851065">
        <w:rPr>
          <w:rFonts w:eastAsia="Calibri"/>
        </w:rPr>
        <w:t xml:space="preserve">procedure set forth in Section 1.3.1 of this </w:t>
      </w:r>
      <w:r w:rsidR="00F47949" w:rsidRPr="00851065">
        <w:rPr>
          <w:rFonts w:eastAsia="Calibri"/>
        </w:rPr>
        <w:t>Bid Solicitation</w:t>
      </w:r>
      <w:r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w:t>
      </w:r>
      <w:r w:rsidR="00EA711A">
        <w:rPr>
          <w:rFonts w:eastAsia="Calibri"/>
        </w:rPr>
        <w:t xml:space="preserve">in the Quote or  </w:t>
      </w:r>
      <w:r w:rsidR="00B85536" w:rsidRPr="00851065">
        <w:rPr>
          <w:rFonts w:eastAsia="Calibri"/>
        </w:rPr>
        <w:t xml:space="preserve">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w:t>
      </w:r>
    </w:p>
    <w:p w14:paraId="6260408D" w14:textId="77777777" w:rsidR="00702DEE" w:rsidRDefault="00702DEE" w:rsidP="00851065">
      <w:pPr>
        <w:rPr>
          <w:rFonts w:eastAsia="Calibri"/>
        </w:rPr>
      </w:pPr>
    </w:p>
    <w:p w14:paraId="3A6583BD" w14:textId="77777777" w:rsidR="00EA711A" w:rsidRPr="000F5FB7" w:rsidRDefault="00EA711A" w:rsidP="00EA711A">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37BBD48" w14:textId="77777777" w:rsidR="00EA711A" w:rsidRPr="000F5FB7" w:rsidRDefault="00EA711A" w:rsidP="00EA711A">
      <w:pPr>
        <w:keepNext/>
        <w:rPr>
          <w:rFonts w:eastAsia="Calibri"/>
        </w:rPr>
      </w:pPr>
    </w:p>
    <w:p w14:paraId="1638B812" w14:textId="1D1958E9" w:rsidR="00EA711A" w:rsidRDefault="00EA711A" w:rsidP="00EA711A">
      <w:pPr>
        <w:rPr>
          <w:rFonts w:eastAsia="Calibri"/>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2604099" w14:textId="77777777" w:rsidR="00757979" w:rsidRPr="00C65B22" w:rsidRDefault="00757979" w:rsidP="00C65B22">
      <w:pPr>
        <w:rPr>
          <w:rFonts w:eastAsia="MS Mincho"/>
        </w:rPr>
      </w:pPr>
    </w:p>
    <w:p w14:paraId="6260409A" w14:textId="267EA98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4"/>
    </w:p>
    <w:p w14:paraId="6260409B" w14:textId="77777777" w:rsidR="001D01BB" w:rsidRDefault="001D01BB" w:rsidP="00B238B2"/>
    <w:p w14:paraId="6260409C" w14:textId="68E4D6F6" w:rsidR="00B238B2" w:rsidRPr="00851065" w:rsidRDefault="00CE00E7" w:rsidP="00C65B22">
      <w:pPr>
        <w:pStyle w:val="Heading2"/>
      </w:pPr>
      <w:bookmarkStart w:id="145" w:name="_Toc428533965"/>
      <w:bookmarkStart w:id="146" w:name="_Toc535587103"/>
      <w:r>
        <w:t>QUOTE</w:t>
      </w:r>
      <w:r w:rsidR="00715AF4" w:rsidRPr="00851065">
        <w:t xml:space="preserve"> </w:t>
      </w:r>
      <w:r w:rsidR="00B238B2" w:rsidRPr="00851065">
        <w:t>Delivery and Identification</w:t>
      </w:r>
      <w:bookmarkEnd w:id="145"/>
      <w:bookmarkEnd w:id="146"/>
    </w:p>
    <w:p w14:paraId="6260409D" w14:textId="77777777" w:rsidR="00B238B2" w:rsidRPr="00C65B22" w:rsidRDefault="00B238B2" w:rsidP="00851065"/>
    <w:p w14:paraId="6260409E" w14:textId="35C9A4BC" w:rsidR="00B238B2" w:rsidRPr="00C65B22" w:rsidRDefault="008832E2" w:rsidP="00851065">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A95248">
        <w:t xml:space="preserve">,or as indicated on the posted Bid Amendment if the Quote Opening Date has been changed.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7C29F2">
        <w:rPr>
          <w:b/>
        </w:rPr>
        <w:t>,</w:t>
      </w:r>
      <w:r w:rsidR="00715AF4" w:rsidRPr="00851065">
        <w:rPr>
          <w:b/>
        </w:rPr>
        <w:t xml:space="preserve"> </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A95248">
        <w:t xml:space="preserve">. </w:t>
      </w:r>
    </w:p>
    <w:p w14:paraId="6260409F" w14:textId="77777777" w:rsidR="00B238B2" w:rsidRPr="00C65B22" w:rsidRDefault="00B238B2" w:rsidP="00851065"/>
    <w:p w14:paraId="626040A0" w14:textId="03E4A2F4" w:rsidR="007F3BD4" w:rsidRPr="00851065" w:rsidRDefault="008C307F" w:rsidP="00C65B22">
      <w:pPr>
        <w:pStyle w:val="Heading2"/>
      </w:pPr>
      <w:bookmarkStart w:id="147" w:name="_Toc428533966"/>
      <w:bookmarkStart w:id="148" w:name="_Toc535587104"/>
      <w:r w:rsidRPr="00851065">
        <w:rPr>
          <w:rStyle w:val="IntenseEmphasis"/>
          <w:color w:val="00B050"/>
        </w:rPr>
        <w:t>NJ</w:t>
      </w:r>
      <w:r w:rsidRPr="00851065">
        <w:rPr>
          <w:rStyle w:val="IntenseEmphasis"/>
          <w:color w:val="0070C0"/>
        </w:rPr>
        <w:t>START</w:t>
      </w:r>
      <w:r w:rsidR="00BC2DFC" w:rsidRPr="00851065">
        <w:t xml:space="preserve"> electronic submission </w:t>
      </w:r>
      <w:r w:rsidR="007F3BD4" w:rsidRPr="00851065">
        <w:t>VS. hard copy SUBMISSION INSTRUCTION</w:t>
      </w:r>
      <w:bookmarkEnd w:id="147"/>
      <w:bookmarkEnd w:id="148"/>
    </w:p>
    <w:p w14:paraId="626040A1" w14:textId="77777777" w:rsidR="007F3BD4" w:rsidRPr="00C65B22" w:rsidRDefault="007F3BD4" w:rsidP="0006639D"/>
    <w:p w14:paraId="626040A2" w14:textId="5EBD8433" w:rsidR="007F3BD4" w:rsidRPr="00C65B22" w:rsidRDefault="008C307F" w:rsidP="00C65B22">
      <w:pPr>
        <w:pStyle w:val="Heading3"/>
      </w:pPr>
      <w:bookmarkStart w:id="149" w:name="_Toc535587105"/>
      <w:bookmarkStart w:id="150" w:name="_Toc428533967"/>
      <w:r w:rsidRPr="00851065">
        <w:rPr>
          <w:rStyle w:val="IntenseEmphasis"/>
          <w:color w:val="00B050"/>
        </w:rPr>
        <w:t>NJ</w:t>
      </w:r>
      <w:r w:rsidRPr="00851065">
        <w:rPr>
          <w:rStyle w:val="IntenseEmphasis"/>
          <w:color w:val="0070C0"/>
        </w:rPr>
        <w:t>START</w:t>
      </w:r>
      <w:r w:rsidR="007F3BD4" w:rsidRPr="00851065">
        <w:t xml:space="preserve"> SUBMISSION OF </w:t>
      </w:r>
      <w:r w:rsidR="00CE00E7">
        <w:t>QUOTE</w:t>
      </w:r>
      <w:bookmarkEnd w:id="149"/>
      <w:r w:rsidR="00715AF4" w:rsidRPr="00851065">
        <w:t xml:space="preserve"> </w:t>
      </w:r>
      <w:bookmarkEnd w:id="150"/>
    </w:p>
    <w:p w14:paraId="626040A3" w14:textId="77777777" w:rsidR="007F3BD4" w:rsidRPr="00C65B22" w:rsidRDefault="007F3BD4" w:rsidP="00C65B22"/>
    <w:p w14:paraId="626040A4" w14:textId="405E1102" w:rsidR="007F3BD4" w:rsidRPr="00C65B22" w:rsidRDefault="00FA120A" w:rsidP="00C65B22">
      <w:r>
        <w:t xml:space="preserve">Vendors </w:t>
      </w:r>
      <w:r w:rsidR="00571AFA" w:rsidRPr="00C65B22">
        <w:t>{Bidder</w:t>
      </w:r>
      <w:r>
        <w:t>s</w:t>
      </w:r>
      <w:r w:rsidR="00571AFA" w:rsidRPr="00C65B22">
        <w:t>}</w:t>
      </w:r>
      <w:r>
        <w:t xml:space="preserve"> may refer to the QRGs “Vendor Registration” and “Submit a Quote” for additional instructions detailing how to enroll in </w:t>
      </w:r>
      <w:r w:rsidR="00936CBD" w:rsidRPr="00851065">
        <w:rPr>
          <w:rStyle w:val="IntenseEmphasis"/>
          <w:color w:val="00B050"/>
        </w:rPr>
        <w:t>NJ</w:t>
      </w:r>
      <w:r w:rsidR="00936CBD" w:rsidRPr="00851065">
        <w:rPr>
          <w:rStyle w:val="IntenseEmphasis"/>
          <w:color w:val="0070C0"/>
        </w:rPr>
        <w:t>START</w:t>
      </w:r>
      <w:r w:rsidR="007F3BD4" w:rsidRPr="00C65B22">
        <w:t xml:space="preserve"> </w:t>
      </w:r>
      <w:r w:rsidR="008D5E53" w:rsidRPr="00C65B22">
        <w:rPr>
          <w:rFonts w:eastAsia="MS Mincho"/>
        </w:rPr>
        <w:t xml:space="preserve">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QRGs are located on the </w:t>
      </w:r>
      <w:hyperlink r:id="rId36"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lastRenderedPageBreak/>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7F3BD4" w:rsidRPr="00C65B22">
        <w:t xml:space="preserve">will prevail in the event of a discrepancy between the electronic and paper versions. </w:t>
      </w:r>
    </w:p>
    <w:p w14:paraId="626040A5" w14:textId="77777777" w:rsidR="007F3BD4" w:rsidRPr="00C65B22" w:rsidRDefault="007F3BD4" w:rsidP="00851065"/>
    <w:p w14:paraId="626040A6" w14:textId="64441EEE"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do not use any symbols (i.e., #, @, $, &amp;, *) in the filename.  </w:t>
      </w:r>
      <w:r w:rsidR="00943C8E">
        <w:t>Uploaded files shouls be compatible with Microsoft Office and/or Adobe software applications</w:t>
      </w:r>
      <w:r w:rsidR="00A456B6">
        <w:t xml:space="preserve">. DO NOT UPLOAD </w:t>
      </w:r>
      <w:r w:rsidRPr="00C65B22">
        <w:t>file</w:t>
      </w:r>
      <w:r w:rsidR="00A456B6">
        <w:t>s</w:t>
      </w:r>
      <w:r w:rsidRPr="00C65B22">
        <w:t xml:space="preserve"> </w:t>
      </w:r>
      <w:r w:rsidR="00A456B6">
        <w:t>with extensions such as .zip, .n</w:t>
      </w:r>
      <w:r w:rsidR="00C0503C">
        <w:t>u</w:t>
      </w:r>
      <w:r w:rsidR="00A456B6">
        <w:t>mbers, or .pages</w:t>
      </w:r>
      <w:r w:rsidR="00FA317C">
        <w:t xml:space="preserve">. </w:t>
      </w:r>
    </w:p>
    <w:p w14:paraId="626040A9" w14:textId="77777777" w:rsidR="00DC3A66" w:rsidRDefault="00DC3A66" w:rsidP="00DC3A66">
      <w:pPr>
        <w:rPr>
          <w:rFonts w:cs="Arial"/>
        </w:rPr>
      </w:pPr>
    </w:p>
    <w:p w14:paraId="626040AA" w14:textId="748261D3" w:rsidR="00B24F77" w:rsidRDefault="00B24F77" w:rsidP="00B24F77">
      <w:r>
        <w:rPr>
          <w:rFonts w:cs="Arial"/>
        </w:rPr>
        <w:t xml:space="preserve">If the Vendor {Bidder} submits a </w:t>
      </w:r>
      <w:r w:rsidR="00CE00E7">
        <w:rPr>
          <w:rFonts w:cs="Arial"/>
        </w:rPr>
        <w:t>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8EFCD78" w14:textId="77777777" w:rsidR="00C0503C" w:rsidRDefault="00C0503C" w:rsidP="00B24F77">
      <w:pPr>
        <w:rPr>
          <w:rFonts w:cs="Arial"/>
        </w:rPr>
      </w:pPr>
    </w:p>
    <w:p w14:paraId="32AA4B23" w14:textId="2926B2D9" w:rsidR="00C0503C" w:rsidRDefault="00C0503C" w:rsidP="00B24F77">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151" w:name="_Toc400531497"/>
      <w:bookmarkStart w:id="152" w:name="_Toc428533968"/>
      <w:bookmarkStart w:id="153" w:name="_Toc535587106"/>
      <w:r>
        <w:t xml:space="preserve">HARD COPY </w:t>
      </w:r>
      <w:r w:rsidR="00757979">
        <w:t>SUBMISSION</w:t>
      </w:r>
      <w:bookmarkEnd w:id="151"/>
      <w:bookmarkEnd w:id="152"/>
      <w:bookmarkEnd w:id="153"/>
    </w:p>
    <w:p w14:paraId="626040AF" w14:textId="77777777" w:rsidR="002F6161" w:rsidRPr="00C65B22" w:rsidRDefault="002F6161" w:rsidP="00C65B22"/>
    <w:p w14:paraId="626040B0" w14:textId="11024C7F"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4B33CDE7" w:rsidR="003D06B8" w:rsidRPr="008C307F" w:rsidRDefault="00757979" w:rsidP="00BA3B74">
      <w:pPr>
        <w:pStyle w:val="PlainText"/>
        <w:numPr>
          <w:ilvl w:val="0"/>
          <w:numId w:val="4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8C307F">
        <w:rPr>
          <w:lang w:val="en-US"/>
        </w:rPr>
        <w:t>;</w:t>
      </w:r>
      <w:r w:rsidR="005758AA" w:rsidRPr="00C65B22">
        <w:t xml:space="preserve"> </w:t>
      </w:r>
    </w:p>
    <w:p w14:paraId="2832D1F3" w14:textId="77777777" w:rsidR="008C307F" w:rsidRPr="008C307F" w:rsidRDefault="008C307F" w:rsidP="008C307F">
      <w:pPr>
        <w:pStyle w:val="PlainText"/>
        <w:ind w:left="720"/>
        <w:rPr>
          <w:rFonts w:eastAsia="MS Mincho"/>
        </w:rPr>
      </w:pPr>
    </w:p>
    <w:p w14:paraId="626040B4" w14:textId="32C82818" w:rsidR="00757979" w:rsidRPr="007E5DD9" w:rsidRDefault="008C307F" w:rsidP="00BA3B74">
      <w:pPr>
        <w:pStyle w:val="PlainText"/>
        <w:numPr>
          <w:ilvl w:val="0"/>
          <w:numId w:val="42"/>
        </w:numPr>
        <w:rPr>
          <w:rFonts w:eastAsia="MS Mincho"/>
        </w:rPr>
      </w:pPr>
      <w:r w:rsidRPr="008C307F">
        <w:rPr>
          <w:rFonts w:eastAsia="MS Mincho"/>
          <w:b/>
          <w:lang w:val="en-US"/>
        </w:rPr>
        <w:t>Five (5)</w:t>
      </w:r>
      <w:r w:rsidR="00757979">
        <w:rPr>
          <w:rFonts w:eastAsia="MS Mincho"/>
          <w:b/>
        </w:rPr>
        <w:t xml:space="preserve"> complete and exact ELECTRONIC cop</w:t>
      </w:r>
      <w:r w:rsidR="00757979" w:rsidRPr="008C307F">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CD</w:t>
      </w:r>
      <w:r w:rsidR="008D494E">
        <w:rPr>
          <w:rFonts w:eastAsia="MS Mincho"/>
          <w:lang w:val="en-US"/>
        </w:rPr>
        <w:t>,</w:t>
      </w:r>
      <w:r w:rsidR="00757979">
        <w:rPr>
          <w:rFonts w:eastAsia="MS Mincho"/>
        </w:rPr>
        <w:t xml:space="preserve"> DVD</w:t>
      </w:r>
      <w:r w:rsidR="008D494E">
        <w:rPr>
          <w:rFonts w:eastAsia="MS Mincho"/>
          <w:lang w:val="en-US"/>
        </w:rPr>
        <w:t>, or USB Drive</w:t>
      </w:r>
      <w:r w:rsidR="007E5DD9">
        <w:rPr>
          <w:rFonts w:eastAsia="MS Mincho"/>
          <w:lang w:val="en-US"/>
        </w:rPr>
        <w:t>.</w:t>
      </w:r>
      <w:r w:rsidR="00757979" w:rsidRPr="005B339D">
        <w:rPr>
          <w:rFonts w:eastAsia="MS Mincho"/>
        </w:rPr>
        <w:t xml:space="preserve"> </w:t>
      </w:r>
      <w:r w:rsidR="007E5DD9">
        <w:t>Th</w:t>
      </w:r>
      <w:r w:rsidR="008D494E">
        <w:rPr>
          <w:lang w:val="en-US"/>
        </w:rPr>
        <w:t>e</w:t>
      </w:r>
      <w:r w:rsidR="007E5DD9">
        <w:t>s</w:t>
      </w:r>
      <w:r w:rsidR="008D494E">
        <w:rPr>
          <w:lang w:val="en-US"/>
        </w:rPr>
        <w:t>e</w:t>
      </w:r>
      <w:r w:rsidR="007E5DD9">
        <w:t xml:space="preserv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w:t>
      </w:r>
      <w:r w:rsidR="00C0503C">
        <w:rPr>
          <w:rFonts w:eastAsia="MS Mincho"/>
          <w:b/>
          <w:lang w:val="en-US"/>
        </w:rPr>
        <w:t xml:space="preserve">STATE–SUPPLIED </w:t>
      </w:r>
      <w:r w:rsidR="00CC0365" w:rsidRPr="007E5DD9">
        <w:rPr>
          <w:rFonts w:eastAsia="MS Mincho"/>
          <w:b/>
        </w:rPr>
        <w:t>P</w:t>
      </w:r>
      <w:r w:rsidR="00B8107E" w:rsidRPr="007E5DD9">
        <w:rPr>
          <w:rFonts w:eastAsia="MS Mincho"/>
          <w:b/>
        </w:rPr>
        <w:t>RICE</w:t>
      </w:r>
      <w:r w:rsidR="00CC0365" w:rsidRPr="007E5DD9">
        <w:rPr>
          <w:rFonts w:eastAsia="MS Mincho"/>
          <w:b/>
        </w:rPr>
        <w:t xml:space="preserve"> S</w:t>
      </w:r>
      <w:r w:rsidR="00B8107E" w:rsidRPr="007E5DD9">
        <w:rPr>
          <w:rFonts w:eastAsia="MS Mincho"/>
          <w:b/>
        </w:rPr>
        <w:t>HEE</w:t>
      </w:r>
      <w:r w:rsidR="00C0503C">
        <w:rPr>
          <w:rFonts w:eastAsia="MS Mincho"/>
          <w:b/>
          <w:lang w:val="en-US"/>
        </w:rPr>
        <w:t>T</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 xml:space="preserve">SHALL NOT BE INCLUDED ON THIS </w:t>
      </w:r>
      <w:r w:rsidR="008D494E">
        <w:rPr>
          <w:rFonts w:eastAsia="MS Mincho"/>
          <w:b/>
          <w:lang w:val="en-US"/>
        </w:rPr>
        <w:t>ELECTRONIC COPY</w:t>
      </w:r>
      <w:r>
        <w:rPr>
          <w:rFonts w:eastAsia="MS Mincho"/>
          <w:b/>
          <w:lang w:val="en-US"/>
        </w:rPr>
        <w:t xml:space="preserve">; and </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11E5DFB7" w14:textId="7DE4D139" w:rsidR="00061A90" w:rsidRPr="00061A90" w:rsidRDefault="00362BA7" w:rsidP="00BA3B74">
      <w:pPr>
        <w:pStyle w:val="PlainText"/>
        <w:numPr>
          <w:ilvl w:val="0"/>
          <w:numId w:val="42"/>
        </w:numPr>
        <w:rPr>
          <w:rFonts w:eastAsia="MS Mincho"/>
        </w:rPr>
      </w:pPr>
      <w:r w:rsidRPr="00061A90">
        <w:rPr>
          <w:rFonts w:eastAsia="MS Mincho"/>
          <w:b/>
        </w:rPr>
        <w:t>One (1) complete and exact ELECTRONIC copy</w:t>
      </w:r>
      <w:r w:rsidRPr="00061A90">
        <w:rPr>
          <w:rFonts w:eastAsia="MS Mincho"/>
        </w:rPr>
        <w:t xml:space="preserve"> of the original </w:t>
      </w:r>
      <w:r w:rsidR="00C0503C">
        <w:rPr>
          <w:rFonts w:eastAsia="MS Mincho"/>
          <w:lang w:val="en-US"/>
        </w:rPr>
        <w:t xml:space="preserve">State-Supplied </w:t>
      </w:r>
      <w:r w:rsidR="006A400F">
        <w:rPr>
          <w:rFonts w:eastAsia="MS Mincho"/>
          <w:lang w:val="en-US"/>
        </w:rPr>
        <w:t>P</w:t>
      </w:r>
      <w:r w:rsidR="006A400F">
        <w:rPr>
          <w:rFonts w:eastAsia="MS Mincho"/>
        </w:rPr>
        <w:t xml:space="preserve">rice </w:t>
      </w:r>
      <w:r w:rsidR="006A400F">
        <w:rPr>
          <w:rFonts w:eastAsia="MS Mincho"/>
          <w:lang w:val="en-US"/>
        </w:rPr>
        <w:t>She</w:t>
      </w:r>
      <w:r w:rsidRPr="00061A90">
        <w:rPr>
          <w:rFonts w:eastAsia="MS Mincho"/>
        </w:rPr>
        <w:t>e</w:t>
      </w:r>
      <w:r w:rsidR="006A400F">
        <w:rPr>
          <w:rFonts w:eastAsia="MS Mincho"/>
          <w:lang w:val="en-US"/>
        </w:rPr>
        <w:t>t</w:t>
      </w:r>
      <w:r w:rsidRPr="00061A90">
        <w:rPr>
          <w:rFonts w:eastAsia="MS Mincho"/>
        </w:rPr>
        <w:t xml:space="preserve"> (Volume 3) in </w:t>
      </w:r>
      <w:r w:rsidRPr="00061A90">
        <w:rPr>
          <w:rFonts w:eastAsia="MS Mincho"/>
          <w:lang w:val="en-US"/>
        </w:rPr>
        <w:t>Microsoft Excel</w:t>
      </w:r>
      <w:r w:rsidRPr="00061A90">
        <w:rPr>
          <w:rFonts w:eastAsia="MS Mincho"/>
        </w:rPr>
        <w:t xml:space="preserve"> file format on CD</w:t>
      </w:r>
      <w:r w:rsidR="00107800" w:rsidRPr="00061A90">
        <w:rPr>
          <w:rFonts w:eastAsia="MS Mincho"/>
          <w:lang w:val="en-US"/>
        </w:rPr>
        <w:t>,</w:t>
      </w:r>
      <w:r w:rsidRPr="00061A90">
        <w:rPr>
          <w:rFonts w:eastAsia="MS Mincho"/>
        </w:rPr>
        <w:t xml:space="preserve"> DVD</w:t>
      </w:r>
      <w:r w:rsidR="00107800" w:rsidRPr="00061A90">
        <w:rPr>
          <w:rFonts w:eastAsia="MS Mincho"/>
          <w:lang w:val="en-US"/>
        </w:rPr>
        <w:t>, or USB Drive</w:t>
      </w:r>
      <w:r w:rsidRPr="00061A90">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30ED125A" w14:textId="77777777" w:rsidR="00061A90" w:rsidRDefault="00061A90" w:rsidP="00061A90">
      <w:pPr>
        <w:pStyle w:val="PlainText"/>
        <w:ind w:left="720"/>
        <w:rPr>
          <w:rFonts w:eastAsia="MS Mincho"/>
        </w:rPr>
      </w:pPr>
    </w:p>
    <w:p w14:paraId="4E3B7D61" w14:textId="199D5CDC" w:rsidR="006A400F" w:rsidRDefault="006A400F" w:rsidP="006A400F">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Vendor {Bidder} should include a redacted copy of the Quote indicating the sections identified as confidential.</w:t>
      </w:r>
    </w:p>
    <w:p w14:paraId="5B45CDE0" w14:textId="77777777" w:rsidR="006A400F" w:rsidRDefault="006A400F" w:rsidP="00061A90">
      <w:pPr>
        <w:pStyle w:val="PlainText"/>
        <w:ind w:left="720"/>
        <w:rPr>
          <w:rFonts w:eastAsia="MS Mincho"/>
        </w:rPr>
      </w:pPr>
    </w:p>
    <w:p w14:paraId="626040B7" w14:textId="0B01354C" w:rsidR="00757979" w:rsidRDefault="00061A90" w:rsidP="00851065">
      <w:pPr>
        <w:pStyle w:val="PlainText"/>
        <w:rPr>
          <w:rFonts w:eastAsia="MS Mincho"/>
        </w:rPr>
      </w:pPr>
      <w:r w:rsidRPr="00385F00">
        <w:rPr>
          <w:rFonts w:eastAsia="MS Mincho"/>
          <w:b/>
          <w:u w:val="single"/>
        </w:rPr>
        <w:t xml:space="preserve">THE EXTERIOR OF ALL QUOTE </w:t>
      </w:r>
      <w:r w:rsidR="006A400F">
        <w:rPr>
          <w:rFonts w:eastAsia="MS Mincho"/>
          <w:b/>
          <w:u w:val="single"/>
          <w:lang w:val="en-US"/>
        </w:rPr>
        <w:t>P</w:t>
      </w:r>
      <w:r w:rsidRPr="00385F00">
        <w:rPr>
          <w:rFonts w:eastAsia="MS Mincho"/>
          <w:b/>
          <w:u w:val="single"/>
        </w:rPr>
        <w:t>ACKAGES SHALL BE LABELED WITH THE BID SOLICITATION IDENTIFICATION NUMBER AND THE FINAL QUOTE SUBMISSION DATE OR RISK NOT BEING RECEIVED IN TIME.</w:t>
      </w:r>
    </w:p>
    <w:p w14:paraId="3AC41ADD" w14:textId="77777777" w:rsidR="00061A90" w:rsidRDefault="00061A90" w:rsidP="00851065">
      <w:pPr>
        <w:pStyle w:val="PlainText"/>
        <w:rPr>
          <w:rFonts w:eastAsia="MS Mincho"/>
        </w:rPr>
      </w:pPr>
    </w:p>
    <w:p w14:paraId="626040B8" w14:textId="26C5AC00"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3DAAD94" w14:textId="77777777" w:rsidR="00061A90" w:rsidRDefault="00061A90" w:rsidP="00C65B22"/>
    <w:p w14:paraId="4D1F66C4" w14:textId="344D32E0" w:rsidR="00061A90" w:rsidRPr="007E23DF" w:rsidRDefault="00061A90" w:rsidP="00061A90">
      <w:r w:rsidRPr="007E23DF">
        <w:t xml:space="preserve">Hard copy Quote must be submitted to the physical location noted below: </w:t>
      </w:r>
    </w:p>
    <w:p w14:paraId="48B63C7A" w14:textId="77777777" w:rsidR="00061A90" w:rsidRPr="007E23DF" w:rsidRDefault="00061A90" w:rsidP="00061A90"/>
    <w:p w14:paraId="123AF4E8" w14:textId="77777777" w:rsidR="00061A90" w:rsidRPr="007E23DF" w:rsidRDefault="00061A90" w:rsidP="00061A90">
      <w:pPr>
        <w:jc w:val="center"/>
      </w:pPr>
      <w:r w:rsidRPr="007E23DF">
        <w:t>PROPOSAL RECEIVING ROOM – 9TH FLOOR</w:t>
      </w:r>
    </w:p>
    <w:p w14:paraId="7AD220EC" w14:textId="77777777" w:rsidR="00061A90" w:rsidRPr="007E23DF" w:rsidRDefault="00061A90" w:rsidP="00061A90">
      <w:pPr>
        <w:jc w:val="center"/>
      </w:pPr>
      <w:r w:rsidRPr="007E23DF">
        <w:t>DIVISION OF PURCHASE AND PROPERTY</w:t>
      </w:r>
    </w:p>
    <w:p w14:paraId="6A460A39" w14:textId="77777777" w:rsidR="00061A90" w:rsidRPr="007E23DF" w:rsidRDefault="00061A90" w:rsidP="00061A90">
      <w:pPr>
        <w:jc w:val="center"/>
      </w:pPr>
      <w:r w:rsidRPr="007E23DF">
        <w:t>DEPARTMENT OF THE TREASURY</w:t>
      </w:r>
    </w:p>
    <w:p w14:paraId="1C031CBA" w14:textId="77777777" w:rsidR="00061A90" w:rsidRPr="007E23DF" w:rsidRDefault="00061A90" w:rsidP="00061A90">
      <w:pPr>
        <w:jc w:val="center"/>
      </w:pPr>
      <w:r w:rsidRPr="007E23DF">
        <w:t>33 WEST STATE STREET, P.O. BOX 230</w:t>
      </w:r>
    </w:p>
    <w:p w14:paraId="3E71D440" w14:textId="77777777" w:rsidR="00061A90" w:rsidRPr="007E23DF" w:rsidRDefault="00061A90" w:rsidP="00061A90">
      <w:pPr>
        <w:jc w:val="center"/>
      </w:pPr>
      <w:r w:rsidRPr="007E23DF">
        <w:t>TRENTON, NJ 08625-0230</w:t>
      </w:r>
    </w:p>
    <w:p w14:paraId="2FE87C6F" w14:textId="77777777" w:rsidR="00061A90" w:rsidRPr="007E23DF" w:rsidRDefault="00061A90" w:rsidP="00061A90"/>
    <w:p w14:paraId="04FA785B" w14:textId="2AD1AD92" w:rsidR="00061A90" w:rsidRPr="007E23DF" w:rsidRDefault="00061A90" w:rsidP="00061A90">
      <w:r w:rsidRPr="007E23DF">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17E80038" w14:textId="77777777" w:rsidR="00061A90" w:rsidRPr="007E23DF" w:rsidRDefault="00061A90" w:rsidP="00061A90"/>
    <w:p w14:paraId="3A5D30EC" w14:textId="3022378D" w:rsidR="00061A90" w:rsidRPr="007E23DF" w:rsidRDefault="00061A90" w:rsidP="00061A90">
      <w:pPr>
        <w:rPr>
          <w:b/>
          <w:u w:val="single"/>
        </w:rPr>
      </w:pPr>
      <w:r w:rsidRPr="007E23DF">
        <w:rPr>
          <w:b/>
          <w:u w:val="single"/>
        </w:rPr>
        <w:t xml:space="preserve">QUOTES </w:t>
      </w:r>
      <w:r w:rsidR="006A400F">
        <w:rPr>
          <w:b/>
          <w:u w:val="single"/>
        </w:rPr>
        <w:t>NO</w:t>
      </w:r>
      <w:r w:rsidRPr="007E23DF">
        <w:rPr>
          <w:b/>
          <w:u w:val="single"/>
        </w:rPr>
        <w:t xml:space="preserve">T RECEIVED PRIOR TO THE QUOTE </w:t>
      </w:r>
      <w:r w:rsidR="006A400F">
        <w:rPr>
          <w:b/>
          <w:u w:val="single"/>
        </w:rPr>
        <w:t>O</w:t>
      </w:r>
      <w:r w:rsidRPr="007E23DF">
        <w:rPr>
          <w:b/>
          <w:u w:val="single"/>
        </w:rPr>
        <w:t xml:space="preserve">PENING DEADLINE SHALL BE REJECTED.  THE DATE AND TIME OF THE QUOTE OPENING IS INDICATED ON THE BID SOLICITATION COVER SHEET AND ON THE “SUMMARY” TAB OF THE BID SOLICITATION WEBPAGE WITHIN </w:t>
      </w:r>
      <w:r w:rsidRPr="007E23DF">
        <w:rPr>
          <w:b/>
          <w:bCs/>
          <w:i/>
          <w:iCs/>
          <w:u w:val="single"/>
        </w:rPr>
        <w:t>NJSTART</w:t>
      </w:r>
      <w:r w:rsidRPr="007E23DF">
        <w:rPr>
          <w:b/>
          <w:u w:val="single"/>
        </w:rPr>
        <w:t xml:space="preserve">.  </w:t>
      </w:r>
    </w:p>
    <w:p w14:paraId="242A99A4" w14:textId="77777777" w:rsidR="00061A90" w:rsidRPr="007E23DF" w:rsidRDefault="00061A90" w:rsidP="00061A90">
      <w:pPr>
        <w:rPr>
          <w:b/>
          <w:u w:val="single"/>
        </w:rPr>
      </w:pPr>
    </w:p>
    <w:p w14:paraId="1154DC22" w14:textId="6223BDDE" w:rsidR="00061A90" w:rsidRPr="007E23DF" w:rsidRDefault="00061A90" w:rsidP="00061A90">
      <w:pPr>
        <w:rPr>
          <w:b/>
          <w:u w:val="single"/>
        </w:rPr>
      </w:pPr>
      <w:r w:rsidRPr="007E23DF">
        <w:rPr>
          <w:b/>
          <w:u w:val="single"/>
        </w:rPr>
        <w:t xml:space="preserve">IF THE QUOTE OPENING DEADLINE HAS BEEN REVISED, THE NEW QUOTE OPENING DEADLINE SHALL BE SHOWN ON THE POSTED BID AMENDMENT </w:t>
      </w:r>
      <w:r w:rsidR="00BF2B7E">
        <w:rPr>
          <w:b/>
          <w:u w:val="single"/>
        </w:rPr>
        <w:t>A</w:t>
      </w:r>
      <w:r w:rsidRPr="007E23DF">
        <w:rPr>
          <w:b/>
          <w:u w:val="single"/>
        </w:rPr>
        <w:t xml:space="preserve">ND ON THE “SUMMARY” TAB OF THE BID SOLICITATION WEBPAGE WITHIN </w:t>
      </w:r>
      <w:r w:rsidRPr="007E23DF">
        <w:rPr>
          <w:b/>
          <w:bCs/>
          <w:i/>
          <w:iCs/>
          <w:u w:val="single"/>
        </w:rPr>
        <w:t>NJSTART</w:t>
      </w:r>
      <w:r w:rsidRPr="007E23DF">
        <w:rPr>
          <w:b/>
          <w:u w:val="single"/>
        </w:rPr>
        <w:t xml:space="preserve">. </w:t>
      </w:r>
    </w:p>
    <w:p w14:paraId="7F8DB6A0" w14:textId="77777777" w:rsidR="00061A90" w:rsidRPr="007E23DF" w:rsidRDefault="00061A90" w:rsidP="00061A90"/>
    <w:p w14:paraId="4741CA5A" w14:textId="6D3C93ED" w:rsidR="00061A90" w:rsidRDefault="00061A90" w:rsidP="00061A90">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r w:rsidR="00BF2B7E">
        <w:t>.</w:t>
      </w:r>
      <w:r w:rsidRPr="007E23DF">
        <w:t xml:space="preserve"> </w:t>
      </w:r>
    </w:p>
    <w:p w14:paraId="41FCB264" w14:textId="77777777" w:rsidR="00061A90" w:rsidRDefault="00061A90" w:rsidP="00C65B22"/>
    <w:p w14:paraId="626040BA" w14:textId="6C89725C" w:rsidR="00757979" w:rsidRDefault="00CE00E7" w:rsidP="00757979">
      <w:pPr>
        <w:pStyle w:val="Heading2"/>
      </w:pPr>
      <w:bookmarkStart w:id="154" w:name="_Toc400531498"/>
      <w:bookmarkStart w:id="155" w:name="_Toc428533969"/>
      <w:bookmarkStart w:id="156" w:name="_Toc535587107"/>
      <w:r>
        <w:t>Q</w:t>
      </w:r>
      <w:r w:rsidR="009C1284">
        <w:t>uote</w:t>
      </w:r>
      <w:r w:rsidR="00715AF4">
        <w:t xml:space="preserve"> </w:t>
      </w:r>
      <w:r w:rsidR="00757979">
        <w:t>Content</w:t>
      </w:r>
      <w:bookmarkEnd w:id="154"/>
      <w:bookmarkEnd w:id="155"/>
      <w:bookmarkEnd w:id="156"/>
    </w:p>
    <w:p w14:paraId="626040BB" w14:textId="77777777" w:rsidR="00757979" w:rsidRDefault="00757979" w:rsidP="00C65B22"/>
    <w:p w14:paraId="626040BC" w14:textId="246A1BF6" w:rsidR="00757979" w:rsidRPr="00C65B22" w:rsidRDefault="00757979" w:rsidP="00C65B22">
      <w:r w:rsidRPr="00851065">
        <w:t xml:space="preserve">The </w:t>
      </w:r>
      <w:r w:rsidR="00CE00E7">
        <w:t>Quote</w:t>
      </w:r>
      <w:r w:rsidR="00715AF4" w:rsidRPr="00851065">
        <w:t xml:space="preserve"> </w:t>
      </w:r>
      <w:r w:rsidRPr="00851065">
        <w:t xml:space="preserve">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1C0FB7" w:rsidRDefault="00757979" w:rsidP="00BA3B74">
      <w:pPr>
        <w:pStyle w:val="ListParagraph"/>
        <w:numPr>
          <w:ilvl w:val="0"/>
          <w:numId w:val="68"/>
        </w:numPr>
        <w:rPr>
          <w:u w:val="single"/>
        </w:rPr>
      </w:pPr>
      <w:r w:rsidRPr="001C0FB7">
        <w:rPr>
          <w:u w:val="single"/>
        </w:rPr>
        <w:t>Volume 1</w:t>
      </w:r>
    </w:p>
    <w:p w14:paraId="626040BF" w14:textId="77777777" w:rsidR="00757979" w:rsidRPr="00107800" w:rsidRDefault="00757979" w:rsidP="001C0FB7">
      <w:pPr>
        <w:pStyle w:val="ListParagraph"/>
      </w:pPr>
      <w:r w:rsidRPr="009A5D80">
        <w:t>Section 1 - Forms (</w:t>
      </w:r>
      <w:r w:rsidRPr="00107800">
        <w:t>Sections 4.4.1 and 4.4.2)</w:t>
      </w:r>
    </w:p>
    <w:p w14:paraId="626040C0" w14:textId="77777777" w:rsidR="00ED42B3" w:rsidRPr="00107800" w:rsidRDefault="00ED42B3" w:rsidP="00C65B22"/>
    <w:p w14:paraId="626040C1" w14:textId="217B0CD6" w:rsidR="0040265A" w:rsidRPr="00107800" w:rsidRDefault="00ED42B3" w:rsidP="001C0FB7">
      <w:pPr>
        <w:pStyle w:val="ListParagraph"/>
      </w:pPr>
      <w:r w:rsidRPr="00107800">
        <w:t xml:space="preserve">Note: In general, </w:t>
      </w:r>
      <w:r w:rsidR="002C74D6" w:rsidRPr="00107800">
        <w:t>V</w:t>
      </w:r>
      <w:r w:rsidRPr="00107800">
        <w:t>olume</w:t>
      </w:r>
      <w:r w:rsidR="002C74D6" w:rsidRPr="00107800">
        <w:t xml:space="preserve"> 1</w:t>
      </w:r>
      <w:r w:rsidRPr="00107800">
        <w:t xml:space="preserve"> applies to hard copy submissions; however, there may be instances where </w:t>
      </w:r>
      <w:r w:rsidR="00D75AB8" w:rsidRPr="00107800">
        <w:t xml:space="preserve">Bid Solicitation </w:t>
      </w:r>
      <w:r w:rsidRPr="00107800">
        <w:t xml:space="preserve">specific forms are required through </w:t>
      </w:r>
      <w:r w:rsidR="00716950" w:rsidRPr="001C0FB7">
        <w:rPr>
          <w:rStyle w:val="IntenseEmphasis"/>
          <w:rFonts w:cs="Arial"/>
          <w:color w:val="00B050"/>
        </w:rPr>
        <w:t>NJ</w:t>
      </w:r>
      <w:r w:rsidR="00716950" w:rsidRPr="001C0FB7">
        <w:rPr>
          <w:rStyle w:val="IntenseEmphasis"/>
          <w:rFonts w:cs="Arial"/>
          <w:color w:val="0070C0"/>
        </w:rPr>
        <w:t>START</w:t>
      </w:r>
      <w:r w:rsidRPr="00107800">
        <w:t xml:space="preserve"> electronic submission as well.</w:t>
      </w:r>
    </w:p>
    <w:p w14:paraId="626040C2" w14:textId="77777777" w:rsidR="00ED42B3" w:rsidRPr="00107800" w:rsidRDefault="00ED42B3" w:rsidP="00C65B22"/>
    <w:p w14:paraId="626040C3" w14:textId="77777777" w:rsidR="0040265A" w:rsidRPr="001C0FB7" w:rsidRDefault="0040265A" w:rsidP="00BA3B74">
      <w:pPr>
        <w:pStyle w:val="ListParagraph"/>
        <w:numPr>
          <w:ilvl w:val="0"/>
          <w:numId w:val="68"/>
        </w:numPr>
        <w:rPr>
          <w:u w:val="single"/>
        </w:rPr>
      </w:pPr>
      <w:r w:rsidRPr="001C0FB7">
        <w:rPr>
          <w:u w:val="single"/>
        </w:rPr>
        <w:t>Volume 2</w:t>
      </w:r>
    </w:p>
    <w:p w14:paraId="626040C4" w14:textId="19B4E92A" w:rsidR="00757979" w:rsidRPr="001C0FB7" w:rsidRDefault="00757979" w:rsidP="001C0FB7">
      <w:pPr>
        <w:pStyle w:val="ListParagraph"/>
        <w:rPr>
          <w:b/>
        </w:rPr>
      </w:pPr>
      <w:r w:rsidRPr="00107800">
        <w:t xml:space="preserve">Section 2 - Technical </w:t>
      </w:r>
      <w:r w:rsidR="00CE00E7" w:rsidRPr="00107800">
        <w:t>Quote</w:t>
      </w:r>
      <w:r w:rsidR="00715AF4" w:rsidRPr="00107800">
        <w:t xml:space="preserve"> </w:t>
      </w:r>
      <w:r w:rsidRPr="00107800">
        <w:t xml:space="preserve">(Section 4.4.3) </w:t>
      </w:r>
    </w:p>
    <w:p w14:paraId="626040C5" w14:textId="77777777" w:rsidR="00757979" w:rsidRPr="00107800" w:rsidRDefault="00757979" w:rsidP="001C0FB7">
      <w:pPr>
        <w:pStyle w:val="ListParagraph"/>
      </w:pPr>
      <w:r w:rsidRPr="00107800">
        <w:t>Section 3 - Organizational Support and Experience (Section 4.4.4)</w:t>
      </w:r>
    </w:p>
    <w:p w14:paraId="626040C6" w14:textId="77777777" w:rsidR="00045FFE" w:rsidRPr="00107800" w:rsidRDefault="00045FFE" w:rsidP="001C0FB7">
      <w:pPr>
        <w:pStyle w:val="ListParagraph"/>
      </w:pPr>
      <w:r w:rsidRPr="00107800">
        <w:t xml:space="preserve">Section 3A - Any other miscellaneous documents to be included by the Vendor </w:t>
      </w:r>
      <w:r w:rsidR="00571AFA" w:rsidRPr="00107800">
        <w:t>{Bidder}</w:t>
      </w:r>
    </w:p>
    <w:p w14:paraId="626040C7" w14:textId="77777777" w:rsidR="00757979" w:rsidRPr="00107800" w:rsidRDefault="00757979" w:rsidP="00C65B22"/>
    <w:p w14:paraId="626040C8" w14:textId="77777777" w:rsidR="00757979" w:rsidRPr="001C0FB7" w:rsidRDefault="00757979" w:rsidP="00BA3B74">
      <w:pPr>
        <w:pStyle w:val="ListParagraph"/>
        <w:numPr>
          <w:ilvl w:val="0"/>
          <w:numId w:val="68"/>
        </w:numPr>
        <w:rPr>
          <w:u w:val="single"/>
        </w:rPr>
      </w:pPr>
      <w:r w:rsidRPr="001C0FB7">
        <w:rPr>
          <w:u w:val="single"/>
        </w:rPr>
        <w:t xml:space="preserve">Volume </w:t>
      </w:r>
      <w:r w:rsidR="0040265A" w:rsidRPr="001C0FB7">
        <w:rPr>
          <w:u w:val="single"/>
        </w:rPr>
        <w:t>3</w:t>
      </w:r>
    </w:p>
    <w:p w14:paraId="626040C9" w14:textId="20EB7C95" w:rsidR="00757979" w:rsidRPr="00E55D76" w:rsidRDefault="00757979" w:rsidP="001C0FB7">
      <w:pPr>
        <w:pStyle w:val="ListParagraph"/>
      </w:pPr>
      <w:r w:rsidRPr="00107800">
        <w:t xml:space="preserve">Section 4 – </w:t>
      </w:r>
      <w:r w:rsidR="00BF2B7E">
        <w:t xml:space="preserve">State-Supplied </w:t>
      </w:r>
      <w:r w:rsidRPr="00107800">
        <w:t>Price Shee</w:t>
      </w:r>
      <w:r w:rsidR="00BF2B7E">
        <w:t>t</w:t>
      </w:r>
      <w:r w:rsidRPr="00107800">
        <w:t xml:space="preserve"> (Section 4.4.5)</w:t>
      </w:r>
    </w:p>
    <w:p w14:paraId="626040CA" w14:textId="77777777" w:rsidR="00757979" w:rsidRPr="00851065" w:rsidRDefault="00757979" w:rsidP="00C65B22">
      <w:r w:rsidRPr="00851065">
        <w:tab/>
      </w:r>
    </w:p>
    <w:p w14:paraId="561ECD61" w14:textId="3ED62A00" w:rsidR="001C0FB7" w:rsidRDefault="00045FFE" w:rsidP="0006639D">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w:t>
      </w:r>
      <w:r w:rsidR="001C0FB7">
        <w:t>the State-</w:t>
      </w:r>
      <w:r w:rsidR="00BF2B7E">
        <w:t>S</w:t>
      </w:r>
      <w:r w:rsidR="001C0FB7">
        <w:t xml:space="preserve">upplied </w:t>
      </w:r>
      <w:r w:rsidR="00BF2B7E">
        <w:t>P</w:t>
      </w:r>
      <w:r w:rsidR="002C74D6">
        <w:t xml:space="preserve">rice </w:t>
      </w:r>
      <w:r w:rsidR="00BF2B7E">
        <w:t>S</w:t>
      </w:r>
      <w:r w:rsidR="001C0FB7">
        <w:t>heet</w:t>
      </w:r>
      <w:r w:rsidR="002C74D6">
        <w:t xml:space="preserve"> (Volume 3) </w:t>
      </w:r>
      <w:r w:rsidR="006B7848" w:rsidRPr="000B6121">
        <w:t xml:space="preserve">accompanying this </w:t>
      </w:r>
      <w:r w:rsidR="006B7848">
        <w:t xml:space="preserve">Bid Solicitation and </w:t>
      </w:r>
      <w:r w:rsidR="001C0FB7">
        <w:t xml:space="preserve">upload it as an attachment on the “Attachments” Tab (See Section </w:t>
      </w:r>
      <w:r w:rsidR="006B7848">
        <w:t>4.4.5 of this Bid Solicitation).</w:t>
      </w:r>
      <w:r w:rsidR="002B7BF7">
        <w:t xml:space="preserve"> </w:t>
      </w:r>
    </w:p>
    <w:p w14:paraId="54003424" w14:textId="77777777" w:rsidR="001C0FB7" w:rsidRDefault="001C0FB7" w:rsidP="0006639D"/>
    <w:p w14:paraId="26DD3D4B" w14:textId="3B4A599A" w:rsidR="001C0FB7"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61630FE6" w14:textId="77777777" w:rsidR="001C0FB7" w:rsidRDefault="001C0FB7" w:rsidP="0006639D"/>
    <w:p w14:paraId="626040CB" w14:textId="1C1A39B8"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u</w:t>
      </w:r>
      <w:r w:rsidR="00654BF1">
        <w:rPr>
          <w:rFonts w:cs="Arial"/>
          <w:szCs w:val="22"/>
        </w:rPr>
        <w:t xml:space="preserve">ploads a </w:t>
      </w:r>
      <w:r w:rsidR="002E5C44">
        <w:rPr>
          <w:rFonts w:cs="Arial"/>
          <w:szCs w:val="22"/>
        </w:rPr>
        <w:t>State-Supplied P</w:t>
      </w:r>
      <w:r w:rsidR="00654BF1">
        <w:rPr>
          <w:rFonts w:cs="Arial"/>
          <w:szCs w:val="22"/>
        </w:rPr>
        <w:t xml:space="preserve">rice </w:t>
      </w:r>
      <w:r w:rsidR="002E5C44">
        <w:rPr>
          <w:rFonts w:cs="Arial"/>
          <w:szCs w:val="22"/>
        </w:rPr>
        <w:t>S</w:t>
      </w:r>
      <w:r w:rsidR="00654BF1">
        <w:rPr>
          <w:rFonts w:cs="Arial"/>
          <w:szCs w:val="22"/>
        </w:rPr>
        <w:t xml:space="preserve">heet and completes </w:t>
      </w:r>
      <w:r>
        <w:t xml:space="preserve">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2E5C44">
        <w:t>State-Supplied P</w:t>
      </w:r>
      <w:r>
        <w:t xml:space="preserve">rice </w:t>
      </w:r>
      <w:r w:rsidR="002E5C44">
        <w:t>S</w:t>
      </w:r>
      <w:r>
        <w:t>heet attachment will govern.</w:t>
      </w:r>
      <w:r w:rsidR="00415988" w:rsidRPr="00415988">
        <w:rPr>
          <w:b/>
        </w:rPr>
        <w:t xml:space="preserve"> </w:t>
      </w:r>
    </w:p>
    <w:p w14:paraId="626040CC" w14:textId="77777777" w:rsidR="006B7848" w:rsidRDefault="006B7848" w:rsidP="00C65B22"/>
    <w:p w14:paraId="626040CD" w14:textId="07D50865" w:rsidR="007F3BD4" w:rsidRPr="00851065" w:rsidRDefault="007F3BD4" w:rsidP="00C65B22">
      <w:pPr>
        <w:pStyle w:val="Heading3"/>
      </w:pPr>
      <w:bookmarkStart w:id="157" w:name="_Toc108508238"/>
      <w:bookmarkStart w:id="158" w:name="_Toc428533970"/>
      <w:bookmarkStart w:id="159" w:name="_Toc535587108"/>
      <w:r w:rsidRPr="00851065">
        <w:t>Forms</w:t>
      </w:r>
      <w:bookmarkEnd w:id="157"/>
      <w:r w:rsidRPr="00851065">
        <w:t xml:space="preserve">, </w:t>
      </w:r>
      <w:r w:rsidR="009C1284">
        <w:t>Registrations</w:t>
      </w:r>
      <w:r w:rsidRPr="00851065">
        <w:t xml:space="preserve"> and C</w:t>
      </w:r>
      <w:r w:rsidR="009C1284">
        <w:t>ertifications</w:t>
      </w:r>
      <w:r w:rsidRPr="00851065">
        <w:t xml:space="preserve"> </w:t>
      </w:r>
      <w:r w:rsidR="009C1284">
        <w:t>R</w:t>
      </w:r>
      <w:r w:rsidRPr="00851065">
        <w:t xml:space="preserve">equired with </w:t>
      </w:r>
      <w:r w:rsidR="00CE00E7">
        <w:t>Q</w:t>
      </w:r>
      <w:r w:rsidR="009C1284">
        <w:t>uote</w:t>
      </w:r>
      <w:bookmarkEnd w:id="158"/>
      <w:bookmarkEnd w:id="159"/>
    </w:p>
    <w:p w14:paraId="626040CE" w14:textId="77777777" w:rsidR="007F3BD4" w:rsidRPr="00851065" w:rsidRDefault="007F3BD4" w:rsidP="00851065">
      <w:pPr>
        <w:rPr>
          <w:rFonts w:eastAsia="MS Mincho"/>
        </w:rPr>
      </w:pPr>
    </w:p>
    <w:p w14:paraId="626040CF" w14:textId="6C23979A"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513400">
        <w:rPr>
          <w:rFonts w:eastAsia="MS Mincho"/>
        </w:rPr>
        <w:t xml:space="preserve">should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w:t>
      </w:r>
      <w:r w:rsidR="005E2CE7"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643253CF"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626040D2" w14:textId="77777777" w:rsidR="005E2CE7" w:rsidRPr="00851065" w:rsidRDefault="005E2CE7" w:rsidP="00851065">
      <w:pPr>
        <w:rPr>
          <w:rFonts w:eastAsia="MS Mincho"/>
        </w:rPr>
      </w:pPr>
    </w:p>
    <w:p w14:paraId="626040D3" w14:textId="0C0E3011"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3B8B0C23"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1.4</w:t>
      </w:r>
      <w:r w:rsidR="00654BF1">
        <w:rPr>
          <w:rFonts w:eastAsia="MS Mincho"/>
        </w:rPr>
        <w:t>.11</w:t>
      </w:r>
      <w:r w:rsidRPr="00C65B22">
        <w:rPr>
          <w:rFonts w:eastAsia="MS Mincho"/>
        </w:rPr>
        <w:t xml:space="preserve"> of this </w:t>
      </w:r>
      <w:r w:rsidR="00C43264" w:rsidRPr="00C65B22">
        <w:rPr>
          <w:rFonts w:eastAsia="MS Mincho"/>
        </w:rPr>
        <w:t>Bid Solicitation</w:t>
      </w:r>
      <w:r w:rsidRPr="00C65B22">
        <w:rPr>
          <w:rFonts w:eastAsia="MS Mincho"/>
        </w:rPr>
        <w:t>.</w:t>
      </w:r>
    </w:p>
    <w:p w14:paraId="626040D8" w14:textId="77777777" w:rsidR="0040265A" w:rsidRPr="00C65B22" w:rsidRDefault="0040265A" w:rsidP="00C65B22">
      <w:pPr>
        <w:rPr>
          <w:rFonts w:eastAsia="MS Mincho"/>
        </w:rPr>
      </w:pPr>
    </w:p>
    <w:p w14:paraId="626040D9" w14:textId="3819000E" w:rsidR="007F3BD4" w:rsidRPr="007F3BD4" w:rsidRDefault="00226009" w:rsidP="00AA3B67">
      <w:pPr>
        <w:pStyle w:val="Heading4"/>
      </w:pPr>
      <w:bookmarkStart w:id="160" w:name="_4.4.1.1_Ownership_Disclosure"/>
      <w:bookmarkStart w:id="161" w:name="_4.4.1.1_Signatory_page"/>
      <w:bookmarkEnd w:id="160"/>
      <w:bookmarkEnd w:id="161"/>
      <w:r>
        <w:t xml:space="preserve">OFFER AND ACCEPTANCE PAGE </w:t>
      </w:r>
    </w:p>
    <w:p w14:paraId="626040DA" w14:textId="77777777" w:rsidR="007F3BD4" w:rsidRPr="00851065" w:rsidRDefault="007F3BD4" w:rsidP="00851065">
      <w:pPr>
        <w:rPr>
          <w:rFonts w:eastAsia="MS Mincho"/>
        </w:rPr>
      </w:pPr>
    </w:p>
    <w:p w14:paraId="10949232" w14:textId="52932DF5" w:rsidR="00107800" w:rsidRDefault="007F3BD4" w:rsidP="00107800">
      <w:r w:rsidRPr="00851065">
        <w:rPr>
          <w:rFonts w:eastAsia="MS Mincho"/>
        </w:rPr>
        <w:t>T</w:t>
      </w:r>
      <w:r w:rsidR="00107800" w:rsidRPr="00851065">
        <w:rPr>
          <w:rFonts w:eastAsia="MS Mincho"/>
        </w:rPr>
        <w:t>he Vendor {Bidder} shall complete</w:t>
      </w:r>
      <w:r w:rsidR="00107800">
        <w:rPr>
          <w:rFonts w:eastAsia="MS Mincho"/>
        </w:rPr>
        <w:t xml:space="preserve"> </w:t>
      </w:r>
      <w:r w:rsidR="00107800" w:rsidRPr="00C65B22">
        <w:rPr>
          <w:rFonts w:eastAsia="MS Mincho"/>
        </w:rPr>
        <w:t xml:space="preserve">and submit the Offer and Acceptance </w:t>
      </w:r>
      <w:r w:rsidR="00107800">
        <w:rPr>
          <w:rFonts w:eastAsia="MS Mincho"/>
        </w:rPr>
        <w:t>Page</w:t>
      </w:r>
      <w:r w:rsidR="00107800" w:rsidRPr="00C65B22">
        <w:rPr>
          <w:rFonts w:eastAsia="MS Mincho"/>
        </w:rPr>
        <w:t xml:space="preserve"> accompanying this Bid Solicitation </w:t>
      </w:r>
      <w:r w:rsidR="00107800">
        <w:rPr>
          <w:rFonts w:eastAsia="MS Mincho"/>
        </w:rPr>
        <w:t>prior to the initiation of negotiation</w:t>
      </w:r>
      <w:r w:rsidR="00107800" w:rsidRPr="00C65B22">
        <w:rPr>
          <w:rFonts w:eastAsia="MS Mincho"/>
        </w:rPr>
        <w:t>.</w:t>
      </w:r>
      <w:r w:rsidR="00107800">
        <w:rPr>
          <w:rFonts w:eastAsia="MS Mincho"/>
        </w:rPr>
        <w:t xml:space="preserve">  The Vendor {Bidder} should submit the </w:t>
      </w:r>
      <w:r w:rsidR="00107800" w:rsidRPr="00C65B22">
        <w:rPr>
          <w:rFonts w:eastAsia="MS Mincho"/>
        </w:rPr>
        <w:t xml:space="preserve">Offer and Acceptance </w:t>
      </w:r>
      <w:r w:rsidR="00107800">
        <w:rPr>
          <w:rFonts w:eastAsia="MS Mincho"/>
        </w:rPr>
        <w:t>Page</w:t>
      </w:r>
      <w:r w:rsidR="00107800" w:rsidRPr="00C65B22">
        <w:rPr>
          <w:rFonts w:eastAsia="MS Mincho"/>
        </w:rPr>
        <w:t xml:space="preserve"> </w:t>
      </w:r>
      <w:r w:rsidR="00BC2D58">
        <w:rPr>
          <w:rFonts w:eastAsia="MS Mincho"/>
        </w:rPr>
        <w:t>w</w:t>
      </w:r>
      <w:r w:rsidR="00107800">
        <w:t>ith the Quote.</w:t>
      </w:r>
      <w:r w:rsidR="00107800">
        <w:rPr>
          <w:rFonts w:eastAsia="MS Mincho"/>
        </w:rPr>
        <w:t xml:space="preserve">  </w:t>
      </w:r>
      <w:r w:rsidR="00107800" w:rsidRPr="00C65B22">
        <w:rPr>
          <w:rFonts w:eastAsia="MS Mincho"/>
        </w:rPr>
        <w:t xml:space="preserve">All information requested </w:t>
      </w:r>
      <w:r w:rsidR="00107800">
        <w:rPr>
          <w:rFonts w:eastAsia="MS Mincho"/>
        </w:rPr>
        <w:t xml:space="preserve">on the </w:t>
      </w:r>
      <w:r w:rsidR="00107800" w:rsidRPr="00C65B22">
        <w:rPr>
          <w:rFonts w:eastAsia="MS Mincho"/>
        </w:rPr>
        <w:t xml:space="preserve">Offer and Acceptance </w:t>
      </w:r>
      <w:r w:rsidR="00107800">
        <w:rPr>
          <w:rFonts w:eastAsia="MS Mincho"/>
        </w:rPr>
        <w:t>Page</w:t>
      </w:r>
      <w:r w:rsidR="00107800" w:rsidRPr="00C65B22">
        <w:rPr>
          <w:rFonts w:eastAsia="MS Mincho"/>
        </w:rPr>
        <w:t xml:space="preserve"> </w:t>
      </w:r>
      <w:r w:rsidR="00107800">
        <w:t xml:space="preserve"> </w:t>
      </w:r>
      <w:r w:rsidR="00107800" w:rsidRPr="00C65B22">
        <w:rPr>
          <w:rFonts w:eastAsia="MS Mincho"/>
        </w:rPr>
        <w:t xml:space="preserve">must be submitted.  </w:t>
      </w:r>
      <w:r w:rsidR="00107800">
        <w:t xml:space="preserve"> </w:t>
      </w:r>
    </w:p>
    <w:p w14:paraId="2EB93306" w14:textId="77777777" w:rsidR="00107800" w:rsidRDefault="00107800" w:rsidP="00107800"/>
    <w:p w14:paraId="11E74320" w14:textId="6796E069" w:rsidR="00107800" w:rsidRPr="00657BE6" w:rsidRDefault="00107800" w:rsidP="00107800">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7006E336" w14:textId="77777777" w:rsidR="00107800" w:rsidRDefault="00107800" w:rsidP="00107800"/>
    <w:p w14:paraId="626040DB" w14:textId="72614D27" w:rsidR="007F3BD4" w:rsidRPr="00C65B22" w:rsidRDefault="00107800" w:rsidP="00107800">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15EFB68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BA3B74">
      <w:pPr>
        <w:numPr>
          <w:ilvl w:val="0"/>
          <w:numId w:val="4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BA3B74">
      <w:pPr>
        <w:numPr>
          <w:ilvl w:val="0"/>
          <w:numId w:val="4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5E3932BA"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F0" w14:textId="77777777" w:rsidR="00757979" w:rsidRDefault="00757979" w:rsidP="00C65B22"/>
    <w:p w14:paraId="09486EEB" w14:textId="77777777" w:rsidR="001B6EAC" w:rsidRDefault="001B6EAC" w:rsidP="00C65B22"/>
    <w:p w14:paraId="626040F1" w14:textId="77777777" w:rsidR="00757979" w:rsidRPr="000A6A61" w:rsidRDefault="00757979" w:rsidP="00AA3B67">
      <w:pPr>
        <w:pStyle w:val="Heading5"/>
      </w:pPr>
      <w:r>
        <w:lastRenderedPageBreak/>
        <w:t>NON-COLLUSION</w:t>
      </w:r>
    </w:p>
    <w:p w14:paraId="626040F2" w14:textId="77777777" w:rsidR="00757979" w:rsidRPr="00851065" w:rsidRDefault="00757979" w:rsidP="0006639D"/>
    <w:p w14:paraId="626040F3" w14:textId="6D6AA8F0"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001B6EAC">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34DC43E" w:rsidR="00757979" w:rsidRPr="003107B3" w:rsidRDefault="00757979" w:rsidP="00BA3B74">
      <w:pPr>
        <w:pStyle w:val="ListParagraph"/>
        <w:numPr>
          <w:ilvl w:val="0"/>
          <w:numId w:val="4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60752597" w:rsidR="00757979" w:rsidRPr="003107B3" w:rsidRDefault="00757979" w:rsidP="00BA3B74">
      <w:pPr>
        <w:pStyle w:val="ListParagraph"/>
        <w:numPr>
          <w:ilvl w:val="0"/>
          <w:numId w:val="4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0317A1BA" w:rsidR="00757979" w:rsidRPr="003107B3" w:rsidRDefault="00757979" w:rsidP="00BA3B74">
      <w:pPr>
        <w:pStyle w:val="ListParagraph"/>
        <w:numPr>
          <w:ilvl w:val="0"/>
          <w:numId w:val="4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001B6EAC">
        <w:rPr>
          <w:color w:val="000000"/>
        </w:rPr>
        <w:t>h</w:t>
      </w:r>
      <w:r w:rsidRPr="003107B3">
        <w:rPr>
          <w:color w:val="000000"/>
        </w:rPr>
        <w:t xml:space="preserve">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6F5FB83" w:rsidR="00757979" w:rsidRPr="003107B3" w:rsidRDefault="00757979" w:rsidP="00BA3B74">
      <w:pPr>
        <w:pStyle w:val="ListParagraph"/>
        <w:numPr>
          <w:ilvl w:val="0"/>
          <w:numId w:val="4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w:t>
      </w:r>
      <w:r w:rsidR="001B6EAC">
        <w:rPr>
          <w:color w:val="000000"/>
        </w:rPr>
        <w:t>e</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607552D1" w:rsidR="00757979" w:rsidRPr="00F36416" w:rsidRDefault="00757979" w:rsidP="00BA3B74">
      <w:pPr>
        <w:pStyle w:val="ListParagraph"/>
        <w:numPr>
          <w:ilvl w:val="0"/>
          <w:numId w:val="45"/>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w:t>
      </w:r>
      <w:r w:rsidR="00057DDC">
        <w:rPr>
          <w:color w:val="000000"/>
        </w:rPr>
        <w:t>, to Vendor’s {Bidder’s} knowledge, c</w:t>
      </w:r>
      <w:r w:rsidRPr="00C65B22">
        <w:rPr>
          <w:color w:val="000000"/>
        </w:rPr>
        <w:t xml:space="preserve">urrently under investigation by any governmental agency </w:t>
      </w:r>
      <w:r w:rsidR="00057DDC">
        <w:rPr>
          <w:color w:val="000000"/>
        </w:rPr>
        <w:t xml:space="preserve">for alleged conspiracy or collusion with respect to bidding on any Blanket P.O./public contract and </w:t>
      </w:r>
      <w:r w:rsidRPr="00C65B22">
        <w:rPr>
          <w:color w:val="000000"/>
        </w:rPr>
        <w:t>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w:t>
      </w:r>
      <w:r w:rsidR="00057DDC">
        <w:rPr>
          <w:color w:val="000000"/>
        </w:rPr>
        <w:t>Blanket P.O./</w:t>
      </w:r>
      <w:r w:rsidRPr="00C65B22">
        <w:rPr>
          <w:color w:val="000000"/>
        </w:rPr>
        <w:t>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973784C" w:rsidR="00611C7B" w:rsidRPr="00B84FA0" w:rsidRDefault="00DD0098"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6F091966"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487285">
        <w:t xml:space="preserve"> 52:13D-12 to </w:t>
      </w:r>
      <w:r w:rsidR="00CF4843" w:rsidRPr="00C65B22">
        <w:t>28.</w:t>
      </w:r>
      <w:r w:rsidRPr="00C65B22">
        <w:rPr>
          <w:caps/>
        </w:rPr>
        <w:t xml:space="preserve">  </w:t>
      </w:r>
    </w:p>
    <w:p w14:paraId="62604105" w14:textId="77777777" w:rsidR="00757979" w:rsidRPr="00A86153" w:rsidRDefault="00757979" w:rsidP="0006639D"/>
    <w:p w14:paraId="62604107" w14:textId="2204BEDC" w:rsidR="00AA3B67" w:rsidRDefault="00757979" w:rsidP="00D86123">
      <w:pPr>
        <w:pStyle w:val="Heading4"/>
        <w:rPr>
          <w:rFonts w:cs="Tahoma"/>
          <w:color w:val="000000"/>
        </w:rPr>
      </w:pPr>
      <w:r w:rsidRPr="00725643">
        <w:rPr>
          <w:rFonts w:cs="Tahoma"/>
          <w:color w:val="000000"/>
        </w:rPr>
        <w:t xml:space="preserve">nj standard </w:t>
      </w:r>
      <w:r w:rsidR="00626F14" w:rsidRPr="00725643">
        <w:rPr>
          <w:rFonts w:cs="Tahoma"/>
          <w:color w:val="000000"/>
        </w:rPr>
        <w:t xml:space="preserve">BID SOLICITATION </w:t>
      </w:r>
      <w:r w:rsidRPr="00725643">
        <w:rPr>
          <w:rFonts w:cs="Tahoma"/>
          <w:color w:val="000000"/>
        </w:rPr>
        <w:t xml:space="preserve">forms </w:t>
      </w:r>
      <w:r w:rsidR="00BC52FD" w:rsidRPr="00725643">
        <w:rPr>
          <w:rFonts w:cs="Tahoma"/>
          <w:color w:val="000000"/>
        </w:rPr>
        <w:t xml:space="preserve">REQUIRED WITH THE </w:t>
      </w:r>
      <w:r w:rsidR="00CE00E7" w:rsidRPr="00725643">
        <w:rPr>
          <w:rFonts w:cs="Tahoma"/>
          <w:color w:val="000000"/>
        </w:rPr>
        <w:t>QUOTE</w:t>
      </w:r>
      <w:r w:rsidR="003173AD" w:rsidRPr="00725643">
        <w:rPr>
          <w:rFonts w:cs="Tahoma"/>
          <w:color w:val="000000"/>
        </w:rPr>
        <w:t xml:space="preserve"> </w:t>
      </w:r>
    </w:p>
    <w:p w14:paraId="2B1ABC31" w14:textId="77777777" w:rsidR="00725643" w:rsidRPr="00725643" w:rsidRDefault="00725643" w:rsidP="00725643"/>
    <w:p w14:paraId="62604108" w14:textId="5EF4F7C9"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61E7DB64"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w:t>
      </w:r>
      <w:r w:rsidR="001B07CC">
        <w:rPr>
          <w:rFonts w:eastAsia="MS Mincho"/>
        </w:rPr>
        <w:t>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430F73DF"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 xml:space="preserve">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260410F" w14:textId="77777777" w:rsidR="00396839" w:rsidRDefault="00396839" w:rsidP="00C65B22">
      <w:pPr>
        <w:rPr>
          <w:color w:val="000000"/>
        </w:rPr>
      </w:pPr>
    </w:p>
    <w:p w14:paraId="16D88756" w14:textId="6912D410" w:rsidR="001B07CC" w:rsidRDefault="001B07CC" w:rsidP="00C65B22">
      <w:pPr>
        <w:rPr>
          <w:color w:val="000000"/>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BCCB953" w14:textId="77777777" w:rsidR="001B07CC" w:rsidRDefault="001B07CC" w:rsidP="00C65B22">
      <w:pPr>
        <w:rPr>
          <w:color w:val="000000"/>
        </w:rPr>
      </w:pPr>
    </w:p>
    <w:p w14:paraId="62604110" w14:textId="1717DAF9"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2604111" w14:textId="77777777" w:rsidR="00D4152A" w:rsidRPr="00851065" w:rsidRDefault="00D4152A" w:rsidP="00C65B22">
      <w:pPr>
        <w:rPr>
          <w:color w:val="000000"/>
        </w:rPr>
      </w:pPr>
    </w:p>
    <w:p w14:paraId="62604112" w14:textId="4E216C92"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78553B7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sidR="00EA14DD">
        <w:rPr>
          <w:rFonts w:eastAsia="MS Mincho"/>
        </w:rPr>
        <w:t xml:space="preserve"> (1)</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12A43CAF"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6C2D4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p>
    <w:p w14:paraId="6260411B" w14:textId="77777777" w:rsidR="00230C28" w:rsidRPr="00C65B22" w:rsidRDefault="00230C28" w:rsidP="00C65B22"/>
    <w:p w14:paraId="6260411C" w14:textId="2314A95D"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57CD346"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6C2E7B56" w14:textId="4E3E8029" w:rsidR="00266580" w:rsidRDefault="00266580" w:rsidP="00C65B22">
      <w:pPr>
        <w:rPr>
          <w:rFonts w:eastAsia="MS Mincho"/>
        </w:rPr>
      </w:pPr>
    </w:p>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9" w14:textId="76428A38" w:rsidR="00230C28" w:rsidRPr="00851065" w:rsidRDefault="00771988" w:rsidP="00851065">
      <w:pPr>
        <w:rPr>
          <w:rFonts w:eastAsia="MS Mincho"/>
        </w:rPr>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shall submit a Subcontractor Utilization Plan form.</w:t>
      </w:r>
      <w:r w:rsidR="00D85EBC">
        <w:t xml:space="preserve">  </w:t>
      </w:r>
      <w:r w:rsidRPr="00C65B22">
        <w:t xml:space="preserve">The Subcontractor Utilization Plan form is located on the </w:t>
      </w:r>
      <w:hyperlink r:id="rId45"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2A" w14:textId="77777777" w:rsidR="00771988" w:rsidRPr="00851065" w:rsidRDefault="00771988" w:rsidP="00851065"/>
    <w:p w14:paraId="0B1DAB06" w14:textId="77777777" w:rsidR="00D610D4" w:rsidRPr="006B7088" w:rsidRDefault="00D610D4" w:rsidP="00D610D4">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14:paraId="0C36C818" w14:textId="77777777" w:rsidR="00D610D4" w:rsidRPr="006B7088" w:rsidRDefault="00D610D4" w:rsidP="00D610D4">
      <w:pPr>
        <w:rPr>
          <w:rFonts w:eastAsia="MS Mincho"/>
        </w:rPr>
      </w:pPr>
    </w:p>
    <w:p w14:paraId="6260412E" w14:textId="2CA6FC10" w:rsidR="00AA3B67" w:rsidRDefault="00D610D4" w:rsidP="00D610D4">
      <w:pPr>
        <w:rPr>
          <w:b/>
        </w:rPr>
      </w:pPr>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p>
    <w:p w14:paraId="6A0E69C5" w14:textId="77777777" w:rsidR="00D610D4" w:rsidRPr="00083A7A" w:rsidRDefault="00D610D4" w:rsidP="00C65B22">
      <w:pPr>
        <w:rPr>
          <w:b/>
        </w:rPr>
      </w:pPr>
    </w:p>
    <w:p w14:paraId="6260412F" w14:textId="361D4EE4"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62604130" w14:textId="77777777" w:rsidR="00757979" w:rsidRPr="00C65B22" w:rsidRDefault="00757979" w:rsidP="00851065"/>
    <w:p w14:paraId="62604139" w14:textId="2D5450EA" w:rsidR="00757979" w:rsidRPr="00C65B22" w:rsidRDefault="00EF7608" w:rsidP="00C65B22">
      <w:r>
        <w:t>Not applicable to this procurement.</w:t>
      </w:r>
    </w:p>
    <w:p w14:paraId="6260413A" w14:textId="77777777" w:rsidR="00CD4C65" w:rsidRPr="00C65B22" w:rsidRDefault="00CD4C65" w:rsidP="00C65B22"/>
    <w:p w14:paraId="6260414C" w14:textId="11D1C1D1" w:rsidR="00757979" w:rsidRPr="00130106" w:rsidRDefault="00757979" w:rsidP="00AA3B67">
      <w:pPr>
        <w:pStyle w:val="Heading5"/>
      </w:pPr>
      <w:r w:rsidRPr="00130106">
        <w:t>S</w:t>
      </w:r>
      <w:r>
        <w:t xml:space="preserve">MALL BUSINESS SET-ASIDE </w:t>
      </w:r>
      <w:r w:rsidR="001D2ACC">
        <w:t>BLANKET P.O.</w:t>
      </w:r>
      <w:r w:rsidR="00164C3A">
        <w:t xml:space="preserve"> </w:t>
      </w:r>
    </w:p>
    <w:p w14:paraId="6260414D" w14:textId="77777777" w:rsidR="00757979" w:rsidRDefault="00757979" w:rsidP="00C65B22"/>
    <w:p w14:paraId="62604158" w14:textId="0A3D9591" w:rsidR="00BE5A1E" w:rsidRDefault="00EA14DD" w:rsidP="00C65B22">
      <w:pPr>
        <w:rPr>
          <w:b/>
        </w:rPr>
      </w:pPr>
      <w:r>
        <w:t xml:space="preserve">Not applicable to this procurement. </w:t>
      </w:r>
    </w:p>
    <w:p w14:paraId="6260415A" w14:textId="77777777" w:rsidR="00BE5A1E" w:rsidRPr="002812B4" w:rsidRDefault="00BE5A1E" w:rsidP="00C65B22">
      <w:pPr>
        <w:rPr>
          <w:b/>
        </w:rPr>
      </w:pPr>
    </w:p>
    <w:p w14:paraId="6260415B" w14:textId="12B5E9D4" w:rsidR="00757979" w:rsidRPr="00851065" w:rsidRDefault="00757979" w:rsidP="00634DB7">
      <w:pPr>
        <w:pStyle w:val="Heading4"/>
      </w:pPr>
      <w:r w:rsidRPr="00C65B22">
        <w:t xml:space="preserve">SMALL BUSINESS SUBCONTRACTING SET-ASIDE </w:t>
      </w:r>
      <w:r w:rsidR="001D2ACC">
        <w:t>BLANKET P.O.</w:t>
      </w:r>
      <w:r w:rsidR="00164C3A" w:rsidRPr="00C65B22">
        <w:t xml:space="preserve"> </w:t>
      </w:r>
    </w:p>
    <w:p w14:paraId="6260415C" w14:textId="77777777" w:rsidR="00757979" w:rsidRDefault="00757979" w:rsidP="00C65B22"/>
    <w:p w14:paraId="6260415D" w14:textId="1A05F638"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S</w:t>
      </w:r>
      <w:r w:rsidR="00513400">
        <w:rPr>
          <w:b/>
        </w:rPr>
        <w:t>HALL</w:t>
      </w:r>
      <w:r w:rsidR="00F93A4A" w:rsidRPr="00F93A4A">
        <w:rPr>
          <w:b/>
        </w:rPr>
        <w:t xml:space="preserve"> 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260415E" w14:textId="77777777" w:rsidR="00F93A4A" w:rsidRPr="00F93A4A" w:rsidRDefault="00F93A4A" w:rsidP="00C65B22">
      <w:pPr>
        <w:rPr>
          <w:b/>
        </w:rPr>
      </w:pPr>
    </w:p>
    <w:p w14:paraId="32D634FA" w14:textId="42FEA6C1" w:rsidR="002B69C7"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07972">
        <w:t xml:space="preserve"> </w:t>
      </w:r>
      <w:r w:rsidR="0010682A" w:rsidRPr="00851065">
        <w:t xml:space="preserve">As defined  at </w:t>
      </w:r>
      <w:r w:rsidR="0010682A" w:rsidRPr="00851065">
        <w:rPr>
          <w:u w:val="single"/>
        </w:rPr>
        <w:t>N.J.A.C.</w:t>
      </w:r>
      <w:r w:rsidR="0010682A" w:rsidRPr="00C65B22">
        <w:t xml:space="preserve"> 17:13-1.2, "Small Business" means a business that is incorporated or registered in and has its principal place of business in the State of New Jersey, is independently owned and operated, and has no more than 100 full-time employees. </w:t>
      </w:r>
      <w:r w:rsidR="002B69C7">
        <w:t xml:space="preserve"> For all goods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2B69C7" w:rsidRPr="00C65B22">
        <w:rPr>
          <w:color w:val="000000"/>
        </w:rPr>
        <w:t>applicable federal revenue standards established at 13 CFR 121.201</w:t>
      </w:r>
      <w:r w:rsidR="002B69C7">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2B69C7">
        <w:rPr>
          <w:rFonts w:cs="Arial"/>
          <w:szCs w:val="22"/>
        </w:rPr>
        <w:t>established at 13 CFR 121.201.</w:t>
      </w:r>
      <w:r w:rsidR="0010682A" w:rsidRPr="00C65B22">
        <w:t xml:space="preserve"> </w:t>
      </w:r>
    </w:p>
    <w:p w14:paraId="5B6CB100" w14:textId="5EBB2D3D" w:rsidR="0010682A" w:rsidRDefault="0010682A" w:rsidP="00C65B22">
      <w:r w:rsidRPr="00C65B22">
        <w:lastRenderedPageBreak/>
        <w:t>The program places small business into the following categories:</w:t>
      </w:r>
    </w:p>
    <w:p w14:paraId="71C92175" w14:textId="77777777" w:rsidR="0010682A" w:rsidRDefault="0010682A" w:rsidP="00C65B22"/>
    <w:p w14:paraId="14600C7A" w14:textId="670A42F3" w:rsidR="0010682A" w:rsidRDefault="0010682A" w:rsidP="0010682A">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43CB5CD1" w14:textId="77777777" w:rsidR="0010682A" w:rsidRDefault="0010682A" w:rsidP="0010682A"/>
    <w:p w14:paraId="4C1580E9" w14:textId="4A63AEA0" w:rsidR="0010682A" w:rsidRDefault="0010682A" w:rsidP="0010682A">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 xml:space="preserve">Blanket P.O.s </w:t>
      </w:r>
      <w:r w:rsidRPr="00DA0EF5">
        <w:rPr>
          <w:rFonts w:cs="Arial"/>
          <w:szCs w:val="22"/>
        </w:rPr>
        <w:t xml:space="preserve"> designated for revenue classifications below their respective levels</w:t>
      </w:r>
      <w:r w:rsidRPr="00C65B22">
        <w:t>.</w:t>
      </w:r>
    </w:p>
    <w:p w14:paraId="6FFF4AC6" w14:textId="77777777" w:rsidR="0010682A" w:rsidRDefault="0010682A" w:rsidP="00C65B22"/>
    <w:p w14:paraId="6260415F" w14:textId="73CF464E"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62604160" w14:textId="77777777" w:rsidR="00757979" w:rsidRPr="00851065" w:rsidRDefault="00757979" w:rsidP="00C65B22"/>
    <w:p w14:paraId="62604161" w14:textId="62636DBF" w:rsidR="00757979" w:rsidRDefault="00757979" w:rsidP="00BA3B74">
      <w:pPr>
        <w:pStyle w:val="ListParagraph"/>
        <w:numPr>
          <w:ilvl w:val="0"/>
          <w:numId w:val="4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62604162" w14:textId="77777777" w:rsidR="003107B3" w:rsidRPr="00851065" w:rsidRDefault="003107B3" w:rsidP="003107B3">
      <w:pPr>
        <w:pStyle w:val="ListParagraph"/>
        <w:contextualSpacing/>
      </w:pPr>
    </w:p>
    <w:p w14:paraId="62604163" w14:textId="77777777" w:rsidR="00757979" w:rsidRDefault="00757979" w:rsidP="00BA3B74">
      <w:pPr>
        <w:pStyle w:val="ListParagraph"/>
        <w:numPr>
          <w:ilvl w:val="0"/>
          <w:numId w:val="4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2604164" w14:textId="77777777" w:rsidR="003107B3" w:rsidRPr="00C65B22" w:rsidRDefault="003107B3" w:rsidP="003107B3">
      <w:pPr>
        <w:pStyle w:val="ListParagraph"/>
        <w:contextualSpacing/>
      </w:pPr>
    </w:p>
    <w:p w14:paraId="62604165" w14:textId="77777777" w:rsidR="00757979" w:rsidRDefault="00757979" w:rsidP="00BA3B74">
      <w:pPr>
        <w:pStyle w:val="ListParagraph"/>
        <w:numPr>
          <w:ilvl w:val="0"/>
          <w:numId w:val="46"/>
        </w:numPr>
        <w:contextualSpacing/>
      </w:pPr>
      <w:r w:rsidRPr="00C65B22">
        <w:t>Record efforts to locate eligible businesses, including the names of businesses contacted and the means and results of such contacts;</w:t>
      </w:r>
    </w:p>
    <w:p w14:paraId="62604166" w14:textId="77777777" w:rsidR="003107B3" w:rsidRPr="00C65B22" w:rsidRDefault="003107B3" w:rsidP="003107B3">
      <w:pPr>
        <w:pStyle w:val="ListParagraph"/>
        <w:contextualSpacing/>
      </w:pPr>
    </w:p>
    <w:p w14:paraId="62604167" w14:textId="77777777" w:rsidR="00757979" w:rsidRDefault="00757979" w:rsidP="00BA3B74">
      <w:pPr>
        <w:pStyle w:val="ListParagraph"/>
        <w:numPr>
          <w:ilvl w:val="0"/>
          <w:numId w:val="4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604168" w14:textId="77777777" w:rsidR="003107B3" w:rsidRPr="00C65B22" w:rsidRDefault="003107B3" w:rsidP="003107B3">
      <w:pPr>
        <w:pStyle w:val="ListParagraph"/>
        <w:contextualSpacing/>
      </w:pPr>
    </w:p>
    <w:p w14:paraId="62604169" w14:textId="77777777" w:rsidR="00757979" w:rsidRDefault="00757979" w:rsidP="00BA3B74">
      <w:pPr>
        <w:pStyle w:val="ListParagraph"/>
        <w:numPr>
          <w:ilvl w:val="0"/>
          <w:numId w:val="4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260416A" w14:textId="77777777" w:rsidR="003107B3" w:rsidRPr="00C65B22" w:rsidRDefault="003107B3" w:rsidP="003107B3">
      <w:pPr>
        <w:pStyle w:val="ListParagraph"/>
        <w:contextualSpacing/>
      </w:pPr>
    </w:p>
    <w:p w14:paraId="6260416B" w14:textId="57EAF4A9" w:rsidR="00757979" w:rsidRDefault="00757979" w:rsidP="00BA3B74">
      <w:pPr>
        <w:pStyle w:val="ListParagraph"/>
        <w:numPr>
          <w:ilvl w:val="0"/>
          <w:numId w:val="4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6260416C" w14:textId="77777777" w:rsidR="003107B3" w:rsidRPr="00C65B22" w:rsidRDefault="003107B3" w:rsidP="003107B3">
      <w:pPr>
        <w:pStyle w:val="ListParagraph"/>
        <w:contextualSpacing/>
      </w:pPr>
    </w:p>
    <w:p w14:paraId="6260416D" w14:textId="77777777" w:rsidR="00757979" w:rsidRPr="00C65B22" w:rsidRDefault="00757979" w:rsidP="00BA3B74">
      <w:pPr>
        <w:pStyle w:val="ListParagraph"/>
        <w:numPr>
          <w:ilvl w:val="0"/>
          <w:numId w:val="46"/>
        </w:numPr>
        <w:contextualSpacing/>
      </w:pPr>
      <w:r w:rsidRPr="00C65B22">
        <w:t xml:space="preserve">Maintain adequate records documenting efforts to achieve the set-aside </w:t>
      </w:r>
      <w:r w:rsidR="004E48A6" w:rsidRPr="00C65B22">
        <w:t>s</w:t>
      </w:r>
      <w:r w:rsidRPr="00C65B22">
        <w:t>ubcontracting goals.</w:t>
      </w:r>
    </w:p>
    <w:p w14:paraId="6260416E" w14:textId="77777777" w:rsidR="00757979" w:rsidRPr="00C65B22" w:rsidRDefault="00757979" w:rsidP="00C65B22"/>
    <w:p w14:paraId="6260416F" w14:textId="15911C10" w:rsidR="00757979" w:rsidRPr="00C65B22" w:rsidRDefault="00CE00E7" w:rsidP="00C65B22">
      <w:r>
        <w:t>Quote</w:t>
      </w:r>
      <w:r w:rsidR="00164C3A" w:rsidRPr="00C65B22">
        <w:t xml:space="preserve">s </w:t>
      </w:r>
      <w:r w:rsidR="006464C4" w:rsidRPr="00C65B22">
        <w:t xml:space="preserve">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2604170" w14:textId="77777777" w:rsidR="00757979" w:rsidRPr="00C65B22" w:rsidRDefault="00757979" w:rsidP="00C65B22"/>
    <w:p w14:paraId="62604171" w14:textId="41F2E615"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Pr="00C65B22">
        <w:t>or within seven (7) business days upon request.</w:t>
      </w:r>
    </w:p>
    <w:p w14:paraId="62604172" w14:textId="77777777" w:rsidR="00757979" w:rsidRPr="00C65B22" w:rsidRDefault="00757979" w:rsidP="00C65B22"/>
    <w:p w14:paraId="62604173" w14:textId="603AAB8E"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w:t>
      </w:r>
      <w:r w:rsidR="00A9360E" w:rsidRPr="00C65B22">
        <w:rPr>
          <w:b/>
        </w:rPr>
        <w:lastRenderedPageBreak/>
        <w:t>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2604174" w14:textId="77777777" w:rsidR="00757979" w:rsidRPr="00C65B22" w:rsidRDefault="00757979" w:rsidP="00C65B22"/>
    <w:p w14:paraId="62604175" w14:textId="21B3E2FD"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2604176" w14:textId="77777777" w:rsidR="00DC44B5" w:rsidRPr="009464F4" w:rsidRDefault="00DC44B5" w:rsidP="00DC44B5"/>
    <w:p w14:paraId="62604177" w14:textId="563299A4"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w:t>
      </w:r>
    </w:p>
    <w:p w14:paraId="62604178" w14:textId="673CF384" w:rsidR="00757979" w:rsidRDefault="00DC44B5" w:rsidP="00C65B22">
      <w:r w:rsidRPr="00C65B22" w:rsidDel="00DC44B5">
        <w:t xml:space="preserve"> </w:t>
      </w:r>
    </w:p>
    <w:p w14:paraId="6260417A" w14:textId="77777777" w:rsidR="00757979" w:rsidRDefault="00757979" w:rsidP="00757979">
      <w:pPr>
        <w:pStyle w:val="Heading4"/>
      </w:pPr>
      <w:r w:rsidRPr="00FC6592">
        <w:t>BID SECURITY</w:t>
      </w:r>
    </w:p>
    <w:p w14:paraId="2856EC17" w14:textId="77777777" w:rsidR="00B07972" w:rsidRPr="00B07972" w:rsidRDefault="00B07972" w:rsidP="00B07972"/>
    <w:p w14:paraId="6260419D" w14:textId="31770DAA" w:rsidR="00757979" w:rsidRDefault="00B07972" w:rsidP="00B07972">
      <w:pPr>
        <w:autoSpaceDE w:val="0"/>
        <w:autoSpaceDN w:val="0"/>
        <w:rPr>
          <w:b/>
        </w:rPr>
      </w:pPr>
      <w:r>
        <w:t xml:space="preserve">Not applicable to this procurement. </w:t>
      </w:r>
    </w:p>
    <w:p w14:paraId="6260419E" w14:textId="77777777" w:rsidR="00AA3B67" w:rsidRPr="000B6121" w:rsidRDefault="00AA3B67" w:rsidP="00757979">
      <w:pPr>
        <w:pStyle w:val="BodyText3"/>
        <w:rPr>
          <w:b/>
        </w:rPr>
      </w:pPr>
    </w:p>
    <w:p w14:paraId="6260419F" w14:textId="6BFC7D2A" w:rsidR="00757979" w:rsidRDefault="00757979" w:rsidP="00757979">
      <w:pPr>
        <w:pStyle w:val="Heading3"/>
      </w:pPr>
      <w:bookmarkStart w:id="162" w:name="_Toc400531500"/>
      <w:bookmarkStart w:id="163" w:name="_Toc428533971"/>
      <w:bookmarkStart w:id="164" w:name="_Toc535587109"/>
      <w:r w:rsidRPr="00DF2961">
        <w:t>Forms</w:t>
      </w:r>
      <w:r w:rsidR="00DA1D33">
        <w:t>, R</w:t>
      </w:r>
      <w:r w:rsidR="009C1284">
        <w:t>egistrations</w:t>
      </w:r>
      <w:r w:rsidR="00DA1D33">
        <w:t xml:space="preserve"> </w:t>
      </w:r>
      <w:r w:rsidR="009C1284">
        <w:t>and</w:t>
      </w:r>
      <w:r w:rsidR="00DA1D33">
        <w:t xml:space="preserve"> C</w:t>
      </w:r>
      <w:r w:rsidR="009C1284">
        <w:t>ertifications</w:t>
      </w:r>
      <w:r w:rsidRPr="00DF2961">
        <w:t xml:space="preserve"> </w:t>
      </w:r>
      <w:r>
        <w:t>R</w:t>
      </w:r>
      <w:r w:rsidR="009C1284">
        <w:t>equired</w:t>
      </w:r>
      <w:r>
        <w:t xml:space="preserve"> </w:t>
      </w:r>
      <w:r w:rsidRPr="00DF2961">
        <w:t xml:space="preserve">before </w:t>
      </w:r>
      <w:r w:rsidR="001D2ACC">
        <w:t>B</w:t>
      </w:r>
      <w:r w:rsidR="009C1284">
        <w:t>lanket</w:t>
      </w:r>
      <w:r w:rsidR="001D2ACC">
        <w:t xml:space="preserve"> P.O.</w:t>
      </w:r>
      <w:r w:rsidR="000218E0">
        <w:t xml:space="preserve"> </w:t>
      </w:r>
      <w:r w:rsidRPr="00DF2961">
        <w:t xml:space="preserve">award and </w:t>
      </w:r>
      <w:r w:rsidR="009C1284">
        <w:t>that</w:t>
      </w:r>
      <w:r>
        <w:t xml:space="preserve"> S</w:t>
      </w:r>
      <w:r w:rsidR="009C1284">
        <w:t>hould</w:t>
      </w:r>
      <w:r w:rsidRPr="00DF2961">
        <w:t xml:space="preserve"> </w:t>
      </w:r>
      <w:r w:rsidR="009C1284">
        <w:t>Be</w:t>
      </w:r>
      <w:r w:rsidRPr="00DF2961">
        <w:t xml:space="preserve"> </w:t>
      </w:r>
      <w:r w:rsidR="009C1284">
        <w:t>Submitted</w:t>
      </w:r>
      <w:r w:rsidRPr="00DF2961">
        <w:t xml:space="preserve"> </w:t>
      </w:r>
      <w:r w:rsidR="009C1284">
        <w:t>with</w:t>
      </w:r>
      <w:r w:rsidRPr="00DF2961">
        <w:t xml:space="preserve"> </w:t>
      </w:r>
      <w:r w:rsidR="009C1284">
        <w:t>the</w:t>
      </w:r>
      <w:r w:rsidRPr="00DF2961">
        <w:t xml:space="preserve"> </w:t>
      </w:r>
      <w:r w:rsidR="009C1284">
        <w:t>Quote</w:t>
      </w:r>
      <w:bookmarkEnd w:id="162"/>
      <w:bookmarkEnd w:id="163"/>
      <w:bookmarkEnd w:id="164"/>
    </w:p>
    <w:p w14:paraId="626041A0" w14:textId="77777777" w:rsidR="0019067D" w:rsidRPr="0019067D" w:rsidRDefault="0019067D" w:rsidP="00A9160A"/>
    <w:p w14:paraId="626041A1" w14:textId="709E254C" w:rsidR="0019067D" w:rsidRDefault="0019067D" w:rsidP="00851065">
      <w:pPr>
        <w:rPr>
          <w:rFonts w:eastAsia="MS Mincho"/>
        </w:rPr>
      </w:pPr>
      <w:r w:rsidRPr="00851065">
        <w:rPr>
          <w:rFonts w:eastAsia="MS Mincho"/>
        </w:rPr>
        <w:t>Unless otherwise specified, forms must contain an original, physical signature, or an electronic signature pursuant to Section 1.</w:t>
      </w:r>
      <w:r w:rsidR="00B2537E">
        <w:rPr>
          <w:rFonts w:eastAsia="MS Mincho"/>
        </w:rPr>
        <w:t>4</w:t>
      </w:r>
      <w:r w:rsidRPr="00851065">
        <w:rPr>
          <w:rFonts w:eastAsia="MS Mincho"/>
        </w:rPr>
        <w:t>.</w:t>
      </w:r>
      <w:r w:rsidR="00B2537E">
        <w:rPr>
          <w:rFonts w:eastAsia="MS Mincho"/>
        </w:rPr>
        <w:t>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18BE2E38"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5B0437DC"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55566D">
        <w:t>o</w:t>
      </w:r>
      <w:r w:rsidRPr="00C65B22">
        <w:t xml:space="preserve">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02BA6046"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5C96999F"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4551117A"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w:t>
      </w:r>
      <w:r w:rsidRPr="00C65B22">
        <w:lastRenderedPageBreak/>
        <w:t xml:space="preserve">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36C28F93" w14:textId="77777777" w:rsidR="008B7D3D" w:rsidRDefault="008B7D3D" w:rsidP="00C65B22">
      <w:pPr>
        <w:rPr>
          <w:highlight w:val="yellow"/>
        </w:rPr>
      </w:pPr>
    </w:p>
    <w:p w14:paraId="626041B2" w14:textId="4ACC14FD" w:rsidR="00757979" w:rsidRPr="00691DBF" w:rsidRDefault="00757979" w:rsidP="00757979">
      <w:pPr>
        <w:pStyle w:val="Heading4"/>
        <w:rPr>
          <w:rFonts w:cs="Tahoma"/>
        </w:rPr>
      </w:pPr>
      <w:r w:rsidRPr="00691DBF">
        <w:rPr>
          <w:rFonts w:cs="Tahoma"/>
        </w:rPr>
        <w:t xml:space="preserve">Disclosure of Investigations </w:t>
      </w:r>
      <w:r w:rsidR="009C1284">
        <w:rPr>
          <w:rFonts w:cs="Tahoma"/>
        </w:rPr>
        <w:t>and</w:t>
      </w:r>
      <w:r w:rsidRPr="00691DBF">
        <w:rPr>
          <w:rFonts w:cs="Tahoma"/>
        </w:rPr>
        <w:t xml:space="preserve"> </w:t>
      </w:r>
      <w:r w:rsidR="00C60C43">
        <w:rPr>
          <w:rFonts w:cs="Tahoma"/>
        </w:rPr>
        <w:t>O</w:t>
      </w:r>
      <w:r w:rsidR="009C1284">
        <w:rPr>
          <w:rFonts w:cs="Tahoma"/>
        </w:rPr>
        <w:t>ther</w:t>
      </w:r>
      <w:r w:rsidR="00C60C43">
        <w:rPr>
          <w:rFonts w:cs="Tahoma"/>
        </w:rPr>
        <w:t xml:space="preserve">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606F774E"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55566D">
        <w:t>,</w:t>
      </w:r>
      <w:r w:rsidR="007A3639">
        <w:t xml:space="preserve"> </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26041B5" w14:textId="77777777" w:rsidR="00757979" w:rsidRDefault="00757979" w:rsidP="00C65B22">
      <w:pPr>
        <w:rPr>
          <w:highlight w:val="yellow"/>
        </w:rPr>
      </w:pPr>
    </w:p>
    <w:p w14:paraId="626041B6" w14:textId="303E4313"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p>
    <w:p w14:paraId="626041B7" w14:textId="77777777" w:rsidR="00230C28" w:rsidRPr="00851065" w:rsidRDefault="00230C28" w:rsidP="00C65B22">
      <w:pPr>
        <w:rPr>
          <w:color w:val="000000"/>
        </w:rPr>
      </w:pPr>
    </w:p>
    <w:p w14:paraId="626041B8" w14:textId="6ADDADCA"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55F0D5A6" w:rsidR="005A5BF0" w:rsidRDefault="005A5BF0" w:rsidP="00C65B22">
      <w:pPr>
        <w:rPr>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467417F1"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 xml:space="preserve">is requested and advised.  </w:t>
      </w:r>
      <w:r w:rsidR="006A34E6" w:rsidRPr="00851065">
        <w:t>See</w:t>
      </w:r>
      <w:r w:rsidRPr="00851065">
        <w:t xml:space="preserve"> </w:t>
      </w:r>
      <w:r w:rsidR="00626F14" w:rsidRPr="00C65B22">
        <w:t xml:space="preserve">Bid Solicitation </w:t>
      </w:r>
      <w:r w:rsidRPr="00C65B22">
        <w:t xml:space="preserve">Section </w:t>
      </w:r>
      <w:r w:rsidRPr="00B61542">
        <w:t>7.1.2</w:t>
      </w:r>
      <w:r w:rsidRPr="00C65B22">
        <w:t xml:space="preserve"> for additional information concerning this requirement.     </w:t>
      </w:r>
    </w:p>
    <w:p w14:paraId="626041BF" w14:textId="77777777" w:rsidR="005D0530" w:rsidRPr="00C65B22" w:rsidRDefault="005D0530" w:rsidP="00C65B22"/>
    <w:p w14:paraId="626041C0" w14:textId="5643BC6B" w:rsidR="00230C28" w:rsidRPr="00851065" w:rsidRDefault="005D0530" w:rsidP="00C65B22">
      <w:pPr>
        <w:rPr>
          <w:rFonts w:eastAsia="MS Mincho"/>
        </w:rPr>
      </w:pPr>
      <w:r w:rsidRPr="00C65B22">
        <w:t xml:space="preserve">The Source Disclosure Form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1" w14:textId="77777777" w:rsidR="005D0530" w:rsidRPr="00851065" w:rsidRDefault="005D0530" w:rsidP="00C65B22"/>
    <w:p w14:paraId="626041C6" w14:textId="4312F6D2" w:rsidR="00A23677" w:rsidRPr="00A23677" w:rsidRDefault="00A23677" w:rsidP="00EF13FC">
      <w:pPr>
        <w:pStyle w:val="Heading3"/>
        <w:rPr>
          <w:rFonts w:eastAsia="MS Mincho"/>
        </w:rPr>
      </w:pPr>
      <w:bookmarkStart w:id="165" w:name="_Toc535587110"/>
      <w:bookmarkStart w:id="166" w:name="_Toc118513773"/>
      <w:bookmarkStart w:id="167" w:name="_Toc378232840"/>
      <w:bookmarkStart w:id="168" w:name="_Toc400531501"/>
      <w:bookmarkStart w:id="169" w:name="_Toc428533972"/>
      <w:r w:rsidRPr="00A23677">
        <w:rPr>
          <w:rFonts w:eastAsia="MS Mincho"/>
        </w:rPr>
        <w:t xml:space="preserve">Technical </w:t>
      </w:r>
      <w:r w:rsidR="00CE00E7">
        <w:rPr>
          <w:rFonts w:eastAsia="MS Mincho"/>
        </w:rPr>
        <w:t>QUOT</w:t>
      </w:r>
      <w:r w:rsidR="00A41FCB">
        <w:rPr>
          <w:rFonts w:eastAsia="MS Mincho"/>
        </w:rPr>
        <w:t>e</w:t>
      </w:r>
      <w:bookmarkEnd w:id="165"/>
      <w:r w:rsidR="007A3639">
        <w:rPr>
          <w:rFonts w:eastAsia="MS Mincho"/>
        </w:rPr>
        <w:t xml:space="preserve"> </w:t>
      </w:r>
      <w:bookmarkEnd w:id="166"/>
      <w:bookmarkEnd w:id="167"/>
      <w:bookmarkEnd w:id="168"/>
      <w:bookmarkEnd w:id="169"/>
    </w:p>
    <w:p w14:paraId="626041C7" w14:textId="77777777" w:rsidR="00A23677" w:rsidRPr="00C65B22" w:rsidRDefault="00A23677" w:rsidP="00C65B22"/>
    <w:p w14:paraId="626041C8" w14:textId="633BD351" w:rsidR="00BF0268" w:rsidRPr="008D350C" w:rsidRDefault="00A23677" w:rsidP="00C65B22">
      <w:r w:rsidRPr="00A23677">
        <w:t xml:space="preserve">In this section, the </w:t>
      </w:r>
      <w:r w:rsidR="00526170">
        <w:t xml:space="preserve">Vendor </w:t>
      </w:r>
      <w:r w:rsidR="00571AFA">
        <w:t>{Bidder</w:t>
      </w:r>
      <w:r w:rsidR="00571AFA" w:rsidRPr="008D350C">
        <w:t>}</w:t>
      </w:r>
      <w:r w:rsidRPr="008D350C">
        <w:t xml:space="preserve"> shall describe its approach and plans for accomplishing the work outlined in the Scope of Work section, i.e., Section 3.0.  The </w:t>
      </w:r>
      <w:r w:rsidR="00526170" w:rsidRPr="008D350C">
        <w:t xml:space="preserve">Vendor </w:t>
      </w:r>
      <w:r w:rsidR="00571AFA" w:rsidRPr="008D350C">
        <w:t>{Bidder}</w:t>
      </w:r>
      <w:r w:rsidRPr="008D350C">
        <w:t xml:space="preserve"> must set forth its understanding of the requirements of this </w:t>
      </w:r>
      <w:r w:rsidR="00044FD6" w:rsidRPr="008D350C">
        <w:t xml:space="preserve">Bid Solicitation </w:t>
      </w:r>
      <w:r w:rsidRPr="008D350C">
        <w:t xml:space="preserve">and its </w:t>
      </w:r>
      <w:r w:rsidR="00C84FE8" w:rsidRPr="008D350C">
        <w:t>approach</w:t>
      </w:r>
      <w:r w:rsidRPr="008D350C">
        <w:t xml:space="preserve"> to successfully complete the </w:t>
      </w:r>
      <w:r w:rsidR="001D2ACC" w:rsidRPr="008D350C">
        <w:t>Blanket P.O.</w:t>
      </w:r>
      <w:r w:rsidRPr="008D350C">
        <w:t xml:space="preserve"> </w:t>
      </w:r>
      <w:r w:rsidR="00A41FCB">
        <w:t xml:space="preserve"> </w:t>
      </w:r>
      <w:r w:rsidR="00BF0268" w:rsidRPr="008D350C">
        <w:t xml:space="preserve">The </w:t>
      </w:r>
      <w:r w:rsidR="00526170" w:rsidRPr="008D350C">
        <w:t xml:space="preserve">Vendor </w:t>
      </w:r>
      <w:r w:rsidR="00571AFA" w:rsidRPr="008D350C">
        <w:t>{Bidder}</w:t>
      </w:r>
      <w:r w:rsidR="00BF0268" w:rsidRPr="008D350C">
        <w:t xml:space="preserve"> should include the level of detail it determines necessary to assist the evaluation committee in its review of </w:t>
      </w:r>
      <w:r w:rsidR="002D0673">
        <w:t xml:space="preserve">the </w:t>
      </w:r>
      <w:r w:rsidR="00526170" w:rsidRPr="008D350C">
        <w:t>Vendor</w:t>
      </w:r>
      <w:r w:rsidR="000B3D2E" w:rsidRPr="008D350C">
        <w:t>’s</w:t>
      </w:r>
      <w:r w:rsidR="00526170" w:rsidRPr="008D350C">
        <w:t xml:space="preserve"> </w:t>
      </w:r>
      <w:r w:rsidR="00A11339" w:rsidRPr="008D350C">
        <w:t>{Bidder’s}</w:t>
      </w:r>
      <w:r w:rsidR="00BF0268" w:rsidRPr="008D350C">
        <w:t xml:space="preserve"> </w:t>
      </w:r>
      <w:r w:rsidR="00CE00E7" w:rsidRPr="008D350C">
        <w:t>Quote</w:t>
      </w:r>
      <w:r w:rsidR="00BF0268" w:rsidRPr="008D350C">
        <w:t>.</w:t>
      </w:r>
    </w:p>
    <w:p w14:paraId="626041C9" w14:textId="77777777" w:rsidR="00A23677" w:rsidRPr="008D350C" w:rsidRDefault="00A23677" w:rsidP="00C65B22">
      <w:pPr>
        <w:rPr>
          <w:rFonts w:eastAsia="MS Mincho"/>
        </w:rPr>
      </w:pPr>
      <w:r w:rsidRPr="008D350C">
        <w:rPr>
          <w:rFonts w:eastAsia="MS Mincho"/>
        </w:rPr>
        <w:t xml:space="preserve"> </w:t>
      </w:r>
    </w:p>
    <w:p w14:paraId="626041CC" w14:textId="123FA99D" w:rsidR="00280F29" w:rsidRPr="008D350C" w:rsidRDefault="00280F29" w:rsidP="00C65B22">
      <w:r w:rsidRPr="008D350C">
        <w:t xml:space="preserve">Vendors </w:t>
      </w:r>
      <w:r w:rsidR="002963F8" w:rsidRPr="008D350C">
        <w:t>{</w:t>
      </w:r>
      <w:r w:rsidRPr="008D350C">
        <w:t>Bidders</w:t>
      </w:r>
      <w:r w:rsidR="002963F8" w:rsidRPr="008D350C">
        <w:t>}</w:t>
      </w:r>
      <w:r w:rsidR="009C3082" w:rsidRPr="008D350C">
        <w:t xml:space="preserve"> may refer to the QRG</w:t>
      </w:r>
      <w:r w:rsidR="00890EB3" w:rsidRPr="008D350C">
        <w:t xml:space="preserve"> </w:t>
      </w:r>
      <w:r w:rsidRPr="008D350C">
        <w:t xml:space="preserve">“Submit a </w:t>
      </w:r>
      <w:r w:rsidR="00CE00E7" w:rsidRPr="008D350C">
        <w:t>Quote</w:t>
      </w:r>
      <w:r w:rsidRPr="008D350C">
        <w:t xml:space="preserve">” for instructions detailing how to submit </w:t>
      </w:r>
      <w:r w:rsidR="003B1359" w:rsidRPr="008D350C">
        <w:t xml:space="preserve">a </w:t>
      </w:r>
      <w:r w:rsidR="00F61ADC" w:rsidRPr="008D350C">
        <w:rPr>
          <w:rStyle w:val="IntenseEmphasis"/>
          <w:rFonts w:cs="Arial"/>
          <w:color w:val="00B050"/>
        </w:rPr>
        <w:t>NJ</w:t>
      </w:r>
      <w:r w:rsidR="00F61ADC" w:rsidRPr="008D350C">
        <w:rPr>
          <w:rStyle w:val="IntenseEmphasis"/>
          <w:rFonts w:cs="Arial"/>
          <w:color w:val="0070C0"/>
        </w:rPr>
        <w:t>START</w:t>
      </w:r>
      <w:r w:rsidRPr="008D350C">
        <w:t xml:space="preserve"> electronic </w:t>
      </w:r>
      <w:r w:rsidR="00CE00E7" w:rsidRPr="008D350C">
        <w:t>Quote</w:t>
      </w:r>
      <w:r w:rsidRPr="008D350C">
        <w:t xml:space="preserve"> </w:t>
      </w:r>
      <w:r w:rsidR="0060080E" w:rsidRPr="008D350C">
        <w:t>{</w:t>
      </w:r>
      <w:r w:rsidR="00CE00E7" w:rsidRPr="008D350C">
        <w:t>Proposal</w:t>
      </w:r>
      <w:r w:rsidR="0060080E" w:rsidRPr="008D350C">
        <w:t>}</w:t>
      </w:r>
      <w:r w:rsidRPr="008D350C">
        <w:t xml:space="preserve">. QRGs are located on the </w:t>
      </w:r>
      <w:hyperlink r:id="rId53" w:history="1">
        <w:r w:rsidRPr="008D350C">
          <w:rPr>
            <w:rStyle w:val="Hyperlink"/>
            <w:rFonts w:eastAsiaTheme="minorHAnsi" w:cs="Arial"/>
          </w:rPr>
          <w:t>NJSTART Vendor Support Page</w:t>
        </w:r>
      </w:hyperlink>
      <w:r w:rsidRPr="008D350C">
        <w:rPr>
          <w:rStyle w:val="Hyperlink"/>
          <w:rFonts w:eastAsiaTheme="minorHAnsi" w:cs="Arial"/>
        </w:rPr>
        <w:t xml:space="preserve">.  </w:t>
      </w:r>
    </w:p>
    <w:p w14:paraId="626041CD" w14:textId="77777777" w:rsidR="008A5DD4" w:rsidRPr="008D350C" w:rsidRDefault="008A5DD4" w:rsidP="00C65B22"/>
    <w:p w14:paraId="626041CE" w14:textId="77777777" w:rsidR="00757979" w:rsidRPr="008D350C" w:rsidRDefault="00757979" w:rsidP="00757979">
      <w:pPr>
        <w:pStyle w:val="Heading4"/>
      </w:pPr>
      <w:r w:rsidRPr="008D350C">
        <w:t>Management Overview</w:t>
      </w:r>
    </w:p>
    <w:p w14:paraId="626041CF" w14:textId="77777777" w:rsidR="00757979" w:rsidRPr="008D350C" w:rsidRDefault="00757979" w:rsidP="00C65B22"/>
    <w:p w14:paraId="626041D0" w14:textId="3711AB40" w:rsidR="00757979" w:rsidRPr="00C42B75" w:rsidRDefault="00757979" w:rsidP="00C65B22">
      <w:r w:rsidRPr="008D350C">
        <w:t xml:space="preserve">The </w:t>
      </w:r>
      <w:r w:rsidR="00526170" w:rsidRPr="008D350C">
        <w:t xml:space="preserve">Vendor </w:t>
      </w:r>
      <w:r w:rsidR="00571AFA" w:rsidRPr="008D350C">
        <w:t>{Bidder}</w:t>
      </w:r>
      <w:r w:rsidRPr="008D350C">
        <w:t xml:space="preserve"> shall set forth its overall technical approach and plans to meet the requirements of the </w:t>
      </w:r>
      <w:r w:rsidR="00044FD6" w:rsidRPr="008D350C">
        <w:t xml:space="preserve">Bid </w:t>
      </w:r>
      <w:r w:rsidR="0085342B" w:rsidRPr="008D350C">
        <w:t xml:space="preserve">Solicitation </w:t>
      </w:r>
      <w:r w:rsidRPr="008D350C">
        <w:t xml:space="preserve">in a narrative format.  This narrative should demonstrate to the State that the </w:t>
      </w:r>
      <w:r w:rsidR="00526170" w:rsidRPr="008D350C">
        <w:t xml:space="preserve">Vendor </w:t>
      </w:r>
      <w:r w:rsidR="00571AFA" w:rsidRPr="008D350C">
        <w:t>{Bidder}</w:t>
      </w:r>
      <w:r w:rsidRPr="008D350C">
        <w:t xml:space="preserve"> understands the objectives that the </w:t>
      </w:r>
      <w:r w:rsidR="001D2ACC" w:rsidRPr="008D350C">
        <w:t>Blanket P.O.</w:t>
      </w:r>
      <w:r w:rsidR="00044FD6" w:rsidRPr="008D350C">
        <w:t xml:space="preserve"> </w:t>
      </w:r>
      <w:r w:rsidRPr="008D350C">
        <w:t xml:space="preserve">is intended to meet, </w:t>
      </w:r>
      <w:r w:rsidRPr="008D350C">
        <w:lastRenderedPageBreak/>
        <w:t xml:space="preserve">the nature of the required work, and the level of effort necessary to successfully complete the </w:t>
      </w:r>
      <w:r w:rsidR="001D2ACC" w:rsidRPr="008D350C">
        <w:t>Blanket P.O.</w:t>
      </w:r>
      <w:r w:rsidR="00044FD6" w:rsidRPr="008D350C">
        <w:t xml:space="preserve"> </w:t>
      </w:r>
      <w:r w:rsidRPr="008D350C">
        <w:t xml:space="preserve">  This narrative should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general approach and plans to undertake and complete the </w:t>
      </w:r>
      <w:r w:rsidR="001D2ACC" w:rsidRPr="008D350C">
        <w:t>Blanket P.O.</w:t>
      </w:r>
      <w:r w:rsidR="00044FD6" w:rsidRPr="008D350C">
        <w:t xml:space="preserve"> </w:t>
      </w:r>
      <w:r w:rsidRPr="008D350C">
        <w:t>are appropriate to the tasks and subtasks involved.</w:t>
      </w:r>
      <w:r w:rsidRPr="00C42B75">
        <w:t xml:space="preserve"> </w:t>
      </w:r>
    </w:p>
    <w:p w14:paraId="626041D1" w14:textId="77777777" w:rsidR="00757979" w:rsidRPr="00C42B75" w:rsidRDefault="00757979" w:rsidP="00C65B22"/>
    <w:p w14:paraId="626041D2" w14:textId="37C831AF" w:rsidR="00757979"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044FD6">
        <w:t xml:space="preserve"> </w:t>
      </w:r>
      <w:r w:rsidRPr="00C42B75">
        <w:t xml:space="preserve"> The </w:t>
      </w:r>
      <w:r w:rsidR="00526170">
        <w:t>Vendor</w:t>
      </w:r>
      <w:r w:rsidR="000B3D2E">
        <w:t>’s</w:t>
      </w:r>
      <w:r w:rsidR="00526170">
        <w:t xml:space="preserve"> </w:t>
      </w:r>
      <w:r w:rsidR="00A11339">
        <w:t>{Bidder’s}</w:t>
      </w:r>
      <w:r w:rsidRPr="00C42B75">
        <w:t xml:space="preserve"> response to this </w:t>
      </w:r>
      <w:r w:rsidRPr="008D350C">
        <w:t xml:space="preserve">section should be designed to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1F4105A3" w14:textId="77777777" w:rsidR="0041289E" w:rsidRDefault="0041289E" w:rsidP="00C65B22"/>
    <w:p w14:paraId="626041D4" w14:textId="3FF5FCD2" w:rsidR="00757979" w:rsidRPr="005D0EAF" w:rsidRDefault="001D2ACC" w:rsidP="00757979">
      <w:pPr>
        <w:pStyle w:val="Heading4"/>
      </w:pPr>
      <w:r>
        <w:t>Blanket P.O.</w:t>
      </w:r>
      <w:r w:rsidR="00A7166F">
        <w:t xml:space="preserve"> </w:t>
      </w:r>
      <w:r w:rsidR="00757979">
        <w:t>Management</w:t>
      </w:r>
    </w:p>
    <w:p w14:paraId="626041D5" w14:textId="77777777" w:rsidR="00757979" w:rsidRDefault="00757979" w:rsidP="00C65B22"/>
    <w:p w14:paraId="190D4CBA" w14:textId="6BAA6132" w:rsidR="00CC6CFC" w:rsidRPr="0051459F" w:rsidRDefault="00CC6CFC" w:rsidP="00BA3B74">
      <w:pPr>
        <w:pStyle w:val="ListParagraph"/>
        <w:numPr>
          <w:ilvl w:val="0"/>
          <w:numId w:val="29"/>
        </w:numPr>
      </w:pPr>
      <w:r w:rsidRPr="0051459F">
        <w:t>General</w:t>
      </w:r>
    </w:p>
    <w:p w14:paraId="2E452C93" w14:textId="77777777" w:rsidR="00CC6CFC" w:rsidRDefault="00CC6CFC" w:rsidP="00C65B22"/>
    <w:p w14:paraId="626041D6" w14:textId="37C39F91" w:rsidR="00757979" w:rsidRDefault="00757979" w:rsidP="0051459F">
      <w:r w:rsidRPr="00C42B75">
        <w:t xml:space="preserve">The </w:t>
      </w:r>
      <w:r w:rsidR="00526170">
        <w:t xml:space="preserve">Vendor </w:t>
      </w:r>
      <w:r w:rsidR="00571AFA">
        <w:t>{Bidder</w:t>
      </w:r>
      <w:r w:rsidR="00571AFA" w:rsidRPr="008D350C">
        <w:t>}</w:t>
      </w:r>
      <w:r w:rsidRPr="008D350C">
        <w:t xml:space="preserve"> should describe its specific plans to manage, control and supervise the </w:t>
      </w:r>
      <w:r w:rsidR="001D2ACC" w:rsidRPr="008D350C">
        <w:t>Blanket P.O.</w:t>
      </w:r>
      <w:r w:rsidR="00A7166F" w:rsidRPr="008D350C">
        <w:t xml:space="preserve"> </w:t>
      </w:r>
      <w:r w:rsidRPr="008D350C">
        <w:t xml:space="preserve">to ensure satisfactory </w:t>
      </w:r>
      <w:r w:rsidR="001D2ACC" w:rsidRPr="008D350C">
        <w:t>Blanket P.O.</w:t>
      </w:r>
      <w:r w:rsidR="00A7166F" w:rsidRPr="008D350C">
        <w:t xml:space="preserve"> </w:t>
      </w:r>
      <w:r w:rsidRPr="008D350C">
        <w:t xml:space="preserve">completion according to the required schedule.  The </w:t>
      </w:r>
      <w:r w:rsidR="00E477C8">
        <w:t xml:space="preserve">Vendor’s {Bidder’s} </w:t>
      </w:r>
      <w:r w:rsidRPr="008D350C">
        <w:t>plan should</w:t>
      </w:r>
      <w:r w:rsidRPr="00C42B75">
        <w:t xml:space="preserve"> include, but not limited to, </w:t>
      </w:r>
      <w:r w:rsidR="00E477C8">
        <w:t xml:space="preserve">the following items: </w:t>
      </w:r>
    </w:p>
    <w:p w14:paraId="41BC1257" w14:textId="70C4E8A2" w:rsidR="0041289E" w:rsidRPr="008D350C" w:rsidRDefault="0041289E" w:rsidP="00BA3B74">
      <w:pPr>
        <w:numPr>
          <w:ilvl w:val="0"/>
          <w:numId w:val="55"/>
        </w:numPr>
        <w:spacing w:before="240"/>
        <w:rPr>
          <w:rFonts w:cs="Arial"/>
          <w:szCs w:val="22"/>
        </w:rPr>
      </w:pPr>
      <w:r w:rsidRPr="008D350C">
        <w:rPr>
          <w:rFonts w:cs="Arial"/>
          <w:szCs w:val="22"/>
        </w:rPr>
        <w:t>C</w:t>
      </w:r>
      <w:r w:rsidR="008576B9">
        <w:rPr>
          <w:rFonts w:cs="Arial"/>
          <w:szCs w:val="22"/>
        </w:rPr>
        <w:t xml:space="preserve">ommunication with the State Contract Manager (SCM) including status meetings, status reports, etc; </w:t>
      </w:r>
    </w:p>
    <w:p w14:paraId="67185B29" w14:textId="67BD738F" w:rsidR="0041289E" w:rsidRPr="008D350C" w:rsidRDefault="008576B9" w:rsidP="00BA3B74">
      <w:pPr>
        <w:numPr>
          <w:ilvl w:val="0"/>
          <w:numId w:val="55"/>
        </w:numPr>
        <w:spacing w:before="240"/>
        <w:rPr>
          <w:rFonts w:cs="Arial"/>
          <w:szCs w:val="22"/>
        </w:rPr>
      </w:pPr>
      <w:r>
        <w:rPr>
          <w:rFonts w:cs="Arial"/>
          <w:szCs w:val="22"/>
        </w:rPr>
        <w:t>Protocol for handling interviews among Spanish-speaking respondents</w:t>
      </w:r>
      <w:r w:rsidR="0041289E" w:rsidRPr="008D350C">
        <w:rPr>
          <w:rFonts w:cs="Arial"/>
          <w:szCs w:val="22"/>
        </w:rPr>
        <w:t>;</w:t>
      </w:r>
    </w:p>
    <w:p w14:paraId="2C6E1FA5" w14:textId="2702DCD7" w:rsidR="0041289E" w:rsidRPr="008D350C" w:rsidRDefault="008576B9" w:rsidP="00BA3B74">
      <w:pPr>
        <w:numPr>
          <w:ilvl w:val="0"/>
          <w:numId w:val="55"/>
        </w:numPr>
        <w:spacing w:before="240"/>
        <w:rPr>
          <w:rFonts w:cs="Arial"/>
          <w:szCs w:val="22"/>
        </w:rPr>
      </w:pPr>
      <w:r>
        <w:rPr>
          <w:rFonts w:cs="Arial"/>
          <w:szCs w:val="22"/>
        </w:rPr>
        <w:t>Detailed description of its interviewer training process in detail</w:t>
      </w:r>
      <w:r w:rsidR="0041289E" w:rsidRPr="008D350C">
        <w:rPr>
          <w:rFonts w:cs="Arial"/>
          <w:szCs w:val="22"/>
        </w:rPr>
        <w:t>;</w:t>
      </w:r>
      <w:r>
        <w:rPr>
          <w:rFonts w:cs="Arial"/>
          <w:szCs w:val="22"/>
        </w:rPr>
        <w:t xml:space="preserve"> and</w:t>
      </w:r>
    </w:p>
    <w:p w14:paraId="17C0B810" w14:textId="36195182" w:rsidR="00811031" w:rsidRPr="008D350C" w:rsidRDefault="008576B9" w:rsidP="00BA3B74">
      <w:pPr>
        <w:numPr>
          <w:ilvl w:val="0"/>
          <w:numId w:val="55"/>
        </w:numPr>
        <w:spacing w:before="240"/>
        <w:rPr>
          <w:rFonts w:cs="Arial"/>
          <w:szCs w:val="22"/>
        </w:rPr>
      </w:pPr>
      <w:r>
        <w:rPr>
          <w:rFonts w:cs="Arial"/>
          <w:szCs w:val="22"/>
        </w:rPr>
        <w:t xml:space="preserve">Estimated response rate for completion </w:t>
      </w:r>
      <w:r w:rsidR="00811031">
        <w:rPr>
          <w:rFonts w:cs="Arial"/>
          <w:szCs w:val="22"/>
        </w:rPr>
        <w:t xml:space="preserve">of the NJBRFS in accordance with CDC protocol. </w:t>
      </w:r>
    </w:p>
    <w:p w14:paraId="626041D7" w14:textId="77777777" w:rsidR="00757979" w:rsidRPr="008D350C" w:rsidRDefault="00757979" w:rsidP="00C65B22"/>
    <w:p w14:paraId="626041D8" w14:textId="3D7791D9" w:rsidR="006467DE" w:rsidRPr="008D350C" w:rsidRDefault="001D2ACC" w:rsidP="003C1E9C">
      <w:pPr>
        <w:pStyle w:val="Heading4"/>
      </w:pPr>
      <w:r w:rsidRPr="008D350C">
        <w:t>BLANKET P.O.</w:t>
      </w:r>
      <w:r w:rsidR="00E448F4" w:rsidRPr="008D350C">
        <w:t xml:space="preserve"> </w:t>
      </w:r>
      <w:r w:rsidR="006467DE" w:rsidRPr="008D350C">
        <w:t>schedule and plans</w:t>
      </w:r>
    </w:p>
    <w:p w14:paraId="626041D9" w14:textId="77777777" w:rsidR="006467DE" w:rsidRPr="008D350C" w:rsidRDefault="006467DE" w:rsidP="006467DE"/>
    <w:p w14:paraId="626041DA" w14:textId="525D5781" w:rsidR="006467DE" w:rsidRPr="008D350C" w:rsidRDefault="001D2ACC" w:rsidP="00BB5A93">
      <w:pPr>
        <w:pStyle w:val="Heading5"/>
      </w:pPr>
      <w:bookmarkStart w:id="170" w:name="_4.4.2.3_Contract_Schedule"/>
      <w:bookmarkStart w:id="171" w:name="_Toc118513776"/>
      <w:bookmarkEnd w:id="170"/>
      <w:r w:rsidRPr="008D350C">
        <w:t>BLANKET P.O.</w:t>
      </w:r>
      <w:r w:rsidR="00E448F4" w:rsidRPr="008D350C">
        <w:t xml:space="preserve"> </w:t>
      </w:r>
      <w:r w:rsidR="006467DE" w:rsidRPr="008D350C">
        <w:t>Schedule</w:t>
      </w:r>
      <w:bookmarkEnd w:id="171"/>
    </w:p>
    <w:p w14:paraId="626041DB" w14:textId="77777777" w:rsidR="006467DE" w:rsidRPr="008D350C" w:rsidRDefault="006467DE" w:rsidP="00C65B22">
      <w:pPr>
        <w:rPr>
          <w:rFonts w:eastAsia="MS Mincho"/>
        </w:rPr>
      </w:pPr>
    </w:p>
    <w:p w14:paraId="626041DC" w14:textId="645B21F1" w:rsidR="006467DE" w:rsidRPr="008D350C" w:rsidRDefault="006467DE" w:rsidP="00C65B22">
      <w:pPr>
        <w:rPr>
          <w:rFonts w:eastAsia="MS Mincho"/>
        </w:rPr>
      </w:pPr>
      <w:r w:rsidRPr="008D350C">
        <w:rPr>
          <w:rFonts w:eastAsia="MS Mincho"/>
        </w:rPr>
        <w:t xml:space="preserve">The </w:t>
      </w:r>
      <w:r w:rsidR="00526170" w:rsidRPr="008D350C">
        <w:rPr>
          <w:rFonts w:eastAsia="MS Mincho"/>
        </w:rPr>
        <w:t xml:space="preserve">Vendor </w:t>
      </w:r>
      <w:r w:rsidR="00571AFA" w:rsidRPr="008D350C">
        <w:rPr>
          <w:rFonts w:eastAsia="MS Mincho"/>
        </w:rPr>
        <w:t>{Bidder}</w:t>
      </w:r>
      <w:r w:rsidRPr="008D350C">
        <w:rPr>
          <w:rFonts w:eastAsia="MS Mincho"/>
        </w:rPr>
        <w:t xml:space="preserve"> shall include a draft </w:t>
      </w:r>
      <w:r w:rsidR="001D2ACC" w:rsidRPr="008D350C">
        <w:rPr>
          <w:rFonts w:eastAsia="MS Mincho"/>
        </w:rPr>
        <w:t>Blanket P.O.</w:t>
      </w:r>
      <w:r w:rsidR="00A7166F" w:rsidRPr="008D350C">
        <w:rPr>
          <w:rFonts w:eastAsia="MS Mincho"/>
        </w:rPr>
        <w:t xml:space="preserve"> </w:t>
      </w:r>
      <w:r w:rsidRPr="008D350C">
        <w:rPr>
          <w:rFonts w:eastAsia="MS Mincho"/>
        </w:rPr>
        <w:t xml:space="preserve">schedule.  If key dates are a part of this </w:t>
      </w:r>
      <w:r w:rsidR="00E77BC1" w:rsidRPr="008D350C">
        <w:rPr>
          <w:rFonts w:eastAsia="MS Mincho"/>
        </w:rPr>
        <w:t>Bid Solicitation</w:t>
      </w:r>
      <w:r w:rsidRPr="008D350C">
        <w:rPr>
          <w:rFonts w:eastAsia="MS Mincho"/>
        </w:rPr>
        <w:t xml:space="preserve">, the </w:t>
      </w:r>
      <w:r w:rsidR="00526170" w:rsidRPr="008D350C">
        <w:rPr>
          <w:rFonts w:eastAsia="MS Mincho"/>
        </w:rPr>
        <w:t>Vendor</w:t>
      </w:r>
      <w:r w:rsidR="008A515B" w:rsidRPr="008D350C">
        <w:rPr>
          <w:rFonts w:eastAsia="MS Mincho"/>
        </w:rPr>
        <w:t>’s</w:t>
      </w:r>
      <w:r w:rsidR="00526170" w:rsidRPr="008D350C">
        <w:rPr>
          <w:rFonts w:eastAsia="MS Mincho"/>
        </w:rPr>
        <w:t xml:space="preserve"> </w:t>
      </w:r>
      <w:r w:rsidR="00A11339" w:rsidRPr="008D350C">
        <w:rPr>
          <w:rFonts w:eastAsia="MS Mincho"/>
        </w:rPr>
        <w:t>{Bidder’s}</w:t>
      </w:r>
      <w:r w:rsidRPr="008D350C">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8D350C" w:rsidRDefault="006467DE" w:rsidP="00C65B22">
      <w:pPr>
        <w:rPr>
          <w:rFonts w:eastAsia="MS Mincho"/>
        </w:rPr>
      </w:pPr>
    </w:p>
    <w:p w14:paraId="626041DE" w14:textId="21C54606" w:rsidR="006467DE" w:rsidRPr="00C65B22" w:rsidRDefault="006467DE" w:rsidP="00C65B22">
      <w:pPr>
        <w:rPr>
          <w:rFonts w:eastAsia="MS Mincho"/>
        </w:rPr>
      </w:pPr>
      <w:r w:rsidRPr="008D350C">
        <w:rPr>
          <w:rFonts w:eastAsia="MS Mincho"/>
        </w:rPr>
        <w:t xml:space="preserve">The </w:t>
      </w:r>
      <w:r w:rsidR="00526170" w:rsidRPr="008D350C">
        <w:rPr>
          <w:rFonts w:eastAsia="MS Mincho"/>
        </w:rPr>
        <w:t xml:space="preserve">Vendor </w:t>
      </w:r>
      <w:r w:rsidR="00571AFA" w:rsidRPr="008D350C">
        <w:rPr>
          <w:rFonts w:eastAsia="MS Mincho"/>
        </w:rPr>
        <w:t>{Bidder}</w:t>
      </w:r>
      <w:r w:rsidRPr="008D350C">
        <w:rPr>
          <w:rFonts w:eastAsia="MS Mincho"/>
        </w:rPr>
        <w:t xml:space="preserve"> should identify the </w:t>
      </w:r>
      <w:r w:rsidR="001D2ACC" w:rsidRPr="008D350C">
        <w:rPr>
          <w:rFonts w:eastAsia="MS Mincho"/>
        </w:rPr>
        <w:t>Blanket P.O.</w:t>
      </w:r>
      <w:r w:rsidR="00E77BC1" w:rsidRPr="008D350C">
        <w:rPr>
          <w:rFonts w:eastAsia="MS Mincho"/>
        </w:rPr>
        <w:t xml:space="preserve"> </w:t>
      </w:r>
      <w:r w:rsidR="00A41FCB">
        <w:rPr>
          <w:rFonts w:eastAsia="MS Mincho"/>
        </w:rPr>
        <w:t>s</w:t>
      </w:r>
      <w:r w:rsidRPr="008D350C">
        <w:rPr>
          <w:rFonts w:eastAsia="MS Mincho"/>
        </w:rPr>
        <w:t xml:space="preserve">cheduling and control methodology to be used and should provide the rationale for choosing such methodology.  The use of Gantt, PERT or other charts is at the option of the </w:t>
      </w:r>
      <w:r w:rsidR="00526170" w:rsidRPr="008D350C">
        <w:rPr>
          <w:rFonts w:eastAsia="MS Mincho"/>
        </w:rPr>
        <w:t xml:space="preserve">Vendor </w:t>
      </w:r>
      <w:r w:rsidR="00571AFA" w:rsidRPr="008D350C">
        <w:rPr>
          <w:rFonts w:eastAsia="MS Mincho"/>
        </w:rPr>
        <w:t>{Bidder}</w:t>
      </w:r>
      <w:r w:rsidRPr="008D350C">
        <w:rPr>
          <w:rFonts w:eastAsia="MS Mincho"/>
        </w:rPr>
        <w:t>.</w:t>
      </w:r>
    </w:p>
    <w:p w14:paraId="626041DF" w14:textId="77777777" w:rsidR="006467DE" w:rsidRPr="00C65B22" w:rsidRDefault="006467DE" w:rsidP="00C65B22">
      <w:pPr>
        <w:rPr>
          <w:rFonts w:eastAsia="MS Mincho"/>
        </w:rPr>
      </w:pPr>
      <w:bookmarkStart w:id="172" w:name="_4.4.2.4_mobilization_and"/>
      <w:bookmarkStart w:id="173" w:name="_Toc118513777"/>
      <w:bookmarkEnd w:id="172"/>
    </w:p>
    <w:p w14:paraId="626041E2" w14:textId="77777777" w:rsidR="006467DE" w:rsidRPr="00851065" w:rsidRDefault="006467DE" w:rsidP="00C65B22">
      <w:pPr>
        <w:pStyle w:val="Heading5"/>
      </w:pPr>
      <w:r w:rsidRPr="00851065">
        <w:t>mobilization plan</w:t>
      </w:r>
      <w:bookmarkEnd w:id="173"/>
    </w:p>
    <w:p w14:paraId="626041E3" w14:textId="77777777" w:rsidR="006467DE" w:rsidRPr="00C65B22" w:rsidRDefault="006467DE" w:rsidP="00C65B22">
      <w:pPr>
        <w:rPr>
          <w:rFonts w:eastAsia="MS Mincho"/>
        </w:rPr>
      </w:pPr>
    </w:p>
    <w:p w14:paraId="626041E4" w14:textId="1A8E5459"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06639D" w:rsidRPr="00C65B22">
        <w:rPr>
          <w:rFonts w:eastAsia="MS Mincho"/>
        </w:rPr>
        <w:t xml:space="preserve">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A40141">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Pr="00C65B22">
        <w:rPr>
          <w:rFonts w:eastAsia="MS Mincho"/>
        </w:rPr>
        <w:t xml:space="preserve">a mobilization plan, beginning with the date of notification of </w:t>
      </w:r>
      <w:r w:rsidR="001D2ACC">
        <w:rPr>
          <w:rFonts w:eastAsia="MS Mincho"/>
        </w:rPr>
        <w:t>Blanket P.O.</w:t>
      </w:r>
      <w:r w:rsidR="00E77BC1" w:rsidRPr="00C65B22">
        <w:rPr>
          <w:rFonts w:eastAsia="MS Mincho"/>
        </w:rPr>
        <w:t xml:space="preserve"> </w:t>
      </w:r>
      <w:r w:rsidRPr="00C65B22">
        <w:rPr>
          <w:rFonts w:eastAsia="MS Mincho"/>
        </w:rPr>
        <w:t xml:space="preserve">award and lasting no longer than </w:t>
      </w:r>
      <w:r w:rsidR="00B96B0A">
        <w:rPr>
          <w:rFonts w:eastAsia="MS Mincho"/>
        </w:rPr>
        <w:t>three</w:t>
      </w:r>
      <w:r w:rsidR="00683CBA" w:rsidRPr="005A0571">
        <w:rPr>
          <w:rFonts w:eastAsia="MS Mincho"/>
        </w:rPr>
        <w:t xml:space="preserve"> (</w:t>
      </w:r>
      <w:r w:rsidR="00B96B0A">
        <w:rPr>
          <w:rFonts w:eastAsia="MS Mincho"/>
        </w:rPr>
        <w:t>3</w:t>
      </w:r>
      <w:r w:rsidR="00683CBA" w:rsidRPr="005A0571">
        <w:rPr>
          <w:rFonts w:eastAsia="MS Mincho"/>
        </w:rPr>
        <w:t xml:space="preserve">) </w:t>
      </w:r>
      <w:r w:rsidRPr="005A0571">
        <w:rPr>
          <w:rFonts w:eastAsia="MS Mincho"/>
        </w:rPr>
        <w:t>weeks</w:t>
      </w:r>
      <w:r w:rsidRPr="00C65B22">
        <w:rPr>
          <w:rFonts w:eastAsia="MS Mincho"/>
        </w:rPr>
        <w:t>.</w:t>
      </w:r>
    </w:p>
    <w:p w14:paraId="626041E5" w14:textId="77777777" w:rsidR="006467DE" w:rsidRPr="00C65B22" w:rsidRDefault="006467DE" w:rsidP="00C65B22">
      <w:pPr>
        <w:rPr>
          <w:rFonts w:eastAsia="MS Mincho"/>
        </w:rPr>
      </w:pPr>
    </w:p>
    <w:p w14:paraId="626041E6" w14:textId="77777777" w:rsidR="006467DE" w:rsidRPr="008E753F" w:rsidRDefault="006467DE" w:rsidP="00C65B22">
      <w:pPr>
        <w:rPr>
          <w:rFonts w:eastAsia="MS Mincho"/>
        </w:rPr>
      </w:pPr>
      <w:r w:rsidRPr="00C65B22">
        <w:rPr>
          <w:rFonts w:eastAsia="MS Mincho"/>
        </w:rPr>
        <w:t xml:space="preserve">Such mobilization plan </w:t>
      </w:r>
      <w:r w:rsidRPr="008E753F">
        <w:rPr>
          <w:rFonts w:eastAsia="MS Mincho"/>
        </w:rPr>
        <w:t>should include the following elements:</w:t>
      </w:r>
    </w:p>
    <w:p w14:paraId="626041E7" w14:textId="77777777" w:rsidR="006467DE" w:rsidRPr="008E753F" w:rsidRDefault="006467DE" w:rsidP="00C65B22">
      <w:pPr>
        <w:rPr>
          <w:rFonts w:eastAsia="MS Mincho"/>
        </w:rPr>
      </w:pPr>
    </w:p>
    <w:p w14:paraId="626041E8" w14:textId="53DB7965" w:rsidR="006467DE" w:rsidRPr="005A0571" w:rsidRDefault="006467DE" w:rsidP="00BA3B74">
      <w:pPr>
        <w:pStyle w:val="ListParagraph"/>
        <w:numPr>
          <w:ilvl w:val="1"/>
          <w:numId w:val="47"/>
        </w:numPr>
        <w:ind w:right="108"/>
        <w:rPr>
          <w:rFonts w:eastAsia="MS Mincho"/>
        </w:rPr>
      </w:pPr>
      <w:r w:rsidRPr="008E753F">
        <w:rPr>
          <w:rFonts w:eastAsia="MS Mincho"/>
        </w:rPr>
        <w:t xml:space="preserve">A detailed timetable for the mobilization period of </w:t>
      </w:r>
      <w:r w:rsidR="00B96B0A">
        <w:rPr>
          <w:rFonts w:eastAsia="MS Mincho"/>
        </w:rPr>
        <w:t>three</w:t>
      </w:r>
      <w:r w:rsidR="00683CBA" w:rsidRPr="005A0571">
        <w:rPr>
          <w:rFonts w:eastAsia="MS Mincho"/>
        </w:rPr>
        <w:t xml:space="preserve"> (</w:t>
      </w:r>
      <w:r w:rsidR="00B96B0A">
        <w:rPr>
          <w:rFonts w:eastAsia="MS Mincho"/>
        </w:rPr>
        <w:t>3</w:t>
      </w:r>
      <w:r w:rsidR="00683CBA" w:rsidRPr="005A0571">
        <w:rPr>
          <w:rFonts w:eastAsia="MS Mincho"/>
        </w:rPr>
        <w:t>)</w:t>
      </w:r>
      <w:r w:rsidRPr="005A0571">
        <w:rPr>
          <w:rFonts w:eastAsia="MS Mincho"/>
        </w:rPr>
        <w:t xml:space="preserve"> weeks.  This timetable should be designed to demonstrate how the </w:t>
      </w:r>
      <w:r w:rsidR="00526170" w:rsidRPr="005A0571">
        <w:rPr>
          <w:rFonts w:eastAsia="MS Mincho"/>
        </w:rPr>
        <w:t xml:space="preserve">Vendor </w:t>
      </w:r>
      <w:r w:rsidR="00571AFA" w:rsidRPr="005A0571">
        <w:rPr>
          <w:rFonts w:eastAsia="MS Mincho"/>
        </w:rPr>
        <w:t>{Bidder}</w:t>
      </w:r>
      <w:r w:rsidRPr="005A0571">
        <w:rPr>
          <w:rFonts w:eastAsia="MS Mincho"/>
        </w:rPr>
        <w:t xml:space="preserve"> will have the personnel and equipment it needs to begin work on the </w:t>
      </w:r>
      <w:r w:rsidR="001D2ACC" w:rsidRPr="005A0571">
        <w:rPr>
          <w:rFonts w:eastAsia="MS Mincho"/>
        </w:rPr>
        <w:t>Blanket P.O.</w:t>
      </w:r>
      <w:r w:rsidR="00E77BC1" w:rsidRPr="005A0571">
        <w:rPr>
          <w:rFonts w:eastAsia="MS Mincho"/>
        </w:rPr>
        <w:t xml:space="preserve"> </w:t>
      </w:r>
      <w:r w:rsidRPr="005A0571">
        <w:rPr>
          <w:rFonts w:eastAsia="MS Mincho"/>
        </w:rPr>
        <w:t>up and operational from the date of notification of award</w:t>
      </w:r>
      <w:r w:rsidR="00F611A9" w:rsidRPr="005A0571">
        <w:rPr>
          <w:rFonts w:eastAsia="MS Mincho"/>
        </w:rPr>
        <w:t>;</w:t>
      </w:r>
    </w:p>
    <w:p w14:paraId="626041E9" w14:textId="77777777" w:rsidR="006467DE" w:rsidRPr="005A0571" w:rsidRDefault="006467DE" w:rsidP="00851065">
      <w:pPr>
        <w:ind w:left="360" w:right="108" w:hanging="360"/>
        <w:rPr>
          <w:rFonts w:eastAsia="MS Mincho"/>
        </w:rPr>
      </w:pPr>
    </w:p>
    <w:p w14:paraId="626041EA" w14:textId="77FA1D38" w:rsidR="006467DE" w:rsidRPr="005A0571" w:rsidRDefault="006467DE" w:rsidP="00BA3B74">
      <w:pPr>
        <w:pStyle w:val="ListParagraph"/>
        <w:numPr>
          <w:ilvl w:val="0"/>
          <w:numId w:val="48"/>
        </w:numPr>
        <w:ind w:right="108"/>
        <w:rPr>
          <w:rFonts w:eastAsia="MS Mincho"/>
        </w:rPr>
      </w:pPr>
      <w:r w:rsidRPr="005A0571">
        <w:rPr>
          <w:rFonts w:eastAsia="MS Mincho"/>
        </w:rPr>
        <w:t xml:space="preserve">The </w:t>
      </w:r>
      <w:r w:rsidR="00526170" w:rsidRPr="005A0571">
        <w:rPr>
          <w:rFonts w:eastAsia="MS Mincho"/>
        </w:rPr>
        <w:t>Vendor</w:t>
      </w:r>
      <w:r w:rsidR="008A515B" w:rsidRPr="005A0571">
        <w:rPr>
          <w:rFonts w:eastAsia="MS Mincho"/>
        </w:rPr>
        <w:t>’s</w:t>
      </w:r>
      <w:r w:rsidR="00526170" w:rsidRPr="005A0571">
        <w:rPr>
          <w:rFonts w:eastAsia="MS Mincho"/>
        </w:rPr>
        <w:t xml:space="preserve"> </w:t>
      </w:r>
      <w:r w:rsidR="00A11339" w:rsidRPr="005A0571">
        <w:rPr>
          <w:rFonts w:eastAsia="MS Mincho"/>
        </w:rPr>
        <w:t>{Bidder’s}</w:t>
      </w:r>
      <w:r w:rsidRPr="005A0571">
        <w:rPr>
          <w:rFonts w:eastAsia="MS Mincho"/>
        </w:rPr>
        <w:t xml:space="preserve"> plan for the deployment and use of management, supervisory or other key personnel during the mobilization period.</w:t>
      </w:r>
      <w:r w:rsidR="00597F2D" w:rsidRPr="005A0571">
        <w:rPr>
          <w:rFonts w:eastAsia="MS Mincho"/>
        </w:rPr>
        <w:t xml:space="preserve"> </w:t>
      </w:r>
      <w:r w:rsidRPr="005A0571">
        <w:rPr>
          <w:rFonts w:eastAsia="MS Mincho"/>
        </w:rPr>
        <w:t xml:space="preserve">The plan should show all management, supervisory and key personnel that will be assigned to manage, supervise and monitor the </w:t>
      </w:r>
      <w:r w:rsidR="00526170" w:rsidRPr="005A0571">
        <w:rPr>
          <w:rFonts w:eastAsia="MS Mincho"/>
        </w:rPr>
        <w:t>Vendor</w:t>
      </w:r>
      <w:r w:rsidR="008A515B" w:rsidRPr="005A0571">
        <w:rPr>
          <w:rFonts w:eastAsia="MS Mincho"/>
        </w:rPr>
        <w:t>’s</w:t>
      </w:r>
      <w:r w:rsidR="00526170" w:rsidRPr="005A0571">
        <w:rPr>
          <w:rFonts w:eastAsia="MS Mincho"/>
        </w:rPr>
        <w:t xml:space="preserve"> </w:t>
      </w:r>
      <w:r w:rsidR="00A11339" w:rsidRPr="005A0571">
        <w:rPr>
          <w:rFonts w:eastAsia="MS Mincho"/>
        </w:rPr>
        <w:t>{Bidder’s}</w:t>
      </w:r>
      <w:r w:rsidRPr="005A0571">
        <w:rPr>
          <w:rFonts w:eastAsia="MS Mincho"/>
        </w:rPr>
        <w:t xml:space="preserve"> mobilization of the </w:t>
      </w:r>
      <w:r w:rsidR="001D2ACC" w:rsidRPr="005A0571">
        <w:rPr>
          <w:rFonts w:eastAsia="MS Mincho"/>
        </w:rPr>
        <w:t>Blanket P.O.</w:t>
      </w:r>
      <w:r w:rsidR="00E77BC1" w:rsidRPr="005A0571">
        <w:rPr>
          <w:rFonts w:eastAsia="MS Mincho"/>
        </w:rPr>
        <w:t xml:space="preserve"> </w:t>
      </w:r>
      <w:r w:rsidRPr="005A0571">
        <w:rPr>
          <w:rFonts w:eastAsia="MS Mincho"/>
        </w:rPr>
        <w:t>within the period of</w:t>
      </w:r>
      <w:r w:rsidR="008E753F" w:rsidRPr="005A0571">
        <w:rPr>
          <w:rFonts w:eastAsia="MS Mincho"/>
        </w:rPr>
        <w:t xml:space="preserve"> </w:t>
      </w:r>
      <w:r w:rsidR="00B96B0A">
        <w:rPr>
          <w:rFonts w:eastAsia="MS Mincho"/>
        </w:rPr>
        <w:t>three</w:t>
      </w:r>
      <w:r w:rsidR="00683CBA" w:rsidRPr="005A0571">
        <w:rPr>
          <w:rFonts w:eastAsia="MS Mincho"/>
        </w:rPr>
        <w:t xml:space="preserve"> (</w:t>
      </w:r>
      <w:r w:rsidR="00B96B0A">
        <w:rPr>
          <w:rFonts w:eastAsia="MS Mincho"/>
        </w:rPr>
        <w:t>3</w:t>
      </w:r>
      <w:r w:rsidR="00683CBA" w:rsidRPr="005A0571">
        <w:rPr>
          <w:rFonts w:eastAsia="MS Mincho"/>
        </w:rPr>
        <w:t>)</w:t>
      </w:r>
      <w:r w:rsidRPr="005A0571">
        <w:rPr>
          <w:rFonts w:eastAsia="MS Mincho"/>
        </w:rPr>
        <w:t xml:space="preserve"> weeks</w:t>
      </w:r>
      <w:r w:rsidR="00F611A9" w:rsidRPr="005A0571">
        <w:rPr>
          <w:rFonts w:eastAsia="MS Mincho"/>
        </w:rPr>
        <w:t>;</w:t>
      </w:r>
    </w:p>
    <w:p w14:paraId="626041EB" w14:textId="77777777" w:rsidR="006467DE" w:rsidRPr="005A0571" w:rsidRDefault="006467DE" w:rsidP="00851065">
      <w:pPr>
        <w:ind w:left="360" w:right="108" w:hanging="360"/>
        <w:rPr>
          <w:rFonts w:eastAsia="MS Mincho"/>
        </w:rPr>
      </w:pPr>
    </w:p>
    <w:p w14:paraId="626041EC" w14:textId="77777777" w:rsidR="006467DE" w:rsidRPr="005A0571" w:rsidRDefault="006467DE" w:rsidP="00BA3B74">
      <w:pPr>
        <w:pStyle w:val="ListParagraph"/>
        <w:numPr>
          <w:ilvl w:val="0"/>
          <w:numId w:val="48"/>
        </w:numPr>
        <w:ind w:right="108"/>
        <w:rPr>
          <w:rFonts w:eastAsia="MS Mincho"/>
        </w:rPr>
      </w:pPr>
      <w:r w:rsidRPr="005A0571">
        <w:rPr>
          <w:rFonts w:eastAsia="MS Mincho"/>
          <w:b/>
        </w:rPr>
        <w:t>NOTE</w:t>
      </w:r>
      <w:r w:rsidRPr="005A0571">
        <w:rPr>
          <w:rFonts w:eastAsia="MS Mincho"/>
        </w:rPr>
        <w:t xml:space="preserve">: The </w:t>
      </w:r>
      <w:r w:rsidR="00526170" w:rsidRPr="005A0571">
        <w:rPr>
          <w:rFonts w:eastAsia="MS Mincho"/>
        </w:rPr>
        <w:t xml:space="preserve">Vendor </w:t>
      </w:r>
      <w:r w:rsidR="00571AFA" w:rsidRPr="005A0571">
        <w:rPr>
          <w:rFonts w:eastAsia="MS Mincho"/>
        </w:rPr>
        <w:t>{Bidder}</w:t>
      </w:r>
      <w:r w:rsidRPr="005A0571">
        <w:rPr>
          <w:rFonts w:eastAsia="MS Mincho"/>
        </w:rPr>
        <w:t xml:space="preserve"> should clearly identify management, supervisory or other key staff that will be assigned only during the mobilization</w:t>
      </w:r>
      <w:r w:rsidR="00F611A9" w:rsidRPr="005A0571">
        <w:rPr>
          <w:rFonts w:eastAsia="MS Mincho"/>
        </w:rPr>
        <w:t>;</w:t>
      </w:r>
    </w:p>
    <w:p w14:paraId="626041ED" w14:textId="77777777" w:rsidR="006467DE" w:rsidRPr="005A0571" w:rsidRDefault="006467DE" w:rsidP="00C65B22">
      <w:pPr>
        <w:ind w:left="360" w:right="108" w:hanging="360"/>
        <w:rPr>
          <w:rFonts w:eastAsia="MS Mincho"/>
        </w:rPr>
      </w:pPr>
    </w:p>
    <w:p w14:paraId="626041EE" w14:textId="6B109B2D" w:rsidR="006467DE" w:rsidRPr="005A0571" w:rsidRDefault="006467DE" w:rsidP="00BA3B74">
      <w:pPr>
        <w:numPr>
          <w:ilvl w:val="0"/>
          <w:numId w:val="48"/>
        </w:numPr>
        <w:ind w:right="108"/>
        <w:rPr>
          <w:rFonts w:eastAsia="MS Mincho"/>
        </w:rPr>
      </w:pPr>
      <w:r w:rsidRPr="005A0571">
        <w:rPr>
          <w:rFonts w:eastAsia="MS Mincho"/>
        </w:rPr>
        <w:t xml:space="preserve">The </w:t>
      </w:r>
      <w:r w:rsidR="00526170" w:rsidRPr="005A0571">
        <w:rPr>
          <w:rFonts w:eastAsia="MS Mincho"/>
        </w:rPr>
        <w:t>Vendor</w:t>
      </w:r>
      <w:r w:rsidR="008A515B" w:rsidRPr="005A0571">
        <w:rPr>
          <w:rFonts w:eastAsia="MS Mincho"/>
        </w:rPr>
        <w:t>’s</w:t>
      </w:r>
      <w:r w:rsidR="00526170" w:rsidRPr="005A0571">
        <w:rPr>
          <w:rFonts w:eastAsia="MS Mincho"/>
        </w:rPr>
        <w:t xml:space="preserve"> </w:t>
      </w:r>
      <w:r w:rsidR="00A11339" w:rsidRPr="005A0571">
        <w:rPr>
          <w:rFonts w:eastAsia="MS Mincho"/>
        </w:rPr>
        <w:t>{Bidder’s}</w:t>
      </w:r>
      <w:r w:rsidRPr="005A0571">
        <w:rPr>
          <w:rFonts w:eastAsia="MS Mincho"/>
        </w:rPr>
        <w:t xml:space="preserve"> plan for recruitment of staff required to provide all services required by the </w:t>
      </w:r>
      <w:r w:rsidR="00E77BC1" w:rsidRPr="005A0571">
        <w:rPr>
          <w:rFonts w:eastAsia="MS Mincho"/>
        </w:rPr>
        <w:t xml:space="preserve">Bid Solicitation </w:t>
      </w:r>
      <w:r w:rsidRPr="005A0571">
        <w:rPr>
          <w:rFonts w:eastAsia="MS Mincho"/>
        </w:rPr>
        <w:t xml:space="preserve">on the </w:t>
      </w:r>
      <w:r w:rsidR="001D2ACC" w:rsidRPr="005A0571">
        <w:rPr>
          <w:rFonts w:eastAsia="MS Mincho"/>
        </w:rPr>
        <w:t>Blanket P.O.</w:t>
      </w:r>
      <w:r w:rsidR="00E77BC1" w:rsidRPr="005A0571">
        <w:rPr>
          <w:rFonts w:eastAsia="MS Mincho"/>
        </w:rPr>
        <w:t xml:space="preserve"> </w:t>
      </w:r>
      <w:r w:rsidRPr="005A0571">
        <w:rPr>
          <w:rFonts w:eastAsia="MS Mincho"/>
        </w:rPr>
        <w:t xml:space="preserve">start date at the end of the mobilization period covering </w:t>
      </w:r>
      <w:r w:rsidR="00B96B0A">
        <w:rPr>
          <w:rFonts w:eastAsia="MS Mincho"/>
        </w:rPr>
        <w:t>three</w:t>
      </w:r>
      <w:r w:rsidR="00683CBA" w:rsidRPr="005A0571">
        <w:rPr>
          <w:rFonts w:eastAsia="MS Mincho"/>
        </w:rPr>
        <w:t xml:space="preserve"> (</w:t>
      </w:r>
      <w:r w:rsidR="00B96B0A">
        <w:rPr>
          <w:rFonts w:eastAsia="MS Mincho"/>
        </w:rPr>
        <w:t>3</w:t>
      </w:r>
      <w:r w:rsidR="00683CBA" w:rsidRPr="005A0571">
        <w:rPr>
          <w:rFonts w:eastAsia="MS Mincho"/>
        </w:rPr>
        <w:t>)</w:t>
      </w:r>
      <w:r w:rsidRPr="005A0571">
        <w:rPr>
          <w:rFonts w:eastAsia="MS Mincho"/>
        </w:rPr>
        <w:t xml:space="preserve"> weeks</w:t>
      </w:r>
      <w:r w:rsidR="00F611A9" w:rsidRPr="005A0571">
        <w:rPr>
          <w:rFonts w:eastAsia="MS Mincho"/>
        </w:rPr>
        <w:t>; and</w:t>
      </w:r>
    </w:p>
    <w:p w14:paraId="626041EF" w14:textId="77777777" w:rsidR="006467DE" w:rsidRPr="005A0571" w:rsidRDefault="006467DE" w:rsidP="00851065">
      <w:pPr>
        <w:ind w:left="360" w:right="108" w:hanging="360"/>
        <w:rPr>
          <w:rFonts w:eastAsia="MS Mincho"/>
        </w:rPr>
      </w:pPr>
    </w:p>
    <w:p w14:paraId="626041F0" w14:textId="0396A7E0" w:rsidR="006467DE" w:rsidRDefault="006467DE" w:rsidP="00BA3B74">
      <w:pPr>
        <w:pStyle w:val="ListParagraph"/>
        <w:numPr>
          <w:ilvl w:val="0"/>
          <w:numId w:val="48"/>
        </w:numPr>
        <w:ind w:right="108"/>
        <w:rPr>
          <w:rFonts w:eastAsia="MS Mincho"/>
        </w:rPr>
      </w:pPr>
      <w:r w:rsidRPr="005A0571">
        <w:rPr>
          <w:rFonts w:eastAsia="MS Mincho"/>
        </w:rPr>
        <w:t xml:space="preserve">The </w:t>
      </w:r>
      <w:r w:rsidR="00526170" w:rsidRPr="005A0571">
        <w:rPr>
          <w:rFonts w:eastAsia="MS Mincho"/>
        </w:rPr>
        <w:t>Vendor</w:t>
      </w:r>
      <w:r w:rsidR="008A515B" w:rsidRPr="005A0571">
        <w:rPr>
          <w:rFonts w:eastAsia="MS Mincho"/>
        </w:rPr>
        <w:t>’s</w:t>
      </w:r>
      <w:r w:rsidR="00526170" w:rsidRPr="005A0571">
        <w:rPr>
          <w:rFonts w:eastAsia="MS Mincho"/>
        </w:rPr>
        <w:t xml:space="preserve"> </w:t>
      </w:r>
      <w:r w:rsidR="00A11339" w:rsidRPr="005A0571">
        <w:rPr>
          <w:rFonts w:eastAsia="MS Mincho"/>
        </w:rPr>
        <w:t>{Bidder’s}</w:t>
      </w:r>
      <w:r w:rsidRPr="005A0571">
        <w:rPr>
          <w:rFonts w:eastAsia="MS Mincho"/>
        </w:rPr>
        <w:t xml:space="preserve"> plan for the purchase an</w:t>
      </w:r>
      <w:r w:rsidRPr="00F611A9">
        <w:rPr>
          <w:rFonts w:eastAsia="MS Mincho"/>
        </w:rPr>
        <w:t xml:space="preserve">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p>
    <w:p w14:paraId="79C771F3" w14:textId="77777777" w:rsidR="004A4397" w:rsidRPr="004A4397" w:rsidRDefault="004A4397" w:rsidP="004A4397">
      <w:pPr>
        <w:pStyle w:val="ListParagraph"/>
        <w:rPr>
          <w:rFonts w:eastAsia="MS Mincho"/>
        </w:rPr>
      </w:pPr>
    </w:p>
    <w:p w14:paraId="1C3AFE2D" w14:textId="7FA106B0" w:rsidR="004A4397" w:rsidRPr="00DC0A91" w:rsidRDefault="004A4397" w:rsidP="00BA3B74">
      <w:pPr>
        <w:pStyle w:val="BodyText3"/>
        <w:numPr>
          <w:ilvl w:val="0"/>
          <w:numId w:val="48"/>
        </w:numPr>
        <w:ind w:right="0"/>
      </w:pPr>
      <w:r w:rsidRPr="00DC0A91">
        <w:t xml:space="preserve">The </w:t>
      </w:r>
      <w:r w:rsidR="00D34A82">
        <w:t>Vendor’s {</w:t>
      </w:r>
      <w:r>
        <w:t>Bidder</w:t>
      </w:r>
      <w:r w:rsidRPr="00DC0A91">
        <w:t>’s</w:t>
      </w:r>
      <w:r w:rsidR="00D34A82">
        <w:t>}</w:t>
      </w:r>
      <w:r w:rsidRPr="00DC0A91">
        <w:t xml:space="preserve"> plan for the use of </w:t>
      </w:r>
      <w:r w:rsidR="00CB47D5">
        <w:t>S</w:t>
      </w:r>
      <w:r w:rsidRPr="00DC0A91">
        <w:t xml:space="preserve">ubcontractor(s), if any, on this contract.  Emphasis should be on how any </w:t>
      </w:r>
      <w:r w:rsidR="00CB47D5">
        <w:t>S</w:t>
      </w:r>
      <w:r w:rsidRPr="00DC0A91">
        <w:t>ubcontractor identified will be involved in the mobil</w:t>
      </w:r>
      <w:r>
        <w:t>ization and implementation plan;</w:t>
      </w:r>
    </w:p>
    <w:p w14:paraId="626041F4" w14:textId="1D57F6BB" w:rsidR="00486B89" w:rsidRPr="00C65B22" w:rsidRDefault="004A4397" w:rsidP="00EF7608">
      <w:pPr>
        <w:pStyle w:val="BodyText3"/>
        <w:tabs>
          <w:tab w:val="left" w:pos="1984"/>
        </w:tabs>
        <w:ind w:left="360" w:hanging="360"/>
        <w:rPr>
          <w:b/>
        </w:rPr>
      </w:pPr>
      <w:r>
        <w:tab/>
      </w:r>
    </w:p>
    <w:p w14:paraId="68EE5C68" w14:textId="77777777" w:rsidR="00080411" w:rsidRPr="00851065" w:rsidRDefault="00080411" w:rsidP="00080411">
      <w:pPr>
        <w:pStyle w:val="Heading5"/>
      </w:pPr>
      <w:r>
        <w:rPr>
          <w:caps w:val="0"/>
        </w:rPr>
        <w:t xml:space="preserve">TECHNOLOGY </w:t>
      </w:r>
      <w:r w:rsidRPr="00851065">
        <w:rPr>
          <w:caps w:val="0"/>
        </w:rPr>
        <w:t>PROJECT PLAN</w:t>
      </w:r>
    </w:p>
    <w:p w14:paraId="1B5BF5EC" w14:textId="77777777" w:rsidR="00080411" w:rsidRPr="00851065" w:rsidRDefault="00080411" w:rsidP="00080411"/>
    <w:p w14:paraId="6279C605" w14:textId="74AEA027" w:rsidR="00E5627B" w:rsidRDefault="00E5627B" w:rsidP="00851065">
      <w:pPr>
        <w:ind w:right="108"/>
        <w:rPr>
          <w:rFonts w:eastAsia="MS Mincho"/>
          <w:b/>
        </w:rPr>
      </w:pPr>
      <w:r>
        <w:t>Not applicable to this procurement.</w:t>
      </w:r>
    </w:p>
    <w:p w14:paraId="46F8771B" w14:textId="77777777" w:rsidR="00E5627B" w:rsidRPr="00C65B22" w:rsidRDefault="00E5627B" w:rsidP="00851065">
      <w:pPr>
        <w:ind w:right="108"/>
        <w:rPr>
          <w:rFonts w:eastAsia="MS Mincho"/>
          <w:b/>
        </w:rPr>
      </w:pPr>
    </w:p>
    <w:p w14:paraId="62604206" w14:textId="77777777" w:rsidR="000937B4" w:rsidRPr="00851065" w:rsidRDefault="000937B4" w:rsidP="00C65B22">
      <w:pPr>
        <w:pStyle w:val="Heading5"/>
      </w:pPr>
      <w:r w:rsidRPr="00851065">
        <w:t>conti</w:t>
      </w:r>
      <w:r w:rsidR="008A515B" w:rsidRPr="00851065">
        <w:t>N</w:t>
      </w:r>
      <w:r w:rsidRPr="00851065">
        <w:t>gency plan</w:t>
      </w:r>
    </w:p>
    <w:p w14:paraId="62604207" w14:textId="77777777" w:rsidR="00B236C5" w:rsidRPr="006467DE" w:rsidRDefault="00B236C5" w:rsidP="00B236C5"/>
    <w:p w14:paraId="62604211" w14:textId="27F4F86E" w:rsidR="00F70071" w:rsidRPr="00C65B22" w:rsidRDefault="004A4397" w:rsidP="00643FBE">
      <w:pPr>
        <w:rPr>
          <w:rFonts w:eastAsia="MS Mincho"/>
          <w:b/>
        </w:rPr>
      </w:pPr>
      <w:r>
        <w:t xml:space="preserve">Not applicable to this procurement. </w:t>
      </w:r>
    </w:p>
    <w:p w14:paraId="62604212" w14:textId="77777777" w:rsidR="00F70071" w:rsidRPr="000937B4" w:rsidRDefault="00F70071" w:rsidP="000937B4"/>
    <w:p w14:paraId="62604213" w14:textId="77777777" w:rsidR="00757979" w:rsidRPr="00A36AC5" w:rsidRDefault="00AA3B67" w:rsidP="00AA3B67">
      <w:pPr>
        <w:pStyle w:val="Heading5"/>
      </w:pPr>
      <w:r>
        <w:t>P</w:t>
      </w:r>
      <w:r w:rsidR="00757979">
        <w:t>otential Problems</w:t>
      </w:r>
    </w:p>
    <w:p w14:paraId="62604214" w14:textId="77777777" w:rsidR="00757979" w:rsidRDefault="00757979" w:rsidP="00C65B22"/>
    <w:p w14:paraId="62604215" w14:textId="1F2126AB" w:rsidR="00757979" w:rsidRPr="008D350C" w:rsidRDefault="00757979" w:rsidP="00C65B22">
      <w:r w:rsidRPr="00A36AC5">
        <w:t xml:space="preserve">The </w:t>
      </w:r>
      <w:r w:rsidR="00526170">
        <w:t xml:space="preserve">Vendor </w:t>
      </w:r>
      <w:r w:rsidR="00571AFA">
        <w:t>{Bidder</w:t>
      </w:r>
      <w:r w:rsidR="00571AFA" w:rsidRPr="008D350C">
        <w:t>}</w:t>
      </w:r>
      <w:r w:rsidRPr="008D350C">
        <w:t xml:space="preserve"> should set forth a summary of any and all problems that the </w:t>
      </w:r>
      <w:r w:rsidR="00526170" w:rsidRPr="008D350C">
        <w:t xml:space="preserve">Vendor </w:t>
      </w:r>
      <w:r w:rsidR="00571AFA" w:rsidRPr="008D350C">
        <w:t>{Bidder}</w:t>
      </w:r>
      <w:r w:rsidRPr="008D350C">
        <w:t xml:space="preserve"> anticipates during the term of the </w:t>
      </w:r>
      <w:r w:rsidR="001D2ACC" w:rsidRPr="008D350C">
        <w:t>Blanket P.O.</w:t>
      </w:r>
      <w:r w:rsidR="00E77BC1" w:rsidRPr="008D350C">
        <w:t xml:space="preserve"> </w:t>
      </w:r>
      <w:r w:rsidRPr="008D350C">
        <w:t xml:space="preserve">  For each problem identified, the </w:t>
      </w:r>
      <w:r w:rsidR="00526170" w:rsidRPr="008D350C">
        <w:t xml:space="preserve">Vendor </w:t>
      </w:r>
      <w:r w:rsidR="00571AFA" w:rsidRPr="008D350C">
        <w:t>{Bidder}</w:t>
      </w:r>
      <w:r w:rsidRPr="008D350C">
        <w:t xml:space="preserve"> should provide its proposed solution.</w:t>
      </w:r>
    </w:p>
    <w:p w14:paraId="62604216" w14:textId="77777777" w:rsidR="00757979" w:rsidRPr="008D350C" w:rsidRDefault="00757979" w:rsidP="00C65B22"/>
    <w:p w14:paraId="62604217" w14:textId="77777777" w:rsidR="00757979" w:rsidRPr="008D350C" w:rsidRDefault="00757979" w:rsidP="00757979">
      <w:pPr>
        <w:pStyle w:val="Heading3"/>
        <w:rPr>
          <w:rFonts w:eastAsia="MS Mincho"/>
        </w:rPr>
      </w:pPr>
      <w:bookmarkStart w:id="174" w:name="_Toc400531502"/>
      <w:bookmarkStart w:id="175" w:name="_Toc428533973"/>
      <w:bookmarkStart w:id="176" w:name="_Toc535587111"/>
      <w:r w:rsidRPr="008D350C">
        <w:rPr>
          <w:rFonts w:eastAsia="MS Mincho"/>
        </w:rPr>
        <w:t>Organizational Support and Experience</w:t>
      </w:r>
      <w:bookmarkEnd w:id="174"/>
      <w:bookmarkEnd w:id="175"/>
      <w:bookmarkEnd w:id="176"/>
    </w:p>
    <w:p w14:paraId="62604218" w14:textId="77777777" w:rsidR="00757979" w:rsidRPr="008D350C" w:rsidRDefault="00757979" w:rsidP="00C65B22"/>
    <w:p w14:paraId="45C7ED73" w14:textId="2278B6D7" w:rsidR="00643FBE" w:rsidRDefault="00757979" w:rsidP="00C65B22">
      <w:r w:rsidRPr="008D350C">
        <w:t xml:space="preserve">The </w:t>
      </w:r>
      <w:r w:rsidR="00526170" w:rsidRPr="008D350C">
        <w:t xml:space="preserve">Vendor </w:t>
      </w:r>
      <w:r w:rsidR="00571AFA" w:rsidRPr="008D350C">
        <w:t>{Bidder}</w:t>
      </w:r>
      <w:r w:rsidRPr="008D350C">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Pr="00BD49D3">
        <w:t>.</w:t>
      </w:r>
      <w:r w:rsidR="00643FBE">
        <w:t xml:space="preserve">  This section of the Quote shall minimally contain the information identified below.</w:t>
      </w:r>
    </w:p>
    <w:p w14:paraId="236FD195" w14:textId="77777777" w:rsidR="00643FBE" w:rsidRDefault="00643FBE"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4A3CD32C" w:rsidR="00757979" w:rsidRPr="00F85DB9" w:rsidRDefault="00757979" w:rsidP="00C65B22">
      <w:r w:rsidRPr="00F85DB9">
        <w:t xml:space="preserve">The </w:t>
      </w:r>
      <w:r w:rsidR="00526170">
        <w:t xml:space="preserve">Vendor </w:t>
      </w:r>
      <w:r w:rsidR="00571AFA">
        <w:t>{Bidder}</w:t>
      </w:r>
      <w:r w:rsidRPr="00F85DB9">
        <w:t xml:space="preserve"> </w:t>
      </w:r>
      <w:r w:rsidRPr="00181EF5">
        <w:t xml:space="preserve">should include the address of the </w:t>
      </w:r>
      <w:r w:rsidR="00526170" w:rsidRPr="00181EF5">
        <w:t>Vendor</w:t>
      </w:r>
      <w:r w:rsidR="008A515B" w:rsidRPr="00181EF5">
        <w:t>’s</w:t>
      </w:r>
      <w:r w:rsidR="00526170" w:rsidRPr="00181EF5">
        <w:t xml:space="preserve"> </w:t>
      </w:r>
      <w:r w:rsidR="00A11339" w:rsidRPr="00181EF5">
        <w:t>{Bidder’s}</w:t>
      </w:r>
      <w:r w:rsidRPr="00181EF5">
        <w:t xml:space="preserve"> office where responsibility for managing the </w:t>
      </w:r>
      <w:r w:rsidR="001D2ACC" w:rsidRPr="00181EF5">
        <w:t>Blanket P.O.</w:t>
      </w:r>
      <w:r w:rsidR="00FB2600" w:rsidRPr="00181EF5">
        <w:t xml:space="preserve"> </w:t>
      </w:r>
      <w:r w:rsidRPr="00181EF5">
        <w:t xml:space="preserve">will take place.  The </w:t>
      </w:r>
      <w:r w:rsidR="00526170" w:rsidRPr="00181EF5">
        <w:t xml:space="preserve">Vendor </w:t>
      </w:r>
      <w:r w:rsidR="00571AFA" w:rsidRPr="00181EF5">
        <w:t>{Bidder}</w:t>
      </w:r>
      <w:r w:rsidRPr="00181EF5">
        <w:t xml:space="preserve"> should include the telephone number and name of the individual to contact.</w:t>
      </w:r>
    </w:p>
    <w:p w14:paraId="62604222" w14:textId="77777777" w:rsidR="00BE5A1E" w:rsidRDefault="00BE5A1E" w:rsidP="00C65B22"/>
    <w:p w14:paraId="62604223" w14:textId="77777777" w:rsidR="00757979" w:rsidRPr="00F85DB9" w:rsidRDefault="00757979" w:rsidP="00757979">
      <w:pPr>
        <w:pStyle w:val="Heading4"/>
      </w:pPr>
      <w:r>
        <w:t>Organization Charts</w:t>
      </w:r>
    </w:p>
    <w:p w14:paraId="62604224" w14:textId="77777777" w:rsidR="00757979" w:rsidRDefault="00757979" w:rsidP="00757979">
      <w:pPr>
        <w:pStyle w:val="BodyText3"/>
      </w:pPr>
    </w:p>
    <w:p w14:paraId="62604225" w14:textId="3B28AA93" w:rsidR="00757979" w:rsidRPr="00181EF5" w:rsidRDefault="001D2ACC" w:rsidP="00BA3B74">
      <w:pPr>
        <w:pStyle w:val="BodyText3"/>
        <w:numPr>
          <w:ilvl w:val="0"/>
          <w:numId w:val="49"/>
        </w:numPr>
      </w:pPr>
      <w:r>
        <w:rPr>
          <w:b/>
          <w:u w:val="single"/>
        </w:rPr>
        <w:t>Blanket P.O.</w:t>
      </w:r>
      <w:r w:rsidR="00A7166F">
        <w:rPr>
          <w:b/>
          <w:u w:val="single"/>
        </w:rPr>
        <w:t xml:space="preserve"> </w:t>
      </w:r>
      <w:r w:rsidR="00757979">
        <w:rPr>
          <w:b/>
          <w:u w:val="single"/>
        </w:rPr>
        <w:t>-</w:t>
      </w:r>
      <w:r w:rsidR="00991799">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181EF5">
        <w:t xml:space="preserve">should include a </w:t>
      </w:r>
      <w:r w:rsidRPr="00181EF5">
        <w:t>Blanket P.O.</w:t>
      </w:r>
      <w:r w:rsidR="00FB2600" w:rsidRPr="00181EF5">
        <w:t xml:space="preserve"> </w:t>
      </w:r>
      <w:r w:rsidR="00757979" w:rsidRPr="00181EF5">
        <w:t xml:space="preserve"> organization chart, with names showing management, supervisory and other key personnel (including </w:t>
      </w:r>
      <w:r w:rsidR="008C514F" w:rsidRPr="00181EF5">
        <w:t xml:space="preserve">Subcontractor </w:t>
      </w:r>
      <w:r w:rsidR="00757979" w:rsidRPr="00181EF5">
        <w:t xml:space="preserve">management, supervisory, or other key personnel) to be assigned to the </w:t>
      </w:r>
      <w:r w:rsidRPr="00181EF5">
        <w:t>Blanket P.O.</w:t>
      </w:r>
      <w:r w:rsidR="00FB2600" w:rsidRPr="00181EF5">
        <w:t xml:space="preserve"> </w:t>
      </w:r>
      <w:r w:rsidR="00757979" w:rsidRPr="00181EF5">
        <w:t xml:space="preserve">  The chart should include the labor category and title of each such individual</w:t>
      </w:r>
      <w:r w:rsidR="00F611A9" w:rsidRPr="00181EF5">
        <w:t>; and</w:t>
      </w:r>
    </w:p>
    <w:p w14:paraId="62604226" w14:textId="77777777" w:rsidR="00757979" w:rsidRPr="00181EF5" w:rsidRDefault="00757979" w:rsidP="00757979">
      <w:pPr>
        <w:pStyle w:val="BodyText3"/>
      </w:pPr>
    </w:p>
    <w:p w14:paraId="62604227" w14:textId="2B6CD9EF" w:rsidR="00757979" w:rsidRPr="00181EF5" w:rsidRDefault="00757979" w:rsidP="00BA3B74">
      <w:pPr>
        <w:pStyle w:val="BodyText3"/>
        <w:numPr>
          <w:ilvl w:val="0"/>
          <w:numId w:val="49"/>
        </w:numPr>
      </w:pPr>
      <w:r w:rsidRPr="00181EF5">
        <w:rPr>
          <w:b/>
          <w:u w:val="single"/>
        </w:rPr>
        <w:t>Chart for Entire Firm</w:t>
      </w:r>
      <w:r w:rsidRPr="00181EF5">
        <w:t xml:space="preserve">.  The </w:t>
      </w:r>
      <w:r w:rsidR="00526170" w:rsidRPr="00181EF5">
        <w:t xml:space="preserve">Vendor </w:t>
      </w:r>
      <w:r w:rsidR="00571AFA" w:rsidRPr="00181EF5">
        <w:t>{Bidder}</w:t>
      </w:r>
      <w:r w:rsidRPr="00181EF5">
        <w:t xml:space="preserve"> should include an organization chart showing the </w:t>
      </w:r>
      <w:r w:rsidR="00526170" w:rsidRPr="00181EF5">
        <w:t>Vendor</w:t>
      </w:r>
      <w:r w:rsidR="008A515B" w:rsidRPr="00181EF5">
        <w:t>’s</w:t>
      </w:r>
      <w:r w:rsidR="00526170" w:rsidRPr="00181EF5">
        <w:t xml:space="preserve"> </w:t>
      </w:r>
      <w:r w:rsidR="00A11339" w:rsidRPr="00181EF5">
        <w:t>{Bidder’s}</w:t>
      </w:r>
      <w:r w:rsidRPr="00181EF5">
        <w:t xml:space="preserve"> entire organizational structure.  This chart should show the relationship of the individuals assigned to the </w:t>
      </w:r>
      <w:r w:rsidR="001D2ACC" w:rsidRPr="00181EF5">
        <w:t>Blanket P.O.</w:t>
      </w:r>
      <w:r w:rsidR="00FB2600" w:rsidRPr="00181EF5">
        <w:t xml:space="preserve"> </w:t>
      </w:r>
      <w:r w:rsidRPr="00181EF5">
        <w:t xml:space="preserve">to the </w:t>
      </w:r>
      <w:r w:rsidR="00526170" w:rsidRPr="00181EF5">
        <w:t>Vendor</w:t>
      </w:r>
      <w:r w:rsidR="008A515B" w:rsidRPr="00181EF5">
        <w:t>’s</w:t>
      </w:r>
      <w:r w:rsidR="00526170" w:rsidRPr="00181EF5">
        <w:t xml:space="preserve"> </w:t>
      </w:r>
      <w:r w:rsidR="00A11339" w:rsidRPr="00181EF5">
        <w:t>{Bidder’s}</w:t>
      </w:r>
      <w:r w:rsidRPr="00181EF5">
        <w:t xml:space="preserve"> overall organizational structure.</w:t>
      </w:r>
    </w:p>
    <w:p w14:paraId="0595222E" w14:textId="77777777" w:rsidR="00A07E2B" w:rsidRDefault="00A07E2B" w:rsidP="00A07E2B">
      <w:pPr>
        <w:pStyle w:val="ListParagraph"/>
      </w:pPr>
    </w:p>
    <w:p w14:paraId="6D342C51" w14:textId="28436684" w:rsidR="00A07E2B" w:rsidRPr="00181EF5" w:rsidRDefault="00A07E2B" w:rsidP="00BA3B74">
      <w:pPr>
        <w:pStyle w:val="BodyText3"/>
        <w:numPr>
          <w:ilvl w:val="0"/>
          <w:numId w:val="49"/>
        </w:numPr>
      </w:pPr>
      <w:r w:rsidRPr="00181EF5">
        <w:rPr>
          <w:b/>
          <w:u w:val="single"/>
        </w:rPr>
        <w:t>Blanket P.O. Administrator</w:t>
      </w:r>
      <w:r w:rsidRPr="00181EF5">
        <w:t>. The Vendor {Bidder} sh</w:t>
      </w:r>
      <w:r w:rsidR="00512386" w:rsidRPr="00181EF5">
        <w:t>ould</w:t>
      </w:r>
      <w:r w:rsidRPr="00181EF5">
        <w:t xml:space="preserve"> include the name, telephone number, e-mail and physical address of the person who would be responsible for administering the Blanket P.O. within the Vendor’s {Bidder’s} organization.</w:t>
      </w:r>
    </w:p>
    <w:p w14:paraId="62604228" w14:textId="77777777" w:rsidR="00757979" w:rsidRPr="00181EF5" w:rsidRDefault="00757979" w:rsidP="00757979">
      <w:pPr>
        <w:pStyle w:val="BodyText3"/>
      </w:pPr>
    </w:p>
    <w:p w14:paraId="62604229" w14:textId="77777777" w:rsidR="00757979" w:rsidRPr="00181EF5" w:rsidRDefault="00757979" w:rsidP="00757979">
      <w:pPr>
        <w:pStyle w:val="Heading4"/>
      </w:pPr>
      <w:r w:rsidRPr="00181EF5">
        <w:t>Resumes</w:t>
      </w:r>
    </w:p>
    <w:p w14:paraId="6260422A" w14:textId="77777777" w:rsidR="00757979" w:rsidRPr="00181EF5" w:rsidRDefault="00757979" w:rsidP="00C65B22"/>
    <w:p w14:paraId="6260422B" w14:textId="14C7905B" w:rsidR="00757979" w:rsidRPr="00181EF5" w:rsidRDefault="00757979" w:rsidP="00FF1387">
      <w:pPr>
        <w:pStyle w:val="ListParagraph"/>
      </w:pPr>
      <w:r w:rsidRPr="00181EF5">
        <w:t xml:space="preserve">Detailed resumes should be submitted for all management, supervisory, and key personnel to be assigned to the </w:t>
      </w:r>
      <w:r w:rsidR="001D2ACC" w:rsidRPr="00181EF5">
        <w:t>Blanket P.O.</w:t>
      </w:r>
      <w:r w:rsidR="00FB2600" w:rsidRPr="00181EF5">
        <w:t xml:space="preserve"> </w:t>
      </w:r>
      <w:r w:rsidRPr="00181EF5">
        <w:t xml:space="preserve">  Resumes should emphasize relevant qualifications and experience of these individuals in successfully completing </w:t>
      </w:r>
      <w:r w:rsidR="001D2ACC" w:rsidRPr="00181EF5">
        <w:t>Blanket P.O.</w:t>
      </w:r>
      <w:r w:rsidR="00FB2600" w:rsidRPr="00181EF5">
        <w:t xml:space="preserve">s </w:t>
      </w:r>
      <w:r w:rsidRPr="00181EF5">
        <w:t xml:space="preserve">of a similar size and scope to those required by this </w:t>
      </w:r>
      <w:r w:rsidR="00FB2600" w:rsidRPr="00181EF5">
        <w:t>Bid Solicitation</w:t>
      </w:r>
      <w:r w:rsidRPr="00181EF5">
        <w:t>.  Resumes should include the following:</w:t>
      </w:r>
    </w:p>
    <w:p w14:paraId="6260422C" w14:textId="77777777" w:rsidR="00757979" w:rsidRPr="00181EF5" w:rsidRDefault="00757979" w:rsidP="00C65B22"/>
    <w:p w14:paraId="6260422D" w14:textId="3667F51B" w:rsidR="00757979" w:rsidRPr="00181EF5" w:rsidRDefault="00757979" w:rsidP="00BA3B74">
      <w:pPr>
        <w:pStyle w:val="ListParagraph"/>
        <w:numPr>
          <w:ilvl w:val="0"/>
          <w:numId w:val="56"/>
        </w:numPr>
      </w:pPr>
      <w:r w:rsidRPr="00181EF5">
        <w:t xml:space="preserve">The individual's previous experience in completing each similar </w:t>
      </w:r>
      <w:r w:rsidR="001D2ACC" w:rsidRPr="00181EF5">
        <w:t>Blanket P.O.</w:t>
      </w:r>
      <w:r w:rsidR="00F611A9" w:rsidRPr="00181EF5">
        <w:t>;</w:t>
      </w:r>
    </w:p>
    <w:p w14:paraId="6260422E" w14:textId="77777777" w:rsidR="00F611A9" w:rsidRPr="00181EF5" w:rsidRDefault="00F611A9" w:rsidP="00F611A9">
      <w:pPr>
        <w:pStyle w:val="ListParagraph"/>
      </w:pPr>
    </w:p>
    <w:p w14:paraId="6260422F" w14:textId="08405047" w:rsidR="00757979" w:rsidRPr="00181EF5" w:rsidRDefault="00757979" w:rsidP="00BA3B74">
      <w:pPr>
        <w:pStyle w:val="ListParagraph"/>
        <w:numPr>
          <w:ilvl w:val="0"/>
          <w:numId w:val="56"/>
        </w:numPr>
      </w:pPr>
      <w:r w:rsidRPr="00181EF5">
        <w:t xml:space="preserve">Beginning and ending dates for each similar </w:t>
      </w:r>
      <w:r w:rsidR="001D2ACC" w:rsidRPr="00181EF5">
        <w:t>Blanket P.O.</w:t>
      </w:r>
      <w:r w:rsidR="00F611A9" w:rsidRPr="00181EF5">
        <w:t>;</w:t>
      </w:r>
    </w:p>
    <w:p w14:paraId="62604230" w14:textId="77777777" w:rsidR="00F611A9" w:rsidRPr="00181EF5" w:rsidRDefault="00F611A9" w:rsidP="00F611A9">
      <w:pPr>
        <w:pStyle w:val="ListParagraph"/>
      </w:pPr>
    </w:p>
    <w:p w14:paraId="62604231" w14:textId="3D4AE7E3" w:rsidR="00757979" w:rsidRPr="00181EF5" w:rsidRDefault="00757979" w:rsidP="00BA3B74">
      <w:pPr>
        <w:pStyle w:val="ListParagraph"/>
        <w:numPr>
          <w:ilvl w:val="0"/>
          <w:numId w:val="56"/>
        </w:numPr>
      </w:pPr>
      <w:r w:rsidRPr="00181EF5">
        <w:t xml:space="preserve">A description of the </w:t>
      </w:r>
      <w:r w:rsidR="001D2ACC" w:rsidRPr="00181EF5">
        <w:t>Blanket P.O.</w:t>
      </w:r>
      <w:r w:rsidR="00FB2600" w:rsidRPr="00181EF5">
        <w:t xml:space="preserve"> </w:t>
      </w:r>
      <w:r w:rsidRPr="00181EF5">
        <w:t xml:space="preserve">demonstrating how the individual's work on the completed </w:t>
      </w:r>
      <w:r w:rsidR="001D2ACC" w:rsidRPr="00181EF5">
        <w:t>Blanket P.O.</w:t>
      </w:r>
      <w:r w:rsidR="00FB2600" w:rsidRPr="00181EF5">
        <w:t xml:space="preserve"> </w:t>
      </w:r>
      <w:r w:rsidRPr="00181EF5">
        <w:t xml:space="preserve">relates to the individual's ability to contribute to successfully providing the services required by this </w:t>
      </w:r>
      <w:r w:rsidR="00FB2600" w:rsidRPr="00181EF5">
        <w:t>Bid Solicitation</w:t>
      </w:r>
      <w:r w:rsidR="00F611A9" w:rsidRPr="00181EF5">
        <w:t>; and</w:t>
      </w:r>
    </w:p>
    <w:p w14:paraId="62604232" w14:textId="77777777" w:rsidR="00F611A9" w:rsidRPr="00181EF5" w:rsidRDefault="00F611A9" w:rsidP="00F611A9">
      <w:pPr>
        <w:pStyle w:val="ListParagraph"/>
      </w:pPr>
    </w:p>
    <w:p w14:paraId="62604233" w14:textId="0D8D6519" w:rsidR="00757979" w:rsidRPr="00181EF5" w:rsidRDefault="00757979" w:rsidP="00BA3B74">
      <w:pPr>
        <w:pStyle w:val="ListParagraph"/>
        <w:numPr>
          <w:ilvl w:val="0"/>
          <w:numId w:val="56"/>
        </w:numPr>
      </w:pPr>
      <w:r w:rsidRPr="00181EF5">
        <w:t xml:space="preserve">With respect to each similar </w:t>
      </w:r>
      <w:r w:rsidR="001D2ACC" w:rsidRPr="00181EF5">
        <w:t>Blanket P.O.</w:t>
      </w:r>
      <w:r w:rsidRPr="00181EF5">
        <w:t>, the name and address of each reference together with a person to contact for a reference check and a telephone number.</w:t>
      </w:r>
    </w:p>
    <w:p w14:paraId="62604234" w14:textId="77777777" w:rsidR="00757979" w:rsidRPr="00181EF5" w:rsidRDefault="00757979" w:rsidP="00C65B22"/>
    <w:p w14:paraId="62604235" w14:textId="77777777" w:rsidR="00757979" w:rsidRDefault="00757979" w:rsidP="00C65B22">
      <w:r w:rsidRPr="00181EF5">
        <w:t xml:space="preserve">The </w:t>
      </w:r>
      <w:r w:rsidR="00526170" w:rsidRPr="00181EF5">
        <w:t xml:space="preserve">Vendor </w:t>
      </w:r>
      <w:r w:rsidR="00571AFA" w:rsidRPr="00181EF5">
        <w:t>{Bidder}</w:t>
      </w:r>
      <w:r w:rsidRPr="00181EF5">
        <w:t xml:space="preserve"> should provide detailed resumes for each </w:t>
      </w:r>
      <w:r w:rsidR="008C514F" w:rsidRPr="00181EF5">
        <w:rPr>
          <w:szCs w:val="22"/>
        </w:rPr>
        <w:t xml:space="preserve">Subcontractor’s </w:t>
      </w:r>
      <w:r w:rsidRPr="00181EF5">
        <w:t xml:space="preserve">management, supervisory, and other key personnel that demonstrate knowledge, ability, and experience relevant to that part of the work which the Subcontractor is designated to perform.  When a </w:t>
      </w:r>
      <w:r w:rsidR="00526170" w:rsidRPr="00181EF5">
        <w:t xml:space="preserve">Vendor </w:t>
      </w:r>
      <w:r w:rsidR="00571AFA" w:rsidRPr="00181EF5">
        <w:t>{Bidder}</w:t>
      </w:r>
      <w:r w:rsidRPr="00181EF5">
        <w:t xml:space="preserve"> submits resumes pursuant to this paragraph, the </w:t>
      </w:r>
      <w:r w:rsidR="00526170" w:rsidRPr="00181EF5">
        <w:t xml:space="preserve">Vendor </w:t>
      </w:r>
      <w:r w:rsidR="00571AFA" w:rsidRPr="00181EF5">
        <w:t>{Bidder}</w:t>
      </w:r>
      <w:r w:rsidRPr="00181EF5">
        <w:t xml:space="preserve"> shall redact the social security numbers, home addresses, personal telephone numbers, and any other personally identifying information other than the individual’s name from the resume.</w:t>
      </w:r>
    </w:p>
    <w:p w14:paraId="7721BA52" w14:textId="316369B0" w:rsidR="00541890" w:rsidRPr="00FD097D" w:rsidRDefault="009547BF" w:rsidP="009547BF">
      <w:r w:rsidRPr="00D1274E">
        <w:rPr>
          <w:rFonts w:cs="Arial"/>
          <w:szCs w:val="22"/>
        </w:rPr>
        <w:t xml:space="preserve"> </w:t>
      </w:r>
    </w:p>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FE5E58" w:rsidRDefault="00757979" w:rsidP="00C65B22">
      <w:r w:rsidRPr="00F85DB9">
        <w:t xml:space="preserve">The </w:t>
      </w:r>
      <w:r w:rsidR="00526170">
        <w:t xml:space="preserve">Vendor </w:t>
      </w:r>
      <w:r w:rsidR="00571AFA">
        <w:t>{Bidder}</w:t>
      </w:r>
      <w:r w:rsidRPr="00F85DB9">
        <w:t xml:space="preserve"> </w:t>
      </w:r>
      <w:r w:rsidRPr="00FE5E58">
        <w:t>should include a list of backup staff that may be called upon to assist or replace primary individuals assigned.  Backup staff must be clearly identified as backup staff.</w:t>
      </w:r>
    </w:p>
    <w:p w14:paraId="6260423A" w14:textId="77777777" w:rsidR="00757979" w:rsidRPr="00FE5E58" w:rsidRDefault="00757979" w:rsidP="00C65B22"/>
    <w:p w14:paraId="6260423B" w14:textId="28BA1E35" w:rsidR="00757979" w:rsidRPr="00F85DB9" w:rsidRDefault="00757979" w:rsidP="00C65B22">
      <w:r w:rsidRPr="00FE5E58">
        <w:t xml:space="preserve">In the event the </w:t>
      </w:r>
      <w:r w:rsidR="00526170" w:rsidRPr="00FE5E58">
        <w:t xml:space="preserve">Vendor </w:t>
      </w:r>
      <w:r w:rsidR="00571AFA" w:rsidRPr="00FE5E58">
        <w:t>{Bidder}</w:t>
      </w:r>
      <w:r w:rsidRPr="00FE5E58">
        <w:t xml:space="preserve"> must hire management, supervisory and/or key personnel if awarded the </w:t>
      </w:r>
      <w:r w:rsidR="001D2ACC" w:rsidRPr="00FE5E58">
        <w:t>Blanket P.O.</w:t>
      </w:r>
      <w:r w:rsidRPr="00FE5E58">
        <w:t xml:space="preserve">, the </w:t>
      </w:r>
      <w:r w:rsidR="00526170" w:rsidRPr="00FE5E58">
        <w:t xml:space="preserve">Vendor </w:t>
      </w:r>
      <w:r w:rsidR="00571AFA" w:rsidRPr="00FE5E58">
        <w:t>{Bidder}</w:t>
      </w:r>
      <w:r w:rsidRPr="00FE5E58">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t>term.</w:t>
      </w:r>
    </w:p>
    <w:p w14:paraId="4BFA3AE8" w14:textId="77777777" w:rsidR="00802B46" w:rsidRDefault="00802B46" w:rsidP="00C65B22"/>
    <w:p w14:paraId="6260423D" w14:textId="779367F3" w:rsidR="00757979" w:rsidRPr="00F85DB9" w:rsidRDefault="00757979" w:rsidP="00757979">
      <w:pPr>
        <w:pStyle w:val="Heading4"/>
      </w:pPr>
      <w:r>
        <w:t>Experience with Contracts of Similar Size and Scope</w:t>
      </w:r>
    </w:p>
    <w:p w14:paraId="6260423E" w14:textId="77777777" w:rsidR="00757979" w:rsidRDefault="00757979" w:rsidP="00C65B22"/>
    <w:p w14:paraId="6D07DC39" w14:textId="5F409837" w:rsidR="00CC1B7C" w:rsidRDefault="00757979" w:rsidP="00C65B22">
      <w:r w:rsidRPr="00F85DB9">
        <w:t xml:space="preserve">The </w:t>
      </w:r>
      <w:r w:rsidR="00526170">
        <w:t xml:space="preserve">Vendor </w:t>
      </w:r>
      <w:r w:rsidR="00571AFA">
        <w:t>{Bidder</w:t>
      </w:r>
      <w:r w:rsidR="00571AFA" w:rsidRPr="00FE5E58">
        <w:t>}</w:t>
      </w:r>
      <w:r w:rsidRPr="00FE5E58">
        <w:t xml:space="preserve"> should provide a comprehensive listing of contracts of similar size and scope that it has successfully completed</w:t>
      </w:r>
      <w:r w:rsidR="00241E0A">
        <w:t xml:space="preserve">, as evidence of the Vendor’s {Bidder’s} ability to successfully complete services similar to those required by this Bid Solicitation.  </w:t>
      </w:r>
      <w:r w:rsidR="00076BBD" w:rsidRPr="00FE5E58">
        <w:t xml:space="preserve"> </w:t>
      </w:r>
      <w:r w:rsidR="00CC1B7C">
        <w:t>Emphasis should be placed on contracts that are similar in size and scope to the work required by this Bid Solicitation</w:t>
      </w:r>
      <w:r w:rsidR="00D501E9">
        <w:t>.</w:t>
      </w:r>
      <w:r w:rsidR="00CC1B7C">
        <w:t xml:space="preserve">   </w:t>
      </w:r>
      <w:r w:rsidR="00CC1B7C" w:rsidRPr="00FE5E58">
        <w:t xml:space="preserve">A description of all such </w:t>
      </w:r>
      <w:r w:rsidR="00CC1B7C">
        <w:t>c</w:t>
      </w:r>
      <w:r w:rsidR="00CC1B7C" w:rsidRPr="00FE5E58">
        <w:t xml:space="preserve">ontracts should be included and should show how such contracts relate to the ability of the firm to complete the services required by this Bid Solicitation.  For each such </w:t>
      </w:r>
      <w:r w:rsidR="00843606">
        <w:t>c</w:t>
      </w:r>
      <w:r w:rsidR="00CC1B7C" w:rsidRPr="00FE5E58">
        <w:t>ontract</w:t>
      </w:r>
      <w:r w:rsidR="00843606">
        <w:t xml:space="preserve"> listed</w:t>
      </w:r>
      <w:r w:rsidR="00CC1B7C" w:rsidRPr="00FE5E58">
        <w:t xml:space="preserve">, the Vendor {Bidder} should provide two (2) names and telephone numbers of individuals </w:t>
      </w:r>
      <w:r w:rsidR="00843606">
        <w:t xml:space="preserve">for contracting party. </w:t>
      </w:r>
      <w:r w:rsidR="00CC1B7C" w:rsidRPr="00FE5E58">
        <w:t xml:space="preserve">Beginning and ending dates should also be given for each </w:t>
      </w:r>
      <w:r w:rsidR="00843606">
        <w:t>c</w:t>
      </w:r>
      <w:r w:rsidR="00CC1B7C">
        <w:t>ontract</w:t>
      </w:r>
      <w:r w:rsidR="00CC1B7C" w:rsidRPr="00F85DB9">
        <w:t>.</w:t>
      </w:r>
    </w:p>
    <w:p w14:paraId="2C20138E" w14:textId="77777777" w:rsidR="00CC1B7C" w:rsidRDefault="00CC1B7C" w:rsidP="00C65B22"/>
    <w:p w14:paraId="6260423F" w14:textId="2992094E" w:rsidR="00757979" w:rsidRDefault="00022AD6" w:rsidP="00C65B22">
      <w:r>
        <w:lastRenderedPageBreak/>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D501E9">
        <w:t xml:space="preserve">Blanket P.O. </w:t>
      </w:r>
      <w:r w:rsidR="001E72FB">
        <w:t xml:space="preserve">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 xml:space="preserve">Quote </w:t>
      </w:r>
      <w:r w:rsidRPr="00022AD6">
        <w:t>by the State.</w:t>
      </w:r>
    </w:p>
    <w:p w14:paraId="62604240" w14:textId="77777777" w:rsidR="00757979" w:rsidRDefault="00757979" w:rsidP="00C65B22"/>
    <w:p w14:paraId="62604241" w14:textId="553C51E2" w:rsidR="00757979" w:rsidRDefault="00757979" w:rsidP="00C65B22">
      <w:r w:rsidRPr="00FD097D">
        <w:t xml:space="preserve">The </w:t>
      </w:r>
      <w:r w:rsidR="00526170">
        <w:t xml:space="preserve">Vendor </w:t>
      </w:r>
      <w:r w:rsidR="00571AFA">
        <w:t>{Bidder}</w:t>
      </w:r>
      <w:r w:rsidRPr="00FD097D">
        <w:t xml:space="preserve"> </w:t>
      </w:r>
      <w:r w:rsidRPr="00FE5E58">
        <w:t xml:space="preserve">should provide documented experience to demonstrate that each </w:t>
      </w:r>
      <w:r w:rsidR="008C514F" w:rsidRPr="00FE5E58">
        <w:rPr>
          <w:szCs w:val="22"/>
        </w:rPr>
        <w:t xml:space="preserve">Subcontractor </w:t>
      </w:r>
      <w:r w:rsidRPr="00FE5E58">
        <w:t xml:space="preserve">has successfully performed work on </w:t>
      </w:r>
      <w:r w:rsidR="00843606">
        <w:t>c</w:t>
      </w:r>
      <w:r w:rsidR="001F09EF" w:rsidRPr="00FE5E58">
        <w:t xml:space="preserve">ontracts </w:t>
      </w:r>
      <w:r w:rsidRPr="00FE5E58">
        <w:t xml:space="preserve">of a similar size and scope to the work that the Subcontractor is designated to perform in the </w:t>
      </w:r>
      <w:r w:rsidR="00526170" w:rsidRPr="00FE5E58">
        <w:t>Vendor</w:t>
      </w:r>
      <w:r w:rsidR="008A515B" w:rsidRPr="00FE5E58">
        <w:t>’s</w:t>
      </w:r>
      <w:r w:rsidR="00526170" w:rsidRPr="00FE5E58">
        <w:t xml:space="preserve"> </w:t>
      </w:r>
      <w:r w:rsidR="00A11339" w:rsidRPr="00FE5E58">
        <w:t>{Bidder’s}</w:t>
      </w:r>
      <w:r w:rsidRPr="00FE5E58">
        <w:t xml:space="preserve"> </w:t>
      </w:r>
      <w:r w:rsidR="00CE00E7" w:rsidRPr="00FE5E58">
        <w:t>Quote</w:t>
      </w:r>
      <w:r w:rsidRPr="00FE5E58">
        <w:t xml:space="preserve">. </w:t>
      </w:r>
      <w:r w:rsidR="00503D83" w:rsidRPr="00FE5E58">
        <w:t xml:space="preserve">The Vendor {Bidder} </w:t>
      </w:r>
      <w:r w:rsidR="00843606">
        <w:t xml:space="preserve">must </w:t>
      </w:r>
      <w:r w:rsidR="00503D83" w:rsidRPr="00FE5E58">
        <w:t xml:space="preserve">provide a </w:t>
      </w:r>
      <w:r w:rsidR="00843606">
        <w:t xml:space="preserve">detailed </w:t>
      </w:r>
      <w:r w:rsidR="00503D83" w:rsidRPr="00FE5E58">
        <w:t xml:space="preserve">description of </w:t>
      </w:r>
      <w:r w:rsidR="00141F03">
        <w:t xml:space="preserve">services to be provided by each Subcontractor.  </w:t>
      </w:r>
    </w:p>
    <w:p w14:paraId="2D681589" w14:textId="77777777" w:rsidR="00141F03" w:rsidRDefault="00141F03"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D17E4EB" w14:textId="3ED3BC64" w:rsidR="008E753F" w:rsidRDefault="008E753F" w:rsidP="008E753F">
      <w:pPr>
        <w:rPr>
          <w:rFonts w:cs="Arial"/>
        </w:rPr>
      </w:pPr>
      <w:r w:rsidRPr="002961CB">
        <w:rPr>
          <w:rFonts w:cs="Arial"/>
        </w:rPr>
        <w:t>The Vendor {Bidder} should provide sufficient financial information to enable t</w:t>
      </w:r>
      <w:r w:rsidR="00CF4557">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43B2F836" w14:textId="77777777" w:rsidR="008E753F" w:rsidRDefault="008E753F" w:rsidP="008E753F"/>
    <w:p w14:paraId="48B5EB34" w14:textId="43DD7FDE" w:rsidR="008E753F" w:rsidRDefault="008E753F" w:rsidP="00BA3B74">
      <w:pPr>
        <w:pStyle w:val="ListParagraph"/>
        <w:numPr>
          <w:ilvl w:val="0"/>
          <w:numId w:val="69"/>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CF4557">
        <w:rPr>
          <w:rFonts w:cs="Arial"/>
        </w:rPr>
        <w:t>; or</w:t>
      </w:r>
    </w:p>
    <w:p w14:paraId="6FE102A2" w14:textId="77777777" w:rsidR="00141F03" w:rsidRDefault="00141F03" w:rsidP="00141F03">
      <w:pPr>
        <w:pStyle w:val="ListParagraph"/>
        <w:contextualSpacing/>
        <w:jc w:val="left"/>
        <w:rPr>
          <w:rFonts w:cs="Arial"/>
        </w:rPr>
      </w:pPr>
    </w:p>
    <w:p w14:paraId="060D1006" w14:textId="77777777" w:rsidR="008E753F" w:rsidRDefault="008E753F" w:rsidP="00BA3B74">
      <w:pPr>
        <w:pStyle w:val="ListParagraph"/>
        <w:numPr>
          <w:ilvl w:val="0"/>
          <w:numId w:val="6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E2C5965" w14:textId="77777777" w:rsidR="008E753F" w:rsidRDefault="008E753F" w:rsidP="008E753F"/>
    <w:p w14:paraId="466E5FC4" w14:textId="3F8AB768" w:rsidR="008E753F" w:rsidRPr="00B12E97" w:rsidRDefault="008E753F" w:rsidP="008E753F">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135CC782" w14:textId="77777777" w:rsidR="008E753F" w:rsidRPr="00F85DB9" w:rsidRDefault="008E753F" w:rsidP="008E753F"/>
    <w:p w14:paraId="695E8FE1" w14:textId="7BAE46D5" w:rsidR="008E753F" w:rsidRPr="00F85DB9" w:rsidRDefault="008E753F" w:rsidP="008E753F">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6BC299C8" w14:textId="77777777" w:rsidR="008E753F" w:rsidRPr="00F85DB9" w:rsidRDefault="008E753F" w:rsidP="008E753F"/>
    <w:p w14:paraId="4515D458" w14:textId="23926ED7" w:rsidR="00EA736C" w:rsidRDefault="008E753F" w:rsidP="008E753F">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71800770" w14:textId="77777777" w:rsidR="00EA736C" w:rsidRDefault="00EA736C" w:rsidP="00C65B22"/>
    <w:p w14:paraId="6260424D" w14:textId="69EC3CF1" w:rsidR="00757979" w:rsidRPr="00A63346" w:rsidRDefault="007A3297" w:rsidP="00757979">
      <w:pPr>
        <w:pStyle w:val="Heading3"/>
        <w:rPr>
          <w:rFonts w:eastAsia="MS Mincho"/>
        </w:rPr>
      </w:pPr>
      <w:bookmarkStart w:id="177" w:name="_Toc400531503"/>
      <w:bookmarkStart w:id="178" w:name="_Toc428533974"/>
      <w:bookmarkStart w:id="179" w:name="_Toc535587112"/>
      <w:r>
        <w:rPr>
          <w:rFonts w:eastAsia="MS Mincho"/>
        </w:rPr>
        <w:t>State-supplied p</w:t>
      </w:r>
      <w:r w:rsidR="00757979" w:rsidRPr="00A63346">
        <w:rPr>
          <w:rFonts w:eastAsia="MS Mincho"/>
        </w:rPr>
        <w:t>RICE she</w:t>
      </w:r>
      <w:r w:rsidR="00CE3ADE">
        <w:rPr>
          <w:rFonts w:eastAsia="MS Mincho"/>
        </w:rPr>
        <w:t>et</w:t>
      </w:r>
      <w:bookmarkEnd w:id="177"/>
      <w:bookmarkEnd w:id="178"/>
      <w:bookmarkEnd w:id="179"/>
    </w:p>
    <w:p w14:paraId="6260424E" w14:textId="77777777" w:rsidR="006468FE" w:rsidRDefault="006468FE" w:rsidP="00C65B22"/>
    <w:p w14:paraId="6260424F" w14:textId="2F4A7445"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7A3297">
        <w:t>S</w:t>
      </w:r>
      <w:r w:rsidRPr="000B6121">
        <w:t xml:space="preserve">upplied </w:t>
      </w:r>
      <w:r w:rsidR="007A3297">
        <w:t>P</w:t>
      </w:r>
      <w:r w:rsidRPr="000B6121">
        <w:t xml:space="preserve">rice </w:t>
      </w:r>
      <w:r w:rsidR="007A3297">
        <w:t>S</w:t>
      </w:r>
      <w:r w:rsidRPr="000B6121">
        <w:t xml:space="preserve">heet accompanying this </w:t>
      </w:r>
      <w:r>
        <w:t xml:space="preserve">Bid Solicitation and located on the </w:t>
      </w:r>
      <w:r w:rsidR="00187776">
        <w:t xml:space="preserve">“Attachments” </w:t>
      </w:r>
      <w:r>
        <w:t>Tab.</w:t>
      </w:r>
      <w:r w:rsidRPr="000B6121">
        <w:t xml:space="preserve"> </w:t>
      </w:r>
    </w:p>
    <w:p w14:paraId="62604250" w14:textId="77777777" w:rsidR="006C3A16" w:rsidRDefault="006C3A16" w:rsidP="006C3A16"/>
    <w:p w14:paraId="62604251" w14:textId="50E6554F"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0ECC4B02" w14:textId="77777777" w:rsidR="00B8719E" w:rsidRDefault="00B8719E" w:rsidP="006C3A16"/>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273EF1C1"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w:t>
      </w:r>
      <w:r w:rsidR="00D501E9">
        <w:t>S</w:t>
      </w:r>
      <w:r w:rsidR="00F27C82" w:rsidRPr="00F27C82">
        <w:t xml:space="preserve">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8" w14:textId="75A7363F" w:rsidR="00A448BE" w:rsidRDefault="00A448BE" w:rsidP="00AA3B67">
      <w:pPr>
        <w:pStyle w:val="Heading4"/>
      </w:pPr>
      <w:r>
        <w:t xml:space="preserve">price </w:t>
      </w:r>
      <w:r w:rsidRPr="006458A4">
        <w:t xml:space="preserve">sheet attachment </w:t>
      </w:r>
      <w:r>
        <w:t>instructions</w:t>
      </w:r>
    </w:p>
    <w:p w14:paraId="62604259" w14:textId="77777777" w:rsidR="006468FE" w:rsidRDefault="006468FE" w:rsidP="006468FE">
      <w:pPr>
        <w:pStyle w:val="BodyText3"/>
      </w:pPr>
    </w:p>
    <w:p w14:paraId="7F7D8236" w14:textId="3D762DEB" w:rsidR="000740E3" w:rsidRDefault="003178CD" w:rsidP="00FE5E58">
      <w:pPr>
        <w:ind w:right="108"/>
        <w:rPr>
          <w:rFonts w:eastAsia="MS Mincho" w:cs="Arial"/>
          <w:szCs w:val="22"/>
        </w:rPr>
      </w:pPr>
      <w:r w:rsidRPr="004D46AD">
        <w:rPr>
          <w:rFonts w:eastAsia="MS Mincho" w:cs="Arial"/>
          <w:szCs w:val="22"/>
        </w:rPr>
        <w:t xml:space="preserve">Vendors {Bidders} </w:t>
      </w:r>
      <w:r w:rsidR="00313C37" w:rsidRPr="004D46AD">
        <w:rPr>
          <w:rFonts w:eastAsia="MS Mincho" w:cs="Arial"/>
          <w:szCs w:val="22"/>
        </w:rPr>
        <w:t>must enter a</w:t>
      </w:r>
      <w:r w:rsidR="00F7621B">
        <w:rPr>
          <w:rFonts w:eastAsia="MS Mincho" w:cs="Arial"/>
          <w:szCs w:val="22"/>
        </w:rPr>
        <w:t>n</w:t>
      </w:r>
      <w:r w:rsidR="00313C37" w:rsidRPr="004D46AD">
        <w:rPr>
          <w:rFonts w:eastAsia="MS Mincho" w:cs="Arial"/>
          <w:szCs w:val="22"/>
        </w:rPr>
        <w:t xml:space="preserve"> </w:t>
      </w:r>
      <w:r w:rsidR="00394731">
        <w:rPr>
          <w:rFonts w:eastAsia="MS Mincho" w:cs="Arial"/>
          <w:szCs w:val="22"/>
        </w:rPr>
        <w:t xml:space="preserve">amount </w:t>
      </w:r>
      <w:r w:rsidR="00313C37" w:rsidRPr="004D46AD">
        <w:rPr>
          <w:rFonts w:eastAsia="MS Mincho" w:cs="Arial"/>
          <w:szCs w:val="22"/>
        </w:rPr>
        <w:t xml:space="preserve">for each Price </w:t>
      </w:r>
      <w:r w:rsidR="005C626A">
        <w:rPr>
          <w:rFonts w:eastAsia="MS Mincho" w:cs="Arial"/>
          <w:szCs w:val="22"/>
        </w:rPr>
        <w:t>L</w:t>
      </w:r>
      <w:r w:rsidR="00313C37" w:rsidRPr="004D46AD">
        <w:rPr>
          <w:rFonts w:eastAsia="MS Mincho" w:cs="Arial"/>
          <w:szCs w:val="22"/>
        </w:rPr>
        <w:t xml:space="preserve">ine based on </w:t>
      </w:r>
      <w:r w:rsidR="00522429">
        <w:rPr>
          <w:rFonts w:eastAsia="MS Mincho" w:cs="Arial"/>
          <w:szCs w:val="22"/>
        </w:rPr>
        <w:t>a</w:t>
      </w:r>
      <w:r w:rsidR="00F7621B">
        <w:rPr>
          <w:rFonts w:eastAsia="MS Mincho" w:cs="Arial"/>
          <w:szCs w:val="22"/>
        </w:rPr>
        <w:t xml:space="preserve"> Completed </w:t>
      </w:r>
      <w:r w:rsidR="00A449B7">
        <w:rPr>
          <w:rFonts w:eastAsia="MS Mincho" w:cs="Arial"/>
          <w:szCs w:val="22"/>
        </w:rPr>
        <w:t xml:space="preserve">Interview on a </w:t>
      </w:r>
      <w:r w:rsidR="00522429">
        <w:rPr>
          <w:rFonts w:eastAsia="MS Mincho" w:cs="Arial"/>
          <w:szCs w:val="22"/>
        </w:rPr>
        <w:t>Land Line or Cell Phone, completed in English or Spanish</w:t>
      </w:r>
      <w:r w:rsidR="00FD1BC1">
        <w:rPr>
          <w:rFonts w:eastAsia="MS Mincho" w:cs="Arial"/>
          <w:szCs w:val="22"/>
        </w:rPr>
        <w:t>,</w:t>
      </w:r>
      <w:r w:rsidR="00F7621B">
        <w:rPr>
          <w:rFonts w:eastAsia="MS Mincho" w:cs="Arial"/>
          <w:szCs w:val="22"/>
        </w:rPr>
        <w:t xml:space="preserve"> </w:t>
      </w:r>
      <w:r w:rsidR="00522429">
        <w:rPr>
          <w:rFonts w:eastAsia="MS Mincho" w:cs="Arial"/>
          <w:szCs w:val="22"/>
        </w:rPr>
        <w:t xml:space="preserve">Asthma </w:t>
      </w:r>
      <w:r w:rsidR="003000BC">
        <w:rPr>
          <w:rFonts w:eastAsia="MS Mincho" w:cs="Arial"/>
          <w:szCs w:val="22"/>
        </w:rPr>
        <w:t>Call</w:t>
      </w:r>
      <w:r w:rsidR="008A3885">
        <w:rPr>
          <w:rFonts w:eastAsia="MS Mincho" w:cs="Arial"/>
          <w:szCs w:val="22"/>
        </w:rPr>
        <w:t>-</w:t>
      </w:r>
      <w:r w:rsidR="003000BC">
        <w:rPr>
          <w:rFonts w:eastAsia="MS Mincho" w:cs="Arial"/>
          <w:szCs w:val="22"/>
        </w:rPr>
        <w:t xml:space="preserve">back Survey </w:t>
      </w:r>
      <w:r w:rsidR="008A3885">
        <w:rPr>
          <w:rFonts w:eastAsia="MS Mincho" w:cs="Arial"/>
          <w:szCs w:val="22"/>
        </w:rPr>
        <w:t>interview</w:t>
      </w:r>
      <w:r w:rsidR="003000BC">
        <w:rPr>
          <w:rFonts w:eastAsia="MS Mincho" w:cs="Arial"/>
          <w:szCs w:val="22"/>
        </w:rPr>
        <w:t xml:space="preserve"> on a Land</w:t>
      </w:r>
      <w:r w:rsidR="008A3885">
        <w:rPr>
          <w:rFonts w:eastAsia="MS Mincho" w:cs="Arial"/>
          <w:szCs w:val="22"/>
        </w:rPr>
        <w:t xml:space="preserve"> </w:t>
      </w:r>
      <w:r w:rsidR="005C626A">
        <w:rPr>
          <w:rFonts w:eastAsia="MS Mincho" w:cs="Arial"/>
          <w:szCs w:val="22"/>
        </w:rPr>
        <w:t>L</w:t>
      </w:r>
      <w:r w:rsidR="003000BC">
        <w:rPr>
          <w:rFonts w:eastAsia="MS Mincho" w:cs="Arial"/>
          <w:szCs w:val="22"/>
        </w:rPr>
        <w:t>ine</w:t>
      </w:r>
      <w:r w:rsidR="00A449B7">
        <w:rPr>
          <w:rFonts w:eastAsia="MS Mincho" w:cs="Arial"/>
          <w:szCs w:val="22"/>
        </w:rPr>
        <w:t xml:space="preserve"> or </w:t>
      </w:r>
      <w:r w:rsidR="003000BC">
        <w:rPr>
          <w:rFonts w:eastAsia="MS Mincho" w:cs="Arial"/>
          <w:szCs w:val="22"/>
        </w:rPr>
        <w:t>Cell</w:t>
      </w:r>
      <w:r w:rsidR="008A3885">
        <w:rPr>
          <w:rFonts w:eastAsia="MS Mincho" w:cs="Arial"/>
          <w:szCs w:val="22"/>
        </w:rPr>
        <w:t xml:space="preserve"> Phone</w:t>
      </w:r>
      <w:r w:rsidR="00FD1BC1">
        <w:rPr>
          <w:rFonts w:eastAsia="MS Mincho" w:cs="Arial"/>
          <w:szCs w:val="22"/>
        </w:rPr>
        <w:t>, and Emerging Issues on a Land</w:t>
      </w:r>
      <w:r w:rsidR="005C626A">
        <w:rPr>
          <w:rFonts w:eastAsia="MS Mincho" w:cs="Arial"/>
          <w:szCs w:val="22"/>
        </w:rPr>
        <w:t xml:space="preserve"> L</w:t>
      </w:r>
      <w:r w:rsidR="00FD1BC1">
        <w:rPr>
          <w:rFonts w:eastAsia="MS Mincho" w:cs="Arial"/>
          <w:szCs w:val="22"/>
        </w:rPr>
        <w:t>ine</w:t>
      </w:r>
      <w:r w:rsidR="00A449B7">
        <w:rPr>
          <w:rFonts w:eastAsia="MS Mincho" w:cs="Arial"/>
          <w:szCs w:val="22"/>
        </w:rPr>
        <w:t xml:space="preserve"> or </w:t>
      </w:r>
      <w:r w:rsidR="00FD1BC1">
        <w:rPr>
          <w:rFonts w:eastAsia="MS Mincho" w:cs="Arial"/>
          <w:szCs w:val="22"/>
        </w:rPr>
        <w:t>Cell</w:t>
      </w:r>
      <w:r w:rsidR="005C626A">
        <w:rPr>
          <w:rFonts w:eastAsia="MS Mincho" w:cs="Arial"/>
          <w:szCs w:val="22"/>
        </w:rPr>
        <w:t xml:space="preserve"> Phone</w:t>
      </w:r>
      <w:r w:rsidR="00313C37" w:rsidRPr="004D46AD">
        <w:rPr>
          <w:rFonts w:eastAsia="MS Mincho" w:cs="Arial"/>
          <w:szCs w:val="22"/>
        </w:rPr>
        <w:t xml:space="preserve">.  </w:t>
      </w:r>
      <w:r w:rsidR="00F7621B">
        <w:rPr>
          <w:rFonts w:eastAsia="MS Mincho" w:cs="Arial"/>
          <w:szCs w:val="22"/>
        </w:rPr>
        <w:t xml:space="preserve">Estimated quantities </w:t>
      </w:r>
      <w:r w:rsidR="007C5D54">
        <w:rPr>
          <w:rFonts w:eastAsia="MS Mincho" w:cs="Arial"/>
          <w:szCs w:val="22"/>
        </w:rPr>
        <w:t>are estimates only and not a guaranteed volume.</w:t>
      </w:r>
      <w:r w:rsidR="00C5182F">
        <w:rPr>
          <w:rFonts w:eastAsia="MS Mincho" w:cs="Arial"/>
          <w:szCs w:val="22"/>
        </w:rPr>
        <w:t xml:space="preserve">  Each Vendor {Bidder} is required to hold its prices firm through issuance of </w:t>
      </w:r>
      <w:r w:rsidR="006607BB">
        <w:rPr>
          <w:rFonts w:eastAsia="MS Mincho" w:cs="Arial"/>
          <w:szCs w:val="22"/>
        </w:rPr>
        <w:t xml:space="preserve">the Blanket P.O. </w:t>
      </w:r>
      <w:r w:rsidR="007C5D54">
        <w:rPr>
          <w:rFonts w:eastAsia="MS Mincho" w:cs="Arial"/>
          <w:szCs w:val="22"/>
        </w:rPr>
        <w:t xml:space="preserve">  </w:t>
      </w:r>
    </w:p>
    <w:p w14:paraId="547CAEC2" w14:textId="77777777" w:rsidR="000740E3" w:rsidRDefault="000740E3" w:rsidP="00FE5E58">
      <w:pPr>
        <w:ind w:right="108"/>
        <w:rPr>
          <w:rFonts w:eastAsia="MS Mincho" w:cs="Arial"/>
          <w:szCs w:val="22"/>
        </w:rPr>
      </w:pPr>
    </w:p>
    <w:p w14:paraId="3B9B9A34" w14:textId="45A137D7" w:rsidR="003178CD" w:rsidRDefault="003C21E9" w:rsidP="00FE5E58">
      <w:pPr>
        <w:ind w:right="108"/>
        <w:rPr>
          <w:rFonts w:eastAsia="MS Mincho" w:cs="Arial"/>
          <w:szCs w:val="22"/>
        </w:rPr>
      </w:pPr>
      <w:r w:rsidRPr="004D46AD">
        <w:rPr>
          <w:rFonts w:eastAsia="MS Mincho" w:cs="Arial"/>
          <w:szCs w:val="22"/>
        </w:rPr>
        <w:t>The required price lines have been highlighted to assist in the proper completion of the price sheet</w:t>
      </w:r>
      <w:r w:rsidR="000D3B1C" w:rsidRPr="004D46AD">
        <w:rPr>
          <w:rFonts w:eastAsia="MS Mincho" w:cs="Arial"/>
          <w:szCs w:val="22"/>
        </w:rPr>
        <w:t>.</w:t>
      </w:r>
      <w:r w:rsidR="000D3B1C">
        <w:rPr>
          <w:rFonts w:eastAsia="MS Mincho" w:cs="Arial"/>
          <w:szCs w:val="22"/>
          <w:highlight w:val="yellow"/>
        </w:rPr>
        <w:t xml:space="preserve">  </w:t>
      </w:r>
    </w:p>
    <w:p w14:paraId="6260425C" w14:textId="2715773B" w:rsidR="006468FE" w:rsidRDefault="006468FE" w:rsidP="006468FE">
      <w:pPr>
        <w:pStyle w:val="BodyText3"/>
      </w:pPr>
    </w:p>
    <w:p w14:paraId="6260425E" w14:textId="00B4AFB6"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199D406E" w14:textId="77777777" w:rsidR="00F2173E" w:rsidRDefault="00F2173E" w:rsidP="006C3A16">
      <w:pPr>
        <w:pStyle w:val="BodyText3"/>
      </w:pPr>
    </w:p>
    <w:p w14:paraId="62604260" w14:textId="132C7B78" w:rsidR="006C3A16" w:rsidRDefault="006C3A16" w:rsidP="00AA3B67">
      <w:pPr>
        <w:pStyle w:val="Heading4"/>
      </w:pPr>
      <w:r>
        <w:t xml:space="preserve">Use of “no bid” versus “no charge” on the price </w:t>
      </w:r>
      <w:r w:rsidRPr="006458A4">
        <w:t>sheet</w:t>
      </w:r>
    </w:p>
    <w:p w14:paraId="62604261" w14:textId="77777777" w:rsidR="006C3A16" w:rsidRPr="00D42EC9" w:rsidRDefault="006C3A16" w:rsidP="006C3A16"/>
    <w:p w14:paraId="62604262" w14:textId="48E61BB1"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w:t>
      </w:r>
      <w:r w:rsidR="007A3297">
        <w:rPr>
          <w:rFonts w:cs="Arial"/>
          <w:szCs w:val="22"/>
        </w:rPr>
        <w:t>.</w:t>
      </w:r>
      <w:r>
        <w:rPr>
          <w:rFonts w:cs="Arial"/>
          <w:szCs w:val="22"/>
        </w:rPr>
        <w:t xml:space="preserve"> </w:t>
      </w:r>
      <w:r w:rsidR="007A3297">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7A3297">
        <w:rPr>
          <w:rFonts w:cs="Arial"/>
          <w:szCs w:val="22"/>
        </w:rPr>
        <w:t>S</w:t>
      </w:r>
      <w:r w:rsidR="00770725" w:rsidRPr="001B5806">
        <w:rPr>
          <w:rFonts w:cs="Arial"/>
          <w:szCs w:val="22"/>
        </w:rPr>
        <w:t xml:space="preserve">upplied </w:t>
      </w:r>
      <w:r w:rsidR="007A3297">
        <w:rPr>
          <w:rFonts w:cs="Arial"/>
          <w:szCs w:val="22"/>
        </w:rPr>
        <w:t>P</w:t>
      </w:r>
      <w:r w:rsidR="00770725" w:rsidRPr="001B5806">
        <w:rPr>
          <w:rFonts w:cs="Arial"/>
          <w:szCs w:val="22"/>
        </w:rPr>
        <w:t xml:space="preserve">rice </w:t>
      </w:r>
      <w:r w:rsidR="007A3297">
        <w:rPr>
          <w:rFonts w:cs="Arial"/>
          <w:szCs w:val="22"/>
        </w:rPr>
        <w:t>S</w:t>
      </w:r>
      <w:r w:rsidR="00770725" w:rsidRPr="001B5806">
        <w:rPr>
          <w:rFonts w:cs="Arial"/>
          <w:szCs w:val="22"/>
        </w:rPr>
        <w:t>heet attachment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4432B456"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981339">
        <w:rPr>
          <w:color w:val="000000"/>
        </w:rPr>
        <w:t>,</w:t>
      </w:r>
      <w:r w:rsidR="00A07391" w:rsidRPr="00851065">
        <w:rPr>
          <w:color w:val="000000"/>
        </w:rPr>
        <w:t xml:space="preserve"> </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513400">
        <w:rPr>
          <w:color w:val="000000"/>
        </w:rPr>
        <w:t>Using A</w:t>
      </w:r>
      <w:r w:rsidRPr="00851065">
        <w:rPr>
          <w:color w:val="000000"/>
        </w:rPr>
        <w:t>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244F9134"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037F0481"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77777777" w:rsidR="00F611A9" w:rsidRDefault="00757979" w:rsidP="00BA3B74">
      <w:pPr>
        <w:pStyle w:val="ListParagraph"/>
        <w:numPr>
          <w:ilvl w:val="0"/>
          <w:numId w:val="50"/>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BA3B74">
      <w:pPr>
        <w:pStyle w:val="ListParagraph"/>
        <w:numPr>
          <w:ilvl w:val="0"/>
          <w:numId w:val="50"/>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7C" w14:textId="77777777" w:rsidR="00757979" w:rsidRPr="007111EE" w:rsidRDefault="00757979" w:rsidP="00757979">
      <w:pPr>
        <w:pStyle w:val="Heading3"/>
      </w:pPr>
      <w:bookmarkStart w:id="180" w:name="_Toc400531504"/>
      <w:bookmarkStart w:id="181" w:name="_Toc428533975"/>
      <w:bookmarkStart w:id="182" w:name="_Toc535587113"/>
      <w:r w:rsidRPr="007111EE">
        <w:t>COOPERATIVE PURCHASING PROGRAM</w:t>
      </w:r>
      <w:bookmarkEnd w:id="180"/>
      <w:bookmarkEnd w:id="181"/>
      <w:bookmarkEnd w:id="182"/>
    </w:p>
    <w:p w14:paraId="6260427D" w14:textId="77777777" w:rsidR="00757979" w:rsidRDefault="00757979" w:rsidP="00757979">
      <w:pPr>
        <w:pStyle w:val="BodyText3"/>
        <w:rPr>
          <w:highlight w:val="yellow"/>
        </w:rPr>
      </w:pPr>
    </w:p>
    <w:p w14:paraId="3CABFA58" w14:textId="342652E1" w:rsidR="008748B0" w:rsidRDefault="008748B0" w:rsidP="00757979">
      <w:pPr>
        <w:pStyle w:val="BodyText3"/>
      </w:pPr>
      <w:r w:rsidRPr="008748B0">
        <w:t>Not applicable to this procurement.</w:t>
      </w:r>
    </w:p>
    <w:p w14:paraId="3D465AE7" w14:textId="4F1A2F9A" w:rsidR="001D5296" w:rsidRDefault="001D5296" w:rsidP="00757979">
      <w:pPr>
        <w:pStyle w:val="BodyText3"/>
      </w:pPr>
    </w:p>
    <w:p w14:paraId="3AA0FF10" w14:textId="4D65D3AA" w:rsidR="001D5296" w:rsidRDefault="001D5296" w:rsidP="00757979">
      <w:pPr>
        <w:pStyle w:val="BodyText3"/>
      </w:pPr>
    </w:p>
    <w:p w14:paraId="56760C34" w14:textId="09BF12DE" w:rsidR="001D5296" w:rsidRDefault="001D5296" w:rsidP="00757979">
      <w:pPr>
        <w:pStyle w:val="BodyText3"/>
      </w:pPr>
    </w:p>
    <w:p w14:paraId="02437850" w14:textId="716B483C" w:rsidR="001D5296" w:rsidRDefault="001D5296" w:rsidP="00757979">
      <w:pPr>
        <w:pStyle w:val="BodyText3"/>
      </w:pPr>
    </w:p>
    <w:p w14:paraId="3BBF2853" w14:textId="2F7AD2BE" w:rsidR="001D5296" w:rsidRDefault="001D5296" w:rsidP="00757979">
      <w:pPr>
        <w:pStyle w:val="BodyText3"/>
      </w:pPr>
    </w:p>
    <w:p w14:paraId="15F38DA8" w14:textId="3B8E1636" w:rsidR="001D5296" w:rsidRDefault="001D5296" w:rsidP="00757979">
      <w:pPr>
        <w:pStyle w:val="BodyText3"/>
      </w:pPr>
    </w:p>
    <w:p w14:paraId="54F6E796" w14:textId="1F1F5AC2" w:rsidR="001D5296" w:rsidRDefault="001D5296" w:rsidP="00757979">
      <w:pPr>
        <w:pStyle w:val="BodyText3"/>
      </w:pPr>
    </w:p>
    <w:p w14:paraId="10E98238" w14:textId="69356B98" w:rsidR="001D5296" w:rsidRDefault="001D5296" w:rsidP="00757979">
      <w:pPr>
        <w:pStyle w:val="BodyText3"/>
      </w:pPr>
    </w:p>
    <w:p w14:paraId="416D8A79" w14:textId="22661F26" w:rsidR="001D5296" w:rsidRDefault="001D5296" w:rsidP="00757979">
      <w:pPr>
        <w:pStyle w:val="BodyText3"/>
      </w:pPr>
    </w:p>
    <w:p w14:paraId="42C5AA74" w14:textId="34290014" w:rsidR="001D5296" w:rsidRDefault="001D5296" w:rsidP="00757979">
      <w:pPr>
        <w:pStyle w:val="BodyText3"/>
      </w:pPr>
    </w:p>
    <w:p w14:paraId="23F4D43D" w14:textId="027EDAE4" w:rsidR="001D5296" w:rsidRDefault="001D5296" w:rsidP="00757979">
      <w:pPr>
        <w:pStyle w:val="BodyText3"/>
      </w:pPr>
    </w:p>
    <w:p w14:paraId="57A00F2E" w14:textId="77777777" w:rsidR="001D5296" w:rsidRDefault="001D5296" w:rsidP="00757979">
      <w:pPr>
        <w:pStyle w:val="BodyText3"/>
      </w:pPr>
    </w:p>
    <w:p w14:paraId="35052B99" w14:textId="77777777" w:rsidR="001D5296" w:rsidRDefault="001D5296" w:rsidP="00757979">
      <w:pPr>
        <w:pStyle w:val="BodyText3"/>
        <w:rPr>
          <w:highlight w:val="yellow"/>
        </w:rPr>
      </w:pPr>
    </w:p>
    <w:p w14:paraId="3ADC7166" w14:textId="77777777" w:rsidR="00981339" w:rsidRDefault="00981339" w:rsidP="00757979">
      <w:pPr>
        <w:pStyle w:val="BodyText3"/>
        <w:rPr>
          <w:highlight w:val="yellow"/>
        </w:rPr>
      </w:pPr>
    </w:p>
    <w:p w14:paraId="35F73A29" w14:textId="77777777" w:rsidR="00981339" w:rsidRDefault="00981339" w:rsidP="00757979">
      <w:pPr>
        <w:pStyle w:val="BodyText3"/>
        <w:rPr>
          <w:highlight w:val="yellow"/>
        </w:rPr>
      </w:pPr>
    </w:p>
    <w:p w14:paraId="687F0425" w14:textId="77777777" w:rsidR="00981339" w:rsidRDefault="00981339" w:rsidP="00757979">
      <w:pPr>
        <w:pStyle w:val="BodyText3"/>
        <w:rPr>
          <w:highlight w:val="yellow"/>
        </w:rPr>
      </w:pPr>
    </w:p>
    <w:p w14:paraId="6BCEE3B1" w14:textId="77777777" w:rsidR="00981339" w:rsidRDefault="00981339" w:rsidP="00757979">
      <w:pPr>
        <w:pStyle w:val="BodyText3"/>
        <w:rPr>
          <w:highlight w:val="yellow"/>
        </w:rPr>
      </w:pPr>
    </w:p>
    <w:p w14:paraId="7B01FED9" w14:textId="77777777" w:rsidR="00981339" w:rsidRDefault="00981339" w:rsidP="00757979">
      <w:pPr>
        <w:pStyle w:val="BodyText3"/>
        <w:rPr>
          <w:highlight w:val="yellow"/>
        </w:rPr>
      </w:pPr>
    </w:p>
    <w:p w14:paraId="169ACD49" w14:textId="77777777" w:rsidR="00981339" w:rsidRDefault="00981339" w:rsidP="00757979">
      <w:pPr>
        <w:pStyle w:val="BodyText3"/>
        <w:rPr>
          <w:highlight w:val="yellow"/>
        </w:rPr>
      </w:pPr>
    </w:p>
    <w:p w14:paraId="4BC22623" w14:textId="77777777" w:rsidR="00981339" w:rsidRDefault="00981339" w:rsidP="00757979">
      <w:pPr>
        <w:pStyle w:val="BodyText3"/>
        <w:rPr>
          <w:highlight w:val="yellow"/>
        </w:rPr>
      </w:pPr>
    </w:p>
    <w:p w14:paraId="723DE487" w14:textId="77777777" w:rsidR="00981339" w:rsidRDefault="00981339" w:rsidP="00757979">
      <w:pPr>
        <w:pStyle w:val="BodyText3"/>
        <w:rPr>
          <w:highlight w:val="yellow"/>
        </w:rPr>
      </w:pPr>
    </w:p>
    <w:p w14:paraId="4B750AC0" w14:textId="77777777" w:rsidR="00981339" w:rsidRDefault="00981339" w:rsidP="00757979">
      <w:pPr>
        <w:pStyle w:val="BodyText3"/>
        <w:rPr>
          <w:highlight w:val="yellow"/>
        </w:rPr>
      </w:pPr>
    </w:p>
    <w:p w14:paraId="642A3D64" w14:textId="77777777" w:rsidR="00981339" w:rsidRDefault="00981339" w:rsidP="00757979">
      <w:pPr>
        <w:pStyle w:val="BodyText3"/>
        <w:rPr>
          <w:highlight w:val="yellow"/>
        </w:rPr>
      </w:pPr>
    </w:p>
    <w:p w14:paraId="438216C5" w14:textId="77777777" w:rsidR="00981339" w:rsidRDefault="00981339" w:rsidP="00757979">
      <w:pPr>
        <w:pStyle w:val="BodyText3"/>
        <w:rPr>
          <w:highlight w:val="yellow"/>
        </w:rPr>
      </w:pPr>
    </w:p>
    <w:p w14:paraId="70B05D8D" w14:textId="77777777" w:rsidR="00981339" w:rsidRDefault="00981339" w:rsidP="00757979">
      <w:pPr>
        <w:pStyle w:val="BodyText3"/>
        <w:rPr>
          <w:highlight w:val="yellow"/>
        </w:rPr>
      </w:pPr>
    </w:p>
    <w:p w14:paraId="3901F032" w14:textId="77777777" w:rsidR="00981339" w:rsidRDefault="00981339" w:rsidP="00757979">
      <w:pPr>
        <w:pStyle w:val="BodyText3"/>
        <w:rPr>
          <w:highlight w:val="yellow"/>
        </w:rPr>
      </w:pPr>
    </w:p>
    <w:p w14:paraId="1A687F50" w14:textId="77777777" w:rsidR="00981339" w:rsidRDefault="00981339" w:rsidP="00757979">
      <w:pPr>
        <w:pStyle w:val="BodyText3"/>
        <w:rPr>
          <w:highlight w:val="yellow"/>
        </w:rPr>
      </w:pPr>
    </w:p>
    <w:p w14:paraId="35E8EF0A" w14:textId="77777777" w:rsidR="00981339" w:rsidRDefault="00981339" w:rsidP="00757979">
      <w:pPr>
        <w:pStyle w:val="BodyText3"/>
        <w:rPr>
          <w:highlight w:val="yellow"/>
        </w:rPr>
      </w:pPr>
    </w:p>
    <w:p w14:paraId="562227B6" w14:textId="77777777" w:rsidR="00981339" w:rsidRDefault="00981339" w:rsidP="00757979">
      <w:pPr>
        <w:pStyle w:val="BodyText3"/>
        <w:rPr>
          <w:highlight w:val="yellow"/>
        </w:rPr>
      </w:pPr>
    </w:p>
    <w:p w14:paraId="775A48C8" w14:textId="77777777" w:rsidR="00981339" w:rsidRDefault="00981339" w:rsidP="00757979">
      <w:pPr>
        <w:pStyle w:val="BodyText3"/>
        <w:rPr>
          <w:highlight w:val="yellow"/>
        </w:rPr>
      </w:pPr>
    </w:p>
    <w:p w14:paraId="5DA70E6D" w14:textId="77777777" w:rsidR="00981339" w:rsidRDefault="00981339" w:rsidP="00757979">
      <w:pPr>
        <w:pStyle w:val="BodyText3"/>
        <w:rPr>
          <w:highlight w:val="yellow"/>
        </w:rPr>
      </w:pPr>
    </w:p>
    <w:p w14:paraId="6CE1497B" w14:textId="77777777" w:rsidR="00981339" w:rsidRDefault="00981339" w:rsidP="00757979">
      <w:pPr>
        <w:pStyle w:val="BodyText3"/>
        <w:rPr>
          <w:highlight w:val="yellow"/>
        </w:rPr>
      </w:pPr>
    </w:p>
    <w:p w14:paraId="19CCE461" w14:textId="77777777" w:rsidR="00981339" w:rsidRDefault="00981339" w:rsidP="00757979">
      <w:pPr>
        <w:pStyle w:val="BodyText3"/>
        <w:rPr>
          <w:highlight w:val="yellow"/>
        </w:rPr>
      </w:pPr>
    </w:p>
    <w:p w14:paraId="646217E8" w14:textId="77777777" w:rsidR="00981339" w:rsidRDefault="00981339" w:rsidP="00757979">
      <w:pPr>
        <w:pStyle w:val="BodyText3"/>
        <w:rPr>
          <w:highlight w:val="yellow"/>
        </w:rPr>
      </w:pPr>
    </w:p>
    <w:p w14:paraId="223C01BD" w14:textId="77777777" w:rsidR="00981339" w:rsidRDefault="00981339" w:rsidP="00757979">
      <w:pPr>
        <w:pStyle w:val="BodyText3"/>
        <w:rPr>
          <w:highlight w:val="yellow"/>
        </w:rPr>
      </w:pPr>
    </w:p>
    <w:p w14:paraId="731B7D0F" w14:textId="77777777" w:rsidR="00981339" w:rsidRDefault="00981339" w:rsidP="00757979">
      <w:pPr>
        <w:pStyle w:val="BodyText3"/>
        <w:rPr>
          <w:highlight w:val="yellow"/>
        </w:rPr>
      </w:pPr>
    </w:p>
    <w:p w14:paraId="00999AA5" w14:textId="77777777" w:rsidR="00981339" w:rsidRDefault="00981339" w:rsidP="00757979">
      <w:pPr>
        <w:pStyle w:val="BodyText3"/>
        <w:rPr>
          <w:highlight w:val="yellow"/>
        </w:rPr>
      </w:pPr>
    </w:p>
    <w:p w14:paraId="1FCE5887" w14:textId="77777777" w:rsidR="00981339" w:rsidRDefault="00981339" w:rsidP="00757979">
      <w:pPr>
        <w:pStyle w:val="BodyText3"/>
        <w:rPr>
          <w:highlight w:val="yellow"/>
        </w:rPr>
      </w:pPr>
    </w:p>
    <w:p w14:paraId="4A26E971" w14:textId="77777777" w:rsidR="00981339" w:rsidRDefault="00981339" w:rsidP="00757979">
      <w:pPr>
        <w:pStyle w:val="BodyText3"/>
        <w:rPr>
          <w:highlight w:val="yellow"/>
        </w:rPr>
      </w:pPr>
    </w:p>
    <w:p w14:paraId="51D67472" w14:textId="77777777" w:rsidR="00981339" w:rsidRDefault="00981339" w:rsidP="00757979">
      <w:pPr>
        <w:pStyle w:val="BodyText3"/>
        <w:rPr>
          <w:highlight w:val="yellow"/>
        </w:rPr>
      </w:pPr>
    </w:p>
    <w:p w14:paraId="2B3E1A39" w14:textId="77777777" w:rsidR="00981339" w:rsidRDefault="00981339" w:rsidP="00757979">
      <w:pPr>
        <w:pStyle w:val="BodyText3"/>
        <w:rPr>
          <w:highlight w:val="yellow"/>
        </w:rPr>
      </w:pPr>
    </w:p>
    <w:p w14:paraId="0880CA43" w14:textId="77777777" w:rsidR="00981339" w:rsidRDefault="00981339" w:rsidP="00757979">
      <w:pPr>
        <w:pStyle w:val="BodyText3"/>
        <w:rPr>
          <w:highlight w:val="yellow"/>
        </w:rPr>
      </w:pPr>
    </w:p>
    <w:p w14:paraId="4FDC1FBD" w14:textId="77777777" w:rsidR="00981339" w:rsidRDefault="00981339" w:rsidP="00757979">
      <w:pPr>
        <w:pStyle w:val="BodyText3"/>
        <w:rPr>
          <w:highlight w:val="yellow"/>
        </w:rPr>
      </w:pPr>
    </w:p>
    <w:p w14:paraId="4ABA86BA" w14:textId="77777777" w:rsidR="00981339" w:rsidRDefault="00981339" w:rsidP="00757979">
      <w:pPr>
        <w:pStyle w:val="BodyText3"/>
        <w:rPr>
          <w:highlight w:val="yellow"/>
        </w:rPr>
      </w:pPr>
    </w:p>
    <w:p w14:paraId="70CF6B14" w14:textId="77777777" w:rsidR="00981339" w:rsidRPr="001154A3" w:rsidRDefault="00981339" w:rsidP="00757979">
      <w:pPr>
        <w:pStyle w:val="BodyText3"/>
        <w:rPr>
          <w:highlight w:val="yellow"/>
        </w:rPr>
      </w:pPr>
    </w:p>
    <w:p w14:paraId="62604281" w14:textId="1C3C4737" w:rsidR="00675860" w:rsidRDefault="00675860" w:rsidP="00D86123">
      <w:pPr>
        <w:pStyle w:val="Heading1"/>
      </w:pPr>
      <w:bookmarkStart w:id="183" w:name="_Toc400531505"/>
      <w:bookmarkStart w:id="184" w:name="_Toc428533976"/>
      <w:bookmarkStart w:id="185" w:name="_Toc535587114"/>
      <w:r w:rsidRPr="00FD2795">
        <w:lastRenderedPageBreak/>
        <w:t>SPECIAL</w:t>
      </w:r>
      <w:r w:rsidR="006C72E6">
        <w:t xml:space="preserve"> </w:t>
      </w:r>
      <w:r w:rsidRPr="00FD2795">
        <w:t>CONTRACTUAL TERMS AND CONDITIONS</w:t>
      </w:r>
      <w:bookmarkEnd w:id="183"/>
      <w:bookmarkEnd w:id="184"/>
      <w:r w:rsidR="006C72E6">
        <w:t xml:space="preserve"> APPLICABLE TO THE </w:t>
      </w:r>
      <w:r w:rsidR="001D2ACC">
        <w:t>BLANKET P.O.</w:t>
      </w:r>
      <w:bookmarkEnd w:id="185"/>
      <w:r w:rsidR="001F09EF">
        <w:t xml:space="preserve"> </w:t>
      </w:r>
    </w:p>
    <w:p w14:paraId="7334EA37" w14:textId="77777777" w:rsidR="00981339" w:rsidRPr="00981339" w:rsidRDefault="00981339" w:rsidP="00981339"/>
    <w:p w14:paraId="62604282" w14:textId="77777777" w:rsidR="00675860" w:rsidRDefault="00675860" w:rsidP="00675860">
      <w:pPr>
        <w:pStyle w:val="Heading2"/>
        <w:ind w:right="108"/>
      </w:pPr>
      <w:bookmarkStart w:id="186" w:name="_Toc400531506"/>
      <w:bookmarkStart w:id="187" w:name="_Toc428533977"/>
      <w:bookmarkStart w:id="188" w:name="_Toc535587115"/>
      <w:r w:rsidRPr="009938A9">
        <w:t>PRECEDENCE OF SPECIAL CONTRACTUAL TERMS AND CONDITIONS</w:t>
      </w:r>
      <w:bookmarkEnd w:id="186"/>
      <w:bookmarkEnd w:id="187"/>
      <w:bookmarkEnd w:id="188"/>
    </w:p>
    <w:p w14:paraId="62604283" w14:textId="77777777" w:rsidR="0065571D" w:rsidRPr="007D420A" w:rsidRDefault="0065571D" w:rsidP="007D420A"/>
    <w:p w14:paraId="62604284" w14:textId="6802595D"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981339">
        <w:rPr>
          <w:szCs w:val="22"/>
        </w:rPr>
        <w:t>,</w:t>
      </w:r>
      <w:r w:rsidR="00A07391">
        <w:rPr>
          <w:szCs w:val="22"/>
        </w:rPr>
        <w:t xml:space="preserve"> </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0A113B6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01D1389F" w:rsidR="005068CC" w:rsidRDefault="008E7120" w:rsidP="00BA3B74">
      <w:pPr>
        <w:numPr>
          <w:ilvl w:val="0"/>
          <w:numId w:val="40"/>
        </w:numPr>
        <w:spacing w:after="200"/>
        <w:contextualSpacing/>
      </w:pPr>
      <w:r w:rsidRPr="00851065">
        <w:t xml:space="preserve">Executed Offer and Acceptance </w:t>
      </w:r>
      <w:r w:rsidR="00627828">
        <w:t>Page</w:t>
      </w:r>
      <w:r w:rsidR="005068CC" w:rsidRPr="00851065">
        <w:t>;</w:t>
      </w:r>
    </w:p>
    <w:p w14:paraId="62604289" w14:textId="77777777" w:rsidR="00F611A9" w:rsidRPr="00851065" w:rsidRDefault="00F611A9" w:rsidP="00F611A9">
      <w:pPr>
        <w:spacing w:after="200"/>
        <w:ind w:left="720"/>
        <w:contextualSpacing/>
      </w:pPr>
    </w:p>
    <w:p w14:paraId="6260428A" w14:textId="0AFE879B" w:rsidR="00904A29" w:rsidRDefault="00A07391" w:rsidP="00BA3B74">
      <w:pPr>
        <w:numPr>
          <w:ilvl w:val="0"/>
          <w:numId w:val="4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260428B" w14:textId="77777777" w:rsidR="00F611A9" w:rsidRPr="00C65B22" w:rsidRDefault="00F611A9" w:rsidP="00F611A9">
      <w:pPr>
        <w:spacing w:after="200"/>
        <w:ind w:left="720"/>
        <w:contextualSpacing/>
      </w:pPr>
    </w:p>
    <w:p w14:paraId="6260428C" w14:textId="7E9F8614" w:rsidR="00904A29" w:rsidRDefault="00904A29" w:rsidP="00BA3B74">
      <w:pPr>
        <w:numPr>
          <w:ilvl w:val="0"/>
          <w:numId w:val="4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260428D" w14:textId="77777777" w:rsidR="00F611A9" w:rsidRPr="007D420A" w:rsidRDefault="00F611A9" w:rsidP="00F611A9">
      <w:pPr>
        <w:spacing w:after="200"/>
        <w:ind w:left="720"/>
        <w:contextualSpacing/>
      </w:pPr>
    </w:p>
    <w:p w14:paraId="6260428E" w14:textId="1CB0A892" w:rsidR="00904A29" w:rsidRDefault="00904A29" w:rsidP="00BA3B74">
      <w:pPr>
        <w:numPr>
          <w:ilvl w:val="0"/>
          <w:numId w:val="40"/>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BA3B74">
      <w:pPr>
        <w:numPr>
          <w:ilvl w:val="0"/>
          <w:numId w:val="4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3D4FC48A" w:rsidR="00904A29" w:rsidRPr="007D420A" w:rsidRDefault="00904A29" w:rsidP="00BA3B74">
      <w:pPr>
        <w:numPr>
          <w:ilvl w:val="0"/>
          <w:numId w:val="4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2604293" w14:textId="77777777" w:rsidR="00A53A51" w:rsidRPr="007D420A" w:rsidRDefault="00A53A51" w:rsidP="00A53A51">
      <w:pPr>
        <w:spacing w:after="200"/>
        <w:contextualSpacing/>
      </w:pPr>
    </w:p>
    <w:p w14:paraId="62604294" w14:textId="45EB4DEF"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00981339">
        <w:t>mendment</w:t>
      </w:r>
      <w:r w:rsidRPr="007D420A">
        <w:t xml:space="preserve"> or </w:t>
      </w:r>
      <w:r w:rsidR="00362081" w:rsidRPr="007D420A">
        <w:t>C</w:t>
      </w:r>
      <w:r w:rsidRPr="007D420A">
        <w:t xml:space="preserve">hange </w:t>
      </w:r>
      <w:r w:rsidR="00362081" w:rsidRPr="007D420A">
        <w:t>O</w:t>
      </w:r>
      <w:r w:rsidRPr="007D420A">
        <w:t>rder</w:t>
      </w:r>
      <w:r w:rsidR="00A53A51" w:rsidRPr="007D420A">
        <w:t>.</w:t>
      </w:r>
    </w:p>
    <w:p w14:paraId="62604295" w14:textId="38439565" w:rsidR="00675860" w:rsidRDefault="001D2ACC" w:rsidP="00675860">
      <w:pPr>
        <w:pStyle w:val="Heading2"/>
        <w:ind w:right="108"/>
        <w:rPr>
          <w:b w:val="0"/>
          <w:bCs w:val="0"/>
        </w:rPr>
      </w:pPr>
      <w:bookmarkStart w:id="189" w:name="_Toc400531507"/>
      <w:bookmarkStart w:id="190" w:name="_Toc428533978"/>
      <w:bookmarkStart w:id="191" w:name="_Toc535587116"/>
      <w:r>
        <w:t>BLANKET P.O.</w:t>
      </w:r>
      <w:r w:rsidR="00CE709E">
        <w:t xml:space="preserve"> </w:t>
      </w:r>
      <w:r w:rsidR="00675860" w:rsidRPr="005B44C2">
        <w:t>Term and Extension Option</w:t>
      </w:r>
      <w:bookmarkEnd w:id="189"/>
      <w:bookmarkEnd w:id="190"/>
      <w:bookmarkEnd w:id="191"/>
    </w:p>
    <w:p w14:paraId="62604296" w14:textId="77777777" w:rsidR="00F802EE" w:rsidRPr="007D420A" w:rsidRDefault="00F802EE" w:rsidP="00675860">
      <w:pPr>
        <w:pStyle w:val="BodyText"/>
        <w:ind w:left="0"/>
        <w:rPr>
          <w:sz w:val="22"/>
        </w:rPr>
      </w:pPr>
    </w:p>
    <w:p w14:paraId="7CCC583B" w14:textId="1EC1A23A" w:rsidR="008748B0" w:rsidRDefault="00F802EE" w:rsidP="008748B0">
      <w:pPr>
        <w:pStyle w:val="BodyText"/>
        <w:ind w:left="0"/>
        <w:rPr>
          <w:sz w:val="22"/>
          <w:szCs w:val="22"/>
          <w:lang w:val="en-US"/>
        </w:rPr>
      </w:pPr>
      <w:r w:rsidRPr="005F70B0">
        <w:rPr>
          <w:sz w:val="22"/>
          <w:szCs w:val="22"/>
        </w:rPr>
        <w:t xml:space="preserve">The </w:t>
      </w:r>
      <w:r w:rsidR="007C4E40">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8748B0">
        <w:rPr>
          <w:sz w:val="22"/>
          <w:szCs w:val="22"/>
          <w:lang w:val="en-US"/>
        </w:rPr>
        <w:t xml:space="preserve"> </w:t>
      </w:r>
      <w:r w:rsidR="0086683F">
        <w:rPr>
          <w:sz w:val="22"/>
          <w:szCs w:val="22"/>
          <w:lang w:val="en-US"/>
        </w:rPr>
        <w:t>three</w:t>
      </w:r>
      <w:r w:rsidR="008748B0">
        <w:rPr>
          <w:sz w:val="22"/>
          <w:szCs w:val="22"/>
          <w:lang w:val="en-US"/>
        </w:rPr>
        <w:t xml:space="preserve"> (</w:t>
      </w:r>
      <w:r w:rsidR="0086683F">
        <w:rPr>
          <w:sz w:val="22"/>
          <w:szCs w:val="22"/>
          <w:lang w:val="en-US"/>
        </w:rPr>
        <w:t>3</w:t>
      </w:r>
      <w:r w:rsidR="008748B0">
        <w:rPr>
          <w:sz w:val="22"/>
          <w:szCs w:val="22"/>
          <w:lang w:val="en-US"/>
        </w:rPr>
        <w:t>)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2B14C1" w14:textId="77777777" w:rsidR="008748B0" w:rsidRDefault="008748B0" w:rsidP="008748B0">
      <w:pPr>
        <w:pStyle w:val="BodyText"/>
        <w:ind w:left="0"/>
        <w:rPr>
          <w:sz w:val="22"/>
          <w:szCs w:val="22"/>
          <w:lang w:val="en-US"/>
        </w:rPr>
      </w:pPr>
    </w:p>
    <w:p w14:paraId="62604299" w14:textId="37466824" w:rsidR="00B060DA" w:rsidRDefault="00B060DA" w:rsidP="008748B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8748B0">
        <w:rPr>
          <w:sz w:val="22"/>
          <w:szCs w:val="22"/>
          <w:lang w:val="en-US"/>
        </w:rPr>
        <w:t xml:space="preserve"> two (2) 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05BAB9ED" w:rsidR="00675860" w:rsidRDefault="001D2ACC" w:rsidP="00675860">
      <w:pPr>
        <w:pStyle w:val="Heading2"/>
        <w:ind w:right="108"/>
      </w:pPr>
      <w:bookmarkStart w:id="192" w:name="_Toc400531508"/>
      <w:bookmarkStart w:id="193" w:name="_Toc428533979"/>
      <w:bookmarkStart w:id="194" w:name="_Toc535587117"/>
      <w:r>
        <w:t>BLANKET P.O.</w:t>
      </w:r>
      <w:r w:rsidR="00CE709E">
        <w:t xml:space="preserve"> </w:t>
      </w:r>
      <w:r w:rsidR="00675860" w:rsidRPr="005B44C2">
        <w:t>Transition</w:t>
      </w:r>
      <w:bookmarkEnd w:id="192"/>
      <w:bookmarkEnd w:id="193"/>
      <w:bookmarkEnd w:id="194"/>
    </w:p>
    <w:p w14:paraId="6260429C" w14:textId="77777777" w:rsidR="00675860" w:rsidRDefault="00675860" w:rsidP="00675860">
      <w:pPr>
        <w:pStyle w:val="BodyText"/>
        <w:ind w:left="0" w:right="108"/>
      </w:pPr>
    </w:p>
    <w:p w14:paraId="6260429D" w14:textId="7E15A9C2"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9D2923">
        <w:t xml:space="preserve">, conditions </w:t>
      </w:r>
      <w:r w:rsidRPr="007359F3">
        <w:t xml:space="preserve">and </w:t>
      </w:r>
      <w:r w:rsidR="009D2923">
        <w:t>pricing</w:t>
      </w:r>
      <w:r w:rsidRPr="007359F3">
        <w:t xml:space="preserve"> until a new </w:t>
      </w:r>
      <w:r w:rsidR="001D2ACC">
        <w:t>Blanket P.O.</w:t>
      </w:r>
      <w:r w:rsidR="00A7166F">
        <w:t xml:space="preserve"> </w:t>
      </w:r>
      <w:r w:rsidRPr="007359F3">
        <w:t>can be completely operational.  At no time shall this transition period extend more than</w:t>
      </w:r>
      <w:r w:rsidR="008748B0">
        <w:t xml:space="preserve">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rPr>
          <w:lang w:val="en-US"/>
        </w:rPr>
      </w:pPr>
    </w:p>
    <w:p w14:paraId="6260429F" w14:textId="0D694DE2" w:rsidR="00B10FC3" w:rsidRPr="00C65B22" w:rsidRDefault="00062A98" w:rsidP="007D420A">
      <w:pPr>
        <w:pStyle w:val="Heading2"/>
        <w:ind w:right="108"/>
      </w:pPr>
      <w:bookmarkStart w:id="195" w:name="_Toc535587118"/>
      <w:bookmarkStart w:id="196" w:name="_Toc108508270"/>
      <w:bookmarkStart w:id="197" w:name="_Toc428533980"/>
      <w:r w:rsidRPr="00851065">
        <w:t>CHANGE ORDER</w:t>
      </w:r>
      <w:bookmarkEnd w:id="195"/>
      <w:r w:rsidRPr="00851065">
        <w:t xml:space="preserve"> </w:t>
      </w:r>
      <w:bookmarkEnd w:id="196"/>
      <w:bookmarkEnd w:id="197"/>
    </w:p>
    <w:p w14:paraId="626042A0" w14:textId="77777777" w:rsidR="00B10FC3" w:rsidRPr="007D420A" w:rsidRDefault="00B10FC3" w:rsidP="00851065">
      <w:pPr>
        <w:ind w:right="108"/>
        <w:rPr>
          <w:sz w:val="20"/>
        </w:rPr>
      </w:pPr>
    </w:p>
    <w:p w14:paraId="626042A1" w14:textId="3F099B05"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198" w:name="_Toc400531510"/>
      <w:bookmarkStart w:id="199" w:name="_Toc428533981"/>
      <w:bookmarkStart w:id="200" w:name="_Toc535587119"/>
      <w:r>
        <w:lastRenderedPageBreak/>
        <w:t xml:space="preserve">Vendor </w:t>
      </w:r>
      <w:r w:rsidR="00571AFA">
        <w:t>{contractor}</w:t>
      </w:r>
      <w:r w:rsidR="00675860">
        <w:t xml:space="preserve"> Responsibilities</w:t>
      </w:r>
      <w:bookmarkEnd w:id="198"/>
      <w:bookmarkEnd w:id="199"/>
      <w:bookmarkEnd w:id="200"/>
    </w:p>
    <w:p w14:paraId="626042A4" w14:textId="77777777" w:rsidR="00675860" w:rsidRDefault="00675860" w:rsidP="00675860">
      <w:pPr>
        <w:pStyle w:val="BodyText"/>
        <w:keepNext/>
        <w:keepLines/>
        <w:ind w:left="0"/>
      </w:pPr>
    </w:p>
    <w:p w14:paraId="626042A5" w14:textId="4FAE5132"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69004E44"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201" w:name="_Toc400531511"/>
      <w:bookmarkStart w:id="202" w:name="_Toc428533982"/>
      <w:bookmarkStart w:id="203" w:name="_Toc535587120"/>
      <w:r>
        <w:t>Substitution of Staff</w:t>
      </w:r>
      <w:bookmarkEnd w:id="201"/>
      <w:bookmarkEnd w:id="202"/>
      <w:bookmarkEnd w:id="203"/>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55D41E5F"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1D0B25">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1D0B25">
        <w:rPr>
          <w:sz w:val="22"/>
          <w:szCs w:val="22"/>
        </w:rPr>
        <w:t>SCM</w:t>
      </w:r>
      <w:r w:rsidRPr="003B3194">
        <w:rPr>
          <w:sz w:val="22"/>
          <w:szCs w:val="22"/>
        </w:rPr>
        <w:t>.</w:t>
      </w:r>
    </w:p>
    <w:p w14:paraId="626042AE" w14:textId="77777777" w:rsidR="00675860" w:rsidRDefault="00675860" w:rsidP="00675860">
      <w:pPr>
        <w:pStyle w:val="BodyText"/>
        <w:ind w:left="0" w:right="108"/>
        <w:rPr>
          <w:sz w:val="22"/>
          <w:szCs w:val="22"/>
        </w:rPr>
      </w:pPr>
    </w:p>
    <w:p w14:paraId="626042AF" w14:textId="6BE766A4" w:rsidR="00675860" w:rsidRPr="00B6270B" w:rsidRDefault="00675860" w:rsidP="00675860">
      <w:pPr>
        <w:pStyle w:val="Heading2"/>
        <w:ind w:right="108"/>
      </w:pPr>
      <w:bookmarkStart w:id="204" w:name="_Toc400531512"/>
      <w:bookmarkStart w:id="205" w:name="_Toc428533983"/>
      <w:bookmarkStart w:id="206" w:name="_Toc535587121"/>
      <w:r>
        <w:t>Substitution or Addition of Sub</w:t>
      </w:r>
      <w:r w:rsidR="005E3DBC">
        <w:t>contractor</w:t>
      </w:r>
      <w:r>
        <w:t>(s)</w:t>
      </w:r>
      <w:bookmarkEnd w:id="204"/>
      <w:bookmarkEnd w:id="205"/>
      <w:bookmarkEnd w:id="206"/>
    </w:p>
    <w:p w14:paraId="626042B0" w14:textId="77777777" w:rsidR="00675860" w:rsidRDefault="00675860" w:rsidP="00675860">
      <w:pPr>
        <w:pStyle w:val="BodyText"/>
        <w:ind w:left="0"/>
      </w:pPr>
    </w:p>
    <w:p w14:paraId="626042B1" w14:textId="36133AF4"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5B75C358"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1D0B25">
        <w:rPr>
          <w:sz w:val="22"/>
          <w:szCs w:val="22"/>
        </w:rPr>
        <w:t>SCM</w:t>
      </w:r>
      <w:r w:rsidRPr="00BF3B73">
        <w:rPr>
          <w:sz w:val="22"/>
          <w:szCs w:val="22"/>
        </w:rPr>
        <w:t xml:space="preserve"> for consideration.  If the </w:t>
      </w:r>
      <w:r w:rsidR="001D0B25">
        <w:rPr>
          <w:sz w:val="22"/>
          <w:szCs w:val="22"/>
        </w:rPr>
        <w:t>SCM</w:t>
      </w:r>
      <w:r w:rsidRPr="00BF3B73">
        <w:rPr>
          <w:sz w:val="22"/>
          <w:szCs w:val="22"/>
        </w:rPr>
        <w:t xml:space="preserve"> approves the request, the </w:t>
      </w:r>
      <w:r w:rsidR="001D0B25">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3A89404B"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3E745716" w14:textId="77777777" w:rsidR="00F97BED" w:rsidRDefault="00F97BED" w:rsidP="00675860">
      <w:pPr>
        <w:pStyle w:val="BodyText"/>
        <w:ind w:left="0"/>
        <w:rPr>
          <w:sz w:val="22"/>
          <w:szCs w:val="22"/>
        </w:rPr>
      </w:pPr>
    </w:p>
    <w:p w14:paraId="103DB8AB" w14:textId="77777777" w:rsidR="00F97BED" w:rsidRDefault="00F97BED" w:rsidP="00675860">
      <w:pPr>
        <w:pStyle w:val="BodyText"/>
        <w:ind w:left="0"/>
        <w:rPr>
          <w:sz w:val="22"/>
        </w:rPr>
      </w:pPr>
    </w:p>
    <w:p w14:paraId="724F93F2" w14:textId="77777777" w:rsidR="00DC369A" w:rsidRPr="007D420A" w:rsidRDefault="00DC369A" w:rsidP="00675860">
      <w:pPr>
        <w:pStyle w:val="BodyText"/>
        <w:ind w:left="0"/>
        <w:rPr>
          <w:sz w:val="22"/>
        </w:rPr>
      </w:pP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207" w:name="_Toc400531513"/>
      <w:bookmarkStart w:id="208" w:name="_Toc428533984"/>
      <w:bookmarkStart w:id="209" w:name="_Toc535587122"/>
      <w:r w:rsidRPr="00A1068D">
        <w:lastRenderedPageBreak/>
        <w:t>OWNERSHIP OF MATERIAL</w:t>
      </w:r>
      <w:bookmarkEnd w:id="207"/>
      <w:bookmarkEnd w:id="208"/>
      <w:bookmarkEnd w:id="209"/>
    </w:p>
    <w:p w14:paraId="626042BC" w14:textId="77777777" w:rsidR="00675860" w:rsidRPr="00851065" w:rsidRDefault="00675860" w:rsidP="00851065">
      <w:pPr>
        <w:autoSpaceDE w:val="0"/>
        <w:autoSpaceDN w:val="0"/>
        <w:adjustRightInd w:val="0"/>
      </w:pPr>
    </w:p>
    <w:p w14:paraId="76252A98" w14:textId="77777777" w:rsidR="00D10F85" w:rsidRDefault="00D10F85" w:rsidP="00D10F85">
      <w:pPr>
        <w:pStyle w:val="ListParagraph"/>
        <w:keepNext/>
        <w:numPr>
          <w:ilvl w:val="0"/>
          <w:numId w:val="80"/>
        </w:numPr>
        <w:autoSpaceDE w:val="0"/>
        <w:autoSpaceDN w:val="0"/>
        <w:adjustRightInd w:val="0"/>
      </w:pPr>
      <w:r>
        <w:t>State Ownership of Data</w:t>
      </w:r>
    </w:p>
    <w:p w14:paraId="514041A5" w14:textId="77777777" w:rsidR="00D10F85" w:rsidRDefault="00D10F85" w:rsidP="00D10F85">
      <w:pPr>
        <w:pStyle w:val="ListParagraph"/>
        <w:keepNext/>
        <w:autoSpaceDE w:val="0"/>
        <w:autoSpaceDN w:val="0"/>
        <w:adjustRightInd w:val="0"/>
      </w:pPr>
    </w:p>
    <w:p w14:paraId="0AE00262" w14:textId="77777777" w:rsidR="00D10F85" w:rsidRDefault="00D10F85" w:rsidP="00D10F85">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4EC81223" w14:textId="77777777" w:rsidR="00D10F85" w:rsidRDefault="00D10F85" w:rsidP="00D10F85">
      <w:pPr>
        <w:autoSpaceDE w:val="0"/>
        <w:autoSpaceDN w:val="0"/>
        <w:adjustRightInd w:val="0"/>
      </w:pPr>
    </w:p>
    <w:p w14:paraId="6C6CACD1" w14:textId="77777777" w:rsidR="00D10F85" w:rsidRDefault="00D10F85" w:rsidP="00D10F85">
      <w:pPr>
        <w:pStyle w:val="ListParagraph"/>
        <w:numPr>
          <w:ilvl w:val="0"/>
          <w:numId w:val="80"/>
        </w:numPr>
        <w:autoSpaceDE w:val="0"/>
        <w:autoSpaceDN w:val="0"/>
        <w:adjustRightInd w:val="0"/>
      </w:pPr>
      <w:r>
        <w:t>Intellectual Property Rights in Deliverables – Excluding Software</w:t>
      </w:r>
    </w:p>
    <w:p w14:paraId="202EC18B" w14:textId="77777777" w:rsidR="00D10F85" w:rsidRDefault="00D10F85" w:rsidP="00D10F85">
      <w:pPr>
        <w:pStyle w:val="ListParagraph"/>
        <w:numPr>
          <w:ilvl w:val="0"/>
          <w:numId w:val="81"/>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3CC3AF76" w14:textId="77777777" w:rsidR="00D10F85" w:rsidRDefault="00D10F85" w:rsidP="00D10F85">
      <w:pPr>
        <w:pStyle w:val="ListParagraph"/>
        <w:numPr>
          <w:ilvl w:val="0"/>
          <w:numId w:val="81"/>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A2F2406" w14:textId="77777777" w:rsidR="00D10F85" w:rsidRDefault="00D10F85" w:rsidP="00D10F85">
      <w:pPr>
        <w:pStyle w:val="ListParagraph"/>
        <w:numPr>
          <w:ilvl w:val="0"/>
          <w:numId w:val="81"/>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3D85D212" w14:textId="77777777" w:rsidR="00D10F85" w:rsidRDefault="00D10F85" w:rsidP="00D10F85">
      <w:pPr>
        <w:pStyle w:val="ListParagraph"/>
        <w:numPr>
          <w:ilvl w:val="0"/>
          <w:numId w:val="81"/>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51D8D8DA" w14:textId="77777777" w:rsidR="00D10F85" w:rsidRPr="007D420A" w:rsidRDefault="00D10F85" w:rsidP="00D10F85">
      <w:pPr>
        <w:pStyle w:val="ListParagraph"/>
        <w:autoSpaceDE w:val="0"/>
        <w:autoSpaceDN w:val="0"/>
        <w:adjustRightInd w:val="0"/>
        <w:ind w:left="1080"/>
      </w:pPr>
    </w:p>
    <w:p w14:paraId="0703F4A5" w14:textId="77777777" w:rsidR="00D10F85" w:rsidRPr="001861D6" w:rsidRDefault="00D10F85" w:rsidP="00D10F85">
      <w:pPr>
        <w:pStyle w:val="BodyText3"/>
        <w:numPr>
          <w:ilvl w:val="0"/>
          <w:numId w:val="80"/>
        </w:numPr>
      </w:pPr>
      <w:r w:rsidRPr="001861D6">
        <w:t>Intellectual Property Rights in Software Deliverables</w:t>
      </w:r>
    </w:p>
    <w:p w14:paraId="3DCD226D" w14:textId="77777777" w:rsidR="00D10F85" w:rsidRDefault="00D10F85" w:rsidP="00D10F85">
      <w:pPr>
        <w:pStyle w:val="BodyText3"/>
        <w:numPr>
          <w:ilvl w:val="0"/>
          <w:numId w:val="82"/>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01AE8A31" w14:textId="77777777" w:rsidR="00D10F85" w:rsidRDefault="00D10F85" w:rsidP="00D10F85">
      <w:pPr>
        <w:pStyle w:val="BodyText3"/>
        <w:numPr>
          <w:ilvl w:val="1"/>
          <w:numId w:val="82"/>
        </w:numPr>
        <w:ind w:left="1440"/>
      </w:pPr>
      <w:r>
        <w:t>included within the Quote; and</w:t>
      </w:r>
    </w:p>
    <w:p w14:paraId="1FF81E12" w14:textId="77777777" w:rsidR="00D10F85" w:rsidRDefault="00D10F85" w:rsidP="00D10F85">
      <w:pPr>
        <w:pStyle w:val="BodyText3"/>
        <w:numPr>
          <w:ilvl w:val="1"/>
          <w:numId w:val="82"/>
        </w:numPr>
        <w:ind w:left="1440"/>
      </w:pPr>
      <w:r>
        <w:t>sufficient to meet the State’s needs as set forth in the Bid Solicitation.</w:t>
      </w:r>
    </w:p>
    <w:p w14:paraId="0CA648B9" w14:textId="77777777" w:rsidR="00D10F85" w:rsidRDefault="00D10F85" w:rsidP="00D10F85">
      <w:pPr>
        <w:pStyle w:val="BodyText3"/>
        <w:numPr>
          <w:ilvl w:val="0"/>
          <w:numId w:val="82"/>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w:t>
      </w:r>
      <w:r>
        <w:lastRenderedPageBreak/>
        <w:t>of the Blanket P.O. and are void and have no effect.  The State expressly reserves the right to negotiate all other terms and conditions of the license agreement.</w:t>
      </w:r>
    </w:p>
    <w:p w14:paraId="04A5ADE3" w14:textId="6FCF2687" w:rsidR="00DC369A" w:rsidRDefault="00DC369A" w:rsidP="00D10F85">
      <w:pPr>
        <w:pStyle w:val="BodyText3"/>
        <w:numPr>
          <w:ilvl w:val="0"/>
          <w:numId w:val="82"/>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626042BF" w14:textId="79060A97" w:rsidR="00675860" w:rsidRPr="007D420A" w:rsidRDefault="00675860" w:rsidP="00DC369A">
      <w:pPr>
        <w:pStyle w:val="ListParagraph"/>
        <w:autoSpaceDE w:val="0"/>
        <w:autoSpaceDN w:val="0"/>
        <w:adjustRightInd w:val="0"/>
        <w:ind w:left="1440"/>
      </w:pPr>
    </w:p>
    <w:p w14:paraId="626042C0" w14:textId="77777777" w:rsidR="00675860" w:rsidRDefault="00675860" w:rsidP="00675860">
      <w:pPr>
        <w:pStyle w:val="BodyText3"/>
        <w:rPr>
          <w:highlight w:val="green"/>
        </w:rPr>
      </w:pPr>
    </w:p>
    <w:p w14:paraId="626042CC" w14:textId="34CE4556" w:rsidR="00675860" w:rsidRDefault="005E3DBC" w:rsidP="0094743B">
      <w:pPr>
        <w:pStyle w:val="Heading2"/>
      </w:pPr>
      <w:bookmarkStart w:id="210" w:name="_Toc400531514"/>
      <w:bookmarkStart w:id="211" w:name="_Toc428533985"/>
      <w:bookmarkStart w:id="212" w:name="_Toc535587123"/>
      <w:r>
        <w:t>S</w:t>
      </w:r>
      <w:r w:rsidR="00675860">
        <w:t>ecurity and Confidentiality</w:t>
      </w:r>
      <w:bookmarkEnd w:id="210"/>
      <w:bookmarkEnd w:id="211"/>
      <w:bookmarkEnd w:id="212"/>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213" w:name="_Toc400531515"/>
      <w:bookmarkStart w:id="214" w:name="_Toc428533986"/>
      <w:bookmarkStart w:id="215" w:name="_Toc535587124"/>
      <w:r w:rsidRPr="00507C84">
        <w:t>DATA CONFIDENTIALITY</w:t>
      </w:r>
      <w:bookmarkEnd w:id="213"/>
      <w:bookmarkEnd w:id="214"/>
      <w:bookmarkEnd w:id="215"/>
    </w:p>
    <w:p w14:paraId="626042CF" w14:textId="77777777" w:rsidR="00675860" w:rsidRPr="00851065" w:rsidRDefault="00675860" w:rsidP="00851065"/>
    <w:p w14:paraId="626042D0" w14:textId="61D63FEF"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00FF42DB">
        <w:t>a</w:t>
      </w:r>
      <w:r w:rsidRPr="007D420A">
        <w:t xml:space="preserve">nd may result in </w:t>
      </w:r>
      <w:r w:rsidR="00E808CB">
        <w:t xml:space="preserve">Blanket P.O. </w:t>
      </w:r>
      <w:r w:rsidRPr="007D420A">
        <w:t xml:space="preserve">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BA3B74">
      <w:pPr>
        <w:pStyle w:val="ListParagraph"/>
        <w:numPr>
          <w:ilvl w:val="0"/>
          <w:numId w:val="71"/>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47959EDA" w:rsidR="00675860" w:rsidRPr="007D420A" w:rsidRDefault="00675860" w:rsidP="00BA3B74">
      <w:pPr>
        <w:pStyle w:val="ListParagraph"/>
        <w:numPr>
          <w:ilvl w:val="0"/>
          <w:numId w:val="71"/>
        </w:numPr>
      </w:pPr>
      <w:r w:rsidRPr="00C65B22">
        <w:lastRenderedPageBreak/>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BA3B74">
      <w:pPr>
        <w:pStyle w:val="ListParagraph"/>
        <w:numPr>
          <w:ilvl w:val="0"/>
          <w:numId w:val="7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77777777" w:rsidR="00675860" w:rsidRPr="007D420A" w:rsidRDefault="00675860" w:rsidP="00BA3B74">
      <w:pPr>
        <w:pStyle w:val="ListParagraph"/>
        <w:numPr>
          <w:ilvl w:val="0"/>
          <w:numId w:val="7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77777777" w:rsidR="00675860" w:rsidRPr="007D420A" w:rsidRDefault="00675860" w:rsidP="00BA3B74">
      <w:pPr>
        <w:pStyle w:val="ListParagraph"/>
        <w:numPr>
          <w:ilvl w:val="0"/>
          <w:numId w:val="7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BA3B74">
      <w:pPr>
        <w:pStyle w:val="ListParagraph"/>
        <w:numPr>
          <w:ilvl w:val="0"/>
          <w:numId w:val="7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77777777" w:rsidR="00675860" w:rsidRPr="00A75949" w:rsidRDefault="00675860" w:rsidP="00BA3B74">
      <w:pPr>
        <w:pStyle w:val="ListParagraph"/>
        <w:numPr>
          <w:ilvl w:val="0"/>
          <w:numId w:val="71"/>
        </w:numPr>
      </w:pPr>
      <w:r w:rsidRPr="007D420A">
        <w:t xml:space="preserve">Notwithstanding the requirements of nondisclosure described in these Sections </w:t>
      </w:r>
      <w:r w:rsidRPr="00A75949">
        <w:t xml:space="preserve">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A75949">
        <w:t xml:space="preserve">Vendor </w:t>
      </w:r>
      <w:r w:rsidR="00571AFA" w:rsidRPr="00A75949">
        <w:t>{Contractor}</w:t>
      </w:r>
      <w:r w:rsidRPr="00A75949">
        <w:t xml:space="preserve"> does not exercise its rights as described in Section 5.9.1.1(e), or if </w:t>
      </w:r>
      <w:r w:rsidR="004216A0" w:rsidRPr="00A75949">
        <w:t xml:space="preserve">Vendor </w:t>
      </w:r>
      <w:r w:rsidR="00571AFA" w:rsidRPr="00A75949">
        <w:t>{Contractor}</w:t>
      </w:r>
      <w:r w:rsidRPr="00A75949">
        <w:t xml:space="preserve"> is unsuccessful in defending its rights as described in Section 5.9.1.1(e), or (iv) in the case of </w:t>
      </w:r>
      <w:r w:rsidR="004216A0" w:rsidRPr="00A75949">
        <w:t xml:space="preserve">Vendor </w:t>
      </w:r>
      <w:r w:rsidR="00571AFA" w:rsidRPr="00A75949">
        <w:t>{Contractor}</w:t>
      </w:r>
      <w:r w:rsidRPr="00A75949">
        <w:t xml:space="preserve">, if </w:t>
      </w:r>
      <w:r w:rsidR="006C7D6B" w:rsidRPr="00A75949">
        <w:t xml:space="preserve">Vendor </w:t>
      </w:r>
      <w:r w:rsidR="00571AFA" w:rsidRPr="00A75949">
        <w:t>{Contractor}</w:t>
      </w:r>
      <w:r w:rsidRPr="00A75949">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216" w:name="_Toc400531516"/>
      <w:bookmarkStart w:id="217" w:name="_Toc428533987"/>
      <w:bookmarkStart w:id="218" w:name="_Toc535587125"/>
      <w:r w:rsidRPr="00507C84">
        <w:rPr>
          <w:rFonts w:eastAsia="Calibri"/>
        </w:rPr>
        <w:t>DATA SECURITY STANDARDS</w:t>
      </w:r>
      <w:bookmarkEnd w:id="216"/>
      <w:bookmarkEnd w:id="217"/>
      <w:bookmarkEnd w:id="218"/>
      <w:r w:rsidRPr="00507C84">
        <w:rPr>
          <w:rFonts w:eastAsia="Calibri"/>
        </w:rPr>
        <w:t xml:space="preserve"> </w:t>
      </w:r>
    </w:p>
    <w:p w14:paraId="626042E9"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120ED6A3" w:rsidR="00675860" w:rsidRPr="00C65B22" w:rsidRDefault="00675860" w:rsidP="003A3975">
      <w:pPr>
        <w:numPr>
          <w:ilvl w:val="0"/>
          <w:numId w:val="72"/>
        </w:numPr>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5" w:history="1">
        <w:r w:rsidR="00487285" w:rsidRPr="00487285">
          <w:rPr>
            <w:rStyle w:val="Hyperlink"/>
            <w:rFonts w:eastAsia="Calibri"/>
          </w:rPr>
          <w:t>http://</w:t>
        </w:r>
        <w:r w:rsidRPr="00487285">
          <w:rPr>
            <w:rStyle w:val="Hyperlink"/>
            <w:rFonts w:eastAsia="Calibri"/>
          </w:rPr>
          <w:t>www.nj.gov/it/ps</w:t>
        </w:r>
      </w:hyperlink>
      <w:r w:rsidRPr="00C65B22">
        <w:rPr>
          <w:rFonts w:eastAsia="Calibri"/>
        </w:rPr>
        <w:t>).  Additionally, data must be disposed of in accordance with the State's Information Disposal and Media Sanitation policy, 09-10-NJOIT (</w:t>
      </w:r>
      <w:hyperlink r:id="rId56" w:history="1">
        <w:r w:rsidR="00487285" w:rsidRPr="00487285">
          <w:rPr>
            <w:rStyle w:val="Hyperlink"/>
            <w:rFonts w:eastAsia="Calibri"/>
          </w:rPr>
          <w:t>http://</w:t>
        </w:r>
        <w:r w:rsidR="008F15CC" w:rsidRPr="00487285">
          <w:rPr>
            <w:rStyle w:val="Hyperlink"/>
            <w:rFonts w:eastAsia="Calibri"/>
          </w:rPr>
          <w:t>www.nj.gov/it/</w:t>
        </w:r>
        <w:r w:rsidR="003A3975" w:rsidRPr="003A3975">
          <w:rPr>
            <w:rStyle w:val="Hyperlink"/>
            <w:rFonts w:eastAsia="Calibri"/>
          </w:rPr>
          <w:t>ps</w:t>
        </w:r>
      </w:hyperlink>
      <w:r w:rsidR="00F22696">
        <w:rPr>
          <w:rFonts w:eastAsia="Calibri"/>
        </w:rPr>
        <w:t>); and</w:t>
      </w:r>
    </w:p>
    <w:p w14:paraId="626042EF" w14:textId="77777777" w:rsidR="00675860" w:rsidRPr="00C65B22" w:rsidRDefault="00675860" w:rsidP="00851065"/>
    <w:p w14:paraId="626042F0" w14:textId="4738B044" w:rsidR="00675860" w:rsidRPr="007D420A" w:rsidRDefault="00675860" w:rsidP="00BA3B74">
      <w:pPr>
        <w:numPr>
          <w:ilvl w:val="0"/>
          <w:numId w:val="7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w:t>
      </w:r>
      <w:r w:rsidR="00F22696">
        <w:rPr>
          <w:rFonts w:eastAsia="Calibri"/>
        </w:rPr>
        <w: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1758368A"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w:t>
      </w:r>
      <w:r w:rsidR="001D0B25">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1D0B25">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0EEFD8D2"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1D0B25">
        <w:t>SCM</w:t>
      </w:r>
      <w:r w:rsidRPr="007D420A">
        <w:t xml:space="preserve">. </w:t>
      </w:r>
    </w:p>
    <w:p w14:paraId="626042F9" w14:textId="77777777" w:rsidR="00675860" w:rsidRPr="007D420A" w:rsidRDefault="00675860" w:rsidP="007D420A"/>
    <w:p w14:paraId="626042FA" w14:textId="7D26EA75"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1D0B25">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0A1A2216"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 xml:space="preserve">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thirty (30) days after the termination/expiration of the </w:t>
      </w:r>
      <w:r w:rsidR="001D2ACC">
        <w:t>Blanket P.O.</w:t>
      </w:r>
      <w:r w:rsidR="00EE595E" w:rsidRPr="007D420A">
        <w:t xml:space="preserve"> </w:t>
      </w:r>
      <w:r w:rsidRPr="007D420A">
        <w:t>or within seven (7) days of the request of an agent of the State whichever shall come first.</w:t>
      </w:r>
    </w:p>
    <w:p w14:paraId="626042FD" w14:textId="77777777" w:rsidR="00675860" w:rsidRPr="007D420A" w:rsidRDefault="00675860" w:rsidP="007D420A"/>
    <w:p w14:paraId="62604303" w14:textId="06D6D449" w:rsidR="00BE5A1E" w:rsidRPr="007D420A" w:rsidRDefault="0097739B" w:rsidP="0097739B">
      <w:pPr>
        <w:pStyle w:val="Heading3"/>
      </w:pPr>
      <w:bookmarkStart w:id="219" w:name="_Toc535587126"/>
      <w:r w:rsidRPr="00507C84">
        <w:rPr>
          <w:rFonts w:eastAsia="Calibri"/>
        </w:rPr>
        <w:t xml:space="preserve">SECURITY </w:t>
      </w:r>
      <w:r>
        <w:rPr>
          <w:rFonts w:eastAsia="Calibri"/>
        </w:rPr>
        <w:t>PLAN</w:t>
      </w:r>
      <w:bookmarkEnd w:id="219"/>
    </w:p>
    <w:p w14:paraId="6260432D" w14:textId="126E4F10" w:rsidR="00675860" w:rsidRPr="007D420A" w:rsidRDefault="00675860" w:rsidP="00851065">
      <w:pPr>
        <w:rPr>
          <w:b/>
        </w:rPr>
      </w:pPr>
    </w:p>
    <w:p w14:paraId="6260432E"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6260432F" w14:textId="77777777" w:rsidR="00675860" w:rsidRPr="007D420A" w:rsidRDefault="00675860" w:rsidP="00C65B22">
      <w:pPr>
        <w:rPr>
          <w:rFonts w:eastAsia="MS Mincho"/>
        </w:rPr>
      </w:pPr>
    </w:p>
    <w:p w14:paraId="62604330" w14:textId="77777777" w:rsidR="008F15CC" w:rsidRDefault="00675860" w:rsidP="00BA3B74">
      <w:pPr>
        <w:pStyle w:val="ListParagraph"/>
        <w:numPr>
          <w:ilvl w:val="0"/>
          <w:numId w:val="73"/>
        </w:numPr>
      </w:pPr>
      <w:r w:rsidRPr="007D420A">
        <w:t>Facilities Physical Security</w:t>
      </w:r>
      <w:r w:rsidR="008F15CC">
        <w:t>;</w:t>
      </w:r>
    </w:p>
    <w:p w14:paraId="62604331" w14:textId="77777777" w:rsidR="008F15CC" w:rsidRDefault="008F15CC" w:rsidP="008F15CC">
      <w:pPr>
        <w:pStyle w:val="ListParagraph"/>
      </w:pPr>
    </w:p>
    <w:p w14:paraId="62604332" w14:textId="77777777" w:rsidR="00675860" w:rsidRDefault="00675860" w:rsidP="00BA3B74">
      <w:pPr>
        <w:pStyle w:val="ListParagraph"/>
        <w:numPr>
          <w:ilvl w:val="0"/>
          <w:numId w:val="73"/>
        </w:numPr>
      </w:pPr>
      <w:r w:rsidRPr="007D420A">
        <w:t>System Security</w:t>
      </w:r>
      <w:r w:rsidR="008F15CC">
        <w:t>;</w:t>
      </w:r>
    </w:p>
    <w:p w14:paraId="62604333" w14:textId="77777777" w:rsidR="008F15CC" w:rsidRPr="007D420A" w:rsidRDefault="008F15CC" w:rsidP="008F15CC">
      <w:pPr>
        <w:pStyle w:val="ListParagraph"/>
      </w:pPr>
    </w:p>
    <w:p w14:paraId="62604334" w14:textId="77777777" w:rsidR="00675860" w:rsidRDefault="00675860" w:rsidP="00BA3B74">
      <w:pPr>
        <w:pStyle w:val="ListParagraph"/>
        <w:numPr>
          <w:ilvl w:val="0"/>
          <w:numId w:val="73"/>
        </w:numPr>
      </w:pPr>
      <w:r w:rsidRPr="007D420A">
        <w:t>System Data Security</w:t>
      </w:r>
      <w:r w:rsidR="008F15CC">
        <w:t>; and</w:t>
      </w:r>
    </w:p>
    <w:p w14:paraId="62604335" w14:textId="77777777" w:rsidR="008F15CC" w:rsidRPr="007D420A" w:rsidRDefault="008F15CC" w:rsidP="008F15CC">
      <w:pPr>
        <w:pStyle w:val="ListParagraph"/>
      </w:pPr>
    </w:p>
    <w:p w14:paraId="62604336" w14:textId="77777777" w:rsidR="00675860" w:rsidRPr="007D420A" w:rsidRDefault="00675860" w:rsidP="00BA3B74">
      <w:pPr>
        <w:pStyle w:val="ListParagraph"/>
        <w:numPr>
          <w:ilvl w:val="0"/>
          <w:numId w:val="73"/>
        </w:numPr>
      </w:pPr>
      <w:r w:rsidRPr="007D420A">
        <w:t>Administrative and Personnel Security</w:t>
      </w:r>
      <w:r w:rsidR="008F15CC">
        <w:t>.</w:t>
      </w:r>
    </w:p>
    <w:p w14:paraId="62604337" w14:textId="77777777" w:rsidR="00675860" w:rsidRPr="007D420A" w:rsidRDefault="00675860" w:rsidP="007D420A"/>
    <w:p w14:paraId="62604338" w14:textId="77777777" w:rsidR="00675860" w:rsidRPr="007D420A" w:rsidRDefault="00675860" w:rsidP="007D420A">
      <w:r w:rsidRPr="007D420A">
        <w:t xml:space="preserve">The security plan shall provide for review of the </w:t>
      </w:r>
      <w:r w:rsidR="006C7D6B" w:rsidRPr="007D420A">
        <w:t>Vendor</w:t>
      </w:r>
      <w:r w:rsidR="009F6778" w:rsidRPr="007D420A">
        <w:t>’s</w:t>
      </w:r>
      <w:r w:rsidR="006C7D6B" w:rsidRPr="007D420A">
        <w:t xml:space="preserve"> </w:t>
      </w:r>
      <w:r w:rsidR="00571AFA" w:rsidRPr="007D420A">
        <w:t>{Contractor’s}</w:t>
      </w:r>
      <w:r w:rsidRPr="007D420A">
        <w:t xml:space="preserve"> operations and control system.  The </w:t>
      </w:r>
      <w:r w:rsidR="006C7D6B" w:rsidRPr="007D420A">
        <w:t xml:space="preserve">Vendor </w:t>
      </w:r>
      <w:r w:rsidR="00571AFA" w:rsidRPr="007D420A">
        <w:t>{Contractor}</w:t>
      </w:r>
      <w:r w:rsidRPr="007D420A">
        <w:t xml:space="preserve"> shall have the capability to detect and report attempted unauthorized entries into the facility and system.  All security requirements for the </w:t>
      </w:r>
      <w:r w:rsidR="006C7D6B" w:rsidRPr="007D420A">
        <w:t xml:space="preserve">Vendor </w:t>
      </w:r>
      <w:r w:rsidR="00571AFA" w:rsidRPr="007D420A">
        <w:t>{Contractor}</w:t>
      </w:r>
      <w:r w:rsidRPr="007D420A">
        <w:t xml:space="preserve"> apply to development, testing, production and backup systems.</w:t>
      </w:r>
    </w:p>
    <w:p w14:paraId="62604339" w14:textId="77777777" w:rsidR="00675860" w:rsidRPr="007D420A" w:rsidRDefault="00675860" w:rsidP="007D420A"/>
    <w:p w14:paraId="6260433A" w14:textId="77777777" w:rsidR="00675860" w:rsidRPr="007D420A" w:rsidRDefault="00675860" w:rsidP="007D420A">
      <w:r w:rsidRPr="007D420A">
        <w:t xml:space="preserve">The </w:t>
      </w:r>
      <w:r w:rsidR="006C7D6B" w:rsidRPr="007D420A">
        <w:t xml:space="preserve">Vendor </w:t>
      </w:r>
      <w:r w:rsidR="00571AFA" w:rsidRPr="007D420A">
        <w:t>{Contractor}</w:t>
      </w:r>
      <w:r w:rsidRPr="007D420A">
        <w:t xml:space="preserve"> shall provide a summary overview of the security document and describe how it has been incorporated into a larger security program for automated data processing.  In the plan, the </w:t>
      </w:r>
      <w:r w:rsidR="006C7D6B" w:rsidRPr="007D420A">
        <w:t xml:space="preserve">Vendor </w:t>
      </w:r>
      <w:r w:rsidR="00571AFA" w:rsidRPr="007D420A">
        <w:t>{Contractor}</w:t>
      </w:r>
      <w:r w:rsidRPr="007D420A">
        <w:t xml:space="preserve"> shall highlight security features of the system.</w:t>
      </w:r>
    </w:p>
    <w:p w14:paraId="6260433B" w14:textId="77777777" w:rsidR="00675860" w:rsidRPr="007D420A" w:rsidRDefault="00675860" w:rsidP="007D420A">
      <w:pPr>
        <w:rPr>
          <w:rFonts w:eastAsia="MS Mincho"/>
        </w:rPr>
      </w:pPr>
    </w:p>
    <w:p w14:paraId="6260433C" w14:textId="77777777" w:rsidR="00675860" w:rsidRPr="007D420A" w:rsidRDefault="00675860" w:rsidP="007D420A">
      <w:r w:rsidRPr="007D420A">
        <w:t>In addition, the security plan shall identify and define:</w:t>
      </w:r>
    </w:p>
    <w:p w14:paraId="6260433D" w14:textId="77777777" w:rsidR="00675860" w:rsidRPr="007D420A" w:rsidRDefault="00675860" w:rsidP="007D420A"/>
    <w:p w14:paraId="6260433E" w14:textId="77777777" w:rsidR="00675860" w:rsidRDefault="00675860" w:rsidP="00BA3B74">
      <w:pPr>
        <w:numPr>
          <w:ilvl w:val="0"/>
          <w:numId w:val="74"/>
        </w:numPr>
      </w:pPr>
      <w:r w:rsidRPr="007D420A">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p>
    <w:p w14:paraId="6260433F" w14:textId="77777777" w:rsidR="00AD17DC" w:rsidRPr="007D420A" w:rsidRDefault="00AD17DC" w:rsidP="00AD17DC">
      <w:pPr>
        <w:ind w:left="720"/>
      </w:pPr>
    </w:p>
    <w:p w14:paraId="791E600A" w14:textId="77777777" w:rsidR="003C156F" w:rsidRDefault="00675860" w:rsidP="00BA3B74">
      <w:pPr>
        <w:numPr>
          <w:ilvl w:val="0"/>
          <w:numId w:val="74"/>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571AFA" w:rsidRPr="007D420A">
        <w:rPr>
          <w:rFonts w:eastAsia="MS Mincho"/>
        </w:rPr>
        <w:t>{Contractor}</w:t>
      </w:r>
      <w:r w:rsidRPr="007D420A">
        <w:t xml:space="preserve">. Security responsibilities include responsibilities for administration of the infrastructure, </w:t>
      </w:r>
    </w:p>
    <w:p w14:paraId="3A7D7814" w14:textId="77777777" w:rsidR="003C156F" w:rsidRDefault="003C156F" w:rsidP="003C156F">
      <w:pPr>
        <w:pStyle w:val="ListParagraph"/>
      </w:pPr>
    </w:p>
    <w:p w14:paraId="62604340" w14:textId="1D5755A6" w:rsidR="00675860" w:rsidRDefault="00675860" w:rsidP="003C156F">
      <w:pPr>
        <w:ind w:left="720"/>
      </w:pPr>
      <w:r w:rsidRPr="007D420A">
        <w:t>implementing or maintaining security and the protection of the confidentiality, integrity, and availability of information systems or processes.</w:t>
      </w:r>
    </w:p>
    <w:p w14:paraId="62604341" w14:textId="77777777" w:rsidR="00AD17DC" w:rsidRPr="007D420A" w:rsidRDefault="00AD17DC" w:rsidP="00AD17DC">
      <w:pPr>
        <w:ind w:left="720"/>
      </w:pPr>
    </w:p>
    <w:p w14:paraId="62604342" w14:textId="77777777" w:rsidR="00675860" w:rsidRDefault="00675860" w:rsidP="00BA3B74">
      <w:pPr>
        <w:numPr>
          <w:ilvl w:val="0"/>
          <w:numId w:val="74"/>
        </w:numPr>
      </w:pPr>
      <w:r w:rsidRPr="007D420A">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p>
    <w:p w14:paraId="62604343" w14:textId="77777777" w:rsidR="00AD17DC" w:rsidRPr="007D420A" w:rsidRDefault="00AD17DC" w:rsidP="00AD17DC">
      <w:pPr>
        <w:ind w:left="720"/>
      </w:pPr>
    </w:p>
    <w:p w14:paraId="62604344" w14:textId="77777777" w:rsidR="00675860" w:rsidRDefault="00675860" w:rsidP="00BA3B74">
      <w:pPr>
        <w:numPr>
          <w:ilvl w:val="0"/>
          <w:numId w:val="74"/>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p>
    <w:p w14:paraId="62604345" w14:textId="77777777" w:rsidR="00AD17DC" w:rsidRPr="007D420A" w:rsidRDefault="00AD17DC" w:rsidP="00AD17DC">
      <w:pPr>
        <w:ind w:left="720"/>
      </w:pPr>
    </w:p>
    <w:p w14:paraId="62604346" w14:textId="77777777" w:rsidR="00675860" w:rsidRDefault="00675860" w:rsidP="00BA3B74">
      <w:pPr>
        <w:numPr>
          <w:ilvl w:val="0"/>
          <w:numId w:val="74"/>
        </w:numPr>
      </w:pPr>
      <w:r w:rsidRPr="007D420A">
        <w:rPr>
          <w:u w:val="single"/>
        </w:rPr>
        <w:t>Password Management</w:t>
      </w:r>
      <w:r w:rsidRPr="007D420A">
        <w:t xml:space="preserve"> – the appropriate password management controls to meet defined regulation or security requirements.</w:t>
      </w:r>
    </w:p>
    <w:p w14:paraId="62604347" w14:textId="77777777" w:rsidR="00AD17DC" w:rsidRDefault="00AD17DC" w:rsidP="00AD17DC">
      <w:pPr>
        <w:pStyle w:val="ListParagraph"/>
      </w:pPr>
    </w:p>
    <w:p w14:paraId="62604349" w14:textId="77777777" w:rsidR="00675860" w:rsidRDefault="00675860" w:rsidP="00BA3B74">
      <w:pPr>
        <w:numPr>
          <w:ilvl w:val="0"/>
          <w:numId w:val="74"/>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p>
    <w:p w14:paraId="6260434A" w14:textId="77777777" w:rsidR="00AD17DC" w:rsidRPr="007D420A" w:rsidRDefault="00AD17DC" w:rsidP="00AD17DC">
      <w:pPr>
        <w:ind w:left="720"/>
      </w:pPr>
    </w:p>
    <w:p w14:paraId="6260434B" w14:textId="77777777" w:rsidR="00675860" w:rsidRDefault="00675860" w:rsidP="00BA3B74">
      <w:pPr>
        <w:numPr>
          <w:ilvl w:val="0"/>
          <w:numId w:val="74"/>
        </w:numPr>
      </w:pPr>
      <w:r w:rsidRPr="007D420A">
        <w:rPr>
          <w:u w:val="single"/>
        </w:rPr>
        <w:t>Incident Management</w:t>
      </w:r>
      <w:r w:rsidRPr="007D420A">
        <w:t xml:space="preserve"> – the methods for detecting, reporting and responding to an incident, vulnerabilities and threats. </w:t>
      </w:r>
    </w:p>
    <w:p w14:paraId="6260434C" w14:textId="77777777" w:rsidR="00AD17DC" w:rsidRPr="007D420A" w:rsidRDefault="00AD17DC" w:rsidP="00AD17DC">
      <w:pPr>
        <w:ind w:left="720"/>
      </w:pPr>
    </w:p>
    <w:p w14:paraId="6260434D" w14:textId="77777777" w:rsidR="00675860" w:rsidRDefault="00675860" w:rsidP="00BA3B74">
      <w:pPr>
        <w:numPr>
          <w:ilvl w:val="0"/>
          <w:numId w:val="74"/>
        </w:numPr>
      </w:pPr>
      <w:r w:rsidRPr="007D420A">
        <w:rPr>
          <w:u w:val="single"/>
        </w:rPr>
        <w:lastRenderedPageBreak/>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p>
    <w:p w14:paraId="6260434E" w14:textId="77777777" w:rsidR="00AD17DC" w:rsidRPr="007D420A" w:rsidRDefault="00AD17DC" w:rsidP="00AD17DC">
      <w:pPr>
        <w:ind w:left="720"/>
      </w:pPr>
    </w:p>
    <w:p w14:paraId="6260434F" w14:textId="77777777" w:rsidR="00675860" w:rsidRDefault="00675860" w:rsidP="00BA3B74">
      <w:pPr>
        <w:numPr>
          <w:ilvl w:val="0"/>
          <w:numId w:val="7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62604350" w14:textId="77777777" w:rsidR="00AD17DC" w:rsidRPr="007D420A" w:rsidRDefault="00AD17DC" w:rsidP="00AD17DC">
      <w:pPr>
        <w:ind w:left="720"/>
      </w:pPr>
    </w:p>
    <w:p w14:paraId="62604351" w14:textId="77777777" w:rsidR="00675860" w:rsidRDefault="00675860" w:rsidP="00BA3B74">
      <w:pPr>
        <w:numPr>
          <w:ilvl w:val="0"/>
          <w:numId w:val="74"/>
        </w:numPr>
      </w:pPr>
      <w:r w:rsidRPr="007D420A">
        <w:rPr>
          <w:u w:val="single"/>
        </w:rPr>
        <w:t>Firewall</w:t>
      </w:r>
      <w:r w:rsidRPr="007D420A">
        <w:t xml:space="preserve"> – the products and methods for firewall control process and intrusion detection methodology.</w:t>
      </w:r>
    </w:p>
    <w:p w14:paraId="62604352" w14:textId="77777777" w:rsidR="00AD17DC" w:rsidRPr="007D420A" w:rsidRDefault="00AD17DC" w:rsidP="00AD17DC">
      <w:pPr>
        <w:ind w:left="720"/>
      </w:pPr>
    </w:p>
    <w:p w14:paraId="62604353" w14:textId="77777777" w:rsidR="00675860" w:rsidRDefault="00675860" w:rsidP="00BA3B74">
      <w:pPr>
        <w:numPr>
          <w:ilvl w:val="0"/>
          <w:numId w:val="74"/>
        </w:numPr>
      </w:pPr>
      <w:r w:rsidRPr="007D420A">
        <w:rPr>
          <w:u w:val="single"/>
        </w:rPr>
        <w:t>Database</w:t>
      </w:r>
      <w:r w:rsidRPr="007D420A">
        <w:t xml:space="preserve"> – the products and methods for safeguarding the database(s).</w:t>
      </w:r>
    </w:p>
    <w:p w14:paraId="62604354" w14:textId="77777777" w:rsidR="00AD17DC" w:rsidRPr="007D420A" w:rsidRDefault="00AD17DC" w:rsidP="00AD17DC">
      <w:pPr>
        <w:ind w:left="720"/>
      </w:pPr>
    </w:p>
    <w:p w14:paraId="62604355" w14:textId="77777777" w:rsidR="00675860" w:rsidRDefault="00675860" w:rsidP="00BA3B74">
      <w:pPr>
        <w:numPr>
          <w:ilvl w:val="0"/>
          <w:numId w:val="74"/>
        </w:numPr>
      </w:pPr>
      <w:r w:rsidRPr="007D420A">
        <w:rPr>
          <w:u w:val="single"/>
        </w:rPr>
        <w:t>Server and infrastructure</w:t>
      </w:r>
      <w:r w:rsidRPr="007D420A">
        <w:t xml:space="preserve"> – the products and methods for "hardening" of the hardware’ operating systems.</w:t>
      </w:r>
    </w:p>
    <w:p w14:paraId="62604356" w14:textId="77777777" w:rsidR="00AD17DC" w:rsidRPr="007D420A" w:rsidRDefault="00AD17DC" w:rsidP="00AD17DC">
      <w:pPr>
        <w:ind w:left="720"/>
      </w:pPr>
    </w:p>
    <w:p w14:paraId="62604357" w14:textId="77777777" w:rsidR="00675860" w:rsidRDefault="00675860" w:rsidP="00BA3B74">
      <w:pPr>
        <w:numPr>
          <w:ilvl w:val="0"/>
          <w:numId w:val="74"/>
        </w:numPr>
      </w:pPr>
      <w:r w:rsidRPr="007D420A">
        <w:rPr>
          <w:u w:val="single"/>
        </w:rPr>
        <w:t>Transmission</w:t>
      </w:r>
      <w:r w:rsidRPr="007D420A">
        <w:t xml:space="preserve"> - the products and methods on how its system addresses security measures regarding communication transmission, access and message validation.  </w:t>
      </w:r>
    </w:p>
    <w:p w14:paraId="62604358" w14:textId="77777777" w:rsidR="00AD17DC" w:rsidRPr="007D420A" w:rsidRDefault="00AD17DC" w:rsidP="00AD17DC">
      <w:pPr>
        <w:ind w:left="720"/>
      </w:pPr>
    </w:p>
    <w:p w14:paraId="62604359" w14:textId="77777777" w:rsidR="00675860" w:rsidRPr="007D420A" w:rsidRDefault="00675860" w:rsidP="00BA3B74">
      <w:pPr>
        <w:numPr>
          <w:ilvl w:val="0"/>
          <w:numId w:val="74"/>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260435A" w14:textId="7A9AA2F9" w:rsidR="00675860" w:rsidRPr="007D420A" w:rsidRDefault="00675860" w:rsidP="007D420A">
      <w:pPr>
        <w:rPr>
          <w:b/>
        </w:rPr>
      </w:pPr>
    </w:p>
    <w:p w14:paraId="6260435C" w14:textId="77777777" w:rsidR="00675860" w:rsidRPr="00B6270B" w:rsidRDefault="00675860" w:rsidP="00675860">
      <w:pPr>
        <w:pStyle w:val="Heading2"/>
        <w:ind w:right="108"/>
      </w:pPr>
      <w:bookmarkStart w:id="220" w:name="_Toc400531518"/>
      <w:bookmarkStart w:id="221" w:name="_Toc428533989"/>
      <w:bookmarkStart w:id="222" w:name="_Toc535587127"/>
      <w:r>
        <w:t>News Releases</w:t>
      </w:r>
      <w:bookmarkEnd w:id="220"/>
      <w:bookmarkEnd w:id="221"/>
      <w:bookmarkEnd w:id="222"/>
    </w:p>
    <w:p w14:paraId="6260435D" w14:textId="77777777" w:rsidR="00675860" w:rsidRPr="00BF3B73" w:rsidRDefault="00675860" w:rsidP="00675860">
      <w:pPr>
        <w:pStyle w:val="BodyText"/>
        <w:ind w:left="0"/>
        <w:rPr>
          <w:sz w:val="22"/>
          <w:szCs w:val="22"/>
        </w:rPr>
      </w:pPr>
    </w:p>
    <w:p w14:paraId="6260435E" w14:textId="194ADAD9"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6260435F" w14:textId="77777777" w:rsidR="00675860"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223" w:name="_Toc400531519"/>
      <w:bookmarkStart w:id="224" w:name="_Toc428533990"/>
      <w:bookmarkStart w:id="225" w:name="_Toc535587128"/>
      <w:r>
        <w:t>Advertising</w:t>
      </w:r>
      <w:bookmarkEnd w:id="223"/>
      <w:bookmarkEnd w:id="224"/>
      <w:bookmarkEnd w:id="225"/>
    </w:p>
    <w:p w14:paraId="52A13647" w14:textId="77777777" w:rsidR="00EF7608" w:rsidRDefault="00EF7608" w:rsidP="00675860">
      <w:pPr>
        <w:pStyle w:val="BodyText"/>
        <w:ind w:left="0"/>
        <w:rPr>
          <w:sz w:val="22"/>
          <w:szCs w:val="22"/>
        </w:rPr>
      </w:pPr>
    </w:p>
    <w:p w14:paraId="62604362" w14:textId="6791631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13DA753" w14:textId="77777777" w:rsidR="00F437E6" w:rsidRPr="00BF3B73" w:rsidRDefault="00F437E6" w:rsidP="00675860">
      <w:pPr>
        <w:pStyle w:val="BodyText"/>
        <w:ind w:left="0"/>
        <w:rPr>
          <w:sz w:val="22"/>
          <w:szCs w:val="22"/>
        </w:rPr>
      </w:pPr>
    </w:p>
    <w:p w14:paraId="62604364" w14:textId="77777777" w:rsidR="00675860" w:rsidRPr="00B6270B" w:rsidRDefault="00675860" w:rsidP="00675860">
      <w:pPr>
        <w:pStyle w:val="Heading2"/>
        <w:ind w:right="108"/>
      </w:pPr>
      <w:bookmarkStart w:id="226" w:name="_Toc400531520"/>
      <w:bookmarkStart w:id="227" w:name="_Toc428533991"/>
      <w:bookmarkStart w:id="228" w:name="_Toc535587129"/>
      <w:r>
        <w:t>Licenses and Permits</w:t>
      </w:r>
      <w:bookmarkEnd w:id="226"/>
      <w:bookmarkEnd w:id="227"/>
      <w:bookmarkEnd w:id="228"/>
    </w:p>
    <w:p w14:paraId="62604365" w14:textId="77777777" w:rsidR="00675860" w:rsidRPr="00BF3B73" w:rsidRDefault="00675860" w:rsidP="00675860">
      <w:pPr>
        <w:pStyle w:val="BodyText"/>
        <w:ind w:left="0"/>
        <w:rPr>
          <w:sz w:val="22"/>
          <w:szCs w:val="22"/>
        </w:rPr>
      </w:pPr>
    </w:p>
    <w:p w14:paraId="62604366" w14:textId="169D65D6"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1D0B25">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229" w:name="_Toc400531521"/>
      <w:bookmarkStart w:id="230" w:name="_Toc428533992"/>
      <w:bookmarkStart w:id="231" w:name="_Toc535587130"/>
      <w:r>
        <w:t>Claims and Remedies</w:t>
      </w:r>
      <w:bookmarkEnd w:id="229"/>
      <w:bookmarkEnd w:id="230"/>
      <w:bookmarkEnd w:id="231"/>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232" w:name="_Toc400531522"/>
      <w:bookmarkStart w:id="233" w:name="_Toc428533993"/>
      <w:bookmarkStart w:id="234" w:name="_Toc535587131"/>
      <w:r w:rsidRPr="00B6270B">
        <w:rPr>
          <w:rFonts w:eastAsia="MS Mincho"/>
          <w:bCs w:val="0"/>
        </w:rPr>
        <w:t>Claims</w:t>
      </w:r>
      <w:bookmarkEnd w:id="232"/>
      <w:bookmarkEnd w:id="233"/>
      <w:bookmarkEnd w:id="234"/>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235" w:name="_Toc400531523"/>
      <w:bookmarkStart w:id="236" w:name="_Toc428533994"/>
      <w:bookmarkStart w:id="237" w:name="_Toc535587132"/>
      <w:r w:rsidRPr="00B6270B">
        <w:rPr>
          <w:rFonts w:eastAsia="MS Mincho"/>
          <w:bCs w:val="0"/>
        </w:rPr>
        <w:lastRenderedPageBreak/>
        <w:t>Remedies</w:t>
      </w:r>
      <w:bookmarkEnd w:id="235"/>
      <w:bookmarkEnd w:id="236"/>
      <w:bookmarkEnd w:id="237"/>
    </w:p>
    <w:p w14:paraId="6260436F" w14:textId="77777777" w:rsidR="00675860" w:rsidRPr="00BF3B73" w:rsidRDefault="00675860" w:rsidP="00675860">
      <w:pPr>
        <w:pStyle w:val="BodyText"/>
        <w:keepNext/>
        <w:ind w:left="0"/>
        <w:rPr>
          <w:sz w:val="22"/>
          <w:szCs w:val="22"/>
        </w:rPr>
      </w:pPr>
    </w:p>
    <w:p w14:paraId="62604370" w14:textId="52FCE8D5"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50B8BBE3" w:rsidR="00675860" w:rsidRPr="001835E6" w:rsidRDefault="00675860" w:rsidP="00675860">
      <w:pPr>
        <w:pStyle w:val="Heading3"/>
        <w:keepNext/>
        <w:keepLines/>
        <w:rPr>
          <w:rFonts w:eastAsia="MS Mincho"/>
          <w:bCs w:val="0"/>
        </w:rPr>
      </w:pPr>
      <w:bookmarkStart w:id="238" w:name="_Toc400531524"/>
      <w:bookmarkStart w:id="239" w:name="_Toc428533995"/>
      <w:bookmarkStart w:id="240" w:name="_Toc535587133"/>
      <w:r w:rsidRPr="001835E6">
        <w:rPr>
          <w:rFonts w:eastAsia="MS Mincho"/>
          <w:bCs w:val="0"/>
        </w:rPr>
        <w:t xml:space="preserve">Remedies for </w:t>
      </w:r>
      <w:r w:rsidR="009C1284">
        <w:rPr>
          <w:rFonts w:eastAsia="MS Mincho"/>
          <w:bCs w:val="0"/>
        </w:rPr>
        <w:t>F</w:t>
      </w:r>
      <w:r w:rsidRPr="001835E6">
        <w:rPr>
          <w:rFonts w:eastAsia="MS Mincho"/>
          <w:bCs w:val="0"/>
        </w:rPr>
        <w:t xml:space="preserve">ailure to </w:t>
      </w:r>
      <w:r w:rsidR="009C1284">
        <w:rPr>
          <w:rFonts w:eastAsia="MS Mincho"/>
          <w:bCs w:val="0"/>
        </w:rPr>
        <w:t>C</w:t>
      </w:r>
      <w:r w:rsidRPr="001835E6">
        <w:rPr>
          <w:rFonts w:eastAsia="MS Mincho"/>
          <w:bCs w:val="0"/>
        </w:rPr>
        <w:t xml:space="preserve">omply with </w:t>
      </w:r>
      <w:r w:rsidR="009C1284">
        <w:rPr>
          <w:rFonts w:eastAsia="MS Mincho"/>
          <w:bCs w:val="0"/>
        </w:rPr>
        <w:t>M</w:t>
      </w:r>
      <w:r w:rsidRPr="001835E6">
        <w:rPr>
          <w:rFonts w:eastAsia="MS Mincho"/>
          <w:bCs w:val="0"/>
        </w:rPr>
        <w:t xml:space="preserve">aterial </w:t>
      </w:r>
      <w:r w:rsidR="001D2ACC">
        <w:rPr>
          <w:rFonts w:eastAsia="MS Mincho"/>
          <w:bCs w:val="0"/>
        </w:rPr>
        <w:t>Blanket P.O.</w:t>
      </w:r>
      <w:r w:rsidR="00A7166F">
        <w:rPr>
          <w:rFonts w:eastAsia="MS Mincho"/>
          <w:bCs w:val="0"/>
        </w:rPr>
        <w:t xml:space="preserve"> </w:t>
      </w:r>
      <w:r w:rsidR="009C1284">
        <w:rPr>
          <w:rFonts w:eastAsia="MS Mincho"/>
          <w:bCs w:val="0"/>
        </w:rPr>
        <w:t>R</w:t>
      </w:r>
      <w:r w:rsidRPr="001835E6">
        <w:rPr>
          <w:rFonts w:eastAsia="MS Mincho"/>
          <w:bCs w:val="0"/>
        </w:rPr>
        <w:t>equirements</w:t>
      </w:r>
      <w:bookmarkEnd w:id="238"/>
      <w:bookmarkEnd w:id="239"/>
      <w:bookmarkEnd w:id="240"/>
    </w:p>
    <w:p w14:paraId="62604373" w14:textId="77777777" w:rsidR="00675860" w:rsidRDefault="00675860" w:rsidP="00675860">
      <w:pPr>
        <w:keepNext/>
        <w:keepLines/>
        <w:rPr>
          <w:rFonts w:eastAsia="MS Mincho"/>
        </w:rPr>
      </w:pPr>
    </w:p>
    <w:p w14:paraId="62604374" w14:textId="28EB6B7C"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41" w:name="_Toc327360432"/>
      <w:bookmarkStart w:id="242" w:name="_Toc349639917"/>
    </w:p>
    <w:p w14:paraId="62604376" w14:textId="77777777" w:rsidR="00286B67" w:rsidRPr="002263FE" w:rsidRDefault="00286B67" w:rsidP="00286B67">
      <w:pPr>
        <w:pStyle w:val="Heading2"/>
        <w:ind w:right="90"/>
      </w:pPr>
      <w:bookmarkStart w:id="243" w:name="_Toc400531525"/>
      <w:bookmarkStart w:id="244" w:name="_Toc428533996"/>
      <w:bookmarkStart w:id="245" w:name="_Toc535587134"/>
      <w:bookmarkEnd w:id="241"/>
      <w:bookmarkEnd w:id="242"/>
      <w:r w:rsidRPr="002263FE">
        <w:t>Liquidated Damages</w:t>
      </w:r>
      <w:bookmarkEnd w:id="243"/>
      <w:bookmarkEnd w:id="244"/>
      <w:bookmarkEnd w:id="245"/>
    </w:p>
    <w:p w14:paraId="62604377" w14:textId="77777777" w:rsidR="0032281D" w:rsidRPr="00851065" w:rsidRDefault="0032281D" w:rsidP="00286B67">
      <w:pPr>
        <w:ind w:right="90"/>
      </w:pPr>
    </w:p>
    <w:p w14:paraId="62604378" w14:textId="16A9F1B9" w:rsidR="00FE3C70" w:rsidRPr="006045F2" w:rsidRDefault="00FE3C70" w:rsidP="00FE3C70">
      <w:pPr>
        <w:pStyle w:val="BodyText"/>
        <w:ind w:left="0" w:right="90"/>
        <w:rPr>
          <w:b/>
          <w:sz w:val="22"/>
        </w:rPr>
      </w:pPr>
      <w:r>
        <w:rPr>
          <w:rFonts w:eastAsia="MS Mincho" w:cs="Arial"/>
          <w:bCs/>
          <w:sz w:val="22"/>
          <w:szCs w:val="22"/>
        </w:rPr>
        <w:t>Not applicable to this procurement.</w:t>
      </w:r>
    </w:p>
    <w:p w14:paraId="626043B3" w14:textId="0B517714" w:rsidR="001E7CBC" w:rsidRPr="00955DFD" w:rsidRDefault="00F570A4" w:rsidP="00DF7D48">
      <w:pPr>
        <w:pStyle w:val="BodyText"/>
        <w:ind w:left="0"/>
        <w:rPr>
          <w:b/>
          <w:sz w:val="22"/>
        </w:rPr>
      </w:pPr>
      <w:r w:rsidRPr="006045F2">
        <w:rPr>
          <w:b/>
          <w:sz w:val="22"/>
          <w:highlight w:val="green"/>
        </w:rPr>
        <w:t xml:space="preserve"> </w:t>
      </w:r>
    </w:p>
    <w:p w14:paraId="626043B5" w14:textId="77777777" w:rsidR="00675860" w:rsidRPr="00A24CCC" w:rsidRDefault="00675860" w:rsidP="00A21F82">
      <w:pPr>
        <w:pStyle w:val="Heading2"/>
      </w:pPr>
      <w:bookmarkStart w:id="246" w:name="_Toc400531531"/>
      <w:bookmarkStart w:id="247" w:name="_Toc428534002"/>
      <w:bookmarkStart w:id="248" w:name="_Toc535587135"/>
      <w:r w:rsidRPr="00A24CCC">
        <w:t>Retainage</w:t>
      </w:r>
      <w:bookmarkEnd w:id="246"/>
      <w:bookmarkEnd w:id="247"/>
      <w:bookmarkEnd w:id="248"/>
    </w:p>
    <w:p w14:paraId="626043B6" w14:textId="77777777" w:rsidR="00675860" w:rsidRPr="005608A5" w:rsidRDefault="00675860" w:rsidP="00675860">
      <w:pPr>
        <w:pStyle w:val="BodyText"/>
        <w:ind w:left="0"/>
        <w:rPr>
          <w:sz w:val="22"/>
          <w:szCs w:val="22"/>
        </w:rPr>
      </w:pPr>
    </w:p>
    <w:p w14:paraId="626043B8" w14:textId="5A8550E9" w:rsidR="00675860" w:rsidRPr="00955DFD" w:rsidRDefault="00FE3C70" w:rsidP="00675860">
      <w:pPr>
        <w:pStyle w:val="BodyText"/>
        <w:ind w:left="0"/>
        <w:rPr>
          <w:b/>
          <w:sz w:val="22"/>
        </w:rPr>
      </w:pPr>
      <w:r>
        <w:rPr>
          <w:sz w:val="22"/>
          <w:szCs w:val="22"/>
          <w:lang w:val="en-US"/>
        </w:rPr>
        <w:t>Not applicable to this procurement.</w:t>
      </w:r>
      <w:r w:rsidR="001C3998" w:rsidRPr="00BF3B73">
        <w:rPr>
          <w:sz w:val="22"/>
          <w:szCs w:val="22"/>
        </w:rPr>
        <w:t xml:space="preserve"> </w:t>
      </w:r>
    </w:p>
    <w:p w14:paraId="626043B9" w14:textId="77777777" w:rsidR="00675860" w:rsidRPr="00955DFD" w:rsidRDefault="00675860" w:rsidP="00675860">
      <w:pPr>
        <w:pStyle w:val="BodyText"/>
        <w:ind w:left="0"/>
        <w:rPr>
          <w:sz w:val="22"/>
        </w:rPr>
      </w:pPr>
    </w:p>
    <w:p w14:paraId="626043BA" w14:textId="1BA557D0" w:rsidR="00675860" w:rsidRPr="00B6270B" w:rsidRDefault="00675860" w:rsidP="00675860">
      <w:pPr>
        <w:pStyle w:val="Heading2"/>
      </w:pPr>
      <w:bookmarkStart w:id="249" w:name="_Toc400531532"/>
      <w:bookmarkStart w:id="250" w:name="_Toc428534003"/>
      <w:bookmarkStart w:id="251" w:name="_Toc535587136"/>
      <w:r>
        <w:t xml:space="preserve">Additional Work and/or Special </w:t>
      </w:r>
      <w:bookmarkEnd w:id="249"/>
      <w:bookmarkEnd w:id="250"/>
      <w:r w:rsidR="005E3DBC">
        <w:t>Projects</w:t>
      </w:r>
      <w:bookmarkEnd w:id="251"/>
    </w:p>
    <w:p w14:paraId="626043BB" w14:textId="77777777" w:rsidR="00675860" w:rsidRDefault="00675860" w:rsidP="00675860">
      <w:pPr>
        <w:pStyle w:val="BodyText2"/>
        <w:ind w:right="0"/>
      </w:pPr>
    </w:p>
    <w:p w14:paraId="626043BC" w14:textId="79018DEC"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1D0B25">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02621ED5"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w:t>
      </w:r>
      <w:r w:rsidR="001D0B25">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53050273"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063D25D4"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681A0D">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4AC8A58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681A0D">
        <w:rPr>
          <w:sz w:val="22"/>
          <w:szCs w:val="22"/>
          <w:lang w:val="en-US"/>
        </w:rPr>
        <w:t>,</w:t>
      </w:r>
      <w:r w:rsidR="00583771">
        <w:rPr>
          <w:sz w:val="22"/>
          <w:szCs w:val="22"/>
        </w:rPr>
        <w:t xml:space="preserve"> </w:t>
      </w:r>
      <w:r w:rsidRPr="000E2AB4">
        <w:rPr>
          <w:sz w:val="22"/>
          <w:szCs w:val="22"/>
        </w:rPr>
        <w:t xml:space="preserve"> the </w:t>
      </w:r>
      <w:r w:rsidR="001D0B25">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1D0B25">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32DFB9C5" w:rsidR="00675860" w:rsidRDefault="00675860" w:rsidP="00675860">
      <w:pPr>
        <w:pStyle w:val="Heading2"/>
        <w:ind w:right="108"/>
        <w:rPr>
          <w:rFonts w:cs="Arial"/>
        </w:rPr>
      </w:pPr>
      <w:bookmarkStart w:id="252" w:name="_Toc400531533"/>
      <w:bookmarkStart w:id="253" w:name="_Toc428534004"/>
      <w:bookmarkStart w:id="254" w:name="_Toc535587137"/>
      <w:r w:rsidRPr="00490529">
        <w:t>MODIFICATIONS AND CHANGES TO THE S</w:t>
      </w:r>
      <w:r w:rsidR="005E3DBC">
        <w:t>TATE</w:t>
      </w:r>
      <w:r w:rsidRPr="00490529">
        <w:t xml:space="preserve"> </w:t>
      </w:r>
      <w:r w:rsidR="005E3DBC">
        <w:t>OF</w:t>
      </w:r>
      <w:r w:rsidRPr="00490529">
        <w:t xml:space="preserve"> N</w:t>
      </w:r>
      <w:r w:rsidR="00B951AB" w:rsidRPr="00490529">
        <w:t>J</w:t>
      </w:r>
      <w:r w:rsidRPr="00490529">
        <w:t xml:space="preserve"> STANDARD TERMS AND CONDITIONS</w:t>
      </w:r>
      <w:bookmarkEnd w:id="252"/>
      <w:r w:rsidR="000D4025" w:rsidRPr="00490529">
        <w:t xml:space="preserve"> (SSTC)</w:t>
      </w:r>
      <w:bookmarkEnd w:id="253"/>
      <w:bookmarkEnd w:id="254"/>
    </w:p>
    <w:p w14:paraId="626043CF" w14:textId="43E84CB7"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255" w:name="_Toc400531534"/>
      <w:bookmarkStart w:id="256" w:name="_Toc428534005"/>
      <w:bookmarkStart w:id="257" w:name="_Toc535587138"/>
      <w:r w:rsidRPr="001B24FD">
        <w:rPr>
          <w:rFonts w:eastAsia="MS Mincho"/>
        </w:rPr>
        <w:t>INDEMNIFICATION</w:t>
      </w:r>
      <w:bookmarkEnd w:id="255"/>
      <w:bookmarkEnd w:id="256"/>
      <w:bookmarkEnd w:id="257"/>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30839182"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F437E6" w:rsidRPr="00BC0891">
        <w:rPr>
          <w:sz w:val="22"/>
          <w:szCs w:val="22"/>
          <w:lang w:val="en-US"/>
        </w:rPr>
        <w:t>2</w:t>
      </w:r>
      <w:r w:rsidR="000F4C14" w:rsidRPr="00BC0891">
        <w:rPr>
          <w:sz w:val="22"/>
          <w:szCs w:val="22"/>
          <w:lang w:val="en-US"/>
        </w:rPr>
        <w:t>00</w:t>
      </w:r>
      <w:r w:rsidRPr="00BC0891">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626043D7" w14:textId="77777777" w:rsidR="00675860" w:rsidRPr="00D47DC2" w:rsidRDefault="00675860" w:rsidP="004A6C2C">
      <w:pPr>
        <w:pStyle w:val="BodyText"/>
        <w:ind w:left="720" w:right="90"/>
        <w:rPr>
          <w:sz w:val="22"/>
          <w:szCs w:val="22"/>
        </w:rPr>
      </w:pPr>
    </w:p>
    <w:p w14:paraId="626043D8" w14:textId="6288C399" w:rsidR="00675860" w:rsidRPr="00D47DC2" w:rsidRDefault="00675860" w:rsidP="00BA3B74">
      <w:pPr>
        <w:pStyle w:val="BodyText"/>
        <w:numPr>
          <w:ilvl w:val="0"/>
          <w:numId w:val="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77777777" w:rsidR="00675860" w:rsidRPr="00D47DC2" w:rsidRDefault="00675860" w:rsidP="00BA3B74">
      <w:pPr>
        <w:pStyle w:val="BodyText"/>
        <w:numPr>
          <w:ilvl w:val="0"/>
          <w:numId w:val="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626043DB" w14:textId="77777777" w:rsidR="00675860" w:rsidRPr="00D47DC2" w:rsidRDefault="00675860" w:rsidP="004A6C2C">
      <w:pPr>
        <w:pStyle w:val="BodyText"/>
        <w:ind w:left="720" w:right="90"/>
        <w:rPr>
          <w:sz w:val="22"/>
          <w:szCs w:val="22"/>
        </w:rPr>
      </w:pPr>
    </w:p>
    <w:p w14:paraId="626043DC" w14:textId="77777777" w:rsidR="00675860" w:rsidRPr="00D47DC2" w:rsidRDefault="0088577C" w:rsidP="00BA3B74">
      <w:pPr>
        <w:pStyle w:val="BodyText"/>
        <w:numPr>
          <w:ilvl w:val="0"/>
          <w:numId w:val="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26043E1" w14:textId="41D3E4DE" w:rsidR="00675860" w:rsidRDefault="00675860" w:rsidP="004A6C2C">
      <w:pPr>
        <w:ind w:right="90"/>
        <w:rPr>
          <w:b/>
        </w:rPr>
      </w:pPr>
    </w:p>
    <w:p w14:paraId="62604406" w14:textId="77777777" w:rsidR="00675860" w:rsidRPr="00024952" w:rsidRDefault="00675860" w:rsidP="002E7691">
      <w:pPr>
        <w:pStyle w:val="Heading3"/>
        <w:rPr>
          <w:rFonts w:eastAsia="MS Mincho"/>
        </w:rPr>
      </w:pPr>
      <w:bookmarkStart w:id="258" w:name="_Toc400531536"/>
      <w:bookmarkStart w:id="259" w:name="_Toc428534007"/>
      <w:bookmarkStart w:id="260" w:name="_Toc535587139"/>
      <w:r w:rsidRPr="00024952">
        <w:rPr>
          <w:rFonts w:eastAsia="MS Mincho"/>
        </w:rPr>
        <w:t>INSURANCE - PROFESSIONAL LIABILITY INSURANCE</w:t>
      </w:r>
      <w:bookmarkEnd w:id="258"/>
      <w:bookmarkEnd w:id="259"/>
      <w:bookmarkEnd w:id="260"/>
    </w:p>
    <w:p w14:paraId="62604407" w14:textId="77777777" w:rsidR="00675860" w:rsidRDefault="00675860" w:rsidP="00955DFD"/>
    <w:p w14:paraId="62604408" w14:textId="5CFC6452" w:rsidR="00675860" w:rsidRPr="00BC0891" w:rsidRDefault="00675860" w:rsidP="00675860">
      <w:pPr>
        <w:pStyle w:val="BodyText"/>
        <w:ind w:left="0"/>
        <w:rPr>
          <w:sz w:val="22"/>
          <w:szCs w:val="22"/>
        </w:rPr>
      </w:pPr>
      <w:r w:rsidRPr="00BC0891">
        <w:rPr>
          <w:sz w:val="22"/>
          <w:szCs w:val="22"/>
        </w:rPr>
        <w:t xml:space="preserve">Section 4.2 of the </w:t>
      </w:r>
      <w:r w:rsidR="000D4025" w:rsidRPr="00BC0891">
        <w:rPr>
          <w:sz w:val="22"/>
        </w:rPr>
        <w:t>SSTC</w:t>
      </w:r>
      <w:r w:rsidRPr="00BC0891">
        <w:rPr>
          <w:sz w:val="22"/>
          <w:szCs w:val="22"/>
        </w:rPr>
        <w:t xml:space="preserve"> regarding insurance is modified with the addition of the following section regarding Professional Liability Insurance.  </w:t>
      </w:r>
    </w:p>
    <w:p w14:paraId="62604409" w14:textId="77777777" w:rsidR="00675860" w:rsidRPr="00BC0891" w:rsidRDefault="00675860" w:rsidP="00675860">
      <w:pPr>
        <w:pStyle w:val="BodyText"/>
        <w:ind w:left="0"/>
        <w:rPr>
          <w:sz w:val="22"/>
          <w:szCs w:val="22"/>
        </w:rPr>
      </w:pPr>
    </w:p>
    <w:p w14:paraId="6260440A" w14:textId="40A345F3" w:rsidR="00675860" w:rsidRPr="00F20262" w:rsidRDefault="00675860" w:rsidP="00BA3B74">
      <w:pPr>
        <w:pStyle w:val="BodyText"/>
        <w:numPr>
          <w:ilvl w:val="0"/>
          <w:numId w:val="3"/>
        </w:numPr>
        <w:rPr>
          <w:sz w:val="22"/>
          <w:szCs w:val="22"/>
        </w:rPr>
      </w:pPr>
      <w:r w:rsidRPr="00F20262">
        <w:rPr>
          <w:sz w:val="22"/>
          <w:szCs w:val="22"/>
        </w:rPr>
        <w:t xml:space="preserve">Professional Liability Insurance:  The </w:t>
      </w:r>
      <w:r w:rsidR="00E75D54" w:rsidRPr="00F20262">
        <w:rPr>
          <w:sz w:val="22"/>
        </w:rPr>
        <w:t xml:space="preserve">Vendor </w:t>
      </w:r>
      <w:r w:rsidR="00571AFA" w:rsidRPr="00F20262">
        <w:rPr>
          <w:sz w:val="22"/>
        </w:rPr>
        <w:t>{Contractor}</w:t>
      </w:r>
      <w:r w:rsidRPr="00F20262">
        <w:rPr>
          <w:sz w:val="22"/>
          <w:szCs w:val="22"/>
        </w:rPr>
        <w:t xml:space="preserve"> shall carry Errors and Omissions, Professional Liability Insurance</w:t>
      </w:r>
      <w:r w:rsidRPr="00F20262">
        <w:rPr>
          <w:sz w:val="22"/>
        </w:rPr>
        <w:t>,</w:t>
      </w:r>
      <w:r w:rsidRPr="00F20262">
        <w:rPr>
          <w:sz w:val="22"/>
          <w:szCs w:val="22"/>
        </w:rPr>
        <w:t xml:space="preserve"> and/or Professional Liability Malpractice Insurance sufficient to protect the </w:t>
      </w:r>
      <w:r w:rsidR="00E75D54" w:rsidRPr="00F20262">
        <w:rPr>
          <w:sz w:val="22"/>
        </w:rPr>
        <w:t xml:space="preserve">Vendor </w:t>
      </w:r>
      <w:r w:rsidR="00571AFA" w:rsidRPr="00F20262">
        <w:rPr>
          <w:sz w:val="22"/>
        </w:rPr>
        <w:t>{Contractor}</w:t>
      </w:r>
      <w:r w:rsidRPr="00F20262">
        <w:rPr>
          <w:sz w:val="22"/>
          <w:szCs w:val="22"/>
        </w:rPr>
        <w:t xml:space="preserve"> from any liability arising out the professional obligations performed pursuant to the requirements of </w:t>
      </w:r>
      <w:r w:rsidR="00A23AAC" w:rsidRPr="00F20262">
        <w:rPr>
          <w:sz w:val="22"/>
          <w:szCs w:val="22"/>
        </w:rPr>
        <w:t xml:space="preserve">this </w:t>
      </w:r>
      <w:r w:rsidR="001D2ACC" w:rsidRPr="00F20262">
        <w:rPr>
          <w:sz w:val="22"/>
          <w:szCs w:val="22"/>
        </w:rPr>
        <w:t>Blanket P.O.</w:t>
      </w:r>
      <w:r w:rsidRPr="00F20262">
        <w:rPr>
          <w:sz w:val="22"/>
          <w:szCs w:val="22"/>
        </w:rPr>
        <w:t xml:space="preserve">  The insurance shall be in the amount of not less than $</w:t>
      </w:r>
      <w:r w:rsidR="00FE3C70" w:rsidRPr="00F20262">
        <w:rPr>
          <w:sz w:val="22"/>
          <w:szCs w:val="22"/>
          <w:lang w:val="en-US"/>
        </w:rPr>
        <w:t>2</w:t>
      </w:r>
      <w:r w:rsidRPr="00F20262">
        <w:rPr>
          <w:sz w:val="22"/>
          <w:szCs w:val="22"/>
        </w:rPr>
        <w:t xml:space="preserve">,000,000 and in such policy forms as shall be approved by the State.  If the </w:t>
      </w:r>
      <w:r w:rsidR="00E75D54" w:rsidRPr="00F20262">
        <w:rPr>
          <w:sz w:val="22"/>
          <w:szCs w:val="22"/>
        </w:rPr>
        <w:t xml:space="preserve">Vendor </w:t>
      </w:r>
      <w:r w:rsidR="00571AFA" w:rsidRPr="00F20262">
        <w:rPr>
          <w:sz w:val="22"/>
          <w:szCs w:val="22"/>
        </w:rPr>
        <w:t>{Contractor}</w:t>
      </w:r>
      <w:r w:rsidRPr="00F20262">
        <w:rPr>
          <w:sz w:val="22"/>
          <w:szCs w:val="22"/>
        </w:rPr>
        <w:t xml:space="preserve"> has claims-made coverage and subsequently changes carriers during the term of </w:t>
      </w:r>
      <w:r w:rsidR="00A23AAC" w:rsidRPr="00F20262">
        <w:rPr>
          <w:sz w:val="22"/>
          <w:szCs w:val="22"/>
        </w:rPr>
        <w:t xml:space="preserve">this </w:t>
      </w:r>
      <w:r w:rsidR="001D2ACC" w:rsidRPr="00F20262">
        <w:rPr>
          <w:sz w:val="22"/>
          <w:szCs w:val="22"/>
        </w:rPr>
        <w:t>Blanket P.O.</w:t>
      </w:r>
      <w:r w:rsidRPr="00F20262">
        <w:rPr>
          <w:sz w:val="22"/>
          <w:szCs w:val="22"/>
        </w:rPr>
        <w:t>, it shall obtain from its new Errors and Omissions, Professional Liability Insurance</w:t>
      </w:r>
      <w:r w:rsidRPr="00F20262">
        <w:rPr>
          <w:sz w:val="22"/>
        </w:rPr>
        <w:t>,</w:t>
      </w:r>
      <w:r w:rsidRPr="00F20262">
        <w:rPr>
          <w:sz w:val="22"/>
          <w:szCs w:val="22"/>
        </w:rPr>
        <w:t xml:space="preserve"> and/or Professional Malpractice Insurance carrier an endorsement for retroactive coverage.</w:t>
      </w:r>
    </w:p>
    <w:p w14:paraId="6260440D" w14:textId="77777777" w:rsidR="001058A9" w:rsidRDefault="001058A9" w:rsidP="00675860"/>
    <w:p w14:paraId="62604438" w14:textId="77777777" w:rsidR="00325007" w:rsidRPr="00851065" w:rsidRDefault="00325007" w:rsidP="00955DFD">
      <w:pPr>
        <w:pStyle w:val="Heading2"/>
        <w:ind w:right="108"/>
      </w:pPr>
      <w:bookmarkStart w:id="261" w:name="_Toc418488941"/>
      <w:bookmarkStart w:id="262" w:name="_Toc428534009"/>
      <w:bookmarkStart w:id="263" w:name="_Toc535587140"/>
      <w:r w:rsidRPr="00851065">
        <w:t>ACCESSIBILITY COMPLIANCE</w:t>
      </w:r>
      <w:bookmarkEnd w:id="261"/>
      <w:bookmarkEnd w:id="262"/>
      <w:bookmarkEnd w:id="263"/>
    </w:p>
    <w:p w14:paraId="62604439" w14:textId="77777777" w:rsidR="00325007" w:rsidRPr="00851065" w:rsidRDefault="00325007" w:rsidP="00851065">
      <w:pPr>
        <w:autoSpaceDE w:val="0"/>
        <w:autoSpaceDN w:val="0"/>
        <w:rPr>
          <w:rFonts w:eastAsiaTheme="minorHAnsi"/>
          <w:color w:val="000000"/>
          <w:u w:val="single"/>
        </w:rPr>
      </w:pPr>
    </w:p>
    <w:p w14:paraId="6260443A" w14:textId="42AD3FB2"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1D7C3974" w:rsidR="00325007" w:rsidRDefault="00325007" w:rsidP="00BA3B74">
      <w:pPr>
        <w:numPr>
          <w:ilvl w:val="0"/>
          <w:numId w:val="75"/>
        </w:numPr>
        <w:rPr>
          <w:rFonts w:eastAsiaTheme="minorHAnsi"/>
        </w:rPr>
      </w:pPr>
      <w:r w:rsidRPr="00C65B22">
        <w:rPr>
          <w:rFonts w:eastAsiaTheme="minorHAnsi"/>
        </w:rPr>
        <w:lastRenderedPageBreak/>
        <w:t>  </w:t>
      </w:r>
      <w:hyperlink r:id="rId57"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611962BC" w:rsidR="00325007" w:rsidRPr="00851065" w:rsidRDefault="00325007" w:rsidP="00BA3B74">
      <w:pPr>
        <w:numPr>
          <w:ilvl w:val="0"/>
          <w:numId w:val="75"/>
        </w:numPr>
        <w:rPr>
          <w:rFonts w:eastAsiaTheme="minorHAnsi"/>
        </w:rPr>
      </w:pPr>
      <w:r w:rsidRPr="00851065">
        <w:rPr>
          <w:rFonts w:eastAsiaTheme="minorHAnsi"/>
        </w:rPr>
        <w:t>  </w:t>
      </w:r>
      <w:hyperlink r:id="rId58" w:history="1">
        <w:r w:rsidRPr="00851065">
          <w:rPr>
            <w:rFonts w:eastAsiaTheme="minorHAnsi"/>
            <w:color w:val="0000FF"/>
            <w:u w:val="single"/>
          </w:rPr>
          <w:t>http://www.state.nj.us/it/ps/Web_Site_Standards_Guidelines.pdf</w:t>
        </w:r>
      </w:hyperlink>
      <w:r w:rsidRPr="00851065">
        <w:rPr>
          <w:rFonts w:eastAsiaTheme="minorHAnsi"/>
        </w:rPr>
        <w:t>.</w:t>
      </w:r>
    </w:p>
    <w:p w14:paraId="6260443F" w14:textId="77777777" w:rsidR="00325007" w:rsidRPr="00851065" w:rsidRDefault="00325007" w:rsidP="00C65B22">
      <w:pPr>
        <w:rPr>
          <w:rFonts w:eastAsiaTheme="minorHAnsi"/>
        </w:rPr>
      </w:pPr>
    </w:p>
    <w:p w14:paraId="62604441" w14:textId="77777777" w:rsidR="00325007" w:rsidRDefault="00325007" w:rsidP="00675860"/>
    <w:p w14:paraId="62604442" w14:textId="4ECBE0F1" w:rsidR="00675860" w:rsidRPr="00BC03EA" w:rsidRDefault="001D2ACC" w:rsidP="00675860">
      <w:pPr>
        <w:pStyle w:val="Heading2"/>
        <w:ind w:right="108"/>
      </w:pPr>
      <w:bookmarkStart w:id="264" w:name="_Toc400531538"/>
      <w:bookmarkStart w:id="265" w:name="_Toc428534010"/>
      <w:bookmarkStart w:id="266" w:name="_Toc535587141"/>
      <w:r>
        <w:t>BLANKET P.O.</w:t>
      </w:r>
      <w:r w:rsidR="00E448F4">
        <w:t xml:space="preserve"> </w:t>
      </w:r>
      <w:bookmarkEnd w:id="264"/>
      <w:bookmarkEnd w:id="265"/>
      <w:r w:rsidR="009C1284">
        <w:t>ACTIVITY REPORT</w:t>
      </w:r>
      <w:bookmarkEnd w:id="266"/>
    </w:p>
    <w:p w14:paraId="62604443" w14:textId="77777777" w:rsidR="00675860" w:rsidRDefault="00675860" w:rsidP="00675860">
      <w:pPr>
        <w:pStyle w:val="BodyText"/>
        <w:ind w:left="0"/>
        <w:rPr>
          <w:sz w:val="22"/>
          <w:szCs w:val="22"/>
        </w:rPr>
      </w:pPr>
    </w:p>
    <w:p w14:paraId="62604456" w14:textId="009FF2FD" w:rsidR="00675860" w:rsidRPr="00E13F90" w:rsidRDefault="00E13F9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lang w:val="en-US"/>
        </w:rPr>
      </w:pPr>
      <w:r>
        <w:rPr>
          <w:sz w:val="22"/>
          <w:szCs w:val="22"/>
          <w:lang w:val="en-US"/>
        </w:rPr>
        <w:t>Not applicable to this procurement.</w:t>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267" w:name="_Toc400531539"/>
      <w:bookmarkStart w:id="268" w:name="_Toc428534011"/>
      <w:bookmarkStart w:id="269" w:name="_Toc535587142"/>
      <w:r w:rsidRPr="0037453D">
        <w:rPr>
          <w:caps w:val="0"/>
        </w:rPr>
        <w:t>ELECTRONIC PAYMENTS</w:t>
      </w:r>
      <w:bookmarkEnd w:id="267"/>
      <w:bookmarkEnd w:id="268"/>
      <w:bookmarkEnd w:id="269"/>
      <w:r w:rsidRPr="000B6121">
        <w:rPr>
          <w:caps w:val="0"/>
          <w:u w:val="none"/>
        </w:rPr>
        <w:tab/>
      </w:r>
    </w:p>
    <w:p w14:paraId="62604459" w14:textId="77777777" w:rsidR="00675860" w:rsidRPr="00851065" w:rsidRDefault="00675860" w:rsidP="00851065">
      <w:pPr>
        <w:ind w:left="1440"/>
        <w:rPr>
          <w:sz w:val="20"/>
        </w:rPr>
      </w:pPr>
    </w:p>
    <w:p w14:paraId="6260445A" w14:textId="66A404A0" w:rsidR="00675860" w:rsidRPr="00851065" w:rsidRDefault="00675860" w:rsidP="00851065">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0" w:history="1">
        <w:r w:rsidR="003676BA" w:rsidRPr="00851065">
          <w:rPr>
            <w:rStyle w:val="Hyperlink"/>
          </w:rPr>
          <w:t>AAIUNIT@treas.nj.gov</w:t>
        </w:r>
      </w:hyperlink>
      <w:r w:rsidR="003676BA" w:rsidRPr="00851065">
        <w:t xml:space="preserve"> </w:t>
      </w:r>
      <w:r w:rsidRPr="00851065">
        <w:t>to request access to this application.</w:t>
      </w:r>
    </w:p>
    <w:p w14:paraId="3B6509C5" w14:textId="77777777" w:rsidR="00E13F90" w:rsidRPr="00E13F90" w:rsidRDefault="00E13F90" w:rsidP="00675860">
      <w:pPr>
        <w:pStyle w:val="BodyText"/>
        <w:ind w:left="0" w:right="108"/>
        <w:rPr>
          <w:rFonts w:eastAsia="MS Mincho"/>
          <w:b/>
          <w:bCs/>
          <w:highlight w:val="green"/>
          <w:lang w:val="en-US"/>
        </w:rPr>
      </w:pPr>
    </w:p>
    <w:p w14:paraId="6260445C" w14:textId="77777777" w:rsidR="00675860" w:rsidRPr="00B6270B" w:rsidRDefault="00675860" w:rsidP="00675860">
      <w:pPr>
        <w:pStyle w:val="Heading2"/>
        <w:ind w:right="108"/>
      </w:pPr>
      <w:bookmarkStart w:id="270" w:name="_Toc400531540"/>
      <w:bookmarkStart w:id="271" w:name="_Toc428534012"/>
      <w:bookmarkStart w:id="272" w:name="_Toc535587143"/>
      <w:r>
        <w:t>PROGRAM EFFICIENCY ASSESSMENT FOR STATE USING AGENCIES</w:t>
      </w:r>
      <w:bookmarkEnd w:id="270"/>
      <w:bookmarkEnd w:id="271"/>
      <w:bookmarkEnd w:id="272"/>
    </w:p>
    <w:p w14:paraId="6260445D" w14:textId="77777777" w:rsidR="00675860" w:rsidRDefault="00675860" w:rsidP="00675860"/>
    <w:p w14:paraId="6260445E" w14:textId="49825E22"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3EA77848"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2604461" w14:textId="77777777" w:rsidR="00B11F0E" w:rsidRPr="00955DFD" w:rsidRDefault="00B11F0E" w:rsidP="00851065"/>
    <w:p w14:paraId="62604462" w14:textId="77777777" w:rsidR="00675860" w:rsidRDefault="00675860" w:rsidP="00675860">
      <w:pPr>
        <w:pStyle w:val="BodyText"/>
        <w:ind w:left="0" w:right="108"/>
        <w:rPr>
          <w:rFonts w:eastAsia="MS Mincho"/>
          <w:b/>
          <w:bCs/>
          <w:highlight w:val="green"/>
        </w:rPr>
      </w:pPr>
    </w:p>
    <w:p w14:paraId="62604463" w14:textId="2E34A81E" w:rsidR="00675860" w:rsidRPr="00955DFD" w:rsidRDefault="00675860" w:rsidP="00675860">
      <w:pPr>
        <w:pStyle w:val="BodyText"/>
        <w:ind w:left="0" w:right="108"/>
        <w:rPr>
          <w:rFonts w:eastAsia="MS Mincho"/>
          <w:b/>
          <w:sz w:val="22"/>
        </w:rPr>
      </w:pPr>
    </w:p>
    <w:p w14:paraId="62604464" w14:textId="77777777" w:rsidR="009B46A2" w:rsidRPr="00955DFD" w:rsidRDefault="009B46A2" w:rsidP="00675860">
      <w:pPr>
        <w:pStyle w:val="BodyText"/>
        <w:ind w:left="0" w:right="108"/>
        <w:rPr>
          <w:rFonts w:eastAsia="MS Mincho"/>
          <w:b/>
        </w:rPr>
      </w:pPr>
    </w:p>
    <w:p w14:paraId="62604465" w14:textId="77777777" w:rsidR="00A00C1F" w:rsidRPr="00A00C1F" w:rsidRDefault="00A00C1F" w:rsidP="00A00C1F">
      <w:bookmarkStart w:id="273" w:name="_Toc332803059"/>
      <w:bookmarkStart w:id="274" w:name="_Toc324415444"/>
      <w:bookmarkStart w:id="275" w:name="_5.17_Retainage"/>
      <w:bookmarkStart w:id="276" w:name="_5.21_Additional_Work"/>
      <w:bookmarkStart w:id="277" w:name="_5.22_Additional_Work"/>
      <w:bookmarkStart w:id="278" w:name="_Toc108508282"/>
      <w:bookmarkStart w:id="279" w:name="_Toc129504505"/>
      <w:bookmarkStart w:id="280" w:name="_Toc376941629"/>
      <w:bookmarkEnd w:id="273"/>
      <w:bookmarkEnd w:id="274"/>
      <w:bookmarkEnd w:id="275"/>
      <w:bookmarkEnd w:id="276"/>
      <w:bookmarkEnd w:id="277"/>
    </w:p>
    <w:p w14:paraId="62604466" w14:textId="77777777" w:rsidR="00B35E49" w:rsidRDefault="00082A9E" w:rsidP="00FF37EE">
      <w:pPr>
        <w:pStyle w:val="BodyText"/>
        <w:ind w:left="0" w:right="108"/>
      </w:pPr>
      <w:bookmarkStart w:id="281" w:name="_5.9_Substitution_of"/>
      <w:bookmarkStart w:id="282" w:name="_5.19_requirements_of_Executive_orde"/>
      <w:bookmarkStart w:id="283" w:name="_5.20_requirements_of_Executive_orde"/>
      <w:bookmarkEnd w:id="278"/>
      <w:bookmarkEnd w:id="279"/>
      <w:bookmarkEnd w:id="280"/>
      <w:bookmarkEnd w:id="281"/>
      <w:bookmarkEnd w:id="282"/>
      <w:bookmarkEnd w:id="283"/>
      <w:r>
        <w:br w:type="page"/>
      </w:r>
    </w:p>
    <w:p w14:paraId="62604467" w14:textId="53DB33D2" w:rsidR="00D9550E" w:rsidRDefault="002E7691" w:rsidP="00BB5A93">
      <w:pPr>
        <w:pStyle w:val="Heading1"/>
      </w:pPr>
      <w:bookmarkStart w:id="284" w:name="_Toc400531541"/>
      <w:bookmarkStart w:id="285" w:name="_Toc428534013"/>
      <w:r>
        <w:lastRenderedPageBreak/>
        <w:t xml:space="preserve"> </w:t>
      </w:r>
      <w:bookmarkStart w:id="286" w:name="_Toc535587144"/>
      <w:r w:rsidR="00CE00E7">
        <w:t>QUOTE</w:t>
      </w:r>
      <w:r w:rsidR="006B6C49">
        <w:t xml:space="preserve"> </w:t>
      </w:r>
      <w:r w:rsidR="00D9550E">
        <w:t>EVALUATION</w:t>
      </w:r>
      <w:bookmarkEnd w:id="284"/>
      <w:bookmarkEnd w:id="285"/>
      <w:bookmarkEnd w:id="286"/>
    </w:p>
    <w:p w14:paraId="62604468" w14:textId="77777777" w:rsidR="00D9550E" w:rsidRDefault="00D9550E" w:rsidP="00955DFD">
      <w:bookmarkStart w:id="287" w:name="_Toc118513836"/>
    </w:p>
    <w:p w14:paraId="62604469" w14:textId="77777777" w:rsidR="00D9550E" w:rsidRDefault="00D9550E" w:rsidP="00D9550E">
      <w:pPr>
        <w:pStyle w:val="Heading2"/>
        <w:ind w:right="108"/>
      </w:pPr>
      <w:bookmarkStart w:id="288" w:name="_Toc400531542"/>
      <w:bookmarkStart w:id="289" w:name="_Toc428534014"/>
      <w:bookmarkStart w:id="290" w:name="_Toc535587145"/>
      <w:r>
        <w:t>RIGHT TO WAIVE</w:t>
      </w:r>
      <w:bookmarkEnd w:id="288"/>
      <w:bookmarkEnd w:id="289"/>
      <w:bookmarkEnd w:id="290"/>
    </w:p>
    <w:p w14:paraId="6260446A" w14:textId="7894B0AA" w:rsidR="00D9550E" w:rsidRPr="007D420A" w:rsidRDefault="006265D3" w:rsidP="00AD3D8E">
      <w:pPr>
        <w:pStyle w:val="NormalWeb"/>
      </w:pPr>
      <w:r>
        <w:t xml:space="preserve">Pursuant to </w:t>
      </w:r>
      <w:r w:rsidRPr="006265D3">
        <w:rPr>
          <w:u w:val="single"/>
        </w:rPr>
        <w:t>N.J.A.C.</w:t>
      </w:r>
      <w:r>
        <w:t xml:space="preserve"> 17:12-2.7(d) t</w:t>
      </w:r>
      <w:r w:rsidR="00D9550E" w:rsidRPr="00851065">
        <w:t xml:space="preserve">he Director </w:t>
      </w:r>
      <w:r>
        <w:t xml:space="preserve">may </w:t>
      </w:r>
      <w:r w:rsidR="00D9550E" w:rsidRPr="00851065">
        <w:t xml:space="preserve">waive minor irregularities or omissions in a </w:t>
      </w:r>
      <w:r w:rsidR="00CE00E7">
        <w:t>Quote</w:t>
      </w:r>
      <w:r w:rsidR="00D9550E" w:rsidRPr="00C65B22">
        <w:t>.  The Director also reserves the right to waive a requirement provided that the requirement does not materially affect the procurement or the State's interests associated with the procurement.</w:t>
      </w:r>
    </w:p>
    <w:p w14:paraId="6260446B" w14:textId="1A4A1DDC" w:rsidR="00D9550E" w:rsidRDefault="00D9550E" w:rsidP="00D9550E">
      <w:pPr>
        <w:pStyle w:val="Heading2"/>
        <w:ind w:right="108"/>
      </w:pPr>
      <w:bookmarkStart w:id="291" w:name="_Toc400531543"/>
      <w:bookmarkStart w:id="292" w:name="_Toc428534015"/>
      <w:bookmarkStart w:id="293" w:name="_Toc535587146"/>
      <w:r>
        <w:t xml:space="preserve">DIRECTOR’S RIGHT OF FINAL </w:t>
      </w:r>
      <w:r w:rsidR="005E3DBC">
        <w:t>QUOTE</w:t>
      </w:r>
      <w:r w:rsidR="00583771">
        <w:t xml:space="preserve"> </w:t>
      </w:r>
      <w:r>
        <w:t>ACCEPTANCE</w:t>
      </w:r>
      <w:bookmarkEnd w:id="291"/>
      <w:bookmarkEnd w:id="292"/>
      <w:bookmarkEnd w:id="293"/>
    </w:p>
    <w:p w14:paraId="6260446C" w14:textId="77777777" w:rsidR="00D9550E" w:rsidRPr="006E4383" w:rsidRDefault="00D9550E" w:rsidP="00D9550E"/>
    <w:p w14:paraId="6260446D" w14:textId="58F69968"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294" w:name="_Toc400531544"/>
      <w:bookmarkStart w:id="295" w:name="_Toc428534016"/>
      <w:bookmarkStart w:id="296" w:name="_Toc535587147"/>
      <w:r>
        <w:t>S</w:t>
      </w:r>
      <w:r w:rsidRPr="00E36CF3">
        <w:t xml:space="preserve">TATE'S RIGHT TO INSPECT </w:t>
      </w:r>
      <w:r w:rsidR="00526170">
        <w:t>VENDOR (BIDDER)</w:t>
      </w:r>
      <w:r w:rsidRPr="00E36CF3">
        <w:t xml:space="preserve"> FACILITIES</w:t>
      </w:r>
      <w:bookmarkEnd w:id="294"/>
      <w:bookmarkEnd w:id="295"/>
      <w:bookmarkEnd w:id="296"/>
    </w:p>
    <w:p w14:paraId="62604470" w14:textId="77777777" w:rsidR="00D9550E" w:rsidRPr="00851065" w:rsidRDefault="00D9550E" w:rsidP="00851065">
      <w:pPr>
        <w:autoSpaceDE w:val="0"/>
        <w:autoSpaceDN w:val="0"/>
        <w:adjustRightInd w:val="0"/>
        <w:ind w:left="720" w:hanging="720"/>
        <w:rPr>
          <w:color w:val="000000"/>
        </w:rPr>
      </w:pPr>
    </w:p>
    <w:p w14:paraId="62604471" w14:textId="2392BA1D"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62604472" w14:textId="77777777" w:rsidR="00D9550E" w:rsidRPr="00955DFD" w:rsidRDefault="00D9550E" w:rsidP="00851065">
      <w:pPr>
        <w:autoSpaceDE w:val="0"/>
        <w:autoSpaceDN w:val="0"/>
        <w:adjustRightInd w:val="0"/>
        <w:rPr>
          <w:color w:val="000000"/>
        </w:rPr>
      </w:pPr>
    </w:p>
    <w:p w14:paraId="62604473" w14:textId="5F6B4D3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E77E8C4" w:rsidR="00D9550E" w:rsidRDefault="006265D3" w:rsidP="00D9550E">
      <w:pPr>
        <w:pStyle w:val="Heading2"/>
      </w:pPr>
      <w:bookmarkStart w:id="297" w:name="_Toc400531545"/>
      <w:bookmarkStart w:id="298" w:name="_Toc428534017"/>
      <w:bookmarkStart w:id="299" w:name="_Toc535587148"/>
      <w:r>
        <w:t>C</w:t>
      </w:r>
      <w:r w:rsidR="005E3DBC">
        <w:t xml:space="preserve">LARIFICATION OF QUOTE </w:t>
      </w:r>
      <w:r w:rsidR="00D9550E" w:rsidRPr="00E36CF3">
        <w:t>STATE'S RIGHT TO REQUEST FURTHER INFORMATION</w:t>
      </w:r>
      <w:bookmarkEnd w:id="297"/>
      <w:bookmarkEnd w:id="298"/>
      <w:bookmarkEnd w:id="299"/>
    </w:p>
    <w:p w14:paraId="62604476" w14:textId="77777777" w:rsidR="00D9550E" w:rsidRPr="00851065" w:rsidRDefault="00D9550E" w:rsidP="00851065">
      <w:pPr>
        <w:autoSpaceDE w:val="0"/>
        <w:autoSpaceDN w:val="0"/>
        <w:adjustRightInd w:val="0"/>
        <w:ind w:left="720" w:hanging="720"/>
        <w:rPr>
          <w:b/>
          <w:color w:val="000000"/>
          <w:u w:val="single"/>
        </w:rPr>
      </w:pPr>
    </w:p>
    <w:p w14:paraId="0AEF05FF" w14:textId="46F4A4B4" w:rsidR="00CD1E3F" w:rsidRPr="00710EE4" w:rsidRDefault="00CD1E3F" w:rsidP="00CD1E3F">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0EC5AEC1" w14:textId="77777777" w:rsidR="00CD1E3F" w:rsidRPr="00710EE4" w:rsidRDefault="00CD1E3F" w:rsidP="00CD1E3F">
      <w:pPr>
        <w:keepNext/>
        <w:autoSpaceDE w:val="0"/>
        <w:autoSpaceDN w:val="0"/>
        <w:adjustRightInd w:val="0"/>
        <w:rPr>
          <w:color w:val="000000"/>
        </w:rPr>
      </w:pPr>
    </w:p>
    <w:p w14:paraId="73D8A1DB" w14:textId="360B2050" w:rsidR="00CD1E3F" w:rsidRDefault="00CD1E3F" w:rsidP="00CD1E3F">
      <w:pPr>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r w:rsidR="004C34C0">
        <w:rPr>
          <w:color w:val="000000"/>
        </w:rPr>
        <w:t xml:space="preserve">. </w:t>
      </w:r>
      <w:r w:rsidRPr="00710EE4">
        <w:rPr>
          <w:color w:val="000000"/>
        </w:rPr>
        <w:t xml:space="preserve"> </w:t>
      </w:r>
    </w:p>
    <w:p w14:paraId="58C6325D" w14:textId="77777777" w:rsidR="00CD1E3F" w:rsidRDefault="00CD1E3F" w:rsidP="00851065">
      <w:pPr>
        <w:autoSpaceDE w:val="0"/>
        <w:autoSpaceDN w:val="0"/>
        <w:adjustRightInd w:val="0"/>
        <w:rPr>
          <w:color w:val="000000"/>
        </w:rPr>
      </w:pPr>
    </w:p>
    <w:p w14:paraId="62604477" w14:textId="6E15F84D" w:rsidR="00D9550E" w:rsidRPr="00851065" w:rsidRDefault="00D9550E" w:rsidP="00851065">
      <w:pPr>
        <w:autoSpaceDE w:val="0"/>
        <w:autoSpaceDN w:val="0"/>
        <w:adjustRightInd w:val="0"/>
        <w:rPr>
          <w:color w:val="000000"/>
        </w:rPr>
      </w:pPr>
      <w:r w:rsidRPr="00955DFD">
        <w:rPr>
          <w:color w:val="000000"/>
        </w:rPr>
        <w:t xml:space="preserve">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Pr="00851065">
        <w:rPr>
          <w:color w:val="000000"/>
        </w:rPr>
        <w:t>price was determined.</w:t>
      </w:r>
    </w:p>
    <w:p w14:paraId="62604478" w14:textId="77777777" w:rsidR="00D9550E" w:rsidRPr="00E36CF3" w:rsidRDefault="00D9550E" w:rsidP="00955DFD"/>
    <w:p w14:paraId="62604479" w14:textId="0AD291FC" w:rsidR="00D9550E" w:rsidRPr="001B20B8" w:rsidRDefault="00CE00E7" w:rsidP="00D9550E">
      <w:pPr>
        <w:pStyle w:val="Heading2"/>
        <w:ind w:right="108"/>
      </w:pPr>
      <w:bookmarkStart w:id="300" w:name="_Toc400531546"/>
      <w:bookmarkStart w:id="301" w:name="_Toc428534018"/>
      <w:bookmarkStart w:id="302" w:name="_Toc535587149"/>
      <w:r>
        <w:t>Q</w:t>
      </w:r>
      <w:r w:rsidR="005E3DBC">
        <w:t>uote</w:t>
      </w:r>
      <w:r w:rsidR="00E448F4">
        <w:t xml:space="preserve"> </w:t>
      </w:r>
      <w:r w:rsidR="00D9550E">
        <w:t>Evaluation Committee</w:t>
      </w:r>
      <w:bookmarkEnd w:id="287"/>
      <w:bookmarkEnd w:id="300"/>
      <w:bookmarkEnd w:id="301"/>
      <w:bookmarkEnd w:id="302"/>
    </w:p>
    <w:p w14:paraId="6260447A" w14:textId="77777777" w:rsidR="00D9550E" w:rsidRPr="001B20B8" w:rsidRDefault="00D9550E" w:rsidP="00D9550E">
      <w:pPr>
        <w:pStyle w:val="BodyText3"/>
      </w:pPr>
    </w:p>
    <w:p w14:paraId="6260447B" w14:textId="59F985A3" w:rsidR="00D9550E" w:rsidRPr="001B20B8" w:rsidRDefault="00CE00E7" w:rsidP="00D9550E">
      <w:pPr>
        <w:pStyle w:val="BodyText3"/>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1778EC6F" w:rsidR="00D9550E" w:rsidRPr="001B20B8" w:rsidRDefault="00D9550E" w:rsidP="00D9550E">
      <w:pPr>
        <w:pStyle w:val="Heading2"/>
        <w:ind w:right="108"/>
      </w:pPr>
      <w:bookmarkStart w:id="303" w:name="_Toc118513837"/>
      <w:bookmarkStart w:id="304" w:name="_Toc535587150"/>
      <w:bookmarkStart w:id="305" w:name="_Toc400531547"/>
      <w:bookmarkStart w:id="306" w:name="_Toc428534019"/>
      <w:r>
        <w:t xml:space="preserve">Oral Presentation and/or Clarification of </w:t>
      </w:r>
      <w:bookmarkEnd w:id="303"/>
      <w:r w:rsidR="00CE00E7">
        <w:t>Quote</w:t>
      </w:r>
      <w:bookmarkEnd w:id="304"/>
      <w:r w:rsidR="00583771">
        <w:t xml:space="preserve"> </w:t>
      </w:r>
      <w:bookmarkEnd w:id="305"/>
      <w:bookmarkEnd w:id="306"/>
    </w:p>
    <w:p w14:paraId="6260447E" w14:textId="77777777" w:rsidR="00D9550E" w:rsidRPr="001831F6" w:rsidRDefault="00D9550E" w:rsidP="00D9550E">
      <w:pPr>
        <w:pStyle w:val="BodyText3"/>
      </w:pPr>
    </w:p>
    <w:p w14:paraId="0C60F604" w14:textId="5572479B" w:rsidR="00835D90" w:rsidRDefault="00D9550E" w:rsidP="00D9550E">
      <w:pPr>
        <w:pStyle w:val="BodyText3"/>
      </w:pPr>
      <w:r w:rsidRPr="005D548E">
        <w:t xml:space="preserve">After </w:t>
      </w:r>
      <w:r>
        <w:t>the</w:t>
      </w:r>
      <w:r w:rsidRPr="005D548E">
        <w:t xml:space="preserve"> </w:t>
      </w:r>
      <w:r w:rsidR="00CE00E7">
        <w:t>Quote</w:t>
      </w:r>
      <w:r w:rsidR="006B6C49">
        <w:t xml:space="preserve">s </w:t>
      </w:r>
      <w:r>
        <w:t>are reviewed</w:t>
      </w:r>
      <w:r w:rsidRPr="005D548E">
        <w:t>, one</w:t>
      </w:r>
      <w:r w:rsidR="00835D90">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w:t>
      </w:r>
      <w:r w:rsidR="00835D90">
        <w:t>required to give an oral presentation to the State concerning its Quote.</w:t>
      </w:r>
    </w:p>
    <w:p w14:paraId="405CBA83" w14:textId="77777777" w:rsidR="00835D90" w:rsidRDefault="00835D90" w:rsidP="00D9550E">
      <w:pPr>
        <w:pStyle w:val="BodyText3"/>
      </w:pP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3792EA84"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w:t>
      </w:r>
      <w:r w:rsidRPr="005D548E">
        <w:lastRenderedPageBreak/>
        <w:t xml:space="preserve">by the State in this regard should not be construed to imply acceptance or rejection of a </w:t>
      </w:r>
      <w:r w:rsidR="00CE00E7">
        <w:t>Quote</w:t>
      </w:r>
      <w:r w:rsidRPr="005D548E">
        <w:t xml:space="preserve">. The </w:t>
      </w:r>
      <w:r w:rsidR="00D5369A">
        <w:t>Bureau</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307" w:name="_Toc118513838"/>
      <w:bookmarkStart w:id="308" w:name="_Toc400531548"/>
      <w:bookmarkStart w:id="309" w:name="_Toc428534020"/>
      <w:bookmarkStart w:id="310" w:name="_Toc535587151"/>
      <w:r>
        <w:t>Evaluation Criteria</w:t>
      </w:r>
      <w:bookmarkEnd w:id="307"/>
      <w:bookmarkEnd w:id="308"/>
      <w:bookmarkEnd w:id="309"/>
      <w:bookmarkEnd w:id="310"/>
    </w:p>
    <w:p w14:paraId="6260448A" w14:textId="77777777" w:rsidR="00D9550E" w:rsidRPr="001831F6" w:rsidRDefault="00D9550E" w:rsidP="00D9550E">
      <w:pPr>
        <w:pStyle w:val="BodyText3"/>
      </w:pPr>
    </w:p>
    <w:p w14:paraId="6260448B" w14:textId="116E9B0A"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C93847">
        <w:t>.</w:t>
      </w:r>
      <w:r w:rsidRPr="001831F6">
        <w:t xml:space="preserve">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BE032AA" w:rsidR="00D9550E" w:rsidRPr="001B20B8" w:rsidRDefault="00D9550E" w:rsidP="00D9550E">
      <w:pPr>
        <w:pStyle w:val="Heading3"/>
        <w:rPr>
          <w:rFonts w:eastAsia="MS Mincho"/>
          <w:bCs w:val="0"/>
        </w:rPr>
      </w:pPr>
      <w:bookmarkStart w:id="311" w:name="_Toc118513839"/>
      <w:bookmarkStart w:id="312" w:name="_Toc400531549"/>
      <w:bookmarkStart w:id="313" w:name="_Toc428534021"/>
      <w:bookmarkStart w:id="314" w:name="_Toc535587152"/>
      <w:r w:rsidRPr="001B20B8">
        <w:rPr>
          <w:rFonts w:eastAsia="MS Mincho"/>
          <w:bCs w:val="0"/>
        </w:rPr>
        <w:t xml:space="preserve">Technical </w:t>
      </w:r>
      <w:r w:rsidR="009C1284">
        <w:rPr>
          <w:rFonts w:eastAsia="MS Mincho"/>
          <w:bCs w:val="0"/>
        </w:rPr>
        <w:t>E</w:t>
      </w:r>
      <w:r w:rsidRPr="001B20B8">
        <w:rPr>
          <w:rFonts w:eastAsia="MS Mincho"/>
          <w:bCs w:val="0"/>
        </w:rPr>
        <w:t xml:space="preserve">valuation </w:t>
      </w:r>
      <w:r w:rsidR="009C1284">
        <w:rPr>
          <w:rFonts w:eastAsia="MS Mincho"/>
          <w:bCs w:val="0"/>
        </w:rPr>
        <w:t>C</w:t>
      </w:r>
      <w:r w:rsidRPr="001B20B8">
        <w:rPr>
          <w:rFonts w:eastAsia="MS Mincho"/>
          <w:bCs w:val="0"/>
        </w:rPr>
        <w:t>riteria</w:t>
      </w:r>
      <w:bookmarkEnd w:id="311"/>
      <w:bookmarkEnd w:id="312"/>
      <w:bookmarkEnd w:id="313"/>
      <w:bookmarkEnd w:id="314"/>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450966AD" w:rsidR="00D9550E" w:rsidRPr="00955DFD" w:rsidRDefault="00D9550E" w:rsidP="00BA3B74">
      <w:pPr>
        <w:widowControl w:val="0"/>
        <w:numPr>
          <w:ilvl w:val="0"/>
          <w:numId w:val="7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465C371F" w:rsidR="00D9550E" w:rsidRPr="00955DFD" w:rsidRDefault="00D9550E" w:rsidP="00BA3B74">
      <w:pPr>
        <w:widowControl w:val="0"/>
        <w:numPr>
          <w:ilvl w:val="0"/>
          <w:numId w:val="7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Pr="00955DFD">
        <w:t>.</w:t>
      </w:r>
    </w:p>
    <w:p w14:paraId="62604494" w14:textId="77777777" w:rsidR="00D9550E" w:rsidRPr="00955DFD" w:rsidRDefault="00D9550E" w:rsidP="00D9550E">
      <w:pPr>
        <w:pStyle w:val="ListParagraph"/>
      </w:pPr>
    </w:p>
    <w:p w14:paraId="62604495" w14:textId="07A9412A" w:rsidR="0030685F" w:rsidRPr="00955DFD" w:rsidRDefault="0030685F" w:rsidP="00BA3B74">
      <w:pPr>
        <w:pStyle w:val="ListParagraph"/>
        <w:numPr>
          <w:ilvl w:val="0"/>
          <w:numId w:val="7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C93847">
        <w:t>t</w:t>
      </w:r>
      <w:r w:rsidRPr="00955DFD">
        <w:t xml:space="preserve">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p>
    <w:p w14:paraId="62604496" w14:textId="77777777" w:rsidR="0030685F" w:rsidRPr="001B20B8" w:rsidRDefault="0030685F" w:rsidP="00D9550E">
      <w:pPr>
        <w:pStyle w:val="BodyText3"/>
      </w:pPr>
    </w:p>
    <w:p w14:paraId="62604497" w14:textId="4440E40B" w:rsidR="00D9550E" w:rsidRPr="001B20B8" w:rsidRDefault="00526170" w:rsidP="00D9550E">
      <w:pPr>
        <w:pStyle w:val="Heading3"/>
        <w:rPr>
          <w:rFonts w:eastAsia="MS Mincho"/>
          <w:bCs w:val="0"/>
        </w:rPr>
      </w:pPr>
      <w:bookmarkStart w:id="315" w:name="_Toc118513840"/>
      <w:bookmarkStart w:id="316" w:name="_Toc400531550"/>
      <w:bookmarkStart w:id="317" w:name="_Toc428534022"/>
      <w:bookmarkStart w:id="318" w:name="_Toc53558715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w:t>
      </w:r>
      <w:r w:rsidR="009C1284">
        <w:rPr>
          <w:rFonts w:eastAsia="MS Mincho"/>
          <w:bCs w:val="0"/>
        </w:rPr>
        <w:t>S</w:t>
      </w:r>
      <w:r w:rsidR="00D9550E" w:rsidRPr="001B20B8">
        <w:rPr>
          <w:rFonts w:eastAsia="MS Mincho"/>
          <w:bCs w:val="0"/>
        </w:rPr>
        <w:t>chedule</w:t>
      </w:r>
      <w:bookmarkEnd w:id="315"/>
      <w:bookmarkEnd w:id="316"/>
      <w:bookmarkEnd w:id="317"/>
      <w:bookmarkEnd w:id="318"/>
    </w:p>
    <w:p w14:paraId="62604498" w14:textId="77777777" w:rsidR="00D9550E" w:rsidRDefault="00D9550E" w:rsidP="00D9550E">
      <w:pPr>
        <w:pStyle w:val="BodyText3"/>
        <w:rPr>
          <w:highlight w:val="green"/>
        </w:rPr>
      </w:pPr>
    </w:p>
    <w:p w14:paraId="6260449C" w14:textId="70AA4D21"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Pr="00327580">
        <w:t>price located on the</w:t>
      </w:r>
      <w:r w:rsidRPr="00FE4B64">
        <w:t xml:space="preserve"> Price Sheet</w:t>
      </w:r>
      <w:r>
        <w:t xml:space="preserve">/Schedule accompanying this </w:t>
      </w:r>
      <w:r w:rsidR="00A07391">
        <w:t>Bid Solicitation</w:t>
      </w:r>
      <w:r>
        <w:rPr>
          <w:color w:val="0000FF"/>
        </w:rPr>
        <w:t xml:space="preserve">. </w:t>
      </w:r>
    </w:p>
    <w:p w14:paraId="626044B0" w14:textId="77777777" w:rsidR="00D9550E" w:rsidRPr="00327580" w:rsidRDefault="00D9550E" w:rsidP="00D9550E">
      <w:pPr>
        <w:pStyle w:val="BodyText3"/>
      </w:pPr>
    </w:p>
    <w:p w14:paraId="626044B1" w14:textId="0171E18D" w:rsidR="00D9550E" w:rsidRPr="001B20B8" w:rsidRDefault="00CE00E7" w:rsidP="00D9550E">
      <w:pPr>
        <w:pStyle w:val="Heading3"/>
        <w:rPr>
          <w:rFonts w:eastAsia="MS Mincho"/>
          <w:bCs w:val="0"/>
        </w:rPr>
      </w:pPr>
      <w:bookmarkStart w:id="319" w:name="_Toc118513841"/>
      <w:bookmarkStart w:id="320" w:name="_Toc400531551"/>
      <w:bookmarkStart w:id="321" w:name="_Toc428534023"/>
      <w:bookmarkStart w:id="322" w:name="_Toc535587154"/>
      <w:r>
        <w:rPr>
          <w:rFonts w:eastAsia="MS Mincho"/>
          <w:bCs w:val="0"/>
        </w:rPr>
        <w:t>Q</w:t>
      </w:r>
      <w:r w:rsidR="005E3DBC">
        <w:rPr>
          <w:rFonts w:eastAsia="MS Mincho"/>
          <w:bCs w:val="0"/>
        </w:rPr>
        <w:t>uote</w:t>
      </w:r>
      <w:r w:rsidR="00E448F4">
        <w:rPr>
          <w:rFonts w:eastAsia="MS Mincho"/>
          <w:bCs w:val="0"/>
        </w:rPr>
        <w:t xml:space="preserve"> </w:t>
      </w:r>
      <w:bookmarkEnd w:id="319"/>
      <w:bookmarkEnd w:id="320"/>
      <w:bookmarkEnd w:id="321"/>
      <w:r w:rsidR="005E3DBC">
        <w:rPr>
          <w:rFonts w:eastAsia="MS Mincho"/>
          <w:bCs w:val="0"/>
        </w:rPr>
        <w:t>Discrepancies</w:t>
      </w:r>
      <w:bookmarkEnd w:id="322"/>
    </w:p>
    <w:p w14:paraId="626044B2" w14:textId="77777777" w:rsidR="00D9550E" w:rsidRPr="00327580" w:rsidRDefault="00D9550E" w:rsidP="00D9550E">
      <w:pPr>
        <w:pStyle w:val="BodyText3"/>
      </w:pPr>
    </w:p>
    <w:p w14:paraId="626044B3" w14:textId="0F1338F2"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2285C688"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A448BE">
        <w:t xml:space="preserve">uploads a </w:t>
      </w:r>
      <w:r w:rsidR="00C93847">
        <w:t>State-Supplied P</w:t>
      </w:r>
      <w:r w:rsidR="00A448BE">
        <w:t xml:space="preserve">rice </w:t>
      </w:r>
      <w:r w:rsidR="00C93847">
        <w:t>Sheet</w:t>
      </w:r>
      <w:r w:rsidR="00A448BE">
        <w:t xml:space="preserv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C93847">
        <w:t>State-Supplied P</w:t>
      </w:r>
      <w:r>
        <w:t xml:space="preserve">rice </w:t>
      </w:r>
      <w:r w:rsidR="00C93847">
        <w:t>S</w:t>
      </w:r>
      <w:r>
        <w:t>heet attachment will govern.</w:t>
      </w:r>
    </w:p>
    <w:p w14:paraId="6868E51C" w14:textId="77777777" w:rsidR="008B7D3D" w:rsidRDefault="008B7D3D" w:rsidP="00D9550E">
      <w:pPr>
        <w:pStyle w:val="BodyText3"/>
      </w:pPr>
    </w:p>
    <w:p w14:paraId="626044B7" w14:textId="0D83465E" w:rsidR="00D9550E" w:rsidRPr="009D0FB9" w:rsidRDefault="00D9550E" w:rsidP="00D9550E">
      <w:pPr>
        <w:pStyle w:val="Heading3"/>
        <w:rPr>
          <w:rFonts w:eastAsia="MS Mincho"/>
          <w:bCs w:val="0"/>
        </w:rPr>
      </w:pPr>
      <w:bookmarkStart w:id="323" w:name="_Toc400531552"/>
      <w:bookmarkStart w:id="324" w:name="_Toc428534024"/>
      <w:bookmarkStart w:id="325" w:name="_Toc535587155"/>
      <w:r w:rsidRPr="009D0FB9">
        <w:rPr>
          <w:rFonts w:eastAsia="MS Mincho"/>
          <w:bCs w:val="0"/>
        </w:rPr>
        <w:t xml:space="preserve">Evaluation of the </w:t>
      </w:r>
      <w:r w:rsidR="00CE00E7">
        <w:rPr>
          <w:rFonts w:eastAsia="MS Mincho"/>
          <w:bCs w:val="0"/>
        </w:rPr>
        <w:t>Q</w:t>
      </w:r>
      <w:r w:rsidR="005E3DBC">
        <w:rPr>
          <w:rFonts w:eastAsia="MS Mincho"/>
          <w:bCs w:val="0"/>
        </w:rPr>
        <w:t>uotes</w:t>
      </w:r>
      <w:bookmarkEnd w:id="323"/>
      <w:bookmarkEnd w:id="324"/>
      <w:bookmarkEnd w:id="325"/>
    </w:p>
    <w:p w14:paraId="626044B8" w14:textId="77777777" w:rsidR="00D9550E" w:rsidRPr="00357AFC" w:rsidRDefault="00D9550E" w:rsidP="00D9550E">
      <w:pPr>
        <w:pStyle w:val="BodyText3"/>
      </w:pPr>
    </w:p>
    <w:p w14:paraId="626044B9" w14:textId="14B8F6F6"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A75949">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326" w:name="_Toc118513842"/>
      <w:bookmarkStart w:id="327" w:name="_Toc400531553"/>
      <w:bookmarkStart w:id="328" w:name="_Toc428534025"/>
      <w:bookmarkStart w:id="329" w:name="_Toc535587156"/>
      <w:r w:rsidRPr="00BA45D7">
        <w:t>Negotiation and Best and Final Offer (BAFO)</w:t>
      </w:r>
      <w:bookmarkEnd w:id="326"/>
      <w:bookmarkEnd w:id="327"/>
      <w:bookmarkEnd w:id="328"/>
      <w:bookmarkEnd w:id="329"/>
      <w:r w:rsidRPr="00BA45D7">
        <w:t xml:space="preserve"> </w:t>
      </w:r>
    </w:p>
    <w:p w14:paraId="626044BC" w14:textId="77777777" w:rsidR="00D9550E" w:rsidRPr="00327580" w:rsidRDefault="00D9550E" w:rsidP="00D9550E">
      <w:pPr>
        <w:pStyle w:val="BodyText3"/>
      </w:pPr>
    </w:p>
    <w:p w14:paraId="626044BD" w14:textId="66E9BC15"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1BA110E3" w:rsidR="00D9550E" w:rsidRDefault="00D9550E" w:rsidP="00D9550E">
      <w:pPr>
        <w:pStyle w:val="BodyText3"/>
      </w:pPr>
      <w:r>
        <w:t xml:space="preserve">After evaluation of </w:t>
      </w:r>
      <w:r w:rsidR="00CE00E7">
        <w:t>Quote</w:t>
      </w:r>
      <w:r w:rsidR="006B6C49">
        <w:t xml:space="preserve">s </w:t>
      </w:r>
      <w:r>
        <w:t xml:space="preserve">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F11F28">
        <w:t>,</w:t>
      </w:r>
      <w:r w:rsidR="00A07391">
        <w:t xml:space="preserve"> </w:t>
      </w:r>
      <w:r>
        <w:t xml:space="preserve">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31D3E2A5" w:rsidR="00D9550E" w:rsidRDefault="00D9550E" w:rsidP="00D9550E">
      <w:pPr>
        <w:pStyle w:val="BodyText3"/>
        <w:rPr>
          <w:b/>
          <w:bCs/>
        </w:rPr>
      </w:pPr>
      <w:r>
        <w:rPr>
          <w:b/>
          <w:bCs/>
        </w:rPr>
        <w:t xml:space="preserve">Negotiations will be conducted only in those circumstances where </w:t>
      </w:r>
      <w:r w:rsidR="009D2923">
        <w:rPr>
          <w:b/>
          <w:bCs/>
        </w:rPr>
        <w:t xml:space="preserve">it is </w:t>
      </w:r>
      <w:r>
        <w:rPr>
          <w:b/>
          <w:bCs/>
        </w:rPr>
        <w:t xml:space="preserve">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46D6152"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rsidR="00F11F28">
        <w:t>,</w:t>
      </w:r>
      <w:r w:rsidR="006B6C49">
        <w:t xml:space="preserve"> </w:t>
      </w:r>
      <w:r>
        <w:t xml:space="preserve"> </w:t>
      </w:r>
      <w:r w:rsidR="009D2923">
        <w:t>and related documents</w:t>
      </w:r>
      <w:r>
        <w:t xml:space="preserve"> will remain confidential until a Notice of Intent to Award a </w:t>
      </w:r>
      <w:r w:rsidR="001D2ACC">
        <w:t>Blanket P.O.</w:t>
      </w:r>
      <w:r>
        <w:t xml:space="preserve"> is issued.</w:t>
      </w:r>
    </w:p>
    <w:p w14:paraId="626044C8" w14:textId="77777777" w:rsidR="00D9550E" w:rsidRDefault="00D9550E" w:rsidP="00D9550E"/>
    <w:p w14:paraId="626044C9" w14:textId="33BFF2C4" w:rsidR="00D9550E" w:rsidRPr="00851065" w:rsidRDefault="00D9550E" w:rsidP="00D9550E">
      <w:r w:rsidRPr="00851065">
        <w:t xml:space="preserve">If the Division contemplates negotiation, </w:t>
      </w:r>
      <w:r w:rsidR="00CE00E7">
        <w:t>Quote</w:t>
      </w:r>
      <w:r w:rsidRPr="00851065">
        <w:t xml:space="preserve"> prices will not be publicly read at the </w:t>
      </w:r>
      <w:r w:rsidR="00CE00E7">
        <w:t>Quote</w:t>
      </w:r>
      <w:r w:rsidR="00F11F28">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626044CA" w14:textId="77777777" w:rsidR="00D9550E" w:rsidRDefault="00D9550E" w:rsidP="00D9550E">
      <w:pPr>
        <w:rPr>
          <w:color w:val="1F497D"/>
        </w:rPr>
      </w:pPr>
    </w:p>
    <w:p w14:paraId="626044CB" w14:textId="77777777" w:rsidR="00F27C82" w:rsidRPr="00C57CCD" w:rsidRDefault="00187776" w:rsidP="00F27C82">
      <w:pPr>
        <w:pStyle w:val="Heading2"/>
      </w:pPr>
      <w:bookmarkStart w:id="330" w:name="_Toc53558715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0"/>
    </w:p>
    <w:p w14:paraId="626044CC" w14:textId="77777777" w:rsidR="00F27C82" w:rsidRPr="006C6759" w:rsidRDefault="00F27C82" w:rsidP="00F27C82"/>
    <w:p w14:paraId="626044CD" w14:textId="7908FDA0"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331" w:name="_Toc400531554"/>
      <w:bookmarkStart w:id="332" w:name="_Toc428534026"/>
      <w:bookmarkStart w:id="333" w:name="_Toc535587158"/>
      <w:r>
        <w:t>POOR PERFORMANCE</w:t>
      </w:r>
      <w:bookmarkEnd w:id="331"/>
      <w:bookmarkEnd w:id="332"/>
      <w:bookmarkEnd w:id="333"/>
    </w:p>
    <w:p w14:paraId="626044D0" w14:textId="77777777" w:rsidR="00D9550E" w:rsidRDefault="00D9550E" w:rsidP="00D9550E">
      <w:pPr>
        <w:rPr>
          <w:color w:val="1F497D"/>
        </w:rPr>
      </w:pPr>
    </w:p>
    <w:p w14:paraId="626044D1" w14:textId="1CAA67CD"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62DF8185" w:rsidR="00EE1B8C" w:rsidRDefault="00CB7A5D" w:rsidP="00BB5A93">
      <w:pPr>
        <w:pStyle w:val="Heading1"/>
      </w:pPr>
      <w:r>
        <w:rPr>
          <w:sz w:val="22"/>
          <w:szCs w:val="22"/>
        </w:rPr>
        <w:br w:type="page"/>
      </w:r>
      <w:bookmarkStart w:id="334" w:name="_Toc220920713"/>
      <w:bookmarkStart w:id="335" w:name="_Toc400531555"/>
      <w:bookmarkStart w:id="336" w:name="_Toc428534027"/>
      <w:r w:rsidR="00FD14AB">
        <w:lastRenderedPageBreak/>
        <w:t xml:space="preserve"> </w:t>
      </w:r>
      <w:bookmarkStart w:id="337" w:name="_Toc535587159"/>
      <w:r w:rsidR="001D2ACC">
        <w:t>BLANKET P.O.</w:t>
      </w:r>
      <w:r w:rsidR="00A23AAC">
        <w:t xml:space="preserve"> </w:t>
      </w:r>
      <w:r w:rsidR="00EE1B8C" w:rsidRPr="00CB7A5D">
        <w:t>AWARD</w:t>
      </w:r>
      <w:bookmarkEnd w:id="334"/>
      <w:bookmarkEnd w:id="335"/>
      <w:bookmarkEnd w:id="336"/>
      <w:bookmarkEnd w:id="337"/>
    </w:p>
    <w:p w14:paraId="626044D3" w14:textId="77777777" w:rsidR="00EE1B8C" w:rsidRDefault="00EE1B8C" w:rsidP="00EE1B8C">
      <w:pPr>
        <w:pStyle w:val="BodyText3"/>
      </w:pPr>
    </w:p>
    <w:p w14:paraId="626044D4" w14:textId="3C17FCCF" w:rsidR="00EE1B8C" w:rsidRDefault="00EE1B8C" w:rsidP="00EE1B8C">
      <w:pPr>
        <w:pStyle w:val="Heading2"/>
        <w:rPr>
          <w:rFonts w:eastAsia="MS Mincho"/>
        </w:rPr>
      </w:pPr>
      <w:bookmarkStart w:id="338" w:name="_Toc220920714"/>
      <w:bookmarkStart w:id="339" w:name="_Toc400531556"/>
      <w:bookmarkStart w:id="340" w:name="_Toc428534028"/>
      <w:bookmarkStart w:id="341" w:name="_Toc53558716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8"/>
      <w:bookmarkEnd w:id="339"/>
      <w:bookmarkEnd w:id="340"/>
      <w:bookmarkEnd w:id="341"/>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342" w:name="_Toc220920715"/>
      <w:bookmarkStart w:id="343" w:name="_Toc400531557"/>
      <w:bookmarkStart w:id="344" w:name="_Toc428534029"/>
      <w:bookmarkStart w:id="345" w:name="_Toc53558716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43"/>
      <w:bookmarkEnd w:id="344"/>
      <w:bookmarkEnd w:id="345"/>
    </w:p>
    <w:p w14:paraId="626044D7" w14:textId="77777777" w:rsidR="00960F40" w:rsidRDefault="00960F40" w:rsidP="00D1276E">
      <w:pPr>
        <w:pStyle w:val="BodyText3"/>
      </w:pPr>
    </w:p>
    <w:p w14:paraId="626044D8" w14:textId="0E671E50" w:rsidR="00D1276E" w:rsidRDefault="00D1276E" w:rsidP="00BA3B74">
      <w:pPr>
        <w:pStyle w:val="BodyText3"/>
        <w:numPr>
          <w:ilvl w:val="0"/>
          <w:numId w:val="39"/>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231F7597" w:rsidR="00D1276E" w:rsidRPr="00632CF5" w:rsidRDefault="00D1276E" w:rsidP="00BA3B74">
      <w:pPr>
        <w:pStyle w:val="BodyText3"/>
        <w:numPr>
          <w:ilvl w:val="0"/>
          <w:numId w:val="39"/>
        </w:numPr>
        <w:rPr>
          <w:rFonts w:cs="Arial"/>
        </w:rPr>
      </w:pPr>
      <w:r>
        <w:t xml:space="preserve">Prior to awarding any </w:t>
      </w:r>
      <w:r w:rsidR="001D2ACC">
        <w:t>Blanket P.O.</w:t>
      </w:r>
      <w:r w:rsidR="00A7166F">
        <w:t xml:space="preserve"> </w:t>
      </w:r>
      <w:r>
        <w:t xml:space="preserve">or agreement to any Business Entity, the Business Entity proposed as the intended </w:t>
      </w:r>
      <w:r w:rsidR="000F4C14">
        <w:t>Vendor {Contractor}</w:t>
      </w:r>
      <w:r>
        <w:t xml:space="preserve"> of the </w:t>
      </w:r>
      <w:r w:rsidR="001D2ACC">
        <w:t>Blanket P.O.</w:t>
      </w:r>
      <w:r w:rsidR="00A7166F">
        <w:t xml:space="preserve"> </w:t>
      </w:r>
      <w:r>
        <w:t xml:space="preserve">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A31449">
        <w:t xml:space="preserve">qualifying </w:t>
      </w:r>
      <w:r>
        <w:t xml:space="preserve">contributions </w:t>
      </w:r>
      <w:r w:rsidR="00A31449">
        <w:t xml:space="preserve">made by </w:t>
      </w:r>
      <w:r>
        <w:t xml:space="preserve">the Business Entity </w:t>
      </w:r>
      <w:r w:rsidR="00A31449">
        <w:t xml:space="preserve">or any person or entity whose contributions are attributable to the Business Entity.  </w:t>
      </w:r>
      <w:r>
        <w:t xml:space="preserve">The required form and instructions, available for review on the </w:t>
      </w:r>
      <w:r w:rsidR="001D29E3">
        <w:t>Division’s</w:t>
      </w:r>
      <w:r>
        <w:t xml:space="preserve"> website at </w:t>
      </w:r>
      <w:hyperlink r:id="rId61" w:history="1">
        <w:r w:rsidR="00D63C07" w:rsidRPr="001B1631">
          <w:rPr>
            <w:rStyle w:val="Hyperlink"/>
          </w:rPr>
          <w:t>http://www.state.nj.us/treasury/purchase/forms/eo134/Chapter51.pdf</w:t>
        </w:r>
      </w:hyperlink>
      <w:r w:rsidRPr="00632CF5">
        <w:rPr>
          <w:rFonts w:cs="Arial"/>
        </w:rPr>
        <w:t xml:space="preserve">, shall be provided to the intended </w:t>
      </w:r>
      <w:r w:rsidR="00F675E2">
        <w:rPr>
          <w:rFonts w:cs="Arial"/>
        </w:rPr>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0F4C14">
        <w:rPr>
          <w:rFonts w:cs="Arial"/>
        </w:rPr>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w:t>
      </w:r>
      <w:r w:rsidR="004B257C" w:rsidRPr="00C638F4">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Pr="00632CF5">
        <w:rPr>
          <w:rFonts w:cs="Arial"/>
        </w:rPr>
        <w:t xml:space="preserve">under this </w:t>
      </w:r>
      <w:r w:rsidR="00A07391">
        <w:rPr>
          <w:rFonts w:cs="Arial"/>
        </w:rPr>
        <w:t>Bid Solicitation</w:t>
      </w:r>
      <w:r w:rsidR="002B2D9E">
        <w:rPr>
          <w:rFonts w:cs="Arial"/>
        </w:rPr>
        <w:t>,</w:t>
      </w:r>
      <w:r w:rsidR="00A07391">
        <w:rPr>
          <w:rFonts w:cs="Arial"/>
        </w:rPr>
        <w:t xml:space="preserve"> </w:t>
      </w:r>
      <w:r w:rsidRPr="00632CF5">
        <w:rPr>
          <w:rFonts w:cs="Arial"/>
        </w:rPr>
        <w:t xml:space="preserve"> as well as future </w:t>
      </w:r>
      <w:r w:rsidR="001D2ACC">
        <w:rPr>
          <w:rFonts w:cs="Arial"/>
        </w:rPr>
        <w:t>Blanket P.O.</w:t>
      </w:r>
      <w:r w:rsidR="00A7166F">
        <w:rPr>
          <w:rFonts w:cs="Arial"/>
        </w:rPr>
        <w:t xml:space="preserve"> </w:t>
      </w:r>
      <w:r w:rsidR="004B257C">
        <w:rPr>
          <w:rFonts w:cs="Arial"/>
        </w:rPr>
        <w:t xml:space="preserve">opportunities; and </w:t>
      </w:r>
      <w:r w:rsidRPr="00632CF5">
        <w:rPr>
          <w:rFonts w:cs="Arial"/>
        </w:rPr>
        <w:t xml:space="preserve"> </w:t>
      </w:r>
    </w:p>
    <w:p w14:paraId="626044DB" w14:textId="77777777" w:rsidR="00D1276E" w:rsidRPr="00632CF5" w:rsidRDefault="00D1276E" w:rsidP="00D1276E">
      <w:pPr>
        <w:pStyle w:val="BodyText3"/>
        <w:rPr>
          <w:rFonts w:cs="Arial"/>
        </w:rPr>
      </w:pPr>
    </w:p>
    <w:p w14:paraId="626044DC" w14:textId="23D7DE5C" w:rsidR="00D1276E" w:rsidRDefault="00D1276E" w:rsidP="00BA3B74">
      <w:pPr>
        <w:pStyle w:val="ListParagraph"/>
        <w:numPr>
          <w:ilvl w:val="0"/>
          <w:numId w:val="3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F675E2">
        <w:t>Vendor {Contractor}</w:t>
      </w:r>
      <w:r w:rsidRPr="00851065">
        <w:t xml:space="preserve"> with the Notice of Intent to Award</w:t>
      </w:r>
      <w:r>
        <w:t xml:space="preserve">. </w:t>
      </w:r>
    </w:p>
    <w:p w14:paraId="626044DD" w14:textId="77777777" w:rsidR="00082A9E" w:rsidRDefault="00082A9E" w:rsidP="00C66608">
      <w:pPr>
        <w:pStyle w:val="BodyText3"/>
        <w:rPr>
          <w:rFonts w:cs="Arial"/>
          <w:color w:val="000000"/>
        </w:rPr>
      </w:pPr>
    </w:p>
    <w:p w14:paraId="626044DE" w14:textId="7F4EDB82"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p>
    <w:p w14:paraId="626044DF" w14:textId="54B1EA7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8EEF28F" w14:textId="77777777" w:rsidR="002B2D9E" w:rsidRPr="00083A7A" w:rsidRDefault="002B2D9E" w:rsidP="00D81DBF">
      <w:pPr>
        <w:pStyle w:val="BodyText3"/>
        <w:rPr>
          <w:rFonts w:cs="Arial"/>
        </w:rPr>
      </w:pPr>
    </w:p>
    <w:p w14:paraId="626044E6" w14:textId="77777777" w:rsidR="00E651D6" w:rsidRPr="00511911" w:rsidRDefault="00E651D6" w:rsidP="00511911">
      <w:pPr>
        <w:pStyle w:val="Heading3"/>
        <w:rPr>
          <w:bCs w:val="0"/>
        </w:rPr>
      </w:pPr>
      <w:bookmarkStart w:id="346" w:name="_Toc400531558"/>
      <w:bookmarkStart w:id="347" w:name="_Toc428534030"/>
      <w:bookmarkStart w:id="348" w:name="_Toc535587162"/>
      <w:r w:rsidRPr="00511911">
        <w:rPr>
          <w:bCs w:val="0"/>
        </w:rPr>
        <w:t>SOURCE DISCLOSURE REQUIREMENTS</w:t>
      </w:r>
      <w:bookmarkEnd w:id="346"/>
      <w:bookmarkEnd w:id="347"/>
      <w:bookmarkEnd w:id="348"/>
    </w:p>
    <w:p w14:paraId="626044E7" w14:textId="769AE4D6" w:rsidR="00DB528A" w:rsidRPr="00872E8C" w:rsidRDefault="00DB528A" w:rsidP="00DB528A">
      <w:pPr>
        <w:pStyle w:val="BodyText3"/>
        <w:rPr>
          <w:b/>
        </w:rPr>
      </w:pPr>
    </w:p>
    <w:p w14:paraId="626044E8" w14:textId="0F4EF3A2"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BF09C2">
        <w:t>w</w:t>
      </w:r>
      <w:r w:rsidR="001F3E5C" w:rsidRPr="00C65B22">
        <w:t>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1C2608F6" w:rsidR="00ED39B6" w:rsidRPr="00955DFD" w:rsidRDefault="00ED39B6" w:rsidP="00851065">
      <w:r w:rsidRPr="00955DFD">
        <w:t xml:space="preserve">Pursuant to the statutory requirements, the intended </w:t>
      </w:r>
      <w:r w:rsidR="00E909F5">
        <w:t>Vendor {Contractor}</w:t>
      </w:r>
      <w:r w:rsidRPr="00955DFD">
        <w:t xml:space="preserve"> 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002B2D9E">
        <w:t xml:space="preserve"> </w:t>
      </w:r>
      <w:r w:rsidRPr="00955DFD">
        <w:t xml:space="preserve">TO THE </w:t>
      </w:r>
      <w:r w:rsidR="00E909F5">
        <w:t xml:space="preserve">INTENDED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2A61E532" w:rsidR="00280F29" w:rsidRPr="00851065" w:rsidRDefault="00C1097F" w:rsidP="00280F29">
      <w:pPr>
        <w:rPr>
          <w:rFonts w:eastAsia="MS Mincho"/>
        </w:rPr>
      </w:pPr>
      <w:r w:rsidRPr="00955DFD">
        <w:t xml:space="preserve">The Source Disclosure Form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69C45E2F" w:rsidR="00ED39B6" w:rsidRPr="00D27762" w:rsidRDefault="007928C4" w:rsidP="00FD14AB">
      <w:pPr>
        <w:pStyle w:val="Heading4"/>
      </w:pPr>
      <w:r w:rsidRPr="00D27762">
        <w:t xml:space="preserve">BREACH OF </w:t>
      </w:r>
      <w:r w:rsidR="001D2ACC">
        <w:t>BLANKET P.O.</w:t>
      </w:r>
      <w:r w:rsidR="00E448F4" w:rsidRPr="00D27762">
        <w:t xml:space="preserve"> </w:t>
      </w:r>
    </w:p>
    <w:p w14:paraId="626044F1" w14:textId="77777777" w:rsidR="00ED39B6" w:rsidRPr="00851065" w:rsidRDefault="00ED39B6" w:rsidP="00851065"/>
    <w:p w14:paraId="626044F2" w14:textId="78242D99"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A7166F" w:rsidRPr="00955DFD">
        <w:t xml:space="preserve"> </w:t>
      </w:r>
      <w:r w:rsidR="00E909F5">
        <w:t>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243D576F" w:rsidR="000D643C" w:rsidRDefault="007C5704" w:rsidP="000D643C">
      <w:pPr>
        <w:pStyle w:val="Heading3"/>
      </w:pPr>
      <w:bookmarkStart w:id="349" w:name="_Toc400531559"/>
      <w:bookmarkStart w:id="350" w:name="_Toc428534031"/>
      <w:bookmarkStart w:id="351" w:name="_Toc535587163"/>
      <w:r>
        <w:t>AFFIRMATIVE</w:t>
      </w:r>
      <w:r w:rsidR="000D643C" w:rsidRPr="005B44C2">
        <w:t xml:space="preserve"> A</w:t>
      </w:r>
      <w:bookmarkEnd w:id="349"/>
      <w:bookmarkEnd w:id="350"/>
      <w:r w:rsidR="009C1284">
        <w:t>CTION</w:t>
      </w:r>
      <w:bookmarkEnd w:id="351"/>
    </w:p>
    <w:p w14:paraId="626044F6" w14:textId="77777777" w:rsidR="000D643C" w:rsidRDefault="000D643C" w:rsidP="000D643C">
      <w:pPr>
        <w:pStyle w:val="BodyText3"/>
      </w:pPr>
    </w:p>
    <w:p w14:paraId="626044F7" w14:textId="11A64950" w:rsidR="000D643C" w:rsidRPr="00851065" w:rsidRDefault="000D643C" w:rsidP="00851065">
      <w:r w:rsidRPr="00851065">
        <w:t xml:space="preserve">The intended </w:t>
      </w:r>
      <w:r w:rsidR="00016251">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016251">
        <w:t>Vendors {Contractor</w:t>
      </w:r>
      <w:r w:rsidRPr="00851065">
        <w:t>s</w:t>
      </w:r>
      <w:r w:rsidR="00016251">
        <w:t>}</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9"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27B13A7" w14:textId="77777777" w:rsidR="00955950" w:rsidRDefault="00955950" w:rsidP="001274BB">
      <w:pPr>
        <w:pStyle w:val="BodyText3"/>
      </w:pPr>
    </w:p>
    <w:p w14:paraId="626044FC" w14:textId="77777777" w:rsidR="002A5750" w:rsidRPr="00FB0691" w:rsidRDefault="007C5704" w:rsidP="001274BB">
      <w:pPr>
        <w:pStyle w:val="Heading3"/>
      </w:pPr>
      <w:bookmarkStart w:id="352" w:name="_Toc261501847"/>
      <w:bookmarkStart w:id="353" w:name="_Toc400531560"/>
      <w:bookmarkStart w:id="354" w:name="_Toc428534032"/>
      <w:bookmarkStart w:id="355" w:name="_Toc535587164"/>
      <w:r>
        <w:t>BUSINESS</w:t>
      </w:r>
      <w:r w:rsidR="002A5750" w:rsidRPr="00FB0691">
        <w:t xml:space="preserve"> REGISTRATION</w:t>
      </w:r>
      <w:bookmarkEnd w:id="352"/>
      <w:bookmarkEnd w:id="353"/>
      <w:bookmarkEnd w:id="354"/>
      <w:bookmarkEnd w:id="355"/>
    </w:p>
    <w:p w14:paraId="626044FD" w14:textId="77777777" w:rsidR="002A5750" w:rsidRPr="00851065" w:rsidRDefault="002A5750" w:rsidP="00851065">
      <w:pPr>
        <w:autoSpaceDE w:val="0"/>
        <w:autoSpaceDN w:val="0"/>
        <w:adjustRightInd w:val="0"/>
        <w:rPr>
          <w:color w:val="000000"/>
        </w:rPr>
      </w:pPr>
    </w:p>
    <w:p w14:paraId="626044FE" w14:textId="4E6220E0"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Pr="00955DFD">
        <w:rPr>
          <w:color w:val="000000"/>
        </w:rPr>
        <w:t xml:space="preserve">  </w:t>
      </w:r>
      <w:r w:rsidR="00C14389" w:rsidRPr="00955DFD">
        <w:rPr>
          <w:color w:val="000000"/>
        </w:rPr>
        <w:t>See</w:t>
      </w:r>
      <w:r w:rsidRPr="00955DFD">
        <w:rPr>
          <w:color w:val="000000"/>
        </w:rPr>
        <w:t xml:space="preserve"> </w:t>
      </w:r>
      <w:r w:rsidRPr="00A75949">
        <w:rPr>
          <w:color w:val="000000"/>
        </w:rPr>
        <w:t>Section 4.4.2.</w:t>
      </w:r>
      <w:r w:rsidR="00E74181" w:rsidRPr="00A75949">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26044FF" w14:textId="77777777" w:rsidR="000D643C" w:rsidRDefault="000D643C" w:rsidP="001274BB">
      <w:pPr>
        <w:pStyle w:val="BodyText3"/>
      </w:pPr>
    </w:p>
    <w:p w14:paraId="62604500" w14:textId="0F2557D8"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34884814" w:rsidR="00E651D6" w:rsidRPr="00F519F7" w:rsidRDefault="00C82A09" w:rsidP="001274BB">
      <w:pPr>
        <w:pStyle w:val="Heading2"/>
        <w:rPr>
          <w:rFonts w:eastAsia="MS Mincho"/>
        </w:rPr>
      </w:pPr>
      <w:bookmarkStart w:id="356" w:name="_Toc400531561"/>
      <w:bookmarkStart w:id="357" w:name="_Toc428534033"/>
      <w:bookmarkStart w:id="358" w:name="_Toc53558716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56"/>
      <w:bookmarkEnd w:id="357"/>
      <w:bookmarkEnd w:id="358"/>
    </w:p>
    <w:p w14:paraId="62604503" w14:textId="77777777" w:rsidR="0040324B" w:rsidRPr="00506D4A" w:rsidRDefault="0040324B" w:rsidP="001274BB">
      <w:pPr>
        <w:pStyle w:val="BodyText3"/>
      </w:pPr>
    </w:p>
    <w:p w14:paraId="62604504" w14:textId="6491DA7F" w:rsidR="00E651D6" w:rsidRDefault="00E808CB" w:rsidP="001274BB">
      <w:pPr>
        <w:pStyle w:val="BodyText"/>
        <w:ind w:left="0"/>
        <w:rPr>
          <w:rFonts w:eastAsia="MS Mincho"/>
          <w:sz w:val="22"/>
          <w:szCs w:val="22"/>
        </w:rPr>
      </w:pPr>
      <w:r>
        <w:rPr>
          <w:rFonts w:eastAsia="MS Mincho"/>
          <w:sz w:val="22"/>
          <w:szCs w:val="22"/>
          <w:lang w:val="en-US"/>
        </w:rPr>
        <w:t>Blanket P.O</w:t>
      </w:r>
      <w:r w:rsidR="000C7073">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D52C0">
        <w:rPr>
          <w:rFonts w:eastAsia="MS Mincho"/>
          <w:sz w:val="22"/>
          <w:szCs w:val="22"/>
          <w:lang w:val="en-US"/>
        </w:rPr>
        <w:t>m</w:t>
      </w:r>
      <w:r w:rsidR="00E651D6" w:rsidRPr="00506D4A">
        <w:rPr>
          <w:rFonts w:eastAsia="MS Mincho"/>
          <w:sz w:val="22"/>
          <w:szCs w:val="22"/>
        </w:rPr>
        <w:t>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359" w:name="_Toc400531562"/>
      <w:bookmarkStart w:id="360" w:name="_Toc428534034"/>
      <w:bookmarkStart w:id="361" w:name="_Toc535587166"/>
      <w:r w:rsidRPr="008263D1">
        <w:t>INSURANCE CERTIFICATES</w:t>
      </w:r>
      <w:bookmarkEnd w:id="359"/>
      <w:bookmarkEnd w:id="360"/>
      <w:bookmarkEnd w:id="361"/>
    </w:p>
    <w:p w14:paraId="62604507" w14:textId="77777777" w:rsidR="00E651D6" w:rsidRDefault="00E651D6" w:rsidP="001274BB">
      <w:pPr>
        <w:pStyle w:val="BodyText3"/>
      </w:pPr>
    </w:p>
    <w:p w14:paraId="62604508" w14:textId="42394099"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362" w:name="_Toc118513795"/>
      <w:bookmarkStart w:id="363" w:name="_Toc400531563"/>
      <w:bookmarkStart w:id="364" w:name="_Toc428534035"/>
      <w:bookmarkStart w:id="365" w:name="_Toc535587167"/>
      <w:bookmarkStart w:id="366" w:name="OLE_LINK3"/>
      <w:bookmarkStart w:id="367" w:name="OLE_LINK4"/>
      <w:r>
        <w:t xml:space="preserve">Performance </w:t>
      </w:r>
      <w:bookmarkEnd w:id="362"/>
      <w:r w:rsidR="000930EA">
        <w:t>SECURITY</w:t>
      </w:r>
      <w:bookmarkEnd w:id="363"/>
      <w:bookmarkEnd w:id="364"/>
      <w:bookmarkEnd w:id="365"/>
    </w:p>
    <w:bookmarkEnd w:id="366"/>
    <w:bookmarkEnd w:id="367"/>
    <w:p w14:paraId="6260450E" w14:textId="77777777" w:rsidR="00B606DD" w:rsidRPr="00851065" w:rsidRDefault="00B606DD" w:rsidP="00851065">
      <w:pPr>
        <w:autoSpaceDE w:val="0"/>
        <w:autoSpaceDN w:val="0"/>
        <w:adjustRightInd w:val="0"/>
        <w:rPr>
          <w:color w:val="000000"/>
        </w:rPr>
      </w:pPr>
    </w:p>
    <w:p w14:paraId="6260450F" w14:textId="4C25C555" w:rsidR="00FC6DF7" w:rsidRPr="00955DFD" w:rsidRDefault="00FC6DF7" w:rsidP="00FC6DF7">
      <w:pPr>
        <w:autoSpaceDE w:val="0"/>
        <w:autoSpaceDN w:val="0"/>
        <w:adjustRightInd w:val="0"/>
        <w:rPr>
          <w:b/>
          <w:color w:val="000000"/>
        </w:rPr>
      </w:pPr>
      <w:r>
        <w:rPr>
          <w:color w:val="000000"/>
        </w:rPr>
        <w:t>Not applicable to this procurement.</w:t>
      </w:r>
      <w:r w:rsidR="003E175F" w:rsidRPr="00C65B22">
        <w:rPr>
          <w:color w:val="000000"/>
        </w:rPr>
        <w:t xml:space="preserve"> </w:t>
      </w:r>
    </w:p>
    <w:p w14:paraId="62604522" w14:textId="6FA7DD42" w:rsidR="00366E86" w:rsidRPr="00955DFD" w:rsidRDefault="00366E86" w:rsidP="00955DFD">
      <w:pPr>
        <w:autoSpaceDE w:val="0"/>
        <w:autoSpaceDN w:val="0"/>
        <w:adjustRightInd w:val="0"/>
        <w:rPr>
          <w:b/>
          <w:color w:val="000000"/>
        </w:rPr>
      </w:pPr>
    </w:p>
    <w:p w14:paraId="62604523" w14:textId="320C1718" w:rsidR="00E651D6" w:rsidRPr="00536D72" w:rsidRDefault="00E84964" w:rsidP="00BB5A93">
      <w:pPr>
        <w:pStyle w:val="Heading1"/>
      </w:pPr>
      <w:r>
        <w:br w:type="page"/>
      </w:r>
      <w:bookmarkStart w:id="368" w:name="_Toc400531564"/>
      <w:bookmarkStart w:id="369" w:name="_Toc428534036"/>
      <w:r w:rsidR="00FD14AB">
        <w:lastRenderedPageBreak/>
        <w:t xml:space="preserve"> </w:t>
      </w:r>
      <w:bookmarkStart w:id="370" w:name="_Toc535587168"/>
      <w:r w:rsidR="001D2ACC">
        <w:t>BLANKET P.O.</w:t>
      </w:r>
      <w:r w:rsidR="00E448F4">
        <w:t xml:space="preserve"> </w:t>
      </w:r>
      <w:r w:rsidR="00E651D6" w:rsidRPr="00536D72">
        <w:t>ADMINISTRATION</w:t>
      </w:r>
      <w:bookmarkEnd w:id="368"/>
      <w:bookmarkEnd w:id="369"/>
      <w:bookmarkEnd w:id="370"/>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371" w:name="_Toc400531565"/>
      <w:bookmarkStart w:id="372" w:name="_Toc428534037"/>
      <w:bookmarkStart w:id="373" w:name="_Toc535587169"/>
      <w:r>
        <w:t xml:space="preserve">STATE </w:t>
      </w:r>
      <w:r w:rsidR="00E651D6" w:rsidRPr="00536D72">
        <w:t>CONTRACT MANAGER</w:t>
      </w:r>
      <w:bookmarkEnd w:id="371"/>
      <w:bookmarkEnd w:id="372"/>
      <w:bookmarkEnd w:id="373"/>
    </w:p>
    <w:p w14:paraId="62604526" w14:textId="77777777" w:rsidR="00E651D6" w:rsidRDefault="00E651D6" w:rsidP="0014411E">
      <w:pPr>
        <w:pStyle w:val="BodyText3"/>
      </w:pPr>
    </w:p>
    <w:p w14:paraId="62604527" w14:textId="02E0D225"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62604528" w14:textId="77777777" w:rsidR="00E651D6" w:rsidRPr="00506D4A" w:rsidRDefault="00E651D6" w:rsidP="00885AF2">
      <w:pPr>
        <w:pStyle w:val="BodyText2"/>
      </w:pPr>
    </w:p>
    <w:p w14:paraId="62604529" w14:textId="418236FB"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w:t>
      </w:r>
      <w:r w:rsidR="001D0B25">
        <w:t>S</w:t>
      </w:r>
      <w:r w:rsidR="00016251">
        <w:t xml:space="preserve">tate </w:t>
      </w:r>
      <w:r w:rsidR="001D0B25">
        <w:t>C</w:t>
      </w:r>
      <w:r w:rsidR="00016251">
        <w:t xml:space="preserve">ontract </w:t>
      </w:r>
      <w:r w:rsidR="001D0B25">
        <w:t>M</w:t>
      </w:r>
      <w:r w:rsidR="00016251">
        <w:t>anager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68E82132" w:rsidR="00E651D6" w:rsidRPr="005B44C2" w:rsidRDefault="009C1284" w:rsidP="00E651D6">
      <w:pPr>
        <w:pStyle w:val="Heading3"/>
      </w:pPr>
      <w:bookmarkStart w:id="374" w:name="_Toc400531566"/>
      <w:bookmarkStart w:id="375" w:name="_Toc428534038"/>
      <w:bookmarkStart w:id="376" w:name="_Toc535587170"/>
      <w:r>
        <w:t>S</w:t>
      </w:r>
      <w:r w:rsidR="00E651D6" w:rsidRPr="005B44C2">
        <w:t xml:space="preserve">tate </w:t>
      </w:r>
      <w:r>
        <w:t>C</w:t>
      </w:r>
      <w:r w:rsidR="00E651D6" w:rsidRPr="005B44C2">
        <w:t xml:space="preserve">ontract </w:t>
      </w:r>
      <w:r>
        <w:t>M</w:t>
      </w:r>
      <w:r w:rsidR="00E651D6" w:rsidRPr="005B44C2">
        <w:t xml:space="preserve">anager </w:t>
      </w:r>
      <w:r>
        <w:t>R</w:t>
      </w:r>
      <w:r w:rsidR="00E651D6" w:rsidRPr="005B44C2">
        <w:t>esponsibilities</w:t>
      </w:r>
      <w:bookmarkEnd w:id="374"/>
      <w:bookmarkEnd w:id="375"/>
      <w:bookmarkEnd w:id="376"/>
    </w:p>
    <w:p w14:paraId="6260452C" w14:textId="77777777" w:rsidR="008209D3" w:rsidRDefault="008209D3" w:rsidP="008209D3">
      <w:pPr>
        <w:pStyle w:val="BodyText2"/>
      </w:pPr>
    </w:p>
    <w:p w14:paraId="6260452D" w14:textId="5ECA7635"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EE0748">
        <w:t xml:space="preserve"> (1)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00A7166F">
        <w:t xml:space="preserve"> </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6260452E" w14:textId="77777777" w:rsidR="008209D3" w:rsidRDefault="008209D3" w:rsidP="008209D3">
      <w:pPr>
        <w:pStyle w:val="BodyText2"/>
      </w:pPr>
    </w:p>
    <w:p w14:paraId="6260452F" w14:textId="6D86A750"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00ED52C0">
        <w:t>w</w:t>
      </w:r>
      <w:r w:rsidRPr="00506D4A">
        <w:t>ith the S</w:t>
      </w:r>
      <w:r w:rsidR="00016251">
        <w:t xml:space="preserve">tate </w:t>
      </w:r>
      <w:r w:rsidRPr="00506D4A">
        <w:t>C</w:t>
      </w:r>
      <w:r w:rsidR="00016251">
        <w:t xml:space="preserve">ontract </w:t>
      </w:r>
      <w:r w:rsidRPr="00506D4A">
        <w:t>M</w:t>
      </w:r>
      <w:r w:rsidR="00016251">
        <w:t>anager</w:t>
      </w:r>
      <w:r w:rsidRPr="00506D4A">
        <w:t xml:space="preserve">.  </w:t>
      </w:r>
    </w:p>
    <w:p w14:paraId="62604530" w14:textId="77777777" w:rsidR="008209D3" w:rsidRDefault="008209D3" w:rsidP="008209D3">
      <w:pPr>
        <w:pStyle w:val="BodyText2"/>
      </w:pPr>
    </w:p>
    <w:p w14:paraId="62604531" w14:textId="572AD5FD" w:rsidR="00E651D6" w:rsidRPr="00376DF8" w:rsidRDefault="00E651D6" w:rsidP="00E651D6">
      <w:pPr>
        <w:pStyle w:val="Heading3"/>
        <w:rPr>
          <w:bCs w:val="0"/>
        </w:rPr>
      </w:pPr>
      <w:bookmarkStart w:id="377" w:name="_Toc400531567"/>
      <w:bookmarkStart w:id="378" w:name="_Toc428534039"/>
      <w:bookmarkStart w:id="379" w:name="_Toc535587171"/>
      <w:r w:rsidRPr="005B44C2">
        <w:rPr>
          <w:bCs w:val="0"/>
        </w:rPr>
        <w:t xml:space="preserve">Coordination with the State Contract </w:t>
      </w:r>
      <w:r w:rsidR="009C1284">
        <w:rPr>
          <w:bCs w:val="0"/>
        </w:rPr>
        <w:t>M</w:t>
      </w:r>
      <w:r w:rsidRPr="005B44C2">
        <w:rPr>
          <w:bCs w:val="0"/>
        </w:rPr>
        <w:t>anager</w:t>
      </w:r>
      <w:bookmarkEnd w:id="377"/>
      <w:bookmarkEnd w:id="378"/>
      <w:bookmarkEnd w:id="379"/>
    </w:p>
    <w:p w14:paraId="62604532" w14:textId="77777777" w:rsidR="008209D3" w:rsidRDefault="008209D3" w:rsidP="008209D3">
      <w:pPr>
        <w:pStyle w:val="BodyText2"/>
      </w:pPr>
    </w:p>
    <w:p w14:paraId="62604533" w14:textId="47CD6BDF"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 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62604534" w14:textId="77777777" w:rsidR="00F64737" w:rsidRDefault="00784B37" w:rsidP="00667478">
      <w:pPr>
        <w:pStyle w:val="PlainText"/>
      </w:pPr>
      <w:r>
        <w:rPr>
          <w:rStyle w:val="BodyText2Char"/>
        </w:rPr>
        <w:br w:type="page"/>
      </w:r>
    </w:p>
    <w:p w14:paraId="018FF881" w14:textId="77777777" w:rsidR="00CF556A" w:rsidRPr="00851065" w:rsidRDefault="00CF556A" w:rsidP="00CF556A">
      <w:pPr>
        <w:pStyle w:val="Heading1"/>
      </w:pPr>
      <w:bookmarkStart w:id="380" w:name="_Toc469579741"/>
      <w:bookmarkStart w:id="381" w:name="_Toc535587172"/>
      <w:r w:rsidRPr="00851065">
        <w:lastRenderedPageBreak/>
        <w:t>State of New Jersey Standard Terms and Conditions</w:t>
      </w:r>
      <w:bookmarkEnd w:id="380"/>
      <w:bookmarkEnd w:id="381"/>
    </w:p>
    <w:p w14:paraId="620E21E2" w14:textId="518FD870" w:rsidR="00D5216F" w:rsidRPr="00E82A84" w:rsidRDefault="00D5216F" w:rsidP="00D5216F">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3/23/18</w:t>
      </w:r>
      <w:r w:rsidRPr="00E82A84">
        <w:rPr>
          <w:rFonts w:ascii="Arial" w:hAnsi="Arial" w:cs="Arial"/>
          <w:sz w:val="22"/>
          <w:szCs w:val="22"/>
        </w:rPr>
        <w:t>)</w:t>
      </w:r>
    </w:p>
    <w:p w14:paraId="5336D2C3" w14:textId="77777777" w:rsidR="00D5216F" w:rsidRPr="00E82A84" w:rsidRDefault="00D5216F" w:rsidP="00D5216F">
      <w:pPr>
        <w:pStyle w:val="Default"/>
        <w:jc w:val="both"/>
        <w:rPr>
          <w:rFonts w:ascii="Arial" w:hAnsi="Arial" w:cs="Arial"/>
          <w:sz w:val="22"/>
          <w:szCs w:val="22"/>
          <w:lang w:val="x-none"/>
        </w:rPr>
      </w:pPr>
    </w:p>
    <w:p w14:paraId="79405FBF" w14:textId="77777777" w:rsidR="00D5216F" w:rsidRPr="00E82A84" w:rsidRDefault="00D5216F" w:rsidP="00D5216F">
      <w:pPr>
        <w:pStyle w:val="Default"/>
        <w:keepNext/>
        <w:jc w:val="both"/>
        <w:rPr>
          <w:rFonts w:ascii="Arial" w:hAnsi="Arial" w:cs="Arial"/>
          <w:b/>
          <w:bCs/>
          <w:sz w:val="22"/>
          <w:szCs w:val="22"/>
          <w:u w:val="single"/>
          <w:lang w:val="x-none"/>
        </w:rPr>
      </w:pPr>
      <w:bookmarkStart w:id="382" w:name="_Toc485041274"/>
      <w:bookmarkStart w:id="383" w:name="_Toc485039858"/>
      <w:r w:rsidRPr="00E82A84">
        <w:rPr>
          <w:rFonts w:ascii="Arial" w:hAnsi="Arial" w:cs="Arial"/>
          <w:b/>
          <w:bCs/>
          <w:sz w:val="22"/>
          <w:szCs w:val="22"/>
          <w:u w:val="single"/>
          <w:lang w:val="x-none"/>
        </w:rPr>
        <w:t>1. STANDARD TERMS AND CONDITIONS APPLICABLE TO THE CONTRACT</w:t>
      </w:r>
      <w:bookmarkEnd w:id="382"/>
      <w:bookmarkEnd w:id="383"/>
    </w:p>
    <w:p w14:paraId="35A62B95"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2E2BD15" w14:textId="77777777" w:rsidR="00D5216F" w:rsidRPr="00E82A84" w:rsidRDefault="00D5216F" w:rsidP="00D5216F">
      <w:pPr>
        <w:pStyle w:val="Default"/>
        <w:jc w:val="both"/>
        <w:rPr>
          <w:rFonts w:ascii="Arial" w:hAnsi="Arial" w:cs="Arial"/>
          <w:sz w:val="22"/>
          <w:szCs w:val="22"/>
          <w:lang w:val="x-none"/>
        </w:rPr>
      </w:pPr>
    </w:p>
    <w:p w14:paraId="0F7CB330" w14:textId="77777777" w:rsidR="00D5216F" w:rsidRPr="00E82A84" w:rsidRDefault="00D5216F" w:rsidP="00D5216F">
      <w:pPr>
        <w:pStyle w:val="Default"/>
        <w:keepNext/>
        <w:jc w:val="both"/>
        <w:rPr>
          <w:rFonts w:ascii="Arial" w:hAnsi="Arial" w:cs="Arial"/>
          <w:b/>
          <w:bCs/>
          <w:sz w:val="22"/>
          <w:szCs w:val="22"/>
          <w:u w:val="single"/>
          <w:lang w:val="x-none"/>
        </w:rPr>
      </w:pPr>
      <w:bookmarkStart w:id="384" w:name="_Toc485041275"/>
      <w:bookmarkStart w:id="385" w:name="_Toc485039859"/>
      <w:r w:rsidRPr="00E82A84">
        <w:rPr>
          <w:rFonts w:ascii="Arial" w:hAnsi="Arial" w:cs="Arial"/>
          <w:b/>
          <w:bCs/>
          <w:sz w:val="22"/>
          <w:szCs w:val="22"/>
          <w:u w:val="single"/>
          <w:lang w:val="x-none"/>
        </w:rPr>
        <w:t>1.1 CONTRACT TERMS CROSSWALK</w:t>
      </w:r>
      <w:bookmarkEnd w:id="384"/>
      <w:bookmarkEnd w:id="385"/>
    </w:p>
    <w:p w14:paraId="3DF2E2C6" w14:textId="77777777" w:rsidR="00D5216F" w:rsidRPr="00E82A84" w:rsidRDefault="00D5216F" w:rsidP="00D5216F">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D5216F" w:rsidRPr="00E82A84" w14:paraId="2BBA6E6F" w14:textId="77777777" w:rsidTr="008C6F2B">
        <w:tc>
          <w:tcPr>
            <w:tcW w:w="4878" w:type="dxa"/>
          </w:tcPr>
          <w:p w14:paraId="29F29176" w14:textId="77777777" w:rsidR="00D5216F" w:rsidRPr="00E82A84" w:rsidRDefault="00D5216F" w:rsidP="008C6F2B">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59C312F0" w14:textId="77777777" w:rsidR="00D5216F" w:rsidRPr="00E82A84" w:rsidRDefault="00D5216F" w:rsidP="008C6F2B">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D5216F" w:rsidRPr="00E82A84" w14:paraId="78E89F40" w14:textId="77777777" w:rsidTr="008C6F2B">
        <w:tc>
          <w:tcPr>
            <w:tcW w:w="4878" w:type="dxa"/>
          </w:tcPr>
          <w:p w14:paraId="2A2B6BB9"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5ED0520D"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D5216F" w:rsidRPr="00E82A84" w14:paraId="3FA2C3AD" w14:textId="77777777" w:rsidTr="008C6F2B">
        <w:tc>
          <w:tcPr>
            <w:tcW w:w="4878" w:type="dxa"/>
          </w:tcPr>
          <w:p w14:paraId="0F3254FC"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18F30F68"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D5216F" w:rsidRPr="00E82A84" w14:paraId="40577CF7" w14:textId="77777777" w:rsidTr="008C6F2B">
        <w:tc>
          <w:tcPr>
            <w:tcW w:w="4878" w:type="dxa"/>
          </w:tcPr>
          <w:p w14:paraId="623994D8"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561009DE"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D5216F" w:rsidRPr="00E82A84" w14:paraId="1AFD5A0F" w14:textId="77777777" w:rsidTr="008C6F2B">
        <w:tc>
          <w:tcPr>
            <w:tcW w:w="4878" w:type="dxa"/>
          </w:tcPr>
          <w:p w14:paraId="7761D81C"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7FAC95D7"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D5216F" w:rsidRPr="00E82A84" w14:paraId="2A443E10" w14:textId="77777777" w:rsidTr="008C6F2B">
        <w:tc>
          <w:tcPr>
            <w:tcW w:w="4878" w:type="dxa"/>
          </w:tcPr>
          <w:p w14:paraId="0474BC28"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0D6301AF"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D5216F" w:rsidRPr="00E82A84" w14:paraId="1861B56A" w14:textId="77777777" w:rsidTr="008C6F2B">
        <w:tc>
          <w:tcPr>
            <w:tcW w:w="4878" w:type="dxa"/>
          </w:tcPr>
          <w:p w14:paraId="170DBB17"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04CF1B94"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D5216F" w:rsidRPr="00E82A84" w14:paraId="3071BAF4" w14:textId="77777777" w:rsidTr="008C6F2B">
        <w:tc>
          <w:tcPr>
            <w:tcW w:w="4878" w:type="dxa"/>
          </w:tcPr>
          <w:p w14:paraId="77796345"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E23E03" w14:textId="77777777" w:rsidR="00D5216F" w:rsidRPr="00E82A84" w:rsidRDefault="00D5216F" w:rsidP="008C6F2B">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161DEF85" w14:textId="77777777" w:rsidR="00D5216F" w:rsidRPr="00E82A84" w:rsidRDefault="00D5216F" w:rsidP="00D5216F">
      <w:pPr>
        <w:pStyle w:val="Default"/>
        <w:jc w:val="both"/>
        <w:rPr>
          <w:rFonts w:ascii="Arial" w:hAnsi="Arial" w:cs="Arial"/>
          <w:sz w:val="22"/>
          <w:szCs w:val="22"/>
          <w:lang w:val="x-none"/>
        </w:rPr>
      </w:pPr>
    </w:p>
    <w:p w14:paraId="157A82BB" w14:textId="77777777" w:rsidR="00D5216F" w:rsidRPr="00E82A84" w:rsidRDefault="00D5216F" w:rsidP="00D5216F">
      <w:pPr>
        <w:pStyle w:val="Default"/>
        <w:keepNext/>
        <w:jc w:val="both"/>
        <w:rPr>
          <w:rFonts w:ascii="Arial" w:hAnsi="Arial" w:cs="Arial"/>
          <w:b/>
          <w:bCs/>
          <w:sz w:val="22"/>
          <w:szCs w:val="22"/>
          <w:u w:val="single"/>
          <w:lang w:val="x-none"/>
        </w:rPr>
      </w:pPr>
      <w:bookmarkStart w:id="386" w:name="_Toc476315911"/>
      <w:bookmarkStart w:id="387" w:name="_Toc476644259"/>
      <w:bookmarkStart w:id="388" w:name="_Toc485041276"/>
      <w:bookmarkStart w:id="389" w:name="_Toc469579742"/>
      <w:bookmarkStart w:id="390" w:name="_Toc469932226"/>
      <w:bookmarkStart w:id="391" w:name="_Toc485039860"/>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86"/>
      <w:bookmarkEnd w:id="387"/>
      <w:bookmarkEnd w:id="388"/>
      <w:bookmarkEnd w:id="389"/>
      <w:bookmarkEnd w:id="390"/>
      <w:bookmarkEnd w:id="391"/>
    </w:p>
    <w:p w14:paraId="17F6095E"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4D20EEC" w14:textId="77777777" w:rsidR="00D5216F" w:rsidRPr="00E82A84" w:rsidRDefault="00D5216F" w:rsidP="00D5216F">
      <w:pPr>
        <w:pStyle w:val="Default"/>
        <w:jc w:val="both"/>
        <w:rPr>
          <w:rFonts w:ascii="Arial" w:hAnsi="Arial" w:cs="Arial"/>
          <w:b/>
          <w:sz w:val="22"/>
          <w:szCs w:val="22"/>
          <w:lang w:val="x-none"/>
        </w:rPr>
      </w:pPr>
    </w:p>
    <w:p w14:paraId="19936148" w14:textId="77777777" w:rsidR="00D5216F" w:rsidRPr="00E82A84" w:rsidRDefault="00D5216F" w:rsidP="00D5216F">
      <w:pPr>
        <w:pStyle w:val="Default"/>
        <w:keepNext/>
        <w:jc w:val="both"/>
        <w:rPr>
          <w:rFonts w:ascii="Arial" w:hAnsi="Arial" w:cs="Arial"/>
          <w:sz w:val="22"/>
          <w:szCs w:val="22"/>
          <w:lang w:val="x-none"/>
        </w:rPr>
      </w:pPr>
      <w:bookmarkStart w:id="392" w:name="_Toc476315912"/>
      <w:bookmarkStart w:id="393" w:name="_Toc476644260"/>
      <w:bookmarkStart w:id="394" w:name="_Toc485041277"/>
      <w:bookmarkStart w:id="395" w:name="_Toc469579743"/>
      <w:bookmarkStart w:id="396" w:name="_Toc469932227"/>
      <w:bookmarkStart w:id="397" w:name="_Toc485039861"/>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92"/>
      <w:bookmarkEnd w:id="393"/>
      <w:bookmarkEnd w:id="394"/>
      <w:bookmarkEnd w:id="395"/>
      <w:bookmarkEnd w:id="396"/>
      <w:bookmarkEnd w:id="397"/>
    </w:p>
    <w:p w14:paraId="4607D010"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4C5C58A" w14:textId="77777777" w:rsidR="00D5216F" w:rsidRPr="00E82A84" w:rsidRDefault="00D5216F" w:rsidP="00D5216F">
      <w:pPr>
        <w:pStyle w:val="Default"/>
        <w:jc w:val="both"/>
        <w:rPr>
          <w:rFonts w:ascii="Arial" w:hAnsi="Arial" w:cs="Arial"/>
          <w:sz w:val="22"/>
          <w:szCs w:val="22"/>
          <w:lang w:val="x-none"/>
        </w:rPr>
      </w:pPr>
    </w:p>
    <w:p w14:paraId="2237FCCD"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8EA0AC1" w14:textId="77777777" w:rsidR="00D5216F" w:rsidRPr="00E82A84" w:rsidRDefault="00D5216F" w:rsidP="00D5216F">
      <w:pPr>
        <w:pStyle w:val="Default"/>
        <w:jc w:val="both"/>
        <w:rPr>
          <w:rFonts w:ascii="Arial" w:hAnsi="Arial" w:cs="Arial"/>
          <w:sz w:val="22"/>
          <w:szCs w:val="22"/>
          <w:lang w:val="x-none"/>
        </w:rPr>
      </w:pPr>
    </w:p>
    <w:p w14:paraId="25AB767E"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DED7439" w14:textId="77777777" w:rsidR="00D5216F" w:rsidRPr="00E82A84" w:rsidRDefault="00D5216F" w:rsidP="00D5216F">
      <w:pPr>
        <w:pStyle w:val="Default"/>
        <w:jc w:val="both"/>
        <w:rPr>
          <w:rFonts w:ascii="Arial" w:hAnsi="Arial" w:cs="Arial"/>
          <w:sz w:val="22"/>
          <w:szCs w:val="22"/>
          <w:lang w:val="x-none"/>
        </w:rPr>
      </w:pPr>
    </w:p>
    <w:p w14:paraId="59908E3D" w14:textId="77777777" w:rsidR="00D5216F" w:rsidRPr="00955DFD" w:rsidRDefault="00D5216F" w:rsidP="00D5216F">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9ADAAB5" w14:textId="77777777" w:rsidR="00D5216F" w:rsidRPr="00E82A84" w:rsidRDefault="00D5216F" w:rsidP="00D5216F">
      <w:pPr>
        <w:pStyle w:val="Default"/>
        <w:jc w:val="both"/>
        <w:rPr>
          <w:rFonts w:ascii="Arial" w:hAnsi="Arial" w:cs="Arial"/>
          <w:b/>
          <w:sz w:val="22"/>
          <w:szCs w:val="22"/>
          <w:lang w:val="x-none"/>
        </w:rPr>
      </w:pPr>
    </w:p>
    <w:p w14:paraId="367A8E7D" w14:textId="77777777" w:rsidR="00D5216F" w:rsidRPr="00E82A84" w:rsidRDefault="00D5216F" w:rsidP="00D5216F">
      <w:pPr>
        <w:pStyle w:val="Default"/>
        <w:keepNext/>
        <w:jc w:val="both"/>
        <w:rPr>
          <w:rFonts w:ascii="Arial" w:hAnsi="Arial" w:cs="Arial"/>
          <w:sz w:val="22"/>
          <w:szCs w:val="22"/>
          <w:lang w:val="x-none"/>
        </w:rPr>
      </w:pPr>
      <w:bookmarkStart w:id="398" w:name="_Toc476315913"/>
      <w:bookmarkStart w:id="399" w:name="_Toc476644261"/>
      <w:bookmarkStart w:id="400" w:name="_Toc485041278"/>
      <w:bookmarkStart w:id="401" w:name="_Toc469579744"/>
      <w:bookmarkStart w:id="402" w:name="_Toc469932228"/>
      <w:bookmarkStart w:id="403" w:name="_Toc485039862"/>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98"/>
      <w:bookmarkEnd w:id="399"/>
      <w:bookmarkEnd w:id="400"/>
      <w:bookmarkEnd w:id="401"/>
      <w:bookmarkEnd w:id="402"/>
      <w:bookmarkEnd w:id="403"/>
    </w:p>
    <w:p w14:paraId="16B915BF"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5840D0A" w14:textId="77777777" w:rsidR="00D5216F" w:rsidRPr="00E82A84" w:rsidRDefault="00D5216F" w:rsidP="00D5216F">
      <w:pPr>
        <w:pStyle w:val="Default"/>
        <w:jc w:val="both"/>
        <w:rPr>
          <w:rFonts w:ascii="Arial" w:hAnsi="Arial" w:cs="Arial"/>
          <w:sz w:val="22"/>
          <w:szCs w:val="22"/>
          <w:lang w:val="x-none"/>
        </w:rPr>
      </w:pPr>
    </w:p>
    <w:p w14:paraId="45F50B81"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64C729A7" w14:textId="77777777" w:rsidR="00D5216F" w:rsidRPr="00E82A84" w:rsidRDefault="00D5216F" w:rsidP="00D5216F">
      <w:pPr>
        <w:pStyle w:val="Default"/>
        <w:jc w:val="both"/>
        <w:rPr>
          <w:rFonts w:ascii="Arial" w:hAnsi="Arial" w:cs="Arial"/>
          <w:b/>
          <w:sz w:val="22"/>
          <w:szCs w:val="22"/>
          <w:lang w:val="x-none"/>
        </w:rPr>
      </w:pPr>
    </w:p>
    <w:p w14:paraId="4795EB0C" w14:textId="77777777" w:rsidR="00D5216F" w:rsidRPr="00E82A84" w:rsidRDefault="00D5216F" w:rsidP="00D5216F">
      <w:pPr>
        <w:pStyle w:val="Default"/>
        <w:keepNext/>
        <w:jc w:val="both"/>
        <w:rPr>
          <w:rFonts w:ascii="Arial" w:hAnsi="Arial" w:cs="Arial"/>
          <w:sz w:val="22"/>
          <w:szCs w:val="22"/>
          <w:lang w:val="x-none"/>
        </w:rPr>
      </w:pPr>
      <w:bookmarkStart w:id="404" w:name="_Toc476315914"/>
      <w:bookmarkStart w:id="405" w:name="_Toc476644262"/>
      <w:bookmarkStart w:id="406" w:name="_Toc485041279"/>
      <w:bookmarkStart w:id="407" w:name="_Toc469579745"/>
      <w:bookmarkStart w:id="408" w:name="_Toc469932229"/>
      <w:bookmarkStart w:id="409" w:name="_Toc485039863"/>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04"/>
      <w:bookmarkEnd w:id="405"/>
      <w:bookmarkEnd w:id="406"/>
      <w:bookmarkEnd w:id="407"/>
      <w:bookmarkEnd w:id="408"/>
      <w:bookmarkEnd w:id="409"/>
    </w:p>
    <w:p w14:paraId="5D66FD1B" w14:textId="77777777" w:rsidR="00D5216F" w:rsidRPr="00C65B22" w:rsidRDefault="00D5216F" w:rsidP="00D5216F">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308D52A" w14:textId="77777777" w:rsidR="00D5216F" w:rsidRPr="00E82A84" w:rsidRDefault="00D5216F" w:rsidP="00D5216F">
      <w:pPr>
        <w:pStyle w:val="Default"/>
        <w:jc w:val="both"/>
        <w:rPr>
          <w:rFonts w:ascii="Arial" w:hAnsi="Arial" w:cs="Arial"/>
          <w:b/>
          <w:bCs/>
          <w:sz w:val="22"/>
          <w:szCs w:val="22"/>
          <w:lang w:val="x-none"/>
        </w:rPr>
      </w:pPr>
    </w:p>
    <w:p w14:paraId="14E69CBA"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6E1757B2"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108C367C" w14:textId="77777777" w:rsidR="00D5216F" w:rsidRPr="00E82A84" w:rsidRDefault="00D5216F" w:rsidP="00D5216F">
      <w:pPr>
        <w:pStyle w:val="Default"/>
        <w:jc w:val="both"/>
        <w:rPr>
          <w:rFonts w:ascii="Arial" w:hAnsi="Arial" w:cs="Arial"/>
          <w:b/>
          <w:sz w:val="22"/>
          <w:szCs w:val="22"/>
          <w:lang w:val="x-none"/>
        </w:rPr>
      </w:pPr>
    </w:p>
    <w:p w14:paraId="6E12FF65" w14:textId="77777777" w:rsidR="00D5216F" w:rsidRPr="00E82A84" w:rsidRDefault="00D5216F" w:rsidP="00D5216F">
      <w:pPr>
        <w:pStyle w:val="Default"/>
        <w:keepNext/>
        <w:jc w:val="both"/>
        <w:rPr>
          <w:rFonts w:ascii="Arial" w:hAnsi="Arial" w:cs="Arial"/>
          <w:sz w:val="22"/>
          <w:szCs w:val="22"/>
          <w:lang w:val="x-none"/>
        </w:rPr>
      </w:pPr>
      <w:bookmarkStart w:id="410" w:name="_Toc476315915"/>
      <w:bookmarkStart w:id="411" w:name="_Toc476644263"/>
      <w:bookmarkStart w:id="412" w:name="_Toc485041280"/>
      <w:bookmarkStart w:id="413" w:name="_Toc469579746"/>
      <w:bookmarkStart w:id="414" w:name="_Toc469932230"/>
      <w:bookmarkStart w:id="415" w:name="_Toc485039864"/>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10"/>
      <w:bookmarkEnd w:id="411"/>
      <w:bookmarkEnd w:id="412"/>
      <w:bookmarkEnd w:id="413"/>
      <w:bookmarkEnd w:id="414"/>
      <w:bookmarkEnd w:id="415"/>
    </w:p>
    <w:p w14:paraId="69DCC96A"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5627CDEF" w14:textId="77777777" w:rsidR="00D5216F" w:rsidRPr="00E82A84" w:rsidRDefault="00D5216F" w:rsidP="00D5216F">
      <w:pPr>
        <w:pStyle w:val="Default"/>
        <w:jc w:val="both"/>
        <w:rPr>
          <w:rFonts w:ascii="Arial" w:hAnsi="Arial" w:cs="Arial"/>
          <w:b/>
          <w:sz w:val="22"/>
          <w:szCs w:val="22"/>
          <w:lang w:val="x-none"/>
        </w:rPr>
      </w:pPr>
    </w:p>
    <w:p w14:paraId="50142F47" w14:textId="77777777" w:rsidR="00D5216F" w:rsidRPr="00E82A84" w:rsidRDefault="00D5216F" w:rsidP="00D5216F">
      <w:pPr>
        <w:pStyle w:val="Default"/>
        <w:keepNext/>
        <w:jc w:val="both"/>
        <w:rPr>
          <w:rFonts w:ascii="Arial" w:hAnsi="Arial" w:cs="Arial"/>
          <w:b/>
          <w:sz w:val="22"/>
          <w:szCs w:val="22"/>
          <w:lang w:val="x-none"/>
        </w:rPr>
      </w:pPr>
      <w:bookmarkStart w:id="416" w:name="_Toc476315916"/>
      <w:bookmarkStart w:id="417" w:name="_Toc476644264"/>
      <w:bookmarkStart w:id="418" w:name="_Toc485041281"/>
      <w:bookmarkStart w:id="419" w:name="_Toc469579747"/>
      <w:bookmarkStart w:id="420" w:name="_Toc469932231"/>
      <w:bookmarkStart w:id="421" w:name="_Toc485039865"/>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16"/>
      <w:bookmarkEnd w:id="417"/>
      <w:bookmarkEnd w:id="418"/>
      <w:bookmarkEnd w:id="419"/>
      <w:bookmarkEnd w:id="420"/>
      <w:bookmarkEnd w:id="421"/>
    </w:p>
    <w:p w14:paraId="31668E63"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46712C67" w14:textId="77777777" w:rsidR="00D5216F" w:rsidRPr="00E82A84" w:rsidRDefault="00D5216F" w:rsidP="00D5216F">
      <w:pPr>
        <w:pStyle w:val="Default"/>
        <w:jc w:val="both"/>
        <w:rPr>
          <w:rFonts w:ascii="Arial" w:hAnsi="Arial" w:cs="Arial"/>
          <w:sz w:val="22"/>
          <w:szCs w:val="22"/>
          <w:lang w:val="x-none"/>
        </w:rPr>
      </w:pPr>
    </w:p>
    <w:p w14:paraId="7EC14D59" w14:textId="77777777" w:rsidR="00D5216F" w:rsidRPr="00E82A84" w:rsidRDefault="00D5216F" w:rsidP="00D5216F">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58C138AE" w14:textId="77777777" w:rsidR="00D5216F" w:rsidRPr="00E82A84" w:rsidRDefault="00D5216F" w:rsidP="00D5216F">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07A8540A" w14:textId="77777777" w:rsidR="00D5216F" w:rsidRPr="00E82A84" w:rsidRDefault="00D5216F" w:rsidP="00D5216F">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5FACBB87" w14:textId="77777777" w:rsidR="00D5216F" w:rsidRPr="00E82A84" w:rsidRDefault="00D5216F" w:rsidP="00D5216F">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0A31738" w14:textId="77777777" w:rsidR="00D5216F" w:rsidRPr="00E82A84" w:rsidRDefault="00D5216F" w:rsidP="00D5216F">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BE6569" w14:textId="77777777" w:rsidR="00D5216F" w:rsidRPr="00E82A84" w:rsidRDefault="00D5216F" w:rsidP="00D5216F">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22452B1D" w14:textId="77777777" w:rsidR="00D5216F" w:rsidRPr="00E82A84" w:rsidRDefault="00D5216F" w:rsidP="00D5216F">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5293BED4" w14:textId="77777777" w:rsidR="00D5216F" w:rsidRPr="00E82A84" w:rsidRDefault="00D5216F" w:rsidP="00D5216F">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090CB18F" w14:textId="77777777" w:rsidR="00D5216F" w:rsidRPr="00E82A84" w:rsidRDefault="00D5216F" w:rsidP="00D5216F">
      <w:pPr>
        <w:pStyle w:val="Default"/>
        <w:jc w:val="both"/>
        <w:rPr>
          <w:rFonts w:ascii="Arial" w:hAnsi="Arial" w:cs="Arial"/>
          <w:sz w:val="22"/>
          <w:szCs w:val="22"/>
          <w:lang w:val="x-none"/>
        </w:rPr>
      </w:pPr>
    </w:p>
    <w:p w14:paraId="47047159" w14:textId="77777777" w:rsidR="00D5216F" w:rsidRPr="00E82A84" w:rsidRDefault="00D5216F" w:rsidP="00D5216F">
      <w:pPr>
        <w:pStyle w:val="Default"/>
        <w:keepNext/>
        <w:jc w:val="both"/>
        <w:rPr>
          <w:rFonts w:ascii="Arial" w:hAnsi="Arial" w:cs="Arial"/>
          <w:sz w:val="22"/>
          <w:szCs w:val="22"/>
          <w:lang w:val="x-none"/>
        </w:rPr>
      </w:pPr>
      <w:bookmarkStart w:id="422" w:name="_Toc476315917"/>
      <w:bookmarkStart w:id="423" w:name="_Toc476644265"/>
      <w:bookmarkStart w:id="424" w:name="_Toc485041282"/>
      <w:bookmarkStart w:id="425" w:name="_Toc469579748"/>
      <w:bookmarkStart w:id="426" w:name="_Toc469932232"/>
      <w:bookmarkStart w:id="427" w:name="_Toc485039866"/>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22"/>
      <w:bookmarkEnd w:id="423"/>
      <w:bookmarkEnd w:id="424"/>
      <w:bookmarkEnd w:id="425"/>
      <w:bookmarkEnd w:id="426"/>
      <w:bookmarkEnd w:id="427"/>
    </w:p>
    <w:p w14:paraId="107D383B"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1"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E2DB31" w14:textId="77777777" w:rsidR="00D5216F" w:rsidRPr="00E82A84" w:rsidRDefault="00D5216F" w:rsidP="00D5216F">
      <w:pPr>
        <w:pStyle w:val="Default"/>
        <w:jc w:val="both"/>
        <w:rPr>
          <w:rFonts w:ascii="Arial" w:hAnsi="Arial" w:cs="Arial"/>
          <w:b/>
          <w:sz w:val="22"/>
          <w:szCs w:val="22"/>
          <w:lang w:val="x-none"/>
        </w:rPr>
      </w:pPr>
    </w:p>
    <w:p w14:paraId="4FFFC3A3" w14:textId="77777777" w:rsidR="00D5216F" w:rsidRPr="00E82A84" w:rsidRDefault="00D5216F" w:rsidP="00D5216F">
      <w:pPr>
        <w:pStyle w:val="Default"/>
        <w:keepNext/>
        <w:jc w:val="both"/>
        <w:rPr>
          <w:rFonts w:ascii="Arial" w:hAnsi="Arial" w:cs="Arial"/>
          <w:sz w:val="22"/>
          <w:szCs w:val="22"/>
          <w:lang w:val="x-none"/>
        </w:rPr>
      </w:pPr>
      <w:bookmarkStart w:id="428" w:name="_Toc476315918"/>
      <w:bookmarkStart w:id="429" w:name="_Toc476644266"/>
      <w:bookmarkStart w:id="430" w:name="_Toc485041283"/>
      <w:bookmarkStart w:id="431" w:name="_Toc469579749"/>
      <w:bookmarkStart w:id="432" w:name="_Toc469932233"/>
      <w:bookmarkStart w:id="433" w:name="_Toc485039867"/>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28"/>
      <w:bookmarkEnd w:id="429"/>
      <w:bookmarkEnd w:id="430"/>
      <w:bookmarkEnd w:id="431"/>
      <w:bookmarkEnd w:id="432"/>
      <w:bookmarkEnd w:id="433"/>
    </w:p>
    <w:p w14:paraId="22012014" w14:textId="77777777" w:rsidR="00D5216F" w:rsidRPr="00851065" w:rsidRDefault="00D5216F" w:rsidP="00D5216F">
      <w:r w:rsidRPr="00851065">
        <w:t xml:space="preserve">The following prohibitions on contractor activities shall apply to all contracts or purchase agreements made with the State of New Jersey, pursuant to Executive Order No. 189 (1988). </w:t>
      </w:r>
    </w:p>
    <w:p w14:paraId="20386D45" w14:textId="77777777" w:rsidR="00D5216F" w:rsidRPr="00851065" w:rsidRDefault="00D5216F" w:rsidP="00D5216F"/>
    <w:p w14:paraId="2FC4A6EA" w14:textId="77777777" w:rsidR="00D5216F" w:rsidRDefault="00D5216F" w:rsidP="00D5216F">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644375A" w14:textId="77777777" w:rsidR="00D5216F" w:rsidRPr="00063E17" w:rsidRDefault="00D5216F" w:rsidP="00D5216F">
      <w:r w:rsidRPr="00063E17">
        <w:t xml:space="preserve"> </w:t>
      </w:r>
    </w:p>
    <w:p w14:paraId="220C3118" w14:textId="77777777" w:rsidR="00D5216F" w:rsidRDefault="00D5216F" w:rsidP="00D5216F">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48C41E70" w14:textId="77777777" w:rsidR="00D5216F" w:rsidRPr="00063E17" w:rsidRDefault="00D5216F" w:rsidP="00D5216F"/>
    <w:p w14:paraId="26D09BC9" w14:textId="166F1057" w:rsidR="00D5216F" w:rsidRDefault="00D5216F" w:rsidP="00D5216F">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BF5337B" w14:textId="77777777" w:rsidR="00D5216F" w:rsidRPr="00063E17" w:rsidRDefault="00D5216F" w:rsidP="00D5216F"/>
    <w:p w14:paraId="78C4B7C4" w14:textId="77777777" w:rsidR="00D5216F" w:rsidRDefault="00D5216F" w:rsidP="00D5216F">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2DCAE259" w14:textId="77777777" w:rsidR="00D5216F" w:rsidRPr="00063E17" w:rsidRDefault="00D5216F" w:rsidP="00D5216F"/>
    <w:p w14:paraId="5B5A4BD1" w14:textId="77777777" w:rsidR="00D5216F" w:rsidRDefault="00D5216F" w:rsidP="00D5216F">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21B88D0" w14:textId="77777777" w:rsidR="00D5216F" w:rsidRPr="00063E17" w:rsidRDefault="00D5216F" w:rsidP="00D5216F">
      <w:r w:rsidRPr="00063E17">
        <w:t xml:space="preserve"> </w:t>
      </w:r>
    </w:p>
    <w:p w14:paraId="655C5F03" w14:textId="77777777" w:rsidR="00D5216F" w:rsidRPr="00063E17" w:rsidRDefault="00D5216F" w:rsidP="00D5216F">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3B5F2EC" w14:textId="77777777" w:rsidR="00D5216F" w:rsidRPr="00E82A84" w:rsidRDefault="00D5216F" w:rsidP="00D5216F">
      <w:pPr>
        <w:pStyle w:val="Default"/>
        <w:jc w:val="both"/>
        <w:rPr>
          <w:rFonts w:ascii="Arial" w:hAnsi="Arial" w:cs="Arial"/>
          <w:sz w:val="22"/>
          <w:szCs w:val="22"/>
          <w:lang w:val="x-none"/>
        </w:rPr>
      </w:pPr>
    </w:p>
    <w:p w14:paraId="163512BE" w14:textId="77777777" w:rsidR="00D5216F" w:rsidRPr="00E82A84" w:rsidRDefault="00D5216F" w:rsidP="00D5216F">
      <w:pPr>
        <w:pStyle w:val="Default"/>
        <w:keepNext/>
        <w:jc w:val="both"/>
        <w:rPr>
          <w:rFonts w:ascii="Arial" w:hAnsi="Arial" w:cs="Arial"/>
          <w:b/>
          <w:sz w:val="22"/>
          <w:szCs w:val="22"/>
          <w:lang w:val="x-none"/>
        </w:rPr>
      </w:pPr>
      <w:bookmarkStart w:id="434" w:name="_Toc476315919"/>
      <w:bookmarkStart w:id="435" w:name="_Toc476644267"/>
      <w:bookmarkStart w:id="436" w:name="_Toc485041284"/>
      <w:bookmarkStart w:id="437" w:name="_Toc469579750"/>
      <w:bookmarkStart w:id="438" w:name="_Toc469932234"/>
      <w:bookmarkStart w:id="439" w:name="_Toc485039868"/>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34"/>
      <w:bookmarkEnd w:id="435"/>
      <w:bookmarkEnd w:id="436"/>
      <w:bookmarkEnd w:id="437"/>
      <w:bookmarkEnd w:id="438"/>
      <w:bookmarkEnd w:id="439"/>
    </w:p>
    <w:p w14:paraId="0D1CAFAF"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08C89F1" w14:textId="77777777" w:rsidR="00D5216F" w:rsidRDefault="00D5216F" w:rsidP="00D5216F">
      <w:pPr>
        <w:pStyle w:val="Default"/>
        <w:jc w:val="both"/>
        <w:rPr>
          <w:rFonts w:ascii="Arial" w:hAnsi="Arial" w:cs="Arial"/>
          <w:sz w:val="22"/>
          <w:szCs w:val="22"/>
          <w:lang w:val="x-none"/>
        </w:rPr>
      </w:pPr>
    </w:p>
    <w:p w14:paraId="4A94B353"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45B049A6" w14:textId="77777777" w:rsidR="00D5216F" w:rsidRPr="00E82A84" w:rsidRDefault="00D5216F" w:rsidP="00D5216F">
      <w:pPr>
        <w:pStyle w:val="Default"/>
        <w:jc w:val="both"/>
        <w:rPr>
          <w:rFonts w:ascii="Arial" w:hAnsi="Arial" w:cs="Arial"/>
          <w:b/>
          <w:sz w:val="22"/>
          <w:szCs w:val="22"/>
          <w:lang w:val="x-none"/>
        </w:rPr>
      </w:pPr>
    </w:p>
    <w:p w14:paraId="17063E9F" w14:textId="77777777" w:rsidR="00D5216F" w:rsidRPr="00E82A84" w:rsidRDefault="00D5216F" w:rsidP="00D5216F">
      <w:pPr>
        <w:pStyle w:val="Default"/>
        <w:keepNext/>
        <w:jc w:val="both"/>
        <w:rPr>
          <w:rFonts w:ascii="Arial" w:hAnsi="Arial" w:cs="Arial"/>
          <w:b/>
          <w:bCs/>
          <w:sz w:val="22"/>
          <w:szCs w:val="22"/>
          <w:u w:val="single"/>
          <w:lang w:val="x-none"/>
        </w:rPr>
      </w:pPr>
      <w:bookmarkStart w:id="440" w:name="_Toc476315920"/>
      <w:bookmarkStart w:id="441" w:name="_Toc476644268"/>
      <w:bookmarkStart w:id="442" w:name="_Toc485041285"/>
      <w:bookmarkStart w:id="443" w:name="_Toc469579751"/>
      <w:bookmarkStart w:id="444" w:name="_Toc469932235"/>
      <w:bookmarkStart w:id="445" w:name="_Toc485039869"/>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40"/>
      <w:bookmarkEnd w:id="441"/>
      <w:bookmarkEnd w:id="442"/>
      <w:bookmarkEnd w:id="443"/>
      <w:bookmarkEnd w:id="444"/>
      <w:bookmarkEnd w:id="445"/>
    </w:p>
    <w:p w14:paraId="659D2104"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58088CB0" w14:textId="77777777" w:rsidR="00D5216F" w:rsidRPr="00E82A84" w:rsidRDefault="00D5216F" w:rsidP="00D5216F">
      <w:pPr>
        <w:pStyle w:val="Default"/>
        <w:jc w:val="both"/>
        <w:rPr>
          <w:rFonts w:ascii="Arial" w:hAnsi="Arial" w:cs="Arial"/>
          <w:b/>
          <w:sz w:val="22"/>
          <w:szCs w:val="22"/>
          <w:lang w:val="x-none"/>
        </w:rPr>
      </w:pPr>
    </w:p>
    <w:p w14:paraId="5B0A2DE7" w14:textId="77777777" w:rsidR="00D5216F" w:rsidRPr="00E82A84" w:rsidRDefault="00D5216F" w:rsidP="00D5216F">
      <w:pPr>
        <w:pStyle w:val="Default"/>
        <w:keepNext/>
        <w:jc w:val="both"/>
        <w:rPr>
          <w:rFonts w:ascii="Arial" w:hAnsi="Arial" w:cs="Arial"/>
          <w:sz w:val="22"/>
          <w:szCs w:val="22"/>
          <w:lang w:val="x-none"/>
        </w:rPr>
      </w:pPr>
      <w:bookmarkStart w:id="446" w:name="_Toc476315921"/>
      <w:bookmarkStart w:id="447" w:name="_Toc476644269"/>
      <w:bookmarkStart w:id="448" w:name="_Toc485041286"/>
      <w:bookmarkStart w:id="449" w:name="_Toc469579752"/>
      <w:bookmarkStart w:id="450" w:name="_Toc469932236"/>
      <w:bookmarkStart w:id="451" w:name="_Toc485039870"/>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46"/>
      <w:bookmarkEnd w:id="447"/>
      <w:bookmarkEnd w:id="448"/>
      <w:bookmarkEnd w:id="449"/>
      <w:bookmarkEnd w:id="450"/>
      <w:bookmarkEnd w:id="451"/>
    </w:p>
    <w:p w14:paraId="308FDB53"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19DDC1EB" w14:textId="77777777" w:rsidR="00D5216F" w:rsidRPr="00E82A84" w:rsidRDefault="00D5216F" w:rsidP="00D5216F">
      <w:pPr>
        <w:pStyle w:val="Default"/>
        <w:jc w:val="both"/>
        <w:rPr>
          <w:rFonts w:ascii="Arial" w:hAnsi="Arial" w:cs="Arial"/>
          <w:b/>
          <w:bCs/>
          <w:sz w:val="22"/>
          <w:szCs w:val="22"/>
          <w:u w:val="single"/>
          <w:lang w:val="x-none"/>
        </w:rPr>
      </w:pPr>
    </w:p>
    <w:p w14:paraId="6B6501C6" w14:textId="77777777" w:rsidR="00D5216F" w:rsidRPr="00E82A84" w:rsidRDefault="00D5216F" w:rsidP="00D5216F">
      <w:pPr>
        <w:pStyle w:val="Default"/>
        <w:keepNext/>
        <w:jc w:val="both"/>
        <w:rPr>
          <w:rFonts w:ascii="Arial" w:hAnsi="Arial" w:cs="Arial"/>
          <w:bCs/>
          <w:sz w:val="22"/>
          <w:szCs w:val="22"/>
          <w:lang w:val="x-none"/>
        </w:rPr>
      </w:pPr>
      <w:bookmarkStart w:id="452" w:name="_Toc485041287"/>
      <w:bookmarkStart w:id="453" w:name="_Toc485039871"/>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52"/>
      <w:bookmarkEnd w:id="453"/>
    </w:p>
    <w:p w14:paraId="1D020BFB" w14:textId="77777777" w:rsidR="00D5216F" w:rsidRPr="00E82A84" w:rsidRDefault="00D5216F" w:rsidP="00D5216F">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2926A2E" w14:textId="77777777" w:rsidR="00D5216F" w:rsidRPr="00E82A84" w:rsidRDefault="00D5216F" w:rsidP="00D5216F">
      <w:pPr>
        <w:pStyle w:val="Default"/>
        <w:jc w:val="both"/>
        <w:rPr>
          <w:rFonts w:ascii="Arial" w:hAnsi="Arial" w:cs="Arial"/>
          <w:sz w:val="22"/>
          <w:szCs w:val="22"/>
          <w:lang w:val="x-none"/>
        </w:rPr>
      </w:pPr>
    </w:p>
    <w:p w14:paraId="76006A48" w14:textId="77777777" w:rsidR="00D5216F" w:rsidRPr="00E82A84" w:rsidRDefault="00D5216F" w:rsidP="00D5216F">
      <w:pPr>
        <w:pStyle w:val="Default"/>
        <w:keepNext/>
        <w:jc w:val="both"/>
        <w:rPr>
          <w:rFonts w:ascii="Arial" w:hAnsi="Arial" w:cs="Arial"/>
          <w:sz w:val="22"/>
          <w:szCs w:val="22"/>
          <w:lang w:val="x-none"/>
        </w:rPr>
      </w:pPr>
      <w:bookmarkStart w:id="454" w:name="_Toc485041288"/>
      <w:bookmarkStart w:id="455" w:name="_Toc485039872"/>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54"/>
      <w:bookmarkEnd w:id="455"/>
      <w:r w:rsidRPr="00E82A84">
        <w:rPr>
          <w:rFonts w:ascii="Arial" w:hAnsi="Arial" w:cs="Arial"/>
          <w:b/>
          <w:bCs/>
          <w:sz w:val="22"/>
          <w:szCs w:val="22"/>
          <w:u w:val="single"/>
          <w:lang w:val="x-none"/>
        </w:rPr>
        <w:t xml:space="preserve"> </w:t>
      </w:r>
    </w:p>
    <w:p w14:paraId="08FA4ADD" w14:textId="77777777" w:rsidR="00D5216F" w:rsidRPr="00E82A84" w:rsidRDefault="00D5216F" w:rsidP="00D5216F">
      <w:pPr>
        <w:pStyle w:val="Default"/>
        <w:keepNext/>
        <w:jc w:val="both"/>
        <w:rPr>
          <w:rFonts w:ascii="Arial" w:hAnsi="Arial" w:cs="Arial"/>
          <w:b/>
          <w:sz w:val="22"/>
          <w:szCs w:val="22"/>
          <w:lang w:val="x-none"/>
        </w:rPr>
      </w:pPr>
    </w:p>
    <w:p w14:paraId="0516B9C2" w14:textId="77777777" w:rsidR="00D5216F" w:rsidRPr="00E82A84" w:rsidRDefault="00D5216F" w:rsidP="00D5216F">
      <w:pPr>
        <w:pStyle w:val="Default"/>
        <w:keepNext/>
        <w:jc w:val="both"/>
        <w:rPr>
          <w:rFonts w:ascii="Arial" w:hAnsi="Arial" w:cs="Arial"/>
          <w:b/>
          <w:bCs/>
          <w:sz w:val="22"/>
          <w:szCs w:val="22"/>
          <w:u w:val="single"/>
          <w:lang w:val="x-none"/>
        </w:rPr>
      </w:pPr>
      <w:bookmarkStart w:id="456" w:name="_Toc485041289"/>
      <w:bookmarkStart w:id="457" w:name="_Toc485039873"/>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56"/>
      <w:bookmarkEnd w:id="457"/>
    </w:p>
    <w:p w14:paraId="53E1072A"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ADCBF3B" w14:textId="77777777" w:rsidR="00D5216F" w:rsidRPr="00E82A84" w:rsidRDefault="00D5216F" w:rsidP="00D5216F">
      <w:pPr>
        <w:pStyle w:val="Default"/>
        <w:jc w:val="both"/>
        <w:rPr>
          <w:rFonts w:ascii="Arial" w:hAnsi="Arial" w:cs="Arial"/>
          <w:b/>
          <w:sz w:val="22"/>
          <w:szCs w:val="22"/>
          <w:lang w:val="x-none"/>
        </w:rPr>
      </w:pPr>
    </w:p>
    <w:p w14:paraId="01A126A2" w14:textId="77777777" w:rsidR="00D5216F" w:rsidRPr="00E82A84" w:rsidRDefault="00D5216F" w:rsidP="00D5216F">
      <w:pPr>
        <w:pStyle w:val="Default"/>
        <w:keepNext/>
        <w:jc w:val="both"/>
        <w:rPr>
          <w:rFonts w:ascii="Arial" w:hAnsi="Arial" w:cs="Arial"/>
          <w:b/>
          <w:bCs/>
          <w:sz w:val="22"/>
          <w:szCs w:val="22"/>
          <w:u w:val="single"/>
          <w:lang w:val="x-none"/>
        </w:rPr>
      </w:pPr>
      <w:bookmarkStart w:id="458" w:name="_Toc485041290"/>
      <w:bookmarkStart w:id="459" w:name="_Toc485039874"/>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58"/>
      <w:bookmarkEnd w:id="459"/>
    </w:p>
    <w:p w14:paraId="1E53D36B"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10E27D0D" w14:textId="77777777" w:rsidR="00D5216F" w:rsidRPr="00E82A84" w:rsidRDefault="00D5216F" w:rsidP="00D5216F">
      <w:pPr>
        <w:pStyle w:val="Default"/>
        <w:jc w:val="both"/>
        <w:rPr>
          <w:rFonts w:ascii="Arial" w:hAnsi="Arial" w:cs="Arial"/>
          <w:b/>
          <w:sz w:val="22"/>
          <w:szCs w:val="22"/>
          <w:lang w:val="x-none"/>
        </w:rPr>
      </w:pPr>
    </w:p>
    <w:p w14:paraId="5BE41E25" w14:textId="77777777" w:rsidR="00D5216F" w:rsidRPr="00E82A84" w:rsidRDefault="00D5216F" w:rsidP="00D5216F">
      <w:pPr>
        <w:pStyle w:val="Default"/>
        <w:keepNext/>
        <w:jc w:val="both"/>
        <w:rPr>
          <w:rFonts w:ascii="Arial" w:hAnsi="Arial" w:cs="Arial"/>
          <w:b/>
          <w:bCs/>
          <w:sz w:val="22"/>
          <w:szCs w:val="22"/>
          <w:u w:val="single"/>
          <w:lang w:val="x-none"/>
        </w:rPr>
      </w:pPr>
      <w:bookmarkStart w:id="460" w:name="_Toc485041291"/>
      <w:bookmarkStart w:id="461" w:name="_Toc485039875"/>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60"/>
      <w:bookmarkEnd w:id="461"/>
    </w:p>
    <w:p w14:paraId="59655F66"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2109A812" w14:textId="77777777" w:rsidR="00D5216F" w:rsidRPr="00E82A84" w:rsidRDefault="00D5216F" w:rsidP="00D5216F">
      <w:pPr>
        <w:pStyle w:val="Default"/>
        <w:jc w:val="both"/>
        <w:rPr>
          <w:rFonts w:ascii="Arial" w:hAnsi="Arial" w:cs="Arial"/>
          <w:sz w:val="22"/>
          <w:szCs w:val="22"/>
          <w:u w:val="single"/>
          <w:lang w:val="x-none"/>
        </w:rPr>
      </w:pPr>
    </w:p>
    <w:p w14:paraId="0A81701E" w14:textId="77777777" w:rsidR="00D5216F" w:rsidRPr="00E82A84" w:rsidRDefault="00D5216F" w:rsidP="00D5216F">
      <w:pPr>
        <w:pStyle w:val="Default"/>
        <w:numPr>
          <w:ilvl w:val="0"/>
          <w:numId w:val="32"/>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2B6DD82" w14:textId="77777777" w:rsidR="00D5216F" w:rsidRPr="00E82A84" w:rsidRDefault="00D5216F" w:rsidP="00D5216F">
      <w:pPr>
        <w:pStyle w:val="Default"/>
        <w:ind w:left="720" w:hanging="360"/>
        <w:jc w:val="both"/>
        <w:rPr>
          <w:rFonts w:ascii="Arial" w:hAnsi="Arial" w:cs="Arial"/>
          <w:iCs/>
          <w:sz w:val="22"/>
          <w:szCs w:val="22"/>
          <w:lang w:val="x-none"/>
        </w:rPr>
      </w:pPr>
    </w:p>
    <w:p w14:paraId="5C5C76F4" w14:textId="77777777" w:rsidR="00D5216F" w:rsidRDefault="00D5216F" w:rsidP="00D5216F">
      <w:pPr>
        <w:pStyle w:val="ListParagraph"/>
        <w:numPr>
          <w:ilvl w:val="0"/>
          <w:numId w:val="3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4C475B" w14:textId="77777777" w:rsidR="00D5216F" w:rsidRPr="00E82A84" w:rsidRDefault="00D5216F" w:rsidP="00D5216F">
      <w:pPr>
        <w:pStyle w:val="Default"/>
        <w:ind w:left="720" w:hanging="360"/>
        <w:jc w:val="both"/>
        <w:rPr>
          <w:rFonts w:ascii="Arial" w:hAnsi="Arial" w:cs="Arial"/>
          <w:iCs/>
          <w:sz w:val="22"/>
          <w:szCs w:val="22"/>
          <w:lang w:val="x-none"/>
        </w:rPr>
      </w:pPr>
    </w:p>
    <w:p w14:paraId="235A4A4C" w14:textId="77777777" w:rsidR="00D5216F" w:rsidRPr="00E82A84" w:rsidRDefault="00D5216F" w:rsidP="00D5216F">
      <w:pPr>
        <w:pStyle w:val="Default"/>
        <w:numPr>
          <w:ilvl w:val="0"/>
          <w:numId w:val="32"/>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9E11016" w14:textId="77777777" w:rsidR="00D5216F" w:rsidRPr="00E82A84" w:rsidRDefault="00D5216F" w:rsidP="00D5216F">
      <w:pPr>
        <w:pStyle w:val="Default"/>
        <w:ind w:left="720" w:hanging="360"/>
        <w:jc w:val="both"/>
        <w:rPr>
          <w:rFonts w:ascii="Arial" w:hAnsi="Arial" w:cs="Arial"/>
          <w:iCs/>
          <w:sz w:val="22"/>
          <w:szCs w:val="22"/>
          <w:lang w:val="x-none"/>
        </w:rPr>
      </w:pPr>
    </w:p>
    <w:p w14:paraId="2A330AF6" w14:textId="77777777" w:rsidR="00D5216F" w:rsidRPr="00E82A84" w:rsidRDefault="00D5216F" w:rsidP="00D5216F">
      <w:pPr>
        <w:pStyle w:val="Default"/>
        <w:numPr>
          <w:ilvl w:val="0"/>
          <w:numId w:val="32"/>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3385996" w14:textId="77777777" w:rsidR="00D5216F" w:rsidRPr="00E82A84" w:rsidRDefault="00D5216F" w:rsidP="00D5216F">
      <w:pPr>
        <w:pStyle w:val="Default"/>
        <w:jc w:val="both"/>
        <w:rPr>
          <w:rFonts w:ascii="Arial" w:hAnsi="Arial" w:cs="Arial"/>
          <w:sz w:val="22"/>
          <w:szCs w:val="22"/>
          <w:u w:val="single"/>
          <w:lang w:val="x-none"/>
        </w:rPr>
      </w:pPr>
    </w:p>
    <w:p w14:paraId="23D17748"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35D9C9F2" w14:textId="77777777" w:rsidR="00D5216F" w:rsidRPr="00E82A84" w:rsidRDefault="00D5216F" w:rsidP="00D5216F">
      <w:pPr>
        <w:pStyle w:val="Default"/>
        <w:jc w:val="both"/>
        <w:rPr>
          <w:rFonts w:ascii="Arial" w:hAnsi="Arial" w:cs="Arial"/>
          <w:sz w:val="22"/>
          <w:szCs w:val="22"/>
          <w:lang w:val="x-none"/>
        </w:rPr>
      </w:pPr>
    </w:p>
    <w:p w14:paraId="7F2509A6" w14:textId="77777777" w:rsidR="00D5216F" w:rsidRPr="00E82A84" w:rsidRDefault="00D5216F" w:rsidP="00D5216F">
      <w:pPr>
        <w:pStyle w:val="Default"/>
        <w:numPr>
          <w:ilvl w:val="0"/>
          <w:numId w:val="3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AF0231C" w14:textId="77777777" w:rsidR="00D5216F" w:rsidRPr="00E82A84" w:rsidRDefault="00D5216F" w:rsidP="00D5216F">
      <w:pPr>
        <w:pStyle w:val="Default"/>
        <w:ind w:left="720" w:hanging="360"/>
        <w:jc w:val="both"/>
        <w:rPr>
          <w:rFonts w:ascii="Arial" w:hAnsi="Arial" w:cs="Arial"/>
          <w:sz w:val="22"/>
          <w:szCs w:val="22"/>
          <w:lang w:val="x-none"/>
        </w:rPr>
      </w:pPr>
    </w:p>
    <w:p w14:paraId="797FC21C" w14:textId="77777777" w:rsidR="00D5216F" w:rsidRPr="00E82A84" w:rsidRDefault="00D5216F" w:rsidP="00D5216F">
      <w:pPr>
        <w:pStyle w:val="Default"/>
        <w:numPr>
          <w:ilvl w:val="0"/>
          <w:numId w:val="3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5469D51" w14:textId="77777777" w:rsidR="00D5216F" w:rsidRPr="00E82A84" w:rsidRDefault="00D5216F" w:rsidP="00D5216F">
      <w:pPr>
        <w:pStyle w:val="Default"/>
        <w:ind w:left="720" w:hanging="360"/>
        <w:jc w:val="both"/>
        <w:rPr>
          <w:rFonts w:ascii="Arial" w:hAnsi="Arial" w:cs="Arial"/>
          <w:sz w:val="22"/>
          <w:szCs w:val="22"/>
          <w:lang w:val="x-none"/>
        </w:rPr>
      </w:pPr>
    </w:p>
    <w:p w14:paraId="710DEAB0" w14:textId="77777777" w:rsidR="00D5216F" w:rsidRPr="00E82A84" w:rsidRDefault="00D5216F" w:rsidP="00D5216F">
      <w:pPr>
        <w:pStyle w:val="Default"/>
        <w:numPr>
          <w:ilvl w:val="0"/>
          <w:numId w:val="3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3DF15FF8" w14:textId="77777777" w:rsidR="00D5216F" w:rsidRPr="00E82A84" w:rsidRDefault="00D5216F" w:rsidP="00D5216F">
      <w:pPr>
        <w:pStyle w:val="Default"/>
        <w:jc w:val="both"/>
        <w:rPr>
          <w:rFonts w:ascii="Arial" w:hAnsi="Arial" w:cs="Arial"/>
          <w:sz w:val="22"/>
          <w:szCs w:val="22"/>
          <w:lang w:val="x-none"/>
        </w:rPr>
      </w:pPr>
    </w:p>
    <w:p w14:paraId="6FFB74A6" w14:textId="77777777" w:rsidR="00D5216F" w:rsidRPr="00E82A84" w:rsidRDefault="00D5216F" w:rsidP="00D5216F">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1CB6F00E" w14:textId="77777777" w:rsidR="00D5216F" w:rsidRPr="00E82A84" w:rsidRDefault="00D5216F" w:rsidP="00D5216F">
      <w:pPr>
        <w:pStyle w:val="Default"/>
        <w:ind w:left="1440"/>
        <w:jc w:val="both"/>
        <w:rPr>
          <w:rFonts w:ascii="Arial" w:hAnsi="Arial" w:cs="Arial"/>
          <w:sz w:val="22"/>
          <w:szCs w:val="22"/>
          <w:lang w:val="x-none"/>
        </w:rPr>
      </w:pPr>
    </w:p>
    <w:p w14:paraId="3124045B" w14:textId="77777777" w:rsidR="00D5216F" w:rsidRPr="00E82A84" w:rsidRDefault="00D5216F" w:rsidP="00D5216F">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DC7E489" w14:textId="77777777" w:rsidR="00D5216F" w:rsidRPr="00E82A84" w:rsidRDefault="00D5216F" w:rsidP="00D5216F">
      <w:pPr>
        <w:pStyle w:val="Default"/>
        <w:ind w:left="1440"/>
        <w:jc w:val="both"/>
        <w:rPr>
          <w:rFonts w:ascii="Arial" w:hAnsi="Arial" w:cs="Arial"/>
          <w:sz w:val="22"/>
          <w:szCs w:val="22"/>
          <w:lang w:val="x-none"/>
        </w:rPr>
      </w:pPr>
    </w:p>
    <w:p w14:paraId="08972E92" w14:textId="77777777" w:rsidR="00D5216F" w:rsidRPr="00E82A84" w:rsidRDefault="00D5216F" w:rsidP="00D5216F">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AE23F81" w14:textId="77777777" w:rsidR="00D5216F" w:rsidRPr="00E82A84" w:rsidRDefault="00D5216F" w:rsidP="00D5216F">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44AAEEA3" w14:textId="77777777" w:rsidR="00D5216F" w:rsidRPr="00E82A84" w:rsidRDefault="00D5216F" w:rsidP="00D5216F">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C91B496" w14:textId="77777777" w:rsidR="00D5216F" w:rsidRPr="00E82A84" w:rsidRDefault="00D5216F" w:rsidP="00D5216F">
      <w:pPr>
        <w:pStyle w:val="Default"/>
        <w:jc w:val="both"/>
        <w:rPr>
          <w:rFonts w:ascii="Arial" w:hAnsi="Arial" w:cs="Arial"/>
          <w:sz w:val="22"/>
          <w:szCs w:val="22"/>
          <w:lang w:val="x-none"/>
        </w:rPr>
      </w:pPr>
    </w:p>
    <w:p w14:paraId="2CC9C260" w14:textId="77777777" w:rsidR="00D5216F" w:rsidRPr="00E82A84" w:rsidRDefault="00D5216F" w:rsidP="00D5216F">
      <w:pPr>
        <w:pStyle w:val="Default"/>
        <w:keepNext/>
        <w:jc w:val="both"/>
        <w:rPr>
          <w:rFonts w:ascii="Arial" w:hAnsi="Arial" w:cs="Arial"/>
          <w:b/>
          <w:bCs/>
          <w:sz w:val="22"/>
          <w:szCs w:val="22"/>
          <w:u w:val="single"/>
          <w:lang w:val="x-none"/>
        </w:rPr>
      </w:pPr>
      <w:bookmarkStart w:id="462" w:name="_Toc485041292"/>
      <w:bookmarkStart w:id="463" w:name="_Toc485039876"/>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62"/>
      <w:bookmarkEnd w:id="463"/>
    </w:p>
    <w:p w14:paraId="5332954C"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69655D5" w14:textId="77777777" w:rsidR="00D5216F" w:rsidRPr="00E82A84" w:rsidRDefault="00D5216F" w:rsidP="00D5216F">
      <w:pPr>
        <w:pStyle w:val="Default"/>
        <w:jc w:val="both"/>
        <w:rPr>
          <w:rFonts w:ascii="Arial" w:hAnsi="Arial" w:cs="Arial"/>
          <w:b/>
          <w:sz w:val="22"/>
          <w:szCs w:val="22"/>
          <w:lang w:val="x-none"/>
        </w:rPr>
      </w:pPr>
    </w:p>
    <w:p w14:paraId="6067A252" w14:textId="77777777" w:rsidR="00D5216F" w:rsidRPr="00E82A84" w:rsidRDefault="00D5216F" w:rsidP="00D5216F">
      <w:pPr>
        <w:pStyle w:val="Default"/>
        <w:keepNext/>
        <w:jc w:val="both"/>
        <w:rPr>
          <w:rFonts w:ascii="Arial" w:hAnsi="Arial" w:cs="Arial"/>
          <w:b/>
          <w:bCs/>
          <w:sz w:val="22"/>
          <w:szCs w:val="22"/>
          <w:u w:val="single"/>
          <w:lang w:val="x-none"/>
        </w:rPr>
      </w:pPr>
      <w:bookmarkStart w:id="464" w:name="_Toc485041293"/>
      <w:bookmarkStart w:id="465" w:name="_Toc485039877"/>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64"/>
      <w:bookmarkEnd w:id="465"/>
    </w:p>
    <w:p w14:paraId="02CB0ABF"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267E487" w14:textId="77777777" w:rsidR="00D5216F" w:rsidRPr="00E82A84" w:rsidRDefault="00D5216F" w:rsidP="00D5216F">
      <w:pPr>
        <w:pStyle w:val="Default"/>
        <w:jc w:val="both"/>
        <w:rPr>
          <w:rFonts w:ascii="Arial" w:hAnsi="Arial" w:cs="Arial"/>
          <w:b/>
          <w:sz w:val="22"/>
          <w:szCs w:val="22"/>
          <w:lang w:val="x-none"/>
        </w:rPr>
      </w:pPr>
    </w:p>
    <w:p w14:paraId="26B6F027" w14:textId="77777777" w:rsidR="00D5216F" w:rsidRPr="00E82A84" w:rsidRDefault="00D5216F" w:rsidP="00D5216F">
      <w:pPr>
        <w:pStyle w:val="Default"/>
        <w:keepNext/>
        <w:jc w:val="both"/>
        <w:rPr>
          <w:rFonts w:ascii="Arial" w:hAnsi="Arial" w:cs="Arial"/>
          <w:b/>
          <w:bCs/>
          <w:sz w:val="22"/>
          <w:szCs w:val="22"/>
          <w:u w:val="single"/>
          <w:lang w:val="x-none"/>
        </w:rPr>
      </w:pPr>
      <w:bookmarkStart w:id="466" w:name="_Toc485041294"/>
      <w:bookmarkStart w:id="467" w:name="_Toc485039878"/>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66"/>
      <w:bookmarkEnd w:id="467"/>
    </w:p>
    <w:p w14:paraId="5327E23B"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C1ED803" w14:textId="77777777" w:rsidR="00D5216F" w:rsidRDefault="00D5216F" w:rsidP="00D5216F">
      <w:pPr>
        <w:pStyle w:val="Default"/>
        <w:jc w:val="both"/>
        <w:rPr>
          <w:rFonts w:ascii="Arial" w:hAnsi="Arial" w:cs="Arial"/>
          <w:sz w:val="22"/>
          <w:szCs w:val="22"/>
          <w:lang w:val="x-none"/>
        </w:rPr>
      </w:pPr>
    </w:p>
    <w:p w14:paraId="0651B81F"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8112640" w14:textId="77777777" w:rsidR="00D5216F" w:rsidRPr="00E82A84" w:rsidRDefault="00D5216F" w:rsidP="00D5216F">
      <w:pPr>
        <w:pStyle w:val="Default"/>
        <w:jc w:val="both"/>
        <w:rPr>
          <w:rFonts w:ascii="Arial" w:hAnsi="Arial" w:cs="Arial"/>
          <w:b/>
          <w:sz w:val="22"/>
          <w:szCs w:val="22"/>
          <w:lang w:val="x-none"/>
        </w:rPr>
      </w:pPr>
    </w:p>
    <w:p w14:paraId="14F52671" w14:textId="77777777" w:rsidR="00D5216F" w:rsidRPr="00E82A84" w:rsidRDefault="00D5216F" w:rsidP="00D5216F">
      <w:pPr>
        <w:pStyle w:val="Default"/>
        <w:keepNext/>
        <w:jc w:val="both"/>
        <w:rPr>
          <w:rFonts w:ascii="Arial" w:hAnsi="Arial" w:cs="Arial"/>
          <w:b/>
          <w:bCs/>
          <w:sz w:val="22"/>
          <w:szCs w:val="22"/>
          <w:u w:val="single"/>
          <w:lang w:val="x-none"/>
        </w:rPr>
      </w:pPr>
      <w:bookmarkStart w:id="468" w:name="_Toc485041295"/>
      <w:bookmarkStart w:id="469" w:name="_Toc485039879"/>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68"/>
      <w:bookmarkEnd w:id="469"/>
    </w:p>
    <w:p w14:paraId="1BD07194"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26A1FAE8" w14:textId="77777777" w:rsidR="00D5216F" w:rsidRPr="00E82A84" w:rsidRDefault="00D5216F" w:rsidP="00D5216F">
      <w:pPr>
        <w:pStyle w:val="Default"/>
        <w:jc w:val="both"/>
        <w:rPr>
          <w:rFonts w:ascii="Arial" w:hAnsi="Arial" w:cs="Arial"/>
          <w:b/>
          <w:sz w:val="22"/>
          <w:szCs w:val="22"/>
          <w:lang w:val="x-none"/>
        </w:rPr>
      </w:pPr>
    </w:p>
    <w:p w14:paraId="2F235C57" w14:textId="77777777" w:rsidR="00D5216F" w:rsidRPr="00E82A84" w:rsidRDefault="00D5216F" w:rsidP="00D5216F">
      <w:pPr>
        <w:pStyle w:val="Default"/>
        <w:keepNext/>
        <w:jc w:val="both"/>
        <w:rPr>
          <w:rFonts w:ascii="Arial" w:hAnsi="Arial" w:cs="Arial"/>
          <w:b/>
          <w:bCs/>
          <w:sz w:val="22"/>
          <w:szCs w:val="22"/>
          <w:u w:val="single"/>
          <w:lang w:val="x-none"/>
        </w:rPr>
      </w:pPr>
      <w:bookmarkStart w:id="470" w:name="_Toc485041296"/>
      <w:bookmarkStart w:id="471" w:name="_Toc485039880"/>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470"/>
      <w:bookmarkEnd w:id="471"/>
      <w:r w:rsidRPr="00E82A84">
        <w:rPr>
          <w:rFonts w:ascii="Arial" w:hAnsi="Arial" w:cs="Arial"/>
          <w:b/>
          <w:bCs/>
          <w:sz w:val="22"/>
          <w:szCs w:val="22"/>
          <w:u w:val="single"/>
          <w:lang w:val="x-none"/>
        </w:rPr>
        <w:t xml:space="preserve"> </w:t>
      </w:r>
    </w:p>
    <w:p w14:paraId="7A9A4913" w14:textId="77777777" w:rsidR="00D5216F" w:rsidRPr="00E82A84" w:rsidRDefault="00D5216F" w:rsidP="00D5216F">
      <w:pPr>
        <w:pStyle w:val="Default"/>
        <w:keepNext/>
        <w:jc w:val="both"/>
        <w:rPr>
          <w:rFonts w:ascii="Arial" w:hAnsi="Arial" w:cs="Arial"/>
          <w:b/>
          <w:sz w:val="22"/>
          <w:szCs w:val="22"/>
          <w:lang w:val="x-none"/>
        </w:rPr>
      </w:pPr>
    </w:p>
    <w:p w14:paraId="0BF24515" w14:textId="77777777" w:rsidR="00D5216F" w:rsidRPr="00E82A84" w:rsidRDefault="00D5216F" w:rsidP="00D5216F">
      <w:pPr>
        <w:pStyle w:val="Default"/>
        <w:keepNext/>
        <w:jc w:val="both"/>
        <w:rPr>
          <w:rFonts w:ascii="Arial" w:hAnsi="Arial" w:cs="Arial"/>
          <w:b/>
          <w:bCs/>
          <w:sz w:val="22"/>
          <w:szCs w:val="22"/>
          <w:u w:val="single"/>
          <w:lang w:val="x-none"/>
        </w:rPr>
      </w:pPr>
      <w:bookmarkStart w:id="472" w:name="_Toc485041297"/>
      <w:bookmarkStart w:id="473" w:name="_Toc485039881"/>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72"/>
      <w:bookmarkEnd w:id="473"/>
    </w:p>
    <w:p w14:paraId="6850EEC0"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03E41777" w14:textId="77777777" w:rsidR="00D5216F" w:rsidRPr="00E82A84" w:rsidRDefault="00D5216F" w:rsidP="00D5216F">
      <w:pPr>
        <w:pStyle w:val="Default"/>
        <w:keepNext/>
        <w:jc w:val="both"/>
        <w:rPr>
          <w:rFonts w:ascii="Arial" w:hAnsi="Arial" w:cs="Arial"/>
          <w:sz w:val="22"/>
          <w:szCs w:val="22"/>
          <w:lang w:val="x-none"/>
        </w:rPr>
      </w:pPr>
    </w:p>
    <w:p w14:paraId="6064F04B" w14:textId="77777777" w:rsidR="00D5216F" w:rsidRPr="00E82A84" w:rsidRDefault="00D5216F" w:rsidP="00D5216F">
      <w:pPr>
        <w:pStyle w:val="Default"/>
        <w:numPr>
          <w:ilvl w:val="3"/>
          <w:numId w:val="33"/>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B6352B4" w14:textId="77777777" w:rsidR="00D5216F" w:rsidRPr="00E82A84" w:rsidRDefault="00D5216F" w:rsidP="00D5216F">
      <w:pPr>
        <w:pStyle w:val="Default"/>
        <w:ind w:left="720"/>
        <w:jc w:val="both"/>
        <w:rPr>
          <w:rFonts w:ascii="Arial" w:hAnsi="Arial" w:cs="Arial"/>
          <w:sz w:val="22"/>
          <w:szCs w:val="22"/>
          <w:lang w:val="x-none"/>
        </w:rPr>
      </w:pPr>
    </w:p>
    <w:p w14:paraId="4C68749E" w14:textId="77777777" w:rsidR="00D5216F" w:rsidRPr="00E82A84" w:rsidRDefault="00D5216F" w:rsidP="00D5216F">
      <w:pPr>
        <w:pStyle w:val="Default"/>
        <w:numPr>
          <w:ilvl w:val="3"/>
          <w:numId w:val="33"/>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5E4EB833" w14:textId="77777777" w:rsidR="00D5216F" w:rsidRPr="00E82A84" w:rsidRDefault="00D5216F" w:rsidP="00D5216F">
      <w:pPr>
        <w:pStyle w:val="Default"/>
        <w:ind w:left="720"/>
        <w:jc w:val="both"/>
        <w:rPr>
          <w:rFonts w:ascii="Arial" w:hAnsi="Arial" w:cs="Arial"/>
          <w:sz w:val="22"/>
          <w:szCs w:val="22"/>
          <w:lang w:val="x-none"/>
        </w:rPr>
      </w:pPr>
    </w:p>
    <w:p w14:paraId="0CFD5E76" w14:textId="77777777" w:rsidR="00D5216F" w:rsidRPr="00E82A84" w:rsidRDefault="00D5216F" w:rsidP="00D5216F">
      <w:pPr>
        <w:pStyle w:val="Default"/>
        <w:numPr>
          <w:ilvl w:val="3"/>
          <w:numId w:val="33"/>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F1D97DA" w14:textId="77777777" w:rsidR="00D5216F" w:rsidRPr="00E82A84" w:rsidRDefault="00D5216F" w:rsidP="00D5216F">
      <w:pPr>
        <w:pStyle w:val="Default"/>
        <w:jc w:val="both"/>
        <w:rPr>
          <w:rFonts w:ascii="Arial" w:hAnsi="Arial" w:cs="Arial"/>
          <w:b/>
          <w:sz w:val="22"/>
          <w:szCs w:val="22"/>
          <w:lang w:val="x-none"/>
        </w:rPr>
      </w:pPr>
    </w:p>
    <w:p w14:paraId="5D576EDE" w14:textId="77777777" w:rsidR="00D5216F" w:rsidRPr="00E82A84" w:rsidRDefault="00D5216F" w:rsidP="00D5216F">
      <w:pPr>
        <w:pStyle w:val="Default"/>
        <w:keepNext/>
        <w:jc w:val="both"/>
        <w:rPr>
          <w:rFonts w:ascii="Arial" w:hAnsi="Arial" w:cs="Arial"/>
          <w:b/>
          <w:bCs/>
          <w:sz w:val="22"/>
          <w:szCs w:val="22"/>
          <w:u w:val="single"/>
          <w:lang w:val="x-none"/>
        </w:rPr>
      </w:pPr>
      <w:bookmarkStart w:id="474" w:name="_Toc485041298"/>
      <w:bookmarkStart w:id="475" w:name="_Toc485039882"/>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74"/>
      <w:bookmarkEnd w:id="475"/>
    </w:p>
    <w:p w14:paraId="7E453168"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3F855F2A" w14:textId="77777777" w:rsidR="00D5216F" w:rsidRPr="00E82A84" w:rsidRDefault="00D5216F" w:rsidP="00D5216F">
      <w:pPr>
        <w:pStyle w:val="Default"/>
        <w:jc w:val="both"/>
        <w:rPr>
          <w:rFonts w:ascii="Arial" w:hAnsi="Arial" w:cs="Arial"/>
          <w:sz w:val="22"/>
          <w:szCs w:val="22"/>
          <w:lang w:val="x-none"/>
        </w:rPr>
      </w:pPr>
    </w:p>
    <w:p w14:paraId="7AA095D0" w14:textId="77777777" w:rsidR="00D5216F" w:rsidRPr="00E82A84" w:rsidRDefault="00DD0098" w:rsidP="00D5216F">
      <w:pPr>
        <w:pStyle w:val="Default"/>
        <w:jc w:val="center"/>
        <w:rPr>
          <w:rFonts w:ascii="Arial" w:hAnsi="Arial" w:cs="Arial"/>
          <w:sz w:val="22"/>
          <w:szCs w:val="22"/>
          <w:lang w:val="x-none"/>
        </w:rPr>
      </w:pPr>
      <w:hyperlink r:id="rId72" w:history="1">
        <w:r w:rsidR="00D5216F" w:rsidRPr="00E82A84">
          <w:rPr>
            <w:rStyle w:val="Hyperlink"/>
            <w:rFonts w:ascii="Arial" w:hAnsi="Arial" w:cs="Arial"/>
            <w:sz w:val="22"/>
            <w:szCs w:val="22"/>
            <w:lang w:val="x-none"/>
          </w:rPr>
          <w:t>ccau.certificate@treas.nj.gov</w:t>
        </w:r>
      </w:hyperlink>
    </w:p>
    <w:p w14:paraId="7DA0384E" w14:textId="77777777" w:rsidR="00D5216F" w:rsidRPr="00E82A84" w:rsidRDefault="00D5216F" w:rsidP="00D5216F">
      <w:pPr>
        <w:pStyle w:val="Default"/>
        <w:jc w:val="both"/>
        <w:rPr>
          <w:rFonts w:ascii="Arial" w:hAnsi="Arial" w:cs="Arial"/>
          <w:sz w:val="22"/>
          <w:szCs w:val="22"/>
          <w:lang w:val="x-none"/>
        </w:rPr>
      </w:pPr>
    </w:p>
    <w:p w14:paraId="069D1056"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52885A6E" w14:textId="77777777" w:rsidR="00D5216F" w:rsidRPr="00E82A84" w:rsidRDefault="00D5216F" w:rsidP="00D5216F">
      <w:pPr>
        <w:pStyle w:val="Default"/>
        <w:jc w:val="both"/>
        <w:rPr>
          <w:rFonts w:ascii="Arial" w:hAnsi="Arial" w:cs="Arial"/>
          <w:sz w:val="22"/>
          <w:szCs w:val="22"/>
          <w:lang w:val="x-none"/>
        </w:rPr>
      </w:pPr>
    </w:p>
    <w:p w14:paraId="540207B9" w14:textId="77777777" w:rsidR="00D5216F" w:rsidRPr="00E82A84" w:rsidRDefault="00D5216F" w:rsidP="00D5216F">
      <w:pPr>
        <w:pStyle w:val="Default"/>
        <w:numPr>
          <w:ilvl w:val="0"/>
          <w:numId w:val="34"/>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6CEF3545" w14:textId="77777777" w:rsidR="00D5216F" w:rsidRPr="00E82A84" w:rsidRDefault="00D5216F" w:rsidP="00D5216F">
      <w:pPr>
        <w:pStyle w:val="Default"/>
        <w:jc w:val="both"/>
        <w:rPr>
          <w:rFonts w:ascii="Arial" w:hAnsi="Arial" w:cs="Arial"/>
          <w:sz w:val="22"/>
          <w:szCs w:val="22"/>
          <w:lang w:val="x-none"/>
        </w:rPr>
      </w:pPr>
    </w:p>
    <w:p w14:paraId="2FDB9BF1" w14:textId="77777777" w:rsidR="00D5216F" w:rsidRPr="00E82A84" w:rsidRDefault="00D5216F" w:rsidP="00D5216F">
      <w:pPr>
        <w:pStyle w:val="Default"/>
        <w:numPr>
          <w:ilvl w:val="0"/>
          <w:numId w:val="34"/>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16FA3A67" w14:textId="77777777" w:rsidR="00D5216F" w:rsidRPr="00E82A84" w:rsidRDefault="00D5216F" w:rsidP="00D5216F">
      <w:pPr>
        <w:pStyle w:val="Default"/>
        <w:jc w:val="both"/>
        <w:rPr>
          <w:rFonts w:ascii="Arial" w:hAnsi="Arial" w:cs="Arial"/>
          <w:sz w:val="22"/>
          <w:szCs w:val="22"/>
          <w:lang w:val="x-none"/>
        </w:rPr>
      </w:pPr>
    </w:p>
    <w:p w14:paraId="189F50B2" w14:textId="77777777" w:rsidR="00D5216F" w:rsidRPr="00E82A84" w:rsidRDefault="00D5216F" w:rsidP="00D5216F">
      <w:pPr>
        <w:pStyle w:val="Default"/>
        <w:numPr>
          <w:ilvl w:val="0"/>
          <w:numId w:val="34"/>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2E776E2" w14:textId="77777777" w:rsidR="00D5216F" w:rsidRPr="00E82A84" w:rsidRDefault="00D5216F" w:rsidP="00D5216F">
      <w:pPr>
        <w:pStyle w:val="Default"/>
        <w:jc w:val="both"/>
        <w:rPr>
          <w:rFonts w:ascii="Arial" w:hAnsi="Arial" w:cs="Arial"/>
          <w:sz w:val="22"/>
          <w:szCs w:val="22"/>
          <w:lang w:val="x-none"/>
        </w:rPr>
      </w:pPr>
    </w:p>
    <w:p w14:paraId="74C89B1C" w14:textId="77777777" w:rsidR="00D5216F" w:rsidRPr="00E82A84" w:rsidRDefault="00D5216F" w:rsidP="00D5216F">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4EF3674C" w14:textId="77777777" w:rsidR="00D5216F" w:rsidRPr="00E82A84" w:rsidRDefault="00D5216F" w:rsidP="00D5216F">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6ACEBEA0" w14:textId="77777777" w:rsidR="00D5216F" w:rsidRPr="00E82A84" w:rsidRDefault="00D5216F" w:rsidP="00D5216F">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1873EF2C" w14:textId="77777777" w:rsidR="00D5216F" w:rsidRPr="00E82A84" w:rsidRDefault="00D5216F" w:rsidP="00D5216F">
      <w:pPr>
        <w:pStyle w:val="Default"/>
        <w:jc w:val="both"/>
        <w:rPr>
          <w:rFonts w:ascii="Arial" w:hAnsi="Arial" w:cs="Arial"/>
          <w:sz w:val="22"/>
          <w:szCs w:val="22"/>
          <w:lang w:val="x-none"/>
        </w:rPr>
      </w:pPr>
    </w:p>
    <w:p w14:paraId="32AB25F4" w14:textId="77777777" w:rsidR="00D5216F" w:rsidRPr="00E82A84" w:rsidRDefault="00D5216F" w:rsidP="00D5216F">
      <w:pPr>
        <w:pStyle w:val="Default"/>
        <w:numPr>
          <w:ilvl w:val="1"/>
          <w:numId w:val="7"/>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6ADBD99B" w14:textId="77777777" w:rsidR="00D5216F" w:rsidRPr="00E82A84" w:rsidRDefault="00D5216F" w:rsidP="00D5216F">
      <w:pPr>
        <w:pStyle w:val="Default"/>
        <w:jc w:val="both"/>
        <w:rPr>
          <w:rFonts w:ascii="Arial" w:hAnsi="Arial" w:cs="Arial"/>
          <w:sz w:val="22"/>
          <w:szCs w:val="22"/>
          <w:lang w:val="x-none"/>
        </w:rPr>
      </w:pPr>
    </w:p>
    <w:p w14:paraId="0F37F298" w14:textId="77777777" w:rsidR="00D5216F" w:rsidRPr="00E82A84" w:rsidRDefault="00D5216F" w:rsidP="00D5216F">
      <w:pPr>
        <w:pStyle w:val="Default"/>
        <w:numPr>
          <w:ilvl w:val="1"/>
          <w:numId w:val="7"/>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0625841" w14:textId="77777777" w:rsidR="00D5216F" w:rsidRPr="00E82A84" w:rsidRDefault="00D5216F" w:rsidP="00D5216F">
      <w:pPr>
        <w:pStyle w:val="Default"/>
        <w:jc w:val="both"/>
        <w:rPr>
          <w:rFonts w:ascii="Arial" w:hAnsi="Arial" w:cs="Arial"/>
          <w:sz w:val="22"/>
          <w:szCs w:val="22"/>
          <w:lang w:val="x-none"/>
        </w:rPr>
      </w:pPr>
    </w:p>
    <w:p w14:paraId="07E0A7CF" w14:textId="77777777" w:rsidR="00D5216F" w:rsidRPr="00E82A84" w:rsidRDefault="00D5216F" w:rsidP="00D5216F">
      <w:pPr>
        <w:pStyle w:val="Default"/>
        <w:keepNext/>
        <w:jc w:val="both"/>
        <w:rPr>
          <w:rFonts w:ascii="Arial" w:hAnsi="Arial" w:cs="Arial"/>
          <w:b/>
          <w:bCs/>
          <w:sz w:val="22"/>
          <w:szCs w:val="22"/>
          <w:u w:val="single"/>
          <w:lang w:val="x-none"/>
        </w:rPr>
      </w:pPr>
      <w:bookmarkStart w:id="476" w:name="_Toc485041299"/>
      <w:bookmarkStart w:id="477" w:name="_Toc485039883"/>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76"/>
      <w:bookmarkEnd w:id="477"/>
      <w:r w:rsidRPr="00E82A84">
        <w:rPr>
          <w:rFonts w:ascii="Arial" w:hAnsi="Arial" w:cs="Arial"/>
          <w:b/>
          <w:bCs/>
          <w:sz w:val="22"/>
          <w:szCs w:val="22"/>
          <w:u w:val="single"/>
          <w:lang w:val="x-none"/>
        </w:rPr>
        <w:t xml:space="preserve"> </w:t>
      </w:r>
    </w:p>
    <w:p w14:paraId="50925CC8" w14:textId="77777777" w:rsidR="00D5216F" w:rsidRPr="00E82A84" w:rsidRDefault="00D5216F" w:rsidP="00D5216F">
      <w:pPr>
        <w:pStyle w:val="Default"/>
        <w:keepNext/>
        <w:jc w:val="both"/>
        <w:rPr>
          <w:rFonts w:ascii="Arial" w:hAnsi="Arial" w:cs="Arial"/>
          <w:b/>
          <w:bCs/>
          <w:sz w:val="22"/>
          <w:szCs w:val="22"/>
          <w:lang w:val="x-none"/>
        </w:rPr>
      </w:pPr>
    </w:p>
    <w:p w14:paraId="19FE416C" w14:textId="77777777" w:rsidR="00D5216F" w:rsidRPr="00E82A84" w:rsidRDefault="00D5216F" w:rsidP="00D5216F">
      <w:pPr>
        <w:pStyle w:val="Default"/>
        <w:keepNext/>
        <w:jc w:val="both"/>
        <w:rPr>
          <w:rFonts w:ascii="Arial" w:hAnsi="Arial" w:cs="Arial"/>
          <w:b/>
          <w:bCs/>
          <w:sz w:val="22"/>
          <w:szCs w:val="22"/>
          <w:u w:val="single"/>
          <w:lang w:val="x-none"/>
        </w:rPr>
      </w:pPr>
      <w:bookmarkStart w:id="478" w:name="_Toc485041300"/>
      <w:bookmarkStart w:id="479" w:name="_Toc485039884"/>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78"/>
      <w:bookmarkEnd w:id="479"/>
    </w:p>
    <w:p w14:paraId="4A207AC4"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5B128353" w14:textId="77777777" w:rsidR="00D5216F" w:rsidRPr="00E82A84" w:rsidRDefault="00D5216F" w:rsidP="00D5216F">
      <w:pPr>
        <w:pStyle w:val="Default"/>
        <w:jc w:val="both"/>
        <w:rPr>
          <w:rFonts w:ascii="Arial" w:hAnsi="Arial" w:cs="Arial"/>
          <w:b/>
          <w:sz w:val="22"/>
          <w:szCs w:val="22"/>
          <w:lang w:val="x-none"/>
        </w:rPr>
      </w:pPr>
    </w:p>
    <w:p w14:paraId="7044E3FC" w14:textId="77777777" w:rsidR="00D5216F" w:rsidRPr="00E82A84" w:rsidRDefault="00D5216F" w:rsidP="00D5216F">
      <w:pPr>
        <w:pStyle w:val="Default"/>
        <w:keepNext/>
        <w:jc w:val="both"/>
        <w:rPr>
          <w:rFonts w:ascii="Arial" w:hAnsi="Arial" w:cs="Arial"/>
          <w:b/>
          <w:bCs/>
          <w:sz w:val="22"/>
          <w:szCs w:val="22"/>
          <w:u w:val="single"/>
          <w:lang w:val="x-none"/>
        </w:rPr>
      </w:pPr>
      <w:bookmarkStart w:id="480" w:name="_Toc485041301"/>
      <w:bookmarkStart w:id="481" w:name="_Toc485039885"/>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80"/>
      <w:bookmarkEnd w:id="481"/>
    </w:p>
    <w:p w14:paraId="1DEB3CC6"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4874614" w14:textId="77777777" w:rsidR="00D5216F" w:rsidRPr="00E82A84" w:rsidRDefault="00D5216F" w:rsidP="00D5216F">
      <w:pPr>
        <w:pStyle w:val="Default"/>
        <w:jc w:val="both"/>
        <w:rPr>
          <w:rFonts w:ascii="Arial" w:hAnsi="Arial" w:cs="Arial"/>
          <w:b/>
          <w:sz w:val="22"/>
          <w:szCs w:val="22"/>
          <w:lang w:val="x-none"/>
        </w:rPr>
      </w:pPr>
    </w:p>
    <w:p w14:paraId="3498586A" w14:textId="77777777" w:rsidR="00D5216F" w:rsidRPr="00E82A84" w:rsidRDefault="00D5216F" w:rsidP="00D5216F">
      <w:pPr>
        <w:pStyle w:val="Default"/>
        <w:keepNext/>
        <w:jc w:val="both"/>
        <w:rPr>
          <w:rFonts w:ascii="Arial" w:hAnsi="Arial" w:cs="Arial"/>
          <w:b/>
          <w:bCs/>
          <w:sz w:val="22"/>
          <w:szCs w:val="22"/>
          <w:u w:val="single"/>
          <w:lang w:val="x-none"/>
        </w:rPr>
      </w:pPr>
      <w:bookmarkStart w:id="482" w:name="_Toc485041302"/>
      <w:bookmarkStart w:id="483" w:name="_Toc485039886"/>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82"/>
      <w:bookmarkEnd w:id="483"/>
    </w:p>
    <w:p w14:paraId="5384AA9B"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391DCD1" w14:textId="77777777" w:rsidR="00D5216F" w:rsidRPr="00E82A84" w:rsidRDefault="00D5216F" w:rsidP="00D5216F">
      <w:pPr>
        <w:pStyle w:val="Default"/>
        <w:jc w:val="both"/>
        <w:rPr>
          <w:rFonts w:ascii="Arial" w:hAnsi="Arial" w:cs="Arial"/>
          <w:b/>
          <w:sz w:val="22"/>
          <w:szCs w:val="22"/>
          <w:lang w:val="x-none"/>
        </w:rPr>
      </w:pPr>
    </w:p>
    <w:p w14:paraId="2DD115F8" w14:textId="77777777" w:rsidR="00D5216F" w:rsidRPr="00E82A84" w:rsidRDefault="00D5216F" w:rsidP="00D5216F">
      <w:pPr>
        <w:pStyle w:val="Default"/>
        <w:keepNext/>
        <w:jc w:val="both"/>
        <w:rPr>
          <w:rFonts w:ascii="Arial" w:hAnsi="Arial" w:cs="Arial"/>
          <w:b/>
          <w:bCs/>
          <w:sz w:val="22"/>
          <w:szCs w:val="22"/>
          <w:u w:val="single"/>
          <w:lang w:val="x-none"/>
        </w:rPr>
      </w:pPr>
      <w:bookmarkStart w:id="484" w:name="_Toc485041303"/>
      <w:bookmarkStart w:id="485" w:name="_Toc485039887"/>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84"/>
      <w:bookmarkEnd w:id="485"/>
    </w:p>
    <w:p w14:paraId="49448EFB"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62DFC63" w14:textId="77777777" w:rsidR="00D5216F" w:rsidRPr="00E82A84" w:rsidRDefault="00D5216F" w:rsidP="00D5216F">
      <w:pPr>
        <w:pStyle w:val="Default"/>
        <w:jc w:val="both"/>
        <w:rPr>
          <w:rFonts w:ascii="Arial" w:hAnsi="Arial" w:cs="Arial"/>
          <w:sz w:val="22"/>
          <w:szCs w:val="22"/>
          <w:lang w:val="x-none"/>
        </w:rPr>
      </w:pPr>
    </w:p>
    <w:p w14:paraId="0D384D91" w14:textId="77777777" w:rsidR="00D5216F" w:rsidRPr="00E82A84" w:rsidRDefault="00D5216F" w:rsidP="00D5216F">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40460DC" w14:textId="77777777" w:rsidR="00D5216F" w:rsidRPr="00E82A84" w:rsidRDefault="00D5216F" w:rsidP="00D5216F">
      <w:pPr>
        <w:pStyle w:val="Default"/>
        <w:ind w:left="720"/>
        <w:jc w:val="both"/>
        <w:rPr>
          <w:rFonts w:ascii="Arial" w:hAnsi="Arial" w:cs="Arial"/>
          <w:sz w:val="22"/>
          <w:szCs w:val="22"/>
          <w:lang w:val="x-none"/>
        </w:rPr>
      </w:pPr>
    </w:p>
    <w:p w14:paraId="77049FB3" w14:textId="77777777" w:rsidR="00D5216F" w:rsidRPr="00E82A84" w:rsidRDefault="00D5216F" w:rsidP="00D5216F">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76F96AF" w14:textId="77777777" w:rsidR="00D5216F" w:rsidRPr="00E82A84" w:rsidRDefault="00D5216F" w:rsidP="00D5216F">
      <w:pPr>
        <w:pStyle w:val="Default"/>
        <w:jc w:val="both"/>
        <w:rPr>
          <w:rFonts w:ascii="Arial" w:hAnsi="Arial" w:cs="Arial"/>
          <w:b/>
          <w:sz w:val="22"/>
          <w:szCs w:val="22"/>
          <w:lang w:val="x-none"/>
        </w:rPr>
      </w:pPr>
    </w:p>
    <w:p w14:paraId="5EF46667" w14:textId="77777777" w:rsidR="00D5216F" w:rsidRPr="00E82A84" w:rsidRDefault="00D5216F" w:rsidP="00D5216F">
      <w:pPr>
        <w:pStyle w:val="Default"/>
        <w:keepNext/>
        <w:jc w:val="both"/>
        <w:rPr>
          <w:rFonts w:ascii="Arial" w:hAnsi="Arial" w:cs="Arial"/>
          <w:b/>
          <w:bCs/>
          <w:sz w:val="22"/>
          <w:szCs w:val="22"/>
          <w:u w:val="single"/>
          <w:lang w:val="x-none"/>
        </w:rPr>
      </w:pPr>
      <w:bookmarkStart w:id="486" w:name="_Toc485041304"/>
      <w:bookmarkStart w:id="487" w:name="_Toc485039888"/>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86"/>
      <w:bookmarkEnd w:id="487"/>
    </w:p>
    <w:p w14:paraId="61096B69"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16A8DDC" w14:textId="77777777" w:rsidR="00D5216F" w:rsidRPr="00E82A84" w:rsidRDefault="00D5216F" w:rsidP="00D5216F">
      <w:pPr>
        <w:pStyle w:val="Default"/>
        <w:ind w:left="720" w:hanging="360"/>
        <w:jc w:val="both"/>
        <w:rPr>
          <w:rFonts w:ascii="Arial" w:hAnsi="Arial" w:cs="Arial"/>
          <w:sz w:val="22"/>
          <w:szCs w:val="22"/>
          <w:lang w:val="x-none"/>
        </w:rPr>
      </w:pPr>
    </w:p>
    <w:p w14:paraId="2FD10E49" w14:textId="77777777" w:rsidR="00D5216F" w:rsidRPr="00E82A84" w:rsidRDefault="00D5216F" w:rsidP="00D5216F">
      <w:pPr>
        <w:pStyle w:val="Default"/>
        <w:numPr>
          <w:ilvl w:val="3"/>
          <w:numId w:val="36"/>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21DC670" w14:textId="77777777" w:rsidR="00D5216F" w:rsidRPr="00E82A84" w:rsidRDefault="00D5216F" w:rsidP="00D5216F">
      <w:pPr>
        <w:pStyle w:val="Default"/>
        <w:ind w:left="720" w:hanging="360"/>
        <w:jc w:val="both"/>
        <w:rPr>
          <w:rFonts w:ascii="Arial" w:hAnsi="Arial" w:cs="Arial"/>
          <w:sz w:val="22"/>
          <w:szCs w:val="22"/>
          <w:lang w:val="x-none"/>
        </w:rPr>
      </w:pPr>
    </w:p>
    <w:p w14:paraId="4B5267D7" w14:textId="77777777" w:rsidR="00D5216F" w:rsidRPr="00E82A84" w:rsidRDefault="00D5216F" w:rsidP="00D5216F">
      <w:pPr>
        <w:pStyle w:val="Default"/>
        <w:numPr>
          <w:ilvl w:val="3"/>
          <w:numId w:val="36"/>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36682F1" w14:textId="77777777" w:rsidR="00D5216F" w:rsidRPr="00E82A84" w:rsidRDefault="00D5216F" w:rsidP="00D5216F">
      <w:pPr>
        <w:pStyle w:val="Default"/>
        <w:jc w:val="both"/>
        <w:rPr>
          <w:rFonts w:ascii="Arial" w:hAnsi="Arial" w:cs="Arial"/>
          <w:b/>
          <w:sz w:val="22"/>
          <w:szCs w:val="22"/>
          <w:lang w:val="x-none"/>
        </w:rPr>
      </w:pPr>
    </w:p>
    <w:p w14:paraId="7EBA2E3D" w14:textId="77777777" w:rsidR="00D5216F" w:rsidRPr="00E82A84" w:rsidRDefault="00D5216F" w:rsidP="00D5216F">
      <w:pPr>
        <w:pStyle w:val="Default"/>
        <w:keepNext/>
        <w:jc w:val="both"/>
        <w:rPr>
          <w:rFonts w:ascii="Arial" w:hAnsi="Arial" w:cs="Arial"/>
          <w:b/>
          <w:bCs/>
          <w:sz w:val="22"/>
          <w:szCs w:val="22"/>
          <w:u w:val="single"/>
          <w:lang w:val="x-none"/>
        </w:rPr>
      </w:pPr>
      <w:bookmarkStart w:id="488" w:name="_Toc485041305"/>
      <w:bookmarkStart w:id="489" w:name="_Toc485039889"/>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88"/>
      <w:bookmarkEnd w:id="489"/>
    </w:p>
    <w:p w14:paraId="478CE06E"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28AC8FC" w14:textId="77777777" w:rsidR="00D5216F" w:rsidRPr="00E82A84" w:rsidRDefault="00D5216F" w:rsidP="00D5216F">
      <w:pPr>
        <w:pStyle w:val="Default"/>
        <w:jc w:val="both"/>
        <w:rPr>
          <w:rFonts w:ascii="Arial" w:hAnsi="Arial" w:cs="Arial"/>
          <w:b/>
          <w:sz w:val="22"/>
          <w:szCs w:val="22"/>
          <w:lang w:val="x-none"/>
        </w:rPr>
      </w:pPr>
    </w:p>
    <w:p w14:paraId="214D2A0A" w14:textId="77777777" w:rsidR="00D5216F" w:rsidRPr="00E82A84" w:rsidRDefault="00D5216F" w:rsidP="00D5216F">
      <w:pPr>
        <w:pStyle w:val="Default"/>
        <w:keepNext/>
        <w:jc w:val="both"/>
        <w:rPr>
          <w:rFonts w:ascii="Arial" w:hAnsi="Arial" w:cs="Arial"/>
          <w:b/>
          <w:bCs/>
          <w:sz w:val="22"/>
          <w:szCs w:val="22"/>
          <w:u w:val="single"/>
          <w:lang w:val="x-none"/>
        </w:rPr>
      </w:pPr>
      <w:bookmarkStart w:id="490" w:name="_Toc485041306"/>
      <w:bookmarkStart w:id="491" w:name="_Toc485039890"/>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90"/>
      <w:bookmarkEnd w:id="491"/>
      <w:r w:rsidRPr="00E82A84">
        <w:rPr>
          <w:rFonts w:ascii="Arial" w:hAnsi="Arial" w:cs="Arial"/>
          <w:b/>
          <w:bCs/>
          <w:sz w:val="22"/>
          <w:szCs w:val="22"/>
          <w:u w:val="single"/>
          <w:lang w:val="x-none"/>
        </w:rPr>
        <w:t xml:space="preserve"> </w:t>
      </w:r>
    </w:p>
    <w:p w14:paraId="285287D8" w14:textId="77777777" w:rsidR="00D5216F" w:rsidRPr="00E82A84" w:rsidRDefault="00D5216F" w:rsidP="00D5216F">
      <w:pPr>
        <w:pStyle w:val="Default"/>
        <w:keepNext/>
        <w:numPr>
          <w:ilvl w:val="0"/>
          <w:numId w:val="37"/>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01323B85" w14:textId="77777777" w:rsidR="00D5216F" w:rsidRPr="00E82A84" w:rsidRDefault="00D5216F" w:rsidP="00D5216F">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7F220CD1" w14:textId="77777777" w:rsidR="00D5216F" w:rsidRPr="00E82A84" w:rsidRDefault="00D5216F" w:rsidP="00D5216F">
      <w:pPr>
        <w:pStyle w:val="Default"/>
        <w:jc w:val="both"/>
        <w:rPr>
          <w:rFonts w:ascii="Arial" w:hAnsi="Arial" w:cs="Arial"/>
          <w:sz w:val="22"/>
          <w:szCs w:val="22"/>
          <w:lang w:val="x-none"/>
        </w:rPr>
      </w:pPr>
    </w:p>
    <w:p w14:paraId="5852B446" w14:textId="77777777" w:rsidR="00D5216F" w:rsidRPr="00E82A84" w:rsidRDefault="00D5216F" w:rsidP="00D5216F">
      <w:pPr>
        <w:pStyle w:val="Default"/>
        <w:keepNext/>
        <w:numPr>
          <w:ilvl w:val="0"/>
          <w:numId w:val="37"/>
        </w:numPr>
        <w:jc w:val="both"/>
        <w:rPr>
          <w:rFonts w:ascii="Arial" w:hAnsi="Arial" w:cs="Arial"/>
          <w:sz w:val="22"/>
          <w:szCs w:val="22"/>
          <w:lang w:val="x-none"/>
        </w:rPr>
      </w:pPr>
      <w:r w:rsidRPr="00E82A84">
        <w:rPr>
          <w:rFonts w:ascii="Arial" w:hAnsi="Arial" w:cs="Arial"/>
          <w:sz w:val="22"/>
          <w:szCs w:val="22"/>
          <w:lang w:val="x-none"/>
        </w:rPr>
        <w:t>For Cause:</w:t>
      </w:r>
    </w:p>
    <w:p w14:paraId="77DABAAB" w14:textId="77777777" w:rsidR="00D5216F" w:rsidRPr="00E82A84" w:rsidRDefault="00D5216F" w:rsidP="00D5216F">
      <w:pPr>
        <w:pStyle w:val="Default"/>
        <w:keepNext/>
        <w:numPr>
          <w:ilvl w:val="0"/>
          <w:numId w:val="66"/>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1D3818C6" w14:textId="77777777" w:rsidR="00D5216F" w:rsidRPr="00E82A84" w:rsidRDefault="00D5216F" w:rsidP="00D5216F">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0C1B3814" w14:textId="77777777" w:rsidR="00D5216F" w:rsidRPr="00E82A84" w:rsidRDefault="00D5216F" w:rsidP="00D5216F">
      <w:pPr>
        <w:pStyle w:val="Default"/>
        <w:numPr>
          <w:ilvl w:val="0"/>
          <w:numId w:val="66"/>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B430A12"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25E60DDC" w14:textId="77777777" w:rsidR="00D5216F" w:rsidRPr="00E82A84" w:rsidRDefault="00D5216F" w:rsidP="00D5216F">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5AE890B" w14:textId="77777777" w:rsidR="00D5216F" w:rsidRPr="00E82A84" w:rsidRDefault="00D5216F" w:rsidP="00D5216F">
      <w:pPr>
        <w:pStyle w:val="Default"/>
        <w:jc w:val="both"/>
        <w:rPr>
          <w:rFonts w:ascii="Arial" w:hAnsi="Arial" w:cs="Arial"/>
          <w:sz w:val="22"/>
          <w:szCs w:val="22"/>
          <w:lang w:val="x-none"/>
        </w:rPr>
      </w:pPr>
    </w:p>
    <w:p w14:paraId="13CC0F7D" w14:textId="77777777" w:rsidR="00D5216F" w:rsidRPr="00E82A84" w:rsidRDefault="00D5216F" w:rsidP="00D5216F">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167AF37F" w14:textId="77777777" w:rsidR="00D5216F" w:rsidRPr="00E82A84" w:rsidRDefault="00D5216F" w:rsidP="00D5216F">
      <w:pPr>
        <w:pStyle w:val="Default"/>
        <w:jc w:val="both"/>
        <w:rPr>
          <w:rFonts w:ascii="Arial" w:hAnsi="Arial" w:cs="Arial"/>
          <w:sz w:val="22"/>
          <w:szCs w:val="22"/>
          <w:lang w:val="x-none"/>
        </w:rPr>
      </w:pPr>
    </w:p>
    <w:p w14:paraId="05DC14C0" w14:textId="77777777" w:rsidR="00D5216F" w:rsidRPr="00E82A84" w:rsidRDefault="00D5216F" w:rsidP="00D5216F">
      <w:pPr>
        <w:pStyle w:val="Default"/>
        <w:keepNext/>
        <w:jc w:val="both"/>
        <w:rPr>
          <w:rFonts w:ascii="Arial" w:hAnsi="Arial" w:cs="Arial"/>
          <w:b/>
          <w:bCs/>
          <w:sz w:val="22"/>
          <w:szCs w:val="22"/>
          <w:u w:val="single"/>
          <w:lang w:val="x-none"/>
        </w:rPr>
      </w:pPr>
      <w:bookmarkStart w:id="492" w:name="_Toc485041307"/>
      <w:bookmarkStart w:id="493" w:name="_Toc485039891"/>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92"/>
      <w:bookmarkEnd w:id="493"/>
      <w:r w:rsidRPr="00E82A84">
        <w:rPr>
          <w:rFonts w:ascii="Arial" w:hAnsi="Arial" w:cs="Arial"/>
          <w:b/>
          <w:bCs/>
          <w:sz w:val="22"/>
          <w:szCs w:val="22"/>
          <w:u w:val="single"/>
          <w:lang w:val="x-none"/>
        </w:rPr>
        <w:t xml:space="preserve"> </w:t>
      </w:r>
    </w:p>
    <w:p w14:paraId="6714B368" w14:textId="77777777" w:rsidR="00D5216F" w:rsidRDefault="00D5216F" w:rsidP="00D5216F">
      <w:pPr>
        <w:pStyle w:val="ListParagraph"/>
        <w:keepNext/>
        <w:numPr>
          <w:ilvl w:val="0"/>
          <w:numId w:val="7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0339CB0" w14:textId="77777777" w:rsidR="00D5216F" w:rsidRPr="00E82A84" w:rsidRDefault="00D5216F" w:rsidP="00D5216F">
      <w:pPr>
        <w:pStyle w:val="Default"/>
        <w:ind w:left="720"/>
        <w:jc w:val="both"/>
        <w:rPr>
          <w:rFonts w:ascii="Arial" w:hAnsi="Arial" w:cs="Arial"/>
          <w:sz w:val="22"/>
          <w:szCs w:val="22"/>
          <w:lang w:val="x-none"/>
        </w:rPr>
      </w:pPr>
    </w:p>
    <w:p w14:paraId="770EC1BC" w14:textId="77777777" w:rsidR="00D5216F" w:rsidRPr="00E82A84" w:rsidRDefault="00D5216F" w:rsidP="00D5216F">
      <w:pPr>
        <w:pStyle w:val="Default"/>
        <w:numPr>
          <w:ilvl w:val="0"/>
          <w:numId w:val="65"/>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0C2B332D" w14:textId="77777777" w:rsidR="00D5216F" w:rsidRPr="00E82A84" w:rsidRDefault="00D5216F" w:rsidP="00D5216F">
      <w:pPr>
        <w:pStyle w:val="Default"/>
        <w:jc w:val="both"/>
        <w:rPr>
          <w:rFonts w:ascii="Arial" w:hAnsi="Arial" w:cs="Arial"/>
          <w:b/>
          <w:sz w:val="22"/>
          <w:szCs w:val="22"/>
          <w:lang w:val="x-none"/>
        </w:rPr>
      </w:pPr>
    </w:p>
    <w:p w14:paraId="7056EBC9" w14:textId="77777777" w:rsidR="00D5216F" w:rsidRPr="00E82A84" w:rsidRDefault="00D5216F" w:rsidP="00D5216F">
      <w:pPr>
        <w:pStyle w:val="Default"/>
        <w:keepNext/>
        <w:jc w:val="both"/>
        <w:rPr>
          <w:rFonts w:ascii="Arial" w:hAnsi="Arial" w:cs="Arial"/>
          <w:b/>
          <w:bCs/>
          <w:sz w:val="22"/>
          <w:szCs w:val="22"/>
          <w:u w:val="single"/>
          <w:lang w:val="x-none"/>
        </w:rPr>
      </w:pPr>
      <w:bookmarkStart w:id="494" w:name="_Toc485041308"/>
      <w:bookmarkStart w:id="495" w:name="_Toc485039892"/>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94"/>
      <w:bookmarkEnd w:id="495"/>
    </w:p>
    <w:p w14:paraId="51A05ED3"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1062B892" w14:textId="77777777" w:rsidR="00D5216F" w:rsidRPr="00E82A84" w:rsidRDefault="00D5216F" w:rsidP="00D5216F">
      <w:pPr>
        <w:pStyle w:val="Default"/>
        <w:jc w:val="both"/>
        <w:rPr>
          <w:rFonts w:ascii="Arial" w:hAnsi="Arial" w:cs="Arial"/>
          <w:b/>
          <w:sz w:val="22"/>
          <w:szCs w:val="22"/>
          <w:lang w:val="x-none"/>
        </w:rPr>
      </w:pPr>
    </w:p>
    <w:p w14:paraId="364F6C71" w14:textId="77777777" w:rsidR="00D5216F" w:rsidRPr="00E82A84" w:rsidRDefault="00D5216F" w:rsidP="00D5216F">
      <w:pPr>
        <w:pStyle w:val="Default"/>
        <w:keepNext/>
        <w:jc w:val="both"/>
        <w:rPr>
          <w:rFonts w:ascii="Arial" w:hAnsi="Arial" w:cs="Arial"/>
          <w:b/>
          <w:bCs/>
          <w:sz w:val="22"/>
          <w:szCs w:val="22"/>
          <w:u w:val="single"/>
          <w:lang w:val="x-none"/>
        </w:rPr>
      </w:pPr>
      <w:bookmarkStart w:id="496" w:name="_Toc485041309"/>
      <w:bookmarkStart w:id="497" w:name="_Toc485039893"/>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96"/>
      <w:bookmarkEnd w:id="497"/>
    </w:p>
    <w:p w14:paraId="1FFFF5C2"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983CAA0" w14:textId="77777777" w:rsidR="00D5216F" w:rsidRPr="00E82A84" w:rsidRDefault="00D5216F" w:rsidP="00D5216F">
      <w:pPr>
        <w:pStyle w:val="Default"/>
        <w:jc w:val="both"/>
        <w:rPr>
          <w:rFonts w:ascii="Arial" w:hAnsi="Arial" w:cs="Arial"/>
          <w:sz w:val="22"/>
          <w:szCs w:val="22"/>
          <w:lang w:val="x-none"/>
        </w:rPr>
      </w:pPr>
    </w:p>
    <w:p w14:paraId="100129FB"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7B42B19" w14:textId="77777777" w:rsidR="00D5216F" w:rsidRPr="00E82A84" w:rsidRDefault="00D5216F" w:rsidP="00D5216F">
      <w:pPr>
        <w:pStyle w:val="Default"/>
        <w:jc w:val="both"/>
        <w:rPr>
          <w:rFonts w:ascii="Arial" w:hAnsi="Arial" w:cs="Arial"/>
          <w:b/>
          <w:sz w:val="22"/>
          <w:szCs w:val="22"/>
          <w:lang w:val="x-none"/>
        </w:rPr>
      </w:pPr>
    </w:p>
    <w:p w14:paraId="75E6184C" w14:textId="77777777" w:rsidR="00D5216F" w:rsidRPr="00E82A84" w:rsidRDefault="00D5216F" w:rsidP="00D5216F">
      <w:pPr>
        <w:pStyle w:val="Default"/>
        <w:keepNext/>
        <w:jc w:val="both"/>
        <w:rPr>
          <w:rFonts w:ascii="Arial" w:hAnsi="Arial" w:cs="Arial"/>
          <w:b/>
          <w:bCs/>
          <w:sz w:val="22"/>
          <w:szCs w:val="22"/>
          <w:u w:val="single"/>
          <w:lang w:val="x-none"/>
        </w:rPr>
      </w:pPr>
      <w:bookmarkStart w:id="498" w:name="_Toc485041310"/>
      <w:bookmarkStart w:id="499" w:name="_Toc485039894"/>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98"/>
      <w:bookmarkEnd w:id="499"/>
    </w:p>
    <w:p w14:paraId="173F20FC"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6BE1234F" w14:textId="77777777" w:rsidR="00D5216F" w:rsidRPr="00E82A84" w:rsidRDefault="00D5216F" w:rsidP="00D5216F">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7147DA5" w14:textId="77777777" w:rsidR="00D5216F" w:rsidRPr="00E82A84" w:rsidRDefault="00D5216F" w:rsidP="00D5216F">
      <w:pPr>
        <w:pStyle w:val="Default"/>
        <w:ind w:left="720"/>
        <w:jc w:val="both"/>
        <w:rPr>
          <w:rFonts w:ascii="Arial" w:hAnsi="Arial" w:cs="Arial"/>
          <w:sz w:val="22"/>
          <w:szCs w:val="22"/>
          <w:lang w:val="x-none"/>
        </w:rPr>
      </w:pPr>
    </w:p>
    <w:p w14:paraId="2824E4CE" w14:textId="77777777" w:rsidR="00D5216F" w:rsidRPr="00E82A84" w:rsidRDefault="00D5216F" w:rsidP="00D5216F">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2A6A7FB7" w14:textId="77777777" w:rsidR="00D5216F" w:rsidRPr="00E82A84" w:rsidRDefault="00D5216F" w:rsidP="00D5216F">
      <w:pPr>
        <w:pStyle w:val="Default"/>
        <w:ind w:left="720"/>
        <w:jc w:val="both"/>
        <w:rPr>
          <w:rFonts w:ascii="Arial" w:hAnsi="Arial" w:cs="Arial"/>
          <w:sz w:val="22"/>
          <w:szCs w:val="22"/>
          <w:lang w:val="x-none"/>
        </w:rPr>
      </w:pPr>
    </w:p>
    <w:p w14:paraId="52B250E4" w14:textId="77777777" w:rsidR="00D5216F" w:rsidRPr="00E82A84" w:rsidRDefault="00D5216F" w:rsidP="00D5216F">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1DD62AA0" w14:textId="77777777" w:rsidR="00D5216F" w:rsidRPr="00E82A84" w:rsidRDefault="00D5216F" w:rsidP="00D5216F">
      <w:pPr>
        <w:pStyle w:val="Default"/>
        <w:ind w:left="720"/>
        <w:jc w:val="both"/>
        <w:rPr>
          <w:rFonts w:ascii="Arial" w:hAnsi="Arial" w:cs="Arial"/>
          <w:sz w:val="22"/>
          <w:szCs w:val="22"/>
          <w:lang w:val="x-none"/>
        </w:rPr>
      </w:pPr>
    </w:p>
    <w:p w14:paraId="3C2DEFE7" w14:textId="77777777" w:rsidR="00D5216F" w:rsidRPr="00E82A84" w:rsidRDefault="00D5216F" w:rsidP="00D5216F">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49593819" w14:textId="77777777" w:rsidR="00D5216F" w:rsidRPr="00E82A84" w:rsidRDefault="00D5216F" w:rsidP="00D5216F">
      <w:pPr>
        <w:pStyle w:val="Default"/>
        <w:ind w:left="720"/>
        <w:jc w:val="both"/>
        <w:rPr>
          <w:rFonts w:ascii="Arial" w:hAnsi="Arial" w:cs="Arial"/>
          <w:sz w:val="22"/>
          <w:szCs w:val="22"/>
          <w:lang w:val="x-none"/>
        </w:rPr>
      </w:pPr>
    </w:p>
    <w:p w14:paraId="7ECA0659" w14:textId="77777777" w:rsidR="00D5216F" w:rsidRPr="00E82A84" w:rsidRDefault="00D5216F" w:rsidP="00D5216F">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27627A6C" w14:textId="77777777" w:rsidR="00D5216F" w:rsidRPr="00E82A84" w:rsidRDefault="00D5216F" w:rsidP="00D5216F">
      <w:pPr>
        <w:pStyle w:val="Default"/>
        <w:ind w:left="720"/>
        <w:jc w:val="both"/>
        <w:rPr>
          <w:rFonts w:ascii="Arial" w:hAnsi="Arial" w:cs="Arial"/>
          <w:sz w:val="22"/>
          <w:szCs w:val="22"/>
          <w:lang w:val="x-none"/>
        </w:rPr>
      </w:pPr>
    </w:p>
    <w:p w14:paraId="07FF3EE7" w14:textId="77777777" w:rsidR="00D5216F" w:rsidRPr="00E82A84" w:rsidRDefault="00D5216F" w:rsidP="00D5216F">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661CEA33" w14:textId="77777777" w:rsidR="00D5216F" w:rsidRPr="00E82A84" w:rsidRDefault="00D5216F" w:rsidP="00D5216F">
      <w:pPr>
        <w:pStyle w:val="Default"/>
        <w:ind w:left="720"/>
        <w:jc w:val="both"/>
        <w:rPr>
          <w:rFonts w:ascii="Arial" w:hAnsi="Arial" w:cs="Arial"/>
          <w:sz w:val="22"/>
          <w:szCs w:val="22"/>
          <w:lang w:val="x-none"/>
        </w:rPr>
      </w:pPr>
    </w:p>
    <w:p w14:paraId="7E518EE6" w14:textId="77777777" w:rsidR="00D5216F" w:rsidRPr="00E82A84" w:rsidRDefault="00D5216F" w:rsidP="00D5216F">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9E40EBC" w14:textId="77777777" w:rsidR="00D5216F" w:rsidRPr="00E82A84" w:rsidRDefault="00D5216F" w:rsidP="00D5216F">
      <w:pPr>
        <w:pStyle w:val="Default"/>
        <w:jc w:val="both"/>
        <w:rPr>
          <w:rFonts w:ascii="Arial" w:hAnsi="Arial" w:cs="Arial"/>
          <w:sz w:val="22"/>
          <w:szCs w:val="22"/>
          <w:lang w:val="x-none"/>
        </w:rPr>
      </w:pPr>
    </w:p>
    <w:p w14:paraId="5D15FB77" w14:textId="77777777" w:rsidR="00D5216F" w:rsidRPr="00E82A84" w:rsidRDefault="00D5216F" w:rsidP="00D5216F">
      <w:pPr>
        <w:pStyle w:val="Default"/>
        <w:keepNext/>
        <w:jc w:val="both"/>
        <w:rPr>
          <w:rFonts w:ascii="Arial" w:hAnsi="Arial" w:cs="Arial"/>
          <w:b/>
          <w:bCs/>
          <w:sz w:val="22"/>
          <w:szCs w:val="22"/>
          <w:u w:val="single"/>
          <w:lang w:val="x-none"/>
        </w:rPr>
      </w:pPr>
      <w:bookmarkStart w:id="500" w:name="_Toc485041311"/>
      <w:bookmarkStart w:id="501" w:name="_Toc485039895"/>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00"/>
      <w:bookmarkEnd w:id="501"/>
    </w:p>
    <w:p w14:paraId="2F5CF4C6" w14:textId="77777777" w:rsidR="00D5216F" w:rsidRPr="00E82A84" w:rsidRDefault="00D5216F" w:rsidP="00D5216F">
      <w:pPr>
        <w:pStyle w:val="Default"/>
        <w:keepNext/>
        <w:numPr>
          <w:ilvl w:val="1"/>
          <w:numId w:val="8"/>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1C272307" w14:textId="77777777" w:rsidR="00D5216F" w:rsidRPr="00E82A84" w:rsidRDefault="00D5216F" w:rsidP="00D5216F">
      <w:pPr>
        <w:pStyle w:val="Default"/>
        <w:ind w:left="720"/>
        <w:jc w:val="both"/>
        <w:rPr>
          <w:rFonts w:ascii="Arial" w:hAnsi="Arial" w:cs="Arial"/>
          <w:sz w:val="22"/>
          <w:szCs w:val="22"/>
          <w:lang w:val="x-none"/>
        </w:rPr>
      </w:pPr>
    </w:p>
    <w:p w14:paraId="247787E1" w14:textId="77777777" w:rsidR="00D5216F" w:rsidRPr="00E82A84" w:rsidRDefault="00D5216F" w:rsidP="00D5216F">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18A48F65" w14:textId="77777777" w:rsidR="00D5216F" w:rsidRPr="00E82A84" w:rsidRDefault="00D5216F" w:rsidP="00D5216F">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7C1DC232" w14:textId="77777777" w:rsidR="00D5216F" w:rsidRPr="00E82A84" w:rsidRDefault="00D5216F" w:rsidP="00D5216F">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CAFF453" w14:textId="77777777" w:rsidR="00D5216F" w:rsidRPr="00E82A84" w:rsidRDefault="00D5216F" w:rsidP="00D5216F">
      <w:pPr>
        <w:pStyle w:val="Default"/>
        <w:ind w:left="720"/>
        <w:jc w:val="both"/>
        <w:rPr>
          <w:rFonts w:ascii="Arial" w:hAnsi="Arial" w:cs="Arial"/>
          <w:sz w:val="22"/>
          <w:szCs w:val="22"/>
          <w:lang w:val="x-none"/>
        </w:rPr>
      </w:pPr>
    </w:p>
    <w:p w14:paraId="253CC6E1" w14:textId="77777777" w:rsidR="00D5216F" w:rsidRPr="00E82A84" w:rsidRDefault="00D5216F" w:rsidP="00D5216F">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7A67E75" w14:textId="77777777" w:rsidR="00D5216F" w:rsidRPr="00E82A84" w:rsidRDefault="00D5216F" w:rsidP="00D5216F">
      <w:pPr>
        <w:pStyle w:val="Default"/>
        <w:jc w:val="both"/>
        <w:rPr>
          <w:rFonts w:ascii="Arial" w:hAnsi="Arial" w:cs="Arial"/>
          <w:sz w:val="22"/>
          <w:szCs w:val="22"/>
          <w:lang w:val="x-none"/>
        </w:rPr>
      </w:pPr>
    </w:p>
    <w:p w14:paraId="394E0461" w14:textId="77777777" w:rsidR="00D5216F" w:rsidRPr="00E82A84" w:rsidRDefault="00D5216F" w:rsidP="00D5216F">
      <w:pPr>
        <w:pStyle w:val="Default"/>
        <w:keepNext/>
        <w:jc w:val="both"/>
        <w:rPr>
          <w:rFonts w:ascii="Arial" w:hAnsi="Arial" w:cs="Arial"/>
          <w:b/>
          <w:bCs/>
          <w:sz w:val="22"/>
          <w:szCs w:val="22"/>
          <w:u w:val="single"/>
          <w:lang w:val="x-none"/>
        </w:rPr>
      </w:pPr>
      <w:bookmarkStart w:id="502" w:name="_Toc485041312"/>
      <w:bookmarkStart w:id="503" w:name="_Toc485039896"/>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02"/>
      <w:bookmarkEnd w:id="503"/>
    </w:p>
    <w:p w14:paraId="010AC7B9"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59CA674" w14:textId="77777777" w:rsidR="00D5216F" w:rsidRPr="00E82A84" w:rsidRDefault="00D5216F" w:rsidP="00D5216F">
      <w:pPr>
        <w:pStyle w:val="Default"/>
        <w:jc w:val="both"/>
        <w:rPr>
          <w:rFonts w:ascii="Arial" w:hAnsi="Arial" w:cs="Arial"/>
          <w:b/>
          <w:sz w:val="22"/>
          <w:szCs w:val="22"/>
          <w:lang w:val="x-none"/>
        </w:rPr>
      </w:pPr>
    </w:p>
    <w:p w14:paraId="35AA63FE" w14:textId="77777777" w:rsidR="00D5216F" w:rsidRPr="00E82A84" w:rsidRDefault="00D5216F" w:rsidP="00D5216F">
      <w:pPr>
        <w:pStyle w:val="Default"/>
        <w:keepNext/>
        <w:jc w:val="both"/>
        <w:rPr>
          <w:rFonts w:ascii="Arial" w:hAnsi="Arial" w:cs="Arial"/>
          <w:b/>
          <w:bCs/>
          <w:sz w:val="22"/>
          <w:szCs w:val="22"/>
          <w:u w:val="single"/>
          <w:lang w:val="x-none"/>
        </w:rPr>
      </w:pPr>
      <w:bookmarkStart w:id="504" w:name="_Toc485041313"/>
      <w:bookmarkStart w:id="505" w:name="_Toc485039897"/>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04"/>
      <w:bookmarkEnd w:id="505"/>
    </w:p>
    <w:p w14:paraId="64CAE0EC"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5623B791" w14:textId="77777777" w:rsidR="00D5216F" w:rsidRPr="00E82A84" w:rsidRDefault="00D5216F" w:rsidP="00D5216F">
      <w:pPr>
        <w:pStyle w:val="Default"/>
        <w:jc w:val="both"/>
        <w:rPr>
          <w:rFonts w:ascii="Arial" w:hAnsi="Arial" w:cs="Arial"/>
          <w:b/>
          <w:sz w:val="22"/>
          <w:szCs w:val="22"/>
          <w:lang w:val="x-none"/>
        </w:rPr>
      </w:pPr>
    </w:p>
    <w:p w14:paraId="33461CDA" w14:textId="77777777" w:rsidR="00D5216F" w:rsidRPr="00E82A84" w:rsidRDefault="00D5216F" w:rsidP="00D5216F">
      <w:pPr>
        <w:pStyle w:val="Default"/>
        <w:keepNext/>
        <w:jc w:val="both"/>
        <w:rPr>
          <w:rFonts w:ascii="Arial" w:hAnsi="Arial" w:cs="Arial"/>
          <w:b/>
          <w:bCs/>
          <w:sz w:val="22"/>
          <w:szCs w:val="22"/>
          <w:u w:val="single"/>
          <w:lang w:val="x-none"/>
        </w:rPr>
      </w:pPr>
      <w:bookmarkStart w:id="506" w:name="_Toc485041314"/>
      <w:bookmarkStart w:id="507" w:name="_Toc485039898"/>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06"/>
      <w:bookmarkEnd w:id="507"/>
    </w:p>
    <w:p w14:paraId="23CDB59B" w14:textId="3DD2904E" w:rsidR="00D5216F" w:rsidRPr="00851065" w:rsidRDefault="00D5216F" w:rsidP="00D5216F">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5BCD00E" w14:textId="77777777" w:rsidR="00D5216F" w:rsidRPr="00E82A84" w:rsidRDefault="00D5216F" w:rsidP="00D5216F">
      <w:pPr>
        <w:pStyle w:val="Default"/>
        <w:jc w:val="both"/>
        <w:rPr>
          <w:rFonts w:ascii="Arial" w:hAnsi="Arial" w:cs="Arial"/>
          <w:b/>
          <w:sz w:val="22"/>
          <w:szCs w:val="22"/>
          <w:lang w:val="x-none"/>
        </w:rPr>
      </w:pPr>
    </w:p>
    <w:p w14:paraId="57866D45" w14:textId="77777777" w:rsidR="00D5216F" w:rsidRPr="00E82A84" w:rsidRDefault="00D5216F" w:rsidP="00D5216F">
      <w:pPr>
        <w:pStyle w:val="Default"/>
        <w:keepNext/>
        <w:jc w:val="both"/>
        <w:rPr>
          <w:rFonts w:ascii="Arial" w:hAnsi="Arial" w:cs="Arial"/>
          <w:b/>
          <w:bCs/>
          <w:sz w:val="22"/>
          <w:szCs w:val="22"/>
          <w:u w:val="single"/>
          <w:lang w:val="x-none"/>
        </w:rPr>
      </w:pPr>
      <w:bookmarkStart w:id="508" w:name="_Toc485041315"/>
      <w:bookmarkStart w:id="509" w:name="_Toc485039899"/>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08"/>
      <w:bookmarkEnd w:id="509"/>
    </w:p>
    <w:p w14:paraId="5B1AD525"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F6FC78E" w14:textId="77777777" w:rsidR="00D5216F" w:rsidRPr="00E82A84" w:rsidRDefault="00D5216F" w:rsidP="00D5216F">
      <w:pPr>
        <w:pStyle w:val="Default"/>
        <w:jc w:val="both"/>
        <w:rPr>
          <w:rFonts w:ascii="Arial" w:hAnsi="Arial" w:cs="Arial"/>
          <w:sz w:val="22"/>
          <w:szCs w:val="22"/>
          <w:lang w:val="x-none"/>
        </w:rPr>
      </w:pPr>
    </w:p>
    <w:p w14:paraId="6E4767A1" w14:textId="77777777" w:rsidR="00D5216F" w:rsidRPr="00E82A84" w:rsidRDefault="00D5216F" w:rsidP="00D5216F">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445F6B8C" w14:textId="77777777" w:rsidR="00D5216F" w:rsidRPr="00E82A84" w:rsidRDefault="00D5216F" w:rsidP="00D5216F">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1BADAE9B" w14:textId="77777777" w:rsidR="00D5216F" w:rsidRPr="00E82A84" w:rsidRDefault="00D5216F" w:rsidP="00D5216F">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7110347E" w14:textId="77777777" w:rsidR="00D5216F" w:rsidRPr="00E82A84" w:rsidRDefault="00D5216F" w:rsidP="00D5216F">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15BAAADB" w14:textId="77777777" w:rsidR="00D5216F" w:rsidRPr="00E82A84" w:rsidRDefault="00D5216F" w:rsidP="00D5216F">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5394862" w14:textId="77777777" w:rsidR="00D5216F" w:rsidRPr="00E82A84" w:rsidRDefault="00D5216F" w:rsidP="00D5216F">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19AB39C" w14:textId="77777777" w:rsidR="00D5216F" w:rsidRPr="00E82A84" w:rsidRDefault="00D5216F" w:rsidP="00D5216F">
      <w:pPr>
        <w:pStyle w:val="Default"/>
        <w:jc w:val="both"/>
        <w:rPr>
          <w:rFonts w:ascii="Arial" w:hAnsi="Arial" w:cs="Arial"/>
          <w:sz w:val="22"/>
          <w:szCs w:val="22"/>
          <w:lang w:val="x-none"/>
        </w:rPr>
      </w:pPr>
    </w:p>
    <w:p w14:paraId="56E969F9" w14:textId="77777777" w:rsidR="00D5216F" w:rsidRPr="00E82A84" w:rsidRDefault="00D5216F" w:rsidP="00D5216F">
      <w:pPr>
        <w:pStyle w:val="Default"/>
        <w:keepNext/>
        <w:jc w:val="both"/>
        <w:rPr>
          <w:rFonts w:ascii="Arial" w:hAnsi="Arial" w:cs="Arial"/>
          <w:sz w:val="22"/>
          <w:szCs w:val="22"/>
          <w:lang w:val="x-none"/>
        </w:rPr>
      </w:pPr>
      <w:bookmarkStart w:id="510" w:name="_Toc485041316"/>
      <w:bookmarkStart w:id="511" w:name="_Toc485039900"/>
      <w:r w:rsidRPr="00E82A84">
        <w:rPr>
          <w:rFonts w:ascii="Arial" w:hAnsi="Arial" w:cs="Arial"/>
          <w:b/>
          <w:bCs/>
          <w:sz w:val="22"/>
          <w:szCs w:val="22"/>
          <w:u w:val="single"/>
          <w:lang w:val="x-none"/>
        </w:rPr>
        <w:t>6</w:t>
      </w:r>
      <w:bookmarkEnd w:id="510"/>
      <w:bookmarkEnd w:id="511"/>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53934A80" w14:textId="77777777" w:rsidR="00D5216F" w:rsidRPr="00E82A84" w:rsidRDefault="00D5216F" w:rsidP="00D5216F">
      <w:pPr>
        <w:pStyle w:val="Default"/>
        <w:keepNext/>
        <w:jc w:val="both"/>
        <w:rPr>
          <w:rFonts w:ascii="Arial" w:hAnsi="Arial" w:cs="Arial"/>
          <w:b/>
          <w:sz w:val="22"/>
          <w:szCs w:val="22"/>
          <w:lang w:val="x-none"/>
        </w:rPr>
      </w:pPr>
    </w:p>
    <w:p w14:paraId="549DF08F" w14:textId="77777777" w:rsidR="00D5216F" w:rsidRPr="00E82A84" w:rsidRDefault="00D5216F" w:rsidP="00D5216F">
      <w:pPr>
        <w:pStyle w:val="Default"/>
        <w:keepNext/>
        <w:jc w:val="both"/>
        <w:rPr>
          <w:rFonts w:ascii="Arial" w:hAnsi="Arial" w:cs="Arial"/>
          <w:b/>
          <w:bCs/>
          <w:sz w:val="22"/>
          <w:szCs w:val="22"/>
          <w:u w:val="single"/>
          <w:lang w:val="x-none"/>
        </w:rPr>
      </w:pPr>
      <w:bookmarkStart w:id="512" w:name="_Toc485041317"/>
      <w:bookmarkStart w:id="513" w:name="_Toc485039901"/>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12"/>
      <w:bookmarkEnd w:id="513"/>
    </w:p>
    <w:p w14:paraId="4A22728B" w14:textId="77777777" w:rsidR="00D5216F"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26911B1C" w14:textId="77777777" w:rsidR="00D5216F" w:rsidRPr="00E82A84" w:rsidRDefault="00D5216F" w:rsidP="00D5216F">
      <w:pPr>
        <w:pStyle w:val="Default"/>
        <w:keepNext/>
        <w:jc w:val="both"/>
        <w:rPr>
          <w:rFonts w:ascii="Arial" w:hAnsi="Arial" w:cs="Arial"/>
          <w:sz w:val="22"/>
          <w:szCs w:val="22"/>
          <w:lang w:val="x-none"/>
        </w:rPr>
      </w:pPr>
    </w:p>
    <w:p w14:paraId="27C9C821"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030F745B" w14:textId="77777777" w:rsidR="00D5216F" w:rsidRPr="00E82A84" w:rsidRDefault="00D5216F" w:rsidP="00D5216F">
      <w:pPr>
        <w:pStyle w:val="Default"/>
        <w:jc w:val="both"/>
        <w:rPr>
          <w:rFonts w:ascii="Arial" w:hAnsi="Arial" w:cs="Arial"/>
          <w:b/>
          <w:sz w:val="22"/>
          <w:szCs w:val="22"/>
          <w:lang w:val="x-none"/>
        </w:rPr>
      </w:pPr>
    </w:p>
    <w:p w14:paraId="02EF7CC9" w14:textId="77777777" w:rsidR="00D5216F" w:rsidRPr="00E82A84" w:rsidRDefault="00D5216F" w:rsidP="00D5216F">
      <w:pPr>
        <w:pStyle w:val="Default"/>
        <w:keepNext/>
        <w:jc w:val="both"/>
        <w:rPr>
          <w:rFonts w:ascii="Arial" w:hAnsi="Arial" w:cs="Arial"/>
          <w:b/>
          <w:bCs/>
          <w:sz w:val="22"/>
          <w:szCs w:val="22"/>
          <w:u w:val="single"/>
          <w:lang w:val="x-none"/>
        </w:rPr>
      </w:pPr>
      <w:bookmarkStart w:id="514" w:name="_Toc485041318"/>
      <w:bookmarkStart w:id="515" w:name="_Toc485039902"/>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14"/>
      <w:bookmarkEnd w:id="515"/>
    </w:p>
    <w:p w14:paraId="3892E791"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76CA6728" w14:textId="77777777" w:rsidR="00D5216F" w:rsidRPr="00E82A84" w:rsidRDefault="00D5216F" w:rsidP="00D5216F">
      <w:pPr>
        <w:pStyle w:val="Default"/>
        <w:jc w:val="both"/>
        <w:rPr>
          <w:rFonts w:ascii="Arial" w:hAnsi="Arial" w:cs="Arial"/>
          <w:sz w:val="22"/>
          <w:szCs w:val="22"/>
          <w:lang w:val="x-none"/>
        </w:rPr>
      </w:pPr>
    </w:p>
    <w:p w14:paraId="4DE458A6" w14:textId="77777777" w:rsidR="00D5216F" w:rsidRPr="00E82A84" w:rsidRDefault="00D5216F" w:rsidP="00D5216F">
      <w:pPr>
        <w:pStyle w:val="Default"/>
        <w:keepNext/>
        <w:jc w:val="both"/>
        <w:rPr>
          <w:rFonts w:ascii="Arial" w:hAnsi="Arial" w:cs="Arial"/>
          <w:b/>
          <w:bCs/>
          <w:sz w:val="22"/>
          <w:szCs w:val="22"/>
          <w:u w:val="single"/>
          <w:lang w:val="x-none"/>
        </w:rPr>
      </w:pPr>
      <w:bookmarkStart w:id="516" w:name="_Toc485041319"/>
      <w:bookmarkStart w:id="517" w:name="_Toc485039903"/>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16"/>
      <w:bookmarkEnd w:id="517"/>
    </w:p>
    <w:p w14:paraId="4C29C088" w14:textId="77777777" w:rsidR="00D5216F" w:rsidRPr="00E82A84" w:rsidRDefault="00D5216F" w:rsidP="00D5216F">
      <w:pPr>
        <w:pStyle w:val="Default"/>
        <w:keepNext/>
        <w:numPr>
          <w:ilvl w:val="0"/>
          <w:numId w:val="67"/>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8CBEE48" w14:textId="77777777" w:rsidR="00D5216F" w:rsidRPr="00E82A84" w:rsidRDefault="00D5216F" w:rsidP="00D5216F">
      <w:pPr>
        <w:pStyle w:val="Default"/>
        <w:ind w:left="720"/>
        <w:jc w:val="both"/>
        <w:rPr>
          <w:rFonts w:ascii="Arial" w:hAnsi="Arial" w:cs="Arial"/>
          <w:sz w:val="22"/>
          <w:szCs w:val="22"/>
          <w:lang w:val="x-none"/>
        </w:rPr>
      </w:pPr>
    </w:p>
    <w:p w14:paraId="428127EF" w14:textId="77777777" w:rsidR="00D5216F" w:rsidRPr="00E82A84" w:rsidRDefault="00D5216F" w:rsidP="00D5216F">
      <w:pPr>
        <w:pStyle w:val="Default"/>
        <w:numPr>
          <w:ilvl w:val="0"/>
          <w:numId w:val="67"/>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FE5C554" w14:textId="77777777" w:rsidR="00D5216F" w:rsidRPr="00E82A84" w:rsidRDefault="00D5216F" w:rsidP="00D5216F">
      <w:pPr>
        <w:pStyle w:val="Default"/>
        <w:ind w:left="720"/>
        <w:jc w:val="both"/>
        <w:rPr>
          <w:rFonts w:ascii="Arial" w:hAnsi="Arial" w:cs="Arial"/>
          <w:sz w:val="22"/>
          <w:szCs w:val="22"/>
          <w:lang w:val="x-none"/>
        </w:rPr>
      </w:pPr>
    </w:p>
    <w:p w14:paraId="5CD0089F" w14:textId="77777777" w:rsidR="00D5216F" w:rsidRPr="00E82A84" w:rsidRDefault="00D5216F" w:rsidP="00D5216F">
      <w:pPr>
        <w:pStyle w:val="Default"/>
        <w:numPr>
          <w:ilvl w:val="0"/>
          <w:numId w:val="6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3"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3E7A530" w14:textId="77777777" w:rsidR="00D5216F" w:rsidRPr="00E82A84" w:rsidRDefault="00D5216F" w:rsidP="00D5216F">
      <w:pPr>
        <w:pStyle w:val="Default"/>
        <w:ind w:left="720"/>
        <w:jc w:val="both"/>
        <w:rPr>
          <w:rFonts w:ascii="Arial" w:hAnsi="Arial" w:cs="Arial"/>
          <w:sz w:val="22"/>
          <w:szCs w:val="22"/>
          <w:lang w:val="x-none"/>
        </w:rPr>
      </w:pPr>
    </w:p>
    <w:p w14:paraId="58B8EBB7" w14:textId="77777777" w:rsidR="00D5216F" w:rsidRPr="00E82A84" w:rsidRDefault="00D5216F" w:rsidP="00D5216F">
      <w:pPr>
        <w:pStyle w:val="Default"/>
        <w:numPr>
          <w:ilvl w:val="0"/>
          <w:numId w:val="67"/>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937BE0C" w14:textId="77777777" w:rsidR="00D5216F" w:rsidRPr="00E82A84" w:rsidRDefault="00D5216F" w:rsidP="00D5216F">
      <w:pPr>
        <w:pStyle w:val="Default"/>
        <w:jc w:val="both"/>
        <w:rPr>
          <w:rFonts w:ascii="Arial" w:hAnsi="Arial" w:cs="Arial"/>
          <w:b/>
          <w:sz w:val="22"/>
          <w:szCs w:val="22"/>
          <w:lang w:val="x-none"/>
        </w:rPr>
      </w:pPr>
    </w:p>
    <w:p w14:paraId="7A82A1C8" w14:textId="77777777" w:rsidR="00D5216F" w:rsidRPr="00E82A84" w:rsidRDefault="00D5216F" w:rsidP="00D5216F">
      <w:pPr>
        <w:pStyle w:val="Default"/>
        <w:keepNext/>
        <w:jc w:val="both"/>
        <w:rPr>
          <w:rFonts w:ascii="Arial" w:hAnsi="Arial" w:cs="Arial"/>
          <w:b/>
          <w:bCs/>
          <w:sz w:val="22"/>
          <w:szCs w:val="22"/>
          <w:u w:val="single"/>
          <w:lang w:val="x-none"/>
        </w:rPr>
      </w:pPr>
      <w:bookmarkStart w:id="518" w:name="_Toc485041320"/>
      <w:bookmarkStart w:id="519" w:name="_Toc485039904"/>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18"/>
      <w:bookmarkEnd w:id="519"/>
    </w:p>
    <w:p w14:paraId="0085642E"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860E931" w14:textId="77777777" w:rsidR="00D5216F" w:rsidRPr="00E82A84" w:rsidRDefault="00D5216F" w:rsidP="00D5216F">
      <w:pPr>
        <w:pStyle w:val="Default"/>
        <w:jc w:val="both"/>
        <w:rPr>
          <w:rFonts w:ascii="Arial" w:hAnsi="Arial" w:cs="Arial"/>
          <w:b/>
          <w:sz w:val="22"/>
          <w:szCs w:val="22"/>
          <w:lang w:val="x-none"/>
        </w:rPr>
      </w:pPr>
    </w:p>
    <w:p w14:paraId="58DEC448" w14:textId="77777777" w:rsidR="00D5216F" w:rsidRPr="00E82A84" w:rsidRDefault="00D5216F" w:rsidP="00D5216F">
      <w:pPr>
        <w:pStyle w:val="Default"/>
        <w:keepNext/>
        <w:jc w:val="both"/>
        <w:rPr>
          <w:rFonts w:ascii="Arial" w:hAnsi="Arial" w:cs="Arial"/>
          <w:b/>
          <w:bCs/>
          <w:sz w:val="22"/>
          <w:szCs w:val="22"/>
          <w:u w:val="single"/>
          <w:lang w:val="x-none"/>
        </w:rPr>
      </w:pPr>
      <w:bookmarkStart w:id="520" w:name="_Toc485041321"/>
      <w:bookmarkStart w:id="521" w:name="_Toc485039905"/>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20"/>
      <w:bookmarkEnd w:id="521"/>
    </w:p>
    <w:p w14:paraId="751CEE6F"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71F40C9C" w14:textId="77777777" w:rsidR="00D5216F" w:rsidRPr="00E82A84" w:rsidRDefault="00D5216F" w:rsidP="00D5216F">
      <w:pPr>
        <w:pStyle w:val="Default"/>
        <w:jc w:val="both"/>
        <w:rPr>
          <w:rFonts w:ascii="Arial" w:hAnsi="Arial" w:cs="Arial"/>
          <w:sz w:val="22"/>
          <w:szCs w:val="22"/>
          <w:lang w:val="x-none"/>
        </w:rPr>
      </w:pPr>
    </w:p>
    <w:p w14:paraId="3A94B947"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7694B554" w14:textId="77777777" w:rsidR="00D5216F" w:rsidRPr="00E82A84" w:rsidRDefault="00D5216F" w:rsidP="00D5216F">
      <w:pPr>
        <w:pStyle w:val="Default"/>
        <w:jc w:val="both"/>
        <w:rPr>
          <w:rFonts w:ascii="Arial" w:hAnsi="Arial" w:cs="Arial"/>
          <w:b/>
          <w:bCs/>
          <w:sz w:val="22"/>
          <w:szCs w:val="22"/>
          <w:lang w:val="x-none"/>
        </w:rPr>
      </w:pPr>
    </w:p>
    <w:p w14:paraId="41FD3DDE" w14:textId="77777777" w:rsidR="00D5216F" w:rsidRPr="00E82A84" w:rsidRDefault="00D5216F" w:rsidP="00D5216F">
      <w:pPr>
        <w:pStyle w:val="Default"/>
        <w:keepNext/>
        <w:jc w:val="both"/>
        <w:rPr>
          <w:rFonts w:ascii="Arial" w:hAnsi="Arial" w:cs="Arial"/>
          <w:b/>
          <w:bCs/>
          <w:sz w:val="22"/>
          <w:szCs w:val="22"/>
          <w:u w:val="single"/>
          <w:lang w:val="x-none"/>
        </w:rPr>
      </w:pPr>
      <w:bookmarkStart w:id="522" w:name="_Toc485041322"/>
      <w:bookmarkStart w:id="523" w:name="_Toc485039906"/>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22"/>
      <w:bookmarkEnd w:id="523"/>
    </w:p>
    <w:p w14:paraId="2B3B4C49"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1CEA4FCF" w14:textId="77777777" w:rsidR="00D5216F" w:rsidRPr="00E82A84" w:rsidRDefault="00D5216F" w:rsidP="00D5216F">
      <w:pPr>
        <w:pStyle w:val="Default"/>
        <w:jc w:val="both"/>
        <w:rPr>
          <w:rFonts w:ascii="Arial" w:hAnsi="Arial" w:cs="Arial"/>
          <w:sz w:val="22"/>
          <w:szCs w:val="22"/>
          <w:lang w:val="x-none"/>
        </w:rPr>
      </w:pPr>
    </w:p>
    <w:p w14:paraId="64047005" w14:textId="77777777" w:rsidR="00D5216F" w:rsidRPr="00E82A84" w:rsidRDefault="00D5216F" w:rsidP="00D5216F">
      <w:pPr>
        <w:pStyle w:val="Default"/>
        <w:keepNext/>
        <w:jc w:val="both"/>
        <w:rPr>
          <w:rFonts w:ascii="Arial" w:hAnsi="Arial" w:cs="Arial"/>
          <w:b/>
          <w:bCs/>
          <w:sz w:val="22"/>
          <w:szCs w:val="22"/>
          <w:u w:val="single"/>
          <w:lang w:val="x-none"/>
        </w:rPr>
      </w:pPr>
      <w:bookmarkStart w:id="524" w:name="_Toc485041323"/>
      <w:bookmarkStart w:id="525" w:name="_Toc485039907"/>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24"/>
      <w:bookmarkEnd w:id="525"/>
      <w:r w:rsidRPr="00E82A84">
        <w:rPr>
          <w:rFonts w:ascii="Arial" w:hAnsi="Arial" w:cs="Arial"/>
          <w:b/>
          <w:bCs/>
          <w:sz w:val="22"/>
          <w:szCs w:val="22"/>
          <w:u w:val="single"/>
          <w:lang w:val="x-none"/>
        </w:rPr>
        <w:t xml:space="preserve"> </w:t>
      </w:r>
    </w:p>
    <w:p w14:paraId="194A5605"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53D2CE5D" w14:textId="77777777" w:rsidR="00D5216F" w:rsidRPr="00E82A84" w:rsidRDefault="00D5216F" w:rsidP="00D5216F">
      <w:pPr>
        <w:pStyle w:val="Default"/>
        <w:jc w:val="both"/>
        <w:rPr>
          <w:rFonts w:ascii="Arial" w:hAnsi="Arial" w:cs="Arial"/>
          <w:b/>
          <w:sz w:val="22"/>
          <w:szCs w:val="22"/>
          <w:lang w:val="x-none"/>
        </w:rPr>
      </w:pPr>
    </w:p>
    <w:p w14:paraId="5943A9BD" w14:textId="77777777" w:rsidR="00D5216F" w:rsidRPr="00E82A84" w:rsidRDefault="00D5216F" w:rsidP="00D5216F">
      <w:pPr>
        <w:pStyle w:val="Default"/>
        <w:keepNext/>
        <w:jc w:val="both"/>
        <w:rPr>
          <w:rFonts w:ascii="Arial" w:hAnsi="Arial" w:cs="Arial"/>
          <w:b/>
          <w:bCs/>
          <w:sz w:val="22"/>
          <w:szCs w:val="22"/>
          <w:u w:val="single"/>
          <w:lang w:val="x-none"/>
        </w:rPr>
      </w:pPr>
      <w:bookmarkStart w:id="526" w:name="_Toc485041324"/>
      <w:bookmarkStart w:id="527" w:name="_Toc485039908"/>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26"/>
      <w:bookmarkEnd w:id="527"/>
    </w:p>
    <w:p w14:paraId="13D39D57" w14:textId="77777777" w:rsidR="00D5216F" w:rsidRPr="00E82A84" w:rsidRDefault="00D5216F" w:rsidP="00D5216F">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847D8BD" w14:textId="77777777" w:rsidR="00D5216F" w:rsidRPr="00E82A84" w:rsidRDefault="00D5216F" w:rsidP="00D5216F">
      <w:pPr>
        <w:pStyle w:val="Default"/>
        <w:jc w:val="both"/>
        <w:rPr>
          <w:rFonts w:ascii="Arial" w:hAnsi="Arial" w:cs="Arial"/>
          <w:bCs/>
          <w:sz w:val="22"/>
          <w:szCs w:val="22"/>
          <w:lang w:val="x-none"/>
        </w:rPr>
      </w:pPr>
    </w:p>
    <w:p w14:paraId="3752A519" w14:textId="77777777" w:rsidR="00D5216F" w:rsidRPr="00E82A84" w:rsidRDefault="00D5216F" w:rsidP="00D5216F">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78949322" w14:textId="77777777" w:rsidR="00D5216F" w:rsidRPr="00E82A84" w:rsidRDefault="00D5216F" w:rsidP="00D5216F">
      <w:pPr>
        <w:pStyle w:val="Default"/>
        <w:jc w:val="both"/>
        <w:rPr>
          <w:rFonts w:ascii="Arial" w:hAnsi="Arial" w:cs="Arial"/>
          <w:b/>
          <w:bCs/>
          <w:sz w:val="22"/>
          <w:szCs w:val="22"/>
          <w:lang w:val="x-none"/>
        </w:rPr>
      </w:pPr>
    </w:p>
    <w:p w14:paraId="76DD847F" w14:textId="77777777" w:rsidR="00D5216F" w:rsidRPr="00E82A84" w:rsidRDefault="00D5216F" w:rsidP="00D5216F">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2B30F3CC" w14:textId="77777777" w:rsidR="00D5216F" w:rsidRPr="00E82A84" w:rsidRDefault="00D5216F" w:rsidP="00D5216F">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1005B619" w14:textId="77777777" w:rsidR="00D5216F" w:rsidRPr="00E82A84" w:rsidRDefault="00D5216F" w:rsidP="00D5216F">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627A084" w14:textId="77777777" w:rsidR="00D5216F" w:rsidRPr="00E82A84" w:rsidRDefault="00D5216F" w:rsidP="00D5216F">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7945D412" w14:textId="77777777" w:rsidR="00D5216F" w:rsidRPr="00E82A84" w:rsidRDefault="00D5216F" w:rsidP="00D5216F">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06E5BADE" w14:textId="77777777" w:rsidR="00D5216F" w:rsidRPr="00E82A84" w:rsidRDefault="00D5216F" w:rsidP="00D5216F">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363E81BC" w14:textId="77777777" w:rsidR="00D5216F" w:rsidRPr="00E82A84" w:rsidRDefault="00D5216F" w:rsidP="00D5216F">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1703CDC9" w14:textId="77777777" w:rsidR="00D5216F" w:rsidRPr="00E82A84" w:rsidRDefault="00D5216F" w:rsidP="00D5216F">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07FA4C40" w14:textId="77777777" w:rsidR="00D5216F" w:rsidRPr="00E82A84" w:rsidRDefault="00D5216F" w:rsidP="00D5216F">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284BD784" w14:textId="77777777" w:rsidR="00D5216F" w:rsidRPr="00E82A84" w:rsidRDefault="00D5216F" w:rsidP="00D5216F">
      <w:pPr>
        <w:pStyle w:val="Default"/>
        <w:jc w:val="both"/>
        <w:rPr>
          <w:rFonts w:ascii="Arial" w:hAnsi="Arial" w:cs="Arial"/>
          <w:bCs/>
          <w:sz w:val="22"/>
          <w:szCs w:val="22"/>
          <w:lang w:val="x-none"/>
        </w:rPr>
      </w:pPr>
    </w:p>
    <w:p w14:paraId="0097B980" w14:textId="77777777" w:rsidR="00D5216F" w:rsidRPr="00E82A84" w:rsidRDefault="00D5216F" w:rsidP="00D5216F">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57B40F1B" w14:textId="77777777" w:rsidR="00D5216F" w:rsidRPr="00E82A84" w:rsidRDefault="00D5216F" w:rsidP="00D5216F">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31B47413" w14:textId="77777777" w:rsidR="00D5216F" w:rsidRPr="00E82A84" w:rsidRDefault="00D5216F" w:rsidP="00D5216F">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2D5C61B" w14:textId="77777777" w:rsidR="00D5216F" w:rsidRPr="00E82A84" w:rsidRDefault="00D5216F" w:rsidP="00D5216F">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0E1DE569" w14:textId="77777777" w:rsidR="00D5216F" w:rsidRPr="00E82A84" w:rsidRDefault="00D5216F" w:rsidP="00D5216F">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BF69A54" w14:textId="77777777" w:rsidR="00D5216F" w:rsidRPr="00E82A84" w:rsidRDefault="00D5216F" w:rsidP="00D5216F">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2E8B504C" w14:textId="77777777" w:rsidR="00D5216F" w:rsidRPr="00E82A84" w:rsidRDefault="00D5216F" w:rsidP="00D5216F">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31944DE6" w14:textId="77777777" w:rsidR="00D5216F" w:rsidRPr="00E82A84" w:rsidRDefault="00D5216F" w:rsidP="00D5216F">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17D45AD" w14:textId="77777777" w:rsidR="00D5216F" w:rsidRPr="00E82A84" w:rsidRDefault="00D5216F" w:rsidP="00D5216F">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DE6BE82" w14:textId="77777777" w:rsidR="00D5216F" w:rsidRPr="00E82A84" w:rsidRDefault="00D5216F" w:rsidP="00D5216F">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827780F" w14:textId="77777777" w:rsidR="00D5216F" w:rsidRPr="00E82A84" w:rsidRDefault="00D5216F" w:rsidP="00D5216F">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1D35DACD" w14:textId="77777777" w:rsidR="00D5216F" w:rsidRPr="00E82A84" w:rsidRDefault="00D5216F" w:rsidP="00D5216F">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617ADFC" w14:textId="77777777" w:rsidR="00D5216F" w:rsidRPr="00E82A84" w:rsidRDefault="00D5216F" w:rsidP="00D5216F">
      <w:pPr>
        <w:pStyle w:val="Default"/>
        <w:jc w:val="both"/>
        <w:rPr>
          <w:rFonts w:ascii="Arial" w:hAnsi="Arial" w:cs="Arial"/>
          <w:bCs/>
          <w:sz w:val="22"/>
          <w:szCs w:val="22"/>
          <w:lang w:val="x-none"/>
        </w:rPr>
      </w:pPr>
    </w:p>
    <w:p w14:paraId="457A6946" w14:textId="77777777" w:rsidR="00D5216F" w:rsidRPr="00E82A84" w:rsidRDefault="00D5216F" w:rsidP="00D5216F">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r w:rsidRPr="00E82A84">
        <w:rPr>
          <w:rFonts w:ascii="Arial" w:hAnsi="Arial" w:cs="Arial"/>
          <w:bCs/>
          <w:sz w:val="22"/>
          <w:szCs w:val="22"/>
          <w:lang w:val="x-none"/>
        </w:rPr>
        <w:lastRenderedPageBreak/>
        <w:t>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04257C46" w14:textId="77777777" w:rsidR="00D5216F" w:rsidRPr="00E82A84" w:rsidRDefault="00D5216F" w:rsidP="00D5216F">
      <w:pPr>
        <w:pStyle w:val="Default"/>
        <w:jc w:val="both"/>
        <w:rPr>
          <w:rFonts w:ascii="Arial" w:hAnsi="Arial" w:cs="Arial"/>
          <w:bCs/>
          <w:sz w:val="22"/>
          <w:szCs w:val="22"/>
          <w:lang w:val="x-none"/>
        </w:rPr>
      </w:pPr>
    </w:p>
    <w:p w14:paraId="2D1D34BD" w14:textId="77777777" w:rsidR="00D5216F" w:rsidRPr="00E82A84" w:rsidRDefault="00D5216F" w:rsidP="00D5216F">
      <w:pPr>
        <w:pStyle w:val="Default"/>
        <w:keepNext/>
        <w:jc w:val="both"/>
        <w:rPr>
          <w:rFonts w:ascii="Arial" w:hAnsi="Arial" w:cs="Arial"/>
          <w:b/>
          <w:bCs/>
          <w:sz w:val="22"/>
          <w:szCs w:val="22"/>
          <w:u w:val="single"/>
          <w:lang w:val="x-none"/>
        </w:rPr>
      </w:pPr>
      <w:bookmarkStart w:id="528" w:name="_Toc485041325"/>
      <w:bookmarkStart w:id="529" w:name="_Toc485039909"/>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28"/>
      <w:bookmarkEnd w:id="529"/>
    </w:p>
    <w:p w14:paraId="547D100C"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5CDD90F2" w14:textId="77777777" w:rsidR="00D5216F" w:rsidRPr="00E82A84" w:rsidRDefault="00D5216F" w:rsidP="00D5216F">
      <w:pPr>
        <w:pStyle w:val="Default"/>
        <w:jc w:val="both"/>
        <w:rPr>
          <w:rFonts w:ascii="Arial" w:hAnsi="Arial" w:cs="Arial"/>
          <w:sz w:val="22"/>
          <w:szCs w:val="22"/>
          <w:lang w:val="x-none"/>
        </w:rPr>
      </w:pPr>
    </w:p>
    <w:p w14:paraId="3B0E8608"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738ACE2" w14:textId="77777777" w:rsidR="00D5216F" w:rsidRPr="00E82A84" w:rsidRDefault="00D5216F" w:rsidP="00D5216F">
      <w:pPr>
        <w:pStyle w:val="Default"/>
        <w:jc w:val="both"/>
        <w:rPr>
          <w:rFonts w:ascii="Arial" w:hAnsi="Arial" w:cs="Arial"/>
          <w:sz w:val="22"/>
          <w:szCs w:val="22"/>
          <w:lang w:val="x-none"/>
        </w:rPr>
      </w:pPr>
    </w:p>
    <w:p w14:paraId="144D3AFD" w14:textId="77777777" w:rsidR="00D5216F" w:rsidRPr="00E82A84" w:rsidRDefault="00D5216F" w:rsidP="00D5216F">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1DCAA10" w14:textId="77777777" w:rsidR="00D5216F" w:rsidRPr="00E82A84" w:rsidRDefault="00D5216F" w:rsidP="00D5216F">
      <w:pPr>
        <w:pStyle w:val="Default"/>
        <w:jc w:val="both"/>
        <w:rPr>
          <w:rFonts w:ascii="Arial" w:hAnsi="Arial" w:cs="Arial"/>
          <w:sz w:val="22"/>
          <w:szCs w:val="22"/>
          <w:lang w:val="x-none"/>
        </w:rPr>
      </w:pPr>
    </w:p>
    <w:p w14:paraId="397523D2"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DEBFA71" w14:textId="77777777" w:rsidR="00D5216F" w:rsidRPr="00E82A84" w:rsidRDefault="00D5216F" w:rsidP="00D5216F">
      <w:pPr>
        <w:pStyle w:val="Default"/>
        <w:jc w:val="both"/>
        <w:rPr>
          <w:rFonts w:ascii="Arial" w:hAnsi="Arial" w:cs="Arial"/>
          <w:sz w:val="22"/>
          <w:szCs w:val="22"/>
          <w:lang w:val="x-none"/>
        </w:rPr>
      </w:pPr>
    </w:p>
    <w:p w14:paraId="40F3A202" w14:textId="77777777" w:rsidR="00D5216F" w:rsidRPr="00E82A84" w:rsidRDefault="00D5216F" w:rsidP="00D5216F">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D9B0236" w14:textId="77777777" w:rsidR="00D5216F" w:rsidRPr="00E82A84" w:rsidRDefault="00D5216F" w:rsidP="00D5216F">
      <w:pPr>
        <w:pStyle w:val="Default"/>
        <w:jc w:val="both"/>
        <w:rPr>
          <w:rFonts w:ascii="Arial" w:hAnsi="Arial" w:cs="Arial"/>
          <w:sz w:val="22"/>
          <w:szCs w:val="22"/>
          <w:lang w:val="x-none"/>
        </w:rPr>
      </w:pPr>
    </w:p>
    <w:p w14:paraId="1EB0C981" w14:textId="77777777" w:rsidR="00D5216F" w:rsidRPr="00E82A84" w:rsidRDefault="00D5216F" w:rsidP="00D5216F">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F2F2550" w14:textId="77777777" w:rsidR="00D5216F" w:rsidRPr="00E82A84" w:rsidRDefault="00D5216F" w:rsidP="00D5216F">
      <w:pPr>
        <w:pStyle w:val="Default"/>
        <w:jc w:val="both"/>
        <w:rPr>
          <w:rFonts w:ascii="Arial" w:hAnsi="Arial" w:cs="Arial"/>
          <w:sz w:val="22"/>
          <w:szCs w:val="22"/>
          <w:lang w:val="x-none"/>
        </w:rPr>
      </w:pPr>
    </w:p>
    <w:p w14:paraId="4EB76AE4" w14:textId="77777777" w:rsidR="00D5216F" w:rsidRDefault="00D5216F" w:rsidP="00D5216F">
      <w:pPr>
        <w:pStyle w:val="ListParagraph"/>
        <w:numPr>
          <w:ilvl w:val="0"/>
          <w:numId w:val="5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D8C9E58" w14:textId="77777777" w:rsidR="00D5216F" w:rsidRPr="00E82A84" w:rsidRDefault="00D5216F" w:rsidP="00D5216F">
      <w:pPr>
        <w:pStyle w:val="Default"/>
        <w:jc w:val="both"/>
        <w:rPr>
          <w:rFonts w:ascii="Arial" w:hAnsi="Arial" w:cs="Arial"/>
          <w:sz w:val="22"/>
          <w:szCs w:val="22"/>
          <w:lang w:val="x-none"/>
        </w:rPr>
      </w:pPr>
    </w:p>
    <w:p w14:paraId="46A376ED" w14:textId="77777777" w:rsidR="00D5216F" w:rsidRPr="00E82A84" w:rsidRDefault="00D5216F" w:rsidP="00D5216F">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08163DBD" w14:textId="77777777" w:rsidR="00D5216F" w:rsidRPr="00E82A84" w:rsidRDefault="00D5216F" w:rsidP="00D5216F">
      <w:pPr>
        <w:pStyle w:val="Default"/>
        <w:jc w:val="both"/>
        <w:rPr>
          <w:rFonts w:ascii="Arial" w:hAnsi="Arial" w:cs="Arial"/>
          <w:sz w:val="22"/>
          <w:szCs w:val="22"/>
          <w:lang w:val="x-none"/>
        </w:rPr>
      </w:pPr>
    </w:p>
    <w:p w14:paraId="584B34C1" w14:textId="77777777" w:rsidR="00D5216F" w:rsidRDefault="00D5216F" w:rsidP="00D5216F">
      <w:pPr>
        <w:pStyle w:val="ListParagraph"/>
        <w:numPr>
          <w:ilvl w:val="0"/>
          <w:numId w:val="54"/>
        </w:numPr>
        <w:autoSpaceDE w:val="0"/>
        <w:autoSpaceDN w:val="0"/>
        <w:spacing w:before="120"/>
        <w:rPr>
          <w:rFonts w:cs="Arial"/>
          <w:szCs w:val="22"/>
        </w:rPr>
      </w:pPr>
      <w:r>
        <w:rPr>
          <w:rFonts w:cs="Arial"/>
          <w:szCs w:val="22"/>
        </w:rPr>
        <w:t xml:space="preserve">The contractor will furnish all information and reports required by Executive Order 11246 of September 24, 1965, and by rules, regulations, and orders of the Secretary of Labor, or </w:t>
      </w:r>
      <w:r>
        <w:rPr>
          <w:rFonts w:cs="Arial"/>
          <w:szCs w:val="22"/>
        </w:rPr>
        <w:lastRenderedPageBreak/>
        <w:t>pursuant thereto, and will permit access to his/her books, records, and accounts by the administering agency and the Secretary of Labor for purposes of investigation to ascertain compliance with such rules, regulations, and orders.</w:t>
      </w:r>
    </w:p>
    <w:p w14:paraId="5833B9B0" w14:textId="77777777" w:rsidR="00D5216F" w:rsidRPr="00E82A84" w:rsidRDefault="00D5216F" w:rsidP="00D5216F">
      <w:pPr>
        <w:pStyle w:val="Default"/>
        <w:jc w:val="both"/>
        <w:rPr>
          <w:rFonts w:ascii="Arial" w:hAnsi="Arial" w:cs="Arial"/>
          <w:sz w:val="22"/>
          <w:szCs w:val="22"/>
          <w:lang w:val="x-none"/>
        </w:rPr>
      </w:pPr>
    </w:p>
    <w:p w14:paraId="53676C27" w14:textId="77777777" w:rsidR="00D5216F" w:rsidRPr="00E82A84" w:rsidRDefault="00D5216F" w:rsidP="00D5216F">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ACFE7E" w14:textId="77777777" w:rsidR="00D5216F" w:rsidRPr="00E82A84" w:rsidRDefault="00D5216F" w:rsidP="00D5216F">
      <w:pPr>
        <w:pStyle w:val="Default"/>
        <w:jc w:val="both"/>
        <w:rPr>
          <w:rFonts w:ascii="Arial" w:hAnsi="Arial" w:cs="Arial"/>
          <w:sz w:val="22"/>
          <w:szCs w:val="22"/>
          <w:lang w:val="x-none"/>
        </w:rPr>
      </w:pPr>
    </w:p>
    <w:p w14:paraId="24ABF7F3" w14:textId="77777777" w:rsidR="00D5216F" w:rsidRPr="00E82A84" w:rsidRDefault="00D5216F" w:rsidP="00D5216F">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453E663" w14:textId="77777777" w:rsidR="00D5216F" w:rsidRPr="00E82A84" w:rsidRDefault="00D5216F" w:rsidP="00D5216F">
      <w:pPr>
        <w:pStyle w:val="Default"/>
        <w:jc w:val="both"/>
        <w:rPr>
          <w:rFonts w:ascii="Arial" w:hAnsi="Arial" w:cs="Arial"/>
          <w:sz w:val="22"/>
          <w:szCs w:val="22"/>
          <w:lang w:val="x-none"/>
        </w:rPr>
      </w:pPr>
    </w:p>
    <w:p w14:paraId="51BA5E3F"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5BE8182" w14:textId="77777777" w:rsidR="00D5216F" w:rsidRPr="00E82A84" w:rsidRDefault="00D5216F" w:rsidP="00D5216F">
      <w:pPr>
        <w:pStyle w:val="Default"/>
        <w:jc w:val="both"/>
        <w:rPr>
          <w:rFonts w:ascii="Arial" w:hAnsi="Arial" w:cs="Arial"/>
          <w:sz w:val="22"/>
          <w:szCs w:val="22"/>
          <w:lang w:val="x-none"/>
        </w:rPr>
      </w:pPr>
    </w:p>
    <w:p w14:paraId="287B4446"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BF70893" w14:textId="77777777" w:rsidR="00D5216F" w:rsidRPr="00E82A84" w:rsidRDefault="00D5216F" w:rsidP="00D5216F">
      <w:pPr>
        <w:pStyle w:val="Default"/>
        <w:jc w:val="both"/>
        <w:rPr>
          <w:rFonts w:ascii="Arial" w:hAnsi="Arial" w:cs="Arial"/>
          <w:sz w:val="22"/>
          <w:szCs w:val="22"/>
          <w:lang w:val="x-none"/>
        </w:rPr>
      </w:pPr>
    </w:p>
    <w:p w14:paraId="6F10AC64"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DB272FC" w14:textId="77777777" w:rsidR="00D5216F" w:rsidRPr="00E82A84" w:rsidRDefault="00D5216F" w:rsidP="00D5216F">
      <w:pPr>
        <w:pStyle w:val="Default"/>
        <w:jc w:val="both"/>
        <w:rPr>
          <w:rFonts w:ascii="Arial" w:hAnsi="Arial" w:cs="Arial"/>
          <w:sz w:val="22"/>
          <w:szCs w:val="22"/>
          <w:lang w:val="x-none"/>
        </w:rPr>
      </w:pPr>
    </w:p>
    <w:p w14:paraId="71F214B8"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F11DBB0" w14:textId="77777777" w:rsidR="00D5216F" w:rsidRPr="00E82A84" w:rsidRDefault="00D5216F" w:rsidP="00D5216F">
      <w:pPr>
        <w:pStyle w:val="Default"/>
        <w:jc w:val="both"/>
        <w:rPr>
          <w:rFonts w:ascii="Arial" w:hAnsi="Arial" w:cs="Arial"/>
          <w:sz w:val="22"/>
          <w:szCs w:val="22"/>
          <w:lang w:val="x-none"/>
        </w:rPr>
      </w:pPr>
    </w:p>
    <w:p w14:paraId="1B25F117" w14:textId="77777777" w:rsidR="00D5216F" w:rsidRPr="00E82A84" w:rsidRDefault="00D5216F" w:rsidP="00D5216F">
      <w:pPr>
        <w:pStyle w:val="Default"/>
        <w:keepNext/>
        <w:jc w:val="both"/>
        <w:rPr>
          <w:rFonts w:ascii="Arial" w:hAnsi="Arial" w:cs="Arial"/>
          <w:b/>
          <w:bCs/>
          <w:sz w:val="22"/>
          <w:szCs w:val="22"/>
          <w:u w:val="single"/>
          <w:lang w:val="x-none"/>
        </w:rPr>
      </w:pPr>
      <w:bookmarkStart w:id="530" w:name="_Toc485041326"/>
      <w:bookmarkStart w:id="531" w:name="_Toc485039910"/>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30"/>
      <w:bookmarkEnd w:id="531"/>
    </w:p>
    <w:p w14:paraId="199EC677"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w:t>
      </w:r>
      <w:r w:rsidRPr="00E82A84">
        <w:rPr>
          <w:rFonts w:ascii="Arial" w:hAnsi="Arial" w:cs="Arial"/>
          <w:sz w:val="22"/>
          <w:szCs w:val="22"/>
          <w:lang w:val="x-none"/>
        </w:rPr>
        <w:lastRenderedPageBreak/>
        <w:t>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B30852A" w14:textId="77777777" w:rsidR="00D5216F" w:rsidRPr="00E82A84" w:rsidRDefault="00D5216F" w:rsidP="00D5216F">
      <w:pPr>
        <w:pStyle w:val="Default"/>
        <w:jc w:val="both"/>
        <w:rPr>
          <w:rFonts w:ascii="Arial" w:hAnsi="Arial" w:cs="Arial"/>
          <w:b/>
          <w:bCs/>
          <w:sz w:val="22"/>
          <w:szCs w:val="22"/>
          <w:lang w:val="x-none"/>
        </w:rPr>
      </w:pPr>
    </w:p>
    <w:p w14:paraId="0F719678" w14:textId="77777777" w:rsidR="00D5216F" w:rsidRPr="00E82A84" w:rsidRDefault="00D5216F" w:rsidP="00D5216F">
      <w:pPr>
        <w:pStyle w:val="Default"/>
        <w:keepNext/>
        <w:jc w:val="both"/>
        <w:rPr>
          <w:rFonts w:ascii="Arial" w:hAnsi="Arial" w:cs="Arial"/>
          <w:b/>
          <w:bCs/>
          <w:sz w:val="22"/>
          <w:szCs w:val="22"/>
          <w:u w:val="single"/>
          <w:lang w:val="x-none"/>
        </w:rPr>
      </w:pPr>
      <w:bookmarkStart w:id="532" w:name="_Toc485041327"/>
      <w:bookmarkStart w:id="533" w:name="_Toc485039911"/>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32"/>
      <w:bookmarkEnd w:id="533"/>
    </w:p>
    <w:p w14:paraId="13A636F7" w14:textId="77777777" w:rsidR="00D5216F" w:rsidRPr="00E82A84" w:rsidRDefault="00D5216F" w:rsidP="00D5216F">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A974C23" w14:textId="77777777" w:rsidR="00D5216F" w:rsidRPr="00E82A84" w:rsidRDefault="00D5216F" w:rsidP="00D5216F">
      <w:pPr>
        <w:pStyle w:val="Default"/>
        <w:jc w:val="both"/>
        <w:rPr>
          <w:rFonts w:ascii="Arial" w:hAnsi="Arial" w:cs="Arial"/>
          <w:b/>
          <w:bCs/>
          <w:sz w:val="22"/>
          <w:szCs w:val="22"/>
          <w:lang w:val="x-none"/>
        </w:rPr>
      </w:pPr>
    </w:p>
    <w:p w14:paraId="4950D393" w14:textId="77777777" w:rsidR="00D5216F" w:rsidRPr="00E82A84" w:rsidRDefault="00D5216F" w:rsidP="00D5216F">
      <w:pPr>
        <w:pStyle w:val="Default"/>
        <w:keepNext/>
        <w:jc w:val="both"/>
        <w:rPr>
          <w:rFonts w:ascii="Arial" w:hAnsi="Arial" w:cs="Arial"/>
          <w:b/>
          <w:bCs/>
          <w:sz w:val="22"/>
          <w:szCs w:val="22"/>
          <w:u w:val="single"/>
          <w:lang w:val="x-none"/>
        </w:rPr>
      </w:pPr>
      <w:bookmarkStart w:id="534" w:name="_Toc485041328"/>
      <w:bookmarkStart w:id="535" w:name="_Toc485039912"/>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34"/>
      <w:bookmarkEnd w:id="535"/>
    </w:p>
    <w:p w14:paraId="3CD187B8" w14:textId="77777777" w:rsidR="00D5216F" w:rsidRPr="00E82A84" w:rsidRDefault="00D5216F" w:rsidP="00D5216F">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D50651A" w14:textId="77777777" w:rsidR="00D5216F" w:rsidRPr="00E82A84" w:rsidRDefault="00D5216F" w:rsidP="00D5216F">
      <w:pPr>
        <w:pStyle w:val="Default"/>
        <w:jc w:val="both"/>
        <w:rPr>
          <w:rFonts w:ascii="Arial" w:hAnsi="Arial" w:cs="Arial"/>
          <w:b/>
          <w:bCs/>
          <w:sz w:val="22"/>
          <w:szCs w:val="22"/>
          <w:lang w:val="x-none"/>
        </w:rPr>
      </w:pPr>
    </w:p>
    <w:p w14:paraId="20436652" w14:textId="77777777" w:rsidR="00D5216F" w:rsidRPr="00E82A84" w:rsidRDefault="00D5216F" w:rsidP="00D5216F">
      <w:pPr>
        <w:pStyle w:val="Default"/>
        <w:keepNext/>
        <w:jc w:val="both"/>
        <w:rPr>
          <w:rFonts w:ascii="Arial" w:hAnsi="Arial" w:cs="Arial"/>
          <w:b/>
          <w:bCs/>
          <w:sz w:val="22"/>
          <w:szCs w:val="22"/>
          <w:u w:val="single"/>
          <w:lang w:val="x-none"/>
        </w:rPr>
      </w:pPr>
      <w:bookmarkStart w:id="536" w:name="_Toc485041329"/>
      <w:bookmarkStart w:id="537" w:name="_Toc485039913"/>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36"/>
      <w:bookmarkEnd w:id="537"/>
      <w:r w:rsidRPr="00E82A84">
        <w:rPr>
          <w:rFonts w:ascii="Arial" w:hAnsi="Arial" w:cs="Arial"/>
          <w:b/>
          <w:bCs/>
          <w:sz w:val="22"/>
          <w:szCs w:val="22"/>
          <w:u w:val="single"/>
          <w:lang w:val="x-none"/>
        </w:rPr>
        <w:t xml:space="preserve"> </w:t>
      </w:r>
    </w:p>
    <w:p w14:paraId="54B92364" w14:textId="77777777" w:rsidR="00D5216F" w:rsidRPr="00E82A84" w:rsidRDefault="00D5216F" w:rsidP="00D5216F">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D8F97BB" w14:textId="77777777" w:rsidR="00D5216F" w:rsidRPr="00E82A84" w:rsidRDefault="00D5216F" w:rsidP="00D5216F">
      <w:pPr>
        <w:pStyle w:val="Default"/>
        <w:jc w:val="both"/>
        <w:rPr>
          <w:rFonts w:ascii="Arial" w:hAnsi="Arial" w:cs="Arial"/>
          <w:b/>
          <w:bCs/>
          <w:sz w:val="22"/>
          <w:szCs w:val="22"/>
          <w:lang w:val="x-none"/>
        </w:rPr>
      </w:pPr>
    </w:p>
    <w:p w14:paraId="68BCCA0E" w14:textId="77777777" w:rsidR="00D5216F" w:rsidRPr="00E82A84" w:rsidRDefault="00D5216F" w:rsidP="00D5216F">
      <w:pPr>
        <w:pStyle w:val="Default"/>
        <w:keepNext/>
        <w:jc w:val="both"/>
        <w:rPr>
          <w:rFonts w:ascii="Arial" w:hAnsi="Arial" w:cs="Arial"/>
          <w:b/>
          <w:bCs/>
          <w:sz w:val="22"/>
          <w:szCs w:val="22"/>
          <w:u w:val="single"/>
          <w:lang w:val="x-none"/>
        </w:rPr>
      </w:pPr>
      <w:bookmarkStart w:id="538" w:name="_Toc485041330"/>
      <w:bookmarkStart w:id="539" w:name="_Toc485039914"/>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38"/>
      <w:bookmarkEnd w:id="539"/>
      <w:r w:rsidRPr="00E82A84">
        <w:rPr>
          <w:rFonts w:ascii="Arial" w:hAnsi="Arial" w:cs="Arial"/>
          <w:b/>
          <w:bCs/>
          <w:sz w:val="22"/>
          <w:szCs w:val="22"/>
          <w:u w:val="single"/>
          <w:lang w:val="x-none"/>
        </w:rPr>
        <w:t xml:space="preserve"> </w:t>
      </w:r>
    </w:p>
    <w:p w14:paraId="2DA07538"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BDC207" w14:textId="77777777" w:rsidR="00D5216F" w:rsidRPr="00E82A84" w:rsidRDefault="00D5216F" w:rsidP="00D5216F">
      <w:pPr>
        <w:pStyle w:val="Default"/>
        <w:jc w:val="both"/>
        <w:rPr>
          <w:rFonts w:ascii="Arial" w:hAnsi="Arial" w:cs="Arial"/>
          <w:sz w:val="22"/>
          <w:szCs w:val="22"/>
          <w:lang w:val="x-none"/>
        </w:rPr>
      </w:pPr>
    </w:p>
    <w:p w14:paraId="2DC97AD5" w14:textId="77777777" w:rsidR="00D5216F" w:rsidRPr="00E82A84" w:rsidRDefault="00D5216F" w:rsidP="00D5216F">
      <w:pPr>
        <w:pStyle w:val="Default"/>
        <w:keepNext/>
        <w:jc w:val="both"/>
        <w:rPr>
          <w:rFonts w:ascii="Arial" w:hAnsi="Arial" w:cs="Arial"/>
          <w:b/>
          <w:bCs/>
          <w:sz w:val="22"/>
          <w:szCs w:val="22"/>
          <w:u w:val="single"/>
          <w:lang w:val="x-none"/>
        </w:rPr>
      </w:pPr>
      <w:bookmarkStart w:id="540" w:name="_Toc485041331"/>
      <w:bookmarkStart w:id="541" w:name="_Toc485039915"/>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540"/>
      <w:bookmarkEnd w:id="541"/>
      <w:r w:rsidRPr="00E82A84">
        <w:rPr>
          <w:rFonts w:ascii="Arial" w:hAnsi="Arial" w:cs="Arial"/>
          <w:b/>
          <w:bCs/>
          <w:sz w:val="22"/>
          <w:szCs w:val="22"/>
          <w:u w:val="single"/>
          <w:lang w:val="x-none"/>
        </w:rPr>
        <w:t xml:space="preserve"> </w:t>
      </w:r>
    </w:p>
    <w:p w14:paraId="257A13A0" w14:textId="77777777" w:rsidR="00D5216F" w:rsidRPr="00E82A84" w:rsidRDefault="00D5216F" w:rsidP="00D5216F">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74F9739"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br w:type="page"/>
      </w:r>
    </w:p>
    <w:p w14:paraId="23694518" w14:textId="77777777" w:rsidR="00D5216F" w:rsidRPr="00E82A84" w:rsidRDefault="00D5216F" w:rsidP="00D5216F">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188C65F7" w14:textId="77777777" w:rsidR="00D5216F" w:rsidRPr="00E82A84" w:rsidRDefault="00D5216F" w:rsidP="00D5216F">
      <w:pPr>
        <w:pStyle w:val="Default"/>
        <w:keepNext/>
        <w:jc w:val="center"/>
        <w:rPr>
          <w:rFonts w:ascii="Arial" w:hAnsi="Arial" w:cs="Arial"/>
          <w:sz w:val="22"/>
          <w:szCs w:val="22"/>
          <w:lang w:val="x-none"/>
        </w:rPr>
      </w:pPr>
    </w:p>
    <w:p w14:paraId="5D3069B4" w14:textId="77777777" w:rsidR="00D5216F" w:rsidRPr="00E82A84" w:rsidRDefault="00D5216F" w:rsidP="00D5216F">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5540857" w14:textId="77777777" w:rsidR="00D5216F" w:rsidRPr="00E82A84" w:rsidRDefault="00D5216F" w:rsidP="00D5216F">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3D0C54D" w14:textId="77777777" w:rsidR="00D5216F" w:rsidRPr="00E82A84" w:rsidRDefault="00D5216F" w:rsidP="00D5216F">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B2DF0B1" w14:textId="77777777" w:rsidR="00D5216F" w:rsidRPr="00E82A84" w:rsidRDefault="00D5216F" w:rsidP="00D5216F">
      <w:pPr>
        <w:pStyle w:val="Default"/>
        <w:keepNext/>
        <w:jc w:val="center"/>
        <w:rPr>
          <w:rFonts w:ascii="Arial" w:hAnsi="Arial" w:cs="Arial"/>
          <w:sz w:val="22"/>
          <w:szCs w:val="22"/>
          <w:lang w:val="x-none"/>
        </w:rPr>
      </w:pPr>
    </w:p>
    <w:p w14:paraId="4C778859" w14:textId="77777777" w:rsidR="00D5216F" w:rsidRPr="00E82A84" w:rsidRDefault="00D5216F" w:rsidP="00D5216F">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20B69434" w14:textId="77777777" w:rsidR="00D5216F" w:rsidRPr="00E82A84" w:rsidRDefault="00D5216F" w:rsidP="00D5216F">
      <w:pPr>
        <w:pStyle w:val="Default"/>
        <w:keepNext/>
        <w:jc w:val="both"/>
        <w:rPr>
          <w:rFonts w:ascii="Arial" w:hAnsi="Arial" w:cs="Arial"/>
          <w:sz w:val="22"/>
          <w:szCs w:val="22"/>
          <w:lang w:val="x-none"/>
        </w:rPr>
      </w:pPr>
    </w:p>
    <w:p w14:paraId="17604883"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3CA9737" w14:textId="77777777" w:rsidR="00D5216F" w:rsidRPr="00E82A84" w:rsidRDefault="00D5216F" w:rsidP="00D5216F">
      <w:pPr>
        <w:pStyle w:val="Default"/>
        <w:keepNext/>
        <w:jc w:val="both"/>
        <w:rPr>
          <w:rFonts w:ascii="Arial" w:hAnsi="Arial" w:cs="Arial"/>
          <w:sz w:val="22"/>
          <w:szCs w:val="22"/>
          <w:lang w:val="x-none"/>
        </w:rPr>
      </w:pPr>
    </w:p>
    <w:p w14:paraId="6E17F9B6" w14:textId="77777777" w:rsidR="00D5216F" w:rsidRPr="00E82A84" w:rsidRDefault="00D5216F" w:rsidP="00D5216F">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8D3A811" w14:textId="77777777" w:rsidR="00D5216F" w:rsidRPr="00E82A84" w:rsidRDefault="00D5216F" w:rsidP="00D5216F">
      <w:pPr>
        <w:pStyle w:val="Default"/>
        <w:jc w:val="both"/>
        <w:rPr>
          <w:rFonts w:ascii="Arial" w:hAnsi="Arial" w:cs="Arial"/>
          <w:sz w:val="22"/>
          <w:szCs w:val="22"/>
          <w:lang w:val="x-none"/>
        </w:rPr>
      </w:pPr>
    </w:p>
    <w:p w14:paraId="5AE34BD9" w14:textId="77777777" w:rsidR="00D5216F" w:rsidRPr="00E82A84" w:rsidRDefault="00D5216F" w:rsidP="00D5216F">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CE19C19" w14:textId="77777777" w:rsidR="00D5216F" w:rsidRPr="00E82A84" w:rsidRDefault="00D5216F" w:rsidP="00D5216F">
      <w:pPr>
        <w:pStyle w:val="Default"/>
        <w:jc w:val="both"/>
        <w:rPr>
          <w:rFonts w:ascii="Arial" w:hAnsi="Arial" w:cs="Arial"/>
          <w:sz w:val="22"/>
          <w:szCs w:val="22"/>
          <w:lang w:val="x-none"/>
        </w:rPr>
      </w:pPr>
    </w:p>
    <w:p w14:paraId="562E43DF" w14:textId="77777777" w:rsidR="00D5216F" w:rsidRPr="00E82A84" w:rsidRDefault="00D5216F" w:rsidP="00D5216F">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7EEA537" w14:textId="77777777" w:rsidR="00D5216F" w:rsidRPr="00E82A84" w:rsidRDefault="00D5216F" w:rsidP="00D5216F">
      <w:pPr>
        <w:pStyle w:val="Default"/>
        <w:jc w:val="both"/>
        <w:rPr>
          <w:rFonts w:ascii="Arial" w:hAnsi="Arial" w:cs="Arial"/>
          <w:sz w:val="22"/>
          <w:szCs w:val="22"/>
          <w:lang w:val="x-none"/>
        </w:rPr>
      </w:pPr>
    </w:p>
    <w:p w14:paraId="29451BB4"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5B44915F" w14:textId="77777777" w:rsidR="00D5216F" w:rsidRPr="00E82A84" w:rsidRDefault="00D5216F" w:rsidP="00D5216F">
      <w:pPr>
        <w:pStyle w:val="Default"/>
        <w:jc w:val="both"/>
        <w:rPr>
          <w:rFonts w:ascii="Arial" w:hAnsi="Arial" w:cs="Arial"/>
          <w:sz w:val="22"/>
          <w:szCs w:val="22"/>
          <w:lang w:val="x-none"/>
        </w:rPr>
      </w:pPr>
    </w:p>
    <w:p w14:paraId="7089C033" w14:textId="77777777" w:rsidR="00D5216F" w:rsidRPr="00E82A84" w:rsidRDefault="00D5216F" w:rsidP="00D5216F">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6F9F6ACC" w14:textId="77777777" w:rsidR="00D5216F" w:rsidRPr="00E82A84" w:rsidRDefault="00D5216F" w:rsidP="00D5216F">
      <w:pPr>
        <w:pStyle w:val="Default"/>
        <w:jc w:val="both"/>
        <w:rPr>
          <w:rFonts w:ascii="Arial" w:hAnsi="Arial" w:cs="Arial"/>
          <w:sz w:val="22"/>
          <w:szCs w:val="22"/>
          <w:lang w:val="x-none"/>
        </w:rPr>
      </w:pPr>
    </w:p>
    <w:p w14:paraId="51D10121" w14:textId="77777777" w:rsidR="00D5216F" w:rsidRPr="00E82A84" w:rsidRDefault="00D5216F" w:rsidP="00D5216F">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A2533EA" w14:textId="77777777" w:rsidR="00D5216F" w:rsidRPr="00E82A84" w:rsidRDefault="00D5216F" w:rsidP="00D5216F">
      <w:pPr>
        <w:pStyle w:val="Default"/>
        <w:jc w:val="both"/>
        <w:rPr>
          <w:rFonts w:ascii="Arial" w:hAnsi="Arial" w:cs="Arial"/>
          <w:sz w:val="22"/>
          <w:szCs w:val="22"/>
          <w:lang w:val="x-none"/>
        </w:rPr>
      </w:pPr>
    </w:p>
    <w:p w14:paraId="60458B8C" w14:textId="77777777" w:rsidR="00D5216F" w:rsidRPr="00E82A84" w:rsidRDefault="00D5216F" w:rsidP="00D5216F">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7075725" w14:textId="77777777" w:rsidR="00D5216F" w:rsidRPr="00E82A84" w:rsidRDefault="00D5216F" w:rsidP="00D5216F">
      <w:pPr>
        <w:pStyle w:val="Default"/>
        <w:jc w:val="both"/>
        <w:rPr>
          <w:rFonts w:ascii="Arial" w:hAnsi="Arial" w:cs="Arial"/>
          <w:sz w:val="22"/>
          <w:szCs w:val="22"/>
          <w:lang w:val="x-none"/>
        </w:rPr>
      </w:pPr>
    </w:p>
    <w:p w14:paraId="1FA705C1" w14:textId="77777777" w:rsidR="00D5216F" w:rsidRPr="00E82A84" w:rsidRDefault="00D5216F" w:rsidP="00D5216F">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5947263" w14:textId="77777777" w:rsidR="00D5216F" w:rsidRPr="00E82A84" w:rsidRDefault="00D5216F" w:rsidP="00D5216F">
      <w:pPr>
        <w:pStyle w:val="Default"/>
        <w:jc w:val="both"/>
        <w:rPr>
          <w:rFonts w:ascii="Arial" w:hAnsi="Arial" w:cs="Arial"/>
          <w:sz w:val="22"/>
          <w:szCs w:val="22"/>
          <w:lang w:val="x-none"/>
        </w:rPr>
      </w:pPr>
    </w:p>
    <w:p w14:paraId="0AF51F6D" w14:textId="77777777" w:rsidR="00D5216F" w:rsidRPr="00E82A84" w:rsidRDefault="00D5216F" w:rsidP="00D5216F">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78C35BCE" w14:textId="77777777" w:rsidR="00D5216F" w:rsidRPr="00E82A84" w:rsidRDefault="00D5216F" w:rsidP="00D5216F">
      <w:pPr>
        <w:pStyle w:val="Default"/>
        <w:jc w:val="both"/>
        <w:rPr>
          <w:rFonts w:ascii="Arial" w:hAnsi="Arial" w:cs="Arial"/>
          <w:sz w:val="22"/>
          <w:szCs w:val="22"/>
          <w:lang w:val="x-none"/>
        </w:rPr>
      </w:pPr>
    </w:p>
    <w:p w14:paraId="79A5EB6A"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6D452BD4" w14:textId="77777777" w:rsidR="00D5216F" w:rsidRPr="00E82A84" w:rsidRDefault="00D5216F" w:rsidP="00D5216F">
      <w:pPr>
        <w:pStyle w:val="Default"/>
        <w:jc w:val="both"/>
        <w:rPr>
          <w:rFonts w:ascii="Arial" w:hAnsi="Arial" w:cs="Arial"/>
          <w:sz w:val="22"/>
          <w:szCs w:val="22"/>
          <w:lang w:val="x-none"/>
        </w:rPr>
      </w:pPr>
    </w:p>
    <w:p w14:paraId="11AF5AA1"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0F349AA6" w14:textId="77777777" w:rsidR="00D5216F" w:rsidRPr="00E82A84" w:rsidRDefault="00D5216F" w:rsidP="00D5216F">
      <w:pPr>
        <w:pStyle w:val="Default"/>
        <w:jc w:val="both"/>
        <w:rPr>
          <w:rFonts w:ascii="Arial" w:hAnsi="Arial" w:cs="Arial"/>
          <w:sz w:val="22"/>
          <w:szCs w:val="22"/>
          <w:lang w:val="x-none"/>
        </w:rPr>
      </w:pPr>
    </w:p>
    <w:p w14:paraId="701D82B5" w14:textId="77777777" w:rsidR="00D5216F" w:rsidRPr="00E82A84" w:rsidRDefault="00D5216F" w:rsidP="00D5216F">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4"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372C40A2" w14:textId="77777777" w:rsidR="00D5216F" w:rsidRPr="00E82A84" w:rsidRDefault="00D5216F" w:rsidP="00D5216F">
      <w:pPr>
        <w:pStyle w:val="Default"/>
        <w:jc w:val="both"/>
        <w:rPr>
          <w:rFonts w:ascii="Arial" w:hAnsi="Arial" w:cs="Arial"/>
          <w:sz w:val="22"/>
          <w:szCs w:val="22"/>
          <w:lang w:val="x-none"/>
        </w:rPr>
      </w:pPr>
    </w:p>
    <w:p w14:paraId="37B84977" w14:textId="03CC9CAA" w:rsidR="00D5216F" w:rsidRPr="00E82A84" w:rsidRDefault="00D5216F" w:rsidP="00D5216F">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33E72011"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br w:type="page"/>
      </w:r>
    </w:p>
    <w:p w14:paraId="44C5EABE" w14:textId="77777777" w:rsidR="00D5216F" w:rsidRPr="00E82A84" w:rsidRDefault="00D5216F" w:rsidP="00D5216F">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77CB4832" w14:textId="77777777" w:rsidR="00D5216F" w:rsidRPr="00E82A84" w:rsidRDefault="00D5216F" w:rsidP="00D5216F">
      <w:pPr>
        <w:pStyle w:val="Default"/>
        <w:keepNext/>
        <w:jc w:val="center"/>
        <w:rPr>
          <w:rFonts w:ascii="Arial" w:hAnsi="Arial" w:cs="Arial"/>
          <w:sz w:val="22"/>
          <w:szCs w:val="22"/>
          <w:lang w:val="x-none"/>
        </w:rPr>
      </w:pPr>
    </w:p>
    <w:p w14:paraId="4C9DA9D0" w14:textId="77777777" w:rsidR="00D5216F" w:rsidRPr="00E82A84" w:rsidRDefault="00D5216F" w:rsidP="00D5216F">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886FF2" w14:textId="77777777" w:rsidR="00D5216F" w:rsidRPr="00E82A84" w:rsidRDefault="00D5216F" w:rsidP="00D5216F">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83B7985" w14:textId="77777777" w:rsidR="00D5216F" w:rsidRPr="00E82A84" w:rsidRDefault="00D5216F" w:rsidP="00D5216F">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0CB1BEA8" w14:textId="77777777" w:rsidR="00D5216F" w:rsidRPr="00E82A84" w:rsidRDefault="00D5216F" w:rsidP="00D5216F">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9EBF69F" w14:textId="77777777" w:rsidR="00D5216F" w:rsidRPr="00E82A84" w:rsidRDefault="00D5216F" w:rsidP="00D5216F">
      <w:pPr>
        <w:pStyle w:val="Default"/>
        <w:keepNext/>
        <w:jc w:val="center"/>
        <w:rPr>
          <w:rFonts w:ascii="Arial" w:hAnsi="Arial" w:cs="Arial"/>
          <w:sz w:val="22"/>
          <w:szCs w:val="22"/>
          <w:lang w:val="x-none"/>
        </w:rPr>
      </w:pPr>
    </w:p>
    <w:p w14:paraId="0C60DF19" w14:textId="77777777" w:rsidR="00D5216F" w:rsidRPr="00E82A84" w:rsidRDefault="00D5216F" w:rsidP="00D5216F">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7B5B716F" w14:textId="77777777" w:rsidR="00D5216F" w:rsidRPr="00E82A84" w:rsidRDefault="00D5216F" w:rsidP="00D5216F">
      <w:pPr>
        <w:pStyle w:val="Default"/>
        <w:keepNext/>
        <w:jc w:val="both"/>
        <w:rPr>
          <w:rFonts w:ascii="Arial" w:hAnsi="Arial" w:cs="Arial"/>
          <w:sz w:val="22"/>
          <w:szCs w:val="22"/>
          <w:lang w:val="x-none"/>
        </w:rPr>
      </w:pPr>
    </w:p>
    <w:p w14:paraId="7E1BA7BB"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5FEAD3E" w14:textId="77777777" w:rsidR="00D5216F" w:rsidRPr="00E82A84" w:rsidRDefault="00D5216F" w:rsidP="00D5216F">
      <w:pPr>
        <w:pStyle w:val="Default"/>
        <w:keepNext/>
        <w:jc w:val="both"/>
        <w:rPr>
          <w:rFonts w:ascii="Arial" w:hAnsi="Arial" w:cs="Arial"/>
          <w:sz w:val="22"/>
          <w:szCs w:val="22"/>
          <w:lang w:val="x-none"/>
        </w:rPr>
      </w:pPr>
    </w:p>
    <w:p w14:paraId="1648E430"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566D5EA" w14:textId="77777777" w:rsidR="00D5216F" w:rsidRPr="00E82A84" w:rsidRDefault="00D5216F" w:rsidP="00D5216F">
      <w:pPr>
        <w:pStyle w:val="Default"/>
        <w:jc w:val="both"/>
        <w:rPr>
          <w:rFonts w:ascii="Arial" w:hAnsi="Arial" w:cs="Arial"/>
          <w:sz w:val="22"/>
          <w:szCs w:val="22"/>
          <w:lang w:val="x-none"/>
        </w:rPr>
      </w:pPr>
    </w:p>
    <w:p w14:paraId="552928A1"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708924A" w14:textId="77777777" w:rsidR="00D5216F" w:rsidRPr="00E82A84" w:rsidRDefault="00D5216F" w:rsidP="00D5216F">
      <w:pPr>
        <w:pStyle w:val="Default"/>
        <w:jc w:val="both"/>
        <w:rPr>
          <w:rFonts w:ascii="Arial" w:hAnsi="Arial" w:cs="Arial"/>
          <w:sz w:val="22"/>
          <w:szCs w:val="22"/>
          <w:lang w:val="x-none"/>
        </w:rPr>
      </w:pPr>
    </w:p>
    <w:p w14:paraId="0EE0E6A5"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64FCFF89" w14:textId="77777777" w:rsidR="00D5216F" w:rsidRPr="00E82A84" w:rsidRDefault="00D5216F" w:rsidP="00D5216F">
      <w:pPr>
        <w:pStyle w:val="Default"/>
        <w:jc w:val="both"/>
        <w:rPr>
          <w:rFonts w:ascii="Arial" w:hAnsi="Arial" w:cs="Arial"/>
          <w:sz w:val="22"/>
          <w:szCs w:val="22"/>
          <w:lang w:val="x-none"/>
        </w:rPr>
      </w:pPr>
    </w:p>
    <w:p w14:paraId="58E4226E"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09B2DF" w14:textId="77777777" w:rsidR="00D5216F" w:rsidRPr="00E82A84" w:rsidRDefault="00D5216F" w:rsidP="00D5216F">
      <w:pPr>
        <w:pStyle w:val="Default"/>
        <w:jc w:val="both"/>
        <w:rPr>
          <w:rFonts w:ascii="Arial" w:hAnsi="Arial" w:cs="Arial"/>
          <w:sz w:val="22"/>
          <w:szCs w:val="22"/>
          <w:lang w:val="x-none"/>
        </w:rPr>
      </w:pPr>
    </w:p>
    <w:p w14:paraId="661FF7D7"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373E358" w14:textId="77777777" w:rsidR="00D5216F" w:rsidRPr="00E82A84" w:rsidRDefault="00D5216F" w:rsidP="00D5216F">
      <w:pPr>
        <w:pStyle w:val="Default"/>
        <w:jc w:val="both"/>
        <w:rPr>
          <w:rFonts w:ascii="Arial" w:hAnsi="Arial" w:cs="Arial"/>
          <w:sz w:val="22"/>
          <w:szCs w:val="22"/>
          <w:lang w:val="x-none"/>
        </w:rPr>
      </w:pPr>
    </w:p>
    <w:p w14:paraId="3FE5AAEB"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8DACE43" w14:textId="77777777" w:rsidR="00D5216F" w:rsidRPr="00E82A84" w:rsidRDefault="00D5216F" w:rsidP="00D5216F">
      <w:pPr>
        <w:pStyle w:val="Default"/>
        <w:jc w:val="both"/>
        <w:rPr>
          <w:rFonts w:ascii="Arial" w:hAnsi="Arial" w:cs="Arial"/>
          <w:sz w:val="22"/>
          <w:szCs w:val="22"/>
          <w:lang w:val="x-none"/>
        </w:rPr>
      </w:pPr>
    </w:p>
    <w:p w14:paraId="2D27D8D3"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CB5F37C" w14:textId="77777777" w:rsidR="00D5216F" w:rsidRPr="00E82A84" w:rsidRDefault="00D5216F" w:rsidP="00D5216F">
      <w:pPr>
        <w:pStyle w:val="Default"/>
        <w:jc w:val="both"/>
        <w:rPr>
          <w:rFonts w:ascii="Arial" w:hAnsi="Arial" w:cs="Arial"/>
          <w:sz w:val="22"/>
          <w:szCs w:val="22"/>
          <w:lang w:val="x-none"/>
        </w:rPr>
      </w:pPr>
    </w:p>
    <w:p w14:paraId="1B4ADE46"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23DF195" w14:textId="77777777" w:rsidR="00D5216F" w:rsidRPr="00E82A84" w:rsidRDefault="00D5216F" w:rsidP="00D5216F">
      <w:pPr>
        <w:pStyle w:val="Default"/>
        <w:jc w:val="both"/>
        <w:rPr>
          <w:rFonts w:ascii="Arial" w:hAnsi="Arial" w:cs="Arial"/>
          <w:sz w:val="22"/>
          <w:szCs w:val="22"/>
          <w:lang w:val="x-none"/>
        </w:rPr>
      </w:pPr>
    </w:p>
    <w:p w14:paraId="3D69A5EA"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190ED21C"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689F3650"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3EF39978" w14:textId="77777777" w:rsidR="00D5216F" w:rsidRPr="00E82A84" w:rsidRDefault="00D5216F" w:rsidP="00D5216F">
      <w:pPr>
        <w:pStyle w:val="Default"/>
        <w:jc w:val="both"/>
        <w:rPr>
          <w:rFonts w:ascii="Arial" w:hAnsi="Arial" w:cs="Arial"/>
          <w:sz w:val="22"/>
          <w:szCs w:val="22"/>
          <w:lang w:val="x-none"/>
        </w:rPr>
      </w:pPr>
    </w:p>
    <w:p w14:paraId="2253547B"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1DCBBE3" w14:textId="77777777" w:rsidR="00D5216F" w:rsidRPr="00E82A84" w:rsidRDefault="00D5216F" w:rsidP="00D5216F">
      <w:pPr>
        <w:pStyle w:val="Default"/>
        <w:jc w:val="both"/>
        <w:rPr>
          <w:rFonts w:ascii="Arial" w:hAnsi="Arial" w:cs="Arial"/>
          <w:sz w:val="22"/>
          <w:szCs w:val="22"/>
          <w:lang w:val="x-none"/>
        </w:rPr>
      </w:pPr>
    </w:p>
    <w:p w14:paraId="3C20DF10"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41A3C5B" w14:textId="77777777" w:rsidR="00D5216F" w:rsidRPr="00E82A84" w:rsidRDefault="00D5216F" w:rsidP="00D5216F">
      <w:pPr>
        <w:pStyle w:val="Default"/>
        <w:jc w:val="both"/>
        <w:rPr>
          <w:rFonts w:ascii="Arial" w:hAnsi="Arial" w:cs="Arial"/>
          <w:sz w:val="22"/>
          <w:szCs w:val="22"/>
          <w:lang w:val="x-none"/>
        </w:rPr>
      </w:pPr>
    </w:p>
    <w:p w14:paraId="0D8A5D35"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0266E2F" w14:textId="77777777" w:rsidR="00D5216F" w:rsidRPr="00E82A84" w:rsidRDefault="00D5216F" w:rsidP="00D5216F">
      <w:pPr>
        <w:pStyle w:val="Default"/>
        <w:jc w:val="both"/>
        <w:rPr>
          <w:rFonts w:ascii="Arial" w:hAnsi="Arial" w:cs="Arial"/>
          <w:sz w:val="22"/>
          <w:szCs w:val="22"/>
          <w:lang w:val="x-none"/>
        </w:rPr>
      </w:pPr>
    </w:p>
    <w:p w14:paraId="2D5DAFD5"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7E2F3F0A" w14:textId="77777777" w:rsidR="00D5216F" w:rsidRPr="00E82A84" w:rsidRDefault="00D5216F" w:rsidP="00D5216F">
      <w:pPr>
        <w:pStyle w:val="Default"/>
        <w:jc w:val="both"/>
        <w:rPr>
          <w:rFonts w:ascii="Arial" w:hAnsi="Arial" w:cs="Arial"/>
          <w:sz w:val="22"/>
          <w:szCs w:val="22"/>
          <w:lang w:val="x-none"/>
        </w:rPr>
      </w:pPr>
    </w:p>
    <w:p w14:paraId="75925977"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A7F2DBC" w14:textId="77777777" w:rsidR="00D5216F" w:rsidRPr="00E82A84" w:rsidRDefault="00D5216F" w:rsidP="00D5216F">
      <w:pPr>
        <w:pStyle w:val="Default"/>
        <w:jc w:val="both"/>
        <w:rPr>
          <w:rFonts w:ascii="Arial" w:hAnsi="Arial" w:cs="Arial"/>
          <w:sz w:val="22"/>
          <w:szCs w:val="22"/>
          <w:lang w:val="x-none"/>
        </w:rPr>
      </w:pPr>
    </w:p>
    <w:p w14:paraId="4C0A3061"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DEEE416" w14:textId="77777777" w:rsidR="00D5216F" w:rsidRPr="00E82A84" w:rsidRDefault="00D5216F" w:rsidP="00D5216F">
      <w:pPr>
        <w:pStyle w:val="Default"/>
        <w:jc w:val="both"/>
        <w:rPr>
          <w:rFonts w:ascii="Arial" w:hAnsi="Arial" w:cs="Arial"/>
          <w:sz w:val="22"/>
          <w:szCs w:val="22"/>
          <w:lang w:val="x-none"/>
        </w:rPr>
      </w:pPr>
    </w:p>
    <w:p w14:paraId="10B0FA95"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089F0C1" w14:textId="77777777" w:rsidR="00D5216F" w:rsidRPr="00E82A84" w:rsidRDefault="00D5216F" w:rsidP="00D5216F">
      <w:pPr>
        <w:pStyle w:val="Default"/>
        <w:jc w:val="both"/>
        <w:rPr>
          <w:rFonts w:ascii="Arial" w:hAnsi="Arial" w:cs="Arial"/>
          <w:sz w:val="22"/>
          <w:szCs w:val="22"/>
          <w:lang w:val="x-none"/>
        </w:rPr>
      </w:pPr>
    </w:p>
    <w:p w14:paraId="76E61904"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45AA6DC" w14:textId="77777777" w:rsidR="00D5216F" w:rsidRPr="00E82A84" w:rsidRDefault="00D5216F" w:rsidP="00D5216F">
      <w:pPr>
        <w:pStyle w:val="Default"/>
        <w:jc w:val="both"/>
        <w:rPr>
          <w:rFonts w:ascii="Arial" w:hAnsi="Arial" w:cs="Arial"/>
          <w:sz w:val="22"/>
          <w:szCs w:val="22"/>
          <w:lang w:val="x-none"/>
        </w:rPr>
      </w:pPr>
    </w:p>
    <w:p w14:paraId="54C0423A"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6EB99218" w14:textId="77777777" w:rsidR="00D5216F" w:rsidRPr="00E82A84" w:rsidRDefault="00D5216F" w:rsidP="00D5216F">
      <w:pPr>
        <w:pStyle w:val="Default"/>
        <w:jc w:val="both"/>
        <w:rPr>
          <w:rFonts w:ascii="Arial" w:hAnsi="Arial" w:cs="Arial"/>
          <w:sz w:val="22"/>
          <w:szCs w:val="22"/>
          <w:lang w:val="x-none"/>
        </w:rPr>
      </w:pPr>
    </w:p>
    <w:p w14:paraId="6026998E"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3DDB9B9" w14:textId="77777777" w:rsidR="00D5216F" w:rsidRPr="00E82A84" w:rsidRDefault="00D5216F" w:rsidP="00D5216F">
      <w:pPr>
        <w:pStyle w:val="Default"/>
        <w:jc w:val="both"/>
        <w:rPr>
          <w:rFonts w:ascii="Arial" w:hAnsi="Arial" w:cs="Arial"/>
          <w:sz w:val="22"/>
          <w:szCs w:val="22"/>
          <w:lang w:val="x-none"/>
        </w:rPr>
      </w:pPr>
    </w:p>
    <w:p w14:paraId="2C2ABF95" w14:textId="77777777" w:rsidR="00D5216F" w:rsidRPr="00E82A84" w:rsidRDefault="00D5216F" w:rsidP="00D5216F">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7F0474A4" w14:textId="77777777" w:rsidR="00D5216F" w:rsidRPr="00E82A84" w:rsidRDefault="00D5216F" w:rsidP="00D5216F">
      <w:pPr>
        <w:pStyle w:val="Default"/>
        <w:jc w:val="both"/>
        <w:rPr>
          <w:rFonts w:ascii="Arial" w:hAnsi="Arial" w:cs="Arial"/>
          <w:sz w:val="22"/>
          <w:szCs w:val="22"/>
          <w:lang w:val="x-none"/>
        </w:rPr>
      </w:pPr>
    </w:p>
    <w:p w14:paraId="68FBBCA6"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1C811CED" w14:textId="77777777" w:rsidR="00D5216F" w:rsidRPr="00E82A84" w:rsidRDefault="00D5216F" w:rsidP="00D5216F">
      <w:pPr>
        <w:pStyle w:val="Default"/>
        <w:jc w:val="both"/>
        <w:rPr>
          <w:rFonts w:ascii="Arial" w:hAnsi="Arial" w:cs="Arial"/>
          <w:sz w:val="22"/>
          <w:szCs w:val="22"/>
          <w:lang w:val="x-none"/>
        </w:rPr>
      </w:pPr>
    </w:p>
    <w:p w14:paraId="203F63CD"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3AE46FB0" w14:textId="77777777" w:rsidR="00D5216F" w:rsidRPr="00E82A84" w:rsidRDefault="00D5216F" w:rsidP="00D5216F">
      <w:pPr>
        <w:pStyle w:val="Default"/>
        <w:jc w:val="both"/>
        <w:rPr>
          <w:rFonts w:ascii="Arial" w:hAnsi="Arial" w:cs="Arial"/>
          <w:sz w:val="22"/>
          <w:szCs w:val="22"/>
          <w:lang w:val="x-none"/>
        </w:rPr>
      </w:pPr>
    </w:p>
    <w:p w14:paraId="689D7FF6"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D42F613" w14:textId="77777777" w:rsidR="00D5216F" w:rsidRPr="00E82A84" w:rsidRDefault="00D5216F" w:rsidP="00D5216F">
      <w:pPr>
        <w:pStyle w:val="Default"/>
        <w:jc w:val="both"/>
        <w:rPr>
          <w:rFonts w:ascii="Arial" w:hAnsi="Arial" w:cs="Arial"/>
          <w:sz w:val="22"/>
          <w:szCs w:val="22"/>
          <w:lang w:val="x-none"/>
        </w:rPr>
      </w:pPr>
      <w:r w:rsidRPr="00E82A84">
        <w:rPr>
          <w:rFonts w:ascii="Arial" w:hAnsi="Arial" w:cs="Arial"/>
          <w:sz w:val="22"/>
          <w:szCs w:val="22"/>
          <w:lang w:val="x-none"/>
        </w:rPr>
        <w:br w:type="page"/>
      </w:r>
    </w:p>
    <w:p w14:paraId="0CE744D2" w14:textId="77777777" w:rsidR="00D5216F" w:rsidRPr="00E82A84" w:rsidRDefault="00D5216F" w:rsidP="00D5216F">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1F47E0F7" w14:textId="77777777" w:rsidR="00D5216F" w:rsidRPr="00E82A84" w:rsidRDefault="00D5216F" w:rsidP="00D5216F">
      <w:pPr>
        <w:pStyle w:val="Default"/>
        <w:keepNext/>
        <w:jc w:val="both"/>
        <w:rPr>
          <w:rFonts w:ascii="Arial" w:hAnsi="Arial" w:cs="Arial"/>
          <w:sz w:val="22"/>
          <w:szCs w:val="22"/>
          <w:lang w:val="x-none"/>
        </w:rPr>
      </w:pPr>
    </w:p>
    <w:p w14:paraId="238E31CF"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21199004" w14:textId="77777777" w:rsidR="00D5216F" w:rsidRPr="00E82A84" w:rsidRDefault="00D5216F" w:rsidP="00D5216F">
      <w:pPr>
        <w:pStyle w:val="Default"/>
        <w:keepNext/>
        <w:jc w:val="both"/>
        <w:rPr>
          <w:rFonts w:ascii="Arial" w:hAnsi="Arial" w:cs="Arial"/>
          <w:sz w:val="22"/>
          <w:szCs w:val="22"/>
          <w:lang w:val="x-none"/>
        </w:rPr>
      </w:pPr>
    </w:p>
    <w:p w14:paraId="6CB6BDAC"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39974F9E" w14:textId="77777777" w:rsidR="00D5216F" w:rsidRPr="00E82A84" w:rsidRDefault="00D5216F" w:rsidP="00D5216F">
      <w:pPr>
        <w:pStyle w:val="Default"/>
        <w:keepNext/>
        <w:jc w:val="both"/>
        <w:rPr>
          <w:rFonts w:ascii="Arial" w:hAnsi="Arial" w:cs="Arial"/>
          <w:sz w:val="22"/>
          <w:szCs w:val="22"/>
          <w:lang w:val="x-none"/>
        </w:rPr>
      </w:pPr>
    </w:p>
    <w:p w14:paraId="7CD63C08" w14:textId="77777777" w:rsidR="00D5216F" w:rsidRPr="00E82A84" w:rsidRDefault="00D5216F" w:rsidP="00D5216F">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41CA04BA" w14:textId="77777777" w:rsidR="00D5216F" w:rsidRPr="00E82A84" w:rsidRDefault="00D5216F" w:rsidP="00D5216F">
      <w:pPr>
        <w:pStyle w:val="Default"/>
        <w:keepNext/>
        <w:jc w:val="both"/>
        <w:rPr>
          <w:rFonts w:ascii="Arial" w:hAnsi="Arial" w:cs="Arial"/>
          <w:sz w:val="22"/>
          <w:szCs w:val="22"/>
          <w:lang w:val="x-none"/>
        </w:rPr>
      </w:pPr>
    </w:p>
    <w:p w14:paraId="7E243D4A" w14:textId="77777777" w:rsidR="00D5216F" w:rsidRPr="00E82A84" w:rsidRDefault="00D5216F" w:rsidP="00D5216F">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5"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4F504B66" w14:textId="77777777" w:rsidR="00D5216F" w:rsidRPr="00E82A84" w:rsidRDefault="00D5216F" w:rsidP="00D5216F">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56696A49" w14:textId="77777777" w:rsidR="00D5216F" w:rsidRPr="00E82A84" w:rsidRDefault="00D5216F" w:rsidP="00D5216F">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251F5161" w14:textId="77777777" w:rsidR="00D5216F" w:rsidRPr="00E82A84" w:rsidRDefault="00D5216F" w:rsidP="00D5216F">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3D81CE6E" w14:textId="77777777" w:rsidR="00D5216F" w:rsidRPr="00E82A84" w:rsidRDefault="00D5216F" w:rsidP="00D5216F">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37D923C9" w14:textId="77777777" w:rsidR="00D5216F" w:rsidRPr="00E82A84" w:rsidRDefault="00D5216F" w:rsidP="00D5216F">
      <w:pPr>
        <w:pStyle w:val="Default"/>
        <w:keepNext/>
        <w:jc w:val="both"/>
        <w:rPr>
          <w:rFonts w:ascii="Arial" w:hAnsi="Arial" w:cs="Arial"/>
          <w:sz w:val="22"/>
          <w:szCs w:val="22"/>
          <w:lang w:val="x-none"/>
        </w:rPr>
      </w:pPr>
    </w:p>
    <w:p w14:paraId="15B9ED49" w14:textId="6FCFA903" w:rsidR="007977B4" w:rsidRDefault="00D5216F" w:rsidP="00904D5B">
      <w:pPr>
        <w:pStyle w:val="Default"/>
        <w:jc w:val="cente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r w:rsidRPr="00E82A84">
        <w:rPr>
          <w:rFonts w:ascii="Arial" w:hAnsi="Arial" w:cs="Arial"/>
          <w:sz w:val="22"/>
          <w:szCs w:val="22"/>
        </w:rPr>
        <w:t xml:space="preserve"> </w:t>
      </w:r>
    </w:p>
    <w:p w14:paraId="18D0B847" w14:textId="77777777" w:rsidR="007977B4" w:rsidRDefault="007977B4" w:rsidP="007977B4"/>
    <w:sectPr w:rsidR="007977B4" w:rsidSect="00A777FE">
      <w:footerReference w:type="even" r:id="rId76"/>
      <w:footerReference w:type="default" r:id="rId7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082134" w14:textId="77777777" w:rsidR="006D4C3F" w:rsidRDefault="006D4C3F">
      <w:r>
        <w:separator/>
      </w:r>
    </w:p>
  </w:endnote>
  <w:endnote w:type="continuationSeparator" w:id="0">
    <w:p w14:paraId="2F469A0A" w14:textId="77777777" w:rsidR="006D4C3F" w:rsidRDefault="006D4C3F">
      <w:r>
        <w:continuationSeparator/>
      </w:r>
    </w:p>
  </w:endnote>
  <w:endnote w:type="continuationNotice" w:id="1">
    <w:p w14:paraId="31CC53BD" w14:textId="77777777" w:rsidR="006D4C3F" w:rsidRDefault="006D4C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Bold">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ヒラギノ角ゴ Pro W3">
    <w:altName w:val="MS Mincho"/>
    <w:charset w:val="80"/>
    <w:family w:val="auto"/>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0FD9F96" w:rsidR="006D4C3F" w:rsidRDefault="006D4C3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55</w:t>
    </w:r>
    <w:r>
      <w:rPr>
        <w:rStyle w:val="PageNumber"/>
      </w:rPr>
      <w:fldChar w:fldCharType="end"/>
    </w:r>
  </w:p>
  <w:p w14:paraId="62604602" w14:textId="77777777" w:rsidR="006D4C3F" w:rsidRDefault="006D4C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6D4C3F" w:rsidRPr="00851065" w:rsidRDefault="006D4C3F">
    <w:pPr>
      <w:pStyle w:val="Footer"/>
      <w:framePr w:w="576" w:wrap="around" w:vAnchor="page" w:hAnchor="page" w:x="10945" w:y="15121"/>
      <w:jc w:val="right"/>
      <w:rPr>
        <w:rStyle w:val="PageNumber"/>
      </w:rPr>
    </w:pPr>
  </w:p>
  <w:p w14:paraId="62604604" w14:textId="43E113ED" w:rsidR="006D4C3F" w:rsidRPr="00851065" w:rsidRDefault="006D4C3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D0098">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0129DB" w14:textId="77777777" w:rsidR="006D4C3F" w:rsidRDefault="006D4C3F">
      <w:r>
        <w:separator/>
      </w:r>
    </w:p>
  </w:footnote>
  <w:footnote w:type="continuationSeparator" w:id="0">
    <w:p w14:paraId="628A6DF1" w14:textId="77777777" w:rsidR="006D4C3F" w:rsidRDefault="006D4C3F">
      <w:r>
        <w:continuationSeparator/>
      </w:r>
    </w:p>
  </w:footnote>
  <w:footnote w:type="continuationNotice" w:id="1">
    <w:p w14:paraId="2797FCE5" w14:textId="77777777" w:rsidR="006D4C3F" w:rsidRDefault="006D4C3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F5F2F744"/>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pStyle w:val="bullets"/>
      <w:lvlText w:val="*"/>
      <w:lvlJc w:val="left"/>
      <w:pPr>
        <w:ind w:left="0" w:firstLine="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0BC6ACF"/>
    <w:multiLevelType w:val="hybridMultilevel"/>
    <w:tmpl w:val="BCB2944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01A37A44"/>
    <w:multiLevelType w:val="multilevel"/>
    <w:tmpl w:val="B5C848D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1FC5330"/>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4304F9B"/>
    <w:multiLevelType w:val="multilevel"/>
    <w:tmpl w:val="1AE62D6A"/>
    <w:lvl w:ilvl="0">
      <w:start w:val="1"/>
      <w:numFmt w:val="bullet"/>
      <w:pStyle w:val="Proposal-ListLevel1"/>
      <w:lvlText w:val=""/>
      <w:lvlJc w:val="left"/>
      <w:pPr>
        <w:tabs>
          <w:tab w:val="num" w:pos="720"/>
        </w:tabs>
        <w:ind w:left="720" w:hanging="360"/>
      </w:pPr>
      <w:rPr>
        <w:rFonts w:ascii="Wingdings" w:hAnsi="Wingdings" w:hint="default"/>
        <w:color w:val="0099CC"/>
        <w:sz w:val="22"/>
        <w:szCs w:val="20"/>
      </w:rPr>
    </w:lvl>
    <w:lvl w:ilvl="1">
      <w:start w:val="1"/>
      <w:numFmt w:val="bullet"/>
      <w:pStyle w:val="Proposal-ListLevel2"/>
      <w:lvlText w:val="o"/>
      <w:lvlJc w:val="left"/>
      <w:pPr>
        <w:tabs>
          <w:tab w:val="num" w:pos="1440"/>
        </w:tabs>
        <w:ind w:left="1440" w:hanging="360"/>
      </w:pPr>
      <w:rPr>
        <w:rFonts w:ascii="Courier New" w:hAnsi="Courier New" w:cs="Times New Roman" w:hint="default"/>
      </w:rPr>
    </w:lvl>
    <w:lvl w:ilvl="2">
      <w:start w:val="1"/>
      <w:numFmt w:val="bullet"/>
      <w:pStyle w:val="Proposal-ListLevel3"/>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7B056D"/>
    <w:multiLevelType w:val="hybridMultilevel"/>
    <w:tmpl w:val="BF84DAB6"/>
    <w:lvl w:ilvl="0" w:tplc="04090015">
      <w:start w:val="1"/>
      <w:numFmt w:val="upperLetter"/>
      <w:lvlText w:val="%1."/>
      <w:lvlJc w:val="left"/>
      <w:pPr>
        <w:tabs>
          <w:tab w:val="num" w:pos="1584"/>
        </w:tabs>
        <w:ind w:left="158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9" w15:restartNumberingAfterBreak="0">
    <w:nsid w:val="0777155F"/>
    <w:multiLevelType w:val="multilevel"/>
    <w:tmpl w:val="1A8A93E4"/>
    <w:styleLink w:val="Style1"/>
    <w:lvl w:ilvl="0">
      <w:start w:val="1"/>
      <w:numFmt w:val="decimal"/>
      <w:lvlText w:val="%1.0"/>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90654E0"/>
    <w:multiLevelType w:val="hybridMultilevel"/>
    <w:tmpl w:val="C03C57CA"/>
    <w:styleLink w:val="Headings4"/>
    <w:lvl w:ilvl="0" w:tplc="5B58C050">
      <w:start w:val="1"/>
      <w:numFmt w:val="bullet"/>
      <w:lvlText w:val=""/>
      <w:lvlJc w:val="left"/>
      <w:pPr>
        <w:ind w:left="1080" w:hanging="360"/>
      </w:pPr>
      <w:rPr>
        <w:rFonts w:ascii="Wingdings" w:hAnsi="Wingdings" w:hint="default"/>
      </w:rPr>
    </w:lvl>
    <w:lvl w:ilvl="1" w:tplc="04090005">
      <w:start w:val="1"/>
      <w:numFmt w:val="bullet"/>
      <w:lvlText w:val=""/>
      <w:lvlJc w:val="left"/>
      <w:pPr>
        <w:ind w:left="2745" w:hanging="1305"/>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2" w15:restartNumberingAfterBreak="0">
    <w:nsid w:val="0A076B27"/>
    <w:multiLevelType w:val="hybridMultilevel"/>
    <w:tmpl w:val="F7FC1A4C"/>
    <w:lvl w:ilvl="0" w:tplc="40E86986">
      <w:start w:val="1"/>
      <w:numFmt w:val="lowerLetter"/>
      <w:lvlText w:val="%1)"/>
      <w:lvlJc w:val="left"/>
      <w:pPr>
        <w:tabs>
          <w:tab w:val="num" w:pos="2700"/>
        </w:tabs>
        <w:ind w:left="270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AEC36E0"/>
    <w:multiLevelType w:val="multilevel"/>
    <w:tmpl w:val="CDE089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CEA16AB"/>
    <w:multiLevelType w:val="multilevel"/>
    <w:tmpl w:val="BA5C06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025074D"/>
    <w:multiLevelType w:val="multilevel"/>
    <w:tmpl w:val="89B451E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23C433D"/>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86C1CA9"/>
    <w:multiLevelType w:val="hybridMultilevel"/>
    <w:tmpl w:val="E78EDBDA"/>
    <w:lvl w:ilvl="0" w:tplc="A866D76E">
      <w:start w:val="1"/>
      <w:numFmt w:val="bullet"/>
      <w:pStyle w:val="Achievement"/>
      <w:lvlText w:val=""/>
      <w:legacy w:legacy="1" w:legacySpace="0" w:legacyIndent="240"/>
      <w:lvlJc w:val="left"/>
      <w:pPr>
        <w:ind w:left="240" w:hanging="240"/>
      </w:pPr>
      <w:rPr>
        <w:rFonts w:ascii="Wingdings" w:hAnsi="Wingdings"/>
        <w:sz w:val="12"/>
      </w:rPr>
    </w:lvl>
    <w:lvl w:ilvl="1" w:tplc="0409000F">
      <w:start w:val="1"/>
      <w:numFmt w:val="decimal"/>
      <w:lvlText w:val="%2."/>
      <w:lvlJc w:val="left"/>
      <w:pPr>
        <w:tabs>
          <w:tab w:val="num" w:pos="1440"/>
        </w:tabs>
        <w:ind w:left="1440" w:hanging="360"/>
      </w:pPr>
      <w:rPr>
        <w:sz w:val="12"/>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A183C4A"/>
    <w:multiLevelType w:val="hybridMultilevel"/>
    <w:tmpl w:val="2D98A38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EF971CA"/>
    <w:multiLevelType w:val="multilevel"/>
    <w:tmpl w:val="32A2D7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2C527F5"/>
    <w:multiLevelType w:val="multilevel"/>
    <w:tmpl w:val="55AC07D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3553E8D"/>
    <w:multiLevelType w:val="multilevel"/>
    <w:tmpl w:val="B704B38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7360B6E"/>
    <w:multiLevelType w:val="multilevel"/>
    <w:tmpl w:val="66706DB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7D547BA"/>
    <w:multiLevelType w:val="multilevel"/>
    <w:tmpl w:val="DBD4E5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B1E54C9"/>
    <w:multiLevelType w:val="singleLevel"/>
    <w:tmpl w:val="9F3427C6"/>
    <w:lvl w:ilvl="0">
      <w:start w:val="1"/>
      <w:numFmt w:val="upperLetter"/>
      <w:pStyle w:val="HeaderRider7"/>
      <w:lvlText w:val="%1."/>
      <w:lvlJc w:val="left"/>
      <w:pPr>
        <w:tabs>
          <w:tab w:val="num" w:pos="360"/>
        </w:tabs>
        <w:ind w:left="360" w:hanging="360"/>
      </w:pPr>
      <w:rPr>
        <w:rFonts w:ascii="Arial" w:hAnsi="Arial" w:cs="Times New Roman" w:hint="default"/>
        <w:b w:val="0"/>
        <w:i w:val="0"/>
        <w:sz w:val="24"/>
      </w:rPr>
    </w:lvl>
  </w:abstractNum>
  <w:abstractNum w:abstractNumId="31" w15:restartNumberingAfterBreak="0">
    <w:nsid w:val="2C131307"/>
    <w:multiLevelType w:val="hybridMultilevel"/>
    <w:tmpl w:val="A0D82AF6"/>
    <w:lvl w:ilvl="0" w:tplc="746E1DAA">
      <w:start w:val="1"/>
      <w:numFmt w:val="decimal"/>
      <w:pStyle w:val="norm"/>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160"/>
        </w:tabs>
        <w:ind w:left="2160" w:hanging="360"/>
      </w:p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E522EDF"/>
    <w:multiLevelType w:val="multilevel"/>
    <w:tmpl w:val="A268E99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E787CA3"/>
    <w:multiLevelType w:val="multilevel"/>
    <w:tmpl w:val="FB6C2546"/>
    <w:lvl w:ilvl="0">
      <w:start w:val="1"/>
      <w:numFmt w:val="decimal"/>
      <w:lvlText w:val="%1.0"/>
      <w:lvlJc w:val="left"/>
      <w:pPr>
        <w:tabs>
          <w:tab w:val="num" w:pos="720"/>
        </w:tabs>
        <w:ind w:left="360" w:hanging="360"/>
      </w:pPr>
    </w:lvl>
    <w:lvl w:ilvl="1">
      <w:start w:val="1"/>
      <w:numFmt w:val="decimal"/>
      <w:pStyle w:val="DSDHead2"/>
      <w:lvlText w:val="%1.%2"/>
      <w:lvlJc w:val="left"/>
      <w:pPr>
        <w:tabs>
          <w:tab w:val="num" w:pos="720"/>
        </w:tabs>
        <w:ind w:left="360" w:hanging="360"/>
      </w:pPr>
    </w:lvl>
    <w:lvl w:ilvl="2">
      <w:start w:val="1"/>
      <w:numFmt w:val="decimal"/>
      <w:pStyle w:val="DSDHead3"/>
      <w:lvlText w:val="%1.%2.%3"/>
      <w:lvlJc w:val="left"/>
      <w:pPr>
        <w:tabs>
          <w:tab w:val="num" w:pos="720"/>
        </w:tabs>
        <w:ind w:left="504" w:hanging="504"/>
      </w:pPr>
    </w:lvl>
    <w:lvl w:ilvl="3">
      <w:start w:val="1"/>
      <w:numFmt w:val="decimal"/>
      <w:pStyle w:val="DSDHead4"/>
      <w:lvlText w:val="%1.%2.%3.%4"/>
      <w:lvlJc w:val="left"/>
      <w:pPr>
        <w:tabs>
          <w:tab w:val="num" w:pos="1080"/>
        </w:tabs>
        <w:ind w:left="720" w:hanging="720"/>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2F132B79"/>
    <w:multiLevelType w:val="hybridMultilevel"/>
    <w:tmpl w:val="DB423244"/>
    <w:lvl w:ilvl="0" w:tplc="E97251AE">
      <w:start w:val="1"/>
      <w:numFmt w:val="bullet"/>
      <w:pStyle w:val="bullet2"/>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2146C9A"/>
    <w:multiLevelType w:val="hybridMultilevel"/>
    <w:tmpl w:val="3A9E1D6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39220B3"/>
    <w:multiLevelType w:val="hybridMultilevel"/>
    <w:tmpl w:val="411E77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4556980"/>
    <w:multiLevelType w:val="hybridMultilevel"/>
    <w:tmpl w:val="88362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F24688"/>
    <w:multiLevelType w:val="hybridMultilevel"/>
    <w:tmpl w:val="420ACE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8E7301E"/>
    <w:multiLevelType w:val="multilevel"/>
    <w:tmpl w:val="47E46DA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EC3C27"/>
    <w:multiLevelType w:val="multilevel"/>
    <w:tmpl w:val="EACA075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B601DC4"/>
    <w:multiLevelType w:val="multilevel"/>
    <w:tmpl w:val="50B6CB70"/>
    <w:lvl w:ilvl="0">
      <w:start w:val="1"/>
      <w:numFmt w:val="lowerLetter"/>
      <w:lvlText w:val="%1."/>
      <w:lvlJc w:val="left"/>
      <w:pPr>
        <w:tabs>
          <w:tab w:val="num" w:pos="360"/>
        </w:tabs>
        <w:ind w:left="72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5"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F4743DC"/>
    <w:multiLevelType w:val="multilevel"/>
    <w:tmpl w:val="D62CD7E4"/>
    <w:lvl w:ilvl="0">
      <w:start w:val="2"/>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8" w15:restartNumberingAfterBreak="0">
    <w:nsid w:val="40071959"/>
    <w:multiLevelType w:val="hybridMultilevel"/>
    <w:tmpl w:val="741E439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333320E"/>
    <w:multiLevelType w:val="hybridMultilevel"/>
    <w:tmpl w:val="EEA61C1E"/>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540"/>
        </w:tabs>
        <w:ind w:left="-540" w:hanging="360"/>
      </w:pPr>
      <w:rPr>
        <w:rFonts w:hint="default"/>
      </w:rPr>
    </w:lvl>
    <w:lvl w:ilvl="2" w:tplc="0409001B" w:tentative="1">
      <w:start w:val="1"/>
      <w:numFmt w:val="lowerRoman"/>
      <w:lvlText w:val="%3."/>
      <w:lvlJc w:val="right"/>
      <w:pPr>
        <w:tabs>
          <w:tab w:val="num" w:pos="180"/>
        </w:tabs>
        <w:ind w:left="180" w:hanging="180"/>
      </w:pPr>
    </w:lvl>
    <w:lvl w:ilvl="3" w:tplc="0409000F" w:tentative="1">
      <w:start w:val="1"/>
      <w:numFmt w:val="decimal"/>
      <w:lvlText w:val="%4."/>
      <w:lvlJc w:val="left"/>
      <w:pPr>
        <w:tabs>
          <w:tab w:val="num" w:pos="900"/>
        </w:tabs>
        <w:ind w:left="900" w:hanging="360"/>
      </w:pPr>
    </w:lvl>
    <w:lvl w:ilvl="4" w:tplc="04090019" w:tentative="1">
      <w:start w:val="1"/>
      <w:numFmt w:val="lowerLetter"/>
      <w:lvlText w:val="%5."/>
      <w:lvlJc w:val="left"/>
      <w:pPr>
        <w:tabs>
          <w:tab w:val="num" w:pos="1620"/>
        </w:tabs>
        <w:ind w:left="1620" w:hanging="360"/>
      </w:pPr>
    </w:lvl>
    <w:lvl w:ilvl="5" w:tplc="0409001B" w:tentative="1">
      <w:start w:val="1"/>
      <w:numFmt w:val="lowerRoman"/>
      <w:lvlText w:val="%6."/>
      <w:lvlJc w:val="right"/>
      <w:pPr>
        <w:tabs>
          <w:tab w:val="num" w:pos="2340"/>
        </w:tabs>
        <w:ind w:left="2340" w:hanging="180"/>
      </w:pPr>
    </w:lvl>
    <w:lvl w:ilvl="6" w:tplc="0409000F" w:tentative="1">
      <w:start w:val="1"/>
      <w:numFmt w:val="decimal"/>
      <w:lvlText w:val="%7."/>
      <w:lvlJc w:val="left"/>
      <w:pPr>
        <w:tabs>
          <w:tab w:val="num" w:pos="3060"/>
        </w:tabs>
        <w:ind w:left="3060" w:hanging="360"/>
      </w:pPr>
    </w:lvl>
    <w:lvl w:ilvl="7" w:tplc="04090019" w:tentative="1">
      <w:start w:val="1"/>
      <w:numFmt w:val="lowerLetter"/>
      <w:lvlText w:val="%8."/>
      <w:lvlJc w:val="left"/>
      <w:pPr>
        <w:tabs>
          <w:tab w:val="num" w:pos="3780"/>
        </w:tabs>
        <w:ind w:left="3780" w:hanging="360"/>
      </w:pPr>
    </w:lvl>
    <w:lvl w:ilvl="8" w:tplc="0409001B" w:tentative="1">
      <w:start w:val="1"/>
      <w:numFmt w:val="lowerRoman"/>
      <w:lvlText w:val="%9."/>
      <w:lvlJc w:val="right"/>
      <w:pPr>
        <w:tabs>
          <w:tab w:val="num" w:pos="4500"/>
        </w:tabs>
        <w:ind w:left="4500" w:hanging="180"/>
      </w:pPr>
    </w:lvl>
  </w:abstractNum>
  <w:abstractNum w:abstractNumId="50" w15:restartNumberingAfterBreak="0">
    <w:nsid w:val="465C6FCB"/>
    <w:multiLevelType w:val="hybridMultilevel"/>
    <w:tmpl w:val="42B8E54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7F07DF2"/>
    <w:multiLevelType w:val="hybridMultilevel"/>
    <w:tmpl w:val="3F005B5A"/>
    <w:lvl w:ilvl="0" w:tplc="ED38100A">
      <w:start w:val="1"/>
      <w:numFmt w:val="decimal"/>
      <w:pStyle w:val="AnswerNumber"/>
      <w:lvlText w:val="%1."/>
      <w:lvlJc w:val="left"/>
      <w:pPr>
        <w:tabs>
          <w:tab w:val="num" w:pos="1760"/>
        </w:tabs>
        <w:ind w:left="1760" w:hanging="360"/>
      </w:pPr>
    </w:lvl>
    <w:lvl w:ilvl="1" w:tplc="04090019">
      <w:start w:val="1"/>
      <w:numFmt w:val="lowerLetter"/>
      <w:lvlText w:val="%2."/>
      <w:lvlJc w:val="left"/>
      <w:pPr>
        <w:tabs>
          <w:tab w:val="num" w:pos="2840"/>
        </w:tabs>
        <w:ind w:left="2840" w:hanging="360"/>
      </w:pPr>
    </w:lvl>
    <w:lvl w:ilvl="2" w:tplc="0409001B">
      <w:start w:val="1"/>
      <w:numFmt w:val="lowerRoman"/>
      <w:lvlText w:val="%3."/>
      <w:lvlJc w:val="right"/>
      <w:pPr>
        <w:tabs>
          <w:tab w:val="num" w:pos="3560"/>
        </w:tabs>
        <w:ind w:left="3560" w:hanging="180"/>
      </w:pPr>
    </w:lvl>
    <w:lvl w:ilvl="3" w:tplc="0409000F">
      <w:start w:val="1"/>
      <w:numFmt w:val="decimal"/>
      <w:lvlText w:val="%4."/>
      <w:lvlJc w:val="left"/>
      <w:pPr>
        <w:tabs>
          <w:tab w:val="num" w:pos="4280"/>
        </w:tabs>
        <w:ind w:left="4280" w:hanging="360"/>
      </w:pPr>
    </w:lvl>
    <w:lvl w:ilvl="4" w:tplc="04090019">
      <w:start w:val="1"/>
      <w:numFmt w:val="lowerLetter"/>
      <w:lvlText w:val="%5."/>
      <w:lvlJc w:val="left"/>
      <w:pPr>
        <w:tabs>
          <w:tab w:val="num" w:pos="5000"/>
        </w:tabs>
        <w:ind w:left="5000" w:hanging="360"/>
      </w:pPr>
    </w:lvl>
    <w:lvl w:ilvl="5" w:tplc="0409001B">
      <w:start w:val="1"/>
      <w:numFmt w:val="lowerRoman"/>
      <w:lvlText w:val="%6."/>
      <w:lvlJc w:val="right"/>
      <w:pPr>
        <w:tabs>
          <w:tab w:val="num" w:pos="5720"/>
        </w:tabs>
        <w:ind w:left="5720" w:hanging="180"/>
      </w:pPr>
    </w:lvl>
    <w:lvl w:ilvl="6" w:tplc="0409000F">
      <w:start w:val="1"/>
      <w:numFmt w:val="decimal"/>
      <w:lvlText w:val="%7."/>
      <w:lvlJc w:val="left"/>
      <w:pPr>
        <w:tabs>
          <w:tab w:val="num" w:pos="6440"/>
        </w:tabs>
        <w:ind w:left="6440" w:hanging="360"/>
      </w:pPr>
    </w:lvl>
    <w:lvl w:ilvl="7" w:tplc="04090019">
      <w:start w:val="1"/>
      <w:numFmt w:val="lowerLetter"/>
      <w:lvlText w:val="%8."/>
      <w:lvlJc w:val="left"/>
      <w:pPr>
        <w:tabs>
          <w:tab w:val="num" w:pos="7160"/>
        </w:tabs>
        <w:ind w:left="7160" w:hanging="360"/>
      </w:pPr>
    </w:lvl>
    <w:lvl w:ilvl="8" w:tplc="0409001B">
      <w:start w:val="1"/>
      <w:numFmt w:val="lowerRoman"/>
      <w:lvlText w:val="%9."/>
      <w:lvlJc w:val="right"/>
      <w:pPr>
        <w:tabs>
          <w:tab w:val="num" w:pos="7880"/>
        </w:tabs>
        <w:ind w:left="7880" w:hanging="180"/>
      </w:pPr>
    </w:lvl>
  </w:abstractNum>
  <w:abstractNum w:abstractNumId="5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14451DF"/>
    <w:multiLevelType w:val="hybridMultilevel"/>
    <w:tmpl w:val="B62423D8"/>
    <w:lvl w:ilvl="0" w:tplc="95B8315A">
      <w:start w:val="1"/>
      <w:numFmt w:val="bullet"/>
      <w:pStyle w:val="AABullet1st"/>
      <w:lvlText w:val=""/>
      <w:lvlJc w:val="left"/>
      <w:pPr>
        <w:tabs>
          <w:tab w:val="num" w:pos="360"/>
        </w:tabs>
        <w:ind w:left="360" w:hanging="360"/>
      </w:pPr>
      <w:rPr>
        <w:rFonts w:ascii="Wingdings" w:hAnsi="Wingdings" w:hint="default"/>
        <w:color w:val="auto"/>
        <w:sz w:val="16"/>
      </w:rPr>
    </w:lvl>
    <w:lvl w:ilvl="1" w:tplc="5C4C30B8">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2AF3A23"/>
    <w:multiLevelType w:val="hybridMultilevel"/>
    <w:tmpl w:val="59BE2F40"/>
    <w:lvl w:ilvl="0" w:tplc="3C18E98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5A844442"/>
    <w:multiLevelType w:val="hybridMultilevel"/>
    <w:tmpl w:val="15ACD4CE"/>
    <w:lvl w:ilvl="0" w:tplc="A1FE1F08">
      <w:start w:val="1"/>
      <w:numFmt w:val="bullet"/>
      <w:pStyle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5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FBD2906"/>
    <w:multiLevelType w:val="hybridMultilevel"/>
    <w:tmpl w:val="2B9677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2F25BA"/>
    <w:multiLevelType w:val="hybridMultilevel"/>
    <w:tmpl w:val="2B1074F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63050C23"/>
    <w:multiLevelType w:val="hybridMultilevel"/>
    <w:tmpl w:val="800E23E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4165AB5"/>
    <w:multiLevelType w:val="multilevel"/>
    <w:tmpl w:val="29DEB7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445065A"/>
    <w:multiLevelType w:val="hybridMultilevel"/>
    <w:tmpl w:val="B2F4C3D4"/>
    <w:lvl w:ilvl="0" w:tplc="04090015">
      <w:start w:val="1"/>
      <w:numFmt w:val="upperLetter"/>
      <w:lvlText w:val="%1."/>
      <w:lvlJc w:val="left"/>
      <w:pPr>
        <w:tabs>
          <w:tab w:val="num" w:pos="2700"/>
        </w:tabs>
        <w:ind w:left="27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651E7EE0"/>
    <w:multiLevelType w:val="hybridMultilevel"/>
    <w:tmpl w:val="7C2ADE26"/>
    <w:lvl w:ilvl="0" w:tplc="78B4F2DE">
      <w:start w:val="4"/>
      <w:numFmt w:val="lowerLetter"/>
      <w:lvlText w:val="%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6" w15:restartNumberingAfterBreak="0">
    <w:nsid w:val="67C667EC"/>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7E46744"/>
    <w:multiLevelType w:val="hybridMultilevel"/>
    <w:tmpl w:val="9F4CB962"/>
    <w:lvl w:ilvl="0" w:tplc="04090001">
      <w:start w:val="1"/>
      <w:numFmt w:val="bullet"/>
      <w:pStyle w:val="Bullet-indented"/>
      <w:lvlText w:val="■"/>
      <w:lvlJc w:val="left"/>
      <w:pPr>
        <w:tabs>
          <w:tab w:val="num" w:pos="1080"/>
        </w:tabs>
        <w:ind w:left="1080" w:hanging="360"/>
      </w:pPr>
      <w:rPr>
        <w:rFonts w:ascii="Arial" w:hAnsi="Arial" w:cs="Times New Roman" w:hint="default"/>
        <w:color w:val="FF0000"/>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8AE2076"/>
    <w:multiLevelType w:val="hybridMultilevel"/>
    <w:tmpl w:val="CD3E373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9" w15:restartNumberingAfterBreak="0">
    <w:nsid w:val="6CE30F43"/>
    <w:multiLevelType w:val="multilevel"/>
    <w:tmpl w:val="6BE008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6DED7B77"/>
    <w:multiLevelType w:val="multilevel"/>
    <w:tmpl w:val="B8ECA7EC"/>
    <w:lvl w:ilvl="0">
      <w:start w:val="1"/>
      <w:numFmt w:val="upperLetter"/>
      <w:lvlText w:val="%1."/>
      <w:lvlJc w:val="left"/>
      <w:pPr>
        <w:ind w:left="99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6F8C10B0"/>
    <w:multiLevelType w:val="hybridMultilevel"/>
    <w:tmpl w:val="E62E071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E666F6"/>
    <w:multiLevelType w:val="singleLevel"/>
    <w:tmpl w:val="0518C592"/>
    <w:lvl w:ilvl="0">
      <w:start w:val="1"/>
      <w:numFmt w:val="bullet"/>
      <w:pStyle w:val="FocusBoxBody"/>
      <w:lvlText w:val=""/>
      <w:lvlJc w:val="left"/>
      <w:pPr>
        <w:tabs>
          <w:tab w:val="num" w:pos="360"/>
        </w:tabs>
        <w:ind w:left="360" w:hanging="360"/>
      </w:pPr>
      <w:rPr>
        <w:rFonts w:ascii="Wingdings" w:hAnsi="Wingdings" w:hint="default"/>
      </w:rPr>
    </w:lvl>
  </w:abstractNum>
  <w:abstractNum w:abstractNumId="7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77CE65C4"/>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8C44293"/>
    <w:multiLevelType w:val="hybridMultilevel"/>
    <w:tmpl w:val="836670E4"/>
    <w:lvl w:ilvl="0" w:tplc="0A22F796">
      <w:start w:val="1"/>
      <w:numFmt w:val="bullet"/>
      <w:pStyle w:val="BulletInden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 w15:restartNumberingAfterBreak="0">
    <w:nsid w:val="79144858"/>
    <w:multiLevelType w:val="hybridMultilevel"/>
    <w:tmpl w:val="71A8BCF0"/>
    <w:lvl w:ilvl="0" w:tplc="0409000B">
      <w:start w:val="1"/>
      <w:numFmt w:val="bullet"/>
      <w:pStyle w:val="Bull1"/>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7EC0625B"/>
    <w:multiLevelType w:val="multilevel"/>
    <w:tmpl w:val="F976BE12"/>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44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3" w15:restartNumberingAfterBreak="0">
    <w:nsid w:val="7FBE7C16"/>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6"/>
  </w:num>
  <w:num w:numId="3">
    <w:abstractNumId w:val="65"/>
  </w:num>
  <w:num w:numId="4">
    <w:abstractNumId w:val="45"/>
  </w:num>
  <w:num w:numId="5">
    <w:abstractNumId w:val="82"/>
  </w:num>
  <w:num w:numId="6">
    <w:abstractNumId w:val="81"/>
  </w:num>
  <w:num w:numId="7">
    <w:abstractNumId w:val="3"/>
  </w:num>
  <w:num w:numId="8">
    <w:abstractNumId w:val="71"/>
  </w:num>
  <w:num w:numId="9">
    <w:abstractNumId w:val="48"/>
  </w:num>
  <w:num w:numId="10">
    <w:abstractNumId w:val="80"/>
  </w:num>
  <w:num w:numId="11">
    <w:abstractNumId w:val="0"/>
    <w:lvlOverride w:ilvl="0">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7"/>
  </w:num>
  <w:num w:numId="15">
    <w:abstractNumId w:val="2"/>
    <w:lvlOverride w:ilvl="0">
      <w:lvl w:ilvl="0">
        <w:numFmt w:val="bullet"/>
        <w:pStyle w:val="bullets"/>
        <w:lvlText w:val=""/>
        <w:legacy w:legacy="1" w:legacySpace="0" w:legacyIndent="360"/>
        <w:lvlJc w:val="left"/>
        <w:pPr>
          <w:ind w:left="0" w:hanging="360"/>
        </w:pPr>
        <w:rPr>
          <w:rFonts w:ascii="Wingdings" w:hAnsi="Wingdings" w:hint="default"/>
        </w:rPr>
      </w:lvl>
    </w:lvlOverride>
  </w:num>
  <w:num w:numId="16">
    <w:abstractNumId w:val="19"/>
    <w:lvlOverride w:ilvl="0"/>
    <w:lvlOverride w:ilvl="1">
      <w:startOverride w:val="1"/>
    </w:lvlOverride>
    <w:lvlOverride w:ilvl="2"/>
    <w:lvlOverride w:ilvl="3"/>
    <w:lvlOverride w:ilvl="4"/>
    <w:lvlOverride w:ilvl="5"/>
    <w:lvlOverride w:ilvl="6"/>
    <w:lvlOverride w:ilvl="7"/>
    <w:lvlOverride w:ilvl="8"/>
  </w:num>
  <w:num w:numId="17">
    <w:abstractNumId w:val="74"/>
  </w:num>
  <w:num w:numId="18">
    <w:abstractNumId w:val="53"/>
  </w:num>
  <w:num w:numId="19">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lvlOverride w:ilvl="2">
      <w:startOverride w:val="1"/>
    </w:lvlOverride>
    <w:lvlOverride w:ilvl="3"/>
    <w:lvlOverride w:ilvl="4"/>
    <w:lvlOverride w:ilvl="5"/>
    <w:lvlOverride w:ilvl="6"/>
    <w:lvlOverride w:ilvl="7"/>
    <w:lvlOverride w:ilvl="8"/>
  </w:num>
  <w:num w:numId="21">
    <w:abstractNumId w:val="7"/>
  </w:num>
  <w:num w:numId="22">
    <w:abstractNumId w:val="30"/>
    <w:lvlOverride w:ilvl="0">
      <w:startOverride w:val="1"/>
    </w:lvlOverride>
  </w:num>
  <w:num w:numId="23">
    <w:abstractNumId w:val="35"/>
  </w:num>
  <w:num w:numId="24">
    <w:abstractNumId w:val="57"/>
  </w:num>
  <w:num w:numId="25">
    <w:abstractNumId w:val="6"/>
  </w:num>
  <w:num w:numId="26">
    <w:abstractNumId w:val="9"/>
  </w:num>
  <w:num w:numId="27">
    <w:abstractNumId w:val="11"/>
  </w:num>
  <w:num w:numId="28">
    <w:abstractNumId w:val="79"/>
  </w:num>
  <w:num w:numId="29">
    <w:abstractNumId w:val="39"/>
  </w:num>
  <w:num w:numId="30">
    <w:abstractNumId w:val="17"/>
  </w:num>
  <w:num w:numId="31">
    <w:abstractNumId w:val="72"/>
  </w:num>
  <w:num w:numId="32">
    <w:abstractNumId w:val="76"/>
  </w:num>
  <w:num w:numId="33">
    <w:abstractNumId w:val="59"/>
  </w:num>
  <w:num w:numId="34">
    <w:abstractNumId w:val="46"/>
  </w:num>
  <w:num w:numId="35">
    <w:abstractNumId w:val="52"/>
  </w:num>
  <w:num w:numId="36">
    <w:abstractNumId w:val="10"/>
  </w:num>
  <w:num w:numId="37">
    <w:abstractNumId w:val="73"/>
  </w:num>
  <w:num w:numId="38">
    <w:abstractNumId w:val="58"/>
  </w:num>
  <w:num w:numId="39">
    <w:abstractNumId w:val="25"/>
  </w:num>
  <w:num w:numId="40">
    <w:abstractNumId w:val="13"/>
  </w:num>
  <w:num w:numId="41">
    <w:abstractNumId w:val="38"/>
  </w:num>
  <w:num w:numId="42">
    <w:abstractNumId w:val="28"/>
  </w:num>
  <w:num w:numId="43">
    <w:abstractNumId w:val="50"/>
  </w:num>
  <w:num w:numId="44">
    <w:abstractNumId w:val="41"/>
  </w:num>
  <w:num w:numId="45">
    <w:abstractNumId w:val="24"/>
  </w:num>
  <w:num w:numId="46">
    <w:abstractNumId w:val="29"/>
  </w:num>
  <w:num w:numId="47">
    <w:abstractNumId w:val="44"/>
  </w:num>
  <w:num w:numId="48">
    <w:abstractNumId w:val="47"/>
  </w:num>
  <w:num w:numId="49">
    <w:abstractNumId w:val="70"/>
  </w:num>
  <w:num w:numId="50">
    <w:abstractNumId w:val="23"/>
  </w:num>
  <w:num w:numId="51">
    <w:abstractNumId w:val="16"/>
  </w:num>
  <w:num w:numId="52">
    <w:abstractNumId w:val="55"/>
  </w:num>
  <w:num w:numId="53">
    <w:abstractNumId w:val="22"/>
  </w:num>
  <w:num w:numId="54">
    <w:abstractNumId w:val="32"/>
  </w:num>
  <w:num w:numId="55">
    <w:abstractNumId w:val="61"/>
  </w:num>
  <w:num w:numId="56">
    <w:abstractNumId w:val="54"/>
  </w:num>
  <w:num w:numId="57">
    <w:abstractNumId w:val="12"/>
  </w:num>
  <w:num w:numId="58">
    <w:abstractNumId w:val="64"/>
  </w:num>
  <w:num w:numId="59">
    <w:abstractNumId w:val="60"/>
  </w:num>
  <w:num w:numId="60">
    <w:abstractNumId w:val="8"/>
  </w:num>
  <w:num w:numId="61">
    <w:abstractNumId w:val="49"/>
  </w:num>
  <w:num w:numId="62">
    <w:abstractNumId w:val="83"/>
  </w:num>
  <w:num w:numId="63">
    <w:abstractNumId w:val="77"/>
  </w:num>
  <w:num w:numId="64">
    <w:abstractNumId w:val="75"/>
  </w:num>
  <w:num w:numId="65">
    <w:abstractNumId w:val="21"/>
  </w:num>
  <w:num w:numId="66">
    <w:abstractNumId w:val="56"/>
  </w:num>
  <w:num w:numId="67">
    <w:abstractNumId w:val="27"/>
  </w:num>
  <w:num w:numId="68">
    <w:abstractNumId w:val="40"/>
  </w:num>
  <w:num w:numId="69">
    <w:abstractNumId w:val="62"/>
  </w:num>
  <w:num w:numId="70">
    <w:abstractNumId w:val="43"/>
  </w:num>
  <w:num w:numId="71">
    <w:abstractNumId w:val="15"/>
  </w:num>
  <w:num w:numId="72">
    <w:abstractNumId w:val="5"/>
  </w:num>
  <w:num w:numId="73">
    <w:abstractNumId w:val="14"/>
  </w:num>
  <w:num w:numId="74">
    <w:abstractNumId w:val="63"/>
  </w:num>
  <w:num w:numId="75">
    <w:abstractNumId w:val="33"/>
  </w:num>
  <w:num w:numId="76">
    <w:abstractNumId w:val="4"/>
  </w:num>
  <w:num w:numId="77">
    <w:abstractNumId w:val="18"/>
  </w:num>
  <w:num w:numId="78">
    <w:abstractNumId w:val="68"/>
  </w:num>
  <w:num w:numId="79">
    <w:abstractNumId w:val="69"/>
  </w:num>
  <w:num w:numId="80">
    <w:abstractNumId w:val="42"/>
  </w:num>
  <w:num w:numId="81">
    <w:abstractNumId w:val="36"/>
  </w:num>
  <w:num w:numId="82">
    <w:abstractNumId w:val="37"/>
  </w:num>
  <w:num w:numId="83">
    <w:abstractNumId w:val="20"/>
  </w:num>
  <w:num w:numId="84">
    <w:abstractNumId w:val="6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A3E"/>
    <w:rsid w:val="00001F6C"/>
    <w:rsid w:val="000023DD"/>
    <w:rsid w:val="000024DA"/>
    <w:rsid w:val="00002725"/>
    <w:rsid w:val="00002892"/>
    <w:rsid w:val="00002CC0"/>
    <w:rsid w:val="00002D46"/>
    <w:rsid w:val="000032F3"/>
    <w:rsid w:val="00003854"/>
    <w:rsid w:val="00003AE9"/>
    <w:rsid w:val="00003BFB"/>
    <w:rsid w:val="0000463E"/>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3B4D"/>
    <w:rsid w:val="000144DA"/>
    <w:rsid w:val="0001458B"/>
    <w:rsid w:val="00014EF7"/>
    <w:rsid w:val="00015FE1"/>
    <w:rsid w:val="0001625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3DC"/>
    <w:rsid w:val="00026E8F"/>
    <w:rsid w:val="0002729C"/>
    <w:rsid w:val="000273F4"/>
    <w:rsid w:val="00027BDE"/>
    <w:rsid w:val="00030603"/>
    <w:rsid w:val="0003074D"/>
    <w:rsid w:val="0003104C"/>
    <w:rsid w:val="00032503"/>
    <w:rsid w:val="000327EC"/>
    <w:rsid w:val="000328F9"/>
    <w:rsid w:val="00032E4E"/>
    <w:rsid w:val="000350AB"/>
    <w:rsid w:val="000351A2"/>
    <w:rsid w:val="00035AE2"/>
    <w:rsid w:val="00036456"/>
    <w:rsid w:val="0003658D"/>
    <w:rsid w:val="00036880"/>
    <w:rsid w:val="00036F35"/>
    <w:rsid w:val="0003777E"/>
    <w:rsid w:val="0004005D"/>
    <w:rsid w:val="00040968"/>
    <w:rsid w:val="00040994"/>
    <w:rsid w:val="00040DE4"/>
    <w:rsid w:val="00040F83"/>
    <w:rsid w:val="00040FD6"/>
    <w:rsid w:val="00041002"/>
    <w:rsid w:val="0004132E"/>
    <w:rsid w:val="00041560"/>
    <w:rsid w:val="00041BB6"/>
    <w:rsid w:val="00042BAC"/>
    <w:rsid w:val="00042C99"/>
    <w:rsid w:val="00042DA4"/>
    <w:rsid w:val="000438A7"/>
    <w:rsid w:val="00043A24"/>
    <w:rsid w:val="00043A8F"/>
    <w:rsid w:val="00043B9A"/>
    <w:rsid w:val="00044127"/>
    <w:rsid w:val="000445F5"/>
    <w:rsid w:val="00044E5A"/>
    <w:rsid w:val="00044FD6"/>
    <w:rsid w:val="00045595"/>
    <w:rsid w:val="00045825"/>
    <w:rsid w:val="00045C5E"/>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57DDC"/>
    <w:rsid w:val="000603EB"/>
    <w:rsid w:val="000610B8"/>
    <w:rsid w:val="0006127C"/>
    <w:rsid w:val="00061A90"/>
    <w:rsid w:val="000622BC"/>
    <w:rsid w:val="000623CE"/>
    <w:rsid w:val="00062444"/>
    <w:rsid w:val="00062493"/>
    <w:rsid w:val="00062A98"/>
    <w:rsid w:val="00063896"/>
    <w:rsid w:val="00063D32"/>
    <w:rsid w:val="000643A7"/>
    <w:rsid w:val="00064463"/>
    <w:rsid w:val="00064D2C"/>
    <w:rsid w:val="00064F01"/>
    <w:rsid w:val="00065702"/>
    <w:rsid w:val="0006639D"/>
    <w:rsid w:val="000673CD"/>
    <w:rsid w:val="00067594"/>
    <w:rsid w:val="00067D7A"/>
    <w:rsid w:val="00070470"/>
    <w:rsid w:val="00070835"/>
    <w:rsid w:val="000709C6"/>
    <w:rsid w:val="00071E00"/>
    <w:rsid w:val="00072250"/>
    <w:rsid w:val="00072929"/>
    <w:rsid w:val="0007352B"/>
    <w:rsid w:val="0007401B"/>
    <w:rsid w:val="000740E3"/>
    <w:rsid w:val="00074221"/>
    <w:rsid w:val="0007452A"/>
    <w:rsid w:val="000746CD"/>
    <w:rsid w:val="000746FF"/>
    <w:rsid w:val="000751DF"/>
    <w:rsid w:val="00075AD5"/>
    <w:rsid w:val="0007609F"/>
    <w:rsid w:val="00076831"/>
    <w:rsid w:val="00076BBD"/>
    <w:rsid w:val="00077C48"/>
    <w:rsid w:val="000802D8"/>
    <w:rsid w:val="00080344"/>
    <w:rsid w:val="00080411"/>
    <w:rsid w:val="00080CE8"/>
    <w:rsid w:val="00081DC4"/>
    <w:rsid w:val="00082460"/>
    <w:rsid w:val="0008276A"/>
    <w:rsid w:val="00082A9E"/>
    <w:rsid w:val="0008305F"/>
    <w:rsid w:val="00083597"/>
    <w:rsid w:val="000838BD"/>
    <w:rsid w:val="00084108"/>
    <w:rsid w:val="000842C9"/>
    <w:rsid w:val="00085297"/>
    <w:rsid w:val="000852C6"/>
    <w:rsid w:val="00085A8D"/>
    <w:rsid w:val="00085CD2"/>
    <w:rsid w:val="00090338"/>
    <w:rsid w:val="000909D2"/>
    <w:rsid w:val="00090E1F"/>
    <w:rsid w:val="00091834"/>
    <w:rsid w:val="000920B9"/>
    <w:rsid w:val="00092F84"/>
    <w:rsid w:val="00092FD1"/>
    <w:rsid w:val="000930EA"/>
    <w:rsid w:val="00093253"/>
    <w:rsid w:val="000937B4"/>
    <w:rsid w:val="00093A8B"/>
    <w:rsid w:val="00093F8B"/>
    <w:rsid w:val="000944CF"/>
    <w:rsid w:val="00094566"/>
    <w:rsid w:val="00094799"/>
    <w:rsid w:val="00094D3F"/>
    <w:rsid w:val="0009584F"/>
    <w:rsid w:val="00095851"/>
    <w:rsid w:val="00095A79"/>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36A"/>
    <w:rsid w:val="000B59C4"/>
    <w:rsid w:val="000B5C92"/>
    <w:rsid w:val="000B5F67"/>
    <w:rsid w:val="000B6121"/>
    <w:rsid w:val="000B754B"/>
    <w:rsid w:val="000B7989"/>
    <w:rsid w:val="000B7BEB"/>
    <w:rsid w:val="000C05CD"/>
    <w:rsid w:val="000C142C"/>
    <w:rsid w:val="000C1752"/>
    <w:rsid w:val="000C207B"/>
    <w:rsid w:val="000C3281"/>
    <w:rsid w:val="000C3640"/>
    <w:rsid w:val="000C379F"/>
    <w:rsid w:val="000C55B5"/>
    <w:rsid w:val="000C5AC5"/>
    <w:rsid w:val="000C5F8E"/>
    <w:rsid w:val="000C7073"/>
    <w:rsid w:val="000C753D"/>
    <w:rsid w:val="000C7AE3"/>
    <w:rsid w:val="000D079F"/>
    <w:rsid w:val="000D0BEB"/>
    <w:rsid w:val="000D1514"/>
    <w:rsid w:val="000D196D"/>
    <w:rsid w:val="000D1E35"/>
    <w:rsid w:val="000D208B"/>
    <w:rsid w:val="000D23E7"/>
    <w:rsid w:val="000D2824"/>
    <w:rsid w:val="000D35F6"/>
    <w:rsid w:val="000D3987"/>
    <w:rsid w:val="000D3B1C"/>
    <w:rsid w:val="000D4025"/>
    <w:rsid w:val="000D4072"/>
    <w:rsid w:val="000D643C"/>
    <w:rsid w:val="000D6C3A"/>
    <w:rsid w:val="000D7D31"/>
    <w:rsid w:val="000E04F1"/>
    <w:rsid w:val="000E0BEA"/>
    <w:rsid w:val="000E0C4C"/>
    <w:rsid w:val="000E126E"/>
    <w:rsid w:val="000E1640"/>
    <w:rsid w:val="000E1AD0"/>
    <w:rsid w:val="000E24E4"/>
    <w:rsid w:val="000E2932"/>
    <w:rsid w:val="000E2AB4"/>
    <w:rsid w:val="000E2D24"/>
    <w:rsid w:val="000E363D"/>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B10"/>
    <w:rsid w:val="000F4C14"/>
    <w:rsid w:val="000F4C33"/>
    <w:rsid w:val="000F4F71"/>
    <w:rsid w:val="000F56E6"/>
    <w:rsid w:val="000F5BED"/>
    <w:rsid w:val="000F5EEF"/>
    <w:rsid w:val="000F6166"/>
    <w:rsid w:val="000F705A"/>
    <w:rsid w:val="001009B1"/>
    <w:rsid w:val="00101044"/>
    <w:rsid w:val="00101EA1"/>
    <w:rsid w:val="001024E6"/>
    <w:rsid w:val="00102BE7"/>
    <w:rsid w:val="001030FD"/>
    <w:rsid w:val="00104485"/>
    <w:rsid w:val="0010517B"/>
    <w:rsid w:val="001052A3"/>
    <w:rsid w:val="0010541A"/>
    <w:rsid w:val="001054F8"/>
    <w:rsid w:val="001058A9"/>
    <w:rsid w:val="00105A26"/>
    <w:rsid w:val="001063AC"/>
    <w:rsid w:val="001066D7"/>
    <w:rsid w:val="0010682A"/>
    <w:rsid w:val="001069CE"/>
    <w:rsid w:val="00106CA8"/>
    <w:rsid w:val="00106E2D"/>
    <w:rsid w:val="00107800"/>
    <w:rsid w:val="0011012F"/>
    <w:rsid w:val="001113B7"/>
    <w:rsid w:val="00111AF1"/>
    <w:rsid w:val="001121FC"/>
    <w:rsid w:val="00112593"/>
    <w:rsid w:val="00112AAD"/>
    <w:rsid w:val="001131A4"/>
    <w:rsid w:val="00113595"/>
    <w:rsid w:val="00113CF3"/>
    <w:rsid w:val="00115091"/>
    <w:rsid w:val="001151B4"/>
    <w:rsid w:val="00115B12"/>
    <w:rsid w:val="0011623A"/>
    <w:rsid w:val="00116421"/>
    <w:rsid w:val="00117934"/>
    <w:rsid w:val="00117EF6"/>
    <w:rsid w:val="00120150"/>
    <w:rsid w:val="00120E7F"/>
    <w:rsid w:val="00121487"/>
    <w:rsid w:val="001215C9"/>
    <w:rsid w:val="001218A6"/>
    <w:rsid w:val="00121F28"/>
    <w:rsid w:val="0012269D"/>
    <w:rsid w:val="001229B2"/>
    <w:rsid w:val="00122CED"/>
    <w:rsid w:val="00122D34"/>
    <w:rsid w:val="00123065"/>
    <w:rsid w:val="001232F9"/>
    <w:rsid w:val="0012369C"/>
    <w:rsid w:val="0012406C"/>
    <w:rsid w:val="0012442B"/>
    <w:rsid w:val="00124986"/>
    <w:rsid w:val="00124A9A"/>
    <w:rsid w:val="00125007"/>
    <w:rsid w:val="001257C2"/>
    <w:rsid w:val="0012626D"/>
    <w:rsid w:val="00126452"/>
    <w:rsid w:val="001267A3"/>
    <w:rsid w:val="00126FBC"/>
    <w:rsid w:val="00127176"/>
    <w:rsid w:val="001274BB"/>
    <w:rsid w:val="00127B74"/>
    <w:rsid w:val="00130106"/>
    <w:rsid w:val="00130BAE"/>
    <w:rsid w:val="00130BBF"/>
    <w:rsid w:val="00131074"/>
    <w:rsid w:val="00132818"/>
    <w:rsid w:val="001341C6"/>
    <w:rsid w:val="001346AE"/>
    <w:rsid w:val="00134944"/>
    <w:rsid w:val="00135848"/>
    <w:rsid w:val="00135EEC"/>
    <w:rsid w:val="001361EB"/>
    <w:rsid w:val="001362FD"/>
    <w:rsid w:val="001371AE"/>
    <w:rsid w:val="0014009F"/>
    <w:rsid w:val="0014011D"/>
    <w:rsid w:val="00140155"/>
    <w:rsid w:val="0014092D"/>
    <w:rsid w:val="0014109A"/>
    <w:rsid w:val="001413B9"/>
    <w:rsid w:val="00141BBB"/>
    <w:rsid w:val="00141EF0"/>
    <w:rsid w:val="00141F03"/>
    <w:rsid w:val="0014201F"/>
    <w:rsid w:val="0014248C"/>
    <w:rsid w:val="00142B75"/>
    <w:rsid w:val="00143087"/>
    <w:rsid w:val="001433E8"/>
    <w:rsid w:val="00144089"/>
    <w:rsid w:val="0014411E"/>
    <w:rsid w:val="001441B1"/>
    <w:rsid w:val="0014429F"/>
    <w:rsid w:val="001446AD"/>
    <w:rsid w:val="0014507C"/>
    <w:rsid w:val="001456AE"/>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778"/>
    <w:rsid w:val="00154AB6"/>
    <w:rsid w:val="00154EC7"/>
    <w:rsid w:val="00155095"/>
    <w:rsid w:val="001552CC"/>
    <w:rsid w:val="001566C0"/>
    <w:rsid w:val="00156FE7"/>
    <w:rsid w:val="00157657"/>
    <w:rsid w:val="00161C30"/>
    <w:rsid w:val="00161F90"/>
    <w:rsid w:val="001621A4"/>
    <w:rsid w:val="0016258A"/>
    <w:rsid w:val="001630E5"/>
    <w:rsid w:val="00163901"/>
    <w:rsid w:val="00164385"/>
    <w:rsid w:val="00164C3A"/>
    <w:rsid w:val="00164E6A"/>
    <w:rsid w:val="00164F1B"/>
    <w:rsid w:val="001652D2"/>
    <w:rsid w:val="00165BFD"/>
    <w:rsid w:val="00165FB8"/>
    <w:rsid w:val="001662D8"/>
    <w:rsid w:val="00166A34"/>
    <w:rsid w:val="00166EF3"/>
    <w:rsid w:val="001673AB"/>
    <w:rsid w:val="00167E5B"/>
    <w:rsid w:val="001704B1"/>
    <w:rsid w:val="0017129A"/>
    <w:rsid w:val="00172F36"/>
    <w:rsid w:val="001732EA"/>
    <w:rsid w:val="00173621"/>
    <w:rsid w:val="001746E2"/>
    <w:rsid w:val="001748D0"/>
    <w:rsid w:val="00174DCC"/>
    <w:rsid w:val="00175481"/>
    <w:rsid w:val="001756E4"/>
    <w:rsid w:val="00175BFB"/>
    <w:rsid w:val="00175EA5"/>
    <w:rsid w:val="00176267"/>
    <w:rsid w:val="00180107"/>
    <w:rsid w:val="00180544"/>
    <w:rsid w:val="00180A83"/>
    <w:rsid w:val="001815F0"/>
    <w:rsid w:val="00181705"/>
    <w:rsid w:val="001818FA"/>
    <w:rsid w:val="00181BB3"/>
    <w:rsid w:val="00181EF5"/>
    <w:rsid w:val="00182277"/>
    <w:rsid w:val="00182EA8"/>
    <w:rsid w:val="001831D5"/>
    <w:rsid w:val="001831F6"/>
    <w:rsid w:val="00183406"/>
    <w:rsid w:val="001835E6"/>
    <w:rsid w:val="00184009"/>
    <w:rsid w:val="00184255"/>
    <w:rsid w:val="001842A5"/>
    <w:rsid w:val="00184505"/>
    <w:rsid w:val="00185282"/>
    <w:rsid w:val="00185E8A"/>
    <w:rsid w:val="00186955"/>
    <w:rsid w:val="00186D9C"/>
    <w:rsid w:val="00186EA6"/>
    <w:rsid w:val="00187776"/>
    <w:rsid w:val="0019067D"/>
    <w:rsid w:val="001912BE"/>
    <w:rsid w:val="00191D72"/>
    <w:rsid w:val="001923E1"/>
    <w:rsid w:val="00193A4A"/>
    <w:rsid w:val="00194471"/>
    <w:rsid w:val="00194AF8"/>
    <w:rsid w:val="0019540D"/>
    <w:rsid w:val="0019597A"/>
    <w:rsid w:val="00195F73"/>
    <w:rsid w:val="001969A0"/>
    <w:rsid w:val="0019748D"/>
    <w:rsid w:val="001A0104"/>
    <w:rsid w:val="001A06DA"/>
    <w:rsid w:val="001A098A"/>
    <w:rsid w:val="001A0B2D"/>
    <w:rsid w:val="001A1AF1"/>
    <w:rsid w:val="001A2456"/>
    <w:rsid w:val="001A28F4"/>
    <w:rsid w:val="001A303F"/>
    <w:rsid w:val="001A4B3A"/>
    <w:rsid w:val="001A5FC1"/>
    <w:rsid w:val="001A61B7"/>
    <w:rsid w:val="001A6D35"/>
    <w:rsid w:val="001A6E60"/>
    <w:rsid w:val="001B07CC"/>
    <w:rsid w:val="001B17D6"/>
    <w:rsid w:val="001B1CD1"/>
    <w:rsid w:val="001B20B8"/>
    <w:rsid w:val="001B24FD"/>
    <w:rsid w:val="001B28B5"/>
    <w:rsid w:val="001B2BB8"/>
    <w:rsid w:val="001B3188"/>
    <w:rsid w:val="001B3334"/>
    <w:rsid w:val="001B350E"/>
    <w:rsid w:val="001B3D50"/>
    <w:rsid w:val="001B443A"/>
    <w:rsid w:val="001B4DA0"/>
    <w:rsid w:val="001B5567"/>
    <w:rsid w:val="001B5673"/>
    <w:rsid w:val="001B5721"/>
    <w:rsid w:val="001B57CD"/>
    <w:rsid w:val="001B626C"/>
    <w:rsid w:val="001B6654"/>
    <w:rsid w:val="001B6EAC"/>
    <w:rsid w:val="001B74A8"/>
    <w:rsid w:val="001B761A"/>
    <w:rsid w:val="001B790F"/>
    <w:rsid w:val="001B7B81"/>
    <w:rsid w:val="001C03BB"/>
    <w:rsid w:val="001C061E"/>
    <w:rsid w:val="001C0FB7"/>
    <w:rsid w:val="001C1F92"/>
    <w:rsid w:val="001C25E3"/>
    <w:rsid w:val="001C297C"/>
    <w:rsid w:val="001C3998"/>
    <w:rsid w:val="001C3F01"/>
    <w:rsid w:val="001C40C1"/>
    <w:rsid w:val="001C42FD"/>
    <w:rsid w:val="001C4B43"/>
    <w:rsid w:val="001C52F3"/>
    <w:rsid w:val="001C5853"/>
    <w:rsid w:val="001C6170"/>
    <w:rsid w:val="001C62CB"/>
    <w:rsid w:val="001C67CD"/>
    <w:rsid w:val="001C7004"/>
    <w:rsid w:val="001C7460"/>
    <w:rsid w:val="001C7930"/>
    <w:rsid w:val="001C797F"/>
    <w:rsid w:val="001C7ED3"/>
    <w:rsid w:val="001D004B"/>
    <w:rsid w:val="001D01BB"/>
    <w:rsid w:val="001D0427"/>
    <w:rsid w:val="001D06CB"/>
    <w:rsid w:val="001D0916"/>
    <w:rsid w:val="001D0B25"/>
    <w:rsid w:val="001D1E47"/>
    <w:rsid w:val="001D2458"/>
    <w:rsid w:val="001D2680"/>
    <w:rsid w:val="001D29E3"/>
    <w:rsid w:val="001D2A68"/>
    <w:rsid w:val="001D2ACC"/>
    <w:rsid w:val="001D330F"/>
    <w:rsid w:val="001D3D82"/>
    <w:rsid w:val="001D3E9C"/>
    <w:rsid w:val="001D4492"/>
    <w:rsid w:val="001D4830"/>
    <w:rsid w:val="001D5296"/>
    <w:rsid w:val="001D57F6"/>
    <w:rsid w:val="001D648C"/>
    <w:rsid w:val="001D6757"/>
    <w:rsid w:val="001D689C"/>
    <w:rsid w:val="001D6974"/>
    <w:rsid w:val="001D7105"/>
    <w:rsid w:val="001D73BE"/>
    <w:rsid w:val="001D7542"/>
    <w:rsid w:val="001D779B"/>
    <w:rsid w:val="001D7A1B"/>
    <w:rsid w:val="001E00CA"/>
    <w:rsid w:val="001E0551"/>
    <w:rsid w:val="001E0956"/>
    <w:rsid w:val="001E161D"/>
    <w:rsid w:val="001E1AD9"/>
    <w:rsid w:val="001E1FEF"/>
    <w:rsid w:val="001E26E6"/>
    <w:rsid w:val="001E3273"/>
    <w:rsid w:val="001E415A"/>
    <w:rsid w:val="001E49CC"/>
    <w:rsid w:val="001E4B98"/>
    <w:rsid w:val="001E5434"/>
    <w:rsid w:val="001E57F0"/>
    <w:rsid w:val="001E5AAC"/>
    <w:rsid w:val="001E5C09"/>
    <w:rsid w:val="001E63F2"/>
    <w:rsid w:val="001E677F"/>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3EF"/>
    <w:rsid w:val="001F59B7"/>
    <w:rsid w:val="001F5D78"/>
    <w:rsid w:val="001F6325"/>
    <w:rsid w:val="001F64CD"/>
    <w:rsid w:val="001F65F4"/>
    <w:rsid w:val="001F6A10"/>
    <w:rsid w:val="001F7068"/>
    <w:rsid w:val="001F7C94"/>
    <w:rsid w:val="0020083C"/>
    <w:rsid w:val="0020097C"/>
    <w:rsid w:val="00201196"/>
    <w:rsid w:val="00201E94"/>
    <w:rsid w:val="00201EDA"/>
    <w:rsid w:val="00202280"/>
    <w:rsid w:val="002024C3"/>
    <w:rsid w:val="002028B1"/>
    <w:rsid w:val="00202C2C"/>
    <w:rsid w:val="00202E89"/>
    <w:rsid w:val="002036E8"/>
    <w:rsid w:val="0020396D"/>
    <w:rsid w:val="00203F88"/>
    <w:rsid w:val="002046B8"/>
    <w:rsid w:val="00205D5A"/>
    <w:rsid w:val="002067DE"/>
    <w:rsid w:val="00206B08"/>
    <w:rsid w:val="00206CE7"/>
    <w:rsid w:val="00206D47"/>
    <w:rsid w:val="00207277"/>
    <w:rsid w:val="00210B9C"/>
    <w:rsid w:val="00211ABD"/>
    <w:rsid w:val="00211B2C"/>
    <w:rsid w:val="002126ED"/>
    <w:rsid w:val="00212C53"/>
    <w:rsid w:val="00213456"/>
    <w:rsid w:val="00213752"/>
    <w:rsid w:val="00213A37"/>
    <w:rsid w:val="002153E8"/>
    <w:rsid w:val="0021595F"/>
    <w:rsid w:val="00215FAA"/>
    <w:rsid w:val="00215FC4"/>
    <w:rsid w:val="00216100"/>
    <w:rsid w:val="0021692F"/>
    <w:rsid w:val="00216BE1"/>
    <w:rsid w:val="00216D67"/>
    <w:rsid w:val="0021714E"/>
    <w:rsid w:val="0021798D"/>
    <w:rsid w:val="00217E2B"/>
    <w:rsid w:val="0022018F"/>
    <w:rsid w:val="0022037D"/>
    <w:rsid w:val="0022086A"/>
    <w:rsid w:val="002208A0"/>
    <w:rsid w:val="00220A29"/>
    <w:rsid w:val="00220BCE"/>
    <w:rsid w:val="00220D9E"/>
    <w:rsid w:val="00221FE9"/>
    <w:rsid w:val="002222BA"/>
    <w:rsid w:val="00222387"/>
    <w:rsid w:val="0022269C"/>
    <w:rsid w:val="00222DE7"/>
    <w:rsid w:val="00223100"/>
    <w:rsid w:val="00223CD4"/>
    <w:rsid w:val="00223EA9"/>
    <w:rsid w:val="002250B5"/>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964"/>
    <w:rsid w:val="00236A03"/>
    <w:rsid w:val="00236D47"/>
    <w:rsid w:val="00236ED9"/>
    <w:rsid w:val="0023750E"/>
    <w:rsid w:val="00240560"/>
    <w:rsid w:val="00240D37"/>
    <w:rsid w:val="00241E0A"/>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2752"/>
    <w:rsid w:val="0025382C"/>
    <w:rsid w:val="00254F16"/>
    <w:rsid w:val="00255782"/>
    <w:rsid w:val="00255A9C"/>
    <w:rsid w:val="00255F36"/>
    <w:rsid w:val="002562D9"/>
    <w:rsid w:val="00256A23"/>
    <w:rsid w:val="00256F14"/>
    <w:rsid w:val="002571D8"/>
    <w:rsid w:val="00257282"/>
    <w:rsid w:val="00260D6F"/>
    <w:rsid w:val="0026169B"/>
    <w:rsid w:val="00261AFF"/>
    <w:rsid w:val="002622F3"/>
    <w:rsid w:val="00262A97"/>
    <w:rsid w:val="00263113"/>
    <w:rsid w:val="002635A0"/>
    <w:rsid w:val="00263A11"/>
    <w:rsid w:val="0026423C"/>
    <w:rsid w:val="002643EE"/>
    <w:rsid w:val="00264C98"/>
    <w:rsid w:val="0026522D"/>
    <w:rsid w:val="002654CD"/>
    <w:rsid w:val="00265ABE"/>
    <w:rsid w:val="00266042"/>
    <w:rsid w:val="00266294"/>
    <w:rsid w:val="00266580"/>
    <w:rsid w:val="00266A99"/>
    <w:rsid w:val="00267244"/>
    <w:rsid w:val="00267DC3"/>
    <w:rsid w:val="00267F87"/>
    <w:rsid w:val="0027079F"/>
    <w:rsid w:val="002707FD"/>
    <w:rsid w:val="0027084A"/>
    <w:rsid w:val="00270EAE"/>
    <w:rsid w:val="00271D7D"/>
    <w:rsid w:val="0027247F"/>
    <w:rsid w:val="00272B61"/>
    <w:rsid w:val="00272E9C"/>
    <w:rsid w:val="002734B6"/>
    <w:rsid w:val="002735A5"/>
    <w:rsid w:val="00273811"/>
    <w:rsid w:val="00273A29"/>
    <w:rsid w:val="00273FE5"/>
    <w:rsid w:val="00274275"/>
    <w:rsid w:val="00274443"/>
    <w:rsid w:val="0027459B"/>
    <w:rsid w:val="0027544D"/>
    <w:rsid w:val="0027561C"/>
    <w:rsid w:val="0027582A"/>
    <w:rsid w:val="0027625A"/>
    <w:rsid w:val="0027629B"/>
    <w:rsid w:val="0027668C"/>
    <w:rsid w:val="002766BB"/>
    <w:rsid w:val="00276866"/>
    <w:rsid w:val="00277D4D"/>
    <w:rsid w:val="0028007F"/>
    <w:rsid w:val="00280F29"/>
    <w:rsid w:val="00281068"/>
    <w:rsid w:val="0028112E"/>
    <w:rsid w:val="002812B4"/>
    <w:rsid w:val="002817D3"/>
    <w:rsid w:val="002825D0"/>
    <w:rsid w:val="00283572"/>
    <w:rsid w:val="00283714"/>
    <w:rsid w:val="00283945"/>
    <w:rsid w:val="002840C8"/>
    <w:rsid w:val="002844F8"/>
    <w:rsid w:val="00284637"/>
    <w:rsid w:val="00284772"/>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059"/>
    <w:rsid w:val="002A24C5"/>
    <w:rsid w:val="002A3443"/>
    <w:rsid w:val="002A3A77"/>
    <w:rsid w:val="002A3AD2"/>
    <w:rsid w:val="002A40CE"/>
    <w:rsid w:val="002A4FE3"/>
    <w:rsid w:val="002A54CB"/>
    <w:rsid w:val="002A556D"/>
    <w:rsid w:val="002A56A8"/>
    <w:rsid w:val="002A5750"/>
    <w:rsid w:val="002A5D50"/>
    <w:rsid w:val="002A6269"/>
    <w:rsid w:val="002A6275"/>
    <w:rsid w:val="002A64C0"/>
    <w:rsid w:val="002A6A54"/>
    <w:rsid w:val="002A6C0B"/>
    <w:rsid w:val="002A7801"/>
    <w:rsid w:val="002A78B6"/>
    <w:rsid w:val="002A78FC"/>
    <w:rsid w:val="002A7AB1"/>
    <w:rsid w:val="002B0F1B"/>
    <w:rsid w:val="002B0FFD"/>
    <w:rsid w:val="002B1601"/>
    <w:rsid w:val="002B2573"/>
    <w:rsid w:val="002B25A3"/>
    <w:rsid w:val="002B28A1"/>
    <w:rsid w:val="002B2B9D"/>
    <w:rsid w:val="002B2D9E"/>
    <w:rsid w:val="002B3CEB"/>
    <w:rsid w:val="002B3DC1"/>
    <w:rsid w:val="002B4450"/>
    <w:rsid w:val="002B54B8"/>
    <w:rsid w:val="002B58CA"/>
    <w:rsid w:val="002B6413"/>
    <w:rsid w:val="002B6779"/>
    <w:rsid w:val="002B69C7"/>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673"/>
    <w:rsid w:val="002D0B13"/>
    <w:rsid w:val="002D1113"/>
    <w:rsid w:val="002D2750"/>
    <w:rsid w:val="002D2FC7"/>
    <w:rsid w:val="002D32D1"/>
    <w:rsid w:val="002D3BB7"/>
    <w:rsid w:val="002D435D"/>
    <w:rsid w:val="002D4E49"/>
    <w:rsid w:val="002D5566"/>
    <w:rsid w:val="002D57AE"/>
    <w:rsid w:val="002D6455"/>
    <w:rsid w:val="002D66DE"/>
    <w:rsid w:val="002D6FBE"/>
    <w:rsid w:val="002D7E1A"/>
    <w:rsid w:val="002D7F63"/>
    <w:rsid w:val="002E1176"/>
    <w:rsid w:val="002E1CB1"/>
    <w:rsid w:val="002E27DF"/>
    <w:rsid w:val="002E2B6B"/>
    <w:rsid w:val="002E36A5"/>
    <w:rsid w:val="002E4519"/>
    <w:rsid w:val="002E54F0"/>
    <w:rsid w:val="002E57D7"/>
    <w:rsid w:val="002E596B"/>
    <w:rsid w:val="002E5BC3"/>
    <w:rsid w:val="002E5C44"/>
    <w:rsid w:val="002E6716"/>
    <w:rsid w:val="002E744C"/>
    <w:rsid w:val="002E7560"/>
    <w:rsid w:val="002E7691"/>
    <w:rsid w:val="002F0385"/>
    <w:rsid w:val="002F0800"/>
    <w:rsid w:val="002F08BE"/>
    <w:rsid w:val="002F10C7"/>
    <w:rsid w:val="002F2230"/>
    <w:rsid w:val="002F2C40"/>
    <w:rsid w:val="002F3125"/>
    <w:rsid w:val="002F370F"/>
    <w:rsid w:val="002F3739"/>
    <w:rsid w:val="002F377A"/>
    <w:rsid w:val="002F39DA"/>
    <w:rsid w:val="002F4CE2"/>
    <w:rsid w:val="002F4EE8"/>
    <w:rsid w:val="002F569B"/>
    <w:rsid w:val="002F57E3"/>
    <w:rsid w:val="002F60AB"/>
    <w:rsid w:val="002F6161"/>
    <w:rsid w:val="002F6195"/>
    <w:rsid w:val="002F6C1D"/>
    <w:rsid w:val="002F6CBC"/>
    <w:rsid w:val="002F739E"/>
    <w:rsid w:val="002F79C9"/>
    <w:rsid w:val="002F7E76"/>
    <w:rsid w:val="003000BC"/>
    <w:rsid w:val="003001A2"/>
    <w:rsid w:val="00300DD2"/>
    <w:rsid w:val="00300F01"/>
    <w:rsid w:val="00301602"/>
    <w:rsid w:val="00302CDC"/>
    <w:rsid w:val="00302DEB"/>
    <w:rsid w:val="003033E7"/>
    <w:rsid w:val="003034E3"/>
    <w:rsid w:val="00304A0E"/>
    <w:rsid w:val="00304AE3"/>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2CB8"/>
    <w:rsid w:val="00313453"/>
    <w:rsid w:val="003139A9"/>
    <w:rsid w:val="00313B16"/>
    <w:rsid w:val="00313C37"/>
    <w:rsid w:val="003143C1"/>
    <w:rsid w:val="00314EE4"/>
    <w:rsid w:val="00314F21"/>
    <w:rsid w:val="00315C0A"/>
    <w:rsid w:val="00316399"/>
    <w:rsid w:val="003164BC"/>
    <w:rsid w:val="003168AF"/>
    <w:rsid w:val="00316FFF"/>
    <w:rsid w:val="003173AD"/>
    <w:rsid w:val="003174B4"/>
    <w:rsid w:val="003178CD"/>
    <w:rsid w:val="003207BB"/>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005"/>
    <w:rsid w:val="0033033F"/>
    <w:rsid w:val="00331526"/>
    <w:rsid w:val="0033170F"/>
    <w:rsid w:val="00331A5E"/>
    <w:rsid w:val="00331CA8"/>
    <w:rsid w:val="00332414"/>
    <w:rsid w:val="0033329F"/>
    <w:rsid w:val="00333613"/>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B73"/>
    <w:rsid w:val="00342C4B"/>
    <w:rsid w:val="00342D2D"/>
    <w:rsid w:val="00342DED"/>
    <w:rsid w:val="00343DAC"/>
    <w:rsid w:val="0034475B"/>
    <w:rsid w:val="003447D8"/>
    <w:rsid w:val="00345D6D"/>
    <w:rsid w:val="00346FC1"/>
    <w:rsid w:val="003475AE"/>
    <w:rsid w:val="00347C40"/>
    <w:rsid w:val="003500DB"/>
    <w:rsid w:val="0035036C"/>
    <w:rsid w:val="003504EF"/>
    <w:rsid w:val="00350F24"/>
    <w:rsid w:val="00351059"/>
    <w:rsid w:val="00351230"/>
    <w:rsid w:val="00351711"/>
    <w:rsid w:val="0035264A"/>
    <w:rsid w:val="00352CA5"/>
    <w:rsid w:val="00352D88"/>
    <w:rsid w:val="00352FEC"/>
    <w:rsid w:val="003538DC"/>
    <w:rsid w:val="003539FD"/>
    <w:rsid w:val="003548D4"/>
    <w:rsid w:val="00355547"/>
    <w:rsid w:val="00355828"/>
    <w:rsid w:val="00356DE5"/>
    <w:rsid w:val="0035791A"/>
    <w:rsid w:val="00357AFC"/>
    <w:rsid w:val="00360A53"/>
    <w:rsid w:val="00361162"/>
    <w:rsid w:val="003618D2"/>
    <w:rsid w:val="00361F9C"/>
    <w:rsid w:val="00362057"/>
    <w:rsid w:val="00362081"/>
    <w:rsid w:val="0036224D"/>
    <w:rsid w:val="003628C2"/>
    <w:rsid w:val="00362BA7"/>
    <w:rsid w:val="003645BA"/>
    <w:rsid w:val="003654B6"/>
    <w:rsid w:val="00365ABC"/>
    <w:rsid w:val="00365ADE"/>
    <w:rsid w:val="00365B69"/>
    <w:rsid w:val="00366644"/>
    <w:rsid w:val="003669A3"/>
    <w:rsid w:val="00366E86"/>
    <w:rsid w:val="003676BA"/>
    <w:rsid w:val="003677F9"/>
    <w:rsid w:val="00367B6E"/>
    <w:rsid w:val="00370188"/>
    <w:rsid w:val="00370631"/>
    <w:rsid w:val="003707E3"/>
    <w:rsid w:val="0037094C"/>
    <w:rsid w:val="00370E4C"/>
    <w:rsid w:val="00371485"/>
    <w:rsid w:val="00371488"/>
    <w:rsid w:val="00371AD2"/>
    <w:rsid w:val="00372142"/>
    <w:rsid w:val="00372EFE"/>
    <w:rsid w:val="00373152"/>
    <w:rsid w:val="00373C02"/>
    <w:rsid w:val="00373C8D"/>
    <w:rsid w:val="003747A5"/>
    <w:rsid w:val="00376311"/>
    <w:rsid w:val="00376A11"/>
    <w:rsid w:val="00376DF8"/>
    <w:rsid w:val="0037746E"/>
    <w:rsid w:val="0037782C"/>
    <w:rsid w:val="00377AAC"/>
    <w:rsid w:val="00377BB8"/>
    <w:rsid w:val="003800E7"/>
    <w:rsid w:val="003808BB"/>
    <w:rsid w:val="00380C71"/>
    <w:rsid w:val="00380CA0"/>
    <w:rsid w:val="003813A7"/>
    <w:rsid w:val="00381CF3"/>
    <w:rsid w:val="00381FE9"/>
    <w:rsid w:val="003825E5"/>
    <w:rsid w:val="00382B30"/>
    <w:rsid w:val="003830F9"/>
    <w:rsid w:val="003836EE"/>
    <w:rsid w:val="0038392C"/>
    <w:rsid w:val="00383D48"/>
    <w:rsid w:val="00384A79"/>
    <w:rsid w:val="00384E45"/>
    <w:rsid w:val="003856DF"/>
    <w:rsid w:val="00386DC1"/>
    <w:rsid w:val="00386F5E"/>
    <w:rsid w:val="0038709A"/>
    <w:rsid w:val="003872B3"/>
    <w:rsid w:val="00390659"/>
    <w:rsid w:val="00390B6E"/>
    <w:rsid w:val="00390F88"/>
    <w:rsid w:val="0039156E"/>
    <w:rsid w:val="00391C1C"/>
    <w:rsid w:val="003930BF"/>
    <w:rsid w:val="00393423"/>
    <w:rsid w:val="003937AE"/>
    <w:rsid w:val="00393D28"/>
    <w:rsid w:val="00394731"/>
    <w:rsid w:val="00394FFE"/>
    <w:rsid w:val="003953EB"/>
    <w:rsid w:val="00395ACA"/>
    <w:rsid w:val="00395B60"/>
    <w:rsid w:val="00395FC0"/>
    <w:rsid w:val="00396839"/>
    <w:rsid w:val="00396AF7"/>
    <w:rsid w:val="00397671"/>
    <w:rsid w:val="00397AC3"/>
    <w:rsid w:val="00397D35"/>
    <w:rsid w:val="003A0069"/>
    <w:rsid w:val="003A0624"/>
    <w:rsid w:val="003A1114"/>
    <w:rsid w:val="003A1333"/>
    <w:rsid w:val="003A15D2"/>
    <w:rsid w:val="003A168E"/>
    <w:rsid w:val="003A24E8"/>
    <w:rsid w:val="003A2612"/>
    <w:rsid w:val="003A26F7"/>
    <w:rsid w:val="003A288B"/>
    <w:rsid w:val="003A2B30"/>
    <w:rsid w:val="003A3240"/>
    <w:rsid w:val="003A3423"/>
    <w:rsid w:val="003A3701"/>
    <w:rsid w:val="003A384A"/>
    <w:rsid w:val="003A3975"/>
    <w:rsid w:val="003A3A24"/>
    <w:rsid w:val="003A3B6E"/>
    <w:rsid w:val="003A4123"/>
    <w:rsid w:val="003A4333"/>
    <w:rsid w:val="003A472D"/>
    <w:rsid w:val="003A47CE"/>
    <w:rsid w:val="003A4FBD"/>
    <w:rsid w:val="003A52FB"/>
    <w:rsid w:val="003A538F"/>
    <w:rsid w:val="003A6445"/>
    <w:rsid w:val="003A6562"/>
    <w:rsid w:val="003A6622"/>
    <w:rsid w:val="003A667C"/>
    <w:rsid w:val="003A6CB3"/>
    <w:rsid w:val="003A74FE"/>
    <w:rsid w:val="003A7F15"/>
    <w:rsid w:val="003B0632"/>
    <w:rsid w:val="003B09E5"/>
    <w:rsid w:val="003B1359"/>
    <w:rsid w:val="003B179C"/>
    <w:rsid w:val="003B19F2"/>
    <w:rsid w:val="003B1F56"/>
    <w:rsid w:val="003B2BFB"/>
    <w:rsid w:val="003B2DF8"/>
    <w:rsid w:val="003B2FFC"/>
    <w:rsid w:val="003B3194"/>
    <w:rsid w:val="003B355C"/>
    <w:rsid w:val="003B4802"/>
    <w:rsid w:val="003B4867"/>
    <w:rsid w:val="003B4B84"/>
    <w:rsid w:val="003B4DB2"/>
    <w:rsid w:val="003B5EB9"/>
    <w:rsid w:val="003B60FF"/>
    <w:rsid w:val="003B6445"/>
    <w:rsid w:val="003B64B2"/>
    <w:rsid w:val="003B6650"/>
    <w:rsid w:val="003B6C9E"/>
    <w:rsid w:val="003B6CB8"/>
    <w:rsid w:val="003B7B8D"/>
    <w:rsid w:val="003C0005"/>
    <w:rsid w:val="003C0B53"/>
    <w:rsid w:val="003C0E92"/>
    <w:rsid w:val="003C14F2"/>
    <w:rsid w:val="003C156F"/>
    <w:rsid w:val="003C1A80"/>
    <w:rsid w:val="003C1BEC"/>
    <w:rsid w:val="003C1C75"/>
    <w:rsid w:val="003C1E9C"/>
    <w:rsid w:val="003C21E9"/>
    <w:rsid w:val="003C2234"/>
    <w:rsid w:val="003C2878"/>
    <w:rsid w:val="003C28B1"/>
    <w:rsid w:val="003C28E1"/>
    <w:rsid w:val="003C299F"/>
    <w:rsid w:val="003C30E9"/>
    <w:rsid w:val="003C350C"/>
    <w:rsid w:val="003C477A"/>
    <w:rsid w:val="003C519F"/>
    <w:rsid w:val="003C55E4"/>
    <w:rsid w:val="003C5AAB"/>
    <w:rsid w:val="003C70A4"/>
    <w:rsid w:val="003C70D1"/>
    <w:rsid w:val="003C7348"/>
    <w:rsid w:val="003D0197"/>
    <w:rsid w:val="003D06B8"/>
    <w:rsid w:val="003D08FD"/>
    <w:rsid w:val="003D0A66"/>
    <w:rsid w:val="003D1322"/>
    <w:rsid w:val="003D1360"/>
    <w:rsid w:val="003D1554"/>
    <w:rsid w:val="003D2947"/>
    <w:rsid w:val="003D4EFA"/>
    <w:rsid w:val="003D4F5D"/>
    <w:rsid w:val="003D5578"/>
    <w:rsid w:val="003D5580"/>
    <w:rsid w:val="003D5A41"/>
    <w:rsid w:val="003D66D0"/>
    <w:rsid w:val="003D6FE8"/>
    <w:rsid w:val="003E0293"/>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A8B"/>
    <w:rsid w:val="003F465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92E"/>
    <w:rsid w:val="00411F03"/>
    <w:rsid w:val="0041264A"/>
    <w:rsid w:val="0041289E"/>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420"/>
    <w:rsid w:val="0042268D"/>
    <w:rsid w:val="0042344B"/>
    <w:rsid w:val="00423644"/>
    <w:rsid w:val="0042457C"/>
    <w:rsid w:val="00424DD1"/>
    <w:rsid w:val="00424E02"/>
    <w:rsid w:val="0042533D"/>
    <w:rsid w:val="00425B67"/>
    <w:rsid w:val="004264B6"/>
    <w:rsid w:val="00426BD8"/>
    <w:rsid w:val="0042743F"/>
    <w:rsid w:val="00427E6F"/>
    <w:rsid w:val="00430589"/>
    <w:rsid w:val="0043085F"/>
    <w:rsid w:val="00431BCF"/>
    <w:rsid w:val="00431D7D"/>
    <w:rsid w:val="00431D84"/>
    <w:rsid w:val="004324BF"/>
    <w:rsid w:val="004330C9"/>
    <w:rsid w:val="00433E92"/>
    <w:rsid w:val="0043406E"/>
    <w:rsid w:val="0043407D"/>
    <w:rsid w:val="00434A04"/>
    <w:rsid w:val="00434A82"/>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2FF5"/>
    <w:rsid w:val="00453298"/>
    <w:rsid w:val="0045364B"/>
    <w:rsid w:val="00453F57"/>
    <w:rsid w:val="00453FFA"/>
    <w:rsid w:val="00455A70"/>
    <w:rsid w:val="00455AA6"/>
    <w:rsid w:val="00456964"/>
    <w:rsid w:val="0045719C"/>
    <w:rsid w:val="004573BE"/>
    <w:rsid w:val="00457838"/>
    <w:rsid w:val="0046016A"/>
    <w:rsid w:val="004606C1"/>
    <w:rsid w:val="004607BD"/>
    <w:rsid w:val="0046113E"/>
    <w:rsid w:val="00461E9A"/>
    <w:rsid w:val="00462B0F"/>
    <w:rsid w:val="00462C05"/>
    <w:rsid w:val="00464649"/>
    <w:rsid w:val="00464D2D"/>
    <w:rsid w:val="00464E10"/>
    <w:rsid w:val="0046574A"/>
    <w:rsid w:val="00467CCB"/>
    <w:rsid w:val="00467F42"/>
    <w:rsid w:val="00470DD4"/>
    <w:rsid w:val="00470F0B"/>
    <w:rsid w:val="0047211B"/>
    <w:rsid w:val="0047263B"/>
    <w:rsid w:val="00473123"/>
    <w:rsid w:val="004736C3"/>
    <w:rsid w:val="00473C7C"/>
    <w:rsid w:val="0047415B"/>
    <w:rsid w:val="00474AA7"/>
    <w:rsid w:val="00474E39"/>
    <w:rsid w:val="00475490"/>
    <w:rsid w:val="00475B77"/>
    <w:rsid w:val="0047666B"/>
    <w:rsid w:val="00476B02"/>
    <w:rsid w:val="00476C5B"/>
    <w:rsid w:val="004800F0"/>
    <w:rsid w:val="00481305"/>
    <w:rsid w:val="0048151C"/>
    <w:rsid w:val="00481E49"/>
    <w:rsid w:val="00483574"/>
    <w:rsid w:val="00483AB6"/>
    <w:rsid w:val="0048444A"/>
    <w:rsid w:val="0048458A"/>
    <w:rsid w:val="004848AD"/>
    <w:rsid w:val="0048638C"/>
    <w:rsid w:val="00486861"/>
    <w:rsid w:val="004868A7"/>
    <w:rsid w:val="00486B89"/>
    <w:rsid w:val="00487285"/>
    <w:rsid w:val="00487384"/>
    <w:rsid w:val="00487A35"/>
    <w:rsid w:val="00487E94"/>
    <w:rsid w:val="00490079"/>
    <w:rsid w:val="0049012C"/>
    <w:rsid w:val="00490529"/>
    <w:rsid w:val="0049064F"/>
    <w:rsid w:val="0049082E"/>
    <w:rsid w:val="00490D90"/>
    <w:rsid w:val="004919F1"/>
    <w:rsid w:val="00492BC3"/>
    <w:rsid w:val="00492DAF"/>
    <w:rsid w:val="00493598"/>
    <w:rsid w:val="00494692"/>
    <w:rsid w:val="00494718"/>
    <w:rsid w:val="004951A3"/>
    <w:rsid w:val="0049542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397"/>
    <w:rsid w:val="004A4D50"/>
    <w:rsid w:val="004A5273"/>
    <w:rsid w:val="004A5341"/>
    <w:rsid w:val="004A54F6"/>
    <w:rsid w:val="004A6C2C"/>
    <w:rsid w:val="004A7401"/>
    <w:rsid w:val="004B0355"/>
    <w:rsid w:val="004B0F90"/>
    <w:rsid w:val="004B1BE8"/>
    <w:rsid w:val="004B2164"/>
    <w:rsid w:val="004B257C"/>
    <w:rsid w:val="004B2623"/>
    <w:rsid w:val="004B2E2C"/>
    <w:rsid w:val="004B3197"/>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AD3"/>
    <w:rsid w:val="004C2323"/>
    <w:rsid w:val="004C248D"/>
    <w:rsid w:val="004C34C0"/>
    <w:rsid w:val="004C370F"/>
    <w:rsid w:val="004C376C"/>
    <w:rsid w:val="004C3ABF"/>
    <w:rsid w:val="004C3B92"/>
    <w:rsid w:val="004C4C6D"/>
    <w:rsid w:val="004C64FA"/>
    <w:rsid w:val="004C7711"/>
    <w:rsid w:val="004D091B"/>
    <w:rsid w:val="004D0A45"/>
    <w:rsid w:val="004D0D01"/>
    <w:rsid w:val="004D136C"/>
    <w:rsid w:val="004D1626"/>
    <w:rsid w:val="004D1D95"/>
    <w:rsid w:val="004D2A8A"/>
    <w:rsid w:val="004D4011"/>
    <w:rsid w:val="004D4310"/>
    <w:rsid w:val="004D46AD"/>
    <w:rsid w:val="004D4A2C"/>
    <w:rsid w:val="004D57C0"/>
    <w:rsid w:val="004D6F00"/>
    <w:rsid w:val="004D75B3"/>
    <w:rsid w:val="004D7741"/>
    <w:rsid w:val="004E082C"/>
    <w:rsid w:val="004E0881"/>
    <w:rsid w:val="004E0DCF"/>
    <w:rsid w:val="004E0DF1"/>
    <w:rsid w:val="004E0F96"/>
    <w:rsid w:val="004E1469"/>
    <w:rsid w:val="004E2018"/>
    <w:rsid w:val="004E20CB"/>
    <w:rsid w:val="004E290A"/>
    <w:rsid w:val="004E305B"/>
    <w:rsid w:val="004E32DA"/>
    <w:rsid w:val="004E3ED7"/>
    <w:rsid w:val="004E48A6"/>
    <w:rsid w:val="004E4E2F"/>
    <w:rsid w:val="004E51CB"/>
    <w:rsid w:val="004E5416"/>
    <w:rsid w:val="004E5927"/>
    <w:rsid w:val="004E63C0"/>
    <w:rsid w:val="004E658D"/>
    <w:rsid w:val="004E65C6"/>
    <w:rsid w:val="004E7C58"/>
    <w:rsid w:val="004F0CDD"/>
    <w:rsid w:val="004F0FD1"/>
    <w:rsid w:val="004F11D9"/>
    <w:rsid w:val="004F2005"/>
    <w:rsid w:val="004F2647"/>
    <w:rsid w:val="004F354B"/>
    <w:rsid w:val="004F4197"/>
    <w:rsid w:val="004F5A37"/>
    <w:rsid w:val="004F5C40"/>
    <w:rsid w:val="004F6146"/>
    <w:rsid w:val="004F66DB"/>
    <w:rsid w:val="004F69BD"/>
    <w:rsid w:val="004F782E"/>
    <w:rsid w:val="004F7D95"/>
    <w:rsid w:val="00500449"/>
    <w:rsid w:val="00500786"/>
    <w:rsid w:val="0050118F"/>
    <w:rsid w:val="0050210B"/>
    <w:rsid w:val="005028D5"/>
    <w:rsid w:val="00503745"/>
    <w:rsid w:val="00503D83"/>
    <w:rsid w:val="00504C92"/>
    <w:rsid w:val="00505DB5"/>
    <w:rsid w:val="005064EA"/>
    <w:rsid w:val="005068CC"/>
    <w:rsid w:val="00506D4A"/>
    <w:rsid w:val="00507C84"/>
    <w:rsid w:val="005107CD"/>
    <w:rsid w:val="00510ECD"/>
    <w:rsid w:val="00511143"/>
    <w:rsid w:val="005113EB"/>
    <w:rsid w:val="00511854"/>
    <w:rsid w:val="00511911"/>
    <w:rsid w:val="00512309"/>
    <w:rsid w:val="00512386"/>
    <w:rsid w:val="00512D43"/>
    <w:rsid w:val="00513400"/>
    <w:rsid w:val="0051367E"/>
    <w:rsid w:val="00514563"/>
    <w:rsid w:val="0051459F"/>
    <w:rsid w:val="00514D26"/>
    <w:rsid w:val="005153F0"/>
    <w:rsid w:val="00515521"/>
    <w:rsid w:val="00516336"/>
    <w:rsid w:val="0052007B"/>
    <w:rsid w:val="005206BE"/>
    <w:rsid w:val="005207F1"/>
    <w:rsid w:val="00520D10"/>
    <w:rsid w:val="00520DA9"/>
    <w:rsid w:val="00520FA6"/>
    <w:rsid w:val="005216A3"/>
    <w:rsid w:val="005217F7"/>
    <w:rsid w:val="00521DE7"/>
    <w:rsid w:val="00521F87"/>
    <w:rsid w:val="00522429"/>
    <w:rsid w:val="00522A49"/>
    <w:rsid w:val="00522DC0"/>
    <w:rsid w:val="00522EAA"/>
    <w:rsid w:val="005242C6"/>
    <w:rsid w:val="00524594"/>
    <w:rsid w:val="005245A5"/>
    <w:rsid w:val="005247AC"/>
    <w:rsid w:val="00524E11"/>
    <w:rsid w:val="00524F88"/>
    <w:rsid w:val="005256B1"/>
    <w:rsid w:val="00525FED"/>
    <w:rsid w:val="00526170"/>
    <w:rsid w:val="00526222"/>
    <w:rsid w:val="005264AE"/>
    <w:rsid w:val="0052657B"/>
    <w:rsid w:val="005269BE"/>
    <w:rsid w:val="00526C87"/>
    <w:rsid w:val="00527C50"/>
    <w:rsid w:val="00527C5D"/>
    <w:rsid w:val="00530A00"/>
    <w:rsid w:val="00531229"/>
    <w:rsid w:val="0053292A"/>
    <w:rsid w:val="00533025"/>
    <w:rsid w:val="00533F2C"/>
    <w:rsid w:val="00534A35"/>
    <w:rsid w:val="00535324"/>
    <w:rsid w:val="00536060"/>
    <w:rsid w:val="005361C5"/>
    <w:rsid w:val="0053691E"/>
    <w:rsid w:val="00537FA5"/>
    <w:rsid w:val="00540BD5"/>
    <w:rsid w:val="00540BE0"/>
    <w:rsid w:val="005412A9"/>
    <w:rsid w:val="005415F4"/>
    <w:rsid w:val="00541890"/>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654"/>
    <w:rsid w:val="00544B4C"/>
    <w:rsid w:val="00544D2A"/>
    <w:rsid w:val="00544EF9"/>
    <w:rsid w:val="00545C77"/>
    <w:rsid w:val="00545D80"/>
    <w:rsid w:val="00545EDA"/>
    <w:rsid w:val="0054665C"/>
    <w:rsid w:val="00547617"/>
    <w:rsid w:val="00547C35"/>
    <w:rsid w:val="00547D86"/>
    <w:rsid w:val="00550E36"/>
    <w:rsid w:val="00551FE1"/>
    <w:rsid w:val="005532DC"/>
    <w:rsid w:val="00553CEC"/>
    <w:rsid w:val="00553F1A"/>
    <w:rsid w:val="00553F37"/>
    <w:rsid w:val="005541F4"/>
    <w:rsid w:val="00554441"/>
    <w:rsid w:val="005548C3"/>
    <w:rsid w:val="00555014"/>
    <w:rsid w:val="0055560D"/>
    <w:rsid w:val="0055566D"/>
    <w:rsid w:val="00556066"/>
    <w:rsid w:val="00556620"/>
    <w:rsid w:val="00557BA9"/>
    <w:rsid w:val="00557CDC"/>
    <w:rsid w:val="00557DB2"/>
    <w:rsid w:val="00557F9F"/>
    <w:rsid w:val="005600F3"/>
    <w:rsid w:val="005605D2"/>
    <w:rsid w:val="005606CE"/>
    <w:rsid w:val="005608A5"/>
    <w:rsid w:val="00560C94"/>
    <w:rsid w:val="00561299"/>
    <w:rsid w:val="00561A07"/>
    <w:rsid w:val="00561F13"/>
    <w:rsid w:val="0056293A"/>
    <w:rsid w:val="00562ED6"/>
    <w:rsid w:val="00563249"/>
    <w:rsid w:val="005632B4"/>
    <w:rsid w:val="0056377A"/>
    <w:rsid w:val="00563E79"/>
    <w:rsid w:val="005640CA"/>
    <w:rsid w:val="0056415C"/>
    <w:rsid w:val="00564AF3"/>
    <w:rsid w:val="00564CAE"/>
    <w:rsid w:val="00565AE7"/>
    <w:rsid w:val="00565B52"/>
    <w:rsid w:val="00565CCA"/>
    <w:rsid w:val="00565EDF"/>
    <w:rsid w:val="005662DD"/>
    <w:rsid w:val="005668C6"/>
    <w:rsid w:val="00566D51"/>
    <w:rsid w:val="0056708A"/>
    <w:rsid w:val="00570119"/>
    <w:rsid w:val="0057148A"/>
    <w:rsid w:val="00571AFA"/>
    <w:rsid w:val="00571CCE"/>
    <w:rsid w:val="00572491"/>
    <w:rsid w:val="00572DA1"/>
    <w:rsid w:val="0057303F"/>
    <w:rsid w:val="005730D2"/>
    <w:rsid w:val="0057334A"/>
    <w:rsid w:val="00573643"/>
    <w:rsid w:val="00573789"/>
    <w:rsid w:val="00574A97"/>
    <w:rsid w:val="005753AA"/>
    <w:rsid w:val="0057549E"/>
    <w:rsid w:val="005758AA"/>
    <w:rsid w:val="00575DE6"/>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191"/>
    <w:rsid w:val="00581B4C"/>
    <w:rsid w:val="00581D58"/>
    <w:rsid w:val="00581E45"/>
    <w:rsid w:val="00582A62"/>
    <w:rsid w:val="00583771"/>
    <w:rsid w:val="00583AFE"/>
    <w:rsid w:val="00583BD1"/>
    <w:rsid w:val="00584AD2"/>
    <w:rsid w:val="00584BA3"/>
    <w:rsid w:val="00584CB5"/>
    <w:rsid w:val="0058578A"/>
    <w:rsid w:val="0058591B"/>
    <w:rsid w:val="00585A47"/>
    <w:rsid w:val="00585F13"/>
    <w:rsid w:val="0058624E"/>
    <w:rsid w:val="00586263"/>
    <w:rsid w:val="0058673C"/>
    <w:rsid w:val="005869B1"/>
    <w:rsid w:val="00587030"/>
    <w:rsid w:val="005870C1"/>
    <w:rsid w:val="0058729B"/>
    <w:rsid w:val="00587641"/>
    <w:rsid w:val="00587DB9"/>
    <w:rsid w:val="00587F52"/>
    <w:rsid w:val="0059080A"/>
    <w:rsid w:val="00590B75"/>
    <w:rsid w:val="00590F34"/>
    <w:rsid w:val="00591885"/>
    <w:rsid w:val="00592AE0"/>
    <w:rsid w:val="00593B52"/>
    <w:rsid w:val="00594705"/>
    <w:rsid w:val="00594D85"/>
    <w:rsid w:val="00594F2F"/>
    <w:rsid w:val="00595B36"/>
    <w:rsid w:val="00595BCA"/>
    <w:rsid w:val="00595C14"/>
    <w:rsid w:val="00595DFD"/>
    <w:rsid w:val="00597390"/>
    <w:rsid w:val="00597660"/>
    <w:rsid w:val="00597890"/>
    <w:rsid w:val="00597B3F"/>
    <w:rsid w:val="00597F2D"/>
    <w:rsid w:val="005A0029"/>
    <w:rsid w:val="005A00FE"/>
    <w:rsid w:val="005A0571"/>
    <w:rsid w:val="005A0831"/>
    <w:rsid w:val="005A12BC"/>
    <w:rsid w:val="005A186A"/>
    <w:rsid w:val="005A2132"/>
    <w:rsid w:val="005A388B"/>
    <w:rsid w:val="005A4504"/>
    <w:rsid w:val="005A466B"/>
    <w:rsid w:val="005A48AB"/>
    <w:rsid w:val="005A4BE2"/>
    <w:rsid w:val="005A59CB"/>
    <w:rsid w:val="005A5BF0"/>
    <w:rsid w:val="005A6C29"/>
    <w:rsid w:val="005A73EB"/>
    <w:rsid w:val="005B0133"/>
    <w:rsid w:val="005B02BD"/>
    <w:rsid w:val="005B0307"/>
    <w:rsid w:val="005B0672"/>
    <w:rsid w:val="005B138A"/>
    <w:rsid w:val="005B1A60"/>
    <w:rsid w:val="005B1CFA"/>
    <w:rsid w:val="005B2C75"/>
    <w:rsid w:val="005B2C9E"/>
    <w:rsid w:val="005B339D"/>
    <w:rsid w:val="005B33E6"/>
    <w:rsid w:val="005B3883"/>
    <w:rsid w:val="005B3B5D"/>
    <w:rsid w:val="005B3BBC"/>
    <w:rsid w:val="005B4349"/>
    <w:rsid w:val="005B4495"/>
    <w:rsid w:val="005B44C2"/>
    <w:rsid w:val="005B47C0"/>
    <w:rsid w:val="005B53B4"/>
    <w:rsid w:val="005B61EA"/>
    <w:rsid w:val="005B7765"/>
    <w:rsid w:val="005B7A4A"/>
    <w:rsid w:val="005B7C0C"/>
    <w:rsid w:val="005B7DC8"/>
    <w:rsid w:val="005C00E3"/>
    <w:rsid w:val="005C0323"/>
    <w:rsid w:val="005C07AA"/>
    <w:rsid w:val="005C1250"/>
    <w:rsid w:val="005C1F6C"/>
    <w:rsid w:val="005C27E3"/>
    <w:rsid w:val="005C29D4"/>
    <w:rsid w:val="005C35A2"/>
    <w:rsid w:val="005C382C"/>
    <w:rsid w:val="005C3EDD"/>
    <w:rsid w:val="005C48D8"/>
    <w:rsid w:val="005C5053"/>
    <w:rsid w:val="005C51A0"/>
    <w:rsid w:val="005C626A"/>
    <w:rsid w:val="005C6367"/>
    <w:rsid w:val="005C6F77"/>
    <w:rsid w:val="005C7482"/>
    <w:rsid w:val="005D0161"/>
    <w:rsid w:val="005D03A8"/>
    <w:rsid w:val="005D0530"/>
    <w:rsid w:val="005D0EAF"/>
    <w:rsid w:val="005D248C"/>
    <w:rsid w:val="005D269B"/>
    <w:rsid w:val="005D2718"/>
    <w:rsid w:val="005D2823"/>
    <w:rsid w:val="005D3170"/>
    <w:rsid w:val="005D3A24"/>
    <w:rsid w:val="005D4337"/>
    <w:rsid w:val="005D499E"/>
    <w:rsid w:val="005D4A96"/>
    <w:rsid w:val="005D4C6E"/>
    <w:rsid w:val="005D4E5E"/>
    <w:rsid w:val="005D548E"/>
    <w:rsid w:val="005D560F"/>
    <w:rsid w:val="005D61CE"/>
    <w:rsid w:val="005D621F"/>
    <w:rsid w:val="005D6255"/>
    <w:rsid w:val="005D6426"/>
    <w:rsid w:val="005D6F62"/>
    <w:rsid w:val="005D712F"/>
    <w:rsid w:val="005D750A"/>
    <w:rsid w:val="005D764C"/>
    <w:rsid w:val="005D7729"/>
    <w:rsid w:val="005D7989"/>
    <w:rsid w:val="005D799A"/>
    <w:rsid w:val="005D7AA3"/>
    <w:rsid w:val="005E00C6"/>
    <w:rsid w:val="005E09B1"/>
    <w:rsid w:val="005E11CF"/>
    <w:rsid w:val="005E1418"/>
    <w:rsid w:val="005E18FF"/>
    <w:rsid w:val="005E19EB"/>
    <w:rsid w:val="005E2C11"/>
    <w:rsid w:val="005E2CB9"/>
    <w:rsid w:val="005E2CE7"/>
    <w:rsid w:val="005E3DBC"/>
    <w:rsid w:val="005E50BC"/>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737"/>
    <w:rsid w:val="005F6D27"/>
    <w:rsid w:val="005F6FAE"/>
    <w:rsid w:val="005F70B0"/>
    <w:rsid w:val="005F78C6"/>
    <w:rsid w:val="005F7B44"/>
    <w:rsid w:val="005F7B6C"/>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5D49"/>
    <w:rsid w:val="0060607C"/>
    <w:rsid w:val="0060624C"/>
    <w:rsid w:val="006067D5"/>
    <w:rsid w:val="006069F8"/>
    <w:rsid w:val="00606DBC"/>
    <w:rsid w:val="0060719A"/>
    <w:rsid w:val="00610014"/>
    <w:rsid w:val="00610487"/>
    <w:rsid w:val="00610D95"/>
    <w:rsid w:val="006110F9"/>
    <w:rsid w:val="0061133E"/>
    <w:rsid w:val="006114AF"/>
    <w:rsid w:val="00611BEC"/>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5D3"/>
    <w:rsid w:val="006266BD"/>
    <w:rsid w:val="00626F14"/>
    <w:rsid w:val="00627828"/>
    <w:rsid w:val="006278DC"/>
    <w:rsid w:val="00630042"/>
    <w:rsid w:val="00630734"/>
    <w:rsid w:val="00630740"/>
    <w:rsid w:val="00630D17"/>
    <w:rsid w:val="006320BE"/>
    <w:rsid w:val="00632CF5"/>
    <w:rsid w:val="00632EFA"/>
    <w:rsid w:val="006332E7"/>
    <w:rsid w:val="00633E5C"/>
    <w:rsid w:val="00634564"/>
    <w:rsid w:val="00634DB7"/>
    <w:rsid w:val="00635259"/>
    <w:rsid w:val="0063561A"/>
    <w:rsid w:val="0063593B"/>
    <w:rsid w:val="0063741B"/>
    <w:rsid w:val="00640691"/>
    <w:rsid w:val="0064116D"/>
    <w:rsid w:val="0064144A"/>
    <w:rsid w:val="0064183D"/>
    <w:rsid w:val="00642152"/>
    <w:rsid w:val="00642394"/>
    <w:rsid w:val="00643232"/>
    <w:rsid w:val="006433FD"/>
    <w:rsid w:val="00643FBE"/>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9D4"/>
    <w:rsid w:val="00653BAD"/>
    <w:rsid w:val="00653C69"/>
    <w:rsid w:val="00654052"/>
    <w:rsid w:val="00654184"/>
    <w:rsid w:val="006548AB"/>
    <w:rsid w:val="00654BF1"/>
    <w:rsid w:val="00655088"/>
    <w:rsid w:val="00655487"/>
    <w:rsid w:val="006556A6"/>
    <w:rsid w:val="0065571D"/>
    <w:rsid w:val="006561D8"/>
    <w:rsid w:val="0065668B"/>
    <w:rsid w:val="0065748B"/>
    <w:rsid w:val="00657492"/>
    <w:rsid w:val="00657E59"/>
    <w:rsid w:val="006606FA"/>
    <w:rsid w:val="006607BB"/>
    <w:rsid w:val="006609CB"/>
    <w:rsid w:val="00661462"/>
    <w:rsid w:val="00661B4F"/>
    <w:rsid w:val="00661CB8"/>
    <w:rsid w:val="00661E38"/>
    <w:rsid w:val="006620FA"/>
    <w:rsid w:val="00662505"/>
    <w:rsid w:val="0066253E"/>
    <w:rsid w:val="00663623"/>
    <w:rsid w:val="0066365B"/>
    <w:rsid w:val="00663CE5"/>
    <w:rsid w:val="00664541"/>
    <w:rsid w:val="00664789"/>
    <w:rsid w:val="006648C6"/>
    <w:rsid w:val="00664C98"/>
    <w:rsid w:val="006653E4"/>
    <w:rsid w:val="00665CC2"/>
    <w:rsid w:val="00666CBA"/>
    <w:rsid w:val="00667236"/>
    <w:rsid w:val="006673A6"/>
    <w:rsid w:val="00667478"/>
    <w:rsid w:val="006678F8"/>
    <w:rsid w:val="00667DE4"/>
    <w:rsid w:val="00670752"/>
    <w:rsid w:val="00670EC5"/>
    <w:rsid w:val="006714FA"/>
    <w:rsid w:val="0067185F"/>
    <w:rsid w:val="00671A6B"/>
    <w:rsid w:val="00671C67"/>
    <w:rsid w:val="00672250"/>
    <w:rsid w:val="006729C6"/>
    <w:rsid w:val="00672F76"/>
    <w:rsid w:val="00672FBE"/>
    <w:rsid w:val="006732B5"/>
    <w:rsid w:val="00673746"/>
    <w:rsid w:val="00673AE2"/>
    <w:rsid w:val="00673EB3"/>
    <w:rsid w:val="00674535"/>
    <w:rsid w:val="00674C91"/>
    <w:rsid w:val="00674D4B"/>
    <w:rsid w:val="006750FD"/>
    <w:rsid w:val="00675311"/>
    <w:rsid w:val="00675860"/>
    <w:rsid w:val="00675F08"/>
    <w:rsid w:val="0067702B"/>
    <w:rsid w:val="006800D2"/>
    <w:rsid w:val="00680D01"/>
    <w:rsid w:val="00680D1C"/>
    <w:rsid w:val="00680D5D"/>
    <w:rsid w:val="00681A0D"/>
    <w:rsid w:val="00681C1B"/>
    <w:rsid w:val="00681D18"/>
    <w:rsid w:val="00681E6B"/>
    <w:rsid w:val="006826D9"/>
    <w:rsid w:val="00682E05"/>
    <w:rsid w:val="00682FB7"/>
    <w:rsid w:val="0068370A"/>
    <w:rsid w:val="0068376D"/>
    <w:rsid w:val="006839C3"/>
    <w:rsid w:val="00683CBA"/>
    <w:rsid w:val="006845AD"/>
    <w:rsid w:val="00685401"/>
    <w:rsid w:val="00685A22"/>
    <w:rsid w:val="0068692D"/>
    <w:rsid w:val="0068694C"/>
    <w:rsid w:val="00686C50"/>
    <w:rsid w:val="00686E56"/>
    <w:rsid w:val="00686FE4"/>
    <w:rsid w:val="006879A0"/>
    <w:rsid w:val="00687CB7"/>
    <w:rsid w:val="00687D7B"/>
    <w:rsid w:val="00690CE3"/>
    <w:rsid w:val="00690EA9"/>
    <w:rsid w:val="006912CA"/>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DE"/>
    <w:rsid w:val="00697FF1"/>
    <w:rsid w:val="006A077A"/>
    <w:rsid w:val="006A0998"/>
    <w:rsid w:val="006A0C85"/>
    <w:rsid w:val="006A1FBC"/>
    <w:rsid w:val="006A1FE9"/>
    <w:rsid w:val="006A20D2"/>
    <w:rsid w:val="006A282B"/>
    <w:rsid w:val="006A3128"/>
    <w:rsid w:val="006A34E6"/>
    <w:rsid w:val="006A400F"/>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4A5"/>
    <w:rsid w:val="006B20F4"/>
    <w:rsid w:val="006B2CDE"/>
    <w:rsid w:val="006B3304"/>
    <w:rsid w:val="006B37DF"/>
    <w:rsid w:val="006B43EE"/>
    <w:rsid w:val="006B4523"/>
    <w:rsid w:val="006B5422"/>
    <w:rsid w:val="006B594D"/>
    <w:rsid w:val="006B5997"/>
    <w:rsid w:val="006B6217"/>
    <w:rsid w:val="006B633A"/>
    <w:rsid w:val="006B6816"/>
    <w:rsid w:val="006B6C49"/>
    <w:rsid w:val="006B6E27"/>
    <w:rsid w:val="006B6ED6"/>
    <w:rsid w:val="006B7229"/>
    <w:rsid w:val="006B76B6"/>
    <w:rsid w:val="006B77D2"/>
    <w:rsid w:val="006B7848"/>
    <w:rsid w:val="006B7CC2"/>
    <w:rsid w:val="006B7DBB"/>
    <w:rsid w:val="006C041F"/>
    <w:rsid w:val="006C0DFA"/>
    <w:rsid w:val="006C206D"/>
    <w:rsid w:val="006C21C7"/>
    <w:rsid w:val="006C2F12"/>
    <w:rsid w:val="006C3781"/>
    <w:rsid w:val="006C3A16"/>
    <w:rsid w:val="006C3BD8"/>
    <w:rsid w:val="006C3E9A"/>
    <w:rsid w:val="006C4489"/>
    <w:rsid w:val="006C4CC9"/>
    <w:rsid w:val="006C4FCD"/>
    <w:rsid w:val="006C5053"/>
    <w:rsid w:val="006C6485"/>
    <w:rsid w:val="006C6BAF"/>
    <w:rsid w:val="006C72E6"/>
    <w:rsid w:val="006C7D13"/>
    <w:rsid w:val="006C7D4E"/>
    <w:rsid w:val="006C7D6B"/>
    <w:rsid w:val="006D0489"/>
    <w:rsid w:val="006D14E1"/>
    <w:rsid w:val="006D1C0F"/>
    <w:rsid w:val="006D1ECE"/>
    <w:rsid w:val="006D33AD"/>
    <w:rsid w:val="006D3EBA"/>
    <w:rsid w:val="006D4C3F"/>
    <w:rsid w:val="006D51C9"/>
    <w:rsid w:val="006D56F1"/>
    <w:rsid w:val="006D5FDB"/>
    <w:rsid w:val="006D6A24"/>
    <w:rsid w:val="006D76CF"/>
    <w:rsid w:val="006D76E2"/>
    <w:rsid w:val="006D795C"/>
    <w:rsid w:val="006E0376"/>
    <w:rsid w:val="006E07CA"/>
    <w:rsid w:val="006E0A52"/>
    <w:rsid w:val="006E1707"/>
    <w:rsid w:val="006E18F9"/>
    <w:rsid w:val="006E1B26"/>
    <w:rsid w:val="006E1BBB"/>
    <w:rsid w:val="006E24EA"/>
    <w:rsid w:val="006E2E62"/>
    <w:rsid w:val="006E321C"/>
    <w:rsid w:val="006E4177"/>
    <w:rsid w:val="006E41E0"/>
    <w:rsid w:val="006E4338"/>
    <w:rsid w:val="006E4C24"/>
    <w:rsid w:val="006E5251"/>
    <w:rsid w:val="006E5795"/>
    <w:rsid w:val="006E5EE5"/>
    <w:rsid w:val="006E79C7"/>
    <w:rsid w:val="006F04CB"/>
    <w:rsid w:val="006F0D60"/>
    <w:rsid w:val="006F0F2C"/>
    <w:rsid w:val="006F12B1"/>
    <w:rsid w:val="006F1449"/>
    <w:rsid w:val="006F145E"/>
    <w:rsid w:val="006F1B94"/>
    <w:rsid w:val="006F2186"/>
    <w:rsid w:val="006F285E"/>
    <w:rsid w:val="006F2F38"/>
    <w:rsid w:val="006F3093"/>
    <w:rsid w:val="006F32B8"/>
    <w:rsid w:val="006F3CFD"/>
    <w:rsid w:val="006F4E7C"/>
    <w:rsid w:val="006F54D9"/>
    <w:rsid w:val="006F5937"/>
    <w:rsid w:val="006F693A"/>
    <w:rsid w:val="006F77ED"/>
    <w:rsid w:val="006F7A32"/>
    <w:rsid w:val="006F7BA8"/>
    <w:rsid w:val="006F7C16"/>
    <w:rsid w:val="007004AD"/>
    <w:rsid w:val="007004CB"/>
    <w:rsid w:val="00700624"/>
    <w:rsid w:val="007012B5"/>
    <w:rsid w:val="00701639"/>
    <w:rsid w:val="00701EC3"/>
    <w:rsid w:val="00702DEE"/>
    <w:rsid w:val="00703059"/>
    <w:rsid w:val="00703A0E"/>
    <w:rsid w:val="00703FFE"/>
    <w:rsid w:val="0070411B"/>
    <w:rsid w:val="00704868"/>
    <w:rsid w:val="00705C7A"/>
    <w:rsid w:val="00706463"/>
    <w:rsid w:val="00706518"/>
    <w:rsid w:val="0070711B"/>
    <w:rsid w:val="0070711C"/>
    <w:rsid w:val="007074CE"/>
    <w:rsid w:val="00707523"/>
    <w:rsid w:val="0070798B"/>
    <w:rsid w:val="007079A6"/>
    <w:rsid w:val="00707B4A"/>
    <w:rsid w:val="007109C6"/>
    <w:rsid w:val="00710C23"/>
    <w:rsid w:val="007110FE"/>
    <w:rsid w:val="007111EE"/>
    <w:rsid w:val="0071146A"/>
    <w:rsid w:val="00712192"/>
    <w:rsid w:val="007123AA"/>
    <w:rsid w:val="0071274F"/>
    <w:rsid w:val="00712C9E"/>
    <w:rsid w:val="00712F3E"/>
    <w:rsid w:val="00713904"/>
    <w:rsid w:val="00714E29"/>
    <w:rsid w:val="007156B2"/>
    <w:rsid w:val="00715887"/>
    <w:rsid w:val="00715A5A"/>
    <w:rsid w:val="00715AF4"/>
    <w:rsid w:val="00715B1F"/>
    <w:rsid w:val="00716072"/>
    <w:rsid w:val="007166FE"/>
    <w:rsid w:val="00716950"/>
    <w:rsid w:val="00716D16"/>
    <w:rsid w:val="007179AC"/>
    <w:rsid w:val="00720293"/>
    <w:rsid w:val="007202EE"/>
    <w:rsid w:val="00720705"/>
    <w:rsid w:val="00721299"/>
    <w:rsid w:val="00721585"/>
    <w:rsid w:val="00721628"/>
    <w:rsid w:val="007219CF"/>
    <w:rsid w:val="00721A6E"/>
    <w:rsid w:val="00721F91"/>
    <w:rsid w:val="0072304B"/>
    <w:rsid w:val="007231A2"/>
    <w:rsid w:val="00723BCF"/>
    <w:rsid w:val="00724855"/>
    <w:rsid w:val="0072515F"/>
    <w:rsid w:val="00725643"/>
    <w:rsid w:val="007277FF"/>
    <w:rsid w:val="00731D26"/>
    <w:rsid w:val="00731D3F"/>
    <w:rsid w:val="00732063"/>
    <w:rsid w:val="0073236D"/>
    <w:rsid w:val="00732516"/>
    <w:rsid w:val="00732965"/>
    <w:rsid w:val="007336C9"/>
    <w:rsid w:val="00734198"/>
    <w:rsid w:val="007349CA"/>
    <w:rsid w:val="00734A69"/>
    <w:rsid w:val="00734BF4"/>
    <w:rsid w:val="00734D86"/>
    <w:rsid w:val="007359F3"/>
    <w:rsid w:val="00735C49"/>
    <w:rsid w:val="007365B8"/>
    <w:rsid w:val="00740494"/>
    <w:rsid w:val="00741041"/>
    <w:rsid w:val="00741EBF"/>
    <w:rsid w:val="007426DD"/>
    <w:rsid w:val="00742C12"/>
    <w:rsid w:val="00742ED7"/>
    <w:rsid w:val="00743325"/>
    <w:rsid w:val="007434DF"/>
    <w:rsid w:val="00743664"/>
    <w:rsid w:val="007446AE"/>
    <w:rsid w:val="00744CC7"/>
    <w:rsid w:val="00745CC2"/>
    <w:rsid w:val="00745DA3"/>
    <w:rsid w:val="0074641C"/>
    <w:rsid w:val="00746524"/>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0C6"/>
    <w:rsid w:val="0075322A"/>
    <w:rsid w:val="007534E7"/>
    <w:rsid w:val="00753694"/>
    <w:rsid w:val="00753BFC"/>
    <w:rsid w:val="00754506"/>
    <w:rsid w:val="00755524"/>
    <w:rsid w:val="00755755"/>
    <w:rsid w:val="00756779"/>
    <w:rsid w:val="00756878"/>
    <w:rsid w:val="00756922"/>
    <w:rsid w:val="0075703F"/>
    <w:rsid w:val="00757688"/>
    <w:rsid w:val="00757829"/>
    <w:rsid w:val="00757979"/>
    <w:rsid w:val="007601A3"/>
    <w:rsid w:val="007601E4"/>
    <w:rsid w:val="0076087D"/>
    <w:rsid w:val="0076093F"/>
    <w:rsid w:val="00760978"/>
    <w:rsid w:val="007624D8"/>
    <w:rsid w:val="00762A25"/>
    <w:rsid w:val="0076311C"/>
    <w:rsid w:val="00763611"/>
    <w:rsid w:val="00763B90"/>
    <w:rsid w:val="00764449"/>
    <w:rsid w:val="007647EA"/>
    <w:rsid w:val="007651B6"/>
    <w:rsid w:val="00765682"/>
    <w:rsid w:val="00765909"/>
    <w:rsid w:val="00765DA5"/>
    <w:rsid w:val="00765EB5"/>
    <w:rsid w:val="007666B7"/>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571"/>
    <w:rsid w:val="00773936"/>
    <w:rsid w:val="00773FCD"/>
    <w:rsid w:val="007741BB"/>
    <w:rsid w:val="0077461D"/>
    <w:rsid w:val="00774E05"/>
    <w:rsid w:val="007756C2"/>
    <w:rsid w:val="0077637B"/>
    <w:rsid w:val="0077670E"/>
    <w:rsid w:val="00776AD1"/>
    <w:rsid w:val="00776B08"/>
    <w:rsid w:val="00777547"/>
    <w:rsid w:val="007806F4"/>
    <w:rsid w:val="007813C0"/>
    <w:rsid w:val="007817F8"/>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77A"/>
    <w:rsid w:val="007977B4"/>
    <w:rsid w:val="007978EA"/>
    <w:rsid w:val="007A01C7"/>
    <w:rsid w:val="007A0292"/>
    <w:rsid w:val="007A0476"/>
    <w:rsid w:val="007A0BB7"/>
    <w:rsid w:val="007A0EE0"/>
    <w:rsid w:val="007A0F51"/>
    <w:rsid w:val="007A1353"/>
    <w:rsid w:val="007A1C4B"/>
    <w:rsid w:val="007A1EEF"/>
    <w:rsid w:val="007A2901"/>
    <w:rsid w:val="007A3297"/>
    <w:rsid w:val="007A359A"/>
    <w:rsid w:val="007A3639"/>
    <w:rsid w:val="007A3679"/>
    <w:rsid w:val="007A38D9"/>
    <w:rsid w:val="007A3952"/>
    <w:rsid w:val="007A4820"/>
    <w:rsid w:val="007A50AB"/>
    <w:rsid w:val="007A5BAF"/>
    <w:rsid w:val="007A6168"/>
    <w:rsid w:val="007A6FA8"/>
    <w:rsid w:val="007A70EA"/>
    <w:rsid w:val="007A7800"/>
    <w:rsid w:val="007A7C4A"/>
    <w:rsid w:val="007A7CFA"/>
    <w:rsid w:val="007B1985"/>
    <w:rsid w:val="007B2114"/>
    <w:rsid w:val="007B2A18"/>
    <w:rsid w:val="007B2C60"/>
    <w:rsid w:val="007B3E1C"/>
    <w:rsid w:val="007B4BD3"/>
    <w:rsid w:val="007B4E1F"/>
    <w:rsid w:val="007B5E89"/>
    <w:rsid w:val="007B714B"/>
    <w:rsid w:val="007B7315"/>
    <w:rsid w:val="007B770F"/>
    <w:rsid w:val="007C0000"/>
    <w:rsid w:val="007C01EB"/>
    <w:rsid w:val="007C01F3"/>
    <w:rsid w:val="007C04BE"/>
    <w:rsid w:val="007C060F"/>
    <w:rsid w:val="007C065C"/>
    <w:rsid w:val="007C09E0"/>
    <w:rsid w:val="007C0E34"/>
    <w:rsid w:val="007C147A"/>
    <w:rsid w:val="007C29F2"/>
    <w:rsid w:val="007C3897"/>
    <w:rsid w:val="007C3AF0"/>
    <w:rsid w:val="007C3E4E"/>
    <w:rsid w:val="007C4116"/>
    <w:rsid w:val="007C451C"/>
    <w:rsid w:val="007C4703"/>
    <w:rsid w:val="007C475A"/>
    <w:rsid w:val="007C4E40"/>
    <w:rsid w:val="007C5704"/>
    <w:rsid w:val="007C5C08"/>
    <w:rsid w:val="007C5D54"/>
    <w:rsid w:val="007C66FE"/>
    <w:rsid w:val="007C6BB7"/>
    <w:rsid w:val="007C6F0B"/>
    <w:rsid w:val="007C7988"/>
    <w:rsid w:val="007D07DF"/>
    <w:rsid w:val="007D2B52"/>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0"/>
    <w:rsid w:val="007E23C3"/>
    <w:rsid w:val="007E2B5B"/>
    <w:rsid w:val="007E2E59"/>
    <w:rsid w:val="007E3235"/>
    <w:rsid w:val="007E3D91"/>
    <w:rsid w:val="007E420C"/>
    <w:rsid w:val="007E42A3"/>
    <w:rsid w:val="007E4BE0"/>
    <w:rsid w:val="007E4E4F"/>
    <w:rsid w:val="007E4F43"/>
    <w:rsid w:val="007E5498"/>
    <w:rsid w:val="007E58B6"/>
    <w:rsid w:val="007E5B97"/>
    <w:rsid w:val="007E5DD9"/>
    <w:rsid w:val="007E619A"/>
    <w:rsid w:val="007E62DE"/>
    <w:rsid w:val="007E6345"/>
    <w:rsid w:val="007E719E"/>
    <w:rsid w:val="007E71AC"/>
    <w:rsid w:val="007E7F56"/>
    <w:rsid w:val="007F1B5F"/>
    <w:rsid w:val="007F1C4B"/>
    <w:rsid w:val="007F2239"/>
    <w:rsid w:val="007F23DE"/>
    <w:rsid w:val="007F2F9B"/>
    <w:rsid w:val="007F3BD4"/>
    <w:rsid w:val="007F45E9"/>
    <w:rsid w:val="007F4EB1"/>
    <w:rsid w:val="007F5072"/>
    <w:rsid w:val="007F540E"/>
    <w:rsid w:val="007F5BEF"/>
    <w:rsid w:val="007F5C99"/>
    <w:rsid w:val="007F6543"/>
    <w:rsid w:val="007F6B7F"/>
    <w:rsid w:val="007F6BBD"/>
    <w:rsid w:val="007F6BD8"/>
    <w:rsid w:val="007F735B"/>
    <w:rsid w:val="008005BB"/>
    <w:rsid w:val="0080093F"/>
    <w:rsid w:val="00800957"/>
    <w:rsid w:val="00801917"/>
    <w:rsid w:val="00802416"/>
    <w:rsid w:val="00802B46"/>
    <w:rsid w:val="00802ED1"/>
    <w:rsid w:val="008031AD"/>
    <w:rsid w:val="008031E0"/>
    <w:rsid w:val="00803BCB"/>
    <w:rsid w:val="00806141"/>
    <w:rsid w:val="0080651B"/>
    <w:rsid w:val="0080656F"/>
    <w:rsid w:val="00806673"/>
    <w:rsid w:val="008068DD"/>
    <w:rsid w:val="00806D19"/>
    <w:rsid w:val="00807219"/>
    <w:rsid w:val="008074E2"/>
    <w:rsid w:val="00810091"/>
    <w:rsid w:val="008101BE"/>
    <w:rsid w:val="0081103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507"/>
    <w:rsid w:val="008217D5"/>
    <w:rsid w:val="00821EBC"/>
    <w:rsid w:val="00821F5B"/>
    <w:rsid w:val="00822414"/>
    <w:rsid w:val="008228A0"/>
    <w:rsid w:val="00823BC0"/>
    <w:rsid w:val="00823EC1"/>
    <w:rsid w:val="00824657"/>
    <w:rsid w:val="008248DC"/>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087"/>
    <w:rsid w:val="00835A4F"/>
    <w:rsid w:val="00835D90"/>
    <w:rsid w:val="00835D93"/>
    <w:rsid w:val="0083687E"/>
    <w:rsid w:val="00837C61"/>
    <w:rsid w:val="00837F8C"/>
    <w:rsid w:val="008405C2"/>
    <w:rsid w:val="00840B43"/>
    <w:rsid w:val="00840D28"/>
    <w:rsid w:val="008418C6"/>
    <w:rsid w:val="00842A5B"/>
    <w:rsid w:val="008433CB"/>
    <w:rsid w:val="00843606"/>
    <w:rsid w:val="0084510D"/>
    <w:rsid w:val="00845810"/>
    <w:rsid w:val="00845D07"/>
    <w:rsid w:val="00846254"/>
    <w:rsid w:val="00846EA1"/>
    <w:rsid w:val="008509C6"/>
    <w:rsid w:val="00850D0D"/>
    <w:rsid w:val="00851065"/>
    <w:rsid w:val="0085189A"/>
    <w:rsid w:val="00851F0A"/>
    <w:rsid w:val="00852597"/>
    <w:rsid w:val="008528C8"/>
    <w:rsid w:val="008533BD"/>
    <w:rsid w:val="0085342B"/>
    <w:rsid w:val="00853876"/>
    <w:rsid w:val="00854322"/>
    <w:rsid w:val="008544E2"/>
    <w:rsid w:val="008553B1"/>
    <w:rsid w:val="00855931"/>
    <w:rsid w:val="00855B44"/>
    <w:rsid w:val="008567C0"/>
    <w:rsid w:val="00856AF6"/>
    <w:rsid w:val="0085715B"/>
    <w:rsid w:val="0085725D"/>
    <w:rsid w:val="008576B9"/>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83F"/>
    <w:rsid w:val="00866984"/>
    <w:rsid w:val="00866B68"/>
    <w:rsid w:val="00866CEB"/>
    <w:rsid w:val="00866EC2"/>
    <w:rsid w:val="00866FF4"/>
    <w:rsid w:val="008673F4"/>
    <w:rsid w:val="008674CB"/>
    <w:rsid w:val="00867DCF"/>
    <w:rsid w:val="0087064D"/>
    <w:rsid w:val="00871709"/>
    <w:rsid w:val="00872DE7"/>
    <w:rsid w:val="00872E1B"/>
    <w:rsid w:val="00872E8C"/>
    <w:rsid w:val="008733A9"/>
    <w:rsid w:val="008734B3"/>
    <w:rsid w:val="00873611"/>
    <w:rsid w:val="0087396A"/>
    <w:rsid w:val="00873AAA"/>
    <w:rsid w:val="00873D1F"/>
    <w:rsid w:val="008746F4"/>
    <w:rsid w:val="008748B0"/>
    <w:rsid w:val="00875290"/>
    <w:rsid w:val="00875C54"/>
    <w:rsid w:val="00875CDF"/>
    <w:rsid w:val="0087615A"/>
    <w:rsid w:val="008767F6"/>
    <w:rsid w:val="00876DD4"/>
    <w:rsid w:val="008775F4"/>
    <w:rsid w:val="00880669"/>
    <w:rsid w:val="008808E7"/>
    <w:rsid w:val="0088096A"/>
    <w:rsid w:val="008809AC"/>
    <w:rsid w:val="008814A2"/>
    <w:rsid w:val="0088167C"/>
    <w:rsid w:val="008818A9"/>
    <w:rsid w:val="00881A04"/>
    <w:rsid w:val="00881A5C"/>
    <w:rsid w:val="00881FC2"/>
    <w:rsid w:val="008820CA"/>
    <w:rsid w:val="00882E2C"/>
    <w:rsid w:val="00882FD6"/>
    <w:rsid w:val="0088308F"/>
    <w:rsid w:val="008832E2"/>
    <w:rsid w:val="0088333F"/>
    <w:rsid w:val="00883736"/>
    <w:rsid w:val="00883B21"/>
    <w:rsid w:val="008848C2"/>
    <w:rsid w:val="00884AD2"/>
    <w:rsid w:val="00884E28"/>
    <w:rsid w:val="0088529D"/>
    <w:rsid w:val="0088577C"/>
    <w:rsid w:val="00885AF2"/>
    <w:rsid w:val="0088613F"/>
    <w:rsid w:val="0088631F"/>
    <w:rsid w:val="0088638F"/>
    <w:rsid w:val="0088688A"/>
    <w:rsid w:val="00886927"/>
    <w:rsid w:val="00887EBB"/>
    <w:rsid w:val="00887F2D"/>
    <w:rsid w:val="00890898"/>
    <w:rsid w:val="00890DA7"/>
    <w:rsid w:val="00890EB3"/>
    <w:rsid w:val="008914E5"/>
    <w:rsid w:val="008915B3"/>
    <w:rsid w:val="00891FE4"/>
    <w:rsid w:val="008920B6"/>
    <w:rsid w:val="0089283F"/>
    <w:rsid w:val="0089363B"/>
    <w:rsid w:val="0089371F"/>
    <w:rsid w:val="00893795"/>
    <w:rsid w:val="008939CD"/>
    <w:rsid w:val="00894146"/>
    <w:rsid w:val="0089487A"/>
    <w:rsid w:val="00894F15"/>
    <w:rsid w:val="008954EA"/>
    <w:rsid w:val="008959B9"/>
    <w:rsid w:val="00896929"/>
    <w:rsid w:val="00897CC4"/>
    <w:rsid w:val="008A039D"/>
    <w:rsid w:val="008A0837"/>
    <w:rsid w:val="008A0EC3"/>
    <w:rsid w:val="008A2016"/>
    <w:rsid w:val="008A288F"/>
    <w:rsid w:val="008A2D5D"/>
    <w:rsid w:val="008A2EB0"/>
    <w:rsid w:val="008A353C"/>
    <w:rsid w:val="008A3597"/>
    <w:rsid w:val="008A36F0"/>
    <w:rsid w:val="008A3885"/>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391"/>
    <w:rsid w:val="008B07DE"/>
    <w:rsid w:val="008B0821"/>
    <w:rsid w:val="008B0B5B"/>
    <w:rsid w:val="008B24C7"/>
    <w:rsid w:val="008B2702"/>
    <w:rsid w:val="008B30C5"/>
    <w:rsid w:val="008B31AA"/>
    <w:rsid w:val="008B355F"/>
    <w:rsid w:val="008B405A"/>
    <w:rsid w:val="008B4291"/>
    <w:rsid w:val="008B6E01"/>
    <w:rsid w:val="008B75B2"/>
    <w:rsid w:val="008B76D8"/>
    <w:rsid w:val="008B77E4"/>
    <w:rsid w:val="008B7B1E"/>
    <w:rsid w:val="008B7D3D"/>
    <w:rsid w:val="008B7EA4"/>
    <w:rsid w:val="008C0619"/>
    <w:rsid w:val="008C0649"/>
    <w:rsid w:val="008C07AA"/>
    <w:rsid w:val="008C0BA8"/>
    <w:rsid w:val="008C0D9C"/>
    <w:rsid w:val="008C126C"/>
    <w:rsid w:val="008C13E4"/>
    <w:rsid w:val="008C1579"/>
    <w:rsid w:val="008C175C"/>
    <w:rsid w:val="008C19D5"/>
    <w:rsid w:val="008C2CAE"/>
    <w:rsid w:val="008C2D74"/>
    <w:rsid w:val="008C307F"/>
    <w:rsid w:val="008C35BD"/>
    <w:rsid w:val="008C3903"/>
    <w:rsid w:val="008C39C2"/>
    <w:rsid w:val="008C3BE4"/>
    <w:rsid w:val="008C4100"/>
    <w:rsid w:val="008C4EB1"/>
    <w:rsid w:val="008C514F"/>
    <w:rsid w:val="008C5D68"/>
    <w:rsid w:val="008C6080"/>
    <w:rsid w:val="008C6109"/>
    <w:rsid w:val="008C6C13"/>
    <w:rsid w:val="008C6F2B"/>
    <w:rsid w:val="008C7BDD"/>
    <w:rsid w:val="008C7E7E"/>
    <w:rsid w:val="008D0140"/>
    <w:rsid w:val="008D0E3C"/>
    <w:rsid w:val="008D18B2"/>
    <w:rsid w:val="008D1B63"/>
    <w:rsid w:val="008D1B70"/>
    <w:rsid w:val="008D1EC1"/>
    <w:rsid w:val="008D211E"/>
    <w:rsid w:val="008D21C6"/>
    <w:rsid w:val="008D2999"/>
    <w:rsid w:val="008D31D7"/>
    <w:rsid w:val="008D350C"/>
    <w:rsid w:val="008D3572"/>
    <w:rsid w:val="008D39AE"/>
    <w:rsid w:val="008D3BD1"/>
    <w:rsid w:val="008D3D8B"/>
    <w:rsid w:val="008D41CA"/>
    <w:rsid w:val="008D4679"/>
    <w:rsid w:val="008D494E"/>
    <w:rsid w:val="008D5328"/>
    <w:rsid w:val="008D5AA3"/>
    <w:rsid w:val="008D5E53"/>
    <w:rsid w:val="008D6B11"/>
    <w:rsid w:val="008D6F1C"/>
    <w:rsid w:val="008D6F76"/>
    <w:rsid w:val="008E0178"/>
    <w:rsid w:val="008E04CF"/>
    <w:rsid w:val="008E08A7"/>
    <w:rsid w:val="008E1071"/>
    <w:rsid w:val="008E1501"/>
    <w:rsid w:val="008E1629"/>
    <w:rsid w:val="008E183E"/>
    <w:rsid w:val="008E19B6"/>
    <w:rsid w:val="008E1BDC"/>
    <w:rsid w:val="008E2047"/>
    <w:rsid w:val="008E222F"/>
    <w:rsid w:val="008E24C3"/>
    <w:rsid w:val="008E2A38"/>
    <w:rsid w:val="008E2CD8"/>
    <w:rsid w:val="008E31C5"/>
    <w:rsid w:val="008E34EF"/>
    <w:rsid w:val="008E3AAE"/>
    <w:rsid w:val="008E3B89"/>
    <w:rsid w:val="008E41D5"/>
    <w:rsid w:val="008E5940"/>
    <w:rsid w:val="008E67E7"/>
    <w:rsid w:val="008E6E5B"/>
    <w:rsid w:val="008E7120"/>
    <w:rsid w:val="008E753F"/>
    <w:rsid w:val="008E773E"/>
    <w:rsid w:val="008E7A7B"/>
    <w:rsid w:val="008F0139"/>
    <w:rsid w:val="008F06D5"/>
    <w:rsid w:val="008F0836"/>
    <w:rsid w:val="008F0B37"/>
    <w:rsid w:val="008F11C5"/>
    <w:rsid w:val="008F15CC"/>
    <w:rsid w:val="008F17AD"/>
    <w:rsid w:val="008F1FF5"/>
    <w:rsid w:val="008F216C"/>
    <w:rsid w:val="008F2E0B"/>
    <w:rsid w:val="008F2E6B"/>
    <w:rsid w:val="008F30D0"/>
    <w:rsid w:val="008F44D9"/>
    <w:rsid w:val="008F594C"/>
    <w:rsid w:val="008F59F5"/>
    <w:rsid w:val="008F5C79"/>
    <w:rsid w:val="008F5C9D"/>
    <w:rsid w:val="008F627D"/>
    <w:rsid w:val="008F6988"/>
    <w:rsid w:val="008F6B2A"/>
    <w:rsid w:val="008F6B3E"/>
    <w:rsid w:val="008F6CFD"/>
    <w:rsid w:val="008F6F47"/>
    <w:rsid w:val="008F7155"/>
    <w:rsid w:val="008F7417"/>
    <w:rsid w:val="008F75A0"/>
    <w:rsid w:val="0090018D"/>
    <w:rsid w:val="00900235"/>
    <w:rsid w:val="00900FB8"/>
    <w:rsid w:val="0090158C"/>
    <w:rsid w:val="00902C75"/>
    <w:rsid w:val="00903D79"/>
    <w:rsid w:val="00903E05"/>
    <w:rsid w:val="009041BB"/>
    <w:rsid w:val="00904243"/>
    <w:rsid w:val="00904A29"/>
    <w:rsid w:val="00904D5B"/>
    <w:rsid w:val="0090504F"/>
    <w:rsid w:val="009050FA"/>
    <w:rsid w:val="00905462"/>
    <w:rsid w:val="00906BBA"/>
    <w:rsid w:val="0090710B"/>
    <w:rsid w:val="009077D0"/>
    <w:rsid w:val="00910F40"/>
    <w:rsid w:val="0091269E"/>
    <w:rsid w:val="00912A05"/>
    <w:rsid w:val="00912AA2"/>
    <w:rsid w:val="00914A8B"/>
    <w:rsid w:val="00914BA0"/>
    <w:rsid w:val="00914F02"/>
    <w:rsid w:val="00915376"/>
    <w:rsid w:val="009158EA"/>
    <w:rsid w:val="0091597E"/>
    <w:rsid w:val="00916473"/>
    <w:rsid w:val="00916713"/>
    <w:rsid w:val="009178D1"/>
    <w:rsid w:val="00920E6D"/>
    <w:rsid w:val="0092149D"/>
    <w:rsid w:val="009214C8"/>
    <w:rsid w:val="00921871"/>
    <w:rsid w:val="00922052"/>
    <w:rsid w:val="00922367"/>
    <w:rsid w:val="009226D3"/>
    <w:rsid w:val="0092393B"/>
    <w:rsid w:val="00923D82"/>
    <w:rsid w:val="00924189"/>
    <w:rsid w:val="009249F6"/>
    <w:rsid w:val="00925472"/>
    <w:rsid w:val="009255D9"/>
    <w:rsid w:val="009259C0"/>
    <w:rsid w:val="00925BD4"/>
    <w:rsid w:val="009260C3"/>
    <w:rsid w:val="009263AE"/>
    <w:rsid w:val="00927EEA"/>
    <w:rsid w:val="009318D1"/>
    <w:rsid w:val="00932148"/>
    <w:rsid w:val="009322C1"/>
    <w:rsid w:val="00932D60"/>
    <w:rsid w:val="00932F07"/>
    <w:rsid w:val="00932FAD"/>
    <w:rsid w:val="009332BA"/>
    <w:rsid w:val="00934386"/>
    <w:rsid w:val="009349B1"/>
    <w:rsid w:val="00935D12"/>
    <w:rsid w:val="0093607B"/>
    <w:rsid w:val="00936CBD"/>
    <w:rsid w:val="00937318"/>
    <w:rsid w:val="0093796E"/>
    <w:rsid w:val="00937AF9"/>
    <w:rsid w:val="00940272"/>
    <w:rsid w:val="009407AC"/>
    <w:rsid w:val="00940BBB"/>
    <w:rsid w:val="00940FA0"/>
    <w:rsid w:val="0094131B"/>
    <w:rsid w:val="00941C0D"/>
    <w:rsid w:val="009424AD"/>
    <w:rsid w:val="00943A67"/>
    <w:rsid w:val="00943C8E"/>
    <w:rsid w:val="00944015"/>
    <w:rsid w:val="00944A53"/>
    <w:rsid w:val="00944F76"/>
    <w:rsid w:val="00945FE3"/>
    <w:rsid w:val="0094657D"/>
    <w:rsid w:val="00946931"/>
    <w:rsid w:val="00946E58"/>
    <w:rsid w:val="0094743B"/>
    <w:rsid w:val="00947FDF"/>
    <w:rsid w:val="00950FB4"/>
    <w:rsid w:val="00952539"/>
    <w:rsid w:val="00952541"/>
    <w:rsid w:val="00952722"/>
    <w:rsid w:val="009528B4"/>
    <w:rsid w:val="00952EBA"/>
    <w:rsid w:val="009547BF"/>
    <w:rsid w:val="00954EFE"/>
    <w:rsid w:val="0095540D"/>
    <w:rsid w:val="00955950"/>
    <w:rsid w:val="00955DFD"/>
    <w:rsid w:val="009569FE"/>
    <w:rsid w:val="00956DD7"/>
    <w:rsid w:val="009577CD"/>
    <w:rsid w:val="00957D44"/>
    <w:rsid w:val="00960167"/>
    <w:rsid w:val="00960279"/>
    <w:rsid w:val="00960561"/>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67F4F"/>
    <w:rsid w:val="00970605"/>
    <w:rsid w:val="009708B8"/>
    <w:rsid w:val="00970C43"/>
    <w:rsid w:val="009711AF"/>
    <w:rsid w:val="009716B6"/>
    <w:rsid w:val="0097387F"/>
    <w:rsid w:val="009738AE"/>
    <w:rsid w:val="00974129"/>
    <w:rsid w:val="00974770"/>
    <w:rsid w:val="0097481C"/>
    <w:rsid w:val="00975270"/>
    <w:rsid w:val="0097554A"/>
    <w:rsid w:val="00975B2F"/>
    <w:rsid w:val="00976EC0"/>
    <w:rsid w:val="0097739B"/>
    <w:rsid w:val="009778EE"/>
    <w:rsid w:val="0098005A"/>
    <w:rsid w:val="009808FC"/>
    <w:rsid w:val="00980A09"/>
    <w:rsid w:val="00981339"/>
    <w:rsid w:val="009819AA"/>
    <w:rsid w:val="00982414"/>
    <w:rsid w:val="00982ABD"/>
    <w:rsid w:val="009839A6"/>
    <w:rsid w:val="00983A27"/>
    <w:rsid w:val="00983A64"/>
    <w:rsid w:val="009842F1"/>
    <w:rsid w:val="0098559D"/>
    <w:rsid w:val="00985E91"/>
    <w:rsid w:val="00985FEB"/>
    <w:rsid w:val="0098630F"/>
    <w:rsid w:val="00986C13"/>
    <w:rsid w:val="00986DF3"/>
    <w:rsid w:val="00986E90"/>
    <w:rsid w:val="00986EFA"/>
    <w:rsid w:val="009870B1"/>
    <w:rsid w:val="009876B2"/>
    <w:rsid w:val="00987816"/>
    <w:rsid w:val="00987D4C"/>
    <w:rsid w:val="00987D7A"/>
    <w:rsid w:val="00987E6D"/>
    <w:rsid w:val="0099004F"/>
    <w:rsid w:val="00990506"/>
    <w:rsid w:val="00990A14"/>
    <w:rsid w:val="00990A92"/>
    <w:rsid w:val="0099176A"/>
    <w:rsid w:val="00991799"/>
    <w:rsid w:val="0099197F"/>
    <w:rsid w:val="009919E6"/>
    <w:rsid w:val="00991AC0"/>
    <w:rsid w:val="009921DC"/>
    <w:rsid w:val="009924D3"/>
    <w:rsid w:val="00992A2D"/>
    <w:rsid w:val="00992D03"/>
    <w:rsid w:val="009930E1"/>
    <w:rsid w:val="0099370F"/>
    <w:rsid w:val="00993AE6"/>
    <w:rsid w:val="00993B88"/>
    <w:rsid w:val="00993C56"/>
    <w:rsid w:val="00994328"/>
    <w:rsid w:val="00994504"/>
    <w:rsid w:val="00994A97"/>
    <w:rsid w:val="00995C73"/>
    <w:rsid w:val="009966EE"/>
    <w:rsid w:val="00996D44"/>
    <w:rsid w:val="00996F3E"/>
    <w:rsid w:val="009A04D7"/>
    <w:rsid w:val="009A157E"/>
    <w:rsid w:val="009A18C7"/>
    <w:rsid w:val="009A1CD8"/>
    <w:rsid w:val="009A2B0B"/>
    <w:rsid w:val="009A3192"/>
    <w:rsid w:val="009A3560"/>
    <w:rsid w:val="009A365A"/>
    <w:rsid w:val="009A4078"/>
    <w:rsid w:val="009A56D5"/>
    <w:rsid w:val="009A5733"/>
    <w:rsid w:val="009A5D80"/>
    <w:rsid w:val="009A5DF3"/>
    <w:rsid w:val="009A674F"/>
    <w:rsid w:val="009A712F"/>
    <w:rsid w:val="009A7370"/>
    <w:rsid w:val="009B03F9"/>
    <w:rsid w:val="009B0A8D"/>
    <w:rsid w:val="009B1433"/>
    <w:rsid w:val="009B1CEE"/>
    <w:rsid w:val="009B24BE"/>
    <w:rsid w:val="009B3172"/>
    <w:rsid w:val="009B3250"/>
    <w:rsid w:val="009B3559"/>
    <w:rsid w:val="009B37AC"/>
    <w:rsid w:val="009B3C23"/>
    <w:rsid w:val="009B3F39"/>
    <w:rsid w:val="009B46A2"/>
    <w:rsid w:val="009B492C"/>
    <w:rsid w:val="009B4D12"/>
    <w:rsid w:val="009B4EAE"/>
    <w:rsid w:val="009B4FFC"/>
    <w:rsid w:val="009B5798"/>
    <w:rsid w:val="009B5898"/>
    <w:rsid w:val="009B58A4"/>
    <w:rsid w:val="009B5B52"/>
    <w:rsid w:val="009B63FD"/>
    <w:rsid w:val="009B6BCD"/>
    <w:rsid w:val="009B755E"/>
    <w:rsid w:val="009B7D08"/>
    <w:rsid w:val="009C1238"/>
    <w:rsid w:val="009C1284"/>
    <w:rsid w:val="009C27A2"/>
    <w:rsid w:val="009C2900"/>
    <w:rsid w:val="009C2A01"/>
    <w:rsid w:val="009C3082"/>
    <w:rsid w:val="009C3816"/>
    <w:rsid w:val="009C3DDC"/>
    <w:rsid w:val="009C3FBC"/>
    <w:rsid w:val="009C4099"/>
    <w:rsid w:val="009C4CC7"/>
    <w:rsid w:val="009C5466"/>
    <w:rsid w:val="009C6318"/>
    <w:rsid w:val="009C6723"/>
    <w:rsid w:val="009C68CA"/>
    <w:rsid w:val="009C714B"/>
    <w:rsid w:val="009C7416"/>
    <w:rsid w:val="009D0C42"/>
    <w:rsid w:val="009D0EBE"/>
    <w:rsid w:val="009D0FB9"/>
    <w:rsid w:val="009D1E07"/>
    <w:rsid w:val="009D250A"/>
    <w:rsid w:val="009D2923"/>
    <w:rsid w:val="009D2CB5"/>
    <w:rsid w:val="009D3883"/>
    <w:rsid w:val="009D38A5"/>
    <w:rsid w:val="009D3D32"/>
    <w:rsid w:val="009D42DD"/>
    <w:rsid w:val="009D44F2"/>
    <w:rsid w:val="009D4A38"/>
    <w:rsid w:val="009D4EAB"/>
    <w:rsid w:val="009D5026"/>
    <w:rsid w:val="009D66B0"/>
    <w:rsid w:val="009D6CA9"/>
    <w:rsid w:val="009D6E5D"/>
    <w:rsid w:val="009D741C"/>
    <w:rsid w:val="009D75AB"/>
    <w:rsid w:val="009D795C"/>
    <w:rsid w:val="009D7CB1"/>
    <w:rsid w:val="009E02D4"/>
    <w:rsid w:val="009E17D8"/>
    <w:rsid w:val="009E1928"/>
    <w:rsid w:val="009E1BA7"/>
    <w:rsid w:val="009E2A81"/>
    <w:rsid w:val="009E2D19"/>
    <w:rsid w:val="009E32CE"/>
    <w:rsid w:val="009E401C"/>
    <w:rsid w:val="009E413B"/>
    <w:rsid w:val="009E4279"/>
    <w:rsid w:val="009E4D44"/>
    <w:rsid w:val="009E4FA6"/>
    <w:rsid w:val="009E571E"/>
    <w:rsid w:val="009E666C"/>
    <w:rsid w:val="009E6C08"/>
    <w:rsid w:val="009E73E1"/>
    <w:rsid w:val="009E7864"/>
    <w:rsid w:val="009E7A39"/>
    <w:rsid w:val="009E7BAE"/>
    <w:rsid w:val="009F00AA"/>
    <w:rsid w:val="009F00FE"/>
    <w:rsid w:val="009F0589"/>
    <w:rsid w:val="009F0764"/>
    <w:rsid w:val="009F0FFB"/>
    <w:rsid w:val="009F11F8"/>
    <w:rsid w:val="009F196A"/>
    <w:rsid w:val="009F1C68"/>
    <w:rsid w:val="009F2603"/>
    <w:rsid w:val="009F41F0"/>
    <w:rsid w:val="009F4516"/>
    <w:rsid w:val="009F4A8B"/>
    <w:rsid w:val="009F5037"/>
    <w:rsid w:val="009F53B4"/>
    <w:rsid w:val="009F5B58"/>
    <w:rsid w:val="009F5EE2"/>
    <w:rsid w:val="009F65FF"/>
    <w:rsid w:val="009F6667"/>
    <w:rsid w:val="009F6778"/>
    <w:rsid w:val="009F6BE1"/>
    <w:rsid w:val="009F7146"/>
    <w:rsid w:val="009F724E"/>
    <w:rsid w:val="009F738F"/>
    <w:rsid w:val="00A00657"/>
    <w:rsid w:val="00A007FC"/>
    <w:rsid w:val="00A00C1F"/>
    <w:rsid w:val="00A00DC4"/>
    <w:rsid w:val="00A00FBA"/>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91C"/>
    <w:rsid w:val="00A07E2B"/>
    <w:rsid w:val="00A10421"/>
    <w:rsid w:val="00A1068D"/>
    <w:rsid w:val="00A11128"/>
    <w:rsid w:val="00A11339"/>
    <w:rsid w:val="00A11EEC"/>
    <w:rsid w:val="00A12261"/>
    <w:rsid w:val="00A12CB5"/>
    <w:rsid w:val="00A12E5C"/>
    <w:rsid w:val="00A12FAE"/>
    <w:rsid w:val="00A1310F"/>
    <w:rsid w:val="00A135AE"/>
    <w:rsid w:val="00A1367C"/>
    <w:rsid w:val="00A1435B"/>
    <w:rsid w:val="00A14E05"/>
    <w:rsid w:val="00A155C3"/>
    <w:rsid w:val="00A155EB"/>
    <w:rsid w:val="00A15D0B"/>
    <w:rsid w:val="00A162F4"/>
    <w:rsid w:val="00A165CC"/>
    <w:rsid w:val="00A1679B"/>
    <w:rsid w:val="00A16809"/>
    <w:rsid w:val="00A16871"/>
    <w:rsid w:val="00A16A75"/>
    <w:rsid w:val="00A16F92"/>
    <w:rsid w:val="00A1778E"/>
    <w:rsid w:val="00A17896"/>
    <w:rsid w:val="00A17D72"/>
    <w:rsid w:val="00A203C7"/>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449"/>
    <w:rsid w:val="00A31FD7"/>
    <w:rsid w:val="00A3247E"/>
    <w:rsid w:val="00A335DB"/>
    <w:rsid w:val="00A33B5F"/>
    <w:rsid w:val="00A33CB2"/>
    <w:rsid w:val="00A33D72"/>
    <w:rsid w:val="00A33ECC"/>
    <w:rsid w:val="00A34609"/>
    <w:rsid w:val="00A350C6"/>
    <w:rsid w:val="00A358FD"/>
    <w:rsid w:val="00A36AC5"/>
    <w:rsid w:val="00A3720B"/>
    <w:rsid w:val="00A37459"/>
    <w:rsid w:val="00A37833"/>
    <w:rsid w:val="00A378ED"/>
    <w:rsid w:val="00A37FBE"/>
    <w:rsid w:val="00A37FF4"/>
    <w:rsid w:val="00A400F9"/>
    <w:rsid w:val="00A40141"/>
    <w:rsid w:val="00A40DC9"/>
    <w:rsid w:val="00A4105A"/>
    <w:rsid w:val="00A41E86"/>
    <w:rsid w:val="00A41FCB"/>
    <w:rsid w:val="00A42262"/>
    <w:rsid w:val="00A4275A"/>
    <w:rsid w:val="00A42850"/>
    <w:rsid w:val="00A4386E"/>
    <w:rsid w:val="00A448BE"/>
    <w:rsid w:val="00A449B7"/>
    <w:rsid w:val="00A44BE6"/>
    <w:rsid w:val="00A456B6"/>
    <w:rsid w:val="00A45820"/>
    <w:rsid w:val="00A45ECE"/>
    <w:rsid w:val="00A45FD5"/>
    <w:rsid w:val="00A462CC"/>
    <w:rsid w:val="00A46439"/>
    <w:rsid w:val="00A464EF"/>
    <w:rsid w:val="00A465AE"/>
    <w:rsid w:val="00A46AB6"/>
    <w:rsid w:val="00A46EEC"/>
    <w:rsid w:val="00A46F34"/>
    <w:rsid w:val="00A4787C"/>
    <w:rsid w:val="00A50BB5"/>
    <w:rsid w:val="00A50BDF"/>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81C"/>
    <w:rsid w:val="00A62A04"/>
    <w:rsid w:val="00A63346"/>
    <w:rsid w:val="00A63412"/>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1908"/>
    <w:rsid w:val="00A72207"/>
    <w:rsid w:val="00A725E0"/>
    <w:rsid w:val="00A728DC"/>
    <w:rsid w:val="00A7327B"/>
    <w:rsid w:val="00A73519"/>
    <w:rsid w:val="00A73613"/>
    <w:rsid w:val="00A7390C"/>
    <w:rsid w:val="00A741A7"/>
    <w:rsid w:val="00A743C5"/>
    <w:rsid w:val="00A7450F"/>
    <w:rsid w:val="00A74919"/>
    <w:rsid w:val="00A7518E"/>
    <w:rsid w:val="00A7536A"/>
    <w:rsid w:val="00A75717"/>
    <w:rsid w:val="00A75949"/>
    <w:rsid w:val="00A75A8F"/>
    <w:rsid w:val="00A75E68"/>
    <w:rsid w:val="00A777D4"/>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5BA"/>
    <w:rsid w:val="00A878B7"/>
    <w:rsid w:val="00A87A96"/>
    <w:rsid w:val="00A90828"/>
    <w:rsid w:val="00A909DE"/>
    <w:rsid w:val="00A909ED"/>
    <w:rsid w:val="00A91157"/>
    <w:rsid w:val="00A9160A"/>
    <w:rsid w:val="00A925DC"/>
    <w:rsid w:val="00A9360E"/>
    <w:rsid w:val="00A93BA9"/>
    <w:rsid w:val="00A94099"/>
    <w:rsid w:val="00A94E0A"/>
    <w:rsid w:val="00A94E5A"/>
    <w:rsid w:val="00A95248"/>
    <w:rsid w:val="00A95550"/>
    <w:rsid w:val="00A96000"/>
    <w:rsid w:val="00A96433"/>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462"/>
    <w:rsid w:val="00AB2539"/>
    <w:rsid w:val="00AB30FD"/>
    <w:rsid w:val="00AB37D4"/>
    <w:rsid w:val="00AB39D7"/>
    <w:rsid w:val="00AB410F"/>
    <w:rsid w:val="00AB4289"/>
    <w:rsid w:val="00AB4B9A"/>
    <w:rsid w:val="00AB4E37"/>
    <w:rsid w:val="00AB5BA3"/>
    <w:rsid w:val="00AB5EB9"/>
    <w:rsid w:val="00AB6430"/>
    <w:rsid w:val="00AB723B"/>
    <w:rsid w:val="00AB7638"/>
    <w:rsid w:val="00AC009C"/>
    <w:rsid w:val="00AC07A3"/>
    <w:rsid w:val="00AC0B1A"/>
    <w:rsid w:val="00AC0BC9"/>
    <w:rsid w:val="00AC11BE"/>
    <w:rsid w:val="00AC288D"/>
    <w:rsid w:val="00AC2CE2"/>
    <w:rsid w:val="00AC33BD"/>
    <w:rsid w:val="00AC4074"/>
    <w:rsid w:val="00AC4733"/>
    <w:rsid w:val="00AC4DF8"/>
    <w:rsid w:val="00AC5403"/>
    <w:rsid w:val="00AC54B9"/>
    <w:rsid w:val="00AC54FA"/>
    <w:rsid w:val="00AC5F46"/>
    <w:rsid w:val="00AC613C"/>
    <w:rsid w:val="00AC6657"/>
    <w:rsid w:val="00AC6A55"/>
    <w:rsid w:val="00AC6D2F"/>
    <w:rsid w:val="00AC70C1"/>
    <w:rsid w:val="00AD01CB"/>
    <w:rsid w:val="00AD08B6"/>
    <w:rsid w:val="00AD0B28"/>
    <w:rsid w:val="00AD0C4E"/>
    <w:rsid w:val="00AD0EF9"/>
    <w:rsid w:val="00AD17DC"/>
    <w:rsid w:val="00AD2BE1"/>
    <w:rsid w:val="00AD2C80"/>
    <w:rsid w:val="00AD2CEE"/>
    <w:rsid w:val="00AD2DCB"/>
    <w:rsid w:val="00AD37D8"/>
    <w:rsid w:val="00AD3959"/>
    <w:rsid w:val="00AD3A8A"/>
    <w:rsid w:val="00AD3D8E"/>
    <w:rsid w:val="00AD452B"/>
    <w:rsid w:val="00AD4BB9"/>
    <w:rsid w:val="00AD5EB6"/>
    <w:rsid w:val="00AD5F6E"/>
    <w:rsid w:val="00AD751F"/>
    <w:rsid w:val="00AE0294"/>
    <w:rsid w:val="00AE06B1"/>
    <w:rsid w:val="00AE096F"/>
    <w:rsid w:val="00AE20A8"/>
    <w:rsid w:val="00AE2104"/>
    <w:rsid w:val="00AE21AD"/>
    <w:rsid w:val="00AE261A"/>
    <w:rsid w:val="00AE2960"/>
    <w:rsid w:val="00AE2EE7"/>
    <w:rsid w:val="00AE31D3"/>
    <w:rsid w:val="00AE34EC"/>
    <w:rsid w:val="00AE354D"/>
    <w:rsid w:val="00AE4015"/>
    <w:rsid w:val="00AE4A9F"/>
    <w:rsid w:val="00AE6AED"/>
    <w:rsid w:val="00AE7044"/>
    <w:rsid w:val="00AE7715"/>
    <w:rsid w:val="00AE7A71"/>
    <w:rsid w:val="00AF044E"/>
    <w:rsid w:val="00AF1AB3"/>
    <w:rsid w:val="00AF2A2F"/>
    <w:rsid w:val="00AF3569"/>
    <w:rsid w:val="00AF3979"/>
    <w:rsid w:val="00AF3CFA"/>
    <w:rsid w:val="00AF432A"/>
    <w:rsid w:val="00AF4881"/>
    <w:rsid w:val="00AF4C47"/>
    <w:rsid w:val="00AF4F91"/>
    <w:rsid w:val="00AF5E85"/>
    <w:rsid w:val="00AF619C"/>
    <w:rsid w:val="00AF61D4"/>
    <w:rsid w:val="00AF6244"/>
    <w:rsid w:val="00AF667A"/>
    <w:rsid w:val="00AF6842"/>
    <w:rsid w:val="00AF6E3C"/>
    <w:rsid w:val="00AF6F42"/>
    <w:rsid w:val="00B0004F"/>
    <w:rsid w:val="00B00275"/>
    <w:rsid w:val="00B0083F"/>
    <w:rsid w:val="00B00FA8"/>
    <w:rsid w:val="00B0130E"/>
    <w:rsid w:val="00B013E2"/>
    <w:rsid w:val="00B02413"/>
    <w:rsid w:val="00B024B4"/>
    <w:rsid w:val="00B02897"/>
    <w:rsid w:val="00B03615"/>
    <w:rsid w:val="00B039C7"/>
    <w:rsid w:val="00B060DA"/>
    <w:rsid w:val="00B0621D"/>
    <w:rsid w:val="00B06ACF"/>
    <w:rsid w:val="00B0710B"/>
    <w:rsid w:val="00B073E1"/>
    <w:rsid w:val="00B07972"/>
    <w:rsid w:val="00B10698"/>
    <w:rsid w:val="00B10FC3"/>
    <w:rsid w:val="00B111E2"/>
    <w:rsid w:val="00B111EE"/>
    <w:rsid w:val="00B1133B"/>
    <w:rsid w:val="00B11C89"/>
    <w:rsid w:val="00B11F0E"/>
    <w:rsid w:val="00B12116"/>
    <w:rsid w:val="00B1247B"/>
    <w:rsid w:val="00B12DD8"/>
    <w:rsid w:val="00B12E97"/>
    <w:rsid w:val="00B13565"/>
    <w:rsid w:val="00B13669"/>
    <w:rsid w:val="00B1384D"/>
    <w:rsid w:val="00B13A1D"/>
    <w:rsid w:val="00B1444F"/>
    <w:rsid w:val="00B144B4"/>
    <w:rsid w:val="00B14530"/>
    <w:rsid w:val="00B1461A"/>
    <w:rsid w:val="00B1507A"/>
    <w:rsid w:val="00B16B1A"/>
    <w:rsid w:val="00B16B73"/>
    <w:rsid w:val="00B17342"/>
    <w:rsid w:val="00B17E06"/>
    <w:rsid w:val="00B205B5"/>
    <w:rsid w:val="00B20974"/>
    <w:rsid w:val="00B21962"/>
    <w:rsid w:val="00B22337"/>
    <w:rsid w:val="00B22411"/>
    <w:rsid w:val="00B2294A"/>
    <w:rsid w:val="00B236C5"/>
    <w:rsid w:val="00B238B2"/>
    <w:rsid w:val="00B23ECC"/>
    <w:rsid w:val="00B23FD6"/>
    <w:rsid w:val="00B2488D"/>
    <w:rsid w:val="00B24F77"/>
    <w:rsid w:val="00B2537E"/>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B74"/>
    <w:rsid w:val="00B3793A"/>
    <w:rsid w:val="00B37E0F"/>
    <w:rsid w:val="00B37EC7"/>
    <w:rsid w:val="00B41513"/>
    <w:rsid w:val="00B4179D"/>
    <w:rsid w:val="00B41E5E"/>
    <w:rsid w:val="00B42453"/>
    <w:rsid w:val="00B439CC"/>
    <w:rsid w:val="00B43E99"/>
    <w:rsid w:val="00B43F00"/>
    <w:rsid w:val="00B44165"/>
    <w:rsid w:val="00B44A80"/>
    <w:rsid w:val="00B44BA9"/>
    <w:rsid w:val="00B45612"/>
    <w:rsid w:val="00B456AC"/>
    <w:rsid w:val="00B463E3"/>
    <w:rsid w:val="00B46A43"/>
    <w:rsid w:val="00B47400"/>
    <w:rsid w:val="00B47BB7"/>
    <w:rsid w:val="00B47BD5"/>
    <w:rsid w:val="00B47CE9"/>
    <w:rsid w:val="00B50B69"/>
    <w:rsid w:val="00B50BA1"/>
    <w:rsid w:val="00B51C9D"/>
    <w:rsid w:val="00B51EF7"/>
    <w:rsid w:val="00B531E6"/>
    <w:rsid w:val="00B53315"/>
    <w:rsid w:val="00B5336C"/>
    <w:rsid w:val="00B53A25"/>
    <w:rsid w:val="00B53E61"/>
    <w:rsid w:val="00B54BC6"/>
    <w:rsid w:val="00B54C5B"/>
    <w:rsid w:val="00B54EFA"/>
    <w:rsid w:val="00B55151"/>
    <w:rsid w:val="00B552F5"/>
    <w:rsid w:val="00B5590A"/>
    <w:rsid w:val="00B55A62"/>
    <w:rsid w:val="00B55F7D"/>
    <w:rsid w:val="00B562E1"/>
    <w:rsid w:val="00B5794D"/>
    <w:rsid w:val="00B5799E"/>
    <w:rsid w:val="00B57C81"/>
    <w:rsid w:val="00B57E71"/>
    <w:rsid w:val="00B60193"/>
    <w:rsid w:val="00B603D6"/>
    <w:rsid w:val="00B604FF"/>
    <w:rsid w:val="00B60519"/>
    <w:rsid w:val="00B6066F"/>
    <w:rsid w:val="00B606DD"/>
    <w:rsid w:val="00B61542"/>
    <w:rsid w:val="00B6270B"/>
    <w:rsid w:val="00B62CAC"/>
    <w:rsid w:val="00B62F9E"/>
    <w:rsid w:val="00B62FF2"/>
    <w:rsid w:val="00B63040"/>
    <w:rsid w:val="00B6304E"/>
    <w:rsid w:val="00B634B8"/>
    <w:rsid w:val="00B63A44"/>
    <w:rsid w:val="00B6430C"/>
    <w:rsid w:val="00B6458E"/>
    <w:rsid w:val="00B64B6B"/>
    <w:rsid w:val="00B65373"/>
    <w:rsid w:val="00B6568B"/>
    <w:rsid w:val="00B65BD2"/>
    <w:rsid w:val="00B65EDB"/>
    <w:rsid w:val="00B662BA"/>
    <w:rsid w:val="00B66466"/>
    <w:rsid w:val="00B665B6"/>
    <w:rsid w:val="00B67016"/>
    <w:rsid w:val="00B67A5B"/>
    <w:rsid w:val="00B70FE7"/>
    <w:rsid w:val="00B717F7"/>
    <w:rsid w:val="00B71C4D"/>
    <w:rsid w:val="00B72375"/>
    <w:rsid w:val="00B73AAA"/>
    <w:rsid w:val="00B745C4"/>
    <w:rsid w:val="00B74685"/>
    <w:rsid w:val="00B762CA"/>
    <w:rsid w:val="00B76B98"/>
    <w:rsid w:val="00B80729"/>
    <w:rsid w:val="00B80A5B"/>
    <w:rsid w:val="00B80C93"/>
    <w:rsid w:val="00B80DD4"/>
    <w:rsid w:val="00B8107E"/>
    <w:rsid w:val="00B819BA"/>
    <w:rsid w:val="00B820B3"/>
    <w:rsid w:val="00B82567"/>
    <w:rsid w:val="00B82922"/>
    <w:rsid w:val="00B830FA"/>
    <w:rsid w:val="00B83982"/>
    <w:rsid w:val="00B83DDD"/>
    <w:rsid w:val="00B8406E"/>
    <w:rsid w:val="00B844AC"/>
    <w:rsid w:val="00B8509C"/>
    <w:rsid w:val="00B85536"/>
    <w:rsid w:val="00B85776"/>
    <w:rsid w:val="00B8719E"/>
    <w:rsid w:val="00B87E0A"/>
    <w:rsid w:val="00B901EC"/>
    <w:rsid w:val="00B90662"/>
    <w:rsid w:val="00B90FBA"/>
    <w:rsid w:val="00B9171E"/>
    <w:rsid w:val="00B9343B"/>
    <w:rsid w:val="00B937D8"/>
    <w:rsid w:val="00B93E81"/>
    <w:rsid w:val="00B9422D"/>
    <w:rsid w:val="00B94382"/>
    <w:rsid w:val="00B951AB"/>
    <w:rsid w:val="00B95519"/>
    <w:rsid w:val="00B9555C"/>
    <w:rsid w:val="00B95CB4"/>
    <w:rsid w:val="00B95E67"/>
    <w:rsid w:val="00B95EE3"/>
    <w:rsid w:val="00B965F0"/>
    <w:rsid w:val="00B967C4"/>
    <w:rsid w:val="00B96B0A"/>
    <w:rsid w:val="00BA06A8"/>
    <w:rsid w:val="00BA163C"/>
    <w:rsid w:val="00BA1801"/>
    <w:rsid w:val="00BA1F1E"/>
    <w:rsid w:val="00BA2128"/>
    <w:rsid w:val="00BA2624"/>
    <w:rsid w:val="00BA33E2"/>
    <w:rsid w:val="00BA3B74"/>
    <w:rsid w:val="00BA3D56"/>
    <w:rsid w:val="00BA4146"/>
    <w:rsid w:val="00BA41FB"/>
    <w:rsid w:val="00BA4720"/>
    <w:rsid w:val="00BA4F50"/>
    <w:rsid w:val="00BA50DA"/>
    <w:rsid w:val="00BA55C3"/>
    <w:rsid w:val="00BA5F7B"/>
    <w:rsid w:val="00BA761A"/>
    <w:rsid w:val="00BB0013"/>
    <w:rsid w:val="00BB0021"/>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408"/>
    <w:rsid w:val="00BB69F7"/>
    <w:rsid w:val="00BB6E8D"/>
    <w:rsid w:val="00BB6EB0"/>
    <w:rsid w:val="00BB7605"/>
    <w:rsid w:val="00BC0133"/>
    <w:rsid w:val="00BC03EA"/>
    <w:rsid w:val="00BC0891"/>
    <w:rsid w:val="00BC0968"/>
    <w:rsid w:val="00BC190E"/>
    <w:rsid w:val="00BC1ABD"/>
    <w:rsid w:val="00BC2726"/>
    <w:rsid w:val="00BC2D58"/>
    <w:rsid w:val="00BC2DFC"/>
    <w:rsid w:val="00BC3CDA"/>
    <w:rsid w:val="00BC52FD"/>
    <w:rsid w:val="00BC6199"/>
    <w:rsid w:val="00BC63DD"/>
    <w:rsid w:val="00BC70CC"/>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19A"/>
    <w:rsid w:val="00BD726B"/>
    <w:rsid w:val="00BD7917"/>
    <w:rsid w:val="00BD7E04"/>
    <w:rsid w:val="00BD7FAC"/>
    <w:rsid w:val="00BE099D"/>
    <w:rsid w:val="00BE0A67"/>
    <w:rsid w:val="00BE0ACC"/>
    <w:rsid w:val="00BE0E0D"/>
    <w:rsid w:val="00BE1102"/>
    <w:rsid w:val="00BE200A"/>
    <w:rsid w:val="00BE239D"/>
    <w:rsid w:val="00BE31BF"/>
    <w:rsid w:val="00BE3A0A"/>
    <w:rsid w:val="00BE3AC6"/>
    <w:rsid w:val="00BE3C4B"/>
    <w:rsid w:val="00BE5A1E"/>
    <w:rsid w:val="00BE62E2"/>
    <w:rsid w:val="00BE672E"/>
    <w:rsid w:val="00BE6E1C"/>
    <w:rsid w:val="00BE6FAF"/>
    <w:rsid w:val="00BE6FCC"/>
    <w:rsid w:val="00BE72A1"/>
    <w:rsid w:val="00BE73AD"/>
    <w:rsid w:val="00BE7B00"/>
    <w:rsid w:val="00BE7DD2"/>
    <w:rsid w:val="00BE7FF7"/>
    <w:rsid w:val="00BF0268"/>
    <w:rsid w:val="00BF06BA"/>
    <w:rsid w:val="00BF07BA"/>
    <w:rsid w:val="00BF09C2"/>
    <w:rsid w:val="00BF0A16"/>
    <w:rsid w:val="00BF11C1"/>
    <w:rsid w:val="00BF1C4E"/>
    <w:rsid w:val="00BF22AA"/>
    <w:rsid w:val="00BF23D2"/>
    <w:rsid w:val="00BF2441"/>
    <w:rsid w:val="00BF2722"/>
    <w:rsid w:val="00BF2ADD"/>
    <w:rsid w:val="00BF2B7E"/>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03C"/>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D8E"/>
    <w:rsid w:val="00C16EDC"/>
    <w:rsid w:val="00C17E7E"/>
    <w:rsid w:val="00C20879"/>
    <w:rsid w:val="00C20BC4"/>
    <w:rsid w:val="00C21071"/>
    <w:rsid w:val="00C2148D"/>
    <w:rsid w:val="00C21E05"/>
    <w:rsid w:val="00C2215F"/>
    <w:rsid w:val="00C22357"/>
    <w:rsid w:val="00C22A5B"/>
    <w:rsid w:val="00C22B36"/>
    <w:rsid w:val="00C22FB1"/>
    <w:rsid w:val="00C23106"/>
    <w:rsid w:val="00C247B2"/>
    <w:rsid w:val="00C2509D"/>
    <w:rsid w:val="00C25E2C"/>
    <w:rsid w:val="00C25FFF"/>
    <w:rsid w:val="00C2625E"/>
    <w:rsid w:val="00C27E58"/>
    <w:rsid w:val="00C31226"/>
    <w:rsid w:val="00C31696"/>
    <w:rsid w:val="00C3197E"/>
    <w:rsid w:val="00C31DD8"/>
    <w:rsid w:val="00C32266"/>
    <w:rsid w:val="00C325EF"/>
    <w:rsid w:val="00C33D31"/>
    <w:rsid w:val="00C34C8A"/>
    <w:rsid w:val="00C351A8"/>
    <w:rsid w:val="00C35887"/>
    <w:rsid w:val="00C36671"/>
    <w:rsid w:val="00C370FD"/>
    <w:rsid w:val="00C37B85"/>
    <w:rsid w:val="00C40053"/>
    <w:rsid w:val="00C40360"/>
    <w:rsid w:val="00C404D0"/>
    <w:rsid w:val="00C40B0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9E7"/>
    <w:rsid w:val="00C45CC5"/>
    <w:rsid w:val="00C46310"/>
    <w:rsid w:val="00C46485"/>
    <w:rsid w:val="00C4721E"/>
    <w:rsid w:val="00C472B8"/>
    <w:rsid w:val="00C47F0C"/>
    <w:rsid w:val="00C51165"/>
    <w:rsid w:val="00C511EF"/>
    <w:rsid w:val="00C51529"/>
    <w:rsid w:val="00C5182F"/>
    <w:rsid w:val="00C51D11"/>
    <w:rsid w:val="00C52838"/>
    <w:rsid w:val="00C5348A"/>
    <w:rsid w:val="00C5355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25F5"/>
    <w:rsid w:val="00C73D6D"/>
    <w:rsid w:val="00C73E34"/>
    <w:rsid w:val="00C73F69"/>
    <w:rsid w:val="00C73F87"/>
    <w:rsid w:val="00C74333"/>
    <w:rsid w:val="00C74E28"/>
    <w:rsid w:val="00C75719"/>
    <w:rsid w:val="00C7692E"/>
    <w:rsid w:val="00C76A3B"/>
    <w:rsid w:val="00C76E9D"/>
    <w:rsid w:val="00C7718B"/>
    <w:rsid w:val="00C774F6"/>
    <w:rsid w:val="00C77653"/>
    <w:rsid w:val="00C8021B"/>
    <w:rsid w:val="00C80AD1"/>
    <w:rsid w:val="00C80C57"/>
    <w:rsid w:val="00C81039"/>
    <w:rsid w:val="00C825C0"/>
    <w:rsid w:val="00C827F2"/>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847"/>
    <w:rsid w:val="00C93A15"/>
    <w:rsid w:val="00C93B64"/>
    <w:rsid w:val="00C93C00"/>
    <w:rsid w:val="00C9432F"/>
    <w:rsid w:val="00C9464D"/>
    <w:rsid w:val="00C947F5"/>
    <w:rsid w:val="00C9500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494"/>
    <w:rsid w:val="00CA5A73"/>
    <w:rsid w:val="00CA5ACF"/>
    <w:rsid w:val="00CA5CF0"/>
    <w:rsid w:val="00CA60BB"/>
    <w:rsid w:val="00CA6412"/>
    <w:rsid w:val="00CA6684"/>
    <w:rsid w:val="00CA6B5A"/>
    <w:rsid w:val="00CA7F64"/>
    <w:rsid w:val="00CA7F73"/>
    <w:rsid w:val="00CB00A2"/>
    <w:rsid w:val="00CB0364"/>
    <w:rsid w:val="00CB0615"/>
    <w:rsid w:val="00CB1836"/>
    <w:rsid w:val="00CB192D"/>
    <w:rsid w:val="00CB1F55"/>
    <w:rsid w:val="00CB2CCA"/>
    <w:rsid w:val="00CB3060"/>
    <w:rsid w:val="00CB324A"/>
    <w:rsid w:val="00CB3E51"/>
    <w:rsid w:val="00CB3ECF"/>
    <w:rsid w:val="00CB47D5"/>
    <w:rsid w:val="00CB640F"/>
    <w:rsid w:val="00CB6544"/>
    <w:rsid w:val="00CB6CE4"/>
    <w:rsid w:val="00CB6DA2"/>
    <w:rsid w:val="00CB713C"/>
    <w:rsid w:val="00CB7737"/>
    <w:rsid w:val="00CB7A5D"/>
    <w:rsid w:val="00CB7EDC"/>
    <w:rsid w:val="00CC0365"/>
    <w:rsid w:val="00CC0DFB"/>
    <w:rsid w:val="00CC1396"/>
    <w:rsid w:val="00CC191B"/>
    <w:rsid w:val="00CC1981"/>
    <w:rsid w:val="00CC1B7C"/>
    <w:rsid w:val="00CC1E8B"/>
    <w:rsid w:val="00CC2A7A"/>
    <w:rsid w:val="00CC2C94"/>
    <w:rsid w:val="00CC2F08"/>
    <w:rsid w:val="00CC3213"/>
    <w:rsid w:val="00CC3DC9"/>
    <w:rsid w:val="00CC46EB"/>
    <w:rsid w:val="00CC495B"/>
    <w:rsid w:val="00CC4D97"/>
    <w:rsid w:val="00CC5109"/>
    <w:rsid w:val="00CC54F2"/>
    <w:rsid w:val="00CC5CE8"/>
    <w:rsid w:val="00CC6CFC"/>
    <w:rsid w:val="00CC781A"/>
    <w:rsid w:val="00CC7894"/>
    <w:rsid w:val="00CD04E1"/>
    <w:rsid w:val="00CD1E3F"/>
    <w:rsid w:val="00CD200C"/>
    <w:rsid w:val="00CD39C2"/>
    <w:rsid w:val="00CD471E"/>
    <w:rsid w:val="00CD4C65"/>
    <w:rsid w:val="00CD59FB"/>
    <w:rsid w:val="00CD5CCD"/>
    <w:rsid w:val="00CD5D15"/>
    <w:rsid w:val="00CD6FD9"/>
    <w:rsid w:val="00CE00E7"/>
    <w:rsid w:val="00CE0254"/>
    <w:rsid w:val="00CE0739"/>
    <w:rsid w:val="00CE24FE"/>
    <w:rsid w:val="00CE283B"/>
    <w:rsid w:val="00CE2BD5"/>
    <w:rsid w:val="00CE2ECF"/>
    <w:rsid w:val="00CE32B1"/>
    <w:rsid w:val="00CE3522"/>
    <w:rsid w:val="00CE35A7"/>
    <w:rsid w:val="00CE3ADE"/>
    <w:rsid w:val="00CE3C18"/>
    <w:rsid w:val="00CE3F57"/>
    <w:rsid w:val="00CE6EC2"/>
    <w:rsid w:val="00CE709E"/>
    <w:rsid w:val="00CE7E8A"/>
    <w:rsid w:val="00CF0619"/>
    <w:rsid w:val="00CF0C12"/>
    <w:rsid w:val="00CF169A"/>
    <w:rsid w:val="00CF201C"/>
    <w:rsid w:val="00CF377C"/>
    <w:rsid w:val="00CF4260"/>
    <w:rsid w:val="00CF4557"/>
    <w:rsid w:val="00CF47C9"/>
    <w:rsid w:val="00CF4843"/>
    <w:rsid w:val="00CF5175"/>
    <w:rsid w:val="00CF556A"/>
    <w:rsid w:val="00CF5804"/>
    <w:rsid w:val="00CF7CCF"/>
    <w:rsid w:val="00CF7FB2"/>
    <w:rsid w:val="00D001CA"/>
    <w:rsid w:val="00D01166"/>
    <w:rsid w:val="00D013EB"/>
    <w:rsid w:val="00D01BED"/>
    <w:rsid w:val="00D0232C"/>
    <w:rsid w:val="00D026E6"/>
    <w:rsid w:val="00D02DF0"/>
    <w:rsid w:val="00D02E3F"/>
    <w:rsid w:val="00D02F42"/>
    <w:rsid w:val="00D0325B"/>
    <w:rsid w:val="00D034B1"/>
    <w:rsid w:val="00D0415F"/>
    <w:rsid w:val="00D04176"/>
    <w:rsid w:val="00D04395"/>
    <w:rsid w:val="00D04663"/>
    <w:rsid w:val="00D05F33"/>
    <w:rsid w:val="00D07FB1"/>
    <w:rsid w:val="00D106B2"/>
    <w:rsid w:val="00D108F1"/>
    <w:rsid w:val="00D10F85"/>
    <w:rsid w:val="00D122C8"/>
    <w:rsid w:val="00D12307"/>
    <w:rsid w:val="00D12707"/>
    <w:rsid w:val="00D1276E"/>
    <w:rsid w:val="00D12917"/>
    <w:rsid w:val="00D12EE1"/>
    <w:rsid w:val="00D13197"/>
    <w:rsid w:val="00D1334B"/>
    <w:rsid w:val="00D13546"/>
    <w:rsid w:val="00D1364A"/>
    <w:rsid w:val="00D138D7"/>
    <w:rsid w:val="00D1407D"/>
    <w:rsid w:val="00D14E19"/>
    <w:rsid w:val="00D14F03"/>
    <w:rsid w:val="00D16D64"/>
    <w:rsid w:val="00D171B4"/>
    <w:rsid w:val="00D1726B"/>
    <w:rsid w:val="00D17840"/>
    <w:rsid w:val="00D1792C"/>
    <w:rsid w:val="00D17A74"/>
    <w:rsid w:val="00D20781"/>
    <w:rsid w:val="00D20AEB"/>
    <w:rsid w:val="00D20C2C"/>
    <w:rsid w:val="00D20F29"/>
    <w:rsid w:val="00D21029"/>
    <w:rsid w:val="00D21B28"/>
    <w:rsid w:val="00D22F46"/>
    <w:rsid w:val="00D232B8"/>
    <w:rsid w:val="00D23BD2"/>
    <w:rsid w:val="00D2433B"/>
    <w:rsid w:val="00D2504F"/>
    <w:rsid w:val="00D254C1"/>
    <w:rsid w:val="00D2595F"/>
    <w:rsid w:val="00D25B1B"/>
    <w:rsid w:val="00D26095"/>
    <w:rsid w:val="00D263A8"/>
    <w:rsid w:val="00D271F7"/>
    <w:rsid w:val="00D2749A"/>
    <w:rsid w:val="00D274E6"/>
    <w:rsid w:val="00D276DD"/>
    <w:rsid w:val="00D27762"/>
    <w:rsid w:val="00D278C5"/>
    <w:rsid w:val="00D27D47"/>
    <w:rsid w:val="00D30148"/>
    <w:rsid w:val="00D310BF"/>
    <w:rsid w:val="00D31896"/>
    <w:rsid w:val="00D31E95"/>
    <w:rsid w:val="00D320B9"/>
    <w:rsid w:val="00D321CF"/>
    <w:rsid w:val="00D3277F"/>
    <w:rsid w:val="00D3390C"/>
    <w:rsid w:val="00D34A82"/>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4E"/>
    <w:rsid w:val="00D469E6"/>
    <w:rsid w:val="00D478D7"/>
    <w:rsid w:val="00D47C25"/>
    <w:rsid w:val="00D47DC2"/>
    <w:rsid w:val="00D501E9"/>
    <w:rsid w:val="00D5048D"/>
    <w:rsid w:val="00D5216F"/>
    <w:rsid w:val="00D529A0"/>
    <w:rsid w:val="00D52DB7"/>
    <w:rsid w:val="00D532C5"/>
    <w:rsid w:val="00D5369A"/>
    <w:rsid w:val="00D5376F"/>
    <w:rsid w:val="00D53B46"/>
    <w:rsid w:val="00D5442D"/>
    <w:rsid w:val="00D5446A"/>
    <w:rsid w:val="00D54FA2"/>
    <w:rsid w:val="00D55082"/>
    <w:rsid w:val="00D55266"/>
    <w:rsid w:val="00D574EF"/>
    <w:rsid w:val="00D610D4"/>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C09"/>
    <w:rsid w:val="00D752EE"/>
    <w:rsid w:val="00D757BB"/>
    <w:rsid w:val="00D75AB8"/>
    <w:rsid w:val="00D76794"/>
    <w:rsid w:val="00D76C60"/>
    <w:rsid w:val="00D76DA2"/>
    <w:rsid w:val="00D76EC8"/>
    <w:rsid w:val="00D777ED"/>
    <w:rsid w:val="00D77DB3"/>
    <w:rsid w:val="00D77F05"/>
    <w:rsid w:val="00D77FDA"/>
    <w:rsid w:val="00D8008A"/>
    <w:rsid w:val="00D80E7B"/>
    <w:rsid w:val="00D80F78"/>
    <w:rsid w:val="00D8123F"/>
    <w:rsid w:val="00D81DBF"/>
    <w:rsid w:val="00D82EC7"/>
    <w:rsid w:val="00D83A24"/>
    <w:rsid w:val="00D83AF0"/>
    <w:rsid w:val="00D844C0"/>
    <w:rsid w:val="00D84D2A"/>
    <w:rsid w:val="00D84E33"/>
    <w:rsid w:val="00D85B13"/>
    <w:rsid w:val="00D85EBC"/>
    <w:rsid w:val="00D86123"/>
    <w:rsid w:val="00D86237"/>
    <w:rsid w:val="00D862BC"/>
    <w:rsid w:val="00D86727"/>
    <w:rsid w:val="00D8710B"/>
    <w:rsid w:val="00D879BD"/>
    <w:rsid w:val="00D87C8E"/>
    <w:rsid w:val="00D906E8"/>
    <w:rsid w:val="00D90C0E"/>
    <w:rsid w:val="00D91524"/>
    <w:rsid w:val="00D91A12"/>
    <w:rsid w:val="00D91E29"/>
    <w:rsid w:val="00D924DA"/>
    <w:rsid w:val="00D92687"/>
    <w:rsid w:val="00D92CF1"/>
    <w:rsid w:val="00D92E57"/>
    <w:rsid w:val="00D92EA9"/>
    <w:rsid w:val="00D93006"/>
    <w:rsid w:val="00D93308"/>
    <w:rsid w:val="00D937E0"/>
    <w:rsid w:val="00D94076"/>
    <w:rsid w:val="00D9550E"/>
    <w:rsid w:val="00D95E0F"/>
    <w:rsid w:val="00D95F53"/>
    <w:rsid w:val="00D969E7"/>
    <w:rsid w:val="00D96C0F"/>
    <w:rsid w:val="00D9736A"/>
    <w:rsid w:val="00D974E0"/>
    <w:rsid w:val="00D97962"/>
    <w:rsid w:val="00D97D85"/>
    <w:rsid w:val="00D97E54"/>
    <w:rsid w:val="00DA0F7F"/>
    <w:rsid w:val="00DA121A"/>
    <w:rsid w:val="00DA1718"/>
    <w:rsid w:val="00DA1C09"/>
    <w:rsid w:val="00DA1D33"/>
    <w:rsid w:val="00DA26C5"/>
    <w:rsid w:val="00DA2AFA"/>
    <w:rsid w:val="00DA2D25"/>
    <w:rsid w:val="00DA4418"/>
    <w:rsid w:val="00DA4645"/>
    <w:rsid w:val="00DA4C60"/>
    <w:rsid w:val="00DA55AA"/>
    <w:rsid w:val="00DA5EA6"/>
    <w:rsid w:val="00DA62F1"/>
    <w:rsid w:val="00DA67A3"/>
    <w:rsid w:val="00DA6FA8"/>
    <w:rsid w:val="00DA747D"/>
    <w:rsid w:val="00DA74EB"/>
    <w:rsid w:val="00DA758B"/>
    <w:rsid w:val="00DB0F2D"/>
    <w:rsid w:val="00DB183B"/>
    <w:rsid w:val="00DB1E42"/>
    <w:rsid w:val="00DB210C"/>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69A"/>
    <w:rsid w:val="00DC3A66"/>
    <w:rsid w:val="00DC3BBC"/>
    <w:rsid w:val="00DC3C75"/>
    <w:rsid w:val="00DC44B5"/>
    <w:rsid w:val="00DC4966"/>
    <w:rsid w:val="00DC59A6"/>
    <w:rsid w:val="00DC64D3"/>
    <w:rsid w:val="00DC6E21"/>
    <w:rsid w:val="00DC7599"/>
    <w:rsid w:val="00DD0098"/>
    <w:rsid w:val="00DD267A"/>
    <w:rsid w:val="00DD2E3A"/>
    <w:rsid w:val="00DD3433"/>
    <w:rsid w:val="00DD379A"/>
    <w:rsid w:val="00DD3857"/>
    <w:rsid w:val="00DD3A32"/>
    <w:rsid w:val="00DD3BA2"/>
    <w:rsid w:val="00DD3D45"/>
    <w:rsid w:val="00DD41BD"/>
    <w:rsid w:val="00DD4351"/>
    <w:rsid w:val="00DD485A"/>
    <w:rsid w:val="00DD4B12"/>
    <w:rsid w:val="00DD5460"/>
    <w:rsid w:val="00DD60C3"/>
    <w:rsid w:val="00DD72F8"/>
    <w:rsid w:val="00DD7D3B"/>
    <w:rsid w:val="00DE009E"/>
    <w:rsid w:val="00DE02AF"/>
    <w:rsid w:val="00DE043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2E5"/>
    <w:rsid w:val="00DF04FF"/>
    <w:rsid w:val="00DF064A"/>
    <w:rsid w:val="00DF11F6"/>
    <w:rsid w:val="00DF2961"/>
    <w:rsid w:val="00DF2C25"/>
    <w:rsid w:val="00DF356C"/>
    <w:rsid w:val="00DF3E91"/>
    <w:rsid w:val="00DF4862"/>
    <w:rsid w:val="00DF5D76"/>
    <w:rsid w:val="00DF5DD8"/>
    <w:rsid w:val="00DF6072"/>
    <w:rsid w:val="00DF6232"/>
    <w:rsid w:val="00DF6755"/>
    <w:rsid w:val="00DF6A92"/>
    <w:rsid w:val="00DF6EBA"/>
    <w:rsid w:val="00DF7D48"/>
    <w:rsid w:val="00E00737"/>
    <w:rsid w:val="00E00B6E"/>
    <w:rsid w:val="00E00D6C"/>
    <w:rsid w:val="00E0149F"/>
    <w:rsid w:val="00E0154A"/>
    <w:rsid w:val="00E0160E"/>
    <w:rsid w:val="00E01780"/>
    <w:rsid w:val="00E0253C"/>
    <w:rsid w:val="00E0276E"/>
    <w:rsid w:val="00E03154"/>
    <w:rsid w:val="00E032AB"/>
    <w:rsid w:val="00E03CAD"/>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DDC"/>
    <w:rsid w:val="00E131C0"/>
    <w:rsid w:val="00E131CB"/>
    <w:rsid w:val="00E138EC"/>
    <w:rsid w:val="00E13922"/>
    <w:rsid w:val="00E13F90"/>
    <w:rsid w:val="00E1408E"/>
    <w:rsid w:val="00E1474B"/>
    <w:rsid w:val="00E150E8"/>
    <w:rsid w:val="00E15806"/>
    <w:rsid w:val="00E15C31"/>
    <w:rsid w:val="00E16EAA"/>
    <w:rsid w:val="00E16F12"/>
    <w:rsid w:val="00E1731C"/>
    <w:rsid w:val="00E202D0"/>
    <w:rsid w:val="00E205F0"/>
    <w:rsid w:val="00E2067E"/>
    <w:rsid w:val="00E207BF"/>
    <w:rsid w:val="00E21008"/>
    <w:rsid w:val="00E2130D"/>
    <w:rsid w:val="00E218C0"/>
    <w:rsid w:val="00E219A6"/>
    <w:rsid w:val="00E22214"/>
    <w:rsid w:val="00E222E5"/>
    <w:rsid w:val="00E22DD3"/>
    <w:rsid w:val="00E235D3"/>
    <w:rsid w:val="00E23A95"/>
    <w:rsid w:val="00E23BE0"/>
    <w:rsid w:val="00E24557"/>
    <w:rsid w:val="00E251F9"/>
    <w:rsid w:val="00E25F54"/>
    <w:rsid w:val="00E25F68"/>
    <w:rsid w:val="00E274E9"/>
    <w:rsid w:val="00E27E22"/>
    <w:rsid w:val="00E303C0"/>
    <w:rsid w:val="00E30765"/>
    <w:rsid w:val="00E318DA"/>
    <w:rsid w:val="00E31D01"/>
    <w:rsid w:val="00E33734"/>
    <w:rsid w:val="00E33F74"/>
    <w:rsid w:val="00E34024"/>
    <w:rsid w:val="00E34C50"/>
    <w:rsid w:val="00E34C98"/>
    <w:rsid w:val="00E35010"/>
    <w:rsid w:val="00E364B5"/>
    <w:rsid w:val="00E369CB"/>
    <w:rsid w:val="00E36BC3"/>
    <w:rsid w:val="00E36CF3"/>
    <w:rsid w:val="00E36DE8"/>
    <w:rsid w:val="00E36F05"/>
    <w:rsid w:val="00E370F7"/>
    <w:rsid w:val="00E3761B"/>
    <w:rsid w:val="00E3789C"/>
    <w:rsid w:val="00E3794D"/>
    <w:rsid w:val="00E37E4B"/>
    <w:rsid w:val="00E4092A"/>
    <w:rsid w:val="00E40D62"/>
    <w:rsid w:val="00E41242"/>
    <w:rsid w:val="00E41E8E"/>
    <w:rsid w:val="00E432D5"/>
    <w:rsid w:val="00E4393D"/>
    <w:rsid w:val="00E44132"/>
    <w:rsid w:val="00E448F4"/>
    <w:rsid w:val="00E44D32"/>
    <w:rsid w:val="00E456D4"/>
    <w:rsid w:val="00E4574A"/>
    <w:rsid w:val="00E45C6B"/>
    <w:rsid w:val="00E46265"/>
    <w:rsid w:val="00E4633A"/>
    <w:rsid w:val="00E46A3F"/>
    <w:rsid w:val="00E46B74"/>
    <w:rsid w:val="00E470E6"/>
    <w:rsid w:val="00E475F0"/>
    <w:rsid w:val="00E477C8"/>
    <w:rsid w:val="00E47B91"/>
    <w:rsid w:val="00E47D1F"/>
    <w:rsid w:val="00E503A5"/>
    <w:rsid w:val="00E50937"/>
    <w:rsid w:val="00E50C24"/>
    <w:rsid w:val="00E50CD7"/>
    <w:rsid w:val="00E50E4F"/>
    <w:rsid w:val="00E51CFA"/>
    <w:rsid w:val="00E526DA"/>
    <w:rsid w:val="00E52701"/>
    <w:rsid w:val="00E52F80"/>
    <w:rsid w:val="00E530D2"/>
    <w:rsid w:val="00E535F9"/>
    <w:rsid w:val="00E539C1"/>
    <w:rsid w:val="00E53C5C"/>
    <w:rsid w:val="00E54175"/>
    <w:rsid w:val="00E54881"/>
    <w:rsid w:val="00E54DA8"/>
    <w:rsid w:val="00E55A34"/>
    <w:rsid w:val="00E55D76"/>
    <w:rsid w:val="00E55F7B"/>
    <w:rsid w:val="00E561B4"/>
    <w:rsid w:val="00E5627B"/>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3CA"/>
    <w:rsid w:val="00E65D4C"/>
    <w:rsid w:val="00E669FB"/>
    <w:rsid w:val="00E67A30"/>
    <w:rsid w:val="00E70775"/>
    <w:rsid w:val="00E71166"/>
    <w:rsid w:val="00E718C9"/>
    <w:rsid w:val="00E719C3"/>
    <w:rsid w:val="00E72490"/>
    <w:rsid w:val="00E72ADE"/>
    <w:rsid w:val="00E72D56"/>
    <w:rsid w:val="00E7344D"/>
    <w:rsid w:val="00E74181"/>
    <w:rsid w:val="00E7427E"/>
    <w:rsid w:val="00E74590"/>
    <w:rsid w:val="00E74970"/>
    <w:rsid w:val="00E74C75"/>
    <w:rsid w:val="00E74E89"/>
    <w:rsid w:val="00E75613"/>
    <w:rsid w:val="00E7581B"/>
    <w:rsid w:val="00E75CCF"/>
    <w:rsid w:val="00E75D54"/>
    <w:rsid w:val="00E769EE"/>
    <w:rsid w:val="00E7735B"/>
    <w:rsid w:val="00E77A0D"/>
    <w:rsid w:val="00E77BC1"/>
    <w:rsid w:val="00E8073E"/>
    <w:rsid w:val="00E808CB"/>
    <w:rsid w:val="00E81174"/>
    <w:rsid w:val="00E81835"/>
    <w:rsid w:val="00E82CEA"/>
    <w:rsid w:val="00E82EDF"/>
    <w:rsid w:val="00E835FD"/>
    <w:rsid w:val="00E836D3"/>
    <w:rsid w:val="00E83C32"/>
    <w:rsid w:val="00E8403A"/>
    <w:rsid w:val="00E842A5"/>
    <w:rsid w:val="00E84964"/>
    <w:rsid w:val="00E84FF9"/>
    <w:rsid w:val="00E8544F"/>
    <w:rsid w:val="00E85748"/>
    <w:rsid w:val="00E857E2"/>
    <w:rsid w:val="00E85862"/>
    <w:rsid w:val="00E85B28"/>
    <w:rsid w:val="00E86256"/>
    <w:rsid w:val="00E866D7"/>
    <w:rsid w:val="00E8737D"/>
    <w:rsid w:val="00E90281"/>
    <w:rsid w:val="00E9097A"/>
    <w:rsid w:val="00E909F5"/>
    <w:rsid w:val="00E90F88"/>
    <w:rsid w:val="00E91164"/>
    <w:rsid w:val="00E91A34"/>
    <w:rsid w:val="00E92D35"/>
    <w:rsid w:val="00E92D7A"/>
    <w:rsid w:val="00E93B58"/>
    <w:rsid w:val="00E93EB8"/>
    <w:rsid w:val="00E944F3"/>
    <w:rsid w:val="00E94BAF"/>
    <w:rsid w:val="00E95F1B"/>
    <w:rsid w:val="00E962F5"/>
    <w:rsid w:val="00E97010"/>
    <w:rsid w:val="00E972F8"/>
    <w:rsid w:val="00E974F0"/>
    <w:rsid w:val="00E9794D"/>
    <w:rsid w:val="00E97AE7"/>
    <w:rsid w:val="00EA038F"/>
    <w:rsid w:val="00EA0B42"/>
    <w:rsid w:val="00EA14DD"/>
    <w:rsid w:val="00EA1855"/>
    <w:rsid w:val="00EA2108"/>
    <w:rsid w:val="00EA36E1"/>
    <w:rsid w:val="00EA3871"/>
    <w:rsid w:val="00EA3A0B"/>
    <w:rsid w:val="00EA4112"/>
    <w:rsid w:val="00EA41FC"/>
    <w:rsid w:val="00EA44F8"/>
    <w:rsid w:val="00EA5065"/>
    <w:rsid w:val="00EA53AA"/>
    <w:rsid w:val="00EA5B03"/>
    <w:rsid w:val="00EA6257"/>
    <w:rsid w:val="00EA63F0"/>
    <w:rsid w:val="00EA6788"/>
    <w:rsid w:val="00EA6BDD"/>
    <w:rsid w:val="00EA6C99"/>
    <w:rsid w:val="00EA711A"/>
    <w:rsid w:val="00EA736C"/>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EFF"/>
    <w:rsid w:val="00EB6009"/>
    <w:rsid w:val="00EB60C5"/>
    <w:rsid w:val="00EB6445"/>
    <w:rsid w:val="00EB648B"/>
    <w:rsid w:val="00EB6D84"/>
    <w:rsid w:val="00EB71B3"/>
    <w:rsid w:val="00EB7B1F"/>
    <w:rsid w:val="00EB7CC8"/>
    <w:rsid w:val="00EC0299"/>
    <w:rsid w:val="00EC0930"/>
    <w:rsid w:val="00EC0FE4"/>
    <w:rsid w:val="00EC1381"/>
    <w:rsid w:val="00EC1C6F"/>
    <w:rsid w:val="00EC21FB"/>
    <w:rsid w:val="00EC2913"/>
    <w:rsid w:val="00EC2B3A"/>
    <w:rsid w:val="00EC3780"/>
    <w:rsid w:val="00EC6568"/>
    <w:rsid w:val="00EC681C"/>
    <w:rsid w:val="00EC7130"/>
    <w:rsid w:val="00EC72C5"/>
    <w:rsid w:val="00EC7B0A"/>
    <w:rsid w:val="00ED030C"/>
    <w:rsid w:val="00ED082F"/>
    <w:rsid w:val="00ED0D76"/>
    <w:rsid w:val="00ED0DBF"/>
    <w:rsid w:val="00ED0FF8"/>
    <w:rsid w:val="00ED2034"/>
    <w:rsid w:val="00ED24CF"/>
    <w:rsid w:val="00ED2C38"/>
    <w:rsid w:val="00ED2C6F"/>
    <w:rsid w:val="00ED343C"/>
    <w:rsid w:val="00ED34F2"/>
    <w:rsid w:val="00ED39B6"/>
    <w:rsid w:val="00ED3C49"/>
    <w:rsid w:val="00ED418A"/>
    <w:rsid w:val="00ED42B3"/>
    <w:rsid w:val="00ED4A02"/>
    <w:rsid w:val="00ED4A3A"/>
    <w:rsid w:val="00ED52C0"/>
    <w:rsid w:val="00ED5583"/>
    <w:rsid w:val="00ED5F2D"/>
    <w:rsid w:val="00ED61CF"/>
    <w:rsid w:val="00ED6727"/>
    <w:rsid w:val="00ED72C7"/>
    <w:rsid w:val="00ED756C"/>
    <w:rsid w:val="00ED7DCA"/>
    <w:rsid w:val="00ED7DF9"/>
    <w:rsid w:val="00EE0748"/>
    <w:rsid w:val="00EE088C"/>
    <w:rsid w:val="00EE08E8"/>
    <w:rsid w:val="00EE1B8C"/>
    <w:rsid w:val="00EE2A5C"/>
    <w:rsid w:val="00EE2DA7"/>
    <w:rsid w:val="00EE3443"/>
    <w:rsid w:val="00EE3698"/>
    <w:rsid w:val="00EE4084"/>
    <w:rsid w:val="00EE408F"/>
    <w:rsid w:val="00EE4AF6"/>
    <w:rsid w:val="00EE544E"/>
    <w:rsid w:val="00EE595E"/>
    <w:rsid w:val="00EE5CDC"/>
    <w:rsid w:val="00EE5FB2"/>
    <w:rsid w:val="00EE6FCF"/>
    <w:rsid w:val="00EF0155"/>
    <w:rsid w:val="00EF0324"/>
    <w:rsid w:val="00EF0D61"/>
    <w:rsid w:val="00EF1341"/>
    <w:rsid w:val="00EF13FC"/>
    <w:rsid w:val="00EF1D8A"/>
    <w:rsid w:val="00EF244D"/>
    <w:rsid w:val="00EF2D3F"/>
    <w:rsid w:val="00EF2F27"/>
    <w:rsid w:val="00EF2F3D"/>
    <w:rsid w:val="00EF3866"/>
    <w:rsid w:val="00EF4799"/>
    <w:rsid w:val="00EF49C9"/>
    <w:rsid w:val="00EF4A8E"/>
    <w:rsid w:val="00EF53E5"/>
    <w:rsid w:val="00EF5473"/>
    <w:rsid w:val="00EF57F5"/>
    <w:rsid w:val="00EF5DD8"/>
    <w:rsid w:val="00EF5DF6"/>
    <w:rsid w:val="00EF6121"/>
    <w:rsid w:val="00EF64FA"/>
    <w:rsid w:val="00EF72B4"/>
    <w:rsid w:val="00EF7608"/>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F28"/>
    <w:rsid w:val="00F12647"/>
    <w:rsid w:val="00F12BC0"/>
    <w:rsid w:val="00F12F07"/>
    <w:rsid w:val="00F14111"/>
    <w:rsid w:val="00F1420F"/>
    <w:rsid w:val="00F145AC"/>
    <w:rsid w:val="00F1494C"/>
    <w:rsid w:val="00F15431"/>
    <w:rsid w:val="00F16D17"/>
    <w:rsid w:val="00F174DA"/>
    <w:rsid w:val="00F17C67"/>
    <w:rsid w:val="00F20262"/>
    <w:rsid w:val="00F2059E"/>
    <w:rsid w:val="00F20727"/>
    <w:rsid w:val="00F2173E"/>
    <w:rsid w:val="00F2245B"/>
    <w:rsid w:val="00F22696"/>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F16"/>
    <w:rsid w:val="00F31BB4"/>
    <w:rsid w:val="00F326F8"/>
    <w:rsid w:val="00F32AEB"/>
    <w:rsid w:val="00F33AA4"/>
    <w:rsid w:val="00F3423A"/>
    <w:rsid w:val="00F349F7"/>
    <w:rsid w:val="00F34BF9"/>
    <w:rsid w:val="00F34E3D"/>
    <w:rsid w:val="00F34F64"/>
    <w:rsid w:val="00F35071"/>
    <w:rsid w:val="00F350A4"/>
    <w:rsid w:val="00F353DC"/>
    <w:rsid w:val="00F35494"/>
    <w:rsid w:val="00F35ACE"/>
    <w:rsid w:val="00F35C6F"/>
    <w:rsid w:val="00F36416"/>
    <w:rsid w:val="00F3658A"/>
    <w:rsid w:val="00F36802"/>
    <w:rsid w:val="00F37343"/>
    <w:rsid w:val="00F37634"/>
    <w:rsid w:val="00F37898"/>
    <w:rsid w:val="00F37BF8"/>
    <w:rsid w:val="00F40776"/>
    <w:rsid w:val="00F4139B"/>
    <w:rsid w:val="00F42B25"/>
    <w:rsid w:val="00F437E6"/>
    <w:rsid w:val="00F439F4"/>
    <w:rsid w:val="00F44370"/>
    <w:rsid w:val="00F44755"/>
    <w:rsid w:val="00F45E15"/>
    <w:rsid w:val="00F46955"/>
    <w:rsid w:val="00F46BAF"/>
    <w:rsid w:val="00F472CC"/>
    <w:rsid w:val="00F47949"/>
    <w:rsid w:val="00F47CAE"/>
    <w:rsid w:val="00F50475"/>
    <w:rsid w:val="00F509A5"/>
    <w:rsid w:val="00F519B0"/>
    <w:rsid w:val="00F51BF2"/>
    <w:rsid w:val="00F528A4"/>
    <w:rsid w:val="00F52E4C"/>
    <w:rsid w:val="00F531B9"/>
    <w:rsid w:val="00F534A7"/>
    <w:rsid w:val="00F538A9"/>
    <w:rsid w:val="00F53958"/>
    <w:rsid w:val="00F54223"/>
    <w:rsid w:val="00F570A4"/>
    <w:rsid w:val="00F57206"/>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5E2"/>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1B"/>
    <w:rsid w:val="00F762D3"/>
    <w:rsid w:val="00F76D62"/>
    <w:rsid w:val="00F77981"/>
    <w:rsid w:val="00F77F5C"/>
    <w:rsid w:val="00F800DB"/>
    <w:rsid w:val="00F802EE"/>
    <w:rsid w:val="00F8043D"/>
    <w:rsid w:val="00F80C40"/>
    <w:rsid w:val="00F80D99"/>
    <w:rsid w:val="00F80E83"/>
    <w:rsid w:val="00F81082"/>
    <w:rsid w:val="00F818CD"/>
    <w:rsid w:val="00F819F3"/>
    <w:rsid w:val="00F81C23"/>
    <w:rsid w:val="00F82B1A"/>
    <w:rsid w:val="00F838DE"/>
    <w:rsid w:val="00F83B26"/>
    <w:rsid w:val="00F84A7D"/>
    <w:rsid w:val="00F854A8"/>
    <w:rsid w:val="00F85DB9"/>
    <w:rsid w:val="00F85EED"/>
    <w:rsid w:val="00F86855"/>
    <w:rsid w:val="00F86EEA"/>
    <w:rsid w:val="00F86F6D"/>
    <w:rsid w:val="00F870B7"/>
    <w:rsid w:val="00F876F9"/>
    <w:rsid w:val="00F915BE"/>
    <w:rsid w:val="00F9226A"/>
    <w:rsid w:val="00F926E4"/>
    <w:rsid w:val="00F92B9E"/>
    <w:rsid w:val="00F93030"/>
    <w:rsid w:val="00F93646"/>
    <w:rsid w:val="00F9377C"/>
    <w:rsid w:val="00F93A4A"/>
    <w:rsid w:val="00F947BD"/>
    <w:rsid w:val="00F94818"/>
    <w:rsid w:val="00F94FA4"/>
    <w:rsid w:val="00F951A0"/>
    <w:rsid w:val="00F9570B"/>
    <w:rsid w:val="00F957B2"/>
    <w:rsid w:val="00F95968"/>
    <w:rsid w:val="00F95CEB"/>
    <w:rsid w:val="00F962CE"/>
    <w:rsid w:val="00F962F0"/>
    <w:rsid w:val="00F966A0"/>
    <w:rsid w:val="00F96912"/>
    <w:rsid w:val="00F975C7"/>
    <w:rsid w:val="00F97636"/>
    <w:rsid w:val="00F97656"/>
    <w:rsid w:val="00F9795E"/>
    <w:rsid w:val="00F97BED"/>
    <w:rsid w:val="00FA120A"/>
    <w:rsid w:val="00FA1A6E"/>
    <w:rsid w:val="00FA2C2C"/>
    <w:rsid w:val="00FA317C"/>
    <w:rsid w:val="00FA345A"/>
    <w:rsid w:val="00FA378C"/>
    <w:rsid w:val="00FA45A6"/>
    <w:rsid w:val="00FA5EB5"/>
    <w:rsid w:val="00FA5F26"/>
    <w:rsid w:val="00FA60C9"/>
    <w:rsid w:val="00FA66AB"/>
    <w:rsid w:val="00FB02E2"/>
    <w:rsid w:val="00FB0406"/>
    <w:rsid w:val="00FB0666"/>
    <w:rsid w:val="00FB0E30"/>
    <w:rsid w:val="00FB11B1"/>
    <w:rsid w:val="00FB11F5"/>
    <w:rsid w:val="00FB2600"/>
    <w:rsid w:val="00FB3257"/>
    <w:rsid w:val="00FB32A5"/>
    <w:rsid w:val="00FB3B60"/>
    <w:rsid w:val="00FB3CD6"/>
    <w:rsid w:val="00FB4236"/>
    <w:rsid w:val="00FB43FF"/>
    <w:rsid w:val="00FB5022"/>
    <w:rsid w:val="00FB5744"/>
    <w:rsid w:val="00FB6C77"/>
    <w:rsid w:val="00FB72F3"/>
    <w:rsid w:val="00FB74DD"/>
    <w:rsid w:val="00FB754B"/>
    <w:rsid w:val="00FB758A"/>
    <w:rsid w:val="00FC03C1"/>
    <w:rsid w:val="00FC0713"/>
    <w:rsid w:val="00FC12D1"/>
    <w:rsid w:val="00FC17CA"/>
    <w:rsid w:val="00FC1888"/>
    <w:rsid w:val="00FC1914"/>
    <w:rsid w:val="00FC199E"/>
    <w:rsid w:val="00FC1AE8"/>
    <w:rsid w:val="00FC1BB3"/>
    <w:rsid w:val="00FC1E5F"/>
    <w:rsid w:val="00FC2B31"/>
    <w:rsid w:val="00FC356E"/>
    <w:rsid w:val="00FC3CB0"/>
    <w:rsid w:val="00FC40F3"/>
    <w:rsid w:val="00FC44C7"/>
    <w:rsid w:val="00FC523A"/>
    <w:rsid w:val="00FC53A0"/>
    <w:rsid w:val="00FC5EB2"/>
    <w:rsid w:val="00FC5F48"/>
    <w:rsid w:val="00FC6592"/>
    <w:rsid w:val="00FC67B0"/>
    <w:rsid w:val="00FC6924"/>
    <w:rsid w:val="00FC6DF7"/>
    <w:rsid w:val="00FC750E"/>
    <w:rsid w:val="00FC7854"/>
    <w:rsid w:val="00FD097D"/>
    <w:rsid w:val="00FD11C2"/>
    <w:rsid w:val="00FD11F2"/>
    <w:rsid w:val="00FD14AB"/>
    <w:rsid w:val="00FD1BC1"/>
    <w:rsid w:val="00FD1F2A"/>
    <w:rsid w:val="00FD2795"/>
    <w:rsid w:val="00FD2BD5"/>
    <w:rsid w:val="00FD31B3"/>
    <w:rsid w:val="00FD391E"/>
    <w:rsid w:val="00FD43B3"/>
    <w:rsid w:val="00FD4B4D"/>
    <w:rsid w:val="00FD5E37"/>
    <w:rsid w:val="00FD68E8"/>
    <w:rsid w:val="00FD6C95"/>
    <w:rsid w:val="00FD7E3C"/>
    <w:rsid w:val="00FE1308"/>
    <w:rsid w:val="00FE1799"/>
    <w:rsid w:val="00FE1CD2"/>
    <w:rsid w:val="00FE26BC"/>
    <w:rsid w:val="00FE2C7A"/>
    <w:rsid w:val="00FE3B2A"/>
    <w:rsid w:val="00FE3C70"/>
    <w:rsid w:val="00FE3D89"/>
    <w:rsid w:val="00FE3E12"/>
    <w:rsid w:val="00FE3F36"/>
    <w:rsid w:val="00FE4B64"/>
    <w:rsid w:val="00FE4BB2"/>
    <w:rsid w:val="00FE4EF4"/>
    <w:rsid w:val="00FE5196"/>
    <w:rsid w:val="00FE52FD"/>
    <w:rsid w:val="00FE5484"/>
    <w:rsid w:val="00FE5522"/>
    <w:rsid w:val="00FE56C0"/>
    <w:rsid w:val="00FE5BB4"/>
    <w:rsid w:val="00FE5DEA"/>
    <w:rsid w:val="00FE5E58"/>
    <w:rsid w:val="00FE65E3"/>
    <w:rsid w:val="00FE7621"/>
    <w:rsid w:val="00FE7A71"/>
    <w:rsid w:val="00FE7C33"/>
    <w:rsid w:val="00FF04CD"/>
    <w:rsid w:val="00FF0CFC"/>
    <w:rsid w:val="00FF1387"/>
    <w:rsid w:val="00FF21E7"/>
    <w:rsid w:val="00FF22FC"/>
    <w:rsid w:val="00FF37EE"/>
    <w:rsid w:val="00FF3878"/>
    <w:rsid w:val="00FF3E45"/>
    <w:rsid w:val="00FF3EF7"/>
    <w:rsid w:val="00FF3F06"/>
    <w:rsid w:val="00FF42DB"/>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20481"/>
    <o:shapelayout v:ext="edit">
      <o:idmap v:ext="edit" data="1"/>
    </o:shapelayout>
  </w:shapeDefaults>
  <w:decimalSymbol w:val="."/>
  <w:listSeparator w:val=","/>
  <w14:docId w14:val="62603E6F"/>
  <w15:docId w15:val="{43B07880-0469-48C0-A2C4-8CE463585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aliases w:val="h1,section,1,H1,Heading 1a"/>
    <w:basedOn w:val="Normal"/>
    <w:next w:val="Normal"/>
    <w:link w:val="Heading1Char"/>
    <w:autoRedefine/>
    <w:qFormat/>
    <w:rsid w:val="00BD5EEE"/>
    <w:pPr>
      <w:numPr>
        <w:numId w:val="5"/>
      </w:numPr>
      <w:jc w:val="left"/>
      <w:outlineLvl w:val="0"/>
    </w:pPr>
    <w:rPr>
      <w:rFonts w:ascii="Arial Narrow" w:hAnsi="Arial Narrow" w:cs="Arial"/>
      <w:b/>
      <w:bCs/>
      <w:sz w:val="28"/>
      <w:szCs w:val="28"/>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aliases w:val="h4"/>
    <w:basedOn w:val="Normal"/>
    <w:next w:val="Normal"/>
    <w:link w:val="Heading4Char"/>
    <w:qFormat/>
    <w:rsid w:val="00851065"/>
    <w:pPr>
      <w:numPr>
        <w:ilvl w:val="3"/>
        <w:numId w:val="5"/>
      </w:numPr>
      <w:outlineLvl w:val="3"/>
    </w:pPr>
    <w:rPr>
      <w:rFonts w:ascii="Arial Narrow" w:hAnsi="Arial Narrow"/>
      <w:b/>
      <w:bCs/>
      <w:caps/>
      <w:szCs w:val="28"/>
      <w:u w:val="single"/>
    </w:rPr>
  </w:style>
  <w:style w:type="paragraph" w:styleId="Heading5">
    <w:name w:val="heading 5"/>
    <w:aliases w:val="Level 3 - i,Level 3 - i1,Level 3 - i2,Level 3 - i3,Level 3 - i4,Level 3 - i5,5"/>
    <w:basedOn w:val="Normal"/>
    <w:next w:val="Normal"/>
    <w:link w:val="Heading5Char"/>
    <w:qFormat/>
    <w:rsid w:val="00851065"/>
    <w:pPr>
      <w:keepNext/>
      <w:numPr>
        <w:ilvl w:val="4"/>
        <w:numId w:val="5"/>
      </w:numPr>
      <w:outlineLvl w:val="4"/>
    </w:pPr>
    <w:rPr>
      <w:rFonts w:ascii="Arial Narrow" w:hAnsi="Arial Narrow" w:cs="Arial"/>
      <w:b/>
      <w:caps/>
      <w:color w:val="000000"/>
      <w:u w:val="single"/>
    </w:rPr>
  </w:style>
  <w:style w:type="paragraph" w:styleId="Heading6">
    <w:name w:val="heading 6"/>
    <w:aliases w:val="Legal Level 1.,Legal Level 1.1,Legal Level 1.2,Legal Level 1.3,Legal Level 1.4,Legal Level 1.5,Legal Level 1.6"/>
    <w:basedOn w:val="Normal"/>
    <w:next w:val="Normal"/>
    <w:link w:val="Heading6Char"/>
    <w:qFormat/>
    <w:rsid w:val="00BB5A93"/>
    <w:pPr>
      <w:keepNext/>
      <w:numPr>
        <w:ilvl w:val="5"/>
        <w:numId w:val="5"/>
      </w:numPr>
      <w:outlineLvl w:val="5"/>
    </w:pPr>
    <w:rPr>
      <w:rFonts w:ascii="Arial Narrow" w:hAnsi="Arial Narrow" w:cs="Arial"/>
      <w:b/>
      <w:color w:val="000000"/>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BB5A93"/>
    <w:pPr>
      <w:keepNext/>
      <w:numPr>
        <w:ilvl w:val="7"/>
        <w:numId w:val="5"/>
      </w:numPr>
      <w:jc w:val="left"/>
      <w:outlineLvl w:val="7"/>
    </w:pPr>
    <w:rPr>
      <w:rFonts w:ascii="Arial Narrow" w:hAnsi="Arial Narrow"/>
      <w:b/>
      <w:iCs/>
      <w:u w:val="single"/>
    </w:rPr>
  </w:style>
  <w:style w:type="paragraph" w:styleId="Heading9">
    <w:name w:val="heading 9"/>
    <w:aliases w:val="9,91,92,93,94,95,96"/>
    <w:basedOn w:val="Normal"/>
    <w:next w:val="Normal"/>
    <w:link w:val="Heading9Char"/>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aliases w:val="f,Propos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rsid w:val="003A15D2"/>
    <w:pPr>
      <w:ind w:left="360"/>
    </w:pPr>
    <w:rPr>
      <w:sz w:val="20"/>
      <w:lang w:val="x-none" w:eastAsia="x-none"/>
    </w:rPr>
  </w:style>
  <w:style w:type="paragraph" w:styleId="Header">
    <w:name w:val="header"/>
    <w:aliases w:val="Header/Footer,header odd,header,Header A,Arial Bold Ital Und,Arial Bold 13,headerU,Alt Header,hd"/>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h2 Char2,2 headline Char Char1,h Char Char1,h2 Char Char1,Heading 2a Char Char1,headline Char Char1,2 headline Char2,h Char2,Heading 2a Char2,headline Char2,H2 Char1,Header 2 Char1,Func Header Char1,Header 21 Char1,Func Header1 Char1"/>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aliases w:val="h1 Char,section Char,1 Char,H1 Char,Heading 1a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link w:val="DefaultChar"/>
    <w:rsid w:val="00CC1E8B"/>
    <w:pPr>
      <w:autoSpaceDE w:val="0"/>
      <w:autoSpaceDN w:val="0"/>
      <w:adjustRightInd w:val="0"/>
    </w:pPr>
    <w:rPr>
      <w:color w:val="000000"/>
      <w:sz w:val="24"/>
      <w:szCs w:val="24"/>
    </w:rPr>
  </w:style>
  <w:style w:type="character" w:customStyle="1" w:styleId="Heading3Char1">
    <w:name w:val="Heading 3 Char1"/>
    <w:aliases w:val="Heading 3 Char Char1,h3 Char1,h3 Char Char,Level 1 - 1 Char Char,3 Char Char,SubSect Char Char,SubSect1 Char Char,(1) Char Char,1.1 Char Char,3 bullet Char Char,2 Char Char,L3 Char Char,Level 3 Char Char,H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uiPriority w:val="99"/>
    <w:rsid w:val="00851065"/>
    <w:pPr>
      <w:numPr>
        <w:numId w:val="1"/>
      </w:numPr>
      <w:contextualSpacing/>
    </w:pPr>
  </w:style>
  <w:style w:type="character" w:customStyle="1" w:styleId="Heading4Char">
    <w:name w:val="Heading 4 Char"/>
    <w:aliases w:val="h4 Char"/>
    <w:link w:val="Heading4"/>
    <w:rsid w:val="006467DE"/>
    <w:rPr>
      <w:rFonts w:ascii="Arial Narrow" w:hAnsi="Arial Narrow"/>
      <w:b/>
      <w:bCs/>
      <w:caps/>
      <w:sz w:val="22"/>
      <w:szCs w:val="28"/>
      <w:u w:val="single"/>
    </w:rPr>
  </w:style>
  <w:style w:type="character" w:customStyle="1" w:styleId="FooterChar">
    <w:name w:val="Footer Char"/>
    <w:aliases w:val="f Char,Propos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aliases w:val="Header/Footer Char,header odd Char,header Char,Header A Char,Arial Bold Ital Und Char,Arial Bold 13 Char,headerU Char,Alt Header Char,hd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8553B1"/>
    <w:rPr>
      <w:rFonts w:ascii="Arial" w:hAnsi="Arial"/>
      <w:sz w:val="22"/>
      <w:szCs w:val="24"/>
    </w:rPr>
  </w:style>
  <w:style w:type="character" w:customStyle="1" w:styleId="Heading5Char">
    <w:name w:val="Heading 5 Char"/>
    <w:aliases w:val="Level 3 - i Char,Level 3 - i1 Char,Level 3 - i2 Char,Level 3 - i3 Char,Level 3 - i4 Char,Level 3 - i5 Char,5 Char"/>
    <w:link w:val="Heading5"/>
    <w:rsid w:val="008F2E6B"/>
    <w:rPr>
      <w:rFonts w:ascii="Arial Narrow" w:hAnsi="Arial Narrow" w:cs="Arial"/>
      <w:b/>
      <w:caps/>
      <w:color w:val="000000"/>
      <w:sz w:val="22"/>
      <w:szCs w:val="24"/>
      <w:u w:val="single"/>
    </w:rPr>
  </w:style>
  <w:style w:type="character" w:customStyle="1" w:styleId="Heading6Char">
    <w:name w:val="Heading 6 Char"/>
    <w:aliases w:val="Legal Level 1. Char,Legal Level 1.1 Char,Legal Level 1.2 Char,Legal Level 1.3 Char,Legal Level 1.4 Char,Legal Level 1.5 Char,Legal Level 1.6 Char"/>
    <w:link w:val="Heading6"/>
    <w:rsid w:val="008F2E6B"/>
    <w:rPr>
      <w:rFonts w:ascii="Arial Narrow" w:hAnsi="Arial Narrow" w:cs="Arial"/>
      <w:b/>
      <w:color w:val="000000"/>
      <w:sz w:val="22"/>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link w:val="Heading7"/>
    <w:rsid w:val="008F2E6B"/>
    <w:rPr>
      <w:rFonts w:ascii="Arial Narrow" w:hAnsi="Arial Narrow"/>
      <w:b/>
      <w:bCs/>
      <w:sz w:val="22"/>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link w:val="Heading8"/>
    <w:rsid w:val="008F2E6B"/>
    <w:rPr>
      <w:rFonts w:ascii="Arial Narrow" w:hAnsi="Arial Narrow"/>
      <w:b/>
      <w:iCs/>
      <w:sz w:val="22"/>
      <w:szCs w:val="24"/>
      <w:u w:val="single"/>
    </w:rPr>
  </w:style>
  <w:style w:type="character" w:customStyle="1" w:styleId="Heading9Char">
    <w:name w:val="Heading 9 Char"/>
    <w:aliases w:val="9 Char,91 Char,92 Char,93 Char,94 Char,95 Char,96 Char"/>
    <w:link w:val="Heading9"/>
    <w:rsid w:val="008F2E6B"/>
    <w:rPr>
      <w:rFonts w:ascii="Arial Narrow" w:hAnsi="Arial Narrow"/>
      <w:b/>
      <w:iCs/>
      <w:sz w:val="22"/>
      <w:szCs w:val="24"/>
      <w:u w:val="single"/>
    </w:rPr>
  </w:style>
  <w:style w:type="character" w:customStyle="1" w:styleId="Heading1Char1">
    <w:name w:val="Heading 1 Char1"/>
    <w:aliases w:val="h1 Char1,section Char1,1 Char1,H1 Char1,Heading 1a Char1"/>
    <w:uiPriority w:val="9"/>
    <w:rsid w:val="008F2E6B"/>
    <w:rPr>
      <w:rFonts w:ascii="Cambria" w:eastAsia="Times New Roman" w:hAnsi="Cambria" w:cs="Times New Roman"/>
      <w:b/>
      <w:bCs/>
      <w:color w:val="365F91"/>
      <w:sz w:val="28"/>
      <w:szCs w:val="28"/>
    </w:rPr>
  </w:style>
  <w:style w:type="character" w:customStyle="1" w:styleId="Heading2Char1">
    <w:name w:val="Heading 2 Char1"/>
    <w:aliases w:val="h2 Char1,2 headline Char Char,h Char Char,h2 Char Char,Heading 2a Char Char,headline Char Char,2 headline Char1,h Char1,Heading 2a Char1,headline Char1,H2 Char,Header 2 Char,Func Header Char,Header 21 Char,Func Header1 Char"/>
    <w:uiPriority w:val="9"/>
    <w:semiHidden/>
    <w:rsid w:val="008F2E6B"/>
    <w:rPr>
      <w:rFonts w:ascii="Cambria" w:eastAsia="Times New Roman" w:hAnsi="Cambria" w:cs="Times New Roman"/>
      <w:b/>
      <w:bCs/>
      <w:color w:val="4F81BD"/>
      <w:sz w:val="26"/>
      <w:szCs w:val="26"/>
    </w:rPr>
  </w:style>
  <w:style w:type="character" w:customStyle="1" w:styleId="Heading4Char1">
    <w:name w:val="Heading 4 Char1"/>
    <w:aliases w:val="h4 Char1"/>
    <w:uiPriority w:val="9"/>
    <w:semiHidden/>
    <w:rsid w:val="008F2E6B"/>
    <w:rPr>
      <w:rFonts w:ascii="Cambria" w:eastAsia="Times New Roman" w:hAnsi="Cambria" w:cs="Times New Roman"/>
      <w:b/>
      <w:bCs/>
      <w:i/>
      <w:iCs/>
      <w:color w:val="4F81BD"/>
      <w:sz w:val="22"/>
      <w:szCs w:val="24"/>
    </w:rPr>
  </w:style>
  <w:style w:type="character" w:customStyle="1" w:styleId="Heading5Char1">
    <w:name w:val="Heading 5 Char1"/>
    <w:aliases w:val="Level 3 - i Char1,Level 3 - i1 Char1,Level 3 - i2 Char1,Level 3 - i3 Char1,Level 3 - i4 Char1,Level 3 - i5 Char1,5 Char1"/>
    <w:uiPriority w:val="9"/>
    <w:semiHidden/>
    <w:rsid w:val="008F2E6B"/>
    <w:rPr>
      <w:rFonts w:ascii="Cambria" w:eastAsia="Times New Roman" w:hAnsi="Cambria" w:cs="Times New Roman"/>
      <w:color w:val="243F60"/>
      <w:sz w:val="22"/>
      <w:szCs w:val="24"/>
    </w:rPr>
  </w:style>
  <w:style w:type="character" w:customStyle="1" w:styleId="Heading6Char1">
    <w:name w:val="Heading 6 Char1"/>
    <w:aliases w:val="Legal Level 1. Char1,Legal Level 1.1 Char1,Legal Level 1.2 Char1,Legal Level 1.3 Char1,Legal Level 1.4 Char1,Legal Level 1.5 Char1,Legal Level 1.6 Char1"/>
    <w:uiPriority w:val="9"/>
    <w:semiHidden/>
    <w:rsid w:val="008F2E6B"/>
    <w:rPr>
      <w:rFonts w:ascii="Cambria" w:eastAsia="Times New Roman" w:hAnsi="Cambria" w:cs="Times New Roman"/>
      <w:i/>
      <w:iCs/>
      <w:color w:val="243F60"/>
      <w:sz w:val="22"/>
      <w:szCs w:val="24"/>
    </w:rPr>
  </w:style>
  <w:style w:type="paragraph" w:styleId="HTMLPreformatted">
    <w:name w:val="HTML Preformatted"/>
    <w:basedOn w:val="Normal"/>
    <w:link w:val="HTMLPreformattedChar"/>
    <w:uiPriority w:val="99"/>
    <w:unhideWhenUsed/>
    <w:rsid w:val="008F2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Cs w:val="20"/>
    </w:rPr>
  </w:style>
  <w:style w:type="character" w:customStyle="1" w:styleId="HTMLPreformattedChar">
    <w:name w:val="HTML Preformatted Char"/>
    <w:basedOn w:val="DefaultParagraphFont"/>
    <w:link w:val="HTMLPreformatted"/>
    <w:uiPriority w:val="99"/>
    <w:rsid w:val="008F2E6B"/>
    <w:rPr>
      <w:rFonts w:ascii="Courier New" w:hAnsi="Courier New"/>
      <w:sz w:val="22"/>
    </w:rPr>
  </w:style>
  <w:style w:type="character" w:styleId="HTMLTypewriter">
    <w:name w:val="HTML Typewriter"/>
    <w:uiPriority w:val="99"/>
    <w:unhideWhenUsed/>
    <w:rsid w:val="008F2E6B"/>
    <w:rPr>
      <w:rFonts w:ascii="Courier New" w:eastAsia="Times New Roman" w:hAnsi="Courier New" w:cs="Courier New" w:hint="default"/>
      <w:sz w:val="20"/>
      <w:szCs w:val="20"/>
    </w:rPr>
  </w:style>
  <w:style w:type="character" w:customStyle="1" w:styleId="Heading7Char1">
    <w:name w:val="Heading 7 Char1"/>
    <w:aliases w:val="Legal Level 1.1. Char1,Legal Level 1.1.1 Char1,Legal Level 1.1.2 Char1,Legal Level 1.1.3 Char1,Legal Level 1.1.4 Char1,Legal Level 1.1.5 Char1,Legal Level 1.1.6 Char1,Legal Level 1.1.7 Char1"/>
    <w:uiPriority w:val="9"/>
    <w:semiHidden/>
    <w:rsid w:val="008F2E6B"/>
    <w:rPr>
      <w:rFonts w:ascii="Cambria" w:eastAsia="Times New Roman" w:hAnsi="Cambria" w:cs="Times New Roman"/>
      <w:i/>
      <w:iCs/>
      <w:color w:val="404040"/>
      <w:sz w:val="22"/>
      <w:szCs w:val="24"/>
    </w:rPr>
  </w:style>
  <w:style w:type="character" w:customStyle="1" w:styleId="Heading8Char1">
    <w:name w:val="Heading 8 Char1"/>
    <w:aliases w:val="Legal Level 1.1.1. Char1,Legal Level 1.1.1.1 Char1,Legal Level 1.1.1.2 Char1,Legal Level 1.1.1.3 Char1,Legal Level 1.1.1.4 Char1,Legal Level 1.1.1.5 Char1,Legal Level 1.1.1.6 Char1,h8 Char1,H8 Char1,heading8 Char1,heading 8 Char1"/>
    <w:uiPriority w:val="9"/>
    <w:semiHidden/>
    <w:rsid w:val="008F2E6B"/>
    <w:rPr>
      <w:rFonts w:ascii="Cambria" w:eastAsia="Times New Roman" w:hAnsi="Cambria" w:cs="Times New Roman"/>
      <w:color w:val="404040"/>
    </w:rPr>
  </w:style>
  <w:style w:type="character" w:customStyle="1" w:styleId="Heading9Char1">
    <w:name w:val="Heading 9 Char1"/>
    <w:aliases w:val="9 Char1,91 Char1,92 Char1,93 Char1,94 Char1,95 Char1,96 Char1"/>
    <w:uiPriority w:val="9"/>
    <w:semiHidden/>
    <w:rsid w:val="008F2E6B"/>
    <w:rPr>
      <w:rFonts w:ascii="Cambria" w:eastAsia="Times New Roman" w:hAnsi="Cambria" w:cs="Times New Roman"/>
      <w:i/>
      <w:iCs/>
      <w:color w:val="404040"/>
    </w:rPr>
  </w:style>
  <w:style w:type="paragraph" w:styleId="NormalIndent">
    <w:name w:val="Normal Indent"/>
    <w:basedOn w:val="Normal"/>
    <w:uiPriority w:val="99"/>
    <w:unhideWhenUsed/>
    <w:rsid w:val="008F2E6B"/>
    <w:pPr>
      <w:widowControl w:val="0"/>
      <w:spacing w:line="240" w:lineRule="atLeast"/>
      <w:ind w:left="900" w:hanging="900"/>
      <w:jc w:val="left"/>
    </w:pPr>
    <w:rPr>
      <w:szCs w:val="20"/>
    </w:rPr>
  </w:style>
  <w:style w:type="character" w:customStyle="1" w:styleId="HeaderChar1">
    <w:name w:val="Header Char1"/>
    <w:aliases w:val="Header/Footer Char1,header odd Char1,header Char1,Header A Char1,Arial Bold Ital Und Char1,Arial Bold 13 Char1,headerU Char1,Alt Header Char1,hd Char1"/>
    <w:uiPriority w:val="99"/>
    <w:semiHidden/>
    <w:rsid w:val="008F2E6B"/>
    <w:rPr>
      <w:rFonts w:ascii="Arial" w:hAnsi="Arial"/>
      <w:sz w:val="22"/>
      <w:szCs w:val="24"/>
    </w:rPr>
  </w:style>
  <w:style w:type="character" w:customStyle="1" w:styleId="FooterChar1">
    <w:name w:val="Footer Char1"/>
    <w:aliases w:val="f Char1,Proposal-Footer Char1"/>
    <w:uiPriority w:val="99"/>
    <w:semiHidden/>
    <w:rsid w:val="008F2E6B"/>
    <w:rPr>
      <w:rFonts w:ascii="Arial" w:hAnsi="Arial"/>
      <w:sz w:val="22"/>
      <w:szCs w:val="24"/>
    </w:rPr>
  </w:style>
  <w:style w:type="character" w:customStyle="1" w:styleId="CaptionChar">
    <w:name w:val="Caption Char"/>
    <w:link w:val="Caption"/>
    <w:uiPriority w:val="35"/>
    <w:locked/>
    <w:rsid w:val="008F2E6B"/>
    <w:rPr>
      <w:rFonts w:cs="Arial"/>
      <w:b/>
      <w:bCs/>
      <w:szCs w:val="18"/>
    </w:rPr>
  </w:style>
  <w:style w:type="paragraph" w:styleId="Caption">
    <w:name w:val="caption"/>
    <w:basedOn w:val="Normal"/>
    <w:next w:val="Normal"/>
    <w:link w:val="CaptionChar"/>
    <w:uiPriority w:val="35"/>
    <w:unhideWhenUsed/>
    <w:qFormat/>
    <w:rsid w:val="008F2E6B"/>
    <w:pPr>
      <w:spacing w:before="240" w:after="80"/>
      <w:contextualSpacing/>
      <w:jc w:val="center"/>
    </w:pPr>
    <w:rPr>
      <w:rFonts w:ascii="Times New Roman" w:hAnsi="Times New Roman" w:cs="Arial"/>
      <w:b/>
      <w:bCs/>
      <w:sz w:val="20"/>
      <w:szCs w:val="18"/>
    </w:rPr>
  </w:style>
  <w:style w:type="paragraph" w:styleId="TableofFigures">
    <w:name w:val="table of figures"/>
    <w:basedOn w:val="Normal"/>
    <w:next w:val="Normal"/>
    <w:autoRedefine/>
    <w:uiPriority w:val="99"/>
    <w:unhideWhenUsed/>
    <w:rsid w:val="008F2E6B"/>
    <w:pPr>
      <w:ind w:left="480" w:hanging="480"/>
      <w:jc w:val="left"/>
    </w:pPr>
  </w:style>
  <w:style w:type="paragraph" w:styleId="EndnoteText">
    <w:name w:val="endnote text"/>
    <w:basedOn w:val="Normal"/>
    <w:link w:val="EndnoteTextChar"/>
    <w:uiPriority w:val="99"/>
    <w:unhideWhenUsed/>
    <w:rsid w:val="008F2E6B"/>
    <w:pPr>
      <w:jc w:val="left"/>
    </w:pPr>
    <w:rPr>
      <w:szCs w:val="20"/>
    </w:rPr>
  </w:style>
  <w:style w:type="character" w:customStyle="1" w:styleId="EndnoteTextChar">
    <w:name w:val="Endnote Text Char"/>
    <w:basedOn w:val="DefaultParagraphFont"/>
    <w:link w:val="EndnoteText"/>
    <w:uiPriority w:val="99"/>
    <w:rsid w:val="008F2E6B"/>
    <w:rPr>
      <w:rFonts w:ascii="Arial" w:hAnsi="Arial"/>
      <w:sz w:val="22"/>
    </w:rPr>
  </w:style>
  <w:style w:type="paragraph" w:styleId="List">
    <w:name w:val="List"/>
    <w:basedOn w:val="Normal"/>
    <w:uiPriority w:val="99"/>
    <w:unhideWhenUsed/>
    <w:rsid w:val="008F2E6B"/>
    <w:pPr>
      <w:ind w:left="360" w:hanging="360"/>
      <w:jc w:val="left"/>
    </w:pPr>
    <w:rPr>
      <w:szCs w:val="20"/>
    </w:rPr>
  </w:style>
  <w:style w:type="paragraph" w:styleId="ListNumber">
    <w:name w:val="List Number"/>
    <w:basedOn w:val="Normal"/>
    <w:uiPriority w:val="99"/>
    <w:unhideWhenUsed/>
    <w:rsid w:val="008F2E6B"/>
    <w:pPr>
      <w:numPr>
        <w:numId w:val="11"/>
      </w:numPr>
      <w:jc w:val="left"/>
    </w:pPr>
  </w:style>
  <w:style w:type="paragraph" w:styleId="List2">
    <w:name w:val="List 2"/>
    <w:basedOn w:val="Normal"/>
    <w:uiPriority w:val="99"/>
    <w:unhideWhenUsed/>
    <w:rsid w:val="008F2E6B"/>
    <w:pPr>
      <w:ind w:left="720" w:hanging="360"/>
      <w:jc w:val="left"/>
    </w:pPr>
  </w:style>
  <w:style w:type="paragraph" w:styleId="ListBullet2">
    <w:name w:val="List Bullet 2"/>
    <w:basedOn w:val="Normal"/>
    <w:autoRedefine/>
    <w:uiPriority w:val="99"/>
    <w:unhideWhenUsed/>
    <w:rsid w:val="008F2E6B"/>
    <w:pPr>
      <w:jc w:val="left"/>
    </w:pPr>
  </w:style>
  <w:style w:type="character" w:customStyle="1" w:styleId="TitleChar">
    <w:name w:val="Title Char"/>
    <w:link w:val="Title"/>
    <w:rsid w:val="008F2E6B"/>
    <w:rPr>
      <w:rFonts w:ascii="Arial" w:hAnsi="Arial" w:cs="Arial"/>
      <w:b/>
      <w:bCs/>
      <w:sz w:val="22"/>
      <w:szCs w:val="24"/>
    </w:rPr>
  </w:style>
  <w:style w:type="character" w:customStyle="1" w:styleId="BodyTextIndentChar">
    <w:name w:val="Body Text Indent Char"/>
    <w:link w:val="BodyTextIndent"/>
    <w:rsid w:val="008F2E6B"/>
    <w:rPr>
      <w:rFonts w:ascii="Arial Narrow" w:hAnsi="Arial Narrow"/>
      <w:sz w:val="22"/>
      <w:szCs w:val="24"/>
    </w:rPr>
  </w:style>
  <w:style w:type="character" w:customStyle="1" w:styleId="SubtitleChar">
    <w:name w:val="Subtitle Char"/>
    <w:link w:val="Subtitle"/>
    <w:rsid w:val="008F2E6B"/>
    <w:rPr>
      <w:rFonts w:ascii="Arial" w:hAnsi="Arial"/>
      <w:b/>
    </w:rPr>
  </w:style>
  <w:style w:type="paragraph" w:styleId="Date">
    <w:name w:val="Date"/>
    <w:basedOn w:val="Normal"/>
    <w:next w:val="Normal"/>
    <w:link w:val="DateChar"/>
    <w:uiPriority w:val="99"/>
    <w:unhideWhenUsed/>
    <w:rsid w:val="008F2E6B"/>
    <w:pPr>
      <w:overflowPunct w:val="0"/>
      <w:autoSpaceDE w:val="0"/>
      <w:autoSpaceDN w:val="0"/>
      <w:adjustRightInd w:val="0"/>
      <w:jc w:val="left"/>
    </w:pPr>
    <w:rPr>
      <w:szCs w:val="20"/>
    </w:rPr>
  </w:style>
  <w:style w:type="character" w:customStyle="1" w:styleId="DateChar">
    <w:name w:val="Date Char"/>
    <w:basedOn w:val="DefaultParagraphFont"/>
    <w:link w:val="Date"/>
    <w:uiPriority w:val="99"/>
    <w:rsid w:val="008F2E6B"/>
    <w:rPr>
      <w:rFonts w:ascii="Arial" w:hAnsi="Arial"/>
      <w:sz w:val="22"/>
    </w:rPr>
  </w:style>
  <w:style w:type="character" w:customStyle="1" w:styleId="BodyTextIndent3Char">
    <w:name w:val="Body Text Indent 3 Char"/>
    <w:link w:val="BodyTextIndent3"/>
    <w:rsid w:val="008F2E6B"/>
    <w:rPr>
      <w:rFonts w:ascii="Arial Narrow" w:hAnsi="Arial Narrow"/>
      <w:sz w:val="22"/>
      <w:szCs w:val="24"/>
    </w:rPr>
  </w:style>
  <w:style w:type="paragraph" w:styleId="BlockText">
    <w:name w:val="Block Text"/>
    <w:basedOn w:val="Normal"/>
    <w:uiPriority w:val="99"/>
    <w:unhideWhenUsed/>
    <w:rsid w:val="008F2E6B"/>
    <w:pPr>
      <w:overflowPunct w:val="0"/>
      <w:autoSpaceDE w:val="0"/>
      <w:autoSpaceDN w:val="0"/>
      <w:adjustRightInd w:val="0"/>
      <w:spacing w:after="120"/>
      <w:ind w:left="1440"/>
      <w:jc w:val="left"/>
    </w:pPr>
    <w:rPr>
      <w:szCs w:val="20"/>
    </w:rPr>
  </w:style>
  <w:style w:type="character" w:customStyle="1" w:styleId="DocumentMapChar">
    <w:name w:val="Document Map Char"/>
    <w:link w:val="DocumentMap"/>
    <w:semiHidden/>
    <w:rsid w:val="008F2E6B"/>
    <w:rPr>
      <w:rFonts w:ascii="Tahoma" w:hAnsi="Tahoma" w:cs="Tahoma"/>
      <w:shd w:val="clear" w:color="auto" w:fill="000080"/>
    </w:rPr>
  </w:style>
  <w:style w:type="character" w:customStyle="1" w:styleId="CommentSubjectChar">
    <w:name w:val="Comment Subject Char"/>
    <w:link w:val="CommentSubject"/>
    <w:semiHidden/>
    <w:rsid w:val="008F2E6B"/>
    <w:rPr>
      <w:rFonts w:ascii="Arial" w:hAnsi="Arial"/>
      <w:b/>
      <w:bCs/>
    </w:rPr>
  </w:style>
  <w:style w:type="character" w:customStyle="1" w:styleId="BalloonTextChar">
    <w:name w:val="Balloon Text Char"/>
    <w:link w:val="BalloonText"/>
    <w:semiHidden/>
    <w:rsid w:val="008F2E6B"/>
    <w:rPr>
      <w:rFonts w:ascii="Tahoma" w:hAnsi="Tahoma" w:cs="Tahoma"/>
      <w:sz w:val="16"/>
      <w:szCs w:val="16"/>
    </w:rPr>
  </w:style>
  <w:style w:type="character" w:customStyle="1" w:styleId="NoSpacingChar">
    <w:name w:val="No Spacing Char"/>
    <w:link w:val="NoSpacing"/>
    <w:uiPriority w:val="1"/>
    <w:locked/>
    <w:rsid w:val="008F2E6B"/>
    <w:rPr>
      <w:sz w:val="24"/>
      <w:szCs w:val="24"/>
    </w:rPr>
  </w:style>
  <w:style w:type="paragraph" w:styleId="Quote">
    <w:name w:val="Quote"/>
    <w:basedOn w:val="Normal"/>
    <w:next w:val="Normal"/>
    <w:link w:val="QuoteChar"/>
    <w:uiPriority w:val="29"/>
    <w:qFormat/>
    <w:rsid w:val="008F2E6B"/>
    <w:pPr>
      <w:spacing w:after="200" w:line="276" w:lineRule="auto"/>
      <w:jc w:val="left"/>
    </w:pPr>
    <w:rPr>
      <w:rFonts w:ascii="Calibri" w:hAnsi="Calibri"/>
      <w:i/>
      <w:iCs/>
      <w:color w:val="000000"/>
      <w:szCs w:val="22"/>
    </w:rPr>
  </w:style>
  <w:style w:type="character" w:customStyle="1" w:styleId="QuoteChar">
    <w:name w:val="Quote Char"/>
    <w:basedOn w:val="DefaultParagraphFont"/>
    <w:link w:val="Quote"/>
    <w:uiPriority w:val="29"/>
    <w:rsid w:val="008F2E6B"/>
    <w:rPr>
      <w:rFonts w:ascii="Calibri" w:hAnsi="Calibri"/>
      <w:i/>
      <w:iCs/>
      <w:color w:val="000000"/>
      <w:sz w:val="22"/>
      <w:szCs w:val="22"/>
    </w:rPr>
  </w:style>
  <w:style w:type="paragraph" w:styleId="IntenseQuote">
    <w:name w:val="Intense Quote"/>
    <w:basedOn w:val="Normal"/>
    <w:next w:val="Normal"/>
    <w:link w:val="IntenseQuoteChar"/>
    <w:uiPriority w:val="30"/>
    <w:qFormat/>
    <w:rsid w:val="008F2E6B"/>
    <w:pPr>
      <w:pBdr>
        <w:bottom w:val="single" w:sz="4" w:space="4" w:color="4F81BD"/>
      </w:pBdr>
      <w:spacing w:before="200" w:after="280" w:line="276" w:lineRule="auto"/>
      <w:ind w:left="936" w:right="936"/>
      <w:jc w:val="left"/>
    </w:pPr>
    <w:rPr>
      <w:rFonts w:ascii="Calibri" w:hAnsi="Calibri"/>
      <w:b/>
      <w:bCs/>
      <w:i/>
      <w:iCs/>
      <w:color w:val="4F81BD"/>
      <w:szCs w:val="22"/>
    </w:rPr>
  </w:style>
  <w:style w:type="character" w:customStyle="1" w:styleId="IntenseQuoteChar">
    <w:name w:val="Intense Quote Char"/>
    <w:basedOn w:val="DefaultParagraphFont"/>
    <w:link w:val="IntenseQuote"/>
    <w:uiPriority w:val="30"/>
    <w:rsid w:val="008F2E6B"/>
    <w:rPr>
      <w:rFonts w:ascii="Calibri" w:hAnsi="Calibri"/>
      <w:b/>
      <w:bCs/>
      <w:i/>
      <w:iCs/>
      <w:color w:val="4F81BD"/>
      <w:sz w:val="22"/>
      <w:szCs w:val="22"/>
    </w:rPr>
  </w:style>
  <w:style w:type="paragraph" w:customStyle="1" w:styleId="ABLOCKPARA">
    <w:name w:val="A BLOCK PARA"/>
    <w:basedOn w:val="Normal"/>
    <w:uiPriority w:val="99"/>
    <w:rsid w:val="008F2E6B"/>
    <w:pPr>
      <w:spacing w:line="260" w:lineRule="atLeast"/>
      <w:jc w:val="left"/>
    </w:pPr>
    <w:rPr>
      <w:szCs w:val="20"/>
    </w:rPr>
  </w:style>
  <w:style w:type="paragraph" w:customStyle="1" w:styleId="appendixhdr">
    <w:name w:val="appendix hdr"/>
    <w:basedOn w:val="Heading1"/>
    <w:next w:val="Normal"/>
    <w:uiPriority w:val="99"/>
    <w:rsid w:val="008F2E6B"/>
    <w:pPr>
      <w:keepNext/>
      <w:pageBreakBefore/>
      <w:spacing w:before="120" w:after="240"/>
      <w:ind w:left="360" w:hanging="360"/>
    </w:pPr>
    <w:rPr>
      <w:rFonts w:ascii="Arial" w:hAnsi="Arial"/>
      <w:bCs w:val="0"/>
      <w:smallCaps/>
      <w:color w:val="1F497D"/>
      <w:kern w:val="28"/>
      <w:szCs w:val="22"/>
      <w:u w:val="none"/>
    </w:rPr>
  </w:style>
  <w:style w:type="character" w:customStyle="1" w:styleId="BodyChar">
    <w:name w:val="Body Char"/>
    <w:link w:val="Body"/>
    <w:uiPriority w:val="99"/>
    <w:locked/>
    <w:rsid w:val="008F2E6B"/>
    <w:rPr>
      <w:rFonts w:cs="Arial"/>
      <w:sz w:val="24"/>
    </w:rPr>
  </w:style>
  <w:style w:type="paragraph" w:customStyle="1" w:styleId="Body">
    <w:name w:val="Body"/>
    <w:basedOn w:val="Normal"/>
    <w:link w:val="BodyChar"/>
    <w:uiPriority w:val="99"/>
    <w:qFormat/>
    <w:rsid w:val="008F2E6B"/>
    <w:pPr>
      <w:spacing w:after="120"/>
    </w:pPr>
    <w:rPr>
      <w:rFonts w:ascii="Times New Roman" w:hAnsi="Times New Roman" w:cs="Arial"/>
      <w:sz w:val="24"/>
      <w:szCs w:val="20"/>
    </w:rPr>
  </w:style>
  <w:style w:type="paragraph" w:customStyle="1" w:styleId="Toc">
    <w:name w:val="Toc"/>
    <w:basedOn w:val="Body"/>
    <w:uiPriority w:val="99"/>
    <w:rsid w:val="008F2E6B"/>
  </w:style>
  <w:style w:type="paragraph" w:customStyle="1" w:styleId="lc2">
    <w:name w:val="lc2"/>
    <w:basedOn w:val="Normal"/>
    <w:uiPriority w:val="99"/>
    <w:rsid w:val="008F2E6B"/>
    <w:pPr>
      <w:ind w:right="810"/>
      <w:jc w:val="left"/>
    </w:pPr>
    <w:rPr>
      <w:b/>
      <w:szCs w:val="20"/>
    </w:rPr>
  </w:style>
  <w:style w:type="paragraph" w:customStyle="1" w:styleId="Tabletextleft">
    <w:name w:val="Table text left"/>
    <w:basedOn w:val="Normal"/>
    <w:autoRedefine/>
    <w:uiPriority w:val="99"/>
    <w:rsid w:val="008F2E6B"/>
    <w:pPr>
      <w:spacing w:line="260" w:lineRule="atLeast"/>
      <w:jc w:val="left"/>
    </w:pPr>
    <w:rPr>
      <w:b/>
      <w:szCs w:val="20"/>
    </w:rPr>
  </w:style>
  <w:style w:type="paragraph" w:customStyle="1" w:styleId="xl25">
    <w:name w:val="xl25"/>
    <w:basedOn w:val="Normal"/>
    <w:uiPriority w:val="99"/>
    <w:rsid w:val="008F2E6B"/>
    <w:pPr>
      <w:spacing w:before="100" w:beforeAutospacing="1" w:after="100" w:afterAutospacing="1"/>
      <w:jc w:val="left"/>
    </w:pPr>
    <w:rPr>
      <w:rFonts w:eastAsia="Arial Unicode MS" w:cs="Arial"/>
      <w:szCs w:val="22"/>
    </w:rPr>
  </w:style>
  <w:style w:type="paragraph" w:customStyle="1" w:styleId="xl26">
    <w:name w:val="xl26"/>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27">
    <w:name w:val="xl27"/>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28">
    <w:name w:val="xl2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29">
    <w:name w:val="xl29"/>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0">
    <w:name w:val="xl30"/>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color w:val="000000"/>
    </w:rPr>
  </w:style>
  <w:style w:type="paragraph" w:customStyle="1" w:styleId="xl31">
    <w:name w:val="xl31"/>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2">
    <w:name w:val="xl32"/>
    <w:basedOn w:val="Normal"/>
    <w:uiPriority w:val="99"/>
    <w:rsid w:val="008F2E6B"/>
    <w:pPr>
      <w:pBdr>
        <w:top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3">
    <w:name w:val="xl33"/>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4">
    <w:name w:val="xl34"/>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5">
    <w:name w:val="xl35"/>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36">
    <w:name w:val="xl36"/>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7">
    <w:name w:val="xl37"/>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8">
    <w:name w:val="xl3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9">
    <w:name w:val="xl39"/>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0">
    <w:name w:val="xl40"/>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1">
    <w:name w:val="xl41"/>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2">
    <w:name w:val="xl42"/>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3">
    <w:name w:val="xl43"/>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FigureTitles">
    <w:name w:val="Figure Titles"/>
    <w:basedOn w:val="Normal"/>
    <w:next w:val="Normal"/>
    <w:uiPriority w:val="99"/>
    <w:rsid w:val="008F2E6B"/>
    <w:pPr>
      <w:overflowPunct w:val="0"/>
      <w:autoSpaceDE w:val="0"/>
      <w:autoSpaceDN w:val="0"/>
      <w:adjustRightInd w:val="0"/>
      <w:spacing w:after="120"/>
      <w:jc w:val="left"/>
    </w:pPr>
    <w:rPr>
      <w:b/>
      <w:sz w:val="18"/>
      <w:szCs w:val="20"/>
    </w:rPr>
  </w:style>
  <w:style w:type="paragraph" w:customStyle="1" w:styleId="Level2Bul">
    <w:name w:val="Level 2 Bul"/>
    <w:basedOn w:val="Normal"/>
    <w:uiPriority w:val="99"/>
    <w:rsid w:val="008F2E6B"/>
    <w:pPr>
      <w:tabs>
        <w:tab w:val="num" w:pos="720"/>
        <w:tab w:val="left" w:pos="1080"/>
      </w:tabs>
      <w:spacing w:before="60" w:after="60"/>
      <w:ind w:left="720" w:hanging="360"/>
      <w:jc w:val="left"/>
    </w:pPr>
  </w:style>
  <w:style w:type="paragraph" w:customStyle="1" w:styleId="Table">
    <w:name w:val="Table"/>
    <w:basedOn w:val="Normal"/>
    <w:uiPriority w:val="99"/>
    <w:rsid w:val="008F2E6B"/>
    <w:pPr>
      <w:overflowPunct w:val="0"/>
      <w:autoSpaceDE w:val="0"/>
      <w:autoSpaceDN w:val="0"/>
      <w:adjustRightInd w:val="0"/>
      <w:jc w:val="left"/>
    </w:pPr>
    <w:rPr>
      <w:szCs w:val="20"/>
    </w:rPr>
  </w:style>
  <w:style w:type="paragraph" w:customStyle="1" w:styleId="Level5">
    <w:name w:val="Level 5"/>
    <w:basedOn w:val="Normal"/>
    <w:next w:val="Normal"/>
    <w:uiPriority w:val="99"/>
    <w:rsid w:val="008F2E6B"/>
    <w:pPr>
      <w:tabs>
        <w:tab w:val="num" w:pos="360"/>
        <w:tab w:val="left" w:pos="1224"/>
      </w:tabs>
      <w:spacing w:before="120" w:after="120"/>
      <w:ind w:left="360" w:hanging="360"/>
      <w:jc w:val="left"/>
    </w:pPr>
    <w:rPr>
      <w:b/>
    </w:rPr>
  </w:style>
  <w:style w:type="paragraph" w:customStyle="1" w:styleId="Level6Bul">
    <w:name w:val="Level 6 Bul"/>
    <w:basedOn w:val="Normal"/>
    <w:uiPriority w:val="99"/>
    <w:rsid w:val="008F2E6B"/>
    <w:pPr>
      <w:tabs>
        <w:tab w:val="num" w:pos="-1440"/>
        <w:tab w:val="left" w:pos="1080"/>
      </w:tabs>
      <w:spacing w:before="60" w:after="60"/>
      <w:ind w:left="1080" w:hanging="360"/>
      <w:jc w:val="left"/>
    </w:pPr>
  </w:style>
  <w:style w:type="paragraph" w:customStyle="1" w:styleId="Tableheading">
    <w:name w:val="Table heading"/>
    <w:basedOn w:val="Normal"/>
    <w:uiPriority w:val="99"/>
    <w:rsid w:val="008F2E6B"/>
    <w:pPr>
      <w:widowControl w:val="0"/>
      <w:tabs>
        <w:tab w:val="decimal" w:pos="0"/>
      </w:tabs>
      <w:spacing w:before="60" w:after="60"/>
      <w:jc w:val="left"/>
    </w:pPr>
    <w:rPr>
      <w:b/>
      <w:sz w:val="18"/>
      <w:szCs w:val="20"/>
    </w:rPr>
  </w:style>
  <w:style w:type="paragraph" w:customStyle="1" w:styleId="TableHeader">
    <w:name w:val="Table Header"/>
    <w:basedOn w:val="Normal"/>
    <w:uiPriority w:val="99"/>
    <w:rsid w:val="008F2E6B"/>
    <w:rPr>
      <w:b/>
      <w:szCs w:val="20"/>
    </w:rPr>
  </w:style>
  <w:style w:type="paragraph" w:customStyle="1" w:styleId="CaptionTable">
    <w:name w:val="Caption Table"/>
    <w:basedOn w:val="Normal"/>
    <w:uiPriority w:val="99"/>
    <w:rsid w:val="008F2E6B"/>
    <w:pPr>
      <w:spacing w:before="120" w:after="120"/>
      <w:jc w:val="left"/>
    </w:pPr>
    <w:rPr>
      <w:b/>
      <w:szCs w:val="20"/>
    </w:rPr>
  </w:style>
  <w:style w:type="paragraph" w:customStyle="1" w:styleId="Acronyms">
    <w:name w:val="Acronyms"/>
    <w:basedOn w:val="Normal"/>
    <w:uiPriority w:val="99"/>
    <w:rsid w:val="008F2E6B"/>
    <w:pPr>
      <w:tabs>
        <w:tab w:val="left" w:pos="2160"/>
      </w:tabs>
      <w:ind w:left="360"/>
      <w:jc w:val="left"/>
    </w:pPr>
    <w:rPr>
      <w:szCs w:val="20"/>
    </w:rPr>
  </w:style>
  <w:style w:type="paragraph" w:customStyle="1" w:styleId="DSDHead1">
    <w:name w:val="DSDHead1"/>
    <w:basedOn w:val="Heading1"/>
    <w:uiPriority w:val="99"/>
    <w:semiHidden/>
    <w:rsid w:val="008F2E6B"/>
    <w:pPr>
      <w:keepNext/>
      <w:pageBreakBefore/>
      <w:tabs>
        <w:tab w:val="num" w:pos="1080"/>
      </w:tabs>
      <w:ind w:left="720" w:hanging="720"/>
      <w:jc w:val="both"/>
    </w:pPr>
    <w:rPr>
      <w:rFonts w:ascii="Times New Roman" w:hAnsi="Times New Roman"/>
      <w:bCs w:val="0"/>
      <w:caps/>
      <w:smallCaps/>
      <w:kern w:val="28"/>
      <w:sz w:val="36"/>
      <w:szCs w:val="22"/>
      <w:u w:val="none"/>
    </w:rPr>
  </w:style>
  <w:style w:type="paragraph" w:customStyle="1" w:styleId="DSDHead2">
    <w:name w:val="DSDHead2"/>
    <w:basedOn w:val="Normal"/>
    <w:uiPriority w:val="99"/>
    <w:semiHidden/>
    <w:rsid w:val="008F2E6B"/>
    <w:pPr>
      <w:keepNext/>
      <w:numPr>
        <w:ilvl w:val="1"/>
        <w:numId w:val="12"/>
      </w:numPr>
      <w:spacing w:before="240"/>
      <w:jc w:val="left"/>
    </w:pPr>
    <w:rPr>
      <w:b/>
      <w:sz w:val="32"/>
      <w:szCs w:val="20"/>
    </w:rPr>
  </w:style>
  <w:style w:type="paragraph" w:customStyle="1" w:styleId="DSDHead3">
    <w:name w:val="DSDHead3"/>
    <w:basedOn w:val="Normal"/>
    <w:uiPriority w:val="99"/>
    <w:semiHidden/>
    <w:rsid w:val="008F2E6B"/>
    <w:pPr>
      <w:keepNext/>
      <w:numPr>
        <w:ilvl w:val="2"/>
        <w:numId w:val="12"/>
      </w:numPr>
      <w:spacing w:before="240"/>
      <w:jc w:val="left"/>
    </w:pPr>
    <w:rPr>
      <w:b/>
      <w:sz w:val="28"/>
      <w:szCs w:val="20"/>
    </w:rPr>
  </w:style>
  <w:style w:type="paragraph" w:customStyle="1" w:styleId="DSDHead4">
    <w:name w:val="DSDHead4"/>
    <w:basedOn w:val="Normal"/>
    <w:uiPriority w:val="99"/>
    <w:semiHidden/>
    <w:rsid w:val="008F2E6B"/>
    <w:pPr>
      <w:numPr>
        <w:ilvl w:val="3"/>
        <w:numId w:val="12"/>
      </w:numPr>
      <w:tabs>
        <w:tab w:val="left" w:pos="900"/>
      </w:tabs>
      <w:spacing w:before="240"/>
      <w:jc w:val="left"/>
    </w:pPr>
    <w:rPr>
      <w:b/>
      <w:szCs w:val="20"/>
    </w:rPr>
  </w:style>
  <w:style w:type="paragraph" w:customStyle="1" w:styleId="StyleBefore6ptAfter6pt">
    <w:name w:val="Style Before:  6 pt After:  6 pt"/>
    <w:basedOn w:val="Normal"/>
    <w:uiPriority w:val="99"/>
    <w:semiHidden/>
    <w:rsid w:val="008F2E6B"/>
    <w:pPr>
      <w:widowControl w:val="0"/>
      <w:spacing w:before="120" w:after="120" w:line="240" w:lineRule="atLeast"/>
      <w:jc w:val="left"/>
    </w:pPr>
    <w:rPr>
      <w:rFonts w:ascii="Helvetica" w:hAnsi="Helvetica"/>
      <w:szCs w:val="20"/>
    </w:rPr>
  </w:style>
  <w:style w:type="paragraph" w:customStyle="1" w:styleId="StyleCaptionArial10ptCenteredBefore6ptAfter12pt">
    <w:name w:val="Style Caption + Arial 10 pt Centered Before:  6 pt After:  12 pt"/>
    <w:basedOn w:val="Caption"/>
    <w:uiPriority w:val="99"/>
    <w:rsid w:val="008F2E6B"/>
    <w:pPr>
      <w:widowControl w:val="0"/>
      <w:spacing w:after="240" w:line="240" w:lineRule="atLeast"/>
    </w:pPr>
  </w:style>
  <w:style w:type="paragraph" w:customStyle="1" w:styleId="StyleHeading3h3Level1-13SubSectSubSect11113bullet">
    <w:name w:val="Style Heading 3h3Level 1 - 13SubSectSubSect1(1)1.13 bullet..."/>
    <w:basedOn w:val="Normal"/>
    <w:uiPriority w:val="99"/>
    <w:rsid w:val="008F2E6B"/>
    <w:pPr>
      <w:widowControl w:val="0"/>
      <w:tabs>
        <w:tab w:val="left" w:pos="360"/>
      </w:tabs>
      <w:spacing w:before="360" w:after="240" w:line="240" w:lineRule="atLeast"/>
      <w:jc w:val="left"/>
    </w:pPr>
    <w:rPr>
      <w:i/>
      <w:iCs/>
    </w:rPr>
  </w:style>
  <w:style w:type="paragraph" w:customStyle="1" w:styleId="TableText">
    <w:name w:val="TableText"/>
    <w:uiPriority w:val="99"/>
    <w:rsid w:val="008F2E6B"/>
    <w:rPr>
      <w:rFonts w:ascii="Arial" w:hAnsi="Arial"/>
      <w:sz w:val="18"/>
      <w:szCs w:val="24"/>
    </w:rPr>
  </w:style>
  <w:style w:type="paragraph" w:customStyle="1" w:styleId="CharCharChar">
    <w:name w:val="Char Char Char"/>
    <w:basedOn w:val="Normal"/>
    <w:uiPriority w:val="99"/>
    <w:semiHidden/>
    <w:rsid w:val="008F2E6B"/>
    <w:pPr>
      <w:spacing w:after="160" w:line="240" w:lineRule="exact"/>
      <w:jc w:val="left"/>
    </w:pPr>
    <w:rPr>
      <w:rFonts w:ascii="Verdana" w:hAnsi="Verdana"/>
      <w:szCs w:val="20"/>
    </w:rPr>
  </w:style>
  <w:style w:type="paragraph" w:customStyle="1" w:styleId="CharChar1Char">
    <w:name w:val="Char Char1 Char"/>
    <w:next w:val="Normal"/>
    <w:uiPriority w:val="99"/>
    <w:rsid w:val="008F2E6B"/>
    <w:pPr>
      <w:spacing w:after="160" w:line="240" w:lineRule="exact"/>
    </w:pPr>
    <w:rPr>
      <w:rFonts w:ascii="Arial" w:hAnsi="Arial"/>
      <w:sz w:val="22"/>
      <w:szCs w:val="24"/>
    </w:rPr>
  </w:style>
  <w:style w:type="paragraph" w:customStyle="1" w:styleId="FOXHeading2">
    <w:name w:val="FOX Heading 2"/>
    <w:basedOn w:val="Heading2"/>
    <w:autoRedefine/>
    <w:uiPriority w:val="99"/>
    <w:rsid w:val="008F2E6B"/>
    <w:pPr>
      <w:numPr>
        <w:ilvl w:val="0"/>
        <w:numId w:val="0"/>
      </w:numPr>
      <w:tabs>
        <w:tab w:val="num" w:pos="360"/>
      </w:tabs>
      <w:spacing w:before="120" w:after="120"/>
      <w:ind w:left="576" w:right="108" w:hanging="576"/>
      <w:jc w:val="left"/>
    </w:pPr>
    <w:rPr>
      <w:rFonts w:ascii="Arial" w:hAnsi="Arial" w:cs="Arial"/>
      <w:caps w:val="0"/>
      <w:kern w:val="28"/>
      <w:u w:val="none"/>
    </w:rPr>
  </w:style>
  <w:style w:type="paragraph" w:customStyle="1" w:styleId="FOXHeading3">
    <w:name w:val="FOX Heading 3"/>
    <w:basedOn w:val="Normal"/>
    <w:next w:val="BodyText"/>
    <w:uiPriority w:val="99"/>
    <w:rsid w:val="008F2E6B"/>
    <w:pPr>
      <w:tabs>
        <w:tab w:val="num" w:pos="360"/>
      </w:tabs>
      <w:spacing w:after="240"/>
      <w:ind w:left="360" w:hanging="360"/>
      <w:jc w:val="left"/>
    </w:pPr>
    <w:rPr>
      <w:rFonts w:ascii="Arial Bold" w:hAnsi="Arial Bold"/>
      <w:bCs/>
      <w:kern w:val="28"/>
      <w:szCs w:val="28"/>
    </w:rPr>
  </w:style>
  <w:style w:type="paragraph" w:customStyle="1" w:styleId="FOXHeading4">
    <w:name w:val="FOX Heading 4"/>
    <w:basedOn w:val="Heading4"/>
    <w:next w:val="BodyText"/>
    <w:uiPriority w:val="99"/>
    <w:rsid w:val="008F2E6B"/>
    <w:pPr>
      <w:numPr>
        <w:ilvl w:val="0"/>
        <w:numId w:val="0"/>
      </w:numPr>
      <w:tabs>
        <w:tab w:val="num" w:pos="360"/>
      </w:tabs>
      <w:spacing w:before="240" w:after="100"/>
      <w:ind w:left="360" w:hanging="360"/>
      <w:jc w:val="left"/>
    </w:pPr>
    <w:rPr>
      <w:rFonts w:ascii="Arial" w:hAnsi="Arial" w:cs="Arial"/>
      <w:bCs w:val="0"/>
      <w:caps w:val="0"/>
      <w:color w:val="1F497D"/>
      <w:szCs w:val="24"/>
      <w:u w:val="none"/>
    </w:rPr>
  </w:style>
  <w:style w:type="paragraph" w:customStyle="1" w:styleId="FOXHeading6">
    <w:name w:val="FOX Heading 6"/>
    <w:basedOn w:val="Heading6"/>
    <w:next w:val="BodyText"/>
    <w:uiPriority w:val="99"/>
    <w:rsid w:val="008F2E6B"/>
    <w:pPr>
      <w:keepNext w:val="0"/>
      <w:numPr>
        <w:ilvl w:val="0"/>
        <w:numId w:val="0"/>
      </w:numPr>
      <w:tabs>
        <w:tab w:val="left" w:pos="1296"/>
        <w:tab w:val="num" w:pos="2376"/>
      </w:tabs>
      <w:spacing w:before="240" w:after="100"/>
      <w:ind w:firstLine="1080"/>
      <w:jc w:val="left"/>
    </w:pPr>
    <w:rPr>
      <w:rFonts w:ascii="Arial" w:hAnsi="Arial"/>
      <w:color w:val="000080"/>
      <w:kern w:val="28"/>
      <w:szCs w:val="22"/>
      <w:u w:val="none"/>
    </w:rPr>
  </w:style>
  <w:style w:type="paragraph" w:customStyle="1" w:styleId="StyleFOXHeading1Before6ptAfter6pt">
    <w:name w:val="Style FOX Heading 1 + Before:  6 pt After:  6 pt"/>
    <w:basedOn w:val="Normal"/>
    <w:autoRedefine/>
    <w:uiPriority w:val="99"/>
    <w:rsid w:val="008F2E6B"/>
    <w:pPr>
      <w:pageBreakBefore/>
      <w:tabs>
        <w:tab w:val="num" w:pos="360"/>
      </w:tabs>
      <w:spacing w:before="120" w:after="120"/>
      <w:ind w:left="360" w:hanging="360"/>
      <w:jc w:val="left"/>
      <w:outlineLvl w:val="0"/>
    </w:pPr>
    <w:rPr>
      <w:rFonts w:ascii="Arial Bold" w:hAnsi="Arial Bold"/>
      <w:bCs/>
      <w:kern w:val="28"/>
      <w:sz w:val="28"/>
      <w:szCs w:val="28"/>
    </w:rPr>
  </w:style>
  <w:style w:type="paragraph" w:customStyle="1" w:styleId="Tabletext0">
    <w:name w:val="Tabletext"/>
    <w:basedOn w:val="Normal"/>
    <w:uiPriority w:val="99"/>
    <w:rsid w:val="008F2E6B"/>
    <w:pPr>
      <w:keepLines/>
      <w:widowControl w:val="0"/>
      <w:spacing w:after="120" w:line="240" w:lineRule="atLeast"/>
      <w:jc w:val="left"/>
    </w:pPr>
    <w:rPr>
      <w:szCs w:val="20"/>
    </w:rPr>
  </w:style>
  <w:style w:type="character" w:customStyle="1" w:styleId="DefaultChar">
    <w:name w:val="Default Char"/>
    <w:link w:val="Default"/>
    <w:locked/>
    <w:rsid w:val="008F2E6B"/>
    <w:rPr>
      <w:color w:val="000000"/>
      <w:sz w:val="24"/>
      <w:szCs w:val="24"/>
    </w:rPr>
  </w:style>
  <w:style w:type="paragraph" w:customStyle="1" w:styleId="AnswerNumber">
    <w:name w:val="Answer Number"/>
    <w:uiPriority w:val="99"/>
    <w:rsid w:val="008F2E6B"/>
    <w:pPr>
      <w:numPr>
        <w:numId w:val="13"/>
      </w:numPr>
      <w:spacing w:before="60" w:after="60"/>
    </w:pPr>
    <w:rPr>
      <w:rFonts w:ascii="Arial" w:hAnsi="Arial"/>
      <w:sz w:val="21"/>
      <w:szCs w:val="24"/>
    </w:rPr>
  </w:style>
  <w:style w:type="character" w:customStyle="1" w:styleId="TblTxtChar">
    <w:name w:val="Tbl Txt Char"/>
    <w:link w:val="TblTxt"/>
    <w:locked/>
    <w:rsid w:val="008F2E6B"/>
    <w:rPr>
      <w:rFonts w:ascii="Arial" w:hAnsi="Arial" w:cs="Arial"/>
      <w:sz w:val="21"/>
      <w:szCs w:val="22"/>
    </w:rPr>
  </w:style>
  <w:style w:type="paragraph" w:customStyle="1" w:styleId="TblTxt">
    <w:name w:val="Tbl Txt"/>
    <w:basedOn w:val="Normal"/>
    <w:link w:val="TblTxtChar"/>
    <w:rsid w:val="008F2E6B"/>
    <w:pPr>
      <w:spacing w:after="120"/>
    </w:pPr>
    <w:rPr>
      <w:rFonts w:cs="Arial"/>
      <w:sz w:val="21"/>
      <w:szCs w:val="22"/>
    </w:rPr>
  </w:style>
  <w:style w:type="character" w:customStyle="1" w:styleId="Bullet-indentedChar">
    <w:name w:val="Bullet - indented Char"/>
    <w:link w:val="Bullet-indented"/>
    <w:uiPriority w:val="99"/>
    <w:locked/>
    <w:rsid w:val="008F2E6B"/>
    <w:rPr>
      <w:b/>
      <w:bCs/>
      <w:sz w:val="21"/>
      <w:szCs w:val="21"/>
    </w:rPr>
  </w:style>
  <w:style w:type="paragraph" w:customStyle="1" w:styleId="Bullet-indented">
    <w:name w:val="Bullet - indented"/>
    <w:basedOn w:val="Normal"/>
    <w:link w:val="Bullet-indentedChar"/>
    <w:autoRedefine/>
    <w:uiPriority w:val="99"/>
    <w:rsid w:val="008F2E6B"/>
    <w:pPr>
      <w:numPr>
        <w:numId w:val="14"/>
      </w:numPr>
      <w:spacing w:after="60"/>
      <w:ind w:left="720"/>
      <w:jc w:val="left"/>
    </w:pPr>
    <w:rPr>
      <w:rFonts w:ascii="Times New Roman" w:hAnsi="Times New Roman"/>
      <w:b/>
      <w:bCs/>
      <w:sz w:val="21"/>
      <w:szCs w:val="21"/>
    </w:rPr>
  </w:style>
  <w:style w:type="paragraph" w:customStyle="1" w:styleId="newsitem">
    <w:name w:val="newsitem"/>
    <w:basedOn w:val="Normal"/>
    <w:uiPriority w:val="99"/>
    <w:rsid w:val="008F2E6B"/>
    <w:pPr>
      <w:spacing w:before="240" w:after="120"/>
      <w:jc w:val="left"/>
    </w:pPr>
    <w:rPr>
      <w:b/>
      <w:bCs/>
      <w:sz w:val="17"/>
      <w:szCs w:val="17"/>
    </w:rPr>
  </w:style>
  <w:style w:type="paragraph" w:customStyle="1" w:styleId="style10">
    <w:name w:val="style1"/>
    <w:basedOn w:val="Normal"/>
    <w:uiPriority w:val="99"/>
    <w:rsid w:val="008F2E6B"/>
    <w:pPr>
      <w:spacing w:before="100" w:beforeAutospacing="1" w:after="100" w:afterAutospacing="1"/>
      <w:jc w:val="left"/>
    </w:pPr>
    <w:rPr>
      <w:rFonts w:ascii="Verdana" w:hAnsi="Verdana"/>
      <w:color w:val="666666"/>
      <w:sz w:val="15"/>
      <w:szCs w:val="15"/>
    </w:rPr>
  </w:style>
  <w:style w:type="character" w:customStyle="1" w:styleId="cell10leftChar">
    <w:name w:val="cell10:left Char"/>
    <w:link w:val="cell10left"/>
    <w:locked/>
    <w:rsid w:val="008F2E6B"/>
    <w:rPr>
      <w:rFonts w:ascii="Arial" w:hAnsi="Arial" w:cs="Arial"/>
      <w:sz w:val="24"/>
    </w:rPr>
  </w:style>
  <w:style w:type="paragraph" w:customStyle="1" w:styleId="cell10left">
    <w:name w:val="cell10:left"/>
    <w:link w:val="cell10leftChar"/>
    <w:rsid w:val="008F2E6B"/>
    <w:pPr>
      <w:spacing w:before="20" w:after="20"/>
    </w:pPr>
    <w:rPr>
      <w:rFonts w:ascii="Arial" w:hAnsi="Arial" w:cs="Arial"/>
      <w:sz w:val="24"/>
    </w:rPr>
  </w:style>
  <w:style w:type="paragraph" w:customStyle="1" w:styleId="cell10head">
    <w:name w:val="cell10:head"/>
    <w:basedOn w:val="Normal"/>
    <w:uiPriority w:val="99"/>
    <w:rsid w:val="008F2E6B"/>
    <w:pPr>
      <w:keepNext/>
      <w:spacing w:before="40" w:after="40"/>
      <w:jc w:val="center"/>
    </w:pPr>
    <w:rPr>
      <w:b/>
      <w:szCs w:val="20"/>
    </w:rPr>
  </w:style>
  <w:style w:type="paragraph" w:customStyle="1" w:styleId="cell10bold">
    <w:name w:val="cell10:bold"/>
    <w:uiPriority w:val="99"/>
    <w:rsid w:val="008F2E6B"/>
    <w:pPr>
      <w:spacing w:before="20" w:after="20"/>
    </w:pPr>
    <w:rPr>
      <w:rFonts w:ascii="Arial" w:hAnsi="Arial"/>
      <w:b/>
      <w:sz w:val="22"/>
      <w:szCs w:val="24"/>
    </w:rPr>
  </w:style>
  <w:style w:type="paragraph" w:customStyle="1" w:styleId="cell10number">
    <w:name w:val="cell10:number"/>
    <w:basedOn w:val="Normal"/>
    <w:uiPriority w:val="99"/>
    <w:rsid w:val="008F2E6B"/>
    <w:pPr>
      <w:spacing w:before="20" w:after="20"/>
      <w:ind w:left="360" w:hanging="360"/>
      <w:jc w:val="left"/>
    </w:pPr>
    <w:rPr>
      <w:szCs w:val="20"/>
    </w:rPr>
  </w:style>
  <w:style w:type="paragraph" w:customStyle="1" w:styleId="xl65">
    <w:name w:val="xl65"/>
    <w:basedOn w:val="Normal"/>
    <w:uiPriority w:val="99"/>
    <w:rsid w:val="008F2E6B"/>
    <w:pPr>
      <w:spacing w:before="100" w:beforeAutospacing="1" w:after="100" w:afterAutospacing="1"/>
      <w:jc w:val="left"/>
    </w:pPr>
    <w:rPr>
      <w:szCs w:val="20"/>
    </w:rPr>
  </w:style>
  <w:style w:type="paragraph" w:customStyle="1" w:styleId="xl66">
    <w:name w:val="xl66"/>
    <w:basedOn w:val="Normal"/>
    <w:uiPriority w:val="99"/>
    <w:rsid w:val="008F2E6B"/>
    <w:pPr>
      <w:spacing w:before="100" w:beforeAutospacing="1" w:after="100" w:afterAutospacing="1"/>
      <w:jc w:val="left"/>
    </w:pPr>
  </w:style>
  <w:style w:type="paragraph" w:customStyle="1" w:styleId="xl67">
    <w:name w:val="xl67"/>
    <w:basedOn w:val="Normal"/>
    <w:uiPriority w:val="99"/>
    <w:rsid w:val="008F2E6B"/>
    <w:pPr>
      <w:spacing w:before="100" w:beforeAutospacing="1" w:after="100" w:afterAutospacing="1"/>
      <w:jc w:val="center"/>
    </w:pPr>
  </w:style>
  <w:style w:type="paragraph" w:customStyle="1" w:styleId="xl68">
    <w:name w:val="xl68"/>
    <w:basedOn w:val="Normal"/>
    <w:uiPriority w:val="99"/>
    <w:rsid w:val="008F2E6B"/>
    <w:pPr>
      <w:spacing w:before="100" w:beforeAutospacing="1" w:after="100" w:afterAutospacing="1"/>
      <w:jc w:val="right"/>
    </w:pPr>
  </w:style>
  <w:style w:type="paragraph" w:customStyle="1" w:styleId="xl69">
    <w:name w:val="xl69"/>
    <w:basedOn w:val="Normal"/>
    <w:uiPriority w:val="99"/>
    <w:rsid w:val="008F2E6B"/>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70">
    <w:name w:val="xl70"/>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left"/>
    </w:pPr>
  </w:style>
  <w:style w:type="paragraph" w:customStyle="1" w:styleId="xl71">
    <w:name w:val="xl71"/>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72">
    <w:name w:val="xl72"/>
    <w:basedOn w:val="Normal"/>
    <w:uiPriority w:val="99"/>
    <w:rsid w:val="008F2E6B"/>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
    <w:uiPriority w:val="99"/>
    <w:rsid w:val="008F2E6B"/>
    <w:pPr>
      <w:pBdr>
        <w:left w:val="single" w:sz="4" w:space="0" w:color="auto"/>
        <w:bottom w:val="single" w:sz="4" w:space="0" w:color="auto"/>
        <w:right w:val="single" w:sz="4" w:space="0" w:color="auto"/>
      </w:pBdr>
      <w:spacing w:before="100" w:beforeAutospacing="1" w:after="100" w:afterAutospacing="1"/>
      <w:jc w:val="left"/>
    </w:pPr>
  </w:style>
  <w:style w:type="paragraph" w:customStyle="1" w:styleId="xl74">
    <w:name w:val="xl74"/>
    <w:basedOn w:val="Normal"/>
    <w:uiPriority w:val="99"/>
    <w:rsid w:val="008F2E6B"/>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75">
    <w:name w:val="xl75"/>
    <w:basedOn w:val="Normal"/>
    <w:uiPriority w:val="99"/>
    <w:rsid w:val="008F2E6B"/>
    <w:pPr>
      <w:pBdr>
        <w:left w:val="single" w:sz="4" w:space="0" w:color="auto"/>
        <w:bottom w:val="single" w:sz="4" w:space="0" w:color="auto"/>
        <w:right w:val="single" w:sz="8" w:space="0" w:color="auto"/>
      </w:pBdr>
      <w:spacing w:before="100" w:beforeAutospacing="1" w:after="100" w:afterAutospacing="1"/>
      <w:jc w:val="right"/>
    </w:pPr>
  </w:style>
  <w:style w:type="paragraph" w:customStyle="1" w:styleId="xl76">
    <w:name w:val="xl76"/>
    <w:basedOn w:val="Normal"/>
    <w:uiPriority w:val="99"/>
    <w:rsid w:val="008F2E6B"/>
    <w:pPr>
      <w:pBdr>
        <w:top w:val="single" w:sz="8" w:space="0" w:color="auto"/>
        <w:left w:val="single" w:sz="8" w:space="0" w:color="auto"/>
        <w:bottom w:val="single" w:sz="8" w:space="0" w:color="auto"/>
        <w:right w:val="single" w:sz="4" w:space="0" w:color="auto"/>
      </w:pBdr>
      <w:shd w:val="clear" w:color="auto" w:fill="EEECE1"/>
      <w:spacing w:before="100" w:beforeAutospacing="1" w:after="100" w:afterAutospacing="1"/>
      <w:jc w:val="center"/>
    </w:pPr>
    <w:rPr>
      <w:b/>
      <w:bCs/>
      <w:szCs w:val="20"/>
    </w:rPr>
  </w:style>
  <w:style w:type="paragraph" w:customStyle="1" w:styleId="xl77">
    <w:name w:val="xl77"/>
    <w:basedOn w:val="Normal"/>
    <w:uiPriority w:val="99"/>
    <w:rsid w:val="008F2E6B"/>
    <w:pPr>
      <w:pBdr>
        <w:top w:val="single" w:sz="8" w:space="0" w:color="auto"/>
        <w:left w:val="single" w:sz="4" w:space="0" w:color="auto"/>
        <w:bottom w:val="single" w:sz="8" w:space="0" w:color="auto"/>
        <w:right w:val="single" w:sz="4" w:space="0" w:color="auto"/>
      </w:pBdr>
      <w:shd w:val="clear" w:color="auto" w:fill="EEECE1"/>
      <w:spacing w:before="100" w:beforeAutospacing="1" w:after="100" w:afterAutospacing="1"/>
      <w:jc w:val="left"/>
    </w:pPr>
    <w:rPr>
      <w:b/>
      <w:bCs/>
      <w:szCs w:val="20"/>
    </w:rPr>
  </w:style>
  <w:style w:type="paragraph" w:customStyle="1" w:styleId="xl78">
    <w:name w:val="xl78"/>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left"/>
    </w:pPr>
    <w:rPr>
      <w:b/>
      <w:bCs/>
      <w:szCs w:val="20"/>
    </w:rPr>
  </w:style>
  <w:style w:type="paragraph" w:customStyle="1" w:styleId="xl79">
    <w:name w:val="xl79"/>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right"/>
    </w:pPr>
    <w:rPr>
      <w:b/>
      <w:bCs/>
      <w:szCs w:val="20"/>
    </w:rPr>
  </w:style>
  <w:style w:type="paragraph" w:customStyle="1" w:styleId="xl80">
    <w:name w:val="xl80"/>
    <w:basedOn w:val="Normal"/>
    <w:uiPriority w:val="99"/>
    <w:rsid w:val="008F2E6B"/>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right"/>
    </w:pPr>
    <w:rPr>
      <w:b/>
      <w:bCs/>
      <w:szCs w:val="20"/>
    </w:rPr>
  </w:style>
  <w:style w:type="paragraph" w:customStyle="1" w:styleId="xl81">
    <w:name w:val="xl81"/>
    <w:basedOn w:val="Normal"/>
    <w:uiPriority w:val="99"/>
    <w:rsid w:val="008F2E6B"/>
    <w:pPr>
      <w:pBdr>
        <w:left w:val="single" w:sz="4" w:space="0" w:color="auto"/>
        <w:bottom w:val="single" w:sz="4" w:space="0" w:color="auto"/>
        <w:right w:val="single" w:sz="4" w:space="0" w:color="auto"/>
      </w:pBdr>
      <w:spacing w:before="100" w:beforeAutospacing="1" w:after="100" w:afterAutospacing="1"/>
      <w:jc w:val="center"/>
    </w:pPr>
    <w:rPr>
      <w:rFonts w:ascii="Wingdings" w:hAnsi="Wingdings"/>
      <w:szCs w:val="20"/>
    </w:rPr>
  </w:style>
  <w:style w:type="paragraph" w:customStyle="1" w:styleId="xl82">
    <w:name w:val="xl82"/>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b/>
      <w:bCs/>
      <w:szCs w:val="20"/>
    </w:rPr>
  </w:style>
  <w:style w:type="paragraph" w:customStyle="1" w:styleId="xl83">
    <w:name w:val="xl83"/>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84">
    <w:name w:val="xl84"/>
    <w:basedOn w:val="Normal"/>
    <w:uiPriority w:val="99"/>
    <w:rsid w:val="008F2E6B"/>
    <w:pPr>
      <w:pBdr>
        <w:top w:val="single" w:sz="4" w:space="0" w:color="auto"/>
        <w:left w:val="single" w:sz="8" w:space="0" w:color="auto"/>
        <w:bottom w:val="single" w:sz="8" w:space="0" w:color="auto"/>
      </w:pBdr>
      <w:spacing w:before="100" w:beforeAutospacing="1" w:after="100" w:afterAutospacing="1"/>
      <w:jc w:val="center"/>
    </w:pPr>
  </w:style>
  <w:style w:type="paragraph" w:customStyle="1" w:styleId="xl85">
    <w:name w:val="xl85"/>
    <w:basedOn w:val="Normal"/>
    <w:uiPriority w:val="99"/>
    <w:rsid w:val="008F2E6B"/>
    <w:pPr>
      <w:pBdr>
        <w:top w:val="single" w:sz="4" w:space="0" w:color="auto"/>
        <w:bottom w:val="single" w:sz="8" w:space="0" w:color="auto"/>
        <w:right w:val="single" w:sz="4" w:space="0" w:color="auto"/>
      </w:pBdr>
      <w:spacing w:before="100" w:beforeAutospacing="1" w:after="100" w:afterAutospacing="1"/>
      <w:jc w:val="right"/>
    </w:pPr>
  </w:style>
  <w:style w:type="paragraph" w:customStyle="1" w:styleId="xl86">
    <w:name w:val="xl86"/>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DescriptiveText">
    <w:name w:val="Descriptive Text"/>
    <w:uiPriority w:val="99"/>
    <w:rsid w:val="008F2E6B"/>
    <w:pPr>
      <w:snapToGrid w:val="0"/>
      <w:spacing w:after="60" w:line="240" w:lineRule="exact"/>
    </w:pPr>
    <w:rPr>
      <w:rFonts w:ascii="Arial" w:hAnsi="Arial"/>
      <w:sz w:val="16"/>
      <w:szCs w:val="24"/>
    </w:rPr>
  </w:style>
  <w:style w:type="paragraph" w:customStyle="1" w:styleId="bullets">
    <w:name w:val="bullets"/>
    <w:basedOn w:val="Normal"/>
    <w:uiPriority w:val="99"/>
    <w:rsid w:val="008F2E6B"/>
    <w:pPr>
      <w:numPr>
        <w:numId w:val="15"/>
      </w:numPr>
      <w:tabs>
        <w:tab w:val="left" w:pos="-720"/>
      </w:tabs>
      <w:suppressAutoHyphens/>
      <w:ind w:left="720"/>
      <w:jc w:val="left"/>
    </w:pPr>
    <w:rPr>
      <w:rFonts w:ascii="Garamond" w:hAnsi="Garamond"/>
      <w:spacing w:val="-3"/>
      <w:sz w:val="20"/>
      <w:szCs w:val="20"/>
    </w:rPr>
  </w:style>
  <w:style w:type="paragraph" w:customStyle="1" w:styleId="Achievement">
    <w:name w:val="Achievement"/>
    <w:basedOn w:val="BodyText"/>
    <w:uiPriority w:val="99"/>
    <w:rsid w:val="008F2E6B"/>
    <w:pPr>
      <w:numPr>
        <w:numId w:val="16"/>
      </w:numPr>
      <w:spacing w:after="120"/>
      <w:ind w:left="0" w:firstLine="0"/>
      <w:jc w:val="left"/>
    </w:pPr>
    <w:rPr>
      <w:lang w:val="en-US" w:eastAsia="en-US"/>
    </w:rPr>
  </w:style>
  <w:style w:type="paragraph" w:customStyle="1" w:styleId="CityState">
    <w:name w:val="City/State"/>
    <w:basedOn w:val="BodyText"/>
    <w:uiPriority w:val="99"/>
    <w:rsid w:val="008F2E6B"/>
    <w:pPr>
      <w:spacing w:after="120"/>
      <w:ind w:left="0"/>
      <w:jc w:val="left"/>
    </w:pPr>
    <w:rPr>
      <w:lang w:val="en-US" w:eastAsia="en-US"/>
    </w:rPr>
  </w:style>
  <w:style w:type="paragraph" w:customStyle="1" w:styleId="Institution">
    <w:name w:val="Institution"/>
    <w:basedOn w:val="BodyText"/>
    <w:uiPriority w:val="99"/>
    <w:rsid w:val="008F2E6B"/>
    <w:pPr>
      <w:spacing w:after="120"/>
      <w:ind w:left="0"/>
      <w:jc w:val="left"/>
    </w:pPr>
    <w:rPr>
      <w:lang w:val="en-US" w:eastAsia="en-US"/>
    </w:rPr>
  </w:style>
  <w:style w:type="paragraph" w:customStyle="1" w:styleId="FocusBoxBody">
    <w:name w:val="Focus Box Body"/>
    <w:uiPriority w:val="99"/>
    <w:semiHidden/>
    <w:rsid w:val="008F2E6B"/>
    <w:pPr>
      <w:numPr>
        <w:numId w:val="17"/>
      </w:numPr>
      <w:spacing w:before="40" w:after="20"/>
    </w:pPr>
    <w:rPr>
      <w:rFonts w:ascii="Arial" w:hAnsi="Arial"/>
      <w:noProof/>
      <w:sz w:val="22"/>
      <w:szCs w:val="24"/>
    </w:rPr>
  </w:style>
  <w:style w:type="paragraph" w:customStyle="1" w:styleId="text">
    <w:name w:val="text"/>
    <w:aliases w:val="Text,t,TblBody,TblBody]"/>
    <w:basedOn w:val="BodyText"/>
    <w:uiPriority w:val="99"/>
    <w:rsid w:val="008F2E6B"/>
    <w:pPr>
      <w:tabs>
        <w:tab w:val="left" w:pos="720"/>
        <w:tab w:val="right" w:pos="9900"/>
      </w:tabs>
      <w:ind w:left="0"/>
      <w:jc w:val="left"/>
    </w:pPr>
    <w:rPr>
      <w:rFonts w:ascii="Times New Roman" w:hAnsi="Times New Roman"/>
      <w:sz w:val="22"/>
      <w:szCs w:val="20"/>
      <w:lang w:val="en-US" w:eastAsia="en-US"/>
    </w:rPr>
  </w:style>
  <w:style w:type="character" w:customStyle="1" w:styleId="AABodyTextCharChar">
    <w:name w:val="AA Body Text Char Char"/>
    <w:link w:val="AABodyText"/>
    <w:locked/>
    <w:rsid w:val="008F2E6B"/>
    <w:rPr>
      <w:sz w:val="22"/>
    </w:rPr>
  </w:style>
  <w:style w:type="paragraph" w:customStyle="1" w:styleId="AABodyText">
    <w:name w:val="AA Body Text"/>
    <w:link w:val="AABodyTextCharChar"/>
    <w:rsid w:val="008F2E6B"/>
    <w:pPr>
      <w:spacing w:after="40"/>
      <w:ind w:firstLine="360"/>
      <w:jc w:val="both"/>
    </w:pPr>
    <w:rPr>
      <w:sz w:val="22"/>
    </w:rPr>
  </w:style>
  <w:style w:type="paragraph" w:customStyle="1" w:styleId="AABullet1st">
    <w:name w:val="AA Bullet 1st"/>
    <w:basedOn w:val="Normal"/>
    <w:uiPriority w:val="99"/>
    <w:rsid w:val="008F2E6B"/>
    <w:pPr>
      <w:widowControl w:val="0"/>
      <w:numPr>
        <w:numId w:val="18"/>
      </w:numPr>
      <w:suppressAutoHyphens/>
    </w:pPr>
    <w:rPr>
      <w:szCs w:val="20"/>
    </w:rPr>
  </w:style>
  <w:style w:type="paragraph" w:customStyle="1" w:styleId="CharChar2CharCharCharChar">
    <w:name w:val="Char Char2 Char Char Char Char"/>
    <w:basedOn w:val="Normal"/>
    <w:uiPriority w:val="99"/>
    <w:rsid w:val="008F2E6B"/>
    <w:pPr>
      <w:spacing w:after="160" w:line="240" w:lineRule="exact"/>
      <w:jc w:val="left"/>
    </w:pPr>
    <w:rPr>
      <w:rFonts w:ascii="Verdana" w:hAnsi="Verdana"/>
      <w:sz w:val="20"/>
      <w:szCs w:val="20"/>
    </w:rPr>
  </w:style>
  <w:style w:type="character" w:customStyle="1" w:styleId="Proposal-BodyChar">
    <w:name w:val="Proposal-Body Char"/>
    <w:link w:val="Proposal-Body"/>
    <w:locked/>
    <w:rsid w:val="008F2E6B"/>
    <w:rPr>
      <w:rFonts w:ascii="Arial" w:hAnsi="Arial" w:cs="Arial"/>
      <w:sz w:val="22"/>
      <w:szCs w:val="22"/>
    </w:rPr>
  </w:style>
  <w:style w:type="paragraph" w:customStyle="1" w:styleId="Proposal-Body">
    <w:name w:val="Proposal-Body"/>
    <w:basedOn w:val="Normal"/>
    <w:link w:val="Proposal-BodyChar"/>
    <w:rsid w:val="008F2E6B"/>
    <w:pPr>
      <w:jc w:val="left"/>
    </w:pPr>
    <w:rPr>
      <w:rFonts w:cs="Arial"/>
      <w:szCs w:val="22"/>
    </w:rPr>
  </w:style>
  <w:style w:type="paragraph" w:customStyle="1" w:styleId="Style2">
    <w:name w:val="Style2"/>
    <w:basedOn w:val="Normal"/>
    <w:uiPriority w:val="99"/>
    <w:rsid w:val="008F2E6B"/>
    <w:pPr>
      <w:tabs>
        <w:tab w:val="num" w:pos="1080"/>
        <w:tab w:val="num" w:pos="2160"/>
      </w:tabs>
      <w:ind w:left="1080" w:hanging="360"/>
      <w:jc w:val="left"/>
    </w:pPr>
    <w:rPr>
      <w:rFonts w:cs="Arial"/>
    </w:rPr>
  </w:style>
  <w:style w:type="paragraph" w:customStyle="1" w:styleId="BodyText2Bullet1">
    <w:name w:val="Body Text 2 Bullet 1"/>
    <w:basedOn w:val="Normal"/>
    <w:autoRedefine/>
    <w:uiPriority w:val="99"/>
    <w:rsid w:val="008F2E6B"/>
    <w:pPr>
      <w:spacing w:line="240" w:lineRule="atLeast"/>
      <w:ind w:left="720"/>
      <w:jc w:val="left"/>
    </w:pPr>
    <w:rPr>
      <w:rFonts w:eastAsia="Arial Unicode MS"/>
    </w:rPr>
  </w:style>
  <w:style w:type="character" w:customStyle="1" w:styleId="BulletIndentChar">
    <w:name w:val="Bullet(Indent) Char"/>
    <w:link w:val="BulletIndent"/>
    <w:uiPriority w:val="99"/>
    <w:locked/>
    <w:rsid w:val="008F2E6B"/>
    <w:rPr>
      <w:sz w:val="24"/>
    </w:rPr>
  </w:style>
  <w:style w:type="paragraph" w:customStyle="1" w:styleId="BulletIndent">
    <w:name w:val="Bullet(Indent)"/>
    <w:basedOn w:val="Normal"/>
    <w:link w:val="BulletIndentChar"/>
    <w:uiPriority w:val="99"/>
    <w:rsid w:val="008F2E6B"/>
    <w:pPr>
      <w:numPr>
        <w:numId w:val="19"/>
      </w:numPr>
      <w:tabs>
        <w:tab w:val="center" w:pos="4500"/>
        <w:tab w:val="right" w:pos="9180"/>
      </w:tabs>
      <w:spacing w:after="60"/>
      <w:ind w:right="43"/>
      <w:jc w:val="left"/>
    </w:pPr>
    <w:rPr>
      <w:rFonts w:ascii="Times New Roman" w:hAnsi="Times New Roman"/>
      <w:sz w:val="24"/>
      <w:szCs w:val="20"/>
    </w:rPr>
  </w:style>
  <w:style w:type="paragraph" w:customStyle="1" w:styleId="norm">
    <w:name w:val="norm"/>
    <w:basedOn w:val="BodyText"/>
    <w:uiPriority w:val="99"/>
    <w:rsid w:val="008F2E6B"/>
    <w:pPr>
      <w:keepLines/>
      <w:widowControl w:val="0"/>
      <w:numPr>
        <w:numId w:val="20"/>
      </w:numPr>
      <w:spacing w:before="120" w:after="120" w:line="240" w:lineRule="atLeast"/>
      <w:jc w:val="left"/>
    </w:pPr>
    <w:rPr>
      <w:rFonts w:ascii="Times New Roman" w:hAnsi="Times New Roman"/>
      <w:b/>
      <w:szCs w:val="20"/>
      <w:lang w:val="en-US" w:eastAsia="en-US"/>
    </w:rPr>
  </w:style>
  <w:style w:type="paragraph" w:customStyle="1" w:styleId="StyleCaptionCentered">
    <w:name w:val="Style Caption + Centered"/>
    <w:basedOn w:val="Caption"/>
    <w:uiPriority w:val="99"/>
    <w:rsid w:val="008F2E6B"/>
    <w:pPr>
      <w:spacing w:before="120" w:after="120"/>
      <w:contextualSpacing w:val="0"/>
    </w:pPr>
    <w:rPr>
      <w:sz w:val="24"/>
      <w:szCs w:val="20"/>
    </w:rPr>
  </w:style>
  <w:style w:type="paragraph" w:customStyle="1" w:styleId="NJOITBody">
    <w:name w:val="NJOIT Body"/>
    <w:basedOn w:val="Normal"/>
    <w:uiPriority w:val="99"/>
    <w:qFormat/>
    <w:rsid w:val="008F2E6B"/>
    <w:pPr>
      <w:spacing w:after="120"/>
      <w:jc w:val="left"/>
    </w:pPr>
    <w:rPr>
      <w:sz w:val="20"/>
      <w:szCs w:val="20"/>
    </w:rPr>
  </w:style>
  <w:style w:type="paragraph" w:customStyle="1" w:styleId="IT-ABCnumberingpara">
    <w:name w:val="IT-ABC numbering para"/>
    <w:basedOn w:val="BodyText3"/>
    <w:uiPriority w:val="99"/>
    <w:rsid w:val="008F2E6B"/>
    <w:pPr>
      <w:tabs>
        <w:tab w:val="left" w:pos="0"/>
        <w:tab w:val="num" w:pos="1080"/>
        <w:tab w:val="left" w:pos="6660"/>
      </w:tabs>
      <w:spacing w:after="240"/>
      <w:ind w:left="1080" w:right="0" w:hanging="360"/>
      <w:jc w:val="left"/>
    </w:pPr>
    <w:rPr>
      <w:rFonts w:cs="Arial"/>
      <w:sz w:val="20"/>
      <w:szCs w:val="20"/>
    </w:rPr>
  </w:style>
  <w:style w:type="character" w:customStyle="1" w:styleId="Proposal-ListLevel1Char1">
    <w:name w:val="Proposal-List Level 1 Char1"/>
    <w:link w:val="Proposal-ListLevel1"/>
    <w:uiPriority w:val="99"/>
    <w:locked/>
    <w:rsid w:val="008F2E6B"/>
    <w:rPr>
      <w:sz w:val="24"/>
      <w:szCs w:val="22"/>
    </w:rPr>
  </w:style>
  <w:style w:type="paragraph" w:customStyle="1" w:styleId="Proposal-ListLevel1">
    <w:name w:val="Proposal-List Level 1"/>
    <w:basedOn w:val="Proposal-Body"/>
    <w:link w:val="Proposal-ListLevel1Char1"/>
    <w:uiPriority w:val="99"/>
    <w:rsid w:val="008F2E6B"/>
    <w:pPr>
      <w:numPr>
        <w:numId w:val="21"/>
      </w:numPr>
    </w:pPr>
    <w:rPr>
      <w:rFonts w:ascii="Times New Roman" w:hAnsi="Times New Roman" w:cs="Times New Roman"/>
      <w:sz w:val="24"/>
    </w:rPr>
  </w:style>
  <w:style w:type="paragraph" w:customStyle="1" w:styleId="Proposal-ListLevel2">
    <w:name w:val="Proposal-List Level 2"/>
    <w:basedOn w:val="Proposal-ListLevel1"/>
    <w:uiPriority w:val="99"/>
    <w:rsid w:val="008F2E6B"/>
    <w:pPr>
      <w:numPr>
        <w:ilvl w:val="1"/>
      </w:numPr>
      <w:tabs>
        <w:tab w:val="clear" w:pos="1440"/>
        <w:tab w:val="num" w:pos="792"/>
      </w:tabs>
      <w:ind w:left="792" w:hanging="432"/>
    </w:pPr>
  </w:style>
  <w:style w:type="paragraph" w:customStyle="1" w:styleId="Proposal-ListLevel3">
    <w:name w:val="Proposal-List Level 3"/>
    <w:basedOn w:val="Proposal-ListLevel2"/>
    <w:uiPriority w:val="99"/>
    <w:rsid w:val="008F2E6B"/>
    <w:pPr>
      <w:numPr>
        <w:ilvl w:val="2"/>
      </w:numPr>
      <w:tabs>
        <w:tab w:val="clear" w:pos="2160"/>
        <w:tab w:val="num" w:pos="1440"/>
      </w:tabs>
      <w:ind w:left="1224" w:hanging="504"/>
    </w:pPr>
  </w:style>
  <w:style w:type="paragraph" w:customStyle="1" w:styleId="CharChar2CharCharCharChar2">
    <w:name w:val="Char Char2 Char Char Char Char2"/>
    <w:basedOn w:val="Normal"/>
    <w:uiPriority w:val="99"/>
    <w:rsid w:val="008F2E6B"/>
    <w:pPr>
      <w:spacing w:after="160" w:line="240" w:lineRule="exact"/>
      <w:jc w:val="left"/>
    </w:pPr>
    <w:rPr>
      <w:rFonts w:ascii="Verdana" w:hAnsi="Verdana"/>
      <w:sz w:val="20"/>
      <w:szCs w:val="20"/>
    </w:rPr>
  </w:style>
  <w:style w:type="paragraph" w:customStyle="1" w:styleId="HeaderRider7">
    <w:name w:val="HeaderRider7"/>
    <w:basedOn w:val="Normal"/>
    <w:uiPriority w:val="99"/>
    <w:rsid w:val="008F2E6B"/>
    <w:pPr>
      <w:numPr>
        <w:numId w:val="22"/>
      </w:numPr>
      <w:spacing w:before="100" w:beforeAutospacing="1" w:after="100" w:afterAutospacing="1"/>
      <w:jc w:val="left"/>
    </w:pPr>
    <w:rPr>
      <w:rFonts w:ascii="Book Antiqua" w:hAnsi="Book Antiqua"/>
    </w:rPr>
  </w:style>
  <w:style w:type="character" w:customStyle="1" w:styleId="ResponseChar">
    <w:name w:val="Response Char"/>
    <w:link w:val="Response"/>
    <w:locked/>
    <w:rsid w:val="008F2E6B"/>
    <w:rPr>
      <w:rFonts w:ascii="Arial" w:hAnsi="Arial" w:cs="Arial"/>
      <w:bCs/>
      <w:sz w:val="22"/>
      <w:szCs w:val="24"/>
    </w:rPr>
  </w:style>
  <w:style w:type="paragraph" w:customStyle="1" w:styleId="Response">
    <w:name w:val="Response"/>
    <w:basedOn w:val="Normal"/>
    <w:link w:val="ResponseChar"/>
    <w:autoRedefine/>
    <w:rsid w:val="008F2E6B"/>
    <w:pPr>
      <w:autoSpaceDE w:val="0"/>
      <w:autoSpaceDN w:val="0"/>
      <w:adjustRightInd w:val="0"/>
      <w:jc w:val="left"/>
    </w:pPr>
    <w:rPr>
      <w:rFonts w:cs="Arial"/>
      <w:bCs/>
    </w:rPr>
  </w:style>
  <w:style w:type="paragraph" w:customStyle="1" w:styleId="CharChar2CharCharCharChar1">
    <w:name w:val="Char Char2 Char Char Char Char1"/>
    <w:basedOn w:val="Normal"/>
    <w:uiPriority w:val="99"/>
    <w:rsid w:val="008F2E6B"/>
    <w:pPr>
      <w:spacing w:after="160" w:line="240" w:lineRule="exact"/>
      <w:jc w:val="left"/>
    </w:pPr>
    <w:rPr>
      <w:rFonts w:ascii="Verdana" w:hAnsi="Verdana"/>
      <w:sz w:val="20"/>
      <w:szCs w:val="20"/>
    </w:rPr>
  </w:style>
  <w:style w:type="paragraph" w:customStyle="1" w:styleId="Bull1">
    <w:name w:val="Bull1"/>
    <w:basedOn w:val="BodyText"/>
    <w:uiPriority w:val="99"/>
    <w:rsid w:val="008F2E6B"/>
    <w:pPr>
      <w:numPr>
        <w:numId w:val="28"/>
      </w:numPr>
      <w:spacing w:before="60" w:after="60"/>
      <w:jc w:val="left"/>
    </w:pPr>
    <w:rPr>
      <w:rFonts w:ascii="Times New Roman" w:hAnsi="Times New Roman" w:cs="Arial"/>
      <w:sz w:val="22"/>
      <w:lang w:val="en-US" w:eastAsia="en-US"/>
    </w:rPr>
  </w:style>
  <w:style w:type="paragraph" w:customStyle="1" w:styleId="Squarebullet">
    <w:name w:val="Square bullet"/>
    <w:basedOn w:val="Normal"/>
    <w:uiPriority w:val="99"/>
    <w:qFormat/>
    <w:rsid w:val="008F2E6B"/>
    <w:pPr>
      <w:spacing w:before="100" w:beforeAutospacing="1" w:after="120"/>
      <w:jc w:val="left"/>
    </w:pPr>
    <w:rPr>
      <w:rFonts w:cs="Arial"/>
    </w:rPr>
  </w:style>
  <w:style w:type="paragraph" w:customStyle="1" w:styleId="CompanyName">
    <w:name w:val="Company Name"/>
    <w:basedOn w:val="Normal"/>
    <w:next w:val="Normal"/>
    <w:autoRedefine/>
    <w:uiPriority w:val="99"/>
    <w:rsid w:val="008F2E6B"/>
    <w:pPr>
      <w:tabs>
        <w:tab w:val="left" w:pos="2160"/>
        <w:tab w:val="right" w:pos="6480"/>
      </w:tabs>
      <w:spacing w:before="240" w:after="40" w:line="220" w:lineRule="atLeast"/>
      <w:jc w:val="left"/>
    </w:pPr>
    <w:rPr>
      <w:rFonts w:cs="Arial"/>
      <w:b/>
      <w:sz w:val="20"/>
      <w:szCs w:val="20"/>
    </w:rPr>
  </w:style>
  <w:style w:type="paragraph" w:customStyle="1" w:styleId="JobTitle">
    <w:name w:val="Job Title"/>
    <w:next w:val="Achievement"/>
    <w:uiPriority w:val="99"/>
    <w:rsid w:val="008F2E6B"/>
    <w:pPr>
      <w:spacing w:after="60" w:line="220" w:lineRule="atLeast"/>
    </w:pPr>
    <w:rPr>
      <w:rFonts w:ascii="Arial Black" w:hAnsi="Arial Black"/>
      <w:spacing w:val="-10"/>
      <w:sz w:val="22"/>
      <w:szCs w:val="24"/>
    </w:rPr>
  </w:style>
  <w:style w:type="paragraph" w:customStyle="1" w:styleId="Objective">
    <w:name w:val="Objective"/>
    <w:basedOn w:val="Normal"/>
    <w:next w:val="BodyText"/>
    <w:uiPriority w:val="99"/>
    <w:rsid w:val="008F2E6B"/>
    <w:pPr>
      <w:spacing w:before="240" w:after="220" w:line="220" w:lineRule="atLeast"/>
      <w:jc w:val="left"/>
    </w:pPr>
    <w:rPr>
      <w:sz w:val="20"/>
      <w:szCs w:val="20"/>
    </w:rPr>
  </w:style>
  <w:style w:type="paragraph" w:customStyle="1" w:styleId="03ResumeName">
    <w:name w:val="03_Resume Name"/>
    <w:uiPriority w:val="99"/>
    <w:rsid w:val="008F2E6B"/>
    <w:rPr>
      <w:rFonts w:ascii="Arial" w:hAnsi="Arial"/>
      <w:b/>
      <w:color w:val="003C69"/>
      <w:sz w:val="32"/>
      <w:szCs w:val="36"/>
    </w:rPr>
  </w:style>
  <w:style w:type="character" w:customStyle="1" w:styleId="04TextChar">
    <w:name w:val="04_Text Char"/>
    <w:link w:val="04Text"/>
    <w:locked/>
    <w:rsid w:val="008F2E6B"/>
    <w:rPr>
      <w:sz w:val="22"/>
      <w:szCs w:val="24"/>
    </w:rPr>
  </w:style>
  <w:style w:type="paragraph" w:customStyle="1" w:styleId="04Text">
    <w:name w:val="04_Text"/>
    <w:basedOn w:val="Normal"/>
    <w:link w:val="04TextChar"/>
    <w:rsid w:val="008F2E6B"/>
    <w:pPr>
      <w:tabs>
        <w:tab w:val="left" w:pos="1232"/>
      </w:tabs>
    </w:pPr>
    <w:rPr>
      <w:rFonts w:ascii="Times New Roman" w:hAnsi="Times New Roman"/>
    </w:rPr>
  </w:style>
  <w:style w:type="character" w:customStyle="1" w:styleId="ResumesidebartextChar">
    <w:name w:val="Resume sidebar text Char"/>
    <w:link w:val="Resumesidebartext"/>
    <w:locked/>
    <w:rsid w:val="008F2E6B"/>
    <w:rPr>
      <w:rFonts w:ascii="Arial" w:hAnsi="Arial" w:cs="Arial"/>
      <w:bCs/>
      <w:i/>
      <w:color w:val="777777"/>
      <w:sz w:val="18"/>
    </w:rPr>
  </w:style>
  <w:style w:type="paragraph" w:customStyle="1" w:styleId="Resumesidebartext">
    <w:name w:val="Resume sidebar text"/>
    <w:basedOn w:val="Normal"/>
    <w:link w:val="ResumesidebartextChar"/>
    <w:rsid w:val="008F2E6B"/>
    <w:pPr>
      <w:jc w:val="right"/>
    </w:pPr>
    <w:rPr>
      <w:rFonts w:cs="Arial"/>
      <w:bCs/>
      <w:i/>
      <w:color w:val="777777"/>
      <w:sz w:val="18"/>
      <w:szCs w:val="20"/>
    </w:rPr>
  </w:style>
  <w:style w:type="character" w:customStyle="1" w:styleId="ResumesidebarheadChar">
    <w:name w:val="Resume sidebar head Char"/>
    <w:link w:val="Resumesidebarhead"/>
    <w:locked/>
    <w:rsid w:val="008F2E6B"/>
    <w:rPr>
      <w:rFonts w:ascii="Arial" w:hAnsi="Arial" w:cs="Arial"/>
      <w:b/>
      <w:bCs/>
      <w:iCs/>
      <w:color w:val="003C69"/>
      <w:sz w:val="18"/>
      <w:szCs w:val="18"/>
    </w:rPr>
  </w:style>
  <w:style w:type="paragraph" w:customStyle="1" w:styleId="Resumesidebarhead">
    <w:name w:val="Resume sidebar head"/>
    <w:basedOn w:val="Resumesidebartext"/>
    <w:link w:val="ResumesidebarheadChar"/>
    <w:rsid w:val="008F2E6B"/>
    <w:pPr>
      <w:snapToGrid w:val="0"/>
    </w:pPr>
    <w:rPr>
      <w:b/>
      <w:i w:val="0"/>
      <w:iCs/>
      <w:color w:val="003C69"/>
      <w:szCs w:val="18"/>
    </w:rPr>
  </w:style>
  <w:style w:type="character" w:customStyle="1" w:styleId="04TextBoldCustomColorRGB060105TimesNewRomanBoCharChar">
    <w:name w:val="04_Text + Bold Custom Color(RGB(060105)) + Times New Roman Bo... Char Char"/>
    <w:link w:val="04TextBoldCustomColorRGB060105TimesNewRomanBo"/>
    <w:locked/>
    <w:rsid w:val="008F2E6B"/>
    <w:rPr>
      <w:b/>
      <w:bCs/>
      <w:i/>
      <w:iCs/>
      <w:color w:val="003C69"/>
      <w:sz w:val="22"/>
      <w:szCs w:val="24"/>
    </w:rPr>
  </w:style>
  <w:style w:type="paragraph" w:customStyle="1" w:styleId="04TextBoldCustomColorRGB060105TimesNewRomanBo">
    <w:name w:val="04_Text + Bold Custom Color(RGB(060105)) + Times New Roman Bo..."/>
    <w:basedOn w:val="Normal"/>
    <w:link w:val="04TextBoldCustomColorRGB060105TimesNewRomanBoCharChar"/>
    <w:rsid w:val="008F2E6B"/>
    <w:pPr>
      <w:tabs>
        <w:tab w:val="left" w:pos="1232"/>
      </w:tabs>
    </w:pPr>
    <w:rPr>
      <w:rFonts w:ascii="Times New Roman" w:hAnsi="Times New Roman"/>
      <w:b/>
      <w:bCs/>
      <w:i/>
      <w:iCs/>
      <w:color w:val="003C69"/>
    </w:rPr>
  </w:style>
  <w:style w:type="paragraph" w:customStyle="1" w:styleId="02SubheadNoTOC">
    <w:name w:val="02_Subhead (No TOC)"/>
    <w:basedOn w:val="Normal"/>
    <w:uiPriority w:val="99"/>
    <w:rsid w:val="008F2E6B"/>
    <w:pPr>
      <w:tabs>
        <w:tab w:val="left" w:pos="1232"/>
      </w:tabs>
      <w:jc w:val="left"/>
    </w:pPr>
    <w:rPr>
      <w:rFonts w:ascii="Helvetica" w:hAnsi="Helvetica" w:cs="Arial"/>
      <w:b/>
      <w:color w:val="003C69"/>
      <w:sz w:val="28"/>
      <w:szCs w:val="28"/>
    </w:rPr>
  </w:style>
  <w:style w:type="paragraph" w:customStyle="1" w:styleId="scvRightMain">
    <w:name w:val="scvRight Main"/>
    <w:uiPriority w:val="99"/>
    <w:rsid w:val="008F2E6B"/>
    <w:rPr>
      <w:rFonts w:ascii="Arial" w:hAnsi="Arial" w:cs="Arial"/>
      <w:sz w:val="18"/>
      <w:szCs w:val="18"/>
    </w:rPr>
  </w:style>
  <w:style w:type="paragraph" w:customStyle="1" w:styleId="BodyBullet">
    <w:name w:val="Body Bullet"/>
    <w:uiPriority w:val="99"/>
    <w:rsid w:val="008F2E6B"/>
    <w:rPr>
      <w:rFonts w:ascii="Helvetica" w:eastAsia="ヒラギノ角ゴ Pro W3" w:hAnsi="Helvetica"/>
      <w:color w:val="000000"/>
      <w:sz w:val="24"/>
      <w:szCs w:val="24"/>
    </w:rPr>
  </w:style>
  <w:style w:type="paragraph" w:customStyle="1" w:styleId="bullet1">
    <w:name w:val="bullet1"/>
    <w:basedOn w:val="Normal"/>
    <w:uiPriority w:val="99"/>
    <w:rsid w:val="008F2E6B"/>
    <w:pPr>
      <w:spacing w:before="60"/>
      <w:ind w:left="216" w:hanging="216"/>
      <w:jc w:val="left"/>
    </w:pPr>
    <w:rPr>
      <w:sz w:val="20"/>
      <w:szCs w:val="20"/>
    </w:rPr>
  </w:style>
  <w:style w:type="paragraph" w:customStyle="1" w:styleId="bullet2">
    <w:name w:val="bullet2"/>
    <w:basedOn w:val="bullet1"/>
    <w:uiPriority w:val="99"/>
    <w:rsid w:val="008F2E6B"/>
    <w:pPr>
      <w:numPr>
        <w:numId w:val="23"/>
      </w:numPr>
      <w:ind w:left="540"/>
    </w:pPr>
    <w:rPr>
      <w:sz w:val="18"/>
    </w:rPr>
  </w:style>
  <w:style w:type="character" w:customStyle="1" w:styleId="StyleBodyTextStdGaramond12ptChar">
    <w:name w:val="Style Body Text Std + Garamond 12 pt Char"/>
    <w:link w:val="StyleBodyTextStdGaramond12pt"/>
    <w:locked/>
    <w:rsid w:val="008F2E6B"/>
    <w:rPr>
      <w:rFonts w:ascii="Garamond" w:hAnsi="Garamond"/>
      <w:sz w:val="22"/>
      <w:szCs w:val="24"/>
    </w:rPr>
  </w:style>
  <w:style w:type="paragraph" w:customStyle="1" w:styleId="StyleBodyTextStdGaramond12pt">
    <w:name w:val="Style Body Text Std + Garamond 12 pt"/>
    <w:basedOn w:val="Normal"/>
    <w:link w:val="StyleBodyTextStdGaramond12ptChar"/>
    <w:rsid w:val="008F2E6B"/>
    <w:pPr>
      <w:spacing w:after="180"/>
    </w:pPr>
    <w:rPr>
      <w:rFonts w:ascii="Garamond" w:hAnsi="Garamond"/>
    </w:rPr>
  </w:style>
  <w:style w:type="paragraph" w:customStyle="1" w:styleId="RBodyText">
    <w:name w:val="R Body Text"/>
    <w:basedOn w:val="Normal"/>
    <w:uiPriority w:val="99"/>
    <w:rsid w:val="008F2E6B"/>
    <w:pPr>
      <w:spacing w:after="240"/>
      <w:jc w:val="left"/>
    </w:pPr>
    <w:rPr>
      <w:szCs w:val="20"/>
    </w:rPr>
  </w:style>
  <w:style w:type="paragraph" w:customStyle="1" w:styleId="RSectionTitle">
    <w:name w:val="R Section Title"/>
    <w:basedOn w:val="Normal"/>
    <w:next w:val="RBodyText"/>
    <w:uiPriority w:val="99"/>
    <w:rsid w:val="008F2E6B"/>
    <w:pPr>
      <w:keepNext/>
      <w:keepLines/>
      <w:jc w:val="left"/>
    </w:pPr>
    <w:rPr>
      <w:rFonts w:ascii="Arial Narrow" w:hAnsi="Arial Narrow"/>
      <w:b/>
      <w:szCs w:val="20"/>
    </w:rPr>
  </w:style>
  <w:style w:type="paragraph" w:customStyle="1" w:styleId="SectionHeading">
    <w:name w:val="Section Heading"/>
    <w:basedOn w:val="Heading1"/>
    <w:uiPriority w:val="99"/>
    <w:rsid w:val="008F2E6B"/>
    <w:pPr>
      <w:keepNext/>
      <w:ind w:left="360" w:hanging="360"/>
      <w:jc w:val="center"/>
    </w:pPr>
    <w:rPr>
      <w:rFonts w:ascii="Arial" w:hAnsi="Arial"/>
      <w:bCs w:val="0"/>
      <w:i/>
      <w:color w:val="000080"/>
      <w:sz w:val="22"/>
      <w:szCs w:val="20"/>
      <w:u w:val="none"/>
    </w:rPr>
  </w:style>
  <w:style w:type="paragraph" w:customStyle="1" w:styleId="Heading2Para">
    <w:name w:val="Heading 2 Para"/>
    <w:basedOn w:val="Normal"/>
    <w:uiPriority w:val="99"/>
    <w:rsid w:val="008F2E6B"/>
    <w:pPr>
      <w:spacing w:before="120"/>
      <w:ind w:left="1440"/>
      <w:jc w:val="left"/>
    </w:pPr>
    <w:rPr>
      <w:szCs w:val="20"/>
    </w:rPr>
  </w:style>
  <w:style w:type="paragraph" w:customStyle="1" w:styleId="bullet">
    <w:name w:val="*bullet"/>
    <w:basedOn w:val="Normal"/>
    <w:uiPriority w:val="99"/>
    <w:rsid w:val="008F2E6B"/>
    <w:pPr>
      <w:numPr>
        <w:numId w:val="24"/>
      </w:numPr>
      <w:spacing w:before="60" w:after="60"/>
    </w:pPr>
    <w:rPr>
      <w:rFonts w:ascii="Verdana" w:hAnsi="Verdana"/>
      <w:sz w:val="18"/>
      <w:szCs w:val="20"/>
    </w:rPr>
  </w:style>
  <w:style w:type="character" w:styleId="EndnoteReference">
    <w:name w:val="endnote reference"/>
    <w:unhideWhenUsed/>
    <w:rsid w:val="008F2E6B"/>
    <w:rPr>
      <w:vertAlign w:val="superscript"/>
    </w:rPr>
  </w:style>
  <w:style w:type="character" w:styleId="SubtleEmphasis">
    <w:name w:val="Subtle Emphasis"/>
    <w:uiPriority w:val="19"/>
    <w:qFormat/>
    <w:rsid w:val="008F2E6B"/>
    <w:rPr>
      <w:i/>
      <w:iCs/>
      <w:color w:val="808080"/>
    </w:rPr>
  </w:style>
  <w:style w:type="character" w:styleId="SubtleReference">
    <w:name w:val="Subtle Reference"/>
    <w:uiPriority w:val="31"/>
    <w:qFormat/>
    <w:rsid w:val="008F2E6B"/>
    <w:rPr>
      <w:smallCaps/>
      <w:color w:val="C0504D"/>
      <w:u w:val="single"/>
    </w:rPr>
  </w:style>
  <w:style w:type="character" w:styleId="IntenseReference">
    <w:name w:val="Intense Reference"/>
    <w:uiPriority w:val="32"/>
    <w:qFormat/>
    <w:rsid w:val="008F2E6B"/>
    <w:rPr>
      <w:b/>
      <w:bCs/>
      <w:smallCaps/>
      <w:color w:val="C0504D"/>
      <w:spacing w:val="5"/>
      <w:u w:val="single"/>
    </w:rPr>
  </w:style>
  <w:style w:type="character" w:styleId="BookTitle">
    <w:name w:val="Book Title"/>
    <w:uiPriority w:val="33"/>
    <w:qFormat/>
    <w:rsid w:val="008F2E6B"/>
    <w:rPr>
      <w:b/>
      <w:bCs/>
      <w:smallCaps/>
      <w:spacing w:val="5"/>
    </w:rPr>
  </w:style>
  <w:style w:type="character" w:customStyle="1" w:styleId="HighlightedVariable">
    <w:name w:val="Highlighted Variable"/>
    <w:rsid w:val="008F2E6B"/>
    <w:rPr>
      <w:color w:val="0000FF"/>
    </w:rPr>
  </w:style>
  <w:style w:type="character" w:customStyle="1" w:styleId="sc">
    <w:name w:val="sc"/>
    <w:rsid w:val="008F2E6B"/>
  </w:style>
  <w:style w:type="paragraph" w:customStyle="1" w:styleId="Bullet-indentedNotBold">
    <w:name w:val="Bullet - indented + Not Bold"/>
    <w:basedOn w:val="Normal"/>
    <w:link w:val="Bullet-indentedNotBoldCharChar"/>
    <w:rsid w:val="008F2E6B"/>
    <w:pPr>
      <w:jc w:val="left"/>
    </w:pPr>
  </w:style>
  <w:style w:type="character" w:customStyle="1" w:styleId="Bullet-indentedNotBoldCharChar">
    <w:name w:val="Bullet - indented + Not Bold Char Char"/>
    <w:link w:val="Bullet-indentedNotBold"/>
    <w:locked/>
    <w:rsid w:val="008F2E6B"/>
    <w:rPr>
      <w:rFonts w:ascii="Arial" w:hAnsi="Arial"/>
      <w:sz w:val="22"/>
      <w:szCs w:val="24"/>
    </w:rPr>
  </w:style>
  <w:style w:type="character" w:customStyle="1" w:styleId="maintext1">
    <w:name w:val="maintext1"/>
    <w:rsid w:val="008F2E6B"/>
    <w:rPr>
      <w:rFonts w:ascii="Verdana" w:hAnsi="Verdana" w:hint="default"/>
      <w:i w:val="0"/>
      <w:iCs w:val="0"/>
      <w:color w:val="000000"/>
      <w:sz w:val="20"/>
      <w:szCs w:val="20"/>
    </w:rPr>
  </w:style>
  <w:style w:type="character" w:customStyle="1" w:styleId="maintext">
    <w:name w:val="maintext"/>
    <w:rsid w:val="008F2E6B"/>
  </w:style>
  <w:style w:type="character" w:customStyle="1" w:styleId="apple-style-span">
    <w:name w:val="apple-style-span"/>
    <w:rsid w:val="008F2E6B"/>
  </w:style>
  <w:style w:type="character" w:customStyle="1" w:styleId="articletitle">
    <w:name w:val="articletitle"/>
    <w:rsid w:val="008F2E6B"/>
  </w:style>
  <w:style w:type="character" w:customStyle="1" w:styleId="notranslate">
    <w:name w:val="notranslate"/>
    <w:rsid w:val="008F2E6B"/>
  </w:style>
  <w:style w:type="character" w:customStyle="1" w:styleId="a3">
    <w:name w:val="a3"/>
    <w:rsid w:val="008F2E6B"/>
  </w:style>
  <w:style w:type="character" w:customStyle="1" w:styleId="style151">
    <w:name w:val="style151"/>
    <w:rsid w:val="008F2E6B"/>
    <w:rPr>
      <w:rFonts w:ascii="Verdana" w:hAnsi="Verdana" w:hint="default"/>
      <w:color w:val="CC0033"/>
      <w:sz w:val="15"/>
      <w:szCs w:val="15"/>
    </w:rPr>
  </w:style>
  <w:style w:type="paragraph" w:styleId="z-TopofForm">
    <w:name w:val="HTML Top of Form"/>
    <w:basedOn w:val="Normal"/>
    <w:next w:val="Normal"/>
    <w:link w:val="z-TopofFormChar"/>
    <w:hidden/>
    <w:uiPriority w:val="99"/>
    <w:unhideWhenUsed/>
    <w:rsid w:val="008F2E6B"/>
    <w:pPr>
      <w:pBdr>
        <w:bottom w:val="single" w:sz="6" w:space="1" w:color="auto"/>
      </w:pBdr>
      <w:jc w:val="center"/>
    </w:pPr>
    <w:rPr>
      <w:vanish/>
      <w:sz w:val="16"/>
      <w:szCs w:val="16"/>
    </w:rPr>
  </w:style>
  <w:style w:type="character" w:customStyle="1" w:styleId="z-TopofFormChar">
    <w:name w:val="z-Top of Form Char"/>
    <w:basedOn w:val="DefaultParagraphFont"/>
    <w:link w:val="z-TopofForm"/>
    <w:uiPriority w:val="99"/>
    <w:rsid w:val="008F2E6B"/>
    <w:rPr>
      <w:rFonts w:ascii="Arial" w:hAnsi="Arial"/>
      <w:vanish/>
      <w:sz w:val="16"/>
      <w:szCs w:val="16"/>
    </w:rPr>
  </w:style>
  <w:style w:type="paragraph" w:styleId="z-BottomofForm">
    <w:name w:val="HTML Bottom of Form"/>
    <w:basedOn w:val="Normal"/>
    <w:next w:val="Normal"/>
    <w:link w:val="z-BottomofFormChar"/>
    <w:hidden/>
    <w:uiPriority w:val="99"/>
    <w:unhideWhenUsed/>
    <w:rsid w:val="008F2E6B"/>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rsid w:val="008F2E6B"/>
    <w:rPr>
      <w:rFonts w:ascii="Arial" w:hAnsi="Arial"/>
      <w:vanish/>
      <w:sz w:val="16"/>
      <w:szCs w:val="16"/>
    </w:rPr>
  </w:style>
  <w:style w:type="character" w:customStyle="1" w:styleId="small">
    <w:name w:val="small"/>
    <w:rsid w:val="008F2E6B"/>
  </w:style>
  <w:style w:type="table" w:styleId="MediumGrid3-Accent1">
    <w:name w:val="Medium Grid 3 Accent 1"/>
    <w:basedOn w:val="TableNormal"/>
    <w:uiPriority w:val="69"/>
    <w:rsid w:val="008F2E6B"/>
    <w:rPr>
      <w:rFonts w:ascii="Arial" w:hAnsi="Arial"/>
      <w:sz w:val="22"/>
      <w:szCs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11">
    <w:name w:val="Light List - Accent 11"/>
    <w:basedOn w:val="TableNormal"/>
    <w:uiPriority w:val="61"/>
    <w:rsid w:val="008F2E6B"/>
    <w:rPr>
      <w:rFonts w:ascii="Arial" w:hAnsi="Arial"/>
      <w:sz w:val="22"/>
      <w:szCs w:val="24"/>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2-Accent11">
    <w:name w:val="Medium Shading 2 - Accent 11"/>
    <w:basedOn w:val="TableNormal"/>
    <w:uiPriority w:val="64"/>
    <w:rsid w:val="008F2E6B"/>
    <w:rPr>
      <w:rFonts w:ascii="Arial" w:hAnsi="Arial"/>
      <w:sz w:val="22"/>
      <w:szCs w:val="24"/>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3">
    <w:name w:val="Table Grid3"/>
    <w:basedOn w:val="TableNormal"/>
    <w:uiPriority w:val="59"/>
    <w:rsid w:val="008F2E6B"/>
    <w:rPr>
      <w:rFonts w:ascii="Arial" w:hAnsi="Arial"/>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11">
    <w:name w:val="List Table 4 - Accent 11"/>
    <w:basedOn w:val="TableNormal"/>
    <w:uiPriority w:val="49"/>
    <w:rsid w:val="008F2E6B"/>
    <w:rPr>
      <w:rFonts w:ascii="Calibri" w:eastAsia="Calibri" w:hAnsi="Calibri"/>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styleId="111111">
    <w:name w:val="Outline List 2"/>
    <w:basedOn w:val="NoList"/>
    <w:unhideWhenUsed/>
    <w:rsid w:val="008F2E6B"/>
    <w:pPr>
      <w:numPr>
        <w:numId w:val="25"/>
      </w:numPr>
    </w:pPr>
  </w:style>
  <w:style w:type="numbering" w:customStyle="1" w:styleId="Style1">
    <w:name w:val="Style1"/>
    <w:uiPriority w:val="99"/>
    <w:rsid w:val="008F2E6B"/>
    <w:pPr>
      <w:numPr>
        <w:numId w:val="26"/>
      </w:numPr>
    </w:pPr>
  </w:style>
  <w:style w:type="numbering" w:customStyle="1" w:styleId="Headings4">
    <w:name w:val="Headings4"/>
    <w:rsid w:val="008F2E6B"/>
    <w:pPr>
      <w:numPr>
        <w:numId w:val="27"/>
      </w:numPr>
    </w:pPr>
  </w:style>
  <w:style w:type="paragraph" w:customStyle="1" w:styleId="TableParagraph">
    <w:name w:val="Table Paragraph"/>
    <w:basedOn w:val="Normal"/>
    <w:uiPriority w:val="1"/>
    <w:qFormat/>
    <w:rsid w:val="008F2E6B"/>
    <w:pPr>
      <w:widowControl w:val="0"/>
      <w:jc w:val="left"/>
    </w:pPr>
    <w:rPr>
      <w:rFonts w:ascii="Calibri" w:eastAsia="Calibri" w:hAnsi="Calibri"/>
      <w:szCs w:val="22"/>
    </w:rPr>
  </w:style>
  <w:style w:type="numbering" w:customStyle="1" w:styleId="NoList1">
    <w:name w:val="No List1"/>
    <w:next w:val="NoList"/>
    <w:uiPriority w:val="99"/>
    <w:semiHidden/>
    <w:rsid w:val="008F2E6B"/>
  </w:style>
  <w:style w:type="paragraph" w:customStyle="1" w:styleId="h5">
    <w:name w:val="h5"/>
    <w:basedOn w:val="Heading5"/>
    <w:link w:val="h5Char"/>
    <w:qFormat/>
    <w:rsid w:val="008F2E6B"/>
    <w:pPr>
      <w:numPr>
        <w:ilvl w:val="0"/>
        <w:numId w:val="0"/>
      </w:numPr>
      <w:jc w:val="center"/>
    </w:pPr>
    <w:rPr>
      <w:rFonts w:ascii="Arial" w:hAnsi="Arial"/>
      <w:sz w:val="36"/>
    </w:rPr>
  </w:style>
  <w:style w:type="character" w:customStyle="1" w:styleId="h5Char">
    <w:name w:val="h5 Char"/>
    <w:basedOn w:val="Heading5Char"/>
    <w:link w:val="h5"/>
    <w:rsid w:val="008F2E6B"/>
    <w:rPr>
      <w:rFonts w:ascii="Arial" w:hAnsi="Arial" w:cs="Arial"/>
      <w:b/>
      <w:caps/>
      <w:color w:val="000000"/>
      <w:sz w:val="36"/>
      <w:szCs w:val="24"/>
      <w:u w:val="single"/>
    </w:rPr>
  </w:style>
  <w:style w:type="character" w:customStyle="1" w:styleId="Mention1">
    <w:name w:val="Mention1"/>
    <w:basedOn w:val="DefaultParagraphFont"/>
    <w:uiPriority w:val="99"/>
    <w:semiHidden/>
    <w:unhideWhenUsed/>
    <w:rsid w:val="001C061E"/>
    <w:rPr>
      <w:color w:val="2B579A"/>
      <w:shd w:val="clear" w:color="auto" w:fill="E6E6E6"/>
    </w:rPr>
  </w:style>
  <w:style w:type="character" w:customStyle="1" w:styleId="UnresolvedMention1">
    <w:name w:val="Unresolved Mention1"/>
    <w:basedOn w:val="DefaultParagraphFont"/>
    <w:uiPriority w:val="99"/>
    <w:semiHidden/>
    <w:unhideWhenUsed/>
    <w:rsid w:val="003A3975"/>
    <w:rPr>
      <w:color w:val="808080"/>
      <w:shd w:val="clear" w:color="auto" w:fill="E6E6E6"/>
    </w:rPr>
  </w:style>
  <w:style w:type="character" w:customStyle="1" w:styleId="UnresolvedMention">
    <w:name w:val="Unresolved Mention"/>
    <w:basedOn w:val="DefaultParagraphFont"/>
    <w:uiPriority w:val="99"/>
    <w:semiHidden/>
    <w:unhideWhenUsed/>
    <w:rsid w:val="002369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8791296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64580681">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7507897">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42415074">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5896705">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0362190">
      <w:bodyDiv w:val="1"/>
      <w:marLeft w:val="0"/>
      <w:marRight w:val="0"/>
      <w:marTop w:val="0"/>
      <w:marBottom w:val="0"/>
      <w:divBdr>
        <w:top w:val="none" w:sz="0" w:space="0" w:color="auto"/>
        <w:left w:val="none" w:sz="0" w:space="0" w:color="auto"/>
        <w:bottom w:val="none" w:sz="0" w:space="0" w:color="auto"/>
        <w:right w:val="none" w:sz="0" w:space="0" w:color="auto"/>
      </w:divBdr>
    </w:div>
    <w:div w:id="126290709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gov/it/ps"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76"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health/chs/njbrfs/" TargetMode="External"/><Relationship Id="rId11" Type="http://schemas.openxmlformats.org/officeDocument/2006/relationships/styles" Target="styles.xml"/><Relationship Id="rId24" Type="http://schemas.openxmlformats.org/officeDocument/2006/relationships/hyperlink" Target="http://www.njstart.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contract_compliance"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cdc.gov/brfss/"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mailto:AAIUNIT@treas.nj.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nj.gov/treasury/purchase/forms/Vendor_Timesheet.xls"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mailto:njstart@treas.nj.gov" TargetMode="External"/><Relationship Id="rId30" Type="http://schemas.openxmlformats.org/officeDocument/2006/relationships/hyperlink" Target="http://www.state.nj.us/health/chs/njbrfs/"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gov/it/ps" TargetMode="External"/><Relationship Id="rId64" Type="http://schemas.openxmlformats.org/officeDocument/2006/relationships/hyperlink" Target="http://www.njstart.gov/" TargetMode="External"/><Relationship Id="rId69" Type="http://schemas.openxmlformats.org/officeDocument/2006/relationships/hyperlink" Target="http://www.nj.gov/treasury/purchase/forms/AA_%20Supplement.pdf" TargetMode="External"/><Relationship Id="rId77"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njstart.gov"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omb/forms/index.shtml" TargetMode="External"/><Relationship Id="rId67" Type="http://schemas.openxmlformats.org/officeDocument/2006/relationships/hyperlink" Target="http://www.njstart.gov/"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nj.gov/labor/equalpay/equalpay.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nj.gov/it/ps/07-12-NJOIT_web_accessibility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DXV2RQSVUS77-2605-57</_dlc_DocId>
    <_dlc_DocIdUrl xmlns="035e97a8-7486-4082-94c4-ab983c563e82">
      <Url>http://treassp/purchase/NJSTART%20Document%20Templates/_layouts/DocIdRedir.aspx?ID=DXV2RQSVUS77-2605-57</Url>
      <Description>DXV2RQSVUS77-2605-57</Description>
    </_dlc_DocIdUrl>
    <AverageRating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C6F5256B-A968-41C0-9606-71E35EBB994E}">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035e97a8-7486-4082-94c4-ab983c563e82"/>
    <ds:schemaRef ds:uri="http://schemas.microsoft.com/office/2006/documentManagement/types"/>
    <ds:schemaRef ds:uri="http://schemas.microsoft.com/sharepoint/v3"/>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B4B894E-4F50-4FC9-A9A4-A25924A8E45F}">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E17244EF-C2F6-4D9A-872F-8DA0290AD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B05C3DFF-1999-487B-9B0F-03B7A1CDB007}">
  <ds:schemaRefs>
    <ds:schemaRef ds:uri="http://schemas.openxmlformats.org/officeDocument/2006/bibliography"/>
  </ds:schemaRefs>
</ds:datastoreItem>
</file>

<file path=customXml/itemProps8.xml><?xml version="1.0" encoding="utf-8"?>
<ds:datastoreItem xmlns:ds="http://schemas.openxmlformats.org/officeDocument/2006/customXml" ds:itemID="{CFF1F037-C7C9-40E1-BFAD-C7604F76FC2F}">
  <ds:schemaRefs>
    <ds:schemaRef ds:uri="http://schemas.openxmlformats.org/officeDocument/2006/bibliography"/>
  </ds:schemaRefs>
</ds:datastoreItem>
</file>

<file path=customXml/itemProps9.xml><?xml version="1.0" encoding="utf-8"?>
<ds:datastoreItem xmlns:ds="http://schemas.openxmlformats.org/officeDocument/2006/customXml" ds:itemID="{D24AC104-08FD-4EA4-8040-84B0759C2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81</Pages>
  <Words>38370</Words>
  <Characters>218711</Characters>
  <Application>Microsoft Office Word</Application>
  <DocSecurity>0</DocSecurity>
  <Lines>1822</Lines>
  <Paragraphs>513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256568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Pavia, Robert</cp:lastModifiedBy>
  <cp:revision>2</cp:revision>
  <cp:lastPrinted>2019-01-17T20:21:00Z</cp:lastPrinted>
  <dcterms:created xsi:type="dcterms:W3CDTF">2019-01-23T18:07:00Z</dcterms:created>
  <dcterms:modified xsi:type="dcterms:W3CDTF">2019-01-23T18:07:00Z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c6429743-7469-4f0e-aa4d-e148a46ca76d</vt:lpwstr>
  </property>
</Properties>
</file>