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1E0EE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E0EE1">
        <w:rPr>
          <w:rFonts w:ascii="Arial" w:hAnsi="Arial" w:cs="Arial"/>
          <w:b/>
          <w:sz w:val="20"/>
        </w:rPr>
        <w:t xml:space="preserve">April </w:t>
      </w:r>
      <w:r w:rsidR="00D97A45">
        <w:rPr>
          <w:rFonts w:ascii="Arial" w:hAnsi="Arial" w:cs="Arial"/>
          <w:b/>
          <w:sz w:val="20"/>
        </w:rPr>
        <w:t>17</w:t>
      </w:r>
      <w:bookmarkStart w:id="0" w:name="_GoBack"/>
      <w:bookmarkEnd w:id="0"/>
      <w:r w:rsidRPr="001E0EE1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C153F">
        <w:rPr>
          <w:rFonts w:ascii="Arial" w:hAnsi="Arial" w:cs="Arial"/>
          <w:sz w:val="20"/>
        </w:rPr>
        <w:t>19DPP00348</w:t>
      </w:r>
    </w:p>
    <w:p w:rsidR="007D1D98" w:rsidRDefault="008160D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T2679 </w:t>
      </w:r>
      <w:r w:rsidR="001C153F" w:rsidRPr="001C153F">
        <w:rPr>
          <w:rFonts w:ascii="Arial" w:hAnsi="Arial" w:cs="Arial"/>
          <w:b/>
        </w:rPr>
        <w:t>Employee Benefits: Pharmacy Benefit Management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A7172">
        <w:rPr>
          <w:rFonts w:ascii="Arial" w:hAnsi="Arial" w:cs="Arial"/>
          <w:b/>
        </w:rPr>
        <w:t>May 2</w:t>
      </w:r>
      <w:r w:rsidR="001C153F" w:rsidRPr="00922275">
        <w:rPr>
          <w:rFonts w:ascii="Arial" w:hAnsi="Arial" w:cs="Arial"/>
          <w:b/>
        </w:rPr>
        <w:t>, 2019</w:t>
      </w:r>
      <w:r w:rsidR="0053372D" w:rsidRPr="00922275">
        <w:rPr>
          <w:rFonts w:ascii="Arial" w:hAnsi="Arial" w:cs="Arial"/>
          <w:b/>
        </w:rPr>
        <w:t xml:space="preserve"> (2:00 p.m. E</w:t>
      </w:r>
      <w:r w:rsidR="003069D9" w:rsidRPr="00922275">
        <w:rPr>
          <w:rFonts w:ascii="Arial" w:hAnsi="Arial" w:cs="Arial"/>
          <w:b/>
        </w:rPr>
        <w:t xml:space="preserve">astern </w:t>
      </w:r>
      <w:r w:rsidR="007D1D98" w:rsidRPr="00922275">
        <w:rPr>
          <w:rFonts w:ascii="Arial" w:hAnsi="Arial" w:cs="Arial"/>
          <w:b/>
        </w:rPr>
        <w:t>T</w:t>
      </w:r>
      <w:r w:rsidR="003069D9" w:rsidRPr="00922275">
        <w:rPr>
          <w:rFonts w:ascii="Arial" w:hAnsi="Arial" w:cs="Arial"/>
          <w:b/>
        </w:rPr>
        <w:t>ime</w:t>
      </w:r>
      <w:r w:rsidR="007D1D98" w:rsidRPr="00922275">
        <w:rPr>
          <w:rFonts w:ascii="Arial" w:hAnsi="Arial" w:cs="Arial"/>
          <w:b/>
        </w:rPr>
        <w:t>)</w:t>
      </w:r>
    </w:p>
    <w:p w:rsidR="00922275" w:rsidRDefault="00922275" w:rsidP="002420F8">
      <w:pPr>
        <w:rPr>
          <w:rFonts w:ascii="Arial" w:hAnsi="Arial" w:cs="Arial"/>
          <w:b/>
        </w:rPr>
      </w:pPr>
      <w:r w:rsidRPr="00922275">
        <w:rPr>
          <w:rFonts w:ascii="Arial" w:hAnsi="Arial" w:cs="Arial"/>
          <w:b/>
        </w:rPr>
        <w:tab/>
      </w:r>
    </w:p>
    <w:p w:rsidR="00364A22" w:rsidRPr="00922275" w:rsidRDefault="00922275" w:rsidP="002420F8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Pr="00922275">
        <w:rPr>
          <w:rFonts w:ascii="Arial" w:hAnsi="Arial" w:cs="Arial"/>
          <w:b/>
        </w:rPr>
        <w:t xml:space="preserve">REVISED </w:t>
      </w:r>
      <w:r>
        <w:rPr>
          <w:rFonts w:ascii="Arial" w:hAnsi="Arial" w:cs="Arial"/>
          <w:b/>
        </w:rPr>
        <w:t xml:space="preserve">Quote Submission Due date: </w:t>
      </w:r>
      <w:r w:rsidRPr="00922275">
        <w:rPr>
          <w:rFonts w:ascii="Arial" w:hAnsi="Arial" w:cs="Arial"/>
          <w:b/>
          <w:u w:val="single"/>
        </w:rPr>
        <w:t xml:space="preserve">May </w:t>
      </w:r>
      <w:r w:rsidR="002A7172">
        <w:rPr>
          <w:rFonts w:ascii="Arial" w:hAnsi="Arial" w:cs="Arial"/>
          <w:b/>
          <w:u w:val="single"/>
        </w:rPr>
        <w:t>7</w:t>
      </w:r>
      <w:r w:rsidRPr="00922275">
        <w:rPr>
          <w:rFonts w:ascii="Arial" w:hAnsi="Arial" w:cs="Arial"/>
          <w:b/>
          <w:u w:val="single"/>
        </w:rPr>
        <w:t>, 2019 (2:00 p.m. Easter</w:t>
      </w:r>
      <w:r w:rsidR="00D86826">
        <w:rPr>
          <w:rFonts w:ascii="Arial" w:hAnsi="Arial" w:cs="Arial"/>
          <w:b/>
          <w:u w:val="single"/>
        </w:rPr>
        <w:t>n</w:t>
      </w:r>
      <w:r w:rsidRPr="00922275">
        <w:rPr>
          <w:rFonts w:ascii="Arial" w:hAnsi="Arial" w:cs="Arial"/>
          <w:b/>
          <w:u w:val="single"/>
        </w:rPr>
        <w:t xml:space="preserve"> Time)</w:t>
      </w:r>
    </w:p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24575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24575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E24575">
        <w:rPr>
          <w:rFonts w:ascii="Arial" w:hAnsi="Arial" w:cs="Arial"/>
        </w:rPr>
        <w:t xml:space="preserve">revised </w:t>
      </w:r>
      <w:r w:rsidR="00260851" w:rsidRPr="008918DF">
        <w:rPr>
          <w:rFonts w:ascii="Arial" w:hAnsi="Arial" w:cs="Arial"/>
        </w:rPr>
        <w:t xml:space="preserve">answers to </w:t>
      </w:r>
      <w:r w:rsidR="00E24575">
        <w:rPr>
          <w:rFonts w:ascii="Arial" w:hAnsi="Arial" w:cs="Arial"/>
        </w:rPr>
        <w:t>Q</w:t>
      </w:r>
      <w:r w:rsidR="00260851" w:rsidRPr="008918DF">
        <w:rPr>
          <w:rFonts w:ascii="Arial" w:hAnsi="Arial" w:cs="Arial"/>
        </w:rPr>
        <w:t>uestions</w:t>
      </w:r>
      <w:r w:rsidR="00E24575">
        <w:rPr>
          <w:rFonts w:ascii="Arial" w:hAnsi="Arial" w:cs="Arial"/>
        </w:rPr>
        <w:t xml:space="preserve"> 5, 7 and 50 from Bid Amendment #1</w:t>
      </w:r>
      <w:r w:rsidR="00B25AD4">
        <w:rPr>
          <w:rFonts w:ascii="Arial" w:hAnsi="Arial" w:cs="Arial"/>
        </w:rPr>
        <w:t>;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922275" w:rsidRPr="007E3D5D" w:rsidRDefault="00922275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changed to May </w:t>
      </w:r>
      <w:r w:rsidR="002A7172">
        <w:rPr>
          <w:rFonts w:ascii="Arial" w:hAnsi="Arial" w:cs="Arial"/>
        </w:rPr>
        <w:t>7</w:t>
      </w:r>
      <w:r>
        <w:rPr>
          <w:rFonts w:ascii="Arial" w:hAnsi="Arial" w:cs="Arial"/>
        </w:rPr>
        <w:t>, 2019.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1C153F">
        <w:rPr>
          <w:rFonts w:ascii="Arial" w:hAnsi="Arial" w:cs="Arial"/>
          <w:sz w:val="20"/>
        </w:rPr>
        <w:t>19DPP00348</w:t>
      </w:r>
    </w:p>
    <w:p w:rsidR="008918DF" w:rsidRPr="008918DF" w:rsidRDefault="008160D9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T2679 </w:t>
      </w:r>
      <w:r w:rsidR="001C153F" w:rsidRPr="001C153F">
        <w:rPr>
          <w:rFonts w:ascii="Arial" w:hAnsi="Arial" w:cs="Arial"/>
          <w:b/>
        </w:rPr>
        <w:t>Employee Benefits: Pharmacy Benefit Management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5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7"/>
        <w:gridCol w:w="2250"/>
        <w:gridCol w:w="7470"/>
      </w:tblGrid>
      <w:tr w:rsidR="008918DF" w:rsidTr="00823748">
        <w:trPr>
          <w:tblHeader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3B53D2" w:rsidRPr="00133AED" w:rsidTr="001F5286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3D2" w:rsidRPr="00133AED" w:rsidRDefault="0038282F" w:rsidP="0038282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3D2" w:rsidRPr="00133AED" w:rsidRDefault="003B53D2" w:rsidP="00612C7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33AED">
              <w:rPr>
                <w:rFonts w:ascii="Arial" w:hAnsi="Arial" w:cs="Arial"/>
              </w:rPr>
              <w:t>3. Plan Designs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3D2" w:rsidRDefault="003B53D2" w:rsidP="001F52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612C71">
              <w:rPr>
                <w:rFonts w:ascii="Arial" w:hAnsi="Arial" w:cs="Arial"/>
                <w:b/>
              </w:rPr>
              <w:t>Are all retirees EGWP or is there an RDS retiree population? If so, how many RDS lives?</w:t>
            </w:r>
          </w:p>
          <w:p w:rsidR="001F5286" w:rsidRDefault="001F5286" w:rsidP="001F52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1F5286" w:rsidRPr="00E24575" w:rsidRDefault="001F5286" w:rsidP="001F52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trike/>
                <w:color w:val="FF0000"/>
              </w:rPr>
            </w:pPr>
            <w:r w:rsidRPr="00E24575">
              <w:rPr>
                <w:rFonts w:ascii="Arial" w:hAnsi="Arial" w:cs="Arial"/>
                <w:strike/>
                <w:color w:val="FF0000"/>
              </w:rPr>
              <w:t>The State has EGWP, and Early Retirees. The RDS population is found in Attachment G</w:t>
            </w:r>
            <w:r w:rsidR="00922275" w:rsidRPr="00E24575">
              <w:rPr>
                <w:rFonts w:ascii="Arial" w:hAnsi="Arial" w:cs="Arial"/>
                <w:strike/>
                <w:color w:val="FF0000"/>
              </w:rPr>
              <w:t>-Census File (Retiree Members)</w:t>
            </w:r>
            <w:r w:rsidRPr="00E24575">
              <w:rPr>
                <w:rFonts w:ascii="Arial" w:hAnsi="Arial" w:cs="Arial"/>
                <w:strike/>
                <w:color w:val="FF0000"/>
              </w:rPr>
              <w:t>.</w:t>
            </w:r>
          </w:p>
          <w:p w:rsidR="00750F9F" w:rsidRDefault="00750F9F" w:rsidP="001F52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750F9F" w:rsidRDefault="00750F9F" w:rsidP="001F52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State does not have an RDS population.</w:t>
            </w:r>
          </w:p>
          <w:p w:rsidR="00612C71" w:rsidRPr="00612C71" w:rsidRDefault="00612C71" w:rsidP="001F52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</w:tr>
      <w:tr w:rsidR="003B53D2" w:rsidRPr="00133AED" w:rsidTr="001F5286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3D2" w:rsidRPr="00133AED" w:rsidRDefault="00BF32F9" w:rsidP="00BF32F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3D2" w:rsidRPr="00133AED" w:rsidRDefault="003B53D2" w:rsidP="00612C71">
            <w:pPr>
              <w:tabs>
                <w:tab w:val="left" w:pos="0"/>
                <w:tab w:val="left" w:pos="42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33AED">
              <w:rPr>
                <w:rFonts w:ascii="Arial" w:hAnsi="Arial" w:cs="Arial"/>
              </w:rPr>
              <w:t>5. Plan Design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3D2" w:rsidRPr="00612C71" w:rsidRDefault="003B53D2" w:rsidP="001F5286">
            <w:pPr>
              <w:jc w:val="both"/>
              <w:rPr>
                <w:rFonts w:ascii="Arial" w:hAnsi="Arial" w:cs="Arial"/>
                <w:b/>
              </w:rPr>
            </w:pPr>
            <w:r w:rsidRPr="00612C71">
              <w:rPr>
                <w:rFonts w:ascii="Arial" w:hAnsi="Arial" w:cs="Arial"/>
                <w:b/>
              </w:rPr>
              <w:t>For plans other than 2035 plans, is there a retail 90 benefit available today or is retail limited only 1-30 day supply as illustrated in the Attachment A, B and C plan documents</w:t>
            </w:r>
            <w:r w:rsidR="00612C71">
              <w:rPr>
                <w:rFonts w:ascii="Arial" w:hAnsi="Arial" w:cs="Arial"/>
                <w:b/>
              </w:rPr>
              <w:t>?</w:t>
            </w:r>
          </w:p>
          <w:p w:rsidR="00612C71" w:rsidRDefault="00612C71" w:rsidP="001F5286">
            <w:pPr>
              <w:jc w:val="both"/>
              <w:rPr>
                <w:rFonts w:ascii="Arial" w:hAnsi="Arial" w:cs="Arial"/>
              </w:rPr>
            </w:pPr>
          </w:p>
          <w:p w:rsidR="00612C71" w:rsidRDefault="001F5286" w:rsidP="001F5286">
            <w:pPr>
              <w:jc w:val="both"/>
              <w:rPr>
                <w:rFonts w:ascii="Arial" w:hAnsi="Arial" w:cs="Arial"/>
                <w:strike/>
              </w:rPr>
            </w:pPr>
            <w:r w:rsidRPr="00E24575">
              <w:rPr>
                <w:rFonts w:ascii="Arial" w:hAnsi="Arial" w:cs="Arial"/>
                <w:strike/>
                <w:color w:val="FF0000"/>
              </w:rPr>
              <w:t>All retail is limited to 1-30 day supply</w:t>
            </w:r>
            <w:r w:rsidRPr="002A7172">
              <w:rPr>
                <w:rFonts w:ascii="Arial" w:hAnsi="Arial" w:cs="Arial"/>
                <w:strike/>
              </w:rPr>
              <w:t>.</w:t>
            </w:r>
          </w:p>
          <w:p w:rsidR="002A7172" w:rsidRDefault="002A7172" w:rsidP="001F5286">
            <w:pPr>
              <w:jc w:val="both"/>
              <w:rPr>
                <w:rFonts w:ascii="Arial" w:hAnsi="Arial" w:cs="Arial"/>
                <w:strike/>
              </w:rPr>
            </w:pPr>
          </w:p>
          <w:p w:rsidR="002A7172" w:rsidRPr="002A7172" w:rsidRDefault="002A7172" w:rsidP="001F5286">
            <w:pPr>
              <w:jc w:val="both"/>
              <w:rPr>
                <w:rFonts w:ascii="Arial" w:hAnsi="Arial" w:cs="Arial"/>
              </w:rPr>
            </w:pPr>
            <w:r w:rsidRPr="002A7172">
              <w:rPr>
                <w:rFonts w:ascii="Arial" w:hAnsi="Arial" w:cs="Arial"/>
              </w:rPr>
              <w:t>Retail benefits are available up to a 90 day supply.</w:t>
            </w:r>
          </w:p>
          <w:p w:rsidR="001F5286" w:rsidRPr="00133AED" w:rsidRDefault="001F5286" w:rsidP="001F5286">
            <w:pPr>
              <w:jc w:val="both"/>
              <w:rPr>
                <w:rFonts w:ascii="Arial" w:hAnsi="Arial" w:cs="Arial"/>
              </w:rPr>
            </w:pPr>
          </w:p>
        </w:tc>
      </w:tr>
      <w:tr w:rsidR="00571F87" w:rsidRPr="00133AED" w:rsidTr="00823748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F87" w:rsidRPr="00133AED" w:rsidRDefault="003D4DB6" w:rsidP="00BF32F9">
            <w:pPr>
              <w:tabs>
                <w:tab w:val="left" w:pos="0"/>
                <w:tab w:val="left" w:pos="194"/>
                <w:tab w:val="center" w:pos="33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F87" w:rsidRPr="00133AED" w:rsidRDefault="00571F87" w:rsidP="00120FE7">
            <w:pPr>
              <w:jc w:val="center"/>
              <w:rPr>
                <w:rFonts w:ascii="Arial" w:hAnsi="Arial" w:cs="Arial"/>
              </w:rPr>
            </w:pPr>
            <w:r w:rsidRPr="00133AED">
              <w:rPr>
                <w:rFonts w:ascii="Arial" w:hAnsi="Arial" w:cs="Arial"/>
              </w:rPr>
              <w:t>28. Bid Solicitation, Page 34 (Specialty Pharmacy) Section 3.1.4</w:t>
            </w:r>
          </w:p>
          <w:p w:rsidR="00571F87" w:rsidRPr="00133AED" w:rsidRDefault="00571F87" w:rsidP="00120FE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0E" w:rsidRDefault="00654B60" w:rsidP="008C0D96">
            <w:pPr>
              <w:jc w:val="both"/>
              <w:rPr>
                <w:rFonts w:ascii="Arial" w:hAnsi="Arial" w:cs="Arial"/>
                <w:b/>
              </w:rPr>
            </w:pPr>
            <w:r w:rsidRPr="00654B60">
              <w:rPr>
                <w:rFonts w:ascii="Arial" w:hAnsi="Arial" w:cs="Arial"/>
                <w:b/>
              </w:rPr>
              <w:t xml:space="preserve">Are HIV, Hepatitis B, Transplant and/or Oral Oncology recognized as a </w:t>
            </w:r>
            <w:r w:rsidR="00016E63" w:rsidRPr="00654B60">
              <w:rPr>
                <w:rFonts w:ascii="Arial" w:hAnsi="Arial" w:cs="Arial"/>
                <w:b/>
              </w:rPr>
              <w:t>specialty</w:t>
            </w:r>
            <w:r w:rsidRPr="00654B60">
              <w:rPr>
                <w:rFonts w:ascii="Arial" w:hAnsi="Arial" w:cs="Arial"/>
                <w:b/>
              </w:rPr>
              <w:t xml:space="preserve"> or non-specialty classes today?</w:t>
            </w:r>
          </w:p>
          <w:p w:rsidR="00D20824" w:rsidRDefault="00D20824" w:rsidP="008C0D96">
            <w:pPr>
              <w:jc w:val="both"/>
              <w:rPr>
                <w:rFonts w:ascii="Arial" w:hAnsi="Arial" w:cs="Arial"/>
                <w:b/>
              </w:rPr>
            </w:pPr>
          </w:p>
          <w:p w:rsidR="00D20824" w:rsidRPr="00E24575" w:rsidRDefault="00D20824" w:rsidP="00D20824">
            <w:pPr>
              <w:rPr>
                <w:rFonts w:ascii="Arial" w:hAnsi="Arial" w:cs="Arial"/>
                <w:bCs/>
                <w:strike/>
                <w:color w:val="FF0000"/>
              </w:rPr>
            </w:pPr>
            <w:r>
              <w:rPr>
                <w:rFonts w:ascii="Arial" w:hAnsi="Arial" w:cs="Arial"/>
                <w:bCs/>
                <w:color w:val="000000"/>
              </w:rPr>
              <w:t>These 4 disease states are recognized as Specialty</w:t>
            </w:r>
            <w:r w:rsidR="002A7172">
              <w:rPr>
                <w:rFonts w:ascii="Arial" w:hAnsi="Arial" w:cs="Arial"/>
                <w:bCs/>
                <w:color w:val="000000"/>
              </w:rPr>
              <w:t xml:space="preserve">. </w:t>
            </w:r>
            <w:r w:rsidRPr="00E24575">
              <w:rPr>
                <w:rFonts w:ascii="Arial" w:hAnsi="Arial" w:cs="Arial"/>
                <w:bCs/>
                <w:strike/>
                <w:color w:val="FF0000"/>
              </w:rPr>
              <w:t xml:space="preserve">and are the only approved disease states to have a 90 day dispense rate. </w:t>
            </w:r>
          </w:p>
          <w:p w:rsidR="002A7172" w:rsidRDefault="002A7172" w:rsidP="00D20824">
            <w:pPr>
              <w:rPr>
                <w:rFonts w:ascii="Arial" w:hAnsi="Arial" w:cs="Arial"/>
                <w:bCs/>
                <w:strike/>
                <w:color w:val="000000"/>
              </w:rPr>
            </w:pPr>
          </w:p>
          <w:p w:rsidR="002A7172" w:rsidRPr="002A7172" w:rsidRDefault="002A7172" w:rsidP="00D20824">
            <w:pPr>
              <w:rPr>
                <w:rFonts w:ascii="Arial" w:hAnsi="Arial" w:cs="Arial"/>
                <w:bCs/>
                <w:color w:val="000000"/>
              </w:rPr>
            </w:pPr>
            <w:r w:rsidRPr="002A7172">
              <w:rPr>
                <w:rFonts w:ascii="Arial" w:hAnsi="Arial" w:cs="Arial"/>
                <w:bCs/>
                <w:color w:val="000000"/>
              </w:rPr>
              <w:t>Please refer to Attachment R – Spe</w:t>
            </w:r>
            <w:r>
              <w:rPr>
                <w:rFonts w:ascii="Arial" w:hAnsi="Arial" w:cs="Arial"/>
                <w:bCs/>
                <w:color w:val="000000"/>
              </w:rPr>
              <w:t>cialty</w:t>
            </w:r>
            <w:r w:rsidRPr="002A7172">
              <w:rPr>
                <w:rFonts w:ascii="Arial" w:hAnsi="Arial" w:cs="Arial"/>
                <w:bCs/>
                <w:color w:val="000000"/>
              </w:rPr>
              <w:t xml:space="preserve"> List by Brand Name.</w:t>
            </w:r>
          </w:p>
          <w:p w:rsidR="00571F87" w:rsidRPr="008C0D96" w:rsidRDefault="00571F87" w:rsidP="008C0D9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21BC8" w:rsidRPr="00133AED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RPr="00133AE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E63" w:rsidRDefault="00016E63">
      <w:r>
        <w:separator/>
      </w:r>
    </w:p>
  </w:endnote>
  <w:endnote w:type="continuationSeparator" w:id="0">
    <w:p w:rsidR="00016E63" w:rsidRDefault="00016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6E63" w:rsidRDefault="00016E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A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16E63" w:rsidRDefault="00016E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63" w:rsidRDefault="00016E6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6E63" w:rsidRPr="003048CF" w:rsidRDefault="00016E63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4B6FB1" w:rsidRPr="003048CF" w:rsidRDefault="004B6FB1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E63" w:rsidRDefault="00016E63">
      <w:r>
        <w:separator/>
      </w:r>
    </w:p>
  </w:footnote>
  <w:footnote w:type="continuationSeparator" w:id="0">
    <w:p w:rsidR="00016E63" w:rsidRDefault="00016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16E63" w:rsidTr="006C7475">
      <w:trPr>
        <w:trHeight w:val="1080"/>
        <w:jc w:val="center"/>
      </w:trPr>
      <w:tc>
        <w:tcPr>
          <w:tcW w:w="2880" w:type="dxa"/>
        </w:tcPr>
        <w:p w:rsidR="00016E63" w:rsidRDefault="00016E63" w:rsidP="00E242AB"/>
      </w:tc>
      <w:tc>
        <w:tcPr>
          <w:tcW w:w="5760" w:type="dxa"/>
          <w:vAlign w:val="center"/>
        </w:tcPr>
        <w:p w:rsidR="00016E63" w:rsidRDefault="00016E63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016E63" w:rsidRDefault="00016E63" w:rsidP="00E242AB"/>
      </w:tc>
    </w:tr>
    <w:tr w:rsidR="00016E63" w:rsidTr="006C7475">
      <w:trPr>
        <w:trHeight w:val="893"/>
        <w:jc w:val="center"/>
      </w:trPr>
      <w:tc>
        <w:tcPr>
          <w:tcW w:w="2880" w:type="dxa"/>
          <w:vAlign w:val="bottom"/>
        </w:tcPr>
        <w:p w:rsidR="00016E63" w:rsidRPr="00DE79FE" w:rsidRDefault="00016E63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016E63" w:rsidRPr="006359DD" w:rsidRDefault="00016E63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016E63" w:rsidRPr="00952B78" w:rsidRDefault="00016E6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016E63" w:rsidRPr="00CD2155" w:rsidRDefault="00016E6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016E63" w:rsidRPr="00CD2155" w:rsidRDefault="00016E63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016E63" w:rsidRPr="00CD2155" w:rsidRDefault="00016E63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016E63" w:rsidRPr="00CD2155" w:rsidRDefault="00016E63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016E63" w:rsidRPr="00CD2155" w:rsidRDefault="00016E6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016E63" w:rsidRPr="006359DD" w:rsidRDefault="00016E63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016E63" w:rsidRPr="006359DD" w:rsidRDefault="00016E6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016E63" w:rsidRPr="006359DD" w:rsidRDefault="00016E63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16E63" w:rsidTr="006C7475">
      <w:trPr>
        <w:trHeight w:val="892"/>
        <w:jc w:val="center"/>
      </w:trPr>
      <w:tc>
        <w:tcPr>
          <w:tcW w:w="2880" w:type="dxa"/>
          <w:vAlign w:val="bottom"/>
        </w:tcPr>
        <w:p w:rsidR="00016E63" w:rsidRPr="006359DD" w:rsidRDefault="00016E63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016E63" w:rsidRPr="006359DD" w:rsidRDefault="00016E63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016E63" w:rsidRPr="006359DD" w:rsidRDefault="00016E6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016E63" w:rsidRPr="006359DD" w:rsidRDefault="00016E63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016E63" w:rsidRPr="006359DD" w:rsidRDefault="00016E63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16E63" w:rsidTr="006C7475">
      <w:trPr>
        <w:jc w:val="center"/>
      </w:trPr>
      <w:tc>
        <w:tcPr>
          <w:tcW w:w="2880" w:type="dxa"/>
        </w:tcPr>
        <w:p w:rsidR="00016E63" w:rsidRPr="006359DD" w:rsidRDefault="00016E63" w:rsidP="00E242AB"/>
      </w:tc>
      <w:tc>
        <w:tcPr>
          <w:tcW w:w="5760" w:type="dxa"/>
        </w:tcPr>
        <w:p w:rsidR="00016E63" w:rsidRPr="00CD2155" w:rsidRDefault="00016E6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016E63" w:rsidRPr="006359DD" w:rsidRDefault="00016E6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016E63" w:rsidRPr="006359DD" w:rsidRDefault="00016E63" w:rsidP="00E242AB"/>
      </w:tc>
    </w:tr>
  </w:tbl>
  <w:p w:rsidR="00016E63" w:rsidRDefault="00016E63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C49A7"/>
    <w:multiLevelType w:val="hybridMultilevel"/>
    <w:tmpl w:val="861095B2"/>
    <w:lvl w:ilvl="0" w:tplc="F37A355C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95E4A"/>
    <w:multiLevelType w:val="hybridMultilevel"/>
    <w:tmpl w:val="1FA44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960BB"/>
    <w:multiLevelType w:val="hybridMultilevel"/>
    <w:tmpl w:val="57D60E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18FB"/>
    <w:rsid w:val="00016E63"/>
    <w:rsid w:val="0001778F"/>
    <w:rsid w:val="000178AC"/>
    <w:rsid w:val="00017E0E"/>
    <w:rsid w:val="0002024E"/>
    <w:rsid w:val="000208A0"/>
    <w:rsid w:val="00040687"/>
    <w:rsid w:val="000418E0"/>
    <w:rsid w:val="0004455E"/>
    <w:rsid w:val="00047D91"/>
    <w:rsid w:val="00052193"/>
    <w:rsid w:val="00052433"/>
    <w:rsid w:val="000555F2"/>
    <w:rsid w:val="000574F3"/>
    <w:rsid w:val="0006149B"/>
    <w:rsid w:val="00075B67"/>
    <w:rsid w:val="00080562"/>
    <w:rsid w:val="000832F5"/>
    <w:rsid w:val="00083A76"/>
    <w:rsid w:val="000872D7"/>
    <w:rsid w:val="00087AC7"/>
    <w:rsid w:val="00097234"/>
    <w:rsid w:val="000C0985"/>
    <w:rsid w:val="000C3964"/>
    <w:rsid w:val="000C7991"/>
    <w:rsid w:val="000D0811"/>
    <w:rsid w:val="000E2AA6"/>
    <w:rsid w:val="000F21AF"/>
    <w:rsid w:val="000F7199"/>
    <w:rsid w:val="001036B6"/>
    <w:rsid w:val="001130EC"/>
    <w:rsid w:val="00120FE7"/>
    <w:rsid w:val="001229A1"/>
    <w:rsid w:val="001236A1"/>
    <w:rsid w:val="001265C6"/>
    <w:rsid w:val="0013301D"/>
    <w:rsid w:val="00133AED"/>
    <w:rsid w:val="00153E6D"/>
    <w:rsid w:val="00160E56"/>
    <w:rsid w:val="00186C06"/>
    <w:rsid w:val="00194DDF"/>
    <w:rsid w:val="00196264"/>
    <w:rsid w:val="001C153F"/>
    <w:rsid w:val="001C5D3C"/>
    <w:rsid w:val="001D1ABC"/>
    <w:rsid w:val="001E0EE1"/>
    <w:rsid w:val="001F34F3"/>
    <w:rsid w:val="001F5286"/>
    <w:rsid w:val="0020175D"/>
    <w:rsid w:val="00202F19"/>
    <w:rsid w:val="0021694A"/>
    <w:rsid w:val="00220109"/>
    <w:rsid w:val="00227572"/>
    <w:rsid w:val="00232280"/>
    <w:rsid w:val="002420F8"/>
    <w:rsid w:val="00257D6E"/>
    <w:rsid w:val="00260851"/>
    <w:rsid w:val="0026136F"/>
    <w:rsid w:val="00271544"/>
    <w:rsid w:val="002745C5"/>
    <w:rsid w:val="00285BF3"/>
    <w:rsid w:val="002A7172"/>
    <w:rsid w:val="002B3997"/>
    <w:rsid w:val="002B6DF6"/>
    <w:rsid w:val="002C1484"/>
    <w:rsid w:val="002C54B7"/>
    <w:rsid w:val="002E402D"/>
    <w:rsid w:val="002F1449"/>
    <w:rsid w:val="003048CF"/>
    <w:rsid w:val="00305B6D"/>
    <w:rsid w:val="003069D9"/>
    <w:rsid w:val="00312D7D"/>
    <w:rsid w:val="00322697"/>
    <w:rsid w:val="00326DC4"/>
    <w:rsid w:val="0032707C"/>
    <w:rsid w:val="00340A82"/>
    <w:rsid w:val="00341EF3"/>
    <w:rsid w:val="0034222F"/>
    <w:rsid w:val="0035774C"/>
    <w:rsid w:val="00364A22"/>
    <w:rsid w:val="00372C16"/>
    <w:rsid w:val="0037646A"/>
    <w:rsid w:val="0038282F"/>
    <w:rsid w:val="00385A9B"/>
    <w:rsid w:val="003913AA"/>
    <w:rsid w:val="00391DE8"/>
    <w:rsid w:val="0039648D"/>
    <w:rsid w:val="003A18E6"/>
    <w:rsid w:val="003A76EC"/>
    <w:rsid w:val="003B1D63"/>
    <w:rsid w:val="003B53D2"/>
    <w:rsid w:val="003C209A"/>
    <w:rsid w:val="003C38CB"/>
    <w:rsid w:val="003C7F9A"/>
    <w:rsid w:val="003D02FC"/>
    <w:rsid w:val="003D40D4"/>
    <w:rsid w:val="003D4DB6"/>
    <w:rsid w:val="003D4EB3"/>
    <w:rsid w:val="003D715B"/>
    <w:rsid w:val="003D747D"/>
    <w:rsid w:val="003E068F"/>
    <w:rsid w:val="003E0DEB"/>
    <w:rsid w:val="003E5E7A"/>
    <w:rsid w:val="003F2A90"/>
    <w:rsid w:val="003F6AF4"/>
    <w:rsid w:val="003F7837"/>
    <w:rsid w:val="00410D01"/>
    <w:rsid w:val="00417A2E"/>
    <w:rsid w:val="00421631"/>
    <w:rsid w:val="0043155E"/>
    <w:rsid w:val="004315E8"/>
    <w:rsid w:val="004355EF"/>
    <w:rsid w:val="0043667E"/>
    <w:rsid w:val="00436D34"/>
    <w:rsid w:val="00437030"/>
    <w:rsid w:val="00446F52"/>
    <w:rsid w:val="00455818"/>
    <w:rsid w:val="00460BA1"/>
    <w:rsid w:val="00476106"/>
    <w:rsid w:val="00482975"/>
    <w:rsid w:val="00490B0F"/>
    <w:rsid w:val="00491636"/>
    <w:rsid w:val="004A0576"/>
    <w:rsid w:val="004A121D"/>
    <w:rsid w:val="004A5775"/>
    <w:rsid w:val="004A62A7"/>
    <w:rsid w:val="004A6C2C"/>
    <w:rsid w:val="004A7DA7"/>
    <w:rsid w:val="004B6FB1"/>
    <w:rsid w:val="004C07E6"/>
    <w:rsid w:val="004C1180"/>
    <w:rsid w:val="004C13A5"/>
    <w:rsid w:val="004C417C"/>
    <w:rsid w:val="004D1684"/>
    <w:rsid w:val="004D1EB4"/>
    <w:rsid w:val="004D39D7"/>
    <w:rsid w:val="004D7D01"/>
    <w:rsid w:val="004E11C5"/>
    <w:rsid w:val="004E28B8"/>
    <w:rsid w:val="004E32C5"/>
    <w:rsid w:val="004E3DF1"/>
    <w:rsid w:val="004E725B"/>
    <w:rsid w:val="004F3C89"/>
    <w:rsid w:val="004F542C"/>
    <w:rsid w:val="00502120"/>
    <w:rsid w:val="005042F2"/>
    <w:rsid w:val="00504739"/>
    <w:rsid w:val="005175DC"/>
    <w:rsid w:val="005271D3"/>
    <w:rsid w:val="0053372D"/>
    <w:rsid w:val="0054794A"/>
    <w:rsid w:val="00560578"/>
    <w:rsid w:val="00562248"/>
    <w:rsid w:val="005654E0"/>
    <w:rsid w:val="005663AD"/>
    <w:rsid w:val="00567F16"/>
    <w:rsid w:val="00571F87"/>
    <w:rsid w:val="00572F24"/>
    <w:rsid w:val="00573286"/>
    <w:rsid w:val="005748C4"/>
    <w:rsid w:val="00575DC8"/>
    <w:rsid w:val="0058187A"/>
    <w:rsid w:val="005840EA"/>
    <w:rsid w:val="0058635F"/>
    <w:rsid w:val="005A23A8"/>
    <w:rsid w:val="005B7B28"/>
    <w:rsid w:val="005C6B15"/>
    <w:rsid w:val="005D1FD3"/>
    <w:rsid w:val="005D5A66"/>
    <w:rsid w:val="005D5F8B"/>
    <w:rsid w:val="005E3AEA"/>
    <w:rsid w:val="005E7D9D"/>
    <w:rsid w:val="005F3A74"/>
    <w:rsid w:val="005F587A"/>
    <w:rsid w:val="00610AAA"/>
    <w:rsid w:val="00610ADE"/>
    <w:rsid w:val="00612C71"/>
    <w:rsid w:val="00620711"/>
    <w:rsid w:val="00631DE0"/>
    <w:rsid w:val="00646784"/>
    <w:rsid w:val="0064799B"/>
    <w:rsid w:val="00653A18"/>
    <w:rsid w:val="00654B60"/>
    <w:rsid w:val="0066355D"/>
    <w:rsid w:val="00670FCB"/>
    <w:rsid w:val="006848B7"/>
    <w:rsid w:val="006A3DE5"/>
    <w:rsid w:val="006B3833"/>
    <w:rsid w:val="006C37AB"/>
    <w:rsid w:val="006C5427"/>
    <w:rsid w:val="006C7475"/>
    <w:rsid w:val="006D2967"/>
    <w:rsid w:val="006D650E"/>
    <w:rsid w:val="006D6EE7"/>
    <w:rsid w:val="006E4775"/>
    <w:rsid w:val="006E6FF8"/>
    <w:rsid w:val="00706FAD"/>
    <w:rsid w:val="0071384F"/>
    <w:rsid w:val="0071450A"/>
    <w:rsid w:val="00721BC8"/>
    <w:rsid w:val="00732E40"/>
    <w:rsid w:val="00744A15"/>
    <w:rsid w:val="007453D4"/>
    <w:rsid w:val="00750F9F"/>
    <w:rsid w:val="00756D65"/>
    <w:rsid w:val="007677A8"/>
    <w:rsid w:val="00776521"/>
    <w:rsid w:val="00776D84"/>
    <w:rsid w:val="00780679"/>
    <w:rsid w:val="007826CD"/>
    <w:rsid w:val="00785AFC"/>
    <w:rsid w:val="00797884"/>
    <w:rsid w:val="007A173B"/>
    <w:rsid w:val="007A5014"/>
    <w:rsid w:val="007A5F35"/>
    <w:rsid w:val="007B1F5A"/>
    <w:rsid w:val="007B2504"/>
    <w:rsid w:val="007C06FF"/>
    <w:rsid w:val="007C2585"/>
    <w:rsid w:val="007C31B3"/>
    <w:rsid w:val="007C3B8D"/>
    <w:rsid w:val="007C4FD4"/>
    <w:rsid w:val="007C56C0"/>
    <w:rsid w:val="007D044A"/>
    <w:rsid w:val="007D1D98"/>
    <w:rsid w:val="007D29E3"/>
    <w:rsid w:val="007E2D30"/>
    <w:rsid w:val="007E3D5D"/>
    <w:rsid w:val="007E4389"/>
    <w:rsid w:val="007E56C8"/>
    <w:rsid w:val="007F7A01"/>
    <w:rsid w:val="008049AC"/>
    <w:rsid w:val="00804A53"/>
    <w:rsid w:val="008062EE"/>
    <w:rsid w:val="00811652"/>
    <w:rsid w:val="008137DB"/>
    <w:rsid w:val="00815E39"/>
    <w:rsid w:val="008160D9"/>
    <w:rsid w:val="00816EA4"/>
    <w:rsid w:val="0082019A"/>
    <w:rsid w:val="00823748"/>
    <w:rsid w:val="00836CC6"/>
    <w:rsid w:val="00847982"/>
    <w:rsid w:val="008701E5"/>
    <w:rsid w:val="00883737"/>
    <w:rsid w:val="00884C9E"/>
    <w:rsid w:val="008918DF"/>
    <w:rsid w:val="008C0D96"/>
    <w:rsid w:val="008D3A86"/>
    <w:rsid w:val="008E50C7"/>
    <w:rsid w:val="008F75E9"/>
    <w:rsid w:val="0091092B"/>
    <w:rsid w:val="009178D8"/>
    <w:rsid w:val="00917A01"/>
    <w:rsid w:val="00920F1E"/>
    <w:rsid w:val="00922275"/>
    <w:rsid w:val="009225CB"/>
    <w:rsid w:val="00922819"/>
    <w:rsid w:val="00923970"/>
    <w:rsid w:val="00934725"/>
    <w:rsid w:val="009531FB"/>
    <w:rsid w:val="00954320"/>
    <w:rsid w:val="00954529"/>
    <w:rsid w:val="00963B9C"/>
    <w:rsid w:val="00966F1C"/>
    <w:rsid w:val="00980AC4"/>
    <w:rsid w:val="00990CED"/>
    <w:rsid w:val="00993884"/>
    <w:rsid w:val="009B63E6"/>
    <w:rsid w:val="009B6494"/>
    <w:rsid w:val="009C0858"/>
    <w:rsid w:val="009C198A"/>
    <w:rsid w:val="009C1A6C"/>
    <w:rsid w:val="009C4E02"/>
    <w:rsid w:val="009C76AA"/>
    <w:rsid w:val="009D198D"/>
    <w:rsid w:val="009D2175"/>
    <w:rsid w:val="009D4BFF"/>
    <w:rsid w:val="009D676C"/>
    <w:rsid w:val="009F1316"/>
    <w:rsid w:val="009F4043"/>
    <w:rsid w:val="009F527D"/>
    <w:rsid w:val="00A01F8B"/>
    <w:rsid w:val="00A0222F"/>
    <w:rsid w:val="00A02297"/>
    <w:rsid w:val="00A13408"/>
    <w:rsid w:val="00A15885"/>
    <w:rsid w:val="00A233DA"/>
    <w:rsid w:val="00A30216"/>
    <w:rsid w:val="00A3636C"/>
    <w:rsid w:val="00A3684A"/>
    <w:rsid w:val="00A40774"/>
    <w:rsid w:val="00A51E71"/>
    <w:rsid w:val="00A527F9"/>
    <w:rsid w:val="00A6113F"/>
    <w:rsid w:val="00A6214F"/>
    <w:rsid w:val="00A623A8"/>
    <w:rsid w:val="00A7698E"/>
    <w:rsid w:val="00A8091E"/>
    <w:rsid w:val="00A82C33"/>
    <w:rsid w:val="00A84B37"/>
    <w:rsid w:val="00A8549A"/>
    <w:rsid w:val="00A95E18"/>
    <w:rsid w:val="00AA2C37"/>
    <w:rsid w:val="00AA3920"/>
    <w:rsid w:val="00AA6CE9"/>
    <w:rsid w:val="00AB72B8"/>
    <w:rsid w:val="00AD3D3C"/>
    <w:rsid w:val="00AF688D"/>
    <w:rsid w:val="00AF76CB"/>
    <w:rsid w:val="00AF79F0"/>
    <w:rsid w:val="00B02A70"/>
    <w:rsid w:val="00B1392F"/>
    <w:rsid w:val="00B20DA7"/>
    <w:rsid w:val="00B25AD4"/>
    <w:rsid w:val="00B2669F"/>
    <w:rsid w:val="00B33D26"/>
    <w:rsid w:val="00B37191"/>
    <w:rsid w:val="00B3763D"/>
    <w:rsid w:val="00B432C3"/>
    <w:rsid w:val="00B54579"/>
    <w:rsid w:val="00B555FD"/>
    <w:rsid w:val="00B55897"/>
    <w:rsid w:val="00B61640"/>
    <w:rsid w:val="00B61DAC"/>
    <w:rsid w:val="00B664C5"/>
    <w:rsid w:val="00B7192C"/>
    <w:rsid w:val="00B750AB"/>
    <w:rsid w:val="00B842BD"/>
    <w:rsid w:val="00B85F2B"/>
    <w:rsid w:val="00B92AC8"/>
    <w:rsid w:val="00B938E6"/>
    <w:rsid w:val="00B9391C"/>
    <w:rsid w:val="00B94666"/>
    <w:rsid w:val="00BB7BD8"/>
    <w:rsid w:val="00BC21C1"/>
    <w:rsid w:val="00BC4F10"/>
    <w:rsid w:val="00BC7C61"/>
    <w:rsid w:val="00BD378C"/>
    <w:rsid w:val="00BD693F"/>
    <w:rsid w:val="00BE6D16"/>
    <w:rsid w:val="00BF3205"/>
    <w:rsid w:val="00BF32F9"/>
    <w:rsid w:val="00BF5170"/>
    <w:rsid w:val="00C021F8"/>
    <w:rsid w:val="00C05C6F"/>
    <w:rsid w:val="00C06423"/>
    <w:rsid w:val="00C07356"/>
    <w:rsid w:val="00C12204"/>
    <w:rsid w:val="00C12A48"/>
    <w:rsid w:val="00C16006"/>
    <w:rsid w:val="00C162F6"/>
    <w:rsid w:val="00C33FDD"/>
    <w:rsid w:val="00C34732"/>
    <w:rsid w:val="00C358EF"/>
    <w:rsid w:val="00C41CB6"/>
    <w:rsid w:val="00C45AB4"/>
    <w:rsid w:val="00C52628"/>
    <w:rsid w:val="00C56198"/>
    <w:rsid w:val="00C564E7"/>
    <w:rsid w:val="00C60DC5"/>
    <w:rsid w:val="00C60F9C"/>
    <w:rsid w:val="00C639AC"/>
    <w:rsid w:val="00C73C4F"/>
    <w:rsid w:val="00C74FE8"/>
    <w:rsid w:val="00C83977"/>
    <w:rsid w:val="00C85369"/>
    <w:rsid w:val="00CB0580"/>
    <w:rsid w:val="00CC2CBB"/>
    <w:rsid w:val="00CD5C2E"/>
    <w:rsid w:val="00CD65C3"/>
    <w:rsid w:val="00CE05E1"/>
    <w:rsid w:val="00CE1914"/>
    <w:rsid w:val="00CF0BC7"/>
    <w:rsid w:val="00CF3D21"/>
    <w:rsid w:val="00CF6F1A"/>
    <w:rsid w:val="00D04688"/>
    <w:rsid w:val="00D057E9"/>
    <w:rsid w:val="00D2037F"/>
    <w:rsid w:val="00D20824"/>
    <w:rsid w:val="00D2259C"/>
    <w:rsid w:val="00D328A3"/>
    <w:rsid w:val="00D33B5E"/>
    <w:rsid w:val="00D441E2"/>
    <w:rsid w:val="00D55DDC"/>
    <w:rsid w:val="00D6097A"/>
    <w:rsid w:val="00D62BAE"/>
    <w:rsid w:val="00D705AB"/>
    <w:rsid w:val="00D74851"/>
    <w:rsid w:val="00D75306"/>
    <w:rsid w:val="00D76EFF"/>
    <w:rsid w:val="00D86192"/>
    <w:rsid w:val="00D86826"/>
    <w:rsid w:val="00D91263"/>
    <w:rsid w:val="00D91B32"/>
    <w:rsid w:val="00D97A45"/>
    <w:rsid w:val="00DA2079"/>
    <w:rsid w:val="00DC1DDE"/>
    <w:rsid w:val="00DC2DC6"/>
    <w:rsid w:val="00DC5F27"/>
    <w:rsid w:val="00DC72EC"/>
    <w:rsid w:val="00DC75DA"/>
    <w:rsid w:val="00DD4681"/>
    <w:rsid w:val="00DD6116"/>
    <w:rsid w:val="00DF4E98"/>
    <w:rsid w:val="00E001C4"/>
    <w:rsid w:val="00E02D77"/>
    <w:rsid w:val="00E04BC3"/>
    <w:rsid w:val="00E1253F"/>
    <w:rsid w:val="00E14372"/>
    <w:rsid w:val="00E14B7B"/>
    <w:rsid w:val="00E242AB"/>
    <w:rsid w:val="00E24575"/>
    <w:rsid w:val="00E35E58"/>
    <w:rsid w:val="00E40499"/>
    <w:rsid w:val="00E4652C"/>
    <w:rsid w:val="00E54BE2"/>
    <w:rsid w:val="00E55083"/>
    <w:rsid w:val="00E61D3A"/>
    <w:rsid w:val="00E64C53"/>
    <w:rsid w:val="00E66A53"/>
    <w:rsid w:val="00E67791"/>
    <w:rsid w:val="00E76F39"/>
    <w:rsid w:val="00E807AD"/>
    <w:rsid w:val="00E90D91"/>
    <w:rsid w:val="00E92ADD"/>
    <w:rsid w:val="00E945C1"/>
    <w:rsid w:val="00E969A6"/>
    <w:rsid w:val="00E97321"/>
    <w:rsid w:val="00E97929"/>
    <w:rsid w:val="00EA330C"/>
    <w:rsid w:val="00EA5C35"/>
    <w:rsid w:val="00EB3E79"/>
    <w:rsid w:val="00EB557F"/>
    <w:rsid w:val="00EC15B2"/>
    <w:rsid w:val="00EC5F73"/>
    <w:rsid w:val="00EC65ED"/>
    <w:rsid w:val="00ED3B68"/>
    <w:rsid w:val="00EE31B0"/>
    <w:rsid w:val="00EF01E3"/>
    <w:rsid w:val="00EF7D4E"/>
    <w:rsid w:val="00F043D3"/>
    <w:rsid w:val="00F05D01"/>
    <w:rsid w:val="00F32C85"/>
    <w:rsid w:val="00F3434F"/>
    <w:rsid w:val="00F34973"/>
    <w:rsid w:val="00F37E26"/>
    <w:rsid w:val="00F401B4"/>
    <w:rsid w:val="00F40A08"/>
    <w:rsid w:val="00F47276"/>
    <w:rsid w:val="00F52E4E"/>
    <w:rsid w:val="00F55BFF"/>
    <w:rsid w:val="00F60FCC"/>
    <w:rsid w:val="00F75EFF"/>
    <w:rsid w:val="00F7733C"/>
    <w:rsid w:val="00F853A3"/>
    <w:rsid w:val="00FA02FB"/>
    <w:rsid w:val="00FA0A5A"/>
    <w:rsid w:val="00FA1383"/>
    <w:rsid w:val="00FA4A64"/>
    <w:rsid w:val="00FA59AD"/>
    <w:rsid w:val="00FA7242"/>
    <w:rsid w:val="00FB2462"/>
    <w:rsid w:val="00FB2B9B"/>
    <w:rsid w:val="00FB6B05"/>
    <w:rsid w:val="00FC0B5B"/>
    <w:rsid w:val="00FC529C"/>
    <w:rsid w:val="00FD2D0E"/>
    <w:rsid w:val="00FE4768"/>
    <w:rsid w:val="00FE567C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5C2E"/>
    <w:rPr>
      <w:color w:val="0000FF"/>
      <w:u w:val="single"/>
    </w:rPr>
  </w:style>
  <w:style w:type="paragraph" w:styleId="NoSpacing">
    <w:name w:val="No Spacing"/>
    <w:uiPriority w:val="1"/>
    <w:qFormat/>
    <w:rsid w:val="004C07E6"/>
  </w:style>
  <w:style w:type="paragraph" w:styleId="PlainText">
    <w:name w:val="Plain Text"/>
    <w:basedOn w:val="Normal"/>
    <w:link w:val="PlainTextChar"/>
    <w:uiPriority w:val="99"/>
    <w:unhideWhenUsed/>
    <w:rsid w:val="001F5286"/>
    <w:rPr>
      <w:rFonts w:ascii="Arial" w:eastAsiaTheme="minorHAnsi" w:hAnsi="Arial" w:cstheme="minorBidi"/>
      <w:color w:val="0070C0"/>
      <w:sz w:val="24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F5286"/>
    <w:rPr>
      <w:rFonts w:ascii="Arial" w:eastAsiaTheme="minorHAnsi" w:hAnsi="Arial" w:cstheme="minorBidi"/>
      <w:color w:val="0070C0"/>
      <w:sz w:val="24"/>
      <w:szCs w:val="21"/>
    </w:rPr>
  </w:style>
  <w:style w:type="paragraph" w:styleId="Revision">
    <w:name w:val="Revision"/>
    <w:hidden/>
    <w:uiPriority w:val="99"/>
    <w:semiHidden/>
    <w:rsid w:val="00750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microsoft.com/office/infopath/2007/PartnerControls"/>
    <ds:schemaRef ds:uri="035e97a8-7486-4082-94c4-ab983c563e82"/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60F6DE7-3E4A-438C-8C1C-4D6B7543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24</TotalTime>
  <Pages>2</Pages>
  <Words>335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Spildener, Linda</cp:lastModifiedBy>
  <cp:revision>4</cp:revision>
  <cp:lastPrinted>2019-04-11T13:43:00Z</cp:lastPrinted>
  <dcterms:created xsi:type="dcterms:W3CDTF">2019-04-16T15:27:00Z</dcterms:created>
  <dcterms:modified xsi:type="dcterms:W3CDTF">2019-04-17T19:38:00Z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