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5C48250D" w14:textId="7ABE6DFE" w:rsidR="0082628B" w:rsidRDefault="0082628B" w:rsidP="0082628B">
      <w:pPr>
        <w:spacing w:line="300" w:lineRule="auto"/>
        <w:ind w:right="187"/>
        <w:rPr>
          <w:rFonts w:ascii="Garamond" w:hAnsi="Garamond"/>
          <w:b/>
          <w:sz w:val="52"/>
          <w:szCs w:val="52"/>
        </w:rPr>
      </w:pPr>
      <w:r w:rsidRPr="001655C1">
        <w:rPr>
          <w:rFonts w:ascii="Garamond" w:hAnsi="Garamond" w:cs="Arial"/>
          <w:b/>
          <w:bCs/>
          <w:sz w:val="52"/>
          <w:szCs w:val="52"/>
        </w:rPr>
        <w:t>Bid Solicitation #</w:t>
      </w:r>
      <w:r>
        <w:rPr>
          <w:rFonts w:ascii="Garamond" w:hAnsi="Garamond" w:cs="Arial"/>
          <w:b/>
          <w:bCs/>
          <w:sz w:val="52"/>
          <w:szCs w:val="52"/>
        </w:rPr>
        <w:tab/>
        <w:t>19DPP00324</w:t>
      </w:r>
    </w:p>
    <w:tbl>
      <w:tblPr>
        <w:tblW w:w="9360" w:type="dxa"/>
        <w:tblInd w:w="108" w:type="dxa"/>
        <w:tblLook w:val="01E0" w:firstRow="1" w:lastRow="1" w:firstColumn="1" w:lastColumn="1" w:noHBand="0" w:noVBand="0"/>
      </w:tblPr>
      <w:tblGrid>
        <w:gridCol w:w="1080"/>
        <w:gridCol w:w="8280"/>
      </w:tblGrid>
      <w:tr w:rsidR="0082628B" w:rsidRPr="00370188" w14:paraId="561347C3" w14:textId="77777777" w:rsidTr="00DD0C86">
        <w:tc>
          <w:tcPr>
            <w:tcW w:w="1080" w:type="dxa"/>
            <w:shd w:val="clear" w:color="auto" w:fill="auto"/>
          </w:tcPr>
          <w:p w14:paraId="56C24C79" w14:textId="77777777" w:rsidR="0082628B" w:rsidRPr="00370188" w:rsidRDefault="0082628B" w:rsidP="00DD0C86">
            <w:pPr>
              <w:ind w:left="-108" w:right="5"/>
              <w:jc w:val="center"/>
              <w:rPr>
                <w:rFonts w:ascii="Garamond" w:hAnsi="Garamond"/>
              </w:rPr>
            </w:pPr>
            <w:r w:rsidRPr="00370188">
              <w:rPr>
                <w:rFonts w:ascii="Garamond" w:hAnsi="Garamond" w:cs="Arial"/>
                <w:b/>
                <w:bCs/>
                <w:sz w:val="52"/>
                <w:szCs w:val="52"/>
              </w:rPr>
              <w:t>For:</w:t>
            </w:r>
          </w:p>
        </w:tc>
        <w:tc>
          <w:tcPr>
            <w:tcW w:w="8280" w:type="dxa"/>
          </w:tcPr>
          <w:p w14:paraId="52F6832D" w14:textId="7604140A" w:rsidR="0082628B" w:rsidRPr="00370188" w:rsidRDefault="0082628B" w:rsidP="00DD0C86">
            <w:pPr>
              <w:ind w:left="-108"/>
              <w:rPr>
                <w:rFonts w:ascii="Garamond" w:hAnsi="Garamond"/>
                <w:sz w:val="52"/>
                <w:szCs w:val="52"/>
              </w:rPr>
            </w:pPr>
            <w:r w:rsidRPr="005A32E8">
              <w:rPr>
                <w:rFonts w:ascii="Garamond" w:hAnsi="Garamond"/>
                <w:sz w:val="52"/>
                <w:szCs w:val="52"/>
              </w:rPr>
              <w:t>T# 1101 Foods: Canned Pastas, Sauces, Stews &amp; Chili for Distribution and Support Services</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B207D8" w:rsidRDefault="006069F8" w:rsidP="00576F34">
            <w:pPr>
              <w:rPr>
                <w:rFonts w:ascii="Garamond" w:hAnsi="Garamond" w:cs="Arial"/>
                <w:b/>
                <w:bCs/>
                <w:color w:val="000000"/>
                <w:sz w:val="20"/>
                <w:szCs w:val="20"/>
              </w:rPr>
            </w:pPr>
            <w:r w:rsidRPr="00B207D8">
              <w:rPr>
                <w:rFonts w:ascii="Garamond" w:hAnsi="Garamond" w:cs="Arial"/>
                <w:b/>
                <w:bCs/>
                <w:color w:val="000000"/>
                <w:szCs w:val="20"/>
              </w:rPr>
              <w:t>Vendor</w:t>
            </w:r>
            <w:r w:rsidR="008E24C3" w:rsidRPr="00B207D8">
              <w:rPr>
                <w:rFonts w:ascii="Garamond" w:hAnsi="Garamond" w:cs="Arial"/>
                <w:b/>
                <w:bCs/>
                <w:color w:val="000000"/>
                <w:szCs w:val="20"/>
              </w:rPr>
              <w:t>’s</w:t>
            </w:r>
            <w:r w:rsidRPr="00B207D8">
              <w:rPr>
                <w:rFonts w:ascii="Garamond" w:hAnsi="Garamond" w:cs="Arial"/>
                <w:b/>
                <w:bCs/>
                <w:color w:val="000000"/>
                <w:szCs w:val="20"/>
              </w:rPr>
              <w:t xml:space="preserve"> </w:t>
            </w:r>
            <w:r w:rsidR="00647C5C" w:rsidRPr="00B207D8">
              <w:rPr>
                <w:rFonts w:ascii="Garamond" w:hAnsi="Garamond" w:cs="Arial"/>
                <w:b/>
                <w:bCs/>
                <w:color w:val="000000"/>
                <w:szCs w:val="20"/>
              </w:rPr>
              <w:t>{</w:t>
            </w:r>
            <w:r w:rsidRPr="00B207D8">
              <w:rPr>
                <w:rFonts w:ascii="Garamond" w:hAnsi="Garamond" w:cs="Arial"/>
                <w:b/>
                <w:bCs/>
                <w:color w:val="000000"/>
                <w:szCs w:val="20"/>
              </w:rPr>
              <w:t>Bidder’s</w:t>
            </w:r>
            <w:r w:rsidR="00647C5C" w:rsidRPr="00B207D8">
              <w:rPr>
                <w:rFonts w:ascii="Garamond" w:hAnsi="Garamond" w:cs="Arial"/>
                <w:b/>
                <w:bCs/>
                <w:color w:val="000000"/>
                <w:szCs w:val="20"/>
              </w:rPr>
              <w:t>}</w:t>
            </w:r>
            <w:r w:rsidR="008E24C3" w:rsidRPr="00B207D8">
              <w:rPr>
                <w:rFonts w:ascii="Garamond" w:hAnsi="Garamond" w:cs="Arial"/>
                <w:b/>
                <w:bCs/>
                <w:color w:val="000000"/>
                <w:szCs w:val="20"/>
              </w:rPr>
              <w:t xml:space="preserve"> </w:t>
            </w:r>
            <w:r w:rsidR="00DC59A6" w:rsidRPr="00B207D8">
              <w:rPr>
                <w:rFonts w:ascii="Garamond" w:hAnsi="Garamond" w:cs="Arial"/>
                <w:b/>
                <w:bCs/>
                <w:color w:val="000000"/>
                <w:szCs w:val="20"/>
              </w:rPr>
              <w:t>Electronic Question Due Date</w:t>
            </w:r>
          </w:p>
          <w:p w14:paraId="040E42BC" w14:textId="5FAF6DFF" w:rsidR="00DC59A6" w:rsidRPr="00B207D8" w:rsidRDefault="00DC59A6" w:rsidP="00BB1F13">
            <w:pPr>
              <w:rPr>
                <w:rFonts w:ascii="Garamond" w:hAnsi="Garamond" w:cs="Arial"/>
                <w:bCs/>
                <w:color w:val="000000"/>
                <w:sz w:val="20"/>
                <w:szCs w:val="20"/>
              </w:rPr>
            </w:pPr>
            <w:r w:rsidRPr="00B207D8">
              <w:rPr>
                <w:rFonts w:ascii="Garamond" w:hAnsi="Garamond" w:cs="Arial"/>
                <w:bCs/>
                <w:color w:val="000000"/>
                <w:sz w:val="20"/>
                <w:szCs w:val="20"/>
              </w:rPr>
              <w:t xml:space="preserve">(Refer to </w:t>
            </w:r>
            <w:r w:rsidR="00626F14" w:rsidRPr="00B207D8">
              <w:rPr>
                <w:rFonts w:ascii="Garamond" w:hAnsi="Garamond" w:cs="Arial"/>
                <w:bCs/>
                <w:color w:val="000000"/>
                <w:sz w:val="20"/>
                <w:szCs w:val="20"/>
              </w:rPr>
              <w:t xml:space="preserve">Bid Solicitation </w:t>
            </w:r>
            <w:hyperlink w:anchor="_1.3.1_ELECTRONIC_QUESTION_AND ANSWE" w:history="1">
              <w:r w:rsidR="00BB1F13" w:rsidRPr="00B207D8">
                <w:rPr>
                  <w:rFonts w:ascii="Garamond" w:hAnsi="Garamond"/>
                  <w:color w:val="0000FF"/>
                  <w:sz w:val="20"/>
                  <w:szCs w:val="20"/>
                  <w:u w:val="single"/>
                </w:rPr>
                <w:t>Section 1.3.1</w:t>
              </w:r>
            </w:hyperlink>
            <w:r w:rsidRPr="00B207D8">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36B1B32C" w:rsidR="00DC59A6" w:rsidRPr="00840DF8" w:rsidRDefault="008C6801" w:rsidP="00576F34">
            <w:pPr>
              <w:ind w:right="180"/>
              <w:jc w:val="center"/>
              <w:rPr>
                <w:rFonts w:ascii="Garamond" w:hAnsi="Garamond" w:cs="Arial"/>
                <w:bCs/>
                <w:color w:val="000000"/>
              </w:rPr>
            </w:pPr>
            <w:r>
              <w:rPr>
                <w:rFonts w:ascii="Garamond" w:hAnsi="Garamond" w:cs="Arial"/>
                <w:bCs/>
                <w:color w:val="000000"/>
              </w:rPr>
              <w:t>5/31/2019</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trPr>
          <w:trHeight w:val="720"/>
        </w:trPr>
        <w:tc>
          <w:tcPr>
            <w:tcW w:w="5760" w:type="dxa"/>
            <w:shd w:val="clear" w:color="auto" w:fill="auto"/>
            <w:vAlign w:val="center"/>
          </w:tcPr>
          <w:p w14:paraId="3C25DB83" w14:textId="72FF3355" w:rsidR="00DC59A6" w:rsidRPr="00B207D8" w:rsidRDefault="001151B4" w:rsidP="00576F34">
            <w:pPr>
              <w:rPr>
                <w:rFonts w:ascii="Garamond" w:hAnsi="Garamond" w:cs="Arial"/>
                <w:b/>
                <w:bCs/>
                <w:color w:val="000000"/>
                <w:szCs w:val="20"/>
              </w:rPr>
            </w:pPr>
            <w:r w:rsidRPr="00B207D8">
              <w:rPr>
                <w:rFonts w:ascii="Garamond" w:hAnsi="Garamond" w:cs="Arial"/>
                <w:b/>
                <w:bCs/>
                <w:color w:val="000000"/>
                <w:szCs w:val="20"/>
              </w:rPr>
              <w:t>Mandatory</w:t>
            </w:r>
            <w:r w:rsidR="001E7CB1" w:rsidRPr="00B207D8">
              <w:rPr>
                <w:rFonts w:ascii="Garamond" w:hAnsi="Garamond" w:cs="Arial"/>
                <w:b/>
                <w:bCs/>
                <w:color w:val="000000"/>
                <w:szCs w:val="20"/>
              </w:rPr>
              <w:t>/Optional</w:t>
            </w:r>
            <w:r w:rsidRPr="00B207D8">
              <w:rPr>
                <w:rFonts w:ascii="Garamond" w:hAnsi="Garamond" w:cs="Arial"/>
                <w:b/>
                <w:bCs/>
                <w:color w:val="000000"/>
                <w:szCs w:val="20"/>
              </w:rPr>
              <w:t xml:space="preserve"> </w:t>
            </w:r>
            <w:r w:rsidR="00C03061" w:rsidRPr="00B207D8">
              <w:rPr>
                <w:rFonts w:ascii="Garamond" w:hAnsi="Garamond" w:cs="Arial"/>
                <w:b/>
                <w:bCs/>
                <w:color w:val="000000"/>
                <w:szCs w:val="20"/>
              </w:rPr>
              <w:t>Pre-</w:t>
            </w:r>
            <w:r w:rsidR="00CE00E7" w:rsidRPr="00B207D8">
              <w:rPr>
                <w:rFonts w:ascii="Garamond" w:hAnsi="Garamond" w:cs="Arial"/>
                <w:b/>
                <w:bCs/>
                <w:color w:val="000000"/>
                <w:szCs w:val="20"/>
              </w:rPr>
              <w:t>Quote</w:t>
            </w:r>
            <w:r w:rsidR="009F0764" w:rsidRPr="00B207D8">
              <w:rPr>
                <w:rFonts w:ascii="Garamond" w:hAnsi="Garamond" w:cs="Arial"/>
                <w:b/>
                <w:bCs/>
                <w:color w:val="000000"/>
                <w:szCs w:val="20"/>
              </w:rPr>
              <w:t xml:space="preserve"> </w:t>
            </w:r>
            <w:r w:rsidRPr="00B207D8">
              <w:rPr>
                <w:rFonts w:ascii="Garamond" w:hAnsi="Garamond" w:cs="Arial"/>
                <w:b/>
                <w:bCs/>
                <w:color w:val="000000"/>
                <w:szCs w:val="20"/>
              </w:rPr>
              <w:t xml:space="preserve">Conference </w:t>
            </w:r>
          </w:p>
          <w:p w14:paraId="1362F839" w14:textId="66A8A353" w:rsidR="00126FBC" w:rsidRPr="00B207D8" w:rsidRDefault="00126FBC" w:rsidP="00BB1F13">
            <w:pPr>
              <w:rPr>
                <w:rFonts w:ascii="Garamond" w:hAnsi="Garamond" w:cs="Arial"/>
                <w:bCs/>
                <w:color w:val="000000"/>
                <w:sz w:val="20"/>
                <w:szCs w:val="20"/>
              </w:rPr>
            </w:pPr>
            <w:r w:rsidRPr="00B207D8">
              <w:rPr>
                <w:rFonts w:ascii="Garamond" w:hAnsi="Garamond" w:cs="Arial"/>
                <w:bCs/>
                <w:color w:val="000000"/>
                <w:sz w:val="20"/>
                <w:szCs w:val="20"/>
              </w:rPr>
              <w:t xml:space="preserve">(Refer to </w:t>
            </w:r>
            <w:r w:rsidR="00626F14" w:rsidRPr="00B207D8">
              <w:rPr>
                <w:rFonts w:ascii="Garamond" w:hAnsi="Garamond" w:cs="Arial"/>
                <w:bCs/>
                <w:color w:val="000000"/>
                <w:sz w:val="20"/>
                <w:szCs w:val="20"/>
              </w:rPr>
              <w:t xml:space="preserve">Bid Solicitation </w:t>
            </w:r>
            <w:hyperlink w:anchor="_1.3.56__MANDATORY/OPTIONAL" w:history="1">
              <w:r w:rsidR="00BB1F13" w:rsidRPr="00B207D8">
                <w:rPr>
                  <w:rStyle w:val="Hyperlink"/>
                  <w:rFonts w:ascii="Garamond" w:hAnsi="Garamond" w:cs="Arial"/>
                  <w:bCs/>
                  <w:sz w:val="20"/>
                  <w:szCs w:val="20"/>
                </w:rPr>
                <w:t>Section 1.3.5</w:t>
              </w:r>
            </w:hyperlink>
            <w:r w:rsidRPr="00B207D8">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630E24AF" w:rsidR="00DC59A6" w:rsidRPr="000111D8" w:rsidRDefault="00B96895" w:rsidP="00576F34">
            <w:pPr>
              <w:ind w:right="180"/>
              <w:jc w:val="center"/>
              <w:rPr>
                <w:rFonts w:ascii="Garamond" w:hAnsi="Garamond"/>
              </w:rPr>
            </w:pPr>
            <w:r>
              <w:rPr>
                <w:rFonts w:ascii="Garamond" w:hAnsi="Garamond"/>
              </w:rPr>
              <w:t>N/A</w:t>
            </w:r>
          </w:p>
        </w:tc>
        <w:tc>
          <w:tcPr>
            <w:tcW w:w="1440" w:type="dxa"/>
            <w:shd w:val="clear" w:color="auto" w:fill="auto"/>
            <w:vAlign w:val="center"/>
          </w:tcPr>
          <w:p w14:paraId="6E866FCF" w14:textId="2B748B1B" w:rsidR="00DC59A6" w:rsidRPr="000227FE" w:rsidRDefault="00B96895" w:rsidP="00B96895">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BD03F9D" w14:textId="77777777">
        <w:trPr>
          <w:trHeight w:val="720"/>
        </w:trPr>
        <w:tc>
          <w:tcPr>
            <w:tcW w:w="5760" w:type="dxa"/>
            <w:shd w:val="clear" w:color="auto" w:fill="auto"/>
            <w:vAlign w:val="center"/>
          </w:tcPr>
          <w:p w14:paraId="5775A5E9" w14:textId="77777777" w:rsidR="00DC59A6" w:rsidRPr="00B207D8" w:rsidRDefault="001151B4" w:rsidP="00576F34">
            <w:pPr>
              <w:rPr>
                <w:rFonts w:ascii="Garamond" w:hAnsi="Garamond" w:cs="Arial"/>
                <w:b/>
                <w:bCs/>
                <w:color w:val="000000"/>
                <w:szCs w:val="20"/>
              </w:rPr>
            </w:pPr>
            <w:r w:rsidRPr="00B207D8">
              <w:rPr>
                <w:rFonts w:ascii="Garamond" w:hAnsi="Garamond" w:cs="Arial"/>
                <w:b/>
                <w:bCs/>
                <w:color w:val="000000"/>
                <w:szCs w:val="20"/>
              </w:rPr>
              <w:t>Mandatory</w:t>
            </w:r>
            <w:r w:rsidR="001E7CB1" w:rsidRPr="00B207D8">
              <w:rPr>
                <w:rFonts w:ascii="Garamond" w:hAnsi="Garamond" w:cs="Arial"/>
                <w:b/>
                <w:bCs/>
                <w:color w:val="000000"/>
                <w:szCs w:val="20"/>
              </w:rPr>
              <w:t>/Optional</w:t>
            </w:r>
            <w:r w:rsidRPr="00B207D8">
              <w:rPr>
                <w:rFonts w:ascii="Garamond" w:hAnsi="Garamond" w:cs="Arial"/>
                <w:b/>
                <w:bCs/>
                <w:color w:val="000000"/>
                <w:szCs w:val="20"/>
              </w:rPr>
              <w:t xml:space="preserve"> Site Visit</w:t>
            </w:r>
          </w:p>
          <w:p w14:paraId="576AC272" w14:textId="6A4AC621" w:rsidR="00126FBC" w:rsidRPr="00B207D8" w:rsidRDefault="00126FBC" w:rsidP="00BB1F13">
            <w:pPr>
              <w:rPr>
                <w:rFonts w:ascii="Garamond" w:hAnsi="Garamond" w:cs="Arial"/>
                <w:bCs/>
                <w:color w:val="000000"/>
                <w:sz w:val="20"/>
                <w:szCs w:val="20"/>
              </w:rPr>
            </w:pPr>
            <w:r w:rsidRPr="00B207D8">
              <w:rPr>
                <w:rFonts w:ascii="Garamond" w:hAnsi="Garamond" w:cs="Arial"/>
                <w:bCs/>
                <w:color w:val="000000"/>
                <w:sz w:val="20"/>
                <w:szCs w:val="20"/>
              </w:rPr>
              <w:t xml:space="preserve">(Refer to </w:t>
            </w:r>
            <w:r w:rsidR="00626F14" w:rsidRPr="00B207D8">
              <w:rPr>
                <w:rFonts w:ascii="Garamond" w:hAnsi="Garamond" w:cs="Arial"/>
                <w:bCs/>
                <w:color w:val="000000"/>
                <w:sz w:val="20"/>
                <w:szCs w:val="20"/>
              </w:rPr>
              <w:t xml:space="preserve">Bid Solicitation </w:t>
            </w:r>
            <w:hyperlink w:anchor="_1.3.45_MANDATORY/OPTIONAL_SITE" w:history="1">
              <w:r w:rsidR="00BB1F13" w:rsidRPr="00B207D8">
                <w:rPr>
                  <w:rStyle w:val="Hyperlink"/>
                  <w:rFonts w:ascii="Garamond" w:hAnsi="Garamond" w:cs="Arial"/>
                  <w:bCs/>
                  <w:sz w:val="20"/>
                  <w:szCs w:val="20"/>
                </w:rPr>
                <w:t>Section 1.3.4</w:t>
              </w:r>
            </w:hyperlink>
            <w:r w:rsidRPr="00B207D8">
              <w:rPr>
                <w:rFonts w:ascii="Garamond" w:hAnsi="Garamond" w:cs="Arial"/>
                <w:bCs/>
                <w:color w:val="000000"/>
                <w:sz w:val="20"/>
                <w:szCs w:val="20"/>
              </w:rPr>
              <w:t xml:space="preserve"> for more information.)</w:t>
            </w:r>
          </w:p>
        </w:tc>
        <w:tc>
          <w:tcPr>
            <w:tcW w:w="1980" w:type="dxa"/>
            <w:shd w:val="clear" w:color="auto" w:fill="auto"/>
          </w:tcPr>
          <w:p w14:paraId="35B27159" w14:textId="77777777" w:rsidR="00DC59A6" w:rsidRDefault="00DC59A6" w:rsidP="00576F34">
            <w:pPr>
              <w:rPr>
                <w:rFonts w:ascii="Garamond" w:hAnsi="Garamond" w:cs="Arial"/>
                <w:color w:val="000000"/>
                <w:highlight w:val="yellow"/>
              </w:rPr>
            </w:pPr>
          </w:p>
          <w:p w14:paraId="19B32652" w14:textId="0BE7C67D" w:rsidR="00DC59A6" w:rsidRPr="00874DF2" w:rsidRDefault="00B96895"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14:paraId="08D1DA1B" w14:textId="77777777" w:rsidR="00DC59A6" w:rsidRDefault="00DC59A6" w:rsidP="00576F34">
            <w:pPr>
              <w:ind w:right="180"/>
              <w:jc w:val="center"/>
              <w:rPr>
                <w:rFonts w:ascii="Garamond" w:hAnsi="Garamond" w:cs="Arial"/>
                <w:bCs/>
                <w:color w:val="000000"/>
                <w:highlight w:val="yellow"/>
              </w:rPr>
            </w:pPr>
          </w:p>
          <w:p w14:paraId="75A8E7C4" w14:textId="08AEBF78" w:rsidR="00DC59A6" w:rsidRPr="000227FE" w:rsidRDefault="00B96895"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EECBC67" w14:textId="77777777">
        <w:trPr>
          <w:trHeight w:val="720"/>
        </w:trPr>
        <w:tc>
          <w:tcPr>
            <w:tcW w:w="5760" w:type="dxa"/>
            <w:shd w:val="clear" w:color="auto" w:fill="auto"/>
            <w:vAlign w:val="center"/>
          </w:tcPr>
          <w:p w14:paraId="2F255C27" w14:textId="0FB43815" w:rsidR="00DC59A6" w:rsidRPr="00B207D8" w:rsidRDefault="00CE00E7" w:rsidP="00576F34">
            <w:pPr>
              <w:rPr>
                <w:rFonts w:ascii="Garamond" w:hAnsi="Garamond" w:cs="Arial"/>
                <w:b/>
                <w:bCs/>
                <w:color w:val="000000"/>
                <w:szCs w:val="20"/>
              </w:rPr>
            </w:pPr>
            <w:r w:rsidRPr="00B207D8">
              <w:rPr>
                <w:rFonts w:ascii="Garamond" w:hAnsi="Garamond" w:cs="Arial"/>
                <w:b/>
                <w:bCs/>
                <w:color w:val="000000"/>
                <w:szCs w:val="20"/>
              </w:rPr>
              <w:t>Quote</w:t>
            </w:r>
            <w:r w:rsidR="006069F8" w:rsidRPr="00B207D8">
              <w:rPr>
                <w:rFonts w:ascii="Garamond" w:hAnsi="Garamond" w:cs="Arial"/>
                <w:b/>
                <w:bCs/>
                <w:color w:val="000000"/>
                <w:szCs w:val="20"/>
              </w:rPr>
              <w:t xml:space="preserve"> </w:t>
            </w:r>
            <w:r w:rsidR="00DC59A6" w:rsidRPr="00B207D8">
              <w:rPr>
                <w:rFonts w:ascii="Garamond" w:hAnsi="Garamond" w:cs="Arial"/>
                <w:b/>
                <w:bCs/>
                <w:color w:val="000000"/>
                <w:szCs w:val="20"/>
              </w:rPr>
              <w:t>Submission Date</w:t>
            </w:r>
          </w:p>
          <w:p w14:paraId="474D1038" w14:textId="35AF6728" w:rsidR="00DC59A6" w:rsidRPr="00B207D8" w:rsidRDefault="00DC59A6" w:rsidP="00BB1F13">
            <w:pPr>
              <w:rPr>
                <w:rFonts w:ascii="Garamond" w:hAnsi="Garamond" w:cs="Arial"/>
                <w:b/>
                <w:bCs/>
                <w:color w:val="000000"/>
                <w:szCs w:val="20"/>
              </w:rPr>
            </w:pPr>
            <w:r w:rsidRPr="00B207D8">
              <w:rPr>
                <w:rFonts w:ascii="Garamond" w:hAnsi="Garamond" w:cs="Arial"/>
                <w:bCs/>
                <w:color w:val="000000"/>
                <w:sz w:val="20"/>
                <w:szCs w:val="20"/>
              </w:rPr>
              <w:t xml:space="preserve">(Refer to </w:t>
            </w:r>
            <w:r w:rsidR="00626F14" w:rsidRPr="00B207D8">
              <w:rPr>
                <w:rFonts w:ascii="Garamond" w:hAnsi="Garamond" w:cs="Arial"/>
                <w:bCs/>
                <w:color w:val="000000"/>
                <w:sz w:val="20"/>
                <w:szCs w:val="20"/>
              </w:rPr>
              <w:t xml:space="preserve">Bid Solicitation </w:t>
            </w:r>
            <w:hyperlink w:anchor="_1.3.3__Mandatory_Pre-Bid Conference" w:history="1">
              <w:r w:rsidR="00BB1F13" w:rsidRPr="00B207D8">
                <w:rPr>
                  <w:rStyle w:val="Hyperlink"/>
                  <w:rFonts w:ascii="Garamond" w:hAnsi="Garamond" w:cs="Arial"/>
                  <w:bCs/>
                  <w:sz w:val="20"/>
                  <w:szCs w:val="20"/>
                </w:rPr>
                <w:t>Section 1.3.2</w:t>
              </w:r>
            </w:hyperlink>
            <w:r w:rsidRPr="00B207D8">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1DE0D46C" w:rsidR="00DC59A6" w:rsidRPr="00874DF2" w:rsidRDefault="008C6801" w:rsidP="00576F34">
            <w:pPr>
              <w:ind w:right="180"/>
              <w:jc w:val="center"/>
              <w:rPr>
                <w:rFonts w:ascii="Garamond" w:hAnsi="Garamond" w:cs="Arial"/>
                <w:color w:val="000000"/>
              </w:rPr>
            </w:pPr>
            <w:r>
              <w:rPr>
                <w:rFonts w:ascii="Garamond" w:hAnsi="Garamond" w:cs="Arial"/>
                <w:color w:val="000000"/>
              </w:rPr>
              <w:t>6/20/2019</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27BE33ED" w14:textId="77777777" w:rsidR="004227F9" w:rsidRPr="00874DF2" w:rsidRDefault="004227F9" w:rsidP="004227F9">
      <w:pPr>
        <w:ind w:right="720"/>
        <w:rPr>
          <w:rFonts w:ascii="Garamond" w:hAnsi="Garamond"/>
          <w:color w:val="000000"/>
        </w:rPr>
      </w:pPr>
      <w:r w:rsidRPr="00874DF2">
        <w:rPr>
          <w:rFonts w:ascii="Garamond" w:hAnsi="Garamond"/>
          <w:color w:val="000000"/>
        </w:rPr>
        <w:t xml:space="preserve">Dates are subject to change.  </w:t>
      </w:r>
      <w:r>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Pr>
          <w:rFonts w:ascii="Garamond" w:hAnsi="Garamond"/>
          <w:color w:val="000000"/>
        </w:rPr>
        <w:t>Bid Amendments</w:t>
      </w:r>
      <w:r w:rsidRPr="00874DF2">
        <w:rPr>
          <w:rFonts w:ascii="Garamond" w:hAnsi="Garamond"/>
          <w:color w:val="000000"/>
        </w:rPr>
        <w:t xml:space="preserve"> to the </w:t>
      </w:r>
      <w:r>
        <w:rPr>
          <w:rFonts w:ascii="Garamond" w:hAnsi="Garamond"/>
          <w:color w:val="000000"/>
        </w:rPr>
        <w:t>Bid Solicitation</w:t>
      </w:r>
      <w:r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Pr="00FC49DE">
          <w:rPr>
            <w:rStyle w:val="Hyperlink"/>
            <w:rFonts w:ascii="Garamond" w:hAnsi="Garamond"/>
          </w:rPr>
          <w:t>www.njstart.gov</w:t>
        </w:r>
      </w:hyperlink>
      <w:r w:rsidRPr="00874DF2">
        <w:rPr>
          <w:rFonts w:ascii="Garamond" w:hAnsi="Garamond"/>
          <w:color w:val="000000"/>
        </w:rPr>
        <w:t>.</w:t>
      </w:r>
    </w:p>
    <w:p w14:paraId="747213FB" w14:textId="6B35FD1D"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032467" w:rsidRPr="00370188" w14:paraId="602BD477" w14:textId="77777777" w:rsidTr="00DD0C86">
        <w:trPr>
          <w:trHeight w:val="983"/>
        </w:trPr>
        <w:tc>
          <w:tcPr>
            <w:tcW w:w="6089" w:type="dxa"/>
            <w:shd w:val="clear" w:color="auto" w:fill="CCFFCC"/>
            <w:vAlign w:val="center"/>
          </w:tcPr>
          <w:p w14:paraId="74FC84C9" w14:textId="77777777" w:rsidR="00032467" w:rsidRDefault="00426255" w:rsidP="00DD0C86">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032467">
                  <w:rPr>
                    <w:rFonts w:ascii="MS Gothic" w:eastAsia="MS Gothic" w:hAnsi="MS Gothic" w:hint="eastAsia"/>
                    <w:b/>
                    <w:color w:val="000000"/>
                    <w:sz w:val="24"/>
                  </w:rPr>
                  <w:t>☐</w:t>
                </w:r>
              </w:sdtContent>
            </w:sdt>
            <w:r w:rsidR="00032467" w:rsidRPr="00370188">
              <w:rPr>
                <w:rFonts w:ascii="Garamond" w:hAnsi="Garamond"/>
                <w:b/>
                <w:color w:val="000000"/>
              </w:rPr>
              <w:t xml:space="preserve"> </w:t>
            </w:r>
            <w:r w:rsidR="00032467">
              <w:rPr>
                <w:rFonts w:ascii="Garamond" w:hAnsi="Garamond"/>
                <w:b/>
                <w:color w:val="000000"/>
              </w:rPr>
              <w:t xml:space="preserve"> </w:t>
            </w:r>
            <w:r w:rsidR="00032467" w:rsidRPr="00370188">
              <w:rPr>
                <w:rFonts w:ascii="Garamond" w:hAnsi="Garamond" w:cs="Arial"/>
                <w:b/>
                <w:color w:val="000000"/>
                <w:sz w:val="28"/>
                <w:szCs w:val="28"/>
              </w:rPr>
              <w:t>Small Business</w:t>
            </w:r>
            <w:r w:rsidR="00032467">
              <w:rPr>
                <w:rFonts w:ascii="Garamond" w:hAnsi="Garamond" w:cs="Arial"/>
                <w:b/>
                <w:color w:val="000000"/>
                <w:sz w:val="28"/>
                <w:szCs w:val="28"/>
              </w:rPr>
              <w:t xml:space="preserve"> </w:t>
            </w:r>
            <w:r w:rsidR="00032467" w:rsidRPr="00370188">
              <w:rPr>
                <w:rFonts w:ascii="Garamond" w:hAnsi="Garamond" w:cs="Arial"/>
                <w:b/>
                <w:color w:val="000000"/>
                <w:sz w:val="28"/>
                <w:szCs w:val="28"/>
              </w:rPr>
              <w:t>Set-Aside</w:t>
            </w:r>
            <w:r w:rsidR="00032467">
              <w:rPr>
                <w:rFonts w:ascii="Garamond" w:hAnsi="Garamond" w:cs="Arial"/>
                <w:b/>
                <w:color w:val="000000"/>
                <w:sz w:val="28"/>
                <w:szCs w:val="28"/>
              </w:rPr>
              <w:t xml:space="preserve"> </w:t>
            </w:r>
            <w:r w:rsidR="00032467" w:rsidRPr="00370188">
              <w:rPr>
                <w:rFonts w:ascii="Garamond" w:hAnsi="Garamond" w:cs="Arial"/>
                <w:b/>
                <w:color w:val="000000"/>
                <w:sz w:val="28"/>
                <w:szCs w:val="28"/>
              </w:rPr>
              <w:t>Category</w:t>
            </w:r>
          </w:p>
          <w:p w14:paraId="167F0FA1" w14:textId="77777777" w:rsidR="00032467" w:rsidRPr="00981735" w:rsidRDefault="00032467" w:rsidP="00DD0C86">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238749AA" w14:textId="77777777" w:rsidR="00032467" w:rsidRPr="00981735" w:rsidRDefault="00426255" w:rsidP="00DD0C86">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032467" w:rsidRPr="00981735">
                  <w:rPr>
                    <w:rFonts w:ascii="Segoe UI Symbol" w:eastAsia="MS Gothic" w:hAnsi="Segoe UI Symbol" w:cs="Segoe UI Symbol"/>
                    <w:b/>
                    <w:color w:val="000000"/>
                    <w:sz w:val="24"/>
                  </w:rPr>
                  <w:t>☐</w:t>
                </w:r>
              </w:sdtContent>
            </w:sdt>
            <w:r w:rsidR="00032467"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032467" w:rsidRPr="00981735">
                  <w:rPr>
                    <w:rFonts w:ascii="Segoe UI Symbol" w:hAnsi="Segoe UI Symbol" w:cs="Segoe UI Symbol"/>
                    <w:b/>
                    <w:color w:val="000000"/>
                    <w:sz w:val="24"/>
                  </w:rPr>
                  <w:t>☐</w:t>
                </w:r>
              </w:sdtContent>
            </w:sdt>
            <w:r w:rsidR="00032467"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032467" w:rsidRPr="00981735">
                  <w:rPr>
                    <w:rFonts w:ascii="Segoe UI Symbol" w:hAnsi="Segoe UI Symbol" w:cs="Segoe UI Symbol"/>
                    <w:b/>
                    <w:color w:val="000000"/>
                    <w:sz w:val="24"/>
                  </w:rPr>
                  <w:t>☐</w:t>
                </w:r>
              </w:sdtContent>
            </w:sdt>
            <w:r w:rsidR="00032467" w:rsidRPr="00981735">
              <w:rPr>
                <w:rFonts w:ascii="Garamond" w:hAnsi="Garamond" w:cs="Arial"/>
                <w:b/>
                <w:color w:val="000000"/>
                <w:sz w:val="24"/>
              </w:rPr>
              <w:t xml:space="preserve">  III</w:t>
            </w:r>
          </w:p>
          <w:p w14:paraId="1821BEC0" w14:textId="77777777" w:rsidR="00032467" w:rsidRPr="00981735" w:rsidRDefault="00032467" w:rsidP="00DD0C86">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619F83DF" w14:textId="77777777" w:rsidR="00032467" w:rsidRPr="00981735" w:rsidRDefault="00426255" w:rsidP="00DD0C86">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032467" w:rsidRPr="00981735">
                  <w:rPr>
                    <w:rFonts w:ascii="Segoe UI Symbol" w:hAnsi="Segoe UI Symbol" w:cs="Segoe UI Symbol"/>
                    <w:b/>
                    <w:color w:val="000000"/>
                    <w:sz w:val="24"/>
                  </w:rPr>
                  <w:t>☐</w:t>
                </w:r>
              </w:sdtContent>
            </w:sdt>
            <w:r w:rsidR="00032467"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032467" w:rsidRPr="00981735">
                  <w:rPr>
                    <w:rFonts w:ascii="Segoe UI Symbol" w:hAnsi="Segoe UI Symbol" w:cs="Segoe UI Symbol"/>
                    <w:b/>
                    <w:color w:val="000000"/>
                    <w:sz w:val="24"/>
                  </w:rPr>
                  <w:t>☐</w:t>
                </w:r>
              </w:sdtContent>
            </w:sdt>
            <w:r w:rsidR="00032467"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032467" w:rsidRPr="00981735">
                  <w:rPr>
                    <w:rFonts w:ascii="Segoe UI Symbol" w:hAnsi="Segoe UI Symbol" w:cs="Segoe UI Symbol"/>
                    <w:b/>
                    <w:color w:val="000000"/>
                    <w:sz w:val="24"/>
                  </w:rPr>
                  <w:t>☐</w:t>
                </w:r>
              </w:sdtContent>
            </w:sdt>
            <w:r w:rsidR="00032467" w:rsidRPr="00981735">
              <w:rPr>
                <w:rFonts w:ascii="Garamond" w:hAnsi="Garamond" w:cs="Arial"/>
                <w:b/>
                <w:color w:val="000000"/>
                <w:sz w:val="24"/>
              </w:rPr>
              <w:t xml:space="preserve">  VI</w:t>
            </w:r>
          </w:p>
          <w:p w14:paraId="3F92DDB9" w14:textId="77777777" w:rsidR="00032467" w:rsidRPr="00D11F81" w:rsidRDefault="00032467" w:rsidP="00DD0C86">
            <w:pPr>
              <w:jc w:val="left"/>
              <w:rPr>
                <w:rFonts w:ascii="Garamond" w:hAnsi="Garamond" w:cs="Arial"/>
                <w:b/>
                <w:color w:val="000000"/>
                <w:sz w:val="20"/>
                <w:szCs w:val="28"/>
              </w:rPr>
            </w:pPr>
          </w:p>
        </w:tc>
        <w:tc>
          <w:tcPr>
            <w:tcW w:w="2912" w:type="dxa"/>
            <w:vMerge w:val="restart"/>
            <w:shd w:val="clear" w:color="auto" w:fill="CCFFCC"/>
          </w:tcPr>
          <w:p w14:paraId="0050E8A3" w14:textId="77777777" w:rsidR="00032467" w:rsidRPr="00370188" w:rsidRDefault="00032467" w:rsidP="00DD0C86">
            <w:pPr>
              <w:jc w:val="center"/>
              <w:rPr>
                <w:rFonts w:ascii="Garamond" w:hAnsi="Garamond" w:cs="Arial"/>
                <w:b/>
                <w:color w:val="000000"/>
                <w:sz w:val="28"/>
                <w:szCs w:val="28"/>
              </w:rPr>
            </w:pPr>
            <w:r w:rsidRPr="00370188">
              <w:rPr>
                <w:rFonts w:ascii="Garamond" w:hAnsi="Garamond" w:cs="Arial"/>
                <w:b/>
                <w:color w:val="000000"/>
                <w:sz w:val="28"/>
                <w:szCs w:val="28"/>
              </w:rPr>
              <w:t>Status</w:t>
            </w:r>
          </w:p>
          <w:p w14:paraId="3AF9744E" w14:textId="77777777" w:rsidR="00032467" w:rsidRPr="00D11F81" w:rsidRDefault="00032467" w:rsidP="00DD0C86">
            <w:pPr>
              <w:rPr>
                <w:rFonts w:ascii="Garamond" w:hAnsi="Garamond"/>
                <w:b/>
                <w:color w:val="000000"/>
                <w:sz w:val="20"/>
              </w:rPr>
            </w:pPr>
          </w:p>
          <w:p w14:paraId="0EEFABEF" w14:textId="55311BBC" w:rsidR="00032467" w:rsidRPr="00370188" w:rsidRDefault="00426255" w:rsidP="00DD0C86">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032467">
                  <w:rPr>
                    <w:rFonts w:ascii="MS Gothic" w:eastAsia="MS Gothic" w:hAnsi="MS Gothic" w:hint="eastAsia"/>
                    <w:b/>
                    <w:color w:val="000000"/>
                    <w:sz w:val="24"/>
                  </w:rPr>
                  <w:t>☒</w:t>
                </w:r>
              </w:sdtContent>
            </w:sdt>
            <w:r w:rsidR="00032467" w:rsidRPr="00370188">
              <w:rPr>
                <w:rFonts w:ascii="Garamond" w:hAnsi="Garamond"/>
                <w:b/>
                <w:color w:val="000000"/>
              </w:rPr>
              <w:t xml:space="preserve"> </w:t>
            </w:r>
            <w:r w:rsidR="00032467">
              <w:rPr>
                <w:rFonts w:ascii="Garamond" w:hAnsi="Garamond"/>
                <w:b/>
                <w:color w:val="000000"/>
              </w:rPr>
              <w:t xml:space="preserve"> </w:t>
            </w:r>
            <w:r w:rsidR="00032467" w:rsidRPr="00370188">
              <w:rPr>
                <w:rFonts w:ascii="Garamond" w:hAnsi="Garamond" w:cs="Arial"/>
                <w:color w:val="000000"/>
              </w:rPr>
              <w:t>Not Applicable</w:t>
            </w:r>
          </w:p>
          <w:p w14:paraId="1BA3984A" w14:textId="77777777" w:rsidR="00032467" w:rsidRPr="00370188" w:rsidRDefault="00032467" w:rsidP="00DD0C86">
            <w:pPr>
              <w:rPr>
                <w:rFonts w:ascii="Garamond" w:hAnsi="Garamond"/>
                <w:b/>
                <w:color w:val="000000"/>
                <w:sz w:val="16"/>
                <w:szCs w:val="16"/>
              </w:rPr>
            </w:pPr>
          </w:p>
          <w:p w14:paraId="6E1605A7" w14:textId="77777777" w:rsidR="00032467" w:rsidRPr="00370188" w:rsidRDefault="00426255" w:rsidP="00DD0C86">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032467">
                  <w:rPr>
                    <w:rFonts w:ascii="MS Gothic" w:eastAsia="MS Gothic" w:hAnsi="MS Gothic" w:hint="eastAsia"/>
                    <w:b/>
                    <w:color w:val="000000"/>
                    <w:sz w:val="24"/>
                  </w:rPr>
                  <w:t>☐</w:t>
                </w:r>
              </w:sdtContent>
            </w:sdt>
            <w:r w:rsidR="00032467" w:rsidRPr="00370188">
              <w:rPr>
                <w:rFonts w:ascii="Garamond" w:hAnsi="Garamond"/>
                <w:b/>
                <w:color w:val="000000"/>
              </w:rPr>
              <w:t xml:space="preserve">  </w:t>
            </w:r>
            <w:r w:rsidR="00032467" w:rsidRPr="00370188">
              <w:rPr>
                <w:rFonts w:ascii="Garamond" w:hAnsi="Garamond" w:cs="Arial"/>
                <w:color w:val="000000"/>
              </w:rPr>
              <w:t xml:space="preserve">Entire </w:t>
            </w:r>
            <w:r w:rsidR="00032467">
              <w:rPr>
                <w:rFonts w:ascii="Garamond" w:hAnsi="Garamond" w:cs="Arial"/>
                <w:color w:val="000000"/>
              </w:rPr>
              <w:t xml:space="preserve">Blanket P.O. </w:t>
            </w:r>
          </w:p>
          <w:p w14:paraId="5DE3CF67" w14:textId="77777777" w:rsidR="00032467" w:rsidRPr="00370188" w:rsidRDefault="00032467" w:rsidP="00DD0C86">
            <w:pPr>
              <w:rPr>
                <w:rFonts w:ascii="Garamond" w:hAnsi="Garamond"/>
                <w:b/>
                <w:color w:val="000000"/>
                <w:sz w:val="18"/>
                <w:szCs w:val="18"/>
                <w:highlight w:val="yellow"/>
              </w:rPr>
            </w:pPr>
          </w:p>
          <w:p w14:paraId="07988673" w14:textId="77777777" w:rsidR="00032467" w:rsidRPr="00370188" w:rsidRDefault="00426255" w:rsidP="00DD0C86">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032467">
                  <w:rPr>
                    <w:rFonts w:ascii="MS Gothic" w:eastAsia="MS Gothic" w:hAnsi="MS Gothic" w:hint="eastAsia"/>
                    <w:b/>
                    <w:color w:val="000000"/>
                    <w:sz w:val="24"/>
                  </w:rPr>
                  <w:t>☐</w:t>
                </w:r>
              </w:sdtContent>
            </w:sdt>
            <w:r w:rsidR="00032467" w:rsidRPr="00370188">
              <w:rPr>
                <w:rFonts w:ascii="Garamond" w:hAnsi="Garamond"/>
                <w:b/>
                <w:color w:val="000000"/>
              </w:rPr>
              <w:t xml:space="preserve">  </w:t>
            </w:r>
            <w:r w:rsidR="00032467" w:rsidRPr="00370188">
              <w:rPr>
                <w:rFonts w:ascii="Garamond" w:hAnsi="Garamond" w:cs="Arial"/>
                <w:color w:val="000000"/>
              </w:rPr>
              <w:t xml:space="preserve">Partial </w:t>
            </w:r>
            <w:r w:rsidR="00032467">
              <w:rPr>
                <w:rFonts w:ascii="Garamond" w:hAnsi="Garamond" w:cs="Arial"/>
                <w:color w:val="000000"/>
              </w:rPr>
              <w:t xml:space="preserve">Blanket P.O. </w:t>
            </w:r>
          </w:p>
          <w:p w14:paraId="016AB010" w14:textId="77777777" w:rsidR="00032467" w:rsidRPr="00370188" w:rsidRDefault="00032467" w:rsidP="00DD0C86">
            <w:pPr>
              <w:rPr>
                <w:rFonts w:ascii="Garamond" w:hAnsi="Garamond"/>
                <w:b/>
                <w:color w:val="000000"/>
                <w:sz w:val="16"/>
                <w:szCs w:val="16"/>
              </w:rPr>
            </w:pPr>
          </w:p>
          <w:p w14:paraId="74F117D2" w14:textId="77777777" w:rsidR="00032467" w:rsidRPr="009C4C25" w:rsidRDefault="00426255" w:rsidP="00DD0C86">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032467">
                  <w:rPr>
                    <w:rFonts w:ascii="MS Gothic" w:eastAsia="MS Gothic" w:hAnsi="MS Gothic" w:hint="eastAsia"/>
                    <w:b/>
                    <w:color w:val="000000"/>
                    <w:sz w:val="24"/>
                  </w:rPr>
                  <w:t>☐</w:t>
                </w:r>
              </w:sdtContent>
            </w:sdt>
            <w:r w:rsidR="00032467" w:rsidRPr="00370188">
              <w:rPr>
                <w:rFonts w:ascii="Garamond" w:hAnsi="Garamond"/>
                <w:b/>
                <w:color w:val="000000"/>
              </w:rPr>
              <w:t xml:space="preserve"> </w:t>
            </w:r>
            <w:r w:rsidR="00032467" w:rsidRPr="00370188">
              <w:rPr>
                <w:rFonts w:ascii="Garamond" w:hAnsi="Garamond" w:cs="Arial"/>
                <w:color w:val="000000"/>
              </w:rPr>
              <w:t xml:space="preserve"> </w:t>
            </w:r>
            <w:r w:rsidR="00032467" w:rsidRPr="00C93A15">
              <w:rPr>
                <w:rFonts w:ascii="Garamond" w:hAnsi="Garamond" w:cs="Arial"/>
              </w:rPr>
              <w:t>Subcontracting Only</w:t>
            </w:r>
          </w:p>
        </w:tc>
      </w:tr>
      <w:tr w:rsidR="00032467" w:rsidRPr="00370188" w14:paraId="2E5892DC" w14:textId="77777777" w:rsidTr="00DD0C86">
        <w:trPr>
          <w:trHeight w:val="983"/>
        </w:trPr>
        <w:tc>
          <w:tcPr>
            <w:tcW w:w="6089" w:type="dxa"/>
            <w:shd w:val="clear" w:color="auto" w:fill="CCFFCC"/>
            <w:vAlign w:val="center"/>
          </w:tcPr>
          <w:p w14:paraId="0C82C44E" w14:textId="77777777" w:rsidR="00032467" w:rsidRPr="001C0F5D" w:rsidRDefault="00426255" w:rsidP="00DD0C86">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032467">
                  <w:rPr>
                    <w:rFonts w:ascii="MS Gothic" w:eastAsia="MS Gothic" w:hAnsi="MS Gothic" w:hint="eastAsia"/>
                    <w:b/>
                    <w:color w:val="000000"/>
                    <w:sz w:val="24"/>
                  </w:rPr>
                  <w:t>☐</w:t>
                </w:r>
              </w:sdtContent>
            </w:sdt>
            <w:r w:rsidR="00032467" w:rsidRPr="00370188">
              <w:rPr>
                <w:rFonts w:ascii="Garamond" w:hAnsi="Garamond"/>
                <w:b/>
                <w:color w:val="000000"/>
              </w:rPr>
              <w:t xml:space="preserve"> </w:t>
            </w:r>
            <w:r w:rsidR="00032467">
              <w:rPr>
                <w:rFonts w:ascii="Garamond" w:hAnsi="Garamond"/>
                <w:b/>
                <w:color w:val="000000"/>
              </w:rPr>
              <w:t xml:space="preserve"> </w:t>
            </w:r>
            <w:r w:rsidR="00032467">
              <w:rPr>
                <w:rFonts w:ascii="Garamond" w:hAnsi="Garamond" w:cs="Arial"/>
                <w:b/>
                <w:color w:val="000000"/>
                <w:sz w:val="28"/>
                <w:szCs w:val="28"/>
              </w:rPr>
              <w:t>Disabled Veteran-Owned</w:t>
            </w:r>
            <w:r w:rsidR="00032467" w:rsidRPr="00370188">
              <w:rPr>
                <w:rFonts w:ascii="Garamond" w:hAnsi="Garamond" w:cs="Arial"/>
                <w:b/>
                <w:color w:val="000000"/>
                <w:sz w:val="28"/>
                <w:szCs w:val="28"/>
              </w:rPr>
              <w:t xml:space="preserve"> Business</w:t>
            </w:r>
            <w:r w:rsidR="00032467">
              <w:rPr>
                <w:rFonts w:ascii="Garamond" w:hAnsi="Garamond" w:cs="Arial"/>
                <w:b/>
                <w:color w:val="000000"/>
                <w:sz w:val="28"/>
                <w:szCs w:val="28"/>
              </w:rPr>
              <w:t xml:space="preserve"> </w:t>
            </w:r>
            <w:r w:rsidR="00032467" w:rsidRPr="00370188">
              <w:rPr>
                <w:rFonts w:ascii="Garamond" w:hAnsi="Garamond" w:cs="Arial"/>
                <w:b/>
                <w:color w:val="000000"/>
                <w:sz w:val="28"/>
                <w:szCs w:val="28"/>
              </w:rPr>
              <w:t>Set-Aside</w:t>
            </w:r>
          </w:p>
        </w:tc>
        <w:tc>
          <w:tcPr>
            <w:tcW w:w="2912" w:type="dxa"/>
            <w:vMerge/>
            <w:shd w:val="clear" w:color="auto" w:fill="CCFFCC"/>
          </w:tcPr>
          <w:p w14:paraId="0FB1AD78" w14:textId="77777777" w:rsidR="00032467" w:rsidRPr="00370188" w:rsidRDefault="00032467" w:rsidP="00DD0C86">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C623E8">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3F40743" w14:textId="18FC76CA" w:rsidR="00C623E8" w:rsidRDefault="00C623E8" w:rsidP="002766BB">
            <w:pPr>
              <w:rPr>
                <w:rFonts w:ascii="Garamond" w:hAnsi="Garamond" w:cs="Arial"/>
                <w:bCs/>
                <w:color w:val="000000"/>
                <w:u w:val="single"/>
              </w:rPr>
            </w:pPr>
            <w:r w:rsidRPr="00B207D8">
              <w:rPr>
                <w:rFonts w:ascii="Garamond" w:hAnsi="Garamond" w:cs="Arial"/>
                <w:bCs/>
                <w:color w:val="000000"/>
                <w:u w:val="single"/>
              </w:rPr>
              <w:t>Using Agenc</w:t>
            </w:r>
            <w:r w:rsidR="008F5F55">
              <w:rPr>
                <w:rFonts w:ascii="Garamond" w:hAnsi="Garamond" w:cs="Arial"/>
                <w:bCs/>
                <w:color w:val="000000"/>
                <w:u w:val="single"/>
              </w:rPr>
              <w:t>y:</w:t>
            </w:r>
          </w:p>
          <w:p w14:paraId="3622CCBA" w14:textId="77777777" w:rsidR="00B96895" w:rsidRDefault="00B96895" w:rsidP="00B96895">
            <w:pPr>
              <w:ind w:left="252"/>
              <w:rPr>
                <w:rFonts w:ascii="Garamond" w:hAnsi="Garamond" w:cs="Arial"/>
                <w:bCs/>
                <w:color w:val="000000"/>
              </w:rPr>
            </w:pPr>
            <w:r>
              <w:rPr>
                <w:rFonts w:ascii="Garamond" w:hAnsi="Garamond" w:cs="Arial"/>
                <w:bCs/>
                <w:color w:val="000000"/>
              </w:rPr>
              <w:t>State of New Jersey</w:t>
            </w:r>
          </w:p>
          <w:p w14:paraId="7014C5B6" w14:textId="77777777" w:rsidR="00B96895" w:rsidRDefault="00B96895" w:rsidP="00B96895">
            <w:pPr>
              <w:ind w:left="252"/>
              <w:rPr>
                <w:rFonts w:ascii="Garamond" w:hAnsi="Garamond" w:cs="Arial"/>
                <w:bCs/>
                <w:color w:val="000000"/>
              </w:rPr>
            </w:pPr>
            <w:r>
              <w:rPr>
                <w:rFonts w:ascii="Garamond" w:hAnsi="Garamond" w:cs="Arial"/>
                <w:bCs/>
                <w:color w:val="000000"/>
              </w:rPr>
              <w:t>Distribution &amp; Support Services</w:t>
            </w:r>
          </w:p>
          <w:p w14:paraId="67F1B9DF" w14:textId="77777777" w:rsidR="00B96895" w:rsidRDefault="00B96895" w:rsidP="00B96895">
            <w:pPr>
              <w:ind w:left="252"/>
              <w:rPr>
                <w:rFonts w:ascii="Garamond" w:hAnsi="Garamond" w:cs="Arial"/>
                <w:bCs/>
                <w:color w:val="000000"/>
              </w:rPr>
            </w:pPr>
            <w:r>
              <w:rPr>
                <w:rFonts w:ascii="Garamond" w:hAnsi="Garamond" w:cs="Arial"/>
                <w:bCs/>
                <w:color w:val="000000"/>
              </w:rPr>
              <w:t>1620 Stuyvesant Ave.</w:t>
            </w:r>
          </w:p>
          <w:p w14:paraId="7B390B5B" w14:textId="3F748970" w:rsidR="00C623E8" w:rsidRDefault="00B96895" w:rsidP="00B96895">
            <w:pPr>
              <w:ind w:left="252"/>
              <w:rPr>
                <w:rFonts w:ascii="Garamond" w:hAnsi="Garamond" w:cs="Arial"/>
                <w:bCs/>
                <w:color w:val="000000"/>
                <w:u w:val="single"/>
              </w:rPr>
            </w:pPr>
            <w:r>
              <w:rPr>
                <w:rFonts w:ascii="Garamond" w:hAnsi="Garamond" w:cs="Arial"/>
                <w:bCs/>
                <w:color w:val="000000"/>
              </w:rPr>
              <w:t>W. Trenton, NJ 08625</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4E17211E"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8C6801">
        <w:rPr>
          <w:rFonts w:ascii="Garamond" w:hAnsi="Garamond" w:cs="Arial"/>
          <w:bCs/>
          <w:color w:val="000000"/>
          <w:szCs w:val="22"/>
        </w:rPr>
        <w:t>5/20/2019</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044B099C" w14:textId="77777777" w:rsidR="005A32E8"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8305489" w:history="1">
        <w:r w:rsidR="005A32E8" w:rsidRPr="00127A1D">
          <w:rPr>
            <w:rStyle w:val="Hyperlink"/>
            <w:noProof/>
            <w14:scene3d>
              <w14:camera w14:prst="orthographicFront"/>
              <w14:lightRig w14:rig="threePt" w14:dir="t">
                <w14:rot w14:lat="0" w14:lon="0" w14:rev="0"/>
              </w14:lightRig>
            </w14:scene3d>
          </w:rPr>
          <w:t>1.0</w:t>
        </w:r>
        <w:r w:rsidR="005A32E8">
          <w:rPr>
            <w:rFonts w:asciiTheme="minorHAnsi" w:eastAsiaTheme="minorEastAsia" w:hAnsiTheme="minorHAnsi" w:cstheme="minorBidi"/>
            <w:b w:val="0"/>
            <w:bCs w:val="0"/>
            <w:caps w:val="0"/>
            <w:noProof/>
            <w:sz w:val="22"/>
            <w:szCs w:val="22"/>
          </w:rPr>
          <w:tab/>
        </w:r>
        <w:r w:rsidR="005A32E8" w:rsidRPr="00127A1D">
          <w:rPr>
            <w:rStyle w:val="Hyperlink"/>
            <w:noProof/>
          </w:rPr>
          <w:t>INFORMATION FOR VENDORS {BIDDERS}</w:t>
        </w:r>
        <w:r w:rsidR="005A32E8">
          <w:rPr>
            <w:noProof/>
            <w:webHidden/>
          </w:rPr>
          <w:tab/>
        </w:r>
        <w:r w:rsidR="005A32E8">
          <w:rPr>
            <w:noProof/>
            <w:webHidden/>
          </w:rPr>
          <w:fldChar w:fldCharType="begin"/>
        </w:r>
        <w:r w:rsidR="005A32E8">
          <w:rPr>
            <w:noProof/>
            <w:webHidden/>
          </w:rPr>
          <w:instrText xml:space="preserve"> PAGEREF _Toc8305489 \h </w:instrText>
        </w:r>
        <w:r w:rsidR="005A32E8">
          <w:rPr>
            <w:noProof/>
            <w:webHidden/>
          </w:rPr>
        </w:r>
        <w:r w:rsidR="005A32E8">
          <w:rPr>
            <w:noProof/>
            <w:webHidden/>
          </w:rPr>
          <w:fldChar w:fldCharType="separate"/>
        </w:r>
        <w:r w:rsidR="005A32E8">
          <w:rPr>
            <w:noProof/>
            <w:webHidden/>
          </w:rPr>
          <w:t>5</w:t>
        </w:r>
        <w:r w:rsidR="005A32E8">
          <w:rPr>
            <w:noProof/>
            <w:webHidden/>
          </w:rPr>
          <w:fldChar w:fldCharType="end"/>
        </w:r>
      </w:hyperlink>
    </w:p>
    <w:p w14:paraId="4DBC607D"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490" w:history="1">
        <w:r w:rsidR="005A32E8" w:rsidRPr="00127A1D">
          <w:rPr>
            <w:rStyle w:val="Hyperlink"/>
            <w:noProof/>
            <w14:scene3d>
              <w14:camera w14:prst="orthographicFront"/>
              <w14:lightRig w14:rig="threePt" w14:dir="t">
                <w14:rot w14:lat="0" w14:lon="0" w14:rev="0"/>
              </w14:lightRig>
            </w14:scene3d>
          </w:rPr>
          <w:t>1.1</w:t>
        </w:r>
        <w:r w:rsidR="005A32E8">
          <w:rPr>
            <w:rFonts w:asciiTheme="minorHAnsi" w:eastAsiaTheme="minorEastAsia" w:hAnsiTheme="minorHAnsi" w:cstheme="minorBidi"/>
            <w:caps w:val="0"/>
            <w:noProof/>
            <w:sz w:val="22"/>
            <w:szCs w:val="22"/>
          </w:rPr>
          <w:tab/>
        </w:r>
        <w:r w:rsidR="005A32E8" w:rsidRPr="00127A1D">
          <w:rPr>
            <w:rStyle w:val="Hyperlink"/>
            <w:noProof/>
          </w:rPr>
          <w:t>PURPOSE AND INTENT</w:t>
        </w:r>
        <w:r w:rsidR="005A32E8">
          <w:rPr>
            <w:noProof/>
            <w:webHidden/>
          </w:rPr>
          <w:tab/>
        </w:r>
        <w:r w:rsidR="005A32E8">
          <w:rPr>
            <w:noProof/>
            <w:webHidden/>
          </w:rPr>
          <w:fldChar w:fldCharType="begin"/>
        </w:r>
        <w:r w:rsidR="005A32E8">
          <w:rPr>
            <w:noProof/>
            <w:webHidden/>
          </w:rPr>
          <w:instrText xml:space="preserve"> PAGEREF _Toc8305490 \h </w:instrText>
        </w:r>
        <w:r w:rsidR="005A32E8">
          <w:rPr>
            <w:noProof/>
            <w:webHidden/>
          </w:rPr>
        </w:r>
        <w:r w:rsidR="005A32E8">
          <w:rPr>
            <w:noProof/>
            <w:webHidden/>
          </w:rPr>
          <w:fldChar w:fldCharType="separate"/>
        </w:r>
        <w:r w:rsidR="005A32E8">
          <w:rPr>
            <w:noProof/>
            <w:webHidden/>
          </w:rPr>
          <w:t>5</w:t>
        </w:r>
        <w:r w:rsidR="005A32E8">
          <w:rPr>
            <w:noProof/>
            <w:webHidden/>
          </w:rPr>
          <w:fldChar w:fldCharType="end"/>
        </w:r>
      </w:hyperlink>
    </w:p>
    <w:p w14:paraId="4ECE8BCD"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491" w:history="1">
        <w:r w:rsidR="005A32E8" w:rsidRPr="00127A1D">
          <w:rPr>
            <w:rStyle w:val="Hyperlink"/>
            <w:noProof/>
            <w14:scene3d>
              <w14:camera w14:prst="orthographicFront"/>
              <w14:lightRig w14:rig="threePt" w14:dir="t">
                <w14:rot w14:lat="0" w14:lon="0" w14:rev="0"/>
              </w14:lightRig>
            </w14:scene3d>
          </w:rPr>
          <w:t>1.2</w:t>
        </w:r>
        <w:r w:rsidR="005A32E8">
          <w:rPr>
            <w:rFonts w:asciiTheme="minorHAnsi" w:eastAsiaTheme="minorEastAsia" w:hAnsiTheme="minorHAnsi" w:cstheme="minorBidi"/>
            <w:caps w:val="0"/>
            <w:noProof/>
            <w:sz w:val="22"/>
            <w:szCs w:val="22"/>
          </w:rPr>
          <w:tab/>
        </w:r>
        <w:r w:rsidR="005A32E8" w:rsidRPr="00127A1D">
          <w:rPr>
            <w:rStyle w:val="Hyperlink"/>
            <w:noProof/>
          </w:rPr>
          <w:t>BACKGROUND</w:t>
        </w:r>
        <w:r w:rsidR="005A32E8">
          <w:rPr>
            <w:noProof/>
            <w:webHidden/>
          </w:rPr>
          <w:tab/>
        </w:r>
        <w:r w:rsidR="005A32E8">
          <w:rPr>
            <w:noProof/>
            <w:webHidden/>
          </w:rPr>
          <w:fldChar w:fldCharType="begin"/>
        </w:r>
        <w:r w:rsidR="005A32E8">
          <w:rPr>
            <w:noProof/>
            <w:webHidden/>
          </w:rPr>
          <w:instrText xml:space="preserve"> PAGEREF _Toc8305491 \h </w:instrText>
        </w:r>
        <w:r w:rsidR="005A32E8">
          <w:rPr>
            <w:noProof/>
            <w:webHidden/>
          </w:rPr>
        </w:r>
        <w:r w:rsidR="005A32E8">
          <w:rPr>
            <w:noProof/>
            <w:webHidden/>
          </w:rPr>
          <w:fldChar w:fldCharType="separate"/>
        </w:r>
        <w:r w:rsidR="005A32E8">
          <w:rPr>
            <w:noProof/>
            <w:webHidden/>
          </w:rPr>
          <w:t>5</w:t>
        </w:r>
        <w:r w:rsidR="005A32E8">
          <w:rPr>
            <w:noProof/>
            <w:webHidden/>
          </w:rPr>
          <w:fldChar w:fldCharType="end"/>
        </w:r>
      </w:hyperlink>
    </w:p>
    <w:p w14:paraId="64D622FE"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492" w:history="1">
        <w:r w:rsidR="005A32E8" w:rsidRPr="00127A1D">
          <w:rPr>
            <w:rStyle w:val="Hyperlink"/>
            <w:noProof/>
            <w14:scene3d>
              <w14:camera w14:prst="orthographicFront"/>
              <w14:lightRig w14:rig="threePt" w14:dir="t">
                <w14:rot w14:lat="0" w14:lon="0" w14:rev="0"/>
              </w14:lightRig>
            </w14:scene3d>
          </w:rPr>
          <w:t>1.3</w:t>
        </w:r>
        <w:r w:rsidR="005A32E8">
          <w:rPr>
            <w:rFonts w:asciiTheme="minorHAnsi" w:eastAsiaTheme="minorEastAsia" w:hAnsiTheme="minorHAnsi" w:cstheme="minorBidi"/>
            <w:caps w:val="0"/>
            <w:noProof/>
            <w:sz w:val="22"/>
            <w:szCs w:val="22"/>
          </w:rPr>
          <w:tab/>
        </w:r>
        <w:r w:rsidR="005A32E8" w:rsidRPr="00127A1D">
          <w:rPr>
            <w:rStyle w:val="Hyperlink"/>
            <w:noProof/>
          </w:rPr>
          <w:t>Key Events</w:t>
        </w:r>
        <w:r w:rsidR="005A32E8">
          <w:rPr>
            <w:noProof/>
            <w:webHidden/>
          </w:rPr>
          <w:tab/>
        </w:r>
        <w:r w:rsidR="005A32E8">
          <w:rPr>
            <w:noProof/>
            <w:webHidden/>
          </w:rPr>
          <w:fldChar w:fldCharType="begin"/>
        </w:r>
        <w:r w:rsidR="005A32E8">
          <w:rPr>
            <w:noProof/>
            <w:webHidden/>
          </w:rPr>
          <w:instrText xml:space="preserve"> PAGEREF _Toc8305492 \h </w:instrText>
        </w:r>
        <w:r w:rsidR="005A32E8">
          <w:rPr>
            <w:noProof/>
            <w:webHidden/>
          </w:rPr>
        </w:r>
        <w:r w:rsidR="005A32E8">
          <w:rPr>
            <w:noProof/>
            <w:webHidden/>
          </w:rPr>
          <w:fldChar w:fldCharType="separate"/>
        </w:r>
        <w:r w:rsidR="005A32E8">
          <w:rPr>
            <w:noProof/>
            <w:webHidden/>
          </w:rPr>
          <w:t>6</w:t>
        </w:r>
        <w:r w:rsidR="005A32E8">
          <w:rPr>
            <w:noProof/>
            <w:webHidden/>
          </w:rPr>
          <w:fldChar w:fldCharType="end"/>
        </w:r>
      </w:hyperlink>
    </w:p>
    <w:p w14:paraId="06095D38" w14:textId="77777777" w:rsidR="005A32E8" w:rsidRDefault="00426255">
      <w:pPr>
        <w:pStyle w:val="TOC3"/>
        <w:rPr>
          <w:rFonts w:asciiTheme="minorHAnsi" w:eastAsiaTheme="minorEastAsia" w:hAnsiTheme="minorHAnsi" w:cstheme="minorBidi"/>
          <w:iCs w:val="0"/>
          <w:caps w:val="0"/>
          <w:noProof/>
          <w:sz w:val="22"/>
          <w:szCs w:val="22"/>
        </w:rPr>
      </w:pPr>
      <w:hyperlink w:anchor="_Toc8305493" w:history="1">
        <w:r w:rsidR="005A32E8" w:rsidRPr="00127A1D">
          <w:rPr>
            <w:rStyle w:val="Hyperlink"/>
            <w:noProof/>
            <w14:scene3d>
              <w14:camera w14:prst="orthographicFront"/>
              <w14:lightRig w14:rig="threePt" w14:dir="t">
                <w14:rot w14:lat="0" w14:lon="0" w14:rev="0"/>
              </w14:lightRig>
            </w14:scene3d>
          </w:rPr>
          <w:t>1.3.1</w:t>
        </w:r>
        <w:r w:rsidR="005A32E8">
          <w:rPr>
            <w:rFonts w:asciiTheme="minorHAnsi" w:eastAsiaTheme="minorEastAsia" w:hAnsiTheme="minorHAnsi" w:cstheme="minorBidi"/>
            <w:iCs w:val="0"/>
            <w:caps w:val="0"/>
            <w:noProof/>
            <w:sz w:val="22"/>
            <w:szCs w:val="22"/>
          </w:rPr>
          <w:tab/>
        </w:r>
        <w:r w:rsidR="005A32E8" w:rsidRPr="00127A1D">
          <w:rPr>
            <w:rStyle w:val="Hyperlink"/>
            <w:noProof/>
          </w:rPr>
          <w:t>ELECTRONIC QUESTION AND ANSWER PERIOD</w:t>
        </w:r>
        <w:r w:rsidR="005A32E8">
          <w:rPr>
            <w:noProof/>
            <w:webHidden/>
          </w:rPr>
          <w:tab/>
        </w:r>
        <w:r w:rsidR="005A32E8">
          <w:rPr>
            <w:noProof/>
            <w:webHidden/>
          </w:rPr>
          <w:fldChar w:fldCharType="begin"/>
        </w:r>
        <w:r w:rsidR="005A32E8">
          <w:rPr>
            <w:noProof/>
            <w:webHidden/>
          </w:rPr>
          <w:instrText xml:space="preserve"> PAGEREF _Toc8305493 \h </w:instrText>
        </w:r>
        <w:r w:rsidR="005A32E8">
          <w:rPr>
            <w:noProof/>
            <w:webHidden/>
          </w:rPr>
        </w:r>
        <w:r w:rsidR="005A32E8">
          <w:rPr>
            <w:noProof/>
            <w:webHidden/>
          </w:rPr>
          <w:fldChar w:fldCharType="separate"/>
        </w:r>
        <w:r w:rsidR="005A32E8">
          <w:rPr>
            <w:noProof/>
            <w:webHidden/>
          </w:rPr>
          <w:t>6</w:t>
        </w:r>
        <w:r w:rsidR="005A32E8">
          <w:rPr>
            <w:noProof/>
            <w:webHidden/>
          </w:rPr>
          <w:fldChar w:fldCharType="end"/>
        </w:r>
      </w:hyperlink>
    </w:p>
    <w:p w14:paraId="3049D2E2" w14:textId="77777777" w:rsidR="005A32E8" w:rsidRDefault="00426255">
      <w:pPr>
        <w:pStyle w:val="TOC3"/>
        <w:rPr>
          <w:rFonts w:asciiTheme="minorHAnsi" w:eastAsiaTheme="minorEastAsia" w:hAnsiTheme="minorHAnsi" w:cstheme="minorBidi"/>
          <w:iCs w:val="0"/>
          <w:caps w:val="0"/>
          <w:noProof/>
          <w:sz w:val="22"/>
          <w:szCs w:val="22"/>
        </w:rPr>
      </w:pPr>
      <w:hyperlink w:anchor="_Toc8305494" w:history="1">
        <w:r w:rsidR="005A32E8" w:rsidRPr="00127A1D">
          <w:rPr>
            <w:rStyle w:val="Hyperlink"/>
            <w:noProof/>
            <w14:scene3d>
              <w14:camera w14:prst="orthographicFront"/>
              <w14:lightRig w14:rig="threePt" w14:dir="t">
                <w14:rot w14:lat="0" w14:lon="0" w14:rev="0"/>
              </w14:lightRig>
            </w14:scene3d>
          </w:rPr>
          <w:t>1.3.2</w:t>
        </w:r>
        <w:r w:rsidR="005A32E8">
          <w:rPr>
            <w:rFonts w:asciiTheme="minorHAnsi" w:eastAsiaTheme="minorEastAsia" w:hAnsiTheme="minorHAnsi" w:cstheme="minorBidi"/>
            <w:iCs w:val="0"/>
            <w:caps w:val="0"/>
            <w:noProof/>
            <w:sz w:val="22"/>
            <w:szCs w:val="22"/>
          </w:rPr>
          <w:tab/>
        </w:r>
        <w:r w:rsidR="005A32E8" w:rsidRPr="00127A1D">
          <w:rPr>
            <w:rStyle w:val="Hyperlink"/>
            <w:noProof/>
          </w:rPr>
          <w:t>SUBMISSION OF QUOTES</w:t>
        </w:r>
        <w:r w:rsidR="005A32E8">
          <w:rPr>
            <w:noProof/>
            <w:webHidden/>
          </w:rPr>
          <w:tab/>
        </w:r>
        <w:r w:rsidR="005A32E8">
          <w:rPr>
            <w:noProof/>
            <w:webHidden/>
          </w:rPr>
          <w:fldChar w:fldCharType="begin"/>
        </w:r>
        <w:r w:rsidR="005A32E8">
          <w:rPr>
            <w:noProof/>
            <w:webHidden/>
          </w:rPr>
          <w:instrText xml:space="preserve"> PAGEREF _Toc8305494 \h </w:instrText>
        </w:r>
        <w:r w:rsidR="005A32E8">
          <w:rPr>
            <w:noProof/>
            <w:webHidden/>
          </w:rPr>
        </w:r>
        <w:r w:rsidR="005A32E8">
          <w:rPr>
            <w:noProof/>
            <w:webHidden/>
          </w:rPr>
          <w:fldChar w:fldCharType="separate"/>
        </w:r>
        <w:r w:rsidR="005A32E8">
          <w:rPr>
            <w:noProof/>
            <w:webHidden/>
          </w:rPr>
          <w:t>7</w:t>
        </w:r>
        <w:r w:rsidR="005A32E8">
          <w:rPr>
            <w:noProof/>
            <w:webHidden/>
          </w:rPr>
          <w:fldChar w:fldCharType="end"/>
        </w:r>
      </w:hyperlink>
    </w:p>
    <w:p w14:paraId="1B2C0205" w14:textId="77777777" w:rsidR="005A32E8" w:rsidRDefault="00426255">
      <w:pPr>
        <w:pStyle w:val="TOC3"/>
        <w:rPr>
          <w:rFonts w:asciiTheme="minorHAnsi" w:eastAsiaTheme="minorEastAsia" w:hAnsiTheme="minorHAnsi" w:cstheme="minorBidi"/>
          <w:iCs w:val="0"/>
          <w:caps w:val="0"/>
          <w:noProof/>
          <w:sz w:val="22"/>
          <w:szCs w:val="22"/>
        </w:rPr>
      </w:pPr>
      <w:hyperlink w:anchor="_Toc8305495" w:history="1">
        <w:r w:rsidR="005A32E8" w:rsidRPr="00127A1D">
          <w:rPr>
            <w:rStyle w:val="Hyperlink"/>
            <w:noProof/>
            <w14:scene3d>
              <w14:camera w14:prst="orthographicFront"/>
              <w14:lightRig w14:rig="threePt" w14:dir="t">
                <w14:rot w14:lat="0" w14:lon="0" w14:rev="0"/>
              </w14:lightRig>
            </w14:scene3d>
          </w:rPr>
          <w:t>1.3.3</w:t>
        </w:r>
        <w:r w:rsidR="005A32E8">
          <w:rPr>
            <w:rFonts w:asciiTheme="minorHAnsi" w:eastAsiaTheme="minorEastAsia" w:hAnsiTheme="minorHAnsi" w:cstheme="minorBidi"/>
            <w:iCs w:val="0"/>
            <w:caps w:val="0"/>
            <w:noProof/>
            <w:sz w:val="22"/>
            <w:szCs w:val="22"/>
          </w:rPr>
          <w:tab/>
        </w:r>
        <w:r w:rsidR="005A32E8" w:rsidRPr="00127A1D">
          <w:rPr>
            <w:rStyle w:val="Hyperlink"/>
            <w:noProof/>
          </w:rPr>
          <w:t>VENDOR {BIDDER} SUPPORT</w:t>
        </w:r>
        <w:r w:rsidR="005A32E8">
          <w:rPr>
            <w:noProof/>
            <w:webHidden/>
          </w:rPr>
          <w:tab/>
        </w:r>
        <w:r w:rsidR="005A32E8">
          <w:rPr>
            <w:noProof/>
            <w:webHidden/>
          </w:rPr>
          <w:fldChar w:fldCharType="begin"/>
        </w:r>
        <w:r w:rsidR="005A32E8">
          <w:rPr>
            <w:noProof/>
            <w:webHidden/>
          </w:rPr>
          <w:instrText xml:space="preserve"> PAGEREF _Toc8305495 \h </w:instrText>
        </w:r>
        <w:r w:rsidR="005A32E8">
          <w:rPr>
            <w:noProof/>
            <w:webHidden/>
          </w:rPr>
        </w:r>
        <w:r w:rsidR="005A32E8">
          <w:rPr>
            <w:noProof/>
            <w:webHidden/>
          </w:rPr>
          <w:fldChar w:fldCharType="separate"/>
        </w:r>
        <w:r w:rsidR="005A32E8">
          <w:rPr>
            <w:noProof/>
            <w:webHidden/>
          </w:rPr>
          <w:t>7</w:t>
        </w:r>
        <w:r w:rsidR="005A32E8">
          <w:rPr>
            <w:noProof/>
            <w:webHidden/>
          </w:rPr>
          <w:fldChar w:fldCharType="end"/>
        </w:r>
      </w:hyperlink>
    </w:p>
    <w:p w14:paraId="02562C19" w14:textId="77777777" w:rsidR="005A32E8" w:rsidRDefault="00426255">
      <w:pPr>
        <w:pStyle w:val="TOC3"/>
        <w:rPr>
          <w:rFonts w:asciiTheme="minorHAnsi" w:eastAsiaTheme="minorEastAsia" w:hAnsiTheme="minorHAnsi" w:cstheme="minorBidi"/>
          <w:iCs w:val="0"/>
          <w:caps w:val="0"/>
          <w:noProof/>
          <w:sz w:val="22"/>
          <w:szCs w:val="22"/>
        </w:rPr>
      </w:pPr>
      <w:hyperlink w:anchor="_Toc8305496" w:history="1">
        <w:r w:rsidR="005A32E8" w:rsidRPr="00127A1D">
          <w:rPr>
            <w:rStyle w:val="Hyperlink"/>
            <w:noProof/>
            <w14:scene3d>
              <w14:camera w14:prst="orthographicFront"/>
              <w14:lightRig w14:rig="threePt" w14:dir="t">
                <w14:rot w14:lat="0" w14:lon="0" w14:rev="0"/>
              </w14:lightRig>
            </w14:scene3d>
          </w:rPr>
          <w:t>1.3.4</w:t>
        </w:r>
        <w:r w:rsidR="005A32E8">
          <w:rPr>
            <w:rFonts w:asciiTheme="minorHAnsi" w:eastAsiaTheme="minorEastAsia" w:hAnsiTheme="minorHAnsi" w:cstheme="minorBidi"/>
            <w:iCs w:val="0"/>
            <w:caps w:val="0"/>
            <w:noProof/>
            <w:sz w:val="22"/>
            <w:szCs w:val="22"/>
          </w:rPr>
          <w:tab/>
        </w:r>
        <w:r w:rsidR="005A32E8" w:rsidRPr="00127A1D">
          <w:rPr>
            <w:rStyle w:val="Hyperlink"/>
            <w:noProof/>
          </w:rPr>
          <w:t>MANDATORY/OPTIONAL SITE VIS</w:t>
        </w:r>
        <w:r w:rsidR="005A32E8" w:rsidRPr="00127A1D">
          <w:rPr>
            <w:rStyle w:val="Hyperlink"/>
            <w:noProof/>
          </w:rPr>
          <w:t>I</w:t>
        </w:r>
        <w:r w:rsidR="005A32E8" w:rsidRPr="00127A1D">
          <w:rPr>
            <w:rStyle w:val="Hyperlink"/>
            <w:noProof/>
          </w:rPr>
          <w:t>T</w:t>
        </w:r>
        <w:r w:rsidR="005A32E8">
          <w:rPr>
            <w:noProof/>
            <w:webHidden/>
          </w:rPr>
          <w:tab/>
        </w:r>
        <w:r w:rsidR="005A32E8">
          <w:rPr>
            <w:noProof/>
            <w:webHidden/>
          </w:rPr>
          <w:fldChar w:fldCharType="begin"/>
        </w:r>
        <w:r w:rsidR="005A32E8">
          <w:rPr>
            <w:noProof/>
            <w:webHidden/>
          </w:rPr>
          <w:instrText xml:space="preserve"> PAGEREF _Toc8305496 \h </w:instrText>
        </w:r>
        <w:r w:rsidR="005A32E8">
          <w:rPr>
            <w:noProof/>
            <w:webHidden/>
          </w:rPr>
        </w:r>
        <w:r w:rsidR="005A32E8">
          <w:rPr>
            <w:noProof/>
            <w:webHidden/>
          </w:rPr>
          <w:fldChar w:fldCharType="separate"/>
        </w:r>
        <w:r w:rsidR="005A32E8">
          <w:rPr>
            <w:noProof/>
            <w:webHidden/>
          </w:rPr>
          <w:t>7</w:t>
        </w:r>
        <w:r w:rsidR="005A32E8">
          <w:rPr>
            <w:noProof/>
            <w:webHidden/>
          </w:rPr>
          <w:fldChar w:fldCharType="end"/>
        </w:r>
      </w:hyperlink>
    </w:p>
    <w:p w14:paraId="3EE669FD" w14:textId="77777777" w:rsidR="005A32E8" w:rsidRDefault="00426255">
      <w:pPr>
        <w:pStyle w:val="TOC3"/>
        <w:rPr>
          <w:rFonts w:asciiTheme="minorHAnsi" w:eastAsiaTheme="minorEastAsia" w:hAnsiTheme="minorHAnsi" w:cstheme="minorBidi"/>
          <w:iCs w:val="0"/>
          <w:caps w:val="0"/>
          <w:noProof/>
          <w:sz w:val="22"/>
          <w:szCs w:val="22"/>
        </w:rPr>
      </w:pPr>
      <w:hyperlink w:anchor="_Toc8305497" w:history="1">
        <w:r w:rsidR="005A32E8" w:rsidRPr="00127A1D">
          <w:rPr>
            <w:rStyle w:val="Hyperlink"/>
            <w:noProof/>
            <w14:scene3d>
              <w14:camera w14:prst="orthographicFront"/>
              <w14:lightRig w14:rig="threePt" w14:dir="t">
                <w14:rot w14:lat="0" w14:lon="0" w14:rev="0"/>
              </w14:lightRig>
            </w14:scene3d>
          </w:rPr>
          <w:t>1.3.5</w:t>
        </w:r>
        <w:r w:rsidR="005A32E8">
          <w:rPr>
            <w:rFonts w:asciiTheme="minorHAnsi" w:eastAsiaTheme="minorEastAsia" w:hAnsiTheme="minorHAnsi" w:cstheme="minorBidi"/>
            <w:iCs w:val="0"/>
            <w:caps w:val="0"/>
            <w:noProof/>
            <w:sz w:val="22"/>
            <w:szCs w:val="22"/>
          </w:rPr>
          <w:tab/>
        </w:r>
        <w:r w:rsidR="005A32E8" w:rsidRPr="00127A1D">
          <w:rPr>
            <w:rStyle w:val="Hyperlink"/>
            <w:noProof/>
          </w:rPr>
          <w:t>MANDATORY/OPTIONAL PRE-QUOTE CONFERENCE</w:t>
        </w:r>
        <w:r w:rsidR="005A32E8">
          <w:rPr>
            <w:noProof/>
            <w:webHidden/>
          </w:rPr>
          <w:tab/>
        </w:r>
        <w:r w:rsidR="005A32E8">
          <w:rPr>
            <w:noProof/>
            <w:webHidden/>
          </w:rPr>
          <w:fldChar w:fldCharType="begin"/>
        </w:r>
        <w:r w:rsidR="005A32E8">
          <w:rPr>
            <w:noProof/>
            <w:webHidden/>
          </w:rPr>
          <w:instrText xml:space="preserve"> PAGEREF _Toc8305497 \h </w:instrText>
        </w:r>
        <w:r w:rsidR="005A32E8">
          <w:rPr>
            <w:noProof/>
            <w:webHidden/>
          </w:rPr>
        </w:r>
        <w:r w:rsidR="005A32E8">
          <w:rPr>
            <w:noProof/>
            <w:webHidden/>
          </w:rPr>
          <w:fldChar w:fldCharType="separate"/>
        </w:r>
        <w:r w:rsidR="005A32E8">
          <w:rPr>
            <w:noProof/>
            <w:webHidden/>
          </w:rPr>
          <w:t>7</w:t>
        </w:r>
        <w:r w:rsidR="005A32E8">
          <w:rPr>
            <w:noProof/>
            <w:webHidden/>
          </w:rPr>
          <w:fldChar w:fldCharType="end"/>
        </w:r>
      </w:hyperlink>
    </w:p>
    <w:p w14:paraId="287CDD84" w14:textId="77777777" w:rsidR="005A32E8" w:rsidRDefault="00426255">
      <w:pPr>
        <w:pStyle w:val="TOC3"/>
        <w:rPr>
          <w:rFonts w:asciiTheme="minorHAnsi" w:eastAsiaTheme="minorEastAsia" w:hAnsiTheme="minorHAnsi" w:cstheme="minorBidi"/>
          <w:iCs w:val="0"/>
          <w:caps w:val="0"/>
          <w:noProof/>
          <w:sz w:val="22"/>
          <w:szCs w:val="22"/>
        </w:rPr>
      </w:pPr>
      <w:hyperlink w:anchor="_Toc8305498" w:history="1">
        <w:r w:rsidR="005A32E8" w:rsidRPr="00127A1D">
          <w:rPr>
            <w:rStyle w:val="Hyperlink"/>
            <w:noProof/>
            <w14:scene3d>
              <w14:camera w14:prst="orthographicFront"/>
              <w14:lightRig w14:rig="threePt" w14:dir="t">
                <w14:rot w14:lat="0" w14:lon="0" w14:rev="0"/>
              </w14:lightRig>
            </w14:scene3d>
          </w:rPr>
          <w:t>1.3.6</w:t>
        </w:r>
        <w:r w:rsidR="005A32E8">
          <w:rPr>
            <w:rFonts w:asciiTheme="minorHAnsi" w:eastAsiaTheme="minorEastAsia" w:hAnsiTheme="minorHAnsi" w:cstheme="minorBidi"/>
            <w:iCs w:val="0"/>
            <w:caps w:val="0"/>
            <w:noProof/>
            <w:sz w:val="22"/>
            <w:szCs w:val="22"/>
          </w:rPr>
          <w:tab/>
        </w:r>
        <w:r w:rsidR="005A32E8" w:rsidRPr="00127A1D">
          <w:rPr>
            <w:rStyle w:val="Hyperlink"/>
            <w:noProof/>
          </w:rPr>
          <w:t>PRE-QUOTE DOCUMENT REVIEW</w:t>
        </w:r>
        <w:r w:rsidR="005A32E8">
          <w:rPr>
            <w:noProof/>
            <w:webHidden/>
          </w:rPr>
          <w:tab/>
        </w:r>
        <w:r w:rsidR="005A32E8">
          <w:rPr>
            <w:noProof/>
            <w:webHidden/>
          </w:rPr>
          <w:fldChar w:fldCharType="begin"/>
        </w:r>
        <w:r w:rsidR="005A32E8">
          <w:rPr>
            <w:noProof/>
            <w:webHidden/>
          </w:rPr>
          <w:instrText xml:space="preserve"> PAGEREF _Toc8305498 \h </w:instrText>
        </w:r>
        <w:r w:rsidR="005A32E8">
          <w:rPr>
            <w:noProof/>
            <w:webHidden/>
          </w:rPr>
        </w:r>
        <w:r w:rsidR="005A32E8">
          <w:rPr>
            <w:noProof/>
            <w:webHidden/>
          </w:rPr>
          <w:fldChar w:fldCharType="separate"/>
        </w:r>
        <w:r w:rsidR="005A32E8">
          <w:rPr>
            <w:noProof/>
            <w:webHidden/>
          </w:rPr>
          <w:t>7</w:t>
        </w:r>
        <w:r w:rsidR="005A32E8">
          <w:rPr>
            <w:noProof/>
            <w:webHidden/>
          </w:rPr>
          <w:fldChar w:fldCharType="end"/>
        </w:r>
      </w:hyperlink>
    </w:p>
    <w:p w14:paraId="594AC9D3"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499" w:history="1">
        <w:r w:rsidR="005A32E8" w:rsidRPr="00127A1D">
          <w:rPr>
            <w:rStyle w:val="Hyperlink"/>
            <w:noProof/>
            <w14:scene3d>
              <w14:camera w14:prst="orthographicFront"/>
              <w14:lightRig w14:rig="threePt" w14:dir="t">
                <w14:rot w14:lat="0" w14:lon="0" w14:rev="0"/>
              </w14:lightRig>
            </w14:scene3d>
          </w:rPr>
          <w:t>1.4</w:t>
        </w:r>
        <w:r w:rsidR="005A32E8">
          <w:rPr>
            <w:rFonts w:asciiTheme="minorHAnsi" w:eastAsiaTheme="minorEastAsia" w:hAnsiTheme="minorHAnsi" w:cstheme="minorBidi"/>
            <w:caps w:val="0"/>
            <w:noProof/>
            <w:sz w:val="22"/>
            <w:szCs w:val="22"/>
          </w:rPr>
          <w:tab/>
        </w:r>
        <w:r w:rsidR="005A32E8" w:rsidRPr="00127A1D">
          <w:rPr>
            <w:rStyle w:val="Hyperlink"/>
            <w:noProof/>
          </w:rPr>
          <w:t>ADDITIONAL Information</w:t>
        </w:r>
        <w:r w:rsidR="005A32E8">
          <w:rPr>
            <w:noProof/>
            <w:webHidden/>
          </w:rPr>
          <w:tab/>
        </w:r>
        <w:r w:rsidR="005A32E8">
          <w:rPr>
            <w:noProof/>
            <w:webHidden/>
          </w:rPr>
          <w:fldChar w:fldCharType="begin"/>
        </w:r>
        <w:r w:rsidR="005A32E8">
          <w:rPr>
            <w:noProof/>
            <w:webHidden/>
          </w:rPr>
          <w:instrText xml:space="preserve"> PAGEREF _Toc8305499 \h </w:instrText>
        </w:r>
        <w:r w:rsidR="005A32E8">
          <w:rPr>
            <w:noProof/>
            <w:webHidden/>
          </w:rPr>
        </w:r>
        <w:r w:rsidR="005A32E8">
          <w:rPr>
            <w:noProof/>
            <w:webHidden/>
          </w:rPr>
          <w:fldChar w:fldCharType="separate"/>
        </w:r>
        <w:r w:rsidR="005A32E8">
          <w:rPr>
            <w:noProof/>
            <w:webHidden/>
          </w:rPr>
          <w:t>7</w:t>
        </w:r>
        <w:r w:rsidR="005A32E8">
          <w:rPr>
            <w:noProof/>
            <w:webHidden/>
          </w:rPr>
          <w:fldChar w:fldCharType="end"/>
        </w:r>
      </w:hyperlink>
    </w:p>
    <w:p w14:paraId="252D7853" w14:textId="77777777" w:rsidR="005A32E8" w:rsidRDefault="00426255">
      <w:pPr>
        <w:pStyle w:val="TOC3"/>
        <w:rPr>
          <w:rFonts w:asciiTheme="minorHAnsi" w:eastAsiaTheme="minorEastAsia" w:hAnsiTheme="minorHAnsi" w:cstheme="minorBidi"/>
          <w:iCs w:val="0"/>
          <w:caps w:val="0"/>
          <w:noProof/>
          <w:sz w:val="22"/>
          <w:szCs w:val="22"/>
        </w:rPr>
      </w:pPr>
      <w:hyperlink w:anchor="_Toc8305500" w:history="1">
        <w:r w:rsidR="005A32E8" w:rsidRPr="00127A1D">
          <w:rPr>
            <w:rStyle w:val="Hyperlink"/>
            <w:rFonts w:eastAsia="MS Mincho"/>
            <w:noProof/>
            <w14:scene3d>
              <w14:camera w14:prst="orthographicFront"/>
              <w14:lightRig w14:rig="threePt" w14:dir="t">
                <w14:rot w14:lat="0" w14:lon="0" w14:rev="0"/>
              </w14:lightRig>
            </w14:scene3d>
          </w:rPr>
          <w:t>1.4.1</w:t>
        </w:r>
        <w:r w:rsidR="005A32E8">
          <w:rPr>
            <w:rFonts w:asciiTheme="minorHAnsi" w:eastAsiaTheme="minorEastAsia" w:hAnsiTheme="minorHAnsi" w:cstheme="minorBidi"/>
            <w:iCs w:val="0"/>
            <w:caps w:val="0"/>
            <w:noProof/>
            <w:sz w:val="22"/>
            <w:szCs w:val="22"/>
          </w:rPr>
          <w:tab/>
        </w:r>
        <w:r w:rsidR="005A32E8" w:rsidRPr="00127A1D">
          <w:rPr>
            <w:rStyle w:val="Hyperlink"/>
            <w:rFonts w:eastAsia="MS Mincho"/>
            <w:noProof/>
          </w:rPr>
          <w:t>BID AMENDMENTS: Revisions to this BID SOLICITATION</w:t>
        </w:r>
        <w:r w:rsidR="005A32E8">
          <w:rPr>
            <w:noProof/>
            <w:webHidden/>
          </w:rPr>
          <w:tab/>
        </w:r>
        <w:r w:rsidR="005A32E8">
          <w:rPr>
            <w:noProof/>
            <w:webHidden/>
          </w:rPr>
          <w:fldChar w:fldCharType="begin"/>
        </w:r>
        <w:r w:rsidR="005A32E8">
          <w:rPr>
            <w:noProof/>
            <w:webHidden/>
          </w:rPr>
          <w:instrText xml:space="preserve"> PAGEREF _Toc8305500 \h </w:instrText>
        </w:r>
        <w:r w:rsidR="005A32E8">
          <w:rPr>
            <w:noProof/>
            <w:webHidden/>
          </w:rPr>
        </w:r>
        <w:r w:rsidR="005A32E8">
          <w:rPr>
            <w:noProof/>
            <w:webHidden/>
          </w:rPr>
          <w:fldChar w:fldCharType="separate"/>
        </w:r>
        <w:r w:rsidR="005A32E8">
          <w:rPr>
            <w:noProof/>
            <w:webHidden/>
          </w:rPr>
          <w:t>7</w:t>
        </w:r>
        <w:r w:rsidR="005A32E8">
          <w:rPr>
            <w:noProof/>
            <w:webHidden/>
          </w:rPr>
          <w:fldChar w:fldCharType="end"/>
        </w:r>
      </w:hyperlink>
    </w:p>
    <w:p w14:paraId="5C6DC55E" w14:textId="77777777" w:rsidR="005A32E8" w:rsidRDefault="00426255">
      <w:pPr>
        <w:pStyle w:val="TOC3"/>
        <w:rPr>
          <w:rFonts w:asciiTheme="minorHAnsi" w:eastAsiaTheme="minorEastAsia" w:hAnsiTheme="minorHAnsi" w:cstheme="minorBidi"/>
          <w:iCs w:val="0"/>
          <w:caps w:val="0"/>
          <w:noProof/>
          <w:sz w:val="22"/>
          <w:szCs w:val="22"/>
        </w:rPr>
      </w:pPr>
      <w:hyperlink w:anchor="_Toc8305501" w:history="1">
        <w:r w:rsidR="005A32E8" w:rsidRPr="00127A1D">
          <w:rPr>
            <w:rStyle w:val="Hyperlink"/>
            <w:rFonts w:eastAsia="MS Mincho"/>
            <w:noProof/>
            <w14:scene3d>
              <w14:camera w14:prst="orthographicFront"/>
              <w14:lightRig w14:rig="threePt" w14:dir="t">
                <w14:rot w14:lat="0" w14:lon="0" w14:rev="0"/>
              </w14:lightRig>
            </w14:scene3d>
          </w:rPr>
          <w:t>1.4.2</w:t>
        </w:r>
        <w:r w:rsidR="005A32E8">
          <w:rPr>
            <w:rFonts w:asciiTheme="minorHAnsi" w:eastAsiaTheme="minorEastAsia" w:hAnsiTheme="minorHAnsi" w:cstheme="minorBidi"/>
            <w:iCs w:val="0"/>
            <w:caps w:val="0"/>
            <w:noProof/>
            <w:sz w:val="22"/>
            <w:szCs w:val="22"/>
          </w:rPr>
          <w:tab/>
        </w:r>
        <w:r w:rsidR="005A32E8" w:rsidRPr="00127A1D">
          <w:rPr>
            <w:rStyle w:val="Hyperlink"/>
            <w:rFonts w:eastAsia="MS Mincho"/>
            <w:noProof/>
          </w:rPr>
          <w:t>VENDOR {BIDDER} Responsibility</w:t>
        </w:r>
        <w:r w:rsidR="005A32E8">
          <w:rPr>
            <w:noProof/>
            <w:webHidden/>
          </w:rPr>
          <w:tab/>
        </w:r>
        <w:r w:rsidR="005A32E8">
          <w:rPr>
            <w:noProof/>
            <w:webHidden/>
          </w:rPr>
          <w:fldChar w:fldCharType="begin"/>
        </w:r>
        <w:r w:rsidR="005A32E8">
          <w:rPr>
            <w:noProof/>
            <w:webHidden/>
          </w:rPr>
          <w:instrText xml:space="preserve"> PAGEREF _Toc8305501 \h </w:instrText>
        </w:r>
        <w:r w:rsidR="005A32E8">
          <w:rPr>
            <w:noProof/>
            <w:webHidden/>
          </w:rPr>
        </w:r>
        <w:r w:rsidR="005A32E8">
          <w:rPr>
            <w:noProof/>
            <w:webHidden/>
          </w:rPr>
          <w:fldChar w:fldCharType="separate"/>
        </w:r>
        <w:r w:rsidR="005A32E8">
          <w:rPr>
            <w:noProof/>
            <w:webHidden/>
          </w:rPr>
          <w:t>8</w:t>
        </w:r>
        <w:r w:rsidR="005A32E8">
          <w:rPr>
            <w:noProof/>
            <w:webHidden/>
          </w:rPr>
          <w:fldChar w:fldCharType="end"/>
        </w:r>
      </w:hyperlink>
    </w:p>
    <w:p w14:paraId="7A399058" w14:textId="77777777" w:rsidR="005A32E8" w:rsidRDefault="00426255">
      <w:pPr>
        <w:pStyle w:val="TOC3"/>
        <w:rPr>
          <w:rFonts w:asciiTheme="minorHAnsi" w:eastAsiaTheme="minorEastAsia" w:hAnsiTheme="minorHAnsi" w:cstheme="minorBidi"/>
          <w:iCs w:val="0"/>
          <w:caps w:val="0"/>
          <w:noProof/>
          <w:sz w:val="22"/>
          <w:szCs w:val="22"/>
        </w:rPr>
      </w:pPr>
      <w:hyperlink w:anchor="_Toc8305502" w:history="1">
        <w:r w:rsidR="005A32E8" w:rsidRPr="00127A1D">
          <w:rPr>
            <w:rStyle w:val="Hyperlink"/>
            <w:rFonts w:eastAsia="MS Mincho"/>
            <w:noProof/>
            <w14:scene3d>
              <w14:camera w14:prst="orthographicFront"/>
              <w14:lightRig w14:rig="threePt" w14:dir="t">
                <w14:rot w14:lat="0" w14:lon="0" w14:rev="0"/>
              </w14:lightRig>
            </w14:scene3d>
          </w:rPr>
          <w:t>1.4.3</w:t>
        </w:r>
        <w:r w:rsidR="005A32E8">
          <w:rPr>
            <w:rFonts w:asciiTheme="minorHAnsi" w:eastAsiaTheme="minorEastAsia" w:hAnsiTheme="minorHAnsi" w:cstheme="minorBidi"/>
            <w:iCs w:val="0"/>
            <w:caps w:val="0"/>
            <w:noProof/>
            <w:sz w:val="22"/>
            <w:szCs w:val="22"/>
          </w:rPr>
          <w:tab/>
        </w:r>
        <w:r w:rsidR="005A32E8" w:rsidRPr="00127A1D">
          <w:rPr>
            <w:rStyle w:val="Hyperlink"/>
            <w:rFonts w:eastAsia="MS Mincho"/>
            <w:noProof/>
          </w:rPr>
          <w:t>COST Liability</w:t>
        </w:r>
        <w:r w:rsidR="005A32E8">
          <w:rPr>
            <w:noProof/>
            <w:webHidden/>
          </w:rPr>
          <w:tab/>
        </w:r>
        <w:r w:rsidR="005A32E8">
          <w:rPr>
            <w:noProof/>
            <w:webHidden/>
          </w:rPr>
          <w:fldChar w:fldCharType="begin"/>
        </w:r>
        <w:r w:rsidR="005A32E8">
          <w:rPr>
            <w:noProof/>
            <w:webHidden/>
          </w:rPr>
          <w:instrText xml:space="preserve"> PAGEREF _Toc8305502 \h </w:instrText>
        </w:r>
        <w:r w:rsidR="005A32E8">
          <w:rPr>
            <w:noProof/>
            <w:webHidden/>
          </w:rPr>
        </w:r>
        <w:r w:rsidR="005A32E8">
          <w:rPr>
            <w:noProof/>
            <w:webHidden/>
          </w:rPr>
          <w:fldChar w:fldCharType="separate"/>
        </w:r>
        <w:r w:rsidR="005A32E8">
          <w:rPr>
            <w:noProof/>
            <w:webHidden/>
          </w:rPr>
          <w:t>8</w:t>
        </w:r>
        <w:r w:rsidR="005A32E8">
          <w:rPr>
            <w:noProof/>
            <w:webHidden/>
          </w:rPr>
          <w:fldChar w:fldCharType="end"/>
        </w:r>
      </w:hyperlink>
    </w:p>
    <w:p w14:paraId="0D638113" w14:textId="77777777" w:rsidR="005A32E8" w:rsidRDefault="00426255">
      <w:pPr>
        <w:pStyle w:val="TOC3"/>
        <w:rPr>
          <w:rFonts w:asciiTheme="minorHAnsi" w:eastAsiaTheme="minorEastAsia" w:hAnsiTheme="minorHAnsi" w:cstheme="minorBidi"/>
          <w:iCs w:val="0"/>
          <w:caps w:val="0"/>
          <w:noProof/>
          <w:sz w:val="22"/>
          <w:szCs w:val="22"/>
        </w:rPr>
      </w:pPr>
      <w:hyperlink w:anchor="_Toc8305503" w:history="1">
        <w:r w:rsidR="005A32E8" w:rsidRPr="00127A1D">
          <w:rPr>
            <w:rStyle w:val="Hyperlink"/>
            <w:rFonts w:eastAsia="MS Mincho"/>
            <w:noProof/>
            <w14:scene3d>
              <w14:camera w14:prst="orthographicFront"/>
              <w14:lightRig w14:rig="threePt" w14:dir="t">
                <w14:rot w14:lat="0" w14:lon="0" w14:rev="0"/>
              </w14:lightRig>
            </w14:scene3d>
          </w:rPr>
          <w:t>1.4.4</w:t>
        </w:r>
        <w:r w:rsidR="005A32E8">
          <w:rPr>
            <w:rFonts w:asciiTheme="minorHAnsi" w:eastAsiaTheme="minorEastAsia" w:hAnsiTheme="minorHAnsi" w:cstheme="minorBidi"/>
            <w:iCs w:val="0"/>
            <w:caps w:val="0"/>
            <w:noProof/>
            <w:sz w:val="22"/>
            <w:szCs w:val="22"/>
          </w:rPr>
          <w:tab/>
        </w:r>
        <w:r w:rsidR="005A32E8" w:rsidRPr="00127A1D">
          <w:rPr>
            <w:rStyle w:val="Hyperlink"/>
            <w:rFonts w:eastAsia="MS Mincho"/>
            <w:noProof/>
          </w:rPr>
          <w:t>CONTENTS of QUOTE</w:t>
        </w:r>
        <w:r w:rsidR="005A32E8">
          <w:rPr>
            <w:noProof/>
            <w:webHidden/>
          </w:rPr>
          <w:tab/>
        </w:r>
        <w:r w:rsidR="005A32E8">
          <w:rPr>
            <w:noProof/>
            <w:webHidden/>
          </w:rPr>
          <w:fldChar w:fldCharType="begin"/>
        </w:r>
        <w:r w:rsidR="005A32E8">
          <w:rPr>
            <w:noProof/>
            <w:webHidden/>
          </w:rPr>
          <w:instrText xml:space="preserve"> PAGEREF _Toc8305503 \h </w:instrText>
        </w:r>
        <w:r w:rsidR="005A32E8">
          <w:rPr>
            <w:noProof/>
            <w:webHidden/>
          </w:rPr>
        </w:r>
        <w:r w:rsidR="005A32E8">
          <w:rPr>
            <w:noProof/>
            <w:webHidden/>
          </w:rPr>
          <w:fldChar w:fldCharType="separate"/>
        </w:r>
        <w:r w:rsidR="005A32E8">
          <w:rPr>
            <w:noProof/>
            <w:webHidden/>
          </w:rPr>
          <w:t>8</w:t>
        </w:r>
        <w:r w:rsidR="005A32E8">
          <w:rPr>
            <w:noProof/>
            <w:webHidden/>
          </w:rPr>
          <w:fldChar w:fldCharType="end"/>
        </w:r>
      </w:hyperlink>
    </w:p>
    <w:p w14:paraId="3D5B682E" w14:textId="77777777" w:rsidR="005A32E8" w:rsidRDefault="00426255">
      <w:pPr>
        <w:pStyle w:val="TOC3"/>
        <w:rPr>
          <w:rFonts w:asciiTheme="minorHAnsi" w:eastAsiaTheme="minorEastAsia" w:hAnsiTheme="minorHAnsi" w:cstheme="minorBidi"/>
          <w:iCs w:val="0"/>
          <w:caps w:val="0"/>
          <w:noProof/>
          <w:sz w:val="22"/>
          <w:szCs w:val="22"/>
        </w:rPr>
      </w:pPr>
      <w:hyperlink w:anchor="_Toc8305504" w:history="1">
        <w:r w:rsidR="005A32E8" w:rsidRPr="00127A1D">
          <w:rPr>
            <w:rStyle w:val="Hyperlink"/>
            <w:rFonts w:eastAsia="MS Mincho"/>
            <w:noProof/>
            <w14:scene3d>
              <w14:camera w14:prst="orthographicFront"/>
              <w14:lightRig w14:rig="threePt" w14:dir="t">
                <w14:rot w14:lat="0" w14:lon="0" w14:rev="0"/>
              </w14:lightRig>
            </w14:scene3d>
          </w:rPr>
          <w:t>1.4.5</w:t>
        </w:r>
        <w:r w:rsidR="005A32E8">
          <w:rPr>
            <w:rFonts w:asciiTheme="minorHAnsi" w:eastAsiaTheme="minorEastAsia" w:hAnsiTheme="minorHAnsi" w:cstheme="minorBidi"/>
            <w:iCs w:val="0"/>
            <w:caps w:val="0"/>
            <w:noProof/>
            <w:sz w:val="22"/>
            <w:szCs w:val="22"/>
          </w:rPr>
          <w:tab/>
        </w:r>
        <w:r w:rsidR="005A32E8" w:rsidRPr="00127A1D">
          <w:rPr>
            <w:rStyle w:val="Hyperlink"/>
            <w:rFonts w:eastAsia="MS Mincho"/>
            <w:noProof/>
          </w:rPr>
          <w:t>ANNOUNCEMENT OF QUOTE INFORMATION</w:t>
        </w:r>
        <w:r w:rsidR="005A32E8">
          <w:rPr>
            <w:noProof/>
            <w:webHidden/>
          </w:rPr>
          <w:tab/>
        </w:r>
        <w:r w:rsidR="005A32E8">
          <w:rPr>
            <w:noProof/>
            <w:webHidden/>
          </w:rPr>
          <w:fldChar w:fldCharType="begin"/>
        </w:r>
        <w:r w:rsidR="005A32E8">
          <w:rPr>
            <w:noProof/>
            <w:webHidden/>
          </w:rPr>
          <w:instrText xml:space="preserve"> PAGEREF _Toc8305504 \h </w:instrText>
        </w:r>
        <w:r w:rsidR="005A32E8">
          <w:rPr>
            <w:noProof/>
            <w:webHidden/>
          </w:rPr>
        </w:r>
        <w:r w:rsidR="005A32E8">
          <w:rPr>
            <w:noProof/>
            <w:webHidden/>
          </w:rPr>
          <w:fldChar w:fldCharType="separate"/>
        </w:r>
        <w:r w:rsidR="005A32E8">
          <w:rPr>
            <w:noProof/>
            <w:webHidden/>
          </w:rPr>
          <w:t>9</w:t>
        </w:r>
        <w:r w:rsidR="005A32E8">
          <w:rPr>
            <w:noProof/>
            <w:webHidden/>
          </w:rPr>
          <w:fldChar w:fldCharType="end"/>
        </w:r>
      </w:hyperlink>
    </w:p>
    <w:p w14:paraId="76B881FA" w14:textId="77777777" w:rsidR="005A32E8" w:rsidRDefault="00426255">
      <w:pPr>
        <w:pStyle w:val="TOC3"/>
        <w:rPr>
          <w:rFonts w:asciiTheme="minorHAnsi" w:eastAsiaTheme="minorEastAsia" w:hAnsiTheme="minorHAnsi" w:cstheme="minorBidi"/>
          <w:iCs w:val="0"/>
          <w:caps w:val="0"/>
          <w:noProof/>
          <w:sz w:val="22"/>
          <w:szCs w:val="22"/>
        </w:rPr>
      </w:pPr>
      <w:hyperlink w:anchor="_Toc8305505" w:history="1">
        <w:r w:rsidR="005A32E8" w:rsidRPr="00127A1D">
          <w:rPr>
            <w:rStyle w:val="Hyperlink"/>
            <w:rFonts w:eastAsia="MS Mincho"/>
            <w:noProof/>
            <w14:scene3d>
              <w14:camera w14:prst="orthographicFront"/>
              <w14:lightRig w14:rig="threePt" w14:dir="t">
                <w14:rot w14:lat="0" w14:lon="0" w14:rev="0"/>
              </w14:lightRig>
            </w14:scene3d>
          </w:rPr>
          <w:t>1.4.6</w:t>
        </w:r>
        <w:r w:rsidR="005A32E8">
          <w:rPr>
            <w:rFonts w:asciiTheme="minorHAnsi" w:eastAsiaTheme="minorEastAsia" w:hAnsiTheme="minorHAnsi" w:cstheme="minorBidi"/>
            <w:iCs w:val="0"/>
            <w:caps w:val="0"/>
            <w:noProof/>
            <w:sz w:val="22"/>
            <w:szCs w:val="22"/>
          </w:rPr>
          <w:tab/>
        </w:r>
        <w:r w:rsidR="005A32E8" w:rsidRPr="00127A1D">
          <w:rPr>
            <w:rStyle w:val="Hyperlink"/>
            <w:rFonts w:eastAsia="MS Mincho"/>
            <w:noProof/>
          </w:rPr>
          <w:t>PRICE Alteration In QUOTES</w:t>
        </w:r>
        <w:r w:rsidR="005A32E8">
          <w:rPr>
            <w:noProof/>
            <w:webHidden/>
          </w:rPr>
          <w:tab/>
        </w:r>
        <w:r w:rsidR="005A32E8">
          <w:rPr>
            <w:noProof/>
            <w:webHidden/>
          </w:rPr>
          <w:fldChar w:fldCharType="begin"/>
        </w:r>
        <w:r w:rsidR="005A32E8">
          <w:rPr>
            <w:noProof/>
            <w:webHidden/>
          </w:rPr>
          <w:instrText xml:space="preserve"> PAGEREF _Toc8305505 \h </w:instrText>
        </w:r>
        <w:r w:rsidR="005A32E8">
          <w:rPr>
            <w:noProof/>
            <w:webHidden/>
          </w:rPr>
        </w:r>
        <w:r w:rsidR="005A32E8">
          <w:rPr>
            <w:noProof/>
            <w:webHidden/>
          </w:rPr>
          <w:fldChar w:fldCharType="separate"/>
        </w:r>
        <w:r w:rsidR="005A32E8">
          <w:rPr>
            <w:noProof/>
            <w:webHidden/>
          </w:rPr>
          <w:t>9</w:t>
        </w:r>
        <w:r w:rsidR="005A32E8">
          <w:rPr>
            <w:noProof/>
            <w:webHidden/>
          </w:rPr>
          <w:fldChar w:fldCharType="end"/>
        </w:r>
      </w:hyperlink>
    </w:p>
    <w:p w14:paraId="1F5F48C9" w14:textId="77777777" w:rsidR="005A32E8" w:rsidRDefault="00426255">
      <w:pPr>
        <w:pStyle w:val="TOC3"/>
        <w:rPr>
          <w:rFonts w:asciiTheme="minorHAnsi" w:eastAsiaTheme="minorEastAsia" w:hAnsiTheme="minorHAnsi" w:cstheme="minorBidi"/>
          <w:iCs w:val="0"/>
          <w:caps w:val="0"/>
          <w:noProof/>
          <w:sz w:val="22"/>
          <w:szCs w:val="22"/>
        </w:rPr>
      </w:pPr>
      <w:hyperlink w:anchor="_Toc8305506" w:history="1">
        <w:r w:rsidR="005A32E8" w:rsidRPr="00127A1D">
          <w:rPr>
            <w:rStyle w:val="Hyperlink"/>
            <w:rFonts w:eastAsia="MS Mincho"/>
            <w:noProof/>
            <w14:scene3d>
              <w14:camera w14:prst="orthographicFront"/>
              <w14:lightRig w14:rig="threePt" w14:dir="t">
                <w14:rot w14:lat="0" w14:lon="0" w14:rev="0"/>
              </w14:lightRig>
            </w14:scene3d>
          </w:rPr>
          <w:t>1.4.7</w:t>
        </w:r>
        <w:r w:rsidR="005A32E8">
          <w:rPr>
            <w:rFonts w:asciiTheme="minorHAnsi" w:eastAsiaTheme="minorEastAsia" w:hAnsiTheme="minorHAnsi" w:cstheme="minorBidi"/>
            <w:iCs w:val="0"/>
            <w:caps w:val="0"/>
            <w:noProof/>
            <w:sz w:val="22"/>
            <w:szCs w:val="22"/>
          </w:rPr>
          <w:tab/>
        </w:r>
        <w:r w:rsidR="005A32E8" w:rsidRPr="00127A1D">
          <w:rPr>
            <w:rStyle w:val="Hyperlink"/>
            <w:rFonts w:eastAsia="MS Mincho"/>
            <w:noProof/>
          </w:rPr>
          <w:t>QUOTE ERRORS</w:t>
        </w:r>
        <w:r w:rsidR="005A32E8">
          <w:rPr>
            <w:noProof/>
            <w:webHidden/>
          </w:rPr>
          <w:tab/>
        </w:r>
        <w:r w:rsidR="005A32E8">
          <w:rPr>
            <w:noProof/>
            <w:webHidden/>
          </w:rPr>
          <w:fldChar w:fldCharType="begin"/>
        </w:r>
        <w:r w:rsidR="005A32E8">
          <w:rPr>
            <w:noProof/>
            <w:webHidden/>
          </w:rPr>
          <w:instrText xml:space="preserve"> PAGEREF _Toc8305506 \h </w:instrText>
        </w:r>
        <w:r w:rsidR="005A32E8">
          <w:rPr>
            <w:noProof/>
            <w:webHidden/>
          </w:rPr>
        </w:r>
        <w:r w:rsidR="005A32E8">
          <w:rPr>
            <w:noProof/>
            <w:webHidden/>
          </w:rPr>
          <w:fldChar w:fldCharType="separate"/>
        </w:r>
        <w:r w:rsidR="005A32E8">
          <w:rPr>
            <w:noProof/>
            <w:webHidden/>
          </w:rPr>
          <w:t>9</w:t>
        </w:r>
        <w:r w:rsidR="005A32E8">
          <w:rPr>
            <w:noProof/>
            <w:webHidden/>
          </w:rPr>
          <w:fldChar w:fldCharType="end"/>
        </w:r>
      </w:hyperlink>
    </w:p>
    <w:p w14:paraId="25780F54" w14:textId="77777777" w:rsidR="005A32E8" w:rsidRDefault="00426255">
      <w:pPr>
        <w:pStyle w:val="TOC3"/>
        <w:rPr>
          <w:rFonts w:asciiTheme="minorHAnsi" w:eastAsiaTheme="minorEastAsia" w:hAnsiTheme="minorHAnsi" w:cstheme="minorBidi"/>
          <w:iCs w:val="0"/>
          <w:caps w:val="0"/>
          <w:noProof/>
          <w:sz w:val="22"/>
          <w:szCs w:val="22"/>
        </w:rPr>
      </w:pPr>
      <w:hyperlink w:anchor="_Toc8305507" w:history="1">
        <w:r w:rsidR="005A32E8" w:rsidRPr="00127A1D">
          <w:rPr>
            <w:rStyle w:val="Hyperlink"/>
            <w:rFonts w:eastAsia="MS Mincho"/>
            <w:noProof/>
            <w14:scene3d>
              <w14:camera w14:prst="orthographicFront"/>
              <w14:lightRig w14:rig="threePt" w14:dir="t">
                <w14:rot w14:lat="0" w14:lon="0" w14:rev="0"/>
              </w14:lightRig>
            </w14:scene3d>
          </w:rPr>
          <w:t>1.4.8</w:t>
        </w:r>
        <w:r w:rsidR="005A32E8">
          <w:rPr>
            <w:rFonts w:asciiTheme="minorHAnsi" w:eastAsiaTheme="minorEastAsia" w:hAnsiTheme="minorHAnsi" w:cstheme="minorBidi"/>
            <w:iCs w:val="0"/>
            <w:caps w:val="0"/>
            <w:noProof/>
            <w:sz w:val="22"/>
            <w:szCs w:val="22"/>
          </w:rPr>
          <w:tab/>
        </w:r>
        <w:r w:rsidR="005A32E8" w:rsidRPr="00127A1D">
          <w:rPr>
            <w:rStyle w:val="Hyperlink"/>
            <w:rFonts w:eastAsia="MS Mincho"/>
            <w:noProof/>
          </w:rPr>
          <w:t>JOINT Venture</w:t>
        </w:r>
        <w:r w:rsidR="005A32E8">
          <w:rPr>
            <w:noProof/>
            <w:webHidden/>
          </w:rPr>
          <w:tab/>
        </w:r>
        <w:r w:rsidR="005A32E8">
          <w:rPr>
            <w:noProof/>
            <w:webHidden/>
          </w:rPr>
          <w:fldChar w:fldCharType="begin"/>
        </w:r>
        <w:r w:rsidR="005A32E8">
          <w:rPr>
            <w:noProof/>
            <w:webHidden/>
          </w:rPr>
          <w:instrText xml:space="preserve"> PAGEREF _Toc8305507 \h </w:instrText>
        </w:r>
        <w:r w:rsidR="005A32E8">
          <w:rPr>
            <w:noProof/>
            <w:webHidden/>
          </w:rPr>
        </w:r>
        <w:r w:rsidR="005A32E8">
          <w:rPr>
            <w:noProof/>
            <w:webHidden/>
          </w:rPr>
          <w:fldChar w:fldCharType="separate"/>
        </w:r>
        <w:r w:rsidR="005A32E8">
          <w:rPr>
            <w:noProof/>
            <w:webHidden/>
          </w:rPr>
          <w:t>10</w:t>
        </w:r>
        <w:r w:rsidR="005A32E8">
          <w:rPr>
            <w:noProof/>
            <w:webHidden/>
          </w:rPr>
          <w:fldChar w:fldCharType="end"/>
        </w:r>
      </w:hyperlink>
    </w:p>
    <w:p w14:paraId="09F0C7DC" w14:textId="77777777" w:rsidR="005A32E8" w:rsidRDefault="00426255">
      <w:pPr>
        <w:pStyle w:val="TOC3"/>
        <w:rPr>
          <w:rFonts w:asciiTheme="minorHAnsi" w:eastAsiaTheme="minorEastAsia" w:hAnsiTheme="minorHAnsi" w:cstheme="minorBidi"/>
          <w:iCs w:val="0"/>
          <w:caps w:val="0"/>
          <w:noProof/>
          <w:sz w:val="22"/>
          <w:szCs w:val="22"/>
        </w:rPr>
      </w:pPr>
      <w:hyperlink w:anchor="_Toc8305508" w:history="1">
        <w:r w:rsidR="005A32E8" w:rsidRPr="00127A1D">
          <w:rPr>
            <w:rStyle w:val="Hyperlink"/>
            <w:noProof/>
            <w14:scene3d>
              <w14:camera w14:prst="orthographicFront"/>
              <w14:lightRig w14:rig="threePt" w14:dir="t">
                <w14:rot w14:lat="0" w14:lon="0" w14:rev="0"/>
              </w14:lightRig>
            </w14:scene3d>
          </w:rPr>
          <w:t>1.4.9</w:t>
        </w:r>
        <w:r w:rsidR="005A32E8">
          <w:rPr>
            <w:rFonts w:asciiTheme="minorHAnsi" w:eastAsiaTheme="minorEastAsia" w:hAnsiTheme="minorHAnsi" w:cstheme="minorBidi"/>
            <w:iCs w:val="0"/>
            <w:caps w:val="0"/>
            <w:noProof/>
            <w:sz w:val="22"/>
            <w:szCs w:val="22"/>
          </w:rPr>
          <w:tab/>
        </w:r>
        <w:r w:rsidR="005A32E8" w:rsidRPr="00127A1D">
          <w:rPr>
            <w:rStyle w:val="Hyperlink"/>
            <w:noProof/>
          </w:rPr>
          <w:t>Reciprocity for Jurisdictional Vendor Preference</w:t>
        </w:r>
        <w:r w:rsidR="005A32E8">
          <w:rPr>
            <w:noProof/>
            <w:webHidden/>
          </w:rPr>
          <w:tab/>
        </w:r>
        <w:r w:rsidR="005A32E8">
          <w:rPr>
            <w:noProof/>
            <w:webHidden/>
          </w:rPr>
          <w:fldChar w:fldCharType="begin"/>
        </w:r>
        <w:r w:rsidR="005A32E8">
          <w:rPr>
            <w:noProof/>
            <w:webHidden/>
          </w:rPr>
          <w:instrText xml:space="preserve"> PAGEREF _Toc8305508 \h </w:instrText>
        </w:r>
        <w:r w:rsidR="005A32E8">
          <w:rPr>
            <w:noProof/>
            <w:webHidden/>
          </w:rPr>
        </w:r>
        <w:r w:rsidR="005A32E8">
          <w:rPr>
            <w:noProof/>
            <w:webHidden/>
          </w:rPr>
          <w:fldChar w:fldCharType="separate"/>
        </w:r>
        <w:r w:rsidR="005A32E8">
          <w:rPr>
            <w:noProof/>
            <w:webHidden/>
          </w:rPr>
          <w:t>10</w:t>
        </w:r>
        <w:r w:rsidR="005A32E8">
          <w:rPr>
            <w:noProof/>
            <w:webHidden/>
          </w:rPr>
          <w:fldChar w:fldCharType="end"/>
        </w:r>
      </w:hyperlink>
    </w:p>
    <w:p w14:paraId="752FFB31" w14:textId="77777777" w:rsidR="005A32E8" w:rsidRDefault="00426255">
      <w:pPr>
        <w:pStyle w:val="TOC3"/>
        <w:rPr>
          <w:rFonts w:asciiTheme="minorHAnsi" w:eastAsiaTheme="minorEastAsia" w:hAnsiTheme="minorHAnsi" w:cstheme="minorBidi"/>
          <w:iCs w:val="0"/>
          <w:caps w:val="0"/>
          <w:noProof/>
          <w:sz w:val="22"/>
          <w:szCs w:val="22"/>
        </w:rPr>
      </w:pPr>
      <w:hyperlink w:anchor="_Toc8305509" w:history="1">
        <w:r w:rsidR="005A32E8" w:rsidRPr="00127A1D">
          <w:rPr>
            <w:rStyle w:val="Hyperlink"/>
            <w:noProof/>
            <w14:scene3d>
              <w14:camera w14:prst="orthographicFront"/>
              <w14:lightRig w14:rig="threePt" w14:dir="t">
                <w14:rot w14:lat="0" w14:lon="0" w14:rev="0"/>
              </w14:lightRig>
            </w14:scene3d>
          </w:rPr>
          <w:t>1.4.10</w:t>
        </w:r>
        <w:r w:rsidR="005A32E8">
          <w:rPr>
            <w:rFonts w:asciiTheme="minorHAnsi" w:eastAsiaTheme="minorEastAsia" w:hAnsiTheme="minorHAnsi" w:cstheme="minorBidi"/>
            <w:iCs w:val="0"/>
            <w:caps w:val="0"/>
            <w:noProof/>
            <w:sz w:val="22"/>
            <w:szCs w:val="22"/>
          </w:rPr>
          <w:tab/>
        </w:r>
        <w:r w:rsidR="005A32E8" w:rsidRPr="00127A1D">
          <w:rPr>
            <w:rStyle w:val="Hyperlink"/>
            <w:noProof/>
          </w:rPr>
          <w:t>QUOTE ACCEPTANCES AND REJECTIONS</w:t>
        </w:r>
        <w:r w:rsidR="005A32E8">
          <w:rPr>
            <w:noProof/>
            <w:webHidden/>
          </w:rPr>
          <w:tab/>
        </w:r>
        <w:r w:rsidR="005A32E8">
          <w:rPr>
            <w:noProof/>
            <w:webHidden/>
          </w:rPr>
          <w:fldChar w:fldCharType="begin"/>
        </w:r>
        <w:r w:rsidR="005A32E8">
          <w:rPr>
            <w:noProof/>
            <w:webHidden/>
          </w:rPr>
          <w:instrText xml:space="preserve"> PAGEREF _Toc8305509 \h </w:instrText>
        </w:r>
        <w:r w:rsidR="005A32E8">
          <w:rPr>
            <w:noProof/>
            <w:webHidden/>
          </w:rPr>
        </w:r>
        <w:r w:rsidR="005A32E8">
          <w:rPr>
            <w:noProof/>
            <w:webHidden/>
          </w:rPr>
          <w:fldChar w:fldCharType="separate"/>
        </w:r>
        <w:r w:rsidR="005A32E8">
          <w:rPr>
            <w:noProof/>
            <w:webHidden/>
          </w:rPr>
          <w:t>11</w:t>
        </w:r>
        <w:r w:rsidR="005A32E8">
          <w:rPr>
            <w:noProof/>
            <w:webHidden/>
          </w:rPr>
          <w:fldChar w:fldCharType="end"/>
        </w:r>
      </w:hyperlink>
    </w:p>
    <w:p w14:paraId="4CC47073" w14:textId="77777777" w:rsidR="005A32E8" w:rsidRDefault="00426255">
      <w:pPr>
        <w:pStyle w:val="TOC3"/>
        <w:rPr>
          <w:rFonts w:asciiTheme="minorHAnsi" w:eastAsiaTheme="minorEastAsia" w:hAnsiTheme="minorHAnsi" w:cstheme="minorBidi"/>
          <w:iCs w:val="0"/>
          <w:caps w:val="0"/>
          <w:noProof/>
          <w:sz w:val="22"/>
          <w:szCs w:val="22"/>
        </w:rPr>
      </w:pPr>
      <w:hyperlink w:anchor="_Toc8305510" w:history="1">
        <w:r w:rsidR="005A32E8" w:rsidRPr="00127A1D">
          <w:rPr>
            <w:rStyle w:val="Hyperlink"/>
            <w:noProof/>
            <w14:scene3d>
              <w14:camera w14:prst="orthographicFront"/>
              <w14:lightRig w14:rig="threePt" w14:dir="t">
                <w14:rot w14:lat="0" w14:lon="0" w14:rev="0"/>
              </w14:lightRig>
            </w14:scene3d>
          </w:rPr>
          <w:t>1.4.11</w:t>
        </w:r>
        <w:r w:rsidR="005A32E8">
          <w:rPr>
            <w:rFonts w:asciiTheme="minorHAnsi" w:eastAsiaTheme="minorEastAsia" w:hAnsiTheme="minorHAnsi" w:cstheme="minorBidi"/>
            <w:iCs w:val="0"/>
            <w:caps w:val="0"/>
            <w:noProof/>
            <w:sz w:val="22"/>
            <w:szCs w:val="22"/>
          </w:rPr>
          <w:tab/>
        </w:r>
        <w:r w:rsidR="005A32E8" w:rsidRPr="00127A1D">
          <w:rPr>
            <w:rStyle w:val="Hyperlink"/>
            <w:noProof/>
          </w:rPr>
          <w:t>ELECTRONIC SIGNATURES</w:t>
        </w:r>
        <w:r w:rsidR="005A32E8">
          <w:rPr>
            <w:noProof/>
            <w:webHidden/>
          </w:rPr>
          <w:tab/>
        </w:r>
        <w:r w:rsidR="005A32E8">
          <w:rPr>
            <w:noProof/>
            <w:webHidden/>
          </w:rPr>
          <w:fldChar w:fldCharType="begin"/>
        </w:r>
        <w:r w:rsidR="005A32E8">
          <w:rPr>
            <w:noProof/>
            <w:webHidden/>
          </w:rPr>
          <w:instrText xml:space="preserve"> PAGEREF _Toc8305510 \h </w:instrText>
        </w:r>
        <w:r w:rsidR="005A32E8">
          <w:rPr>
            <w:noProof/>
            <w:webHidden/>
          </w:rPr>
        </w:r>
        <w:r w:rsidR="005A32E8">
          <w:rPr>
            <w:noProof/>
            <w:webHidden/>
          </w:rPr>
          <w:fldChar w:fldCharType="separate"/>
        </w:r>
        <w:r w:rsidR="005A32E8">
          <w:rPr>
            <w:noProof/>
            <w:webHidden/>
          </w:rPr>
          <w:t>11</w:t>
        </w:r>
        <w:r w:rsidR="005A32E8">
          <w:rPr>
            <w:noProof/>
            <w:webHidden/>
          </w:rPr>
          <w:fldChar w:fldCharType="end"/>
        </w:r>
      </w:hyperlink>
    </w:p>
    <w:p w14:paraId="271ACA1D" w14:textId="77777777" w:rsidR="005A32E8" w:rsidRDefault="00426255">
      <w:pPr>
        <w:pStyle w:val="TOC1"/>
        <w:rPr>
          <w:rFonts w:asciiTheme="minorHAnsi" w:eastAsiaTheme="minorEastAsia" w:hAnsiTheme="minorHAnsi" w:cstheme="minorBidi"/>
          <w:b w:val="0"/>
          <w:bCs w:val="0"/>
          <w:caps w:val="0"/>
          <w:noProof/>
          <w:sz w:val="22"/>
          <w:szCs w:val="22"/>
        </w:rPr>
      </w:pPr>
      <w:hyperlink w:anchor="_Toc8305511" w:history="1">
        <w:r w:rsidR="005A32E8" w:rsidRPr="00127A1D">
          <w:rPr>
            <w:rStyle w:val="Hyperlink"/>
            <w:noProof/>
            <w14:scene3d>
              <w14:camera w14:prst="orthographicFront"/>
              <w14:lightRig w14:rig="threePt" w14:dir="t">
                <w14:rot w14:lat="0" w14:lon="0" w14:rev="0"/>
              </w14:lightRig>
            </w14:scene3d>
          </w:rPr>
          <w:t>2.0</w:t>
        </w:r>
        <w:r w:rsidR="005A32E8">
          <w:rPr>
            <w:rFonts w:asciiTheme="minorHAnsi" w:eastAsiaTheme="minorEastAsia" w:hAnsiTheme="minorHAnsi" w:cstheme="minorBidi"/>
            <w:b w:val="0"/>
            <w:bCs w:val="0"/>
            <w:caps w:val="0"/>
            <w:noProof/>
            <w:sz w:val="22"/>
            <w:szCs w:val="22"/>
          </w:rPr>
          <w:tab/>
        </w:r>
        <w:r w:rsidR="005A32E8" w:rsidRPr="00127A1D">
          <w:rPr>
            <w:rStyle w:val="Hyperlink"/>
            <w:noProof/>
          </w:rPr>
          <w:t>DEFINITIONS</w:t>
        </w:r>
        <w:r w:rsidR="005A32E8">
          <w:rPr>
            <w:noProof/>
            <w:webHidden/>
          </w:rPr>
          <w:tab/>
        </w:r>
        <w:r w:rsidR="005A32E8">
          <w:rPr>
            <w:noProof/>
            <w:webHidden/>
          </w:rPr>
          <w:fldChar w:fldCharType="begin"/>
        </w:r>
        <w:r w:rsidR="005A32E8">
          <w:rPr>
            <w:noProof/>
            <w:webHidden/>
          </w:rPr>
          <w:instrText xml:space="preserve"> PAGEREF _Toc8305511 \h </w:instrText>
        </w:r>
        <w:r w:rsidR="005A32E8">
          <w:rPr>
            <w:noProof/>
            <w:webHidden/>
          </w:rPr>
        </w:r>
        <w:r w:rsidR="005A32E8">
          <w:rPr>
            <w:noProof/>
            <w:webHidden/>
          </w:rPr>
          <w:fldChar w:fldCharType="separate"/>
        </w:r>
        <w:r w:rsidR="005A32E8">
          <w:rPr>
            <w:noProof/>
            <w:webHidden/>
          </w:rPr>
          <w:t>12</w:t>
        </w:r>
        <w:r w:rsidR="005A32E8">
          <w:rPr>
            <w:noProof/>
            <w:webHidden/>
          </w:rPr>
          <w:fldChar w:fldCharType="end"/>
        </w:r>
      </w:hyperlink>
    </w:p>
    <w:p w14:paraId="49C8884F"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512" w:history="1">
        <w:r w:rsidR="005A32E8" w:rsidRPr="00127A1D">
          <w:rPr>
            <w:rStyle w:val="Hyperlink"/>
            <w:noProof/>
            <w14:scene3d>
              <w14:camera w14:prst="orthographicFront"/>
              <w14:lightRig w14:rig="threePt" w14:dir="t">
                <w14:rot w14:lat="0" w14:lon="0" w14:rev="0"/>
              </w14:lightRig>
            </w14:scene3d>
          </w:rPr>
          <w:t>2.1</w:t>
        </w:r>
        <w:r w:rsidR="005A32E8">
          <w:rPr>
            <w:rFonts w:asciiTheme="minorHAnsi" w:eastAsiaTheme="minorEastAsia" w:hAnsiTheme="minorHAnsi" w:cstheme="minorBidi"/>
            <w:caps w:val="0"/>
            <w:noProof/>
            <w:sz w:val="22"/>
            <w:szCs w:val="22"/>
          </w:rPr>
          <w:tab/>
        </w:r>
        <w:r w:rsidR="005A32E8" w:rsidRPr="00127A1D">
          <w:rPr>
            <w:rStyle w:val="Hyperlink"/>
            <w:noProof/>
          </w:rPr>
          <w:t>CROSSWALK</w:t>
        </w:r>
        <w:r w:rsidR="005A32E8">
          <w:rPr>
            <w:noProof/>
            <w:webHidden/>
          </w:rPr>
          <w:tab/>
        </w:r>
        <w:r w:rsidR="005A32E8">
          <w:rPr>
            <w:noProof/>
            <w:webHidden/>
          </w:rPr>
          <w:fldChar w:fldCharType="begin"/>
        </w:r>
        <w:r w:rsidR="005A32E8">
          <w:rPr>
            <w:noProof/>
            <w:webHidden/>
          </w:rPr>
          <w:instrText xml:space="preserve"> PAGEREF _Toc8305512 \h </w:instrText>
        </w:r>
        <w:r w:rsidR="005A32E8">
          <w:rPr>
            <w:noProof/>
            <w:webHidden/>
          </w:rPr>
        </w:r>
        <w:r w:rsidR="005A32E8">
          <w:rPr>
            <w:noProof/>
            <w:webHidden/>
          </w:rPr>
          <w:fldChar w:fldCharType="separate"/>
        </w:r>
        <w:r w:rsidR="005A32E8">
          <w:rPr>
            <w:noProof/>
            <w:webHidden/>
          </w:rPr>
          <w:t>12</w:t>
        </w:r>
        <w:r w:rsidR="005A32E8">
          <w:rPr>
            <w:noProof/>
            <w:webHidden/>
          </w:rPr>
          <w:fldChar w:fldCharType="end"/>
        </w:r>
      </w:hyperlink>
    </w:p>
    <w:p w14:paraId="2D222D5F"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513" w:history="1">
        <w:r w:rsidR="005A32E8" w:rsidRPr="00127A1D">
          <w:rPr>
            <w:rStyle w:val="Hyperlink"/>
            <w:noProof/>
            <w14:scene3d>
              <w14:camera w14:prst="orthographicFront"/>
              <w14:lightRig w14:rig="threePt" w14:dir="t">
                <w14:rot w14:lat="0" w14:lon="0" w14:rev="0"/>
              </w14:lightRig>
            </w14:scene3d>
          </w:rPr>
          <w:t>2.2</w:t>
        </w:r>
        <w:r w:rsidR="005A32E8">
          <w:rPr>
            <w:rFonts w:asciiTheme="minorHAnsi" w:eastAsiaTheme="minorEastAsia" w:hAnsiTheme="minorHAnsi" w:cstheme="minorBidi"/>
            <w:caps w:val="0"/>
            <w:noProof/>
            <w:sz w:val="22"/>
            <w:szCs w:val="22"/>
          </w:rPr>
          <w:tab/>
        </w:r>
        <w:r w:rsidR="005A32E8" w:rsidRPr="00127A1D">
          <w:rPr>
            <w:rStyle w:val="Hyperlink"/>
            <w:noProof/>
          </w:rPr>
          <w:t>General Definitions</w:t>
        </w:r>
        <w:r w:rsidR="005A32E8">
          <w:rPr>
            <w:noProof/>
            <w:webHidden/>
          </w:rPr>
          <w:tab/>
        </w:r>
        <w:r w:rsidR="005A32E8">
          <w:rPr>
            <w:noProof/>
            <w:webHidden/>
          </w:rPr>
          <w:fldChar w:fldCharType="begin"/>
        </w:r>
        <w:r w:rsidR="005A32E8">
          <w:rPr>
            <w:noProof/>
            <w:webHidden/>
          </w:rPr>
          <w:instrText xml:space="preserve"> PAGEREF _Toc8305513 \h </w:instrText>
        </w:r>
        <w:r w:rsidR="005A32E8">
          <w:rPr>
            <w:noProof/>
            <w:webHidden/>
          </w:rPr>
        </w:r>
        <w:r w:rsidR="005A32E8">
          <w:rPr>
            <w:noProof/>
            <w:webHidden/>
          </w:rPr>
          <w:fldChar w:fldCharType="separate"/>
        </w:r>
        <w:r w:rsidR="005A32E8">
          <w:rPr>
            <w:noProof/>
            <w:webHidden/>
          </w:rPr>
          <w:t>12</w:t>
        </w:r>
        <w:r w:rsidR="005A32E8">
          <w:rPr>
            <w:noProof/>
            <w:webHidden/>
          </w:rPr>
          <w:fldChar w:fldCharType="end"/>
        </w:r>
      </w:hyperlink>
    </w:p>
    <w:p w14:paraId="133353DB"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514" w:history="1">
        <w:r w:rsidR="005A32E8" w:rsidRPr="00127A1D">
          <w:rPr>
            <w:rStyle w:val="Hyperlink"/>
            <w:noProof/>
            <w14:scene3d>
              <w14:camera w14:prst="orthographicFront"/>
              <w14:lightRig w14:rig="threePt" w14:dir="t">
                <w14:rot w14:lat="0" w14:lon="0" w14:rev="0"/>
              </w14:lightRig>
            </w14:scene3d>
          </w:rPr>
          <w:t>2.3</w:t>
        </w:r>
        <w:r w:rsidR="005A32E8">
          <w:rPr>
            <w:rFonts w:asciiTheme="minorHAnsi" w:eastAsiaTheme="minorEastAsia" w:hAnsiTheme="minorHAnsi" w:cstheme="minorBidi"/>
            <w:caps w:val="0"/>
            <w:noProof/>
            <w:sz w:val="22"/>
            <w:szCs w:val="22"/>
          </w:rPr>
          <w:tab/>
        </w:r>
        <w:r w:rsidR="005A32E8" w:rsidRPr="00127A1D">
          <w:rPr>
            <w:rStyle w:val="Hyperlink"/>
            <w:noProof/>
          </w:rPr>
          <w:t>BLANKET P.O.-specific definitions/ACRONYMS</w:t>
        </w:r>
        <w:r w:rsidR="005A32E8">
          <w:rPr>
            <w:noProof/>
            <w:webHidden/>
          </w:rPr>
          <w:tab/>
        </w:r>
        <w:r w:rsidR="005A32E8">
          <w:rPr>
            <w:noProof/>
            <w:webHidden/>
          </w:rPr>
          <w:fldChar w:fldCharType="begin"/>
        </w:r>
        <w:r w:rsidR="005A32E8">
          <w:rPr>
            <w:noProof/>
            <w:webHidden/>
          </w:rPr>
          <w:instrText xml:space="preserve"> PAGEREF _Toc8305514 \h </w:instrText>
        </w:r>
        <w:r w:rsidR="005A32E8">
          <w:rPr>
            <w:noProof/>
            <w:webHidden/>
          </w:rPr>
        </w:r>
        <w:r w:rsidR="005A32E8">
          <w:rPr>
            <w:noProof/>
            <w:webHidden/>
          </w:rPr>
          <w:fldChar w:fldCharType="separate"/>
        </w:r>
        <w:r w:rsidR="005A32E8">
          <w:rPr>
            <w:noProof/>
            <w:webHidden/>
          </w:rPr>
          <w:t>15</w:t>
        </w:r>
        <w:r w:rsidR="005A32E8">
          <w:rPr>
            <w:noProof/>
            <w:webHidden/>
          </w:rPr>
          <w:fldChar w:fldCharType="end"/>
        </w:r>
      </w:hyperlink>
    </w:p>
    <w:p w14:paraId="3324B0D5" w14:textId="77777777" w:rsidR="005A32E8" w:rsidRDefault="00426255">
      <w:pPr>
        <w:pStyle w:val="TOC1"/>
        <w:rPr>
          <w:rFonts w:asciiTheme="minorHAnsi" w:eastAsiaTheme="minorEastAsia" w:hAnsiTheme="minorHAnsi" w:cstheme="minorBidi"/>
          <w:b w:val="0"/>
          <w:bCs w:val="0"/>
          <w:caps w:val="0"/>
          <w:noProof/>
          <w:sz w:val="22"/>
          <w:szCs w:val="22"/>
        </w:rPr>
      </w:pPr>
      <w:hyperlink w:anchor="_Toc8305515" w:history="1">
        <w:r w:rsidR="005A32E8" w:rsidRPr="00127A1D">
          <w:rPr>
            <w:rStyle w:val="Hyperlink"/>
            <w:noProof/>
            <w14:scene3d>
              <w14:camera w14:prst="orthographicFront"/>
              <w14:lightRig w14:rig="threePt" w14:dir="t">
                <w14:rot w14:lat="0" w14:lon="0" w14:rev="0"/>
              </w14:lightRig>
            </w14:scene3d>
          </w:rPr>
          <w:t>3.0</w:t>
        </w:r>
        <w:r w:rsidR="005A32E8">
          <w:rPr>
            <w:rFonts w:asciiTheme="minorHAnsi" w:eastAsiaTheme="minorEastAsia" w:hAnsiTheme="minorHAnsi" w:cstheme="minorBidi"/>
            <w:b w:val="0"/>
            <w:bCs w:val="0"/>
            <w:caps w:val="0"/>
            <w:noProof/>
            <w:sz w:val="22"/>
            <w:szCs w:val="22"/>
          </w:rPr>
          <w:tab/>
        </w:r>
        <w:r w:rsidR="005A32E8" w:rsidRPr="00127A1D">
          <w:rPr>
            <w:rStyle w:val="Hyperlink"/>
            <w:noProof/>
          </w:rPr>
          <w:t>SCOPE OF WORK</w:t>
        </w:r>
        <w:r w:rsidR="005A32E8">
          <w:rPr>
            <w:noProof/>
            <w:webHidden/>
          </w:rPr>
          <w:tab/>
        </w:r>
        <w:r w:rsidR="005A32E8">
          <w:rPr>
            <w:noProof/>
            <w:webHidden/>
          </w:rPr>
          <w:fldChar w:fldCharType="begin"/>
        </w:r>
        <w:r w:rsidR="005A32E8">
          <w:rPr>
            <w:noProof/>
            <w:webHidden/>
          </w:rPr>
          <w:instrText xml:space="preserve"> PAGEREF _Toc8305515 \h </w:instrText>
        </w:r>
        <w:r w:rsidR="005A32E8">
          <w:rPr>
            <w:noProof/>
            <w:webHidden/>
          </w:rPr>
        </w:r>
        <w:r w:rsidR="005A32E8">
          <w:rPr>
            <w:noProof/>
            <w:webHidden/>
          </w:rPr>
          <w:fldChar w:fldCharType="separate"/>
        </w:r>
        <w:r w:rsidR="005A32E8">
          <w:rPr>
            <w:noProof/>
            <w:webHidden/>
          </w:rPr>
          <w:t>17</w:t>
        </w:r>
        <w:r w:rsidR="005A32E8">
          <w:rPr>
            <w:noProof/>
            <w:webHidden/>
          </w:rPr>
          <w:fldChar w:fldCharType="end"/>
        </w:r>
      </w:hyperlink>
    </w:p>
    <w:p w14:paraId="21A09EAB"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516" w:history="1">
        <w:r w:rsidR="005A32E8" w:rsidRPr="00127A1D">
          <w:rPr>
            <w:rStyle w:val="Hyperlink"/>
            <w:rFonts w:eastAsia="MS Mincho"/>
            <w:noProof/>
            <w14:scene3d>
              <w14:camera w14:prst="orthographicFront"/>
              <w14:lightRig w14:rig="threePt" w14:dir="t">
                <w14:rot w14:lat="0" w14:lon="0" w14:rev="0"/>
              </w14:lightRig>
            </w14:scene3d>
          </w:rPr>
          <w:t>3.1</w:t>
        </w:r>
        <w:r w:rsidR="005A32E8">
          <w:rPr>
            <w:rFonts w:asciiTheme="minorHAnsi" w:eastAsiaTheme="minorEastAsia" w:hAnsiTheme="minorHAnsi" w:cstheme="minorBidi"/>
            <w:caps w:val="0"/>
            <w:noProof/>
            <w:sz w:val="22"/>
            <w:szCs w:val="22"/>
          </w:rPr>
          <w:tab/>
        </w:r>
        <w:r w:rsidR="005A32E8" w:rsidRPr="00127A1D">
          <w:rPr>
            <w:rStyle w:val="Hyperlink"/>
            <w:rFonts w:eastAsia="MS Mincho"/>
            <w:noProof/>
          </w:rPr>
          <w:t>product Specifications</w:t>
        </w:r>
        <w:r w:rsidR="005A32E8">
          <w:rPr>
            <w:noProof/>
            <w:webHidden/>
          </w:rPr>
          <w:tab/>
        </w:r>
        <w:r w:rsidR="005A32E8">
          <w:rPr>
            <w:noProof/>
            <w:webHidden/>
          </w:rPr>
          <w:fldChar w:fldCharType="begin"/>
        </w:r>
        <w:r w:rsidR="005A32E8">
          <w:rPr>
            <w:noProof/>
            <w:webHidden/>
          </w:rPr>
          <w:instrText xml:space="preserve"> PAGEREF _Toc8305516 \h </w:instrText>
        </w:r>
        <w:r w:rsidR="005A32E8">
          <w:rPr>
            <w:noProof/>
            <w:webHidden/>
          </w:rPr>
        </w:r>
        <w:r w:rsidR="005A32E8">
          <w:rPr>
            <w:noProof/>
            <w:webHidden/>
          </w:rPr>
          <w:fldChar w:fldCharType="separate"/>
        </w:r>
        <w:r w:rsidR="005A32E8">
          <w:rPr>
            <w:noProof/>
            <w:webHidden/>
          </w:rPr>
          <w:t>17</w:t>
        </w:r>
        <w:r w:rsidR="005A32E8">
          <w:rPr>
            <w:noProof/>
            <w:webHidden/>
          </w:rPr>
          <w:fldChar w:fldCharType="end"/>
        </w:r>
      </w:hyperlink>
    </w:p>
    <w:p w14:paraId="29F3BDF2" w14:textId="77777777" w:rsidR="005A32E8" w:rsidRDefault="00426255">
      <w:pPr>
        <w:pStyle w:val="TOC3"/>
        <w:rPr>
          <w:rFonts w:asciiTheme="minorHAnsi" w:eastAsiaTheme="minorEastAsia" w:hAnsiTheme="minorHAnsi" w:cstheme="minorBidi"/>
          <w:iCs w:val="0"/>
          <w:caps w:val="0"/>
          <w:noProof/>
          <w:sz w:val="22"/>
          <w:szCs w:val="22"/>
        </w:rPr>
      </w:pPr>
      <w:hyperlink w:anchor="_Toc8305517" w:history="1">
        <w:r w:rsidR="005A32E8" w:rsidRPr="00127A1D">
          <w:rPr>
            <w:rStyle w:val="Hyperlink"/>
            <w:noProof/>
            <w14:scene3d>
              <w14:camera w14:prst="orthographicFront"/>
              <w14:lightRig w14:rig="threePt" w14:dir="t">
                <w14:rot w14:lat="0" w14:lon="0" w14:rev="0"/>
              </w14:lightRig>
            </w14:scene3d>
          </w:rPr>
          <w:t>3.1.1</w:t>
        </w:r>
        <w:r w:rsidR="005A32E8">
          <w:rPr>
            <w:rFonts w:asciiTheme="minorHAnsi" w:eastAsiaTheme="minorEastAsia" w:hAnsiTheme="minorHAnsi" w:cstheme="minorBidi"/>
            <w:iCs w:val="0"/>
            <w:caps w:val="0"/>
            <w:noProof/>
            <w:sz w:val="22"/>
            <w:szCs w:val="22"/>
          </w:rPr>
          <w:tab/>
        </w:r>
        <w:r w:rsidR="005A32E8" w:rsidRPr="00127A1D">
          <w:rPr>
            <w:rStyle w:val="Hyperlink"/>
            <w:noProof/>
          </w:rPr>
          <w:t>Commerical Item Descriptions (CIDS) and/Or USDA Requriments, as referenced in the specifications above, are listed below:</w:t>
        </w:r>
        <w:r w:rsidR="005A32E8">
          <w:rPr>
            <w:noProof/>
            <w:webHidden/>
          </w:rPr>
          <w:tab/>
        </w:r>
        <w:r w:rsidR="005A32E8">
          <w:rPr>
            <w:noProof/>
            <w:webHidden/>
          </w:rPr>
          <w:fldChar w:fldCharType="begin"/>
        </w:r>
        <w:r w:rsidR="005A32E8">
          <w:rPr>
            <w:noProof/>
            <w:webHidden/>
          </w:rPr>
          <w:instrText xml:space="preserve"> PAGEREF _Toc8305517 \h </w:instrText>
        </w:r>
        <w:r w:rsidR="005A32E8">
          <w:rPr>
            <w:noProof/>
            <w:webHidden/>
          </w:rPr>
        </w:r>
        <w:r w:rsidR="005A32E8">
          <w:rPr>
            <w:noProof/>
            <w:webHidden/>
          </w:rPr>
          <w:fldChar w:fldCharType="separate"/>
        </w:r>
        <w:r w:rsidR="005A32E8">
          <w:rPr>
            <w:noProof/>
            <w:webHidden/>
          </w:rPr>
          <w:t>21</w:t>
        </w:r>
        <w:r w:rsidR="005A32E8">
          <w:rPr>
            <w:noProof/>
            <w:webHidden/>
          </w:rPr>
          <w:fldChar w:fldCharType="end"/>
        </w:r>
      </w:hyperlink>
    </w:p>
    <w:p w14:paraId="06CAACC2"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518" w:history="1">
        <w:r w:rsidR="005A32E8" w:rsidRPr="00127A1D">
          <w:rPr>
            <w:rStyle w:val="Hyperlink"/>
            <w:rFonts w:eastAsia="Arial"/>
            <w:noProof/>
            <w14:scene3d>
              <w14:camera w14:prst="orthographicFront"/>
              <w14:lightRig w14:rig="threePt" w14:dir="t">
                <w14:rot w14:lat="0" w14:lon="0" w14:rev="0"/>
              </w14:lightRig>
            </w14:scene3d>
          </w:rPr>
          <w:t>3.2</w:t>
        </w:r>
        <w:r w:rsidR="005A32E8">
          <w:rPr>
            <w:rFonts w:asciiTheme="minorHAnsi" w:eastAsiaTheme="minorEastAsia" w:hAnsiTheme="minorHAnsi" w:cstheme="minorBidi"/>
            <w:caps w:val="0"/>
            <w:noProof/>
            <w:sz w:val="22"/>
            <w:szCs w:val="22"/>
          </w:rPr>
          <w:tab/>
        </w:r>
        <w:r w:rsidR="005A32E8" w:rsidRPr="00127A1D">
          <w:rPr>
            <w:rStyle w:val="Hyperlink"/>
            <w:rFonts w:eastAsia="Arial"/>
            <w:noProof/>
          </w:rPr>
          <w:t>nutritional data sheets and manufacturer’s technical specifications</w:t>
        </w:r>
        <w:r w:rsidR="005A32E8">
          <w:rPr>
            <w:noProof/>
            <w:webHidden/>
          </w:rPr>
          <w:tab/>
        </w:r>
        <w:r w:rsidR="005A32E8">
          <w:rPr>
            <w:noProof/>
            <w:webHidden/>
          </w:rPr>
          <w:fldChar w:fldCharType="begin"/>
        </w:r>
        <w:r w:rsidR="005A32E8">
          <w:rPr>
            <w:noProof/>
            <w:webHidden/>
          </w:rPr>
          <w:instrText xml:space="preserve"> PAGEREF _Toc8305518 \h </w:instrText>
        </w:r>
        <w:r w:rsidR="005A32E8">
          <w:rPr>
            <w:noProof/>
            <w:webHidden/>
          </w:rPr>
        </w:r>
        <w:r w:rsidR="005A32E8">
          <w:rPr>
            <w:noProof/>
            <w:webHidden/>
          </w:rPr>
          <w:fldChar w:fldCharType="separate"/>
        </w:r>
        <w:r w:rsidR="005A32E8">
          <w:rPr>
            <w:noProof/>
            <w:webHidden/>
          </w:rPr>
          <w:t>21</w:t>
        </w:r>
        <w:r w:rsidR="005A32E8">
          <w:rPr>
            <w:noProof/>
            <w:webHidden/>
          </w:rPr>
          <w:fldChar w:fldCharType="end"/>
        </w:r>
      </w:hyperlink>
    </w:p>
    <w:p w14:paraId="285238AA"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519" w:history="1">
        <w:r w:rsidR="005A32E8" w:rsidRPr="00127A1D">
          <w:rPr>
            <w:rStyle w:val="Hyperlink"/>
            <w:rFonts w:eastAsia="Arial"/>
            <w:noProof/>
            <w14:scene3d>
              <w14:camera w14:prst="orthographicFront"/>
              <w14:lightRig w14:rig="threePt" w14:dir="t">
                <w14:rot w14:lat="0" w14:lon="0" w14:rev="0"/>
              </w14:lightRig>
            </w14:scene3d>
          </w:rPr>
          <w:t>3.3</w:t>
        </w:r>
        <w:r w:rsidR="005A32E8">
          <w:rPr>
            <w:rFonts w:asciiTheme="minorHAnsi" w:eastAsiaTheme="minorEastAsia" w:hAnsiTheme="minorHAnsi" w:cstheme="minorBidi"/>
            <w:caps w:val="0"/>
            <w:noProof/>
            <w:sz w:val="22"/>
            <w:szCs w:val="22"/>
          </w:rPr>
          <w:tab/>
        </w:r>
        <w:r w:rsidR="005A32E8" w:rsidRPr="00127A1D">
          <w:rPr>
            <w:rStyle w:val="Hyperlink"/>
            <w:rFonts w:eastAsia="Arial"/>
            <w:noProof/>
          </w:rPr>
          <w:t>delivery Requirements</w:t>
        </w:r>
        <w:r w:rsidR="005A32E8">
          <w:rPr>
            <w:noProof/>
            <w:webHidden/>
          </w:rPr>
          <w:tab/>
        </w:r>
        <w:r w:rsidR="005A32E8">
          <w:rPr>
            <w:noProof/>
            <w:webHidden/>
          </w:rPr>
          <w:fldChar w:fldCharType="begin"/>
        </w:r>
        <w:r w:rsidR="005A32E8">
          <w:rPr>
            <w:noProof/>
            <w:webHidden/>
          </w:rPr>
          <w:instrText xml:space="preserve"> PAGEREF _Toc8305519 \h </w:instrText>
        </w:r>
        <w:r w:rsidR="005A32E8">
          <w:rPr>
            <w:noProof/>
            <w:webHidden/>
          </w:rPr>
        </w:r>
        <w:r w:rsidR="005A32E8">
          <w:rPr>
            <w:noProof/>
            <w:webHidden/>
          </w:rPr>
          <w:fldChar w:fldCharType="separate"/>
        </w:r>
        <w:r w:rsidR="005A32E8">
          <w:rPr>
            <w:noProof/>
            <w:webHidden/>
          </w:rPr>
          <w:t>21</w:t>
        </w:r>
        <w:r w:rsidR="005A32E8">
          <w:rPr>
            <w:noProof/>
            <w:webHidden/>
          </w:rPr>
          <w:fldChar w:fldCharType="end"/>
        </w:r>
      </w:hyperlink>
    </w:p>
    <w:p w14:paraId="75548F59" w14:textId="77777777" w:rsidR="005A32E8" w:rsidRDefault="00426255">
      <w:pPr>
        <w:pStyle w:val="TOC3"/>
        <w:rPr>
          <w:rFonts w:asciiTheme="minorHAnsi" w:eastAsiaTheme="minorEastAsia" w:hAnsiTheme="minorHAnsi" w:cstheme="minorBidi"/>
          <w:iCs w:val="0"/>
          <w:caps w:val="0"/>
          <w:noProof/>
          <w:sz w:val="22"/>
          <w:szCs w:val="22"/>
        </w:rPr>
      </w:pPr>
      <w:hyperlink w:anchor="_Toc8305520" w:history="1">
        <w:r w:rsidR="005A32E8" w:rsidRPr="00127A1D">
          <w:rPr>
            <w:rStyle w:val="Hyperlink"/>
            <w:noProof/>
            <w14:scene3d>
              <w14:camera w14:prst="orthographicFront"/>
              <w14:lightRig w14:rig="threePt" w14:dir="t">
                <w14:rot w14:lat="0" w14:lon="0" w14:rev="0"/>
              </w14:lightRig>
            </w14:scene3d>
          </w:rPr>
          <w:t>3.3.1</w:t>
        </w:r>
        <w:r w:rsidR="005A32E8">
          <w:rPr>
            <w:rFonts w:asciiTheme="minorHAnsi" w:eastAsiaTheme="minorEastAsia" w:hAnsiTheme="minorHAnsi" w:cstheme="minorBidi"/>
            <w:iCs w:val="0"/>
            <w:caps w:val="0"/>
            <w:noProof/>
            <w:sz w:val="22"/>
            <w:szCs w:val="22"/>
          </w:rPr>
          <w:tab/>
        </w:r>
        <w:r w:rsidR="005A32E8" w:rsidRPr="00127A1D">
          <w:rPr>
            <w:rStyle w:val="Hyperlink"/>
            <w:noProof/>
          </w:rPr>
          <w:t>Shelf Life Upon delivery</w:t>
        </w:r>
        <w:r w:rsidR="005A32E8">
          <w:rPr>
            <w:noProof/>
            <w:webHidden/>
          </w:rPr>
          <w:tab/>
        </w:r>
        <w:r w:rsidR="005A32E8">
          <w:rPr>
            <w:noProof/>
            <w:webHidden/>
          </w:rPr>
          <w:fldChar w:fldCharType="begin"/>
        </w:r>
        <w:r w:rsidR="005A32E8">
          <w:rPr>
            <w:noProof/>
            <w:webHidden/>
          </w:rPr>
          <w:instrText xml:space="preserve"> PAGEREF _Toc8305520 \h </w:instrText>
        </w:r>
        <w:r w:rsidR="005A32E8">
          <w:rPr>
            <w:noProof/>
            <w:webHidden/>
          </w:rPr>
        </w:r>
        <w:r w:rsidR="005A32E8">
          <w:rPr>
            <w:noProof/>
            <w:webHidden/>
          </w:rPr>
          <w:fldChar w:fldCharType="separate"/>
        </w:r>
        <w:r w:rsidR="005A32E8">
          <w:rPr>
            <w:noProof/>
            <w:webHidden/>
          </w:rPr>
          <w:t>23</w:t>
        </w:r>
        <w:r w:rsidR="005A32E8">
          <w:rPr>
            <w:noProof/>
            <w:webHidden/>
          </w:rPr>
          <w:fldChar w:fldCharType="end"/>
        </w:r>
      </w:hyperlink>
    </w:p>
    <w:p w14:paraId="480C2F02"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521" w:history="1">
        <w:r w:rsidR="005A32E8" w:rsidRPr="00127A1D">
          <w:rPr>
            <w:rStyle w:val="Hyperlink"/>
            <w:rFonts w:eastAsia="Arial"/>
            <w:noProof/>
            <w14:scene3d>
              <w14:camera w14:prst="orthographicFront"/>
              <w14:lightRig w14:rig="threePt" w14:dir="t">
                <w14:rot w14:lat="0" w14:lon="0" w14:rev="0"/>
              </w14:lightRig>
            </w14:scene3d>
          </w:rPr>
          <w:t>3.4</w:t>
        </w:r>
        <w:r w:rsidR="005A32E8">
          <w:rPr>
            <w:rFonts w:asciiTheme="minorHAnsi" w:eastAsiaTheme="minorEastAsia" w:hAnsiTheme="minorHAnsi" w:cstheme="minorBidi"/>
            <w:caps w:val="0"/>
            <w:noProof/>
            <w:sz w:val="22"/>
            <w:szCs w:val="22"/>
          </w:rPr>
          <w:tab/>
        </w:r>
        <w:r w:rsidR="005A32E8" w:rsidRPr="00127A1D">
          <w:rPr>
            <w:rStyle w:val="Hyperlink"/>
            <w:rFonts w:eastAsia="Arial"/>
            <w:noProof/>
          </w:rPr>
          <w:t>packaging requirements</w:t>
        </w:r>
        <w:r w:rsidR="005A32E8">
          <w:rPr>
            <w:noProof/>
            <w:webHidden/>
          </w:rPr>
          <w:tab/>
        </w:r>
        <w:r w:rsidR="005A32E8">
          <w:rPr>
            <w:noProof/>
            <w:webHidden/>
          </w:rPr>
          <w:fldChar w:fldCharType="begin"/>
        </w:r>
        <w:r w:rsidR="005A32E8">
          <w:rPr>
            <w:noProof/>
            <w:webHidden/>
          </w:rPr>
          <w:instrText xml:space="preserve"> PAGEREF _Toc8305521 \h </w:instrText>
        </w:r>
        <w:r w:rsidR="005A32E8">
          <w:rPr>
            <w:noProof/>
            <w:webHidden/>
          </w:rPr>
        </w:r>
        <w:r w:rsidR="005A32E8">
          <w:rPr>
            <w:noProof/>
            <w:webHidden/>
          </w:rPr>
          <w:fldChar w:fldCharType="separate"/>
        </w:r>
        <w:r w:rsidR="005A32E8">
          <w:rPr>
            <w:noProof/>
            <w:webHidden/>
          </w:rPr>
          <w:t>23</w:t>
        </w:r>
        <w:r w:rsidR="005A32E8">
          <w:rPr>
            <w:noProof/>
            <w:webHidden/>
          </w:rPr>
          <w:fldChar w:fldCharType="end"/>
        </w:r>
      </w:hyperlink>
    </w:p>
    <w:p w14:paraId="16744C4D"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522" w:history="1">
        <w:r w:rsidR="005A32E8" w:rsidRPr="00127A1D">
          <w:rPr>
            <w:rStyle w:val="Hyperlink"/>
            <w:rFonts w:eastAsia="Arial"/>
            <w:noProof/>
            <w14:scene3d>
              <w14:camera w14:prst="orthographicFront"/>
              <w14:lightRig w14:rig="threePt" w14:dir="t">
                <w14:rot w14:lat="0" w14:lon="0" w14:rev="0"/>
              </w14:lightRig>
            </w14:scene3d>
          </w:rPr>
          <w:t>3.5</w:t>
        </w:r>
        <w:r w:rsidR="005A32E8">
          <w:rPr>
            <w:rFonts w:asciiTheme="minorHAnsi" w:eastAsiaTheme="minorEastAsia" w:hAnsiTheme="minorHAnsi" w:cstheme="minorBidi"/>
            <w:caps w:val="0"/>
            <w:noProof/>
            <w:sz w:val="22"/>
            <w:szCs w:val="22"/>
          </w:rPr>
          <w:tab/>
        </w:r>
        <w:r w:rsidR="005A32E8" w:rsidRPr="00127A1D">
          <w:rPr>
            <w:rStyle w:val="Hyperlink"/>
            <w:rFonts w:eastAsia="Arial"/>
            <w:noProof/>
          </w:rPr>
          <w:t>carton (case) marking requirements</w:t>
        </w:r>
        <w:r w:rsidR="005A32E8">
          <w:rPr>
            <w:noProof/>
            <w:webHidden/>
          </w:rPr>
          <w:tab/>
        </w:r>
        <w:r w:rsidR="005A32E8">
          <w:rPr>
            <w:noProof/>
            <w:webHidden/>
          </w:rPr>
          <w:fldChar w:fldCharType="begin"/>
        </w:r>
        <w:r w:rsidR="005A32E8">
          <w:rPr>
            <w:noProof/>
            <w:webHidden/>
          </w:rPr>
          <w:instrText xml:space="preserve"> PAGEREF _Toc8305522 \h </w:instrText>
        </w:r>
        <w:r w:rsidR="005A32E8">
          <w:rPr>
            <w:noProof/>
            <w:webHidden/>
          </w:rPr>
        </w:r>
        <w:r w:rsidR="005A32E8">
          <w:rPr>
            <w:noProof/>
            <w:webHidden/>
          </w:rPr>
          <w:fldChar w:fldCharType="separate"/>
        </w:r>
        <w:r w:rsidR="005A32E8">
          <w:rPr>
            <w:noProof/>
            <w:webHidden/>
          </w:rPr>
          <w:t>23</w:t>
        </w:r>
        <w:r w:rsidR="005A32E8">
          <w:rPr>
            <w:noProof/>
            <w:webHidden/>
          </w:rPr>
          <w:fldChar w:fldCharType="end"/>
        </w:r>
      </w:hyperlink>
    </w:p>
    <w:p w14:paraId="069FE105"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523" w:history="1">
        <w:r w:rsidR="005A32E8" w:rsidRPr="00127A1D">
          <w:rPr>
            <w:rStyle w:val="Hyperlink"/>
            <w:rFonts w:eastAsia="Arial"/>
            <w:noProof/>
            <w14:scene3d>
              <w14:camera w14:prst="orthographicFront"/>
              <w14:lightRig w14:rig="threePt" w14:dir="t">
                <w14:rot w14:lat="0" w14:lon="0" w14:rev="0"/>
              </w14:lightRig>
            </w14:scene3d>
          </w:rPr>
          <w:t>3.6</w:t>
        </w:r>
        <w:r w:rsidR="005A32E8">
          <w:rPr>
            <w:rFonts w:asciiTheme="minorHAnsi" w:eastAsiaTheme="minorEastAsia" w:hAnsiTheme="minorHAnsi" w:cstheme="minorBidi"/>
            <w:caps w:val="0"/>
            <w:noProof/>
            <w:sz w:val="22"/>
            <w:szCs w:val="22"/>
          </w:rPr>
          <w:tab/>
        </w:r>
        <w:r w:rsidR="005A32E8" w:rsidRPr="00127A1D">
          <w:rPr>
            <w:rStyle w:val="Hyperlink"/>
            <w:rFonts w:eastAsia="Arial"/>
            <w:noProof/>
          </w:rPr>
          <w:t>special instructions</w:t>
        </w:r>
        <w:r w:rsidR="005A32E8">
          <w:rPr>
            <w:noProof/>
            <w:webHidden/>
          </w:rPr>
          <w:tab/>
        </w:r>
        <w:r w:rsidR="005A32E8">
          <w:rPr>
            <w:noProof/>
            <w:webHidden/>
          </w:rPr>
          <w:fldChar w:fldCharType="begin"/>
        </w:r>
        <w:r w:rsidR="005A32E8">
          <w:rPr>
            <w:noProof/>
            <w:webHidden/>
          </w:rPr>
          <w:instrText xml:space="preserve"> PAGEREF _Toc8305523 \h </w:instrText>
        </w:r>
        <w:r w:rsidR="005A32E8">
          <w:rPr>
            <w:noProof/>
            <w:webHidden/>
          </w:rPr>
        </w:r>
        <w:r w:rsidR="005A32E8">
          <w:rPr>
            <w:noProof/>
            <w:webHidden/>
          </w:rPr>
          <w:fldChar w:fldCharType="separate"/>
        </w:r>
        <w:r w:rsidR="005A32E8">
          <w:rPr>
            <w:noProof/>
            <w:webHidden/>
          </w:rPr>
          <w:t>24</w:t>
        </w:r>
        <w:r w:rsidR="005A32E8">
          <w:rPr>
            <w:noProof/>
            <w:webHidden/>
          </w:rPr>
          <w:fldChar w:fldCharType="end"/>
        </w:r>
      </w:hyperlink>
    </w:p>
    <w:p w14:paraId="3E883563"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524" w:history="1">
        <w:r w:rsidR="005A32E8" w:rsidRPr="00127A1D">
          <w:rPr>
            <w:rStyle w:val="Hyperlink"/>
            <w:rFonts w:eastAsia="Arial"/>
            <w:noProof/>
            <w14:scene3d>
              <w14:camera w14:prst="orthographicFront"/>
              <w14:lightRig w14:rig="threePt" w14:dir="t">
                <w14:rot w14:lat="0" w14:lon="0" w14:rev="0"/>
              </w14:lightRig>
            </w14:scene3d>
          </w:rPr>
          <w:t>3.7</w:t>
        </w:r>
        <w:r w:rsidR="005A32E8">
          <w:rPr>
            <w:rFonts w:asciiTheme="minorHAnsi" w:eastAsiaTheme="minorEastAsia" w:hAnsiTheme="minorHAnsi" w:cstheme="minorBidi"/>
            <w:caps w:val="0"/>
            <w:noProof/>
            <w:sz w:val="22"/>
            <w:szCs w:val="22"/>
          </w:rPr>
          <w:tab/>
        </w:r>
        <w:r w:rsidR="005A32E8" w:rsidRPr="00127A1D">
          <w:rPr>
            <w:rStyle w:val="Hyperlink"/>
            <w:rFonts w:eastAsia="Arial"/>
            <w:noProof/>
          </w:rPr>
          <w:t>pallets/palletization</w:t>
        </w:r>
        <w:r w:rsidR="005A32E8">
          <w:rPr>
            <w:noProof/>
            <w:webHidden/>
          </w:rPr>
          <w:tab/>
        </w:r>
        <w:r w:rsidR="005A32E8">
          <w:rPr>
            <w:noProof/>
            <w:webHidden/>
          </w:rPr>
          <w:fldChar w:fldCharType="begin"/>
        </w:r>
        <w:r w:rsidR="005A32E8">
          <w:rPr>
            <w:noProof/>
            <w:webHidden/>
          </w:rPr>
          <w:instrText xml:space="preserve"> PAGEREF _Toc8305524 \h </w:instrText>
        </w:r>
        <w:r w:rsidR="005A32E8">
          <w:rPr>
            <w:noProof/>
            <w:webHidden/>
          </w:rPr>
        </w:r>
        <w:r w:rsidR="005A32E8">
          <w:rPr>
            <w:noProof/>
            <w:webHidden/>
          </w:rPr>
          <w:fldChar w:fldCharType="separate"/>
        </w:r>
        <w:r w:rsidR="005A32E8">
          <w:rPr>
            <w:noProof/>
            <w:webHidden/>
          </w:rPr>
          <w:t>24</w:t>
        </w:r>
        <w:r w:rsidR="005A32E8">
          <w:rPr>
            <w:noProof/>
            <w:webHidden/>
          </w:rPr>
          <w:fldChar w:fldCharType="end"/>
        </w:r>
      </w:hyperlink>
    </w:p>
    <w:p w14:paraId="0A74F621"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525" w:history="1">
        <w:r w:rsidR="005A32E8" w:rsidRPr="00127A1D">
          <w:rPr>
            <w:rStyle w:val="Hyperlink"/>
            <w:rFonts w:eastAsia="Arial"/>
            <w:noProof/>
            <w14:scene3d>
              <w14:camera w14:prst="orthographicFront"/>
              <w14:lightRig w14:rig="threePt" w14:dir="t">
                <w14:rot w14:lat="0" w14:lon="0" w14:rev="0"/>
              </w14:lightRig>
            </w14:scene3d>
          </w:rPr>
          <w:t>3.8</w:t>
        </w:r>
        <w:r w:rsidR="005A32E8">
          <w:rPr>
            <w:rFonts w:asciiTheme="minorHAnsi" w:eastAsiaTheme="minorEastAsia" w:hAnsiTheme="minorHAnsi" w:cstheme="minorBidi"/>
            <w:caps w:val="0"/>
            <w:noProof/>
            <w:sz w:val="22"/>
            <w:szCs w:val="22"/>
          </w:rPr>
          <w:tab/>
        </w:r>
        <w:r w:rsidR="005A32E8" w:rsidRPr="00127A1D">
          <w:rPr>
            <w:rStyle w:val="Hyperlink"/>
            <w:rFonts w:eastAsia="Arial"/>
            <w:noProof/>
          </w:rPr>
          <w:t>substitution of product</w:t>
        </w:r>
        <w:r w:rsidR="005A32E8">
          <w:rPr>
            <w:noProof/>
            <w:webHidden/>
          </w:rPr>
          <w:tab/>
        </w:r>
        <w:r w:rsidR="005A32E8">
          <w:rPr>
            <w:noProof/>
            <w:webHidden/>
          </w:rPr>
          <w:fldChar w:fldCharType="begin"/>
        </w:r>
        <w:r w:rsidR="005A32E8">
          <w:rPr>
            <w:noProof/>
            <w:webHidden/>
          </w:rPr>
          <w:instrText xml:space="preserve"> PAGEREF _Toc8305525 \h </w:instrText>
        </w:r>
        <w:r w:rsidR="005A32E8">
          <w:rPr>
            <w:noProof/>
            <w:webHidden/>
          </w:rPr>
        </w:r>
        <w:r w:rsidR="005A32E8">
          <w:rPr>
            <w:noProof/>
            <w:webHidden/>
          </w:rPr>
          <w:fldChar w:fldCharType="separate"/>
        </w:r>
        <w:r w:rsidR="005A32E8">
          <w:rPr>
            <w:noProof/>
            <w:webHidden/>
          </w:rPr>
          <w:t>24</w:t>
        </w:r>
        <w:r w:rsidR="005A32E8">
          <w:rPr>
            <w:noProof/>
            <w:webHidden/>
          </w:rPr>
          <w:fldChar w:fldCharType="end"/>
        </w:r>
      </w:hyperlink>
    </w:p>
    <w:p w14:paraId="4412F753" w14:textId="77777777" w:rsidR="005A32E8" w:rsidRDefault="00426255">
      <w:pPr>
        <w:pStyle w:val="TOC3"/>
        <w:rPr>
          <w:rFonts w:asciiTheme="minorHAnsi" w:eastAsiaTheme="minorEastAsia" w:hAnsiTheme="minorHAnsi" w:cstheme="minorBidi"/>
          <w:iCs w:val="0"/>
          <w:caps w:val="0"/>
          <w:noProof/>
          <w:sz w:val="22"/>
          <w:szCs w:val="22"/>
        </w:rPr>
      </w:pPr>
      <w:hyperlink w:anchor="_Toc8305526" w:history="1">
        <w:r w:rsidR="005A32E8" w:rsidRPr="00127A1D">
          <w:rPr>
            <w:rStyle w:val="Hyperlink"/>
            <w:rFonts w:eastAsia="Arial"/>
            <w:noProof/>
            <w14:scene3d>
              <w14:camera w14:prst="orthographicFront"/>
              <w14:lightRig w14:rig="threePt" w14:dir="t">
                <w14:rot w14:lat="0" w14:lon="0" w14:rev="0"/>
              </w14:lightRig>
            </w14:scene3d>
          </w:rPr>
          <w:t>3.8.1</w:t>
        </w:r>
        <w:r w:rsidR="005A32E8">
          <w:rPr>
            <w:rFonts w:asciiTheme="minorHAnsi" w:eastAsiaTheme="minorEastAsia" w:hAnsiTheme="minorHAnsi" w:cstheme="minorBidi"/>
            <w:iCs w:val="0"/>
            <w:caps w:val="0"/>
            <w:noProof/>
            <w:sz w:val="22"/>
            <w:szCs w:val="22"/>
          </w:rPr>
          <w:tab/>
        </w:r>
        <w:r w:rsidR="005A32E8" w:rsidRPr="00127A1D">
          <w:rPr>
            <w:rStyle w:val="Hyperlink"/>
            <w:rFonts w:eastAsia="Arial"/>
            <w:noProof/>
          </w:rPr>
          <w:t>substitution of discontinued or reformulated products</w:t>
        </w:r>
        <w:r w:rsidR="005A32E8">
          <w:rPr>
            <w:noProof/>
            <w:webHidden/>
          </w:rPr>
          <w:tab/>
        </w:r>
        <w:r w:rsidR="005A32E8">
          <w:rPr>
            <w:noProof/>
            <w:webHidden/>
          </w:rPr>
          <w:fldChar w:fldCharType="begin"/>
        </w:r>
        <w:r w:rsidR="005A32E8">
          <w:rPr>
            <w:noProof/>
            <w:webHidden/>
          </w:rPr>
          <w:instrText xml:space="preserve"> PAGEREF _Toc8305526 \h </w:instrText>
        </w:r>
        <w:r w:rsidR="005A32E8">
          <w:rPr>
            <w:noProof/>
            <w:webHidden/>
          </w:rPr>
        </w:r>
        <w:r w:rsidR="005A32E8">
          <w:rPr>
            <w:noProof/>
            <w:webHidden/>
          </w:rPr>
          <w:fldChar w:fldCharType="separate"/>
        </w:r>
        <w:r w:rsidR="005A32E8">
          <w:rPr>
            <w:noProof/>
            <w:webHidden/>
          </w:rPr>
          <w:t>24</w:t>
        </w:r>
        <w:r w:rsidR="005A32E8">
          <w:rPr>
            <w:noProof/>
            <w:webHidden/>
          </w:rPr>
          <w:fldChar w:fldCharType="end"/>
        </w:r>
      </w:hyperlink>
    </w:p>
    <w:p w14:paraId="26A712DB" w14:textId="77777777" w:rsidR="005A32E8" w:rsidRDefault="00426255">
      <w:pPr>
        <w:pStyle w:val="TOC3"/>
        <w:rPr>
          <w:rFonts w:asciiTheme="minorHAnsi" w:eastAsiaTheme="minorEastAsia" w:hAnsiTheme="minorHAnsi" w:cstheme="minorBidi"/>
          <w:iCs w:val="0"/>
          <w:caps w:val="0"/>
          <w:noProof/>
          <w:sz w:val="22"/>
          <w:szCs w:val="22"/>
        </w:rPr>
      </w:pPr>
      <w:hyperlink w:anchor="_Toc8305527" w:history="1">
        <w:r w:rsidR="005A32E8" w:rsidRPr="00127A1D">
          <w:rPr>
            <w:rStyle w:val="Hyperlink"/>
            <w:noProof/>
            <w14:scene3d>
              <w14:camera w14:prst="orthographicFront"/>
              <w14:lightRig w14:rig="threePt" w14:dir="t">
                <w14:rot w14:lat="0" w14:lon="0" w14:rev="0"/>
              </w14:lightRig>
            </w14:scene3d>
          </w:rPr>
          <w:t>3.8.2</w:t>
        </w:r>
        <w:r w:rsidR="005A32E8">
          <w:rPr>
            <w:rFonts w:asciiTheme="minorHAnsi" w:eastAsiaTheme="minorEastAsia" w:hAnsiTheme="minorHAnsi" w:cstheme="minorBidi"/>
            <w:iCs w:val="0"/>
            <w:caps w:val="0"/>
            <w:noProof/>
            <w:sz w:val="22"/>
            <w:szCs w:val="22"/>
          </w:rPr>
          <w:tab/>
        </w:r>
        <w:r w:rsidR="005A32E8" w:rsidRPr="00127A1D">
          <w:rPr>
            <w:rStyle w:val="Hyperlink"/>
            <w:noProof/>
          </w:rPr>
          <w:t>substitution of products on a temporary basis</w:t>
        </w:r>
        <w:r w:rsidR="005A32E8">
          <w:rPr>
            <w:noProof/>
            <w:webHidden/>
          </w:rPr>
          <w:tab/>
        </w:r>
        <w:r w:rsidR="005A32E8">
          <w:rPr>
            <w:noProof/>
            <w:webHidden/>
          </w:rPr>
          <w:fldChar w:fldCharType="begin"/>
        </w:r>
        <w:r w:rsidR="005A32E8">
          <w:rPr>
            <w:noProof/>
            <w:webHidden/>
          </w:rPr>
          <w:instrText xml:space="preserve"> PAGEREF _Toc8305527 \h </w:instrText>
        </w:r>
        <w:r w:rsidR="005A32E8">
          <w:rPr>
            <w:noProof/>
            <w:webHidden/>
          </w:rPr>
        </w:r>
        <w:r w:rsidR="005A32E8">
          <w:rPr>
            <w:noProof/>
            <w:webHidden/>
          </w:rPr>
          <w:fldChar w:fldCharType="separate"/>
        </w:r>
        <w:r w:rsidR="005A32E8">
          <w:rPr>
            <w:noProof/>
            <w:webHidden/>
          </w:rPr>
          <w:t>25</w:t>
        </w:r>
        <w:r w:rsidR="005A32E8">
          <w:rPr>
            <w:noProof/>
            <w:webHidden/>
          </w:rPr>
          <w:fldChar w:fldCharType="end"/>
        </w:r>
      </w:hyperlink>
    </w:p>
    <w:p w14:paraId="728B1E04" w14:textId="77777777" w:rsidR="005A32E8" w:rsidRDefault="00426255">
      <w:pPr>
        <w:pStyle w:val="TOC3"/>
        <w:rPr>
          <w:rFonts w:asciiTheme="minorHAnsi" w:eastAsiaTheme="minorEastAsia" w:hAnsiTheme="minorHAnsi" w:cstheme="minorBidi"/>
          <w:iCs w:val="0"/>
          <w:caps w:val="0"/>
          <w:noProof/>
          <w:sz w:val="22"/>
          <w:szCs w:val="22"/>
        </w:rPr>
      </w:pPr>
      <w:hyperlink w:anchor="_Toc8305528" w:history="1">
        <w:r w:rsidR="005A32E8" w:rsidRPr="00127A1D">
          <w:rPr>
            <w:rStyle w:val="Hyperlink"/>
            <w:noProof/>
            <w14:scene3d>
              <w14:camera w14:prst="orthographicFront"/>
              <w14:lightRig w14:rig="threePt" w14:dir="t">
                <w14:rot w14:lat="0" w14:lon="0" w14:rev="0"/>
              </w14:lightRig>
            </w14:scene3d>
          </w:rPr>
          <w:t>3.8.3</w:t>
        </w:r>
        <w:r w:rsidR="005A32E8">
          <w:rPr>
            <w:rFonts w:asciiTheme="minorHAnsi" w:eastAsiaTheme="minorEastAsia" w:hAnsiTheme="minorHAnsi" w:cstheme="minorBidi"/>
            <w:iCs w:val="0"/>
            <w:caps w:val="0"/>
            <w:noProof/>
            <w:sz w:val="22"/>
            <w:szCs w:val="22"/>
          </w:rPr>
          <w:tab/>
        </w:r>
        <w:r w:rsidR="005A32E8" w:rsidRPr="00127A1D">
          <w:rPr>
            <w:rStyle w:val="Hyperlink"/>
            <w:noProof/>
          </w:rPr>
          <w:t>replacement of unsatisfactory product</w:t>
        </w:r>
        <w:r w:rsidR="005A32E8">
          <w:rPr>
            <w:noProof/>
            <w:webHidden/>
          </w:rPr>
          <w:tab/>
        </w:r>
        <w:r w:rsidR="005A32E8">
          <w:rPr>
            <w:noProof/>
            <w:webHidden/>
          </w:rPr>
          <w:fldChar w:fldCharType="begin"/>
        </w:r>
        <w:r w:rsidR="005A32E8">
          <w:rPr>
            <w:noProof/>
            <w:webHidden/>
          </w:rPr>
          <w:instrText xml:space="preserve"> PAGEREF _Toc8305528 \h </w:instrText>
        </w:r>
        <w:r w:rsidR="005A32E8">
          <w:rPr>
            <w:noProof/>
            <w:webHidden/>
          </w:rPr>
        </w:r>
        <w:r w:rsidR="005A32E8">
          <w:rPr>
            <w:noProof/>
            <w:webHidden/>
          </w:rPr>
          <w:fldChar w:fldCharType="separate"/>
        </w:r>
        <w:r w:rsidR="005A32E8">
          <w:rPr>
            <w:noProof/>
            <w:webHidden/>
          </w:rPr>
          <w:t>25</w:t>
        </w:r>
        <w:r w:rsidR="005A32E8">
          <w:rPr>
            <w:noProof/>
            <w:webHidden/>
          </w:rPr>
          <w:fldChar w:fldCharType="end"/>
        </w:r>
      </w:hyperlink>
    </w:p>
    <w:p w14:paraId="5E0B8413"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529" w:history="1">
        <w:r w:rsidR="005A32E8" w:rsidRPr="00127A1D">
          <w:rPr>
            <w:rStyle w:val="Hyperlink"/>
            <w:noProof/>
            <w14:scene3d>
              <w14:camera w14:prst="orthographicFront"/>
              <w14:lightRig w14:rig="threePt" w14:dir="t">
                <w14:rot w14:lat="0" w14:lon="0" w14:rev="0"/>
              </w14:lightRig>
            </w14:scene3d>
          </w:rPr>
          <w:t>3.9</w:t>
        </w:r>
        <w:r w:rsidR="005A32E8">
          <w:rPr>
            <w:rFonts w:asciiTheme="minorHAnsi" w:eastAsiaTheme="minorEastAsia" w:hAnsiTheme="minorHAnsi" w:cstheme="minorBidi"/>
            <w:caps w:val="0"/>
            <w:noProof/>
            <w:sz w:val="22"/>
            <w:szCs w:val="22"/>
          </w:rPr>
          <w:tab/>
        </w:r>
        <w:r w:rsidR="005A32E8" w:rsidRPr="00127A1D">
          <w:rPr>
            <w:rStyle w:val="Hyperlink"/>
            <w:noProof/>
          </w:rPr>
          <w:t>Additional information</w:t>
        </w:r>
        <w:r w:rsidR="005A32E8">
          <w:rPr>
            <w:noProof/>
            <w:webHidden/>
          </w:rPr>
          <w:tab/>
        </w:r>
        <w:r w:rsidR="005A32E8">
          <w:rPr>
            <w:noProof/>
            <w:webHidden/>
          </w:rPr>
          <w:fldChar w:fldCharType="begin"/>
        </w:r>
        <w:r w:rsidR="005A32E8">
          <w:rPr>
            <w:noProof/>
            <w:webHidden/>
          </w:rPr>
          <w:instrText xml:space="preserve"> PAGEREF _Toc8305529 \h </w:instrText>
        </w:r>
        <w:r w:rsidR="005A32E8">
          <w:rPr>
            <w:noProof/>
            <w:webHidden/>
          </w:rPr>
        </w:r>
        <w:r w:rsidR="005A32E8">
          <w:rPr>
            <w:noProof/>
            <w:webHidden/>
          </w:rPr>
          <w:fldChar w:fldCharType="separate"/>
        </w:r>
        <w:r w:rsidR="005A32E8">
          <w:rPr>
            <w:noProof/>
            <w:webHidden/>
          </w:rPr>
          <w:t>25</w:t>
        </w:r>
        <w:r w:rsidR="005A32E8">
          <w:rPr>
            <w:noProof/>
            <w:webHidden/>
          </w:rPr>
          <w:fldChar w:fldCharType="end"/>
        </w:r>
      </w:hyperlink>
    </w:p>
    <w:p w14:paraId="7AD6BA38" w14:textId="77777777" w:rsidR="005A32E8" w:rsidRDefault="00426255">
      <w:pPr>
        <w:pStyle w:val="TOC1"/>
        <w:rPr>
          <w:rFonts w:asciiTheme="minorHAnsi" w:eastAsiaTheme="minorEastAsia" w:hAnsiTheme="minorHAnsi" w:cstheme="minorBidi"/>
          <w:b w:val="0"/>
          <w:bCs w:val="0"/>
          <w:caps w:val="0"/>
          <w:noProof/>
          <w:sz w:val="22"/>
          <w:szCs w:val="22"/>
        </w:rPr>
      </w:pPr>
      <w:hyperlink w:anchor="_Toc8305530" w:history="1">
        <w:r w:rsidR="005A32E8" w:rsidRPr="00127A1D">
          <w:rPr>
            <w:rStyle w:val="Hyperlink"/>
            <w:noProof/>
            <w14:scene3d>
              <w14:camera w14:prst="orthographicFront"/>
              <w14:lightRig w14:rig="threePt" w14:dir="t">
                <w14:rot w14:lat="0" w14:lon="0" w14:rev="0"/>
              </w14:lightRig>
            </w14:scene3d>
          </w:rPr>
          <w:t>4.0</w:t>
        </w:r>
        <w:r w:rsidR="005A32E8">
          <w:rPr>
            <w:rFonts w:asciiTheme="minorHAnsi" w:eastAsiaTheme="minorEastAsia" w:hAnsiTheme="minorHAnsi" w:cstheme="minorBidi"/>
            <w:b w:val="0"/>
            <w:bCs w:val="0"/>
            <w:caps w:val="0"/>
            <w:noProof/>
            <w:sz w:val="22"/>
            <w:szCs w:val="22"/>
          </w:rPr>
          <w:tab/>
        </w:r>
        <w:r w:rsidR="005A32E8" w:rsidRPr="00127A1D">
          <w:rPr>
            <w:rStyle w:val="Hyperlink"/>
            <w:noProof/>
          </w:rPr>
          <w:t>QUOTE PREPARATION AND SUBMISSION</w:t>
        </w:r>
        <w:r w:rsidR="005A32E8">
          <w:rPr>
            <w:noProof/>
            <w:webHidden/>
          </w:rPr>
          <w:tab/>
        </w:r>
        <w:r w:rsidR="005A32E8">
          <w:rPr>
            <w:noProof/>
            <w:webHidden/>
          </w:rPr>
          <w:fldChar w:fldCharType="begin"/>
        </w:r>
        <w:r w:rsidR="005A32E8">
          <w:rPr>
            <w:noProof/>
            <w:webHidden/>
          </w:rPr>
          <w:instrText xml:space="preserve"> PAGEREF _Toc8305530 \h </w:instrText>
        </w:r>
        <w:r w:rsidR="005A32E8">
          <w:rPr>
            <w:noProof/>
            <w:webHidden/>
          </w:rPr>
        </w:r>
        <w:r w:rsidR="005A32E8">
          <w:rPr>
            <w:noProof/>
            <w:webHidden/>
          </w:rPr>
          <w:fldChar w:fldCharType="separate"/>
        </w:r>
        <w:r w:rsidR="005A32E8">
          <w:rPr>
            <w:noProof/>
            <w:webHidden/>
          </w:rPr>
          <w:t>27</w:t>
        </w:r>
        <w:r w:rsidR="005A32E8">
          <w:rPr>
            <w:noProof/>
            <w:webHidden/>
          </w:rPr>
          <w:fldChar w:fldCharType="end"/>
        </w:r>
      </w:hyperlink>
    </w:p>
    <w:p w14:paraId="1AB2F713"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531" w:history="1">
        <w:r w:rsidR="005A32E8" w:rsidRPr="00127A1D">
          <w:rPr>
            <w:rStyle w:val="Hyperlink"/>
            <w:noProof/>
            <w14:scene3d>
              <w14:camera w14:prst="orthographicFront"/>
              <w14:lightRig w14:rig="threePt" w14:dir="t">
                <w14:rot w14:lat="0" w14:lon="0" w14:rev="0"/>
              </w14:lightRig>
            </w14:scene3d>
          </w:rPr>
          <w:t>4.1</w:t>
        </w:r>
        <w:r w:rsidR="005A32E8">
          <w:rPr>
            <w:rFonts w:asciiTheme="minorHAnsi" w:eastAsiaTheme="minorEastAsia" w:hAnsiTheme="minorHAnsi" w:cstheme="minorBidi"/>
            <w:caps w:val="0"/>
            <w:noProof/>
            <w:sz w:val="22"/>
            <w:szCs w:val="22"/>
          </w:rPr>
          <w:tab/>
        </w:r>
        <w:r w:rsidR="005A32E8" w:rsidRPr="00127A1D">
          <w:rPr>
            <w:rStyle w:val="Hyperlink"/>
            <w:noProof/>
          </w:rPr>
          <w:t>General</w:t>
        </w:r>
        <w:r w:rsidR="005A32E8">
          <w:rPr>
            <w:noProof/>
            <w:webHidden/>
          </w:rPr>
          <w:tab/>
        </w:r>
        <w:r w:rsidR="005A32E8">
          <w:rPr>
            <w:noProof/>
            <w:webHidden/>
          </w:rPr>
          <w:fldChar w:fldCharType="begin"/>
        </w:r>
        <w:r w:rsidR="005A32E8">
          <w:rPr>
            <w:noProof/>
            <w:webHidden/>
          </w:rPr>
          <w:instrText xml:space="preserve"> PAGEREF _Toc8305531 \h </w:instrText>
        </w:r>
        <w:r w:rsidR="005A32E8">
          <w:rPr>
            <w:noProof/>
            <w:webHidden/>
          </w:rPr>
        </w:r>
        <w:r w:rsidR="005A32E8">
          <w:rPr>
            <w:noProof/>
            <w:webHidden/>
          </w:rPr>
          <w:fldChar w:fldCharType="separate"/>
        </w:r>
        <w:r w:rsidR="005A32E8">
          <w:rPr>
            <w:noProof/>
            <w:webHidden/>
          </w:rPr>
          <w:t>27</w:t>
        </w:r>
        <w:r w:rsidR="005A32E8">
          <w:rPr>
            <w:noProof/>
            <w:webHidden/>
          </w:rPr>
          <w:fldChar w:fldCharType="end"/>
        </w:r>
      </w:hyperlink>
    </w:p>
    <w:p w14:paraId="5EBD49C6"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532" w:history="1">
        <w:r w:rsidR="005A32E8" w:rsidRPr="00127A1D">
          <w:rPr>
            <w:rStyle w:val="Hyperlink"/>
            <w:noProof/>
            <w14:scene3d>
              <w14:camera w14:prst="orthographicFront"/>
              <w14:lightRig w14:rig="threePt" w14:dir="t">
                <w14:rot w14:lat="0" w14:lon="0" w14:rev="0"/>
              </w14:lightRig>
            </w14:scene3d>
          </w:rPr>
          <w:t>4.2</w:t>
        </w:r>
        <w:r w:rsidR="005A32E8">
          <w:rPr>
            <w:rFonts w:asciiTheme="minorHAnsi" w:eastAsiaTheme="minorEastAsia" w:hAnsiTheme="minorHAnsi" w:cstheme="minorBidi"/>
            <w:caps w:val="0"/>
            <w:noProof/>
            <w:sz w:val="22"/>
            <w:szCs w:val="22"/>
          </w:rPr>
          <w:tab/>
        </w:r>
        <w:r w:rsidR="005A32E8" w:rsidRPr="00127A1D">
          <w:rPr>
            <w:rStyle w:val="Hyperlink"/>
            <w:noProof/>
          </w:rPr>
          <w:t>QUOTE Delivery and Identification</w:t>
        </w:r>
        <w:r w:rsidR="005A32E8">
          <w:rPr>
            <w:noProof/>
            <w:webHidden/>
          </w:rPr>
          <w:tab/>
        </w:r>
        <w:r w:rsidR="005A32E8">
          <w:rPr>
            <w:noProof/>
            <w:webHidden/>
          </w:rPr>
          <w:fldChar w:fldCharType="begin"/>
        </w:r>
        <w:r w:rsidR="005A32E8">
          <w:rPr>
            <w:noProof/>
            <w:webHidden/>
          </w:rPr>
          <w:instrText xml:space="preserve"> PAGEREF _Toc8305532 \h </w:instrText>
        </w:r>
        <w:r w:rsidR="005A32E8">
          <w:rPr>
            <w:noProof/>
            <w:webHidden/>
          </w:rPr>
        </w:r>
        <w:r w:rsidR="005A32E8">
          <w:rPr>
            <w:noProof/>
            <w:webHidden/>
          </w:rPr>
          <w:fldChar w:fldCharType="separate"/>
        </w:r>
        <w:r w:rsidR="005A32E8">
          <w:rPr>
            <w:noProof/>
            <w:webHidden/>
          </w:rPr>
          <w:t>27</w:t>
        </w:r>
        <w:r w:rsidR="005A32E8">
          <w:rPr>
            <w:noProof/>
            <w:webHidden/>
          </w:rPr>
          <w:fldChar w:fldCharType="end"/>
        </w:r>
      </w:hyperlink>
    </w:p>
    <w:p w14:paraId="1EC421C6"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533" w:history="1">
        <w:r w:rsidR="005A32E8" w:rsidRPr="00127A1D">
          <w:rPr>
            <w:rStyle w:val="Hyperlink"/>
            <w:noProof/>
            <w14:scene3d>
              <w14:camera w14:prst="orthographicFront"/>
              <w14:lightRig w14:rig="threePt" w14:dir="t">
                <w14:rot w14:lat="0" w14:lon="0" w14:rev="0"/>
              </w14:lightRig>
            </w14:scene3d>
          </w:rPr>
          <w:t>4.3</w:t>
        </w:r>
        <w:r w:rsidR="005A32E8">
          <w:rPr>
            <w:rFonts w:asciiTheme="minorHAnsi" w:eastAsiaTheme="minorEastAsia" w:hAnsiTheme="minorHAnsi" w:cstheme="minorBidi"/>
            <w:caps w:val="0"/>
            <w:noProof/>
            <w:sz w:val="22"/>
            <w:szCs w:val="22"/>
          </w:rPr>
          <w:tab/>
        </w:r>
        <w:r w:rsidR="005A32E8" w:rsidRPr="00127A1D">
          <w:rPr>
            <w:rStyle w:val="Hyperlink"/>
            <w:i/>
            <w:iCs/>
            <w:noProof/>
          </w:rPr>
          <w:t>NJSTART</w:t>
        </w:r>
        <w:r w:rsidR="005A32E8" w:rsidRPr="00127A1D">
          <w:rPr>
            <w:rStyle w:val="Hyperlink"/>
            <w:noProof/>
          </w:rPr>
          <w:t xml:space="preserve"> electronic submission VS. hard copy SUBMISSION INSTRUCTION</w:t>
        </w:r>
        <w:r w:rsidR="005A32E8">
          <w:rPr>
            <w:noProof/>
            <w:webHidden/>
          </w:rPr>
          <w:tab/>
        </w:r>
        <w:r w:rsidR="005A32E8">
          <w:rPr>
            <w:noProof/>
            <w:webHidden/>
          </w:rPr>
          <w:fldChar w:fldCharType="begin"/>
        </w:r>
        <w:r w:rsidR="005A32E8">
          <w:rPr>
            <w:noProof/>
            <w:webHidden/>
          </w:rPr>
          <w:instrText xml:space="preserve"> PAGEREF _Toc8305533 \h </w:instrText>
        </w:r>
        <w:r w:rsidR="005A32E8">
          <w:rPr>
            <w:noProof/>
            <w:webHidden/>
          </w:rPr>
        </w:r>
        <w:r w:rsidR="005A32E8">
          <w:rPr>
            <w:noProof/>
            <w:webHidden/>
          </w:rPr>
          <w:fldChar w:fldCharType="separate"/>
        </w:r>
        <w:r w:rsidR="005A32E8">
          <w:rPr>
            <w:noProof/>
            <w:webHidden/>
          </w:rPr>
          <w:t>27</w:t>
        </w:r>
        <w:r w:rsidR="005A32E8">
          <w:rPr>
            <w:noProof/>
            <w:webHidden/>
          </w:rPr>
          <w:fldChar w:fldCharType="end"/>
        </w:r>
      </w:hyperlink>
    </w:p>
    <w:p w14:paraId="65507189" w14:textId="77777777" w:rsidR="005A32E8" w:rsidRDefault="00426255">
      <w:pPr>
        <w:pStyle w:val="TOC3"/>
        <w:rPr>
          <w:rFonts w:asciiTheme="minorHAnsi" w:eastAsiaTheme="minorEastAsia" w:hAnsiTheme="minorHAnsi" w:cstheme="minorBidi"/>
          <w:iCs w:val="0"/>
          <w:caps w:val="0"/>
          <w:noProof/>
          <w:sz w:val="22"/>
          <w:szCs w:val="22"/>
        </w:rPr>
      </w:pPr>
      <w:hyperlink w:anchor="_Toc8305534" w:history="1">
        <w:r w:rsidR="005A32E8" w:rsidRPr="00127A1D">
          <w:rPr>
            <w:rStyle w:val="Hyperlink"/>
            <w:noProof/>
            <w14:scene3d>
              <w14:camera w14:prst="orthographicFront"/>
              <w14:lightRig w14:rig="threePt" w14:dir="t">
                <w14:rot w14:lat="0" w14:lon="0" w14:rev="0"/>
              </w14:lightRig>
            </w14:scene3d>
          </w:rPr>
          <w:t>4.3.1</w:t>
        </w:r>
        <w:r w:rsidR="005A32E8">
          <w:rPr>
            <w:rFonts w:asciiTheme="minorHAnsi" w:eastAsiaTheme="minorEastAsia" w:hAnsiTheme="minorHAnsi" w:cstheme="minorBidi"/>
            <w:iCs w:val="0"/>
            <w:caps w:val="0"/>
            <w:noProof/>
            <w:sz w:val="22"/>
            <w:szCs w:val="22"/>
          </w:rPr>
          <w:tab/>
        </w:r>
        <w:r w:rsidR="005A32E8" w:rsidRPr="00127A1D">
          <w:rPr>
            <w:rStyle w:val="Hyperlink"/>
            <w:i/>
            <w:noProof/>
          </w:rPr>
          <w:t>NJSTART</w:t>
        </w:r>
        <w:r w:rsidR="005A32E8" w:rsidRPr="00127A1D">
          <w:rPr>
            <w:rStyle w:val="Hyperlink"/>
            <w:noProof/>
          </w:rPr>
          <w:t xml:space="preserve"> SUBMISSION OF QUOTE</w:t>
        </w:r>
        <w:r w:rsidR="005A32E8">
          <w:rPr>
            <w:noProof/>
            <w:webHidden/>
          </w:rPr>
          <w:tab/>
        </w:r>
        <w:r w:rsidR="005A32E8">
          <w:rPr>
            <w:noProof/>
            <w:webHidden/>
          </w:rPr>
          <w:fldChar w:fldCharType="begin"/>
        </w:r>
        <w:r w:rsidR="005A32E8">
          <w:rPr>
            <w:noProof/>
            <w:webHidden/>
          </w:rPr>
          <w:instrText xml:space="preserve"> PAGEREF _Toc8305534 \h </w:instrText>
        </w:r>
        <w:r w:rsidR="005A32E8">
          <w:rPr>
            <w:noProof/>
            <w:webHidden/>
          </w:rPr>
        </w:r>
        <w:r w:rsidR="005A32E8">
          <w:rPr>
            <w:noProof/>
            <w:webHidden/>
          </w:rPr>
          <w:fldChar w:fldCharType="separate"/>
        </w:r>
        <w:r w:rsidR="005A32E8">
          <w:rPr>
            <w:noProof/>
            <w:webHidden/>
          </w:rPr>
          <w:t>27</w:t>
        </w:r>
        <w:r w:rsidR="005A32E8">
          <w:rPr>
            <w:noProof/>
            <w:webHidden/>
          </w:rPr>
          <w:fldChar w:fldCharType="end"/>
        </w:r>
      </w:hyperlink>
    </w:p>
    <w:p w14:paraId="5A206EFB" w14:textId="77777777" w:rsidR="005A32E8" w:rsidRDefault="00426255">
      <w:pPr>
        <w:pStyle w:val="TOC3"/>
        <w:rPr>
          <w:rFonts w:asciiTheme="minorHAnsi" w:eastAsiaTheme="minorEastAsia" w:hAnsiTheme="minorHAnsi" w:cstheme="minorBidi"/>
          <w:iCs w:val="0"/>
          <w:caps w:val="0"/>
          <w:noProof/>
          <w:sz w:val="22"/>
          <w:szCs w:val="22"/>
        </w:rPr>
      </w:pPr>
      <w:hyperlink w:anchor="_Toc8305535" w:history="1">
        <w:r w:rsidR="005A32E8" w:rsidRPr="00127A1D">
          <w:rPr>
            <w:rStyle w:val="Hyperlink"/>
            <w:noProof/>
            <w14:scene3d>
              <w14:camera w14:prst="orthographicFront"/>
              <w14:lightRig w14:rig="threePt" w14:dir="t">
                <w14:rot w14:lat="0" w14:lon="0" w14:rev="0"/>
              </w14:lightRig>
            </w14:scene3d>
          </w:rPr>
          <w:t>4.3.2</w:t>
        </w:r>
        <w:r w:rsidR="005A32E8">
          <w:rPr>
            <w:rFonts w:asciiTheme="minorHAnsi" w:eastAsiaTheme="minorEastAsia" w:hAnsiTheme="minorHAnsi" w:cstheme="minorBidi"/>
            <w:iCs w:val="0"/>
            <w:caps w:val="0"/>
            <w:noProof/>
            <w:sz w:val="22"/>
            <w:szCs w:val="22"/>
          </w:rPr>
          <w:tab/>
        </w:r>
        <w:r w:rsidR="005A32E8" w:rsidRPr="00127A1D">
          <w:rPr>
            <w:rStyle w:val="Hyperlink"/>
            <w:noProof/>
          </w:rPr>
          <w:t>HARD COPY SUBMISSION</w:t>
        </w:r>
        <w:r w:rsidR="005A32E8">
          <w:rPr>
            <w:noProof/>
            <w:webHidden/>
          </w:rPr>
          <w:tab/>
        </w:r>
        <w:r w:rsidR="005A32E8">
          <w:rPr>
            <w:noProof/>
            <w:webHidden/>
          </w:rPr>
          <w:fldChar w:fldCharType="begin"/>
        </w:r>
        <w:r w:rsidR="005A32E8">
          <w:rPr>
            <w:noProof/>
            <w:webHidden/>
          </w:rPr>
          <w:instrText xml:space="preserve"> PAGEREF _Toc8305535 \h </w:instrText>
        </w:r>
        <w:r w:rsidR="005A32E8">
          <w:rPr>
            <w:noProof/>
            <w:webHidden/>
          </w:rPr>
        </w:r>
        <w:r w:rsidR="005A32E8">
          <w:rPr>
            <w:noProof/>
            <w:webHidden/>
          </w:rPr>
          <w:fldChar w:fldCharType="separate"/>
        </w:r>
        <w:r w:rsidR="005A32E8">
          <w:rPr>
            <w:noProof/>
            <w:webHidden/>
          </w:rPr>
          <w:t>28</w:t>
        </w:r>
        <w:r w:rsidR="005A32E8">
          <w:rPr>
            <w:noProof/>
            <w:webHidden/>
          </w:rPr>
          <w:fldChar w:fldCharType="end"/>
        </w:r>
      </w:hyperlink>
    </w:p>
    <w:p w14:paraId="294E87B3"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536" w:history="1">
        <w:r w:rsidR="005A32E8" w:rsidRPr="00127A1D">
          <w:rPr>
            <w:rStyle w:val="Hyperlink"/>
            <w:noProof/>
            <w14:scene3d>
              <w14:camera w14:prst="orthographicFront"/>
              <w14:lightRig w14:rig="threePt" w14:dir="t">
                <w14:rot w14:lat="0" w14:lon="0" w14:rev="0"/>
              </w14:lightRig>
            </w14:scene3d>
          </w:rPr>
          <w:t>4.4</w:t>
        </w:r>
        <w:r w:rsidR="005A32E8">
          <w:rPr>
            <w:rFonts w:asciiTheme="minorHAnsi" w:eastAsiaTheme="minorEastAsia" w:hAnsiTheme="minorHAnsi" w:cstheme="minorBidi"/>
            <w:caps w:val="0"/>
            <w:noProof/>
            <w:sz w:val="22"/>
            <w:szCs w:val="22"/>
          </w:rPr>
          <w:tab/>
        </w:r>
        <w:r w:rsidR="005A32E8" w:rsidRPr="00127A1D">
          <w:rPr>
            <w:rStyle w:val="Hyperlink"/>
            <w:noProof/>
          </w:rPr>
          <w:t>QUOTE Content</w:t>
        </w:r>
        <w:r w:rsidR="005A32E8">
          <w:rPr>
            <w:noProof/>
            <w:webHidden/>
          </w:rPr>
          <w:tab/>
        </w:r>
        <w:r w:rsidR="005A32E8">
          <w:rPr>
            <w:noProof/>
            <w:webHidden/>
          </w:rPr>
          <w:fldChar w:fldCharType="begin"/>
        </w:r>
        <w:r w:rsidR="005A32E8">
          <w:rPr>
            <w:noProof/>
            <w:webHidden/>
          </w:rPr>
          <w:instrText xml:space="preserve"> PAGEREF _Toc8305536 \h </w:instrText>
        </w:r>
        <w:r w:rsidR="005A32E8">
          <w:rPr>
            <w:noProof/>
            <w:webHidden/>
          </w:rPr>
        </w:r>
        <w:r w:rsidR="005A32E8">
          <w:rPr>
            <w:noProof/>
            <w:webHidden/>
          </w:rPr>
          <w:fldChar w:fldCharType="separate"/>
        </w:r>
        <w:r w:rsidR="005A32E8">
          <w:rPr>
            <w:noProof/>
            <w:webHidden/>
          </w:rPr>
          <w:t>29</w:t>
        </w:r>
        <w:r w:rsidR="005A32E8">
          <w:rPr>
            <w:noProof/>
            <w:webHidden/>
          </w:rPr>
          <w:fldChar w:fldCharType="end"/>
        </w:r>
      </w:hyperlink>
    </w:p>
    <w:p w14:paraId="44B8A2D0" w14:textId="77777777" w:rsidR="005A32E8" w:rsidRDefault="00426255">
      <w:pPr>
        <w:pStyle w:val="TOC3"/>
        <w:rPr>
          <w:rFonts w:asciiTheme="minorHAnsi" w:eastAsiaTheme="minorEastAsia" w:hAnsiTheme="minorHAnsi" w:cstheme="minorBidi"/>
          <w:iCs w:val="0"/>
          <w:caps w:val="0"/>
          <w:noProof/>
          <w:sz w:val="22"/>
          <w:szCs w:val="22"/>
        </w:rPr>
      </w:pPr>
      <w:hyperlink w:anchor="_Toc8305537" w:history="1">
        <w:r w:rsidR="005A32E8" w:rsidRPr="00127A1D">
          <w:rPr>
            <w:rStyle w:val="Hyperlink"/>
            <w:noProof/>
            <w14:scene3d>
              <w14:camera w14:prst="orthographicFront"/>
              <w14:lightRig w14:rig="threePt" w14:dir="t">
                <w14:rot w14:lat="0" w14:lon="0" w14:rev="0"/>
              </w14:lightRig>
            </w14:scene3d>
          </w:rPr>
          <w:t>4.4.1</w:t>
        </w:r>
        <w:r w:rsidR="005A32E8">
          <w:rPr>
            <w:rFonts w:asciiTheme="minorHAnsi" w:eastAsiaTheme="minorEastAsia" w:hAnsiTheme="minorHAnsi" w:cstheme="minorBidi"/>
            <w:iCs w:val="0"/>
            <w:caps w:val="0"/>
            <w:noProof/>
            <w:sz w:val="22"/>
            <w:szCs w:val="22"/>
          </w:rPr>
          <w:tab/>
        </w:r>
        <w:r w:rsidR="005A32E8" w:rsidRPr="00127A1D">
          <w:rPr>
            <w:rStyle w:val="Hyperlink"/>
            <w:noProof/>
          </w:rPr>
          <w:t>Forms, rEGISTRATIONS and CERTIFICATIONS required with QUOTE</w:t>
        </w:r>
        <w:r w:rsidR="005A32E8">
          <w:rPr>
            <w:noProof/>
            <w:webHidden/>
          </w:rPr>
          <w:tab/>
        </w:r>
        <w:r w:rsidR="005A32E8">
          <w:rPr>
            <w:noProof/>
            <w:webHidden/>
          </w:rPr>
          <w:fldChar w:fldCharType="begin"/>
        </w:r>
        <w:r w:rsidR="005A32E8">
          <w:rPr>
            <w:noProof/>
            <w:webHidden/>
          </w:rPr>
          <w:instrText xml:space="preserve"> PAGEREF _Toc8305537 \h </w:instrText>
        </w:r>
        <w:r w:rsidR="005A32E8">
          <w:rPr>
            <w:noProof/>
            <w:webHidden/>
          </w:rPr>
        </w:r>
        <w:r w:rsidR="005A32E8">
          <w:rPr>
            <w:noProof/>
            <w:webHidden/>
          </w:rPr>
          <w:fldChar w:fldCharType="separate"/>
        </w:r>
        <w:r w:rsidR="005A32E8">
          <w:rPr>
            <w:noProof/>
            <w:webHidden/>
          </w:rPr>
          <w:t>29</w:t>
        </w:r>
        <w:r w:rsidR="005A32E8">
          <w:rPr>
            <w:noProof/>
            <w:webHidden/>
          </w:rPr>
          <w:fldChar w:fldCharType="end"/>
        </w:r>
      </w:hyperlink>
    </w:p>
    <w:p w14:paraId="7A4AD5A8" w14:textId="77777777" w:rsidR="005A32E8" w:rsidRDefault="00426255">
      <w:pPr>
        <w:pStyle w:val="TOC3"/>
        <w:rPr>
          <w:rFonts w:asciiTheme="minorHAnsi" w:eastAsiaTheme="minorEastAsia" w:hAnsiTheme="minorHAnsi" w:cstheme="minorBidi"/>
          <w:iCs w:val="0"/>
          <w:caps w:val="0"/>
          <w:noProof/>
          <w:sz w:val="22"/>
          <w:szCs w:val="22"/>
        </w:rPr>
      </w:pPr>
      <w:hyperlink w:anchor="_Toc8305538" w:history="1">
        <w:r w:rsidR="005A32E8" w:rsidRPr="00127A1D">
          <w:rPr>
            <w:rStyle w:val="Hyperlink"/>
            <w:noProof/>
            <w14:scene3d>
              <w14:camera w14:prst="orthographicFront"/>
              <w14:lightRig w14:rig="threePt" w14:dir="t">
                <w14:rot w14:lat="0" w14:lon="0" w14:rev="0"/>
              </w14:lightRig>
            </w14:scene3d>
          </w:rPr>
          <w:t>4.4.2</w:t>
        </w:r>
        <w:r w:rsidR="005A32E8">
          <w:rPr>
            <w:rFonts w:asciiTheme="minorHAnsi" w:eastAsiaTheme="minorEastAsia" w:hAnsiTheme="minorHAnsi" w:cstheme="minorBidi"/>
            <w:iCs w:val="0"/>
            <w:caps w:val="0"/>
            <w:noProof/>
            <w:sz w:val="22"/>
            <w:szCs w:val="22"/>
          </w:rPr>
          <w:tab/>
        </w:r>
        <w:r w:rsidR="005A32E8" w:rsidRPr="00127A1D">
          <w:rPr>
            <w:rStyle w:val="Hyperlink"/>
            <w:noProof/>
          </w:rPr>
          <w:t>Forms, REGISTRATIONS AND CERTIFICATIONS REQUIRED before BLANKET P.O. award and THAT SHOULD BE SUBMITTED with the QUOTE</w:t>
        </w:r>
        <w:r w:rsidR="005A32E8">
          <w:rPr>
            <w:noProof/>
            <w:webHidden/>
          </w:rPr>
          <w:tab/>
        </w:r>
        <w:r w:rsidR="005A32E8">
          <w:rPr>
            <w:noProof/>
            <w:webHidden/>
          </w:rPr>
          <w:fldChar w:fldCharType="begin"/>
        </w:r>
        <w:r w:rsidR="005A32E8">
          <w:rPr>
            <w:noProof/>
            <w:webHidden/>
          </w:rPr>
          <w:instrText xml:space="preserve"> PAGEREF _Toc8305538 \h </w:instrText>
        </w:r>
        <w:r w:rsidR="005A32E8">
          <w:rPr>
            <w:noProof/>
            <w:webHidden/>
          </w:rPr>
        </w:r>
        <w:r w:rsidR="005A32E8">
          <w:rPr>
            <w:noProof/>
            <w:webHidden/>
          </w:rPr>
          <w:fldChar w:fldCharType="separate"/>
        </w:r>
        <w:r w:rsidR="005A32E8">
          <w:rPr>
            <w:noProof/>
            <w:webHidden/>
          </w:rPr>
          <w:t>33</w:t>
        </w:r>
        <w:r w:rsidR="005A32E8">
          <w:rPr>
            <w:noProof/>
            <w:webHidden/>
          </w:rPr>
          <w:fldChar w:fldCharType="end"/>
        </w:r>
      </w:hyperlink>
    </w:p>
    <w:p w14:paraId="23F394E7" w14:textId="77777777" w:rsidR="005A32E8" w:rsidRDefault="00426255">
      <w:pPr>
        <w:pStyle w:val="TOC3"/>
        <w:rPr>
          <w:rFonts w:asciiTheme="minorHAnsi" w:eastAsiaTheme="minorEastAsia" w:hAnsiTheme="minorHAnsi" w:cstheme="minorBidi"/>
          <w:iCs w:val="0"/>
          <w:caps w:val="0"/>
          <w:noProof/>
          <w:sz w:val="22"/>
          <w:szCs w:val="22"/>
        </w:rPr>
      </w:pPr>
      <w:hyperlink w:anchor="_Toc8305539" w:history="1">
        <w:r w:rsidR="005A32E8" w:rsidRPr="00127A1D">
          <w:rPr>
            <w:rStyle w:val="Hyperlink"/>
            <w:rFonts w:eastAsia="MS Mincho"/>
            <w:noProof/>
            <w14:scene3d>
              <w14:camera w14:prst="orthographicFront"/>
              <w14:lightRig w14:rig="threePt" w14:dir="t">
                <w14:rot w14:lat="0" w14:lon="0" w14:rev="0"/>
              </w14:lightRig>
            </w14:scene3d>
          </w:rPr>
          <w:t>4.4.3</w:t>
        </w:r>
        <w:r w:rsidR="005A32E8">
          <w:rPr>
            <w:rFonts w:asciiTheme="minorHAnsi" w:eastAsiaTheme="minorEastAsia" w:hAnsiTheme="minorHAnsi" w:cstheme="minorBidi"/>
            <w:iCs w:val="0"/>
            <w:caps w:val="0"/>
            <w:noProof/>
            <w:sz w:val="22"/>
            <w:szCs w:val="22"/>
          </w:rPr>
          <w:tab/>
        </w:r>
        <w:r w:rsidR="005A32E8" w:rsidRPr="00127A1D">
          <w:rPr>
            <w:rStyle w:val="Hyperlink"/>
            <w:rFonts w:eastAsia="MS Mincho"/>
            <w:noProof/>
          </w:rPr>
          <w:t>SUBmittals</w:t>
        </w:r>
        <w:r w:rsidR="005A32E8">
          <w:rPr>
            <w:noProof/>
            <w:webHidden/>
          </w:rPr>
          <w:tab/>
        </w:r>
        <w:r w:rsidR="005A32E8">
          <w:rPr>
            <w:noProof/>
            <w:webHidden/>
          </w:rPr>
          <w:fldChar w:fldCharType="begin"/>
        </w:r>
        <w:r w:rsidR="005A32E8">
          <w:rPr>
            <w:noProof/>
            <w:webHidden/>
          </w:rPr>
          <w:instrText xml:space="preserve"> PAGEREF _Toc8305539 \h </w:instrText>
        </w:r>
        <w:r w:rsidR="005A32E8">
          <w:rPr>
            <w:noProof/>
            <w:webHidden/>
          </w:rPr>
        </w:r>
        <w:r w:rsidR="005A32E8">
          <w:rPr>
            <w:noProof/>
            <w:webHidden/>
          </w:rPr>
          <w:fldChar w:fldCharType="separate"/>
        </w:r>
        <w:r w:rsidR="005A32E8">
          <w:rPr>
            <w:noProof/>
            <w:webHidden/>
          </w:rPr>
          <w:t>34</w:t>
        </w:r>
        <w:r w:rsidR="005A32E8">
          <w:rPr>
            <w:noProof/>
            <w:webHidden/>
          </w:rPr>
          <w:fldChar w:fldCharType="end"/>
        </w:r>
      </w:hyperlink>
    </w:p>
    <w:p w14:paraId="52A439F5" w14:textId="77777777" w:rsidR="005A32E8" w:rsidRDefault="00426255">
      <w:pPr>
        <w:pStyle w:val="TOC3"/>
        <w:rPr>
          <w:rFonts w:asciiTheme="minorHAnsi" w:eastAsiaTheme="minorEastAsia" w:hAnsiTheme="minorHAnsi" w:cstheme="minorBidi"/>
          <w:iCs w:val="0"/>
          <w:caps w:val="0"/>
          <w:noProof/>
          <w:sz w:val="22"/>
          <w:szCs w:val="22"/>
        </w:rPr>
      </w:pPr>
      <w:hyperlink w:anchor="_Toc8305540" w:history="1">
        <w:r w:rsidR="005A32E8" w:rsidRPr="00127A1D">
          <w:rPr>
            <w:rStyle w:val="Hyperlink"/>
            <w:noProof/>
            <w14:scene3d>
              <w14:camera w14:prst="orthographicFront"/>
              <w14:lightRig w14:rig="threePt" w14:dir="t">
                <w14:rot w14:lat="0" w14:lon="0" w14:rev="0"/>
              </w14:lightRig>
            </w14:scene3d>
          </w:rPr>
          <w:t>4.4.4</w:t>
        </w:r>
        <w:r w:rsidR="005A32E8">
          <w:rPr>
            <w:rFonts w:asciiTheme="minorHAnsi" w:eastAsiaTheme="minorEastAsia" w:hAnsiTheme="minorHAnsi" w:cstheme="minorBidi"/>
            <w:iCs w:val="0"/>
            <w:caps w:val="0"/>
            <w:noProof/>
            <w:sz w:val="22"/>
            <w:szCs w:val="22"/>
          </w:rPr>
          <w:tab/>
        </w:r>
        <w:r w:rsidR="005A32E8" w:rsidRPr="00127A1D">
          <w:rPr>
            <w:rStyle w:val="Hyperlink"/>
            <w:noProof/>
          </w:rPr>
          <w:t>Financial Capability of the Vendor {Bidder}</w:t>
        </w:r>
        <w:r w:rsidR="005A32E8">
          <w:rPr>
            <w:noProof/>
            <w:webHidden/>
          </w:rPr>
          <w:tab/>
        </w:r>
        <w:r w:rsidR="005A32E8">
          <w:rPr>
            <w:noProof/>
            <w:webHidden/>
          </w:rPr>
          <w:fldChar w:fldCharType="begin"/>
        </w:r>
        <w:r w:rsidR="005A32E8">
          <w:rPr>
            <w:noProof/>
            <w:webHidden/>
          </w:rPr>
          <w:instrText xml:space="preserve"> PAGEREF _Toc8305540 \h </w:instrText>
        </w:r>
        <w:r w:rsidR="005A32E8">
          <w:rPr>
            <w:noProof/>
            <w:webHidden/>
          </w:rPr>
        </w:r>
        <w:r w:rsidR="005A32E8">
          <w:rPr>
            <w:noProof/>
            <w:webHidden/>
          </w:rPr>
          <w:fldChar w:fldCharType="separate"/>
        </w:r>
        <w:r w:rsidR="005A32E8">
          <w:rPr>
            <w:noProof/>
            <w:webHidden/>
          </w:rPr>
          <w:t>35</w:t>
        </w:r>
        <w:r w:rsidR="005A32E8">
          <w:rPr>
            <w:noProof/>
            <w:webHidden/>
          </w:rPr>
          <w:fldChar w:fldCharType="end"/>
        </w:r>
      </w:hyperlink>
    </w:p>
    <w:p w14:paraId="01505642" w14:textId="77777777" w:rsidR="005A32E8" w:rsidRDefault="00426255">
      <w:pPr>
        <w:pStyle w:val="TOC3"/>
        <w:rPr>
          <w:rFonts w:asciiTheme="minorHAnsi" w:eastAsiaTheme="minorEastAsia" w:hAnsiTheme="minorHAnsi" w:cstheme="minorBidi"/>
          <w:iCs w:val="0"/>
          <w:caps w:val="0"/>
          <w:noProof/>
          <w:sz w:val="22"/>
          <w:szCs w:val="22"/>
        </w:rPr>
      </w:pPr>
      <w:hyperlink w:anchor="_Toc8305541" w:history="1">
        <w:r w:rsidR="005A32E8" w:rsidRPr="00127A1D">
          <w:rPr>
            <w:rStyle w:val="Hyperlink"/>
            <w:rFonts w:eastAsia="MS Mincho"/>
            <w:noProof/>
            <w14:scene3d>
              <w14:camera w14:prst="orthographicFront"/>
              <w14:lightRig w14:rig="threePt" w14:dir="t">
                <w14:rot w14:lat="0" w14:lon="0" w14:rev="0"/>
              </w14:lightRig>
            </w14:scene3d>
          </w:rPr>
          <w:t>4.4.5</w:t>
        </w:r>
        <w:r w:rsidR="005A32E8">
          <w:rPr>
            <w:rFonts w:asciiTheme="minorHAnsi" w:eastAsiaTheme="minorEastAsia" w:hAnsiTheme="minorHAnsi" w:cstheme="minorBidi"/>
            <w:iCs w:val="0"/>
            <w:caps w:val="0"/>
            <w:noProof/>
            <w:sz w:val="22"/>
            <w:szCs w:val="22"/>
          </w:rPr>
          <w:tab/>
        </w:r>
        <w:r w:rsidR="005A32E8" w:rsidRPr="00127A1D">
          <w:rPr>
            <w:rStyle w:val="Hyperlink"/>
            <w:rFonts w:eastAsia="MS Mincho"/>
            <w:noProof/>
          </w:rPr>
          <w:t>STATE-SUPPLIED PRICE SHEET</w:t>
        </w:r>
        <w:r w:rsidR="005A32E8">
          <w:rPr>
            <w:noProof/>
            <w:webHidden/>
          </w:rPr>
          <w:tab/>
        </w:r>
        <w:r w:rsidR="005A32E8">
          <w:rPr>
            <w:noProof/>
            <w:webHidden/>
          </w:rPr>
          <w:fldChar w:fldCharType="begin"/>
        </w:r>
        <w:r w:rsidR="005A32E8">
          <w:rPr>
            <w:noProof/>
            <w:webHidden/>
          </w:rPr>
          <w:instrText xml:space="preserve"> PAGEREF _Toc8305541 \h </w:instrText>
        </w:r>
        <w:r w:rsidR="005A32E8">
          <w:rPr>
            <w:noProof/>
            <w:webHidden/>
          </w:rPr>
        </w:r>
        <w:r w:rsidR="005A32E8">
          <w:rPr>
            <w:noProof/>
            <w:webHidden/>
          </w:rPr>
          <w:fldChar w:fldCharType="separate"/>
        </w:r>
        <w:r w:rsidR="005A32E8">
          <w:rPr>
            <w:noProof/>
            <w:webHidden/>
          </w:rPr>
          <w:t>36</w:t>
        </w:r>
        <w:r w:rsidR="005A32E8">
          <w:rPr>
            <w:noProof/>
            <w:webHidden/>
          </w:rPr>
          <w:fldChar w:fldCharType="end"/>
        </w:r>
      </w:hyperlink>
    </w:p>
    <w:p w14:paraId="0209C4D3" w14:textId="77777777" w:rsidR="005A32E8" w:rsidRDefault="00426255">
      <w:pPr>
        <w:pStyle w:val="TOC1"/>
        <w:rPr>
          <w:rFonts w:asciiTheme="minorHAnsi" w:eastAsiaTheme="minorEastAsia" w:hAnsiTheme="minorHAnsi" w:cstheme="minorBidi"/>
          <w:b w:val="0"/>
          <w:bCs w:val="0"/>
          <w:caps w:val="0"/>
          <w:noProof/>
          <w:sz w:val="22"/>
          <w:szCs w:val="22"/>
        </w:rPr>
      </w:pPr>
      <w:hyperlink w:anchor="_Toc8305542" w:history="1">
        <w:r w:rsidR="005A32E8" w:rsidRPr="00127A1D">
          <w:rPr>
            <w:rStyle w:val="Hyperlink"/>
            <w:noProof/>
            <w14:scene3d>
              <w14:camera w14:prst="orthographicFront"/>
              <w14:lightRig w14:rig="threePt" w14:dir="t">
                <w14:rot w14:lat="0" w14:lon="0" w14:rev="0"/>
              </w14:lightRig>
            </w14:scene3d>
          </w:rPr>
          <w:t>5.0</w:t>
        </w:r>
        <w:r w:rsidR="005A32E8">
          <w:rPr>
            <w:rFonts w:asciiTheme="minorHAnsi" w:eastAsiaTheme="minorEastAsia" w:hAnsiTheme="minorHAnsi" w:cstheme="minorBidi"/>
            <w:b w:val="0"/>
            <w:bCs w:val="0"/>
            <w:caps w:val="0"/>
            <w:noProof/>
            <w:sz w:val="22"/>
            <w:szCs w:val="22"/>
          </w:rPr>
          <w:tab/>
        </w:r>
        <w:r w:rsidR="005A32E8" w:rsidRPr="00127A1D">
          <w:rPr>
            <w:rStyle w:val="Hyperlink"/>
            <w:noProof/>
          </w:rPr>
          <w:t>SPECIAL CONTRACTUAL TERMS AND CONDITIONS APPLICABLE TO THE BLANKET P.O.</w:t>
        </w:r>
        <w:r w:rsidR="005A32E8">
          <w:rPr>
            <w:noProof/>
            <w:webHidden/>
          </w:rPr>
          <w:tab/>
        </w:r>
        <w:r w:rsidR="005A32E8">
          <w:rPr>
            <w:noProof/>
            <w:webHidden/>
          </w:rPr>
          <w:fldChar w:fldCharType="begin"/>
        </w:r>
        <w:r w:rsidR="005A32E8">
          <w:rPr>
            <w:noProof/>
            <w:webHidden/>
          </w:rPr>
          <w:instrText xml:space="preserve"> PAGEREF _Toc8305542 \h </w:instrText>
        </w:r>
        <w:r w:rsidR="005A32E8">
          <w:rPr>
            <w:noProof/>
            <w:webHidden/>
          </w:rPr>
        </w:r>
        <w:r w:rsidR="005A32E8">
          <w:rPr>
            <w:noProof/>
            <w:webHidden/>
          </w:rPr>
          <w:fldChar w:fldCharType="separate"/>
        </w:r>
        <w:r w:rsidR="005A32E8">
          <w:rPr>
            <w:noProof/>
            <w:webHidden/>
          </w:rPr>
          <w:t>39</w:t>
        </w:r>
        <w:r w:rsidR="005A32E8">
          <w:rPr>
            <w:noProof/>
            <w:webHidden/>
          </w:rPr>
          <w:fldChar w:fldCharType="end"/>
        </w:r>
      </w:hyperlink>
    </w:p>
    <w:p w14:paraId="4BD07186"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543" w:history="1">
        <w:r w:rsidR="005A32E8" w:rsidRPr="00127A1D">
          <w:rPr>
            <w:rStyle w:val="Hyperlink"/>
            <w:noProof/>
            <w14:scene3d>
              <w14:camera w14:prst="orthographicFront"/>
              <w14:lightRig w14:rig="threePt" w14:dir="t">
                <w14:rot w14:lat="0" w14:lon="0" w14:rev="0"/>
              </w14:lightRig>
            </w14:scene3d>
          </w:rPr>
          <w:t>5.1</w:t>
        </w:r>
        <w:r w:rsidR="005A32E8">
          <w:rPr>
            <w:rFonts w:asciiTheme="minorHAnsi" w:eastAsiaTheme="minorEastAsia" w:hAnsiTheme="minorHAnsi" w:cstheme="minorBidi"/>
            <w:caps w:val="0"/>
            <w:noProof/>
            <w:sz w:val="22"/>
            <w:szCs w:val="22"/>
          </w:rPr>
          <w:tab/>
        </w:r>
        <w:r w:rsidR="005A32E8" w:rsidRPr="00127A1D">
          <w:rPr>
            <w:rStyle w:val="Hyperlink"/>
            <w:noProof/>
          </w:rPr>
          <w:t>PRECEDENCE OF SPECIAL CONTRACTUAL TERMS AND CONDITIONS</w:t>
        </w:r>
        <w:r w:rsidR="005A32E8">
          <w:rPr>
            <w:noProof/>
            <w:webHidden/>
          </w:rPr>
          <w:tab/>
        </w:r>
        <w:r w:rsidR="005A32E8">
          <w:rPr>
            <w:noProof/>
            <w:webHidden/>
          </w:rPr>
          <w:fldChar w:fldCharType="begin"/>
        </w:r>
        <w:r w:rsidR="005A32E8">
          <w:rPr>
            <w:noProof/>
            <w:webHidden/>
          </w:rPr>
          <w:instrText xml:space="preserve"> PAGEREF _Toc8305543 \h </w:instrText>
        </w:r>
        <w:r w:rsidR="005A32E8">
          <w:rPr>
            <w:noProof/>
            <w:webHidden/>
          </w:rPr>
        </w:r>
        <w:r w:rsidR="005A32E8">
          <w:rPr>
            <w:noProof/>
            <w:webHidden/>
          </w:rPr>
          <w:fldChar w:fldCharType="separate"/>
        </w:r>
        <w:r w:rsidR="005A32E8">
          <w:rPr>
            <w:noProof/>
            <w:webHidden/>
          </w:rPr>
          <w:t>39</w:t>
        </w:r>
        <w:r w:rsidR="005A32E8">
          <w:rPr>
            <w:noProof/>
            <w:webHidden/>
          </w:rPr>
          <w:fldChar w:fldCharType="end"/>
        </w:r>
      </w:hyperlink>
    </w:p>
    <w:p w14:paraId="16A000BA"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544" w:history="1">
        <w:r w:rsidR="005A32E8" w:rsidRPr="00127A1D">
          <w:rPr>
            <w:rStyle w:val="Hyperlink"/>
            <w:noProof/>
            <w14:scene3d>
              <w14:camera w14:prst="orthographicFront"/>
              <w14:lightRig w14:rig="threePt" w14:dir="t">
                <w14:rot w14:lat="0" w14:lon="0" w14:rev="0"/>
              </w14:lightRig>
            </w14:scene3d>
          </w:rPr>
          <w:t>5.2</w:t>
        </w:r>
        <w:r w:rsidR="005A32E8">
          <w:rPr>
            <w:rFonts w:asciiTheme="minorHAnsi" w:eastAsiaTheme="minorEastAsia" w:hAnsiTheme="minorHAnsi" w:cstheme="minorBidi"/>
            <w:caps w:val="0"/>
            <w:noProof/>
            <w:sz w:val="22"/>
            <w:szCs w:val="22"/>
          </w:rPr>
          <w:tab/>
        </w:r>
        <w:r w:rsidR="005A32E8" w:rsidRPr="00127A1D">
          <w:rPr>
            <w:rStyle w:val="Hyperlink"/>
            <w:noProof/>
          </w:rPr>
          <w:t>BLANKET P.O. Term and Extension Option</w:t>
        </w:r>
        <w:r w:rsidR="005A32E8">
          <w:rPr>
            <w:noProof/>
            <w:webHidden/>
          </w:rPr>
          <w:tab/>
        </w:r>
        <w:r w:rsidR="005A32E8">
          <w:rPr>
            <w:noProof/>
            <w:webHidden/>
          </w:rPr>
          <w:fldChar w:fldCharType="begin"/>
        </w:r>
        <w:r w:rsidR="005A32E8">
          <w:rPr>
            <w:noProof/>
            <w:webHidden/>
          </w:rPr>
          <w:instrText xml:space="preserve"> PAGEREF _Toc8305544 \h </w:instrText>
        </w:r>
        <w:r w:rsidR="005A32E8">
          <w:rPr>
            <w:noProof/>
            <w:webHidden/>
          </w:rPr>
        </w:r>
        <w:r w:rsidR="005A32E8">
          <w:rPr>
            <w:noProof/>
            <w:webHidden/>
          </w:rPr>
          <w:fldChar w:fldCharType="separate"/>
        </w:r>
        <w:r w:rsidR="005A32E8">
          <w:rPr>
            <w:noProof/>
            <w:webHidden/>
          </w:rPr>
          <w:t>39</w:t>
        </w:r>
        <w:r w:rsidR="005A32E8">
          <w:rPr>
            <w:noProof/>
            <w:webHidden/>
          </w:rPr>
          <w:fldChar w:fldCharType="end"/>
        </w:r>
      </w:hyperlink>
    </w:p>
    <w:p w14:paraId="13489F0A" w14:textId="77777777" w:rsidR="005A32E8" w:rsidRDefault="00426255">
      <w:pPr>
        <w:pStyle w:val="TOC3"/>
        <w:rPr>
          <w:rFonts w:asciiTheme="minorHAnsi" w:eastAsiaTheme="minorEastAsia" w:hAnsiTheme="minorHAnsi" w:cstheme="minorBidi"/>
          <w:iCs w:val="0"/>
          <w:caps w:val="0"/>
          <w:noProof/>
          <w:sz w:val="22"/>
          <w:szCs w:val="22"/>
        </w:rPr>
      </w:pPr>
      <w:hyperlink w:anchor="_Toc8305545" w:history="1">
        <w:r w:rsidR="005A32E8" w:rsidRPr="00127A1D">
          <w:rPr>
            <w:rStyle w:val="Hyperlink"/>
            <w:noProof/>
            <w14:scene3d>
              <w14:camera w14:prst="orthographicFront"/>
              <w14:lightRig w14:rig="threePt" w14:dir="t">
                <w14:rot w14:lat="0" w14:lon="0" w14:rev="0"/>
              </w14:lightRig>
            </w14:scene3d>
          </w:rPr>
          <w:t>5.2.1</w:t>
        </w:r>
        <w:r w:rsidR="005A32E8">
          <w:rPr>
            <w:rFonts w:asciiTheme="minorHAnsi" w:eastAsiaTheme="minorEastAsia" w:hAnsiTheme="minorHAnsi" w:cstheme="minorBidi"/>
            <w:iCs w:val="0"/>
            <w:caps w:val="0"/>
            <w:noProof/>
            <w:sz w:val="22"/>
            <w:szCs w:val="22"/>
          </w:rPr>
          <w:tab/>
        </w:r>
        <w:r w:rsidR="005A32E8" w:rsidRPr="00127A1D">
          <w:rPr>
            <w:rStyle w:val="Hyperlink"/>
            <w:noProof/>
          </w:rPr>
          <w:t>PRODUCT ADDITION</w:t>
        </w:r>
        <w:r w:rsidR="005A32E8">
          <w:rPr>
            <w:noProof/>
            <w:webHidden/>
          </w:rPr>
          <w:tab/>
        </w:r>
        <w:r w:rsidR="005A32E8">
          <w:rPr>
            <w:noProof/>
            <w:webHidden/>
          </w:rPr>
          <w:fldChar w:fldCharType="begin"/>
        </w:r>
        <w:r w:rsidR="005A32E8">
          <w:rPr>
            <w:noProof/>
            <w:webHidden/>
          </w:rPr>
          <w:instrText xml:space="preserve"> PAGEREF _Toc8305545 \h </w:instrText>
        </w:r>
        <w:r w:rsidR="005A32E8">
          <w:rPr>
            <w:noProof/>
            <w:webHidden/>
          </w:rPr>
        </w:r>
        <w:r w:rsidR="005A32E8">
          <w:rPr>
            <w:noProof/>
            <w:webHidden/>
          </w:rPr>
          <w:fldChar w:fldCharType="separate"/>
        </w:r>
        <w:r w:rsidR="005A32E8">
          <w:rPr>
            <w:noProof/>
            <w:webHidden/>
          </w:rPr>
          <w:t>39</w:t>
        </w:r>
        <w:r w:rsidR="005A32E8">
          <w:rPr>
            <w:noProof/>
            <w:webHidden/>
          </w:rPr>
          <w:fldChar w:fldCharType="end"/>
        </w:r>
      </w:hyperlink>
    </w:p>
    <w:p w14:paraId="6409F056"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546" w:history="1">
        <w:r w:rsidR="005A32E8" w:rsidRPr="00127A1D">
          <w:rPr>
            <w:rStyle w:val="Hyperlink"/>
            <w:noProof/>
            <w14:scene3d>
              <w14:camera w14:prst="orthographicFront"/>
              <w14:lightRig w14:rig="threePt" w14:dir="t">
                <w14:rot w14:lat="0" w14:lon="0" w14:rev="0"/>
              </w14:lightRig>
            </w14:scene3d>
          </w:rPr>
          <w:t>5.3</w:t>
        </w:r>
        <w:r w:rsidR="005A32E8">
          <w:rPr>
            <w:rFonts w:asciiTheme="minorHAnsi" w:eastAsiaTheme="minorEastAsia" w:hAnsiTheme="minorHAnsi" w:cstheme="minorBidi"/>
            <w:caps w:val="0"/>
            <w:noProof/>
            <w:sz w:val="22"/>
            <w:szCs w:val="22"/>
          </w:rPr>
          <w:tab/>
        </w:r>
        <w:r w:rsidR="005A32E8" w:rsidRPr="00127A1D">
          <w:rPr>
            <w:rStyle w:val="Hyperlink"/>
            <w:noProof/>
          </w:rPr>
          <w:t>BLANKET P.O. Transition</w:t>
        </w:r>
        <w:r w:rsidR="005A32E8">
          <w:rPr>
            <w:noProof/>
            <w:webHidden/>
          </w:rPr>
          <w:tab/>
        </w:r>
        <w:r w:rsidR="005A32E8">
          <w:rPr>
            <w:noProof/>
            <w:webHidden/>
          </w:rPr>
          <w:fldChar w:fldCharType="begin"/>
        </w:r>
        <w:r w:rsidR="005A32E8">
          <w:rPr>
            <w:noProof/>
            <w:webHidden/>
          </w:rPr>
          <w:instrText xml:space="preserve"> PAGEREF _Toc8305546 \h </w:instrText>
        </w:r>
        <w:r w:rsidR="005A32E8">
          <w:rPr>
            <w:noProof/>
            <w:webHidden/>
          </w:rPr>
        </w:r>
        <w:r w:rsidR="005A32E8">
          <w:rPr>
            <w:noProof/>
            <w:webHidden/>
          </w:rPr>
          <w:fldChar w:fldCharType="separate"/>
        </w:r>
        <w:r w:rsidR="005A32E8">
          <w:rPr>
            <w:noProof/>
            <w:webHidden/>
          </w:rPr>
          <w:t>39</w:t>
        </w:r>
        <w:r w:rsidR="005A32E8">
          <w:rPr>
            <w:noProof/>
            <w:webHidden/>
          </w:rPr>
          <w:fldChar w:fldCharType="end"/>
        </w:r>
      </w:hyperlink>
    </w:p>
    <w:p w14:paraId="6C560BCD"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547" w:history="1">
        <w:r w:rsidR="005A32E8" w:rsidRPr="00127A1D">
          <w:rPr>
            <w:rStyle w:val="Hyperlink"/>
            <w:noProof/>
            <w14:scene3d>
              <w14:camera w14:prst="orthographicFront"/>
              <w14:lightRig w14:rig="threePt" w14:dir="t">
                <w14:rot w14:lat="0" w14:lon="0" w14:rev="0"/>
              </w14:lightRig>
            </w14:scene3d>
          </w:rPr>
          <w:t>5.4</w:t>
        </w:r>
        <w:r w:rsidR="005A32E8">
          <w:rPr>
            <w:rFonts w:asciiTheme="minorHAnsi" w:eastAsiaTheme="minorEastAsia" w:hAnsiTheme="minorHAnsi" w:cstheme="minorBidi"/>
            <w:caps w:val="0"/>
            <w:noProof/>
            <w:sz w:val="22"/>
            <w:szCs w:val="22"/>
          </w:rPr>
          <w:tab/>
        </w:r>
        <w:r w:rsidR="005A32E8" w:rsidRPr="00127A1D">
          <w:rPr>
            <w:rStyle w:val="Hyperlink"/>
            <w:noProof/>
          </w:rPr>
          <w:t>CHANGE ORDER</w:t>
        </w:r>
        <w:r w:rsidR="005A32E8">
          <w:rPr>
            <w:noProof/>
            <w:webHidden/>
          </w:rPr>
          <w:tab/>
        </w:r>
        <w:r w:rsidR="005A32E8">
          <w:rPr>
            <w:noProof/>
            <w:webHidden/>
          </w:rPr>
          <w:fldChar w:fldCharType="begin"/>
        </w:r>
        <w:r w:rsidR="005A32E8">
          <w:rPr>
            <w:noProof/>
            <w:webHidden/>
          </w:rPr>
          <w:instrText xml:space="preserve"> PAGEREF _Toc8305547 \h </w:instrText>
        </w:r>
        <w:r w:rsidR="005A32E8">
          <w:rPr>
            <w:noProof/>
            <w:webHidden/>
          </w:rPr>
        </w:r>
        <w:r w:rsidR="005A32E8">
          <w:rPr>
            <w:noProof/>
            <w:webHidden/>
          </w:rPr>
          <w:fldChar w:fldCharType="separate"/>
        </w:r>
        <w:r w:rsidR="005A32E8">
          <w:rPr>
            <w:noProof/>
            <w:webHidden/>
          </w:rPr>
          <w:t>40</w:t>
        </w:r>
        <w:r w:rsidR="005A32E8">
          <w:rPr>
            <w:noProof/>
            <w:webHidden/>
          </w:rPr>
          <w:fldChar w:fldCharType="end"/>
        </w:r>
      </w:hyperlink>
    </w:p>
    <w:p w14:paraId="3C0F9B47"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548" w:history="1">
        <w:r w:rsidR="005A32E8" w:rsidRPr="00127A1D">
          <w:rPr>
            <w:rStyle w:val="Hyperlink"/>
            <w:noProof/>
            <w14:scene3d>
              <w14:camera w14:prst="orthographicFront"/>
              <w14:lightRig w14:rig="threePt" w14:dir="t">
                <w14:rot w14:lat="0" w14:lon="0" w14:rev="0"/>
              </w14:lightRig>
            </w14:scene3d>
          </w:rPr>
          <w:t>5.5</w:t>
        </w:r>
        <w:r w:rsidR="005A32E8">
          <w:rPr>
            <w:rFonts w:asciiTheme="minorHAnsi" w:eastAsiaTheme="minorEastAsia" w:hAnsiTheme="minorHAnsi" w:cstheme="minorBidi"/>
            <w:caps w:val="0"/>
            <w:noProof/>
            <w:sz w:val="22"/>
            <w:szCs w:val="22"/>
          </w:rPr>
          <w:tab/>
        </w:r>
        <w:r w:rsidR="005A32E8" w:rsidRPr="00127A1D">
          <w:rPr>
            <w:rStyle w:val="Hyperlink"/>
            <w:noProof/>
          </w:rPr>
          <w:t>Vendor {contractor} Responsibilities</w:t>
        </w:r>
        <w:r w:rsidR="005A32E8">
          <w:rPr>
            <w:noProof/>
            <w:webHidden/>
          </w:rPr>
          <w:tab/>
        </w:r>
        <w:r w:rsidR="005A32E8">
          <w:rPr>
            <w:noProof/>
            <w:webHidden/>
          </w:rPr>
          <w:fldChar w:fldCharType="begin"/>
        </w:r>
        <w:r w:rsidR="005A32E8">
          <w:rPr>
            <w:noProof/>
            <w:webHidden/>
          </w:rPr>
          <w:instrText xml:space="preserve"> PAGEREF _Toc8305548 \h </w:instrText>
        </w:r>
        <w:r w:rsidR="005A32E8">
          <w:rPr>
            <w:noProof/>
            <w:webHidden/>
          </w:rPr>
        </w:r>
        <w:r w:rsidR="005A32E8">
          <w:rPr>
            <w:noProof/>
            <w:webHidden/>
          </w:rPr>
          <w:fldChar w:fldCharType="separate"/>
        </w:r>
        <w:r w:rsidR="005A32E8">
          <w:rPr>
            <w:noProof/>
            <w:webHidden/>
          </w:rPr>
          <w:t>40</w:t>
        </w:r>
        <w:r w:rsidR="005A32E8">
          <w:rPr>
            <w:noProof/>
            <w:webHidden/>
          </w:rPr>
          <w:fldChar w:fldCharType="end"/>
        </w:r>
      </w:hyperlink>
    </w:p>
    <w:p w14:paraId="3DC4CA89"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549" w:history="1">
        <w:r w:rsidR="005A32E8" w:rsidRPr="00127A1D">
          <w:rPr>
            <w:rStyle w:val="Hyperlink"/>
            <w:noProof/>
            <w14:scene3d>
              <w14:camera w14:prst="orthographicFront"/>
              <w14:lightRig w14:rig="threePt" w14:dir="t">
                <w14:rot w14:lat="0" w14:lon="0" w14:rev="0"/>
              </w14:lightRig>
            </w14:scene3d>
          </w:rPr>
          <w:t>5.6</w:t>
        </w:r>
        <w:r w:rsidR="005A32E8">
          <w:rPr>
            <w:rFonts w:asciiTheme="minorHAnsi" w:eastAsiaTheme="minorEastAsia" w:hAnsiTheme="minorHAnsi" w:cstheme="minorBidi"/>
            <w:caps w:val="0"/>
            <w:noProof/>
            <w:sz w:val="22"/>
            <w:szCs w:val="22"/>
          </w:rPr>
          <w:tab/>
        </w:r>
        <w:r w:rsidR="005A32E8" w:rsidRPr="00127A1D">
          <w:rPr>
            <w:rStyle w:val="Hyperlink"/>
            <w:noProof/>
          </w:rPr>
          <w:t>Claims and Remedies</w:t>
        </w:r>
        <w:r w:rsidR="005A32E8">
          <w:rPr>
            <w:noProof/>
            <w:webHidden/>
          </w:rPr>
          <w:tab/>
        </w:r>
        <w:r w:rsidR="005A32E8">
          <w:rPr>
            <w:noProof/>
            <w:webHidden/>
          </w:rPr>
          <w:fldChar w:fldCharType="begin"/>
        </w:r>
        <w:r w:rsidR="005A32E8">
          <w:rPr>
            <w:noProof/>
            <w:webHidden/>
          </w:rPr>
          <w:instrText xml:space="preserve"> PAGEREF _Toc8305549 \h </w:instrText>
        </w:r>
        <w:r w:rsidR="005A32E8">
          <w:rPr>
            <w:noProof/>
            <w:webHidden/>
          </w:rPr>
        </w:r>
        <w:r w:rsidR="005A32E8">
          <w:rPr>
            <w:noProof/>
            <w:webHidden/>
          </w:rPr>
          <w:fldChar w:fldCharType="separate"/>
        </w:r>
        <w:r w:rsidR="005A32E8">
          <w:rPr>
            <w:noProof/>
            <w:webHidden/>
          </w:rPr>
          <w:t>40</w:t>
        </w:r>
        <w:r w:rsidR="005A32E8">
          <w:rPr>
            <w:noProof/>
            <w:webHidden/>
          </w:rPr>
          <w:fldChar w:fldCharType="end"/>
        </w:r>
      </w:hyperlink>
    </w:p>
    <w:p w14:paraId="419AB825" w14:textId="77777777" w:rsidR="005A32E8" w:rsidRDefault="00426255">
      <w:pPr>
        <w:pStyle w:val="TOC3"/>
        <w:rPr>
          <w:rFonts w:asciiTheme="minorHAnsi" w:eastAsiaTheme="minorEastAsia" w:hAnsiTheme="minorHAnsi" w:cstheme="minorBidi"/>
          <w:iCs w:val="0"/>
          <w:caps w:val="0"/>
          <w:noProof/>
          <w:sz w:val="22"/>
          <w:szCs w:val="22"/>
        </w:rPr>
      </w:pPr>
      <w:hyperlink w:anchor="_Toc8305550" w:history="1">
        <w:r w:rsidR="005A32E8" w:rsidRPr="00127A1D">
          <w:rPr>
            <w:rStyle w:val="Hyperlink"/>
            <w:rFonts w:eastAsia="MS Mincho"/>
            <w:noProof/>
            <w14:scene3d>
              <w14:camera w14:prst="orthographicFront"/>
              <w14:lightRig w14:rig="threePt" w14:dir="t">
                <w14:rot w14:lat="0" w14:lon="0" w14:rev="0"/>
              </w14:lightRig>
            </w14:scene3d>
          </w:rPr>
          <w:t>5.6.1</w:t>
        </w:r>
        <w:r w:rsidR="005A32E8">
          <w:rPr>
            <w:rFonts w:asciiTheme="minorHAnsi" w:eastAsiaTheme="minorEastAsia" w:hAnsiTheme="minorHAnsi" w:cstheme="minorBidi"/>
            <w:iCs w:val="0"/>
            <w:caps w:val="0"/>
            <w:noProof/>
            <w:sz w:val="22"/>
            <w:szCs w:val="22"/>
          </w:rPr>
          <w:tab/>
        </w:r>
        <w:r w:rsidR="005A32E8" w:rsidRPr="00127A1D">
          <w:rPr>
            <w:rStyle w:val="Hyperlink"/>
            <w:rFonts w:eastAsia="MS Mincho"/>
            <w:noProof/>
          </w:rPr>
          <w:t>Claims</w:t>
        </w:r>
        <w:r w:rsidR="005A32E8">
          <w:rPr>
            <w:noProof/>
            <w:webHidden/>
          </w:rPr>
          <w:tab/>
        </w:r>
        <w:r w:rsidR="005A32E8">
          <w:rPr>
            <w:noProof/>
            <w:webHidden/>
          </w:rPr>
          <w:fldChar w:fldCharType="begin"/>
        </w:r>
        <w:r w:rsidR="005A32E8">
          <w:rPr>
            <w:noProof/>
            <w:webHidden/>
          </w:rPr>
          <w:instrText xml:space="preserve"> PAGEREF _Toc8305550 \h </w:instrText>
        </w:r>
        <w:r w:rsidR="005A32E8">
          <w:rPr>
            <w:noProof/>
            <w:webHidden/>
          </w:rPr>
        </w:r>
        <w:r w:rsidR="005A32E8">
          <w:rPr>
            <w:noProof/>
            <w:webHidden/>
          </w:rPr>
          <w:fldChar w:fldCharType="separate"/>
        </w:r>
        <w:r w:rsidR="005A32E8">
          <w:rPr>
            <w:noProof/>
            <w:webHidden/>
          </w:rPr>
          <w:t>40</w:t>
        </w:r>
        <w:r w:rsidR="005A32E8">
          <w:rPr>
            <w:noProof/>
            <w:webHidden/>
          </w:rPr>
          <w:fldChar w:fldCharType="end"/>
        </w:r>
      </w:hyperlink>
    </w:p>
    <w:p w14:paraId="67973D21" w14:textId="77777777" w:rsidR="005A32E8" w:rsidRDefault="00426255">
      <w:pPr>
        <w:pStyle w:val="TOC3"/>
        <w:rPr>
          <w:rFonts w:asciiTheme="minorHAnsi" w:eastAsiaTheme="minorEastAsia" w:hAnsiTheme="minorHAnsi" w:cstheme="minorBidi"/>
          <w:iCs w:val="0"/>
          <w:caps w:val="0"/>
          <w:noProof/>
          <w:sz w:val="22"/>
          <w:szCs w:val="22"/>
        </w:rPr>
      </w:pPr>
      <w:hyperlink w:anchor="_Toc8305551" w:history="1">
        <w:r w:rsidR="005A32E8" w:rsidRPr="00127A1D">
          <w:rPr>
            <w:rStyle w:val="Hyperlink"/>
            <w:rFonts w:eastAsia="MS Mincho"/>
            <w:noProof/>
            <w14:scene3d>
              <w14:camera w14:prst="orthographicFront"/>
              <w14:lightRig w14:rig="threePt" w14:dir="t">
                <w14:rot w14:lat="0" w14:lon="0" w14:rev="0"/>
              </w14:lightRig>
            </w14:scene3d>
          </w:rPr>
          <w:t>5.6.2</w:t>
        </w:r>
        <w:r w:rsidR="005A32E8">
          <w:rPr>
            <w:rFonts w:asciiTheme="minorHAnsi" w:eastAsiaTheme="minorEastAsia" w:hAnsiTheme="minorHAnsi" w:cstheme="minorBidi"/>
            <w:iCs w:val="0"/>
            <w:caps w:val="0"/>
            <w:noProof/>
            <w:sz w:val="22"/>
            <w:szCs w:val="22"/>
          </w:rPr>
          <w:tab/>
        </w:r>
        <w:r w:rsidR="005A32E8" w:rsidRPr="00127A1D">
          <w:rPr>
            <w:rStyle w:val="Hyperlink"/>
            <w:rFonts w:eastAsia="MS Mincho"/>
            <w:noProof/>
          </w:rPr>
          <w:t>Remedies</w:t>
        </w:r>
        <w:r w:rsidR="005A32E8">
          <w:rPr>
            <w:noProof/>
            <w:webHidden/>
          </w:rPr>
          <w:tab/>
        </w:r>
        <w:r w:rsidR="005A32E8">
          <w:rPr>
            <w:noProof/>
            <w:webHidden/>
          </w:rPr>
          <w:fldChar w:fldCharType="begin"/>
        </w:r>
        <w:r w:rsidR="005A32E8">
          <w:rPr>
            <w:noProof/>
            <w:webHidden/>
          </w:rPr>
          <w:instrText xml:space="preserve"> PAGEREF _Toc8305551 \h </w:instrText>
        </w:r>
        <w:r w:rsidR="005A32E8">
          <w:rPr>
            <w:noProof/>
            <w:webHidden/>
          </w:rPr>
        </w:r>
        <w:r w:rsidR="005A32E8">
          <w:rPr>
            <w:noProof/>
            <w:webHidden/>
          </w:rPr>
          <w:fldChar w:fldCharType="separate"/>
        </w:r>
        <w:r w:rsidR="005A32E8">
          <w:rPr>
            <w:noProof/>
            <w:webHidden/>
          </w:rPr>
          <w:t>40</w:t>
        </w:r>
        <w:r w:rsidR="005A32E8">
          <w:rPr>
            <w:noProof/>
            <w:webHidden/>
          </w:rPr>
          <w:fldChar w:fldCharType="end"/>
        </w:r>
      </w:hyperlink>
    </w:p>
    <w:p w14:paraId="30110517" w14:textId="77777777" w:rsidR="005A32E8" w:rsidRDefault="00426255">
      <w:pPr>
        <w:pStyle w:val="TOC3"/>
        <w:rPr>
          <w:rFonts w:asciiTheme="minorHAnsi" w:eastAsiaTheme="minorEastAsia" w:hAnsiTheme="minorHAnsi" w:cstheme="minorBidi"/>
          <w:iCs w:val="0"/>
          <w:caps w:val="0"/>
          <w:noProof/>
          <w:sz w:val="22"/>
          <w:szCs w:val="22"/>
        </w:rPr>
      </w:pPr>
      <w:hyperlink w:anchor="_Toc8305552" w:history="1">
        <w:r w:rsidR="005A32E8" w:rsidRPr="00127A1D">
          <w:rPr>
            <w:rStyle w:val="Hyperlink"/>
            <w:rFonts w:eastAsia="MS Mincho"/>
            <w:noProof/>
            <w14:scene3d>
              <w14:camera w14:prst="orthographicFront"/>
              <w14:lightRig w14:rig="threePt" w14:dir="t">
                <w14:rot w14:lat="0" w14:lon="0" w14:rev="0"/>
              </w14:lightRig>
            </w14:scene3d>
          </w:rPr>
          <w:t>5.6.3</w:t>
        </w:r>
        <w:r w:rsidR="005A32E8">
          <w:rPr>
            <w:rFonts w:asciiTheme="minorHAnsi" w:eastAsiaTheme="minorEastAsia" w:hAnsiTheme="minorHAnsi" w:cstheme="minorBidi"/>
            <w:iCs w:val="0"/>
            <w:caps w:val="0"/>
            <w:noProof/>
            <w:sz w:val="22"/>
            <w:szCs w:val="22"/>
          </w:rPr>
          <w:tab/>
        </w:r>
        <w:r w:rsidR="005A32E8" w:rsidRPr="00127A1D">
          <w:rPr>
            <w:rStyle w:val="Hyperlink"/>
            <w:rFonts w:eastAsia="MS Mincho"/>
            <w:noProof/>
          </w:rPr>
          <w:t>Remedies for failure to comply with material Blanket P.O. requirements</w:t>
        </w:r>
        <w:r w:rsidR="005A32E8">
          <w:rPr>
            <w:noProof/>
            <w:webHidden/>
          </w:rPr>
          <w:tab/>
        </w:r>
        <w:r w:rsidR="005A32E8">
          <w:rPr>
            <w:noProof/>
            <w:webHidden/>
          </w:rPr>
          <w:fldChar w:fldCharType="begin"/>
        </w:r>
        <w:r w:rsidR="005A32E8">
          <w:rPr>
            <w:noProof/>
            <w:webHidden/>
          </w:rPr>
          <w:instrText xml:space="preserve"> PAGEREF _Toc8305552 \h </w:instrText>
        </w:r>
        <w:r w:rsidR="005A32E8">
          <w:rPr>
            <w:noProof/>
            <w:webHidden/>
          </w:rPr>
        </w:r>
        <w:r w:rsidR="005A32E8">
          <w:rPr>
            <w:noProof/>
            <w:webHidden/>
          </w:rPr>
          <w:fldChar w:fldCharType="separate"/>
        </w:r>
        <w:r w:rsidR="005A32E8">
          <w:rPr>
            <w:noProof/>
            <w:webHidden/>
          </w:rPr>
          <w:t>40</w:t>
        </w:r>
        <w:r w:rsidR="005A32E8">
          <w:rPr>
            <w:noProof/>
            <w:webHidden/>
          </w:rPr>
          <w:fldChar w:fldCharType="end"/>
        </w:r>
      </w:hyperlink>
    </w:p>
    <w:p w14:paraId="17FCFEA0"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553" w:history="1">
        <w:r w:rsidR="005A32E8" w:rsidRPr="00127A1D">
          <w:rPr>
            <w:rStyle w:val="Hyperlink"/>
            <w:rFonts w:eastAsia="MS Mincho"/>
            <w:noProof/>
            <w14:scene3d>
              <w14:camera w14:prst="orthographicFront"/>
              <w14:lightRig w14:rig="threePt" w14:dir="t">
                <w14:rot w14:lat="0" w14:lon="0" w14:rev="0"/>
              </w14:lightRig>
            </w14:scene3d>
          </w:rPr>
          <w:t>5.7</w:t>
        </w:r>
        <w:r w:rsidR="005A32E8">
          <w:rPr>
            <w:rFonts w:asciiTheme="minorHAnsi" w:eastAsiaTheme="minorEastAsia" w:hAnsiTheme="minorHAnsi" w:cstheme="minorBidi"/>
            <w:caps w:val="0"/>
            <w:noProof/>
            <w:sz w:val="22"/>
            <w:szCs w:val="22"/>
          </w:rPr>
          <w:tab/>
        </w:r>
        <w:r w:rsidR="005A32E8" w:rsidRPr="00127A1D">
          <w:rPr>
            <w:rStyle w:val="Hyperlink"/>
            <w:rFonts w:eastAsia="MS Mincho"/>
            <w:noProof/>
          </w:rPr>
          <w:t>Items Ordered and Delivered</w:t>
        </w:r>
        <w:r w:rsidR="005A32E8">
          <w:rPr>
            <w:noProof/>
            <w:webHidden/>
          </w:rPr>
          <w:tab/>
        </w:r>
        <w:r w:rsidR="005A32E8">
          <w:rPr>
            <w:noProof/>
            <w:webHidden/>
          </w:rPr>
          <w:fldChar w:fldCharType="begin"/>
        </w:r>
        <w:r w:rsidR="005A32E8">
          <w:rPr>
            <w:noProof/>
            <w:webHidden/>
          </w:rPr>
          <w:instrText xml:space="preserve"> PAGEREF _Toc8305553 \h </w:instrText>
        </w:r>
        <w:r w:rsidR="005A32E8">
          <w:rPr>
            <w:noProof/>
            <w:webHidden/>
          </w:rPr>
        </w:r>
        <w:r w:rsidR="005A32E8">
          <w:rPr>
            <w:noProof/>
            <w:webHidden/>
          </w:rPr>
          <w:fldChar w:fldCharType="separate"/>
        </w:r>
        <w:r w:rsidR="005A32E8">
          <w:rPr>
            <w:noProof/>
            <w:webHidden/>
          </w:rPr>
          <w:t>40</w:t>
        </w:r>
        <w:r w:rsidR="005A32E8">
          <w:rPr>
            <w:noProof/>
            <w:webHidden/>
          </w:rPr>
          <w:fldChar w:fldCharType="end"/>
        </w:r>
      </w:hyperlink>
    </w:p>
    <w:p w14:paraId="5FC10D99"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554" w:history="1">
        <w:r w:rsidR="005A32E8" w:rsidRPr="00127A1D">
          <w:rPr>
            <w:rStyle w:val="Hyperlink"/>
            <w:rFonts w:eastAsia="MS Mincho"/>
            <w:noProof/>
            <w14:scene3d>
              <w14:camera w14:prst="orthographicFront"/>
              <w14:lightRig w14:rig="threePt" w14:dir="t">
                <w14:rot w14:lat="0" w14:lon="0" w14:rev="0"/>
              </w14:lightRig>
            </w14:scene3d>
          </w:rPr>
          <w:t>5.8</w:t>
        </w:r>
        <w:r w:rsidR="005A32E8">
          <w:rPr>
            <w:rFonts w:asciiTheme="minorHAnsi" w:eastAsiaTheme="minorEastAsia" w:hAnsiTheme="minorHAnsi" w:cstheme="minorBidi"/>
            <w:caps w:val="0"/>
            <w:noProof/>
            <w:sz w:val="22"/>
            <w:szCs w:val="22"/>
          </w:rPr>
          <w:tab/>
        </w:r>
        <w:r w:rsidR="005A32E8" w:rsidRPr="00127A1D">
          <w:rPr>
            <w:rStyle w:val="Hyperlink"/>
            <w:rFonts w:eastAsia="MS Mincho"/>
            <w:noProof/>
          </w:rPr>
          <w:t>MANUFACTURING/PACKAGING REQUIREMENTS</w:t>
        </w:r>
        <w:r w:rsidR="005A32E8">
          <w:rPr>
            <w:noProof/>
            <w:webHidden/>
          </w:rPr>
          <w:tab/>
        </w:r>
        <w:r w:rsidR="005A32E8">
          <w:rPr>
            <w:noProof/>
            <w:webHidden/>
          </w:rPr>
          <w:fldChar w:fldCharType="begin"/>
        </w:r>
        <w:r w:rsidR="005A32E8">
          <w:rPr>
            <w:noProof/>
            <w:webHidden/>
          </w:rPr>
          <w:instrText xml:space="preserve"> PAGEREF _Toc8305554 \h </w:instrText>
        </w:r>
        <w:r w:rsidR="005A32E8">
          <w:rPr>
            <w:noProof/>
            <w:webHidden/>
          </w:rPr>
        </w:r>
        <w:r w:rsidR="005A32E8">
          <w:rPr>
            <w:noProof/>
            <w:webHidden/>
          </w:rPr>
          <w:fldChar w:fldCharType="separate"/>
        </w:r>
        <w:r w:rsidR="005A32E8">
          <w:rPr>
            <w:noProof/>
            <w:webHidden/>
          </w:rPr>
          <w:t>41</w:t>
        </w:r>
        <w:r w:rsidR="005A32E8">
          <w:rPr>
            <w:noProof/>
            <w:webHidden/>
          </w:rPr>
          <w:fldChar w:fldCharType="end"/>
        </w:r>
      </w:hyperlink>
    </w:p>
    <w:p w14:paraId="0C339FBF"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555" w:history="1">
        <w:r w:rsidR="005A32E8" w:rsidRPr="00127A1D">
          <w:rPr>
            <w:rStyle w:val="Hyperlink"/>
            <w:noProof/>
            <w14:scene3d>
              <w14:camera w14:prst="orthographicFront"/>
              <w14:lightRig w14:rig="threePt" w14:dir="t">
                <w14:rot w14:lat="0" w14:lon="0" w14:rev="0"/>
              </w14:lightRig>
            </w14:scene3d>
          </w:rPr>
          <w:t>5.9</w:t>
        </w:r>
        <w:r w:rsidR="005A32E8">
          <w:rPr>
            <w:rFonts w:asciiTheme="minorHAnsi" w:eastAsiaTheme="minorEastAsia" w:hAnsiTheme="minorHAnsi" w:cstheme="minorBidi"/>
            <w:caps w:val="0"/>
            <w:noProof/>
            <w:sz w:val="22"/>
            <w:szCs w:val="22"/>
          </w:rPr>
          <w:tab/>
        </w:r>
        <w:r w:rsidR="005A32E8" w:rsidRPr="00127A1D">
          <w:rPr>
            <w:rStyle w:val="Hyperlink"/>
            <w:noProof/>
          </w:rPr>
          <w:t>ELECTRONIC PAYMENTS</w:t>
        </w:r>
        <w:r w:rsidR="005A32E8">
          <w:rPr>
            <w:noProof/>
            <w:webHidden/>
          </w:rPr>
          <w:tab/>
        </w:r>
        <w:r w:rsidR="005A32E8">
          <w:rPr>
            <w:noProof/>
            <w:webHidden/>
          </w:rPr>
          <w:fldChar w:fldCharType="begin"/>
        </w:r>
        <w:r w:rsidR="005A32E8">
          <w:rPr>
            <w:noProof/>
            <w:webHidden/>
          </w:rPr>
          <w:instrText xml:space="preserve"> PAGEREF _Toc8305555 \h </w:instrText>
        </w:r>
        <w:r w:rsidR="005A32E8">
          <w:rPr>
            <w:noProof/>
            <w:webHidden/>
          </w:rPr>
        </w:r>
        <w:r w:rsidR="005A32E8">
          <w:rPr>
            <w:noProof/>
            <w:webHidden/>
          </w:rPr>
          <w:fldChar w:fldCharType="separate"/>
        </w:r>
        <w:r w:rsidR="005A32E8">
          <w:rPr>
            <w:noProof/>
            <w:webHidden/>
          </w:rPr>
          <w:t>41</w:t>
        </w:r>
        <w:r w:rsidR="005A32E8">
          <w:rPr>
            <w:noProof/>
            <w:webHidden/>
          </w:rPr>
          <w:fldChar w:fldCharType="end"/>
        </w:r>
      </w:hyperlink>
    </w:p>
    <w:p w14:paraId="33840AD9" w14:textId="77777777" w:rsidR="005A32E8" w:rsidRDefault="00426255">
      <w:pPr>
        <w:pStyle w:val="TOC2"/>
        <w:tabs>
          <w:tab w:val="left" w:pos="1200"/>
        </w:tabs>
        <w:rPr>
          <w:rFonts w:asciiTheme="minorHAnsi" w:eastAsiaTheme="minorEastAsia" w:hAnsiTheme="minorHAnsi" w:cstheme="minorBidi"/>
          <w:caps w:val="0"/>
          <w:noProof/>
          <w:sz w:val="22"/>
          <w:szCs w:val="22"/>
        </w:rPr>
      </w:pPr>
      <w:hyperlink w:anchor="_Toc8305556" w:history="1">
        <w:r w:rsidR="005A32E8" w:rsidRPr="00127A1D">
          <w:rPr>
            <w:rStyle w:val="Hyperlink"/>
            <w:noProof/>
            <w14:scene3d>
              <w14:camera w14:prst="orthographicFront"/>
              <w14:lightRig w14:rig="threePt" w14:dir="t">
                <w14:rot w14:lat="0" w14:lon="0" w14:rev="0"/>
              </w14:lightRig>
            </w14:scene3d>
          </w:rPr>
          <w:t>5.10</w:t>
        </w:r>
        <w:r w:rsidR="005A32E8">
          <w:rPr>
            <w:rFonts w:asciiTheme="minorHAnsi" w:eastAsiaTheme="minorEastAsia" w:hAnsiTheme="minorHAnsi" w:cstheme="minorBidi"/>
            <w:caps w:val="0"/>
            <w:noProof/>
            <w:sz w:val="22"/>
            <w:szCs w:val="22"/>
          </w:rPr>
          <w:tab/>
        </w:r>
        <w:r w:rsidR="005A32E8" w:rsidRPr="00127A1D">
          <w:rPr>
            <w:rStyle w:val="Hyperlink"/>
            <w:noProof/>
          </w:rPr>
          <w:t>Substitution or Addition of SubCONTRACTOR(s)</w:t>
        </w:r>
        <w:r w:rsidR="005A32E8">
          <w:rPr>
            <w:noProof/>
            <w:webHidden/>
          </w:rPr>
          <w:tab/>
        </w:r>
        <w:r w:rsidR="005A32E8">
          <w:rPr>
            <w:noProof/>
            <w:webHidden/>
          </w:rPr>
          <w:fldChar w:fldCharType="begin"/>
        </w:r>
        <w:r w:rsidR="005A32E8">
          <w:rPr>
            <w:noProof/>
            <w:webHidden/>
          </w:rPr>
          <w:instrText xml:space="preserve"> PAGEREF _Toc8305556 \h </w:instrText>
        </w:r>
        <w:r w:rsidR="005A32E8">
          <w:rPr>
            <w:noProof/>
            <w:webHidden/>
          </w:rPr>
        </w:r>
        <w:r w:rsidR="005A32E8">
          <w:rPr>
            <w:noProof/>
            <w:webHidden/>
          </w:rPr>
          <w:fldChar w:fldCharType="separate"/>
        </w:r>
        <w:r w:rsidR="005A32E8">
          <w:rPr>
            <w:noProof/>
            <w:webHidden/>
          </w:rPr>
          <w:t>41</w:t>
        </w:r>
        <w:r w:rsidR="005A32E8">
          <w:rPr>
            <w:noProof/>
            <w:webHidden/>
          </w:rPr>
          <w:fldChar w:fldCharType="end"/>
        </w:r>
      </w:hyperlink>
    </w:p>
    <w:p w14:paraId="6BA103F7" w14:textId="77777777" w:rsidR="005A32E8" w:rsidRDefault="00426255">
      <w:pPr>
        <w:pStyle w:val="TOC2"/>
        <w:tabs>
          <w:tab w:val="left" w:pos="1200"/>
        </w:tabs>
        <w:rPr>
          <w:rFonts w:asciiTheme="minorHAnsi" w:eastAsiaTheme="minorEastAsia" w:hAnsiTheme="minorHAnsi" w:cstheme="minorBidi"/>
          <w:caps w:val="0"/>
          <w:noProof/>
          <w:sz w:val="22"/>
          <w:szCs w:val="22"/>
        </w:rPr>
      </w:pPr>
      <w:hyperlink w:anchor="_Toc8305557" w:history="1">
        <w:r w:rsidR="005A32E8" w:rsidRPr="00127A1D">
          <w:rPr>
            <w:rStyle w:val="Hyperlink"/>
            <w:noProof/>
            <w14:scene3d>
              <w14:camera w14:prst="orthographicFront"/>
              <w14:lightRig w14:rig="threePt" w14:dir="t">
                <w14:rot w14:lat="0" w14:lon="0" w14:rev="0"/>
              </w14:lightRig>
            </w14:scene3d>
          </w:rPr>
          <w:t>5.11</w:t>
        </w:r>
        <w:r w:rsidR="005A32E8">
          <w:rPr>
            <w:rFonts w:asciiTheme="minorHAnsi" w:eastAsiaTheme="minorEastAsia" w:hAnsiTheme="minorHAnsi" w:cstheme="minorBidi"/>
            <w:caps w:val="0"/>
            <w:noProof/>
            <w:sz w:val="22"/>
            <w:szCs w:val="22"/>
          </w:rPr>
          <w:tab/>
        </w:r>
        <w:r w:rsidR="005A32E8" w:rsidRPr="00127A1D">
          <w:rPr>
            <w:rStyle w:val="Hyperlink"/>
            <w:noProof/>
          </w:rPr>
          <w:t>BLANKET P.O. Activity Report</w:t>
        </w:r>
        <w:r w:rsidR="005A32E8">
          <w:rPr>
            <w:noProof/>
            <w:webHidden/>
          </w:rPr>
          <w:tab/>
        </w:r>
        <w:r w:rsidR="005A32E8">
          <w:rPr>
            <w:noProof/>
            <w:webHidden/>
          </w:rPr>
          <w:fldChar w:fldCharType="begin"/>
        </w:r>
        <w:r w:rsidR="005A32E8">
          <w:rPr>
            <w:noProof/>
            <w:webHidden/>
          </w:rPr>
          <w:instrText xml:space="preserve"> PAGEREF _Toc8305557 \h </w:instrText>
        </w:r>
        <w:r w:rsidR="005A32E8">
          <w:rPr>
            <w:noProof/>
            <w:webHidden/>
          </w:rPr>
        </w:r>
        <w:r w:rsidR="005A32E8">
          <w:rPr>
            <w:noProof/>
            <w:webHidden/>
          </w:rPr>
          <w:fldChar w:fldCharType="separate"/>
        </w:r>
        <w:r w:rsidR="005A32E8">
          <w:rPr>
            <w:noProof/>
            <w:webHidden/>
          </w:rPr>
          <w:t>41</w:t>
        </w:r>
        <w:r w:rsidR="005A32E8">
          <w:rPr>
            <w:noProof/>
            <w:webHidden/>
          </w:rPr>
          <w:fldChar w:fldCharType="end"/>
        </w:r>
      </w:hyperlink>
    </w:p>
    <w:p w14:paraId="1B221278" w14:textId="77777777" w:rsidR="005A32E8" w:rsidRDefault="00426255">
      <w:pPr>
        <w:pStyle w:val="TOC2"/>
        <w:tabs>
          <w:tab w:val="left" w:pos="1200"/>
        </w:tabs>
        <w:rPr>
          <w:rFonts w:asciiTheme="minorHAnsi" w:eastAsiaTheme="minorEastAsia" w:hAnsiTheme="minorHAnsi" w:cstheme="minorBidi"/>
          <w:caps w:val="0"/>
          <w:noProof/>
          <w:sz w:val="22"/>
          <w:szCs w:val="22"/>
        </w:rPr>
      </w:pPr>
      <w:hyperlink w:anchor="_Toc8305558" w:history="1">
        <w:r w:rsidR="005A32E8" w:rsidRPr="00127A1D">
          <w:rPr>
            <w:rStyle w:val="Hyperlink"/>
            <w:noProof/>
            <w14:scene3d>
              <w14:camera w14:prst="orthographicFront"/>
              <w14:lightRig w14:rig="threePt" w14:dir="t">
                <w14:rot w14:lat="0" w14:lon="0" w14:rev="0"/>
              </w14:lightRig>
            </w14:scene3d>
          </w:rPr>
          <w:t>5.12</w:t>
        </w:r>
        <w:r w:rsidR="005A32E8">
          <w:rPr>
            <w:rFonts w:asciiTheme="minorHAnsi" w:eastAsiaTheme="minorEastAsia" w:hAnsiTheme="minorHAnsi" w:cstheme="minorBidi"/>
            <w:caps w:val="0"/>
            <w:noProof/>
            <w:sz w:val="22"/>
            <w:szCs w:val="22"/>
          </w:rPr>
          <w:tab/>
        </w:r>
        <w:r w:rsidR="005A32E8" w:rsidRPr="00127A1D">
          <w:rPr>
            <w:rStyle w:val="Hyperlink"/>
            <w:noProof/>
          </w:rPr>
          <w:t>PROGRAM EFFICIENCY ASSESSMENT FOR STATE USING AGENCIES</w:t>
        </w:r>
        <w:r w:rsidR="005A32E8">
          <w:rPr>
            <w:noProof/>
            <w:webHidden/>
          </w:rPr>
          <w:tab/>
        </w:r>
        <w:r w:rsidR="005A32E8">
          <w:rPr>
            <w:noProof/>
            <w:webHidden/>
          </w:rPr>
          <w:fldChar w:fldCharType="begin"/>
        </w:r>
        <w:r w:rsidR="005A32E8">
          <w:rPr>
            <w:noProof/>
            <w:webHidden/>
          </w:rPr>
          <w:instrText xml:space="preserve"> PAGEREF _Toc8305558 \h </w:instrText>
        </w:r>
        <w:r w:rsidR="005A32E8">
          <w:rPr>
            <w:noProof/>
            <w:webHidden/>
          </w:rPr>
        </w:r>
        <w:r w:rsidR="005A32E8">
          <w:rPr>
            <w:noProof/>
            <w:webHidden/>
          </w:rPr>
          <w:fldChar w:fldCharType="separate"/>
        </w:r>
        <w:r w:rsidR="005A32E8">
          <w:rPr>
            <w:noProof/>
            <w:webHidden/>
          </w:rPr>
          <w:t>42</w:t>
        </w:r>
        <w:r w:rsidR="005A32E8">
          <w:rPr>
            <w:noProof/>
            <w:webHidden/>
          </w:rPr>
          <w:fldChar w:fldCharType="end"/>
        </w:r>
      </w:hyperlink>
    </w:p>
    <w:p w14:paraId="052B4343" w14:textId="77777777" w:rsidR="005A32E8" w:rsidRDefault="00426255">
      <w:pPr>
        <w:pStyle w:val="TOC2"/>
        <w:tabs>
          <w:tab w:val="left" w:pos="1200"/>
        </w:tabs>
        <w:rPr>
          <w:rFonts w:asciiTheme="minorHAnsi" w:eastAsiaTheme="minorEastAsia" w:hAnsiTheme="minorHAnsi" w:cstheme="minorBidi"/>
          <w:caps w:val="0"/>
          <w:noProof/>
          <w:sz w:val="22"/>
          <w:szCs w:val="22"/>
        </w:rPr>
      </w:pPr>
      <w:hyperlink w:anchor="_Toc8305559" w:history="1">
        <w:r w:rsidR="005A32E8" w:rsidRPr="00127A1D">
          <w:rPr>
            <w:rStyle w:val="Hyperlink"/>
            <w:noProof/>
            <w14:scene3d>
              <w14:camera w14:prst="orthographicFront"/>
              <w14:lightRig w14:rig="threePt" w14:dir="t">
                <w14:rot w14:lat="0" w14:lon="0" w14:rev="0"/>
              </w14:lightRig>
            </w14:scene3d>
          </w:rPr>
          <w:t>5.13</w:t>
        </w:r>
        <w:r w:rsidR="005A32E8">
          <w:rPr>
            <w:rFonts w:asciiTheme="minorHAnsi" w:eastAsiaTheme="minorEastAsia" w:hAnsiTheme="minorHAnsi" w:cstheme="minorBidi"/>
            <w:caps w:val="0"/>
            <w:noProof/>
            <w:sz w:val="22"/>
            <w:szCs w:val="22"/>
          </w:rPr>
          <w:tab/>
        </w:r>
        <w:r w:rsidR="005A32E8" w:rsidRPr="00127A1D">
          <w:rPr>
            <w:rStyle w:val="Hyperlink"/>
            <w:noProof/>
          </w:rPr>
          <w:t>DISCLOSURE OF PRODUCT COMPOSITION</w:t>
        </w:r>
        <w:r w:rsidR="005A32E8">
          <w:rPr>
            <w:noProof/>
            <w:webHidden/>
          </w:rPr>
          <w:tab/>
        </w:r>
        <w:r w:rsidR="005A32E8">
          <w:rPr>
            <w:noProof/>
            <w:webHidden/>
          </w:rPr>
          <w:fldChar w:fldCharType="begin"/>
        </w:r>
        <w:r w:rsidR="005A32E8">
          <w:rPr>
            <w:noProof/>
            <w:webHidden/>
          </w:rPr>
          <w:instrText xml:space="preserve"> PAGEREF _Toc8305559 \h </w:instrText>
        </w:r>
        <w:r w:rsidR="005A32E8">
          <w:rPr>
            <w:noProof/>
            <w:webHidden/>
          </w:rPr>
        </w:r>
        <w:r w:rsidR="005A32E8">
          <w:rPr>
            <w:noProof/>
            <w:webHidden/>
          </w:rPr>
          <w:fldChar w:fldCharType="separate"/>
        </w:r>
        <w:r w:rsidR="005A32E8">
          <w:rPr>
            <w:noProof/>
            <w:webHidden/>
          </w:rPr>
          <w:t>42</w:t>
        </w:r>
        <w:r w:rsidR="005A32E8">
          <w:rPr>
            <w:noProof/>
            <w:webHidden/>
          </w:rPr>
          <w:fldChar w:fldCharType="end"/>
        </w:r>
      </w:hyperlink>
    </w:p>
    <w:p w14:paraId="67C0279F" w14:textId="77777777" w:rsidR="005A32E8" w:rsidRDefault="00426255">
      <w:pPr>
        <w:pStyle w:val="TOC2"/>
        <w:tabs>
          <w:tab w:val="left" w:pos="1200"/>
        </w:tabs>
        <w:rPr>
          <w:rFonts w:asciiTheme="minorHAnsi" w:eastAsiaTheme="minorEastAsia" w:hAnsiTheme="minorHAnsi" w:cstheme="minorBidi"/>
          <w:caps w:val="0"/>
          <w:noProof/>
          <w:sz w:val="22"/>
          <w:szCs w:val="22"/>
        </w:rPr>
      </w:pPr>
      <w:hyperlink w:anchor="_Toc8305560" w:history="1">
        <w:r w:rsidR="005A32E8" w:rsidRPr="00127A1D">
          <w:rPr>
            <w:rStyle w:val="Hyperlink"/>
            <w:noProof/>
            <w14:scene3d>
              <w14:camera w14:prst="orthographicFront"/>
              <w14:lightRig w14:rig="threePt" w14:dir="t">
                <w14:rot w14:lat="0" w14:lon="0" w14:rev="0"/>
              </w14:lightRig>
            </w14:scene3d>
          </w:rPr>
          <w:t>5.14</w:t>
        </w:r>
        <w:r w:rsidR="005A32E8">
          <w:rPr>
            <w:rFonts w:asciiTheme="minorHAnsi" w:eastAsiaTheme="minorEastAsia" w:hAnsiTheme="minorHAnsi" w:cstheme="minorBidi"/>
            <w:caps w:val="0"/>
            <w:noProof/>
            <w:sz w:val="22"/>
            <w:szCs w:val="22"/>
          </w:rPr>
          <w:tab/>
        </w:r>
        <w:r w:rsidR="005A32E8" w:rsidRPr="00127A1D">
          <w:rPr>
            <w:rStyle w:val="Hyperlink"/>
            <w:noProof/>
          </w:rPr>
          <w:t>News Releases</w:t>
        </w:r>
        <w:r w:rsidR="005A32E8">
          <w:rPr>
            <w:noProof/>
            <w:webHidden/>
          </w:rPr>
          <w:tab/>
        </w:r>
        <w:r w:rsidR="005A32E8">
          <w:rPr>
            <w:noProof/>
            <w:webHidden/>
          </w:rPr>
          <w:fldChar w:fldCharType="begin"/>
        </w:r>
        <w:r w:rsidR="005A32E8">
          <w:rPr>
            <w:noProof/>
            <w:webHidden/>
          </w:rPr>
          <w:instrText xml:space="preserve"> PAGEREF _Toc8305560 \h </w:instrText>
        </w:r>
        <w:r w:rsidR="005A32E8">
          <w:rPr>
            <w:noProof/>
            <w:webHidden/>
          </w:rPr>
        </w:r>
        <w:r w:rsidR="005A32E8">
          <w:rPr>
            <w:noProof/>
            <w:webHidden/>
          </w:rPr>
          <w:fldChar w:fldCharType="separate"/>
        </w:r>
        <w:r w:rsidR="005A32E8">
          <w:rPr>
            <w:noProof/>
            <w:webHidden/>
          </w:rPr>
          <w:t>42</w:t>
        </w:r>
        <w:r w:rsidR="005A32E8">
          <w:rPr>
            <w:noProof/>
            <w:webHidden/>
          </w:rPr>
          <w:fldChar w:fldCharType="end"/>
        </w:r>
      </w:hyperlink>
    </w:p>
    <w:p w14:paraId="51BCE723" w14:textId="77777777" w:rsidR="005A32E8" w:rsidRDefault="00426255">
      <w:pPr>
        <w:pStyle w:val="TOC2"/>
        <w:tabs>
          <w:tab w:val="left" w:pos="1200"/>
        </w:tabs>
        <w:rPr>
          <w:rFonts w:asciiTheme="minorHAnsi" w:eastAsiaTheme="minorEastAsia" w:hAnsiTheme="minorHAnsi" w:cstheme="minorBidi"/>
          <w:caps w:val="0"/>
          <w:noProof/>
          <w:sz w:val="22"/>
          <w:szCs w:val="22"/>
        </w:rPr>
      </w:pPr>
      <w:hyperlink w:anchor="_Toc8305561" w:history="1">
        <w:r w:rsidR="005A32E8" w:rsidRPr="00127A1D">
          <w:rPr>
            <w:rStyle w:val="Hyperlink"/>
            <w:noProof/>
            <w14:scene3d>
              <w14:camera w14:prst="orthographicFront"/>
              <w14:lightRig w14:rig="threePt" w14:dir="t">
                <w14:rot w14:lat="0" w14:lon="0" w14:rev="0"/>
              </w14:lightRig>
            </w14:scene3d>
          </w:rPr>
          <w:t>5.15</w:t>
        </w:r>
        <w:r w:rsidR="005A32E8">
          <w:rPr>
            <w:rFonts w:asciiTheme="minorHAnsi" w:eastAsiaTheme="minorEastAsia" w:hAnsiTheme="minorHAnsi" w:cstheme="minorBidi"/>
            <w:caps w:val="0"/>
            <w:noProof/>
            <w:sz w:val="22"/>
            <w:szCs w:val="22"/>
          </w:rPr>
          <w:tab/>
        </w:r>
        <w:r w:rsidR="005A32E8" w:rsidRPr="00127A1D">
          <w:rPr>
            <w:rStyle w:val="Hyperlink"/>
            <w:noProof/>
          </w:rPr>
          <w:t>Advertising</w:t>
        </w:r>
        <w:r w:rsidR="005A32E8">
          <w:rPr>
            <w:noProof/>
            <w:webHidden/>
          </w:rPr>
          <w:tab/>
        </w:r>
        <w:r w:rsidR="005A32E8">
          <w:rPr>
            <w:noProof/>
            <w:webHidden/>
          </w:rPr>
          <w:fldChar w:fldCharType="begin"/>
        </w:r>
        <w:r w:rsidR="005A32E8">
          <w:rPr>
            <w:noProof/>
            <w:webHidden/>
          </w:rPr>
          <w:instrText xml:space="preserve"> PAGEREF _Toc8305561 \h </w:instrText>
        </w:r>
        <w:r w:rsidR="005A32E8">
          <w:rPr>
            <w:noProof/>
            <w:webHidden/>
          </w:rPr>
        </w:r>
        <w:r w:rsidR="005A32E8">
          <w:rPr>
            <w:noProof/>
            <w:webHidden/>
          </w:rPr>
          <w:fldChar w:fldCharType="separate"/>
        </w:r>
        <w:r w:rsidR="005A32E8">
          <w:rPr>
            <w:noProof/>
            <w:webHidden/>
          </w:rPr>
          <w:t>42</w:t>
        </w:r>
        <w:r w:rsidR="005A32E8">
          <w:rPr>
            <w:noProof/>
            <w:webHidden/>
          </w:rPr>
          <w:fldChar w:fldCharType="end"/>
        </w:r>
      </w:hyperlink>
    </w:p>
    <w:p w14:paraId="56FC0487" w14:textId="77777777" w:rsidR="005A32E8" w:rsidRDefault="00426255">
      <w:pPr>
        <w:pStyle w:val="TOC1"/>
        <w:rPr>
          <w:rFonts w:asciiTheme="minorHAnsi" w:eastAsiaTheme="minorEastAsia" w:hAnsiTheme="minorHAnsi" w:cstheme="minorBidi"/>
          <w:b w:val="0"/>
          <w:bCs w:val="0"/>
          <w:caps w:val="0"/>
          <w:noProof/>
          <w:sz w:val="22"/>
          <w:szCs w:val="22"/>
        </w:rPr>
      </w:pPr>
      <w:hyperlink w:anchor="_Toc8305562" w:history="1">
        <w:r w:rsidR="005A32E8" w:rsidRPr="00127A1D">
          <w:rPr>
            <w:rStyle w:val="Hyperlink"/>
            <w:noProof/>
            <w14:scene3d>
              <w14:camera w14:prst="orthographicFront"/>
              <w14:lightRig w14:rig="threePt" w14:dir="t">
                <w14:rot w14:lat="0" w14:lon="0" w14:rev="0"/>
              </w14:lightRig>
            </w14:scene3d>
          </w:rPr>
          <w:t>6.0</w:t>
        </w:r>
        <w:r w:rsidR="005A32E8">
          <w:rPr>
            <w:rFonts w:asciiTheme="minorHAnsi" w:eastAsiaTheme="minorEastAsia" w:hAnsiTheme="minorHAnsi" w:cstheme="minorBidi"/>
            <w:b w:val="0"/>
            <w:bCs w:val="0"/>
            <w:caps w:val="0"/>
            <w:noProof/>
            <w:sz w:val="22"/>
            <w:szCs w:val="22"/>
          </w:rPr>
          <w:tab/>
        </w:r>
        <w:r w:rsidR="005A32E8" w:rsidRPr="00127A1D">
          <w:rPr>
            <w:rStyle w:val="Hyperlink"/>
            <w:noProof/>
          </w:rPr>
          <w:t>QUOTE EVALUATION</w:t>
        </w:r>
        <w:r w:rsidR="005A32E8">
          <w:rPr>
            <w:noProof/>
            <w:webHidden/>
          </w:rPr>
          <w:tab/>
        </w:r>
        <w:r w:rsidR="005A32E8">
          <w:rPr>
            <w:noProof/>
            <w:webHidden/>
          </w:rPr>
          <w:fldChar w:fldCharType="begin"/>
        </w:r>
        <w:r w:rsidR="005A32E8">
          <w:rPr>
            <w:noProof/>
            <w:webHidden/>
          </w:rPr>
          <w:instrText xml:space="preserve"> PAGEREF _Toc8305562 \h </w:instrText>
        </w:r>
        <w:r w:rsidR="005A32E8">
          <w:rPr>
            <w:noProof/>
            <w:webHidden/>
          </w:rPr>
        </w:r>
        <w:r w:rsidR="005A32E8">
          <w:rPr>
            <w:noProof/>
            <w:webHidden/>
          </w:rPr>
          <w:fldChar w:fldCharType="separate"/>
        </w:r>
        <w:r w:rsidR="005A32E8">
          <w:rPr>
            <w:noProof/>
            <w:webHidden/>
          </w:rPr>
          <w:t>43</w:t>
        </w:r>
        <w:r w:rsidR="005A32E8">
          <w:rPr>
            <w:noProof/>
            <w:webHidden/>
          </w:rPr>
          <w:fldChar w:fldCharType="end"/>
        </w:r>
      </w:hyperlink>
    </w:p>
    <w:p w14:paraId="1D468E94"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563" w:history="1">
        <w:r w:rsidR="005A32E8" w:rsidRPr="00127A1D">
          <w:rPr>
            <w:rStyle w:val="Hyperlink"/>
            <w:noProof/>
            <w14:scene3d>
              <w14:camera w14:prst="orthographicFront"/>
              <w14:lightRig w14:rig="threePt" w14:dir="t">
                <w14:rot w14:lat="0" w14:lon="0" w14:rev="0"/>
              </w14:lightRig>
            </w14:scene3d>
          </w:rPr>
          <w:t>6.1</w:t>
        </w:r>
        <w:r w:rsidR="005A32E8">
          <w:rPr>
            <w:rFonts w:asciiTheme="minorHAnsi" w:eastAsiaTheme="minorEastAsia" w:hAnsiTheme="minorHAnsi" w:cstheme="minorBidi"/>
            <w:caps w:val="0"/>
            <w:noProof/>
            <w:sz w:val="22"/>
            <w:szCs w:val="22"/>
          </w:rPr>
          <w:tab/>
        </w:r>
        <w:r w:rsidR="005A32E8" w:rsidRPr="00127A1D">
          <w:rPr>
            <w:rStyle w:val="Hyperlink"/>
            <w:noProof/>
          </w:rPr>
          <w:t>RIGHT TO WAIVE</w:t>
        </w:r>
        <w:r w:rsidR="005A32E8">
          <w:rPr>
            <w:noProof/>
            <w:webHidden/>
          </w:rPr>
          <w:tab/>
        </w:r>
        <w:r w:rsidR="005A32E8">
          <w:rPr>
            <w:noProof/>
            <w:webHidden/>
          </w:rPr>
          <w:fldChar w:fldCharType="begin"/>
        </w:r>
        <w:r w:rsidR="005A32E8">
          <w:rPr>
            <w:noProof/>
            <w:webHidden/>
          </w:rPr>
          <w:instrText xml:space="preserve"> PAGEREF _Toc8305563 \h </w:instrText>
        </w:r>
        <w:r w:rsidR="005A32E8">
          <w:rPr>
            <w:noProof/>
            <w:webHidden/>
          </w:rPr>
        </w:r>
        <w:r w:rsidR="005A32E8">
          <w:rPr>
            <w:noProof/>
            <w:webHidden/>
          </w:rPr>
          <w:fldChar w:fldCharType="separate"/>
        </w:r>
        <w:r w:rsidR="005A32E8">
          <w:rPr>
            <w:noProof/>
            <w:webHidden/>
          </w:rPr>
          <w:t>43</w:t>
        </w:r>
        <w:r w:rsidR="005A32E8">
          <w:rPr>
            <w:noProof/>
            <w:webHidden/>
          </w:rPr>
          <w:fldChar w:fldCharType="end"/>
        </w:r>
      </w:hyperlink>
    </w:p>
    <w:p w14:paraId="36D88DF2"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564" w:history="1">
        <w:r w:rsidR="005A32E8" w:rsidRPr="00127A1D">
          <w:rPr>
            <w:rStyle w:val="Hyperlink"/>
            <w:noProof/>
            <w14:scene3d>
              <w14:camera w14:prst="orthographicFront"/>
              <w14:lightRig w14:rig="threePt" w14:dir="t">
                <w14:rot w14:lat="0" w14:lon="0" w14:rev="0"/>
              </w14:lightRig>
            </w14:scene3d>
          </w:rPr>
          <w:t>6.2</w:t>
        </w:r>
        <w:r w:rsidR="005A32E8">
          <w:rPr>
            <w:rFonts w:asciiTheme="minorHAnsi" w:eastAsiaTheme="minorEastAsia" w:hAnsiTheme="minorHAnsi" w:cstheme="minorBidi"/>
            <w:caps w:val="0"/>
            <w:noProof/>
            <w:sz w:val="22"/>
            <w:szCs w:val="22"/>
          </w:rPr>
          <w:tab/>
        </w:r>
        <w:r w:rsidR="005A32E8" w:rsidRPr="00127A1D">
          <w:rPr>
            <w:rStyle w:val="Hyperlink"/>
            <w:noProof/>
          </w:rPr>
          <w:t>director’s right of final quote acceptance</w:t>
        </w:r>
        <w:r w:rsidR="005A32E8">
          <w:rPr>
            <w:noProof/>
            <w:webHidden/>
          </w:rPr>
          <w:tab/>
        </w:r>
        <w:r w:rsidR="005A32E8">
          <w:rPr>
            <w:noProof/>
            <w:webHidden/>
          </w:rPr>
          <w:fldChar w:fldCharType="begin"/>
        </w:r>
        <w:r w:rsidR="005A32E8">
          <w:rPr>
            <w:noProof/>
            <w:webHidden/>
          </w:rPr>
          <w:instrText xml:space="preserve"> PAGEREF _Toc8305564 \h </w:instrText>
        </w:r>
        <w:r w:rsidR="005A32E8">
          <w:rPr>
            <w:noProof/>
            <w:webHidden/>
          </w:rPr>
        </w:r>
        <w:r w:rsidR="005A32E8">
          <w:rPr>
            <w:noProof/>
            <w:webHidden/>
          </w:rPr>
          <w:fldChar w:fldCharType="separate"/>
        </w:r>
        <w:r w:rsidR="005A32E8">
          <w:rPr>
            <w:noProof/>
            <w:webHidden/>
          </w:rPr>
          <w:t>43</w:t>
        </w:r>
        <w:r w:rsidR="005A32E8">
          <w:rPr>
            <w:noProof/>
            <w:webHidden/>
          </w:rPr>
          <w:fldChar w:fldCharType="end"/>
        </w:r>
      </w:hyperlink>
    </w:p>
    <w:p w14:paraId="2CCA5003"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565" w:history="1">
        <w:r w:rsidR="005A32E8" w:rsidRPr="00127A1D">
          <w:rPr>
            <w:rStyle w:val="Hyperlink"/>
            <w:noProof/>
            <w14:scene3d>
              <w14:camera w14:prst="orthographicFront"/>
              <w14:lightRig w14:rig="threePt" w14:dir="t">
                <w14:rot w14:lat="0" w14:lon="0" w14:rev="0"/>
              </w14:lightRig>
            </w14:scene3d>
          </w:rPr>
          <w:t>6.3</w:t>
        </w:r>
        <w:r w:rsidR="005A32E8">
          <w:rPr>
            <w:rFonts w:asciiTheme="minorHAnsi" w:eastAsiaTheme="minorEastAsia" w:hAnsiTheme="minorHAnsi" w:cstheme="minorBidi"/>
            <w:caps w:val="0"/>
            <w:noProof/>
            <w:sz w:val="22"/>
            <w:szCs w:val="22"/>
          </w:rPr>
          <w:tab/>
        </w:r>
        <w:r w:rsidR="005A32E8" w:rsidRPr="00127A1D">
          <w:rPr>
            <w:rStyle w:val="Hyperlink"/>
            <w:noProof/>
          </w:rPr>
          <w:t>STATE'S RIGHT TO INSPECT VENDOR {BIDDER} FACILITIES</w:t>
        </w:r>
        <w:r w:rsidR="005A32E8">
          <w:rPr>
            <w:noProof/>
            <w:webHidden/>
          </w:rPr>
          <w:tab/>
        </w:r>
        <w:r w:rsidR="005A32E8">
          <w:rPr>
            <w:noProof/>
            <w:webHidden/>
          </w:rPr>
          <w:fldChar w:fldCharType="begin"/>
        </w:r>
        <w:r w:rsidR="005A32E8">
          <w:rPr>
            <w:noProof/>
            <w:webHidden/>
          </w:rPr>
          <w:instrText xml:space="preserve"> PAGEREF _Toc8305565 \h </w:instrText>
        </w:r>
        <w:r w:rsidR="005A32E8">
          <w:rPr>
            <w:noProof/>
            <w:webHidden/>
          </w:rPr>
        </w:r>
        <w:r w:rsidR="005A32E8">
          <w:rPr>
            <w:noProof/>
            <w:webHidden/>
          </w:rPr>
          <w:fldChar w:fldCharType="separate"/>
        </w:r>
        <w:r w:rsidR="005A32E8">
          <w:rPr>
            <w:noProof/>
            <w:webHidden/>
          </w:rPr>
          <w:t>43</w:t>
        </w:r>
        <w:r w:rsidR="005A32E8">
          <w:rPr>
            <w:noProof/>
            <w:webHidden/>
          </w:rPr>
          <w:fldChar w:fldCharType="end"/>
        </w:r>
      </w:hyperlink>
    </w:p>
    <w:p w14:paraId="686C476C"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566" w:history="1">
        <w:r w:rsidR="005A32E8" w:rsidRPr="00127A1D">
          <w:rPr>
            <w:rStyle w:val="Hyperlink"/>
            <w:noProof/>
            <w14:scene3d>
              <w14:camera w14:prst="orthographicFront"/>
              <w14:lightRig w14:rig="threePt" w14:dir="t">
                <w14:rot w14:lat="0" w14:lon="0" w14:rev="0"/>
              </w14:lightRig>
            </w14:scene3d>
          </w:rPr>
          <w:t>6.4</w:t>
        </w:r>
        <w:r w:rsidR="005A32E8">
          <w:rPr>
            <w:rFonts w:asciiTheme="minorHAnsi" w:eastAsiaTheme="minorEastAsia" w:hAnsiTheme="minorHAnsi" w:cstheme="minorBidi"/>
            <w:caps w:val="0"/>
            <w:noProof/>
            <w:sz w:val="22"/>
            <w:szCs w:val="22"/>
          </w:rPr>
          <w:tab/>
        </w:r>
        <w:r w:rsidR="005A32E8" w:rsidRPr="00127A1D">
          <w:rPr>
            <w:rStyle w:val="Hyperlink"/>
            <w:noProof/>
          </w:rPr>
          <w:t>Clarification of Quote / STATE'S RIGHT TO REQUEST FURTHER INFORMATION</w:t>
        </w:r>
        <w:r w:rsidR="005A32E8">
          <w:rPr>
            <w:noProof/>
            <w:webHidden/>
          </w:rPr>
          <w:tab/>
        </w:r>
        <w:r w:rsidR="005A32E8">
          <w:rPr>
            <w:noProof/>
            <w:webHidden/>
          </w:rPr>
          <w:fldChar w:fldCharType="begin"/>
        </w:r>
        <w:r w:rsidR="005A32E8">
          <w:rPr>
            <w:noProof/>
            <w:webHidden/>
          </w:rPr>
          <w:instrText xml:space="preserve"> PAGEREF _Toc8305566 \h </w:instrText>
        </w:r>
        <w:r w:rsidR="005A32E8">
          <w:rPr>
            <w:noProof/>
            <w:webHidden/>
          </w:rPr>
        </w:r>
        <w:r w:rsidR="005A32E8">
          <w:rPr>
            <w:noProof/>
            <w:webHidden/>
          </w:rPr>
          <w:fldChar w:fldCharType="separate"/>
        </w:r>
        <w:r w:rsidR="005A32E8">
          <w:rPr>
            <w:noProof/>
            <w:webHidden/>
          </w:rPr>
          <w:t>43</w:t>
        </w:r>
        <w:r w:rsidR="005A32E8">
          <w:rPr>
            <w:noProof/>
            <w:webHidden/>
          </w:rPr>
          <w:fldChar w:fldCharType="end"/>
        </w:r>
      </w:hyperlink>
    </w:p>
    <w:p w14:paraId="1CFCED40"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567" w:history="1">
        <w:r w:rsidR="005A32E8" w:rsidRPr="00127A1D">
          <w:rPr>
            <w:rStyle w:val="Hyperlink"/>
            <w:noProof/>
            <w14:scene3d>
              <w14:camera w14:prst="orthographicFront"/>
              <w14:lightRig w14:rig="threePt" w14:dir="t">
                <w14:rot w14:lat="0" w14:lon="0" w14:rev="0"/>
              </w14:lightRig>
            </w14:scene3d>
          </w:rPr>
          <w:t>6.5</w:t>
        </w:r>
        <w:r w:rsidR="005A32E8">
          <w:rPr>
            <w:rFonts w:asciiTheme="minorHAnsi" w:eastAsiaTheme="minorEastAsia" w:hAnsiTheme="minorHAnsi" w:cstheme="minorBidi"/>
            <w:caps w:val="0"/>
            <w:noProof/>
            <w:sz w:val="22"/>
            <w:szCs w:val="22"/>
          </w:rPr>
          <w:tab/>
        </w:r>
        <w:r w:rsidR="005A32E8" w:rsidRPr="00127A1D">
          <w:rPr>
            <w:rStyle w:val="Hyperlink"/>
            <w:noProof/>
          </w:rPr>
          <w:t>Oral Presentation</w:t>
        </w:r>
        <w:r w:rsidR="005A32E8">
          <w:rPr>
            <w:noProof/>
            <w:webHidden/>
          </w:rPr>
          <w:tab/>
        </w:r>
        <w:r w:rsidR="005A32E8">
          <w:rPr>
            <w:noProof/>
            <w:webHidden/>
          </w:rPr>
          <w:fldChar w:fldCharType="begin"/>
        </w:r>
        <w:r w:rsidR="005A32E8">
          <w:rPr>
            <w:noProof/>
            <w:webHidden/>
          </w:rPr>
          <w:instrText xml:space="preserve"> PAGEREF _Toc8305567 \h </w:instrText>
        </w:r>
        <w:r w:rsidR="005A32E8">
          <w:rPr>
            <w:noProof/>
            <w:webHidden/>
          </w:rPr>
        </w:r>
        <w:r w:rsidR="005A32E8">
          <w:rPr>
            <w:noProof/>
            <w:webHidden/>
          </w:rPr>
          <w:fldChar w:fldCharType="separate"/>
        </w:r>
        <w:r w:rsidR="005A32E8">
          <w:rPr>
            <w:noProof/>
            <w:webHidden/>
          </w:rPr>
          <w:t>43</w:t>
        </w:r>
        <w:r w:rsidR="005A32E8">
          <w:rPr>
            <w:noProof/>
            <w:webHidden/>
          </w:rPr>
          <w:fldChar w:fldCharType="end"/>
        </w:r>
      </w:hyperlink>
    </w:p>
    <w:p w14:paraId="2E26831F"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568" w:history="1">
        <w:r w:rsidR="005A32E8" w:rsidRPr="00127A1D">
          <w:rPr>
            <w:rStyle w:val="Hyperlink"/>
            <w:noProof/>
            <w14:scene3d>
              <w14:camera w14:prst="orthographicFront"/>
              <w14:lightRig w14:rig="threePt" w14:dir="t">
                <w14:rot w14:lat="0" w14:lon="0" w14:rev="0"/>
              </w14:lightRig>
            </w14:scene3d>
          </w:rPr>
          <w:t>6.6</w:t>
        </w:r>
        <w:r w:rsidR="005A32E8">
          <w:rPr>
            <w:rFonts w:asciiTheme="minorHAnsi" w:eastAsiaTheme="minorEastAsia" w:hAnsiTheme="minorHAnsi" w:cstheme="minorBidi"/>
            <w:caps w:val="0"/>
            <w:noProof/>
            <w:sz w:val="22"/>
            <w:szCs w:val="22"/>
          </w:rPr>
          <w:tab/>
        </w:r>
        <w:r w:rsidR="005A32E8" w:rsidRPr="00127A1D">
          <w:rPr>
            <w:rStyle w:val="Hyperlink"/>
            <w:noProof/>
          </w:rPr>
          <w:t>Evaluation Criteria</w:t>
        </w:r>
        <w:r w:rsidR="005A32E8">
          <w:rPr>
            <w:noProof/>
            <w:webHidden/>
          </w:rPr>
          <w:tab/>
        </w:r>
        <w:r w:rsidR="005A32E8">
          <w:rPr>
            <w:noProof/>
            <w:webHidden/>
          </w:rPr>
          <w:fldChar w:fldCharType="begin"/>
        </w:r>
        <w:r w:rsidR="005A32E8">
          <w:rPr>
            <w:noProof/>
            <w:webHidden/>
          </w:rPr>
          <w:instrText xml:space="preserve"> PAGEREF _Toc8305568 \h </w:instrText>
        </w:r>
        <w:r w:rsidR="005A32E8">
          <w:rPr>
            <w:noProof/>
            <w:webHidden/>
          </w:rPr>
        </w:r>
        <w:r w:rsidR="005A32E8">
          <w:rPr>
            <w:noProof/>
            <w:webHidden/>
          </w:rPr>
          <w:fldChar w:fldCharType="separate"/>
        </w:r>
        <w:r w:rsidR="005A32E8">
          <w:rPr>
            <w:noProof/>
            <w:webHidden/>
          </w:rPr>
          <w:t>44</w:t>
        </w:r>
        <w:r w:rsidR="005A32E8">
          <w:rPr>
            <w:noProof/>
            <w:webHidden/>
          </w:rPr>
          <w:fldChar w:fldCharType="end"/>
        </w:r>
      </w:hyperlink>
    </w:p>
    <w:p w14:paraId="1681120F"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569" w:history="1">
        <w:r w:rsidR="005A32E8" w:rsidRPr="00127A1D">
          <w:rPr>
            <w:rStyle w:val="Hyperlink"/>
            <w:rFonts w:eastAsia="MS Mincho"/>
            <w:noProof/>
            <w14:scene3d>
              <w14:camera w14:prst="orthographicFront"/>
              <w14:lightRig w14:rig="threePt" w14:dir="t">
                <w14:rot w14:lat="0" w14:lon="0" w14:rev="0"/>
              </w14:lightRig>
            </w14:scene3d>
          </w:rPr>
          <w:t>6.7</w:t>
        </w:r>
        <w:r w:rsidR="005A32E8">
          <w:rPr>
            <w:rFonts w:asciiTheme="minorHAnsi" w:eastAsiaTheme="minorEastAsia" w:hAnsiTheme="minorHAnsi" w:cstheme="minorBidi"/>
            <w:caps w:val="0"/>
            <w:noProof/>
            <w:sz w:val="22"/>
            <w:szCs w:val="22"/>
          </w:rPr>
          <w:tab/>
        </w:r>
        <w:r w:rsidR="005A32E8" w:rsidRPr="00127A1D">
          <w:rPr>
            <w:rStyle w:val="Hyperlink"/>
            <w:rFonts w:eastAsia="MS Mincho"/>
            <w:noProof/>
          </w:rPr>
          <w:t>QUOTE discrepancies</w:t>
        </w:r>
        <w:r w:rsidR="005A32E8">
          <w:rPr>
            <w:noProof/>
            <w:webHidden/>
          </w:rPr>
          <w:tab/>
        </w:r>
        <w:r w:rsidR="005A32E8">
          <w:rPr>
            <w:noProof/>
            <w:webHidden/>
          </w:rPr>
          <w:fldChar w:fldCharType="begin"/>
        </w:r>
        <w:r w:rsidR="005A32E8">
          <w:rPr>
            <w:noProof/>
            <w:webHidden/>
          </w:rPr>
          <w:instrText xml:space="preserve"> PAGEREF _Toc8305569 \h </w:instrText>
        </w:r>
        <w:r w:rsidR="005A32E8">
          <w:rPr>
            <w:noProof/>
            <w:webHidden/>
          </w:rPr>
        </w:r>
        <w:r w:rsidR="005A32E8">
          <w:rPr>
            <w:noProof/>
            <w:webHidden/>
          </w:rPr>
          <w:fldChar w:fldCharType="separate"/>
        </w:r>
        <w:r w:rsidR="005A32E8">
          <w:rPr>
            <w:noProof/>
            <w:webHidden/>
          </w:rPr>
          <w:t>44</w:t>
        </w:r>
        <w:r w:rsidR="005A32E8">
          <w:rPr>
            <w:noProof/>
            <w:webHidden/>
          </w:rPr>
          <w:fldChar w:fldCharType="end"/>
        </w:r>
      </w:hyperlink>
    </w:p>
    <w:p w14:paraId="709E7C19" w14:textId="77777777" w:rsidR="005A32E8" w:rsidRDefault="00426255">
      <w:pPr>
        <w:pStyle w:val="TOC3"/>
        <w:rPr>
          <w:rFonts w:asciiTheme="minorHAnsi" w:eastAsiaTheme="minorEastAsia" w:hAnsiTheme="minorHAnsi" w:cstheme="minorBidi"/>
          <w:iCs w:val="0"/>
          <w:caps w:val="0"/>
          <w:noProof/>
          <w:sz w:val="22"/>
          <w:szCs w:val="22"/>
        </w:rPr>
      </w:pPr>
      <w:hyperlink w:anchor="_Toc8305570" w:history="1">
        <w:r w:rsidR="005A32E8" w:rsidRPr="00127A1D">
          <w:rPr>
            <w:rStyle w:val="Hyperlink"/>
            <w:rFonts w:eastAsia="MS Mincho"/>
            <w:noProof/>
            <w14:scene3d>
              <w14:camera w14:prst="orthographicFront"/>
              <w14:lightRig w14:rig="threePt" w14:dir="t">
                <w14:rot w14:lat="0" w14:lon="0" w14:rev="0"/>
              </w14:lightRig>
            </w14:scene3d>
          </w:rPr>
          <w:t>6.7.1</w:t>
        </w:r>
        <w:r w:rsidR="005A32E8">
          <w:rPr>
            <w:rFonts w:asciiTheme="minorHAnsi" w:eastAsiaTheme="minorEastAsia" w:hAnsiTheme="minorHAnsi" w:cstheme="minorBidi"/>
            <w:iCs w:val="0"/>
            <w:caps w:val="0"/>
            <w:noProof/>
            <w:sz w:val="22"/>
            <w:szCs w:val="22"/>
          </w:rPr>
          <w:tab/>
        </w:r>
        <w:r w:rsidR="005A32E8" w:rsidRPr="00127A1D">
          <w:rPr>
            <w:rStyle w:val="Hyperlink"/>
            <w:rFonts w:eastAsia="MS Mincho"/>
            <w:noProof/>
          </w:rPr>
          <w:t>Evaluation of the QUOTES</w:t>
        </w:r>
        <w:r w:rsidR="005A32E8">
          <w:rPr>
            <w:noProof/>
            <w:webHidden/>
          </w:rPr>
          <w:tab/>
        </w:r>
        <w:r w:rsidR="005A32E8">
          <w:rPr>
            <w:noProof/>
            <w:webHidden/>
          </w:rPr>
          <w:fldChar w:fldCharType="begin"/>
        </w:r>
        <w:r w:rsidR="005A32E8">
          <w:rPr>
            <w:noProof/>
            <w:webHidden/>
          </w:rPr>
          <w:instrText xml:space="preserve"> PAGEREF _Toc8305570 \h </w:instrText>
        </w:r>
        <w:r w:rsidR="005A32E8">
          <w:rPr>
            <w:noProof/>
            <w:webHidden/>
          </w:rPr>
        </w:r>
        <w:r w:rsidR="005A32E8">
          <w:rPr>
            <w:noProof/>
            <w:webHidden/>
          </w:rPr>
          <w:fldChar w:fldCharType="separate"/>
        </w:r>
        <w:r w:rsidR="005A32E8">
          <w:rPr>
            <w:noProof/>
            <w:webHidden/>
          </w:rPr>
          <w:t>44</w:t>
        </w:r>
        <w:r w:rsidR="005A32E8">
          <w:rPr>
            <w:noProof/>
            <w:webHidden/>
          </w:rPr>
          <w:fldChar w:fldCharType="end"/>
        </w:r>
      </w:hyperlink>
    </w:p>
    <w:p w14:paraId="0B0BC332"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571" w:history="1">
        <w:r w:rsidR="005A32E8" w:rsidRPr="00127A1D">
          <w:rPr>
            <w:rStyle w:val="Hyperlink"/>
            <w:noProof/>
            <w14:scene3d>
              <w14:camera w14:prst="orthographicFront"/>
              <w14:lightRig w14:rig="threePt" w14:dir="t">
                <w14:rot w14:lat="0" w14:lon="0" w14:rev="0"/>
              </w14:lightRig>
            </w14:scene3d>
          </w:rPr>
          <w:t>6.8</w:t>
        </w:r>
        <w:r w:rsidR="005A32E8">
          <w:rPr>
            <w:rFonts w:asciiTheme="minorHAnsi" w:eastAsiaTheme="minorEastAsia" w:hAnsiTheme="minorHAnsi" w:cstheme="minorBidi"/>
            <w:caps w:val="0"/>
            <w:noProof/>
            <w:sz w:val="22"/>
            <w:szCs w:val="22"/>
          </w:rPr>
          <w:tab/>
        </w:r>
        <w:r w:rsidR="005A32E8" w:rsidRPr="00127A1D">
          <w:rPr>
            <w:rStyle w:val="Hyperlink"/>
            <w:noProof/>
          </w:rPr>
          <w:t>Negotiation and Best and Final Offer (BAFO)</w:t>
        </w:r>
        <w:r w:rsidR="005A32E8">
          <w:rPr>
            <w:noProof/>
            <w:webHidden/>
          </w:rPr>
          <w:tab/>
        </w:r>
        <w:r w:rsidR="005A32E8">
          <w:rPr>
            <w:noProof/>
            <w:webHidden/>
          </w:rPr>
          <w:fldChar w:fldCharType="begin"/>
        </w:r>
        <w:r w:rsidR="005A32E8">
          <w:rPr>
            <w:noProof/>
            <w:webHidden/>
          </w:rPr>
          <w:instrText xml:space="preserve"> PAGEREF _Toc8305571 \h </w:instrText>
        </w:r>
        <w:r w:rsidR="005A32E8">
          <w:rPr>
            <w:noProof/>
            <w:webHidden/>
          </w:rPr>
        </w:r>
        <w:r w:rsidR="005A32E8">
          <w:rPr>
            <w:noProof/>
            <w:webHidden/>
          </w:rPr>
          <w:fldChar w:fldCharType="separate"/>
        </w:r>
        <w:r w:rsidR="005A32E8">
          <w:rPr>
            <w:noProof/>
            <w:webHidden/>
          </w:rPr>
          <w:t>44</w:t>
        </w:r>
        <w:r w:rsidR="005A32E8">
          <w:rPr>
            <w:noProof/>
            <w:webHidden/>
          </w:rPr>
          <w:fldChar w:fldCharType="end"/>
        </w:r>
      </w:hyperlink>
    </w:p>
    <w:p w14:paraId="5D4C0F3B"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572" w:history="1">
        <w:r w:rsidR="005A32E8" w:rsidRPr="00127A1D">
          <w:rPr>
            <w:rStyle w:val="Hyperlink"/>
            <w:noProof/>
            <w14:scene3d>
              <w14:camera w14:prst="orthographicFront"/>
              <w14:lightRig w14:rig="threePt" w14:dir="t">
                <w14:rot w14:lat="0" w14:lon="0" w14:rev="0"/>
              </w14:lightRig>
            </w14:scene3d>
          </w:rPr>
          <w:t>6.9</w:t>
        </w:r>
        <w:r w:rsidR="005A32E8">
          <w:rPr>
            <w:rFonts w:asciiTheme="minorHAnsi" w:eastAsiaTheme="minorEastAsia" w:hAnsiTheme="minorHAnsi" w:cstheme="minorBidi"/>
            <w:caps w:val="0"/>
            <w:noProof/>
            <w:sz w:val="22"/>
            <w:szCs w:val="22"/>
          </w:rPr>
          <w:tab/>
        </w:r>
        <w:r w:rsidR="005A32E8" w:rsidRPr="00127A1D">
          <w:rPr>
            <w:rStyle w:val="Hyperlink"/>
            <w:noProof/>
          </w:rPr>
          <w:t xml:space="preserve">“REQUEST FOR REVISION” WITHIN </w:t>
        </w:r>
        <w:r w:rsidR="005A32E8" w:rsidRPr="00127A1D">
          <w:rPr>
            <w:rStyle w:val="Hyperlink"/>
            <w:i/>
            <w:iCs/>
            <w:noProof/>
          </w:rPr>
          <w:t>NJSTART</w:t>
        </w:r>
        <w:r w:rsidR="005A32E8">
          <w:rPr>
            <w:noProof/>
            <w:webHidden/>
          </w:rPr>
          <w:tab/>
        </w:r>
        <w:r w:rsidR="005A32E8">
          <w:rPr>
            <w:noProof/>
            <w:webHidden/>
          </w:rPr>
          <w:fldChar w:fldCharType="begin"/>
        </w:r>
        <w:r w:rsidR="005A32E8">
          <w:rPr>
            <w:noProof/>
            <w:webHidden/>
          </w:rPr>
          <w:instrText xml:space="preserve"> PAGEREF _Toc8305572 \h </w:instrText>
        </w:r>
        <w:r w:rsidR="005A32E8">
          <w:rPr>
            <w:noProof/>
            <w:webHidden/>
          </w:rPr>
        </w:r>
        <w:r w:rsidR="005A32E8">
          <w:rPr>
            <w:noProof/>
            <w:webHidden/>
          </w:rPr>
          <w:fldChar w:fldCharType="separate"/>
        </w:r>
        <w:r w:rsidR="005A32E8">
          <w:rPr>
            <w:noProof/>
            <w:webHidden/>
          </w:rPr>
          <w:t>45</w:t>
        </w:r>
        <w:r w:rsidR="005A32E8">
          <w:rPr>
            <w:noProof/>
            <w:webHidden/>
          </w:rPr>
          <w:fldChar w:fldCharType="end"/>
        </w:r>
      </w:hyperlink>
    </w:p>
    <w:p w14:paraId="49F141DE" w14:textId="77777777" w:rsidR="005A32E8" w:rsidRDefault="00426255">
      <w:pPr>
        <w:pStyle w:val="TOC2"/>
        <w:tabs>
          <w:tab w:val="left" w:pos="1200"/>
        </w:tabs>
        <w:rPr>
          <w:rFonts w:asciiTheme="minorHAnsi" w:eastAsiaTheme="minorEastAsia" w:hAnsiTheme="minorHAnsi" w:cstheme="minorBidi"/>
          <w:caps w:val="0"/>
          <w:noProof/>
          <w:sz w:val="22"/>
          <w:szCs w:val="22"/>
        </w:rPr>
      </w:pPr>
      <w:hyperlink w:anchor="_Toc8305573" w:history="1">
        <w:r w:rsidR="005A32E8" w:rsidRPr="00127A1D">
          <w:rPr>
            <w:rStyle w:val="Hyperlink"/>
            <w:noProof/>
            <w14:scene3d>
              <w14:camera w14:prst="orthographicFront"/>
              <w14:lightRig w14:rig="threePt" w14:dir="t">
                <w14:rot w14:lat="0" w14:lon="0" w14:rev="0"/>
              </w14:lightRig>
            </w14:scene3d>
          </w:rPr>
          <w:t>6.10</w:t>
        </w:r>
        <w:r w:rsidR="005A32E8">
          <w:rPr>
            <w:rFonts w:asciiTheme="minorHAnsi" w:eastAsiaTheme="minorEastAsia" w:hAnsiTheme="minorHAnsi" w:cstheme="minorBidi"/>
            <w:caps w:val="0"/>
            <w:noProof/>
            <w:sz w:val="22"/>
            <w:szCs w:val="22"/>
          </w:rPr>
          <w:tab/>
        </w:r>
        <w:r w:rsidR="005A32E8" w:rsidRPr="00127A1D">
          <w:rPr>
            <w:rStyle w:val="Hyperlink"/>
            <w:noProof/>
          </w:rPr>
          <w:t>POOR PERFORMANCE</w:t>
        </w:r>
        <w:r w:rsidR="005A32E8">
          <w:rPr>
            <w:noProof/>
            <w:webHidden/>
          </w:rPr>
          <w:tab/>
        </w:r>
        <w:r w:rsidR="005A32E8">
          <w:rPr>
            <w:noProof/>
            <w:webHidden/>
          </w:rPr>
          <w:fldChar w:fldCharType="begin"/>
        </w:r>
        <w:r w:rsidR="005A32E8">
          <w:rPr>
            <w:noProof/>
            <w:webHidden/>
          </w:rPr>
          <w:instrText xml:space="preserve"> PAGEREF _Toc8305573 \h </w:instrText>
        </w:r>
        <w:r w:rsidR="005A32E8">
          <w:rPr>
            <w:noProof/>
            <w:webHidden/>
          </w:rPr>
        </w:r>
        <w:r w:rsidR="005A32E8">
          <w:rPr>
            <w:noProof/>
            <w:webHidden/>
          </w:rPr>
          <w:fldChar w:fldCharType="separate"/>
        </w:r>
        <w:r w:rsidR="005A32E8">
          <w:rPr>
            <w:noProof/>
            <w:webHidden/>
          </w:rPr>
          <w:t>45</w:t>
        </w:r>
        <w:r w:rsidR="005A32E8">
          <w:rPr>
            <w:noProof/>
            <w:webHidden/>
          </w:rPr>
          <w:fldChar w:fldCharType="end"/>
        </w:r>
      </w:hyperlink>
    </w:p>
    <w:p w14:paraId="4778D005" w14:textId="77777777" w:rsidR="005A32E8" w:rsidRDefault="00426255">
      <w:pPr>
        <w:pStyle w:val="TOC1"/>
        <w:rPr>
          <w:rFonts w:asciiTheme="minorHAnsi" w:eastAsiaTheme="minorEastAsia" w:hAnsiTheme="minorHAnsi" w:cstheme="minorBidi"/>
          <w:b w:val="0"/>
          <w:bCs w:val="0"/>
          <w:caps w:val="0"/>
          <w:noProof/>
          <w:sz w:val="22"/>
          <w:szCs w:val="22"/>
        </w:rPr>
      </w:pPr>
      <w:hyperlink w:anchor="_Toc8305574" w:history="1">
        <w:r w:rsidR="005A32E8" w:rsidRPr="00127A1D">
          <w:rPr>
            <w:rStyle w:val="Hyperlink"/>
            <w:noProof/>
            <w14:scene3d>
              <w14:camera w14:prst="orthographicFront"/>
              <w14:lightRig w14:rig="threePt" w14:dir="t">
                <w14:rot w14:lat="0" w14:lon="0" w14:rev="0"/>
              </w14:lightRig>
            </w14:scene3d>
          </w:rPr>
          <w:t>7.0</w:t>
        </w:r>
        <w:r w:rsidR="005A32E8">
          <w:rPr>
            <w:rFonts w:asciiTheme="minorHAnsi" w:eastAsiaTheme="minorEastAsia" w:hAnsiTheme="minorHAnsi" w:cstheme="minorBidi"/>
            <w:b w:val="0"/>
            <w:bCs w:val="0"/>
            <w:caps w:val="0"/>
            <w:noProof/>
            <w:sz w:val="22"/>
            <w:szCs w:val="22"/>
          </w:rPr>
          <w:tab/>
        </w:r>
        <w:r w:rsidR="005A32E8" w:rsidRPr="00127A1D">
          <w:rPr>
            <w:rStyle w:val="Hyperlink"/>
            <w:noProof/>
          </w:rPr>
          <w:t>BLANKET P.O. AWARD</w:t>
        </w:r>
        <w:r w:rsidR="005A32E8">
          <w:rPr>
            <w:noProof/>
            <w:webHidden/>
          </w:rPr>
          <w:tab/>
        </w:r>
        <w:r w:rsidR="005A32E8">
          <w:rPr>
            <w:noProof/>
            <w:webHidden/>
          </w:rPr>
          <w:fldChar w:fldCharType="begin"/>
        </w:r>
        <w:r w:rsidR="005A32E8">
          <w:rPr>
            <w:noProof/>
            <w:webHidden/>
          </w:rPr>
          <w:instrText xml:space="preserve"> PAGEREF _Toc8305574 \h </w:instrText>
        </w:r>
        <w:r w:rsidR="005A32E8">
          <w:rPr>
            <w:noProof/>
            <w:webHidden/>
          </w:rPr>
        </w:r>
        <w:r w:rsidR="005A32E8">
          <w:rPr>
            <w:noProof/>
            <w:webHidden/>
          </w:rPr>
          <w:fldChar w:fldCharType="separate"/>
        </w:r>
        <w:r w:rsidR="005A32E8">
          <w:rPr>
            <w:noProof/>
            <w:webHidden/>
          </w:rPr>
          <w:t>46</w:t>
        </w:r>
        <w:r w:rsidR="005A32E8">
          <w:rPr>
            <w:noProof/>
            <w:webHidden/>
          </w:rPr>
          <w:fldChar w:fldCharType="end"/>
        </w:r>
      </w:hyperlink>
    </w:p>
    <w:p w14:paraId="00D118A7"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575" w:history="1">
        <w:r w:rsidR="005A32E8" w:rsidRPr="00127A1D">
          <w:rPr>
            <w:rStyle w:val="Hyperlink"/>
            <w:rFonts w:eastAsia="MS Mincho"/>
            <w:noProof/>
            <w14:scene3d>
              <w14:camera w14:prst="orthographicFront"/>
              <w14:lightRig w14:rig="threePt" w14:dir="t">
                <w14:rot w14:lat="0" w14:lon="0" w14:rev="0"/>
              </w14:lightRig>
            </w14:scene3d>
          </w:rPr>
          <w:t>7.1</w:t>
        </w:r>
        <w:r w:rsidR="005A32E8">
          <w:rPr>
            <w:rFonts w:asciiTheme="minorHAnsi" w:eastAsiaTheme="minorEastAsia" w:hAnsiTheme="minorHAnsi" w:cstheme="minorBidi"/>
            <w:caps w:val="0"/>
            <w:noProof/>
            <w:sz w:val="22"/>
            <w:szCs w:val="22"/>
          </w:rPr>
          <w:tab/>
        </w:r>
        <w:r w:rsidR="005A32E8" w:rsidRPr="00127A1D">
          <w:rPr>
            <w:rStyle w:val="Hyperlink"/>
            <w:rFonts w:eastAsia="MS Mincho"/>
            <w:noProof/>
          </w:rPr>
          <w:t>DOCUMENTS REQUIRED BEFORE BLANKET P.O. AWARD</w:t>
        </w:r>
        <w:r w:rsidR="005A32E8">
          <w:rPr>
            <w:noProof/>
            <w:webHidden/>
          </w:rPr>
          <w:tab/>
        </w:r>
        <w:r w:rsidR="005A32E8">
          <w:rPr>
            <w:noProof/>
            <w:webHidden/>
          </w:rPr>
          <w:fldChar w:fldCharType="begin"/>
        </w:r>
        <w:r w:rsidR="005A32E8">
          <w:rPr>
            <w:noProof/>
            <w:webHidden/>
          </w:rPr>
          <w:instrText xml:space="preserve"> PAGEREF _Toc8305575 \h </w:instrText>
        </w:r>
        <w:r w:rsidR="005A32E8">
          <w:rPr>
            <w:noProof/>
            <w:webHidden/>
          </w:rPr>
        </w:r>
        <w:r w:rsidR="005A32E8">
          <w:rPr>
            <w:noProof/>
            <w:webHidden/>
          </w:rPr>
          <w:fldChar w:fldCharType="separate"/>
        </w:r>
        <w:r w:rsidR="005A32E8">
          <w:rPr>
            <w:noProof/>
            <w:webHidden/>
          </w:rPr>
          <w:t>46</w:t>
        </w:r>
        <w:r w:rsidR="005A32E8">
          <w:rPr>
            <w:noProof/>
            <w:webHidden/>
          </w:rPr>
          <w:fldChar w:fldCharType="end"/>
        </w:r>
      </w:hyperlink>
    </w:p>
    <w:p w14:paraId="70AB610F" w14:textId="77777777" w:rsidR="005A32E8" w:rsidRDefault="00426255">
      <w:pPr>
        <w:pStyle w:val="TOC3"/>
        <w:rPr>
          <w:rFonts w:asciiTheme="minorHAnsi" w:eastAsiaTheme="minorEastAsia" w:hAnsiTheme="minorHAnsi" w:cstheme="minorBidi"/>
          <w:iCs w:val="0"/>
          <w:caps w:val="0"/>
          <w:noProof/>
          <w:sz w:val="22"/>
          <w:szCs w:val="22"/>
        </w:rPr>
      </w:pPr>
      <w:hyperlink w:anchor="_Toc8305576" w:history="1">
        <w:r w:rsidR="005A32E8" w:rsidRPr="00127A1D">
          <w:rPr>
            <w:rStyle w:val="Hyperlink"/>
            <w:rFonts w:eastAsia="MS Mincho"/>
            <w:noProof/>
            <w14:scene3d>
              <w14:camera w14:prst="orthographicFront"/>
              <w14:lightRig w14:rig="threePt" w14:dir="t">
                <w14:rot w14:lat="0" w14:lon="0" w14:rev="0"/>
              </w14:lightRig>
            </w14:scene3d>
          </w:rPr>
          <w:t>7.1.1</w:t>
        </w:r>
        <w:r w:rsidR="005A32E8">
          <w:rPr>
            <w:rFonts w:asciiTheme="minorHAnsi" w:eastAsiaTheme="minorEastAsia" w:hAnsiTheme="minorHAnsi" w:cstheme="minorBidi"/>
            <w:iCs w:val="0"/>
            <w:caps w:val="0"/>
            <w:noProof/>
            <w:sz w:val="22"/>
            <w:szCs w:val="22"/>
          </w:rPr>
          <w:tab/>
        </w:r>
        <w:r w:rsidR="005A32E8" w:rsidRPr="00127A1D">
          <w:rPr>
            <w:rStyle w:val="Hyperlink"/>
            <w:rFonts w:eastAsia="MS Mincho"/>
            <w:noProof/>
          </w:rPr>
          <w:t xml:space="preserve">Requirements of Public Law 2005, CHAPTER 51, N.J.S.A. 19:44A-20.13 - N.J.S.A. 19:44A-20.25 (Formerly Executive Order NO. 134), EXECUTIVE ORDER No. 117 (2008) and N.J.A.C. 17:12-5 </w:t>
        </w:r>
        <w:r w:rsidR="005A32E8" w:rsidRPr="00127A1D">
          <w:rPr>
            <w:rStyle w:val="Hyperlink"/>
            <w:rFonts w:eastAsia="MS Mincho"/>
            <w:i/>
            <w:noProof/>
          </w:rPr>
          <w:t>et seq.</w:t>
        </w:r>
        <w:r w:rsidR="005A32E8">
          <w:rPr>
            <w:noProof/>
            <w:webHidden/>
          </w:rPr>
          <w:tab/>
        </w:r>
        <w:r w:rsidR="005A32E8">
          <w:rPr>
            <w:noProof/>
            <w:webHidden/>
          </w:rPr>
          <w:fldChar w:fldCharType="begin"/>
        </w:r>
        <w:r w:rsidR="005A32E8">
          <w:rPr>
            <w:noProof/>
            <w:webHidden/>
          </w:rPr>
          <w:instrText xml:space="preserve"> PAGEREF _Toc8305576 \h </w:instrText>
        </w:r>
        <w:r w:rsidR="005A32E8">
          <w:rPr>
            <w:noProof/>
            <w:webHidden/>
          </w:rPr>
        </w:r>
        <w:r w:rsidR="005A32E8">
          <w:rPr>
            <w:noProof/>
            <w:webHidden/>
          </w:rPr>
          <w:fldChar w:fldCharType="separate"/>
        </w:r>
        <w:r w:rsidR="005A32E8">
          <w:rPr>
            <w:noProof/>
            <w:webHidden/>
          </w:rPr>
          <w:t>46</w:t>
        </w:r>
        <w:r w:rsidR="005A32E8">
          <w:rPr>
            <w:noProof/>
            <w:webHidden/>
          </w:rPr>
          <w:fldChar w:fldCharType="end"/>
        </w:r>
      </w:hyperlink>
    </w:p>
    <w:p w14:paraId="79B76499" w14:textId="77777777" w:rsidR="005A32E8" w:rsidRDefault="00426255">
      <w:pPr>
        <w:pStyle w:val="TOC3"/>
        <w:rPr>
          <w:rFonts w:asciiTheme="minorHAnsi" w:eastAsiaTheme="minorEastAsia" w:hAnsiTheme="minorHAnsi" w:cstheme="minorBidi"/>
          <w:iCs w:val="0"/>
          <w:caps w:val="0"/>
          <w:noProof/>
          <w:sz w:val="22"/>
          <w:szCs w:val="22"/>
        </w:rPr>
      </w:pPr>
      <w:hyperlink w:anchor="_Toc8305577" w:history="1">
        <w:r w:rsidR="005A32E8" w:rsidRPr="00127A1D">
          <w:rPr>
            <w:rStyle w:val="Hyperlink"/>
            <w:noProof/>
            <w14:scene3d>
              <w14:camera w14:prst="orthographicFront"/>
              <w14:lightRig w14:rig="threePt" w14:dir="t">
                <w14:rot w14:lat="0" w14:lon="0" w14:rev="0"/>
              </w14:lightRig>
            </w14:scene3d>
          </w:rPr>
          <w:t>7.1.2</w:t>
        </w:r>
        <w:r w:rsidR="005A32E8">
          <w:rPr>
            <w:rFonts w:asciiTheme="minorHAnsi" w:eastAsiaTheme="minorEastAsia" w:hAnsiTheme="minorHAnsi" w:cstheme="minorBidi"/>
            <w:iCs w:val="0"/>
            <w:caps w:val="0"/>
            <w:noProof/>
            <w:sz w:val="22"/>
            <w:szCs w:val="22"/>
          </w:rPr>
          <w:tab/>
        </w:r>
        <w:r w:rsidR="005A32E8" w:rsidRPr="00127A1D">
          <w:rPr>
            <w:rStyle w:val="Hyperlink"/>
            <w:noProof/>
          </w:rPr>
          <w:t>SOURCE DISCLOSURE REQUIREMENTS</w:t>
        </w:r>
        <w:r w:rsidR="005A32E8">
          <w:rPr>
            <w:noProof/>
            <w:webHidden/>
          </w:rPr>
          <w:tab/>
        </w:r>
        <w:r w:rsidR="005A32E8">
          <w:rPr>
            <w:noProof/>
            <w:webHidden/>
          </w:rPr>
          <w:fldChar w:fldCharType="begin"/>
        </w:r>
        <w:r w:rsidR="005A32E8">
          <w:rPr>
            <w:noProof/>
            <w:webHidden/>
          </w:rPr>
          <w:instrText xml:space="preserve"> PAGEREF _Toc8305577 \h </w:instrText>
        </w:r>
        <w:r w:rsidR="005A32E8">
          <w:rPr>
            <w:noProof/>
            <w:webHidden/>
          </w:rPr>
        </w:r>
        <w:r w:rsidR="005A32E8">
          <w:rPr>
            <w:noProof/>
            <w:webHidden/>
          </w:rPr>
          <w:fldChar w:fldCharType="separate"/>
        </w:r>
        <w:r w:rsidR="005A32E8">
          <w:rPr>
            <w:noProof/>
            <w:webHidden/>
          </w:rPr>
          <w:t>46</w:t>
        </w:r>
        <w:r w:rsidR="005A32E8">
          <w:rPr>
            <w:noProof/>
            <w:webHidden/>
          </w:rPr>
          <w:fldChar w:fldCharType="end"/>
        </w:r>
      </w:hyperlink>
    </w:p>
    <w:p w14:paraId="0B9B3965" w14:textId="77777777" w:rsidR="005A32E8" w:rsidRDefault="00426255">
      <w:pPr>
        <w:pStyle w:val="TOC3"/>
        <w:rPr>
          <w:rFonts w:asciiTheme="minorHAnsi" w:eastAsiaTheme="minorEastAsia" w:hAnsiTheme="minorHAnsi" w:cstheme="minorBidi"/>
          <w:iCs w:val="0"/>
          <w:caps w:val="0"/>
          <w:noProof/>
          <w:sz w:val="22"/>
          <w:szCs w:val="22"/>
        </w:rPr>
      </w:pPr>
      <w:hyperlink w:anchor="_Toc8305578" w:history="1">
        <w:r w:rsidR="005A32E8" w:rsidRPr="00127A1D">
          <w:rPr>
            <w:rStyle w:val="Hyperlink"/>
            <w:noProof/>
            <w14:scene3d>
              <w14:camera w14:prst="orthographicFront"/>
              <w14:lightRig w14:rig="threePt" w14:dir="t">
                <w14:rot w14:lat="0" w14:lon="0" w14:rev="0"/>
              </w14:lightRig>
            </w14:scene3d>
          </w:rPr>
          <w:t>7.1.3</w:t>
        </w:r>
        <w:r w:rsidR="005A32E8">
          <w:rPr>
            <w:rFonts w:asciiTheme="minorHAnsi" w:eastAsiaTheme="minorEastAsia" w:hAnsiTheme="minorHAnsi" w:cstheme="minorBidi"/>
            <w:iCs w:val="0"/>
            <w:caps w:val="0"/>
            <w:noProof/>
            <w:sz w:val="22"/>
            <w:szCs w:val="22"/>
          </w:rPr>
          <w:tab/>
        </w:r>
        <w:r w:rsidR="005A32E8" w:rsidRPr="00127A1D">
          <w:rPr>
            <w:rStyle w:val="Hyperlink"/>
            <w:noProof/>
          </w:rPr>
          <w:t>AFFIRMATIVE Action</w:t>
        </w:r>
        <w:r w:rsidR="005A32E8">
          <w:rPr>
            <w:noProof/>
            <w:webHidden/>
          </w:rPr>
          <w:tab/>
        </w:r>
        <w:r w:rsidR="005A32E8">
          <w:rPr>
            <w:noProof/>
            <w:webHidden/>
          </w:rPr>
          <w:fldChar w:fldCharType="begin"/>
        </w:r>
        <w:r w:rsidR="005A32E8">
          <w:rPr>
            <w:noProof/>
            <w:webHidden/>
          </w:rPr>
          <w:instrText xml:space="preserve"> PAGEREF _Toc8305578 \h </w:instrText>
        </w:r>
        <w:r w:rsidR="005A32E8">
          <w:rPr>
            <w:noProof/>
            <w:webHidden/>
          </w:rPr>
        </w:r>
        <w:r w:rsidR="005A32E8">
          <w:rPr>
            <w:noProof/>
            <w:webHidden/>
          </w:rPr>
          <w:fldChar w:fldCharType="separate"/>
        </w:r>
        <w:r w:rsidR="005A32E8">
          <w:rPr>
            <w:noProof/>
            <w:webHidden/>
          </w:rPr>
          <w:t>47</w:t>
        </w:r>
        <w:r w:rsidR="005A32E8">
          <w:rPr>
            <w:noProof/>
            <w:webHidden/>
          </w:rPr>
          <w:fldChar w:fldCharType="end"/>
        </w:r>
      </w:hyperlink>
    </w:p>
    <w:p w14:paraId="5CF59C40" w14:textId="77777777" w:rsidR="005A32E8" w:rsidRDefault="00426255">
      <w:pPr>
        <w:pStyle w:val="TOC3"/>
        <w:rPr>
          <w:rFonts w:asciiTheme="minorHAnsi" w:eastAsiaTheme="minorEastAsia" w:hAnsiTheme="minorHAnsi" w:cstheme="minorBidi"/>
          <w:iCs w:val="0"/>
          <w:caps w:val="0"/>
          <w:noProof/>
          <w:sz w:val="22"/>
          <w:szCs w:val="22"/>
        </w:rPr>
      </w:pPr>
      <w:hyperlink w:anchor="_Toc8305579" w:history="1">
        <w:r w:rsidR="005A32E8" w:rsidRPr="00127A1D">
          <w:rPr>
            <w:rStyle w:val="Hyperlink"/>
            <w:noProof/>
            <w14:scene3d>
              <w14:camera w14:prst="orthographicFront"/>
              <w14:lightRig w14:rig="threePt" w14:dir="t">
                <w14:rot w14:lat="0" w14:lon="0" w14:rev="0"/>
              </w14:lightRig>
            </w14:scene3d>
          </w:rPr>
          <w:t>7.1.4</w:t>
        </w:r>
        <w:r w:rsidR="005A32E8">
          <w:rPr>
            <w:rFonts w:asciiTheme="minorHAnsi" w:eastAsiaTheme="minorEastAsia" w:hAnsiTheme="minorHAnsi" w:cstheme="minorBidi"/>
            <w:iCs w:val="0"/>
            <w:caps w:val="0"/>
            <w:noProof/>
            <w:sz w:val="22"/>
            <w:szCs w:val="22"/>
          </w:rPr>
          <w:tab/>
        </w:r>
        <w:r w:rsidR="005A32E8" w:rsidRPr="00127A1D">
          <w:rPr>
            <w:rStyle w:val="Hyperlink"/>
            <w:noProof/>
          </w:rPr>
          <w:t>BUSINESS REGISTRATION</w:t>
        </w:r>
        <w:r w:rsidR="005A32E8">
          <w:rPr>
            <w:noProof/>
            <w:webHidden/>
          </w:rPr>
          <w:tab/>
        </w:r>
        <w:r w:rsidR="005A32E8">
          <w:rPr>
            <w:noProof/>
            <w:webHidden/>
          </w:rPr>
          <w:fldChar w:fldCharType="begin"/>
        </w:r>
        <w:r w:rsidR="005A32E8">
          <w:rPr>
            <w:noProof/>
            <w:webHidden/>
          </w:rPr>
          <w:instrText xml:space="preserve"> PAGEREF _Toc8305579 \h </w:instrText>
        </w:r>
        <w:r w:rsidR="005A32E8">
          <w:rPr>
            <w:noProof/>
            <w:webHidden/>
          </w:rPr>
        </w:r>
        <w:r w:rsidR="005A32E8">
          <w:rPr>
            <w:noProof/>
            <w:webHidden/>
          </w:rPr>
          <w:fldChar w:fldCharType="separate"/>
        </w:r>
        <w:r w:rsidR="005A32E8">
          <w:rPr>
            <w:noProof/>
            <w:webHidden/>
          </w:rPr>
          <w:t>47</w:t>
        </w:r>
        <w:r w:rsidR="005A32E8">
          <w:rPr>
            <w:noProof/>
            <w:webHidden/>
          </w:rPr>
          <w:fldChar w:fldCharType="end"/>
        </w:r>
      </w:hyperlink>
    </w:p>
    <w:p w14:paraId="557824CE"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580" w:history="1">
        <w:r w:rsidR="005A32E8" w:rsidRPr="00127A1D">
          <w:rPr>
            <w:rStyle w:val="Hyperlink"/>
            <w:rFonts w:eastAsia="MS Mincho"/>
            <w:noProof/>
            <w14:scene3d>
              <w14:camera w14:prst="orthographicFront"/>
              <w14:lightRig w14:rig="threePt" w14:dir="t">
                <w14:rot w14:lat="0" w14:lon="0" w14:rev="0"/>
              </w14:lightRig>
            </w14:scene3d>
          </w:rPr>
          <w:t>7.2</w:t>
        </w:r>
        <w:r w:rsidR="005A32E8">
          <w:rPr>
            <w:rFonts w:asciiTheme="minorHAnsi" w:eastAsiaTheme="minorEastAsia" w:hAnsiTheme="minorHAnsi" w:cstheme="minorBidi"/>
            <w:caps w:val="0"/>
            <w:noProof/>
            <w:sz w:val="22"/>
            <w:szCs w:val="22"/>
          </w:rPr>
          <w:tab/>
        </w:r>
        <w:r w:rsidR="005A32E8" w:rsidRPr="00127A1D">
          <w:rPr>
            <w:rStyle w:val="Hyperlink"/>
            <w:rFonts w:eastAsia="MS Mincho"/>
            <w:noProof/>
          </w:rPr>
          <w:t>FINAL BLANKET P.O. AWARD</w:t>
        </w:r>
        <w:r w:rsidR="005A32E8">
          <w:rPr>
            <w:noProof/>
            <w:webHidden/>
          </w:rPr>
          <w:tab/>
        </w:r>
        <w:r w:rsidR="005A32E8">
          <w:rPr>
            <w:noProof/>
            <w:webHidden/>
          </w:rPr>
          <w:fldChar w:fldCharType="begin"/>
        </w:r>
        <w:r w:rsidR="005A32E8">
          <w:rPr>
            <w:noProof/>
            <w:webHidden/>
          </w:rPr>
          <w:instrText xml:space="preserve"> PAGEREF _Toc8305580 \h </w:instrText>
        </w:r>
        <w:r w:rsidR="005A32E8">
          <w:rPr>
            <w:noProof/>
            <w:webHidden/>
          </w:rPr>
        </w:r>
        <w:r w:rsidR="005A32E8">
          <w:rPr>
            <w:noProof/>
            <w:webHidden/>
          </w:rPr>
          <w:fldChar w:fldCharType="separate"/>
        </w:r>
        <w:r w:rsidR="005A32E8">
          <w:rPr>
            <w:noProof/>
            <w:webHidden/>
          </w:rPr>
          <w:t>47</w:t>
        </w:r>
        <w:r w:rsidR="005A32E8">
          <w:rPr>
            <w:noProof/>
            <w:webHidden/>
          </w:rPr>
          <w:fldChar w:fldCharType="end"/>
        </w:r>
      </w:hyperlink>
    </w:p>
    <w:p w14:paraId="7D28DFB4"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581" w:history="1">
        <w:r w:rsidR="005A32E8" w:rsidRPr="00127A1D">
          <w:rPr>
            <w:rStyle w:val="Hyperlink"/>
            <w:noProof/>
            <w14:scene3d>
              <w14:camera w14:prst="orthographicFront"/>
              <w14:lightRig w14:rig="threePt" w14:dir="t">
                <w14:rot w14:lat="0" w14:lon="0" w14:rev="0"/>
              </w14:lightRig>
            </w14:scene3d>
          </w:rPr>
          <w:t>7.3</w:t>
        </w:r>
        <w:r w:rsidR="005A32E8">
          <w:rPr>
            <w:rFonts w:asciiTheme="minorHAnsi" w:eastAsiaTheme="minorEastAsia" w:hAnsiTheme="minorHAnsi" w:cstheme="minorBidi"/>
            <w:caps w:val="0"/>
            <w:noProof/>
            <w:sz w:val="22"/>
            <w:szCs w:val="22"/>
          </w:rPr>
          <w:tab/>
        </w:r>
        <w:r w:rsidR="005A32E8" w:rsidRPr="00127A1D">
          <w:rPr>
            <w:rStyle w:val="Hyperlink"/>
            <w:noProof/>
          </w:rPr>
          <w:t>INSURANCE CERTIFICATES</w:t>
        </w:r>
        <w:r w:rsidR="005A32E8">
          <w:rPr>
            <w:noProof/>
            <w:webHidden/>
          </w:rPr>
          <w:tab/>
        </w:r>
        <w:r w:rsidR="005A32E8">
          <w:rPr>
            <w:noProof/>
            <w:webHidden/>
          </w:rPr>
          <w:fldChar w:fldCharType="begin"/>
        </w:r>
        <w:r w:rsidR="005A32E8">
          <w:rPr>
            <w:noProof/>
            <w:webHidden/>
          </w:rPr>
          <w:instrText xml:space="preserve"> PAGEREF _Toc8305581 \h </w:instrText>
        </w:r>
        <w:r w:rsidR="005A32E8">
          <w:rPr>
            <w:noProof/>
            <w:webHidden/>
          </w:rPr>
        </w:r>
        <w:r w:rsidR="005A32E8">
          <w:rPr>
            <w:noProof/>
            <w:webHidden/>
          </w:rPr>
          <w:fldChar w:fldCharType="separate"/>
        </w:r>
        <w:r w:rsidR="005A32E8">
          <w:rPr>
            <w:noProof/>
            <w:webHidden/>
          </w:rPr>
          <w:t>47</w:t>
        </w:r>
        <w:r w:rsidR="005A32E8">
          <w:rPr>
            <w:noProof/>
            <w:webHidden/>
          </w:rPr>
          <w:fldChar w:fldCharType="end"/>
        </w:r>
      </w:hyperlink>
    </w:p>
    <w:p w14:paraId="241AF9AC"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582" w:history="1">
        <w:r w:rsidR="005A32E8" w:rsidRPr="00127A1D">
          <w:rPr>
            <w:rStyle w:val="Hyperlink"/>
            <w:noProof/>
            <w14:scene3d>
              <w14:camera w14:prst="orthographicFront"/>
              <w14:lightRig w14:rig="threePt" w14:dir="t">
                <w14:rot w14:lat="0" w14:lon="0" w14:rev="0"/>
              </w14:lightRig>
            </w14:scene3d>
          </w:rPr>
          <w:t>7.4</w:t>
        </w:r>
        <w:r w:rsidR="005A32E8">
          <w:rPr>
            <w:rFonts w:asciiTheme="minorHAnsi" w:eastAsiaTheme="minorEastAsia" w:hAnsiTheme="minorHAnsi" w:cstheme="minorBidi"/>
            <w:caps w:val="0"/>
            <w:noProof/>
            <w:sz w:val="22"/>
            <w:szCs w:val="22"/>
          </w:rPr>
          <w:tab/>
        </w:r>
        <w:r w:rsidR="005A32E8" w:rsidRPr="00127A1D">
          <w:rPr>
            <w:rStyle w:val="Hyperlink"/>
            <w:noProof/>
          </w:rPr>
          <w:t>Performance SECURITY</w:t>
        </w:r>
        <w:r w:rsidR="005A32E8">
          <w:rPr>
            <w:noProof/>
            <w:webHidden/>
          </w:rPr>
          <w:tab/>
        </w:r>
        <w:r w:rsidR="005A32E8">
          <w:rPr>
            <w:noProof/>
            <w:webHidden/>
          </w:rPr>
          <w:fldChar w:fldCharType="begin"/>
        </w:r>
        <w:r w:rsidR="005A32E8">
          <w:rPr>
            <w:noProof/>
            <w:webHidden/>
          </w:rPr>
          <w:instrText xml:space="preserve"> PAGEREF _Toc8305582 \h </w:instrText>
        </w:r>
        <w:r w:rsidR="005A32E8">
          <w:rPr>
            <w:noProof/>
            <w:webHidden/>
          </w:rPr>
        </w:r>
        <w:r w:rsidR="005A32E8">
          <w:rPr>
            <w:noProof/>
            <w:webHidden/>
          </w:rPr>
          <w:fldChar w:fldCharType="separate"/>
        </w:r>
        <w:r w:rsidR="005A32E8">
          <w:rPr>
            <w:noProof/>
            <w:webHidden/>
          </w:rPr>
          <w:t>47</w:t>
        </w:r>
        <w:r w:rsidR="005A32E8">
          <w:rPr>
            <w:noProof/>
            <w:webHidden/>
          </w:rPr>
          <w:fldChar w:fldCharType="end"/>
        </w:r>
      </w:hyperlink>
    </w:p>
    <w:p w14:paraId="39E909EF" w14:textId="77777777" w:rsidR="005A32E8" w:rsidRDefault="00426255">
      <w:pPr>
        <w:pStyle w:val="TOC1"/>
        <w:rPr>
          <w:rFonts w:asciiTheme="minorHAnsi" w:eastAsiaTheme="minorEastAsia" w:hAnsiTheme="minorHAnsi" w:cstheme="minorBidi"/>
          <w:b w:val="0"/>
          <w:bCs w:val="0"/>
          <w:caps w:val="0"/>
          <w:noProof/>
          <w:sz w:val="22"/>
          <w:szCs w:val="22"/>
        </w:rPr>
      </w:pPr>
      <w:hyperlink w:anchor="_Toc8305583" w:history="1">
        <w:r w:rsidR="005A32E8" w:rsidRPr="00127A1D">
          <w:rPr>
            <w:rStyle w:val="Hyperlink"/>
            <w:noProof/>
            <w14:scene3d>
              <w14:camera w14:prst="orthographicFront"/>
              <w14:lightRig w14:rig="threePt" w14:dir="t">
                <w14:rot w14:lat="0" w14:lon="0" w14:rev="0"/>
              </w14:lightRig>
            </w14:scene3d>
          </w:rPr>
          <w:t>8.0</w:t>
        </w:r>
        <w:r w:rsidR="005A32E8">
          <w:rPr>
            <w:rFonts w:asciiTheme="minorHAnsi" w:eastAsiaTheme="minorEastAsia" w:hAnsiTheme="minorHAnsi" w:cstheme="minorBidi"/>
            <w:b w:val="0"/>
            <w:bCs w:val="0"/>
            <w:caps w:val="0"/>
            <w:noProof/>
            <w:sz w:val="22"/>
            <w:szCs w:val="22"/>
          </w:rPr>
          <w:tab/>
        </w:r>
        <w:r w:rsidR="005A32E8" w:rsidRPr="00127A1D">
          <w:rPr>
            <w:rStyle w:val="Hyperlink"/>
            <w:noProof/>
          </w:rPr>
          <w:t>BLANKET P.O. ADMINISTRATION</w:t>
        </w:r>
        <w:r w:rsidR="005A32E8">
          <w:rPr>
            <w:noProof/>
            <w:webHidden/>
          </w:rPr>
          <w:tab/>
        </w:r>
        <w:r w:rsidR="005A32E8">
          <w:rPr>
            <w:noProof/>
            <w:webHidden/>
          </w:rPr>
          <w:fldChar w:fldCharType="begin"/>
        </w:r>
        <w:r w:rsidR="005A32E8">
          <w:rPr>
            <w:noProof/>
            <w:webHidden/>
          </w:rPr>
          <w:instrText xml:space="preserve"> PAGEREF _Toc8305583 \h </w:instrText>
        </w:r>
        <w:r w:rsidR="005A32E8">
          <w:rPr>
            <w:noProof/>
            <w:webHidden/>
          </w:rPr>
        </w:r>
        <w:r w:rsidR="005A32E8">
          <w:rPr>
            <w:noProof/>
            <w:webHidden/>
          </w:rPr>
          <w:fldChar w:fldCharType="separate"/>
        </w:r>
        <w:r w:rsidR="005A32E8">
          <w:rPr>
            <w:noProof/>
            <w:webHidden/>
          </w:rPr>
          <w:t>49</w:t>
        </w:r>
        <w:r w:rsidR="005A32E8">
          <w:rPr>
            <w:noProof/>
            <w:webHidden/>
          </w:rPr>
          <w:fldChar w:fldCharType="end"/>
        </w:r>
      </w:hyperlink>
    </w:p>
    <w:p w14:paraId="3C2EF67B"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584" w:history="1">
        <w:r w:rsidR="005A32E8" w:rsidRPr="00127A1D">
          <w:rPr>
            <w:rStyle w:val="Hyperlink"/>
            <w:noProof/>
            <w14:scene3d>
              <w14:camera w14:prst="orthographicFront"/>
              <w14:lightRig w14:rig="threePt" w14:dir="t">
                <w14:rot w14:lat="0" w14:lon="0" w14:rev="0"/>
              </w14:lightRig>
            </w14:scene3d>
          </w:rPr>
          <w:t>8.1</w:t>
        </w:r>
        <w:r w:rsidR="005A32E8">
          <w:rPr>
            <w:rFonts w:asciiTheme="minorHAnsi" w:eastAsiaTheme="minorEastAsia" w:hAnsiTheme="minorHAnsi" w:cstheme="minorBidi"/>
            <w:caps w:val="0"/>
            <w:noProof/>
            <w:sz w:val="22"/>
            <w:szCs w:val="22"/>
          </w:rPr>
          <w:tab/>
        </w:r>
        <w:r w:rsidR="005A32E8" w:rsidRPr="00127A1D">
          <w:rPr>
            <w:rStyle w:val="Hyperlink"/>
            <w:noProof/>
          </w:rPr>
          <w:t>STATE CONTRACT MANAGER</w:t>
        </w:r>
        <w:r w:rsidR="005A32E8">
          <w:rPr>
            <w:noProof/>
            <w:webHidden/>
          </w:rPr>
          <w:tab/>
        </w:r>
        <w:r w:rsidR="005A32E8">
          <w:rPr>
            <w:noProof/>
            <w:webHidden/>
          </w:rPr>
          <w:fldChar w:fldCharType="begin"/>
        </w:r>
        <w:r w:rsidR="005A32E8">
          <w:rPr>
            <w:noProof/>
            <w:webHidden/>
          </w:rPr>
          <w:instrText xml:space="preserve"> PAGEREF _Toc8305584 \h </w:instrText>
        </w:r>
        <w:r w:rsidR="005A32E8">
          <w:rPr>
            <w:noProof/>
            <w:webHidden/>
          </w:rPr>
        </w:r>
        <w:r w:rsidR="005A32E8">
          <w:rPr>
            <w:noProof/>
            <w:webHidden/>
          </w:rPr>
          <w:fldChar w:fldCharType="separate"/>
        </w:r>
        <w:r w:rsidR="005A32E8">
          <w:rPr>
            <w:noProof/>
            <w:webHidden/>
          </w:rPr>
          <w:t>49</w:t>
        </w:r>
        <w:r w:rsidR="005A32E8">
          <w:rPr>
            <w:noProof/>
            <w:webHidden/>
          </w:rPr>
          <w:fldChar w:fldCharType="end"/>
        </w:r>
      </w:hyperlink>
    </w:p>
    <w:p w14:paraId="70B2B2A9" w14:textId="77777777" w:rsidR="005A32E8" w:rsidRDefault="00426255">
      <w:pPr>
        <w:pStyle w:val="TOC3"/>
        <w:rPr>
          <w:rFonts w:asciiTheme="minorHAnsi" w:eastAsiaTheme="minorEastAsia" w:hAnsiTheme="minorHAnsi" w:cstheme="minorBidi"/>
          <w:iCs w:val="0"/>
          <w:caps w:val="0"/>
          <w:noProof/>
          <w:sz w:val="22"/>
          <w:szCs w:val="22"/>
        </w:rPr>
      </w:pPr>
      <w:hyperlink w:anchor="_Toc8305585" w:history="1">
        <w:r w:rsidR="005A32E8" w:rsidRPr="00127A1D">
          <w:rPr>
            <w:rStyle w:val="Hyperlink"/>
            <w:noProof/>
            <w14:scene3d>
              <w14:camera w14:prst="orthographicFront"/>
              <w14:lightRig w14:rig="threePt" w14:dir="t">
                <w14:rot w14:lat="0" w14:lon="0" w14:rev="0"/>
              </w14:lightRig>
            </w14:scene3d>
          </w:rPr>
          <w:t>8.1.1</w:t>
        </w:r>
        <w:r w:rsidR="005A32E8">
          <w:rPr>
            <w:rFonts w:asciiTheme="minorHAnsi" w:eastAsiaTheme="minorEastAsia" w:hAnsiTheme="minorHAnsi" w:cstheme="minorBidi"/>
            <w:iCs w:val="0"/>
            <w:caps w:val="0"/>
            <w:noProof/>
            <w:sz w:val="22"/>
            <w:szCs w:val="22"/>
          </w:rPr>
          <w:tab/>
        </w:r>
        <w:r w:rsidR="005A32E8" w:rsidRPr="00127A1D">
          <w:rPr>
            <w:rStyle w:val="Hyperlink"/>
            <w:noProof/>
          </w:rPr>
          <w:t>state contract manager responsibilities</w:t>
        </w:r>
        <w:r w:rsidR="005A32E8">
          <w:rPr>
            <w:noProof/>
            <w:webHidden/>
          </w:rPr>
          <w:tab/>
        </w:r>
        <w:r w:rsidR="005A32E8">
          <w:rPr>
            <w:noProof/>
            <w:webHidden/>
          </w:rPr>
          <w:fldChar w:fldCharType="begin"/>
        </w:r>
        <w:r w:rsidR="005A32E8">
          <w:rPr>
            <w:noProof/>
            <w:webHidden/>
          </w:rPr>
          <w:instrText xml:space="preserve"> PAGEREF _Toc8305585 \h </w:instrText>
        </w:r>
        <w:r w:rsidR="005A32E8">
          <w:rPr>
            <w:noProof/>
            <w:webHidden/>
          </w:rPr>
        </w:r>
        <w:r w:rsidR="005A32E8">
          <w:rPr>
            <w:noProof/>
            <w:webHidden/>
          </w:rPr>
          <w:fldChar w:fldCharType="separate"/>
        </w:r>
        <w:r w:rsidR="005A32E8">
          <w:rPr>
            <w:noProof/>
            <w:webHidden/>
          </w:rPr>
          <w:t>49</w:t>
        </w:r>
        <w:r w:rsidR="005A32E8">
          <w:rPr>
            <w:noProof/>
            <w:webHidden/>
          </w:rPr>
          <w:fldChar w:fldCharType="end"/>
        </w:r>
      </w:hyperlink>
    </w:p>
    <w:p w14:paraId="127CDF67" w14:textId="77777777" w:rsidR="005A32E8" w:rsidRDefault="00426255">
      <w:pPr>
        <w:pStyle w:val="TOC3"/>
        <w:rPr>
          <w:rFonts w:asciiTheme="minorHAnsi" w:eastAsiaTheme="minorEastAsia" w:hAnsiTheme="minorHAnsi" w:cstheme="minorBidi"/>
          <w:iCs w:val="0"/>
          <w:caps w:val="0"/>
          <w:noProof/>
          <w:sz w:val="22"/>
          <w:szCs w:val="22"/>
        </w:rPr>
      </w:pPr>
      <w:hyperlink w:anchor="_Toc8305586" w:history="1">
        <w:r w:rsidR="005A32E8" w:rsidRPr="00127A1D">
          <w:rPr>
            <w:rStyle w:val="Hyperlink"/>
            <w:noProof/>
            <w14:scene3d>
              <w14:camera w14:prst="orthographicFront"/>
              <w14:lightRig w14:rig="threePt" w14:dir="t">
                <w14:rot w14:lat="0" w14:lon="0" w14:rev="0"/>
              </w14:lightRig>
            </w14:scene3d>
          </w:rPr>
          <w:t>8.1.2</w:t>
        </w:r>
        <w:r w:rsidR="005A32E8">
          <w:rPr>
            <w:rFonts w:asciiTheme="minorHAnsi" w:eastAsiaTheme="minorEastAsia" w:hAnsiTheme="minorHAnsi" w:cstheme="minorBidi"/>
            <w:iCs w:val="0"/>
            <w:caps w:val="0"/>
            <w:noProof/>
            <w:sz w:val="22"/>
            <w:szCs w:val="22"/>
          </w:rPr>
          <w:tab/>
        </w:r>
        <w:r w:rsidR="005A32E8" w:rsidRPr="00127A1D">
          <w:rPr>
            <w:rStyle w:val="Hyperlink"/>
            <w:noProof/>
          </w:rPr>
          <w:t>Coordination with the State Contract manager</w:t>
        </w:r>
        <w:r w:rsidR="005A32E8">
          <w:rPr>
            <w:noProof/>
            <w:webHidden/>
          </w:rPr>
          <w:tab/>
        </w:r>
        <w:r w:rsidR="005A32E8">
          <w:rPr>
            <w:noProof/>
            <w:webHidden/>
          </w:rPr>
          <w:fldChar w:fldCharType="begin"/>
        </w:r>
        <w:r w:rsidR="005A32E8">
          <w:rPr>
            <w:noProof/>
            <w:webHidden/>
          </w:rPr>
          <w:instrText xml:space="preserve"> PAGEREF _Toc8305586 \h </w:instrText>
        </w:r>
        <w:r w:rsidR="005A32E8">
          <w:rPr>
            <w:noProof/>
            <w:webHidden/>
          </w:rPr>
        </w:r>
        <w:r w:rsidR="005A32E8">
          <w:rPr>
            <w:noProof/>
            <w:webHidden/>
          </w:rPr>
          <w:fldChar w:fldCharType="separate"/>
        </w:r>
        <w:r w:rsidR="005A32E8">
          <w:rPr>
            <w:noProof/>
            <w:webHidden/>
          </w:rPr>
          <w:t>49</w:t>
        </w:r>
        <w:r w:rsidR="005A32E8">
          <w:rPr>
            <w:noProof/>
            <w:webHidden/>
          </w:rPr>
          <w:fldChar w:fldCharType="end"/>
        </w:r>
      </w:hyperlink>
    </w:p>
    <w:p w14:paraId="5B933C5F" w14:textId="77777777" w:rsidR="005A32E8" w:rsidRDefault="00426255">
      <w:pPr>
        <w:pStyle w:val="TOC1"/>
        <w:rPr>
          <w:rFonts w:asciiTheme="minorHAnsi" w:eastAsiaTheme="minorEastAsia" w:hAnsiTheme="minorHAnsi" w:cstheme="minorBidi"/>
          <w:b w:val="0"/>
          <w:bCs w:val="0"/>
          <w:caps w:val="0"/>
          <w:noProof/>
          <w:sz w:val="22"/>
          <w:szCs w:val="22"/>
        </w:rPr>
      </w:pPr>
      <w:hyperlink w:anchor="_Toc8305587" w:history="1">
        <w:r w:rsidR="005A32E8" w:rsidRPr="00127A1D">
          <w:rPr>
            <w:rStyle w:val="Hyperlink"/>
            <w:rFonts w:eastAsia="MS Mincho"/>
            <w:noProof/>
          </w:rPr>
          <w:t>9.0 STATE OF NEW JERSEY STANDARD TERMS AND CONDITIONS</w:t>
        </w:r>
        <w:r w:rsidR="005A32E8">
          <w:rPr>
            <w:noProof/>
            <w:webHidden/>
          </w:rPr>
          <w:tab/>
        </w:r>
        <w:r w:rsidR="005A32E8">
          <w:rPr>
            <w:noProof/>
            <w:webHidden/>
          </w:rPr>
          <w:fldChar w:fldCharType="begin"/>
        </w:r>
        <w:r w:rsidR="005A32E8">
          <w:rPr>
            <w:noProof/>
            <w:webHidden/>
          </w:rPr>
          <w:instrText xml:space="preserve"> PAGEREF _Toc8305587 \h </w:instrText>
        </w:r>
        <w:r w:rsidR="005A32E8">
          <w:rPr>
            <w:noProof/>
            <w:webHidden/>
          </w:rPr>
        </w:r>
        <w:r w:rsidR="005A32E8">
          <w:rPr>
            <w:noProof/>
            <w:webHidden/>
          </w:rPr>
          <w:fldChar w:fldCharType="separate"/>
        </w:r>
        <w:r w:rsidR="005A32E8">
          <w:rPr>
            <w:noProof/>
            <w:webHidden/>
          </w:rPr>
          <w:t>50</w:t>
        </w:r>
        <w:r w:rsidR="005A32E8">
          <w:rPr>
            <w:noProof/>
            <w:webHidden/>
          </w:rPr>
          <w:fldChar w:fldCharType="end"/>
        </w:r>
      </w:hyperlink>
    </w:p>
    <w:p w14:paraId="3A7FED11" w14:textId="77777777" w:rsidR="005A32E8" w:rsidRDefault="00426255">
      <w:pPr>
        <w:pStyle w:val="TOC2"/>
        <w:rPr>
          <w:rFonts w:asciiTheme="minorHAnsi" w:eastAsiaTheme="minorEastAsia" w:hAnsiTheme="minorHAnsi" w:cstheme="minorBidi"/>
          <w:caps w:val="0"/>
          <w:noProof/>
          <w:sz w:val="22"/>
          <w:szCs w:val="22"/>
        </w:rPr>
      </w:pPr>
      <w:hyperlink w:anchor="_Toc8305588" w:history="1">
        <w:r w:rsidR="005A32E8" w:rsidRPr="00127A1D">
          <w:rPr>
            <w:rStyle w:val="Hyperlink"/>
            <w:noProof/>
          </w:rPr>
          <w:t>1. STANDARD TERMS AND CONDITIONS APPLICABLE TO THE CONTRACT</w:t>
        </w:r>
        <w:r w:rsidR="005A32E8">
          <w:rPr>
            <w:noProof/>
            <w:webHidden/>
          </w:rPr>
          <w:tab/>
        </w:r>
        <w:r w:rsidR="005A32E8">
          <w:rPr>
            <w:noProof/>
            <w:webHidden/>
          </w:rPr>
          <w:fldChar w:fldCharType="begin"/>
        </w:r>
        <w:r w:rsidR="005A32E8">
          <w:rPr>
            <w:noProof/>
            <w:webHidden/>
          </w:rPr>
          <w:instrText xml:space="preserve"> PAGEREF _Toc8305588 \h </w:instrText>
        </w:r>
        <w:r w:rsidR="005A32E8">
          <w:rPr>
            <w:noProof/>
            <w:webHidden/>
          </w:rPr>
        </w:r>
        <w:r w:rsidR="005A32E8">
          <w:rPr>
            <w:noProof/>
            <w:webHidden/>
          </w:rPr>
          <w:fldChar w:fldCharType="separate"/>
        </w:r>
        <w:r w:rsidR="005A32E8">
          <w:rPr>
            <w:noProof/>
            <w:webHidden/>
          </w:rPr>
          <w:t>50</w:t>
        </w:r>
        <w:r w:rsidR="005A32E8">
          <w:rPr>
            <w:noProof/>
            <w:webHidden/>
          </w:rPr>
          <w:fldChar w:fldCharType="end"/>
        </w:r>
      </w:hyperlink>
    </w:p>
    <w:p w14:paraId="58B675DF" w14:textId="77777777" w:rsidR="005A32E8" w:rsidRDefault="00426255">
      <w:pPr>
        <w:pStyle w:val="TOC2"/>
        <w:rPr>
          <w:rFonts w:asciiTheme="minorHAnsi" w:eastAsiaTheme="minorEastAsia" w:hAnsiTheme="minorHAnsi" w:cstheme="minorBidi"/>
          <w:caps w:val="0"/>
          <w:noProof/>
          <w:sz w:val="22"/>
          <w:szCs w:val="22"/>
        </w:rPr>
      </w:pPr>
      <w:hyperlink w:anchor="_Toc8305589" w:history="1">
        <w:r w:rsidR="005A32E8" w:rsidRPr="00127A1D">
          <w:rPr>
            <w:rStyle w:val="Hyperlink"/>
            <w:noProof/>
          </w:rPr>
          <w:t>1.1 contract terms CROSSWALK</w:t>
        </w:r>
        <w:r w:rsidR="005A32E8">
          <w:rPr>
            <w:noProof/>
            <w:webHidden/>
          </w:rPr>
          <w:tab/>
        </w:r>
        <w:r w:rsidR="005A32E8">
          <w:rPr>
            <w:noProof/>
            <w:webHidden/>
          </w:rPr>
          <w:fldChar w:fldCharType="begin"/>
        </w:r>
        <w:r w:rsidR="005A32E8">
          <w:rPr>
            <w:noProof/>
            <w:webHidden/>
          </w:rPr>
          <w:instrText xml:space="preserve"> PAGEREF _Toc8305589 \h </w:instrText>
        </w:r>
        <w:r w:rsidR="005A32E8">
          <w:rPr>
            <w:noProof/>
            <w:webHidden/>
          </w:rPr>
        </w:r>
        <w:r w:rsidR="005A32E8">
          <w:rPr>
            <w:noProof/>
            <w:webHidden/>
          </w:rPr>
          <w:fldChar w:fldCharType="separate"/>
        </w:r>
        <w:r w:rsidR="005A32E8">
          <w:rPr>
            <w:noProof/>
            <w:webHidden/>
          </w:rPr>
          <w:t>50</w:t>
        </w:r>
        <w:r w:rsidR="005A32E8">
          <w:rPr>
            <w:noProof/>
            <w:webHidden/>
          </w:rPr>
          <w:fldChar w:fldCharType="end"/>
        </w:r>
      </w:hyperlink>
    </w:p>
    <w:p w14:paraId="6AD4DDE7"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590" w:history="1">
        <w:r w:rsidR="005A32E8" w:rsidRPr="00127A1D">
          <w:rPr>
            <w:rStyle w:val="Hyperlink"/>
            <w:noProof/>
          </w:rPr>
          <w:t>2.</w:t>
        </w:r>
        <w:r w:rsidR="005A32E8">
          <w:rPr>
            <w:rFonts w:asciiTheme="minorHAnsi" w:eastAsiaTheme="minorEastAsia" w:hAnsiTheme="minorHAnsi" w:cstheme="minorBidi"/>
            <w:caps w:val="0"/>
            <w:noProof/>
            <w:sz w:val="22"/>
            <w:szCs w:val="22"/>
          </w:rPr>
          <w:tab/>
        </w:r>
        <w:r w:rsidR="005A32E8" w:rsidRPr="00127A1D">
          <w:rPr>
            <w:rStyle w:val="Hyperlink"/>
            <w:noProof/>
          </w:rPr>
          <w:t>STATE LAW REQUIRING MANDATORY COMPLIANCE BY ALL CONTRACTORS</w:t>
        </w:r>
        <w:r w:rsidR="005A32E8">
          <w:rPr>
            <w:noProof/>
            <w:webHidden/>
          </w:rPr>
          <w:tab/>
        </w:r>
        <w:r w:rsidR="005A32E8">
          <w:rPr>
            <w:noProof/>
            <w:webHidden/>
          </w:rPr>
          <w:fldChar w:fldCharType="begin"/>
        </w:r>
        <w:r w:rsidR="005A32E8">
          <w:rPr>
            <w:noProof/>
            <w:webHidden/>
          </w:rPr>
          <w:instrText xml:space="preserve"> PAGEREF _Toc8305590 \h </w:instrText>
        </w:r>
        <w:r w:rsidR="005A32E8">
          <w:rPr>
            <w:noProof/>
            <w:webHidden/>
          </w:rPr>
        </w:r>
        <w:r w:rsidR="005A32E8">
          <w:rPr>
            <w:noProof/>
            <w:webHidden/>
          </w:rPr>
          <w:fldChar w:fldCharType="separate"/>
        </w:r>
        <w:r w:rsidR="005A32E8">
          <w:rPr>
            <w:noProof/>
            <w:webHidden/>
          </w:rPr>
          <w:t>50</w:t>
        </w:r>
        <w:r w:rsidR="005A32E8">
          <w:rPr>
            <w:noProof/>
            <w:webHidden/>
          </w:rPr>
          <w:fldChar w:fldCharType="end"/>
        </w:r>
      </w:hyperlink>
    </w:p>
    <w:p w14:paraId="0351C45C" w14:textId="77777777" w:rsidR="005A32E8" w:rsidRDefault="00426255">
      <w:pPr>
        <w:pStyle w:val="TOC3"/>
        <w:rPr>
          <w:rFonts w:asciiTheme="minorHAnsi" w:eastAsiaTheme="minorEastAsia" w:hAnsiTheme="minorHAnsi" w:cstheme="minorBidi"/>
          <w:iCs w:val="0"/>
          <w:caps w:val="0"/>
          <w:noProof/>
          <w:sz w:val="22"/>
          <w:szCs w:val="22"/>
        </w:rPr>
      </w:pPr>
      <w:hyperlink w:anchor="_Toc8305591" w:history="1">
        <w:r w:rsidR="005A32E8" w:rsidRPr="00127A1D">
          <w:rPr>
            <w:rStyle w:val="Hyperlink"/>
            <w:noProof/>
          </w:rPr>
          <w:t>2.1</w:t>
        </w:r>
        <w:r w:rsidR="005A32E8">
          <w:rPr>
            <w:rFonts w:asciiTheme="minorHAnsi" w:eastAsiaTheme="minorEastAsia" w:hAnsiTheme="minorHAnsi" w:cstheme="minorBidi"/>
            <w:iCs w:val="0"/>
            <w:caps w:val="0"/>
            <w:noProof/>
            <w:sz w:val="22"/>
            <w:szCs w:val="22"/>
          </w:rPr>
          <w:tab/>
        </w:r>
        <w:r w:rsidR="005A32E8" w:rsidRPr="00127A1D">
          <w:rPr>
            <w:rStyle w:val="Hyperlink"/>
            <w:noProof/>
          </w:rPr>
          <w:t>BUSINESS REGISTRATION</w:t>
        </w:r>
        <w:r w:rsidR="005A32E8">
          <w:rPr>
            <w:noProof/>
            <w:webHidden/>
          </w:rPr>
          <w:tab/>
        </w:r>
        <w:r w:rsidR="005A32E8">
          <w:rPr>
            <w:noProof/>
            <w:webHidden/>
          </w:rPr>
          <w:fldChar w:fldCharType="begin"/>
        </w:r>
        <w:r w:rsidR="005A32E8">
          <w:rPr>
            <w:noProof/>
            <w:webHidden/>
          </w:rPr>
          <w:instrText xml:space="preserve"> PAGEREF _Toc8305591 \h </w:instrText>
        </w:r>
        <w:r w:rsidR="005A32E8">
          <w:rPr>
            <w:noProof/>
            <w:webHidden/>
          </w:rPr>
        </w:r>
        <w:r w:rsidR="005A32E8">
          <w:rPr>
            <w:noProof/>
            <w:webHidden/>
          </w:rPr>
          <w:fldChar w:fldCharType="separate"/>
        </w:r>
        <w:r w:rsidR="005A32E8">
          <w:rPr>
            <w:noProof/>
            <w:webHidden/>
          </w:rPr>
          <w:t>50</w:t>
        </w:r>
        <w:r w:rsidR="005A32E8">
          <w:rPr>
            <w:noProof/>
            <w:webHidden/>
          </w:rPr>
          <w:fldChar w:fldCharType="end"/>
        </w:r>
      </w:hyperlink>
    </w:p>
    <w:p w14:paraId="72E69E03" w14:textId="77777777" w:rsidR="005A32E8" w:rsidRDefault="00426255">
      <w:pPr>
        <w:pStyle w:val="TOC3"/>
        <w:rPr>
          <w:rFonts w:asciiTheme="minorHAnsi" w:eastAsiaTheme="minorEastAsia" w:hAnsiTheme="minorHAnsi" w:cstheme="minorBidi"/>
          <w:iCs w:val="0"/>
          <w:caps w:val="0"/>
          <w:noProof/>
          <w:sz w:val="22"/>
          <w:szCs w:val="22"/>
        </w:rPr>
      </w:pPr>
      <w:hyperlink w:anchor="_Toc8305592" w:history="1">
        <w:r w:rsidR="005A32E8" w:rsidRPr="00127A1D">
          <w:rPr>
            <w:rStyle w:val="Hyperlink"/>
            <w:noProof/>
          </w:rPr>
          <w:t>2.2</w:t>
        </w:r>
        <w:r w:rsidR="005A32E8">
          <w:rPr>
            <w:rFonts w:asciiTheme="minorHAnsi" w:eastAsiaTheme="minorEastAsia" w:hAnsiTheme="minorHAnsi" w:cstheme="minorBidi"/>
            <w:iCs w:val="0"/>
            <w:caps w:val="0"/>
            <w:noProof/>
            <w:sz w:val="22"/>
            <w:szCs w:val="22"/>
          </w:rPr>
          <w:tab/>
        </w:r>
        <w:r w:rsidR="005A32E8" w:rsidRPr="00127A1D">
          <w:rPr>
            <w:rStyle w:val="Hyperlink"/>
            <w:noProof/>
          </w:rPr>
          <w:t>ANTI-DISCRIMINATION</w:t>
        </w:r>
        <w:r w:rsidR="005A32E8">
          <w:rPr>
            <w:noProof/>
            <w:webHidden/>
          </w:rPr>
          <w:tab/>
        </w:r>
        <w:r w:rsidR="005A32E8">
          <w:rPr>
            <w:noProof/>
            <w:webHidden/>
          </w:rPr>
          <w:fldChar w:fldCharType="begin"/>
        </w:r>
        <w:r w:rsidR="005A32E8">
          <w:rPr>
            <w:noProof/>
            <w:webHidden/>
          </w:rPr>
          <w:instrText xml:space="preserve"> PAGEREF _Toc8305592 \h </w:instrText>
        </w:r>
        <w:r w:rsidR="005A32E8">
          <w:rPr>
            <w:noProof/>
            <w:webHidden/>
          </w:rPr>
        </w:r>
        <w:r w:rsidR="005A32E8">
          <w:rPr>
            <w:noProof/>
            <w:webHidden/>
          </w:rPr>
          <w:fldChar w:fldCharType="separate"/>
        </w:r>
        <w:r w:rsidR="005A32E8">
          <w:rPr>
            <w:noProof/>
            <w:webHidden/>
          </w:rPr>
          <w:t>51</w:t>
        </w:r>
        <w:r w:rsidR="005A32E8">
          <w:rPr>
            <w:noProof/>
            <w:webHidden/>
          </w:rPr>
          <w:fldChar w:fldCharType="end"/>
        </w:r>
      </w:hyperlink>
    </w:p>
    <w:p w14:paraId="1448D9D2" w14:textId="77777777" w:rsidR="005A32E8" w:rsidRDefault="00426255">
      <w:pPr>
        <w:pStyle w:val="TOC3"/>
        <w:rPr>
          <w:rFonts w:asciiTheme="minorHAnsi" w:eastAsiaTheme="minorEastAsia" w:hAnsiTheme="minorHAnsi" w:cstheme="minorBidi"/>
          <w:iCs w:val="0"/>
          <w:caps w:val="0"/>
          <w:noProof/>
          <w:sz w:val="22"/>
          <w:szCs w:val="22"/>
        </w:rPr>
      </w:pPr>
      <w:hyperlink w:anchor="_Toc8305593" w:history="1">
        <w:r w:rsidR="005A32E8" w:rsidRPr="00127A1D">
          <w:rPr>
            <w:rStyle w:val="Hyperlink"/>
            <w:noProof/>
          </w:rPr>
          <w:t>2.3</w:t>
        </w:r>
        <w:r w:rsidR="005A32E8">
          <w:rPr>
            <w:rFonts w:asciiTheme="minorHAnsi" w:eastAsiaTheme="minorEastAsia" w:hAnsiTheme="minorHAnsi" w:cstheme="minorBidi"/>
            <w:iCs w:val="0"/>
            <w:caps w:val="0"/>
            <w:noProof/>
            <w:sz w:val="22"/>
            <w:szCs w:val="22"/>
          </w:rPr>
          <w:tab/>
        </w:r>
        <w:r w:rsidR="005A32E8" w:rsidRPr="00127A1D">
          <w:rPr>
            <w:rStyle w:val="Hyperlink"/>
            <w:noProof/>
          </w:rPr>
          <w:t>PREVAILING WAGE ACT</w:t>
        </w:r>
        <w:r w:rsidR="005A32E8">
          <w:rPr>
            <w:noProof/>
            <w:webHidden/>
          </w:rPr>
          <w:tab/>
        </w:r>
        <w:r w:rsidR="005A32E8">
          <w:rPr>
            <w:noProof/>
            <w:webHidden/>
          </w:rPr>
          <w:fldChar w:fldCharType="begin"/>
        </w:r>
        <w:r w:rsidR="005A32E8">
          <w:rPr>
            <w:noProof/>
            <w:webHidden/>
          </w:rPr>
          <w:instrText xml:space="preserve"> PAGEREF _Toc8305593 \h </w:instrText>
        </w:r>
        <w:r w:rsidR="005A32E8">
          <w:rPr>
            <w:noProof/>
            <w:webHidden/>
          </w:rPr>
        </w:r>
        <w:r w:rsidR="005A32E8">
          <w:rPr>
            <w:noProof/>
            <w:webHidden/>
          </w:rPr>
          <w:fldChar w:fldCharType="separate"/>
        </w:r>
        <w:r w:rsidR="005A32E8">
          <w:rPr>
            <w:noProof/>
            <w:webHidden/>
          </w:rPr>
          <w:t>51</w:t>
        </w:r>
        <w:r w:rsidR="005A32E8">
          <w:rPr>
            <w:noProof/>
            <w:webHidden/>
          </w:rPr>
          <w:fldChar w:fldCharType="end"/>
        </w:r>
      </w:hyperlink>
    </w:p>
    <w:p w14:paraId="49D91A17" w14:textId="77777777" w:rsidR="005A32E8" w:rsidRDefault="00426255">
      <w:pPr>
        <w:pStyle w:val="TOC3"/>
        <w:rPr>
          <w:rFonts w:asciiTheme="minorHAnsi" w:eastAsiaTheme="minorEastAsia" w:hAnsiTheme="minorHAnsi" w:cstheme="minorBidi"/>
          <w:iCs w:val="0"/>
          <w:caps w:val="0"/>
          <w:noProof/>
          <w:sz w:val="22"/>
          <w:szCs w:val="22"/>
        </w:rPr>
      </w:pPr>
      <w:hyperlink w:anchor="_Toc8305594" w:history="1">
        <w:r w:rsidR="005A32E8" w:rsidRPr="00127A1D">
          <w:rPr>
            <w:rStyle w:val="Hyperlink"/>
            <w:noProof/>
          </w:rPr>
          <w:t>2.5</w:t>
        </w:r>
        <w:r w:rsidR="005A32E8">
          <w:rPr>
            <w:rFonts w:asciiTheme="minorHAnsi" w:eastAsiaTheme="minorEastAsia" w:hAnsiTheme="minorHAnsi" w:cstheme="minorBidi"/>
            <w:iCs w:val="0"/>
            <w:caps w:val="0"/>
            <w:noProof/>
            <w:sz w:val="22"/>
            <w:szCs w:val="22"/>
          </w:rPr>
          <w:tab/>
        </w:r>
        <w:r w:rsidR="005A32E8" w:rsidRPr="00127A1D">
          <w:rPr>
            <w:rStyle w:val="Hyperlink"/>
            <w:noProof/>
          </w:rPr>
          <w:t>MACBRIDE PRINCIPLES</w:t>
        </w:r>
        <w:r w:rsidR="005A32E8">
          <w:rPr>
            <w:noProof/>
            <w:webHidden/>
          </w:rPr>
          <w:tab/>
        </w:r>
        <w:r w:rsidR="005A32E8">
          <w:rPr>
            <w:noProof/>
            <w:webHidden/>
          </w:rPr>
          <w:fldChar w:fldCharType="begin"/>
        </w:r>
        <w:r w:rsidR="005A32E8">
          <w:rPr>
            <w:noProof/>
            <w:webHidden/>
          </w:rPr>
          <w:instrText xml:space="preserve"> PAGEREF _Toc8305594 \h </w:instrText>
        </w:r>
        <w:r w:rsidR="005A32E8">
          <w:rPr>
            <w:noProof/>
            <w:webHidden/>
          </w:rPr>
        </w:r>
        <w:r w:rsidR="005A32E8">
          <w:rPr>
            <w:noProof/>
            <w:webHidden/>
          </w:rPr>
          <w:fldChar w:fldCharType="separate"/>
        </w:r>
        <w:r w:rsidR="005A32E8">
          <w:rPr>
            <w:noProof/>
            <w:webHidden/>
          </w:rPr>
          <w:t>51</w:t>
        </w:r>
        <w:r w:rsidR="005A32E8">
          <w:rPr>
            <w:noProof/>
            <w:webHidden/>
          </w:rPr>
          <w:fldChar w:fldCharType="end"/>
        </w:r>
      </w:hyperlink>
    </w:p>
    <w:p w14:paraId="28CAC52A" w14:textId="77777777" w:rsidR="005A32E8" w:rsidRDefault="00426255">
      <w:pPr>
        <w:pStyle w:val="TOC3"/>
        <w:rPr>
          <w:rFonts w:asciiTheme="minorHAnsi" w:eastAsiaTheme="minorEastAsia" w:hAnsiTheme="minorHAnsi" w:cstheme="minorBidi"/>
          <w:iCs w:val="0"/>
          <w:caps w:val="0"/>
          <w:noProof/>
          <w:sz w:val="22"/>
          <w:szCs w:val="22"/>
        </w:rPr>
      </w:pPr>
      <w:hyperlink w:anchor="_Toc8305595" w:history="1">
        <w:r w:rsidR="005A32E8" w:rsidRPr="00127A1D">
          <w:rPr>
            <w:rStyle w:val="Hyperlink"/>
            <w:noProof/>
          </w:rPr>
          <w:t>2.6</w:t>
        </w:r>
        <w:r w:rsidR="005A32E8">
          <w:rPr>
            <w:rFonts w:asciiTheme="minorHAnsi" w:eastAsiaTheme="minorEastAsia" w:hAnsiTheme="minorHAnsi" w:cstheme="minorBidi"/>
            <w:iCs w:val="0"/>
            <w:caps w:val="0"/>
            <w:noProof/>
            <w:sz w:val="22"/>
            <w:szCs w:val="22"/>
          </w:rPr>
          <w:tab/>
        </w:r>
        <w:r w:rsidR="005A32E8" w:rsidRPr="00127A1D">
          <w:rPr>
            <w:rStyle w:val="Hyperlink"/>
            <w:noProof/>
          </w:rPr>
          <w:t>PAY TO PLAY PROHIBITIONS</w:t>
        </w:r>
        <w:r w:rsidR="005A32E8">
          <w:rPr>
            <w:noProof/>
            <w:webHidden/>
          </w:rPr>
          <w:tab/>
        </w:r>
        <w:r w:rsidR="005A32E8">
          <w:rPr>
            <w:noProof/>
            <w:webHidden/>
          </w:rPr>
          <w:fldChar w:fldCharType="begin"/>
        </w:r>
        <w:r w:rsidR="005A32E8">
          <w:rPr>
            <w:noProof/>
            <w:webHidden/>
          </w:rPr>
          <w:instrText xml:space="preserve"> PAGEREF _Toc8305595 \h </w:instrText>
        </w:r>
        <w:r w:rsidR="005A32E8">
          <w:rPr>
            <w:noProof/>
            <w:webHidden/>
          </w:rPr>
        </w:r>
        <w:r w:rsidR="005A32E8">
          <w:rPr>
            <w:noProof/>
            <w:webHidden/>
          </w:rPr>
          <w:fldChar w:fldCharType="separate"/>
        </w:r>
        <w:r w:rsidR="005A32E8">
          <w:rPr>
            <w:noProof/>
            <w:webHidden/>
          </w:rPr>
          <w:t>51</w:t>
        </w:r>
        <w:r w:rsidR="005A32E8">
          <w:rPr>
            <w:noProof/>
            <w:webHidden/>
          </w:rPr>
          <w:fldChar w:fldCharType="end"/>
        </w:r>
      </w:hyperlink>
    </w:p>
    <w:p w14:paraId="05FAA9D0" w14:textId="77777777" w:rsidR="005A32E8" w:rsidRDefault="00426255">
      <w:pPr>
        <w:pStyle w:val="TOC3"/>
        <w:rPr>
          <w:rFonts w:asciiTheme="minorHAnsi" w:eastAsiaTheme="minorEastAsia" w:hAnsiTheme="minorHAnsi" w:cstheme="minorBidi"/>
          <w:iCs w:val="0"/>
          <w:caps w:val="0"/>
          <w:noProof/>
          <w:sz w:val="22"/>
          <w:szCs w:val="22"/>
        </w:rPr>
      </w:pPr>
      <w:hyperlink w:anchor="_Toc8305596" w:history="1">
        <w:r w:rsidR="005A32E8" w:rsidRPr="00127A1D">
          <w:rPr>
            <w:rStyle w:val="Hyperlink"/>
            <w:noProof/>
          </w:rPr>
          <w:t>2.7</w:t>
        </w:r>
        <w:r w:rsidR="005A32E8">
          <w:rPr>
            <w:rFonts w:asciiTheme="minorHAnsi" w:eastAsiaTheme="minorEastAsia" w:hAnsiTheme="minorHAnsi" w:cstheme="minorBidi"/>
            <w:iCs w:val="0"/>
            <w:caps w:val="0"/>
            <w:noProof/>
            <w:sz w:val="22"/>
            <w:szCs w:val="22"/>
          </w:rPr>
          <w:tab/>
        </w:r>
        <w:r w:rsidR="005A32E8" w:rsidRPr="00127A1D">
          <w:rPr>
            <w:rStyle w:val="Hyperlink"/>
            <w:noProof/>
          </w:rPr>
          <w:t>POLITICAL CONTRIBUTION DISCLOSURE</w:t>
        </w:r>
        <w:r w:rsidR="005A32E8">
          <w:rPr>
            <w:noProof/>
            <w:webHidden/>
          </w:rPr>
          <w:tab/>
        </w:r>
        <w:r w:rsidR="005A32E8">
          <w:rPr>
            <w:noProof/>
            <w:webHidden/>
          </w:rPr>
          <w:fldChar w:fldCharType="begin"/>
        </w:r>
        <w:r w:rsidR="005A32E8">
          <w:rPr>
            <w:noProof/>
            <w:webHidden/>
          </w:rPr>
          <w:instrText xml:space="preserve"> PAGEREF _Toc8305596 \h </w:instrText>
        </w:r>
        <w:r w:rsidR="005A32E8">
          <w:rPr>
            <w:noProof/>
            <w:webHidden/>
          </w:rPr>
        </w:r>
        <w:r w:rsidR="005A32E8">
          <w:rPr>
            <w:noProof/>
            <w:webHidden/>
          </w:rPr>
          <w:fldChar w:fldCharType="separate"/>
        </w:r>
        <w:r w:rsidR="005A32E8">
          <w:rPr>
            <w:noProof/>
            <w:webHidden/>
          </w:rPr>
          <w:t>52</w:t>
        </w:r>
        <w:r w:rsidR="005A32E8">
          <w:rPr>
            <w:noProof/>
            <w:webHidden/>
          </w:rPr>
          <w:fldChar w:fldCharType="end"/>
        </w:r>
      </w:hyperlink>
    </w:p>
    <w:p w14:paraId="7C5143F6" w14:textId="77777777" w:rsidR="005A32E8" w:rsidRDefault="00426255">
      <w:pPr>
        <w:pStyle w:val="TOC3"/>
        <w:rPr>
          <w:rFonts w:asciiTheme="minorHAnsi" w:eastAsiaTheme="minorEastAsia" w:hAnsiTheme="minorHAnsi" w:cstheme="minorBidi"/>
          <w:iCs w:val="0"/>
          <w:caps w:val="0"/>
          <w:noProof/>
          <w:sz w:val="22"/>
          <w:szCs w:val="22"/>
        </w:rPr>
      </w:pPr>
      <w:hyperlink w:anchor="_Toc8305597" w:history="1">
        <w:r w:rsidR="005A32E8" w:rsidRPr="00127A1D">
          <w:rPr>
            <w:rStyle w:val="Hyperlink"/>
            <w:noProof/>
          </w:rPr>
          <w:t>2.8</w:t>
        </w:r>
        <w:r w:rsidR="005A32E8">
          <w:rPr>
            <w:rFonts w:asciiTheme="minorHAnsi" w:eastAsiaTheme="minorEastAsia" w:hAnsiTheme="minorHAnsi" w:cstheme="minorBidi"/>
            <w:iCs w:val="0"/>
            <w:caps w:val="0"/>
            <w:noProof/>
            <w:sz w:val="22"/>
            <w:szCs w:val="22"/>
          </w:rPr>
          <w:tab/>
        </w:r>
        <w:r w:rsidR="005A32E8" w:rsidRPr="00127A1D">
          <w:rPr>
            <w:rStyle w:val="Hyperlink"/>
            <w:noProof/>
          </w:rPr>
          <w:t>STANDARDS PROHIBITING CONFLICTS OF INTEREST</w:t>
        </w:r>
        <w:r w:rsidR="005A32E8">
          <w:rPr>
            <w:noProof/>
            <w:webHidden/>
          </w:rPr>
          <w:tab/>
        </w:r>
        <w:r w:rsidR="005A32E8">
          <w:rPr>
            <w:noProof/>
            <w:webHidden/>
          </w:rPr>
          <w:fldChar w:fldCharType="begin"/>
        </w:r>
        <w:r w:rsidR="005A32E8">
          <w:rPr>
            <w:noProof/>
            <w:webHidden/>
          </w:rPr>
          <w:instrText xml:space="preserve"> PAGEREF _Toc8305597 \h </w:instrText>
        </w:r>
        <w:r w:rsidR="005A32E8">
          <w:rPr>
            <w:noProof/>
            <w:webHidden/>
          </w:rPr>
        </w:r>
        <w:r w:rsidR="005A32E8">
          <w:rPr>
            <w:noProof/>
            <w:webHidden/>
          </w:rPr>
          <w:fldChar w:fldCharType="separate"/>
        </w:r>
        <w:r w:rsidR="005A32E8">
          <w:rPr>
            <w:noProof/>
            <w:webHidden/>
          </w:rPr>
          <w:t>52</w:t>
        </w:r>
        <w:r w:rsidR="005A32E8">
          <w:rPr>
            <w:noProof/>
            <w:webHidden/>
          </w:rPr>
          <w:fldChar w:fldCharType="end"/>
        </w:r>
      </w:hyperlink>
    </w:p>
    <w:p w14:paraId="54A9256F" w14:textId="77777777" w:rsidR="005A32E8" w:rsidRDefault="00426255">
      <w:pPr>
        <w:pStyle w:val="TOC3"/>
        <w:rPr>
          <w:rFonts w:asciiTheme="minorHAnsi" w:eastAsiaTheme="minorEastAsia" w:hAnsiTheme="minorHAnsi" w:cstheme="minorBidi"/>
          <w:iCs w:val="0"/>
          <w:caps w:val="0"/>
          <w:noProof/>
          <w:sz w:val="22"/>
          <w:szCs w:val="22"/>
        </w:rPr>
      </w:pPr>
      <w:hyperlink w:anchor="_Toc8305598" w:history="1">
        <w:r w:rsidR="005A32E8" w:rsidRPr="00127A1D">
          <w:rPr>
            <w:rStyle w:val="Hyperlink"/>
            <w:noProof/>
          </w:rPr>
          <w:t>2.9</w:t>
        </w:r>
        <w:r w:rsidR="005A32E8">
          <w:rPr>
            <w:rFonts w:asciiTheme="minorHAnsi" w:eastAsiaTheme="minorEastAsia" w:hAnsiTheme="minorHAnsi" w:cstheme="minorBidi"/>
            <w:iCs w:val="0"/>
            <w:caps w:val="0"/>
            <w:noProof/>
            <w:sz w:val="22"/>
            <w:szCs w:val="22"/>
          </w:rPr>
          <w:tab/>
        </w:r>
        <w:r w:rsidR="005A32E8" w:rsidRPr="00127A1D">
          <w:rPr>
            <w:rStyle w:val="Hyperlink"/>
            <w:noProof/>
          </w:rPr>
          <w:t>NOTICE TO ALL CONTRACTORS SET-OFF FOR STATE TAX NOTICE</w:t>
        </w:r>
        <w:r w:rsidR="005A32E8">
          <w:rPr>
            <w:noProof/>
            <w:webHidden/>
          </w:rPr>
          <w:tab/>
        </w:r>
        <w:r w:rsidR="005A32E8">
          <w:rPr>
            <w:noProof/>
            <w:webHidden/>
          </w:rPr>
          <w:fldChar w:fldCharType="begin"/>
        </w:r>
        <w:r w:rsidR="005A32E8">
          <w:rPr>
            <w:noProof/>
            <w:webHidden/>
          </w:rPr>
          <w:instrText xml:space="preserve"> PAGEREF _Toc8305598 \h </w:instrText>
        </w:r>
        <w:r w:rsidR="005A32E8">
          <w:rPr>
            <w:noProof/>
            <w:webHidden/>
          </w:rPr>
        </w:r>
        <w:r w:rsidR="005A32E8">
          <w:rPr>
            <w:noProof/>
            <w:webHidden/>
          </w:rPr>
          <w:fldChar w:fldCharType="separate"/>
        </w:r>
        <w:r w:rsidR="005A32E8">
          <w:rPr>
            <w:noProof/>
            <w:webHidden/>
          </w:rPr>
          <w:t>53</w:t>
        </w:r>
        <w:r w:rsidR="005A32E8">
          <w:rPr>
            <w:noProof/>
            <w:webHidden/>
          </w:rPr>
          <w:fldChar w:fldCharType="end"/>
        </w:r>
      </w:hyperlink>
    </w:p>
    <w:p w14:paraId="780DF0E8" w14:textId="77777777" w:rsidR="005A32E8" w:rsidRDefault="00426255">
      <w:pPr>
        <w:pStyle w:val="TOC3"/>
        <w:rPr>
          <w:rFonts w:asciiTheme="minorHAnsi" w:eastAsiaTheme="minorEastAsia" w:hAnsiTheme="minorHAnsi" w:cstheme="minorBidi"/>
          <w:iCs w:val="0"/>
          <w:caps w:val="0"/>
          <w:noProof/>
          <w:sz w:val="22"/>
          <w:szCs w:val="22"/>
        </w:rPr>
      </w:pPr>
      <w:hyperlink w:anchor="_Toc8305599" w:history="1">
        <w:r w:rsidR="005A32E8" w:rsidRPr="00127A1D">
          <w:rPr>
            <w:rStyle w:val="Hyperlink"/>
            <w:noProof/>
          </w:rPr>
          <w:t>2.10</w:t>
        </w:r>
        <w:r w:rsidR="005A32E8">
          <w:rPr>
            <w:rFonts w:asciiTheme="minorHAnsi" w:eastAsiaTheme="minorEastAsia" w:hAnsiTheme="minorHAnsi" w:cstheme="minorBidi"/>
            <w:iCs w:val="0"/>
            <w:caps w:val="0"/>
            <w:noProof/>
            <w:sz w:val="22"/>
            <w:szCs w:val="22"/>
          </w:rPr>
          <w:tab/>
        </w:r>
        <w:r w:rsidR="005A32E8" w:rsidRPr="00127A1D">
          <w:rPr>
            <w:rStyle w:val="Hyperlink"/>
            <w:noProof/>
          </w:rPr>
          <w:t>COMPLIANCE - LAWS</w:t>
        </w:r>
        <w:r w:rsidR="005A32E8">
          <w:rPr>
            <w:noProof/>
            <w:webHidden/>
          </w:rPr>
          <w:tab/>
        </w:r>
        <w:r w:rsidR="005A32E8">
          <w:rPr>
            <w:noProof/>
            <w:webHidden/>
          </w:rPr>
          <w:fldChar w:fldCharType="begin"/>
        </w:r>
        <w:r w:rsidR="005A32E8">
          <w:rPr>
            <w:noProof/>
            <w:webHidden/>
          </w:rPr>
          <w:instrText xml:space="preserve"> PAGEREF _Toc8305599 \h </w:instrText>
        </w:r>
        <w:r w:rsidR="005A32E8">
          <w:rPr>
            <w:noProof/>
            <w:webHidden/>
          </w:rPr>
        </w:r>
        <w:r w:rsidR="005A32E8">
          <w:rPr>
            <w:noProof/>
            <w:webHidden/>
          </w:rPr>
          <w:fldChar w:fldCharType="separate"/>
        </w:r>
        <w:r w:rsidR="005A32E8">
          <w:rPr>
            <w:noProof/>
            <w:webHidden/>
          </w:rPr>
          <w:t>53</w:t>
        </w:r>
        <w:r w:rsidR="005A32E8">
          <w:rPr>
            <w:noProof/>
            <w:webHidden/>
          </w:rPr>
          <w:fldChar w:fldCharType="end"/>
        </w:r>
      </w:hyperlink>
    </w:p>
    <w:p w14:paraId="49DFEF77" w14:textId="77777777" w:rsidR="005A32E8" w:rsidRDefault="00426255">
      <w:pPr>
        <w:pStyle w:val="TOC3"/>
        <w:rPr>
          <w:rFonts w:asciiTheme="minorHAnsi" w:eastAsiaTheme="minorEastAsia" w:hAnsiTheme="minorHAnsi" w:cstheme="minorBidi"/>
          <w:iCs w:val="0"/>
          <w:caps w:val="0"/>
          <w:noProof/>
          <w:sz w:val="22"/>
          <w:szCs w:val="22"/>
        </w:rPr>
      </w:pPr>
      <w:hyperlink w:anchor="_Toc8305600" w:history="1">
        <w:r w:rsidR="005A32E8" w:rsidRPr="00127A1D">
          <w:rPr>
            <w:rStyle w:val="Hyperlink"/>
            <w:noProof/>
          </w:rPr>
          <w:t>2.11</w:t>
        </w:r>
        <w:r w:rsidR="005A32E8">
          <w:rPr>
            <w:rFonts w:asciiTheme="minorHAnsi" w:eastAsiaTheme="minorEastAsia" w:hAnsiTheme="minorHAnsi" w:cstheme="minorBidi"/>
            <w:iCs w:val="0"/>
            <w:caps w:val="0"/>
            <w:noProof/>
            <w:sz w:val="22"/>
            <w:szCs w:val="22"/>
          </w:rPr>
          <w:tab/>
        </w:r>
        <w:r w:rsidR="005A32E8" w:rsidRPr="00127A1D">
          <w:rPr>
            <w:rStyle w:val="Hyperlink"/>
            <w:noProof/>
          </w:rPr>
          <w:t>COMPLIANCE - STATE LAWS</w:t>
        </w:r>
        <w:r w:rsidR="005A32E8">
          <w:rPr>
            <w:noProof/>
            <w:webHidden/>
          </w:rPr>
          <w:tab/>
        </w:r>
        <w:r w:rsidR="005A32E8">
          <w:rPr>
            <w:noProof/>
            <w:webHidden/>
          </w:rPr>
          <w:fldChar w:fldCharType="begin"/>
        </w:r>
        <w:r w:rsidR="005A32E8">
          <w:rPr>
            <w:noProof/>
            <w:webHidden/>
          </w:rPr>
          <w:instrText xml:space="preserve"> PAGEREF _Toc8305600 \h </w:instrText>
        </w:r>
        <w:r w:rsidR="005A32E8">
          <w:rPr>
            <w:noProof/>
            <w:webHidden/>
          </w:rPr>
        </w:r>
        <w:r w:rsidR="005A32E8">
          <w:rPr>
            <w:noProof/>
            <w:webHidden/>
          </w:rPr>
          <w:fldChar w:fldCharType="separate"/>
        </w:r>
        <w:r w:rsidR="005A32E8">
          <w:rPr>
            <w:noProof/>
            <w:webHidden/>
          </w:rPr>
          <w:t>53</w:t>
        </w:r>
        <w:r w:rsidR="005A32E8">
          <w:rPr>
            <w:noProof/>
            <w:webHidden/>
          </w:rPr>
          <w:fldChar w:fldCharType="end"/>
        </w:r>
      </w:hyperlink>
    </w:p>
    <w:p w14:paraId="2EF27363" w14:textId="77777777" w:rsidR="005A32E8" w:rsidRDefault="00426255">
      <w:pPr>
        <w:pStyle w:val="TOC3"/>
        <w:rPr>
          <w:rFonts w:asciiTheme="minorHAnsi" w:eastAsiaTheme="minorEastAsia" w:hAnsiTheme="minorHAnsi" w:cstheme="minorBidi"/>
          <w:iCs w:val="0"/>
          <w:caps w:val="0"/>
          <w:noProof/>
          <w:sz w:val="22"/>
          <w:szCs w:val="22"/>
        </w:rPr>
      </w:pPr>
      <w:hyperlink w:anchor="_Toc8305601" w:history="1">
        <w:r w:rsidR="005A32E8" w:rsidRPr="00127A1D">
          <w:rPr>
            <w:rStyle w:val="Hyperlink"/>
            <w:noProof/>
          </w:rPr>
          <w:t>2.12</w:t>
        </w:r>
        <w:r w:rsidR="005A32E8">
          <w:rPr>
            <w:rFonts w:asciiTheme="minorHAnsi" w:eastAsiaTheme="minorEastAsia" w:hAnsiTheme="minorHAnsi" w:cstheme="minorBidi"/>
            <w:iCs w:val="0"/>
            <w:caps w:val="0"/>
            <w:noProof/>
            <w:sz w:val="22"/>
            <w:szCs w:val="22"/>
          </w:rPr>
          <w:tab/>
        </w:r>
        <w:r w:rsidR="005A32E8" w:rsidRPr="00127A1D">
          <w:rPr>
            <w:rStyle w:val="Hyperlink"/>
            <w:noProof/>
          </w:rPr>
          <w:t>Warranty of no solicitation on commission or contingent fee basis</w:t>
        </w:r>
        <w:r w:rsidR="005A32E8">
          <w:rPr>
            <w:noProof/>
            <w:webHidden/>
          </w:rPr>
          <w:tab/>
        </w:r>
        <w:r w:rsidR="005A32E8">
          <w:rPr>
            <w:noProof/>
            <w:webHidden/>
          </w:rPr>
          <w:fldChar w:fldCharType="begin"/>
        </w:r>
        <w:r w:rsidR="005A32E8">
          <w:rPr>
            <w:noProof/>
            <w:webHidden/>
          </w:rPr>
          <w:instrText xml:space="preserve"> PAGEREF _Toc8305601 \h </w:instrText>
        </w:r>
        <w:r w:rsidR="005A32E8">
          <w:rPr>
            <w:noProof/>
            <w:webHidden/>
          </w:rPr>
        </w:r>
        <w:r w:rsidR="005A32E8">
          <w:rPr>
            <w:noProof/>
            <w:webHidden/>
          </w:rPr>
          <w:fldChar w:fldCharType="separate"/>
        </w:r>
        <w:r w:rsidR="005A32E8">
          <w:rPr>
            <w:noProof/>
            <w:webHidden/>
          </w:rPr>
          <w:t>53</w:t>
        </w:r>
        <w:r w:rsidR="005A32E8">
          <w:rPr>
            <w:noProof/>
            <w:webHidden/>
          </w:rPr>
          <w:fldChar w:fldCharType="end"/>
        </w:r>
      </w:hyperlink>
    </w:p>
    <w:p w14:paraId="26415790"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602" w:history="1">
        <w:r w:rsidR="005A32E8" w:rsidRPr="00127A1D">
          <w:rPr>
            <w:rStyle w:val="Hyperlink"/>
            <w:noProof/>
          </w:rPr>
          <w:t>3.</w:t>
        </w:r>
        <w:r w:rsidR="005A32E8">
          <w:rPr>
            <w:rFonts w:asciiTheme="minorHAnsi" w:eastAsiaTheme="minorEastAsia" w:hAnsiTheme="minorHAnsi" w:cstheme="minorBidi"/>
            <w:caps w:val="0"/>
            <w:noProof/>
            <w:sz w:val="22"/>
            <w:szCs w:val="22"/>
          </w:rPr>
          <w:tab/>
        </w:r>
        <w:r w:rsidR="005A32E8" w:rsidRPr="00127A1D">
          <w:rPr>
            <w:rStyle w:val="Hyperlink"/>
            <w:noProof/>
          </w:rPr>
          <w:t>STATE LAW REQUIRING MANDATORY COMPLIANCE BY CONTRACTORS UNDER CIRCUMSTANCES SET FORTH IN LAW OR BASED ON THE TYPE OF CONTRACT</w:t>
        </w:r>
        <w:r w:rsidR="005A32E8">
          <w:rPr>
            <w:noProof/>
            <w:webHidden/>
          </w:rPr>
          <w:tab/>
        </w:r>
        <w:r w:rsidR="005A32E8">
          <w:rPr>
            <w:noProof/>
            <w:webHidden/>
          </w:rPr>
          <w:fldChar w:fldCharType="begin"/>
        </w:r>
        <w:r w:rsidR="005A32E8">
          <w:rPr>
            <w:noProof/>
            <w:webHidden/>
          </w:rPr>
          <w:instrText xml:space="preserve"> PAGEREF _Toc8305602 \h </w:instrText>
        </w:r>
        <w:r w:rsidR="005A32E8">
          <w:rPr>
            <w:noProof/>
            <w:webHidden/>
          </w:rPr>
        </w:r>
        <w:r w:rsidR="005A32E8">
          <w:rPr>
            <w:noProof/>
            <w:webHidden/>
          </w:rPr>
          <w:fldChar w:fldCharType="separate"/>
        </w:r>
        <w:r w:rsidR="005A32E8">
          <w:rPr>
            <w:noProof/>
            <w:webHidden/>
          </w:rPr>
          <w:t>53</w:t>
        </w:r>
        <w:r w:rsidR="005A32E8">
          <w:rPr>
            <w:noProof/>
            <w:webHidden/>
          </w:rPr>
          <w:fldChar w:fldCharType="end"/>
        </w:r>
      </w:hyperlink>
    </w:p>
    <w:p w14:paraId="33C8E470"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603" w:history="1">
        <w:r w:rsidR="005A32E8" w:rsidRPr="00127A1D">
          <w:rPr>
            <w:rStyle w:val="Hyperlink"/>
            <w:noProof/>
          </w:rPr>
          <w:t>3.1</w:t>
        </w:r>
        <w:r w:rsidR="005A32E8">
          <w:rPr>
            <w:rFonts w:asciiTheme="minorHAnsi" w:eastAsiaTheme="minorEastAsia" w:hAnsiTheme="minorHAnsi" w:cstheme="minorBidi"/>
            <w:caps w:val="0"/>
            <w:noProof/>
            <w:sz w:val="22"/>
            <w:szCs w:val="22"/>
          </w:rPr>
          <w:tab/>
        </w:r>
        <w:r w:rsidR="005A32E8" w:rsidRPr="00127A1D">
          <w:rPr>
            <w:rStyle w:val="Hyperlink"/>
            <w:noProof/>
          </w:rPr>
          <w:t>COMPLIANCE - CODES</w:t>
        </w:r>
        <w:r w:rsidR="005A32E8">
          <w:rPr>
            <w:noProof/>
            <w:webHidden/>
          </w:rPr>
          <w:tab/>
        </w:r>
        <w:r w:rsidR="005A32E8">
          <w:rPr>
            <w:noProof/>
            <w:webHidden/>
          </w:rPr>
          <w:fldChar w:fldCharType="begin"/>
        </w:r>
        <w:r w:rsidR="005A32E8">
          <w:rPr>
            <w:noProof/>
            <w:webHidden/>
          </w:rPr>
          <w:instrText xml:space="preserve"> PAGEREF _Toc8305603 \h </w:instrText>
        </w:r>
        <w:r w:rsidR="005A32E8">
          <w:rPr>
            <w:noProof/>
            <w:webHidden/>
          </w:rPr>
        </w:r>
        <w:r w:rsidR="005A32E8">
          <w:rPr>
            <w:noProof/>
            <w:webHidden/>
          </w:rPr>
          <w:fldChar w:fldCharType="separate"/>
        </w:r>
        <w:r w:rsidR="005A32E8">
          <w:rPr>
            <w:noProof/>
            <w:webHidden/>
          </w:rPr>
          <w:t>53</w:t>
        </w:r>
        <w:r w:rsidR="005A32E8">
          <w:rPr>
            <w:noProof/>
            <w:webHidden/>
          </w:rPr>
          <w:fldChar w:fldCharType="end"/>
        </w:r>
      </w:hyperlink>
    </w:p>
    <w:p w14:paraId="3CF06E36"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604" w:history="1">
        <w:r w:rsidR="005A32E8" w:rsidRPr="00127A1D">
          <w:rPr>
            <w:rStyle w:val="Hyperlink"/>
            <w:noProof/>
          </w:rPr>
          <w:t>3.2</w:t>
        </w:r>
        <w:r w:rsidR="005A32E8">
          <w:rPr>
            <w:rFonts w:asciiTheme="minorHAnsi" w:eastAsiaTheme="minorEastAsia" w:hAnsiTheme="minorHAnsi" w:cstheme="minorBidi"/>
            <w:caps w:val="0"/>
            <w:noProof/>
            <w:sz w:val="22"/>
            <w:szCs w:val="22"/>
          </w:rPr>
          <w:tab/>
        </w:r>
        <w:r w:rsidR="005A32E8" w:rsidRPr="00127A1D">
          <w:rPr>
            <w:rStyle w:val="Hyperlink"/>
            <w:noProof/>
          </w:rPr>
          <w:t>PUBLIC WORKS CONTRACTOR REGISTRATION ACT</w:t>
        </w:r>
        <w:r w:rsidR="005A32E8">
          <w:rPr>
            <w:noProof/>
            <w:webHidden/>
          </w:rPr>
          <w:tab/>
        </w:r>
        <w:r w:rsidR="005A32E8">
          <w:rPr>
            <w:noProof/>
            <w:webHidden/>
          </w:rPr>
          <w:fldChar w:fldCharType="begin"/>
        </w:r>
        <w:r w:rsidR="005A32E8">
          <w:rPr>
            <w:noProof/>
            <w:webHidden/>
          </w:rPr>
          <w:instrText xml:space="preserve"> PAGEREF _Toc8305604 \h </w:instrText>
        </w:r>
        <w:r w:rsidR="005A32E8">
          <w:rPr>
            <w:noProof/>
            <w:webHidden/>
          </w:rPr>
        </w:r>
        <w:r w:rsidR="005A32E8">
          <w:rPr>
            <w:noProof/>
            <w:webHidden/>
          </w:rPr>
          <w:fldChar w:fldCharType="separate"/>
        </w:r>
        <w:r w:rsidR="005A32E8">
          <w:rPr>
            <w:noProof/>
            <w:webHidden/>
          </w:rPr>
          <w:t>54</w:t>
        </w:r>
        <w:r w:rsidR="005A32E8">
          <w:rPr>
            <w:noProof/>
            <w:webHidden/>
          </w:rPr>
          <w:fldChar w:fldCharType="end"/>
        </w:r>
      </w:hyperlink>
    </w:p>
    <w:p w14:paraId="6EC0D911"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605" w:history="1">
        <w:r w:rsidR="005A32E8" w:rsidRPr="00127A1D">
          <w:rPr>
            <w:rStyle w:val="Hyperlink"/>
            <w:noProof/>
          </w:rPr>
          <w:t>3.3</w:t>
        </w:r>
        <w:r w:rsidR="005A32E8">
          <w:rPr>
            <w:rFonts w:asciiTheme="minorHAnsi" w:eastAsiaTheme="minorEastAsia" w:hAnsiTheme="minorHAnsi" w:cstheme="minorBidi"/>
            <w:caps w:val="0"/>
            <w:noProof/>
            <w:sz w:val="22"/>
            <w:szCs w:val="22"/>
          </w:rPr>
          <w:tab/>
        </w:r>
        <w:r w:rsidR="005A32E8" w:rsidRPr="00127A1D">
          <w:rPr>
            <w:rStyle w:val="Hyperlink"/>
            <w:noProof/>
          </w:rPr>
          <w:t>PUBLIC WORKS CONTRACT - ADDITIONAL AFFIRMATIVE ACTION REQUIREMENTS</w:t>
        </w:r>
        <w:r w:rsidR="005A32E8">
          <w:rPr>
            <w:noProof/>
            <w:webHidden/>
          </w:rPr>
          <w:tab/>
        </w:r>
        <w:r w:rsidR="005A32E8">
          <w:rPr>
            <w:noProof/>
            <w:webHidden/>
          </w:rPr>
          <w:fldChar w:fldCharType="begin"/>
        </w:r>
        <w:r w:rsidR="005A32E8">
          <w:rPr>
            <w:noProof/>
            <w:webHidden/>
          </w:rPr>
          <w:instrText xml:space="preserve"> PAGEREF _Toc8305605 \h </w:instrText>
        </w:r>
        <w:r w:rsidR="005A32E8">
          <w:rPr>
            <w:noProof/>
            <w:webHidden/>
          </w:rPr>
        </w:r>
        <w:r w:rsidR="005A32E8">
          <w:rPr>
            <w:noProof/>
            <w:webHidden/>
          </w:rPr>
          <w:fldChar w:fldCharType="separate"/>
        </w:r>
        <w:r w:rsidR="005A32E8">
          <w:rPr>
            <w:noProof/>
            <w:webHidden/>
          </w:rPr>
          <w:t>54</w:t>
        </w:r>
        <w:r w:rsidR="005A32E8">
          <w:rPr>
            <w:noProof/>
            <w:webHidden/>
          </w:rPr>
          <w:fldChar w:fldCharType="end"/>
        </w:r>
      </w:hyperlink>
    </w:p>
    <w:p w14:paraId="77545E01"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606" w:history="1">
        <w:r w:rsidR="005A32E8" w:rsidRPr="00127A1D">
          <w:rPr>
            <w:rStyle w:val="Hyperlink"/>
            <w:noProof/>
          </w:rPr>
          <w:t>3.4</w:t>
        </w:r>
        <w:r w:rsidR="005A32E8">
          <w:rPr>
            <w:rFonts w:asciiTheme="minorHAnsi" w:eastAsiaTheme="minorEastAsia" w:hAnsiTheme="minorHAnsi" w:cstheme="minorBidi"/>
            <w:caps w:val="0"/>
            <w:noProof/>
            <w:sz w:val="22"/>
            <w:szCs w:val="22"/>
          </w:rPr>
          <w:tab/>
        </w:r>
        <w:r w:rsidR="005A32E8" w:rsidRPr="00127A1D">
          <w:rPr>
            <w:rStyle w:val="Hyperlink"/>
            <w:noProof/>
          </w:rPr>
          <w:t>BUILDING SERVICE</w:t>
        </w:r>
        <w:r w:rsidR="005A32E8">
          <w:rPr>
            <w:noProof/>
            <w:webHidden/>
          </w:rPr>
          <w:tab/>
        </w:r>
        <w:r w:rsidR="005A32E8">
          <w:rPr>
            <w:noProof/>
            <w:webHidden/>
          </w:rPr>
          <w:fldChar w:fldCharType="begin"/>
        </w:r>
        <w:r w:rsidR="005A32E8">
          <w:rPr>
            <w:noProof/>
            <w:webHidden/>
          </w:rPr>
          <w:instrText xml:space="preserve"> PAGEREF _Toc8305606 \h </w:instrText>
        </w:r>
        <w:r w:rsidR="005A32E8">
          <w:rPr>
            <w:noProof/>
            <w:webHidden/>
          </w:rPr>
        </w:r>
        <w:r w:rsidR="005A32E8">
          <w:rPr>
            <w:noProof/>
            <w:webHidden/>
          </w:rPr>
          <w:fldChar w:fldCharType="separate"/>
        </w:r>
        <w:r w:rsidR="005A32E8">
          <w:rPr>
            <w:noProof/>
            <w:webHidden/>
          </w:rPr>
          <w:t>55</w:t>
        </w:r>
        <w:r w:rsidR="005A32E8">
          <w:rPr>
            <w:noProof/>
            <w:webHidden/>
          </w:rPr>
          <w:fldChar w:fldCharType="end"/>
        </w:r>
      </w:hyperlink>
    </w:p>
    <w:p w14:paraId="7AA73DE0"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607" w:history="1">
        <w:r w:rsidR="005A32E8" w:rsidRPr="00127A1D">
          <w:rPr>
            <w:rStyle w:val="Hyperlink"/>
            <w:noProof/>
          </w:rPr>
          <w:t>3.5</w:t>
        </w:r>
        <w:r w:rsidR="005A32E8">
          <w:rPr>
            <w:rFonts w:asciiTheme="minorHAnsi" w:eastAsiaTheme="minorEastAsia" w:hAnsiTheme="minorHAnsi" w:cstheme="minorBidi"/>
            <w:caps w:val="0"/>
            <w:noProof/>
            <w:sz w:val="22"/>
            <w:szCs w:val="22"/>
          </w:rPr>
          <w:tab/>
        </w:r>
        <w:r w:rsidR="005A32E8" w:rsidRPr="00127A1D">
          <w:rPr>
            <w:rStyle w:val="Hyperlink"/>
            <w:noProof/>
          </w:rPr>
          <w:t>THE WORKER AND COMMUNITY RIGHT TO KNOW ACT</w:t>
        </w:r>
        <w:r w:rsidR="005A32E8">
          <w:rPr>
            <w:noProof/>
            <w:webHidden/>
          </w:rPr>
          <w:tab/>
        </w:r>
        <w:r w:rsidR="005A32E8">
          <w:rPr>
            <w:noProof/>
            <w:webHidden/>
          </w:rPr>
          <w:fldChar w:fldCharType="begin"/>
        </w:r>
        <w:r w:rsidR="005A32E8">
          <w:rPr>
            <w:noProof/>
            <w:webHidden/>
          </w:rPr>
          <w:instrText xml:space="preserve"> PAGEREF _Toc8305607 \h </w:instrText>
        </w:r>
        <w:r w:rsidR="005A32E8">
          <w:rPr>
            <w:noProof/>
            <w:webHidden/>
          </w:rPr>
        </w:r>
        <w:r w:rsidR="005A32E8">
          <w:rPr>
            <w:noProof/>
            <w:webHidden/>
          </w:rPr>
          <w:fldChar w:fldCharType="separate"/>
        </w:r>
        <w:r w:rsidR="005A32E8">
          <w:rPr>
            <w:noProof/>
            <w:webHidden/>
          </w:rPr>
          <w:t>55</w:t>
        </w:r>
        <w:r w:rsidR="005A32E8">
          <w:rPr>
            <w:noProof/>
            <w:webHidden/>
          </w:rPr>
          <w:fldChar w:fldCharType="end"/>
        </w:r>
      </w:hyperlink>
    </w:p>
    <w:p w14:paraId="7CFDC1C4"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608" w:history="1">
        <w:r w:rsidR="005A32E8" w:rsidRPr="00127A1D">
          <w:rPr>
            <w:rStyle w:val="Hyperlink"/>
            <w:noProof/>
          </w:rPr>
          <w:t>3.6</w:t>
        </w:r>
        <w:r w:rsidR="005A32E8">
          <w:rPr>
            <w:rFonts w:asciiTheme="minorHAnsi" w:eastAsiaTheme="minorEastAsia" w:hAnsiTheme="minorHAnsi" w:cstheme="minorBidi"/>
            <w:caps w:val="0"/>
            <w:noProof/>
            <w:sz w:val="22"/>
            <w:szCs w:val="22"/>
          </w:rPr>
          <w:tab/>
        </w:r>
        <w:r w:rsidR="005A32E8" w:rsidRPr="00127A1D">
          <w:rPr>
            <w:rStyle w:val="Hyperlink"/>
            <w:noProof/>
          </w:rPr>
          <w:t>SERVICE PERFORMANCE WITHIN U.S.</w:t>
        </w:r>
        <w:r w:rsidR="005A32E8">
          <w:rPr>
            <w:noProof/>
            <w:webHidden/>
          </w:rPr>
          <w:tab/>
        </w:r>
        <w:r w:rsidR="005A32E8">
          <w:rPr>
            <w:noProof/>
            <w:webHidden/>
          </w:rPr>
          <w:fldChar w:fldCharType="begin"/>
        </w:r>
        <w:r w:rsidR="005A32E8">
          <w:rPr>
            <w:noProof/>
            <w:webHidden/>
          </w:rPr>
          <w:instrText xml:space="preserve"> PAGEREF _Toc8305608 \h </w:instrText>
        </w:r>
        <w:r w:rsidR="005A32E8">
          <w:rPr>
            <w:noProof/>
            <w:webHidden/>
          </w:rPr>
        </w:r>
        <w:r w:rsidR="005A32E8">
          <w:rPr>
            <w:noProof/>
            <w:webHidden/>
          </w:rPr>
          <w:fldChar w:fldCharType="separate"/>
        </w:r>
        <w:r w:rsidR="005A32E8">
          <w:rPr>
            <w:noProof/>
            <w:webHidden/>
          </w:rPr>
          <w:t>55</w:t>
        </w:r>
        <w:r w:rsidR="005A32E8">
          <w:rPr>
            <w:noProof/>
            <w:webHidden/>
          </w:rPr>
          <w:fldChar w:fldCharType="end"/>
        </w:r>
      </w:hyperlink>
    </w:p>
    <w:p w14:paraId="2DFF8519"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609" w:history="1">
        <w:r w:rsidR="005A32E8" w:rsidRPr="00127A1D">
          <w:rPr>
            <w:rStyle w:val="Hyperlink"/>
            <w:noProof/>
          </w:rPr>
          <w:t>3.7</w:t>
        </w:r>
        <w:r w:rsidR="005A32E8">
          <w:rPr>
            <w:rFonts w:asciiTheme="minorHAnsi" w:eastAsiaTheme="minorEastAsia" w:hAnsiTheme="minorHAnsi" w:cstheme="minorBidi"/>
            <w:caps w:val="0"/>
            <w:noProof/>
            <w:sz w:val="22"/>
            <w:szCs w:val="22"/>
          </w:rPr>
          <w:tab/>
        </w:r>
        <w:r w:rsidR="005A32E8" w:rsidRPr="00127A1D">
          <w:rPr>
            <w:rStyle w:val="Hyperlink"/>
            <w:noProof/>
          </w:rPr>
          <w:t>BUY AMERICAN</w:t>
        </w:r>
        <w:r w:rsidR="005A32E8">
          <w:rPr>
            <w:noProof/>
            <w:webHidden/>
          </w:rPr>
          <w:tab/>
        </w:r>
        <w:r w:rsidR="005A32E8">
          <w:rPr>
            <w:noProof/>
            <w:webHidden/>
          </w:rPr>
          <w:fldChar w:fldCharType="begin"/>
        </w:r>
        <w:r w:rsidR="005A32E8">
          <w:rPr>
            <w:noProof/>
            <w:webHidden/>
          </w:rPr>
          <w:instrText xml:space="preserve"> PAGEREF _Toc8305609 \h </w:instrText>
        </w:r>
        <w:r w:rsidR="005A32E8">
          <w:rPr>
            <w:noProof/>
            <w:webHidden/>
          </w:rPr>
        </w:r>
        <w:r w:rsidR="005A32E8">
          <w:rPr>
            <w:noProof/>
            <w:webHidden/>
          </w:rPr>
          <w:fldChar w:fldCharType="separate"/>
        </w:r>
        <w:r w:rsidR="005A32E8">
          <w:rPr>
            <w:noProof/>
            <w:webHidden/>
          </w:rPr>
          <w:t>56</w:t>
        </w:r>
        <w:r w:rsidR="005A32E8">
          <w:rPr>
            <w:noProof/>
            <w:webHidden/>
          </w:rPr>
          <w:fldChar w:fldCharType="end"/>
        </w:r>
      </w:hyperlink>
    </w:p>
    <w:p w14:paraId="3EA1E487"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610" w:history="1">
        <w:r w:rsidR="005A32E8" w:rsidRPr="00127A1D">
          <w:rPr>
            <w:rStyle w:val="Hyperlink"/>
            <w:noProof/>
          </w:rPr>
          <w:t>4.</w:t>
        </w:r>
        <w:r w:rsidR="005A32E8">
          <w:rPr>
            <w:rFonts w:asciiTheme="minorHAnsi" w:eastAsiaTheme="minorEastAsia" w:hAnsiTheme="minorHAnsi" w:cstheme="minorBidi"/>
            <w:caps w:val="0"/>
            <w:noProof/>
            <w:sz w:val="22"/>
            <w:szCs w:val="22"/>
          </w:rPr>
          <w:tab/>
        </w:r>
        <w:r w:rsidR="005A32E8" w:rsidRPr="00127A1D">
          <w:rPr>
            <w:rStyle w:val="Hyperlink"/>
            <w:noProof/>
          </w:rPr>
          <w:t>INDEMNIFICATION AND INSURANCE</w:t>
        </w:r>
        <w:r w:rsidR="005A32E8">
          <w:rPr>
            <w:noProof/>
            <w:webHidden/>
          </w:rPr>
          <w:tab/>
        </w:r>
        <w:r w:rsidR="005A32E8">
          <w:rPr>
            <w:noProof/>
            <w:webHidden/>
          </w:rPr>
          <w:fldChar w:fldCharType="begin"/>
        </w:r>
        <w:r w:rsidR="005A32E8">
          <w:rPr>
            <w:noProof/>
            <w:webHidden/>
          </w:rPr>
          <w:instrText xml:space="preserve"> PAGEREF _Toc8305610 \h </w:instrText>
        </w:r>
        <w:r w:rsidR="005A32E8">
          <w:rPr>
            <w:noProof/>
            <w:webHidden/>
          </w:rPr>
        </w:r>
        <w:r w:rsidR="005A32E8">
          <w:rPr>
            <w:noProof/>
            <w:webHidden/>
          </w:rPr>
          <w:fldChar w:fldCharType="separate"/>
        </w:r>
        <w:r w:rsidR="005A32E8">
          <w:rPr>
            <w:noProof/>
            <w:webHidden/>
          </w:rPr>
          <w:t>56</w:t>
        </w:r>
        <w:r w:rsidR="005A32E8">
          <w:rPr>
            <w:noProof/>
            <w:webHidden/>
          </w:rPr>
          <w:fldChar w:fldCharType="end"/>
        </w:r>
      </w:hyperlink>
    </w:p>
    <w:p w14:paraId="63C8DDB7"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611" w:history="1">
        <w:r w:rsidR="005A32E8" w:rsidRPr="00127A1D">
          <w:rPr>
            <w:rStyle w:val="Hyperlink"/>
            <w:noProof/>
          </w:rPr>
          <w:t>4.1</w:t>
        </w:r>
        <w:r w:rsidR="005A32E8">
          <w:rPr>
            <w:rFonts w:asciiTheme="minorHAnsi" w:eastAsiaTheme="minorEastAsia" w:hAnsiTheme="minorHAnsi" w:cstheme="minorBidi"/>
            <w:caps w:val="0"/>
            <w:noProof/>
            <w:sz w:val="22"/>
            <w:szCs w:val="22"/>
          </w:rPr>
          <w:tab/>
        </w:r>
        <w:r w:rsidR="005A32E8" w:rsidRPr="00127A1D">
          <w:rPr>
            <w:rStyle w:val="Hyperlink"/>
            <w:noProof/>
          </w:rPr>
          <w:t>INDEMNIFICATION</w:t>
        </w:r>
        <w:r w:rsidR="005A32E8">
          <w:rPr>
            <w:noProof/>
            <w:webHidden/>
          </w:rPr>
          <w:tab/>
        </w:r>
        <w:r w:rsidR="005A32E8">
          <w:rPr>
            <w:noProof/>
            <w:webHidden/>
          </w:rPr>
          <w:fldChar w:fldCharType="begin"/>
        </w:r>
        <w:r w:rsidR="005A32E8">
          <w:rPr>
            <w:noProof/>
            <w:webHidden/>
          </w:rPr>
          <w:instrText xml:space="preserve"> PAGEREF _Toc8305611 \h </w:instrText>
        </w:r>
        <w:r w:rsidR="005A32E8">
          <w:rPr>
            <w:noProof/>
            <w:webHidden/>
          </w:rPr>
        </w:r>
        <w:r w:rsidR="005A32E8">
          <w:rPr>
            <w:noProof/>
            <w:webHidden/>
          </w:rPr>
          <w:fldChar w:fldCharType="separate"/>
        </w:r>
        <w:r w:rsidR="005A32E8">
          <w:rPr>
            <w:noProof/>
            <w:webHidden/>
          </w:rPr>
          <w:t>56</w:t>
        </w:r>
        <w:r w:rsidR="005A32E8">
          <w:rPr>
            <w:noProof/>
            <w:webHidden/>
          </w:rPr>
          <w:fldChar w:fldCharType="end"/>
        </w:r>
      </w:hyperlink>
    </w:p>
    <w:p w14:paraId="2BEEAB0B"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612" w:history="1">
        <w:r w:rsidR="005A32E8" w:rsidRPr="00127A1D">
          <w:rPr>
            <w:rStyle w:val="Hyperlink"/>
            <w:noProof/>
          </w:rPr>
          <w:t>4.2</w:t>
        </w:r>
        <w:r w:rsidR="005A32E8">
          <w:rPr>
            <w:rFonts w:asciiTheme="minorHAnsi" w:eastAsiaTheme="minorEastAsia" w:hAnsiTheme="minorHAnsi" w:cstheme="minorBidi"/>
            <w:caps w:val="0"/>
            <w:noProof/>
            <w:sz w:val="22"/>
            <w:szCs w:val="22"/>
          </w:rPr>
          <w:tab/>
        </w:r>
        <w:r w:rsidR="005A32E8" w:rsidRPr="00127A1D">
          <w:rPr>
            <w:rStyle w:val="Hyperlink"/>
            <w:noProof/>
          </w:rPr>
          <w:t>INSURANCE</w:t>
        </w:r>
        <w:r w:rsidR="005A32E8">
          <w:rPr>
            <w:noProof/>
            <w:webHidden/>
          </w:rPr>
          <w:tab/>
        </w:r>
        <w:r w:rsidR="005A32E8">
          <w:rPr>
            <w:noProof/>
            <w:webHidden/>
          </w:rPr>
          <w:fldChar w:fldCharType="begin"/>
        </w:r>
        <w:r w:rsidR="005A32E8">
          <w:rPr>
            <w:noProof/>
            <w:webHidden/>
          </w:rPr>
          <w:instrText xml:space="preserve"> PAGEREF _Toc8305612 \h </w:instrText>
        </w:r>
        <w:r w:rsidR="005A32E8">
          <w:rPr>
            <w:noProof/>
            <w:webHidden/>
          </w:rPr>
        </w:r>
        <w:r w:rsidR="005A32E8">
          <w:rPr>
            <w:noProof/>
            <w:webHidden/>
          </w:rPr>
          <w:fldChar w:fldCharType="separate"/>
        </w:r>
        <w:r w:rsidR="005A32E8">
          <w:rPr>
            <w:noProof/>
            <w:webHidden/>
          </w:rPr>
          <w:t>56</w:t>
        </w:r>
        <w:r w:rsidR="005A32E8">
          <w:rPr>
            <w:noProof/>
            <w:webHidden/>
          </w:rPr>
          <w:fldChar w:fldCharType="end"/>
        </w:r>
      </w:hyperlink>
    </w:p>
    <w:p w14:paraId="7E249E9B"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613" w:history="1">
        <w:r w:rsidR="005A32E8" w:rsidRPr="00127A1D">
          <w:rPr>
            <w:rStyle w:val="Hyperlink"/>
            <w:noProof/>
          </w:rPr>
          <w:t>5.</w:t>
        </w:r>
        <w:r w:rsidR="005A32E8">
          <w:rPr>
            <w:rFonts w:asciiTheme="minorHAnsi" w:eastAsiaTheme="minorEastAsia" w:hAnsiTheme="minorHAnsi" w:cstheme="minorBidi"/>
            <w:caps w:val="0"/>
            <w:noProof/>
            <w:sz w:val="22"/>
            <w:szCs w:val="22"/>
          </w:rPr>
          <w:tab/>
        </w:r>
        <w:r w:rsidR="005A32E8" w:rsidRPr="00127A1D">
          <w:rPr>
            <w:rStyle w:val="Hyperlink"/>
            <w:noProof/>
          </w:rPr>
          <w:t>TERMS GOVERNING ALL CONTRACTS</w:t>
        </w:r>
        <w:r w:rsidR="005A32E8">
          <w:rPr>
            <w:noProof/>
            <w:webHidden/>
          </w:rPr>
          <w:tab/>
        </w:r>
        <w:r w:rsidR="005A32E8">
          <w:rPr>
            <w:noProof/>
            <w:webHidden/>
          </w:rPr>
          <w:fldChar w:fldCharType="begin"/>
        </w:r>
        <w:r w:rsidR="005A32E8">
          <w:rPr>
            <w:noProof/>
            <w:webHidden/>
          </w:rPr>
          <w:instrText xml:space="preserve"> PAGEREF _Toc8305613 \h </w:instrText>
        </w:r>
        <w:r w:rsidR="005A32E8">
          <w:rPr>
            <w:noProof/>
            <w:webHidden/>
          </w:rPr>
        </w:r>
        <w:r w:rsidR="005A32E8">
          <w:rPr>
            <w:noProof/>
            <w:webHidden/>
          </w:rPr>
          <w:fldChar w:fldCharType="separate"/>
        </w:r>
        <w:r w:rsidR="005A32E8">
          <w:rPr>
            <w:noProof/>
            <w:webHidden/>
          </w:rPr>
          <w:t>57</w:t>
        </w:r>
        <w:r w:rsidR="005A32E8">
          <w:rPr>
            <w:noProof/>
            <w:webHidden/>
          </w:rPr>
          <w:fldChar w:fldCharType="end"/>
        </w:r>
      </w:hyperlink>
    </w:p>
    <w:p w14:paraId="5DE5A9CD"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614" w:history="1">
        <w:r w:rsidR="005A32E8" w:rsidRPr="00127A1D">
          <w:rPr>
            <w:rStyle w:val="Hyperlink"/>
            <w:noProof/>
          </w:rPr>
          <w:t>5.1</w:t>
        </w:r>
        <w:r w:rsidR="005A32E8">
          <w:rPr>
            <w:rFonts w:asciiTheme="minorHAnsi" w:eastAsiaTheme="minorEastAsia" w:hAnsiTheme="minorHAnsi" w:cstheme="minorBidi"/>
            <w:caps w:val="0"/>
            <w:noProof/>
            <w:sz w:val="22"/>
            <w:szCs w:val="22"/>
          </w:rPr>
          <w:tab/>
        </w:r>
        <w:r w:rsidR="005A32E8" w:rsidRPr="00127A1D">
          <w:rPr>
            <w:rStyle w:val="Hyperlink"/>
            <w:noProof/>
          </w:rPr>
          <w:t>CONTRACTOR IS INDEPENDENT CONTRACTOR</w:t>
        </w:r>
        <w:r w:rsidR="005A32E8">
          <w:rPr>
            <w:noProof/>
            <w:webHidden/>
          </w:rPr>
          <w:tab/>
        </w:r>
        <w:r w:rsidR="005A32E8">
          <w:rPr>
            <w:noProof/>
            <w:webHidden/>
          </w:rPr>
          <w:fldChar w:fldCharType="begin"/>
        </w:r>
        <w:r w:rsidR="005A32E8">
          <w:rPr>
            <w:noProof/>
            <w:webHidden/>
          </w:rPr>
          <w:instrText xml:space="preserve"> PAGEREF _Toc8305614 \h </w:instrText>
        </w:r>
        <w:r w:rsidR="005A32E8">
          <w:rPr>
            <w:noProof/>
            <w:webHidden/>
          </w:rPr>
        </w:r>
        <w:r w:rsidR="005A32E8">
          <w:rPr>
            <w:noProof/>
            <w:webHidden/>
          </w:rPr>
          <w:fldChar w:fldCharType="separate"/>
        </w:r>
        <w:r w:rsidR="005A32E8">
          <w:rPr>
            <w:noProof/>
            <w:webHidden/>
          </w:rPr>
          <w:t>57</w:t>
        </w:r>
        <w:r w:rsidR="005A32E8">
          <w:rPr>
            <w:noProof/>
            <w:webHidden/>
          </w:rPr>
          <w:fldChar w:fldCharType="end"/>
        </w:r>
      </w:hyperlink>
    </w:p>
    <w:p w14:paraId="4EB0034D"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615" w:history="1">
        <w:r w:rsidR="005A32E8" w:rsidRPr="00127A1D">
          <w:rPr>
            <w:rStyle w:val="Hyperlink"/>
            <w:noProof/>
          </w:rPr>
          <w:t>5.2</w:t>
        </w:r>
        <w:r w:rsidR="005A32E8">
          <w:rPr>
            <w:rFonts w:asciiTheme="minorHAnsi" w:eastAsiaTheme="minorEastAsia" w:hAnsiTheme="minorHAnsi" w:cstheme="minorBidi"/>
            <w:caps w:val="0"/>
            <w:noProof/>
            <w:sz w:val="22"/>
            <w:szCs w:val="22"/>
          </w:rPr>
          <w:tab/>
        </w:r>
        <w:r w:rsidR="005A32E8" w:rsidRPr="00127A1D">
          <w:rPr>
            <w:rStyle w:val="Hyperlink"/>
            <w:noProof/>
          </w:rPr>
          <w:t>CONTRACT AMOUNT</w:t>
        </w:r>
        <w:r w:rsidR="005A32E8">
          <w:rPr>
            <w:noProof/>
            <w:webHidden/>
          </w:rPr>
          <w:tab/>
        </w:r>
        <w:r w:rsidR="005A32E8">
          <w:rPr>
            <w:noProof/>
            <w:webHidden/>
          </w:rPr>
          <w:fldChar w:fldCharType="begin"/>
        </w:r>
        <w:r w:rsidR="005A32E8">
          <w:rPr>
            <w:noProof/>
            <w:webHidden/>
          </w:rPr>
          <w:instrText xml:space="preserve"> PAGEREF _Toc8305615 \h </w:instrText>
        </w:r>
        <w:r w:rsidR="005A32E8">
          <w:rPr>
            <w:noProof/>
            <w:webHidden/>
          </w:rPr>
        </w:r>
        <w:r w:rsidR="005A32E8">
          <w:rPr>
            <w:noProof/>
            <w:webHidden/>
          </w:rPr>
          <w:fldChar w:fldCharType="separate"/>
        </w:r>
        <w:r w:rsidR="005A32E8">
          <w:rPr>
            <w:noProof/>
            <w:webHidden/>
          </w:rPr>
          <w:t>57</w:t>
        </w:r>
        <w:r w:rsidR="005A32E8">
          <w:rPr>
            <w:noProof/>
            <w:webHidden/>
          </w:rPr>
          <w:fldChar w:fldCharType="end"/>
        </w:r>
      </w:hyperlink>
    </w:p>
    <w:p w14:paraId="517B750B"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616" w:history="1">
        <w:r w:rsidR="005A32E8" w:rsidRPr="00127A1D">
          <w:rPr>
            <w:rStyle w:val="Hyperlink"/>
            <w:noProof/>
          </w:rPr>
          <w:t>5.3</w:t>
        </w:r>
        <w:r w:rsidR="005A32E8">
          <w:rPr>
            <w:rFonts w:asciiTheme="minorHAnsi" w:eastAsiaTheme="minorEastAsia" w:hAnsiTheme="minorHAnsi" w:cstheme="minorBidi"/>
            <w:caps w:val="0"/>
            <w:noProof/>
            <w:sz w:val="22"/>
            <w:szCs w:val="22"/>
          </w:rPr>
          <w:tab/>
        </w:r>
        <w:r w:rsidR="005A32E8" w:rsidRPr="00127A1D">
          <w:rPr>
            <w:rStyle w:val="Hyperlink"/>
            <w:noProof/>
          </w:rPr>
          <w:t>CONTRACT TERM AND EXTENSION OPTION</w:t>
        </w:r>
        <w:r w:rsidR="005A32E8">
          <w:rPr>
            <w:noProof/>
            <w:webHidden/>
          </w:rPr>
          <w:tab/>
        </w:r>
        <w:r w:rsidR="005A32E8">
          <w:rPr>
            <w:noProof/>
            <w:webHidden/>
          </w:rPr>
          <w:fldChar w:fldCharType="begin"/>
        </w:r>
        <w:r w:rsidR="005A32E8">
          <w:rPr>
            <w:noProof/>
            <w:webHidden/>
          </w:rPr>
          <w:instrText xml:space="preserve"> PAGEREF _Toc8305616 \h </w:instrText>
        </w:r>
        <w:r w:rsidR="005A32E8">
          <w:rPr>
            <w:noProof/>
            <w:webHidden/>
          </w:rPr>
        </w:r>
        <w:r w:rsidR="005A32E8">
          <w:rPr>
            <w:noProof/>
            <w:webHidden/>
          </w:rPr>
          <w:fldChar w:fldCharType="separate"/>
        </w:r>
        <w:r w:rsidR="005A32E8">
          <w:rPr>
            <w:noProof/>
            <w:webHidden/>
          </w:rPr>
          <w:t>57</w:t>
        </w:r>
        <w:r w:rsidR="005A32E8">
          <w:rPr>
            <w:noProof/>
            <w:webHidden/>
          </w:rPr>
          <w:fldChar w:fldCharType="end"/>
        </w:r>
      </w:hyperlink>
    </w:p>
    <w:p w14:paraId="0845F932"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617" w:history="1">
        <w:r w:rsidR="005A32E8" w:rsidRPr="00127A1D">
          <w:rPr>
            <w:rStyle w:val="Hyperlink"/>
            <w:noProof/>
          </w:rPr>
          <w:t>5.4</w:t>
        </w:r>
        <w:r w:rsidR="005A32E8">
          <w:rPr>
            <w:rFonts w:asciiTheme="minorHAnsi" w:eastAsiaTheme="minorEastAsia" w:hAnsiTheme="minorHAnsi" w:cstheme="minorBidi"/>
            <w:caps w:val="0"/>
            <w:noProof/>
            <w:sz w:val="22"/>
            <w:szCs w:val="22"/>
          </w:rPr>
          <w:tab/>
        </w:r>
        <w:r w:rsidR="005A32E8" w:rsidRPr="00127A1D">
          <w:rPr>
            <w:rStyle w:val="Hyperlink"/>
            <w:noProof/>
          </w:rPr>
          <w:t>STATE’S OPTION TO REDUCE SCOPE OF WORK</w:t>
        </w:r>
        <w:r w:rsidR="005A32E8">
          <w:rPr>
            <w:noProof/>
            <w:webHidden/>
          </w:rPr>
          <w:tab/>
        </w:r>
        <w:r w:rsidR="005A32E8">
          <w:rPr>
            <w:noProof/>
            <w:webHidden/>
          </w:rPr>
          <w:fldChar w:fldCharType="begin"/>
        </w:r>
        <w:r w:rsidR="005A32E8">
          <w:rPr>
            <w:noProof/>
            <w:webHidden/>
          </w:rPr>
          <w:instrText xml:space="preserve"> PAGEREF _Toc8305617 \h </w:instrText>
        </w:r>
        <w:r w:rsidR="005A32E8">
          <w:rPr>
            <w:noProof/>
            <w:webHidden/>
          </w:rPr>
        </w:r>
        <w:r w:rsidR="005A32E8">
          <w:rPr>
            <w:noProof/>
            <w:webHidden/>
          </w:rPr>
          <w:fldChar w:fldCharType="separate"/>
        </w:r>
        <w:r w:rsidR="005A32E8">
          <w:rPr>
            <w:noProof/>
            <w:webHidden/>
          </w:rPr>
          <w:t>57</w:t>
        </w:r>
        <w:r w:rsidR="005A32E8">
          <w:rPr>
            <w:noProof/>
            <w:webHidden/>
          </w:rPr>
          <w:fldChar w:fldCharType="end"/>
        </w:r>
      </w:hyperlink>
    </w:p>
    <w:p w14:paraId="7F75B09A"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618" w:history="1">
        <w:r w:rsidR="005A32E8" w:rsidRPr="00127A1D">
          <w:rPr>
            <w:rStyle w:val="Hyperlink"/>
            <w:noProof/>
          </w:rPr>
          <w:t>5.5</w:t>
        </w:r>
        <w:r w:rsidR="005A32E8">
          <w:rPr>
            <w:rFonts w:asciiTheme="minorHAnsi" w:eastAsiaTheme="minorEastAsia" w:hAnsiTheme="minorHAnsi" w:cstheme="minorBidi"/>
            <w:caps w:val="0"/>
            <w:noProof/>
            <w:sz w:val="22"/>
            <w:szCs w:val="22"/>
          </w:rPr>
          <w:tab/>
        </w:r>
        <w:r w:rsidR="005A32E8" w:rsidRPr="00127A1D">
          <w:rPr>
            <w:rStyle w:val="Hyperlink"/>
            <w:noProof/>
          </w:rPr>
          <w:t>CHANGE IN LAW</w:t>
        </w:r>
        <w:r w:rsidR="005A32E8">
          <w:rPr>
            <w:noProof/>
            <w:webHidden/>
          </w:rPr>
          <w:tab/>
        </w:r>
        <w:r w:rsidR="005A32E8">
          <w:rPr>
            <w:noProof/>
            <w:webHidden/>
          </w:rPr>
          <w:fldChar w:fldCharType="begin"/>
        </w:r>
        <w:r w:rsidR="005A32E8">
          <w:rPr>
            <w:noProof/>
            <w:webHidden/>
          </w:rPr>
          <w:instrText xml:space="preserve"> PAGEREF _Toc8305618 \h </w:instrText>
        </w:r>
        <w:r w:rsidR="005A32E8">
          <w:rPr>
            <w:noProof/>
            <w:webHidden/>
          </w:rPr>
        </w:r>
        <w:r w:rsidR="005A32E8">
          <w:rPr>
            <w:noProof/>
            <w:webHidden/>
          </w:rPr>
          <w:fldChar w:fldCharType="separate"/>
        </w:r>
        <w:r w:rsidR="005A32E8">
          <w:rPr>
            <w:noProof/>
            <w:webHidden/>
          </w:rPr>
          <w:t>58</w:t>
        </w:r>
        <w:r w:rsidR="005A32E8">
          <w:rPr>
            <w:noProof/>
            <w:webHidden/>
          </w:rPr>
          <w:fldChar w:fldCharType="end"/>
        </w:r>
      </w:hyperlink>
    </w:p>
    <w:p w14:paraId="6105020C"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619" w:history="1">
        <w:r w:rsidR="005A32E8" w:rsidRPr="00127A1D">
          <w:rPr>
            <w:rStyle w:val="Hyperlink"/>
            <w:noProof/>
          </w:rPr>
          <w:t>5.6</w:t>
        </w:r>
        <w:r w:rsidR="005A32E8">
          <w:rPr>
            <w:rFonts w:asciiTheme="minorHAnsi" w:eastAsiaTheme="minorEastAsia" w:hAnsiTheme="minorHAnsi" w:cstheme="minorBidi"/>
            <w:caps w:val="0"/>
            <w:noProof/>
            <w:sz w:val="22"/>
            <w:szCs w:val="22"/>
          </w:rPr>
          <w:tab/>
        </w:r>
        <w:r w:rsidR="005A32E8" w:rsidRPr="00127A1D">
          <w:rPr>
            <w:rStyle w:val="Hyperlink"/>
            <w:noProof/>
          </w:rPr>
          <w:t>SUSPENSION OF WORK</w:t>
        </w:r>
        <w:r w:rsidR="005A32E8">
          <w:rPr>
            <w:noProof/>
            <w:webHidden/>
          </w:rPr>
          <w:tab/>
        </w:r>
        <w:r w:rsidR="005A32E8">
          <w:rPr>
            <w:noProof/>
            <w:webHidden/>
          </w:rPr>
          <w:fldChar w:fldCharType="begin"/>
        </w:r>
        <w:r w:rsidR="005A32E8">
          <w:rPr>
            <w:noProof/>
            <w:webHidden/>
          </w:rPr>
          <w:instrText xml:space="preserve"> PAGEREF _Toc8305619 \h </w:instrText>
        </w:r>
        <w:r w:rsidR="005A32E8">
          <w:rPr>
            <w:noProof/>
            <w:webHidden/>
          </w:rPr>
        </w:r>
        <w:r w:rsidR="005A32E8">
          <w:rPr>
            <w:noProof/>
            <w:webHidden/>
          </w:rPr>
          <w:fldChar w:fldCharType="separate"/>
        </w:r>
        <w:r w:rsidR="005A32E8">
          <w:rPr>
            <w:noProof/>
            <w:webHidden/>
          </w:rPr>
          <w:t>58</w:t>
        </w:r>
        <w:r w:rsidR="005A32E8">
          <w:rPr>
            <w:noProof/>
            <w:webHidden/>
          </w:rPr>
          <w:fldChar w:fldCharType="end"/>
        </w:r>
      </w:hyperlink>
    </w:p>
    <w:p w14:paraId="182C7B2D"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620" w:history="1">
        <w:r w:rsidR="005A32E8" w:rsidRPr="00127A1D">
          <w:rPr>
            <w:rStyle w:val="Hyperlink"/>
            <w:noProof/>
          </w:rPr>
          <w:t>5.7</w:t>
        </w:r>
        <w:r w:rsidR="005A32E8">
          <w:rPr>
            <w:rFonts w:asciiTheme="minorHAnsi" w:eastAsiaTheme="minorEastAsia" w:hAnsiTheme="minorHAnsi" w:cstheme="minorBidi"/>
            <w:caps w:val="0"/>
            <w:noProof/>
            <w:sz w:val="22"/>
            <w:szCs w:val="22"/>
          </w:rPr>
          <w:tab/>
        </w:r>
        <w:r w:rsidR="005A32E8" w:rsidRPr="00127A1D">
          <w:rPr>
            <w:rStyle w:val="Hyperlink"/>
            <w:noProof/>
          </w:rPr>
          <w:t>TERMINATION OF CONTRACT</w:t>
        </w:r>
        <w:r w:rsidR="005A32E8">
          <w:rPr>
            <w:noProof/>
            <w:webHidden/>
          </w:rPr>
          <w:tab/>
        </w:r>
        <w:r w:rsidR="005A32E8">
          <w:rPr>
            <w:noProof/>
            <w:webHidden/>
          </w:rPr>
          <w:fldChar w:fldCharType="begin"/>
        </w:r>
        <w:r w:rsidR="005A32E8">
          <w:rPr>
            <w:noProof/>
            <w:webHidden/>
          </w:rPr>
          <w:instrText xml:space="preserve"> PAGEREF _Toc8305620 \h </w:instrText>
        </w:r>
        <w:r w:rsidR="005A32E8">
          <w:rPr>
            <w:noProof/>
            <w:webHidden/>
          </w:rPr>
        </w:r>
        <w:r w:rsidR="005A32E8">
          <w:rPr>
            <w:noProof/>
            <w:webHidden/>
          </w:rPr>
          <w:fldChar w:fldCharType="separate"/>
        </w:r>
        <w:r w:rsidR="005A32E8">
          <w:rPr>
            <w:noProof/>
            <w:webHidden/>
          </w:rPr>
          <w:t>59</w:t>
        </w:r>
        <w:r w:rsidR="005A32E8">
          <w:rPr>
            <w:noProof/>
            <w:webHidden/>
          </w:rPr>
          <w:fldChar w:fldCharType="end"/>
        </w:r>
      </w:hyperlink>
    </w:p>
    <w:p w14:paraId="7D7E27A3"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621" w:history="1">
        <w:r w:rsidR="005A32E8" w:rsidRPr="00127A1D">
          <w:rPr>
            <w:rStyle w:val="Hyperlink"/>
            <w:noProof/>
          </w:rPr>
          <w:t>5.8</w:t>
        </w:r>
        <w:r w:rsidR="005A32E8">
          <w:rPr>
            <w:rFonts w:asciiTheme="minorHAnsi" w:eastAsiaTheme="minorEastAsia" w:hAnsiTheme="minorHAnsi" w:cstheme="minorBidi"/>
            <w:caps w:val="0"/>
            <w:noProof/>
            <w:sz w:val="22"/>
            <w:szCs w:val="22"/>
          </w:rPr>
          <w:tab/>
        </w:r>
        <w:r w:rsidR="005A32E8" w:rsidRPr="00127A1D">
          <w:rPr>
            <w:rStyle w:val="Hyperlink"/>
            <w:noProof/>
          </w:rPr>
          <w:t>SUBCONTRACTING OR ASSIGNMENT</w:t>
        </w:r>
        <w:r w:rsidR="005A32E8">
          <w:rPr>
            <w:noProof/>
            <w:webHidden/>
          </w:rPr>
          <w:tab/>
        </w:r>
        <w:r w:rsidR="005A32E8">
          <w:rPr>
            <w:noProof/>
            <w:webHidden/>
          </w:rPr>
          <w:fldChar w:fldCharType="begin"/>
        </w:r>
        <w:r w:rsidR="005A32E8">
          <w:rPr>
            <w:noProof/>
            <w:webHidden/>
          </w:rPr>
          <w:instrText xml:space="preserve"> PAGEREF _Toc8305621 \h </w:instrText>
        </w:r>
        <w:r w:rsidR="005A32E8">
          <w:rPr>
            <w:noProof/>
            <w:webHidden/>
          </w:rPr>
        </w:r>
        <w:r w:rsidR="005A32E8">
          <w:rPr>
            <w:noProof/>
            <w:webHidden/>
          </w:rPr>
          <w:fldChar w:fldCharType="separate"/>
        </w:r>
        <w:r w:rsidR="005A32E8">
          <w:rPr>
            <w:noProof/>
            <w:webHidden/>
          </w:rPr>
          <w:t>59</w:t>
        </w:r>
        <w:r w:rsidR="005A32E8">
          <w:rPr>
            <w:noProof/>
            <w:webHidden/>
          </w:rPr>
          <w:fldChar w:fldCharType="end"/>
        </w:r>
      </w:hyperlink>
    </w:p>
    <w:p w14:paraId="6BC3A48E"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622" w:history="1">
        <w:r w:rsidR="005A32E8" w:rsidRPr="00127A1D">
          <w:rPr>
            <w:rStyle w:val="Hyperlink"/>
            <w:noProof/>
          </w:rPr>
          <w:t>5.9</w:t>
        </w:r>
        <w:r w:rsidR="005A32E8">
          <w:rPr>
            <w:rFonts w:asciiTheme="minorHAnsi" w:eastAsiaTheme="minorEastAsia" w:hAnsiTheme="minorHAnsi" w:cstheme="minorBidi"/>
            <w:caps w:val="0"/>
            <w:noProof/>
            <w:sz w:val="22"/>
            <w:szCs w:val="22"/>
          </w:rPr>
          <w:tab/>
        </w:r>
        <w:r w:rsidR="005A32E8" w:rsidRPr="00127A1D">
          <w:rPr>
            <w:rStyle w:val="Hyperlink"/>
            <w:noProof/>
          </w:rPr>
          <w:t>NO CONTRACTUAL RELATIONSHIP BETWEEN SUBCONTRACTORS AND STATE</w:t>
        </w:r>
        <w:r w:rsidR="005A32E8">
          <w:rPr>
            <w:noProof/>
            <w:webHidden/>
          </w:rPr>
          <w:tab/>
        </w:r>
        <w:r w:rsidR="005A32E8">
          <w:rPr>
            <w:noProof/>
            <w:webHidden/>
          </w:rPr>
          <w:fldChar w:fldCharType="begin"/>
        </w:r>
        <w:r w:rsidR="005A32E8">
          <w:rPr>
            <w:noProof/>
            <w:webHidden/>
          </w:rPr>
          <w:instrText xml:space="preserve"> PAGEREF _Toc8305622 \h </w:instrText>
        </w:r>
        <w:r w:rsidR="005A32E8">
          <w:rPr>
            <w:noProof/>
            <w:webHidden/>
          </w:rPr>
        </w:r>
        <w:r w:rsidR="005A32E8">
          <w:rPr>
            <w:noProof/>
            <w:webHidden/>
          </w:rPr>
          <w:fldChar w:fldCharType="separate"/>
        </w:r>
        <w:r w:rsidR="005A32E8">
          <w:rPr>
            <w:noProof/>
            <w:webHidden/>
          </w:rPr>
          <w:t>59</w:t>
        </w:r>
        <w:r w:rsidR="005A32E8">
          <w:rPr>
            <w:noProof/>
            <w:webHidden/>
          </w:rPr>
          <w:fldChar w:fldCharType="end"/>
        </w:r>
      </w:hyperlink>
    </w:p>
    <w:p w14:paraId="4B8CBDAB" w14:textId="77777777" w:rsidR="005A32E8" w:rsidRDefault="00426255">
      <w:pPr>
        <w:pStyle w:val="TOC2"/>
        <w:tabs>
          <w:tab w:val="left" w:pos="1200"/>
        </w:tabs>
        <w:rPr>
          <w:rFonts w:asciiTheme="minorHAnsi" w:eastAsiaTheme="minorEastAsia" w:hAnsiTheme="minorHAnsi" w:cstheme="minorBidi"/>
          <w:caps w:val="0"/>
          <w:noProof/>
          <w:sz w:val="22"/>
          <w:szCs w:val="22"/>
        </w:rPr>
      </w:pPr>
      <w:hyperlink w:anchor="_Toc8305623" w:history="1">
        <w:r w:rsidR="005A32E8" w:rsidRPr="00127A1D">
          <w:rPr>
            <w:rStyle w:val="Hyperlink"/>
            <w:noProof/>
          </w:rPr>
          <w:t>5.10</w:t>
        </w:r>
        <w:r w:rsidR="005A32E8">
          <w:rPr>
            <w:rFonts w:asciiTheme="minorHAnsi" w:eastAsiaTheme="minorEastAsia" w:hAnsiTheme="minorHAnsi" w:cstheme="minorBidi"/>
            <w:caps w:val="0"/>
            <w:noProof/>
            <w:sz w:val="22"/>
            <w:szCs w:val="22"/>
          </w:rPr>
          <w:tab/>
        </w:r>
        <w:r w:rsidR="005A32E8" w:rsidRPr="00127A1D">
          <w:rPr>
            <w:rStyle w:val="Hyperlink"/>
            <w:noProof/>
          </w:rPr>
          <w:t>MERGERS, ACQUISITIONS</w:t>
        </w:r>
        <w:r w:rsidR="005A32E8">
          <w:rPr>
            <w:noProof/>
            <w:webHidden/>
          </w:rPr>
          <w:tab/>
        </w:r>
        <w:r w:rsidR="005A32E8">
          <w:rPr>
            <w:noProof/>
            <w:webHidden/>
          </w:rPr>
          <w:fldChar w:fldCharType="begin"/>
        </w:r>
        <w:r w:rsidR="005A32E8">
          <w:rPr>
            <w:noProof/>
            <w:webHidden/>
          </w:rPr>
          <w:instrText xml:space="preserve"> PAGEREF _Toc8305623 \h </w:instrText>
        </w:r>
        <w:r w:rsidR="005A32E8">
          <w:rPr>
            <w:noProof/>
            <w:webHidden/>
          </w:rPr>
        </w:r>
        <w:r w:rsidR="005A32E8">
          <w:rPr>
            <w:noProof/>
            <w:webHidden/>
          </w:rPr>
          <w:fldChar w:fldCharType="separate"/>
        </w:r>
        <w:r w:rsidR="005A32E8">
          <w:rPr>
            <w:noProof/>
            <w:webHidden/>
          </w:rPr>
          <w:t>59</w:t>
        </w:r>
        <w:r w:rsidR="005A32E8">
          <w:rPr>
            <w:noProof/>
            <w:webHidden/>
          </w:rPr>
          <w:fldChar w:fldCharType="end"/>
        </w:r>
      </w:hyperlink>
    </w:p>
    <w:p w14:paraId="71551A1E" w14:textId="77777777" w:rsidR="005A32E8" w:rsidRDefault="00426255">
      <w:pPr>
        <w:pStyle w:val="TOC2"/>
        <w:tabs>
          <w:tab w:val="left" w:pos="1200"/>
        </w:tabs>
        <w:rPr>
          <w:rFonts w:asciiTheme="minorHAnsi" w:eastAsiaTheme="minorEastAsia" w:hAnsiTheme="minorHAnsi" w:cstheme="minorBidi"/>
          <w:caps w:val="0"/>
          <w:noProof/>
          <w:sz w:val="22"/>
          <w:szCs w:val="22"/>
        </w:rPr>
      </w:pPr>
      <w:hyperlink w:anchor="_Toc8305624" w:history="1">
        <w:r w:rsidR="005A32E8" w:rsidRPr="00127A1D">
          <w:rPr>
            <w:rStyle w:val="Hyperlink"/>
            <w:noProof/>
          </w:rPr>
          <w:t>5.11</w:t>
        </w:r>
        <w:r w:rsidR="005A32E8">
          <w:rPr>
            <w:rFonts w:asciiTheme="minorHAnsi" w:eastAsiaTheme="minorEastAsia" w:hAnsiTheme="minorHAnsi" w:cstheme="minorBidi"/>
            <w:caps w:val="0"/>
            <w:noProof/>
            <w:sz w:val="22"/>
            <w:szCs w:val="22"/>
          </w:rPr>
          <w:tab/>
        </w:r>
        <w:r w:rsidR="005A32E8" w:rsidRPr="00127A1D">
          <w:rPr>
            <w:rStyle w:val="Hyperlink"/>
            <w:noProof/>
          </w:rPr>
          <w:t>PERFORMANCE GUARANTEE OF CONTRACTOR</w:t>
        </w:r>
        <w:r w:rsidR="005A32E8">
          <w:rPr>
            <w:noProof/>
            <w:webHidden/>
          </w:rPr>
          <w:tab/>
        </w:r>
        <w:r w:rsidR="005A32E8">
          <w:rPr>
            <w:noProof/>
            <w:webHidden/>
          </w:rPr>
          <w:fldChar w:fldCharType="begin"/>
        </w:r>
        <w:r w:rsidR="005A32E8">
          <w:rPr>
            <w:noProof/>
            <w:webHidden/>
          </w:rPr>
          <w:instrText xml:space="preserve"> PAGEREF _Toc8305624 \h </w:instrText>
        </w:r>
        <w:r w:rsidR="005A32E8">
          <w:rPr>
            <w:noProof/>
            <w:webHidden/>
          </w:rPr>
        </w:r>
        <w:r w:rsidR="005A32E8">
          <w:rPr>
            <w:noProof/>
            <w:webHidden/>
          </w:rPr>
          <w:fldChar w:fldCharType="separate"/>
        </w:r>
        <w:r w:rsidR="005A32E8">
          <w:rPr>
            <w:noProof/>
            <w:webHidden/>
          </w:rPr>
          <w:t>60</w:t>
        </w:r>
        <w:r w:rsidR="005A32E8">
          <w:rPr>
            <w:noProof/>
            <w:webHidden/>
          </w:rPr>
          <w:fldChar w:fldCharType="end"/>
        </w:r>
      </w:hyperlink>
    </w:p>
    <w:p w14:paraId="68D7D84C" w14:textId="77777777" w:rsidR="005A32E8" w:rsidRDefault="00426255">
      <w:pPr>
        <w:pStyle w:val="TOC2"/>
        <w:tabs>
          <w:tab w:val="left" w:pos="1200"/>
        </w:tabs>
        <w:rPr>
          <w:rFonts w:asciiTheme="minorHAnsi" w:eastAsiaTheme="minorEastAsia" w:hAnsiTheme="minorHAnsi" w:cstheme="minorBidi"/>
          <w:caps w:val="0"/>
          <w:noProof/>
          <w:sz w:val="22"/>
          <w:szCs w:val="22"/>
        </w:rPr>
      </w:pPr>
      <w:hyperlink w:anchor="_Toc8305625" w:history="1">
        <w:r w:rsidR="005A32E8" w:rsidRPr="00127A1D">
          <w:rPr>
            <w:rStyle w:val="Hyperlink"/>
            <w:noProof/>
          </w:rPr>
          <w:t>5.12</w:t>
        </w:r>
        <w:r w:rsidR="005A32E8">
          <w:rPr>
            <w:rFonts w:asciiTheme="minorHAnsi" w:eastAsiaTheme="minorEastAsia" w:hAnsiTheme="minorHAnsi" w:cstheme="minorBidi"/>
            <w:caps w:val="0"/>
            <w:noProof/>
            <w:sz w:val="22"/>
            <w:szCs w:val="22"/>
          </w:rPr>
          <w:tab/>
        </w:r>
        <w:r w:rsidR="005A32E8" w:rsidRPr="00127A1D">
          <w:rPr>
            <w:rStyle w:val="Hyperlink"/>
            <w:noProof/>
          </w:rPr>
          <w:t>DELIVERY REQUIREMENTS</w:t>
        </w:r>
        <w:r w:rsidR="005A32E8">
          <w:rPr>
            <w:noProof/>
            <w:webHidden/>
          </w:rPr>
          <w:tab/>
        </w:r>
        <w:r w:rsidR="005A32E8">
          <w:rPr>
            <w:noProof/>
            <w:webHidden/>
          </w:rPr>
          <w:fldChar w:fldCharType="begin"/>
        </w:r>
        <w:r w:rsidR="005A32E8">
          <w:rPr>
            <w:noProof/>
            <w:webHidden/>
          </w:rPr>
          <w:instrText xml:space="preserve"> PAGEREF _Toc8305625 \h </w:instrText>
        </w:r>
        <w:r w:rsidR="005A32E8">
          <w:rPr>
            <w:noProof/>
            <w:webHidden/>
          </w:rPr>
        </w:r>
        <w:r w:rsidR="005A32E8">
          <w:rPr>
            <w:noProof/>
            <w:webHidden/>
          </w:rPr>
          <w:fldChar w:fldCharType="separate"/>
        </w:r>
        <w:r w:rsidR="005A32E8">
          <w:rPr>
            <w:noProof/>
            <w:webHidden/>
          </w:rPr>
          <w:t>60</w:t>
        </w:r>
        <w:r w:rsidR="005A32E8">
          <w:rPr>
            <w:noProof/>
            <w:webHidden/>
          </w:rPr>
          <w:fldChar w:fldCharType="end"/>
        </w:r>
      </w:hyperlink>
    </w:p>
    <w:p w14:paraId="3B91CEED" w14:textId="77777777" w:rsidR="005A32E8" w:rsidRDefault="00426255">
      <w:pPr>
        <w:pStyle w:val="TOC2"/>
        <w:tabs>
          <w:tab w:val="left" w:pos="1200"/>
        </w:tabs>
        <w:rPr>
          <w:rFonts w:asciiTheme="minorHAnsi" w:eastAsiaTheme="minorEastAsia" w:hAnsiTheme="minorHAnsi" w:cstheme="minorBidi"/>
          <w:caps w:val="0"/>
          <w:noProof/>
          <w:sz w:val="22"/>
          <w:szCs w:val="22"/>
        </w:rPr>
      </w:pPr>
      <w:hyperlink w:anchor="_Toc8305626" w:history="1">
        <w:r w:rsidR="005A32E8" w:rsidRPr="00127A1D">
          <w:rPr>
            <w:rStyle w:val="Hyperlink"/>
            <w:noProof/>
          </w:rPr>
          <w:t>5.13</w:t>
        </w:r>
        <w:r w:rsidR="005A32E8">
          <w:rPr>
            <w:rFonts w:asciiTheme="minorHAnsi" w:eastAsiaTheme="minorEastAsia" w:hAnsiTheme="minorHAnsi" w:cstheme="minorBidi"/>
            <w:caps w:val="0"/>
            <w:noProof/>
            <w:sz w:val="22"/>
            <w:szCs w:val="22"/>
          </w:rPr>
          <w:tab/>
        </w:r>
        <w:r w:rsidR="005A32E8" w:rsidRPr="00127A1D">
          <w:rPr>
            <w:rStyle w:val="Hyperlink"/>
            <w:noProof/>
          </w:rPr>
          <w:t>APPLICABLE LAW AND JURISDICTION</w:t>
        </w:r>
        <w:r w:rsidR="005A32E8">
          <w:rPr>
            <w:noProof/>
            <w:webHidden/>
          </w:rPr>
          <w:tab/>
        </w:r>
        <w:r w:rsidR="005A32E8">
          <w:rPr>
            <w:noProof/>
            <w:webHidden/>
          </w:rPr>
          <w:fldChar w:fldCharType="begin"/>
        </w:r>
        <w:r w:rsidR="005A32E8">
          <w:rPr>
            <w:noProof/>
            <w:webHidden/>
          </w:rPr>
          <w:instrText xml:space="preserve"> PAGEREF _Toc8305626 \h </w:instrText>
        </w:r>
        <w:r w:rsidR="005A32E8">
          <w:rPr>
            <w:noProof/>
            <w:webHidden/>
          </w:rPr>
        </w:r>
        <w:r w:rsidR="005A32E8">
          <w:rPr>
            <w:noProof/>
            <w:webHidden/>
          </w:rPr>
          <w:fldChar w:fldCharType="separate"/>
        </w:r>
        <w:r w:rsidR="005A32E8">
          <w:rPr>
            <w:noProof/>
            <w:webHidden/>
          </w:rPr>
          <w:t>60</w:t>
        </w:r>
        <w:r w:rsidR="005A32E8">
          <w:rPr>
            <w:noProof/>
            <w:webHidden/>
          </w:rPr>
          <w:fldChar w:fldCharType="end"/>
        </w:r>
      </w:hyperlink>
    </w:p>
    <w:p w14:paraId="63BC227A" w14:textId="77777777" w:rsidR="005A32E8" w:rsidRDefault="00426255">
      <w:pPr>
        <w:pStyle w:val="TOC2"/>
        <w:tabs>
          <w:tab w:val="left" w:pos="1200"/>
        </w:tabs>
        <w:rPr>
          <w:rFonts w:asciiTheme="minorHAnsi" w:eastAsiaTheme="minorEastAsia" w:hAnsiTheme="minorHAnsi" w:cstheme="minorBidi"/>
          <w:caps w:val="0"/>
          <w:noProof/>
          <w:sz w:val="22"/>
          <w:szCs w:val="22"/>
        </w:rPr>
      </w:pPr>
      <w:hyperlink w:anchor="_Toc8305627" w:history="1">
        <w:r w:rsidR="005A32E8" w:rsidRPr="00127A1D">
          <w:rPr>
            <w:rStyle w:val="Hyperlink"/>
            <w:noProof/>
          </w:rPr>
          <w:t>5.14</w:t>
        </w:r>
        <w:r w:rsidR="005A32E8">
          <w:rPr>
            <w:rFonts w:asciiTheme="minorHAnsi" w:eastAsiaTheme="minorEastAsia" w:hAnsiTheme="minorHAnsi" w:cstheme="minorBidi"/>
            <w:caps w:val="0"/>
            <w:noProof/>
            <w:sz w:val="22"/>
            <w:szCs w:val="22"/>
          </w:rPr>
          <w:tab/>
        </w:r>
        <w:r w:rsidR="005A32E8" w:rsidRPr="00127A1D">
          <w:rPr>
            <w:rStyle w:val="Hyperlink"/>
            <w:noProof/>
          </w:rPr>
          <w:t>CONTRACT AMENDMENT</w:t>
        </w:r>
        <w:r w:rsidR="005A32E8">
          <w:rPr>
            <w:noProof/>
            <w:webHidden/>
          </w:rPr>
          <w:tab/>
        </w:r>
        <w:r w:rsidR="005A32E8">
          <w:rPr>
            <w:noProof/>
            <w:webHidden/>
          </w:rPr>
          <w:fldChar w:fldCharType="begin"/>
        </w:r>
        <w:r w:rsidR="005A32E8">
          <w:rPr>
            <w:noProof/>
            <w:webHidden/>
          </w:rPr>
          <w:instrText xml:space="preserve"> PAGEREF _Toc8305627 \h </w:instrText>
        </w:r>
        <w:r w:rsidR="005A32E8">
          <w:rPr>
            <w:noProof/>
            <w:webHidden/>
          </w:rPr>
        </w:r>
        <w:r w:rsidR="005A32E8">
          <w:rPr>
            <w:noProof/>
            <w:webHidden/>
          </w:rPr>
          <w:fldChar w:fldCharType="separate"/>
        </w:r>
        <w:r w:rsidR="005A32E8">
          <w:rPr>
            <w:noProof/>
            <w:webHidden/>
          </w:rPr>
          <w:t>61</w:t>
        </w:r>
        <w:r w:rsidR="005A32E8">
          <w:rPr>
            <w:noProof/>
            <w:webHidden/>
          </w:rPr>
          <w:fldChar w:fldCharType="end"/>
        </w:r>
      </w:hyperlink>
    </w:p>
    <w:p w14:paraId="43838DFE" w14:textId="77777777" w:rsidR="005A32E8" w:rsidRDefault="00426255">
      <w:pPr>
        <w:pStyle w:val="TOC2"/>
        <w:tabs>
          <w:tab w:val="left" w:pos="1200"/>
        </w:tabs>
        <w:rPr>
          <w:rFonts w:asciiTheme="minorHAnsi" w:eastAsiaTheme="minorEastAsia" w:hAnsiTheme="minorHAnsi" w:cstheme="minorBidi"/>
          <w:caps w:val="0"/>
          <w:noProof/>
          <w:sz w:val="22"/>
          <w:szCs w:val="22"/>
        </w:rPr>
      </w:pPr>
      <w:hyperlink w:anchor="_Toc8305628" w:history="1">
        <w:r w:rsidR="005A32E8" w:rsidRPr="00127A1D">
          <w:rPr>
            <w:rStyle w:val="Hyperlink"/>
            <w:noProof/>
          </w:rPr>
          <w:t>5.15</w:t>
        </w:r>
        <w:r w:rsidR="005A32E8">
          <w:rPr>
            <w:rFonts w:asciiTheme="minorHAnsi" w:eastAsiaTheme="minorEastAsia" w:hAnsiTheme="minorHAnsi" w:cstheme="minorBidi"/>
            <w:caps w:val="0"/>
            <w:noProof/>
            <w:sz w:val="22"/>
            <w:szCs w:val="22"/>
          </w:rPr>
          <w:tab/>
        </w:r>
        <w:r w:rsidR="005A32E8" w:rsidRPr="00127A1D">
          <w:rPr>
            <w:rStyle w:val="Hyperlink"/>
            <w:noProof/>
          </w:rPr>
          <w:t>MAINTENANCE OF RECORDS</w:t>
        </w:r>
        <w:r w:rsidR="005A32E8">
          <w:rPr>
            <w:noProof/>
            <w:webHidden/>
          </w:rPr>
          <w:tab/>
        </w:r>
        <w:r w:rsidR="005A32E8">
          <w:rPr>
            <w:noProof/>
            <w:webHidden/>
          </w:rPr>
          <w:fldChar w:fldCharType="begin"/>
        </w:r>
        <w:r w:rsidR="005A32E8">
          <w:rPr>
            <w:noProof/>
            <w:webHidden/>
          </w:rPr>
          <w:instrText xml:space="preserve"> PAGEREF _Toc8305628 \h </w:instrText>
        </w:r>
        <w:r w:rsidR="005A32E8">
          <w:rPr>
            <w:noProof/>
            <w:webHidden/>
          </w:rPr>
        </w:r>
        <w:r w:rsidR="005A32E8">
          <w:rPr>
            <w:noProof/>
            <w:webHidden/>
          </w:rPr>
          <w:fldChar w:fldCharType="separate"/>
        </w:r>
        <w:r w:rsidR="005A32E8">
          <w:rPr>
            <w:noProof/>
            <w:webHidden/>
          </w:rPr>
          <w:t>61</w:t>
        </w:r>
        <w:r w:rsidR="005A32E8">
          <w:rPr>
            <w:noProof/>
            <w:webHidden/>
          </w:rPr>
          <w:fldChar w:fldCharType="end"/>
        </w:r>
      </w:hyperlink>
    </w:p>
    <w:p w14:paraId="28EB23CA" w14:textId="77777777" w:rsidR="005A32E8" w:rsidRDefault="00426255">
      <w:pPr>
        <w:pStyle w:val="TOC2"/>
        <w:tabs>
          <w:tab w:val="left" w:pos="1200"/>
        </w:tabs>
        <w:rPr>
          <w:rFonts w:asciiTheme="minorHAnsi" w:eastAsiaTheme="minorEastAsia" w:hAnsiTheme="minorHAnsi" w:cstheme="minorBidi"/>
          <w:caps w:val="0"/>
          <w:noProof/>
          <w:sz w:val="22"/>
          <w:szCs w:val="22"/>
        </w:rPr>
      </w:pPr>
      <w:hyperlink w:anchor="_Toc8305629" w:history="1">
        <w:r w:rsidR="005A32E8" w:rsidRPr="00127A1D">
          <w:rPr>
            <w:rStyle w:val="Hyperlink"/>
            <w:noProof/>
          </w:rPr>
          <w:t>5.16</w:t>
        </w:r>
        <w:r w:rsidR="005A32E8">
          <w:rPr>
            <w:rFonts w:asciiTheme="minorHAnsi" w:eastAsiaTheme="minorEastAsia" w:hAnsiTheme="minorHAnsi" w:cstheme="minorBidi"/>
            <w:caps w:val="0"/>
            <w:noProof/>
            <w:sz w:val="22"/>
            <w:szCs w:val="22"/>
          </w:rPr>
          <w:tab/>
        </w:r>
        <w:r w:rsidR="005A32E8" w:rsidRPr="00127A1D">
          <w:rPr>
            <w:rStyle w:val="Hyperlink"/>
            <w:noProof/>
          </w:rPr>
          <w:t>ASSIGNMENT OF ANTITRUST CLAIM(S)</w:t>
        </w:r>
        <w:r w:rsidR="005A32E8">
          <w:rPr>
            <w:noProof/>
            <w:webHidden/>
          </w:rPr>
          <w:tab/>
        </w:r>
        <w:r w:rsidR="005A32E8">
          <w:rPr>
            <w:noProof/>
            <w:webHidden/>
          </w:rPr>
          <w:fldChar w:fldCharType="begin"/>
        </w:r>
        <w:r w:rsidR="005A32E8">
          <w:rPr>
            <w:noProof/>
            <w:webHidden/>
          </w:rPr>
          <w:instrText xml:space="preserve"> PAGEREF _Toc8305629 \h </w:instrText>
        </w:r>
        <w:r w:rsidR="005A32E8">
          <w:rPr>
            <w:noProof/>
            <w:webHidden/>
          </w:rPr>
        </w:r>
        <w:r w:rsidR="005A32E8">
          <w:rPr>
            <w:noProof/>
            <w:webHidden/>
          </w:rPr>
          <w:fldChar w:fldCharType="separate"/>
        </w:r>
        <w:r w:rsidR="005A32E8">
          <w:rPr>
            <w:noProof/>
            <w:webHidden/>
          </w:rPr>
          <w:t>61</w:t>
        </w:r>
        <w:r w:rsidR="005A32E8">
          <w:rPr>
            <w:noProof/>
            <w:webHidden/>
          </w:rPr>
          <w:fldChar w:fldCharType="end"/>
        </w:r>
      </w:hyperlink>
    </w:p>
    <w:p w14:paraId="5FC8C00B" w14:textId="77777777" w:rsidR="005A32E8" w:rsidRDefault="00426255">
      <w:pPr>
        <w:pStyle w:val="TOC2"/>
        <w:rPr>
          <w:rFonts w:asciiTheme="minorHAnsi" w:eastAsiaTheme="minorEastAsia" w:hAnsiTheme="minorHAnsi" w:cstheme="minorBidi"/>
          <w:caps w:val="0"/>
          <w:noProof/>
          <w:sz w:val="22"/>
          <w:szCs w:val="22"/>
        </w:rPr>
      </w:pPr>
      <w:hyperlink w:anchor="_Toc8305630" w:history="1">
        <w:r w:rsidR="005A32E8" w:rsidRPr="00127A1D">
          <w:rPr>
            <w:rStyle w:val="Hyperlink"/>
            <w:noProof/>
          </w:rPr>
          <w:t>6</w:t>
        </w:r>
        <w:r w:rsidR="005A32E8">
          <w:rPr>
            <w:noProof/>
            <w:webHidden/>
          </w:rPr>
          <w:tab/>
        </w:r>
        <w:r w:rsidR="005A32E8">
          <w:rPr>
            <w:noProof/>
            <w:webHidden/>
          </w:rPr>
          <w:fldChar w:fldCharType="begin"/>
        </w:r>
        <w:r w:rsidR="005A32E8">
          <w:rPr>
            <w:noProof/>
            <w:webHidden/>
          </w:rPr>
          <w:instrText xml:space="preserve"> PAGEREF _Toc8305630 \h </w:instrText>
        </w:r>
        <w:r w:rsidR="005A32E8">
          <w:rPr>
            <w:noProof/>
            <w:webHidden/>
          </w:rPr>
        </w:r>
        <w:r w:rsidR="005A32E8">
          <w:rPr>
            <w:noProof/>
            <w:webHidden/>
          </w:rPr>
          <w:fldChar w:fldCharType="separate"/>
        </w:r>
        <w:r w:rsidR="005A32E8">
          <w:rPr>
            <w:noProof/>
            <w:webHidden/>
          </w:rPr>
          <w:t>61</w:t>
        </w:r>
        <w:r w:rsidR="005A32E8">
          <w:rPr>
            <w:noProof/>
            <w:webHidden/>
          </w:rPr>
          <w:fldChar w:fldCharType="end"/>
        </w:r>
      </w:hyperlink>
    </w:p>
    <w:p w14:paraId="337C40A9"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631" w:history="1">
        <w:r w:rsidR="005A32E8" w:rsidRPr="00127A1D">
          <w:rPr>
            <w:rStyle w:val="Hyperlink"/>
            <w:noProof/>
          </w:rPr>
          <w:t>6.1</w:t>
        </w:r>
        <w:r w:rsidR="005A32E8">
          <w:rPr>
            <w:rFonts w:asciiTheme="minorHAnsi" w:eastAsiaTheme="minorEastAsia" w:hAnsiTheme="minorHAnsi" w:cstheme="minorBidi"/>
            <w:caps w:val="0"/>
            <w:noProof/>
            <w:sz w:val="22"/>
            <w:szCs w:val="22"/>
          </w:rPr>
          <w:tab/>
        </w:r>
        <w:r w:rsidR="005A32E8" w:rsidRPr="00127A1D">
          <w:rPr>
            <w:rStyle w:val="Hyperlink"/>
            <w:noProof/>
          </w:rPr>
          <w:t>PRICE FLUCTUATION DURING CONTRACT</w:t>
        </w:r>
        <w:r w:rsidR="005A32E8">
          <w:rPr>
            <w:noProof/>
            <w:webHidden/>
          </w:rPr>
          <w:tab/>
        </w:r>
        <w:r w:rsidR="005A32E8">
          <w:rPr>
            <w:noProof/>
            <w:webHidden/>
          </w:rPr>
          <w:fldChar w:fldCharType="begin"/>
        </w:r>
        <w:r w:rsidR="005A32E8">
          <w:rPr>
            <w:noProof/>
            <w:webHidden/>
          </w:rPr>
          <w:instrText xml:space="preserve"> PAGEREF _Toc8305631 \h </w:instrText>
        </w:r>
        <w:r w:rsidR="005A32E8">
          <w:rPr>
            <w:noProof/>
            <w:webHidden/>
          </w:rPr>
        </w:r>
        <w:r w:rsidR="005A32E8">
          <w:rPr>
            <w:noProof/>
            <w:webHidden/>
          </w:rPr>
          <w:fldChar w:fldCharType="separate"/>
        </w:r>
        <w:r w:rsidR="005A32E8">
          <w:rPr>
            <w:noProof/>
            <w:webHidden/>
          </w:rPr>
          <w:t>61</w:t>
        </w:r>
        <w:r w:rsidR="005A32E8">
          <w:rPr>
            <w:noProof/>
            <w:webHidden/>
          </w:rPr>
          <w:fldChar w:fldCharType="end"/>
        </w:r>
      </w:hyperlink>
    </w:p>
    <w:p w14:paraId="40C964FE"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632" w:history="1">
        <w:r w:rsidR="005A32E8" w:rsidRPr="00127A1D">
          <w:rPr>
            <w:rStyle w:val="Hyperlink"/>
            <w:noProof/>
          </w:rPr>
          <w:t>6.2</w:t>
        </w:r>
        <w:r w:rsidR="005A32E8">
          <w:rPr>
            <w:rFonts w:asciiTheme="minorHAnsi" w:eastAsiaTheme="minorEastAsia" w:hAnsiTheme="minorHAnsi" w:cstheme="minorBidi"/>
            <w:caps w:val="0"/>
            <w:noProof/>
            <w:sz w:val="22"/>
            <w:szCs w:val="22"/>
          </w:rPr>
          <w:tab/>
        </w:r>
        <w:r w:rsidR="005A32E8" w:rsidRPr="00127A1D">
          <w:rPr>
            <w:rStyle w:val="Hyperlink"/>
            <w:noProof/>
          </w:rPr>
          <w:t>TAX CHARGES</w:t>
        </w:r>
        <w:r w:rsidR="005A32E8">
          <w:rPr>
            <w:noProof/>
            <w:webHidden/>
          </w:rPr>
          <w:tab/>
        </w:r>
        <w:r w:rsidR="005A32E8">
          <w:rPr>
            <w:noProof/>
            <w:webHidden/>
          </w:rPr>
          <w:fldChar w:fldCharType="begin"/>
        </w:r>
        <w:r w:rsidR="005A32E8">
          <w:rPr>
            <w:noProof/>
            <w:webHidden/>
          </w:rPr>
          <w:instrText xml:space="preserve"> PAGEREF _Toc8305632 \h </w:instrText>
        </w:r>
        <w:r w:rsidR="005A32E8">
          <w:rPr>
            <w:noProof/>
            <w:webHidden/>
          </w:rPr>
        </w:r>
        <w:r w:rsidR="005A32E8">
          <w:rPr>
            <w:noProof/>
            <w:webHidden/>
          </w:rPr>
          <w:fldChar w:fldCharType="separate"/>
        </w:r>
        <w:r w:rsidR="005A32E8">
          <w:rPr>
            <w:noProof/>
            <w:webHidden/>
          </w:rPr>
          <w:t>62</w:t>
        </w:r>
        <w:r w:rsidR="005A32E8">
          <w:rPr>
            <w:noProof/>
            <w:webHidden/>
          </w:rPr>
          <w:fldChar w:fldCharType="end"/>
        </w:r>
      </w:hyperlink>
    </w:p>
    <w:p w14:paraId="093436B3"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633" w:history="1">
        <w:r w:rsidR="005A32E8" w:rsidRPr="00127A1D">
          <w:rPr>
            <w:rStyle w:val="Hyperlink"/>
            <w:noProof/>
          </w:rPr>
          <w:t>6.3</w:t>
        </w:r>
        <w:r w:rsidR="005A32E8">
          <w:rPr>
            <w:rFonts w:asciiTheme="minorHAnsi" w:eastAsiaTheme="minorEastAsia" w:hAnsiTheme="minorHAnsi" w:cstheme="minorBidi"/>
            <w:caps w:val="0"/>
            <w:noProof/>
            <w:sz w:val="22"/>
            <w:szCs w:val="22"/>
          </w:rPr>
          <w:tab/>
        </w:r>
        <w:r w:rsidR="005A32E8" w:rsidRPr="00127A1D">
          <w:rPr>
            <w:rStyle w:val="Hyperlink"/>
            <w:noProof/>
          </w:rPr>
          <w:t>PAYMENT TO VENDORS</w:t>
        </w:r>
        <w:r w:rsidR="005A32E8">
          <w:rPr>
            <w:noProof/>
            <w:webHidden/>
          </w:rPr>
          <w:tab/>
        </w:r>
        <w:r w:rsidR="005A32E8">
          <w:rPr>
            <w:noProof/>
            <w:webHidden/>
          </w:rPr>
          <w:fldChar w:fldCharType="begin"/>
        </w:r>
        <w:r w:rsidR="005A32E8">
          <w:rPr>
            <w:noProof/>
            <w:webHidden/>
          </w:rPr>
          <w:instrText xml:space="preserve"> PAGEREF _Toc8305633 \h </w:instrText>
        </w:r>
        <w:r w:rsidR="005A32E8">
          <w:rPr>
            <w:noProof/>
            <w:webHidden/>
          </w:rPr>
        </w:r>
        <w:r w:rsidR="005A32E8">
          <w:rPr>
            <w:noProof/>
            <w:webHidden/>
          </w:rPr>
          <w:fldChar w:fldCharType="separate"/>
        </w:r>
        <w:r w:rsidR="005A32E8">
          <w:rPr>
            <w:noProof/>
            <w:webHidden/>
          </w:rPr>
          <w:t>62</w:t>
        </w:r>
        <w:r w:rsidR="005A32E8">
          <w:rPr>
            <w:noProof/>
            <w:webHidden/>
          </w:rPr>
          <w:fldChar w:fldCharType="end"/>
        </w:r>
      </w:hyperlink>
    </w:p>
    <w:p w14:paraId="33231D03"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634" w:history="1">
        <w:r w:rsidR="005A32E8" w:rsidRPr="00127A1D">
          <w:rPr>
            <w:rStyle w:val="Hyperlink"/>
            <w:noProof/>
          </w:rPr>
          <w:t>6.4</w:t>
        </w:r>
        <w:r w:rsidR="005A32E8">
          <w:rPr>
            <w:rFonts w:asciiTheme="minorHAnsi" w:eastAsiaTheme="minorEastAsia" w:hAnsiTheme="minorHAnsi" w:cstheme="minorBidi"/>
            <w:caps w:val="0"/>
            <w:noProof/>
            <w:sz w:val="22"/>
            <w:szCs w:val="22"/>
          </w:rPr>
          <w:tab/>
        </w:r>
        <w:r w:rsidR="005A32E8" w:rsidRPr="00127A1D">
          <w:rPr>
            <w:rStyle w:val="Hyperlink"/>
            <w:noProof/>
          </w:rPr>
          <w:t>OPTIONAL PAYMENT METHOD: P-CARD</w:t>
        </w:r>
        <w:r w:rsidR="005A32E8">
          <w:rPr>
            <w:noProof/>
            <w:webHidden/>
          </w:rPr>
          <w:tab/>
        </w:r>
        <w:r w:rsidR="005A32E8">
          <w:rPr>
            <w:noProof/>
            <w:webHidden/>
          </w:rPr>
          <w:fldChar w:fldCharType="begin"/>
        </w:r>
        <w:r w:rsidR="005A32E8">
          <w:rPr>
            <w:noProof/>
            <w:webHidden/>
          </w:rPr>
          <w:instrText xml:space="preserve"> PAGEREF _Toc8305634 \h </w:instrText>
        </w:r>
        <w:r w:rsidR="005A32E8">
          <w:rPr>
            <w:noProof/>
            <w:webHidden/>
          </w:rPr>
        </w:r>
        <w:r w:rsidR="005A32E8">
          <w:rPr>
            <w:noProof/>
            <w:webHidden/>
          </w:rPr>
          <w:fldChar w:fldCharType="separate"/>
        </w:r>
        <w:r w:rsidR="005A32E8">
          <w:rPr>
            <w:noProof/>
            <w:webHidden/>
          </w:rPr>
          <w:t>62</w:t>
        </w:r>
        <w:r w:rsidR="005A32E8">
          <w:rPr>
            <w:noProof/>
            <w:webHidden/>
          </w:rPr>
          <w:fldChar w:fldCharType="end"/>
        </w:r>
      </w:hyperlink>
    </w:p>
    <w:p w14:paraId="651CC777"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635" w:history="1">
        <w:r w:rsidR="005A32E8" w:rsidRPr="00127A1D">
          <w:rPr>
            <w:rStyle w:val="Hyperlink"/>
            <w:noProof/>
          </w:rPr>
          <w:t>6.5</w:t>
        </w:r>
        <w:r w:rsidR="005A32E8">
          <w:rPr>
            <w:rFonts w:asciiTheme="minorHAnsi" w:eastAsiaTheme="minorEastAsia" w:hAnsiTheme="minorHAnsi" w:cstheme="minorBidi"/>
            <w:caps w:val="0"/>
            <w:noProof/>
            <w:sz w:val="22"/>
            <w:szCs w:val="22"/>
          </w:rPr>
          <w:tab/>
        </w:r>
        <w:r w:rsidR="005A32E8" w:rsidRPr="00127A1D">
          <w:rPr>
            <w:rStyle w:val="Hyperlink"/>
            <w:noProof/>
          </w:rPr>
          <w:t>NEW JERSEY PROMPT PAYMENT ACT</w:t>
        </w:r>
        <w:r w:rsidR="005A32E8">
          <w:rPr>
            <w:noProof/>
            <w:webHidden/>
          </w:rPr>
          <w:tab/>
        </w:r>
        <w:r w:rsidR="005A32E8">
          <w:rPr>
            <w:noProof/>
            <w:webHidden/>
          </w:rPr>
          <w:fldChar w:fldCharType="begin"/>
        </w:r>
        <w:r w:rsidR="005A32E8">
          <w:rPr>
            <w:noProof/>
            <w:webHidden/>
          </w:rPr>
          <w:instrText xml:space="preserve"> PAGEREF _Toc8305635 \h </w:instrText>
        </w:r>
        <w:r w:rsidR="005A32E8">
          <w:rPr>
            <w:noProof/>
            <w:webHidden/>
          </w:rPr>
        </w:r>
        <w:r w:rsidR="005A32E8">
          <w:rPr>
            <w:noProof/>
            <w:webHidden/>
          </w:rPr>
          <w:fldChar w:fldCharType="separate"/>
        </w:r>
        <w:r w:rsidR="005A32E8">
          <w:rPr>
            <w:noProof/>
            <w:webHidden/>
          </w:rPr>
          <w:t>62</w:t>
        </w:r>
        <w:r w:rsidR="005A32E8">
          <w:rPr>
            <w:noProof/>
            <w:webHidden/>
          </w:rPr>
          <w:fldChar w:fldCharType="end"/>
        </w:r>
      </w:hyperlink>
    </w:p>
    <w:p w14:paraId="1C1D1618"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636" w:history="1">
        <w:r w:rsidR="005A32E8" w:rsidRPr="00127A1D">
          <w:rPr>
            <w:rStyle w:val="Hyperlink"/>
            <w:noProof/>
          </w:rPr>
          <w:t>6.6</w:t>
        </w:r>
        <w:r w:rsidR="005A32E8">
          <w:rPr>
            <w:rFonts w:asciiTheme="minorHAnsi" w:eastAsiaTheme="minorEastAsia" w:hAnsiTheme="minorHAnsi" w:cstheme="minorBidi"/>
            <w:caps w:val="0"/>
            <w:noProof/>
            <w:sz w:val="22"/>
            <w:szCs w:val="22"/>
          </w:rPr>
          <w:tab/>
        </w:r>
        <w:r w:rsidR="005A32E8" w:rsidRPr="00127A1D">
          <w:rPr>
            <w:rStyle w:val="Hyperlink"/>
            <w:noProof/>
          </w:rPr>
          <w:t>AVAILABILITY OF FUNDS</w:t>
        </w:r>
        <w:r w:rsidR="005A32E8">
          <w:rPr>
            <w:noProof/>
            <w:webHidden/>
          </w:rPr>
          <w:tab/>
        </w:r>
        <w:r w:rsidR="005A32E8">
          <w:rPr>
            <w:noProof/>
            <w:webHidden/>
          </w:rPr>
          <w:fldChar w:fldCharType="begin"/>
        </w:r>
        <w:r w:rsidR="005A32E8">
          <w:rPr>
            <w:noProof/>
            <w:webHidden/>
          </w:rPr>
          <w:instrText xml:space="preserve"> PAGEREF _Toc8305636 \h </w:instrText>
        </w:r>
        <w:r w:rsidR="005A32E8">
          <w:rPr>
            <w:noProof/>
            <w:webHidden/>
          </w:rPr>
        </w:r>
        <w:r w:rsidR="005A32E8">
          <w:rPr>
            <w:noProof/>
            <w:webHidden/>
          </w:rPr>
          <w:fldChar w:fldCharType="separate"/>
        </w:r>
        <w:r w:rsidR="005A32E8">
          <w:rPr>
            <w:noProof/>
            <w:webHidden/>
          </w:rPr>
          <w:t>63</w:t>
        </w:r>
        <w:r w:rsidR="005A32E8">
          <w:rPr>
            <w:noProof/>
            <w:webHidden/>
          </w:rPr>
          <w:fldChar w:fldCharType="end"/>
        </w:r>
      </w:hyperlink>
    </w:p>
    <w:p w14:paraId="22E565D8"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637" w:history="1">
        <w:r w:rsidR="005A32E8" w:rsidRPr="00127A1D">
          <w:rPr>
            <w:rStyle w:val="Hyperlink"/>
            <w:noProof/>
          </w:rPr>
          <w:t>7.</w:t>
        </w:r>
        <w:r w:rsidR="005A32E8">
          <w:rPr>
            <w:rFonts w:asciiTheme="minorHAnsi" w:eastAsiaTheme="minorEastAsia" w:hAnsiTheme="minorHAnsi" w:cstheme="minorBidi"/>
            <w:caps w:val="0"/>
            <w:noProof/>
            <w:sz w:val="22"/>
            <w:szCs w:val="22"/>
          </w:rPr>
          <w:tab/>
        </w:r>
        <w:r w:rsidR="005A32E8" w:rsidRPr="00127A1D">
          <w:rPr>
            <w:rStyle w:val="Hyperlink"/>
            <w:noProof/>
          </w:rPr>
          <w:t>TERMS RELATING TO ALL CONTRACTS FUNDED, IN WHOLE OR IN PART, BY FEDERAL FUNDS</w:t>
        </w:r>
        <w:r w:rsidR="005A32E8">
          <w:rPr>
            <w:noProof/>
            <w:webHidden/>
          </w:rPr>
          <w:tab/>
        </w:r>
        <w:r w:rsidR="005A32E8">
          <w:rPr>
            <w:noProof/>
            <w:webHidden/>
          </w:rPr>
          <w:fldChar w:fldCharType="begin"/>
        </w:r>
        <w:r w:rsidR="005A32E8">
          <w:rPr>
            <w:noProof/>
            <w:webHidden/>
          </w:rPr>
          <w:instrText xml:space="preserve"> PAGEREF _Toc8305637 \h </w:instrText>
        </w:r>
        <w:r w:rsidR="005A32E8">
          <w:rPr>
            <w:noProof/>
            <w:webHidden/>
          </w:rPr>
        </w:r>
        <w:r w:rsidR="005A32E8">
          <w:rPr>
            <w:noProof/>
            <w:webHidden/>
          </w:rPr>
          <w:fldChar w:fldCharType="separate"/>
        </w:r>
        <w:r w:rsidR="005A32E8">
          <w:rPr>
            <w:noProof/>
            <w:webHidden/>
          </w:rPr>
          <w:t>63</w:t>
        </w:r>
        <w:r w:rsidR="005A32E8">
          <w:rPr>
            <w:noProof/>
            <w:webHidden/>
          </w:rPr>
          <w:fldChar w:fldCharType="end"/>
        </w:r>
      </w:hyperlink>
    </w:p>
    <w:p w14:paraId="5580E21D"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638" w:history="1">
        <w:r w:rsidR="005A32E8" w:rsidRPr="00127A1D">
          <w:rPr>
            <w:rStyle w:val="Hyperlink"/>
            <w:noProof/>
          </w:rPr>
          <w:t>7.1</w:t>
        </w:r>
        <w:r w:rsidR="005A32E8">
          <w:rPr>
            <w:rFonts w:asciiTheme="minorHAnsi" w:eastAsiaTheme="minorEastAsia" w:hAnsiTheme="minorHAnsi" w:cstheme="minorBidi"/>
            <w:caps w:val="0"/>
            <w:noProof/>
            <w:sz w:val="22"/>
            <w:szCs w:val="22"/>
          </w:rPr>
          <w:tab/>
        </w:r>
        <w:r w:rsidR="005A32E8" w:rsidRPr="00127A1D">
          <w:rPr>
            <w:rStyle w:val="Hyperlink"/>
            <w:noProof/>
          </w:rPr>
          <w:t>PROCUREMENT OF RECOVERED MATERIALS</w:t>
        </w:r>
        <w:r w:rsidR="005A32E8">
          <w:rPr>
            <w:noProof/>
            <w:webHidden/>
          </w:rPr>
          <w:tab/>
        </w:r>
        <w:r w:rsidR="005A32E8">
          <w:rPr>
            <w:noProof/>
            <w:webHidden/>
          </w:rPr>
          <w:fldChar w:fldCharType="begin"/>
        </w:r>
        <w:r w:rsidR="005A32E8">
          <w:rPr>
            <w:noProof/>
            <w:webHidden/>
          </w:rPr>
          <w:instrText xml:space="preserve"> PAGEREF _Toc8305638 \h </w:instrText>
        </w:r>
        <w:r w:rsidR="005A32E8">
          <w:rPr>
            <w:noProof/>
            <w:webHidden/>
          </w:rPr>
        </w:r>
        <w:r w:rsidR="005A32E8">
          <w:rPr>
            <w:noProof/>
            <w:webHidden/>
          </w:rPr>
          <w:fldChar w:fldCharType="separate"/>
        </w:r>
        <w:r w:rsidR="005A32E8">
          <w:rPr>
            <w:noProof/>
            <w:webHidden/>
          </w:rPr>
          <w:t>63</w:t>
        </w:r>
        <w:r w:rsidR="005A32E8">
          <w:rPr>
            <w:noProof/>
            <w:webHidden/>
          </w:rPr>
          <w:fldChar w:fldCharType="end"/>
        </w:r>
      </w:hyperlink>
    </w:p>
    <w:p w14:paraId="4C6F59C9"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639" w:history="1">
        <w:r w:rsidR="005A32E8" w:rsidRPr="00127A1D">
          <w:rPr>
            <w:rStyle w:val="Hyperlink"/>
            <w:noProof/>
          </w:rPr>
          <w:t>7.2</w:t>
        </w:r>
        <w:r w:rsidR="005A32E8">
          <w:rPr>
            <w:rFonts w:asciiTheme="minorHAnsi" w:eastAsiaTheme="minorEastAsia" w:hAnsiTheme="minorHAnsi" w:cstheme="minorBidi"/>
            <w:caps w:val="0"/>
            <w:noProof/>
            <w:sz w:val="22"/>
            <w:szCs w:val="22"/>
          </w:rPr>
          <w:tab/>
        </w:r>
        <w:r w:rsidR="005A32E8" w:rsidRPr="00127A1D">
          <w:rPr>
            <w:rStyle w:val="Hyperlink"/>
            <w:noProof/>
          </w:rPr>
          <w:t>EQUAL EMPLOYMENT OPPORTUNITY</w:t>
        </w:r>
        <w:r w:rsidR="005A32E8">
          <w:rPr>
            <w:noProof/>
            <w:webHidden/>
          </w:rPr>
          <w:tab/>
        </w:r>
        <w:r w:rsidR="005A32E8">
          <w:rPr>
            <w:noProof/>
            <w:webHidden/>
          </w:rPr>
          <w:fldChar w:fldCharType="begin"/>
        </w:r>
        <w:r w:rsidR="005A32E8">
          <w:rPr>
            <w:noProof/>
            <w:webHidden/>
          </w:rPr>
          <w:instrText xml:space="preserve"> PAGEREF _Toc8305639 \h </w:instrText>
        </w:r>
        <w:r w:rsidR="005A32E8">
          <w:rPr>
            <w:noProof/>
            <w:webHidden/>
          </w:rPr>
        </w:r>
        <w:r w:rsidR="005A32E8">
          <w:rPr>
            <w:noProof/>
            <w:webHidden/>
          </w:rPr>
          <w:fldChar w:fldCharType="separate"/>
        </w:r>
        <w:r w:rsidR="005A32E8">
          <w:rPr>
            <w:noProof/>
            <w:webHidden/>
          </w:rPr>
          <w:t>64</w:t>
        </w:r>
        <w:r w:rsidR="005A32E8">
          <w:rPr>
            <w:noProof/>
            <w:webHidden/>
          </w:rPr>
          <w:fldChar w:fldCharType="end"/>
        </w:r>
      </w:hyperlink>
    </w:p>
    <w:p w14:paraId="66D45965"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640" w:history="1">
        <w:r w:rsidR="005A32E8" w:rsidRPr="00127A1D">
          <w:rPr>
            <w:rStyle w:val="Hyperlink"/>
            <w:noProof/>
          </w:rPr>
          <w:t>7.3</w:t>
        </w:r>
        <w:r w:rsidR="005A32E8">
          <w:rPr>
            <w:rFonts w:asciiTheme="minorHAnsi" w:eastAsiaTheme="minorEastAsia" w:hAnsiTheme="minorHAnsi" w:cstheme="minorBidi"/>
            <w:caps w:val="0"/>
            <w:noProof/>
            <w:sz w:val="22"/>
            <w:szCs w:val="22"/>
          </w:rPr>
          <w:tab/>
        </w:r>
        <w:r w:rsidR="005A32E8" w:rsidRPr="00127A1D">
          <w:rPr>
            <w:rStyle w:val="Hyperlink"/>
            <w:noProof/>
          </w:rPr>
          <w:t xml:space="preserve">DAVIS-BACON ACT, </w:t>
        </w:r>
        <w:r w:rsidR="005A32E8" w:rsidRPr="00127A1D">
          <w:rPr>
            <w:rStyle w:val="Hyperlink"/>
            <w:noProof/>
            <w:shd w:val="clear" w:color="auto" w:fill="FFFFFF"/>
          </w:rPr>
          <w:t>40 U.S.C. 3141-3148, AS AMENDED</w:t>
        </w:r>
        <w:r w:rsidR="005A32E8">
          <w:rPr>
            <w:noProof/>
            <w:webHidden/>
          </w:rPr>
          <w:tab/>
        </w:r>
        <w:r w:rsidR="005A32E8">
          <w:rPr>
            <w:noProof/>
            <w:webHidden/>
          </w:rPr>
          <w:fldChar w:fldCharType="begin"/>
        </w:r>
        <w:r w:rsidR="005A32E8">
          <w:rPr>
            <w:noProof/>
            <w:webHidden/>
          </w:rPr>
          <w:instrText xml:space="preserve"> PAGEREF _Toc8305640 \h </w:instrText>
        </w:r>
        <w:r w:rsidR="005A32E8">
          <w:rPr>
            <w:noProof/>
            <w:webHidden/>
          </w:rPr>
        </w:r>
        <w:r w:rsidR="005A32E8">
          <w:rPr>
            <w:noProof/>
            <w:webHidden/>
          </w:rPr>
          <w:fldChar w:fldCharType="separate"/>
        </w:r>
        <w:r w:rsidR="005A32E8">
          <w:rPr>
            <w:noProof/>
            <w:webHidden/>
          </w:rPr>
          <w:t>66</w:t>
        </w:r>
        <w:r w:rsidR="005A32E8">
          <w:rPr>
            <w:noProof/>
            <w:webHidden/>
          </w:rPr>
          <w:fldChar w:fldCharType="end"/>
        </w:r>
      </w:hyperlink>
    </w:p>
    <w:p w14:paraId="7B766EAD"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641" w:history="1">
        <w:r w:rsidR="005A32E8" w:rsidRPr="00127A1D">
          <w:rPr>
            <w:rStyle w:val="Hyperlink"/>
            <w:noProof/>
          </w:rPr>
          <w:t>7.4</w:t>
        </w:r>
        <w:r w:rsidR="005A32E8">
          <w:rPr>
            <w:rFonts w:asciiTheme="minorHAnsi" w:eastAsiaTheme="minorEastAsia" w:hAnsiTheme="minorHAnsi" w:cstheme="minorBidi"/>
            <w:caps w:val="0"/>
            <w:noProof/>
            <w:sz w:val="22"/>
            <w:szCs w:val="22"/>
          </w:rPr>
          <w:tab/>
        </w:r>
        <w:r w:rsidR="005A32E8" w:rsidRPr="00127A1D">
          <w:rPr>
            <w:rStyle w:val="Hyperlink"/>
            <w:noProof/>
          </w:rPr>
          <w:t>CONTRACT WORK HOURS AND SAFETY STANDARDS ACT, 40 U.S.C. 3701-3708</w:t>
        </w:r>
        <w:r w:rsidR="005A32E8">
          <w:rPr>
            <w:noProof/>
            <w:webHidden/>
          </w:rPr>
          <w:tab/>
        </w:r>
        <w:r w:rsidR="005A32E8">
          <w:rPr>
            <w:noProof/>
            <w:webHidden/>
          </w:rPr>
          <w:fldChar w:fldCharType="begin"/>
        </w:r>
        <w:r w:rsidR="005A32E8">
          <w:rPr>
            <w:noProof/>
            <w:webHidden/>
          </w:rPr>
          <w:instrText xml:space="preserve"> PAGEREF _Toc8305641 \h </w:instrText>
        </w:r>
        <w:r w:rsidR="005A32E8">
          <w:rPr>
            <w:noProof/>
            <w:webHidden/>
          </w:rPr>
        </w:r>
        <w:r w:rsidR="005A32E8">
          <w:rPr>
            <w:noProof/>
            <w:webHidden/>
          </w:rPr>
          <w:fldChar w:fldCharType="separate"/>
        </w:r>
        <w:r w:rsidR="005A32E8">
          <w:rPr>
            <w:noProof/>
            <w:webHidden/>
          </w:rPr>
          <w:t>66</w:t>
        </w:r>
        <w:r w:rsidR="005A32E8">
          <w:rPr>
            <w:noProof/>
            <w:webHidden/>
          </w:rPr>
          <w:fldChar w:fldCharType="end"/>
        </w:r>
      </w:hyperlink>
    </w:p>
    <w:p w14:paraId="0980CDC6"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642" w:history="1">
        <w:r w:rsidR="005A32E8" w:rsidRPr="00127A1D">
          <w:rPr>
            <w:rStyle w:val="Hyperlink"/>
            <w:noProof/>
          </w:rPr>
          <w:t>7.5</w:t>
        </w:r>
        <w:r w:rsidR="005A32E8">
          <w:rPr>
            <w:rFonts w:asciiTheme="minorHAnsi" w:eastAsiaTheme="minorEastAsia" w:hAnsiTheme="minorHAnsi" w:cstheme="minorBidi"/>
            <w:caps w:val="0"/>
            <w:noProof/>
            <w:sz w:val="22"/>
            <w:szCs w:val="22"/>
          </w:rPr>
          <w:tab/>
        </w:r>
        <w:r w:rsidR="005A32E8" w:rsidRPr="00127A1D">
          <w:rPr>
            <w:rStyle w:val="Hyperlink"/>
            <w:noProof/>
          </w:rPr>
          <w:t>RIGHTS TO INVENTIONS MADE UNDER A CONTRACT OR AGREEMENT</w:t>
        </w:r>
        <w:r w:rsidR="005A32E8">
          <w:rPr>
            <w:noProof/>
            <w:webHidden/>
          </w:rPr>
          <w:tab/>
        </w:r>
        <w:r w:rsidR="005A32E8">
          <w:rPr>
            <w:noProof/>
            <w:webHidden/>
          </w:rPr>
          <w:fldChar w:fldCharType="begin"/>
        </w:r>
        <w:r w:rsidR="005A32E8">
          <w:rPr>
            <w:noProof/>
            <w:webHidden/>
          </w:rPr>
          <w:instrText xml:space="preserve"> PAGEREF _Toc8305642 \h </w:instrText>
        </w:r>
        <w:r w:rsidR="005A32E8">
          <w:rPr>
            <w:noProof/>
            <w:webHidden/>
          </w:rPr>
        </w:r>
        <w:r w:rsidR="005A32E8">
          <w:rPr>
            <w:noProof/>
            <w:webHidden/>
          </w:rPr>
          <w:fldChar w:fldCharType="separate"/>
        </w:r>
        <w:r w:rsidR="005A32E8">
          <w:rPr>
            <w:noProof/>
            <w:webHidden/>
          </w:rPr>
          <w:t>67</w:t>
        </w:r>
        <w:r w:rsidR="005A32E8">
          <w:rPr>
            <w:noProof/>
            <w:webHidden/>
          </w:rPr>
          <w:fldChar w:fldCharType="end"/>
        </w:r>
      </w:hyperlink>
    </w:p>
    <w:p w14:paraId="2D62E033"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643" w:history="1">
        <w:r w:rsidR="005A32E8" w:rsidRPr="00127A1D">
          <w:rPr>
            <w:rStyle w:val="Hyperlink"/>
            <w:noProof/>
          </w:rPr>
          <w:t>7.6</w:t>
        </w:r>
        <w:r w:rsidR="005A32E8">
          <w:rPr>
            <w:rFonts w:asciiTheme="minorHAnsi" w:eastAsiaTheme="minorEastAsia" w:hAnsiTheme="minorHAnsi" w:cstheme="minorBidi"/>
            <w:caps w:val="0"/>
            <w:noProof/>
            <w:sz w:val="22"/>
            <w:szCs w:val="22"/>
          </w:rPr>
          <w:tab/>
        </w:r>
        <w:r w:rsidR="005A32E8" w:rsidRPr="00127A1D">
          <w:rPr>
            <w:rStyle w:val="Hyperlink"/>
            <w:noProof/>
          </w:rPr>
          <w:t xml:space="preserve">CLEAN AIR ACT, </w:t>
        </w:r>
        <w:r w:rsidR="005A32E8" w:rsidRPr="00127A1D">
          <w:rPr>
            <w:rStyle w:val="Hyperlink"/>
            <w:noProof/>
            <w:shd w:val="clear" w:color="auto" w:fill="FFFFFF"/>
          </w:rPr>
          <w:t xml:space="preserve">42 U.S.C. 7401-7671Q, </w:t>
        </w:r>
        <w:r w:rsidR="005A32E8" w:rsidRPr="00127A1D">
          <w:rPr>
            <w:rStyle w:val="Hyperlink"/>
            <w:noProof/>
          </w:rPr>
          <w:t xml:space="preserve">AND THE FEDERAL WATER POLLUTION CONTROL ACT, </w:t>
        </w:r>
        <w:r w:rsidR="005A32E8" w:rsidRPr="00127A1D">
          <w:rPr>
            <w:rStyle w:val="Hyperlink"/>
            <w:noProof/>
            <w:shd w:val="clear" w:color="auto" w:fill="FFFFFF"/>
          </w:rPr>
          <w:t>33 U.S.C. 1251-1387, AS AMENDED</w:t>
        </w:r>
        <w:r w:rsidR="005A32E8">
          <w:rPr>
            <w:noProof/>
            <w:webHidden/>
          </w:rPr>
          <w:tab/>
        </w:r>
        <w:r w:rsidR="005A32E8">
          <w:rPr>
            <w:noProof/>
            <w:webHidden/>
          </w:rPr>
          <w:fldChar w:fldCharType="begin"/>
        </w:r>
        <w:r w:rsidR="005A32E8">
          <w:rPr>
            <w:noProof/>
            <w:webHidden/>
          </w:rPr>
          <w:instrText xml:space="preserve"> PAGEREF _Toc8305643 \h </w:instrText>
        </w:r>
        <w:r w:rsidR="005A32E8">
          <w:rPr>
            <w:noProof/>
            <w:webHidden/>
          </w:rPr>
        </w:r>
        <w:r w:rsidR="005A32E8">
          <w:rPr>
            <w:noProof/>
            <w:webHidden/>
          </w:rPr>
          <w:fldChar w:fldCharType="separate"/>
        </w:r>
        <w:r w:rsidR="005A32E8">
          <w:rPr>
            <w:noProof/>
            <w:webHidden/>
          </w:rPr>
          <w:t>67</w:t>
        </w:r>
        <w:r w:rsidR="005A32E8">
          <w:rPr>
            <w:noProof/>
            <w:webHidden/>
          </w:rPr>
          <w:fldChar w:fldCharType="end"/>
        </w:r>
      </w:hyperlink>
    </w:p>
    <w:p w14:paraId="453FD201"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644" w:history="1">
        <w:r w:rsidR="005A32E8" w:rsidRPr="00127A1D">
          <w:rPr>
            <w:rStyle w:val="Hyperlink"/>
            <w:noProof/>
          </w:rPr>
          <w:t>7.7</w:t>
        </w:r>
        <w:r w:rsidR="005A32E8">
          <w:rPr>
            <w:rFonts w:asciiTheme="minorHAnsi" w:eastAsiaTheme="minorEastAsia" w:hAnsiTheme="minorHAnsi" w:cstheme="minorBidi"/>
            <w:caps w:val="0"/>
            <w:noProof/>
            <w:sz w:val="22"/>
            <w:szCs w:val="22"/>
          </w:rPr>
          <w:tab/>
        </w:r>
        <w:r w:rsidR="005A32E8" w:rsidRPr="00127A1D">
          <w:rPr>
            <w:rStyle w:val="Hyperlink"/>
            <w:noProof/>
          </w:rPr>
          <w:t>DEBARMENT AND SUSPENSION (EXECUTIVE ORDERS 12549 AND 12689)</w:t>
        </w:r>
        <w:r w:rsidR="005A32E8">
          <w:rPr>
            <w:noProof/>
            <w:webHidden/>
          </w:rPr>
          <w:tab/>
        </w:r>
        <w:r w:rsidR="005A32E8">
          <w:rPr>
            <w:noProof/>
            <w:webHidden/>
          </w:rPr>
          <w:fldChar w:fldCharType="begin"/>
        </w:r>
        <w:r w:rsidR="005A32E8">
          <w:rPr>
            <w:noProof/>
            <w:webHidden/>
          </w:rPr>
          <w:instrText xml:space="preserve"> PAGEREF _Toc8305644 \h </w:instrText>
        </w:r>
        <w:r w:rsidR="005A32E8">
          <w:rPr>
            <w:noProof/>
            <w:webHidden/>
          </w:rPr>
        </w:r>
        <w:r w:rsidR="005A32E8">
          <w:rPr>
            <w:noProof/>
            <w:webHidden/>
          </w:rPr>
          <w:fldChar w:fldCharType="separate"/>
        </w:r>
        <w:r w:rsidR="005A32E8">
          <w:rPr>
            <w:noProof/>
            <w:webHidden/>
          </w:rPr>
          <w:t>67</w:t>
        </w:r>
        <w:r w:rsidR="005A32E8">
          <w:rPr>
            <w:noProof/>
            <w:webHidden/>
          </w:rPr>
          <w:fldChar w:fldCharType="end"/>
        </w:r>
      </w:hyperlink>
    </w:p>
    <w:p w14:paraId="3C684329" w14:textId="77777777" w:rsidR="005A32E8" w:rsidRDefault="00426255">
      <w:pPr>
        <w:pStyle w:val="TOC2"/>
        <w:tabs>
          <w:tab w:val="left" w:pos="720"/>
        </w:tabs>
        <w:rPr>
          <w:rFonts w:asciiTheme="minorHAnsi" w:eastAsiaTheme="minorEastAsia" w:hAnsiTheme="minorHAnsi" w:cstheme="minorBidi"/>
          <w:caps w:val="0"/>
          <w:noProof/>
          <w:sz w:val="22"/>
          <w:szCs w:val="22"/>
        </w:rPr>
      </w:pPr>
      <w:hyperlink w:anchor="_Toc8305645" w:history="1">
        <w:r w:rsidR="005A32E8" w:rsidRPr="00127A1D">
          <w:rPr>
            <w:rStyle w:val="Hyperlink"/>
            <w:noProof/>
          </w:rPr>
          <w:t>7.8</w:t>
        </w:r>
        <w:r w:rsidR="005A32E8">
          <w:rPr>
            <w:rFonts w:asciiTheme="minorHAnsi" w:eastAsiaTheme="minorEastAsia" w:hAnsiTheme="minorHAnsi" w:cstheme="minorBidi"/>
            <w:caps w:val="0"/>
            <w:noProof/>
            <w:sz w:val="22"/>
            <w:szCs w:val="22"/>
          </w:rPr>
          <w:tab/>
        </w:r>
        <w:r w:rsidR="005A32E8" w:rsidRPr="00127A1D">
          <w:rPr>
            <w:rStyle w:val="Hyperlink"/>
            <w:noProof/>
          </w:rPr>
          <w:t>BYRD ANTI-LOBBYING AMENDMENT, 31 U.S.C. 1352</w:t>
        </w:r>
        <w:r w:rsidR="005A32E8">
          <w:rPr>
            <w:noProof/>
            <w:webHidden/>
          </w:rPr>
          <w:tab/>
        </w:r>
        <w:r w:rsidR="005A32E8">
          <w:rPr>
            <w:noProof/>
            <w:webHidden/>
          </w:rPr>
          <w:fldChar w:fldCharType="begin"/>
        </w:r>
        <w:r w:rsidR="005A32E8">
          <w:rPr>
            <w:noProof/>
            <w:webHidden/>
          </w:rPr>
          <w:instrText xml:space="preserve"> PAGEREF _Toc8305645 \h </w:instrText>
        </w:r>
        <w:r w:rsidR="005A32E8">
          <w:rPr>
            <w:noProof/>
            <w:webHidden/>
          </w:rPr>
        </w:r>
        <w:r w:rsidR="005A32E8">
          <w:rPr>
            <w:noProof/>
            <w:webHidden/>
          </w:rPr>
          <w:fldChar w:fldCharType="separate"/>
        </w:r>
        <w:r w:rsidR="005A32E8">
          <w:rPr>
            <w:noProof/>
            <w:webHidden/>
          </w:rPr>
          <w:t>67</w:t>
        </w:r>
        <w:r w:rsidR="005A32E8">
          <w:rPr>
            <w:noProof/>
            <w:webHidden/>
          </w:rPr>
          <w:fldChar w:fldCharType="end"/>
        </w:r>
      </w:hyperlink>
    </w:p>
    <w:p w14:paraId="4CA6A66B" w14:textId="7D6C2089" w:rsidR="001E7940" w:rsidRPr="00B96895" w:rsidRDefault="001B3D50" w:rsidP="00B96895">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04B458B" w14:textId="77777777" w:rsidR="00296A2F" w:rsidRPr="009921DC" w:rsidRDefault="00296A2F" w:rsidP="002666EF">
      <w:pPr>
        <w:pStyle w:val="Heading1"/>
      </w:pPr>
      <w:bookmarkStart w:id="0" w:name="_Toc428533936"/>
      <w:bookmarkStart w:id="1" w:name="_Toc8305489"/>
      <w:r w:rsidRPr="009921DC">
        <w:lastRenderedPageBreak/>
        <w:t xml:space="preserve">INFORMATION FOR </w:t>
      </w:r>
      <w:r w:rsidR="00526170">
        <w:t xml:space="preserve">VENDORS </w:t>
      </w:r>
      <w:r w:rsidR="00647C5C">
        <w:t>{</w:t>
      </w:r>
      <w:r w:rsidR="00526170">
        <w:t>BIDDERS</w:t>
      </w:r>
      <w:r w:rsidR="00647C5C">
        <w:t>}</w:t>
      </w:r>
      <w:bookmarkEnd w:id="0"/>
      <w:bookmarkEnd w:id="1"/>
    </w:p>
    <w:p w14:paraId="52B7A3D6" w14:textId="77777777" w:rsidR="00E651D6" w:rsidRPr="00851065" w:rsidRDefault="00E651D6" w:rsidP="00851065"/>
    <w:p w14:paraId="6A152760" w14:textId="57AD8608"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386DAD4"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2" w:name="_Toc400531467"/>
      <w:bookmarkStart w:id="3" w:name="_Toc428533937"/>
      <w:bookmarkStart w:id="4" w:name="_Toc8305490"/>
      <w:r w:rsidRPr="00B94382">
        <w:t>P</w:t>
      </w:r>
      <w:r w:rsidRPr="0071274F">
        <w:t>URPOSE AND INTENT</w:t>
      </w:r>
      <w:bookmarkEnd w:id="2"/>
      <w:bookmarkEnd w:id="3"/>
      <w:bookmarkEnd w:id="4"/>
    </w:p>
    <w:p w14:paraId="082935F7" w14:textId="77777777" w:rsidR="00E651D6" w:rsidRDefault="00E651D6" w:rsidP="00851065"/>
    <w:p w14:paraId="3007FB0E" w14:textId="000B9374"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B96895">
        <w:t xml:space="preserve">the Department of Treasury, Distribution and Support Services (DSS).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FF73AE">
        <w:t>various canned pastas, sauces and chili</w:t>
      </w:r>
      <w:r w:rsidR="007F3304">
        <w:t xml:space="preserve"> for</w:t>
      </w:r>
      <w:r w:rsidR="00FF73AE">
        <w:t xml:space="preserve"> Distribution and Support Services (DSS).</w:t>
      </w:r>
    </w:p>
    <w:p w14:paraId="3D371603" w14:textId="77777777" w:rsidR="00E651D6" w:rsidRPr="005B339D" w:rsidRDefault="00E651D6" w:rsidP="00851065"/>
    <w:p w14:paraId="05544756" w14:textId="2F430248" w:rsidR="00E651D6" w:rsidRDefault="00E651D6" w:rsidP="00851065">
      <w:r w:rsidRPr="005B339D">
        <w:t xml:space="preserve">The intent </w:t>
      </w:r>
      <w:r w:rsidRPr="00727993">
        <w:t xml:space="preserve">of this </w:t>
      </w:r>
      <w:r w:rsidR="00C3197E" w:rsidRPr="00727993">
        <w:t xml:space="preserve">Bid Solicitation </w:t>
      </w:r>
      <w:r w:rsidRPr="00727993">
        <w:t xml:space="preserve">is to award </w:t>
      </w:r>
      <w:r w:rsidR="005A12BC" w:rsidRPr="00727993">
        <w:t>M</w:t>
      </w:r>
      <w:r w:rsidR="00C3197E" w:rsidRPr="00727993">
        <w:t xml:space="preserve">aster </w:t>
      </w:r>
      <w:r w:rsidR="005A12BC" w:rsidRPr="00727993">
        <w:t>Blanket</w:t>
      </w:r>
      <w:r w:rsidR="00C3197E" w:rsidRPr="00727993">
        <w:t xml:space="preserve"> </w:t>
      </w:r>
      <w:r w:rsidR="005A12BC" w:rsidRPr="00727993">
        <w:t>P</w:t>
      </w:r>
      <w:r w:rsidR="00C3197E" w:rsidRPr="00727993">
        <w:t xml:space="preserve">urchase </w:t>
      </w:r>
      <w:r w:rsidR="005A12BC" w:rsidRPr="00727993">
        <w:t>O</w:t>
      </w:r>
      <w:r w:rsidR="00727993" w:rsidRPr="00727993">
        <w:t>rder</w:t>
      </w:r>
      <w:r w:rsidR="00C3197E" w:rsidRPr="00727993">
        <w:t>s</w:t>
      </w:r>
      <w:r w:rsidR="0000557B" w:rsidRPr="00727993">
        <w:t xml:space="preserve"> (</w:t>
      </w:r>
      <w:r w:rsidR="005A12BC" w:rsidRPr="00727993">
        <w:t>Blanket</w:t>
      </w:r>
      <w:r w:rsidR="00A7166F" w:rsidRPr="00727993">
        <w:t xml:space="preserve"> P</w:t>
      </w:r>
      <w:r w:rsidR="001D2ACC" w:rsidRPr="00727993">
        <w:t>.</w:t>
      </w:r>
      <w:r w:rsidR="00A7166F" w:rsidRPr="00727993">
        <w:t>O</w:t>
      </w:r>
      <w:r w:rsidR="001D2ACC" w:rsidRPr="00727993">
        <w:t>.</w:t>
      </w:r>
      <w:r w:rsidR="0000557B" w:rsidRPr="00727993">
        <w:t>s)</w:t>
      </w:r>
      <w:r w:rsidR="00C3197E" w:rsidRPr="00727993">
        <w:t xml:space="preserve"> </w:t>
      </w:r>
      <w:r w:rsidRPr="00727993">
        <w:t xml:space="preserve">to those responsible </w:t>
      </w:r>
      <w:r w:rsidR="00526170" w:rsidRPr="00727993">
        <w:t xml:space="preserve">Vendors </w:t>
      </w:r>
      <w:r w:rsidR="00647C5C" w:rsidRPr="00727993">
        <w:t>{</w:t>
      </w:r>
      <w:r w:rsidR="00526170" w:rsidRPr="00727993">
        <w:t>Bidder</w:t>
      </w:r>
      <w:r w:rsidRPr="00727993">
        <w:t>s</w:t>
      </w:r>
      <w:r w:rsidR="00647C5C" w:rsidRPr="00727993">
        <w:t>}</w:t>
      </w:r>
      <w:r w:rsidRPr="00727993">
        <w:t xml:space="preserve"> whose </w:t>
      </w:r>
      <w:r w:rsidR="00CE00E7" w:rsidRPr="00727993">
        <w:t>Quote</w:t>
      </w:r>
      <w:r w:rsidR="00C3197E" w:rsidRPr="00727993">
        <w:t>s</w:t>
      </w:r>
      <w:r w:rsidRPr="00727993">
        <w:t xml:space="preserve">, conforming to this </w:t>
      </w:r>
      <w:r w:rsidR="00C3197E" w:rsidRPr="00727993">
        <w:t>Bid Solici</w:t>
      </w:r>
      <w:r w:rsidR="005A12BC" w:rsidRPr="00727993">
        <w:t>t</w:t>
      </w:r>
      <w:r w:rsidR="00C3197E" w:rsidRPr="00727993">
        <w:t xml:space="preserve">ation </w:t>
      </w:r>
      <w:r w:rsidRPr="00727993">
        <w:t>are</w:t>
      </w:r>
      <w:r w:rsidRPr="005B339D">
        <w:t xml:space="preserve">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0D416458" w14:textId="77777777" w:rsidR="00753BFC" w:rsidRPr="005B339D" w:rsidRDefault="00753BFC" w:rsidP="00851065"/>
    <w:p w14:paraId="45F37453" w14:textId="1785EF5A" w:rsidR="00B96895" w:rsidRDefault="00B96895" w:rsidP="00B96895">
      <w:pPr>
        <w:rPr>
          <w:rFonts w:cs="Arial"/>
          <w:szCs w:val="22"/>
        </w:rPr>
      </w:pPr>
      <w:r w:rsidRPr="00E51C8E">
        <w:rPr>
          <w:rFonts w:cs="Arial"/>
          <w:szCs w:val="22"/>
        </w:rPr>
        <w:t>It is the State’s intent to make one award for</w:t>
      </w:r>
      <w:r w:rsidR="00E45BDD">
        <w:rPr>
          <w:rFonts w:cs="Arial"/>
          <w:szCs w:val="22"/>
        </w:rPr>
        <w:t xml:space="preserve"> each</w:t>
      </w:r>
      <w:r w:rsidRPr="00E51C8E">
        <w:rPr>
          <w:rFonts w:cs="Arial"/>
          <w:szCs w:val="22"/>
        </w:rPr>
        <w:t xml:space="preserve"> individual price line item, in accordance with Sectio</w:t>
      </w:r>
      <w:r w:rsidR="00FF73AE">
        <w:rPr>
          <w:rFonts w:cs="Arial"/>
          <w:szCs w:val="22"/>
        </w:rPr>
        <w:t>ns 6.6 of this Bid Solicitation</w:t>
      </w:r>
      <w:r w:rsidRPr="00E51C8E">
        <w:rPr>
          <w:rFonts w:cs="Arial"/>
          <w:szCs w:val="22"/>
        </w:rPr>
        <w:t>.</w:t>
      </w:r>
    </w:p>
    <w:p w14:paraId="17379885" w14:textId="77777777" w:rsidR="00DA747D" w:rsidRPr="00DD4351" w:rsidRDefault="00DA747D" w:rsidP="00A9160A">
      <w:pPr>
        <w:rPr>
          <w:rFonts w:cs="Arial"/>
          <w:szCs w:val="22"/>
        </w:rPr>
      </w:pPr>
    </w:p>
    <w:p w14:paraId="6E97437A" w14:textId="77777777" w:rsidR="00032467" w:rsidRPr="005B339D" w:rsidRDefault="00032467" w:rsidP="00032467">
      <w:r w:rsidRPr="009A56D5">
        <w:t>The State of NJ Standard Terms and Conditions (SSTC</w:t>
      </w:r>
      <w:r>
        <w:t>s</w:t>
      </w:r>
      <w:r w:rsidRPr="009A56D5">
        <w:t xml:space="preserve">) accompanying this Bid Solicitation </w:t>
      </w:r>
      <w:r w:rsidRPr="005B339D">
        <w:t xml:space="preserve">will apply to all </w:t>
      </w:r>
      <w:r>
        <w:t xml:space="preserve">Blanket P.O.s </w:t>
      </w:r>
      <w:r w:rsidRPr="005B339D">
        <w:t xml:space="preserve">made with the State of New Jersey.  These terms are in addition to the terms and conditions set forth in this </w:t>
      </w:r>
      <w:r>
        <w:t xml:space="preserve">Bid Solicitation </w:t>
      </w:r>
      <w:r w:rsidRPr="005B339D">
        <w:t xml:space="preserve">and should be read in conjunction with them unless the </w:t>
      </w:r>
      <w:r>
        <w:t xml:space="preserve">Bid Solicitation </w:t>
      </w:r>
      <w:r w:rsidRPr="005B339D">
        <w:t xml:space="preserve">specifically indicates otherwise.  </w:t>
      </w:r>
    </w:p>
    <w:p w14:paraId="728E4DF4" w14:textId="3F327108" w:rsidR="00826762" w:rsidRDefault="00826762" w:rsidP="00851065"/>
    <w:p w14:paraId="5851905C" w14:textId="77777777" w:rsidR="00E651D6" w:rsidRPr="00B94382" w:rsidRDefault="00E651D6" w:rsidP="00BD5EEE">
      <w:pPr>
        <w:pStyle w:val="Heading2"/>
      </w:pPr>
      <w:bookmarkStart w:id="5" w:name="_Toc400531468"/>
      <w:bookmarkStart w:id="6" w:name="_Toc428533938"/>
      <w:bookmarkStart w:id="7" w:name="_Toc8305491"/>
      <w:r w:rsidRPr="00B94382">
        <w:t>BACKGROUND</w:t>
      </w:r>
      <w:bookmarkEnd w:id="5"/>
      <w:bookmarkEnd w:id="6"/>
      <w:bookmarkEnd w:id="7"/>
      <w:r w:rsidRPr="00B94382">
        <w:t xml:space="preserve"> </w:t>
      </w:r>
    </w:p>
    <w:p w14:paraId="1FFC5954" w14:textId="007726D2" w:rsidR="00657BE6" w:rsidRDefault="00657BE6" w:rsidP="00657BE6"/>
    <w:p w14:paraId="10210684" w14:textId="3C7EDBC7" w:rsidR="00C63E11" w:rsidRDefault="00C63E11" w:rsidP="00C63E11">
      <w:r>
        <w:t xml:space="preserve">This is a reprocurement of </w:t>
      </w:r>
      <w:r w:rsidRPr="00FF73AE">
        <w:t xml:space="preserve">the </w:t>
      </w:r>
      <w:r w:rsidR="001C124A" w:rsidRPr="00FF73AE">
        <w:t xml:space="preserve">product/services </w:t>
      </w:r>
      <w:r w:rsidRPr="00FF73AE">
        <w:t>under</w:t>
      </w:r>
      <w:r>
        <w:t xml:space="preserve"> </w:t>
      </w:r>
      <w:r w:rsidR="00FF73AE">
        <w:rPr>
          <w:b/>
        </w:rPr>
        <w:t>T1101- Foods: Canned Pastas, Sauces &amp; Chili - DSS</w:t>
      </w:r>
      <w:r>
        <w:t xml:space="preserve"> presently due to expire on </w:t>
      </w:r>
      <w:r w:rsidR="00F87265">
        <w:rPr>
          <w:b/>
        </w:rPr>
        <w:t>1/28</w:t>
      </w:r>
      <w:r w:rsidR="00971562">
        <w:rPr>
          <w:b/>
        </w:rPr>
        <w:t>/20</w:t>
      </w:r>
      <w:r w:rsidR="002150BD">
        <w:rPr>
          <w:b/>
        </w:rPr>
        <w:t>2</w:t>
      </w:r>
      <w:r w:rsidR="00DC33B4">
        <w:rPr>
          <w:b/>
        </w:rPr>
        <w:t>0</w:t>
      </w:r>
      <w:r>
        <w:rPr>
          <w:b/>
          <w:bCs/>
        </w:rPr>
        <w:t>.</w:t>
      </w:r>
      <w:r>
        <w:t xml:space="preserve">  Vendors {Bidders} interested in the current Blanket P.O. specifications and pricing information may review the current Blanket P.O. </w:t>
      </w:r>
      <w:r w:rsidR="007F3304">
        <w:t>for</w:t>
      </w:r>
      <w:r w:rsidR="001C124A" w:rsidRPr="00FF73AE">
        <w:t xml:space="preserve"> T #</w:t>
      </w:r>
      <w:r w:rsidR="00B96895" w:rsidRPr="00FF73AE">
        <w:t>1101</w:t>
      </w:r>
      <w:r>
        <w:t xml:space="preserve"> at </w:t>
      </w:r>
      <w:hyperlink r:id="rId20" w:history="1">
        <w:r>
          <w:rPr>
            <w:rStyle w:val="Hyperlink"/>
          </w:rPr>
          <w:t>www.njstart.gov</w:t>
        </w:r>
      </w:hyperlink>
      <w:r w:rsidR="001C124A">
        <w:t xml:space="preserve"> by following these steps</w:t>
      </w:r>
      <w:r>
        <w:t xml:space="preserve">: </w:t>
      </w:r>
    </w:p>
    <w:p w14:paraId="222211FE" w14:textId="77777777" w:rsidR="00037DE5" w:rsidRDefault="00037DE5" w:rsidP="00C63E11">
      <w:pPr>
        <w:rPr>
          <w:rFonts w:ascii="Calibri" w:hAnsi="Calibri"/>
          <w:szCs w:val="22"/>
        </w:rPr>
      </w:pPr>
    </w:p>
    <w:p w14:paraId="5E03A635" w14:textId="29450475" w:rsidR="00C63E11" w:rsidRDefault="00C63E11" w:rsidP="00C63E11">
      <w:pPr>
        <w:overflowPunct w:val="0"/>
        <w:autoSpaceDE w:val="0"/>
        <w:autoSpaceDN w:val="0"/>
        <w:ind w:left="720"/>
      </w:pPr>
      <w:r>
        <w:t xml:space="preserve">Go to: </w:t>
      </w:r>
      <w:hyperlink r:id="rId21"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690DFA6D" w:rsidR="00C63E11" w:rsidRDefault="00C63E11" w:rsidP="00C63E11">
      <w:pPr>
        <w:overflowPunct w:val="0"/>
        <w:autoSpaceDE w:val="0"/>
        <w:autoSpaceDN w:val="0"/>
        <w:ind w:left="720"/>
      </w:pPr>
      <w:r>
        <w:t xml:space="preserve">Under “Contract/Blanket Description” type </w:t>
      </w:r>
      <w:r w:rsidRPr="00FF73AE">
        <w:t xml:space="preserve">in </w:t>
      </w:r>
      <w:r w:rsidR="00657BE6" w:rsidRPr="00FF73AE">
        <w:t>(Enter T #</w:t>
      </w:r>
      <w:r w:rsidR="00B96895" w:rsidRPr="00FF73AE">
        <w:t>1101</w:t>
      </w:r>
      <w:r w:rsidR="00657BE6" w:rsidRPr="00FF73AE">
        <w:t>)</w:t>
      </w:r>
      <w:r w:rsidRPr="00FF73AE">
        <w:t>,</w:t>
      </w:r>
      <w:r>
        <w:t xml:space="preserve"> Click “Find It”</w:t>
      </w:r>
    </w:p>
    <w:p w14:paraId="7238B6A2" w14:textId="0D271EB2" w:rsidR="00C63E11" w:rsidRDefault="00C63E11" w:rsidP="00C63E11">
      <w:pPr>
        <w:overflowPunct w:val="0"/>
        <w:autoSpaceDE w:val="0"/>
        <w:autoSpaceDN w:val="0"/>
        <w:ind w:left="720"/>
      </w:pPr>
      <w:r>
        <w:t>The current Blanket P.O</w:t>
      </w:r>
      <w:r w:rsidR="001226C2">
        <w:t>.</w:t>
      </w:r>
      <w:r>
        <w:t>s will appear under “Results”.</w:t>
      </w:r>
    </w:p>
    <w:p w14:paraId="6B1696E4" w14:textId="43A8043A" w:rsidR="00BE712A" w:rsidRDefault="00BE712A" w:rsidP="00BE712A">
      <w:r>
        <w:t>For informational purposes only. The following Blanket P.O. awards were made during the current T-1101 procurement (Bi</w:t>
      </w:r>
      <w:r w:rsidR="001053A0">
        <w:t>d Solicitation Number 15-X-23818</w:t>
      </w:r>
      <w:r>
        <w:t>):</w:t>
      </w:r>
    </w:p>
    <w:p w14:paraId="5CA799BE" w14:textId="77777777" w:rsidR="00BE712A" w:rsidRDefault="00BE712A" w:rsidP="00BE712A"/>
    <w:tbl>
      <w:tblPr>
        <w:tblStyle w:val="TableGrid"/>
        <w:tblW w:w="0" w:type="auto"/>
        <w:tblLayout w:type="fixed"/>
        <w:tblLook w:val="04A0" w:firstRow="1" w:lastRow="0" w:firstColumn="1" w:lastColumn="0" w:noHBand="0" w:noVBand="1"/>
      </w:tblPr>
      <w:tblGrid>
        <w:gridCol w:w="985"/>
        <w:gridCol w:w="4230"/>
        <w:gridCol w:w="1932"/>
        <w:gridCol w:w="2383"/>
      </w:tblGrid>
      <w:tr w:rsidR="00BE712A" w14:paraId="0548D7DF" w14:textId="77777777" w:rsidTr="00E56D6B">
        <w:tc>
          <w:tcPr>
            <w:tcW w:w="985" w:type="dxa"/>
          </w:tcPr>
          <w:p w14:paraId="24C2040A" w14:textId="77777777" w:rsidR="00BE712A" w:rsidRPr="00011B47" w:rsidRDefault="00BE712A" w:rsidP="00E56D6B">
            <w:pPr>
              <w:jc w:val="left"/>
              <w:rPr>
                <w:b/>
                <w:sz w:val="20"/>
                <w:szCs w:val="20"/>
              </w:rPr>
            </w:pPr>
            <w:r w:rsidRPr="00011B47">
              <w:rPr>
                <w:b/>
                <w:sz w:val="20"/>
                <w:szCs w:val="20"/>
              </w:rPr>
              <w:t>Price Line Number</w:t>
            </w:r>
          </w:p>
        </w:tc>
        <w:tc>
          <w:tcPr>
            <w:tcW w:w="4230" w:type="dxa"/>
          </w:tcPr>
          <w:p w14:paraId="4221AA55" w14:textId="77777777" w:rsidR="00BE712A" w:rsidRPr="00011B47" w:rsidRDefault="00BE712A" w:rsidP="00E56D6B">
            <w:pPr>
              <w:jc w:val="left"/>
              <w:rPr>
                <w:b/>
                <w:sz w:val="20"/>
                <w:szCs w:val="20"/>
              </w:rPr>
            </w:pPr>
            <w:r w:rsidRPr="00011B47">
              <w:rPr>
                <w:b/>
                <w:sz w:val="20"/>
                <w:szCs w:val="20"/>
              </w:rPr>
              <w:t>Description/Brand and Model Awarded</w:t>
            </w:r>
          </w:p>
        </w:tc>
        <w:tc>
          <w:tcPr>
            <w:tcW w:w="1932" w:type="dxa"/>
          </w:tcPr>
          <w:p w14:paraId="20904949" w14:textId="77777777" w:rsidR="00BE712A" w:rsidRPr="00011B47" w:rsidRDefault="00BE712A" w:rsidP="00CB773C">
            <w:pPr>
              <w:jc w:val="center"/>
              <w:rPr>
                <w:b/>
                <w:sz w:val="20"/>
                <w:szCs w:val="20"/>
              </w:rPr>
            </w:pPr>
            <w:r w:rsidRPr="00011B47">
              <w:rPr>
                <w:b/>
                <w:sz w:val="20"/>
                <w:szCs w:val="20"/>
              </w:rPr>
              <w:t>Blanket P.O. Number</w:t>
            </w:r>
          </w:p>
        </w:tc>
        <w:tc>
          <w:tcPr>
            <w:tcW w:w="2383" w:type="dxa"/>
          </w:tcPr>
          <w:p w14:paraId="5A583728" w14:textId="77777777" w:rsidR="00BE712A" w:rsidRPr="00011B47" w:rsidRDefault="00BE712A" w:rsidP="00CB773C">
            <w:pPr>
              <w:jc w:val="center"/>
              <w:rPr>
                <w:b/>
                <w:sz w:val="20"/>
                <w:szCs w:val="20"/>
              </w:rPr>
            </w:pPr>
            <w:r w:rsidRPr="00011B47">
              <w:rPr>
                <w:b/>
                <w:sz w:val="20"/>
                <w:szCs w:val="20"/>
              </w:rPr>
              <w:t>Blanket P.O. Price</w:t>
            </w:r>
          </w:p>
        </w:tc>
      </w:tr>
      <w:tr w:rsidR="00BE712A" w14:paraId="38E4E5CB" w14:textId="77777777" w:rsidTr="00E56D6B">
        <w:tc>
          <w:tcPr>
            <w:tcW w:w="985" w:type="dxa"/>
          </w:tcPr>
          <w:p w14:paraId="568E2D6C" w14:textId="77777777" w:rsidR="00BE712A" w:rsidRDefault="00BE712A" w:rsidP="00E56D6B">
            <w:pPr>
              <w:jc w:val="center"/>
            </w:pPr>
            <w:r>
              <w:t>1</w:t>
            </w:r>
          </w:p>
        </w:tc>
        <w:tc>
          <w:tcPr>
            <w:tcW w:w="4230" w:type="dxa"/>
          </w:tcPr>
          <w:p w14:paraId="23575EA9" w14:textId="77777777" w:rsidR="00BE712A" w:rsidRDefault="00CF5EE6" w:rsidP="00E56D6B">
            <w:r>
              <w:t>Spaghetti Sauce with Meat, in 6/#10 cans per case,</w:t>
            </w:r>
          </w:p>
          <w:p w14:paraId="46EB609F" w14:textId="02E08AA6" w:rsidR="00CF5EE6" w:rsidRDefault="00CF5EE6" w:rsidP="00E56D6B">
            <w:r>
              <w:t>Brand: Dilullo</w:t>
            </w:r>
          </w:p>
        </w:tc>
        <w:tc>
          <w:tcPr>
            <w:tcW w:w="1932" w:type="dxa"/>
          </w:tcPr>
          <w:p w14:paraId="47194032" w14:textId="77777777" w:rsidR="00BE712A" w:rsidRDefault="00CF5EE6" w:rsidP="00CB773C">
            <w:pPr>
              <w:jc w:val="center"/>
            </w:pPr>
            <w:r>
              <w:t>89023</w:t>
            </w:r>
          </w:p>
          <w:p w14:paraId="4EE69265" w14:textId="085BDC26" w:rsidR="00CF5EE6" w:rsidRDefault="00CF5EE6" w:rsidP="00CB773C">
            <w:pPr>
              <w:jc w:val="center"/>
            </w:pPr>
          </w:p>
        </w:tc>
        <w:tc>
          <w:tcPr>
            <w:tcW w:w="2383" w:type="dxa"/>
          </w:tcPr>
          <w:p w14:paraId="7E8B1656" w14:textId="064ACEE3" w:rsidR="00BE712A" w:rsidRDefault="00CF5EE6" w:rsidP="00CB773C">
            <w:pPr>
              <w:jc w:val="center"/>
            </w:pPr>
            <w:r>
              <w:t>$</w:t>
            </w:r>
            <w:r w:rsidR="0018659C">
              <w:t>37.38</w:t>
            </w:r>
            <w:r w:rsidR="00BE712A">
              <w:t>/case</w:t>
            </w:r>
            <w:r w:rsidR="0018659C">
              <w:t>**</w:t>
            </w:r>
          </w:p>
        </w:tc>
      </w:tr>
      <w:tr w:rsidR="00BE712A" w14:paraId="54AD783E" w14:textId="77777777" w:rsidTr="00E56D6B">
        <w:tc>
          <w:tcPr>
            <w:tcW w:w="985" w:type="dxa"/>
          </w:tcPr>
          <w:p w14:paraId="40505CA9" w14:textId="2EC0A651" w:rsidR="00BE712A" w:rsidRDefault="00BE712A" w:rsidP="00E56D6B">
            <w:pPr>
              <w:jc w:val="center"/>
            </w:pPr>
            <w:r>
              <w:t>2</w:t>
            </w:r>
          </w:p>
        </w:tc>
        <w:tc>
          <w:tcPr>
            <w:tcW w:w="4230" w:type="dxa"/>
          </w:tcPr>
          <w:p w14:paraId="0538B6D9" w14:textId="77777777" w:rsidR="00BE712A" w:rsidRDefault="00D34F6E" w:rsidP="00E56D6B">
            <w:r>
              <w:t>Ravioli, Cheese Filled, in Tomato Sauce, in 6/#10 cans per case,</w:t>
            </w:r>
          </w:p>
          <w:p w14:paraId="194D487B" w14:textId="5DBE916D" w:rsidR="00D34F6E" w:rsidRDefault="00D34F6E" w:rsidP="00E56D6B">
            <w:r>
              <w:t>Brand: Chef Boyardee Conagra, USA</w:t>
            </w:r>
          </w:p>
        </w:tc>
        <w:tc>
          <w:tcPr>
            <w:tcW w:w="1932" w:type="dxa"/>
          </w:tcPr>
          <w:p w14:paraId="44E2565F" w14:textId="73243057" w:rsidR="00BE712A" w:rsidRDefault="00D34F6E" w:rsidP="00CB773C">
            <w:pPr>
              <w:jc w:val="center"/>
            </w:pPr>
            <w:r>
              <w:t>89024</w:t>
            </w:r>
          </w:p>
        </w:tc>
        <w:tc>
          <w:tcPr>
            <w:tcW w:w="2383" w:type="dxa"/>
          </w:tcPr>
          <w:p w14:paraId="3A18637D" w14:textId="4048722C" w:rsidR="00BE712A" w:rsidRDefault="00D34F6E" w:rsidP="00CB773C">
            <w:pPr>
              <w:jc w:val="center"/>
            </w:pPr>
            <w:r>
              <w:t>$33.64</w:t>
            </w:r>
            <w:r w:rsidR="00BE712A">
              <w:t>/case</w:t>
            </w:r>
            <w:r w:rsidR="007C35E1">
              <w:t>**</w:t>
            </w:r>
          </w:p>
        </w:tc>
      </w:tr>
      <w:tr w:rsidR="00BE712A" w14:paraId="71555141" w14:textId="77777777" w:rsidTr="00E56D6B">
        <w:tc>
          <w:tcPr>
            <w:tcW w:w="985" w:type="dxa"/>
          </w:tcPr>
          <w:p w14:paraId="1DEAC774" w14:textId="6BCB581B" w:rsidR="00BE712A" w:rsidRDefault="00BE712A" w:rsidP="00E56D6B">
            <w:pPr>
              <w:jc w:val="center"/>
            </w:pPr>
            <w:r>
              <w:lastRenderedPageBreak/>
              <w:t>3</w:t>
            </w:r>
          </w:p>
        </w:tc>
        <w:tc>
          <w:tcPr>
            <w:tcW w:w="4230" w:type="dxa"/>
          </w:tcPr>
          <w:p w14:paraId="603FB9FF" w14:textId="77777777" w:rsidR="00BE712A" w:rsidRDefault="00D34F6E" w:rsidP="00E56D6B">
            <w:r>
              <w:t>Ravi</w:t>
            </w:r>
            <w:r w:rsidR="00CF5EE6">
              <w:t>oli, Beef Filled, in Tomato Sauce, in 6/#10 cans per case,</w:t>
            </w:r>
          </w:p>
          <w:p w14:paraId="3B4B52B6" w14:textId="38BFA76E" w:rsidR="00CF5EE6" w:rsidRDefault="00CF5EE6" w:rsidP="00E56D6B">
            <w:r>
              <w:t>Brand: Chef Boyardee Conagra, USA</w:t>
            </w:r>
          </w:p>
        </w:tc>
        <w:tc>
          <w:tcPr>
            <w:tcW w:w="1932" w:type="dxa"/>
          </w:tcPr>
          <w:p w14:paraId="53B0EF6D" w14:textId="608777C6" w:rsidR="00BE712A" w:rsidRDefault="00CF5EE6" w:rsidP="00CB773C">
            <w:pPr>
              <w:jc w:val="center"/>
            </w:pPr>
            <w:r>
              <w:t>89024</w:t>
            </w:r>
          </w:p>
        </w:tc>
        <w:tc>
          <w:tcPr>
            <w:tcW w:w="2383" w:type="dxa"/>
          </w:tcPr>
          <w:p w14:paraId="45DE043C" w14:textId="5F361B60" w:rsidR="00BE712A" w:rsidRDefault="00CF5EE6" w:rsidP="00CB773C">
            <w:pPr>
              <w:jc w:val="center"/>
            </w:pPr>
            <w:r>
              <w:t>$29.33</w:t>
            </w:r>
            <w:r w:rsidR="00BE712A">
              <w:t>/case</w:t>
            </w:r>
          </w:p>
        </w:tc>
      </w:tr>
      <w:tr w:rsidR="00BE712A" w14:paraId="534C4E52" w14:textId="77777777" w:rsidTr="00E56D6B">
        <w:tc>
          <w:tcPr>
            <w:tcW w:w="985" w:type="dxa"/>
          </w:tcPr>
          <w:p w14:paraId="711B142F" w14:textId="07CF5A16" w:rsidR="00BE712A" w:rsidRDefault="00BE712A" w:rsidP="00E56D6B">
            <w:pPr>
              <w:jc w:val="center"/>
            </w:pPr>
            <w:r>
              <w:t>4</w:t>
            </w:r>
          </w:p>
        </w:tc>
        <w:tc>
          <w:tcPr>
            <w:tcW w:w="4230" w:type="dxa"/>
          </w:tcPr>
          <w:p w14:paraId="3C5C69EC" w14:textId="77777777" w:rsidR="00BE712A" w:rsidRDefault="001053A0" w:rsidP="00E56D6B">
            <w:r>
              <w:t>Corned Beef Hash, in 6/#10 cans per case,</w:t>
            </w:r>
          </w:p>
          <w:p w14:paraId="22A66CF0" w14:textId="4058498B" w:rsidR="001053A0" w:rsidRDefault="001053A0" w:rsidP="00E56D6B">
            <w:r>
              <w:t>Brand: Venice Maid Aunt Kitty</w:t>
            </w:r>
          </w:p>
        </w:tc>
        <w:tc>
          <w:tcPr>
            <w:tcW w:w="1932" w:type="dxa"/>
          </w:tcPr>
          <w:p w14:paraId="65AE0635" w14:textId="0BAB4EF9" w:rsidR="00BE712A" w:rsidRDefault="001053A0" w:rsidP="00CB773C">
            <w:pPr>
              <w:jc w:val="center"/>
            </w:pPr>
            <w:r>
              <w:t>89033</w:t>
            </w:r>
          </w:p>
        </w:tc>
        <w:tc>
          <w:tcPr>
            <w:tcW w:w="2383" w:type="dxa"/>
          </w:tcPr>
          <w:p w14:paraId="603102FB" w14:textId="5D73DB5E" w:rsidR="00BE712A" w:rsidRDefault="001053A0" w:rsidP="00CB773C">
            <w:pPr>
              <w:jc w:val="center"/>
            </w:pPr>
            <w:r>
              <w:t>$54.50</w:t>
            </w:r>
            <w:r w:rsidR="00BE712A">
              <w:t>/case</w:t>
            </w:r>
          </w:p>
        </w:tc>
      </w:tr>
      <w:tr w:rsidR="00BE712A" w14:paraId="72E82E39" w14:textId="77777777" w:rsidTr="00E56D6B">
        <w:tc>
          <w:tcPr>
            <w:tcW w:w="985" w:type="dxa"/>
          </w:tcPr>
          <w:p w14:paraId="31657249" w14:textId="77777777" w:rsidR="00BE712A" w:rsidRDefault="00BE712A" w:rsidP="00E56D6B">
            <w:pPr>
              <w:jc w:val="center"/>
            </w:pPr>
            <w:r>
              <w:t>5</w:t>
            </w:r>
          </w:p>
        </w:tc>
        <w:tc>
          <w:tcPr>
            <w:tcW w:w="4230" w:type="dxa"/>
          </w:tcPr>
          <w:p w14:paraId="1338CE0D" w14:textId="77777777" w:rsidR="00BE712A" w:rsidRDefault="007C35E1" w:rsidP="00E56D6B">
            <w:r>
              <w:t>Spaghetti Sauce, Plain, in 6/#10 cans per case,</w:t>
            </w:r>
          </w:p>
          <w:p w14:paraId="36776000" w14:textId="55AF02B7" w:rsidR="007C35E1" w:rsidRDefault="007C35E1" w:rsidP="00E56D6B">
            <w:r>
              <w:t>Brand: Celestio, USA</w:t>
            </w:r>
          </w:p>
        </w:tc>
        <w:tc>
          <w:tcPr>
            <w:tcW w:w="1932" w:type="dxa"/>
          </w:tcPr>
          <w:p w14:paraId="1CAAAFE0" w14:textId="3063DBDC" w:rsidR="00BE712A" w:rsidRDefault="007C35E1" w:rsidP="00CB773C">
            <w:pPr>
              <w:jc w:val="center"/>
            </w:pPr>
            <w:r>
              <w:t>89023</w:t>
            </w:r>
          </w:p>
        </w:tc>
        <w:tc>
          <w:tcPr>
            <w:tcW w:w="2383" w:type="dxa"/>
          </w:tcPr>
          <w:p w14:paraId="5B29EFFA" w14:textId="5C1CB883" w:rsidR="00BE712A" w:rsidRDefault="007C35E1" w:rsidP="00CB773C">
            <w:pPr>
              <w:jc w:val="center"/>
            </w:pPr>
            <w:r>
              <w:t>$12.29</w:t>
            </w:r>
            <w:r w:rsidR="00BE712A">
              <w:t>/case</w:t>
            </w:r>
            <w:r>
              <w:t>**</w:t>
            </w:r>
          </w:p>
        </w:tc>
      </w:tr>
      <w:tr w:rsidR="00BE712A" w14:paraId="055380E7" w14:textId="77777777" w:rsidTr="00E56D6B">
        <w:tc>
          <w:tcPr>
            <w:tcW w:w="985" w:type="dxa"/>
          </w:tcPr>
          <w:p w14:paraId="504229D5" w14:textId="05457BE7" w:rsidR="00BE712A" w:rsidRDefault="00BE712A" w:rsidP="00E56D6B">
            <w:pPr>
              <w:jc w:val="center"/>
            </w:pPr>
            <w:r>
              <w:t>6</w:t>
            </w:r>
          </w:p>
        </w:tc>
        <w:tc>
          <w:tcPr>
            <w:tcW w:w="4230" w:type="dxa"/>
          </w:tcPr>
          <w:p w14:paraId="5B7AA649" w14:textId="77777777" w:rsidR="00BE712A" w:rsidRDefault="007C35E1" w:rsidP="00E56D6B">
            <w:r>
              <w:t>Chili Con Carne, with Beans, in 6/#10 cans per case,</w:t>
            </w:r>
          </w:p>
          <w:p w14:paraId="11E8025D" w14:textId="5A97F8C4" w:rsidR="007C35E1" w:rsidRDefault="007C35E1" w:rsidP="00E56D6B">
            <w:r>
              <w:t>Brand: Dilullo</w:t>
            </w:r>
            <w:r w:rsidR="00FA500A">
              <w:t xml:space="preserve"> #9065</w:t>
            </w:r>
          </w:p>
        </w:tc>
        <w:tc>
          <w:tcPr>
            <w:tcW w:w="1932" w:type="dxa"/>
          </w:tcPr>
          <w:p w14:paraId="0CAF7398" w14:textId="087E28F7" w:rsidR="00BE712A" w:rsidRDefault="00FA500A" w:rsidP="00CB773C">
            <w:pPr>
              <w:jc w:val="center"/>
            </w:pPr>
            <w:r>
              <w:t>89023</w:t>
            </w:r>
          </w:p>
        </w:tc>
        <w:tc>
          <w:tcPr>
            <w:tcW w:w="2383" w:type="dxa"/>
          </w:tcPr>
          <w:p w14:paraId="41F23E79" w14:textId="61AA9290" w:rsidR="00BE712A" w:rsidRDefault="00FA500A" w:rsidP="00CB773C">
            <w:pPr>
              <w:jc w:val="center"/>
            </w:pPr>
            <w:r>
              <w:t>$46.94</w:t>
            </w:r>
            <w:r w:rsidR="00BE712A">
              <w:t>/case</w:t>
            </w:r>
            <w:r>
              <w:t>**</w:t>
            </w:r>
          </w:p>
        </w:tc>
      </w:tr>
      <w:tr w:rsidR="00BE712A" w14:paraId="47BFC385" w14:textId="77777777" w:rsidTr="00E56D6B">
        <w:tc>
          <w:tcPr>
            <w:tcW w:w="985" w:type="dxa"/>
          </w:tcPr>
          <w:p w14:paraId="6F84C255" w14:textId="0B4A31FD" w:rsidR="00BE712A" w:rsidRDefault="00BE712A" w:rsidP="00E56D6B">
            <w:pPr>
              <w:jc w:val="center"/>
            </w:pPr>
            <w:r>
              <w:t>7</w:t>
            </w:r>
          </w:p>
        </w:tc>
        <w:tc>
          <w:tcPr>
            <w:tcW w:w="4230" w:type="dxa"/>
          </w:tcPr>
          <w:p w14:paraId="6FA13FA5" w14:textId="77777777" w:rsidR="00BE712A" w:rsidRDefault="00E56D6B" w:rsidP="00E56D6B">
            <w:r>
              <w:t>Spaghetti Sauce, Low Sodium, in 6/#10 cans per case,</w:t>
            </w:r>
          </w:p>
          <w:p w14:paraId="11C6623B" w14:textId="50882650" w:rsidR="00E56D6B" w:rsidRDefault="00E56D6B" w:rsidP="00E56D6B">
            <w:r>
              <w:t xml:space="preserve">Brand: </w:t>
            </w:r>
            <w:r w:rsidR="00DD58F1">
              <w:t>Celestio, USA</w:t>
            </w:r>
          </w:p>
        </w:tc>
        <w:tc>
          <w:tcPr>
            <w:tcW w:w="1932" w:type="dxa"/>
          </w:tcPr>
          <w:p w14:paraId="02B321B1" w14:textId="1232B756" w:rsidR="00BE712A" w:rsidRDefault="00DD58F1" w:rsidP="00CB773C">
            <w:pPr>
              <w:jc w:val="center"/>
            </w:pPr>
            <w:r>
              <w:t>89023</w:t>
            </w:r>
          </w:p>
        </w:tc>
        <w:tc>
          <w:tcPr>
            <w:tcW w:w="2383" w:type="dxa"/>
          </w:tcPr>
          <w:p w14:paraId="2D2035E1" w14:textId="0659525A" w:rsidR="00BE712A" w:rsidRDefault="00FA500A" w:rsidP="00CB773C">
            <w:pPr>
              <w:jc w:val="center"/>
            </w:pPr>
            <w:r>
              <w:t>$</w:t>
            </w:r>
            <w:r w:rsidR="00DD58F1">
              <w:t>12.74</w:t>
            </w:r>
            <w:r w:rsidR="00BE712A">
              <w:t>/case</w:t>
            </w:r>
            <w:r w:rsidR="00DD58F1">
              <w:t>**</w:t>
            </w:r>
          </w:p>
        </w:tc>
      </w:tr>
      <w:tr w:rsidR="00DF7621" w14:paraId="5B8FBB9F" w14:textId="77777777" w:rsidTr="00E56D6B">
        <w:tc>
          <w:tcPr>
            <w:tcW w:w="985" w:type="dxa"/>
          </w:tcPr>
          <w:p w14:paraId="0B3DBEDB" w14:textId="341DB9D3" w:rsidR="00DF7621" w:rsidRDefault="00DF7621" w:rsidP="00E56D6B">
            <w:pPr>
              <w:jc w:val="center"/>
            </w:pPr>
            <w:r>
              <w:t>8</w:t>
            </w:r>
          </w:p>
        </w:tc>
        <w:tc>
          <w:tcPr>
            <w:tcW w:w="4230" w:type="dxa"/>
          </w:tcPr>
          <w:p w14:paraId="5ACF972C" w14:textId="736E9F2D" w:rsidR="00DF7621" w:rsidRDefault="00DF7621" w:rsidP="00E56D6B">
            <w:r>
              <w:t>Beef Stew, Canned, in 6/#10 cans per case.</w:t>
            </w:r>
          </w:p>
        </w:tc>
        <w:tc>
          <w:tcPr>
            <w:tcW w:w="1932" w:type="dxa"/>
          </w:tcPr>
          <w:p w14:paraId="68E754FD" w14:textId="09C32FFF" w:rsidR="00DF7621" w:rsidRDefault="006E70ED" w:rsidP="00CB773C">
            <w:pPr>
              <w:jc w:val="center"/>
            </w:pPr>
            <w:r>
              <w:t>N/A</w:t>
            </w:r>
          </w:p>
        </w:tc>
        <w:tc>
          <w:tcPr>
            <w:tcW w:w="2383" w:type="dxa"/>
          </w:tcPr>
          <w:p w14:paraId="0DB45E3B" w14:textId="2014FADE" w:rsidR="00DF7621" w:rsidRDefault="006E70ED" w:rsidP="00CB773C">
            <w:pPr>
              <w:jc w:val="center"/>
            </w:pPr>
            <w:r>
              <w:t>This is a new item. No history available.</w:t>
            </w:r>
          </w:p>
        </w:tc>
      </w:tr>
    </w:tbl>
    <w:p w14:paraId="22BC9A70" w14:textId="5A049D6C" w:rsidR="00BE712A" w:rsidRDefault="0018659C" w:rsidP="00BE712A">
      <w:pPr>
        <w:overflowPunct w:val="0"/>
        <w:autoSpaceDE w:val="0"/>
        <w:autoSpaceDN w:val="0"/>
      </w:pPr>
      <w:r>
        <w:t>** These items</w:t>
      </w:r>
      <w:r w:rsidR="00FA500A">
        <w:t xml:space="preserve"> were not extended and</w:t>
      </w:r>
      <w:r>
        <w:t xml:space="preserve"> are no longer </w:t>
      </w:r>
      <w:r w:rsidR="00FA500A">
        <w:t xml:space="preserve">covered </w:t>
      </w:r>
      <w:r>
        <w:t>under a Blanket P.O. The pricing listed reflects cost per case at time of Bla</w:t>
      </w:r>
      <w:r w:rsidR="00DF7621">
        <w:t>nket P.O. award from May of 2015 to May 2018</w:t>
      </w:r>
      <w:r>
        <w:t>.</w:t>
      </w:r>
      <w:r w:rsidR="00FA500A">
        <w:t xml:space="preserve"> Blanket P.O. s for these items are not available online.</w:t>
      </w:r>
    </w:p>
    <w:p w14:paraId="28449BB7" w14:textId="77777777" w:rsidR="00BE712A" w:rsidRDefault="00BE712A" w:rsidP="00CB773C">
      <w:pPr>
        <w:overflowPunct w:val="0"/>
        <w:autoSpaceDE w:val="0"/>
        <w:autoSpaceDN w:val="0"/>
      </w:pPr>
    </w:p>
    <w:p w14:paraId="379D918D" w14:textId="396EAC24" w:rsidR="00CA4F43" w:rsidRPr="00727993" w:rsidRDefault="00C63E11" w:rsidP="00851065">
      <w:r>
        <w:t>Vendors {Bidders} are cautioned that this new Bid Solicitation addresses current requirements.</w:t>
      </w:r>
    </w:p>
    <w:p w14:paraId="32E59D93" w14:textId="77777777" w:rsidR="003A3A24" w:rsidRDefault="003A3A24" w:rsidP="00851065"/>
    <w:p w14:paraId="2DDAD197" w14:textId="77777777" w:rsidR="003A3A24" w:rsidRPr="00851065" w:rsidRDefault="003A3A24" w:rsidP="00851065">
      <w:pPr>
        <w:pStyle w:val="Heading2"/>
      </w:pPr>
      <w:bookmarkStart w:id="8" w:name="_Toc428533939"/>
      <w:bookmarkStart w:id="9" w:name="_Toc8305492"/>
      <w:r w:rsidRPr="00851065">
        <w:t>Key Events</w:t>
      </w:r>
      <w:bookmarkEnd w:id="8"/>
      <w:bookmarkEnd w:id="9"/>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0" w:name="_1.3.1_ELECTRONIC_QUESTION_AND_ANSWE"/>
      <w:bookmarkStart w:id="11" w:name="_Toc428533940"/>
      <w:bookmarkStart w:id="12" w:name="_Toc8305493"/>
      <w:bookmarkEnd w:id="10"/>
      <w:r w:rsidRPr="00851065">
        <w:t>ELECTRONIC QUESTION AND ANSWER PERIOD</w:t>
      </w:r>
      <w:bookmarkEnd w:id="11"/>
      <w:bookmarkEnd w:id="12"/>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4F5BE5">
      <w:pPr>
        <w:numPr>
          <w:ilvl w:val="0"/>
          <w:numId w:val="17"/>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4F5BE5">
      <w:pPr>
        <w:numPr>
          <w:ilvl w:val="0"/>
          <w:numId w:val="17"/>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7F3304">
        <w:rPr>
          <w:rFonts w:eastAsia="MS Mincho"/>
          <w:highlight w:val="lightGray"/>
        </w:rPr>
        <w:t>Section 1.4.1</w:t>
      </w:r>
      <w:r w:rsidRPr="00587EA1">
        <w:rPr>
          <w:rFonts w:eastAsia="MS Mincho"/>
        </w:rPr>
        <w:t xml:space="preserve"> for</w:t>
      </w:r>
      <w:r w:rsidRPr="00851065">
        <w:rPr>
          <w:rFonts w:eastAsia="MS Mincho"/>
        </w:rPr>
        <w:t xml:space="preserve"> further information.)</w:t>
      </w:r>
    </w:p>
    <w:p w14:paraId="5167F19A" w14:textId="77777777" w:rsidR="00E651D6" w:rsidRPr="00EB648B" w:rsidRDefault="00E651D6" w:rsidP="00A9160A">
      <w:bookmarkStart w:id="13" w:name="_1.3.3__Mandatory_Pre-Bid_Conference"/>
      <w:bookmarkStart w:id="14" w:name="_1.3.5__SUBMISSION_OF_BID_PROPOSAL"/>
      <w:bookmarkStart w:id="15" w:name="_1.3.2_SUBMISSION_OF_BID_PROPOSAL"/>
      <w:bookmarkEnd w:id="13"/>
      <w:bookmarkEnd w:id="14"/>
      <w:bookmarkEnd w:id="15"/>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 xml:space="preserve">and exceptions to mandatory requirements must be posed during this Electronic Question and </w:t>
      </w:r>
      <w:r w:rsidRPr="00851065">
        <w:rPr>
          <w:rFonts w:eastAsia="MS Mincho"/>
          <w:b/>
          <w:u w:val="single"/>
        </w:rPr>
        <w:lastRenderedPageBreak/>
        <w:t>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16" w:name="_Toc428533941"/>
      <w:bookmarkStart w:id="17" w:name="_Toc8305494"/>
      <w:r w:rsidRPr="00851065">
        <w:t xml:space="preserve">SUBMISSION OF </w:t>
      </w:r>
      <w:r w:rsidR="00CE00E7">
        <w:t>QUOTE</w:t>
      </w:r>
      <w:r w:rsidR="00CA116A" w:rsidRPr="00851065">
        <w:t>S</w:t>
      </w:r>
      <w:bookmarkEnd w:id="16"/>
      <w:bookmarkEnd w:id="17"/>
    </w:p>
    <w:p w14:paraId="0E8E6E35" w14:textId="77777777" w:rsidR="00F9570B" w:rsidRPr="00F9570B" w:rsidRDefault="00F9570B" w:rsidP="00F9570B"/>
    <w:p w14:paraId="0926A992" w14:textId="51625F59"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078873FF" w14:textId="2E326587"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23"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00C566A8" w14:textId="77777777" w:rsidR="00B94FDE" w:rsidRDefault="00B94FDE" w:rsidP="00851065">
      <w:pPr>
        <w:rPr>
          <w:rFonts w:eastAsia="MS Mincho"/>
        </w:rPr>
      </w:pPr>
    </w:p>
    <w:p w14:paraId="74754943" w14:textId="77777777" w:rsidR="00215854" w:rsidRPr="00851065" w:rsidRDefault="00215854" w:rsidP="00215854">
      <w:pPr>
        <w:rPr>
          <w:rFonts w:eastAsia="MS Mincho"/>
        </w:rPr>
      </w:pPr>
      <w:r w:rsidRPr="00851065">
        <w:rPr>
          <w:rFonts w:eastAsia="MS Mincho"/>
        </w:rPr>
        <w:t>The</w:t>
      </w:r>
      <w:r>
        <w:rPr>
          <w:rFonts w:eastAsia="MS Mincho"/>
        </w:rPr>
        <w:t xml:space="preserve"> Division</w:t>
      </w:r>
      <w:r w:rsidRPr="00851065">
        <w:rPr>
          <w:rFonts w:eastAsia="MS Mincho"/>
        </w:rPr>
        <w:t xml:space="preserve"> will not respond to substantive questions related to the Bid Solicitation or any other </w:t>
      </w:r>
      <w:r>
        <w:rPr>
          <w:rFonts w:eastAsia="MS Mincho"/>
        </w:rPr>
        <w:t>Blanket P.O.</w:t>
      </w:r>
      <w:r w:rsidRPr="00851065">
        <w:rPr>
          <w:rFonts w:eastAsia="MS Mincho"/>
        </w:rPr>
        <w:t xml:space="preserve"> via this e-mail address</w:t>
      </w:r>
      <w:r>
        <w:rPr>
          <w:rFonts w:eastAsia="MS Mincho"/>
        </w:rPr>
        <w:t xml:space="preserve"> or phone number</w:t>
      </w:r>
      <w:r w:rsidRPr="00851065">
        <w:rPr>
          <w:rFonts w:eastAsia="MS Mincho"/>
        </w:rPr>
        <w:t>.</w:t>
      </w:r>
      <w:r w:rsidRPr="00B94FDE">
        <w:rPr>
          <w:rFonts w:eastAsia="MS Mincho"/>
        </w:rPr>
        <w:t xml:space="preserve"> </w:t>
      </w:r>
      <w:r>
        <w:rPr>
          <w:rFonts w:eastAsia="MS Mincho"/>
        </w:rPr>
        <w:t xml:space="preserve">For inquiries related to substantive questions refer to </w:t>
      </w:r>
      <w:r w:rsidRPr="0038283F">
        <w:rPr>
          <w:rFonts w:eastAsia="MS Mincho"/>
          <w:highlight w:val="lightGray"/>
        </w:rPr>
        <w:t>Section 1.3.1</w:t>
      </w:r>
      <w:r>
        <w:rPr>
          <w:rFonts w:eastAsia="MS Mincho"/>
        </w:rPr>
        <w:t xml:space="preserve"> (Electronic Question and Answer Period).</w:t>
      </w:r>
    </w:p>
    <w:p w14:paraId="20A9BF4B" w14:textId="0FD481B4"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18" w:name="_Toc8305495"/>
      <w:r w:rsidRPr="00AF2A1D">
        <w:rPr>
          <w:caps w:val="0"/>
          <w:color w:val="000000" w:themeColor="text1"/>
        </w:rPr>
        <w:t>VENDOR {BIDDER} SUPPORT</w:t>
      </w:r>
      <w:bookmarkEnd w:id="18"/>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4"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B572F1D"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DD7C7D4" w14:textId="77777777" w:rsidR="000018EA" w:rsidRPr="002812B4" w:rsidRDefault="000018EA" w:rsidP="00851065">
      <w:pPr>
        <w:rPr>
          <w:b/>
          <w:bCs/>
          <w:highlight w:val="green"/>
        </w:rPr>
      </w:pPr>
    </w:p>
    <w:p w14:paraId="7A19C762" w14:textId="77777777" w:rsidR="00EC7B0A" w:rsidRPr="00727993" w:rsidRDefault="00EC7B0A" w:rsidP="00AF2A1D">
      <w:pPr>
        <w:pStyle w:val="Heading3"/>
        <w:keepNext/>
      </w:pPr>
      <w:bookmarkStart w:id="19" w:name="_1.3.4_MANDATORY/OPTIONAL_SITE"/>
      <w:bookmarkStart w:id="20" w:name="_1.3.45_MANDATORY/OPTIONAL_SITE"/>
      <w:bookmarkStart w:id="21" w:name="_Toc224543885"/>
      <w:bookmarkStart w:id="22" w:name="_Toc238623352"/>
      <w:bookmarkStart w:id="23" w:name="_Toc400531474"/>
      <w:bookmarkStart w:id="24" w:name="_Toc428533944"/>
      <w:bookmarkStart w:id="25" w:name="_Toc8305496"/>
      <w:bookmarkEnd w:id="19"/>
      <w:bookmarkEnd w:id="20"/>
      <w:r w:rsidRPr="00727993">
        <w:rPr>
          <w:caps w:val="0"/>
        </w:rPr>
        <w:t>MANDATORY/OPTIONAL SITE VISIT</w:t>
      </w:r>
      <w:bookmarkEnd w:id="21"/>
      <w:bookmarkEnd w:id="22"/>
      <w:bookmarkEnd w:id="23"/>
      <w:bookmarkEnd w:id="24"/>
      <w:bookmarkEnd w:id="25"/>
    </w:p>
    <w:p w14:paraId="4A0303B8" w14:textId="77777777" w:rsidR="00EC7B0A" w:rsidRPr="00727993" w:rsidRDefault="00EC7B0A" w:rsidP="00AF2A1D">
      <w:pPr>
        <w:keepNext/>
      </w:pPr>
    </w:p>
    <w:p w14:paraId="74F09D66" w14:textId="6AC2E40D" w:rsidR="00EF244D" w:rsidRPr="00727993" w:rsidRDefault="00727993" w:rsidP="00851065">
      <w:pPr>
        <w:rPr>
          <w:rFonts w:eastAsia="MS Mincho"/>
          <w:b/>
        </w:rPr>
      </w:pPr>
      <w:r w:rsidRPr="00727993">
        <w:rPr>
          <w:rFonts w:eastAsia="MS Mincho"/>
        </w:rPr>
        <w:t xml:space="preserve">Not applicable for this procurement. </w:t>
      </w:r>
    </w:p>
    <w:p w14:paraId="4DD3370F" w14:textId="77777777" w:rsidR="00EF244D" w:rsidRPr="00727993" w:rsidRDefault="00EF244D" w:rsidP="00851065">
      <w:pPr>
        <w:rPr>
          <w:rFonts w:eastAsia="MS Mincho"/>
        </w:rPr>
      </w:pPr>
    </w:p>
    <w:p w14:paraId="3AF40E98" w14:textId="7651D7F1" w:rsidR="00EF244D" w:rsidRPr="00851065" w:rsidRDefault="00EF244D" w:rsidP="00851065">
      <w:pPr>
        <w:pStyle w:val="Heading3"/>
      </w:pPr>
      <w:bookmarkStart w:id="26" w:name="_1.3.5__MANDATORY/OPTIONAL"/>
      <w:bookmarkStart w:id="27" w:name="_1.3.6__MANDATORY/OPTIONAL"/>
      <w:bookmarkStart w:id="28" w:name="_Toc224543888"/>
      <w:bookmarkStart w:id="29" w:name="_Toc238623354"/>
      <w:bookmarkStart w:id="30" w:name="_Toc428533945"/>
      <w:bookmarkStart w:id="31" w:name="_Toc8305497"/>
      <w:bookmarkEnd w:id="26"/>
      <w:bookmarkEnd w:id="27"/>
      <w:r w:rsidRPr="00727993">
        <w:t>MANDATORY/OPTIONAL</w:t>
      </w:r>
      <w:r w:rsidRPr="00851065">
        <w:t xml:space="preserve"> PRE-</w:t>
      </w:r>
      <w:r w:rsidR="00CE00E7">
        <w:t>QUOTE</w:t>
      </w:r>
      <w:r w:rsidR="009F0764" w:rsidRPr="00851065">
        <w:t xml:space="preserve"> </w:t>
      </w:r>
      <w:r w:rsidRPr="00851065">
        <w:t>CONFERENCE</w:t>
      </w:r>
      <w:bookmarkEnd w:id="28"/>
      <w:bookmarkEnd w:id="29"/>
      <w:bookmarkEnd w:id="30"/>
      <w:bookmarkEnd w:id="31"/>
    </w:p>
    <w:p w14:paraId="3FE0B662" w14:textId="77777777" w:rsidR="00EF244D" w:rsidRPr="00851065" w:rsidRDefault="00EF244D" w:rsidP="00851065">
      <w:pPr>
        <w:rPr>
          <w:rFonts w:eastAsia="MS Mincho"/>
        </w:rPr>
      </w:pPr>
    </w:p>
    <w:p w14:paraId="5795E9D9" w14:textId="694A019F" w:rsidR="006D56F1" w:rsidRDefault="00727993" w:rsidP="00851065">
      <w:pPr>
        <w:rPr>
          <w:b/>
          <w:bCs/>
        </w:rPr>
      </w:pPr>
      <w:bookmarkStart w:id="32" w:name="_Toc95619434"/>
      <w:bookmarkStart w:id="33" w:name="_Toc109701220"/>
      <w:bookmarkStart w:id="34" w:name="_Toc225321579"/>
      <w:bookmarkStart w:id="35" w:name="_Toc94946029"/>
      <w:bookmarkStart w:id="36" w:name="_Toc72744593"/>
      <w:r>
        <w:rPr>
          <w:rFonts w:eastAsia="MS Mincho"/>
        </w:rPr>
        <w:t xml:space="preserve">Not applicable to this procurement. </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37" w:name="_Toc400531476"/>
      <w:bookmarkStart w:id="38" w:name="_Toc428533946"/>
      <w:bookmarkStart w:id="39" w:name="_Toc8305498"/>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2"/>
      <w:bookmarkEnd w:id="33"/>
      <w:r w:rsidR="00652B3B" w:rsidRPr="009A34D4">
        <w:rPr>
          <w:bCs w:val="0"/>
          <w:caps w:val="0"/>
        </w:rPr>
        <w:t>EVIEW</w:t>
      </w:r>
      <w:bookmarkEnd w:id="34"/>
      <w:bookmarkEnd w:id="37"/>
      <w:bookmarkEnd w:id="38"/>
      <w:bookmarkEnd w:id="39"/>
      <w:r w:rsidR="00652B3B" w:rsidRPr="009A34D4">
        <w:rPr>
          <w:bCs w:val="0"/>
          <w:caps w:val="0"/>
        </w:rPr>
        <w:t xml:space="preserve"> </w:t>
      </w:r>
      <w:bookmarkEnd w:id="35"/>
    </w:p>
    <w:bookmarkEnd w:id="36"/>
    <w:p w14:paraId="7E829856" w14:textId="77777777" w:rsidR="0058591B" w:rsidRDefault="0058591B" w:rsidP="00FC3B70">
      <w:pPr>
        <w:keepNext/>
      </w:pPr>
    </w:p>
    <w:p w14:paraId="33DCC33E" w14:textId="58199606" w:rsidR="006D56F1" w:rsidRPr="002812B4" w:rsidRDefault="00727993" w:rsidP="00851065">
      <w:pPr>
        <w:rPr>
          <w:b/>
          <w:color w:val="000000"/>
        </w:rPr>
      </w:pPr>
      <w:r>
        <w:t>Not applicable to this procurement.</w:t>
      </w:r>
    </w:p>
    <w:p w14:paraId="373B01CF" w14:textId="77777777" w:rsidR="007E420C" w:rsidRDefault="007E420C" w:rsidP="00851065">
      <w:pPr>
        <w:rPr>
          <w:rFonts w:eastAsia="MS Mincho"/>
        </w:rPr>
      </w:pPr>
    </w:p>
    <w:p w14:paraId="6DC12555" w14:textId="77777777" w:rsidR="00C12155" w:rsidRPr="00851065" w:rsidRDefault="00C12155" w:rsidP="00851065">
      <w:pPr>
        <w:pStyle w:val="Heading2"/>
      </w:pPr>
      <w:bookmarkStart w:id="40" w:name="_Toc428533947"/>
      <w:bookmarkStart w:id="41" w:name="_Toc8305499"/>
      <w:r w:rsidRPr="00851065">
        <w:t>ADDITIONAL Information</w:t>
      </w:r>
      <w:bookmarkEnd w:id="40"/>
      <w:bookmarkEnd w:id="41"/>
    </w:p>
    <w:p w14:paraId="25C2247E" w14:textId="77777777" w:rsidR="00C12155" w:rsidRPr="00851065" w:rsidRDefault="00C12155" w:rsidP="0006639D">
      <w:pPr>
        <w:rPr>
          <w:rFonts w:eastAsia="MS Mincho"/>
        </w:rPr>
      </w:pPr>
    </w:p>
    <w:p w14:paraId="23FEBDEE" w14:textId="1BF7275D" w:rsidR="00C12155" w:rsidRPr="00851065" w:rsidRDefault="00C12155" w:rsidP="00851065">
      <w:pPr>
        <w:pStyle w:val="Heading3"/>
        <w:ind w:right="108"/>
        <w:rPr>
          <w:rFonts w:eastAsia="MS Mincho"/>
          <w:b w:val="0"/>
          <w:caps w:val="0"/>
        </w:rPr>
      </w:pPr>
      <w:bookmarkStart w:id="42" w:name="_Toc428533948"/>
      <w:bookmarkStart w:id="43" w:name="_Toc8305500"/>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2"/>
      <w:bookmarkEnd w:id="43"/>
    </w:p>
    <w:p w14:paraId="7EC92A39" w14:textId="77777777" w:rsidR="00C12155" w:rsidRPr="00C12155" w:rsidRDefault="00C12155" w:rsidP="0006639D">
      <w:pPr>
        <w:rPr>
          <w:rFonts w:eastAsia="MS Mincho"/>
        </w:rPr>
      </w:pPr>
    </w:p>
    <w:p w14:paraId="0665D9F3" w14:textId="6B7865AD"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851065">
      <w:pPr>
        <w:rPr>
          <w:rFonts w:eastAsia="MS Mincho"/>
        </w:rPr>
      </w:pPr>
    </w:p>
    <w:p w14:paraId="66C04DA9" w14:textId="7610FB91" w:rsidR="0041615B" w:rsidRPr="00851065" w:rsidRDefault="00C12155" w:rsidP="00851065">
      <w:pPr>
        <w:rPr>
          <w:rFonts w:eastAsia="MS Mincho"/>
        </w:rPr>
      </w:pPr>
      <w:r w:rsidRPr="00851065">
        <w:rPr>
          <w:rFonts w:eastAsia="MS Mincho"/>
        </w:rPr>
        <w:lastRenderedPageBreak/>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F5BBA6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5"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44" w:name="_Toc400531479"/>
      <w:bookmarkStart w:id="45" w:name="_Toc428533949"/>
      <w:bookmarkStart w:id="46" w:name="_Toc8305501"/>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4"/>
      <w:bookmarkEnd w:id="45"/>
      <w:bookmarkEnd w:id="46"/>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47" w:name="_Toc400531480"/>
      <w:bookmarkStart w:id="48" w:name="_Toc428533950"/>
      <w:bookmarkStart w:id="49" w:name="_Toc8305502"/>
      <w:r w:rsidRPr="00C82A09">
        <w:rPr>
          <w:rFonts w:eastAsia="MS Mincho"/>
        </w:rPr>
        <w:t>COST</w:t>
      </w:r>
      <w:r w:rsidR="00E651D6" w:rsidRPr="00C82A09">
        <w:rPr>
          <w:rFonts w:eastAsia="MS Mincho"/>
        </w:rPr>
        <w:t xml:space="preserve"> L</w:t>
      </w:r>
      <w:r w:rsidR="00E651D6" w:rsidRPr="005B44C2">
        <w:rPr>
          <w:rFonts w:eastAsia="MS Mincho"/>
        </w:rPr>
        <w:t>iability</w:t>
      </w:r>
      <w:bookmarkEnd w:id="47"/>
      <w:bookmarkEnd w:id="48"/>
      <w:bookmarkEnd w:id="49"/>
    </w:p>
    <w:p w14:paraId="7AF72DF2" w14:textId="77777777" w:rsidR="00B5336C" w:rsidRDefault="00B5336C" w:rsidP="00851065">
      <w:bookmarkStart w:id="50" w:name="_GoBack"/>
      <w:bookmarkEnd w:id="50"/>
    </w:p>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51" w:name="_Toc8305503"/>
      <w:bookmarkStart w:id="52" w:name="_Toc400531481"/>
      <w:bookmarkStart w:id="53" w:name="_Toc428533951"/>
      <w:r w:rsidRPr="00C82A09">
        <w:rPr>
          <w:rFonts w:eastAsia="MS Mincho"/>
        </w:rPr>
        <w:t>CONTENTS</w:t>
      </w:r>
      <w:r w:rsidR="00E651D6" w:rsidRPr="005B44C2">
        <w:rPr>
          <w:rFonts w:eastAsia="MS Mincho"/>
        </w:rPr>
        <w:t xml:space="preserve"> of </w:t>
      </w:r>
      <w:r w:rsidR="00CE00E7">
        <w:rPr>
          <w:rFonts w:eastAsia="MS Mincho"/>
        </w:rPr>
        <w:t>QUOTE</w:t>
      </w:r>
      <w:bookmarkEnd w:id="51"/>
      <w:r w:rsidR="00EE6FCF">
        <w:rPr>
          <w:rFonts w:eastAsia="MS Mincho"/>
        </w:rPr>
        <w:t xml:space="preserve"> </w:t>
      </w:r>
      <w:bookmarkEnd w:id="52"/>
      <w:bookmarkEnd w:id="53"/>
    </w:p>
    <w:p w14:paraId="6F850382" w14:textId="77777777" w:rsidR="00E651D6" w:rsidRDefault="00E651D6" w:rsidP="00851065"/>
    <w:p w14:paraId="469879E7" w14:textId="77777777" w:rsidR="00215854" w:rsidRDefault="00215854" w:rsidP="00215854">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2895AC6" w14:textId="77777777" w:rsidR="00215854" w:rsidRDefault="00215854" w:rsidP="00215854"/>
    <w:p w14:paraId="4A6C3F30" w14:textId="77777777" w:rsidR="00215854" w:rsidRPr="00851065" w:rsidRDefault="00215854" w:rsidP="00215854">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35C0E570" w14:textId="77777777" w:rsidR="00215854" w:rsidRDefault="00215854" w:rsidP="00215854"/>
    <w:p w14:paraId="442EBABA" w14:textId="77777777" w:rsidR="00215854" w:rsidRPr="008423AA" w:rsidRDefault="00215854" w:rsidP="00215854">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4FBE3E85" w14:textId="77777777" w:rsidR="00215854" w:rsidRDefault="00215854" w:rsidP="00215854"/>
    <w:p w14:paraId="5071630F" w14:textId="77777777" w:rsidR="00215854" w:rsidRPr="00E979D3" w:rsidRDefault="00215854" w:rsidP="0021585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28F2221F" w14:textId="77777777" w:rsidR="00215854" w:rsidRDefault="00215854" w:rsidP="00215854"/>
    <w:p w14:paraId="6C13D9C6" w14:textId="77777777" w:rsidR="00215854" w:rsidRPr="00851065" w:rsidRDefault="00215854" w:rsidP="00215854">
      <w:pPr>
        <w:rPr>
          <w:color w:val="1F497D"/>
        </w:rPr>
      </w:pPr>
      <w:r w:rsidRPr="00851065">
        <w:lastRenderedPageBreak/>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50966AF4" w14:textId="77777777" w:rsidR="00215854" w:rsidRPr="003503F1" w:rsidRDefault="00215854" w:rsidP="00215854"/>
    <w:p w14:paraId="3591ED61" w14:textId="77777777" w:rsidR="00215854" w:rsidRDefault="00215854" w:rsidP="00215854">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3A4C7ACE" w14:textId="77777777" w:rsidR="00215854" w:rsidRDefault="00215854" w:rsidP="00215854"/>
    <w:p w14:paraId="230FFF23" w14:textId="77777777" w:rsidR="00215854" w:rsidRDefault="00215854" w:rsidP="00215854">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54" w:name="_Toc400531482"/>
      <w:bookmarkStart w:id="55" w:name="_Toc428533952"/>
      <w:r w:rsidRPr="002952D8">
        <w:rPr>
          <w:rFonts w:eastAsia="MS Mincho"/>
        </w:rPr>
        <w:t xml:space="preserve"> </w:t>
      </w:r>
      <w:bookmarkStart w:id="56" w:name="_Toc8305504"/>
      <w:r w:rsidR="002A5D50">
        <w:rPr>
          <w:rFonts w:eastAsia="MS Mincho"/>
        </w:rPr>
        <w:t xml:space="preserve">ANNOUNCEMENT OF </w:t>
      </w:r>
      <w:r w:rsidR="00CE00E7">
        <w:rPr>
          <w:rFonts w:eastAsia="MS Mincho"/>
        </w:rPr>
        <w:t>QUOTE</w:t>
      </w:r>
      <w:r w:rsidR="007C5C08">
        <w:rPr>
          <w:rFonts w:eastAsia="MS Mincho"/>
        </w:rPr>
        <w:t xml:space="preserve"> </w:t>
      </w:r>
      <w:bookmarkEnd w:id="54"/>
      <w:r w:rsidR="002A5D50">
        <w:rPr>
          <w:rFonts w:eastAsia="MS Mincho"/>
        </w:rPr>
        <w:t>INFORMATION</w:t>
      </w:r>
      <w:bookmarkEnd w:id="55"/>
      <w:bookmarkEnd w:id="56"/>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57" w:name="_Toc400531483"/>
      <w:bookmarkStart w:id="58" w:name="_Toc428533953"/>
      <w:bookmarkStart w:id="59" w:name="_Toc8305505"/>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57"/>
      <w:bookmarkEnd w:id="58"/>
      <w:bookmarkEnd w:id="59"/>
    </w:p>
    <w:p w14:paraId="2ABA63BC" w14:textId="77777777" w:rsidR="00E651D6" w:rsidRPr="005B339D" w:rsidRDefault="00E651D6" w:rsidP="00851065"/>
    <w:p w14:paraId="354A0F80" w14:textId="77777777" w:rsidR="00215854" w:rsidRDefault="00215854" w:rsidP="00215854">
      <w:r w:rsidRPr="005B339D">
        <w:t>Any price change</w:t>
      </w:r>
      <w:r>
        <w:t xml:space="preserve">s including hand written revisions or </w:t>
      </w:r>
      <w:r w:rsidRPr="005B339D">
        <w:t xml:space="preserve">"white-outs" must be initialed.  Failure to initial price changes </w:t>
      </w:r>
      <w:r>
        <w:t xml:space="preserve">may </w:t>
      </w:r>
      <w:r w:rsidRPr="005B339D">
        <w:t xml:space="preserve">preclude a </w:t>
      </w:r>
      <w:r>
        <w:t xml:space="preserve">Blanket P.O. </w:t>
      </w:r>
      <w:r w:rsidRPr="005B339D">
        <w:t xml:space="preserve">award from being made to the </w:t>
      </w:r>
      <w:r>
        <w:t xml:space="preserve">Vendor {Bidder} pursuant to </w:t>
      </w:r>
      <w:r w:rsidRPr="00A20A65">
        <w:rPr>
          <w:u w:val="single"/>
        </w:rPr>
        <w:t>N.J.A.C.</w:t>
      </w:r>
      <w:r>
        <w:t xml:space="preserve"> 17:12-2.2(a)(8)</w:t>
      </w:r>
      <w:r w:rsidRPr="005B339D">
        <w:t>.</w:t>
      </w:r>
    </w:p>
    <w:p w14:paraId="107D853B" w14:textId="581E544E" w:rsidR="00E651D6" w:rsidRPr="005B339D" w:rsidRDefault="00E651D6" w:rsidP="00851065"/>
    <w:p w14:paraId="3A6CEB6C" w14:textId="5B87F86F" w:rsidR="00B13A1D" w:rsidRPr="00E25F54" w:rsidRDefault="00CE00E7" w:rsidP="00E25F54">
      <w:pPr>
        <w:pStyle w:val="Heading3"/>
        <w:ind w:right="108"/>
        <w:rPr>
          <w:rFonts w:eastAsia="MS Mincho"/>
        </w:rPr>
      </w:pPr>
      <w:bookmarkStart w:id="60" w:name="_Toc400531484"/>
      <w:bookmarkStart w:id="61" w:name="_Toc428533954"/>
      <w:bookmarkStart w:id="62" w:name="_Toc8305506"/>
      <w:r>
        <w:rPr>
          <w:rFonts w:eastAsia="MS Mincho"/>
        </w:rPr>
        <w:t>QUOTE</w:t>
      </w:r>
      <w:r w:rsidR="00EE6FCF">
        <w:rPr>
          <w:rFonts w:eastAsia="MS Mincho"/>
        </w:rPr>
        <w:t xml:space="preserve"> </w:t>
      </w:r>
      <w:r w:rsidR="00B13A1D" w:rsidRPr="00E25F54">
        <w:rPr>
          <w:rFonts w:eastAsia="MS Mincho"/>
        </w:rPr>
        <w:t>ERRORS</w:t>
      </w:r>
      <w:bookmarkEnd w:id="60"/>
      <w:bookmarkEnd w:id="61"/>
      <w:bookmarkEnd w:id="62"/>
    </w:p>
    <w:p w14:paraId="7F90508B" w14:textId="77777777" w:rsidR="00DB2B59" w:rsidRDefault="00DB2B59" w:rsidP="00851065"/>
    <w:p w14:paraId="5E6EDB2E" w14:textId="3366119F" w:rsid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1766669F" w14:textId="77777777" w:rsidR="006E70ED" w:rsidRDefault="006E70ED"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62E90804"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6"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26BC1A16"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7F3304">
        <w:rPr>
          <w:highlight w:val="lightGray"/>
        </w:rPr>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lastRenderedPageBreak/>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567C753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w:t>
      </w:r>
      <w:r w:rsidR="00B13A1D" w:rsidRPr="00727993">
        <w:t>its</w:t>
      </w:r>
      <w:r w:rsidR="005D4337" w:rsidRPr="00727993">
        <w:t xml:space="preserve"> </w:t>
      </w:r>
      <w:r w:rsidR="00CE00E7" w:rsidRPr="00727993">
        <w:t>Quote</w:t>
      </w:r>
      <w:r w:rsidR="00634896" w:rsidRPr="00727993">
        <w:t>, or a portion thereof,</w:t>
      </w:r>
      <w:r w:rsidR="00B13A1D" w:rsidRPr="00727993">
        <w:t xml:space="preserve"> </w:t>
      </w:r>
      <w:r w:rsidR="00B13A1D" w:rsidRPr="00B13A1D">
        <w:t>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24CCB373" w14:textId="15B62AEF"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2887614B" w:rsidR="00B13A1D" w:rsidRPr="00851065" w:rsidRDefault="00B13A1D" w:rsidP="00B13A1D">
      <w:pPr>
        <w:ind w:left="2160"/>
      </w:pPr>
      <w:r w:rsidRPr="00851065">
        <w:t xml:space="preserve">PO Box </w:t>
      </w:r>
      <w:r w:rsidR="00FF4023">
        <w:t>230</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DB2B59">
      <w:pPr>
        <w:pStyle w:val="Heading3"/>
        <w:ind w:right="108"/>
        <w:rPr>
          <w:rFonts w:eastAsia="MS Mincho"/>
        </w:rPr>
      </w:pPr>
      <w:bookmarkStart w:id="63" w:name="_Toc400531485"/>
      <w:bookmarkStart w:id="64" w:name="_Toc428533955"/>
      <w:bookmarkStart w:id="65" w:name="_Toc8305507"/>
      <w:r w:rsidRPr="00826719">
        <w:rPr>
          <w:rFonts w:eastAsia="MS Mincho"/>
        </w:rPr>
        <w:t>JOINT V</w:t>
      </w:r>
      <w:r w:rsidRPr="005B44C2">
        <w:rPr>
          <w:rFonts w:eastAsia="MS Mincho"/>
        </w:rPr>
        <w:t>enture</w:t>
      </w:r>
      <w:bookmarkEnd w:id="63"/>
      <w:bookmarkEnd w:id="64"/>
      <w:bookmarkEnd w:id="65"/>
    </w:p>
    <w:p w14:paraId="2233AAF9" w14:textId="77777777" w:rsidR="00DB2B59" w:rsidRDefault="00DB2B59" w:rsidP="00851065"/>
    <w:p w14:paraId="3332E1F5" w14:textId="320CA840" w:rsidR="00E456D4" w:rsidRDefault="00D90C0E" w:rsidP="00851065">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66" w:name="_Toc400531486"/>
      <w:bookmarkStart w:id="67" w:name="_Toc428533956"/>
      <w:bookmarkStart w:id="68" w:name="_Toc8305508"/>
      <w:r w:rsidRPr="00EF72B4">
        <w:t xml:space="preserve">Reciprocity for Jurisdictional </w:t>
      </w:r>
      <w:r w:rsidR="00526170">
        <w:t>Vendor</w:t>
      </w:r>
      <w:r w:rsidRPr="00EF72B4">
        <w:t xml:space="preserve"> Preference</w:t>
      </w:r>
      <w:bookmarkEnd w:id="66"/>
      <w:bookmarkEnd w:id="67"/>
      <w:bookmarkEnd w:id="68"/>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lastRenderedPageBreak/>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52000A93" w:rsidR="00C6511D" w:rsidRPr="00E2130D" w:rsidRDefault="00CE00E7" w:rsidP="001274BB">
      <w:pPr>
        <w:pStyle w:val="Heading3"/>
        <w:rPr>
          <w:bCs w:val="0"/>
        </w:rPr>
      </w:pPr>
      <w:bookmarkStart w:id="69" w:name="_Toc294607267"/>
      <w:bookmarkStart w:id="70" w:name="_Toc294680428"/>
      <w:bookmarkStart w:id="71" w:name="_Toc400531487"/>
      <w:bookmarkStart w:id="72" w:name="_Toc428533957"/>
      <w:bookmarkStart w:id="73" w:name="_Toc8305509"/>
      <w:r>
        <w:t>QUOTE</w:t>
      </w:r>
      <w:r w:rsidR="00C6511D" w:rsidRPr="00E2130D">
        <w:t xml:space="preserve"> ACCEPTANCES AND REJECTIONS</w:t>
      </w:r>
      <w:bookmarkEnd w:id="69"/>
      <w:bookmarkEnd w:id="70"/>
      <w:bookmarkEnd w:id="71"/>
      <w:bookmarkEnd w:id="72"/>
      <w:bookmarkEnd w:id="73"/>
    </w:p>
    <w:p w14:paraId="72DD21FD" w14:textId="77777777" w:rsidR="00C6511D" w:rsidRDefault="00C6511D" w:rsidP="00851065"/>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09BF6EA7" w14:textId="77777777" w:rsidR="008A1EC8" w:rsidRDefault="008A1EC8" w:rsidP="00851065"/>
    <w:p w14:paraId="1F380AB4" w14:textId="77777777" w:rsidR="00AC0F04" w:rsidRPr="00851065" w:rsidRDefault="00AC0F04" w:rsidP="00AC0F04">
      <w:pPr>
        <w:pStyle w:val="Heading3"/>
        <w:ind w:right="108"/>
        <w:rPr>
          <w:caps w:val="0"/>
        </w:rPr>
      </w:pPr>
      <w:bookmarkStart w:id="74" w:name="_Toc8305510"/>
      <w:r w:rsidRPr="00851065">
        <w:rPr>
          <w:caps w:val="0"/>
        </w:rPr>
        <w:t>ELECTRONIC SIGNATURES</w:t>
      </w:r>
      <w:bookmarkEnd w:id="74"/>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7F3304">
        <w:rPr>
          <w:highlight w:val="lightGray"/>
        </w:rPr>
        <w:t>Section 4.4.1</w:t>
      </w:r>
      <w:r w:rsidRPr="00851065">
        <w:t xml:space="preserve"> (Forms, Registrations and Certifications Required with </w:t>
      </w:r>
      <w:r>
        <w:t>Quote</w:t>
      </w:r>
      <w:r w:rsidRPr="00851065">
        <w:t xml:space="preserve">) and </w:t>
      </w:r>
      <w:r w:rsidRPr="007F3304">
        <w:rPr>
          <w:highlight w:val="lightGray"/>
        </w:rPr>
        <w:t>Section 4.4.2</w:t>
      </w:r>
      <w:r w:rsidRPr="00587EA1">
        <w:t xml:space="preserve"> (</w:t>
      </w:r>
      <w:r w:rsidRPr="00851065">
        <w:t xml:space="preserve">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3ABA62B" w14:textId="77777777" w:rsidR="00AC0F04" w:rsidRPr="00851065" w:rsidRDefault="00AC0F04" w:rsidP="00AC0F04"/>
    <w:p w14:paraId="6B12641C" w14:textId="221E2250"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2666EF">
      <w:pPr>
        <w:pStyle w:val="Heading1"/>
      </w:pPr>
      <w:bookmarkStart w:id="75" w:name="_DEFINITIONS"/>
      <w:bookmarkStart w:id="76" w:name="_Toc400531488"/>
      <w:bookmarkStart w:id="77" w:name="_Toc428533958"/>
      <w:bookmarkEnd w:id="75"/>
      <w:r>
        <w:lastRenderedPageBreak/>
        <w:t xml:space="preserve"> </w:t>
      </w:r>
      <w:bookmarkStart w:id="78" w:name="_Toc8305511"/>
      <w:r w:rsidR="00E651D6">
        <w:t>DEFINITIONS</w:t>
      </w:r>
      <w:bookmarkEnd w:id="76"/>
      <w:bookmarkEnd w:id="77"/>
      <w:bookmarkEnd w:id="78"/>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79" w:name="_CROSSWALK"/>
      <w:bookmarkStart w:id="80" w:name="_Toc428533959"/>
      <w:bookmarkStart w:id="81" w:name="_Toc8305512"/>
      <w:bookmarkEnd w:id="79"/>
      <w:r>
        <w:t>CROSSWALK</w:t>
      </w:r>
      <w:bookmarkEnd w:id="80"/>
      <w:bookmarkEnd w:id="81"/>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206D3228" w:rsidR="00CA6684" w:rsidRPr="00851065" w:rsidRDefault="00215854"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77777777" w:rsidR="00CA6684" w:rsidRPr="00851065" w:rsidRDefault="00CA6684" w:rsidP="00E66576">
            <w:pPr>
              <w:jc w:val="left"/>
            </w:pPr>
            <w:r w:rsidRPr="00851065">
              <w:t>RFP/Solicitation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2" w:name="_Toc428533960"/>
      <w:bookmarkStart w:id="83" w:name="_Toc8305513"/>
      <w:r w:rsidRPr="005B44C2">
        <w:t>General Definitions</w:t>
      </w:r>
      <w:bookmarkEnd w:id="82"/>
      <w:bookmarkEnd w:id="83"/>
    </w:p>
    <w:p w14:paraId="4104BFD3" w14:textId="77777777" w:rsidR="00E651D6" w:rsidRDefault="00E651D6" w:rsidP="00851065"/>
    <w:p w14:paraId="10D78213" w14:textId="77777777" w:rsidR="00DD0C86" w:rsidRPr="00851065" w:rsidRDefault="00DD0C86" w:rsidP="00DD0C86">
      <w:r w:rsidRPr="00851065">
        <w:t xml:space="preserve">The following definitions will be part of any </w:t>
      </w:r>
      <w:r>
        <w:t>Blanket P.O.</w:t>
      </w:r>
      <w:r w:rsidRPr="00851065">
        <w:t xml:space="preserve"> awarded or order placed as </w:t>
      </w:r>
      <w:r>
        <w:t xml:space="preserve">a </w:t>
      </w:r>
      <w:r w:rsidRPr="00851065">
        <w:t>result of this Bid Solicitation.</w:t>
      </w:r>
    </w:p>
    <w:p w14:paraId="36A5BDE9" w14:textId="77777777" w:rsidR="00DD0C86" w:rsidRPr="00851065" w:rsidRDefault="00DD0C86" w:rsidP="00DD0C86"/>
    <w:p w14:paraId="0F737787" w14:textId="77777777" w:rsidR="00DD0C86" w:rsidRPr="00851065" w:rsidRDefault="00DD0C86" w:rsidP="00DD0C86">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BBD2E63" w14:textId="77777777" w:rsidR="00DD0C86" w:rsidRPr="00851065" w:rsidRDefault="00DD0C86" w:rsidP="00DD0C86">
      <w:pPr>
        <w:rPr>
          <w:rFonts w:eastAsia="MS Mincho"/>
        </w:rPr>
      </w:pPr>
    </w:p>
    <w:p w14:paraId="03A97C96" w14:textId="77777777" w:rsidR="00DD0C86" w:rsidRPr="00851065" w:rsidRDefault="00DD0C86" w:rsidP="00DD0C86">
      <w:pPr>
        <w:rPr>
          <w:rFonts w:eastAsia="MS Mincho"/>
        </w:rPr>
      </w:pPr>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opening, with or without prior discussion or negotiation.</w:t>
      </w:r>
    </w:p>
    <w:p w14:paraId="181D3A32" w14:textId="77777777" w:rsidR="00DD0C86" w:rsidRPr="00851065" w:rsidRDefault="00DD0C86" w:rsidP="00DD0C86">
      <w:pPr>
        <w:rPr>
          <w:rFonts w:eastAsia="MS Mincho"/>
        </w:rPr>
      </w:pPr>
    </w:p>
    <w:p w14:paraId="344E5061" w14:textId="77777777" w:rsidR="00DD0C86" w:rsidRPr="00851065" w:rsidRDefault="00DD0C86" w:rsidP="00DD0C86">
      <w:pPr>
        <w:rPr>
          <w:rFonts w:eastAsia="MS Mincho"/>
        </w:rPr>
      </w:pPr>
      <w:r w:rsidRPr="00851065">
        <w:rPr>
          <w:rFonts w:eastAsia="MS Mincho"/>
          <w:b/>
        </w:rPr>
        <w:t>Bid or Bid Solicitation</w:t>
      </w:r>
      <w:r w:rsidRPr="00851065">
        <w:rPr>
          <w:rFonts w:eastAsia="MS Mincho"/>
        </w:rPr>
        <w:t xml:space="preserve"> – This series of documents, which establish the bidding and </w:t>
      </w:r>
      <w:r>
        <w:rPr>
          <w:rFonts w:eastAsia="MS Mincho"/>
        </w:rPr>
        <w:t>Blanket P.O.</w:t>
      </w:r>
      <w:r w:rsidRPr="00851065">
        <w:rPr>
          <w:rFonts w:eastAsia="MS Mincho"/>
        </w:rPr>
        <w:t xml:space="preserve"> requirements and solicits </w:t>
      </w:r>
      <w:r>
        <w:rPr>
          <w:rFonts w:eastAsia="MS Mincho"/>
        </w:rPr>
        <w:t>Quote</w:t>
      </w:r>
      <w:r w:rsidRPr="00851065">
        <w:rPr>
          <w:rFonts w:eastAsia="MS Mincho"/>
        </w:rPr>
        <w:t xml:space="preserve">s to meet the needs of the Using Agencies as identified herein, and includes the </w:t>
      </w:r>
      <w:r>
        <w:rPr>
          <w:rFonts w:eastAsia="MS Mincho"/>
        </w:rPr>
        <w:t>Bid Solicitation</w:t>
      </w:r>
      <w:r w:rsidRPr="00851065">
        <w:rPr>
          <w:rFonts w:eastAsia="MS Mincho"/>
        </w:rPr>
        <w:t xml:space="preserve">, State of NJ Standard Terms and Conditions (SSTC), </w:t>
      </w:r>
      <w:r w:rsidRPr="00826089">
        <w:t>State-Supplied Price Sheet</w:t>
      </w:r>
      <w:r w:rsidRPr="00851065">
        <w:rPr>
          <w:rFonts w:eastAsia="MS Mincho"/>
        </w:rPr>
        <w:t xml:space="preserve">, attachments, and </w:t>
      </w:r>
      <w:r>
        <w:rPr>
          <w:rFonts w:eastAsia="MS Mincho"/>
        </w:rPr>
        <w:t>B</w:t>
      </w:r>
      <w:r w:rsidRPr="00851065">
        <w:rPr>
          <w:rFonts w:eastAsia="MS Mincho"/>
        </w:rPr>
        <w:t xml:space="preserve">id </w:t>
      </w:r>
      <w:r>
        <w:rPr>
          <w:rFonts w:eastAsia="MS Mincho"/>
        </w:rPr>
        <w:t>A</w:t>
      </w:r>
      <w:r w:rsidRPr="00851065">
        <w:rPr>
          <w:rFonts w:eastAsia="MS Mincho"/>
        </w:rPr>
        <w:t>mendments.</w:t>
      </w:r>
    </w:p>
    <w:p w14:paraId="3B6E6644" w14:textId="77777777" w:rsidR="00DD0C86" w:rsidRPr="00851065" w:rsidRDefault="00DD0C86" w:rsidP="00DD0C86">
      <w:pPr>
        <w:rPr>
          <w:rFonts w:eastAsia="MS Mincho"/>
          <w:b/>
        </w:rPr>
      </w:pPr>
      <w:r>
        <w:rPr>
          <w:rFonts w:eastAsia="MS Mincho"/>
          <w:b/>
        </w:rPr>
        <w:t xml:space="preserve">  </w:t>
      </w:r>
    </w:p>
    <w:p w14:paraId="15560E0E" w14:textId="77777777" w:rsidR="00DD0C86" w:rsidRPr="00851065" w:rsidRDefault="00DD0C86" w:rsidP="00DD0C86">
      <w:pPr>
        <w:rPr>
          <w:rFonts w:eastAsia="MS Mincho"/>
        </w:rPr>
      </w:pPr>
      <w:r w:rsidRPr="00851065">
        <w:rPr>
          <w:rFonts w:eastAsia="MS Mincho"/>
          <w:b/>
        </w:rPr>
        <w:t>Bid Amendment</w:t>
      </w:r>
      <w:r w:rsidRPr="00851065">
        <w:rPr>
          <w:rFonts w:eastAsia="MS Mincho"/>
        </w:rPr>
        <w:t xml:space="preserve"> – Written clarification or revision to this Bid Solicitation issued by the</w:t>
      </w:r>
      <w:r>
        <w:rPr>
          <w:rFonts w:eastAsia="MS Mincho"/>
        </w:rPr>
        <w:t xml:space="preserve"> Division</w:t>
      </w:r>
      <w:r w:rsidRPr="00851065">
        <w:rPr>
          <w:rFonts w:eastAsia="MS Mincho"/>
        </w:rPr>
        <w:t xml:space="preserve">. Bid Amendments, if any, will be issued prior to </w:t>
      </w:r>
      <w:r>
        <w:rPr>
          <w:rFonts w:eastAsia="MS Mincho"/>
        </w:rPr>
        <w:t>Quote</w:t>
      </w:r>
      <w:r w:rsidRPr="00851065">
        <w:rPr>
          <w:rFonts w:eastAsia="MS Mincho"/>
        </w:rPr>
        <w:t xml:space="preserve"> opening.</w:t>
      </w:r>
    </w:p>
    <w:p w14:paraId="2165F047" w14:textId="77777777" w:rsidR="00DD0C86" w:rsidRPr="00851065" w:rsidRDefault="00DD0C86" w:rsidP="00DD0C86">
      <w:pPr>
        <w:rPr>
          <w:b/>
        </w:rPr>
      </w:pPr>
    </w:p>
    <w:p w14:paraId="5EBF8851" w14:textId="77777777" w:rsidR="00DD0C86" w:rsidRPr="00851065" w:rsidRDefault="00DD0C86" w:rsidP="00DD0C86">
      <w:r w:rsidRPr="00851065">
        <w:rPr>
          <w:b/>
        </w:rPr>
        <w:t>Business Day</w:t>
      </w:r>
      <w:r w:rsidRPr="00851065">
        <w:rPr>
          <w:rFonts w:eastAsia="MS Mincho"/>
        </w:rPr>
        <w:t xml:space="preserve"> – </w:t>
      </w:r>
      <w:r w:rsidRPr="00851065">
        <w:t>Any weekday, excluding Saturdays, Sundays, State legal holidays, and State-mandated closings unless otherwise indicated.</w:t>
      </w:r>
    </w:p>
    <w:p w14:paraId="74DD71ED" w14:textId="77777777" w:rsidR="00DD0C86" w:rsidRPr="00851065" w:rsidRDefault="00DD0C86" w:rsidP="00DD0C86">
      <w:pPr>
        <w:rPr>
          <w:rFonts w:eastAsia="MS Mincho"/>
        </w:rPr>
      </w:pPr>
    </w:p>
    <w:p w14:paraId="6E687D84" w14:textId="77777777" w:rsidR="00DD0C86" w:rsidRPr="00851065" w:rsidRDefault="00DD0C86" w:rsidP="00DD0C86">
      <w:r w:rsidRPr="00851065">
        <w:rPr>
          <w:rFonts w:eastAsia="MS Mincho"/>
          <w:b/>
        </w:rPr>
        <w:t>Calendar Day</w:t>
      </w:r>
      <w:r w:rsidRPr="00851065">
        <w:rPr>
          <w:rFonts w:eastAsia="MS Mincho"/>
        </w:rPr>
        <w:t xml:space="preserve"> – Any day, including Saturdays, </w:t>
      </w:r>
      <w:r w:rsidRPr="00851065">
        <w:t>Sundays, State legal holidays, and State-mandated closings unless otherwise indicated.</w:t>
      </w:r>
    </w:p>
    <w:p w14:paraId="39A42ADD" w14:textId="77777777" w:rsidR="00DD0C86" w:rsidRPr="00851065" w:rsidRDefault="00DD0C86" w:rsidP="00DD0C86">
      <w:pPr>
        <w:rPr>
          <w:rFonts w:eastAsia="MS Mincho"/>
        </w:rPr>
      </w:pPr>
    </w:p>
    <w:p w14:paraId="6A0D2824" w14:textId="77777777" w:rsidR="00DD0C86" w:rsidRPr="00851065" w:rsidRDefault="00DD0C86" w:rsidP="00DD0C86">
      <w:pPr>
        <w:rPr>
          <w:b/>
        </w:rPr>
      </w:pPr>
      <w:r w:rsidRPr="00851065">
        <w:rPr>
          <w:b/>
        </w:rPr>
        <w:t>Change Order</w:t>
      </w:r>
      <w:r w:rsidRPr="00851065">
        <w:rPr>
          <w:rFonts w:eastAsia="MS Mincho"/>
        </w:rPr>
        <w:t xml:space="preserve"> – </w:t>
      </w:r>
      <w:r w:rsidRPr="00851065">
        <w:t xml:space="preserve">An </w:t>
      </w:r>
      <w:r>
        <w:t xml:space="preserve">amendment, </w:t>
      </w:r>
      <w:r w:rsidRPr="00851065">
        <w:t>alteration</w:t>
      </w:r>
      <w:r>
        <w:t>,</w:t>
      </w:r>
      <w:r w:rsidRPr="00851065">
        <w:t xml:space="preserve"> or modification of the terms of a </w:t>
      </w:r>
      <w:r>
        <w:t>Blanket P.O.</w:t>
      </w:r>
      <w:r w:rsidRPr="00851065">
        <w:t xml:space="preserve"> between the State and the Vendor(s) {Contractor(s)}.  A Change Order is not effective until </w:t>
      </w:r>
      <w:r>
        <w:t xml:space="preserve">it is signed and </w:t>
      </w:r>
      <w:r w:rsidRPr="00851065">
        <w:t>approved in writing</w:t>
      </w:r>
      <w:r w:rsidRPr="00851065">
        <w:rPr>
          <w:color w:val="FF0000"/>
        </w:rPr>
        <w:t xml:space="preserve"> </w:t>
      </w:r>
      <w:r w:rsidRPr="00851065">
        <w:t>by the Director or Deputy Director, Division of Purchase and Property.</w:t>
      </w:r>
    </w:p>
    <w:p w14:paraId="15C9CE57" w14:textId="77777777" w:rsidR="00DD0C86" w:rsidRPr="00851065" w:rsidRDefault="00DD0C86" w:rsidP="00DD0C86">
      <w:pPr>
        <w:rPr>
          <w:rFonts w:eastAsia="MS Mincho"/>
        </w:rPr>
      </w:pPr>
    </w:p>
    <w:p w14:paraId="79FD8A3D" w14:textId="77777777" w:rsidR="00DD0C86" w:rsidRPr="00851065" w:rsidRDefault="00DD0C86" w:rsidP="00DD0C86">
      <w:r w:rsidRPr="00851065">
        <w:rPr>
          <w:b/>
        </w:rPr>
        <w:t>Cooperative Purchasing Program</w:t>
      </w:r>
      <w:r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t>Blanket P.O.</w:t>
      </w:r>
      <w:r w:rsidRPr="00851065">
        <w:t xml:space="preserve">s issued by the Division, pursuant to the provisions of </w:t>
      </w:r>
      <w:r w:rsidRPr="00851065">
        <w:rPr>
          <w:u w:val="single"/>
        </w:rPr>
        <w:t>N.J.S.A.</w:t>
      </w:r>
      <w:r w:rsidRPr="00851065">
        <w:t xml:space="preserve"> 52:25-16.1 </w:t>
      </w:r>
      <w:r w:rsidRPr="00EE6C3D">
        <w:rPr>
          <w:u w:val="single"/>
        </w:rPr>
        <w:t>et</w:t>
      </w:r>
      <w:r w:rsidRPr="00EE6C3D">
        <w:t xml:space="preserve"> </w:t>
      </w:r>
      <w:r w:rsidRPr="00EE6C3D">
        <w:rPr>
          <w:u w:val="single"/>
        </w:rPr>
        <w:t>seq.</w:t>
      </w:r>
    </w:p>
    <w:p w14:paraId="0EAD2D91" w14:textId="77777777" w:rsidR="00DD0C86" w:rsidRPr="00851065" w:rsidRDefault="00DD0C86" w:rsidP="00DD0C86">
      <w:pPr>
        <w:rPr>
          <w:rFonts w:eastAsia="MS Mincho"/>
        </w:rPr>
      </w:pPr>
    </w:p>
    <w:p w14:paraId="24B9BA44" w14:textId="77777777" w:rsidR="00DD0C86" w:rsidRPr="00851065" w:rsidRDefault="00DD0C86" w:rsidP="00DD0C86">
      <w:pPr>
        <w:rPr>
          <w:color w:val="000000"/>
        </w:rPr>
      </w:pPr>
      <w:r w:rsidRPr="00851065">
        <w:rPr>
          <w:b/>
          <w:color w:val="000000"/>
        </w:rPr>
        <w:t>Days After Receipt of Order (ARO)</w:t>
      </w:r>
      <w:r w:rsidRPr="00851065">
        <w:rPr>
          <w:rFonts w:eastAsia="MS Mincho"/>
        </w:rPr>
        <w:t xml:space="preserve"> – </w:t>
      </w:r>
      <w:r>
        <w:rPr>
          <w:color w:val="000000"/>
        </w:rPr>
        <w:t>The</w:t>
      </w:r>
      <w:r w:rsidRPr="00851065">
        <w:rPr>
          <w:color w:val="000000"/>
        </w:rPr>
        <w:t xml:space="preserve"> number of calendar days ‘After Receipt of Order’ in which the Using Agency will receive the ordered materials and/or services.</w:t>
      </w:r>
    </w:p>
    <w:p w14:paraId="042B8B16" w14:textId="77777777" w:rsidR="00DD0C86" w:rsidRPr="00851065" w:rsidRDefault="00DD0C86" w:rsidP="00DD0C86">
      <w:pPr>
        <w:rPr>
          <w:rFonts w:eastAsia="MS Mincho"/>
        </w:rPr>
      </w:pPr>
    </w:p>
    <w:p w14:paraId="1583904E" w14:textId="77777777" w:rsidR="00DD0C86" w:rsidRPr="00851065" w:rsidRDefault="00DD0C86" w:rsidP="00DD0C86">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p>
    <w:p w14:paraId="7343B47C" w14:textId="77777777" w:rsidR="00DD0C86" w:rsidRDefault="00DD0C86" w:rsidP="00DD0C86">
      <w:pPr>
        <w:rPr>
          <w:rFonts w:eastAsia="MS Mincho"/>
        </w:rPr>
      </w:pPr>
    </w:p>
    <w:p w14:paraId="076FE313" w14:textId="77777777" w:rsidR="00DD0C86" w:rsidRPr="00F3369F" w:rsidRDefault="00DD0C86" w:rsidP="00DD0C86">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6A670446" w14:textId="77777777" w:rsidR="00DD0C86" w:rsidRDefault="00DD0C86" w:rsidP="00DD0C86">
      <w:pPr>
        <w:rPr>
          <w:rFonts w:eastAsia="MS Mincho"/>
        </w:rPr>
      </w:pPr>
    </w:p>
    <w:p w14:paraId="0D1BF05D" w14:textId="77777777" w:rsidR="00DD0C86" w:rsidRDefault="00DD0C86" w:rsidP="00DD0C86">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3E0C7BA" w14:textId="77777777" w:rsidR="00DD0C86" w:rsidRPr="00851065" w:rsidRDefault="00DD0C86" w:rsidP="00DD0C86">
      <w:pPr>
        <w:rPr>
          <w:rFonts w:eastAsia="MS Mincho"/>
        </w:rPr>
      </w:pPr>
    </w:p>
    <w:p w14:paraId="615AD6ED" w14:textId="77777777" w:rsidR="00DD0C86" w:rsidRPr="00851065" w:rsidRDefault="00DD0C86" w:rsidP="00DD0C86">
      <w:pPr>
        <w:rPr>
          <w:color w:val="000000"/>
        </w:rPr>
      </w:pPr>
      <w:r w:rsidRPr="00851065">
        <w:rPr>
          <w:b/>
          <w:color w:val="000000"/>
        </w:rPr>
        <w:t>Discount</w:t>
      </w:r>
      <w:r w:rsidRPr="00851065">
        <w:rPr>
          <w:rFonts w:eastAsia="MS Mincho"/>
        </w:rPr>
        <w:t xml:space="preserve"> – </w:t>
      </w:r>
      <w:r>
        <w:rPr>
          <w:color w:val="000000"/>
        </w:rPr>
        <w:t>T</w:t>
      </w:r>
      <w:r w:rsidRPr="00851065">
        <w:rPr>
          <w:color w:val="000000"/>
        </w:rPr>
        <w:t xml:space="preserve">he </w:t>
      </w:r>
      <w:r>
        <w:rPr>
          <w:color w:val="000000"/>
        </w:rPr>
        <w:t xml:space="preserve">price reduction </w:t>
      </w:r>
      <w:r w:rsidRPr="00851065">
        <w:rPr>
          <w:color w:val="000000"/>
        </w:rPr>
        <w:t>applied by the Vendor {Bidder} to all items.</w:t>
      </w:r>
    </w:p>
    <w:p w14:paraId="74F43050" w14:textId="77777777" w:rsidR="00DD0C86" w:rsidRPr="003A667C" w:rsidRDefault="00DD0C86" w:rsidP="00DD0C86"/>
    <w:p w14:paraId="56EE74AF" w14:textId="77777777" w:rsidR="00DD0C86" w:rsidRPr="00851065" w:rsidRDefault="00DD0C86" w:rsidP="00DD0C86">
      <w:pPr>
        <w:rPr>
          <w:rFonts w:eastAsia="MS Mincho"/>
        </w:rPr>
      </w:pPr>
      <w:r w:rsidRPr="00851065">
        <w:rPr>
          <w:rFonts w:eastAsia="MS Mincho"/>
          <w:b/>
        </w:rPr>
        <w:t>Division</w:t>
      </w:r>
      <w:r w:rsidRPr="00851065">
        <w:rPr>
          <w:rFonts w:eastAsia="MS Mincho"/>
        </w:rPr>
        <w:t xml:space="preserve"> – The Division of Purchase and Property.</w:t>
      </w:r>
    </w:p>
    <w:p w14:paraId="14FF2EB9" w14:textId="77777777" w:rsidR="00DD0C86" w:rsidRPr="00851065" w:rsidRDefault="00DD0C86" w:rsidP="00DD0C86">
      <w:pPr>
        <w:rPr>
          <w:rFonts w:eastAsia="MS Mincho"/>
        </w:rPr>
      </w:pPr>
    </w:p>
    <w:p w14:paraId="1CB03E2F" w14:textId="77777777" w:rsidR="00DD0C86" w:rsidRPr="00851065" w:rsidRDefault="00DD0C86" w:rsidP="00DD0C86">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Pr>
          <w:rFonts w:eastAsia="MS Mincho"/>
        </w:rPr>
        <w:t>Quote</w:t>
      </w:r>
      <w:r w:rsidRPr="00851065">
        <w:rPr>
          <w:rFonts w:eastAsia="MS Mincho"/>
        </w:rPr>
        <w:t xml:space="preserve">s submitted in response to this Bid Solicitation and recommend a </w:t>
      </w:r>
      <w:r>
        <w:rPr>
          <w:rFonts w:eastAsia="MS Mincho"/>
        </w:rPr>
        <w:t>Blanket P.O.</w:t>
      </w:r>
      <w:r w:rsidRPr="00851065">
        <w:rPr>
          <w:rFonts w:eastAsia="MS Mincho"/>
        </w:rPr>
        <w:t xml:space="preserve"> award to the Director.</w:t>
      </w:r>
    </w:p>
    <w:p w14:paraId="304E55C9" w14:textId="77777777" w:rsidR="00DD0C86" w:rsidRPr="00851065" w:rsidRDefault="00DD0C86" w:rsidP="00DD0C86">
      <w:pPr>
        <w:rPr>
          <w:rFonts w:eastAsia="MS Mincho"/>
        </w:rPr>
      </w:pPr>
    </w:p>
    <w:p w14:paraId="483DC926" w14:textId="77777777" w:rsidR="00DD0C86" w:rsidRPr="00851065" w:rsidRDefault="00DD0C86" w:rsidP="00DD0C86">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55A9B70" w14:textId="77777777" w:rsidR="00DD0C86" w:rsidRPr="00851065" w:rsidRDefault="00DD0C86" w:rsidP="00DD0C86">
      <w:pPr>
        <w:rPr>
          <w:rFonts w:eastAsia="MS Mincho"/>
        </w:rPr>
      </w:pPr>
    </w:p>
    <w:p w14:paraId="0009C8FF" w14:textId="77777777" w:rsidR="00DD0C86" w:rsidRPr="00851065" w:rsidRDefault="00DD0C86" w:rsidP="00DD0C86">
      <w:pPr>
        <w:rPr>
          <w:rFonts w:eastAsia="MS Mincho"/>
        </w:rPr>
      </w:pPr>
      <w:r w:rsidRPr="00851065">
        <w:rPr>
          <w:rFonts w:eastAsia="MS Mincho"/>
          <w:b/>
        </w:rPr>
        <w:t>Joint Venture</w:t>
      </w:r>
      <w:r w:rsidRPr="00851065">
        <w:rPr>
          <w:rFonts w:eastAsia="MS Mincho"/>
        </w:rPr>
        <w:t xml:space="preserve"> – A business undertaking by two </w:t>
      </w:r>
      <w:r>
        <w:rPr>
          <w:rFonts w:eastAsia="MS Mincho"/>
        </w:rPr>
        <w:t xml:space="preserve">(2) </w:t>
      </w:r>
      <w:r w:rsidRPr="00851065">
        <w:rPr>
          <w:rFonts w:eastAsia="MS Mincho"/>
        </w:rPr>
        <w:t>or more entities to share risk and responsibility for a specific project.</w:t>
      </w:r>
    </w:p>
    <w:p w14:paraId="12707FAF" w14:textId="77777777" w:rsidR="00DD0C86" w:rsidRPr="00851065" w:rsidRDefault="00DD0C86" w:rsidP="00DD0C86">
      <w:pPr>
        <w:rPr>
          <w:rFonts w:eastAsia="MS Mincho"/>
          <w:b/>
        </w:rPr>
      </w:pPr>
    </w:p>
    <w:p w14:paraId="00DF1407" w14:textId="77777777" w:rsidR="00DD0C86" w:rsidRPr="00851065" w:rsidRDefault="00DD0C86" w:rsidP="00DD0C86">
      <w:pPr>
        <w:rPr>
          <w:rFonts w:eastAsia="MS Mincho"/>
        </w:rPr>
      </w:pPr>
      <w:r w:rsidRPr="00851065">
        <w:rPr>
          <w:rFonts w:eastAsia="MS Mincho"/>
          <w:b/>
        </w:rPr>
        <w:t>Master Blanket Purchase Order (</w:t>
      </w:r>
      <w:r>
        <w:rPr>
          <w:rFonts w:eastAsia="MS Mincho"/>
          <w:b/>
        </w:rPr>
        <w:t>Blanket P.O.</w:t>
      </w:r>
      <w:r w:rsidRPr="00851065">
        <w:rPr>
          <w:rFonts w:eastAsia="MS Mincho"/>
          <w:b/>
        </w:rPr>
        <w:t>)</w:t>
      </w:r>
      <w:r w:rsidRPr="00851065">
        <w:rPr>
          <w:rFonts w:eastAsia="MS Mincho"/>
        </w:rPr>
        <w:t xml:space="preserve"> – </w:t>
      </w:r>
      <w:r w:rsidRPr="00851065">
        <w:t xml:space="preserve">The </w:t>
      </w:r>
      <w:r>
        <w:t>Blanket P.O.</w:t>
      </w:r>
      <w:r w:rsidRPr="00851065">
        <w:t xml:space="preserve"> consists of the State of NJ Standard Terms and Conditions (SSTC), the Bid Solicitation, the responsive </w:t>
      </w:r>
      <w:r>
        <w:t>Quote</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
    <w:p w14:paraId="090FFB33" w14:textId="77777777" w:rsidR="00DD0C86" w:rsidRPr="00851065" w:rsidRDefault="00DD0C86" w:rsidP="00DD0C86">
      <w:pPr>
        <w:rPr>
          <w:rFonts w:eastAsia="MS Mincho"/>
        </w:rPr>
      </w:pPr>
    </w:p>
    <w:p w14:paraId="45248CB8" w14:textId="77777777" w:rsidR="00DD0C86" w:rsidRPr="00851065" w:rsidRDefault="00DD0C86" w:rsidP="00DD0C86">
      <w:pPr>
        <w:rPr>
          <w:rFonts w:eastAsia="MS Mincho"/>
        </w:rPr>
      </w:pPr>
      <w:r w:rsidRPr="00851065">
        <w:rPr>
          <w:rFonts w:eastAsia="MS Mincho"/>
          <w:b/>
        </w:rPr>
        <w:t>May</w:t>
      </w:r>
      <w:r w:rsidRPr="00851065">
        <w:rPr>
          <w:rFonts w:eastAsia="MS Mincho"/>
        </w:rPr>
        <w:t xml:space="preserve"> – Denotes that which is permissible</w:t>
      </w:r>
      <w:r>
        <w:rPr>
          <w:rFonts w:eastAsia="MS Mincho"/>
        </w:rPr>
        <w:t xml:space="preserve"> or recommended</w:t>
      </w:r>
      <w:r w:rsidRPr="00851065">
        <w:rPr>
          <w:rFonts w:eastAsia="MS Mincho"/>
        </w:rPr>
        <w:t>, not mandatory.</w:t>
      </w:r>
    </w:p>
    <w:p w14:paraId="26373CAD" w14:textId="77777777" w:rsidR="00DD0C86" w:rsidRDefault="00DD0C86" w:rsidP="00DD0C86">
      <w:pPr>
        <w:rPr>
          <w:b/>
        </w:rPr>
      </w:pPr>
    </w:p>
    <w:p w14:paraId="301F8FFE" w14:textId="77777777" w:rsidR="00DD0C86" w:rsidRPr="005E66FD" w:rsidRDefault="00DD0C86" w:rsidP="00DD0C86">
      <w:pPr>
        <w:rPr>
          <w:rFonts w:eastAsia="MS Mincho"/>
        </w:rPr>
      </w:pPr>
      <w:r w:rsidRPr="00851065">
        <w:rPr>
          <w:rFonts w:eastAsia="MS Mincho"/>
          <w:b/>
        </w:rPr>
        <w:t>Must</w:t>
      </w:r>
      <w:r w:rsidRPr="00851065">
        <w:rPr>
          <w:rFonts w:eastAsia="MS Mincho"/>
        </w:rPr>
        <w:t xml:space="preserve"> – Denotes that which is a mandatory requirement.  </w:t>
      </w:r>
    </w:p>
    <w:p w14:paraId="45E3C044" w14:textId="77777777" w:rsidR="00DD0C86" w:rsidRDefault="00DD0C86" w:rsidP="00DD0C86">
      <w:pPr>
        <w:rPr>
          <w:b/>
        </w:rPr>
      </w:pPr>
    </w:p>
    <w:p w14:paraId="4D53C4FF" w14:textId="77777777" w:rsidR="00DD0C86" w:rsidRPr="00851065" w:rsidRDefault="00DD0C86" w:rsidP="00DD0C86">
      <w:pPr>
        <w:rPr>
          <w:b/>
        </w:rPr>
      </w:pPr>
      <w:r w:rsidRPr="00851065">
        <w:rPr>
          <w:b/>
        </w:rPr>
        <w:t>No Bid</w:t>
      </w:r>
      <w:r w:rsidRPr="00851065">
        <w:rPr>
          <w:rFonts w:eastAsia="MS Mincho"/>
        </w:rPr>
        <w:t xml:space="preserve"> – </w:t>
      </w:r>
      <w:r w:rsidRPr="00851065">
        <w:rPr>
          <w:color w:val="000000"/>
        </w:rPr>
        <w:t xml:space="preserve">The Vendor {Bidder} is not submitting a price </w:t>
      </w:r>
      <w:r>
        <w:rPr>
          <w:color w:val="000000"/>
        </w:rPr>
        <w:t xml:space="preserve">Quote </w:t>
      </w:r>
      <w:r w:rsidRPr="00851065">
        <w:rPr>
          <w:color w:val="000000"/>
        </w:rPr>
        <w:t>for an item on a price line.</w:t>
      </w:r>
    </w:p>
    <w:p w14:paraId="21B951BD" w14:textId="77777777" w:rsidR="00DD0C86" w:rsidRPr="00851065" w:rsidRDefault="00DD0C86" w:rsidP="00DD0C86">
      <w:pPr>
        <w:rPr>
          <w:b/>
        </w:rPr>
      </w:pPr>
    </w:p>
    <w:p w14:paraId="5D81971A" w14:textId="77777777" w:rsidR="00DD0C86" w:rsidRDefault="00DD0C86" w:rsidP="00DD0C86">
      <w:pPr>
        <w:rPr>
          <w:color w:val="000000"/>
        </w:rPr>
      </w:pPr>
      <w:r w:rsidRPr="00851065">
        <w:rPr>
          <w:b/>
        </w:rPr>
        <w:t>No Charge</w:t>
      </w:r>
      <w:r w:rsidRPr="00851065">
        <w:rPr>
          <w:rFonts w:eastAsia="MS Mincho"/>
        </w:rPr>
        <w:t xml:space="preserve"> – </w:t>
      </w:r>
      <w:r w:rsidRPr="00851065">
        <w:rPr>
          <w:color w:val="000000"/>
        </w:rPr>
        <w:t>The Vendor {Bidder} will supply an item on a price line free of charge.</w:t>
      </w:r>
    </w:p>
    <w:p w14:paraId="4F8E994F" w14:textId="77777777" w:rsidR="00DD0C86" w:rsidRDefault="00DD0C86" w:rsidP="00DD0C86">
      <w:pPr>
        <w:rPr>
          <w:color w:val="000000"/>
        </w:rPr>
      </w:pPr>
    </w:p>
    <w:p w14:paraId="2C9C55E0" w14:textId="77777777" w:rsidR="00DD0C86" w:rsidRPr="00102BE7" w:rsidRDefault="00DD0C86" w:rsidP="00DD0C86">
      <w:r>
        <w:rPr>
          <w:b/>
        </w:rPr>
        <w:t>Primary Form</w:t>
      </w:r>
      <w:r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p>
    <w:p w14:paraId="0497349E" w14:textId="77777777" w:rsidR="00DD0C86" w:rsidRPr="00851065" w:rsidRDefault="00DD0C86" w:rsidP="00DD0C86">
      <w:pPr>
        <w:rPr>
          <w:b/>
        </w:rPr>
      </w:pPr>
    </w:p>
    <w:p w14:paraId="37CA3464" w14:textId="77777777" w:rsidR="00DD0C86" w:rsidRPr="00851065" w:rsidRDefault="00DD0C86" w:rsidP="00DD0C86">
      <w:r w:rsidRPr="00851065">
        <w:rPr>
          <w:b/>
        </w:rPr>
        <w:t>Procurement Bureau</w:t>
      </w:r>
      <w:r>
        <w:rPr>
          <w:b/>
        </w:rPr>
        <w:t xml:space="preserve"> (Bureau)</w:t>
      </w:r>
      <w:r w:rsidRPr="00851065">
        <w:rPr>
          <w:rFonts w:eastAsia="MS Mincho"/>
        </w:rPr>
        <w:t xml:space="preserve"> – </w:t>
      </w:r>
      <w:r w:rsidRPr="00851065">
        <w:t xml:space="preserve">The Division unit responsible for the preparation, advertisement, and issuance of Bid Solicitations, for the tabulation of </w:t>
      </w:r>
      <w:r>
        <w:t>Quote</w:t>
      </w:r>
      <w:r w:rsidRPr="00851065">
        <w:t xml:space="preserve">s and for recommending award(s) of </w:t>
      </w:r>
      <w:r>
        <w:t>Blanket P.O.</w:t>
      </w:r>
      <w:r w:rsidRPr="00851065">
        <w:t>(s) to the Director and the Deputy Director.</w:t>
      </w:r>
    </w:p>
    <w:p w14:paraId="6348B37F" w14:textId="77777777" w:rsidR="00DD0C86" w:rsidRPr="00851065" w:rsidRDefault="00DD0C86" w:rsidP="00DD0C86">
      <w:pPr>
        <w:rPr>
          <w:rFonts w:eastAsia="MS Mincho"/>
        </w:rPr>
      </w:pPr>
    </w:p>
    <w:p w14:paraId="771B00CD" w14:textId="77777777" w:rsidR="00DD0C86" w:rsidRPr="00851065" w:rsidRDefault="00DD0C86" w:rsidP="00DD0C86">
      <w:pPr>
        <w:rPr>
          <w:rFonts w:eastAsia="MS Mincho"/>
        </w:rPr>
      </w:pPr>
      <w:r w:rsidRPr="00851065">
        <w:rPr>
          <w:rFonts w:eastAsia="MS Mincho"/>
          <w:b/>
        </w:rPr>
        <w:t>Project</w:t>
      </w:r>
      <w:r w:rsidRPr="00851065">
        <w:rPr>
          <w:rFonts w:eastAsia="MS Mincho"/>
        </w:rPr>
        <w:t xml:space="preserve"> – The undertakings or services that are the subject of this Bid Solicitation.</w:t>
      </w:r>
    </w:p>
    <w:p w14:paraId="61FAA75D" w14:textId="77777777" w:rsidR="00DD0C86" w:rsidRDefault="00DD0C86" w:rsidP="00DD0C86">
      <w:pPr>
        <w:rPr>
          <w:b/>
        </w:rPr>
      </w:pPr>
    </w:p>
    <w:p w14:paraId="67F39464" w14:textId="77777777" w:rsidR="00DD0C86" w:rsidRDefault="00DD0C86" w:rsidP="00DD0C86">
      <w:r w:rsidRPr="005E0A26">
        <w:rPr>
          <w:b/>
        </w:rPr>
        <w:t>QRGs</w:t>
      </w:r>
      <w:r w:rsidRPr="00851065">
        <w:rPr>
          <w:rFonts w:eastAsia="MS Mincho"/>
        </w:rPr>
        <w:t xml:space="preserve"> – </w:t>
      </w:r>
      <w:r w:rsidRPr="005E0A26">
        <w:t>Quick Reference Guides</w:t>
      </w:r>
      <w:r>
        <w:t>.</w:t>
      </w:r>
    </w:p>
    <w:p w14:paraId="0690B8F7" w14:textId="77777777" w:rsidR="00DD0C86" w:rsidRPr="00851065" w:rsidRDefault="00DD0C86" w:rsidP="00DD0C86">
      <w:pPr>
        <w:rPr>
          <w:rFonts w:eastAsia="MS Mincho"/>
        </w:rPr>
      </w:pPr>
    </w:p>
    <w:p w14:paraId="7914A023" w14:textId="77777777" w:rsidR="00DD0C86" w:rsidRPr="00851065" w:rsidRDefault="00DD0C86" w:rsidP="00DD0C86">
      <w:pPr>
        <w:rPr>
          <w:rFonts w:eastAsia="MS Mincho"/>
        </w:rPr>
      </w:pPr>
      <w:r>
        <w:rPr>
          <w:rFonts w:eastAsia="MS Mincho"/>
          <w:b/>
        </w:rPr>
        <w:lastRenderedPageBreak/>
        <w:t>Quote</w:t>
      </w:r>
      <w:r w:rsidRPr="00851065">
        <w:rPr>
          <w:rFonts w:eastAsia="MS Mincho"/>
        </w:rPr>
        <w:t xml:space="preserve"> – Vendor’s {Bidder’s} timely response to the Bid Solicitation including, but not limited to, technical </w:t>
      </w:r>
      <w:r>
        <w:rPr>
          <w:rFonts w:eastAsia="MS Mincho"/>
        </w:rPr>
        <w:t>Quote</w:t>
      </w:r>
      <w:r w:rsidRPr="00851065">
        <w:rPr>
          <w:rFonts w:eastAsia="MS Mincho"/>
        </w:rPr>
        <w:t xml:space="preserve">, price </w:t>
      </w:r>
      <w:r>
        <w:rPr>
          <w:rFonts w:eastAsia="MS Mincho"/>
        </w:rPr>
        <w:t>Quote</w:t>
      </w:r>
      <w:r w:rsidRPr="00851065">
        <w:rPr>
          <w:rFonts w:eastAsia="MS Mincho"/>
        </w:rPr>
        <w:t>, and any licenses, forms, certifications, or other documentation required by the Bid Solicitation.</w:t>
      </w:r>
    </w:p>
    <w:p w14:paraId="275058B3" w14:textId="77777777" w:rsidR="00DD0C86" w:rsidRPr="00851065" w:rsidRDefault="00DD0C86" w:rsidP="00DD0C86">
      <w:pPr>
        <w:rPr>
          <w:rFonts w:eastAsia="MS Mincho"/>
        </w:rPr>
      </w:pPr>
    </w:p>
    <w:p w14:paraId="506799C7" w14:textId="77777777" w:rsidR="00DD0C86" w:rsidRPr="00851065" w:rsidRDefault="00DD0C86" w:rsidP="00DD0C86">
      <w:pPr>
        <w:rPr>
          <w:color w:val="000000"/>
        </w:rPr>
      </w:pPr>
      <w:r w:rsidRPr="00851065">
        <w:rPr>
          <w:b/>
          <w:color w:val="000000"/>
        </w:rPr>
        <w:t>Retainage</w:t>
      </w:r>
      <w:r w:rsidRPr="00851065">
        <w:rPr>
          <w:rFonts w:eastAsia="MS Mincho"/>
        </w:rPr>
        <w:t xml:space="preserve"> – </w:t>
      </w:r>
      <w:r w:rsidRPr="00851065">
        <w:rPr>
          <w:color w:val="000000"/>
        </w:rPr>
        <w:t>The amount withheld from the Vendor {Contractor} payment that is retained and subsequently released upon satisfactory completion of performance milestones by the Vendor {Contractor}.</w:t>
      </w:r>
    </w:p>
    <w:p w14:paraId="31833D76" w14:textId="77777777" w:rsidR="00DD0C86" w:rsidRDefault="00DD0C86" w:rsidP="00DD0C86"/>
    <w:p w14:paraId="12D9AD5D" w14:textId="77777777" w:rsidR="00DD0C86" w:rsidRDefault="00DD0C86" w:rsidP="00DD0C86">
      <w:r>
        <w:rPr>
          <w:b/>
        </w:rPr>
        <w:t>Revision</w:t>
      </w:r>
      <w:r w:rsidRPr="00851065">
        <w:rPr>
          <w:rFonts w:eastAsia="MS Mincho"/>
        </w:rPr>
        <w:t xml:space="preserve"> – </w:t>
      </w:r>
      <w:r>
        <w:t xml:space="preserve">A response to a BAFO request or a requested clarification of the Vendors {Bidders} Quote. </w:t>
      </w:r>
    </w:p>
    <w:p w14:paraId="43DC85ED" w14:textId="77777777" w:rsidR="00DD0C86" w:rsidRPr="00851065" w:rsidRDefault="00DD0C86" w:rsidP="00DD0C86">
      <w:pPr>
        <w:rPr>
          <w:color w:val="000000"/>
        </w:rPr>
      </w:pPr>
    </w:p>
    <w:p w14:paraId="7E0AB753" w14:textId="77777777" w:rsidR="00DD0C86" w:rsidRPr="00851065" w:rsidRDefault="00DD0C86" w:rsidP="00DD0C86">
      <w:pPr>
        <w:rPr>
          <w:rFonts w:eastAsia="MS Mincho"/>
        </w:rPr>
      </w:pPr>
      <w:r w:rsidRPr="00851065">
        <w:rPr>
          <w:rFonts w:eastAsia="MS Mincho"/>
          <w:b/>
        </w:rPr>
        <w:t>Shall</w:t>
      </w:r>
      <w:r w:rsidRPr="00851065">
        <w:rPr>
          <w:rFonts w:eastAsia="MS Mincho"/>
        </w:rPr>
        <w:t xml:space="preserve"> – Denotes that which is a mandatory requirement.  </w:t>
      </w:r>
    </w:p>
    <w:p w14:paraId="7C27F05F" w14:textId="77777777" w:rsidR="00DD0C86" w:rsidRPr="00851065" w:rsidRDefault="00DD0C86" w:rsidP="00DD0C86">
      <w:pPr>
        <w:rPr>
          <w:rFonts w:eastAsia="MS Mincho"/>
        </w:rPr>
      </w:pPr>
    </w:p>
    <w:p w14:paraId="233D6B38" w14:textId="77777777" w:rsidR="00DD0C86" w:rsidRPr="00851065" w:rsidRDefault="00DD0C86" w:rsidP="00DD0C86">
      <w:pPr>
        <w:rPr>
          <w:rFonts w:eastAsia="MS Mincho"/>
        </w:rPr>
      </w:pPr>
      <w:r w:rsidRPr="00851065">
        <w:rPr>
          <w:rFonts w:eastAsia="MS Mincho"/>
          <w:b/>
        </w:rPr>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p>
    <w:p w14:paraId="0646FCD1" w14:textId="77777777" w:rsidR="00DD0C86" w:rsidRPr="00851065" w:rsidRDefault="00DD0C86" w:rsidP="00DD0C86">
      <w:pPr>
        <w:rPr>
          <w:rFonts w:eastAsia="MS Mincho"/>
        </w:rPr>
      </w:pPr>
    </w:p>
    <w:p w14:paraId="6C5D9D9D" w14:textId="77777777" w:rsidR="00DD0C86" w:rsidRDefault="00DD0C86" w:rsidP="00DD0C86">
      <w:r w:rsidRPr="00851065">
        <w:rPr>
          <w:b/>
        </w:rPr>
        <w:t>Small Business</w:t>
      </w:r>
      <w:r w:rsidRPr="00851065">
        <w:rPr>
          <w:rFonts w:eastAsia="MS Mincho"/>
        </w:rPr>
        <w:t xml:space="preserve"> – </w:t>
      </w:r>
      <w:r w:rsidRPr="009C4C25">
        <w:t>Pursuant to</w:t>
      </w:r>
      <w:r w:rsidRPr="00AA25BF">
        <w:rPr>
          <w:u w:val="single"/>
        </w:rPr>
        <w:t xml:space="preserve"> </w:t>
      </w:r>
      <w:r>
        <w:rPr>
          <w:u w:val="single"/>
        </w:rPr>
        <w:t>N.J.S.A. 52:32-19,</w:t>
      </w:r>
      <w:r w:rsidRPr="009C4C25">
        <w:t xml:space="preserve"> </w:t>
      </w:r>
      <w:r w:rsidRPr="009C4C25">
        <w:rPr>
          <w:u w:val="single"/>
        </w:rPr>
        <w:t>N.J.A.C.</w:t>
      </w:r>
      <w:r w:rsidRPr="009C4C25">
        <w:t xml:space="preserve"> 17:13-1.2,</w:t>
      </w:r>
      <w:r>
        <w:t xml:space="preserve"> and, </w:t>
      </w:r>
      <w:r>
        <w:rPr>
          <w:u w:val="single"/>
        </w:rPr>
        <w:t>N.J.A.C. 17:13-2.1,</w:t>
      </w:r>
      <w:r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9C4C25" w:rsidDel="00106CA8">
        <w:t xml:space="preserve"> </w:t>
      </w:r>
      <w:r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5E747902" w14:textId="77777777" w:rsidR="00DD0C86" w:rsidRDefault="00DD0C86" w:rsidP="00DD0C86">
      <w:pPr>
        <w:pStyle w:val="ListParagraph"/>
        <w:numPr>
          <w:ilvl w:val="0"/>
          <w:numId w:val="64"/>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35532E00" w14:textId="77777777" w:rsidR="00DD0C86" w:rsidRDefault="00DD0C86" w:rsidP="00DD0C86">
      <w:pPr>
        <w:pStyle w:val="ListParagraph"/>
        <w:numPr>
          <w:ilvl w:val="0"/>
          <w:numId w:val="64"/>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53187B88" w14:textId="77777777" w:rsidR="00DD0C86" w:rsidRDefault="00DD0C86" w:rsidP="00DD0C86"/>
    <w:p w14:paraId="6D47FFD2" w14:textId="77777777" w:rsidR="00DD0C86" w:rsidRPr="00F22598" w:rsidRDefault="00DD0C86" w:rsidP="00DD0C86">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7E2E1F4F" w14:textId="77777777" w:rsidR="00DD0C86" w:rsidRPr="00851065" w:rsidRDefault="00DD0C86" w:rsidP="00DD0C86">
      <w:pPr>
        <w:rPr>
          <w:rFonts w:eastAsia="MS Mincho"/>
        </w:rPr>
      </w:pPr>
    </w:p>
    <w:p w14:paraId="4A741C00" w14:textId="77777777" w:rsidR="00DD0C86" w:rsidRPr="00851065" w:rsidRDefault="00DD0C86" w:rsidP="00DD0C86">
      <w:pPr>
        <w:rPr>
          <w:rFonts w:eastAsia="MS Mincho"/>
        </w:rPr>
      </w:pPr>
      <w:r w:rsidRPr="00851065">
        <w:rPr>
          <w:rFonts w:eastAsia="MS Mincho"/>
          <w:b/>
        </w:rPr>
        <w:t>State</w:t>
      </w:r>
      <w:r w:rsidRPr="00851065">
        <w:rPr>
          <w:rFonts w:eastAsia="MS Mincho"/>
        </w:rPr>
        <w:t xml:space="preserve"> – State of New Jersey.</w:t>
      </w:r>
    </w:p>
    <w:p w14:paraId="6363010B" w14:textId="77777777" w:rsidR="00DD0C86" w:rsidRPr="00851065" w:rsidRDefault="00DD0C86" w:rsidP="00DD0C86">
      <w:pPr>
        <w:rPr>
          <w:rFonts w:eastAsia="MS Mincho"/>
          <w:b/>
        </w:rPr>
      </w:pPr>
    </w:p>
    <w:p w14:paraId="682BE30D" w14:textId="77777777" w:rsidR="00DD0C86" w:rsidRDefault="00DD0C86" w:rsidP="00DD0C86">
      <w:pPr>
        <w:rPr>
          <w:rFonts w:eastAsia="MS Mincho"/>
        </w:rPr>
      </w:pPr>
      <w:r w:rsidRPr="00851065">
        <w:rPr>
          <w:rFonts w:eastAsia="MS Mincho"/>
          <w:b/>
        </w:rPr>
        <w:t>State Contract Manager or SCM</w:t>
      </w:r>
      <w:r w:rsidRPr="00851065">
        <w:rPr>
          <w:rFonts w:eastAsia="MS Mincho"/>
        </w:rPr>
        <w:t xml:space="preserve"> – The individual, as set forth in </w:t>
      </w:r>
      <w:r w:rsidRPr="0038283F">
        <w:rPr>
          <w:rFonts w:eastAsia="MS Mincho"/>
          <w:highlight w:val="lightGray"/>
        </w:rPr>
        <w:t>Section 8.0</w:t>
      </w:r>
      <w:r w:rsidRPr="00851065">
        <w:rPr>
          <w:rFonts w:eastAsia="MS Mincho"/>
        </w:rPr>
        <w:t>, responsible for the approval of all deliverables, i.e., tasks, sub-tasks or other work elements in the Scope of Work.  The SCM cannot direct or approve a Change Order.</w:t>
      </w:r>
    </w:p>
    <w:p w14:paraId="76B264AD" w14:textId="77777777" w:rsidR="00DD0C86" w:rsidRDefault="00DD0C86" w:rsidP="00DD0C86">
      <w:pPr>
        <w:rPr>
          <w:rFonts w:eastAsia="MS Mincho"/>
        </w:rPr>
      </w:pPr>
    </w:p>
    <w:p w14:paraId="34CD43D3" w14:textId="77777777" w:rsidR="00DD0C86" w:rsidRDefault="00DD0C86" w:rsidP="00DD0C86">
      <w:pPr>
        <w:rPr>
          <w:rFonts w:eastAsia="MS Mincho"/>
        </w:rPr>
      </w:pPr>
      <w:r w:rsidRPr="00912F5D">
        <w:rPr>
          <w:rFonts w:eastAsia="MS Mincho"/>
          <w:b/>
        </w:rPr>
        <w:t>State-Supplied Price Sheet</w:t>
      </w:r>
      <w:r w:rsidRPr="00851065">
        <w:rPr>
          <w:rFonts w:eastAsia="MS Mincho"/>
        </w:rPr>
        <w:t xml:space="preserve"> – </w:t>
      </w:r>
      <w:r>
        <w:rPr>
          <w:rFonts w:eastAsia="MS Mincho"/>
        </w:rPr>
        <w:t xml:space="preserve">The bidding document created by the State and attached to this Bid Solicitation on which the Vendor {Bidder} submits its Quote pricing as is referenced and described in Bid Solicitation Section 4.4.5.  </w:t>
      </w:r>
    </w:p>
    <w:p w14:paraId="41AFBC9C" w14:textId="77777777" w:rsidR="00DD0C86" w:rsidRDefault="00DD0C86" w:rsidP="00DD0C86">
      <w:pPr>
        <w:rPr>
          <w:rFonts w:eastAsia="MS Mincho"/>
        </w:rPr>
      </w:pPr>
    </w:p>
    <w:p w14:paraId="0DE3870A" w14:textId="77777777" w:rsidR="00DD0C86" w:rsidRPr="00851065" w:rsidRDefault="00DD0C86" w:rsidP="00DD0C86">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6CC0405B" w14:textId="77777777" w:rsidR="00DD0C86" w:rsidRPr="00851065" w:rsidRDefault="00DD0C86" w:rsidP="00DD0C86">
      <w:pPr>
        <w:rPr>
          <w:rFonts w:eastAsia="MS Mincho"/>
        </w:rPr>
      </w:pPr>
    </w:p>
    <w:p w14:paraId="2671C5F7" w14:textId="77777777" w:rsidR="00DD0C86" w:rsidRPr="00851065" w:rsidRDefault="00DD0C86" w:rsidP="00DD0C86">
      <w:pPr>
        <w:rPr>
          <w:rFonts w:eastAsia="MS Mincho"/>
        </w:rPr>
      </w:pPr>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while retaining full responsibility for the performance of all [the Vendor’s {Contractor's}] obligations under the </w:t>
      </w:r>
      <w:r>
        <w:rPr>
          <w:rFonts w:eastAsia="MS Mincho"/>
        </w:rPr>
        <w:t>Blanket P.O.</w:t>
      </w:r>
      <w:r w:rsidRPr="00851065">
        <w:rPr>
          <w:rFonts w:eastAsia="MS Mincho"/>
        </w:rPr>
        <w:t>, including payment to the Subcontractor.  The Subcontractor has no legal relationship with the State, only with the Vendor {Contractor}.</w:t>
      </w:r>
    </w:p>
    <w:p w14:paraId="75C46593" w14:textId="77777777" w:rsidR="00DD0C86" w:rsidRPr="00851065" w:rsidRDefault="00DD0C86" w:rsidP="00DD0C86">
      <w:pPr>
        <w:rPr>
          <w:rFonts w:eastAsia="MS Mincho"/>
        </w:rPr>
      </w:pPr>
    </w:p>
    <w:p w14:paraId="0A79B83C" w14:textId="77777777" w:rsidR="00DD0C86" w:rsidRPr="00851065" w:rsidRDefault="00DD0C86" w:rsidP="00DD0C86">
      <w:pPr>
        <w:rPr>
          <w:rFonts w:eastAsia="MS Mincho"/>
        </w:rPr>
      </w:pPr>
      <w:r w:rsidRPr="00851065">
        <w:rPr>
          <w:rFonts w:eastAsia="MS Mincho"/>
          <w:b/>
        </w:rPr>
        <w:t>Task</w:t>
      </w:r>
      <w:r w:rsidRPr="00851065">
        <w:rPr>
          <w:rFonts w:eastAsia="MS Mincho"/>
        </w:rPr>
        <w:t xml:space="preserve"> – A discrete unit of work to be performed.</w:t>
      </w:r>
    </w:p>
    <w:p w14:paraId="7A9D84C6" w14:textId="77777777" w:rsidR="00DD0C86" w:rsidRPr="00851065" w:rsidRDefault="00DD0C86" w:rsidP="00DD0C86">
      <w:pPr>
        <w:rPr>
          <w:rFonts w:eastAsia="MS Mincho"/>
        </w:rPr>
      </w:pPr>
    </w:p>
    <w:p w14:paraId="07FB9BDD" w14:textId="77777777" w:rsidR="00DD0C86" w:rsidRPr="00851065" w:rsidRDefault="00DD0C86" w:rsidP="00DD0C86">
      <w:pPr>
        <w:rPr>
          <w:rFonts w:eastAsia="MS Mincho"/>
        </w:rPr>
      </w:pPr>
      <w:r w:rsidRPr="00851065">
        <w:rPr>
          <w:rFonts w:eastAsia="MS Mincho"/>
          <w:b/>
        </w:rPr>
        <w:lastRenderedPageBreak/>
        <w:t>Unit Cost</w:t>
      </w:r>
      <w:r w:rsidRPr="00851065">
        <w:rPr>
          <w:rFonts w:eastAsia="MS Mincho"/>
        </w:rPr>
        <w:t xml:space="preserve"> </w:t>
      </w:r>
      <w:r w:rsidRPr="00AF3F7A">
        <w:rPr>
          <w:rFonts w:eastAsia="MS Mincho"/>
          <w:b/>
        </w:rPr>
        <w:t>or Unit Price</w:t>
      </w:r>
      <w:r>
        <w:rPr>
          <w:rFonts w:eastAsia="MS Mincho"/>
        </w:rPr>
        <w:t xml:space="preserve"> </w:t>
      </w:r>
      <w:r w:rsidRPr="00851065">
        <w:rPr>
          <w:rFonts w:eastAsia="MS Mincho"/>
        </w:rPr>
        <w:t>– All-inclusive, firm fixed price charged by the Vendor {Bidder} for a single unit identified on a price line.</w:t>
      </w:r>
    </w:p>
    <w:p w14:paraId="5A97318B" w14:textId="77777777" w:rsidR="00DD0C86" w:rsidRPr="00851065" w:rsidRDefault="00DD0C86" w:rsidP="00DD0C86">
      <w:pPr>
        <w:rPr>
          <w:rFonts w:eastAsia="MS Mincho"/>
          <w:b/>
        </w:rPr>
      </w:pPr>
      <w:r>
        <w:rPr>
          <w:rFonts w:eastAsia="MS Mincho"/>
          <w:b/>
        </w:rPr>
        <w:t xml:space="preserve">  </w:t>
      </w:r>
    </w:p>
    <w:p w14:paraId="75548D8A" w14:textId="77777777" w:rsidR="00DD0C86" w:rsidRPr="00851065" w:rsidRDefault="00DD0C86" w:rsidP="00DD0C86">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Blanket P.O.</w:t>
      </w:r>
      <w:r w:rsidRPr="00851065">
        <w:t xml:space="preserve"> </w:t>
      </w:r>
      <w:r>
        <w:t>procured by the Division.</w:t>
      </w:r>
      <w:r w:rsidRPr="00851065">
        <w:t xml:space="preserve"> </w:t>
      </w:r>
    </w:p>
    <w:p w14:paraId="47C6E47D" w14:textId="77777777" w:rsidR="00DD0C86" w:rsidRPr="00851065" w:rsidRDefault="00DD0C86" w:rsidP="00DD0C86"/>
    <w:p w14:paraId="343864E8" w14:textId="77777777" w:rsidR="00DD0C86" w:rsidRPr="00851065" w:rsidRDefault="00DD0C86" w:rsidP="00DD0C86">
      <w:pPr>
        <w:rPr>
          <w:rFonts w:eastAsia="MS Mincho"/>
        </w:rPr>
      </w:pPr>
      <w:r w:rsidRPr="00851065">
        <w:rPr>
          <w:rFonts w:eastAsia="MS Mincho"/>
          <w:b/>
        </w:rPr>
        <w:t>Vendor {Bidder}</w:t>
      </w:r>
      <w:r w:rsidRPr="00851065">
        <w:rPr>
          <w:rFonts w:eastAsia="MS Mincho"/>
        </w:rPr>
        <w:t xml:space="preserve"> – An entity offering a </w:t>
      </w:r>
      <w:r>
        <w:rPr>
          <w:rFonts w:eastAsia="MS Mincho"/>
        </w:rPr>
        <w:t>Quote</w:t>
      </w:r>
      <w:r w:rsidRPr="00851065">
        <w:rPr>
          <w:rFonts w:eastAsia="MS Mincho"/>
        </w:rPr>
        <w:t xml:space="preserve"> in response to the Division’s Bid Solicitation.</w:t>
      </w:r>
    </w:p>
    <w:p w14:paraId="7283D56C" w14:textId="77777777" w:rsidR="00DD0C86" w:rsidRPr="00851065" w:rsidRDefault="00DD0C86" w:rsidP="00DD0C86">
      <w:pPr>
        <w:rPr>
          <w:rFonts w:eastAsia="MS Mincho"/>
          <w:b/>
          <w:highlight w:val="lightGray"/>
        </w:rPr>
      </w:pPr>
    </w:p>
    <w:p w14:paraId="469F7277" w14:textId="77777777" w:rsidR="00DD0C86" w:rsidRDefault="00DD0C86" w:rsidP="00DD0C86">
      <w:pPr>
        <w:rPr>
          <w:rFonts w:eastAsia="MS Mincho"/>
        </w:rPr>
      </w:pPr>
      <w:r w:rsidRPr="00851065">
        <w:rPr>
          <w:rFonts w:eastAsia="MS Mincho"/>
          <w:b/>
        </w:rPr>
        <w:t>Vendor {Contractor}</w:t>
      </w:r>
      <w:r w:rsidRPr="00851065">
        <w:rPr>
          <w:rFonts w:eastAsia="MS Mincho"/>
        </w:rPr>
        <w:t xml:space="preserve"> – The Vendor {Bidder} awarded a </w:t>
      </w:r>
      <w:r>
        <w:rPr>
          <w:rFonts w:eastAsia="MS Mincho"/>
        </w:rPr>
        <w:t>Blanket P.O.</w:t>
      </w:r>
      <w:r w:rsidRPr="00851065">
        <w:rPr>
          <w:rFonts w:eastAsia="MS Mincho"/>
        </w:rPr>
        <w:t xml:space="preserve"> resulting from this Bid Solicitation.</w:t>
      </w:r>
    </w:p>
    <w:p w14:paraId="689D546C" w14:textId="77777777" w:rsidR="00727993" w:rsidRDefault="00727993" w:rsidP="00851065">
      <w:pPr>
        <w:rPr>
          <w:rFonts w:eastAsia="MS Mincho"/>
        </w:rPr>
      </w:pPr>
    </w:p>
    <w:p w14:paraId="5862E94E" w14:textId="313775CA" w:rsidR="001024E6" w:rsidRDefault="001D2ACC" w:rsidP="00AF2A1D">
      <w:pPr>
        <w:pStyle w:val="Heading2"/>
        <w:keepNext/>
        <w:ind w:right="108"/>
      </w:pPr>
      <w:bookmarkStart w:id="84" w:name="_Toc355709006"/>
      <w:bookmarkStart w:id="85" w:name="_Toc400531490"/>
      <w:bookmarkStart w:id="86" w:name="_Toc428533961"/>
      <w:bookmarkStart w:id="87" w:name="_Toc8305514"/>
      <w:r>
        <w:t>BLANKET P.O.</w:t>
      </w:r>
      <w:r w:rsidR="001024E6">
        <w:t>-</w:t>
      </w:r>
      <w:r w:rsidR="001024E6" w:rsidRPr="005B44C2">
        <w:t>specific definitions</w:t>
      </w:r>
      <w:r w:rsidR="001024E6">
        <w:t>/ACRONYMS</w:t>
      </w:r>
      <w:bookmarkEnd w:id="84"/>
      <w:bookmarkEnd w:id="85"/>
      <w:bookmarkEnd w:id="86"/>
      <w:bookmarkEnd w:id="87"/>
    </w:p>
    <w:p w14:paraId="5037578A" w14:textId="77777777" w:rsidR="00A24A01" w:rsidRDefault="00A24A01" w:rsidP="005A3FA0">
      <w:pPr>
        <w:keepNext/>
        <w:rPr>
          <w:b/>
        </w:rPr>
      </w:pPr>
    </w:p>
    <w:p w14:paraId="005E27BA" w14:textId="40C04887" w:rsidR="006B3F7A" w:rsidRDefault="006B3F7A" w:rsidP="005A3FA0">
      <w:pPr>
        <w:keepNext/>
        <w:rPr>
          <w:b/>
        </w:rPr>
      </w:pPr>
      <w:r>
        <w:rPr>
          <w:rFonts w:cs="Arial"/>
          <w:b/>
          <w:szCs w:val="22"/>
        </w:rPr>
        <w:t xml:space="preserve">Approved Brands/Products </w:t>
      </w:r>
      <w:r>
        <w:rPr>
          <w:rFonts w:cs="Arial"/>
          <w:szCs w:val="22"/>
        </w:rPr>
        <w:t xml:space="preserve">- </w:t>
      </w:r>
      <w:r w:rsidRPr="005B6199">
        <w:rPr>
          <w:rFonts w:cs="Arial"/>
          <w:szCs w:val="22"/>
        </w:rPr>
        <w:t>is a list of products that</w:t>
      </w:r>
      <w:r>
        <w:rPr>
          <w:rFonts w:cs="Arial"/>
          <w:szCs w:val="22"/>
        </w:rPr>
        <w:t xml:space="preserve"> </w:t>
      </w:r>
      <w:r w:rsidRPr="005B6199">
        <w:rPr>
          <w:rFonts w:cs="Arial"/>
          <w:szCs w:val="22"/>
        </w:rPr>
        <w:t xml:space="preserve">have been </w:t>
      </w:r>
      <w:r>
        <w:rPr>
          <w:rFonts w:cs="Arial"/>
          <w:szCs w:val="22"/>
        </w:rPr>
        <w:t>identified as meeting Using Agency needs and confirmed as meeting product specifications.</w:t>
      </w:r>
    </w:p>
    <w:p w14:paraId="3726C278" w14:textId="77777777" w:rsidR="006B3F7A" w:rsidRDefault="006B3F7A" w:rsidP="005A3FA0">
      <w:pPr>
        <w:keepNext/>
        <w:rPr>
          <w:b/>
        </w:rPr>
      </w:pPr>
    </w:p>
    <w:p w14:paraId="592E7EE1" w14:textId="3530C445" w:rsidR="005A3FA0" w:rsidRDefault="005A3FA0" w:rsidP="005A3FA0">
      <w:pPr>
        <w:keepNext/>
      </w:pPr>
      <w:r w:rsidRPr="00F30723">
        <w:rPr>
          <w:b/>
        </w:rPr>
        <w:t>Commercial Item Description (CID) –</w:t>
      </w:r>
      <w:r w:rsidRPr="00F30723">
        <w:t xml:space="preserve"> Products descriptions that concisely describe the most important characteristics of a commercial product.  CIDs are officially U.S Government procurement documents.</w:t>
      </w:r>
    </w:p>
    <w:p w14:paraId="21635C45" w14:textId="77777777" w:rsidR="00B93173" w:rsidRDefault="00B93173" w:rsidP="005A3FA0">
      <w:pPr>
        <w:keepNext/>
        <w:rPr>
          <w:b/>
        </w:rPr>
      </w:pPr>
    </w:p>
    <w:p w14:paraId="1B4359A4" w14:textId="01D2B815" w:rsidR="006B3F7A" w:rsidRPr="00F30723" w:rsidRDefault="006B3F7A" w:rsidP="005A3FA0">
      <w:pPr>
        <w:keepNext/>
        <w:rPr>
          <w:b/>
        </w:rPr>
      </w:pPr>
      <w:r w:rsidRPr="00852523">
        <w:rPr>
          <w:rFonts w:cs="Arial"/>
          <w:b/>
          <w:szCs w:val="22"/>
        </w:rPr>
        <w:t>Equivalent</w:t>
      </w:r>
      <w:r>
        <w:rPr>
          <w:rFonts w:cs="Arial"/>
          <w:b/>
          <w:szCs w:val="22"/>
        </w:rPr>
        <w:t xml:space="preserve"> Brands</w:t>
      </w:r>
      <w:r w:rsidRPr="00852523">
        <w:rPr>
          <w:rFonts w:cs="Arial"/>
          <w:szCs w:val="22"/>
        </w:rPr>
        <w:t xml:space="preserve"> – </w:t>
      </w:r>
      <w:r>
        <w:rPr>
          <w:rFonts w:cs="Arial"/>
          <w:szCs w:val="22"/>
        </w:rPr>
        <w:t>Brands/products offered, other than those identified as an Approved Brand/Product, that meet the specifications herein.</w:t>
      </w:r>
    </w:p>
    <w:p w14:paraId="30AE14DE" w14:textId="3BC6D9C6" w:rsidR="00B93173" w:rsidRDefault="00B93173" w:rsidP="00B93173">
      <w:pPr>
        <w:rPr>
          <w:rFonts w:eastAsia="MS Mincho" w:cs="Arial"/>
          <w:szCs w:val="22"/>
        </w:rPr>
      </w:pPr>
    </w:p>
    <w:p w14:paraId="7C362D73" w14:textId="04BD5875"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AE7DD12" w14:textId="77777777" w:rsidR="00DD0C86" w:rsidRPr="008204BF" w:rsidRDefault="00DD0C86" w:rsidP="00DD0C86">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51065">
        <w:rPr>
          <w:rFonts w:eastAsia="MS Mincho"/>
        </w:rPr>
        <w:t xml:space="preserve"> – </w:t>
      </w:r>
      <w:r>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Pr>
          <w:rFonts w:cs="Arial"/>
          <w:color w:val="000000"/>
          <w:szCs w:val="22"/>
        </w:rPr>
        <w:t>-C</w:t>
      </w:r>
      <w:r w:rsidRPr="008204BF">
        <w:rPr>
          <w:rFonts w:cs="Arial"/>
          <w:color w:val="000000"/>
          <w:szCs w:val="22"/>
        </w:rPr>
        <w:t xml:space="preserve">onsumer </w:t>
      </w:r>
      <w:r>
        <w:rPr>
          <w:rFonts w:cs="Arial"/>
          <w:color w:val="000000"/>
          <w:szCs w:val="22"/>
        </w:rPr>
        <w:t>M</w:t>
      </w:r>
      <w:r w:rsidRPr="008204BF">
        <w:rPr>
          <w:rFonts w:cs="Arial"/>
          <w:color w:val="000000"/>
          <w:szCs w:val="22"/>
        </w:rPr>
        <w:t xml:space="preserve">aterials are part of the broader category of </w:t>
      </w:r>
      <w:r>
        <w:rPr>
          <w:rFonts w:cs="Arial"/>
          <w:color w:val="000000"/>
          <w:szCs w:val="22"/>
        </w:rPr>
        <w:t>R</w:t>
      </w:r>
      <w:r w:rsidRPr="008204BF">
        <w:rPr>
          <w:rFonts w:cs="Arial"/>
          <w:color w:val="000000"/>
          <w:szCs w:val="22"/>
        </w:rPr>
        <w:t xml:space="preserve">ecovered </w:t>
      </w:r>
      <w:r>
        <w:rPr>
          <w:rFonts w:cs="Arial"/>
          <w:color w:val="000000"/>
          <w:szCs w:val="22"/>
        </w:rPr>
        <w:t>Materials.</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2721EE28" w14:textId="77777777" w:rsidR="00DD0C86" w:rsidRPr="008204BF" w:rsidRDefault="00DD0C86" w:rsidP="00DD0C86">
      <w:pPr>
        <w:autoSpaceDE w:val="0"/>
        <w:autoSpaceDN w:val="0"/>
        <w:adjustRightInd w:val="0"/>
        <w:rPr>
          <w:rFonts w:cs="Arial"/>
          <w:color w:val="000000"/>
          <w:szCs w:val="22"/>
        </w:rPr>
      </w:pPr>
      <w:r w:rsidRPr="008204BF">
        <w:rPr>
          <w:rFonts w:cs="Arial"/>
          <w:b/>
          <w:color w:val="000000"/>
          <w:szCs w:val="22"/>
        </w:rPr>
        <w:t>Materials in Solid Waste</w:t>
      </w:r>
      <w:r w:rsidRPr="00851065">
        <w:rPr>
          <w:rFonts w:eastAsia="MS Mincho"/>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Pr>
          <w:rFonts w:cs="Arial"/>
          <w:color w:val="000000"/>
          <w:szCs w:val="22"/>
        </w:rPr>
        <w:t>R</w:t>
      </w:r>
      <w:r w:rsidRPr="008204BF">
        <w:rPr>
          <w:rFonts w:cs="Arial"/>
          <w:color w:val="000000"/>
          <w:szCs w:val="22"/>
        </w:rPr>
        <w:t xml:space="preserve">ecovered </w:t>
      </w:r>
      <w:r>
        <w:rPr>
          <w:rFonts w:cs="Arial"/>
          <w:color w:val="000000"/>
          <w:szCs w:val="22"/>
        </w:rPr>
        <w:t>M</w:t>
      </w:r>
      <w:r w:rsidRPr="008204BF">
        <w:rPr>
          <w:rFonts w:cs="Arial"/>
          <w:color w:val="000000"/>
          <w:szCs w:val="22"/>
        </w:rPr>
        <w:t xml:space="preserve">aterials. </w:t>
      </w:r>
    </w:p>
    <w:p w14:paraId="2229BB74" w14:textId="77777777" w:rsidR="008D4A65" w:rsidRPr="008204BF" w:rsidRDefault="008D4A65"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5C1BF348" w14:textId="77777777" w:rsidR="00DD0C86" w:rsidRPr="008204BF" w:rsidRDefault="00DD0C86" w:rsidP="008D4A65">
      <w:pPr>
        <w:autoSpaceDE w:val="0"/>
        <w:autoSpaceDN w:val="0"/>
        <w:adjustRightInd w:val="0"/>
        <w:rPr>
          <w:rFonts w:cs="Arial"/>
          <w:szCs w:val="22"/>
        </w:rPr>
      </w:pPr>
    </w:p>
    <w:p w14:paraId="0C16A747" w14:textId="77777777" w:rsidR="00DD0C86" w:rsidRPr="008204BF" w:rsidRDefault="00DD0C86" w:rsidP="00DD0C86">
      <w:pPr>
        <w:ind w:right="108"/>
        <w:rPr>
          <w:rFonts w:eastAsia="MS Mincho" w:cs="Arial"/>
          <w:lang w:val="x-none" w:eastAsia="x-none"/>
        </w:rPr>
      </w:pPr>
      <w:r w:rsidRPr="008204BF">
        <w:rPr>
          <w:rFonts w:eastAsia="MS Mincho" w:cs="Arial"/>
          <w:b/>
          <w:lang w:val="x-none" w:eastAsia="x-none"/>
        </w:rPr>
        <w:t>RMAN</w:t>
      </w:r>
      <w:r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Pr>
          <w:rFonts w:eastAsia="MS Mincho" w:cs="Arial"/>
          <w:lang w:eastAsia="x-none"/>
        </w:rPr>
        <w:t>R</w:t>
      </w:r>
      <w:r w:rsidRPr="008204BF">
        <w:rPr>
          <w:rFonts w:eastAsia="MS Mincho" w:cs="Arial"/>
          <w:lang w:val="x-none" w:eastAsia="x-none"/>
        </w:rPr>
        <w:t xml:space="preserve">ecovered and </w:t>
      </w:r>
      <w:r>
        <w:rPr>
          <w:rFonts w:eastAsia="MS Mincho" w:cs="Arial"/>
          <w:lang w:eastAsia="x-none"/>
        </w:rPr>
        <w:t>P</w:t>
      </w:r>
      <w:r w:rsidRPr="008204BF">
        <w:rPr>
          <w:rFonts w:eastAsia="MS Mincho" w:cs="Arial"/>
          <w:lang w:val="x-none" w:eastAsia="x-none"/>
        </w:rPr>
        <w:t>ost-</w:t>
      </w:r>
      <w:r>
        <w:rPr>
          <w:rFonts w:eastAsia="MS Mincho" w:cs="Arial"/>
          <w:lang w:eastAsia="x-none"/>
        </w:rPr>
        <w:t>C</w:t>
      </w:r>
      <w:r w:rsidRPr="008204BF">
        <w:rPr>
          <w:rFonts w:eastAsia="MS Mincho" w:cs="Arial"/>
          <w:lang w:val="x-none" w:eastAsia="x-none"/>
        </w:rPr>
        <w:t xml:space="preserve">onsumer </w:t>
      </w:r>
      <w:r>
        <w:rPr>
          <w:rFonts w:eastAsia="MS Mincho" w:cs="Arial"/>
          <w:lang w:eastAsia="x-none"/>
        </w:rPr>
        <w:t>M</w:t>
      </w:r>
      <w:r w:rsidRPr="008204BF">
        <w:rPr>
          <w:rFonts w:eastAsia="MS Mincho" w:cs="Arial"/>
          <w:lang w:val="x-none" w:eastAsia="x-none"/>
        </w:rPr>
        <w:t xml:space="preserve">aterial content levels for designated items. </w:t>
      </w:r>
    </w:p>
    <w:p w14:paraId="4FC55101" w14:textId="77777777" w:rsidR="003A2A84" w:rsidRDefault="003A2A84" w:rsidP="008D4A65">
      <w:pPr>
        <w:ind w:right="108"/>
        <w:rPr>
          <w:rFonts w:eastAsia="MS Mincho" w:cs="Arial"/>
          <w:lang w:val="x-none" w:eastAsia="x-none"/>
        </w:rPr>
      </w:pPr>
    </w:p>
    <w:p w14:paraId="5B6C9677" w14:textId="77777777" w:rsidR="003A2A84" w:rsidRDefault="003A2A84" w:rsidP="003A2A84">
      <w:pPr>
        <w:autoSpaceDE w:val="0"/>
        <w:autoSpaceDN w:val="0"/>
        <w:adjustRightInd w:val="0"/>
        <w:jc w:val="left"/>
        <w:rPr>
          <w:rFonts w:cs="Arial"/>
          <w:color w:val="000000"/>
          <w:szCs w:val="22"/>
        </w:rPr>
      </w:pPr>
      <w:r>
        <w:rPr>
          <w:rFonts w:cs="Arial"/>
          <w:b/>
          <w:bCs/>
          <w:color w:val="000000"/>
          <w:szCs w:val="22"/>
        </w:rPr>
        <w:t xml:space="preserve">USDA </w:t>
      </w:r>
      <w:r w:rsidRPr="00283C33">
        <w:rPr>
          <w:rFonts w:cs="Arial"/>
          <w:bCs/>
          <w:color w:val="000000"/>
          <w:szCs w:val="22"/>
        </w:rPr>
        <w:t>-</w:t>
      </w:r>
      <w:r>
        <w:rPr>
          <w:rFonts w:cs="Arial"/>
          <w:b/>
          <w:bCs/>
          <w:color w:val="000000"/>
          <w:szCs w:val="22"/>
        </w:rPr>
        <w:t xml:space="preserve"> </w:t>
      </w:r>
      <w:r>
        <w:rPr>
          <w:rFonts w:cs="Arial"/>
          <w:color w:val="000000"/>
          <w:szCs w:val="22"/>
        </w:rPr>
        <w:t xml:space="preserve">United States Department of Agriculture - </w:t>
      </w:r>
      <w:hyperlink r:id="rId27" w:history="1">
        <w:r w:rsidRPr="00A26153">
          <w:rPr>
            <w:rStyle w:val="Hyperlink"/>
            <w:rFonts w:cs="Arial"/>
            <w:szCs w:val="22"/>
          </w:rPr>
          <w:t>www.</w:t>
        </w:r>
        <w:r w:rsidRPr="00A26153">
          <w:rPr>
            <w:rStyle w:val="Hyperlink"/>
            <w:rFonts w:cs="Arial"/>
            <w:b/>
            <w:bCs/>
            <w:szCs w:val="22"/>
          </w:rPr>
          <w:t>usda</w:t>
        </w:r>
        <w:r w:rsidRPr="00A26153">
          <w:rPr>
            <w:rStyle w:val="Hyperlink"/>
            <w:rFonts w:cs="Arial"/>
            <w:szCs w:val="22"/>
          </w:rPr>
          <w:t>.gov</w:t>
        </w:r>
      </w:hyperlink>
      <w:r>
        <w:rPr>
          <w:rFonts w:cs="Arial"/>
          <w:color w:val="000000"/>
          <w:szCs w:val="22"/>
        </w:rPr>
        <w:t xml:space="preserve">.  Federal certification/standards for food safety, sanitary conditions, nutrition and research for agricultural technology.  </w:t>
      </w:r>
    </w:p>
    <w:p w14:paraId="6E6662D7" w14:textId="77777777" w:rsidR="008D4A65" w:rsidRPr="008204BF" w:rsidRDefault="008D4A65" w:rsidP="008D4A65">
      <w:pPr>
        <w:ind w:right="108"/>
        <w:rPr>
          <w:rFonts w:eastAsia="MS Mincho" w:cs="Arial"/>
          <w:lang w:val="x-none" w:eastAsia="x-none"/>
        </w:rPr>
      </w:pPr>
    </w:p>
    <w:p w14:paraId="253DDC63" w14:textId="247027C1" w:rsidR="00E651D6" w:rsidRDefault="008D4A65" w:rsidP="002150BD">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2150BD">
        <w:rPr>
          <w:rFonts w:eastAsia="MS Mincho" w:cs="Arial"/>
        </w:rPr>
        <w:t>.</w:t>
      </w:r>
    </w:p>
    <w:p w14:paraId="513C91D6" w14:textId="77777777" w:rsidR="00D75AB8" w:rsidRPr="00D75AB8" w:rsidRDefault="00E651D6" w:rsidP="002666EF">
      <w:pPr>
        <w:pStyle w:val="Heading1"/>
      </w:pPr>
      <w:bookmarkStart w:id="88" w:name="_2.2_contract_specific"/>
      <w:bookmarkStart w:id="89" w:name="_3.0_Scope_of"/>
      <w:bookmarkEnd w:id="88"/>
      <w:bookmarkEnd w:id="89"/>
      <w:r>
        <w:br w:type="page"/>
      </w:r>
      <w:bookmarkStart w:id="90" w:name="_Ref37485783"/>
      <w:bookmarkStart w:id="91" w:name="_Toc400531491"/>
      <w:bookmarkStart w:id="92" w:name="_Toc428533962"/>
      <w:r w:rsidR="00AA3B67">
        <w:lastRenderedPageBreak/>
        <w:t xml:space="preserve"> </w:t>
      </w:r>
      <w:bookmarkStart w:id="93" w:name="_Toc8305515"/>
      <w:r>
        <w:t>SCOPE OF WORK</w:t>
      </w:r>
      <w:bookmarkEnd w:id="90"/>
      <w:bookmarkEnd w:id="91"/>
      <w:bookmarkEnd w:id="92"/>
      <w:bookmarkEnd w:id="93"/>
    </w:p>
    <w:p w14:paraId="1BB3B0B6" w14:textId="77777777" w:rsidR="00667478" w:rsidRDefault="00667478" w:rsidP="00851065">
      <w:pPr>
        <w:rPr>
          <w:highlight w:val="yellow"/>
        </w:rPr>
      </w:pPr>
    </w:p>
    <w:p w14:paraId="11665864" w14:textId="77777777" w:rsidR="004F3939" w:rsidRDefault="004F3939" w:rsidP="004F3939">
      <w:pPr>
        <w:ind w:right="108"/>
      </w:pPr>
      <w:r w:rsidRPr="002F2F0C">
        <w:t>T</w:t>
      </w:r>
      <w:r>
        <w:t>he sections listed below provide information and requirements necessary for a Vendor {Contractor} to successfully service the Blanket P.O. established as a result of this Bid Solicitation.  The Vendor {Contractor} must comply with all terms and conditions outlined within this Bid Solicitation.</w:t>
      </w:r>
    </w:p>
    <w:p w14:paraId="1E599F57" w14:textId="77777777" w:rsidR="004F3939" w:rsidRDefault="004F3939" w:rsidP="004F3939">
      <w:pPr>
        <w:ind w:right="108"/>
      </w:pPr>
    </w:p>
    <w:p w14:paraId="66B9A5F8" w14:textId="5C809D05" w:rsidR="004F3939" w:rsidRDefault="004F3939" w:rsidP="004F3939">
      <w:pPr>
        <w:ind w:right="108"/>
      </w:pPr>
      <w:r w:rsidRPr="00233A8E">
        <w:t>The Federal Commercial Item Descriptions (CIDs) identified herein are based on current Federal CID specifications/requirements in place during the timeframe of the procurement and the establishment of Blanket P.O. (s).  If a Federal CID is revised at any time during the term of the Blanket P.O., including any extension(s) thereof, the most recent Federal CID for the product, inclusive of any revisions, will prevail for the basis of product verification and compliance with Federal CID requirements.</w:t>
      </w:r>
    </w:p>
    <w:p w14:paraId="062D4D3C" w14:textId="77777777" w:rsidR="00076593" w:rsidRDefault="00076593" w:rsidP="00076593">
      <w:pPr>
        <w:rPr>
          <w:highlight w:val="yellow"/>
        </w:rPr>
      </w:pPr>
    </w:p>
    <w:p w14:paraId="12F89E23" w14:textId="77777777" w:rsidR="00076593" w:rsidRPr="0014689E" w:rsidRDefault="00076593" w:rsidP="00076593">
      <w:pPr>
        <w:pStyle w:val="Heading2"/>
        <w:rPr>
          <w:rFonts w:eastAsia="MS Mincho"/>
        </w:rPr>
      </w:pPr>
      <w:bookmarkStart w:id="94" w:name="_Toc497472632"/>
      <w:bookmarkStart w:id="95" w:name="_Toc524507751"/>
      <w:bookmarkStart w:id="96" w:name="_Toc8305516"/>
      <w:r>
        <w:rPr>
          <w:rFonts w:eastAsia="MS Mincho"/>
        </w:rPr>
        <w:t>product Specifications</w:t>
      </w:r>
      <w:bookmarkEnd w:id="94"/>
      <w:bookmarkEnd w:id="95"/>
      <w:bookmarkEnd w:id="96"/>
    </w:p>
    <w:p w14:paraId="66D7660D" w14:textId="77777777" w:rsidR="00076593" w:rsidRPr="0014689E" w:rsidRDefault="00076593" w:rsidP="00076593">
      <w:pPr>
        <w:rPr>
          <w:rFonts w:cs="Arial"/>
          <w:b/>
          <w:szCs w:val="22"/>
        </w:rPr>
      </w:pPr>
    </w:p>
    <w:p w14:paraId="7CDC34CE" w14:textId="67C5671C" w:rsidR="00AB64B9" w:rsidRPr="007D6BBD" w:rsidRDefault="004F3939" w:rsidP="00AB64B9">
      <w:pPr>
        <w:pStyle w:val="PlainText"/>
        <w:rPr>
          <w:rFonts w:cs="Arial"/>
        </w:rPr>
      </w:pPr>
      <w:r>
        <w:rPr>
          <w:rFonts w:cs="Arial"/>
        </w:rPr>
        <w:t>The following chart illustrates and describes all items included within this Bid Solicitation along with required USDA, CID, CFR, technical, and/or packaging specifications:</w:t>
      </w:r>
    </w:p>
    <w:p w14:paraId="0193CAD3" w14:textId="77777777" w:rsidR="008D4A65" w:rsidRDefault="008D4A65" w:rsidP="008D4A65">
      <w:pPr>
        <w:ind w:right="108"/>
        <w:rPr>
          <w:b/>
          <w:szCs w:val="22"/>
          <w:lang w:val="x-none" w:eastAsia="x-none"/>
        </w:rPr>
      </w:pPr>
    </w:p>
    <w:tbl>
      <w:tblPr>
        <w:tblStyle w:val="TableGrid"/>
        <w:tblW w:w="0" w:type="auto"/>
        <w:tblInd w:w="85" w:type="dxa"/>
        <w:tblLook w:val="04A0" w:firstRow="1" w:lastRow="0" w:firstColumn="1" w:lastColumn="0" w:noHBand="0" w:noVBand="1"/>
      </w:tblPr>
      <w:tblGrid>
        <w:gridCol w:w="924"/>
        <w:gridCol w:w="5466"/>
        <w:gridCol w:w="2790"/>
      </w:tblGrid>
      <w:tr w:rsidR="00E52570" w14:paraId="03C5751A" w14:textId="096C1A1F" w:rsidTr="001C33C6">
        <w:tc>
          <w:tcPr>
            <w:tcW w:w="924" w:type="dxa"/>
          </w:tcPr>
          <w:p w14:paraId="50ADE931" w14:textId="77777777" w:rsidR="00E52570" w:rsidRDefault="00E52570" w:rsidP="002C373D">
            <w:pPr>
              <w:ind w:right="108"/>
              <w:jc w:val="center"/>
              <w:rPr>
                <w:b/>
              </w:rPr>
            </w:pPr>
            <w:r>
              <w:rPr>
                <w:b/>
              </w:rPr>
              <w:t>Price Lines</w:t>
            </w:r>
          </w:p>
        </w:tc>
        <w:tc>
          <w:tcPr>
            <w:tcW w:w="5466" w:type="dxa"/>
          </w:tcPr>
          <w:p w14:paraId="3AD7CC4D" w14:textId="126D87D1" w:rsidR="00E52570" w:rsidRDefault="00E52570" w:rsidP="002C373D">
            <w:pPr>
              <w:ind w:right="108"/>
              <w:jc w:val="center"/>
              <w:rPr>
                <w:b/>
              </w:rPr>
            </w:pPr>
            <w:r>
              <w:rPr>
                <w:b/>
              </w:rPr>
              <w:t>Specification</w:t>
            </w:r>
          </w:p>
        </w:tc>
        <w:tc>
          <w:tcPr>
            <w:tcW w:w="2790" w:type="dxa"/>
          </w:tcPr>
          <w:p w14:paraId="1332D382" w14:textId="58A6B6CE" w:rsidR="00E52570" w:rsidRPr="00F9511A" w:rsidRDefault="00E52570" w:rsidP="004F3939">
            <w:pPr>
              <w:ind w:right="108"/>
              <w:jc w:val="center"/>
              <w:rPr>
                <w:b/>
              </w:rPr>
            </w:pPr>
            <w:r>
              <w:rPr>
                <w:b/>
              </w:rPr>
              <w:t xml:space="preserve">Approved </w:t>
            </w:r>
            <w:r w:rsidRPr="00F9511A">
              <w:rPr>
                <w:b/>
              </w:rPr>
              <w:t xml:space="preserve"> </w:t>
            </w:r>
            <w:r w:rsidRPr="00F9511A">
              <w:rPr>
                <w:rFonts w:cs="Arial"/>
                <w:b/>
                <w:color w:val="000000"/>
                <w:szCs w:val="22"/>
              </w:rPr>
              <w:t>Brands</w:t>
            </w:r>
            <w:r>
              <w:rPr>
                <w:rFonts w:cs="Arial"/>
                <w:b/>
                <w:color w:val="000000"/>
                <w:szCs w:val="22"/>
              </w:rPr>
              <w:t>/Products</w:t>
            </w:r>
          </w:p>
        </w:tc>
      </w:tr>
      <w:tr w:rsidR="00E52570" w:rsidRPr="00C85A12" w14:paraId="7E7070B7" w14:textId="4294A97A" w:rsidTr="001C33C6">
        <w:tc>
          <w:tcPr>
            <w:tcW w:w="924" w:type="dxa"/>
          </w:tcPr>
          <w:p w14:paraId="592609D1" w14:textId="77777777" w:rsidR="00E52570" w:rsidRDefault="00E52570" w:rsidP="002C373D">
            <w:pPr>
              <w:ind w:right="108"/>
              <w:jc w:val="center"/>
              <w:rPr>
                <w:b/>
              </w:rPr>
            </w:pPr>
            <w:r>
              <w:rPr>
                <w:b/>
              </w:rPr>
              <w:t>1</w:t>
            </w:r>
          </w:p>
        </w:tc>
        <w:tc>
          <w:tcPr>
            <w:tcW w:w="5466" w:type="dxa"/>
          </w:tcPr>
          <w:p w14:paraId="197FE3D1" w14:textId="4AA8FD68" w:rsidR="00E52570" w:rsidRDefault="00E52570" w:rsidP="002C373D">
            <w:pPr>
              <w:jc w:val="center"/>
              <w:rPr>
                <w:rFonts w:cs="Arial"/>
                <w:b/>
                <w:bCs/>
                <w:color w:val="000000"/>
                <w:szCs w:val="22"/>
              </w:rPr>
            </w:pPr>
            <w:r>
              <w:rPr>
                <w:rFonts w:cs="Arial"/>
                <w:b/>
                <w:bCs/>
                <w:color w:val="000000"/>
                <w:szCs w:val="22"/>
              </w:rPr>
              <w:t>Spaghetti Sauce with Meat,</w:t>
            </w:r>
          </w:p>
          <w:p w14:paraId="724506B3" w14:textId="1DDF463F" w:rsidR="00E52570" w:rsidRDefault="00E52570" w:rsidP="001870E3">
            <w:pPr>
              <w:jc w:val="center"/>
              <w:rPr>
                <w:rFonts w:cs="Arial"/>
                <w:bCs/>
                <w:color w:val="000000"/>
                <w:szCs w:val="22"/>
              </w:rPr>
            </w:pPr>
            <w:r>
              <w:rPr>
                <w:rFonts w:cs="Arial"/>
                <w:bCs/>
                <w:color w:val="000000"/>
                <w:szCs w:val="22"/>
              </w:rPr>
              <w:t xml:space="preserve">Must comply with CID A-A-20133G “Sauce Pasta, Tomato-Based, with or without Meat, Shelf-Stable” as follows: </w:t>
            </w:r>
          </w:p>
          <w:p w14:paraId="37723C69" w14:textId="77777777" w:rsidR="00E52570" w:rsidRDefault="00E52570" w:rsidP="001870E3">
            <w:pPr>
              <w:jc w:val="center"/>
              <w:rPr>
                <w:rFonts w:cs="Arial"/>
                <w:bCs/>
                <w:color w:val="000000"/>
                <w:szCs w:val="22"/>
              </w:rPr>
            </w:pPr>
          </w:p>
          <w:p w14:paraId="5287CE8F" w14:textId="3F0C23B5" w:rsidR="00E52570" w:rsidRPr="001C33C6" w:rsidRDefault="00E52570" w:rsidP="001C33C6">
            <w:pPr>
              <w:pStyle w:val="ListParagraph"/>
              <w:numPr>
                <w:ilvl w:val="0"/>
                <w:numId w:val="53"/>
              </w:numPr>
              <w:jc w:val="left"/>
              <w:rPr>
                <w:rFonts w:cs="Arial"/>
                <w:bCs/>
                <w:color w:val="000000"/>
                <w:szCs w:val="22"/>
              </w:rPr>
            </w:pPr>
            <w:r w:rsidRPr="001C33C6">
              <w:rPr>
                <w:rFonts w:cs="Arial"/>
                <w:b/>
                <w:bCs/>
                <w:color w:val="000000"/>
                <w:szCs w:val="22"/>
              </w:rPr>
              <w:t>Classification:</w:t>
            </w:r>
            <w:r w:rsidRPr="001C33C6">
              <w:rPr>
                <w:rFonts w:cs="Arial"/>
                <w:bCs/>
                <w:color w:val="000000"/>
                <w:szCs w:val="22"/>
              </w:rPr>
              <w:t xml:space="preserve"> Spaghetti Sauce, with Ground Beef</w:t>
            </w:r>
          </w:p>
          <w:p w14:paraId="52D5B311" w14:textId="27AEFEF0" w:rsidR="00E52570" w:rsidRPr="001C33C6" w:rsidRDefault="00E52570" w:rsidP="00767BEB">
            <w:pPr>
              <w:pStyle w:val="ListParagraph"/>
              <w:numPr>
                <w:ilvl w:val="0"/>
                <w:numId w:val="53"/>
              </w:numPr>
              <w:jc w:val="left"/>
              <w:rPr>
                <w:rFonts w:cs="Arial"/>
                <w:bCs/>
                <w:color w:val="000000"/>
                <w:szCs w:val="22"/>
              </w:rPr>
            </w:pPr>
            <w:r>
              <w:rPr>
                <w:rFonts w:cs="Arial"/>
                <w:b/>
                <w:bCs/>
                <w:color w:val="000000"/>
                <w:szCs w:val="22"/>
              </w:rPr>
              <w:t xml:space="preserve">Main </w:t>
            </w:r>
            <w:r w:rsidRPr="001C33C6">
              <w:rPr>
                <w:rFonts w:cs="Arial"/>
                <w:b/>
                <w:bCs/>
                <w:color w:val="000000"/>
                <w:szCs w:val="22"/>
              </w:rPr>
              <w:t>Ingredients:</w:t>
            </w:r>
            <w:r w:rsidRPr="001C33C6">
              <w:rPr>
                <w:rFonts w:cs="Arial"/>
                <w:bCs/>
                <w:color w:val="000000"/>
                <w:szCs w:val="22"/>
              </w:rPr>
              <w:t xml:space="preserve"> </w:t>
            </w:r>
            <w:r>
              <w:rPr>
                <w:rFonts w:cs="Arial"/>
                <w:bCs/>
                <w:color w:val="000000"/>
                <w:szCs w:val="22"/>
              </w:rPr>
              <w:t xml:space="preserve">Shall, at a minimum, contain </w:t>
            </w:r>
            <w:r w:rsidRPr="00767BEB">
              <w:rPr>
                <w:rFonts w:cs="Arial"/>
                <w:bCs/>
                <w:color w:val="000000"/>
                <w:szCs w:val="22"/>
              </w:rPr>
              <w:t xml:space="preserve">Tomato Paste or Puree, Water, Ground Beef, </w:t>
            </w:r>
            <w:r>
              <w:rPr>
                <w:rFonts w:cs="Arial"/>
                <w:bCs/>
                <w:color w:val="000000"/>
                <w:szCs w:val="22"/>
              </w:rPr>
              <w:t xml:space="preserve">Corn Syrup or </w:t>
            </w:r>
            <w:r w:rsidRPr="00767BEB">
              <w:rPr>
                <w:rFonts w:cs="Arial"/>
                <w:bCs/>
                <w:color w:val="000000"/>
                <w:szCs w:val="22"/>
              </w:rPr>
              <w:t>Food Starch, Salt, Sugar, Vegetable</w:t>
            </w:r>
            <w:r>
              <w:rPr>
                <w:rFonts w:cs="Arial"/>
                <w:bCs/>
                <w:color w:val="000000"/>
                <w:szCs w:val="22"/>
              </w:rPr>
              <w:t>-based</w:t>
            </w:r>
            <w:r w:rsidRPr="00767BEB">
              <w:rPr>
                <w:rFonts w:cs="Arial"/>
                <w:bCs/>
                <w:color w:val="000000"/>
                <w:szCs w:val="22"/>
              </w:rPr>
              <w:t xml:space="preserve"> Oil, Garlic or Onion Powder, and </w:t>
            </w:r>
            <w:r>
              <w:rPr>
                <w:rFonts w:cs="Arial"/>
                <w:bCs/>
                <w:color w:val="000000"/>
                <w:szCs w:val="22"/>
              </w:rPr>
              <w:t>Natural Flavorings</w:t>
            </w:r>
          </w:p>
          <w:p w14:paraId="4B1D4ECC" w14:textId="15E1968F" w:rsidR="00E52570" w:rsidRPr="000F2957" w:rsidRDefault="00E52570" w:rsidP="001C33C6">
            <w:pPr>
              <w:pStyle w:val="ListParagraph"/>
              <w:numPr>
                <w:ilvl w:val="0"/>
                <w:numId w:val="52"/>
              </w:numPr>
              <w:jc w:val="left"/>
              <w:rPr>
                <w:rFonts w:cs="Arial"/>
                <w:bCs/>
                <w:color w:val="000000"/>
                <w:szCs w:val="22"/>
              </w:rPr>
            </w:pPr>
            <w:r w:rsidRPr="001C33C6">
              <w:rPr>
                <w:rFonts w:cs="Arial"/>
                <w:b/>
                <w:bCs/>
                <w:color w:val="000000"/>
                <w:szCs w:val="22"/>
              </w:rPr>
              <w:t>Color:</w:t>
            </w:r>
            <w:r w:rsidRPr="000F2957">
              <w:rPr>
                <w:rFonts w:cs="Arial"/>
                <w:bCs/>
                <w:color w:val="000000"/>
                <w:szCs w:val="22"/>
              </w:rPr>
              <w:t xml:space="preserve">  Shall be deep red- orange with light brown beef pieces</w:t>
            </w:r>
            <w:r>
              <w:rPr>
                <w:rFonts w:cs="Arial"/>
                <w:bCs/>
                <w:color w:val="000000"/>
                <w:szCs w:val="22"/>
              </w:rPr>
              <w:t xml:space="preserve"> throughout</w:t>
            </w:r>
          </w:p>
          <w:p w14:paraId="2556FABF" w14:textId="0DA30A5A" w:rsidR="00E52570" w:rsidRDefault="00E52570">
            <w:pPr>
              <w:pStyle w:val="ListParagraph"/>
              <w:numPr>
                <w:ilvl w:val="0"/>
                <w:numId w:val="52"/>
              </w:numPr>
              <w:jc w:val="left"/>
            </w:pPr>
            <w:r w:rsidRPr="001C33C6">
              <w:rPr>
                <w:rFonts w:cs="Arial"/>
                <w:b/>
                <w:bCs/>
                <w:color w:val="000000"/>
                <w:szCs w:val="22"/>
              </w:rPr>
              <w:t>Consistency:</w:t>
            </w:r>
            <w:r w:rsidRPr="000F2957">
              <w:rPr>
                <w:rFonts w:cs="Arial"/>
                <w:bCs/>
                <w:color w:val="000000"/>
                <w:szCs w:val="22"/>
              </w:rPr>
              <w:t xml:space="preserve"> Shall be smooth with pulp or pureed/ crushed tomatoes with tender beef pieces</w:t>
            </w:r>
          </w:p>
          <w:p w14:paraId="0655218F" w14:textId="77777777" w:rsidR="00E52570" w:rsidRPr="000F2957" w:rsidRDefault="00E52570" w:rsidP="001C33C6">
            <w:pPr>
              <w:pStyle w:val="ListParagraph"/>
              <w:numPr>
                <w:ilvl w:val="0"/>
                <w:numId w:val="52"/>
              </w:numPr>
              <w:jc w:val="left"/>
              <w:rPr>
                <w:rFonts w:cs="Arial"/>
                <w:bCs/>
                <w:color w:val="000000"/>
                <w:szCs w:val="22"/>
              </w:rPr>
            </w:pPr>
            <w:r w:rsidRPr="001C33C6">
              <w:rPr>
                <w:rFonts w:cs="Arial"/>
                <w:b/>
                <w:bCs/>
                <w:color w:val="000000"/>
                <w:szCs w:val="22"/>
              </w:rPr>
              <w:t>Sodium:</w:t>
            </w:r>
            <w:r w:rsidRPr="000F2957">
              <w:rPr>
                <w:rFonts w:cs="Arial"/>
                <w:bCs/>
                <w:color w:val="000000"/>
                <w:szCs w:val="22"/>
              </w:rPr>
              <w:t xml:space="preserve"> minimum 350 mg  to maximum 500 mg</w:t>
            </w:r>
          </w:p>
          <w:p w14:paraId="78D0CAF0" w14:textId="77777777" w:rsidR="00E52570" w:rsidRPr="000F2957" w:rsidRDefault="00E52570" w:rsidP="001C33C6">
            <w:pPr>
              <w:pStyle w:val="ListParagraph"/>
              <w:numPr>
                <w:ilvl w:val="0"/>
                <w:numId w:val="52"/>
              </w:numPr>
              <w:jc w:val="left"/>
              <w:rPr>
                <w:rFonts w:cs="Arial"/>
                <w:bCs/>
                <w:color w:val="000000"/>
                <w:szCs w:val="22"/>
              </w:rPr>
            </w:pPr>
            <w:r w:rsidRPr="001C33C6">
              <w:rPr>
                <w:rFonts w:cs="Arial"/>
                <w:b/>
                <w:bCs/>
                <w:color w:val="000000"/>
                <w:szCs w:val="22"/>
              </w:rPr>
              <w:t>Calories:</w:t>
            </w:r>
            <w:r w:rsidRPr="000F2957">
              <w:rPr>
                <w:rFonts w:cs="Arial"/>
                <w:bCs/>
                <w:color w:val="000000"/>
                <w:szCs w:val="22"/>
              </w:rPr>
              <w:t xml:space="preserve"> minimum 50 calories to maximum 80 calories</w:t>
            </w:r>
          </w:p>
          <w:p w14:paraId="3E8069A2" w14:textId="42D0CC2D" w:rsidR="00E52570" w:rsidRPr="005717EC" w:rsidRDefault="00E52570" w:rsidP="005717EC">
            <w:pPr>
              <w:pStyle w:val="ListParagraph"/>
              <w:numPr>
                <w:ilvl w:val="0"/>
                <w:numId w:val="52"/>
              </w:numPr>
              <w:jc w:val="left"/>
              <w:rPr>
                <w:rFonts w:cs="Arial"/>
                <w:bCs/>
                <w:color w:val="000000"/>
                <w:szCs w:val="22"/>
              </w:rPr>
            </w:pPr>
            <w:r w:rsidRPr="001C33C6">
              <w:rPr>
                <w:rFonts w:cs="Arial"/>
                <w:b/>
                <w:bCs/>
                <w:color w:val="000000"/>
                <w:szCs w:val="22"/>
              </w:rPr>
              <w:t>Fat Content:</w:t>
            </w:r>
            <w:r w:rsidRPr="000F2957">
              <w:rPr>
                <w:rFonts w:cs="Arial"/>
                <w:bCs/>
                <w:color w:val="000000"/>
                <w:szCs w:val="22"/>
              </w:rPr>
              <w:t xml:space="preserve"> minimum 1.0 gm to maximum 1.5 gm</w:t>
            </w:r>
          </w:p>
          <w:p w14:paraId="55B68F6C" w14:textId="57A8F8ED" w:rsidR="00E52570" w:rsidRPr="005717EC" w:rsidRDefault="00E52570" w:rsidP="001C33C6">
            <w:pPr>
              <w:pStyle w:val="ListParagraph"/>
              <w:numPr>
                <w:ilvl w:val="0"/>
                <w:numId w:val="55"/>
              </w:numPr>
              <w:rPr>
                <w:rFonts w:cs="Arial"/>
                <w:bCs/>
                <w:color w:val="000000"/>
                <w:szCs w:val="22"/>
              </w:rPr>
            </w:pPr>
            <w:r w:rsidRPr="001C33C6">
              <w:rPr>
                <w:rFonts w:cs="Arial"/>
                <w:b/>
                <w:bCs/>
                <w:color w:val="000000"/>
                <w:szCs w:val="22"/>
              </w:rPr>
              <w:t>Packaging:</w:t>
            </w:r>
            <w:r w:rsidRPr="000F2957">
              <w:rPr>
                <w:rFonts w:cs="Arial"/>
                <w:bCs/>
                <w:color w:val="000000"/>
                <w:szCs w:val="22"/>
              </w:rPr>
              <w:t xml:space="preserve"> 6/ #10 cans per case</w:t>
            </w:r>
          </w:p>
          <w:p w14:paraId="150C4306" w14:textId="000DCF16" w:rsidR="00E52570" w:rsidRPr="001C33C6" w:rsidRDefault="00E52570" w:rsidP="001C33C6">
            <w:pPr>
              <w:pStyle w:val="ListParagraph"/>
              <w:numPr>
                <w:ilvl w:val="0"/>
                <w:numId w:val="55"/>
              </w:numPr>
              <w:rPr>
                <w:rFonts w:cs="Arial"/>
                <w:bCs/>
                <w:color w:val="000000"/>
                <w:szCs w:val="22"/>
              </w:rPr>
            </w:pPr>
            <w:r w:rsidRPr="001C33C6">
              <w:rPr>
                <w:rFonts w:cs="Arial"/>
                <w:b/>
                <w:bCs/>
                <w:color w:val="000000"/>
                <w:szCs w:val="22"/>
              </w:rPr>
              <w:t>Shelf Life:</w:t>
            </w:r>
            <w:r>
              <w:rPr>
                <w:rFonts w:cs="Arial"/>
                <w:bCs/>
                <w:color w:val="000000"/>
                <w:szCs w:val="22"/>
              </w:rPr>
              <w:t xml:space="preserve"> m</w:t>
            </w:r>
            <w:r w:rsidRPr="001C33C6">
              <w:rPr>
                <w:rFonts w:cs="Arial"/>
                <w:bCs/>
                <w:color w:val="000000"/>
                <w:szCs w:val="22"/>
              </w:rPr>
              <w:t xml:space="preserve">inimum 12 months </w:t>
            </w:r>
          </w:p>
          <w:p w14:paraId="5765FB8F" w14:textId="59ACCD5F" w:rsidR="00E52570" w:rsidRPr="001870E3" w:rsidRDefault="00E52570" w:rsidP="001E0F60">
            <w:pPr>
              <w:jc w:val="center"/>
              <w:rPr>
                <w:rFonts w:cs="Arial"/>
                <w:bCs/>
                <w:color w:val="000000"/>
                <w:szCs w:val="22"/>
              </w:rPr>
            </w:pPr>
          </w:p>
        </w:tc>
        <w:tc>
          <w:tcPr>
            <w:tcW w:w="2790" w:type="dxa"/>
          </w:tcPr>
          <w:p w14:paraId="7206480C" w14:textId="6BB9F7BE" w:rsidR="00E52570" w:rsidRDefault="00E52570" w:rsidP="006C6FD6">
            <w:pPr>
              <w:pStyle w:val="PlainText"/>
              <w:jc w:val="center"/>
              <w:rPr>
                <w:rFonts w:cs="Arial"/>
              </w:rPr>
            </w:pPr>
          </w:p>
          <w:p w14:paraId="5C368104" w14:textId="1B2667BC" w:rsidR="00E52570" w:rsidRDefault="00E52570" w:rsidP="006C6FD6">
            <w:pPr>
              <w:pStyle w:val="PlainText"/>
              <w:jc w:val="center"/>
              <w:rPr>
                <w:rFonts w:cs="Arial"/>
                <w:b/>
                <w:bCs/>
                <w:color w:val="000000"/>
              </w:rPr>
            </w:pPr>
            <w:r>
              <w:rPr>
                <w:rFonts w:cs="Arial"/>
                <w:lang w:val="en-US"/>
              </w:rPr>
              <w:t>Vanee #590VH,</w:t>
            </w:r>
          </w:p>
        </w:tc>
      </w:tr>
      <w:tr w:rsidR="00E52570" w:rsidRPr="00C85A12" w14:paraId="24F36ACC" w14:textId="50770608" w:rsidTr="001C33C6">
        <w:tc>
          <w:tcPr>
            <w:tcW w:w="924" w:type="dxa"/>
          </w:tcPr>
          <w:p w14:paraId="3AA11F88" w14:textId="1AC399B9" w:rsidR="00E52570" w:rsidRDefault="00E52570" w:rsidP="002C373D">
            <w:pPr>
              <w:ind w:right="108"/>
              <w:jc w:val="center"/>
              <w:rPr>
                <w:b/>
              </w:rPr>
            </w:pPr>
            <w:r>
              <w:rPr>
                <w:b/>
              </w:rPr>
              <w:t>2</w:t>
            </w:r>
          </w:p>
        </w:tc>
        <w:tc>
          <w:tcPr>
            <w:tcW w:w="5466" w:type="dxa"/>
          </w:tcPr>
          <w:p w14:paraId="52437268" w14:textId="0697FE12" w:rsidR="00E52570" w:rsidRPr="00F075BF" w:rsidRDefault="00E52570" w:rsidP="007B26F3">
            <w:pPr>
              <w:jc w:val="center"/>
              <w:rPr>
                <w:b/>
              </w:rPr>
            </w:pPr>
            <w:r>
              <w:rPr>
                <w:b/>
              </w:rPr>
              <w:t xml:space="preserve">Ravioli, Cheese Filled, in Tomato Sauce, </w:t>
            </w:r>
          </w:p>
          <w:p w14:paraId="3B9BAA77" w14:textId="42B9D87D" w:rsidR="00E52570" w:rsidRDefault="00E52570">
            <w:pPr>
              <w:jc w:val="center"/>
            </w:pPr>
            <w:r>
              <w:t>Must comply with CID A-A- 20048B</w:t>
            </w:r>
            <w:r w:rsidR="009973B2">
              <w:t xml:space="preserve"> “Pasta, Canned </w:t>
            </w:r>
            <w:r>
              <w:t>in Tomato Sauce with or without Meat”</w:t>
            </w:r>
            <w:r w:rsidR="009973B2">
              <w:t xml:space="preserve"> </w:t>
            </w:r>
            <w:r>
              <w:t xml:space="preserve">as follows: </w:t>
            </w:r>
          </w:p>
          <w:p w14:paraId="6A140916" w14:textId="77777777" w:rsidR="00E52570" w:rsidRDefault="00E52570">
            <w:pPr>
              <w:jc w:val="center"/>
            </w:pPr>
          </w:p>
          <w:p w14:paraId="1DAD91DF" w14:textId="551C7B37" w:rsidR="00E52570" w:rsidRDefault="00E52570" w:rsidP="001C33C6">
            <w:pPr>
              <w:pStyle w:val="ListParagraph"/>
              <w:numPr>
                <w:ilvl w:val="0"/>
                <w:numId w:val="55"/>
              </w:numPr>
              <w:jc w:val="left"/>
            </w:pPr>
            <w:r w:rsidRPr="001C33C6">
              <w:rPr>
                <w:b/>
              </w:rPr>
              <w:t>Classification:</w:t>
            </w:r>
            <w:r>
              <w:t xml:space="preserve">  Cheese Ravioli, in canned tomato sauce </w:t>
            </w:r>
          </w:p>
          <w:p w14:paraId="5E287C39" w14:textId="355B9AFD" w:rsidR="00E52570" w:rsidRDefault="00E52570" w:rsidP="001C33C6">
            <w:pPr>
              <w:pStyle w:val="ListParagraph"/>
              <w:numPr>
                <w:ilvl w:val="0"/>
                <w:numId w:val="52"/>
              </w:numPr>
              <w:jc w:val="left"/>
            </w:pPr>
            <w:r>
              <w:rPr>
                <w:b/>
              </w:rPr>
              <w:t xml:space="preserve">Main </w:t>
            </w:r>
            <w:r w:rsidRPr="001C33C6">
              <w:rPr>
                <w:b/>
              </w:rPr>
              <w:t>Ingredients:</w:t>
            </w:r>
            <w:r>
              <w:t xml:space="preserve"> Shall, at a minimum, contain </w:t>
            </w:r>
            <w:r w:rsidRPr="00BD1F3E">
              <w:t xml:space="preserve">Tomato Puree, Water, Salt, </w:t>
            </w:r>
            <w:r>
              <w:t xml:space="preserve">Wheat </w:t>
            </w:r>
            <w:r w:rsidRPr="00BD1F3E">
              <w:lastRenderedPageBreak/>
              <w:t>Flour, Cheese (Cheddar or Romano),  Corn Syrup, Cracker Meal, Vegetable</w:t>
            </w:r>
            <w:r>
              <w:t>-based</w:t>
            </w:r>
            <w:r w:rsidRPr="00BD1F3E">
              <w:t xml:space="preserve"> Oil, Carrots, Onions, and </w:t>
            </w:r>
            <w:r>
              <w:t>Natural Flavors</w:t>
            </w:r>
          </w:p>
          <w:p w14:paraId="0C91BF8F" w14:textId="77777777" w:rsidR="00E52570" w:rsidRDefault="00E52570" w:rsidP="001C33C6">
            <w:pPr>
              <w:pStyle w:val="ListParagraph"/>
              <w:numPr>
                <w:ilvl w:val="0"/>
                <w:numId w:val="52"/>
              </w:numPr>
              <w:jc w:val="left"/>
            </w:pPr>
            <w:r w:rsidRPr="001C33C6">
              <w:rPr>
                <w:b/>
              </w:rPr>
              <w:t>Sauce:</w:t>
            </w:r>
            <w:r>
              <w:t xml:space="preserve"> Shall be Tomato Sauce</w:t>
            </w:r>
          </w:p>
          <w:p w14:paraId="13FF6020" w14:textId="61593562" w:rsidR="00E52570" w:rsidRDefault="00E52570" w:rsidP="001C33C6">
            <w:pPr>
              <w:pStyle w:val="ListParagraph"/>
              <w:numPr>
                <w:ilvl w:val="0"/>
                <w:numId w:val="52"/>
              </w:numPr>
              <w:jc w:val="left"/>
            </w:pPr>
            <w:r w:rsidRPr="001C33C6">
              <w:rPr>
                <w:b/>
              </w:rPr>
              <w:t>Calories:</w:t>
            </w:r>
            <w:r>
              <w:t xml:space="preserve"> minimum 70 calories to maximum 160 calories</w:t>
            </w:r>
          </w:p>
          <w:p w14:paraId="692C1D25" w14:textId="417CBB3D" w:rsidR="00E52570" w:rsidRDefault="00E52570" w:rsidP="001C33C6">
            <w:pPr>
              <w:pStyle w:val="ListParagraph"/>
              <w:numPr>
                <w:ilvl w:val="0"/>
                <w:numId w:val="52"/>
              </w:numPr>
              <w:jc w:val="left"/>
            </w:pPr>
            <w:r w:rsidRPr="001C33C6">
              <w:rPr>
                <w:b/>
              </w:rPr>
              <w:t>Sodium:</w:t>
            </w:r>
            <w:r>
              <w:t xml:space="preserve"> minimum 250 mg to maximum 400 mg</w:t>
            </w:r>
          </w:p>
          <w:p w14:paraId="79229486" w14:textId="7E24D48C" w:rsidR="00E52570" w:rsidRDefault="00E52570" w:rsidP="001C33C6">
            <w:pPr>
              <w:pStyle w:val="ListParagraph"/>
              <w:numPr>
                <w:ilvl w:val="0"/>
                <w:numId w:val="52"/>
              </w:numPr>
              <w:jc w:val="left"/>
            </w:pPr>
            <w:r w:rsidRPr="001C33C6">
              <w:rPr>
                <w:b/>
              </w:rPr>
              <w:t>Carb</w:t>
            </w:r>
            <w:r>
              <w:rPr>
                <w:b/>
              </w:rPr>
              <w:t>ohydrate</w:t>
            </w:r>
            <w:r w:rsidRPr="001C33C6">
              <w:rPr>
                <w:b/>
              </w:rPr>
              <w:t>s:</w:t>
            </w:r>
            <w:r>
              <w:t xml:space="preserve"> minimum 12.0 gm to maximum 25.0 gm</w:t>
            </w:r>
          </w:p>
          <w:p w14:paraId="6EFCA331" w14:textId="35DE0F9C" w:rsidR="00E52570" w:rsidRDefault="00E52570" w:rsidP="001C33C6">
            <w:pPr>
              <w:pStyle w:val="ListParagraph"/>
              <w:numPr>
                <w:ilvl w:val="0"/>
                <w:numId w:val="52"/>
              </w:numPr>
              <w:jc w:val="left"/>
            </w:pPr>
            <w:r w:rsidRPr="001C33C6">
              <w:rPr>
                <w:b/>
              </w:rPr>
              <w:t>Fat Content:</w:t>
            </w:r>
            <w:r>
              <w:t xml:space="preserve"> minimum 1.0 gm to maximum 10.0 gm </w:t>
            </w:r>
          </w:p>
          <w:p w14:paraId="6D0D7440" w14:textId="77777777" w:rsidR="00E52570" w:rsidRDefault="00E52570" w:rsidP="001C33C6">
            <w:pPr>
              <w:pStyle w:val="ListParagraph"/>
              <w:numPr>
                <w:ilvl w:val="0"/>
                <w:numId w:val="52"/>
              </w:numPr>
              <w:jc w:val="left"/>
            </w:pPr>
            <w:r w:rsidRPr="001C33C6">
              <w:rPr>
                <w:b/>
              </w:rPr>
              <w:t>Protein:</w:t>
            </w:r>
            <w:r>
              <w:t xml:space="preserve"> minimum 2.5 gm to maximum 5.0 gm</w:t>
            </w:r>
          </w:p>
          <w:p w14:paraId="0619331B" w14:textId="071B3397" w:rsidR="00E52570" w:rsidRPr="001C33C6" w:rsidRDefault="00E52570" w:rsidP="005717EC">
            <w:pPr>
              <w:pStyle w:val="ListParagraph"/>
              <w:numPr>
                <w:ilvl w:val="0"/>
                <w:numId w:val="52"/>
              </w:numPr>
              <w:jc w:val="left"/>
              <w:rPr>
                <w:rFonts w:cs="Arial"/>
                <w:bCs/>
                <w:color w:val="000000"/>
                <w:szCs w:val="22"/>
              </w:rPr>
            </w:pPr>
            <w:r w:rsidRPr="001C33C6">
              <w:rPr>
                <w:rFonts w:cs="Arial"/>
                <w:b/>
                <w:bCs/>
                <w:color w:val="000000"/>
                <w:szCs w:val="22"/>
              </w:rPr>
              <w:t>Packaging:</w:t>
            </w:r>
            <w:r w:rsidRPr="000F2957">
              <w:rPr>
                <w:rFonts w:cs="Arial"/>
                <w:bCs/>
                <w:color w:val="000000"/>
                <w:szCs w:val="22"/>
              </w:rPr>
              <w:t xml:space="preserve"> 6/ #10 cans per case</w:t>
            </w:r>
          </w:p>
          <w:p w14:paraId="1273F42E" w14:textId="0335787A" w:rsidR="00E52570" w:rsidRPr="001C33C6" w:rsidRDefault="00E52570" w:rsidP="001C33C6">
            <w:pPr>
              <w:pStyle w:val="ListParagraph"/>
              <w:numPr>
                <w:ilvl w:val="0"/>
                <w:numId w:val="52"/>
              </w:numPr>
              <w:rPr>
                <w:rFonts w:cs="Arial"/>
                <w:bCs/>
                <w:color w:val="000000"/>
                <w:szCs w:val="22"/>
              </w:rPr>
            </w:pPr>
            <w:r w:rsidRPr="001C33C6">
              <w:rPr>
                <w:rFonts w:cs="Arial"/>
                <w:b/>
                <w:bCs/>
                <w:color w:val="000000"/>
                <w:szCs w:val="22"/>
              </w:rPr>
              <w:t>Shelf Life</w:t>
            </w:r>
            <w:r>
              <w:rPr>
                <w:rFonts w:cs="Arial"/>
                <w:bCs/>
                <w:color w:val="000000"/>
                <w:szCs w:val="22"/>
              </w:rPr>
              <w:t>: m</w:t>
            </w:r>
            <w:r w:rsidRPr="001C33C6">
              <w:rPr>
                <w:rFonts w:cs="Arial"/>
                <w:bCs/>
                <w:color w:val="000000"/>
                <w:szCs w:val="22"/>
              </w:rPr>
              <w:t xml:space="preserve">inimum 24 months </w:t>
            </w:r>
          </w:p>
          <w:p w14:paraId="1D92D49E" w14:textId="70DD4B07" w:rsidR="00E52570" w:rsidRPr="008A13C4" w:rsidRDefault="00E52570" w:rsidP="008A13C4">
            <w:pPr>
              <w:jc w:val="center"/>
            </w:pPr>
          </w:p>
        </w:tc>
        <w:tc>
          <w:tcPr>
            <w:tcW w:w="2790" w:type="dxa"/>
          </w:tcPr>
          <w:p w14:paraId="4112D4DF" w14:textId="5F246200" w:rsidR="00E52570" w:rsidRDefault="00E52570" w:rsidP="005717EC">
            <w:pPr>
              <w:pStyle w:val="PlainText"/>
              <w:jc w:val="center"/>
              <w:rPr>
                <w:rFonts w:cs="Arial"/>
                <w:lang w:val="en-US"/>
              </w:rPr>
            </w:pPr>
            <w:r>
              <w:rPr>
                <w:rFonts w:cs="Arial"/>
                <w:lang w:val="en-US"/>
              </w:rPr>
              <w:lastRenderedPageBreak/>
              <w:t>Chef Boyardee/Conagra UPC #6414481170,</w:t>
            </w:r>
          </w:p>
          <w:p w14:paraId="24789A51" w14:textId="11D08A8C" w:rsidR="00E52570" w:rsidRPr="005717EC" w:rsidRDefault="00E52570" w:rsidP="005717EC">
            <w:pPr>
              <w:pStyle w:val="PlainText"/>
              <w:jc w:val="center"/>
              <w:rPr>
                <w:rFonts w:cs="Arial"/>
                <w:lang w:val="en-US"/>
              </w:rPr>
            </w:pPr>
            <w:r>
              <w:rPr>
                <w:rFonts w:cs="Arial"/>
                <w:lang w:val="en-US"/>
              </w:rPr>
              <w:t>Aunt Kitty’s (Venice Maid) #3304,</w:t>
            </w:r>
          </w:p>
          <w:p w14:paraId="012F36C7" w14:textId="77777777" w:rsidR="00E52570" w:rsidRDefault="00E52570" w:rsidP="002C373D">
            <w:pPr>
              <w:jc w:val="center"/>
              <w:rPr>
                <w:b/>
              </w:rPr>
            </w:pPr>
          </w:p>
        </w:tc>
      </w:tr>
      <w:tr w:rsidR="00E52570" w:rsidRPr="00F075BF" w14:paraId="0DCF4127" w14:textId="5D35C3A2" w:rsidTr="001C33C6">
        <w:tc>
          <w:tcPr>
            <w:tcW w:w="924" w:type="dxa"/>
          </w:tcPr>
          <w:p w14:paraId="2954D855" w14:textId="25AB68F0" w:rsidR="00E52570" w:rsidRDefault="00E52570" w:rsidP="002C373D">
            <w:pPr>
              <w:ind w:right="108"/>
              <w:jc w:val="center"/>
              <w:rPr>
                <w:b/>
              </w:rPr>
            </w:pPr>
            <w:r>
              <w:rPr>
                <w:b/>
              </w:rPr>
              <w:t xml:space="preserve"> 3</w:t>
            </w:r>
          </w:p>
        </w:tc>
        <w:tc>
          <w:tcPr>
            <w:tcW w:w="5466" w:type="dxa"/>
          </w:tcPr>
          <w:p w14:paraId="46319AE4" w14:textId="7E8FC7D6" w:rsidR="00E52570" w:rsidRPr="00F075BF" w:rsidRDefault="00E52570" w:rsidP="00AD4BC9">
            <w:pPr>
              <w:jc w:val="center"/>
              <w:rPr>
                <w:b/>
              </w:rPr>
            </w:pPr>
            <w:r>
              <w:rPr>
                <w:b/>
              </w:rPr>
              <w:t>Ravioli, Beef Filled, in Tomato Sauce,</w:t>
            </w:r>
          </w:p>
          <w:p w14:paraId="5D641EB3" w14:textId="7306F53D" w:rsidR="00E52570" w:rsidRDefault="00E52570" w:rsidP="008A13C4">
            <w:pPr>
              <w:jc w:val="center"/>
            </w:pPr>
            <w:r>
              <w:t>Must comply with CID A-A- 20048B “Pasta, Canned (in Tomato Sauce with or without Meat” as follows:</w:t>
            </w:r>
          </w:p>
          <w:p w14:paraId="4D14B3AA" w14:textId="77777777" w:rsidR="00E52570" w:rsidRDefault="00E52570" w:rsidP="008A13C4">
            <w:pPr>
              <w:jc w:val="center"/>
            </w:pPr>
          </w:p>
          <w:p w14:paraId="1305372A" w14:textId="51AEA767" w:rsidR="00E52570" w:rsidRDefault="00E52570" w:rsidP="00A85E39">
            <w:pPr>
              <w:pStyle w:val="ListParagraph"/>
              <w:numPr>
                <w:ilvl w:val="0"/>
                <w:numId w:val="59"/>
              </w:numPr>
              <w:jc w:val="left"/>
            </w:pPr>
            <w:r w:rsidRPr="00A85E39">
              <w:rPr>
                <w:b/>
              </w:rPr>
              <w:t>Classification:</w:t>
            </w:r>
            <w:r>
              <w:t xml:space="preserve"> Beef Ravioli, Canned in Tomato or Meat Sauce</w:t>
            </w:r>
          </w:p>
          <w:p w14:paraId="35D62F7A" w14:textId="7BEC3516" w:rsidR="00E52570" w:rsidRDefault="00E52570" w:rsidP="001C33C6">
            <w:pPr>
              <w:pStyle w:val="ListParagraph"/>
              <w:numPr>
                <w:ilvl w:val="0"/>
                <w:numId w:val="56"/>
              </w:numPr>
              <w:jc w:val="left"/>
            </w:pPr>
            <w:r>
              <w:rPr>
                <w:b/>
              </w:rPr>
              <w:t xml:space="preserve">Main </w:t>
            </w:r>
            <w:r w:rsidRPr="00A85E39">
              <w:rPr>
                <w:b/>
              </w:rPr>
              <w:t>Ingredients:</w:t>
            </w:r>
            <w:r>
              <w:t xml:space="preserve"> Shall, at a minimum, contain </w:t>
            </w:r>
            <w:r w:rsidRPr="00BD1F3E">
              <w:t xml:space="preserve">Tomato Puree, Water, Salt, </w:t>
            </w:r>
            <w:r>
              <w:t xml:space="preserve">Wheat </w:t>
            </w:r>
            <w:r w:rsidRPr="00BD1F3E">
              <w:t xml:space="preserve">Flour, </w:t>
            </w:r>
            <w:r>
              <w:t>Beef</w:t>
            </w:r>
            <w:r w:rsidRPr="00BD1F3E">
              <w:t xml:space="preserve">  Corn Syrup, Cracker Meal, Vegetable</w:t>
            </w:r>
            <w:r>
              <w:t>-based</w:t>
            </w:r>
            <w:r w:rsidRPr="00BD1F3E">
              <w:t xml:space="preserve"> Oil, </w:t>
            </w:r>
            <w:r>
              <w:t>Dehydrated Onions,</w:t>
            </w:r>
            <w:r w:rsidRPr="00BD1F3E">
              <w:t xml:space="preserve"> Spices</w:t>
            </w:r>
            <w:r>
              <w:t xml:space="preserve"> and Natural Flavorings</w:t>
            </w:r>
          </w:p>
          <w:p w14:paraId="674A9EFC" w14:textId="00B44604" w:rsidR="00E52570" w:rsidRDefault="00E52570" w:rsidP="001C33C6">
            <w:pPr>
              <w:pStyle w:val="ListParagraph"/>
              <w:numPr>
                <w:ilvl w:val="0"/>
                <w:numId w:val="56"/>
              </w:numPr>
              <w:jc w:val="left"/>
            </w:pPr>
            <w:r w:rsidRPr="005F0897">
              <w:rPr>
                <w:b/>
              </w:rPr>
              <w:t>Sauce:</w:t>
            </w:r>
            <w:r>
              <w:t xml:space="preserve"> Shall be Tomato Sauce or Meat Sauce</w:t>
            </w:r>
          </w:p>
          <w:p w14:paraId="1402A7E1" w14:textId="18760078" w:rsidR="00E52570" w:rsidRDefault="00E52570" w:rsidP="001C33C6">
            <w:pPr>
              <w:pStyle w:val="ListParagraph"/>
              <w:numPr>
                <w:ilvl w:val="0"/>
                <w:numId w:val="56"/>
              </w:numPr>
              <w:jc w:val="left"/>
            </w:pPr>
            <w:r w:rsidRPr="005F0897">
              <w:rPr>
                <w:b/>
              </w:rPr>
              <w:t>Calories:</w:t>
            </w:r>
            <w:r>
              <w:t xml:space="preserve"> minimum 70 calories to maximum 160 calories</w:t>
            </w:r>
          </w:p>
          <w:p w14:paraId="23ACC839" w14:textId="44972D7F" w:rsidR="00E52570" w:rsidRDefault="00E52570" w:rsidP="001C33C6">
            <w:pPr>
              <w:pStyle w:val="ListParagraph"/>
              <w:numPr>
                <w:ilvl w:val="0"/>
                <w:numId w:val="56"/>
              </w:numPr>
              <w:jc w:val="left"/>
            </w:pPr>
            <w:r w:rsidRPr="005F0897">
              <w:rPr>
                <w:b/>
              </w:rPr>
              <w:t>Sodium:</w:t>
            </w:r>
            <w:r>
              <w:t xml:space="preserve"> minimum 250 mg to maximum 450 mg</w:t>
            </w:r>
          </w:p>
          <w:p w14:paraId="660DCB30" w14:textId="65FB068D" w:rsidR="00E52570" w:rsidRDefault="00E52570" w:rsidP="001C33C6">
            <w:pPr>
              <w:pStyle w:val="ListParagraph"/>
              <w:numPr>
                <w:ilvl w:val="0"/>
                <w:numId w:val="56"/>
              </w:numPr>
              <w:jc w:val="left"/>
            </w:pPr>
            <w:r w:rsidRPr="005F0897">
              <w:rPr>
                <w:b/>
              </w:rPr>
              <w:t>Carb</w:t>
            </w:r>
            <w:r>
              <w:rPr>
                <w:b/>
              </w:rPr>
              <w:t>ohydrate</w:t>
            </w:r>
            <w:r w:rsidRPr="005F0897">
              <w:rPr>
                <w:b/>
              </w:rPr>
              <w:t>s:</w:t>
            </w:r>
            <w:r>
              <w:t xml:space="preserve"> minimum 10.0 gm to maximum 27.0 gm</w:t>
            </w:r>
          </w:p>
          <w:p w14:paraId="342CE3FF" w14:textId="4D61A404" w:rsidR="00E52570" w:rsidRDefault="00E52570" w:rsidP="001C33C6">
            <w:pPr>
              <w:pStyle w:val="ListParagraph"/>
              <w:numPr>
                <w:ilvl w:val="0"/>
                <w:numId w:val="56"/>
              </w:numPr>
              <w:jc w:val="left"/>
            </w:pPr>
            <w:r w:rsidRPr="005F0897">
              <w:rPr>
                <w:b/>
              </w:rPr>
              <w:t>Fat Content:</w:t>
            </w:r>
            <w:r>
              <w:t xml:space="preserve"> minimum 1.5 gm to maximum 7.5 gm </w:t>
            </w:r>
          </w:p>
          <w:p w14:paraId="28249B33" w14:textId="2FBD8926" w:rsidR="00E52570" w:rsidRDefault="00E52570" w:rsidP="001C33C6">
            <w:pPr>
              <w:pStyle w:val="ListParagraph"/>
              <w:numPr>
                <w:ilvl w:val="0"/>
                <w:numId w:val="56"/>
              </w:numPr>
              <w:jc w:val="left"/>
            </w:pPr>
            <w:r w:rsidRPr="005F0897">
              <w:rPr>
                <w:b/>
              </w:rPr>
              <w:t>Protein:</w:t>
            </w:r>
            <w:r>
              <w:t xml:space="preserve"> minimum 2.0 gm to maximum 5.0 gm</w:t>
            </w:r>
          </w:p>
          <w:p w14:paraId="6DF248BE" w14:textId="17CE8990" w:rsidR="00E52570" w:rsidRDefault="00E52570" w:rsidP="007115F1">
            <w:pPr>
              <w:pStyle w:val="ListParagraph"/>
              <w:numPr>
                <w:ilvl w:val="0"/>
                <w:numId w:val="56"/>
              </w:numPr>
              <w:jc w:val="left"/>
            </w:pPr>
            <w:r w:rsidRPr="007115F1">
              <w:rPr>
                <w:b/>
              </w:rPr>
              <w:t>Packaging:</w:t>
            </w:r>
            <w:r>
              <w:t xml:space="preserve"> 6/#10 cans per case</w:t>
            </w:r>
          </w:p>
          <w:p w14:paraId="2C83486A" w14:textId="2F3BF4B6" w:rsidR="00E52570" w:rsidRDefault="00E52570" w:rsidP="001C33C6">
            <w:pPr>
              <w:pStyle w:val="ListParagraph"/>
              <w:numPr>
                <w:ilvl w:val="0"/>
                <w:numId w:val="56"/>
              </w:numPr>
              <w:jc w:val="left"/>
            </w:pPr>
            <w:r w:rsidRPr="007115F1">
              <w:rPr>
                <w:rFonts w:cs="Arial"/>
                <w:b/>
                <w:bCs/>
                <w:color w:val="000000"/>
                <w:szCs w:val="22"/>
              </w:rPr>
              <w:t>Shelf Life:</w:t>
            </w:r>
            <w:r>
              <w:rPr>
                <w:rFonts w:cs="Arial"/>
                <w:bCs/>
                <w:color w:val="000000"/>
                <w:szCs w:val="22"/>
              </w:rPr>
              <w:t xml:space="preserve"> m</w:t>
            </w:r>
            <w:r w:rsidRPr="005F0897">
              <w:rPr>
                <w:rFonts w:cs="Arial"/>
                <w:bCs/>
                <w:color w:val="000000"/>
                <w:szCs w:val="22"/>
              </w:rPr>
              <w:t>inimum 24 months</w:t>
            </w:r>
          </w:p>
          <w:p w14:paraId="056B48A1" w14:textId="77777777" w:rsidR="00E52570" w:rsidRDefault="00E52570">
            <w:pPr>
              <w:jc w:val="center"/>
            </w:pPr>
          </w:p>
          <w:p w14:paraId="12061138" w14:textId="22ABA718" w:rsidR="00E52570" w:rsidRPr="00971562" w:rsidRDefault="00E52570" w:rsidP="005717EC"/>
        </w:tc>
        <w:tc>
          <w:tcPr>
            <w:tcW w:w="2790" w:type="dxa"/>
          </w:tcPr>
          <w:p w14:paraId="0A7D428F" w14:textId="751B3525" w:rsidR="00E52570" w:rsidRDefault="00E52570" w:rsidP="005717EC">
            <w:pPr>
              <w:pStyle w:val="PlainText"/>
              <w:jc w:val="center"/>
              <w:rPr>
                <w:rFonts w:cs="Arial"/>
                <w:lang w:val="en-US"/>
              </w:rPr>
            </w:pPr>
            <w:r>
              <w:rPr>
                <w:rFonts w:cs="Arial"/>
                <w:lang w:val="en-US"/>
              </w:rPr>
              <w:t>Chef Boyardee/Conagra UPC #6414481430,</w:t>
            </w:r>
          </w:p>
          <w:p w14:paraId="42F0EF2C" w14:textId="4EFEF9C7" w:rsidR="00E52570" w:rsidRPr="005717EC" w:rsidRDefault="00E52570" w:rsidP="005717EC">
            <w:pPr>
              <w:pStyle w:val="PlainText"/>
              <w:jc w:val="center"/>
              <w:rPr>
                <w:rFonts w:cs="Arial"/>
                <w:lang w:val="en-US"/>
              </w:rPr>
            </w:pPr>
            <w:r>
              <w:rPr>
                <w:rFonts w:cs="Arial"/>
                <w:lang w:val="en-US"/>
              </w:rPr>
              <w:t>Aunt Kitty’s (Venice Maid) #3001 and #8301</w:t>
            </w:r>
          </w:p>
          <w:p w14:paraId="729F0A15" w14:textId="77777777" w:rsidR="00E52570" w:rsidRDefault="00E52570" w:rsidP="00AD4BC9">
            <w:pPr>
              <w:jc w:val="center"/>
              <w:rPr>
                <w:b/>
              </w:rPr>
            </w:pPr>
          </w:p>
        </w:tc>
      </w:tr>
      <w:tr w:rsidR="00E52570" w:rsidRPr="00C85A12" w14:paraId="3748E0E2" w14:textId="3419B017" w:rsidTr="001C33C6">
        <w:tc>
          <w:tcPr>
            <w:tcW w:w="924" w:type="dxa"/>
          </w:tcPr>
          <w:p w14:paraId="6303244C" w14:textId="30143AA2" w:rsidR="00E52570" w:rsidRDefault="00E52570" w:rsidP="002C373D">
            <w:pPr>
              <w:ind w:right="108"/>
              <w:jc w:val="center"/>
              <w:rPr>
                <w:b/>
              </w:rPr>
            </w:pPr>
            <w:r>
              <w:rPr>
                <w:b/>
              </w:rPr>
              <w:t>4</w:t>
            </w:r>
          </w:p>
        </w:tc>
        <w:tc>
          <w:tcPr>
            <w:tcW w:w="5466" w:type="dxa"/>
          </w:tcPr>
          <w:p w14:paraId="5EEE043E" w14:textId="37CD0225" w:rsidR="00E52570" w:rsidRPr="00F075BF" w:rsidRDefault="00E52570" w:rsidP="00AE6C5D">
            <w:pPr>
              <w:jc w:val="center"/>
              <w:rPr>
                <w:b/>
              </w:rPr>
            </w:pPr>
            <w:r>
              <w:rPr>
                <w:b/>
              </w:rPr>
              <w:t xml:space="preserve">Corn Beef Hash, </w:t>
            </w:r>
          </w:p>
          <w:p w14:paraId="201ED0F3" w14:textId="053B329C" w:rsidR="00E52570" w:rsidRDefault="00E52570" w:rsidP="002C373D">
            <w:pPr>
              <w:jc w:val="center"/>
              <w:rPr>
                <w:b/>
              </w:rPr>
            </w:pPr>
          </w:p>
          <w:p w14:paraId="6169B082" w14:textId="32F39013" w:rsidR="00E52570" w:rsidRDefault="00E52570" w:rsidP="006D63F6">
            <w:pPr>
              <w:pStyle w:val="ListParagraph"/>
              <w:numPr>
                <w:ilvl w:val="0"/>
                <w:numId w:val="63"/>
              </w:numPr>
            </w:pPr>
            <w:r w:rsidRPr="006D63F6">
              <w:rPr>
                <w:b/>
              </w:rPr>
              <w:t>Classification:</w:t>
            </w:r>
            <w:r>
              <w:t xml:space="preserve"> </w:t>
            </w:r>
            <w:r w:rsidRPr="00455C1E">
              <w:t>Corned Beef Hash</w:t>
            </w:r>
          </w:p>
          <w:p w14:paraId="44EAEEA9" w14:textId="3D0AF4FB" w:rsidR="00E52570" w:rsidRDefault="00E52570" w:rsidP="006D63F6">
            <w:pPr>
              <w:pStyle w:val="ListParagraph"/>
              <w:numPr>
                <w:ilvl w:val="0"/>
                <w:numId w:val="63"/>
              </w:numPr>
            </w:pPr>
            <w:r>
              <w:rPr>
                <w:b/>
              </w:rPr>
              <w:t xml:space="preserve">Main </w:t>
            </w:r>
            <w:r w:rsidRPr="006D63F6">
              <w:rPr>
                <w:b/>
              </w:rPr>
              <w:t>Ingredients:</w:t>
            </w:r>
            <w:r>
              <w:t xml:space="preserve"> Shall, at a minimum, contain a m</w:t>
            </w:r>
            <w:r w:rsidRPr="00455C1E">
              <w:t>ixture of Beef, Corned Beef, and Potatoes, with Salt, Onion and Pepper flavorings</w:t>
            </w:r>
            <w:r>
              <w:t>. Beef shall be the only meat ingredient</w:t>
            </w:r>
          </w:p>
          <w:p w14:paraId="1106FC0E" w14:textId="6865031E" w:rsidR="00E52570" w:rsidRDefault="00E52570" w:rsidP="006D63F6">
            <w:pPr>
              <w:pStyle w:val="ListParagraph"/>
              <w:numPr>
                <w:ilvl w:val="0"/>
                <w:numId w:val="63"/>
              </w:numPr>
            </w:pPr>
            <w:r w:rsidRPr="006D63F6">
              <w:rPr>
                <w:b/>
              </w:rPr>
              <w:t>Calories:</w:t>
            </w:r>
            <w:r>
              <w:t xml:space="preserve"> minimum 135 calories to maximum 250 calories</w:t>
            </w:r>
          </w:p>
          <w:p w14:paraId="3F54EB20" w14:textId="15E2D674" w:rsidR="00E52570" w:rsidRDefault="00E52570" w:rsidP="006D63F6">
            <w:pPr>
              <w:pStyle w:val="ListParagraph"/>
              <w:numPr>
                <w:ilvl w:val="0"/>
                <w:numId w:val="63"/>
              </w:numPr>
            </w:pPr>
            <w:r w:rsidRPr="006D63F6">
              <w:rPr>
                <w:b/>
              </w:rPr>
              <w:t>Sodium:</w:t>
            </w:r>
            <w:r>
              <w:t xml:space="preserve"> minimum 400 mg to maximum 750 mg</w:t>
            </w:r>
          </w:p>
          <w:p w14:paraId="3A49DDF5" w14:textId="4F1D8209" w:rsidR="00E52570" w:rsidRDefault="00E52570" w:rsidP="006D63F6">
            <w:pPr>
              <w:pStyle w:val="ListParagraph"/>
              <w:numPr>
                <w:ilvl w:val="0"/>
                <w:numId w:val="63"/>
              </w:numPr>
            </w:pPr>
            <w:r w:rsidRPr="006D63F6">
              <w:rPr>
                <w:b/>
              </w:rPr>
              <w:lastRenderedPageBreak/>
              <w:t>Fat Content:</w:t>
            </w:r>
            <w:r>
              <w:t xml:space="preserve"> minimum 6.0 mg to maximum 15.0 mg</w:t>
            </w:r>
          </w:p>
          <w:p w14:paraId="6C3269B6" w14:textId="0F4FDE4F" w:rsidR="00E52570" w:rsidRDefault="00E52570" w:rsidP="006D63F6">
            <w:pPr>
              <w:pStyle w:val="ListParagraph"/>
              <w:numPr>
                <w:ilvl w:val="0"/>
                <w:numId w:val="63"/>
              </w:numPr>
            </w:pPr>
            <w:r>
              <w:rPr>
                <w:b/>
              </w:rPr>
              <w:t>Cholesterol:</w:t>
            </w:r>
            <w:r>
              <w:t xml:space="preserve"> minimum 20.0 mg to maximum 45.0 mg</w:t>
            </w:r>
          </w:p>
          <w:p w14:paraId="4A96B281" w14:textId="2FB015FB" w:rsidR="00E52570" w:rsidRDefault="00E52570" w:rsidP="006D63F6">
            <w:pPr>
              <w:pStyle w:val="ListParagraph"/>
              <w:numPr>
                <w:ilvl w:val="0"/>
                <w:numId w:val="63"/>
              </w:numPr>
            </w:pPr>
            <w:r w:rsidRPr="006D63F6">
              <w:rPr>
                <w:b/>
              </w:rPr>
              <w:t>Carb</w:t>
            </w:r>
            <w:r>
              <w:rPr>
                <w:b/>
              </w:rPr>
              <w:t>ohydrate</w:t>
            </w:r>
            <w:r w:rsidRPr="006D63F6">
              <w:rPr>
                <w:b/>
              </w:rPr>
              <w:t>s:</w:t>
            </w:r>
            <w:r>
              <w:t xml:space="preserve"> minimum 9.0 gm to maximum 17.5 gm</w:t>
            </w:r>
          </w:p>
          <w:p w14:paraId="1730BA8B" w14:textId="77777777" w:rsidR="00E52570" w:rsidRDefault="00E52570" w:rsidP="006D63F6">
            <w:pPr>
              <w:pStyle w:val="ListParagraph"/>
              <w:numPr>
                <w:ilvl w:val="0"/>
                <w:numId w:val="63"/>
              </w:numPr>
            </w:pPr>
            <w:r w:rsidRPr="006D63F6">
              <w:rPr>
                <w:b/>
              </w:rPr>
              <w:t>Protein:</w:t>
            </w:r>
            <w:r>
              <w:t xml:space="preserve"> minimum 6.0 gm to maximum 12.0 gm </w:t>
            </w:r>
          </w:p>
          <w:p w14:paraId="36EDFBB4" w14:textId="25FE0B9E" w:rsidR="00E52570" w:rsidRDefault="00E52570" w:rsidP="006D63F6">
            <w:pPr>
              <w:pStyle w:val="ListParagraph"/>
              <w:numPr>
                <w:ilvl w:val="0"/>
                <w:numId w:val="63"/>
              </w:numPr>
            </w:pPr>
            <w:r w:rsidRPr="006D63F6">
              <w:rPr>
                <w:b/>
              </w:rPr>
              <w:t>Packaging:</w:t>
            </w:r>
            <w:r>
              <w:t xml:space="preserve"> 6/#10 cans per case</w:t>
            </w:r>
          </w:p>
          <w:p w14:paraId="5BA2D0F9" w14:textId="77777777" w:rsidR="00E52570" w:rsidRPr="00E52570" w:rsidRDefault="00E52570" w:rsidP="00563623">
            <w:pPr>
              <w:pStyle w:val="ListParagraph"/>
              <w:numPr>
                <w:ilvl w:val="0"/>
                <w:numId w:val="63"/>
              </w:numPr>
            </w:pPr>
            <w:r w:rsidRPr="006D63F6">
              <w:rPr>
                <w:b/>
              </w:rPr>
              <w:t>Shelf life:</w:t>
            </w:r>
            <w:r>
              <w:t xml:space="preserve"> </w:t>
            </w:r>
            <w:r>
              <w:rPr>
                <w:rFonts w:cs="Arial"/>
                <w:bCs/>
                <w:color w:val="000000"/>
                <w:szCs w:val="22"/>
              </w:rPr>
              <w:t>m</w:t>
            </w:r>
            <w:r w:rsidRPr="006D63F6">
              <w:rPr>
                <w:rFonts w:cs="Arial"/>
                <w:bCs/>
                <w:color w:val="000000"/>
                <w:szCs w:val="22"/>
              </w:rPr>
              <w:t xml:space="preserve">inimum 18 months </w:t>
            </w:r>
          </w:p>
          <w:p w14:paraId="7BBA5B2E" w14:textId="486E468D" w:rsidR="00E52570" w:rsidRPr="00C85A12" w:rsidRDefault="00E52570" w:rsidP="00E52570">
            <w:pPr>
              <w:pStyle w:val="ListParagraph"/>
            </w:pPr>
          </w:p>
        </w:tc>
        <w:tc>
          <w:tcPr>
            <w:tcW w:w="2790" w:type="dxa"/>
          </w:tcPr>
          <w:p w14:paraId="188C3FF3" w14:textId="6EFD2716" w:rsidR="00E52570" w:rsidRDefault="00E52570" w:rsidP="00AE6C5D">
            <w:pPr>
              <w:jc w:val="center"/>
            </w:pPr>
            <w:r>
              <w:lastRenderedPageBreak/>
              <w:t>Vanee #690VS-VAN;</w:t>
            </w:r>
          </w:p>
          <w:p w14:paraId="7015351F" w14:textId="00D16631" w:rsidR="00E52570" w:rsidRDefault="00E52570" w:rsidP="00AE6C5D">
            <w:pPr>
              <w:jc w:val="center"/>
            </w:pPr>
            <w:r>
              <w:t>Aunt Kitty’s/Venice Maid #9086;</w:t>
            </w:r>
          </w:p>
          <w:p w14:paraId="5FB52522" w14:textId="7C4A0831" w:rsidR="00E52570" w:rsidRDefault="00E52570" w:rsidP="00AE6C5D">
            <w:pPr>
              <w:jc w:val="center"/>
            </w:pPr>
            <w:r>
              <w:t>Aunt Kitty’s #9079;</w:t>
            </w:r>
          </w:p>
          <w:p w14:paraId="58853886" w14:textId="37952019" w:rsidR="00E52570" w:rsidRPr="005717EC" w:rsidRDefault="00E52570" w:rsidP="00AE6C5D">
            <w:pPr>
              <w:jc w:val="center"/>
            </w:pPr>
            <w:r>
              <w:t>Conagra/Libby’s UPC #100 39000 031247</w:t>
            </w:r>
          </w:p>
        </w:tc>
      </w:tr>
      <w:tr w:rsidR="00E52570" w:rsidRPr="00C85A12" w14:paraId="74D98D4B" w14:textId="7BB5757C" w:rsidTr="001C33C6">
        <w:tc>
          <w:tcPr>
            <w:tcW w:w="924" w:type="dxa"/>
          </w:tcPr>
          <w:p w14:paraId="6EFD4E37" w14:textId="62DDF929" w:rsidR="00E52570" w:rsidRDefault="00E52570" w:rsidP="002C373D">
            <w:pPr>
              <w:ind w:right="108"/>
              <w:jc w:val="center"/>
              <w:rPr>
                <w:b/>
              </w:rPr>
            </w:pPr>
          </w:p>
          <w:p w14:paraId="06AE8A12" w14:textId="77777777" w:rsidR="00E52570" w:rsidRDefault="00E52570" w:rsidP="002C373D">
            <w:pPr>
              <w:ind w:right="108"/>
              <w:jc w:val="center"/>
              <w:rPr>
                <w:b/>
              </w:rPr>
            </w:pPr>
            <w:r>
              <w:rPr>
                <w:b/>
              </w:rPr>
              <w:t>5</w:t>
            </w:r>
          </w:p>
        </w:tc>
        <w:tc>
          <w:tcPr>
            <w:tcW w:w="5466" w:type="dxa"/>
          </w:tcPr>
          <w:p w14:paraId="624B4DDB" w14:textId="275FB2B9" w:rsidR="00E52570" w:rsidRPr="00F075BF" w:rsidRDefault="00E52570" w:rsidP="00A13D08">
            <w:pPr>
              <w:jc w:val="center"/>
              <w:rPr>
                <w:b/>
              </w:rPr>
            </w:pPr>
            <w:r>
              <w:rPr>
                <w:b/>
              </w:rPr>
              <w:t>Spaghetti Sauce, Plain,</w:t>
            </w:r>
          </w:p>
          <w:p w14:paraId="28BB3C57" w14:textId="7D1FB686" w:rsidR="00E52570" w:rsidRDefault="00E52570" w:rsidP="00A13D08">
            <w:pPr>
              <w:jc w:val="center"/>
              <w:rPr>
                <w:rFonts w:cs="Arial"/>
                <w:bCs/>
                <w:color w:val="000000"/>
                <w:szCs w:val="22"/>
              </w:rPr>
            </w:pPr>
            <w:r>
              <w:rPr>
                <w:rFonts w:cs="Arial"/>
                <w:bCs/>
                <w:color w:val="000000"/>
                <w:szCs w:val="22"/>
              </w:rPr>
              <w:t>Must comply with</w:t>
            </w:r>
            <w:r>
              <w:t xml:space="preserve"> </w:t>
            </w:r>
            <w:r>
              <w:rPr>
                <w:rFonts w:cs="Arial"/>
                <w:bCs/>
                <w:color w:val="000000"/>
                <w:szCs w:val="22"/>
              </w:rPr>
              <w:t>CID A-A-20133G “Sauce, Pasta, Tomato-Based, with or without Meat, Shelf-Stable” as follows:</w:t>
            </w:r>
          </w:p>
          <w:p w14:paraId="63213879" w14:textId="77777777" w:rsidR="00E52570" w:rsidRDefault="00E52570" w:rsidP="00A13D08">
            <w:pPr>
              <w:jc w:val="center"/>
            </w:pPr>
          </w:p>
          <w:p w14:paraId="5966185A" w14:textId="3C3FF827" w:rsidR="00E52570" w:rsidRPr="00EC00A7" w:rsidRDefault="00E52570" w:rsidP="00B37BB3">
            <w:pPr>
              <w:pStyle w:val="ListParagraph"/>
              <w:numPr>
                <w:ilvl w:val="0"/>
                <w:numId w:val="56"/>
              </w:numPr>
              <w:jc w:val="left"/>
              <w:rPr>
                <w:rFonts w:cs="Arial"/>
                <w:bCs/>
                <w:color w:val="000000"/>
                <w:szCs w:val="22"/>
              </w:rPr>
            </w:pPr>
            <w:r w:rsidDel="00A13D08">
              <w:rPr>
                <w:rFonts w:cs="Arial"/>
                <w:bCs/>
                <w:color w:val="000000"/>
                <w:szCs w:val="22"/>
              </w:rPr>
              <w:t xml:space="preserve"> </w:t>
            </w:r>
            <w:r w:rsidRPr="005E051D">
              <w:rPr>
                <w:rFonts w:cs="Arial"/>
                <w:b/>
                <w:bCs/>
                <w:color w:val="000000"/>
                <w:szCs w:val="22"/>
              </w:rPr>
              <w:t>Classification:</w:t>
            </w:r>
            <w:r w:rsidRPr="00EC00A7">
              <w:rPr>
                <w:rFonts w:cs="Arial"/>
                <w:bCs/>
                <w:color w:val="000000"/>
                <w:szCs w:val="22"/>
              </w:rPr>
              <w:t xml:space="preserve">  Spaghetti Sauce, Plain, Meatless</w:t>
            </w:r>
          </w:p>
          <w:p w14:paraId="3CC11A4C" w14:textId="3C88F111" w:rsidR="00E52570" w:rsidRDefault="00E52570" w:rsidP="00B37BB3">
            <w:pPr>
              <w:pStyle w:val="ListParagraph"/>
              <w:numPr>
                <w:ilvl w:val="0"/>
                <w:numId w:val="56"/>
              </w:numPr>
              <w:jc w:val="left"/>
            </w:pPr>
            <w:r>
              <w:rPr>
                <w:b/>
              </w:rPr>
              <w:t xml:space="preserve">Main </w:t>
            </w:r>
            <w:r w:rsidRPr="005E051D">
              <w:rPr>
                <w:b/>
              </w:rPr>
              <w:t>Ingredients</w:t>
            </w:r>
            <w:r>
              <w:t xml:space="preserve">: Shall, at a minimum, contain </w:t>
            </w:r>
            <w:r w:rsidRPr="00BD1F3E">
              <w:t xml:space="preserve">Tomato </w:t>
            </w:r>
            <w:r>
              <w:t>Concentrate</w:t>
            </w:r>
            <w:r w:rsidRPr="00BD1F3E">
              <w:t xml:space="preserve">, Water, Salt, </w:t>
            </w:r>
            <w:r w:rsidR="002F37A0">
              <w:t>Sugar</w:t>
            </w:r>
            <w:r w:rsidRPr="00BD1F3E">
              <w:t xml:space="preserve">, </w:t>
            </w:r>
            <w:r>
              <w:t>Beef</w:t>
            </w:r>
            <w:r w:rsidR="00070658">
              <w:t xml:space="preserve">, </w:t>
            </w:r>
            <w:r w:rsidR="002F37A0">
              <w:t>Corn Syrup</w:t>
            </w:r>
            <w:r w:rsidRPr="00BD1F3E">
              <w:t>, Vegetable Oil, Spices</w:t>
            </w:r>
            <w:r>
              <w:t xml:space="preserve"> and Natural Flavorings</w:t>
            </w:r>
          </w:p>
          <w:p w14:paraId="378A0C46" w14:textId="77777777" w:rsidR="00E52570" w:rsidRDefault="00E52570" w:rsidP="00B37BB3">
            <w:pPr>
              <w:pStyle w:val="ListParagraph"/>
              <w:numPr>
                <w:ilvl w:val="0"/>
                <w:numId w:val="56"/>
              </w:numPr>
              <w:jc w:val="left"/>
            </w:pPr>
            <w:r w:rsidRPr="005E051D">
              <w:rPr>
                <w:b/>
              </w:rPr>
              <w:t>Color:</w:t>
            </w:r>
            <w:r>
              <w:t xml:space="preserve"> </w:t>
            </w:r>
            <w:r w:rsidRPr="00A55C45">
              <w:t>Shall be deep red-orange, typical of spaghetti sauce</w:t>
            </w:r>
          </w:p>
          <w:p w14:paraId="4605BC1C" w14:textId="77777777" w:rsidR="00E52570" w:rsidRDefault="00E52570" w:rsidP="00B37BB3">
            <w:pPr>
              <w:pStyle w:val="ListParagraph"/>
              <w:numPr>
                <w:ilvl w:val="0"/>
                <w:numId w:val="56"/>
              </w:numPr>
              <w:jc w:val="left"/>
            </w:pPr>
            <w:r w:rsidRPr="005E051D">
              <w:rPr>
                <w:b/>
              </w:rPr>
              <w:t>Consistency:</w:t>
            </w:r>
            <w:r>
              <w:t xml:space="preserve"> </w:t>
            </w:r>
            <w:r w:rsidRPr="00A55C45">
              <w:t>Shall be Smooth OR Smooth with pulp or pureed / crushed  tomatoes</w:t>
            </w:r>
          </w:p>
          <w:p w14:paraId="73980E25" w14:textId="77777777" w:rsidR="00E52570" w:rsidRDefault="00E52570" w:rsidP="00B37BB3">
            <w:pPr>
              <w:pStyle w:val="ListParagraph"/>
              <w:numPr>
                <w:ilvl w:val="0"/>
                <w:numId w:val="56"/>
              </w:numPr>
              <w:jc w:val="left"/>
            </w:pPr>
            <w:r w:rsidRPr="005E051D">
              <w:rPr>
                <w:b/>
              </w:rPr>
              <w:t>Calories:</w:t>
            </w:r>
            <w:r>
              <w:t xml:space="preserve"> minimum 30 calories to maximum 60 calories</w:t>
            </w:r>
          </w:p>
          <w:p w14:paraId="062A4917" w14:textId="3F2D5724" w:rsidR="00E52570" w:rsidRDefault="00E52570" w:rsidP="00B37BB3">
            <w:pPr>
              <w:pStyle w:val="ListParagraph"/>
              <w:numPr>
                <w:ilvl w:val="0"/>
                <w:numId w:val="56"/>
              </w:numPr>
            </w:pPr>
            <w:r w:rsidRPr="006D63F6">
              <w:rPr>
                <w:b/>
              </w:rPr>
              <w:t>Sodium:</w:t>
            </w:r>
            <w:r>
              <w:t xml:space="preserve"> minimum 280 mg to maximum 550 mg</w:t>
            </w:r>
          </w:p>
          <w:p w14:paraId="19420229" w14:textId="427F1AA0" w:rsidR="00E52570" w:rsidRDefault="00E52570" w:rsidP="003B4F47">
            <w:pPr>
              <w:pStyle w:val="ListParagraph"/>
              <w:numPr>
                <w:ilvl w:val="0"/>
                <w:numId w:val="56"/>
              </w:numPr>
            </w:pPr>
            <w:r w:rsidRPr="006D63F6">
              <w:rPr>
                <w:b/>
              </w:rPr>
              <w:t>Fat Content:</w:t>
            </w:r>
            <w:r>
              <w:t xml:space="preserve"> maximum1.5 gm</w:t>
            </w:r>
          </w:p>
          <w:p w14:paraId="08627C02" w14:textId="453C1F62" w:rsidR="00E52570" w:rsidRPr="003B4F47" w:rsidRDefault="00E52570" w:rsidP="00B37BB3">
            <w:pPr>
              <w:pStyle w:val="ListParagraph"/>
              <w:numPr>
                <w:ilvl w:val="0"/>
                <w:numId w:val="56"/>
              </w:numPr>
              <w:jc w:val="left"/>
              <w:rPr>
                <w:rFonts w:cs="Arial"/>
                <w:bCs/>
                <w:color w:val="000000"/>
                <w:szCs w:val="22"/>
              </w:rPr>
            </w:pPr>
            <w:r w:rsidRPr="001C33C6">
              <w:rPr>
                <w:rFonts w:cs="Arial"/>
                <w:b/>
                <w:bCs/>
                <w:color w:val="000000"/>
                <w:szCs w:val="22"/>
              </w:rPr>
              <w:t>Packaging:</w:t>
            </w:r>
            <w:r w:rsidRPr="000F2957">
              <w:rPr>
                <w:rFonts w:cs="Arial"/>
                <w:bCs/>
                <w:color w:val="000000"/>
                <w:szCs w:val="22"/>
              </w:rPr>
              <w:t xml:space="preserve"> 6/ #10 cans per case</w:t>
            </w:r>
          </w:p>
          <w:p w14:paraId="1C664903" w14:textId="06DAEEF2" w:rsidR="00E52570" w:rsidRPr="00932B7B" w:rsidRDefault="00E52570" w:rsidP="00B37BB3">
            <w:pPr>
              <w:pStyle w:val="ListParagraph"/>
              <w:numPr>
                <w:ilvl w:val="0"/>
                <w:numId w:val="56"/>
              </w:numPr>
              <w:jc w:val="left"/>
              <w:rPr>
                <w:rFonts w:cs="Arial"/>
                <w:bCs/>
                <w:color w:val="000000"/>
                <w:szCs w:val="22"/>
              </w:rPr>
            </w:pPr>
            <w:r w:rsidRPr="00932B7B">
              <w:rPr>
                <w:rFonts w:cs="Arial"/>
                <w:b/>
                <w:bCs/>
                <w:color w:val="000000"/>
                <w:szCs w:val="22"/>
              </w:rPr>
              <w:t>Shelf Life:</w:t>
            </w:r>
            <w:r w:rsidRPr="00932B7B">
              <w:rPr>
                <w:rFonts w:cs="Arial"/>
                <w:bCs/>
                <w:color w:val="000000"/>
                <w:szCs w:val="22"/>
              </w:rPr>
              <w:t xml:space="preserve">  </w:t>
            </w:r>
            <w:r>
              <w:rPr>
                <w:rFonts w:cs="Arial"/>
                <w:bCs/>
                <w:color w:val="000000"/>
                <w:szCs w:val="22"/>
              </w:rPr>
              <w:t>m</w:t>
            </w:r>
            <w:r w:rsidRPr="00932B7B">
              <w:rPr>
                <w:rFonts w:cs="Arial"/>
                <w:bCs/>
                <w:color w:val="000000"/>
                <w:szCs w:val="22"/>
              </w:rPr>
              <w:t>inimum 24 months</w:t>
            </w:r>
          </w:p>
          <w:p w14:paraId="4B3CC189" w14:textId="1FF1BC70" w:rsidR="00E52570" w:rsidRPr="00C85A12" w:rsidRDefault="00E52570" w:rsidP="009D39A1">
            <w:pPr>
              <w:jc w:val="center"/>
            </w:pPr>
          </w:p>
        </w:tc>
        <w:tc>
          <w:tcPr>
            <w:tcW w:w="2790" w:type="dxa"/>
          </w:tcPr>
          <w:p w14:paraId="5779533C" w14:textId="77777777" w:rsidR="00E52570" w:rsidRDefault="00E52570" w:rsidP="002C373D">
            <w:pPr>
              <w:jc w:val="center"/>
            </w:pPr>
            <w:r>
              <w:t>Red Gold #MA99 Regular Pasta Sauce,</w:t>
            </w:r>
          </w:p>
          <w:p w14:paraId="5F4DB074" w14:textId="77777777" w:rsidR="00E52570" w:rsidRDefault="00E52570" w:rsidP="002C373D">
            <w:pPr>
              <w:jc w:val="center"/>
            </w:pPr>
            <w:r>
              <w:t>Red Gold #MA9C Redpack Pasta Sauce,</w:t>
            </w:r>
          </w:p>
          <w:p w14:paraId="103ACE71" w14:textId="4CF60AC3" w:rsidR="00E52570" w:rsidRDefault="00E52570" w:rsidP="002C373D">
            <w:pPr>
              <w:jc w:val="center"/>
            </w:pPr>
            <w:r>
              <w:t>Furmano’s # F10377,</w:t>
            </w:r>
          </w:p>
          <w:p w14:paraId="1607A6F8" w14:textId="77777777" w:rsidR="00E52570" w:rsidRDefault="00E52570" w:rsidP="002C373D">
            <w:pPr>
              <w:jc w:val="center"/>
            </w:pPr>
            <w:r>
              <w:t>Furmano’s #F10386,</w:t>
            </w:r>
          </w:p>
          <w:p w14:paraId="7B691EA3" w14:textId="31C22D80" w:rsidR="00E52570" w:rsidRPr="00791FE9" w:rsidRDefault="00E52570" w:rsidP="002C373D">
            <w:pPr>
              <w:jc w:val="center"/>
            </w:pPr>
            <w:r>
              <w:t>Hanover #SAU-SPG/10,</w:t>
            </w:r>
          </w:p>
        </w:tc>
      </w:tr>
      <w:tr w:rsidR="00E52570" w14:paraId="629C957E" w14:textId="695578D2" w:rsidTr="001C33C6">
        <w:tc>
          <w:tcPr>
            <w:tcW w:w="924" w:type="dxa"/>
          </w:tcPr>
          <w:p w14:paraId="590E5EFF" w14:textId="3E9D408D" w:rsidR="00E52570" w:rsidRDefault="00E52570" w:rsidP="002C373D">
            <w:pPr>
              <w:ind w:right="108"/>
              <w:jc w:val="center"/>
              <w:rPr>
                <w:b/>
              </w:rPr>
            </w:pPr>
            <w:r>
              <w:rPr>
                <w:b/>
              </w:rPr>
              <w:t>6</w:t>
            </w:r>
          </w:p>
        </w:tc>
        <w:tc>
          <w:tcPr>
            <w:tcW w:w="5466" w:type="dxa"/>
          </w:tcPr>
          <w:p w14:paraId="175F3415" w14:textId="39893246" w:rsidR="00E52570" w:rsidRDefault="00E52570" w:rsidP="00B62C3B">
            <w:pPr>
              <w:jc w:val="center"/>
              <w:rPr>
                <w:b/>
              </w:rPr>
            </w:pPr>
            <w:r>
              <w:rPr>
                <w:b/>
              </w:rPr>
              <w:tab/>
              <w:t xml:space="preserve">Chili Con Carne, with Beans, </w:t>
            </w:r>
          </w:p>
          <w:p w14:paraId="0FDB88A9" w14:textId="11C2B775" w:rsidR="00E52570" w:rsidRDefault="00E52570" w:rsidP="002C373D">
            <w:pPr>
              <w:tabs>
                <w:tab w:val="left" w:pos="1791"/>
              </w:tabs>
              <w:ind w:right="108"/>
              <w:jc w:val="center"/>
              <w:rPr>
                <w:rFonts w:cs="Arial"/>
                <w:bCs/>
                <w:color w:val="000000"/>
                <w:szCs w:val="22"/>
              </w:rPr>
            </w:pPr>
            <w:r>
              <w:rPr>
                <w:rFonts w:cs="Arial"/>
                <w:bCs/>
                <w:color w:val="000000"/>
                <w:szCs w:val="22"/>
              </w:rPr>
              <w:t>Must comply with, CID A-A-20273A “ Chili With or Without Beans, and Vegetarian Chili, Shelf Stable” as follows:</w:t>
            </w:r>
          </w:p>
          <w:p w14:paraId="5054D1DF" w14:textId="77777777" w:rsidR="00E52570" w:rsidRDefault="00E52570" w:rsidP="002C373D">
            <w:pPr>
              <w:tabs>
                <w:tab w:val="left" w:pos="1791"/>
              </w:tabs>
              <w:ind w:right="108"/>
              <w:jc w:val="center"/>
              <w:rPr>
                <w:rFonts w:cs="Arial"/>
                <w:bCs/>
                <w:color w:val="000000"/>
                <w:szCs w:val="22"/>
              </w:rPr>
            </w:pPr>
          </w:p>
          <w:p w14:paraId="78F55371" w14:textId="77777777" w:rsidR="00E52570" w:rsidRDefault="00E52570" w:rsidP="00932B7B">
            <w:pPr>
              <w:pStyle w:val="ListParagraph"/>
              <w:numPr>
                <w:ilvl w:val="0"/>
                <w:numId w:val="56"/>
              </w:numPr>
              <w:tabs>
                <w:tab w:val="left" w:pos="1791"/>
              </w:tabs>
              <w:ind w:right="108"/>
              <w:jc w:val="left"/>
            </w:pPr>
            <w:r w:rsidRPr="00932B7B">
              <w:rPr>
                <w:b/>
              </w:rPr>
              <w:t>Classification:</w:t>
            </w:r>
            <w:r>
              <w:t xml:space="preserve"> Homestyle or a Southwestern Style </w:t>
            </w:r>
          </w:p>
          <w:p w14:paraId="6772CEAB" w14:textId="0E452AB1" w:rsidR="00E52570" w:rsidRDefault="00E52570" w:rsidP="00932B7B">
            <w:pPr>
              <w:pStyle w:val="ListParagraph"/>
              <w:numPr>
                <w:ilvl w:val="0"/>
                <w:numId w:val="56"/>
              </w:numPr>
              <w:jc w:val="left"/>
            </w:pPr>
            <w:r>
              <w:rPr>
                <w:b/>
              </w:rPr>
              <w:t xml:space="preserve">Main </w:t>
            </w:r>
            <w:r w:rsidRPr="00932B7B">
              <w:rPr>
                <w:b/>
              </w:rPr>
              <w:t>Ingredients</w:t>
            </w:r>
            <w:r>
              <w:t xml:space="preserve">: Shall, at a minimum, contain </w:t>
            </w:r>
            <w:r w:rsidRPr="00DD70B0">
              <w:t>Water, Beef, Red</w:t>
            </w:r>
            <w:r>
              <w:t>(Kidney)</w:t>
            </w:r>
            <w:r w:rsidRPr="00DD70B0">
              <w:t xml:space="preserve"> and Pinto Beans, Tomato Puree, Salt, Sugar, Spices, Onions, Food Starch, and Natural Flavorings</w:t>
            </w:r>
          </w:p>
          <w:p w14:paraId="373E1F2B" w14:textId="77751408" w:rsidR="00E52570" w:rsidRDefault="00E52570" w:rsidP="00932B7B">
            <w:pPr>
              <w:pStyle w:val="ListParagraph"/>
              <w:numPr>
                <w:ilvl w:val="0"/>
                <w:numId w:val="56"/>
              </w:numPr>
              <w:jc w:val="left"/>
            </w:pPr>
            <w:r w:rsidRPr="00932B7B">
              <w:rPr>
                <w:b/>
              </w:rPr>
              <w:t>Meat Ingredients:</w:t>
            </w:r>
            <w:r>
              <w:t xml:space="preserve">  </w:t>
            </w:r>
            <w:r w:rsidRPr="00A747F4">
              <w:t>Ground beef shall be the only meat component</w:t>
            </w:r>
          </w:p>
          <w:p w14:paraId="70590342" w14:textId="12167847" w:rsidR="00E52570" w:rsidRDefault="00E52570" w:rsidP="00932B7B">
            <w:pPr>
              <w:pStyle w:val="ListParagraph"/>
              <w:numPr>
                <w:ilvl w:val="0"/>
                <w:numId w:val="56"/>
              </w:numPr>
              <w:jc w:val="left"/>
            </w:pPr>
            <w:r w:rsidRPr="00932B7B">
              <w:rPr>
                <w:b/>
              </w:rPr>
              <w:t>Calories:</w:t>
            </w:r>
            <w:r>
              <w:t xml:space="preserve"> minimum 100calories to maximum250 calories</w:t>
            </w:r>
          </w:p>
          <w:p w14:paraId="21DEFCC1" w14:textId="77777777" w:rsidR="00E52570" w:rsidRDefault="00E52570" w:rsidP="00932B7B">
            <w:pPr>
              <w:pStyle w:val="ListParagraph"/>
              <w:numPr>
                <w:ilvl w:val="0"/>
                <w:numId w:val="56"/>
              </w:numPr>
              <w:jc w:val="left"/>
            </w:pPr>
            <w:r w:rsidRPr="00932B7B">
              <w:rPr>
                <w:b/>
              </w:rPr>
              <w:t>Sodium:</w:t>
            </w:r>
            <w:r>
              <w:t xml:space="preserve"> minimum 275 mg to maximum 550 mg</w:t>
            </w:r>
          </w:p>
          <w:p w14:paraId="029342AC" w14:textId="34D5AA6D" w:rsidR="00E52570" w:rsidRDefault="00E52570" w:rsidP="00932B7B">
            <w:pPr>
              <w:pStyle w:val="ListParagraph"/>
              <w:numPr>
                <w:ilvl w:val="0"/>
                <w:numId w:val="56"/>
              </w:numPr>
              <w:jc w:val="left"/>
            </w:pPr>
            <w:r w:rsidRPr="00932B7B">
              <w:rPr>
                <w:b/>
              </w:rPr>
              <w:t>Fat Content:</w:t>
            </w:r>
            <w:r>
              <w:t xml:space="preserve"> minimum 2.5 gm to maximum 12.5 gm</w:t>
            </w:r>
          </w:p>
          <w:p w14:paraId="27F0A7C3" w14:textId="12541F4F" w:rsidR="00E52570" w:rsidRDefault="00E52570" w:rsidP="00932B7B">
            <w:pPr>
              <w:pStyle w:val="ListParagraph"/>
              <w:numPr>
                <w:ilvl w:val="0"/>
                <w:numId w:val="56"/>
              </w:numPr>
              <w:jc w:val="left"/>
            </w:pPr>
            <w:r w:rsidRPr="00932B7B">
              <w:rPr>
                <w:b/>
              </w:rPr>
              <w:t>Protein:</w:t>
            </w:r>
            <w:r>
              <w:t xml:space="preserve"> minimum 6.0 gm  to maximum 10.0 gm</w:t>
            </w:r>
          </w:p>
          <w:p w14:paraId="51A07123" w14:textId="29779C40" w:rsidR="00E52570" w:rsidRDefault="00E52570" w:rsidP="003B4F47">
            <w:pPr>
              <w:pStyle w:val="ListParagraph"/>
              <w:numPr>
                <w:ilvl w:val="0"/>
                <w:numId w:val="56"/>
              </w:numPr>
              <w:jc w:val="left"/>
            </w:pPr>
            <w:r w:rsidRPr="00932B7B">
              <w:rPr>
                <w:b/>
              </w:rPr>
              <w:t>Packaging:</w:t>
            </w:r>
            <w:r>
              <w:t xml:space="preserve"> 6/#10 cans per case</w:t>
            </w:r>
          </w:p>
          <w:p w14:paraId="1B0BB9CE" w14:textId="031786CB" w:rsidR="00E52570" w:rsidRPr="00932B7B" w:rsidRDefault="00E52570" w:rsidP="00932B7B">
            <w:pPr>
              <w:pStyle w:val="ListParagraph"/>
              <w:numPr>
                <w:ilvl w:val="0"/>
                <w:numId w:val="61"/>
              </w:numPr>
              <w:tabs>
                <w:tab w:val="left" w:pos="1791"/>
              </w:tabs>
              <w:ind w:right="108"/>
              <w:jc w:val="left"/>
              <w:rPr>
                <w:rFonts w:cs="Arial"/>
                <w:bCs/>
                <w:color w:val="000000"/>
                <w:szCs w:val="22"/>
              </w:rPr>
            </w:pPr>
            <w:r w:rsidRPr="00932B7B">
              <w:rPr>
                <w:rFonts w:cs="Arial"/>
                <w:b/>
                <w:bCs/>
                <w:color w:val="000000"/>
                <w:szCs w:val="22"/>
              </w:rPr>
              <w:lastRenderedPageBreak/>
              <w:t>Shelf Life:</w:t>
            </w:r>
            <w:r w:rsidRPr="00932B7B">
              <w:rPr>
                <w:rFonts w:cs="Arial"/>
                <w:bCs/>
                <w:color w:val="000000"/>
                <w:szCs w:val="22"/>
              </w:rPr>
              <w:t xml:space="preserve"> </w:t>
            </w:r>
            <w:r>
              <w:rPr>
                <w:rFonts w:cs="Arial"/>
                <w:bCs/>
                <w:color w:val="000000"/>
                <w:szCs w:val="22"/>
              </w:rPr>
              <w:t>m</w:t>
            </w:r>
            <w:r w:rsidRPr="00932B7B">
              <w:rPr>
                <w:rFonts w:cs="Arial"/>
                <w:bCs/>
                <w:color w:val="000000"/>
                <w:szCs w:val="22"/>
              </w:rPr>
              <w:t xml:space="preserve">inimum 18 months </w:t>
            </w:r>
          </w:p>
          <w:p w14:paraId="3907282A" w14:textId="331897EA" w:rsidR="00E52570" w:rsidRPr="008949A2" w:rsidRDefault="00E52570" w:rsidP="008949A2">
            <w:pPr>
              <w:tabs>
                <w:tab w:val="left" w:pos="1791"/>
              </w:tabs>
              <w:ind w:right="108"/>
              <w:jc w:val="center"/>
            </w:pPr>
          </w:p>
        </w:tc>
        <w:tc>
          <w:tcPr>
            <w:tcW w:w="2790" w:type="dxa"/>
          </w:tcPr>
          <w:p w14:paraId="2EC0FA4F" w14:textId="77777777" w:rsidR="00E52570" w:rsidRPr="00136CD6" w:rsidRDefault="00E52570" w:rsidP="00136CD6">
            <w:pPr>
              <w:jc w:val="center"/>
            </w:pPr>
            <w:r w:rsidRPr="00136CD6">
              <w:lastRenderedPageBreak/>
              <w:t>Chef-Mate #11000367,</w:t>
            </w:r>
          </w:p>
          <w:p w14:paraId="4F027451" w14:textId="77777777" w:rsidR="00E52570" w:rsidRDefault="00E52570" w:rsidP="00136CD6">
            <w:pPr>
              <w:jc w:val="center"/>
            </w:pPr>
            <w:r>
              <w:t>Venice Maid UPC #7437009064,</w:t>
            </w:r>
          </w:p>
          <w:p w14:paraId="63BB080E" w14:textId="77777777" w:rsidR="00E52570" w:rsidRDefault="00E52570" w:rsidP="00136CD6">
            <w:pPr>
              <w:jc w:val="center"/>
            </w:pPr>
            <w:r>
              <w:t>Aunt Kitty’s #7325,</w:t>
            </w:r>
          </w:p>
          <w:p w14:paraId="07C648AA" w14:textId="77777777" w:rsidR="00E52570" w:rsidRDefault="00E52570" w:rsidP="00136CD6">
            <w:pPr>
              <w:jc w:val="center"/>
            </w:pPr>
            <w:r>
              <w:t>Vanee #390GF-VAN,</w:t>
            </w:r>
          </w:p>
          <w:p w14:paraId="0F090B53" w14:textId="0C2844C5" w:rsidR="00E52570" w:rsidRPr="003B4F47" w:rsidRDefault="00E52570" w:rsidP="00136CD6">
            <w:pPr>
              <w:jc w:val="center"/>
            </w:pPr>
            <w:r>
              <w:t>Conagra-Libby’s UPC #3900003125,</w:t>
            </w:r>
          </w:p>
        </w:tc>
      </w:tr>
      <w:tr w:rsidR="00E52570" w:rsidRPr="00C85A12" w14:paraId="21B03D9F" w14:textId="6026FB59" w:rsidTr="001C33C6">
        <w:trPr>
          <w:trHeight w:val="287"/>
        </w:trPr>
        <w:tc>
          <w:tcPr>
            <w:tcW w:w="924" w:type="dxa"/>
          </w:tcPr>
          <w:p w14:paraId="2C1FF27E" w14:textId="5CDE4499" w:rsidR="00E52570" w:rsidRDefault="00E52570" w:rsidP="002C373D">
            <w:pPr>
              <w:ind w:right="108"/>
              <w:jc w:val="center"/>
              <w:rPr>
                <w:b/>
              </w:rPr>
            </w:pPr>
            <w:r>
              <w:rPr>
                <w:b/>
              </w:rPr>
              <w:t>7</w:t>
            </w:r>
          </w:p>
        </w:tc>
        <w:tc>
          <w:tcPr>
            <w:tcW w:w="5466" w:type="dxa"/>
          </w:tcPr>
          <w:p w14:paraId="60A69EF1" w14:textId="59A47EA0" w:rsidR="00E52570" w:rsidRDefault="00E52570" w:rsidP="002C373D">
            <w:pPr>
              <w:jc w:val="center"/>
              <w:rPr>
                <w:b/>
              </w:rPr>
            </w:pPr>
            <w:r>
              <w:rPr>
                <w:b/>
              </w:rPr>
              <w:t xml:space="preserve">Spaghetti Sauce, Low Sodium </w:t>
            </w:r>
          </w:p>
          <w:p w14:paraId="187B48AA" w14:textId="4362124B" w:rsidR="00E52570" w:rsidRDefault="00E52570" w:rsidP="002B5C2F">
            <w:pPr>
              <w:tabs>
                <w:tab w:val="left" w:pos="1791"/>
              </w:tabs>
              <w:ind w:right="108"/>
              <w:jc w:val="center"/>
              <w:rPr>
                <w:rFonts w:cs="Arial"/>
                <w:bCs/>
                <w:color w:val="000000"/>
                <w:szCs w:val="22"/>
              </w:rPr>
            </w:pPr>
            <w:r>
              <w:rPr>
                <w:rFonts w:cs="Arial"/>
                <w:bCs/>
                <w:color w:val="000000"/>
                <w:szCs w:val="22"/>
              </w:rPr>
              <w:t>Must comply with CID A-A-20133G “Sauce Pasta, Tomato-Based, with or without Meat, Shelf-Stable” as follows:</w:t>
            </w:r>
          </w:p>
          <w:p w14:paraId="5A79F269" w14:textId="67E8662B" w:rsidR="00E52570" w:rsidRDefault="00E52570" w:rsidP="00456FC9">
            <w:pPr>
              <w:jc w:val="center"/>
              <w:rPr>
                <w:rFonts w:cs="Arial"/>
                <w:bCs/>
                <w:color w:val="000000"/>
                <w:szCs w:val="22"/>
              </w:rPr>
            </w:pPr>
          </w:p>
          <w:p w14:paraId="41743134" w14:textId="50C1B3F0" w:rsidR="00E52570" w:rsidRPr="00932B7B" w:rsidRDefault="00E52570" w:rsidP="00932B7B">
            <w:pPr>
              <w:pStyle w:val="ListParagraph"/>
              <w:numPr>
                <w:ilvl w:val="0"/>
                <w:numId w:val="61"/>
              </w:numPr>
              <w:jc w:val="left"/>
              <w:rPr>
                <w:rFonts w:cs="Arial"/>
                <w:bCs/>
                <w:color w:val="000000"/>
                <w:szCs w:val="22"/>
              </w:rPr>
            </w:pPr>
            <w:r w:rsidRPr="00456FC9">
              <w:rPr>
                <w:rFonts w:cs="Arial"/>
                <w:b/>
                <w:bCs/>
                <w:color w:val="000000"/>
                <w:szCs w:val="22"/>
              </w:rPr>
              <w:t>Classification:</w:t>
            </w:r>
            <w:r w:rsidRPr="00932B7B">
              <w:rPr>
                <w:rFonts w:cs="Arial"/>
                <w:bCs/>
                <w:color w:val="000000"/>
                <w:szCs w:val="22"/>
              </w:rPr>
              <w:t xml:space="preserve"> Spaghetti Sauce, Low Sodium OR No Salt Added</w:t>
            </w:r>
          </w:p>
          <w:p w14:paraId="3CF209E9" w14:textId="7DDA23D6" w:rsidR="00E52570" w:rsidRDefault="00E52570" w:rsidP="00932B7B">
            <w:pPr>
              <w:pStyle w:val="ListParagraph"/>
              <w:numPr>
                <w:ilvl w:val="0"/>
                <w:numId w:val="61"/>
              </w:numPr>
              <w:jc w:val="left"/>
            </w:pPr>
            <w:r>
              <w:rPr>
                <w:b/>
              </w:rPr>
              <w:t xml:space="preserve">Main </w:t>
            </w:r>
            <w:r w:rsidRPr="00456FC9">
              <w:rPr>
                <w:b/>
              </w:rPr>
              <w:t>Ingredients:</w:t>
            </w:r>
            <w:r>
              <w:t xml:space="preserve"> Shall, at a minimum, contain </w:t>
            </w:r>
            <w:r w:rsidRPr="00DB12CB">
              <w:t>Tomato Concentrate, Water, Vegetable</w:t>
            </w:r>
            <w:r>
              <w:t>-based</w:t>
            </w:r>
            <w:r w:rsidRPr="00DB12CB">
              <w:t xml:space="preserve"> Oil, Food Starch or Dextrose, Spices, </w:t>
            </w:r>
            <w:r>
              <w:t>Dehydrated</w:t>
            </w:r>
            <w:r w:rsidRPr="00DB12CB">
              <w:t xml:space="preserve"> Onions, Citric Acid, and Natural Flavorings</w:t>
            </w:r>
          </w:p>
          <w:p w14:paraId="539CD91A" w14:textId="40CA75CC" w:rsidR="00E52570" w:rsidRDefault="00E52570" w:rsidP="00932B7B">
            <w:pPr>
              <w:pStyle w:val="ListParagraph"/>
              <w:numPr>
                <w:ilvl w:val="0"/>
                <w:numId w:val="61"/>
              </w:numPr>
              <w:jc w:val="left"/>
            </w:pPr>
            <w:r w:rsidRPr="00456FC9">
              <w:rPr>
                <w:b/>
              </w:rPr>
              <w:t>Sodium Claim:</w:t>
            </w:r>
            <w:r>
              <w:t xml:space="preserve"> maximum </w:t>
            </w:r>
            <w:r w:rsidRPr="00932B7B">
              <w:t>140 mg Sodium per 1/2 Cup weight (</w:t>
            </w:r>
            <w:r>
              <w:t>equivalent to</w:t>
            </w:r>
            <w:r w:rsidRPr="00932B7B">
              <w:t xml:space="preserve"> 1</w:t>
            </w:r>
            <w:r>
              <w:t>15</w:t>
            </w:r>
            <w:r w:rsidRPr="00932B7B">
              <w:t xml:space="preserve"> gm)</w:t>
            </w:r>
            <w:r w:rsidRPr="004D0A6D">
              <w:rPr>
                <w:rFonts w:cs="Arial"/>
                <w:szCs w:val="22"/>
              </w:rPr>
              <w:t xml:space="preserve"> </w:t>
            </w:r>
            <w:r w:rsidRPr="004F70ED">
              <w:rPr>
                <w:rFonts w:cs="Arial"/>
                <w:szCs w:val="22"/>
              </w:rPr>
              <w:t xml:space="preserve">per 21 CFR </w:t>
            </w:r>
            <w:r w:rsidRPr="004F70ED">
              <w:rPr>
                <w:rFonts w:cs="Arial"/>
                <w:bCs/>
                <w:szCs w:val="22"/>
              </w:rPr>
              <w:t xml:space="preserve">§ 101.61 (b) (4). </w:t>
            </w:r>
            <w:r w:rsidRPr="004F70ED">
              <w:rPr>
                <w:rFonts w:ascii="Arial Narrow" w:hAnsi="Arial Narrow"/>
                <w:bCs/>
                <w:szCs w:val="22"/>
              </w:rPr>
              <w:t xml:space="preserve">   </w:t>
            </w:r>
          </w:p>
          <w:p w14:paraId="0D7909EC" w14:textId="7DD209FD" w:rsidR="00E52570" w:rsidRDefault="00E52570" w:rsidP="00932B7B">
            <w:pPr>
              <w:pStyle w:val="ListParagraph"/>
              <w:numPr>
                <w:ilvl w:val="0"/>
                <w:numId w:val="61"/>
              </w:numPr>
              <w:jc w:val="left"/>
            </w:pPr>
            <w:r w:rsidRPr="00456FC9">
              <w:rPr>
                <w:b/>
              </w:rPr>
              <w:t>Consistency:</w:t>
            </w:r>
            <w:r>
              <w:t xml:space="preserve"> </w:t>
            </w:r>
            <w:r w:rsidRPr="00932B7B">
              <w:t>Shall be Smooth OR Smooth with pulp or pureed / crushed  tomatoes</w:t>
            </w:r>
          </w:p>
          <w:p w14:paraId="5977F364" w14:textId="7C263817" w:rsidR="00E52570" w:rsidRDefault="00E52570" w:rsidP="00932B7B">
            <w:pPr>
              <w:pStyle w:val="ListParagraph"/>
              <w:numPr>
                <w:ilvl w:val="0"/>
                <w:numId w:val="61"/>
              </w:numPr>
              <w:jc w:val="left"/>
            </w:pPr>
            <w:r w:rsidRPr="00932B7B">
              <w:rPr>
                <w:b/>
              </w:rPr>
              <w:t>Calories:</w:t>
            </w:r>
            <w:r>
              <w:t xml:space="preserve"> minimum 25 calories to maximum 60 calories</w:t>
            </w:r>
          </w:p>
          <w:p w14:paraId="69C13657" w14:textId="7C6B9041" w:rsidR="00E52570" w:rsidRDefault="00E52570" w:rsidP="00932B7B">
            <w:pPr>
              <w:pStyle w:val="ListParagraph"/>
              <w:numPr>
                <w:ilvl w:val="0"/>
                <w:numId w:val="61"/>
              </w:numPr>
              <w:jc w:val="left"/>
            </w:pPr>
            <w:r w:rsidRPr="00932B7B">
              <w:rPr>
                <w:b/>
              </w:rPr>
              <w:t>Sodium:</w:t>
            </w:r>
            <w:r>
              <w:t xml:space="preserve"> minimum 15 mg to maximum 115 mg</w:t>
            </w:r>
          </w:p>
          <w:p w14:paraId="42954E68" w14:textId="792CD70C" w:rsidR="00E52570" w:rsidRDefault="00E52570" w:rsidP="00932B7B">
            <w:pPr>
              <w:pStyle w:val="ListParagraph"/>
              <w:numPr>
                <w:ilvl w:val="0"/>
                <w:numId w:val="61"/>
              </w:numPr>
              <w:jc w:val="left"/>
            </w:pPr>
            <w:r w:rsidRPr="00932B7B">
              <w:rPr>
                <w:b/>
              </w:rPr>
              <w:t>Fat Content:</w:t>
            </w:r>
            <w:r>
              <w:t xml:space="preserve"> maximum 1.0 gm</w:t>
            </w:r>
          </w:p>
          <w:p w14:paraId="4AF44478" w14:textId="11DDF38E" w:rsidR="00E52570" w:rsidRPr="004F70ED" w:rsidRDefault="00E52570" w:rsidP="004A45E5">
            <w:pPr>
              <w:pStyle w:val="ListParagraph"/>
              <w:numPr>
                <w:ilvl w:val="0"/>
                <w:numId w:val="61"/>
              </w:numPr>
              <w:jc w:val="left"/>
              <w:rPr>
                <w:rFonts w:cs="Arial"/>
                <w:bCs/>
                <w:color w:val="000000"/>
                <w:szCs w:val="22"/>
              </w:rPr>
            </w:pPr>
            <w:r>
              <w:rPr>
                <w:b/>
              </w:rPr>
              <w:t>Packaging:</w:t>
            </w:r>
            <w:r>
              <w:t xml:space="preserve">  6/#10 cans per case</w:t>
            </w:r>
          </w:p>
          <w:p w14:paraId="2BE3D2C7" w14:textId="35704F22" w:rsidR="00E52570" w:rsidRPr="00932B7B" w:rsidRDefault="00E52570" w:rsidP="00932B7B">
            <w:pPr>
              <w:pStyle w:val="ListParagraph"/>
              <w:numPr>
                <w:ilvl w:val="0"/>
                <w:numId w:val="61"/>
              </w:numPr>
              <w:jc w:val="left"/>
              <w:rPr>
                <w:rFonts w:cs="Arial"/>
                <w:bCs/>
                <w:color w:val="000000"/>
                <w:szCs w:val="22"/>
              </w:rPr>
            </w:pPr>
            <w:r w:rsidRPr="00456FC9">
              <w:rPr>
                <w:rFonts w:cs="Arial"/>
                <w:b/>
                <w:bCs/>
                <w:color w:val="000000"/>
                <w:szCs w:val="22"/>
              </w:rPr>
              <w:t>Shelf Life :</w:t>
            </w:r>
            <w:r w:rsidRPr="00932B7B">
              <w:rPr>
                <w:rFonts w:cs="Arial"/>
                <w:bCs/>
                <w:color w:val="000000"/>
                <w:szCs w:val="22"/>
              </w:rPr>
              <w:t xml:space="preserve"> </w:t>
            </w:r>
            <w:r>
              <w:rPr>
                <w:rFonts w:cs="Arial"/>
                <w:bCs/>
                <w:color w:val="000000"/>
                <w:szCs w:val="22"/>
              </w:rPr>
              <w:t>m</w:t>
            </w:r>
            <w:r w:rsidRPr="00932B7B">
              <w:rPr>
                <w:rFonts w:cs="Arial"/>
                <w:bCs/>
                <w:color w:val="000000"/>
                <w:szCs w:val="22"/>
              </w:rPr>
              <w:t xml:space="preserve">inimum 18 months </w:t>
            </w:r>
          </w:p>
          <w:p w14:paraId="0B99ADE1" w14:textId="7608E0FD" w:rsidR="00E52570" w:rsidRPr="00C85A12" w:rsidRDefault="00E52570" w:rsidP="003A5CD8">
            <w:pPr>
              <w:jc w:val="center"/>
            </w:pPr>
          </w:p>
        </w:tc>
        <w:tc>
          <w:tcPr>
            <w:tcW w:w="2790" w:type="dxa"/>
          </w:tcPr>
          <w:p w14:paraId="13FD2ACB" w14:textId="77777777" w:rsidR="00E52570" w:rsidRDefault="00E52570" w:rsidP="002C373D">
            <w:pPr>
              <w:jc w:val="center"/>
            </w:pPr>
            <w:r>
              <w:t>Red Gold #MS99 – Standard Pasta Sauce,</w:t>
            </w:r>
          </w:p>
          <w:p w14:paraId="0462855C" w14:textId="77777777" w:rsidR="00E52570" w:rsidRDefault="00E52570" w:rsidP="002C373D">
            <w:pPr>
              <w:jc w:val="center"/>
            </w:pPr>
            <w:r>
              <w:t>Red Gold MA9E – Redpack Enhanced Pasta Sauce,</w:t>
            </w:r>
          </w:p>
          <w:p w14:paraId="5271FEF8" w14:textId="77777777" w:rsidR="00E52570" w:rsidRDefault="00E52570" w:rsidP="002C373D">
            <w:pPr>
              <w:jc w:val="center"/>
            </w:pPr>
            <w:r>
              <w:t>Furmano’s – Bella Vista #F12260,</w:t>
            </w:r>
          </w:p>
          <w:p w14:paraId="52856012" w14:textId="4DF9B153" w:rsidR="00E52570" w:rsidRPr="004F70ED" w:rsidRDefault="00E52570" w:rsidP="002C373D">
            <w:pPr>
              <w:jc w:val="center"/>
            </w:pPr>
            <w:r>
              <w:t>Port Royal Premium #10 Spaghetti Sauce - LS</w:t>
            </w:r>
          </w:p>
        </w:tc>
      </w:tr>
      <w:tr w:rsidR="00E52570" w:rsidRPr="00C85A12" w14:paraId="7943072F" w14:textId="20F0B91C" w:rsidTr="001C33C6">
        <w:tc>
          <w:tcPr>
            <w:tcW w:w="924" w:type="dxa"/>
          </w:tcPr>
          <w:p w14:paraId="0138CF0A" w14:textId="7A4F443C" w:rsidR="00E52570" w:rsidRDefault="00E52570" w:rsidP="002C373D">
            <w:pPr>
              <w:ind w:right="108"/>
              <w:jc w:val="center"/>
              <w:rPr>
                <w:b/>
              </w:rPr>
            </w:pPr>
            <w:r>
              <w:rPr>
                <w:b/>
              </w:rPr>
              <w:t>8</w:t>
            </w:r>
          </w:p>
        </w:tc>
        <w:tc>
          <w:tcPr>
            <w:tcW w:w="5466" w:type="dxa"/>
          </w:tcPr>
          <w:p w14:paraId="7B6B50AD" w14:textId="353F19B7" w:rsidR="00E52570" w:rsidRDefault="00E52570" w:rsidP="002C373D">
            <w:pPr>
              <w:jc w:val="center"/>
              <w:rPr>
                <w:b/>
              </w:rPr>
            </w:pPr>
            <w:r>
              <w:rPr>
                <w:b/>
              </w:rPr>
              <w:t xml:space="preserve">Beef Stew, Canned, </w:t>
            </w:r>
          </w:p>
          <w:p w14:paraId="13263B8C" w14:textId="05EDC191" w:rsidR="00E52570" w:rsidRDefault="00E52570" w:rsidP="002C373D">
            <w:pPr>
              <w:jc w:val="center"/>
              <w:rPr>
                <w:rFonts w:cs="Arial"/>
              </w:rPr>
            </w:pPr>
            <w:r>
              <w:rPr>
                <w:rFonts w:cs="Arial"/>
              </w:rPr>
              <w:t>Must comply with CID A-A-20148B “Beef Stew, Shelf Stable” as follows:</w:t>
            </w:r>
            <w:r w:rsidDel="00753780">
              <w:rPr>
                <w:rFonts w:cs="Arial"/>
              </w:rPr>
              <w:t xml:space="preserve"> </w:t>
            </w:r>
          </w:p>
          <w:p w14:paraId="41D38ED7" w14:textId="77777777" w:rsidR="00E52570" w:rsidRDefault="00E52570" w:rsidP="002C373D">
            <w:pPr>
              <w:jc w:val="center"/>
              <w:rPr>
                <w:rFonts w:cs="Arial"/>
              </w:rPr>
            </w:pPr>
          </w:p>
          <w:p w14:paraId="72F02B25" w14:textId="3AA6FD19" w:rsidR="00E52570" w:rsidRDefault="00E52570" w:rsidP="00FC61B8">
            <w:pPr>
              <w:pStyle w:val="ListParagraph"/>
              <w:numPr>
                <w:ilvl w:val="0"/>
                <w:numId w:val="61"/>
              </w:numPr>
              <w:jc w:val="left"/>
            </w:pPr>
            <w:r w:rsidRPr="00FC61B8">
              <w:rPr>
                <w:b/>
              </w:rPr>
              <w:t>Classification:</w:t>
            </w:r>
            <w:r>
              <w:t xml:space="preserve"> </w:t>
            </w:r>
            <w:r w:rsidRPr="00FC61B8">
              <w:t>Beef Stew, Canned</w:t>
            </w:r>
          </w:p>
          <w:p w14:paraId="30CBB1C8" w14:textId="77777777" w:rsidR="00E52570" w:rsidRDefault="00E52570" w:rsidP="00FC61B8">
            <w:pPr>
              <w:pStyle w:val="ListParagraph"/>
              <w:numPr>
                <w:ilvl w:val="0"/>
                <w:numId w:val="61"/>
              </w:numPr>
              <w:jc w:val="left"/>
            </w:pPr>
            <w:r w:rsidRPr="00CD2515">
              <w:rPr>
                <w:b/>
              </w:rPr>
              <w:t>Main Ingredients</w:t>
            </w:r>
            <w:r>
              <w:t xml:space="preserve">: Shall, at a minimum, </w:t>
            </w:r>
            <w:r w:rsidRPr="00FC61B8">
              <w:t>contain Beef, Potatoes, Carrots, Spices, and Modified Food Starc</w:t>
            </w:r>
            <w:r>
              <w:t>h</w:t>
            </w:r>
          </w:p>
          <w:p w14:paraId="1252084C" w14:textId="11700190" w:rsidR="00E52570" w:rsidRDefault="00E52570" w:rsidP="00FC61B8">
            <w:pPr>
              <w:pStyle w:val="ListParagraph"/>
              <w:numPr>
                <w:ilvl w:val="0"/>
                <w:numId w:val="61"/>
              </w:numPr>
              <w:jc w:val="left"/>
            </w:pPr>
            <w:r>
              <w:t xml:space="preserve"> </w:t>
            </w:r>
            <w:r w:rsidRPr="00FC61B8">
              <w:rPr>
                <w:b/>
              </w:rPr>
              <w:t>Beef Ingredients:</w:t>
            </w:r>
            <w:r>
              <w:t xml:space="preserve"> </w:t>
            </w:r>
            <w:r w:rsidRPr="00FC61B8">
              <w:t>Beef must be the only meat ingredient</w:t>
            </w:r>
          </w:p>
          <w:p w14:paraId="713A18C6" w14:textId="1C024525" w:rsidR="00E52570" w:rsidRDefault="00E52570" w:rsidP="00FC61B8">
            <w:pPr>
              <w:pStyle w:val="ListParagraph"/>
              <w:numPr>
                <w:ilvl w:val="0"/>
                <w:numId w:val="61"/>
              </w:numPr>
              <w:jc w:val="left"/>
            </w:pPr>
            <w:r w:rsidRPr="00FC61B8">
              <w:rPr>
                <w:b/>
              </w:rPr>
              <w:t>Calories:</w:t>
            </w:r>
            <w:r>
              <w:t xml:space="preserve"> minimum 80 calories to maximum 175 calories</w:t>
            </w:r>
          </w:p>
          <w:p w14:paraId="7E336357" w14:textId="1D6BCB89" w:rsidR="00E52570" w:rsidRDefault="00E52570" w:rsidP="00FC61B8">
            <w:pPr>
              <w:pStyle w:val="ListParagraph"/>
              <w:numPr>
                <w:ilvl w:val="0"/>
                <w:numId w:val="61"/>
              </w:numPr>
              <w:jc w:val="left"/>
            </w:pPr>
            <w:r w:rsidRPr="00FC61B8">
              <w:rPr>
                <w:b/>
              </w:rPr>
              <w:t>Sodium:</w:t>
            </w:r>
            <w:r>
              <w:t xml:space="preserve"> minimum 300 mg to maximum 450 mg</w:t>
            </w:r>
          </w:p>
          <w:p w14:paraId="49FB4AFC" w14:textId="699E653F" w:rsidR="00E52570" w:rsidRDefault="00E52570" w:rsidP="00FC61B8">
            <w:pPr>
              <w:pStyle w:val="ListParagraph"/>
              <w:numPr>
                <w:ilvl w:val="0"/>
                <w:numId w:val="61"/>
              </w:numPr>
              <w:jc w:val="left"/>
            </w:pPr>
            <w:r w:rsidRPr="00FC61B8">
              <w:rPr>
                <w:b/>
              </w:rPr>
              <w:t>Fat Content:</w:t>
            </w:r>
            <w:r>
              <w:t xml:space="preserve"> minimum 3.5 gm to maximum 12.5 gm</w:t>
            </w:r>
          </w:p>
          <w:p w14:paraId="505FFA49" w14:textId="4B486B28" w:rsidR="00E52570" w:rsidRDefault="00E52570" w:rsidP="00FC61B8">
            <w:pPr>
              <w:pStyle w:val="ListParagraph"/>
              <w:numPr>
                <w:ilvl w:val="0"/>
                <w:numId w:val="61"/>
              </w:numPr>
              <w:jc w:val="left"/>
            </w:pPr>
            <w:r w:rsidRPr="00FC61B8">
              <w:rPr>
                <w:b/>
              </w:rPr>
              <w:t>Cholesterol:</w:t>
            </w:r>
            <w:r>
              <w:t xml:space="preserve"> minimum 7.0 mg to maximum 18.0 mg</w:t>
            </w:r>
          </w:p>
          <w:p w14:paraId="35C1A2BD" w14:textId="72C3A60A" w:rsidR="00E52570" w:rsidRDefault="00E52570" w:rsidP="00FC61B8">
            <w:pPr>
              <w:pStyle w:val="ListParagraph"/>
              <w:numPr>
                <w:ilvl w:val="0"/>
                <w:numId w:val="61"/>
              </w:numPr>
              <w:jc w:val="left"/>
            </w:pPr>
            <w:r w:rsidRPr="00FC61B8">
              <w:rPr>
                <w:b/>
              </w:rPr>
              <w:t>Protein:</w:t>
            </w:r>
            <w:r>
              <w:t xml:space="preserve"> minimum 4.0 gm to maximum 7.0 gm</w:t>
            </w:r>
          </w:p>
          <w:p w14:paraId="7F31BBE7" w14:textId="41E3F02F" w:rsidR="00E52570" w:rsidRPr="00FC61B8" w:rsidRDefault="00E52570" w:rsidP="00FC61B8">
            <w:pPr>
              <w:pStyle w:val="ListParagraph"/>
              <w:numPr>
                <w:ilvl w:val="0"/>
                <w:numId w:val="61"/>
              </w:numPr>
              <w:jc w:val="left"/>
            </w:pPr>
            <w:r>
              <w:rPr>
                <w:b/>
              </w:rPr>
              <w:t>Packaging:</w:t>
            </w:r>
            <w:r>
              <w:t xml:space="preserve"> 6/#10 cans per case</w:t>
            </w:r>
          </w:p>
          <w:p w14:paraId="5E19E5F2" w14:textId="5D4912C1" w:rsidR="00E52570" w:rsidRPr="004A45E5" w:rsidRDefault="00E52570" w:rsidP="004A45E5">
            <w:pPr>
              <w:pStyle w:val="ListParagraph"/>
              <w:numPr>
                <w:ilvl w:val="0"/>
                <w:numId w:val="61"/>
              </w:numPr>
              <w:jc w:val="left"/>
              <w:rPr>
                <w:rFonts w:cs="Arial"/>
                <w:bCs/>
                <w:color w:val="000000"/>
                <w:szCs w:val="22"/>
              </w:rPr>
            </w:pPr>
            <w:r w:rsidRPr="00FC61B8">
              <w:rPr>
                <w:rFonts w:cs="Arial"/>
                <w:b/>
                <w:bCs/>
                <w:color w:val="000000"/>
                <w:szCs w:val="22"/>
              </w:rPr>
              <w:t>Shelf Life:</w:t>
            </w:r>
            <w:r>
              <w:rPr>
                <w:rFonts w:cs="Arial"/>
                <w:bCs/>
                <w:color w:val="000000"/>
                <w:szCs w:val="22"/>
              </w:rPr>
              <w:t xml:space="preserve"> </w:t>
            </w:r>
            <w:r w:rsidRPr="00FC61B8">
              <w:rPr>
                <w:rFonts w:cs="Arial"/>
                <w:bCs/>
                <w:color w:val="000000"/>
                <w:szCs w:val="22"/>
              </w:rPr>
              <w:t xml:space="preserve"> </w:t>
            </w:r>
            <w:r w:rsidRPr="004A45E5">
              <w:rPr>
                <w:rFonts w:cs="Arial"/>
                <w:bCs/>
                <w:color w:val="000000"/>
                <w:szCs w:val="22"/>
              </w:rPr>
              <w:t xml:space="preserve">minimum 18 months </w:t>
            </w:r>
          </w:p>
          <w:p w14:paraId="72992C3D" w14:textId="6DD508F0" w:rsidR="00E52570" w:rsidRPr="00C85A12" w:rsidRDefault="00E52570" w:rsidP="00C32BFB">
            <w:pPr>
              <w:jc w:val="center"/>
              <w:rPr>
                <w:rFonts w:cs="Arial"/>
              </w:rPr>
            </w:pPr>
          </w:p>
        </w:tc>
        <w:tc>
          <w:tcPr>
            <w:tcW w:w="2790" w:type="dxa"/>
          </w:tcPr>
          <w:p w14:paraId="4B1D74BF" w14:textId="01D48A70" w:rsidR="00E52570" w:rsidRDefault="00E52570" w:rsidP="002C373D">
            <w:pPr>
              <w:jc w:val="center"/>
            </w:pPr>
            <w:r w:rsidRPr="004A45E5">
              <w:t>Aunt Kitty’s</w:t>
            </w:r>
            <w:r>
              <w:t xml:space="preserve"> / Venice Maid</w:t>
            </w:r>
            <w:r w:rsidRPr="004A45E5">
              <w:t xml:space="preserve"> #9041;</w:t>
            </w:r>
          </w:p>
          <w:p w14:paraId="17B15FFC" w14:textId="77777777" w:rsidR="00E52570" w:rsidRDefault="00E52570" w:rsidP="002C373D">
            <w:pPr>
              <w:jc w:val="center"/>
            </w:pPr>
            <w:r>
              <w:t>Castleberry’s 9041;</w:t>
            </w:r>
          </w:p>
          <w:p w14:paraId="4FA291A2" w14:textId="77777777" w:rsidR="00E52570" w:rsidRDefault="00E52570" w:rsidP="002C373D">
            <w:pPr>
              <w:jc w:val="center"/>
            </w:pPr>
            <w:r>
              <w:t>UniPro/Marquis #44570;</w:t>
            </w:r>
          </w:p>
          <w:p w14:paraId="6FD9DD62" w14:textId="77777777" w:rsidR="00E52570" w:rsidRDefault="00E52570" w:rsidP="002C373D">
            <w:pPr>
              <w:jc w:val="center"/>
            </w:pPr>
            <w:r>
              <w:t>Vanee Deluxe #490KE;</w:t>
            </w:r>
          </w:p>
          <w:p w14:paraId="4DFA39E4" w14:textId="69EE23A2" w:rsidR="00E52570" w:rsidRPr="004A45E5" w:rsidRDefault="00E52570" w:rsidP="002C373D">
            <w:pPr>
              <w:jc w:val="center"/>
            </w:pPr>
          </w:p>
        </w:tc>
      </w:tr>
    </w:tbl>
    <w:p w14:paraId="066F7B2E" w14:textId="21444697" w:rsidR="00845D72" w:rsidRDefault="00845D72" w:rsidP="00845D72">
      <w:pPr>
        <w:autoSpaceDE w:val="0"/>
        <w:autoSpaceDN w:val="0"/>
        <w:adjustRightInd w:val="0"/>
        <w:rPr>
          <w:rFonts w:cs="Arial"/>
        </w:rPr>
      </w:pPr>
    </w:p>
    <w:p w14:paraId="6BD5899C" w14:textId="0BE5038F" w:rsidR="00BA3FBE" w:rsidRDefault="00BA3FBE" w:rsidP="00845D72">
      <w:pPr>
        <w:autoSpaceDE w:val="0"/>
        <w:autoSpaceDN w:val="0"/>
        <w:adjustRightInd w:val="0"/>
        <w:rPr>
          <w:rFonts w:cs="Arial"/>
        </w:rPr>
      </w:pPr>
      <w:r>
        <w:rPr>
          <w:rFonts w:cs="Arial"/>
        </w:rPr>
        <w:t>Note:  All specification values are based on a 100 gram serving size</w:t>
      </w:r>
      <w:r w:rsidR="009462AB">
        <w:rPr>
          <w:rFonts w:cs="Arial"/>
        </w:rPr>
        <w:t>, unless otherwise indicated</w:t>
      </w:r>
      <w:r>
        <w:rPr>
          <w:rFonts w:cs="Arial"/>
        </w:rPr>
        <w:t>.</w:t>
      </w:r>
    </w:p>
    <w:p w14:paraId="1DC1458C" w14:textId="77777777" w:rsidR="00BA3FBE" w:rsidRDefault="00BA3FBE" w:rsidP="00845D72">
      <w:pPr>
        <w:autoSpaceDE w:val="0"/>
        <w:autoSpaceDN w:val="0"/>
        <w:adjustRightInd w:val="0"/>
        <w:rPr>
          <w:rFonts w:cs="Arial"/>
        </w:rPr>
      </w:pPr>
    </w:p>
    <w:p w14:paraId="43614A62" w14:textId="1861F168" w:rsidR="00845D72" w:rsidRPr="004A45E5" w:rsidRDefault="000C559B" w:rsidP="008D4A65">
      <w:pPr>
        <w:ind w:right="108"/>
        <w:rPr>
          <w:szCs w:val="22"/>
          <w:lang w:val="x-none" w:eastAsia="x-none"/>
        </w:rPr>
      </w:pPr>
      <w:r w:rsidRPr="004A45E5">
        <w:rPr>
          <w:szCs w:val="22"/>
          <w:lang w:val="x-none" w:eastAsia="x-none"/>
        </w:rPr>
        <w:t xml:space="preserve">The </w:t>
      </w:r>
      <w:r>
        <w:rPr>
          <w:szCs w:val="22"/>
          <w:lang w:eastAsia="x-none"/>
        </w:rPr>
        <w:t>approved brands/products</w:t>
      </w:r>
      <w:r w:rsidRPr="004A45E5">
        <w:rPr>
          <w:szCs w:val="22"/>
          <w:lang w:val="x-none" w:eastAsia="x-none"/>
        </w:rPr>
        <w:t xml:space="preserve"> </w:t>
      </w:r>
      <w:r>
        <w:rPr>
          <w:szCs w:val="22"/>
          <w:lang w:eastAsia="x-none"/>
        </w:rPr>
        <w:t>identified</w:t>
      </w:r>
      <w:r w:rsidRPr="004A45E5">
        <w:rPr>
          <w:szCs w:val="22"/>
          <w:lang w:val="x-none" w:eastAsia="x-none"/>
        </w:rPr>
        <w:t xml:space="preserve"> herein have been deemed by the State to meet all specifications</w:t>
      </w:r>
      <w:r>
        <w:rPr>
          <w:szCs w:val="22"/>
          <w:lang w:eastAsia="x-none"/>
        </w:rPr>
        <w:t xml:space="preserve"> however, </w:t>
      </w:r>
      <w:r w:rsidRPr="004A45E5">
        <w:rPr>
          <w:szCs w:val="22"/>
          <w:lang w:val="x-none" w:eastAsia="x-none"/>
        </w:rPr>
        <w:t xml:space="preserve">any </w:t>
      </w:r>
      <w:r>
        <w:rPr>
          <w:szCs w:val="22"/>
          <w:lang w:eastAsia="x-none"/>
        </w:rPr>
        <w:t>products</w:t>
      </w:r>
      <w:r w:rsidRPr="004A45E5">
        <w:rPr>
          <w:szCs w:val="22"/>
          <w:lang w:val="x-none" w:eastAsia="x-none"/>
        </w:rPr>
        <w:t xml:space="preserve"> that meet or exceed the specifications will be considered as equivalents.</w:t>
      </w:r>
      <w:r w:rsidRPr="000C559B">
        <w:rPr>
          <w:rFonts w:cs="Arial"/>
        </w:rPr>
        <w:t xml:space="preserve"> </w:t>
      </w:r>
      <w:r>
        <w:rPr>
          <w:rFonts w:cs="Arial"/>
        </w:rPr>
        <w:t xml:space="preserve"> See Section 4.4.5.2 for additional information.</w:t>
      </w:r>
    </w:p>
    <w:p w14:paraId="290A4781" w14:textId="77777777" w:rsidR="007F3304" w:rsidRDefault="007F3304" w:rsidP="007F3304">
      <w:pPr>
        <w:ind w:right="108"/>
        <w:rPr>
          <w:b/>
        </w:rPr>
      </w:pPr>
    </w:p>
    <w:p w14:paraId="0A65EC12" w14:textId="77777777" w:rsidR="007F3304" w:rsidRPr="00E61DDF" w:rsidRDefault="007F3304" w:rsidP="007F3304">
      <w:pPr>
        <w:pStyle w:val="Heading3"/>
      </w:pPr>
      <w:bookmarkStart w:id="97" w:name="_Toc8305517"/>
      <w:r>
        <w:t>Commerical Item Descriptions (CIDS) and/Or USDA Requriments, as referenced in the specifications above, are listed below:</w:t>
      </w:r>
      <w:bookmarkEnd w:id="97"/>
    </w:p>
    <w:p w14:paraId="031E179B" w14:textId="77777777" w:rsidR="007F3304" w:rsidRPr="00E61DDF" w:rsidRDefault="007F3304" w:rsidP="007F3304">
      <w:pPr>
        <w:autoSpaceDE w:val="0"/>
        <w:autoSpaceDN w:val="0"/>
        <w:adjustRightInd w:val="0"/>
        <w:rPr>
          <w:rStyle w:val="Hyperlink"/>
          <w:rFonts w:cs="Arial"/>
          <w:color w:val="000000"/>
          <w:szCs w:val="22"/>
          <w:u w:val="none"/>
        </w:rPr>
      </w:pPr>
    </w:p>
    <w:tbl>
      <w:tblPr>
        <w:tblStyle w:val="TableGrid"/>
        <w:tblW w:w="0" w:type="auto"/>
        <w:tblLayout w:type="fixed"/>
        <w:tblLook w:val="04A0" w:firstRow="1" w:lastRow="0" w:firstColumn="1" w:lastColumn="0" w:noHBand="0" w:noVBand="1"/>
      </w:tblPr>
      <w:tblGrid>
        <w:gridCol w:w="2245"/>
        <w:gridCol w:w="7285"/>
      </w:tblGrid>
      <w:tr w:rsidR="007F3304" w14:paraId="5F33907F" w14:textId="77777777" w:rsidTr="004A45E5">
        <w:tc>
          <w:tcPr>
            <w:tcW w:w="2245" w:type="dxa"/>
            <w:tcBorders>
              <w:top w:val="single" w:sz="4" w:space="0" w:color="auto"/>
              <w:left w:val="single" w:sz="4" w:space="0" w:color="auto"/>
              <w:bottom w:val="single" w:sz="4" w:space="0" w:color="auto"/>
              <w:right w:val="single" w:sz="4" w:space="0" w:color="auto"/>
            </w:tcBorders>
            <w:hideMark/>
          </w:tcPr>
          <w:p w14:paraId="347C371A" w14:textId="77777777" w:rsidR="007F3304" w:rsidRDefault="007F3304" w:rsidP="007F3304">
            <w:pPr>
              <w:jc w:val="center"/>
              <w:rPr>
                <w:rFonts w:cs="Arial"/>
                <w:b/>
                <w:sz w:val="20"/>
                <w:szCs w:val="20"/>
                <w:u w:val="single"/>
              </w:rPr>
            </w:pPr>
            <w:r>
              <w:rPr>
                <w:rFonts w:cs="Arial"/>
                <w:b/>
                <w:sz w:val="20"/>
                <w:szCs w:val="20"/>
                <w:u w:val="single"/>
              </w:rPr>
              <w:t>Description</w:t>
            </w:r>
          </w:p>
        </w:tc>
        <w:tc>
          <w:tcPr>
            <w:tcW w:w="7285" w:type="dxa"/>
            <w:tcBorders>
              <w:top w:val="single" w:sz="4" w:space="0" w:color="auto"/>
              <w:left w:val="single" w:sz="4" w:space="0" w:color="auto"/>
              <w:bottom w:val="single" w:sz="4" w:space="0" w:color="auto"/>
              <w:right w:val="single" w:sz="4" w:space="0" w:color="auto"/>
            </w:tcBorders>
            <w:hideMark/>
          </w:tcPr>
          <w:p w14:paraId="1C5AB738" w14:textId="77777777" w:rsidR="007F3304" w:rsidRDefault="007F3304" w:rsidP="007F3304">
            <w:pPr>
              <w:jc w:val="center"/>
              <w:rPr>
                <w:rFonts w:cs="Arial"/>
                <w:b/>
                <w:sz w:val="20"/>
                <w:szCs w:val="20"/>
                <w:u w:val="single"/>
              </w:rPr>
            </w:pPr>
            <w:r>
              <w:rPr>
                <w:rFonts w:cs="Arial"/>
                <w:b/>
                <w:sz w:val="20"/>
                <w:szCs w:val="20"/>
                <w:u w:val="single"/>
              </w:rPr>
              <w:t>CID and/or USDA Specification and Website</w:t>
            </w:r>
          </w:p>
        </w:tc>
      </w:tr>
      <w:tr w:rsidR="007F3304" w14:paraId="3849DF44" w14:textId="77777777" w:rsidTr="004A45E5">
        <w:trPr>
          <w:trHeight w:val="989"/>
        </w:trPr>
        <w:tc>
          <w:tcPr>
            <w:tcW w:w="2245" w:type="dxa"/>
            <w:tcBorders>
              <w:top w:val="single" w:sz="4" w:space="0" w:color="auto"/>
              <w:left w:val="single" w:sz="4" w:space="0" w:color="auto"/>
              <w:bottom w:val="single" w:sz="4" w:space="0" w:color="auto"/>
              <w:right w:val="single" w:sz="4" w:space="0" w:color="auto"/>
            </w:tcBorders>
            <w:hideMark/>
          </w:tcPr>
          <w:p w14:paraId="583B37F8" w14:textId="458E6188" w:rsidR="007F3304" w:rsidRPr="004A45E5" w:rsidRDefault="007F3304" w:rsidP="007F3304">
            <w:pPr>
              <w:jc w:val="left"/>
              <w:rPr>
                <w:rFonts w:cs="Arial"/>
                <w:szCs w:val="22"/>
              </w:rPr>
            </w:pPr>
            <w:r w:rsidRPr="004A45E5">
              <w:rPr>
                <w:rFonts w:cs="Arial"/>
                <w:szCs w:val="22"/>
              </w:rPr>
              <w:t>Sauce, Pasta, Tomato-Based, With or Without Meat, Shelf Stable</w:t>
            </w:r>
          </w:p>
        </w:tc>
        <w:tc>
          <w:tcPr>
            <w:tcW w:w="7285" w:type="dxa"/>
            <w:tcBorders>
              <w:top w:val="single" w:sz="4" w:space="0" w:color="auto"/>
              <w:left w:val="single" w:sz="4" w:space="0" w:color="auto"/>
              <w:bottom w:val="single" w:sz="4" w:space="0" w:color="auto"/>
              <w:right w:val="single" w:sz="4" w:space="0" w:color="auto"/>
            </w:tcBorders>
          </w:tcPr>
          <w:p w14:paraId="3AC752FC" w14:textId="218378D1" w:rsidR="007F3304" w:rsidRDefault="007F3304" w:rsidP="007F3304">
            <w:pPr>
              <w:autoSpaceDE w:val="0"/>
              <w:autoSpaceDN w:val="0"/>
              <w:adjustRightInd w:val="0"/>
              <w:rPr>
                <w:rFonts w:cs="Arial"/>
                <w:color w:val="000000"/>
                <w:szCs w:val="22"/>
              </w:rPr>
            </w:pPr>
            <w:r>
              <w:rPr>
                <w:rFonts w:cs="Arial"/>
                <w:color w:val="000000"/>
                <w:szCs w:val="22"/>
              </w:rPr>
              <w:t xml:space="preserve">For CID </w:t>
            </w:r>
            <w:r>
              <w:rPr>
                <w:rFonts w:cs="Arial"/>
                <w:bCs/>
                <w:color w:val="000000"/>
                <w:szCs w:val="22"/>
              </w:rPr>
              <w:t>A</w:t>
            </w:r>
            <w:r w:rsidR="00292D39">
              <w:rPr>
                <w:rFonts w:cs="Arial"/>
                <w:bCs/>
                <w:color w:val="000000"/>
                <w:szCs w:val="22"/>
              </w:rPr>
              <w:t>-</w:t>
            </w:r>
            <w:r>
              <w:rPr>
                <w:rFonts w:cs="Arial"/>
                <w:bCs/>
                <w:color w:val="000000"/>
                <w:szCs w:val="22"/>
              </w:rPr>
              <w:t xml:space="preserve">A-20133G </w:t>
            </w:r>
            <w:r>
              <w:rPr>
                <w:rFonts w:cs="Arial"/>
                <w:color w:val="000000"/>
                <w:szCs w:val="22"/>
              </w:rPr>
              <w:t>please use:</w:t>
            </w:r>
          </w:p>
          <w:p w14:paraId="0BC76AB0" w14:textId="2B4A5172" w:rsidR="007F3304" w:rsidRDefault="00426255" w:rsidP="007F3304">
            <w:pPr>
              <w:autoSpaceDE w:val="0"/>
              <w:autoSpaceDN w:val="0"/>
              <w:adjustRightInd w:val="0"/>
              <w:rPr>
                <w:rFonts w:cs="Arial"/>
                <w:color w:val="000000"/>
                <w:szCs w:val="22"/>
              </w:rPr>
            </w:pPr>
            <w:hyperlink r:id="rId28" w:history="1">
              <w:r w:rsidR="00292D39" w:rsidRPr="00292D39">
                <w:rPr>
                  <w:rStyle w:val="Hyperlink"/>
                  <w:rFonts w:cs="Arial"/>
                  <w:szCs w:val="22"/>
                </w:rPr>
                <w:t>https://www.ams.usda.gov/sites/default/files/media/CID%20Sauce%2C%20Pasta%2C%20Tomato-Based%2C%20With%20or%20Without%20Meat%2C%20Shelf%20Stable.pdf</w:t>
              </w:r>
            </w:hyperlink>
          </w:p>
          <w:p w14:paraId="3F4795C8" w14:textId="77777777" w:rsidR="007F3304" w:rsidRDefault="007F3304" w:rsidP="007F3304">
            <w:pPr>
              <w:jc w:val="left"/>
              <w:rPr>
                <w:rFonts w:cs="Arial"/>
                <w:szCs w:val="22"/>
              </w:rPr>
            </w:pPr>
          </w:p>
        </w:tc>
      </w:tr>
      <w:tr w:rsidR="007F3304" w14:paraId="2C20D495" w14:textId="77777777" w:rsidTr="004A45E5">
        <w:tc>
          <w:tcPr>
            <w:tcW w:w="2245" w:type="dxa"/>
            <w:tcBorders>
              <w:top w:val="single" w:sz="4" w:space="0" w:color="auto"/>
              <w:left w:val="single" w:sz="4" w:space="0" w:color="auto"/>
              <w:bottom w:val="single" w:sz="4" w:space="0" w:color="auto"/>
              <w:right w:val="single" w:sz="4" w:space="0" w:color="auto"/>
            </w:tcBorders>
            <w:hideMark/>
          </w:tcPr>
          <w:p w14:paraId="050703BB" w14:textId="26611A72" w:rsidR="007F3304" w:rsidRDefault="00407D06" w:rsidP="007F3304">
            <w:pPr>
              <w:jc w:val="left"/>
              <w:rPr>
                <w:rFonts w:cs="Arial"/>
                <w:sz w:val="20"/>
                <w:szCs w:val="20"/>
              </w:rPr>
            </w:pPr>
            <w:r>
              <w:t>Pasta, Canned (In Tomato Sauce With or Without Meat)</w:t>
            </w:r>
          </w:p>
        </w:tc>
        <w:tc>
          <w:tcPr>
            <w:tcW w:w="7285" w:type="dxa"/>
            <w:tcBorders>
              <w:top w:val="single" w:sz="4" w:space="0" w:color="auto"/>
              <w:left w:val="single" w:sz="4" w:space="0" w:color="auto"/>
              <w:bottom w:val="single" w:sz="4" w:space="0" w:color="auto"/>
              <w:right w:val="single" w:sz="4" w:space="0" w:color="auto"/>
            </w:tcBorders>
          </w:tcPr>
          <w:p w14:paraId="200B232A" w14:textId="4BBEBE38" w:rsidR="00407D06" w:rsidRDefault="00407D06" w:rsidP="00407D06">
            <w:pPr>
              <w:autoSpaceDE w:val="0"/>
              <w:autoSpaceDN w:val="0"/>
              <w:adjustRightInd w:val="0"/>
            </w:pPr>
            <w:r>
              <w:rPr>
                <w:rFonts w:cs="Arial"/>
                <w:color w:val="000000"/>
                <w:szCs w:val="22"/>
              </w:rPr>
              <w:t xml:space="preserve">For </w:t>
            </w:r>
            <w:r>
              <w:t>CID A</w:t>
            </w:r>
            <w:r w:rsidR="00292D39">
              <w:t>-</w:t>
            </w:r>
            <w:r>
              <w:t xml:space="preserve">A- 20048B please use: </w:t>
            </w:r>
          </w:p>
          <w:p w14:paraId="6650CAF0" w14:textId="77777777" w:rsidR="00407D06" w:rsidRDefault="00426255" w:rsidP="00407D06">
            <w:pPr>
              <w:autoSpaceDE w:val="0"/>
              <w:autoSpaceDN w:val="0"/>
              <w:adjustRightInd w:val="0"/>
              <w:rPr>
                <w:rFonts w:cs="Arial"/>
                <w:color w:val="000000"/>
                <w:szCs w:val="22"/>
              </w:rPr>
            </w:pPr>
            <w:hyperlink r:id="rId29" w:history="1">
              <w:r w:rsidR="00407D06" w:rsidRPr="004C53AE">
                <w:rPr>
                  <w:rStyle w:val="Hyperlink"/>
                  <w:rFonts w:cs="Arial"/>
                  <w:szCs w:val="22"/>
                </w:rPr>
                <w:t>https://www.ams.usda.gov/sites/default/files/media/CID%20Pasta%2C%20Canned%20%28In%20Tomato%20Sauce%2C%20With%20or%20without%20Meat%29.pdf</w:t>
              </w:r>
            </w:hyperlink>
          </w:p>
          <w:p w14:paraId="6F690CE6" w14:textId="77777777" w:rsidR="007F3304" w:rsidRDefault="007F3304" w:rsidP="007F3304">
            <w:pPr>
              <w:jc w:val="left"/>
              <w:rPr>
                <w:rFonts w:cs="Arial"/>
                <w:sz w:val="20"/>
                <w:szCs w:val="20"/>
              </w:rPr>
            </w:pPr>
          </w:p>
        </w:tc>
      </w:tr>
      <w:tr w:rsidR="007F3304" w14:paraId="30377EB0" w14:textId="77777777" w:rsidTr="004A45E5">
        <w:tc>
          <w:tcPr>
            <w:tcW w:w="2245" w:type="dxa"/>
            <w:tcBorders>
              <w:top w:val="single" w:sz="4" w:space="0" w:color="auto"/>
              <w:left w:val="single" w:sz="4" w:space="0" w:color="auto"/>
              <w:bottom w:val="single" w:sz="4" w:space="0" w:color="auto"/>
              <w:right w:val="single" w:sz="4" w:space="0" w:color="auto"/>
            </w:tcBorders>
            <w:hideMark/>
          </w:tcPr>
          <w:p w14:paraId="028829E1" w14:textId="2D9D69B4" w:rsidR="007F3304" w:rsidRPr="00DE3CB2" w:rsidRDefault="00407D06" w:rsidP="007F3304">
            <w:pPr>
              <w:jc w:val="left"/>
              <w:rPr>
                <w:rFonts w:cs="Arial"/>
                <w:sz w:val="20"/>
                <w:szCs w:val="20"/>
              </w:rPr>
            </w:pPr>
            <w:r>
              <w:t xml:space="preserve">Chili With or Without Beans, And </w:t>
            </w:r>
            <w:r w:rsidR="0092721C">
              <w:t>V</w:t>
            </w:r>
            <w:r>
              <w:t>egetarian Chili, shelf Stable</w:t>
            </w:r>
          </w:p>
        </w:tc>
        <w:tc>
          <w:tcPr>
            <w:tcW w:w="7285" w:type="dxa"/>
            <w:tcBorders>
              <w:top w:val="single" w:sz="4" w:space="0" w:color="auto"/>
              <w:left w:val="single" w:sz="4" w:space="0" w:color="auto"/>
              <w:bottom w:val="single" w:sz="4" w:space="0" w:color="auto"/>
              <w:right w:val="single" w:sz="4" w:space="0" w:color="auto"/>
            </w:tcBorders>
          </w:tcPr>
          <w:p w14:paraId="0DB326C9" w14:textId="0F27B8E8" w:rsidR="00407D06" w:rsidRDefault="00407D06" w:rsidP="00407D06">
            <w:pPr>
              <w:autoSpaceDE w:val="0"/>
              <w:autoSpaceDN w:val="0"/>
              <w:adjustRightInd w:val="0"/>
              <w:rPr>
                <w:rFonts w:cs="Arial"/>
                <w:color w:val="000000"/>
                <w:szCs w:val="22"/>
              </w:rPr>
            </w:pPr>
            <w:r>
              <w:rPr>
                <w:rFonts w:cs="Arial"/>
                <w:color w:val="000000"/>
                <w:szCs w:val="22"/>
              </w:rPr>
              <w:t>For CID A</w:t>
            </w:r>
            <w:r w:rsidR="00292D39">
              <w:rPr>
                <w:rFonts w:cs="Arial"/>
                <w:color w:val="000000"/>
                <w:szCs w:val="22"/>
              </w:rPr>
              <w:t>-</w:t>
            </w:r>
            <w:r>
              <w:rPr>
                <w:rFonts w:cs="Arial"/>
                <w:color w:val="000000"/>
                <w:szCs w:val="22"/>
              </w:rPr>
              <w:t xml:space="preserve">A-20273A please use: </w:t>
            </w:r>
          </w:p>
          <w:p w14:paraId="2CE39D6D" w14:textId="77777777" w:rsidR="00407D06" w:rsidRDefault="00426255" w:rsidP="00407D06">
            <w:pPr>
              <w:autoSpaceDE w:val="0"/>
              <w:autoSpaceDN w:val="0"/>
              <w:adjustRightInd w:val="0"/>
              <w:rPr>
                <w:rFonts w:cs="Arial"/>
                <w:color w:val="000000"/>
                <w:szCs w:val="22"/>
              </w:rPr>
            </w:pPr>
            <w:hyperlink r:id="rId30" w:history="1">
              <w:r w:rsidR="00407D06" w:rsidRPr="004C53AE">
                <w:rPr>
                  <w:rStyle w:val="Hyperlink"/>
                  <w:rFonts w:cs="Arial"/>
                  <w:szCs w:val="22"/>
                </w:rPr>
                <w:t>https://www.ams.usda.gov/sites/default/files/media/CID%20Chiliwithorwithoutbeansandvegetarianchili.pdf</w:t>
              </w:r>
            </w:hyperlink>
          </w:p>
          <w:p w14:paraId="3516368D" w14:textId="77777777" w:rsidR="007F3304" w:rsidRDefault="007F3304" w:rsidP="007F3304">
            <w:pPr>
              <w:jc w:val="left"/>
              <w:rPr>
                <w:rFonts w:cs="Arial"/>
                <w:sz w:val="20"/>
                <w:szCs w:val="20"/>
              </w:rPr>
            </w:pPr>
          </w:p>
        </w:tc>
      </w:tr>
      <w:tr w:rsidR="007F3304" w14:paraId="618069C0" w14:textId="77777777" w:rsidTr="004A45E5">
        <w:tc>
          <w:tcPr>
            <w:tcW w:w="2245" w:type="dxa"/>
            <w:tcBorders>
              <w:top w:val="single" w:sz="4" w:space="0" w:color="auto"/>
              <w:left w:val="single" w:sz="4" w:space="0" w:color="auto"/>
              <w:bottom w:val="single" w:sz="4" w:space="0" w:color="auto"/>
              <w:right w:val="single" w:sz="4" w:space="0" w:color="auto"/>
            </w:tcBorders>
            <w:hideMark/>
          </w:tcPr>
          <w:p w14:paraId="5C03FA01" w14:textId="7448884A" w:rsidR="007F3304" w:rsidRPr="00DE3CB2" w:rsidRDefault="00407D06" w:rsidP="007F3304">
            <w:pPr>
              <w:jc w:val="left"/>
              <w:rPr>
                <w:rFonts w:cs="Arial"/>
                <w:sz w:val="20"/>
                <w:szCs w:val="20"/>
              </w:rPr>
            </w:pPr>
            <w:r>
              <w:t>Beef Stew, Shelf Stable</w:t>
            </w:r>
          </w:p>
        </w:tc>
        <w:tc>
          <w:tcPr>
            <w:tcW w:w="7285" w:type="dxa"/>
            <w:tcBorders>
              <w:top w:val="single" w:sz="4" w:space="0" w:color="auto"/>
              <w:left w:val="single" w:sz="4" w:space="0" w:color="auto"/>
              <w:bottom w:val="single" w:sz="4" w:space="0" w:color="auto"/>
              <w:right w:val="single" w:sz="4" w:space="0" w:color="auto"/>
            </w:tcBorders>
          </w:tcPr>
          <w:p w14:paraId="0E105B33" w14:textId="308B7BCE" w:rsidR="00407D06" w:rsidRDefault="00407D06" w:rsidP="00407D06">
            <w:pPr>
              <w:autoSpaceDE w:val="0"/>
              <w:autoSpaceDN w:val="0"/>
              <w:adjustRightInd w:val="0"/>
            </w:pPr>
            <w:r>
              <w:rPr>
                <w:rFonts w:cs="Arial"/>
                <w:color w:val="000000"/>
                <w:szCs w:val="22"/>
              </w:rPr>
              <w:t xml:space="preserve">For </w:t>
            </w:r>
            <w:r w:rsidRPr="007E23D7">
              <w:t>CID</w:t>
            </w:r>
            <w:r>
              <w:rPr>
                <w:rFonts w:cs="Arial"/>
              </w:rPr>
              <w:t xml:space="preserve"> A</w:t>
            </w:r>
            <w:r w:rsidR="00292D39">
              <w:rPr>
                <w:rFonts w:cs="Arial"/>
              </w:rPr>
              <w:t>-</w:t>
            </w:r>
            <w:r>
              <w:rPr>
                <w:rFonts w:cs="Arial"/>
              </w:rPr>
              <w:t xml:space="preserve">A-20148B </w:t>
            </w:r>
            <w:r>
              <w:t xml:space="preserve">please use: </w:t>
            </w:r>
          </w:p>
          <w:p w14:paraId="24876AC0" w14:textId="77777777" w:rsidR="00407D06" w:rsidRPr="00971562" w:rsidRDefault="00426255" w:rsidP="00407D06">
            <w:pPr>
              <w:autoSpaceDE w:val="0"/>
              <w:autoSpaceDN w:val="0"/>
              <w:adjustRightInd w:val="0"/>
              <w:rPr>
                <w:rFonts w:cs="Arial"/>
                <w:color w:val="000000"/>
                <w:szCs w:val="22"/>
              </w:rPr>
            </w:pPr>
            <w:hyperlink r:id="rId31" w:history="1">
              <w:r w:rsidR="00407D06" w:rsidRPr="004C53AE">
                <w:rPr>
                  <w:rStyle w:val="Hyperlink"/>
                  <w:rFonts w:cs="Arial"/>
                  <w:szCs w:val="22"/>
                </w:rPr>
                <w:t>https://www.ams.usda.gov/sites/default/files/media/CID%20Beef%20Stew%2C%20Shelf%20Stable.pdf</w:t>
              </w:r>
            </w:hyperlink>
          </w:p>
          <w:p w14:paraId="692592DF" w14:textId="77777777" w:rsidR="007F3304" w:rsidRDefault="007F3304" w:rsidP="007F3304">
            <w:pPr>
              <w:jc w:val="left"/>
              <w:rPr>
                <w:rFonts w:cs="Arial"/>
                <w:sz w:val="20"/>
                <w:szCs w:val="20"/>
              </w:rPr>
            </w:pPr>
          </w:p>
        </w:tc>
      </w:tr>
      <w:tr w:rsidR="00021BD0" w14:paraId="6C84B262" w14:textId="77777777" w:rsidTr="00021BD0">
        <w:tc>
          <w:tcPr>
            <w:tcW w:w="2245" w:type="dxa"/>
            <w:hideMark/>
          </w:tcPr>
          <w:p w14:paraId="70A6F2C2" w14:textId="1D38D845" w:rsidR="00021BD0" w:rsidRPr="00021BD0" w:rsidRDefault="00021BD0" w:rsidP="00831D7D">
            <w:pPr>
              <w:jc w:val="left"/>
              <w:rPr>
                <w:rFonts w:cs="Arial"/>
                <w:sz w:val="20"/>
                <w:szCs w:val="20"/>
              </w:rPr>
            </w:pPr>
            <w:r w:rsidRPr="004A45E5">
              <w:rPr>
                <w:rFonts w:ascii="Arial Narrow" w:hAnsi="Arial Narrow"/>
                <w:bCs/>
                <w:sz w:val="24"/>
              </w:rPr>
              <w:t>21 CFR § 101.61 (b) (4)</w:t>
            </w:r>
          </w:p>
        </w:tc>
        <w:tc>
          <w:tcPr>
            <w:tcW w:w="7285" w:type="dxa"/>
          </w:tcPr>
          <w:p w14:paraId="4FBBF5C9" w14:textId="3BA88DDA" w:rsidR="00021BD0" w:rsidRDefault="00021BD0" w:rsidP="00831D7D">
            <w:pPr>
              <w:autoSpaceDE w:val="0"/>
              <w:autoSpaceDN w:val="0"/>
              <w:adjustRightInd w:val="0"/>
            </w:pPr>
            <w:r>
              <w:rPr>
                <w:rFonts w:cs="Arial"/>
                <w:color w:val="000000"/>
                <w:szCs w:val="22"/>
              </w:rPr>
              <w:t xml:space="preserve">For </w:t>
            </w:r>
            <w:r w:rsidRPr="00E0725E">
              <w:rPr>
                <w:rFonts w:ascii="Arial Narrow" w:hAnsi="Arial Narrow"/>
                <w:bCs/>
                <w:sz w:val="24"/>
              </w:rPr>
              <w:t>21 CFR § 101.61 (b) (4)</w:t>
            </w:r>
            <w:r>
              <w:t xml:space="preserve">please use: </w:t>
            </w:r>
          </w:p>
          <w:p w14:paraId="0481396D" w14:textId="7B08186D" w:rsidR="00021BD0" w:rsidRDefault="00426255" w:rsidP="00831D7D">
            <w:pPr>
              <w:jc w:val="left"/>
              <w:rPr>
                <w:rFonts w:cs="Arial"/>
                <w:sz w:val="20"/>
                <w:szCs w:val="20"/>
              </w:rPr>
            </w:pPr>
            <w:hyperlink r:id="rId32" w:history="1">
              <w:r w:rsidR="00021BD0">
                <w:rPr>
                  <w:rStyle w:val="Hyperlink"/>
                </w:rPr>
                <w:t>https://www.govinfo.gov/content/pkg/CFR-2011-title21-vol2/pdf/CFR-2011-title21-vol2-sec101-61.pdf</w:t>
              </w:r>
            </w:hyperlink>
            <w:r w:rsidR="00021BD0">
              <w:t xml:space="preserve">  is </w:t>
            </w:r>
          </w:p>
        </w:tc>
      </w:tr>
    </w:tbl>
    <w:p w14:paraId="56AA9229" w14:textId="75F4431F" w:rsidR="005A3FA0" w:rsidRDefault="00407D06" w:rsidP="00B84572">
      <w:pPr>
        <w:autoSpaceDE w:val="0"/>
        <w:autoSpaceDN w:val="0"/>
        <w:adjustRightInd w:val="0"/>
        <w:rPr>
          <w:rFonts w:cs="Arial"/>
          <w:color w:val="000000"/>
          <w:szCs w:val="22"/>
        </w:rPr>
      </w:pPr>
      <w:r>
        <w:rPr>
          <w:rFonts w:cs="Arial"/>
          <w:color w:val="000000"/>
          <w:szCs w:val="22"/>
        </w:rPr>
        <w:t xml:space="preserve"> </w:t>
      </w:r>
    </w:p>
    <w:p w14:paraId="7937C692" w14:textId="6927B641" w:rsidR="008E7604" w:rsidRDefault="00B84572" w:rsidP="004A45E5">
      <w:pPr>
        <w:ind w:right="-20"/>
        <w:rPr>
          <w:b/>
          <w:szCs w:val="22"/>
          <w:lang w:val="x-none" w:eastAsia="x-none"/>
        </w:rPr>
      </w:pPr>
      <w:r>
        <w:rPr>
          <w:rFonts w:eastAsia="Arial" w:cs="Arial"/>
          <w:szCs w:val="22"/>
        </w:rPr>
        <w:t>The State reserves the right to test th</w:t>
      </w:r>
      <w:r w:rsidR="00364F89">
        <w:rPr>
          <w:rFonts w:eastAsia="Arial" w:cs="Arial"/>
          <w:szCs w:val="22"/>
        </w:rPr>
        <w:t>ese</w:t>
      </w:r>
      <w:r>
        <w:rPr>
          <w:rFonts w:eastAsia="Arial" w:cs="Arial"/>
          <w:szCs w:val="22"/>
        </w:rPr>
        <w:t xml:space="preserve"> contracted item</w:t>
      </w:r>
      <w:r w:rsidR="00364F89">
        <w:rPr>
          <w:rFonts w:eastAsia="Arial" w:cs="Arial"/>
          <w:szCs w:val="22"/>
        </w:rPr>
        <w:t>s</w:t>
      </w:r>
      <w:r>
        <w:rPr>
          <w:rFonts w:eastAsia="Arial" w:cs="Arial"/>
          <w:szCs w:val="22"/>
        </w:rPr>
        <w:t xml:space="preserve"> to ensure </w:t>
      </w:r>
      <w:r w:rsidR="00364F89">
        <w:rPr>
          <w:rFonts w:eastAsia="Arial" w:cs="Arial"/>
          <w:szCs w:val="22"/>
        </w:rPr>
        <w:t>these items</w:t>
      </w:r>
      <w:r>
        <w:rPr>
          <w:rFonts w:eastAsia="Arial" w:cs="Arial"/>
          <w:szCs w:val="22"/>
        </w:rPr>
        <w:t xml:space="preserve"> continue to meet the Blanket P.O. requirements throughout the term of the Blanket P.O. including any extension(s) thereof.  If </w:t>
      </w:r>
      <w:r w:rsidR="00364F89">
        <w:rPr>
          <w:rFonts w:eastAsia="Arial" w:cs="Arial"/>
          <w:szCs w:val="22"/>
        </w:rPr>
        <w:t xml:space="preserve">any of </w:t>
      </w:r>
      <w:r>
        <w:rPr>
          <w:rFonts w:eastAsia="Arial" w:cs="Arial"/>
          <w:szCs w:val="22"/>
        </w:rPr>
        <w:t>the contracted item</w:t>
      </w:r>
      <w:r w:rsidR="00364F89">
        <w:rPr>
          <w:rFonts w:eastAsia="Arial" w:cs="Arial"/>
          <w:szCs w:val="22"/>
        </w:rPr>
        <w:t>s</w:t>
      </w:r>
      <w:r>
        <w:rPr>
          <w:rFonts w:eastAsia="Arial" w:cs="Arial"/>
          <w:szCs w:val="22"/>
        </w:rPr>
        <w:t xml:space="preserve"> fail to meet Blanket P.O. </w:t>
      </w:r>
      <w:r w:rsidRPr="00A5660A">
        <w:rPr>
          <w:rFonts w:eastAsia="Arial" w:cs="Arial"/>
          <w:szCs w:val="22"/>
        </w:rPr>
        <w:t>requirements, the</w:t>
      </w:r>
      <w:r w:rsidR="00364F89">
        <w:rPr>
          <w:rFonts w:eastAsia="Arial" w:cs="Arial"/>
          <w:szCs w:val="22"/>
        </w:rPr>
        <w:t xml:space="preserve"> subject</w:t>
      </w:r>
      <w:r w:rsidRPr="00A5660A">
        <w:rPr>
          <w:rFonts w:eastAsia="Arial" w:cs="Arial"/>
          <w:szCs w:val="22"/>
        </w:rPr>
        <w:t xml:space="preserve"> </w:t>
      </w:r>
      <w:r>
        <w:rPr>
          <w:rFonts w:eastAsia="Arial" w:cs="Arial"/>
          <w:szCs w:val="22"/>
        </w:rPr>
        <w:t>delivery will</w:t>
      </w:r>
      <w:r w:rsidRPr="00A5660A">
        <w:rPr>
          <w:rFonts w:eastAsia="Arial" w:cs="Arial"/>
          <w:szCs w:val="22"/>
        </w:rPr>
        <w:t xml:space="preserve"> be </w:t>
      </w:r>
      <w:r>
        <w:rPr>
          <w:rFonts w:eastAsia="Arial" w:cs="Arial"/>
          <w:szCs w:val="22"/>
        </w:rPr>
        <w:t>rejected</w:t>
      </w:r>
      <w:r w:rsidRPr="00A5660A">
        <w:rPr>
          <w:rFonts w:eastAsia="Arial" w:cs="Arial"/>
          <w:szCs w:val="22"/>
        </w:rPr>
        <w:t xml:space="preserve"> </w:t>
      </w:r>
      <w:r>
        <w:rPr>
          <w:rFonts w:eastAsia="Arial" w:cs="Arial"/>
          <w:szCs w:val="22"/>
        </w:rPr>
        <w:t xml:space="preserve">by the Using Agency </w:t>
      </w:r>
      <w:r w:rsidRPr="00A5660A">
        <w:rPr>
          <w:rFonts w:eastAsia="Arial" w:cs="Arial"/>
          <w:szCs w:val="22"/>
        </w:rPr>
        <w:t>and must be replaced</w:t>
      </w:r>
      <w:r>
        <w:rPr>
          <w:rFonts w:eastAsia="Arial" w:cs="Arial"/>
          <w:szCs w:val="22"/>
        </w:rPr>
        <w:t xml:space="preserve"> in accordance with Section 3.8.</w:t>
      </w:r>
    </w:p>
    <w:p w14:paraId="2082BC17" w14:textId="77777777" w:rsidR="00076593" w:rsidRDefault="00076593" w:rsidP="00076593"/>
    <w:p w14:paraId="52768862" w14:textId="77777777" w:rsidR="00076593" w:rsidRDefault="00076593" w:rsidP="00076593">
      <w:pPr>
        <w:pStyle w:val="Heading2"/>
        <w:rPr>
          <w:rFonts w:eastAsia="Arial"/>
        </w:rPr>
      </w:pPr>
      <w:bookmarkStart w:id="98" w:name="_Toc478375827"/>
      <w:bookmarkStart w:id="99" w:name="_Toc497472634"/>
      <w:bookmarkStart w:id="100" w:name="_Toc524507753"/>
      <w:bookmarkStart w:id="101" w:name="_Toc8305518"/>
      <w:r>
        <w:rPr>
          <w:rFonts w:eastAsia="Arial"/>
        </w:rPr>
        <w:t>nutritional data sheets and manufacturer’s technical specifications</w:t>
      </w:r>
      <w:bookmarkEnd w:id="98"/>
      <w:bookmarkEnd w:id="99"/>
      <w:bookmarkEnd w:id="100"/>
      <w:bookmarkEnd w:id="101"/>
    </w:p>
    <w:p w14:paraId="285B0320" w14:textId="77777777" w:rsidR="00076593" w:rsidRDefault="00076593" w:rsidP="00076593">
      <w:pPr>
        <w:rPr>
          <w:rFonts w:eastAsia="Arial" w:cs="Arial"/>
          <w:spacing w:val="1"/>
          <w:szCs w:val="22"/>
        </w:rPr>
      </w:pPr>
    </w:p>
    <w:p w14:paraId="4693AF34" w14:textId="105D6B7C" w:rsidR="00076593" w:rsidRPr="005314E4" w:rsidRDefault="00076593" w:rsidP="00076593">
      <w:pPr>
        <w:rPr>
          <w:rFonts w:cs="Arial"/>
          <w:szCs w:val="22"/>
        </w:rPr>
      </w:pPr>
      <w:r>
        <w:rPr>
          <w:rFonts w:eastAsia="Arial" w:cs="Arial"/>
          <w:spacing w:val="2"/>
          <w:szCs w:val="22"/>
        </w:rPr>
        <w:t>Upon request, t</w:t>
      </w:r>
      <w:r w:rsidRPr="005314E4">
        <w:rPr>
          <w:rFonts w:eastAsia="Arial" w:cs="Arial"/>
          <w:szCs w:val="22"/>
        </w:rPr>
        <w:t>he</w:t>
      </w:r>
      <w:r w:rsidRPr="005314E4">
        <w:rPr>
          <w:rFonts w:eastAsia="Arial" w:cs="Arial"/>
          <w:spacing w:val="-2"/>
          <w:szCs w:val="22"/>
        </w:rPr>
        <w:t xml:space="preserve"> Vendor</w:t>
      </w:r>
      <w:r w:rsidR="002E3506">
        <w:rPr>
          <w:rFonts w:eastAsia="Arial" w:cs="Arial"/>
          <w:spacing w:val="-2"/>
          <w:szCs w:val="22"/>
        </w:rPr>
        <w:t>s</w:t>
      </w:r>
      <w:r w:rsidRPr="005314E4">
        <w:rPr>
          <w:rFonts w:eastAsia="Arial" w:cs="Arial"/>
          <w:spacing w:val="-2"/>
          <w:szCs w:val="22"/>
        </w:rPr>
        <w:t xml:space="preserve"> {</w:t>
      </w:r>
      <w:r w:rsidRPr="005314E4">
        <w:rPr>
          <w:rFonts w:eastAsia="Arial" w:cs="Arial"/>
          <w:szCs w:val="22"/>
        </w:rPr>
        <w:t>Con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r</w:t>
      </w:r>
      <w:r w:rsidR="002E3506">
        <w:rPr>
          <w:rFonts w:eastAsia="Arial" w:cs="Arial"/>
          <w:szCs w:val="22"/>
        </w:rPr>
        <w:t>s</w:t>
      </w:r>
      <w:r w:rsidRPr="005314E4">
        <w:rPr>
          <w:rFonts w:eastAsia="Arial" w:cs="Arial"/>
          <w:szCs w:val="22"/>
        </w:rPr>
        <w:t xml:space="preserve">} </w:t>
      </w:r>
      <w:r w:rsidRPr="005314E4">
        <w:rPr>
          <w:rFonts w:eastAsia="Arial" w:cs="Arial"/>
          <w:spacing w:val="-2"/>
          <w:szCs w:val="22"/>
        </w:rPr>
        <w:t>m</w:t>
      </w:r>
      <w:r w:rsidRPr="005314E4">
        <w:rPr>
          <w:rFonts w:eastAsia="Arial" w:cs="Arial"/>
          <w:szCs w:val="22"/>
        </w:rPr>
        <w:t xml:space="preserve">ust </w:t>
      </w:r>
      <w:r w:rsidRPr="005314E4">
        <w:rPr>
          <w:rFonts w:eastAsia="Arial" w:cs="Arial"/>
          <w:spacing w:val="1"/>
          <w:szCs w:val="22"/>
        </w:rPr>
        <w:t>f</w:t>
      </w:r>
      <w:r w:rsidRPr="005314E4">
        <w:rPr>
          <w:rFonts w:eastAsia="Arial" w:cs="Arial"/>
          <w:szCs w:val="22"/>
        </w:rPr>
        <w:t>u</w:t>
      </w:r>
      <w:r w:rsidRPr="005314E4">
        <w:rPr>
          <w:rFonts w:eastAsia="Arial" w:cs="Arial"/>
          <w:spacing w:val="1"/>
          <w:szCs w:val="22"/>
        </w:rPr>
        <w:t>r</w:t>
      </w:r>
      <w:r w:rsidRPr="005314E4">
        <w:rPr>
          <w:rFonts w:eastAsia="Arial" w:cs="Arial"/>
          <w:szCs w:val="22"/>
        </w:rPr>
        <w:t>n</w:t>
      </w:r>
      <w:r w:rsidRPr="005314E4">
        <w:rPr>
          <w:rFonts w:eastAsia="Arial" w:cs="Arial"/>
          <w:spacing w:val="-1"/>
          <w:szCs w:val="22"/>
        </w:rPr>
        <w:t>i</w:t>
      </w:r>
      <w:r w:rsidRPr="005314E4">
        <w:rPr>
          <w:rFonts w:eastAsia="Arial" w:cs="Arial"/>
          <w:szCs w:val="22"/>
        </w:rPr>
        <w:t>sh</w:t>
      </w:r>
      <w:r w:rsidRPr="005314E4">
        <w:rPr>
          <w:rFonts w:eastAsia="Arial" w:cs="Arial"/>
          <w:spacing w:val="-2"/>
          <w:szCs w:val="22"/>
        </w:rPr>
        <w:t xml:space="preserve"> </w:t>
      </w:r>
      <w:r w:rsidRPr="005314E4">
        <w:rPr>
          <w:rFonts w:eastAsia="Arial" w:cs="Arial"/>
          <w:szCs w:val="22"/>
        </w:rPr>
        <w:t>nu</w:t>
      </w:r>
      <w:r w:rsidRPr="005314E4">
        <w:rPr>
          <w:rFonts w:eastAsia="Arial" w:cs="Arial"/>
          <w:spacing w:val="-1"/>
          <w:szCs w:val="22"/>
        </w:rPr>
        <w:t>t</w:t>
      </w:r>
      <w:r w:rsidRPr="005314E4">
        <w:rPr>
          <w:rFonts w:eastAsia="Arial" w:cs="Arial"/>
          <w:spacing w:val="1"/>
          <w:szCs w:val="22"/>
        </w:rPr>
        <w:t>r</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onal da</w:t>
      </w:r>
      <w:r w:rsidRPr="005314E4">
        <w:rPr>
          <w:rFonts w:eastAsia="Arial" w:cs="Arial"/>
          <w:spacing w:val="-1"/>
          <w:szCs w:val="22"/>
        </w:rPr>
        <w:t>t</w:t>
      </w:r>
      <w:r w:rsidRPr="005314E4">
        <w:rPr>
          <w:rFonts w:eastAsia="Arial" w:cs="Arial"/>
          <w:szCs w:val="22"/>
        </w:rPr>
        <w:t>a</w:t>
      </w:r>
      <w:r w:rsidRPr="005314E4">
        <w:rPr>
          <w:rFonts w:eastAsia="Arial" w:cs="Arial"/>
          <w:spacing w:val="1"/>
          <w:szCs w:val="22"/>
        </w:rPr>
        <w:t xml:space="preserve"> </w:t>
      </w:r>
      <w:r w:rsidRPr="005314E4">
        <w:rPr>
          <w:rFonts w:eastAsia="Arial" w:cs="Arial"/>
          <w:szCs w:val="22"/>
        </w:rPr>
        <w:t>shee</w:t>
      </w:r>
      <w:r w:rsidRPr="005314E4">
        <w:rPr>
          <w:rFonts w:eastAsia="Arial" w:cs="Arial"/>
          <w:spacing w:val="1"/>
          <w:szCs w:val="22"/>
        </w:rPr>
        <w:t>t</w:t>
      </w:r>
      <w:r w:rsidRPr="005314E4">
        <w:rPr>
          <w:rFonts w:eastAsia="Arial" w:cs="Arial"/>
          <w:szCs w:val="22"/>
        </w:rPr>
        <w:t xml:space="preserve">s and/or manufacturer’s </w:t>
      </w:r>
      <w:r>
        <w:rPr>
          <w:rFonts w:eastAsia="Arial" w:cs="Arial"/>
          <w:szCs w:val="22"/>
        </w:rPr>
        <w:t>technical specifications</w:t>
      </w:r>
      <w:r w:rsidRPr="005314E4">
        <w:rPr>
          <w:rFonts w:eastAsia="Arial" w:cs="Arial"/>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w:t>
      </w:r>
      <w:r w:rsidRPr="005314E4">
        <w:rPr>
          <w:rFonts w:eastAsia="Arial" w:cs="Arial"/>
          <w:spacing w:val="-3"/>
          <w:szCs w:val="22"/>
        </w:rPr>
        <w:t>w</w:t>
      </w:r>
      <w:r w:rsidRPr="005314E4">
        <w:rPr>
          <w:rFonts w:eastAsia="Arial" w:cs="Arial"/>
          <w:szCs w:val="22"/>
        </w:rPr>
        <w:t>a</w:t>
      </w:r>
      <w:r w:rsidRPr="005314E4">
        <w:rPr>
          <w:rFonts w:eastAsia="Arial" w:cs="Arial"/>
          <w:spacing w:val="1"/>
          <w:szCs w:val="22"/>
        </w:rPr>
        <w:t>r</w:t>
      </w:r>
      <w:r w:rsidRPr="005314E4">
        <w:rPr>
          <w:rFonts w:eastAsia="Arial" w:cs="Arial"/>
          <w:szCs w:val="22"/>
        </w:rPr>
        <w:t>ded</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pacing w:val="1"/>
          <w:szCs w:val="22"/>
        </w:rPr>
        <w:t>t</w:t>
      </w:r>
      <w:r w:rsidRPr="005314E4">
        <w:rPr>
          <w:rFonts w:eastAsia="Arial" w:cs="Arial"/>
          <w:spacing w:val="-3"/>
          <w:szCs w:val="22"/>
        </w:rPr>
        <w:t>e</w:t>
      </w:r>
      <w:r w:rsidRPr="005314E4">
        <w:rPr>
          <w:rFonts w:eastAsia="Arial" w:cs="Arial"/>
          <w:spacing w:val="1"/>
          <w:szCs w:val="22"/>
        </w:rPr>
        <w:t>m</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zCs w:val="22"/>
        </w:rPr>
        <w:t>o</w:t>
      </w:r>
      <w:r w:rsidRPr="005314E4">
        <w:rPr>
          <w:rFonts w:eastAsia="Arial" w:cs="Arial"/>
          <w:spacing w:val="1"/>
          <w:szCs w:val="22"/>
        </w:rPr>
        <w:t xml:space="preserve"> </w:t>
      </w:r>
      <w:r w:rsidRPr="005314E4">
        <w:rPr>
          <w:rFonts w:eastAsia="Arial" w:cs="Arial"/>
          <w:spacing w:val="-1"/>
          <w:szCs w:val="22"/>
        </w:rPr>
        <w:t>DS</w:t>
      </w:r>
      <w:r w:rsidRPr="005314E4">
        <w:rPr>
          <w:rFonts w:eastAsia="Arial" w:cs="Arial"/>
          <w:szCs w:val="22"/>
        </w:rPr>
        <w:t>S</w:t>
      </w:r>
      <w:r w:rsidRPr="005314E4">
        <w:rPr>
          <w:rFonts w:cs="Arial"/>
          <w:szCs w:val="22"/>
        </w:rPr>
        <w:t xml:space="preserve"> anytime throughout the term of the </w:t>
      </w:r>
      <w:r w:rsidRPr="005314E4">
        <w:rPr>
          <w:rFonts w:cs="Arial"/>
          <w:bCs/>
          <w:szCs w:val="22"/>
        </w:rPr>
        <w:t>Blanket P</w:t>
      </w:r>
      <w:r>
        <w:rPr>
          <w:rFonts w:cs="Arial"/>
          <w:bCs/>
          <w:szCs w:val="22"/>
        </w:rPr>
        <w:t>.</w:t>
      </w:r>
      <w:r w:rsidRPr="005314E4">
        <w:rPr>
          <w:rFonts w:cs="Arial"/>
          <w:bCs/>
          <w:szCs w:val="22"/>
        </w:rPr>
        <w:t>O</w:t>
      </w:r>
      <w:r>
        <w:rPr>
          <w:rFonts w:cs="Arial"/>
          <w:bCs/>
          <w:szCs w:val="22"/>
        </w:rPr>
        <w:t>.</w:t>
      </w:r>
      <w:r>
        <w:rPr>
          <w:rFonts w:cs="Arial"/>
          <w:szCs w:val="22"/>
        </w:rPr>
        <w:t xml:space="preserve"> and any extensions thereof</w:t>
      </w:r>
      <w:r w:rsidRPr="005314E4">
        <w:rPr>
          <w:rFonts w:cs="Arial"/>
          <w:szCs w:val="22"/>
        </w:rPr>
        <w:t>. Failure to do so may result in a formal complaint being filed for nonconformance. The Vendor</w:t>
      </w:r>
      <w:r w:rsidR="002E3506">
        <w:rPr>
          <w:rFonts w:cs="Arial"/>
          <w:szCs w:val="22"/>
        </w:rPr>
        <w:t>s</w:t>
      </w:r>
      <w:r>
        <w:rPr>
          <w:rFonts w:cs="Arial"/>
          <w:szCs w:val="22"/>
        </w:rPr>
        <w:t xml:space="preserve"> </w:t>
      </w:r>
      <w:r w:rsidRPr="005314E4">
        <w:rPr>
          <w:rFonts w:cs="Arial"/>
          <w:szCs w:val="22"/>
        </w:rPr>
        <w:t>{Contractor</w:t>
      </w:r>
      <w:r w:rsidR="002E3506">
        <w:rPr>
          <w:rFonts w:cs="Arial"/>
          <w:szCs w:val="22"/>
        </w:rPr>
        <w:t>s</w:t>
      </w:r>
      <w:r w:rsidRPr="005314E4">
        <w:rPr>
          <w:rFonts w:cs="Arial"/>
          <w:szCs w:val="22"/>
        </w:rPr>
        <w:t xml:space="preserve">} must </w:t>
      </w:r>
      <w:r>
        <w:rPr>
          <w:rFonts w:cs="Arial"/>
          <w:szCs w:val="22"/>
        </w:rPr>
        <w:t>forward</w:t>
      </w:r>
      <w:r w:rsidRPr="005314E4">
        <w:rPr>
          <w:rFonts w:cs="Arial"/>
          <w:szCs w:val="22"/>
        </w:rPr>
        <w:t xml:space="preserve"> this information to the</w:t>
      </w:r>
      <w:r>
        <w:rPr>
          <w:rFonts w:cs="Arial"/>
          <w:szCs w:val="22"/>
        </w:rPr>
        <w:t xml:space="preserve"> State Contract Manager assigned to this Blanket P.O. as published in NJ Start.</w:t>
      </w:r>
      <w:r w:rsidRPr="005314E4">
        <w:rPr>
          <w:rFonts w:cs="Arial"/>
          <w:szCs w:val="22"/>
        </w:rPr>
        <w:t xml:space="preserve"> </w:t>
      </w:r>
    </w:p>
    <w:p w14:paraId="2AB529CB" w14:textId="77777777" w:rsidR="00076593" w:rsidRDefault="00076593" w:rsidP="00076593">
      <w:pPr>
        <w:rPr>
          <w:rFonts w:eastAsia="Arial" w:cs="Arial"/>
          <w:spacing w:val="1"/>
          <w:szCs w:val="22"/>
        </w:rPr>
      </w:pPr>
    </w:p>
    <w:p w14:paraId="03112AAA" w14:textId="77777777" w:rsidR="00076593" w:rsidRDefault="00076593" w:rsidP="00076593">
      <w:pPr>
        <w:pStyle w:val="Heading2"/>
        <w:rPr>
          <w:rFonts w:eastAsia="Arial"/>
        </w:rPr>
      </w:pPr>
      <w:bookmarkStart w:id="102" w:name="_Toc478375828"/>
      <w:bookmarkStart w:id="103" w:name="_Toc497472635"/>
      <w:bookmarkStart w:id="104" w:name="_Toc524507754"/>
      <w:bookmarkStart w:id="105" w:name="_Toc8305519"/>
      <w:r>
        <w:rPr>
          <w:rFonts w:eastAsia="Arial"/>
        </w:rPr>
        <w:t>delivery</w:t>
      </w:r>
      <w:bookmarkEnd w:id="102"/>
      <w:r>
        <w:rPr>
          <w:rFonts w:eastAsia="Arial"/>
        </w:rPr>
        <w:t xml:space="preserve"> Requirements</w:t>
      </w:r>
      <w:bookmarkEnd w:id="103"/>
      <w:bookmarkEnd w:id="104"/>
      <w:bookmarkEnd w:id="105"/>
    </w:p>
    <w:p w14:paraId="449E6E09" w14:textId="77777777" w:rsidR="00076593" w:rsidRDefault="00076593" w:rsidP="00076593">
      <w:pPr>
        <w:rPr>
          <w:rFonts w:eastAsia="Arial" w:cs="Arial"/>
          <w:spacing w:val="1"/>
          <w:szCs w:val="22"/>
        </w:rPr>
      </w:pPr>
    </w:p>
    <w:p w14:paraId="023B9D72" w14:textId="2C11448B" w:rsidR="00B84572" w:rsidRPr="005314E4" w:rsidRDefault="00B84572" w:rsidP="00B84572">
      <w:pPr>
        <w:spacing w:before="18" w:line="260" w:lineRule="exact"/>
        <w:rPr>
          <w:rFonts w:eastAsia="Arial" w:cs="Arial"/>
          <w:spacing w:val="2"/>
          <w:szCs w:val="22"/>
        </w:rPr>
      </w:pPr>
      <w:r w:rsidRPr="005314E4">
        <w:rPr>
          <w:rFonts w:eastAsia="Arial" w:cs="Arial"/>
          <w:spacing w:val="2"/>
          <w:szCs w:val="22"/>
        </w:rPr>
        <w:t>Vendor</w:t>
      </w:r>
      <w:r w:rsidR="002E3506">
        <w:rPr>
          <w:rFonts w:eastAsia="Arial" w:cs="Arial"/>
          <w:spacing w:val="2"/>
          <w:szCs w:val="22"/>
        </w:rPr>
        <w:t>s</w:t>
      </w:r>
      <w:r w:rsidRPr="005314E4">
        <w:rPr>
          <w:rFonts w:eastAsia="Arial" w:cs="Arial"/>
          <w:spacing w:val="2"/>
          <w:szCs w:val="22"/>
        </w:rPr>
        <w:t xml:space="preserve"> {Contractor</w:t>
      </w:r>
      <w:r w:rsidR="002E3506">
        <w:rPr>
          <w:rFonts w:eastAsia="Arial" w:cs="Arial"/>
          <w:spacing w:val="2"/>
          <w:szCs w:val="22"/>
        </w:rPr>
        <w:t>s</w:t>
      </w:r>
      <w:r w:rsidRPr="005314E4">
        <w:rPr>
          <w:rFonts w:eastAsia="Arial" w:cs="Arial"/>
          <w:spacing w:val="2"/>
          <w:szCs w:val="22"/>
        </w:rPr>
        <w:t xml:space="preserve">} must provide </w:t>
      </w:r>
      <w:r>
        <w:rPr>
          <w:rFonts w:eastAsia="Arial" w:cs="Arial"/>
          <w:spacing w:val="2"/>
          <w:szCs w:val="22"/>
        </w:rPr>
        <w:t>contracted item</w:t>
      </w:r>
      <w:r w:rsidR="007F42CB">
        <w:rPr>
          <w:rFonts w:eastAsia="Arial" w:cs="Arial"/>
          <w:spacing w:val="2"/>
          <w:szCs w:val="22"/>
        </w:rPr>
        <w:t>s</w:t>
      </w:r>
      <w:r>
        <w:rPr>
          <w:rFonts w:eastAsia="Arial" w:cs="Arial"/>
          <w:spacing w:val="2"/>
          <w:szCs w:val="22"/>
        </w:rPr>
        <w:t xml:space="preserve"> </w:t>
      </w:r>
      <w:r w:rsidRPr="005314E4">
        <w:rPr>
          <w:rFonts w:eastAsia="Arial" w:cs="Arial"/>
          <w:spacing w:val="2"/>
          <w:szCs w:val="22"/>
        </w:rPr>
        <w:t xml:space="preserve">and the delivery of the </w:t>
      </w:r>
      <w:r>
        <w:rPr>
          <w:rFonts w:eastAsia="Arial" w:cs="Arial"/>
          <w:spacing w:val="2"/>
          <w:szCs w:val="22"/>
        </w:rPr>
        <w:t>contracted item</w:t>
      </w:r>
      <w:r w:rsidR="007F42CB">
        <w:rPr>
          <w:rFonts w:eastAsia="Arial" w:cs="Arial"/>
          <w:spacing w:val="2"/>
          <w:szCs w:val="22"/>
        </w:rPr>
        <w:t>s</w:t>
      </w:r>
      <w:r w:rsidRPr="005314E4">
        <w:rPr>
          <w:rFonts w:eastAsia="Arial" w:cs="Arial"/>
          <w:spacing w:val="1"/>
          <w:szCs w:val="22"/>
        </w:rPr>
        <w:t xml:space="preserve"> </w:t>
      </w:r>
      <w:r w:rsidRPr="005314E4">
        <w:rPr>
          <w:rFonts w:eastAsia="Arial" w:cs="Arial"/>
          <w:szCs w:val="22"/>
        </w:rPr>
        <w:t>d</w:t>
      </w:r>
      <w:r w:rsidRPr="005314E4">
        <w:rPr>
          <w:rFonts w:eastAsia="Arial" w:cs="Arial"/>
          <w:spacing w:val="-1"/>
          <w:szCs w:val="22"/>
        </w:rPr>
        <w:t>i</w:t>
      </w:r>
      <w:r w:rsidRPr="005314E4">
        <w:rPr>
          <w:rFonts w:eastAsia="Arial" w:cs="Arial"/>
          <w:spacing w:val="1"/>
          <w:szCs w:val="22"/>
        </w:rPr>
        <w:t>r</w:t>
      </w:r>
      <w:r w:rsidRPr="005314E4">
        <w:rPr>
          <w:rFonts w:eastAsia="Arial" w:cs="Arial"/>
          <w:spacing w:val="-3"/>
          <w:szCs w:val="22"/>
        </w:rPr>
        <w:t>e</w:t>
      </w:r>
      <w:r w:rsidRPr="005314E4">
        <w:rPr>
          <w:rFonts w:eastAsia="Arial" w:cs="Arial"/>
          <w:szCs w:val="22"/>
        </w:rPr>
        <w:t>c</w:t>
      </w:r>
      <w:r w:rsidRPr="005314E4">
        <w:rPr>
          <w:rFonts w:eastAsia="Arial" w:cs="Arial"/>
          <w:spacing w:val="1"/>
          <w:szCs w:val="22"/>
        </w:rPr>
        <w:t>t</w:t>
      </w:r>
      <w:r w:rsidRPr="005314E4">
        <w:rPr>
          <w:rFonts w:eastAsia="Arial" w:cs="Arial"/>
          <w:spacing w:val="-1"/>
          <w:szCs w:val="22"/>
        </w:rPr>
        <w:t>l</w:t>
      </w:r>
      <w:r w:rsidRPr="005314E4">
        <w:rPr>
          <w:rFonts w:eastAsia="Arial" w:cs="Arial"/>
          <w:szCs w:val="22"/>
        </w:rPr>
        <w:t>y</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zCs w:val="22"/>
        </w:rPr>
        <w:t>o</w:t>
      </w:r>
      <w:r w:rsidRPr="005314E4">
        <w:rPr>
          <w:rFonts w:eastAsia="Arial" w:cs="Arial"/>
          <w:spacing w:val="-2"/>
          <w:szCs w:val="22"/>
        </w:rPr>
        <w:t xml:space="preserve"> Distribution and Support Services (</w:t>
      </w:r>
      <w:r w:rsidRPr="005314E4">
        <w:rPr>
          <w:rFonts w:eastAsia="Arial" w:cs="Arial"/>
          <w:spacing w:val="-1"/>
          <w:szCs w:val="22"/>
        </w:rPr>
        <w:t>DS</w:t>
      </w:r>
      <w:r w:rsidRPr="005314E4">
        <w:rPr>
          <w:rFonts w:eastAsia="Arial" w:cs="Arial"/>
          <w:szCs w:val="22"/>
        </w:rPr>
        <w:t xml:space="preserve">S) at </w:t>
      </w:r>
      <w:r w:rsidRPr="005314E4">
        <w:rPr>
          <w:rFonts w:eastAsia="Arial" w:cs="Arial"/>
          <w:spacing w:val="1"/>
          <w:szCs w:val="22"/>
        </w:rPr>
        <w:t>t</w:t>
      </w:r>
      <w:r w:rsidRPr="005314E4">
        <w:rPr>
          <w:rFonts w:eastAsia="Arial" w:cs="Arial"/>
          <w:szCs w:val="22"/>
        </w:rPr>
        <w:t>he</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zCs w:val="22"/>
        </w:rPr>
        <w:t>o</w:t>
      </w:r>
      <w:r w:rsidRPr="005314E4">
        <w:rPr>
          <w:rFonts w:eastAsia="Arial" w:cs="Arial"/>
          <w:spacing w:val="-1"/>
          <w:szCs w:val="22"/>
        </w:rPr>
        <w:t>ll</w:t>
      </w:r>
      <w:r w:rsidRPr="005314E4">
        <w:rPr>
          <w:rFonts w:eastAsia="Arial" w:cs="Arial"/>
          <w:szCs w:val="22"/>
        </w:rPr>
        <w:t>o</w:t>
      </w:r>
      <w:r w:rsidRPr="005314E4">
        <w:rPr>
          <w:rFonts w:eastAsia="Arial" w:cs="Arial"/>
          <w:spacing w:val="-3"/>
          <w:szCs w:val="22"/>
        </w:rPr>
        <w:t>w</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add</w:t>
      </w:r>
      <w:r w:rsidRPr="005314E4">
        <w:rPr>
          <w:rFonts w:eastAsia="Arial" w:cs="Arial"/>
          <w:spacing w:val="1"/>
          <w:szCs w:val="22"/>
        </w:rPr>
        <w:t>r</w:t>
      </w:r>
      <w:r w:rsidRPr="005314E4">
        <w:rPr>
          <w:rFonts w:eastAsia="Arial" w:cs="Arial"/>
          <w:szCs w:val="22"/>
        </w:rPr>
        <w:t>ess:</w:t>
      </w:r>
    </w:p>
    <w:p w14:paraId="4413D3B0" w14:textId="77777777" w:rsidR="00B84572" w:rsidRPr="005314E4" w:rsidRDefault="00B84572" w:rsidP="00B84572">
      <w:pPr>
        <w:spacing w:before="10" w:line="240" w:lineRule="exact"/>
        <w:rPr>
          <w:rFonts w:ascii="Times New Roman" w:hAnsi="Times New Roman"/>
          <w:sz w:val="24"/>
        </w:rPr>
      </w:pPr>
    </w:p>
    <w:p w14:paraId="47ACE666" w14:textId="77777777" w:rsidR="00B84572" w:rsidRPr="005314E4" w:rsidRDefault="00B84572" w:rsidP="00B84572">
      <w:pPr>
        <w:ind w:left="720" w:right="-20"/>
        <w:jc w:val="left"/>
        <w:rPr>
          <w:rFonts w:eastAsia="Arial" w:cs="Arial"/>
          <w:sz w:val="24"/>
        </w:rPr>
      </w:pPr>
      <w:r w:rsidRPr="005314E4">
        <w:rPr>
          <w:rFonts w:eastAsia="Arial" w:cs="Arial"/>
          <w:spacing w:val="-1"/>
          <w:szCs w:val="22"/>
        </w:rPr>
        <w:t>D</w:t>
      </w:r>
      <w:r w:rsidRPr="005314E4">
        <w:rPr>
          <w:rFonts w:eastAsia="Arial" w:cs="Arial"/>
          <w:szCs w:val="22"/>
        </w:rPr>
        <w:t>epa</w:t>
      </w:r>
      <w:r w:rsidRPr="005314E4">
        <w:rPr>
          <w:rFonts w:eastAsia="Arial" w:cs="Arial"/>
          <w:spacing w:val="1"/>
          <w:szCs w:val="22"/>
        </w:rPr>
        <w:t>rtm</w:t>
      </w:r>
      <w:r w:rsidRPr="005314E4">
        <w:rPr>
          <w:rFonts w:eastAsia="Arial" w:cs="Arial"/>
          <w:spacing w:val="-3"/>
          <w:szCs w:val="22"/>
        </w:rPr>
        <w:t>e</w:t>
      </w:r>
      <w:r w:rsidRPr="005314E4">
        <w:rPr>
          <w:rFonts w:eastAsia="Arial" w:cs="Arial"/>
          <w:szCs w:val="22"/>
        </w:rPr>
        <w:t xml:space="preserve">nt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4"/>
          <w:szCs w:val="22"/>
        </w:rPr>
        <w:t xml:space="preserve"> </w:t>
      </w:r>
      <w:r w:rsidRPr="005314E4">
        <w:rPr>
          <w:rFonts w:eastAsia="Arial" w:cs="Arial"/>
          <w:spacing w:val="2"/>
          <w:szCs w:val="22"/>
        </w:rPr>
        <w:t>T</w:t>
      </w:r>
      <w:r w:rsidRPr="005314E4">
        <w:rPr>
          <w:rFonts w:eastAsia="Arial" w:cs="Arial"/>
          <w:spacing w:val="1"/>
          <w:szCs w:val="22"/>
        </w:rPr>
        <w:t>r</w:t>
      </w:r>
      <w:r w:rsidRPr="005314E4">
        <w:rPr>
          <w:rFonts w:eastAsia="Arial" w:cs="Arial"/>
          <w:szCs w:val="22"/>
        </w:rPr>
        <w:t>ea</w:t>
      </w:r>
      <w:r w:rsidRPr="005314E4">
        <w:rPr>
          <w:rFonts w:eastAsia="Arial" w:cs="Arial"/>
          <w:spacing w:val="-2"/>
          <w:szCs w:val="22"/>
        </w:rPr>
        <w:t>s</w:t>
      </w:r>
      <w:r w:rsidRPr="005314E4">
        <w:rPr>
          <w:rFonts w:eastAsia="Arial" w:cs="Arial"/>
          <w:szCs w:val="22"/>
        </w:rPr>
        <w:t>u</w:t>
      </w:r>
      <w:r w:rsidRPr="005314E4">
        <w:rPr>
          <w:rFonts w:eastAsia="Arial" w:cs="Arial"/>
          <w:spacing w:val="1"/>
          <w:szCs w:val="22"/>
        </w:rPr>
        <w:t>r</w:t>
      </w:r>
      <w:r w:rsidRPr="005314E4">
        <w:rPr>
          <w:rFonts w:eastAsia="Arial" w:cs="Arial"/>
          <w:szCs w:val="22"/>
        </w:rPr>
        <w:t>y</w:t>
      </w:r>
    </w:p>
    <w:p w14:paraId="4F0FB145" w14:textId="171B4DBA" w:rsidR="00B84572" w:rsidRPr="005314E4" w:rsidRDefault="00B84572" w:rsidP="00B84572">
      <w:pPr>
        <w:spacing w:line="252" w:lineRule="exact"/>
        <w:ind w:left="720" w:right="-20"/>
        <w:jc w:val="left"/>
        <w:rPr>
          <w:rFonts w:eastAsia="Arial" w:cs="Arial"/>
          <w:sz w:val="24"/>
        </w:rPr>
      </w:pPr>
      <w:r w:rsidRPr="005314E4">
        <w:rPr>
          <w:rFonts w:eastAsia="Arial" w:cs="Arial"/>
          <w:spacing w:val="-1"/>
          <w:szCs w:val="22"/>
        </w:rPr>
        <w:t>Di</w:t>
      </w:r>
      <w:r w:rsidRPr="005314E4">
        <w:rPr>
          <w:rFonts w:eastAsia="Arial" w:cs="Arial"/>
          <w:szCs w:val="22"/>
        </w:rPr>
        <w:t>s</w:t>
      </w:r>
      <w:r w:rsidRPr="005314E4">
        <w:rPr>
          <w:rFonts w:eastAsia="Arial" w:cs="Arial"/>
          <w:spacing w:val="1"/>
          <w:szCs w:val="22"/>
        </w:rPr>
        <w:t>tr</w:t>
      </w:r>
      <w:r w:rsidRPr="005314E4">
        <w:rPr>
          <w:rFonts w:eastAsia="Arial" w:cs="Arial"/>
          <w:spacing w:val="-1"/>
          <w:szCs w:val="22"/>
        </w:rPr>
        <w:t>i</w:t>
      </w:r>
      <w:r w:rsidRPr="005314E4">
        <w:rPr>
          <w:rFonts w:eastAsia="Arial" w:cs="Arial"/>
          <w:szCs w:val="22"/>
        </w:rPr>
        <w:t>bu</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zCs w:val="22"/>
        </w:rPr>
        <w:t xml:space="preserve">&amp; </w:t>
      </w:r>
      <w:r w:rsidRPr="005314E4">
        <w:rPr>
          <w:rFonts w:eastAsia="Arial" w:cs="Arial"/>
          <w:spacing w:val="-1"/>
          <w:szCs w:val="22"/>
        </w:rPr>
        <w:t>S</w:t>
      </w:r>
      <w:r w:rsidRPr="005314E4">
        <w:rPr>
          <w:rFonts w:eastAsia="Arial" w:cs="Arial"/>
          <w:szCs w:val="22"/>
        </w:rPr>
        <w:t>upp</w:t>
      </w:r>
      <w:r w:rsidRPr="005314E4">
        <w:rPr>
          <w:rFonts w:eastAsia="Arial" w:cs="Arial"/>
          <w:spacing w:val="-3"/>
          <w:szCs w:val="22"/>
        </w:rPr>
        <w:t>o</w:t>
      </w:r>
      <w:r w:rsidRPr="005314E4">
        <w:rPr>
          <w:rFonts w:eastAsia="Arial" w:cs="Arial"/>
          <w:spacing w:val="1"/>
          <w:szCs w:val="22"/>
        </w:rPr>
        <w:t>r</w:t>
      </w:r>
      <w:r w:rsidRPr="005314E4">
        <w:rPr>
          <w:rFonts w:eastAsia="Arial" w:cs="Arial"/>
          <w:szCs w:val="22"/>
        </w:rPr>
        <w:t xml:space="preserve">t </w:t>
      </w:r>
      <w:r w:rsidRPr="005314E4">
        <w:rPr>
          <w:rFonts w:eastAsia="Arial" w:cs="Arial"/>
          <w:spacing w:val="-3"/>
          <w:szCs w:val="22"/>
        </w:rPr>
        <w:t>S</w:t>
      </w:r>
      <w:r w:rsidRPr="005314E4">
        <w:rPr>
          <w:rFonts w:eastAsia="Arial" w:cs="Arial"/>
          <w:szCs w:val="22"/>
        </w:rPr>
        <w:t>e</w:t>
      </w:r>
      <w:r w:rsidRPr="005314E4">
        <w:rPr>
          <w:rFonts w:eastAsia="Arial" w:cs="Arial"/>
          <w:spacing w:val="1"/>
          <w:szCs w:val="22"/>
        </w:rPr>
        <w:t>r</w:t>
      </w:r>
      <w:r w:rsidRPr="005314E4">
        <w:rPr>
          <w:rFonts w:eastAsia="Arial" w:cs="Arial"/>
          <w:spacing w:val="-2"/>
          <w:szCs w:val="22"/>
        </w:rPr>
        <w:t>v</w:t>
      </w:r>
      <w:r w:rsidRPr="005314E4">
        <w:rPr>
          <w:rFonts w:eastAsia="Arial" w:cs="Arial"/>
          <w:spacing w:val="-1"/>
          <w:szCs w:val="22"/>
        </w:rPr>
        <w:t>i</w:t>
      </w:r>
      <w:r w:rsidRPr="005314E4">
        <w:rPr>
          <w:rFonts w:eastAsia="Arial" w:cs="Arial"/>
          <w:szCs w:val="22"/>
        </w:rPr>
        <w:t>ces</w:t>
      </w:r>
      <w:r w:rsidR="00CF6565">
        <w:rPr>
          <w:rFonts w:eastAsia="Arial" w:cs="Arial"/>
          <w:szCs w:val="22"/>
        </w:rPr>
        <w:t xml:space="preserve"> (DSS)</w:t>
      </w:r>
    </w:p>
    <w:p w14:paraId="28107238" w14:textId="77777777" w:rsidR="00B84572" w:rsidRPr="005314E4" w:rsidRDefault="00B84572" w:rsidP="00B84572">
      <w:pPr>
        <w:spacing w:before="1"/>
        <w:ind w:left="720" w:right="-20"/>
        <w:jc w:val="left"/>
        <w:rPr>
          <w:rFonts w:eastAsia="Arial" w:cs="Arial"/>
          <w:sz w:val="24"/>
        </w:rPr>
      </w:pPr>
      <w:r w:rsidRPr="005314E4">
        <w:rPr>
          <w:rFonts w:eastAsia="Arial" w:cs="Arial"/>
          <w:szCs w:val="22"/>
        </w:rPr>
        <w:t>1620</w:t>
      </w:r>
      <w:r w:rsidRPr="005314E4">
        <w:rPr>
          <w:rFonts w:eastAsia="Arial" w:cs="Arial"/>
          <w:spacing w:val="1"/>
          <w:szCs w:val="22"/>
        </w:rPr>
        <w:t xml:space="preserve"> </w:t>
      </w:r>
      <w:r w:rsidRPr="005314E4">
        <w:rPr>
          <w:rFonts w:eastAsia="Arial" w:cs="Arial"/>
          <w:spacing w:val="-1"/>
          <w:szCs w:val="22"/>
        </w:rPr>
        <w:t>S</w:t>
      </w:r>
      <w:r w:rsidRPr="005314E4">
        <w:rPr>
          <w:rFonts w:eastAsia="Arial" w:cs="Arial"/>
          <w:spacing w:val="1"/>
          <w:szCs w:val="22"/>
        </w:rPr>
        <w:t>t</w:t>
      </w:r>
      <w:r w:rsidRPr="005314E4">
        <w:rPr>
          <w:rFonts w:eastAsia="Arial" w:cs="Arial"/>
          <w:szCs w:val="22"/>
        </w:rPr>
        <w:t>u</w:t>
      </w:r>
      <w:r w:rsidRPr="005314E4">
        <w:rPr>
          <w:rFonts w:eastAsia="Arial" w:cs="Arial"/>
          <w:spacing w:val="-2"/>
          <w:szCs w:val="22"/>
        </w:rPr>
        <w:t>yv</w:t>
      </w:r>
      <w:r w:rsidRPr="005314E4">
        <w:rPr>
          <w:rFonts w:eastAsia="Arial" w:cs="Arial"/>
          <w:szCs w:val="22"/>
        </w:rPr>
        <w:t>esant</w:t>
      </w:r>
      <w:r w:rsidRPr="005314E4">
        <w:rPr>
          <w:rFonts w:eastAsia="Arial" w:cs="Arial"/>
          <w:spacing w:val="2"/>
          <w:szCs w:val="22"/>
        </w:rPr>
        <w:t xml:space="preserve"> </w:t>
      </w:r>
      <w:r w:rsidRPr="005314E4">
        <w:rPr>
          <w:rFonts w:eastAsia="Arial" w:cs="Arial"/>
          <w:spacing w:val="-1"/>
          <w:szCs w:val="22"/>
        </w:rPr>
        <w:t>A</w:t>
      </w:r>
      <w:r w:rsidRPr="005314E4">
        <w:rPr>
          <w:rFonts w:eastAsia="Arial" w:cs="Arial"/>
          <w:spacing w:val="-2"/>
          <w:szCs w:val="22"/>
        </w:rPr>
        <w:t>v</w:t>
      </w:r>
      <w:r w:rsidRPr="005314E4">
        <w:rPr>
          <w:rFonts w:eastAsia="Arial" w:cs="Arial"/>
          <w:szCs w:val="22"/>
        </w:rPr>
        <w:t>enue</w:t>
      </w:r>
    </w:p>
    <w:p w14:paraId="19FA9321" w14:textId="77777777" w:rsidR="00B84572" w:rsidRDefault="00B84572" w:rsidP="00B84572">
      <w:pPr>
        <w:spacing w:line="252" w:lineRule="exact"/>
        <w:ind w:left="720" w:right="-20"/>
        <w:jc w:val="left"/>
        <w:rPr>
          <w:rFonts w:eastAsia="Arial" w:cs="Arial"/>
          <w:szCs w:val="22"/>
        </w:rPr>
      </w:pPr>
      <w:r w:rsidRPr="005314E4">
        <w:rPr>
          <w:rFonts w:eastAsia="Arial" w:cs="Arial"/>
          <w:spacing w:val="5"/>
          <w:szCs w:val="22"/>
        </w:rPr>
        <w:t>W</w:t>
      </w:r>
      <w:r w:rsidRPr="005314E4">
        <w:rPr>
          <w:rFonts w:eastAsia="Arial" w:cs="Arial"/>
          <w:spacing w:val="-3"/>
          <w:szCs w:val="22"/>
        </w:rPr>
        <w:t>e</w:t>
      </w:r>
      <w:r w:rsidRPr="005314E4">
        <w:rPr>
          <w:rFonts w:eastAsia="Arial" w:cs="Arial"/>
          <w:spacing w:val="-2"/>
          <w:szCs w:val="22"/>
        </w:rPr>
        <w:t>s</w:t>
      </w:r>
      <w:r w:rsidRPr="005314E4">
        <w:rPr>
          <w:rFonts w:eastAsia="Arial" w:cs="Arial"/>
          <w:szCs w:val="22"/>
        </w:rPr>
        <w:t>t</w:t>
      </w:r>
      <w:r w:rsidRPr="005314E4">
        <w:rPr>
          <w:rFonts w:eastAsia="Arial" w:cs="Arial"/>
          <w:spacing w:val="-2"/>
          <w:szCs w:val="22"/>
        </w:rPr>
        <w:t xml:space="preserve"> </w:t>
      </w:r>
      <w:r w:rsidRPr="005314E4">
        <w:rPr>
          <w:rFonts w:eastAsia="Arial" w:cs="Arial"/>
          <w:spacing w:val="2"/>
          <w:szCs w:val="22"/>
        </w:rPr>
        <w:t>T</w:t>
      </w:r>
      <w:r w:rsidRPr="005314E4">
        <w:rPr>
          <w:rFonts w:eastAsia="Arial" w:cs="Arial"/>
          <w:spacing w:val="1"/>
          <w:szCs w:val="22"/>
        </w:rPr>
        <w:t>r</w:t>
      </w:r>
      <w:r w:rsidRPr="005314E4">
        <w:rPr>
          <w:rFonts w:eastAsia="Arial" w:cs="Arial"/>
          <w:szCs w:val="22"/>
        </w:rPr>
        <w:t>e</w:t>
      </w:r>
      <w:r w:rsidRPr="005314E4">
        <w:rPr>
          <w:rFonts w:eastAsia="Arial" w:cs="Arial"/>
          <w:spacing w:val="-3"/>
          <w:szCs w:val="22"/>
        </w:rPr>
        <w:t>n</w:t>
      </w:r>
      <w:r w:rsidRPr="005314E4">
        <w:rPr>
          <w:rFonts w:eastAsia="Arial" w:cs="Arial"/>
          <w:spacing w:val="1"/>
          <w:szCs w:val="22"/>
        </w:rPr>
        <w:t>t</w:t>
      </w:r>
      <w:r w:rsidRPr="005314E4">
        <w:rPr>
          <w:rFonts w:eastAsia="Arial" w:cs="Arial"/>
          <w:szCs w:val="22"/>
        </w:rPr>
        <w:t xml:space="preserve">on, </w:t>
      </w:r>
      <w:r w:rsidRPr="005314E4">
        <w:rPr>
          <w:rFonts w:eastAsia="Arial" w:cs="Arial"/>
          <w:spacing w:val="-1"/>
          <w:szCs w:val="22"/>
        </w:rPr>
        <w:t>N</w:t>
      </w:r>
      <w:r w:rsidRPr="005314E4">
        <w:rPr>
          <w:rFonts w:eastAsia="Arial" w:cs="Arial"/>
          <w:szCs w:val="22"/>
        </w:rPr>
        <w:t>ew</w:t>
      </w:r>
      <w:r w:rsidRPr="005314E4">
        <w:rPr>
          <w:rFonts w:eastAsia="Arial" w:cs="Arial"/>
          <w:spacing w:val="-2"/>
          <w:szCs w:val="22"/>
        </w:rPr>
        <w:t xml:space="preserve"> </w:t>
      </w:r>
      <w:r w:rsidRPr="005314E4">
        <w:rPr>
          <w:rFonts w:eastAsia="Arial" w:cs="Arial"/>
          <w:szCs w:val="22"/>
        </w:rPr>
        <w:t>Je</w:t>
      </w:r>
      <w:r w:rsidRPr="005314E4">
        <w:rPr>
          <w:rFonts w:eastAsia="Arial" w:cs="Arial"/>
          <w:spacing w:val="1"/>
          <w:szCs w:val="22"/>
        </w:rPr>
        <w:t>r</w:t>
      </w:r>
      <w:r w:rsidRPr="005314E4">
        <w:rPr>
          <w:rFonts w:eastAsia="Arial" w:cs="Arial"/>
          <w:spacing w:val="-2"/>
          <w:szCs w:val="22"/>
        </w:rPr>
        <w:t>s</w:t>
      </w:r>
      <w:r w:rsidRPr="005314E4">
        <w:rPr>
          <w:rFonts w:eastAsia="Arial" w:cs="Arial"/>
          <w:szCs w:val="22"/>
        </w:rPr>
        <w:t>ey</w:t>
      </w:r>
      <w:r w:rsidRPr="005314E4">
        <w:rPr>
          <w:rFonts w:eastAsia="Arial" w:cs="Arial"/>
          <w:spacing w:val="-1"/>
          <w:szCs w:val="22"/>
        </w:rPr>
        <w:t xml:space="preserve"> </w:t>
      </w:r>
      <w:r w:rsidRPr="005314E4">
        <w:rPr>
          <w:rFonts w:eastAsia="Arial" w:cs="Arial"/>
          <w:szCs w:val="22"/>
        </w:rPr>
        <w:t>08625</w:t>
      </w:r>
      <w:r w:rsidRPr="005314E4">
        <w:rPr>
          <w:rFonts w:eastAsia="Arial" w:cs="Arial"/>
          <w:spacing w:val="1"/>
          <w:szCs w:val="22"/>
        </w:rPr>
        <w:t>-</w:t>
      </w:r>
      <w:r w:rsidRPr="005314E4">
        <w:rPr>
          <w:rFonts w:eastAsia="Arial" w:cs="Arial"/>
          <w:szCs w:val="22"/>
        </w:rPr>
        <w:t>0234</w:t>
      </w:r>
    </w:p>
    <w:p w14:paraId="3CEB2916" w14:textId="77777777" w:rsidR="00B84572" w:rsidRDefault="00B84572" w:rsidP="00B84572">
      <w:pPr>
        <w:spacing w:line="252" w:lineRule="exact"/>
        <w:ind w:right="-20"/>
        <w:jc w:val="left"/>
        <w:rPr>
          <w:rFonts w:eastAsia="Arial" w:cs="Arial"/>
          <w:szCs w:val="22"/>
        </w:rPr>
      </w:pPr>
    </w:p>
    <w:p w14:paraId="24941180" w14:textId="0D81A11B" w:rsidR="00B84572" w:rsidRDefault="00B84572" w:rsidP="00B84572">
      <w:pPr>
        <w:spacing w:line="239" w:lineRule="auto"/>
        <w:rPr>
          <w:rFonts w:eastAsia="MS Mincho"/>
          <w:b/>
          <w:szCs w:val="22"/>
        </w:rPr>
      </w:pPr>
      <w:r>
        <w:rPr>
          <w:rFonts w:eastAsia="MS Mincho"/>
          <w:szCs w:val="22"/>
        </w:rPr>
        <w:t>D</w:t>
      </w:r>
      <w:r w:rsidRPr="00ED6B4E">
        <w:rPr>
          <w:rFonts w:eastAsia="MS Mincho"/>
          <w:szCs w:val="22"/>
        </w:rPr>
        <w:t xml:space="preserve">eliveries for </w:t>
      </w:r>
      <w:r>
        <w:rPr>
          <w:rFonts w:eastAsia="MS Mincho"/>
          <w:szCs w:val="22"/>
        </w:rPr>
        <w:t xml:space="preserve">contracted </w:t>
      </w:r>
      <w:r w:rsidRPr="00ED6B4E">
        <w:rPr>
          <w:rFonts w:eastAsia="MS Mincho"/>
          <w:szCs w:val="22"/>
        </w:rPr>
        <w:t>item</w:t>
      </w:r>
      <w:r w:rsidR="00CF6565">
        <w:rPr>
          <w:rFonts w:eastAsia="MS Mincho"/>
          <w:szCs w:val="22"/>
        </w:rPr>
        <w:t>s</w:t>
      </w:r>
      <w:r w:rsidRPr="00ED6B4E">
        <w:rPr>
          <w:rFonts w:eastAsia="MS Mincho"/>
          <w:szCs w:val="22"/>
        </w:rPr>
        <w:t xml:space="preserve"> shall be made </w:t>
      </w:r>
      <w:r>
        <w:rPr>
          <w:rFonts w:eastAsia="MS Mincho"/>
          <w:szCs w:val="22"/>
        </w:rPr>
        <w:t>within the delivery timeframe noted on all Purchase Orders a</w:t>
      </w:r>
      <w:r w:rsidRPr="00ED6B4E">
        <w:rPr>
          <w:rFonts w:eastAsia="MS Mincho"/>
          <w:szCs w:val="22"/>
        </w:rPr>
        <w:t>nd in strict accordance with the instructions from the Using Agency.</w:t>
      </w:r>
      <w:r>
        <w:rPr>
          <w:rFonts w:eastAsia="MS Mincho"/>
          <w:szCs w:val="22"/>
        </w:rPr>
        <w:t xml:space="preserve">  </w:t>
      </w:r>
      <w:r w:rsidRPr="000526AE">
        <w:rPr>
          <w:rFonts w:eastAsia="MS Mincho"/>
          <w:b/>
          <w:szCs w:val="22"/>
        </w:rPr>
        <w:t xml:space="preserve">Delivery days </w:t>
      </w:r>
      <w:r>
        <w:rPr>
          <w:rFonts w:eastAsia="MS Mincho"/>
          <w:b/>
          <w:szCs w:val="22"/>
        </w:rPr>
        <w:t>after receipt of order (ARO)</w:t>
      </w:r>
      <w:r w:rsidRPr="000526AE">
        <w:rPr>
          <w:rFonts w:eastAsia="MS Mincho"/>
          <w:b/>
          <w:szCs w:val="22"/>
        </w:rPr>
        <w:t xml:space="preserve"> must not exceed </w:t>
      </w:r>
      <w:r>
        <w:rPr>
          <w:rFonts w:eastAsia="MS Mincho"/>
          <w:b/>
          <w:szCs w:val="22"/>
        </w:rPr>
        <w:t xml:space="preserve">thirty (30) </w:t>
      </w:r>
      <w:r w:rsidRPr="000526AE">
        <w:rPr>
          <w:rFonts w:eastAsia="MS Mincho"/>
          <w:b/>
          <w:szCs w:val="22"/>
        </w:rPr>
        <w:t>days.</w:t>
      </w:r>
      <w:r>
        <w:rPr>
          <w:rFonts w:eastAsia="MS Mincho"/>
          <w:b/>
          <w:szCs w:val="22"/>
        </w:rPr>
        <w:t xml:space="preserve">  </w:t>
      </w:r>
    </w:p>
    <w:p w14:paraId="5F70338A" w14:textId="77777777" w:rsidR="00B84572" w:rsidRDefault="00B84572" w:rsidP="00B84572">
      <w:pPr>
        <w:spacing w:line="239" w:lineRule="auto"/>
        <w:rPr>
          <w:rFonts w:eastAsia="MS Mincho"/>
          <w:b/>
          <w:szCs w:val="22"/>
        </w:rPr>
      </w:pPr>
    </w:p>
    <w:p w14:paraId="6E761F61" w14:textId="592E9992" w:rsidR="00B84572" w:rsidRPr="000414A1" w:rsidRDefault="00B84572" w:rsidP="00B84572">
      <w:pPr>
        <w:rPr>
          <w:rFonts w:cs="Arial"/>
          <w:szCs w:val="22"/>
        </w:rPr>
      </w:pPr>
      <w:r w:rsidRPr="00BB2600">
        <w:rPr>
          <w:rFonts w:cs="Arial"/>
          <w:szCs w:val="22"/>
        </w:rPr>
        <w:lastRenderedPageBreak/>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w:t>
      </w:r>
      <w:r w:rsidR="00CF6565">
        <w:rPr>
          <w:rFonts w:cs="Arial"/>
          <w:szCs w:val="22"/>
        </w:rPr>
        <w:t xml:space="preserve">State-Supplied </w:t>
      </w:r>
      <w:r w:rsidRPr="00BB2600">
        <w:rPr>
          <w:rFonts w:cs="Arial"/>
          <w:szCs w:val="22"/>
        </w:rPr>
        <w:t>Price Sheet, the</w:t>
      </w:r>
      <w:r w:rsidR="00CF6565">
        <w:rPr>
          <w:rFonts w:cs="Arial"/>
          <w:szCs w:val="22"/>
        </w:rPr>
        <w:t xml:space="preserve"> State-Supplied</w:t>
      </w:r>
      <w:r w:rsidRPr="00BB2600">
        <w:rPr>
          <w:rFonts w:cs="Arial"/>
          <w:szCs w:val="22"/>
        </w:rPr>
        <w:t xml:space="preserve"> Price Sheet delivery days shall govern.</w:t>
      </w:r>
      <w:r w:rsidRPr="000414A1">
        <w:rPr>
          <w:rFonts w:cs="Arial"/>
          <w:szCs w:val="22"/>
        </w:rPr>
        <w:t xml:space="preserve">  </w:t>
      </w:r>
    </w:p>
    <w:p w14:paraId="449EBBCE" w14:textId="77777777" w:rsidR="00B84572" w:rsidRDefault="00B84572" w:rsidP="00B84572">
      <w:pPr>
        <w:spacing w:line="239" w:lineRule="auto"/>
        <w:rPr>
          <w:rFonts w:eastAsia="Arial" w:cs="Arial"/>
          <w:spacing w:val="-1"/>
          <w:szCs w:val="22"/>
        </w:rPr>
      </w:pPr>
    </w:p>
    <w:p w14:paraId="1897B983" w14:textId="77777777" w:rsidR="00B84572" w:rsidRPr="005314E4" w:rsidRDefault="00B84572" w:rsidP="00B84572">
      <w:pPr>
        <w:ind w:right="-20"/>
        <w:rPr>
          <w:rFonts w:eastAsia="Arial" w:cs="Arial"/>
          <w:szCs w:val="22"/>
        </w:rPr>
      </w:pPr>
      <w:r w:rsidRPr="005314E4">
        <w:rPr>
          <w:rFonts w:eastAsia="Arial"/>
        </w:rPr>
        <w:t>Deliveries may be made Monday through Friday (excluding St</w:t>
      </w:r>
      <w:r>
        <w:rPr>
          <w:rFonts w:eastAsia="Arial"/>
        </w:rPr>
        <w:t xml:space="preserve">ate holidays) from 8:00 AM until 2:00 PM and must arrive in time for the delivery to be completed by no later than 2:00 PM.  </w:t>
      </w:r>
      <w:r w:rsidRPr="005314E4">
        <w:rPr>
          <w:rFonts w:eastAsia="Arial" w:cs="Arial"/>
          <w:spacing w:val="2"/>
          <w:szCs w:val="22"/>
        </w:rPr>
        <w:t>D</w:t>
      </w:r>
      <w:r w:rsidRPr="005314E4">
        <w:rPr>
          <w:rFonts w:eastAsia="Arial" w:cs="Arial"/>
          <w:szCs w:val="22"/>
        </w:rPr>
        <w:t>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appo</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tm</w:t>
      </w:r>
      <w:r w:rsidRPr="005314E4">
        <w:rPr>
          <w:rFonts w:eastAsia="Arial" w:cs="Arial"/>
          <w:szCs w:val="22"/>
        </w:rPr>
        <w:t>e</w:t>
      </w:r>
      <w:r w:rsidRPr="005314E4">
        <w:rPr>
          <w:rFonts w:eastAsia="Arial" w:cs="Arial"/>
          <w:spacing w:val="-3"/>
          <w:szCs w:val="22"/>
        </w:rPr>
        <w:t>n</w:t>
      </w:r>
      <w:r w:rsidRPr="005314E4">
        <w:rPr>
          <w:rFonts w:eastAsia="Arial" w:cs="Arial"/>
          <w:spacing w:val="1"/>
          <w:szCs w:val="22"/>
        </w:rPr>
        <w:t>t</w:t>
      </w:r>
      <w:r w:rsidRPr="005314E4">
        <w:rPr>
          <w:rFonts w:eastAsia="Arial" w:cs="Arial"/>
          <w:szCs w:val="22"/>
        </w:rPr>
        <w:t>s</w:t>
      </w:r>
      <w:r>
        <w:rPr>
          <w:rFonts w:eastAsia="Arial" w:cs="Arial"/>
          <w:szCs w:val="22"/>
        </w:rPr>
        <w:t xml:space="preserve"> will not be accepted by the Using Agency.</w:t>
      </w:r>
      <w:r w:rsidRPr="005314E4">
        <w:rPr>
          <w:rFonts w:eastAsia="Arial" w:cs="Arial"/>
          <w:szCs w:val="22"/>
        </w:rPr>
        <w:t xml:space="preserve"> </w:t>
      </w:r>
      <w:r>
        <w:rPr>
          <w:rFonts w:eastAsia="Arial" w:cs="Arial"/>
          <w:spacing w:val="-1"/>
          <w:szCs w:val="22"/>
        </w:rPr>
        <w:t>T</w:t>
      </w:r>
      <w:r w:rsidRPr="005314E4">
        <w:rPr>
          <w:rFonts w:eastAsia="Arial" w:cs="Arial"/>
          <w:spacing w:val="1"/>
          <w:szCs w:val="22"/>
        </w:rPr>
        <w:t>r</w:t>
      </w:r>
      <w:r w:rsidRPr="005314E4">
        <w:rPr>
          <w:rFonts w:eastAsia="Arial" w:cs="Arial"/>
          <w:szCs w:val="22"/>
        </w:rPr>
        <w:t>u</w:t>
      </w:r>
      <w:r w:rsidRPr="005314E4">
        <w:rPr>
          <w:rFonts w:eastAsia="Arial" w:cs="Arial"/>
          <w:spacing w:val="-2"/>
          <w:szCs w:val="22"/>
        </w:rPr>
        <w:t>c</w:t>
      </w:r>
      <w:r w:rsidRPr="005314E4">
        <w:rPr>
          <w:rFonts w:eastAsia="Arial" w:cs="Arial"/>
          <w:spacing w:val="2"/>
          <w:szCs w:val="22"/>
        </w:rPr>
        <w:t>k</w:t>
      </w:r>
      <w:r w:rsidRPr="005314E4">
        <w:rPr>
          <w:rFonts w:eastAsia="Arial" w:cs="Arial"/>
          <w:szCs w:val="22"/>
        </w:rPr>
        <w:t>s</w:t>
      </w:r>
      <w:r w:rsidRPr="005314E4">
        <w:rPr>
          <w:rFonts w:eastAsia="Arial" w:cs="Arial"/>
          <w:spacing w:val="-1"/>
          <w:szCs w:val="22"/>
        </w:rPr>
        <w:t xml:space="preserve"> </w:t>
      </w:r>
      <w:r w:rsidRPr="005314E4">
        <w:rPr>
          <w:rFonts w:eastAsia="Arial" w:cs="Arial"/>
          <w:spacing w:val="-3"/>
          <w:szCs w:val="22"/>
        </w:rPr>
        <w:t>w</w:t>
      </w:r>
      <w:r w:rsidRPr="005314E4">
        <w:rPr>
          <w:rFonts w:eastAsia="Arial" w:cs="Arial"/>
          <w:spacing w:val="-1"/>
          <w:szCs w:val="22"/>
        </w:rPr>
        <w:t>i</w:t>
      </w:r>
      <w:r w:rsidRPr="005314E4">
        <w:rPr>
          <w:rFonts w:eastAsia="Arial" w:cs="Arial"/>
          <w:spacing w:val="1"/>
          <w:szCs w:val="22"/>
        </w:rPr>
        <w:t>l</w:t>
      </w:r>
      <w:r w:rsidRPr="005314E4">
        <w:rPr>
          <w:rFonts w:eastAsia="Arial" w:cs="Arial"/>
          <w:szCs w:val="22"/>
        </w:rPr>
        <w:t>l be</w:t>
      </w:r>
      <w:r w:rsidRPr="005314E4">
        <w:rPr>
          <w:rFonts w:eastAsia="Arial" w:cs="Arial"/>
          <w:spacing w:val="1"/>
          <w:szCs w:val="22"/>
        </w:rPr>
        <w:t xml:space="preserve"> </w:t>
      </w:r>
      <w:r w:rsidRPr="005314E4">
        <w:rPr>
          <w:rFonts w:eastAsia="Arial" w:cs="Arial"/>
          <w:szCs w:val="22"/>
        </w:rPr>
        <w:t>un</w:t>
      </w:r>
      <w:r w:rsidRPr="005314E4">
        <w:rPr>
          <w:rFonts w:eastAsia="Arial" w:cs="Arial"/>
          <w:spacing w:val="-1"/>
          <w:szCs w:val="22"/>
        </w:rPr>
        <w:t>l</w:t>
      </w:r>
      <w:r w:rsidRPr="005314E4">
        <w:rPr>
          <w:rFonts w:eastAsia="Arial" w:cs="Arial"/>
          <w:szCs w:val="22"/>
        </w:rPr>
        <w:t>oaded</w:t>
      </w:r>
      <w:r w:rsidRPr="005314E4">
        <w:rPr>
          <w:rFonts w:eastAsia="Arial" w:cs="Arial"/>
          <w:spacing w:val="1"/>
          <w:szCs w:val="22"/>
        </w:rPr>
        <w:t xml:space="preserve"> </w:t>
      </w:r>
      <w:r w:rsidRPr="005314E4">
        <w:rPr>
          <w:rFonts w:eastAsia="Arial" w:cs="Arial"/>
          <w:szCs w:val="22"/>
        </w:rPr>
        <w:t>on</w:t>
      </w:r>
      <w:r w:rsidRPr="005314E4">
        <w:rPr>
          <w:rFonts w:eastAsia="Arial" w:cs="Arial"/>
          <w:spacing w:val="1"/>
          <w:szCs w:val="22"/>
        </w:rPr>
        <w:t xml:space="preserve"> </w:t>
      </w:r>
      <w:r w:rsidRPr="005314E4">
        <w:rPr>
          <w:rFonts w:eastAsia="Arial" w:cs="Arial"/>
          <w:szCs w:val="22"/>
        </w:rPr>
        <w:t>a</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pacing w:val="-3"/>
          <w:szCs w:val="22"/>
        </w:rPr>
        <w:t>i</w:t>
      </w:r>
      <w:r w:rsidRPr="005314E4">
        <w:rPr>
          <w:rFonts w:eastAsia="Arial" w:cs="Arial"/>
          <w:spacing w:val="1"/>
          <w:szCs w:val="22"/>
        </w:rPr>
        <w:t>r</w:t>
      </w:r>
      <w:r w:rsidRPr="005314E4">
        <w:rPr>
          <w:rFonts w:eastAsia="Arial" w:cs="Arial"/>
          <w:szCs w:val="22"/>
        </w:rPr>
        <w:t>st c</w:t>
      </w:r>
      <w:r w:rsidRPr="005314E4">
        <w:rPr>
          <w:rFonts w:eastAsia="Arial" w:cs="Arial"/>
          <w:spacing w:val="-3"/>
          <w:szCs w:val="22"/>
        </w:rPr>
        <w:t>o</w:t>
      </w:r>
      <w:r w:rsidRPr="005314E4">
        <w:rPr>
          <w:rFonts w:eastAsia="Arial" w:cs="Arial"/>
          <w:spacing w:val="1"/>
          <w:szCs w:val="22"/>
        </w:rPr>
        <w:t>m</w:t>
      </w:r>
      <w:r w:rsidRPr="005314E4">
        <w:rPr>
          <w:rFonts w:eastAsia="Arial" w:cs="Arial"/>
          <w:szCs w:val="22"/>
        </w:rPr>
        <w:t>e,</w:t>
      </w:r>
      <w:r w:rsidRPr="005314E4">
        <w:rPr>
          <w:rFonts w:eastAsia="Arial" w:cs="Arial"/>
          <w:spacing w:val="-2"/>
          <w:szCs w:val="22"/>
        </w:rPr>
        <w:t xml:space="preserve"> </w:t>
      </w:r>
      <w:r w:rsidRPr="005314E4">
        <w:rPr>
          <w:rFonts w:eastAsia="Arial" w:cs="Arial"/>
          <w:spacing w:val="3"/>
          <w:szCs w:val="22"/>
        </w:rPr>
        <w:t>f</w:t>
      </w:r>
      <w:r w:rsidRPr="005314E4">
        <w:rPr>
          <w:rFonts w:eastAsia="Arial" w:cs="Arial"/>
          <w:spacing w:val="-1"/>
          <w:szCs w:val="22"/>
        </w:rPr>
        <w:t>i</w:t>
      </w:r>
      <w:r w:rsidRPr="005314E4">
        <w:rPr>
          <w:rFonts w:eastAsia="Arial" w:cs="Arial"/>
          <w:spacing w:val="-2"/>
          <w:szCs w:val="22"/>
        </w:rPr>
        <w:t>r</w:t>
      </w:r>
      <w:r w:rsidRPr="005314E4">
        <w:rPr>
          <w:rFonts w:eastAsia="Arial" w:cs="Arial"/>
          <w:szCs w:val="22"/>
        </w:rPr>
        <w:t>st se</w:t>
      </w:r>
      <w:r w:rsidRPr="005314E4">
        <w:rPr>
          <w:rFonts w:eastAsia="Arial" w:cs="Arial"/>
          <w:spacing w:val="1"/>
          <w:szCs w:val="22"/>
        </w:rPr>
        <w:t>r</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 xml:space="preserve"> </w:t>
      </w:r>
      <w:r w:rsidRPr="005314E4">
        <w:rPr>
          <w:rFonts w:eastAsia="Arial" w:cs="Arial"/>
          <w:szCs w:val="22"/>
        </w:rPr>
        <w:t>bas</w:t>
      </w:r>
      <w:r w:rsidRPr="005314E4">
        <w:rPr>
          <w:rFonts w:eastAsia="Arial" w:cs="Arial"/>
          <w:spacing w:val="-1"/>
          <w:szCs w:val="22"/>
        </w:rPr>
        <w:t>i</w:t>
      </w:r>
      <w:r w:rsidRPr="005314E4">
        <w:rPr>
          <w:rFonts w:eastAsia="Arial" w:cs="Arial"/>
          <w:spacing w:val="1"/>
          <w:szCs w:val="22"/>
        </w:rPr>
        <w:t>s</w:t>
      </w:r>
      <w:r w:rsidRPr="005314E4">
        <w:rPr>
          <w:rFonts w:eastAsia="Arial" w:cs="Arial"/>
          <w:szCs w:val="22"/>
        </w:rPr>
        <w:t>.</w:t>
      </w:r>
    </w:p>
    <w:p w14:paraId="0FB48ABE" w14:textId="77777777" w:rsidR="00B84572" w:rsidRDefault="00B84572" w:rsidP="00B84572">
      <w:pPr>
        <w:spacing w:line="239" w:lineRule="auto"/>
        <w:rPr>
          <w:rFonts w:eastAsia="Arial" w:cs="Arial"/>
          <w:spacing w:val="-1"/>
          <w:szCs w:val="22"/>
        </w:rPr>
      </w:pPr>
    </w:p>
    <w:p w14:paraId="1C3B5EB0" w14:textId="77777777" w:rsidR="00B84572" w:rsidRPr="006E0ABC" w:rsidRDefault="00B84572" w:rsidP="00B84572">
      <w:pPr>
        <w:rPr>
          <w:rFonts w:cs="Arial"/>
          <w:szCs w:val="22"/>
        </w:rPr>
      </w:pPr>
      <w:r w:rsidRPr="006E0ABC">
        <w:rPr>
          <w:rFonts w:cs="Arial"/>
          <w:szCs w:val="22"/>
        </w:rPr>
        <w:t xml:space="preserve">Deliveries shall not be made on the following State observed </w:t>
      </w:r>
      <w:r>
        <w:rPr>
          <w:rFonts w:cs="Arial"/>
          <w:szCs w:val="22"/>
        </w:rPr>
        <w:t>h</w:t>
      </w:r>
      <w:r w:rsidRPr="006E0ABC">
        <w:rPr>
          <w:rFonts w:cs="Arial"/>
          <w:szCs w:val="22"/>
        </w:rPr>
        <w:t>olidays:</w:t>
      </w:r>
    </w:p>
    <w:p w14:paraId="2CAC3A3D" w14:textId="77777777" w:rsidR="00B84572" w:rsidRPr="006E0ABC" w:rsidRDefault="00B84572" w:rsidP="00B84572">
      <w:pPr>
        <w:rPr>
          <w:rFonts w:cs="Arial"/>
          <w:szCs w:val="22"/>
        </w:rPr>
      </w:pPr>
    </w:p>
    <w:p w14:paraId="664307C1" w14:textId="77777777" w:rsidR="00B84572" w:rsidRPr="006E0ABC" w:rsidRDefault="00B84572" w:rsidP="00B84572">
      <w:pPr>
        <w:numPr>
          <w:ilvl w:val="0"/>
          <w:numId w:val="51"/>
        </w:numPr>
        <w:rPr>
          <w:rFonts w:cs="Arial"/>
          <w:szCs w:val="22"/>
        </w:rPr>
      </w:pPr>
      <w:r w:rsidRPr="006E0ABC">
        <w:rPr>
          <w:rFonts w:cs="Arial"/>
          <w:szCs w:val="22"/>
        </w:rPr>
        <w:t>New Year’s Day;</w:t>
      </w:r>
    </w:p>
    <w:p w14:paraId="348D6FE6" w14:textId="77777777" w:rsidR="00B84572" w:rsidRPr="006E0ABC" w:rsidRDefault="00B84572" w:rsidP="00B84572">
      <w:pPr>
        <w:numPr>
          <w:ilvl w:val="0"/>
          <w:numId w:val="51"/>
        </w:numPr>
        <w:rPr>
          <w:rFonts w:cs="Arial"/>
          <w:szCs w:val="22"/>
        </w:rPr>
      </w:pPr>
      <w:r w:rsidRPr="006E0ABC">
        <w:rPr>
          <w:rFonts w:cs="Arial"/>
          <w:szCs w:val="22"/>
        </w:rPr>
        <w:t>Martin Luther King Jr. Day;</w:t>
      </w:r>
    </w:p>
    <w:p w14:paraId="310A9CE7" w14:textId="77777777" w:rsidR="00B84572" w:rsidRPr="006E0ABC" w:rsidRDefault="00B84572" w:rsidP="00B84572">
      <w:pPr>
        <w:numPr>
          <w:ilvl w:val="0"/>
          <w:numId w:val="51"/>
        </w:numPr>
        <w:rPr>
          <w:rFonts w:cs="Arial"/>
          <w:szCs w:val="22"/>
        </w:rPr>
      </w:pPr>
      <w:r w:rsidRPr="006E0ABC">
        <w:rPr>
          <w:rFonts w:cs="Arial"/>
          <w:szCs w:val="22"/>
        </w:rPr>
        <w:t>Presidents Day;</w:t>
      </w:r>
    </w:p>
    <w:p w14:paraId="7F32154B" w14:textId="77777777" w:rsidR="00B84572" w:rsidRPr="006E0ABC" w:rsidRDefault="00B84572" w:rsidP="00B84572">
      <w:pPr>
        <w:numPr>
          <w:ilvl w:val="0"/>
          <w:numId w:val="51"/>
        </w:numPr>
        <w:rPr>
          <w:rFonts w:cs="Arial"/>
          <w:szCs w:val="22"/>
        </w:rPr>
      </w:pPr>
      <w:r w:rsidRPr="006E0ABC">
        <w:rPr>
          <w:rFonts w:cs="Arial"/>
          <w:szCs w:val="22"/>
        </w:rPr>
        <w:t>Good Friday;</w:t>
      </w:r>
    </w:p>
    <w:p w14:paraId="3F67D41C" w14:textId="77777777" w:rsidR="00B84572" w:rsidRPr="006E0ABC" w:rsidRDefault="00B84572" w:rsidP="00B84572">
      <w:pPr>
        <w:numPr>
          <w:ilvl w:val="0"/>
          <w:numId w:val="51"/>
        </w:numPr>
        <w:rPr>
          <w:rFonts w:cs="Arial"/>
          <w:szCs w:val="22"/>
        </w:rPr>
      </w:pPr>
      <w:r w:rsidRPr="006E0ABC">
        <w:rPr>
          <w:rFonts w:cs="Arial"/>
          <w:szCs w:val="22"/>
        </w:rPr>
        <w:t>Memorial Day;</w:t>
      </w:r>
    </w:p>
    <w:p w14:paraId="0D410560" w14:textId="77777777" w:rsidR="00B84572" w:rsidRPr="006E0ABC" w:rsidRDefault="00B84572" w:rsidP="00B84572">
      <w:pPr>
        <w:numPr>
          <w:ilvl w:val="0"/>
          <w:numId w:val="51"/>
        </w:numPr>
        <w:rPr>
          <w:rFonts w:cs="Arial"/>
          <w:szCs w:val="22"/>
        </w:rPr>
      </w:pPr>
      <w:r w:rsidRPr="006E0ABC">
        <w:rPr>
          <w:rFonts w:cs="Arial"/>
          <w:szCs w:val="22"/>
        </w:rPr>
        <w:t>Independence Day;</w:t>
      </w:r>
    </w:p>
    <w:p w14:paraId="1277E721" w14:textId="77777777" w:rsidR="00B84572" w:rsidRDefault="00B84572" w:rsidP="00B84572">
      <w:pPr>
        <w:numPr>
          <w:ilvl w:val="0"/>
          <w:numId w:val="51"/>
        </w:numPr>
        <w:rPr>
          <w:rFonts w:cs="Arial"/>
          <w:szCs w:val="22"/>
        </w:rPr>
      </w:pPr>
      <w:r w:rsidRPr="006E0ABC">
        <w:rPr>
          <w:rFonts w:cs="Arial"/>
          <w:szCs w:val="22"/>
        </w:rPr>
        <w:t>Labor Day;</w:t>
      </w:r>
    </w:p>
    <w:p w14:paraId="1CEA99C2" w14:textId="77777777" w:rsidR="00B84572" w:rsidRPr="006E0ABC" w:rsidRDefault="00B84572" w:rsidP="00B84572">
      <w:pPr>
        <w:numPr>
          <w:ilvl w:val="0"/>
          <w:numId w:val="51"/>
        </w:numPr>
        <w:rPr>
          <w:rFonts w:cs="Arial"/>
          <w:szCs w:val="22"/>
        </w:rPr>
      </w:pPr>
      <w:r>
        <w:rPr>
          <w:rFonts w:cs="Arial"/>
          <w:szCs w:val="22"/>
        </w:rPr>
        <w:t>Columbus Day;</w:t>
      </w:r>
    </w:p>
    <w:p w14:paraId="6F1966DD" w14:textId="77777777" w:rsidR="00B84572" w:rsidRPr="006E0ABC" w:rsidRDefault="00B84572" w:rsidP="00B84572">
      <w:pPr>
        <w:numPr>
          <w:ilvl w:val="0"/>
          <w:numId w:val="51"/>
        </w:numPr>
        <w:rPr>
          <w:rFonts w:cs="Arial"/>
          <w:szCs w:val="22"/>
        </w:rPr>
      </w:pPr>
      <w:r w:rsidRPr="006E0ABC">
        <w:rPr>
          <w:rFonts w:cs="Arial"/>
          <w:szCs w:val="22"/>
        </w:rPr>
        <w:t>Election Day;</w:t>
      </w:r>
    </w:p>
    <w:p w14:paraId="3C8C1FC0" w14:textId="77777777" w:rsidR="00B84572" w:rsidRPr="006E0ABC" w:rsidRDefault="00B84572" w:rsidP="00B84572">
      <w:pPr>
        <w:numPr>
          <w:ilvl w:val="0"/>
          <w:numId w:val="51"/>
        </w:numPr>
        <w:rPr>
          <w:rFonts w:cs="Arial"/>
          <w:szCs w:val="22"/>
        </w:rPr>
      </w:pPr>
      <w:r w:rsidRPr="006E0ABC">
        <w:rPr>
          <w:rFonts w:cs="Arial"/>
          <w:szCs w:val="22"/>
        </w:rPr>
        <w:t>Veterans Day;</w:t>
      </w:r>
    </w:p>
    <w:p w14:paraId="66AADF24" w14:textId="77777777" w:rsidR="00B84572" w:rsidRPr="006E0ABC" w:rsidRDefault="00B84572" w:rsidP="00B84572">
      <w:pPr>
        <w:numPr>
          <w:ilvl w:val="0"/>
          <w:numId w:val="51"/>
        </w:numPr>
        <w:rPr>
          <w:rFonts w:cs="Arial"/>
          <w:szCs w:val="22"/>
        </w:rPr>
      </w:pPr>
      <w:r w:rsidRPr="006E0ABC">
        <w:rPr>
          <w:rFonts w:cs="Arial"/>
          <w:szCs w:val="22"/>
        </w:rPr>
        <w:t>Thanksgiving Day; and</w:t>
      </w:r>
    </w:p>
    <w:p w14:paraId="443F527A" w14:textId="77777777" w:rsidR="00B84572" w:rsidRPr="006E0ABC" w:rsidRDefault="00B84572" w:rsidP="00B84572">
      <w:pPr>
        <w:numPr>
          <w:ilvl w:val="0"/>
          <w:numId w:val="51"/>
        </w:numPr>
        <w:rPr>
          <w:rFonts w:cs="Arial"/>
          <w:szCs w:val="22"/>
        </w:rPr>
      </w:pPr>
      <w:r w:rsidRPr="006E0ABC">
        <w:rPr>
          <w:rFonts w:cs="Arial"/>
          <w:szCs w:val="22"/>
        </w:rPr>
        <w:t>Christmas Day.</w:t>
      </w:r>
    </w:p>
    <w:p w14:paraId="4C4BE976" w14:textId="77777777" w:rsidR="00B84572" w:rsidRDefault="00B84572" w:rsidP="00B84572">
      <w:pPr>
        <w:autoSpaceDE w:val="0"/>
        <w:autoSpaceDN w:val="0"/>
        <w:adjustRightInd w:val="0"/>
        <w:jc w:val="left"/>
        <w:rPr>
          <w:rFonts w:ascii="Helvetica-Narrow-Bold" w:hAnsi="Helvetica-Narrow-Bold" w:cs="Helvetica-Narrow-Bold"/>
          <w:b/>
          <w:bCs/>
          <w:sz w:val="24"/>
          <w:highlight w:val="yellow"/>
        </w:rPr>
      </w:pPr>
    </w:p>
    <w:p w14:paraId="1748373A" w14:textId="6866CE9B" w:rsidR="00B84572" w:rsidRPr="00623838" w:rsidRDefault="00B84572" w:rsidP="00B84572">
      <w:pPr>
        <w:rPr>
          <w:rFonts w:cs="Arial"/>
          <w:color w:val="000000"/>
          <w:szCs w:val="22"/>
        </w:rPr>
      </w:pPr>
      <w:r>
        <w:t>The contracted item</w:t>
      </w:r>
      <w:r w:rsidR="00CF6565">
        <w:t>s</w:t>
      </w:r>
      <w:r w:rsidRPr="00DC4B94">
        <w:t xml:space="preserve"> </w:t>
      </w:r>
      <w:r w:rsidR="00DC5A3E">
        <w:t>are</w:t>
      </w:r>
      <w:r w:rsidRPr="00DC4B94">
        <w:t xml:space="preserve"> subject to final acceptance at </w:t>
      </w:r>
      <w:r>
        <w:t xml:space="preserve">the point of delivery. </w:t>
      </w:r>
      <w:r w:rsidRPr="005314E4">
        <w:rPr>
          <w:rFonts w:eastAsia="Arial" w:cs="Arial"/>
          <w:spacing w:val="-1"/>
          <w:szCs w:val="22"/>
        </w:rPr>
        <w:t xml:space="preserve">Deliveries </w:t>
      </w:r>
      <w:r w:rsidRPr="005314E4">
        <w:rPr>
          <w:rFonts w:eastAsia="Arial" w:cs="Arial"/>
          <w:szCs w:val="22"/>
        </w:rPr>
        <w:t>co</w:t>
      </w:r>
      <w:r w:rsidRPr="005314E4">
        <w:rPr>
          <w:rFonts w:eastAsia="Arial" w:cs="Arial"/>
          <w:spacing w:val="-3"/>
          <w:szCs w:val="22"/>
        </w:rPr>
        <w:t>n</w:t>
      </w:r>
      <w:r w:rsidRPr="005314E4">
        <w:rPr>
          <w:rFonts w:eastAsia="Arial" w:cs="Arial"/>
          <w:spacing w:val="1"/>
          <w:szCs w:val="22"/>
        </w:rPr>
        <w:t>t</w:t>
      </w:r>
      <w:r w:rsidRPr="005314E4">
        <w:rPr>
          <w:rFonts w:eastAsia="Arial" w:cs="Arial"/>
          <w:szCs w:val="22"/>
        </w:rPr>
        <w:t>a</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i</w:t>
      </w:r>
      <w:r w:rsidRPr="005314E4">
        <w:rPr>
          <w:rFonts w:eastAsia="Arial" w:cs="Arial"/>
          <w:szCs w:val="22"/>
        </w:rPr>
        <w:t>ng</w:t>
      </w:r>
      <w:r w:rsidRPr="005314E4">
        <w:rPr>
          <w:rFonts w:eastAsia="Arial" w:cs="Arial"/>
          <w:spacing w:val="3"/>
          <w:szCs w:val="22"/>
        </w:rPr>
        <w:t xml:space="preserve"> </w:t>
      </w:r>
      <w:r w:rsidRPr="005314E4">
        <w:rPr>
          <w:rFonts w:eastAsia="Arial" w:cs="Arial"/>
          <w:szCs w:val="22"/>
        </w:rPr>
        <w:t>d</w:t>
      </w:r>
      <w:r w:rsidRPr="005314E4">
        <w:rPr>
          <w:rFonts w:eastAsia="Arial" w:cs="Arial"/>
          <w:spacing w:val="-3"/>
          <w:szCs w:val="22"/>
        </w:rPr>
        <w:t>a</w:t>
      </w:r>
      <w:r w:rsidRPr="005314E4">
        <w:rPr>
          <w:rFonts w:eastAsia="Arial" w:cs="Arial"/>
          <w:spacing w:val="1"/>
          <w:szCs w:val="22"/>
        </w:rPr>
        <w:t>m</w:t>
      </w:r>
      <w:r w:rsidRPr="005314E4">
        <w:rPr>
          <w:rFonts w:eastAsia="Arial" w:cs="Arial"/>
          <w:spacing w:val="-3"/>
          <w:szCs w:val="22"/>
        </w:rPr>
        <w:t>a</w:t>
      </w:r>
      <w:r w:rsidRPr="005314E4">
        <w:rPr>
          <w:rFonts w:eastAsia="Arial" w:cs="Arial"/>
          <w:spacing w:val="2"/>
          <w:szCs w:val="22"/>
        </w:rPr>
        <w:t>g</w:t>
      </w:r>
      <w:r w:rsidRPr="005314E4">
        <w:rPr>
          <w:rFonts w:eastAsia="Arial" w:cs="Arial"/>
          <w:szCs w:val="22"/>
        </w:rPr>
        <w:t>ed</w:t>
      </w:r>
      <w:r w:rsidRPr="005314E4">
        <w:rPr>
          <w:rFonts w:eastAsia="Arial" w:cs="Arial"/>
          <w:spacing w:val="-4"/>
          <w:szCs w:val="22"/>
        </w:rPr>
        <w:t xml:space="preserve"> </w:t>
      </w:r>
      <w:r w:rsidRPr="005314E4">
        <w:rPr>
          <w:rFonts w:eastAsia="Arial" w:cs="Arial"/>
          <w:spacing w:val="2"/>
          <w:szCs w:val="22"/>
        </w:rPr>
        <w:t>g</w:t>
      </w:r>
      <w:r w:rsidRPr="005314E4">
        <w:rPr>
          <w:rFonts w:eastAsia="Arial" w:cs="Arial"/>
          <w:szCs w:val="22"/>
        </w:rPr>
        <w:t>oods</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pacing w:val="2"/>
          <w:szCs w:val="22"/>
        </w:rPr>
        <w:t>a</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 xml:space="preserve"> </w:t>
      </w:r>
      <w:r w:rsidRPr="005314E4">
        <w:rPr>
          <w:rFonts w:eastAsia="Arial" w:cs="Arial"/>
          <w:szCs w:val="22"/>
        </w:rPr>
        <w:t>e</w:t>
      </w:r>
      <w:r w:rsidRPr="005314E4">
        <w:rPr>
          <w:rFonts w:eastAsia="Arial" w:cs="Arial"/>
          <w:spacing w:val="-1"/>
          <w:szCs w:val="22"/>
        </w:rPr>
        <w:t>i</w:t>
      </w:r>
      <w:r w:rsidRPr="005314E4">
        <w:rPr>
          <w:rFonts w:eastAsia="Arial" w:cs="Arial"/>
          <w:spacing w:val="1"/>
          <w:szCs w:val="22"/>
        </w:rPr>
        <w:t>t</w:t>
      </w:r>
      <w:r w:rsidRPr="005314E4">
        <w:rPr>
          <w:rFonts w:eastAsia="Arial" w:cs="Arial"/>
          <w:szCs w:val="22"/>
        </w:rPr>
        <w:t>h</w:t>
      </w:r>
      <w:r w:rsidRPr="005314E4">
        <w:rPr>
          <w:rFonts w:eastAsia="Arial" w:cs="Arial"/>
          <w:spacing w:val="-3"/>
          <w:szCs w:val="22"/>
        </w:rPr>
        <w:t>e</w:t>
      </w:r>
      <w:r w:rsidRPr="005314E4">
        <w:rPr>
          <w:rFonts w:eastAsia="Arial" w:cs="Arial"/>
          <w:szCs w:val="22"/>
        </w:rPr>
        <w:t>r pa</w:t>
      </w:r>
      <w:r w:rsidRPr="005314E4">
        <w:rPr>
          <w:rFonts w:eastAsia="Arial" w:cs="Arial"/>
          <w:spacing w:val="1"/>
          <w:szCs w:val="22"/>
        </w:rPr>
        <w:t>rt</w:t>
      </w:r>
      <w:r w:rsidRPr="005314E4">
        <w:rPr>
          <w:rFonts w:eastAsia="Arial" w:cs="Arial"/>
          <w:spacing w:val="-1"/>
          <w:szCs w:val="22"/>
        </w:rPr>
        <w:t>i</w:t>
      </w:r>
      <w:r w:rsidRPr="005314E4">
        <w:rPr>
          <w:rFonts w:eastAsia="Arial" w:cs="Arial"/>
          <w:szCs w:val="22"/>
        </w:rPr>
        <w:t>a</w:t>
      </w:r>
      <w:r w:rsidRPr="005314E4">
        <w:rPr>
          <w:rFonts w:eastAsia="Arial" w:cs="Arial"/>
          <w:spacing w:val="-1"/>
          <w:szCs w:val="22"/>
        </w:rPr>
        <w:t>ll</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accep</w:t>
      </w:r>
      <w:r w:rsidRPr="005314E4">
        <w:rPr>
          <w:rFonts w:eastAsia="Arial" w:cs="Arial"/>
          <w:spacing w:val="1"/>
          <w:szCs w:val="22"/>
        </w:rPr>
        <w:t>t</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 xml:space="preserve">by </w:t>
      </w:r>
      <w:r w:rsidRPr="005314E4">
        <w:rPr>
          <w:rFonts w:eastAsia="Arial" w:cs="Arial"/>
          <w:spacing w:val="-1"/>
          <w:szCs w:val="22"/>
        </w:rPr>
        <w:t>DS</w:t>
      </w:r>
      <w:r w:rsidRPr="005314E4">
        <w:rPr>
          <w:rFonts w:eastAsia="Arial" w:cs="Arial"/>
          <w:szCs w:val="22"/>
        </w:rPr>
        <w:t xml:space="preserve">S </w:t>
      </w:r>
      <w:r w:rsidRPr="005314E4">
        <w:rPr>
          <w:rFonts w:eastAsia="Arial" w:cs="Arial"/>
          <w:spacing w:val="1"/>
          <w:szCs w:val="22"/>
        </w:rPr>
        <w:t>(</w:t>
      </w:r>
      <w:r w:rsidRPr="005314E4">
        <w:rPr>
          <w:rFonts w:eastAsia="Arial" w:cs="Arial"/>
          <w:spacing w:val="-3"/>
          <w:szCs w:val="22"/>
        </w:rPr>
        <w:t>w</w:t>
      </w:r>
      <w:r w:rsidRPr="005314E4">
        <w:rPr>
          <w:rFonts w:eastAsia="Arial" w:cs="Arial"/>
          <w:spacing w:val="-1"/>
          <w:szCs w:val="22"/>
        </w:rPr>
        <w:t>i</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 xml:space="preserve"> </w:t>
      </w:r>
      <w:r w:rsidRPr="005314E4">
        <w:rPr>
          <w:rFonts w:eastAsia="Arial" w:cs="Arial"/>
          <w:szCs w:val="22"/>
        </w:rPr>
        <w:t>da</w:t>
      </w:r>
      <w:r w:rsidRPr="005314E4">
        <w:rPr>
          <w:rFonts w:eastAsia="Arial" w:cs="Arial"/>
          <w:spacing w:val="1"/>
          <w:szCs w:val="22"/>
        </w:rPr>
        <w:t>m</w:t>
      </w:r>
      <w:r w:rsidRPr="005314E4">
        <w:rPr>
          <w:rFonts w:eastAsia="Arial" w:cs="Arial"/>
          <w:spacing w:val="-3"/>
          <w:szCs w:val="22"/>
        </w:rPr>
        <w:t>a</w:t>
      </w:r>
      <w:r w:rsidRPr="005314E4">
        <w:rPr>
          <w:rFonts w:eastAsia="Arial" w:cs="Arial"/>
          <w:spacing w:val="2"/>
          <w:szCs w:val="22"/>
        </w:rPr>
        <w:t>g</w:t>
      </w:r>
      <w:r w:rsidRPr="005314E4">
        <w:rPr>
          <w:rFonts w:eastAsia="Arial" w:cs="Arial"/>
          <w:szCs w:val="22"/>
        </w:rPr>
        <w:t>ed</w:t>
      </w:r>
      <w:r w:rsidRPr="005314E4">
        <w:rPr>
          <w:rFonts w:eastAsia="Arial" w:cs="Arial"/>
          <w:spacing w:val="-4"/>
          <w:szCs w:val="22"/>
        </w:rPr>
        <w:t xml:space="preserve"> </w:t>
      </w:r>
      <w:r w:rsidRPr="005314E4">
        <w:rPr>
          <w:rFonts w:eastAsia="Arial" w:cs="Arial"/>
          <w:spacing w:val="2"/>
          <w:szCs w:val="22"/>
        </w:rPr>
        <w:t>g</w:t>
      </w:r>
      <w:r w:rsidRPr="005314E4">
        <w:rPr>
          <w:rFonts w:eastAsia="Arial" w:cs="Arial"/>
          <w:szCs w:val="22"/>
        </w:rPr>
        <w:t>oods</w:t>
      </w:r>
      <w:r w:rsidRPr="005314E4">
        <w:rPr>
          <w:rFonts w:eastAsia="Arial" w:cs="Arial"/>
          <w:spacing w:val="-1"/>
          <w:szCs w:val="22"/>
        </w:rPr>
        <w:t xml:space="preserve"> </w:t>
      </w:r>
      <w:r w:rsidRPr="005314E4">
        <w:rPr>
          <w:rFonts w:eastAsia="Arial" w:cs="Arial"/>
          <w:spacing w:val="-2"/>
          <w:szCs w:val="22"/>
        </w:rPr>
        <w:t>r</w:t>
      </w:r>
      <w:r w:rsidRPr="005314E4">
        <w:rPr>
          <w:rFonts w:eastAsia="Arial" w:cs="Arial"/>
          <w:szCs w:val="22"/>
        </w:rPr>
        <w:t>e</w:t>
      </w:r>
      <w:r w:rsidRPr="005314E4">
        <w:rPr>
          <w:rFonts w:eastAsia="Arial" w:cs="Arial"/>
          <w:spacing w:val="1"/>
          <w:szCs w:val="22"/>
        </w:rPr>
        <w:t>j</w:t>
      </w:r>
      <w:r w:rsidRPr="005314E4">
        <w:rPr>
          <w:rFonts w:eastAsia="Arial" w:cs="Arial"/>
          <w:szCs w:val="22"/>
        </w:rPr>
        <w:t>ec</w:t>
      </w:r>
      <w:r w:rsidRPr="005314E4">
        <w:rPr>
          <w:rFonts w:eastAsia="Arial" w:cs="Arial"/>
          <w:spacing w:val="1"/>
          <w:szCs w:val="22"/>
        </w:rPr>
        <w:t>t</w:t>
      </w:r>
      <w:r w:rsidRPr="005314E4">
        <w:rPr>
          <w:rFonts w:eastAsia="Arial" w:cs="Arial"/>
          <w:szCs w:val="22"/>
        </w:rPr>
        <w:t>e</w:t>
      </w:r>
      <w:r w:rsidRPr="005314E4">
        <w:rPr>
          <w:rFonts w:eastAsia="Arial" w:cs="Arial"/>
          <w:spacing w:val="-3"/>
          <w:szCs w:val="22"/>
        </w:rPr>
        <w:t>d</w:t>
      </w:r>
      <w:r w:rsidRPr="005314E4">
        <w:rPr>
          <w:rFonts w:eastAsia="Arial" w:cs="Arial"/>
          <w:szCs w:val="22"/>
        </w:rPr>
        <w:t>)</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 xml:space="preserve">r </w:t>
      </w:r>
      <w:r w:rsidRPr="005314E4">
        <w:rPr>
          <w:rFonts w:eastAsia="Arial" w:cs="Arial"/>
          <w:spacing w:val="1"/>
          <w:szCs w:val="22"/>
        </w:rPr>
        <w:t>t</w:t>
      </w:r>
      <w:r w:rsidRPr="005314E4">
        <w:rPr>
          <w:rFonts w:eastAsia="Arial" w:cs="Arial"/>
          <w:szCs w:val="22"/>
        </w:rPr>
        <w:t>o</w:t>
      </w:r>
      <w:r w:rsidRPr="005314E4">
        <w:rPr>
          <w:rFonts w:eastAsia="Arial" w:cs="Arial"/>
          <w:spacing w:val="1"/>
          <w:szCs w:val="22"/>
        </w:rPr>
        <w:t>t</w:t>
      </w:r>
      <w:r w:rsidRPr="005314E4">
        <w:rPr>
          <w:rFonts w:eastAsia="Arial" w:cs="Arial"/>
          <w:szCs w:val="22"/>
        </w:rPr>
        <w:t>a</w:t>
      </w:r>
      <w:r w:rsidRPr="005314E4">
        <w:rPr>
          <w:rFonts w:eastAsia="Arial" w:cs="Arial"/>
          <w:spacing w:val="-1"/>
          <w:szCs w:val="22"/>
        </w:rPr>
        <w:t>ll</w:t>
      </w:r>
      <w:r w:rsidRPr="005314E4">
        <w:rPr>
          <w:rFonts w:eastAsia="Arial" w:cs="Arial"/>
          <w:szCs w:val="22"/>
        </w:rPr>
        <w:t>y</w:t>
      </w:r>
      <w:r w:rsidRPr="005314E4">
        <w:rPr>
          <w:rFonts w:eastAsia="Arial" w:cs="Arial"/>
          <w:spacing w:val="-1"/>
          <w:szCs w:val="22"/>
        </w:rPr>
        <w:t xml:space="preserve"> </w:t>
      </w:r>
      <w:r w:rsidRPr="005314E4">
        <w:rPr>
          <w:rFonts w:eastAsia="Arial" w:cs="Arial"/>
          <w:spacing w:val="1"/>
          <w:szCs w:val="22"/>
        </w:rPr>
        <w:t>r</w:t>
      </w:r>
      <w:r w:rsidRPr="005314E4">
        <w:rPr>
          <w:rFonts w:eastAsia="Arial" w:cs="Arial"/>
          <w:spacing w:val="-3"/>
          <w:szCs w:val="22"/>
        </w:rPr>
        <w:t>e</w:t>
      </w:r>
      <w:r w:rsidRPr="005314E4">
        <w:rPr>
          <w:rFonts w:eastAsia="Arial" w:cs="Arial"/>
          <w:spacing w:val="1"/>
          <w:szCs w:val="22"/>
        </w:rPr>
        <w:t>j</w:t>
      </w:r>
      <w:r w:rsidRPr="005314E4">
        <w:rPr>
          <w:rFonts w:eastAsia="Arial" w:cs="Arial"/>
          <w:szCs w:val="22"/>
        </w:rPr>
        <w:t>ec</w:t>
      </w:r>
      <w:r w:rsidRPr="005314E4">
        <w:rPr>
          <w:rFonts w:eastAsia="Arial" w:cs="Arial"/>
          <w:spacing w:val="1"/>
          <w:szCs w:val="22"/>
        </w:rPr>
        <w:t>t</w:t>
      </w:r>
      <w:r w:rsidRPr="005314E4">
        <w:rPr>
          <w:rFonts w:eastAsia="Arial" w:cs="Arial"/>
          <w:spacing w:val="-3"/>
          <w:szCs w:val="22"/>
        </w:rPr>
        <w:t>e</w:t>
      </w:r>
      <w:r w:rsidRPr="005314E4">
        <w:rPr>
          <w:rFonts w:eastAsia="Arial" w:cs="Arial"/>
          <w:szCs w:val="22"/>
        </w:rPr>
        <w:t>d</w:t>
      </w:r>
      <w:r w:rsidRPr="005314E4">
        <w:rPr>
          <w:rFonts w:eastAsia="Arial" w:cs="Arial"/>
          <w:spacing w:val="1"/>
          <w:szCs w:val="22"/>
        </w:rPr>
        <w:t xml:space="preserve"> </w:t>
      </w:r>
      <w:r w:rsidRPr="005314E4">
        <w:rPr>
          <w:rFonts w:eastAsia="Arial" w:cs="Arial"/>
          <w:szCs w:val="22"/>
        </w:rPr>
        <w:t xml:space="preserve">by </w:t>
      </w:r>
      <w:r w:rsidRPr="005314E4">
        <w:rPr>
          <w:rFonts w:eastAsia="Arial" w:cs="Arial"/>
          <w:spacing w:val="-1"/>
          <w:szCs w:val="22"/>
        </w:rPr>
        <w:t>DS</w:t>
      </w:r>
      <w:r w:rsidRPr="005314E4">
        <w:rPr>
          <w:rFonts w:eastAsia="Arial" w:cs="Arial"/>
          <w:szCs w:val="22"/>
        </w:rPr>
        <w:t>S depend</w:t>
      </w:r>
      <w:r w:rsidRPr="005314E4">
        <w:rPr>
          <w:rFonts w:eastAsia="Arial" w:cs="Arial"/>
          <w:spacing w:val="-1"/>
          <w:szCs w:val="22"/>
        </w:rPr>
        <w:t>i</w:t>
      </w:r>
      <w:r w:rsidRPr="005314E4">
        <w:rPr>
          <w:rFonts w:eastAsia="Arial" w:cs="Arial"/>
          <w:szCs w:val="22"/>
        </w:rPr>
        <w:t>ng</w:t>
      </w:r>
      <w:r w:rsidRPr="005314E4">
        <w:rPr>
          <w:rFonts w:eastAsia="Arial" w:cs="Arial"/>
          <w:spacing w:val="3"/>
          <w:szCs w:val="22"/>
        </w:rPr>
        <w:t xml:space="preserve"> </w:t>
      </w:r>
      <w:r w:rsidRPr="005314E4">
        <w:rPr>
          <w:rFonts w:eastAsia="Arial" w:cs="Arial"/>
          <w:szCs w:val="22"/>
        </w:rPr>
        <w:t>on</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se</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it</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of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d</w:t>
      </w:r>
      <w:r w:rsidRPr="005314E4">
        <w:rPr>
          <w:rFonts w:eastAsia="Arial" w:cs="Arial"/>
          <w:spacing w:val="-3"/>
          <w:szCs w:val="22"/>
        </w:rPr>
        <w:t>a</w:t>
      </w:r>
      <w:r w:rsidRPr="005314E4">
        <w:rPr>
          <w:rFonts w:eastAsia="Arial" w:cs="Arial"/>
          <w:spacing w:val="1"/>
          <w:szCs w:val="22"/>
        </w:rPr>
        <w:t>m</w:t>
      </w:r>
      <w:r w:rsidRPr="005314E4">
        <w:rPr>
          <w:rFonts w:eastAsia="Arial" w:cs="Arial"/>
          <w:spacing w:val="-3"/>
          <w:szCs w:val="22"/>
        </w:rPr>
        <w:t>a</w:t>
      </w:r>
      <w:r w:rsidRPr="005314E4">
        <w:rPr>
          <w:rFonts w:eastAsia="Arial" w:cs="Arial"/>
          <w:spacing w:val="2"/>
          <w:szCs w:val="22"/>
        </w:rPr>
        <w:t>g</w:t>
      </w:r>
      <w:r w:rsidRPr="005314E4">
        <w:rPr>
          <w:rFonts w:eastAsia="Arial" w:cs="Arial"/>
          <w:szCs w:val="22"/>
        </w:rPr>
        <w:t>e.</w:t>
      </w:r>
      <w:r>
        <w:rPr>
          <w:rFonts w:eastAsia="Arial" w:cs="Arial"/>
          <w:szCs w:val="22"/>
        </w:rPr>
        <w:t xml:space="preserve"> </w:t>
      </w: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c</w:t>
      </w:r>
      <w:r w:rsidRPr="005314E4">
        <w:rPr>
          <w:rFonts w:eastAsia="Arial" w:cs="Arial"/>
          <w:spacing w:val="-3"/>
          <w:szCs w:val="22"/>
        </w:rPr>
        <w:t>a</w:t>
      </w:r>
      <w:r w:rsidRPr="005314E4">
        <w:rPr>
          <w:rFonts w:eastAsia="Arial" w:cs="Arial"/>
          <w:spacing w:val="1"/>
          <w:szCs w:val="22"/>
        </w:rPr>
        <w:t>rr</w:t>
      </w:r>
      <w:r w:rsidRPr="005314E4">
        <w:rPr>
          <w:rFonts w:eastAsia="Arial" w:cs="Arial"/>
          <w:spacing w:val="-1"/>
          <w:szCs w:val="22"/>
        </w:rPr>
        <w:t>i</w:t>
      </w:r>
      <w:r w:rsidRPr="005314E4">
        <w:rPr>
          <w:rFonts w:eastAsia="Arial" w:cs="Arial"/>
          <w:szCs w:val="22"/>
        </w:rPr>
        <w:t xml:space="preserve">er </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u</w:t>
      </w:r>
      <w:r w:rsidRPr="005314E4">
        <w:rPr>
          <w:rFonts w:eastAsia="Arial" w:cs="Arial"/>
          <w:spacing w:val="-2"/>
          <w:szCs w:val="22"/>
        </w:rPr>
        <w:t>c</w:t>
      </w:r>
      <w:r w:rsidRPr="005314E4">
        <w:rPr>
          <w:rFonts w:eastAsia="Arial" w:cs="Arial"/>
          <w:szCs w:val="22"/>
        </w:rPr>
        <w:t>k</w:t>
      </w:r>
      <w:r w:rsidRPr="005314E4">
        <w:rPr>
          <w:rFonts w:eastAsia="Arial" w:cs="Arial"/>
          <w:spacing w:val="4"/>
          <w:szCs w:val="22"/>
        </w:rPr>
        <w:t xml:space="preserve"> </w:t>
      </w:r>
      <w:r w:rsidRPr="005314E4">
        <w:rPr>
          <w:rFonts w:eastAsia="Arial" w:cs="Arial"/>
          <w:spacing w:val="-3"/>
          <w:szCs w:val="22"/>
        </w:rPr>
        <w:t>d</w:t>
      </w:r>
      <w:r w:rsidRPr="005314E4">
        <w:rPr>
          <w:rFonts w:eastAsia="Arial" w:cs="Arial"/>
          <w:spacing w:val="1"/>
          <w:szCs w:val="22"/>
        </w:rPr>
        <w:t>r</w:t>
      </w:r>
      <w:r w:rsidRPr="005314E4">
        <w:rPr>
          <w:rFonts w:eastAsia="Arial" w:cs="Arial"/>
          <w:spacing w:val="-1"/>
          <w:szCs w:val="22"/>
        </w:rPr>
        <w:t>i</w:t>
      </w:r>
      <w:r w:rsidRPr="005314E4">
        <w:rPr>
          <w:rFonts w:eastAsia="Arial" w:cs="Arial"/>
          <w:spacing w:val="-2"/>
          <w:szCs w:val="22"/>
        </w:rPr>
        <w:t>v</w:t>
      </w:r>
      <w:r w:rsidRPr="005314E4">
        <w:rPr>
          <w:rFonts w:eastAsia="Arial" w:cs="Arial"/>
          <w:szCs w:val="22"/>
        </w:rPr>
        <w:t>er</w:t>
      </w:r>
      <w:r w:rsidRPr="005314E4">
        <w:rPr>
          <w:rFonts w:eastAsia="Arial" w:cs="Arial"/>
          <w:spacing w:val="2"/>
          <w:szCs w:val="22"/>
        </w:rPr>
        <w:t xml:space="preserve"> </w:t>
      </w:r>
      <w:r w:rsidRPr="005314E4">
        <w:rPr>
          <w:rFonts w:eastAsia="Arial" w:cs="Arial"/>
          <w:spacing w:val="-3"/>
          <w:szCs w:val="22"/>
        </w:rPr>
        <w:t>must</w:t>
      </w:r>
      <w:r w:rsidRPr="005314E4">
        <w:rPr>
          <w:rFonts w:eastAsia="Arial" w:cs="Arial"/>
          <w:szCs w:val="22"/>
        </w:rPr>
        <w:t xml:space="preserve"> bear so</w:t>
      </w:r>
      <w:r w:rsidRPr="005314E4">
        <w:rPr>
          <w:rFonts w:eastAsia="Arial" w:cs="Arial"/>
          <w:spacing w:val="-1"/>
          <w:szCs w:val="22"/>
        </w:rPr>
        <w:t>l</w:t>
      </w:r>
      <w:r w:rsidRPr="005314E4">
        <w:rPr>
          <w:rFonts w:eastAsia="Arial" w:cs="Arial"/>
          <w:szCs w:val="22"/>
        </w:rPr>
        <w:t xml:space="preserve">e </w:t>
      </w:r>
      <w:r w:rsidRPr="005314E4">
        <w:rPr>
          <w:rFonts w:eastAsia="Arial" w:cs="Arial"/>
          <w:spacing w:val="1"/>
          <w:szCs w:val="22"/>
        </w:rPr>
        <w:t>r</w:t>
      </w:r>
      <w:r w:rsidRPr="005314E4">
        <w:rPr>
          <w:rFonts w:eastAsia="Arial" w:cs="Arial"/>
          <w:szCs w:val="22"/>
        </w:rPr>
        <w:t>espons</w:t>
      </w:r>
      <w:r w:rsidRPr="005314E4">
        <w:rPr>
          <w:rFonts w:eastAsia="Arial" w:cs="Arial"/>
          <w:spacing w:val="-1"/>
          <w:szCs w:val="22"/>
        </w:rPr>
        <w:t>i</w:t>
      </w:r>
      <w:r w:rsidRPr="005314E4">
        <w:rPr>
          <w:rFonts w:eastAsia="Arial" w:cs="Arial"/>
          <w:szCs w:val="22"/>
        </w:rPr>
        <w:t>b</w:t>
      </w:r>
      <w:r w:rsidRPr="005314E4">
        <w:rPr>
          <w:rFonts w:eastAsia="Arial" w:cs="Arial"/>
          <w:spacing w:val="-1"/>
          <w:szCs w:val="22"/>
        </w:rPr>
        <w:t>ili</w:t>
      </w:r>
      <w:r w:rsidRPr="005314E4">
        <w:rPr>
          <w:rFonts w:eastAsia="Arial" w:cs="Arial"/>
          <w:spacing w:val="1"/>
          <w:szCs w:val="22"/>
        </w:rPr>
        <w:t>t</w:t>
      </w:r>
      <w:r w:rsidRPr="005314E4">
        <w:rPr>
          <w:rFonts w:eastAsia="Arial" w:cs="Arial"/>
          <w:szCs w:val="22"/>
        </w:rPr>
        <w:t>y</w:t>
      </w:r>
      <w:r w:rsidRPr="005314E4">
        <w:rPr>
          <w:rFonts w:eastAsia="Arial" w:cs="Arial"/>
          <w:spacing w:val="-1"/>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any</w:t>
      </w:r>
      <w:r w:rsidRPr="005314E4">
        <w:rPr>
          <w:rFonts w:eastAsia="Arial" w:cs="Arial"/>
          <w:spacing w:val="-1"/>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2"/>
          <w:szCs w:val="22"/>
        </w:rPr>
        <w:t>-</w:t>
      </w:r>
      <w:r w:rsidRPr="005314E4">
        <w:rPr>
          <w:rFonts w:eastAsia="Arial" w:cs="Arial"/>
          <w:spacing w:val="-3"/>
          <w:szCs w:val="22"/>
        </w:rPr>
        <w:t>w</w:t>
      </w:r>
      <w:r w:rsidRPr="005314E4">
        <w:rPr>
          <w:rFonts w:eastAsia="Arial" w:cs="Arial"/>
          <w:szCs w:val="22"/>
        </w:rPr>
        <w:t>o</w:t>
      </w:r>
      <w:r w:rsidRPr="005314E4">
        <w:rPr>
          <w:rFonts w:eastAsia="Arial" w:cs="Arial"/>
          <w:spacing w:val="1"/>
          <w:szCs w:val="22"/>
        </w:rPr>
        <w:t>r</w:t>
      </w:r>
      <w:r w:rsidRPr="005314E4">
        <w:rPr>
          <w:rFonts w:eastAsia="Arial" w:cs="Arial"/>
          <w:spacing w:val="2"/>
          <w:szCs w:val="22"/>
        </w:rPr>
        <w:t>k</w:t>
      </w:r>
      <w:r w:rsidRPr="005314E4">
        <w:rPr>
          <w:rFonts w:eastAsia="Arial" w:cs="Arial"/>
          <w:spacing w:val="-1"/>
          <w:szCs w:val="22"/>
        </w:rPr>
        <w:t>i</w:t>
      </w:r>
      <w:r w:rsidRPr="005314E4">
        <w:rPr>
          <w:rFonts w:eastAsia="Arial" w:cs="Arial"/>
          <w:szCs w:val="22"/>
        </w:rPr>
        <w:t>ng</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pa</w:t>
      </w:r>
      <w:r w:rsidRPr="005314E4">
        <w:rPr>
          <w:rFonts w:eastAsia="Arial" w:cs="Arial"/>
          <w:spacing w:val="-1"/>
          <w:szCs w:val="22"/>
        </w:rPr>
        <w:t>ll</w:t>
      </w:r>
      <w:r w:rsidRPr="005314E4">
        <w:rPr>
          <w:rFonts w:eastAsia="Arial" w:cs="Arial"/>
          <w:szCs w:val="22"/>
        </w:rPr>
        <w:t>e</w:t>
      </w:r>
      <w:r w:rsidRPr="005314E4">
        <w:rPr>
          <w:rFonts w:eastAsia="Arial" w:cs="Arial"/>
          <w:spacing w:val="1"/>
          <w:szCs w:val="22"/>
        </w:rPr>
        <w:t>t</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pacing w:val="2"/>
          <w:szCs w:val="22"/>
        </w:rPr>
        <w:t>g</w:t>
      </w:r>
      <w:r w:rsidRPr="005314E4">
        <w:rPr>
          <w:rFonts w:eastAsia="Arial" w:cs="Arial"/>
          <w:spacing w:val="-3"/>
          <w:szCs w:val="22"/>
        </w:rPr>
        <w:t>o</w:t>
      </w:r>
      <w:r w:rsidRPr="005314E4">
        <w:rPr>
          <w:rFonts w:eastAsia="Arial" w:cs="Arial"/>
          <w:szCs w:val="22"/>
        </w:rPr>
        <w:t>ods</w:t>
      </w:r>
      <w:r w:rsidRPr="005314E4">
        <w:rPr>
          <w:rFonts w:eastAsia="Arial" w:cs="Arial"/>
          <w:spacing w:val="-1"/>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 xml:space="preserve">r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m</w:t>
      </w:r>
      <w:r w:rsidRPr="005314E4">
        <w:rPr>
          <w:rFonts w:eastAsia="Arial" w:cs="Arial"/>
          <w:szCs w:val="22"/>
        </w:rPr>
        <w:t>o</w:t>
      </w:r>
      <w:r w:rsidRPr="005314E4">
        <w:rPr>
          <w:rFonts w:eastAsia="Arial" w:cs="Arial"/>
          <w:spacing w:val="-2"/>
          <w:szCs w:val="22"/>
        </w:rPr>
        <w:t>v</w:t>
      </w:r>
      <w:r w:rsidRPr="005314E4">
        <w:rPr>
          <w:rFonts w:eastAsia="Arial" w:cs="Arial"/>
          <w:szCs w:val="22"/>
        </w:rPr>
        <w:t xml:space="preserve">al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w:t>
      </w:r>
      <w:r w:rsidRPr="005314E4">
        <w:rPr>
          <w:rFonts w:eastAsia="Arial" w:cs="Arial"/>
          <w:spacing w:val="-3"/>
          <w:szCs w:val="22"/>
        </w:rPr>
        <w:t>n</w:t>
      </w:r>
      <w:r w:rsidRPr="005314E4">
        <w:rPr>
          <w:rFonts w:eastAsia="Arial" w:cs="Arial"/>
          <w:szCs w:val="22"/>
        </w:rPr>
        <w:t>y da</w:t>
      </w:r>
      <w:r w:rsidRPr="005314E4">
        <w:rPr>
          <w:rFonts w:eastAsia="Arial" w:cs="Arial"/>
          <w:spacing w:val="1"/>
          <w:szCs w:val="22"/>
        </w:rPr>
        <w:t>m</w:t>
      </w:r>
      <w:r w:rsidRPr="005314E4">
        <w:rPr>
          <w:rFonts w:eastAsia="Arial" w:cs="Arial"/>
          <w:szCs w:val="22"/>
        </w:rPr>
        <w:t>a</w:t>
      </w:r>
      <w:r w:rsidRPr="005314E4">
        <w:rPr>
          <w:rFonts w:eastAsia="Arial" w:cs="Arial"/>
          <w:spacing w:val="2"/>
          <w:szCs w:val="22"/>
        </w:rPr>
        <w:t>g</w:t>
      </w:r>
      <w:r w:rsidRPr="005314E4">
        <w:rPr>
          <w:rFonts w:eastAsia="Arial" w:cs="Arial"/>
          <w:szCs w:val="22"/>
        </w:rPr>
        <w:t xml:space="preserve">ed </w:t>
      </w:r>
      <w:r w:rsidRPr="005314E4">
        <w:rPr>
          <w:rFonts w:eastAsia="Arial" w:cs="Arial"/>
          <w:spacing w:val="2"/>
          <w:szCs w:val="22"/>
        </w:rPr>
        <w:t>g</w:t>
      </w:r>
      <w:r w:rsidRPr="005314E4">
        <w:rPr>
          <w:rFonts w:eastAsia="Arial" w:cs="Arial"/>
          <w:szCs w:val="22"/>
        </w:rPr>
        <w:t>oods</w:t>
      </w:r>
      <w:r w:rsidRPr="005314E4">
        <w:rPr>
          <w:rFonts w:eastAsia="Arial" w:cs="Arial"/>
          <w:spacing w:val="-4"/>
          <w:szCs w:val="22"/>
        </w:rPr>
        <w:t xml:space="preserve"> </w:t>
      </w:r>
      <w:r w:rsidRPr="005314E4">
        <w:rPr>
          <w:rFonts w:eastAsia="Arial" w:cs="Arial"/>
          <w:spacing w:val="1"/>
          <w:szCs w:val="22"/>
        </w:rPr>
        <w:t>fr</w:t>
      </w:r>
      <w:r w:rsidRPr="005314E4">
        <w:rPr>
          <w:rFonts w:eastAsia="Arial" w:cs="Arial"/>
          <w:szCs w:val="22"/>
        </w:rPr>
        <w:t>om acce</w:t>
      </w:r>
      <w:r w:rsidRPr="005314E4">
        <w:rPr>
          <w:rFonts w:eastAsia="Arial" w:cs="Arial"/>
          <w:spacing w:val="-3"/>
          <w:szCs w:val="22"/>
        </w:rPr>
        <w:t>p</w:t>
      </w:r>
      <w:r w:rsidRPr="005314E4">
        <w:rPr>
          <w:rFonts w:eastAsia="Arial" w:cs="Arial"/>
          <w:spacing w:val="1"/>
          <w:szCs w:val="22"/>
        </w:rPr>
        <w:t>t</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zCs w:val="22"/>
        </w:rPr>
        <w:t>goods.</w:t>
      </w:r>
      <w:r>
        <w:rPr>
          <w:rFonts w:eastAsia="Arial" w:cs="Arial"/>
          <w:szCs w:val="22"/>
        </w:rPr>
        <w:t xml:space="preserve"> </w:t>
      </w:r>
      <w:r w:rsidRPr="005314E4">
        <w:rPr>
          <w:rFonts w:eastAsia="Arial" w:cs="Arial"/>
          <w:spacing w:val="-1"/>
          <w:szCs w:val="22"/>
        </w:rPr>
        <w:t>DS</w:t>
      </w:r>
      <w:r w:rsidRPr="005314E4">
        <w:rPr>
          <w:rFonts w:eastAsia="Arial" w:cs="Arial"/>
          <w:szCs w:val="22"/>
        </w:rPr>
        <w:t xml:space="preserve">S </w:t>
      </w:r>
      <w:r w:rsidRPr="005314E4">
        <w:rPr>
          <w:rFonts w:eastAsia="Arial" w:cs="Arial"/>
          <w:spacing w:val="-3"/>
          <w:szCs w:val="22"/>
        </w:rPr>
        <w:t>shall</w:t>
      </w:r>
      <w:r w:rsidRPr="005314E4">
        <w:rPr>
          <w:rFonts w:eastAsia="Arial" w:cs="Arial"/>
          <w:szCs w:val="22"/>
        </w:rPr>
        <w:t xml:space="preserve"> not</w:t>
      </w:r>
      <w:r w:rsidRPr="005314E4">
        <w:rPr>
          <w:rFonts w:eastAsia="Arial" w:cs="Arial"/>
          <w:spacing w:val="2"/>
          <w:szCs w:val="22"/>
        </w:rPr>
        <w:t xml:space="preserve"> </w:t>
      </w:r>
      <w:r w:rsidRPr="005314E4">
        <w:rPr>
          <w:rFonts w:eastAsia="Arial" w:cs="Arial"/>
          <w:szCs w:val="22"/>
        </w:rPr>
        <w:t>be</w:t>
      </w:r>
      <w:r w:rsidRPr="005314E4">
        <w:rPr>
          <w:rFonts w:eastAsia="Arial" w:cs="Arial"/>
          <w:spacing w:val="1"/>
          <w:szCs w:val="22"/>
        </w:rPr>
        <w:t xml:space="preserve"> r</w:t>
      </w:r>
      <w:r w:rsidRPr="005314E4">
        <w:rPr>
          <w:rFonts w:eastAsia="Arial" w:cs="Arial"/>
          <w:spacing w:val="-3"/>
          <w:szCs w:val="22"/>
        </w:rPr>
        <w:t>e</w:t>
      </w:r>
      <w:r w:rsidRPr="005314E4">
        <w:rPr>
          <w:rFonts w:eastAsia="Arial" w:cs="Arial"/>
          <w:szCs w:val="22"/>
        </w:rPr>
        <w:t>spons</w:t>
      </w:r>
      <w:r w:rsidRPr="005314E4">
        <w:rPr>
          <w:rFonts w:eastAsia="Arial" w:cs="Arial"/>
          <w:spacing w:val="-1"/>
          <w:szCs w:val="22"/>
        </w:rPr>
        <w:t>i</w:t>
      </w:r>
      <w:r w:rsidRPr="005314E4">
        <w:rPr>
          <w:rFonts w:eastAsia="Arial" w:cs="Arial"/>
          <w:szCs w:val="22"/>
        </w:rPr>
        <w:t>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pacing w:val="3"/>
          <w:szCs w:val="22"/>
        </w:rPr>
        <w:t>f</w:t>
      </w:r>
      <w:r w:rsidRPr="005314E4">
        <w:rPr>
          <w:rFonts w:eastAsia="Arial" w:cs="Arial"/>
          <w:szCs w:val="22"/>
        </w:rPr>
        <w:t>or any</w:t>
      </w:r>
      <w:r w:rsidRPr="005314E4">
        <w:rPr>
          <w:rFonts w:eastAsia="Arial" w:cs="Arial"/>
          <w:spacing w:val="-1"/>
          <w:szCs w:val="22"/>
        </w:rPr>
        <w:t xml:space="preserve"> </w:t>
      </w:r>
      <w:r w:rsidRPr="005314E4">
        <w:rPr>
          <w:rFonts w:eastAsia="Arial" w:cs="Arial"/>
          <w:szCs w:val="22"/>
        </w:rPr>
        <w:t>add</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onal cos</w:t>
      </w:r>
      <w:r w:rsidRPr="005314E4">
        <w:rPr>
          <w:rFonts w:eastAsia="Arial" w:cs="Arial"/>
          <w:spacing w:val="1"/>
          <w:szCs w:val="22"/>
        </w:rPr>
        <w:t>t</w:t>
      </w:r>
      <w:r w:rsidRPr="005314E4">
        <w:rPr>
          <w:rFonts w:eastAsia="Arial" w:cs="Arial"/>
          <w:szCs w:val="22"/>
        </w:rPr>
        <w:t>s assoc</w:t>
      </w:r>
      <w:r w:rsidRPr="005314E4">
        <w:rPr>
          <w:rFonts w:eastAsia="Arial" w:cs="Arial"/>
          <w:spacing w:val="-1"/>
          <w:szCs w:val="22"/>
        </w:rPr>
        <w:t>i</w:t>
      </w:r>
      <w:r w:rsidRPr="005314E4">
        <w:rPr>
          <w:rFonts w:eastAsia="Arial" w:cs="Arial"/>
          <w:szCs w:val="22"/>
        </w:rPr>
        <w:t>a</w:t>
      </w:r>
      <w:r w:rsidRPr="005314E4">
        <w:rPr>
          <w:rFonts w:eastAsia="Arial" w:cs="Arial"/>
          <w:spacing w:val="1"/>
          <w:szCs w:val="22"/>
        </w:rPr>
        <w:t>t</w:t>
      </w:r>
      <w:r w:rsidRPr="005314E4">
        <w:rPr>
          <w:rFonts w:eastAsia="Arial" w:cs="Arial"/>
          <w:szCs w:val="22"/>
        </w:rPr>
        <w:t>ed</w:t>
      </w:r>
      <w:r w:rsidRPr="005314E4">
        <w:rPr>
          <w:rFonts w:eastAsia="Arial" w:cs="Arial"/>
          <w:spacing w:val="1"/>
          <w:szCs w:val="22"/>
        </w:rPr>
        <w:t xml:space="preserve"> </w:t>
      </w:r>
      <w:r w:rsidRPr="005314E4">
        <w:rPr>
          <w:rFonts w:eastAsia="Arial" w:cs="Arial"/>
          <w:spacing w:val="-3"/>
          <w:szCs w:val="22"/>
        </w:rPr>
        <w:t>w</w:t>
      </w:r>
      <w:r w:rsidRPr="005314E4">
        <w:rPr>
          <w:rFonts w:eastAsia="Arial" w:cs="Arial"/>
          <w:spacing w:val="-1"/>
          <w:szCs w:val="22"/>
        </w:rPr>
        <w:t>i</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 xml:space="preserve"> t</w:t>
      </w:r>
      <w:r w:rsidRPr="005314E4">
        <w:rPr>
          <w:rFonts w:eastAsia="Arial" w:cs="Arial"/>
          <w:szCs w:val="22"/>
        </w:rPr>
        <w:t>h</w:t>
      </w:r>
      <w:r w:rsidRPr="005314E4">
        <w:rPr>
          <w:rFonts w:eastAsia="Arial" w:cs="Arial"/>
          <w:spacing w:val="-1"/>
          <w:szCs w:val="22"/>
        </w:rPr>
        <w:t>i</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2"/>
          <w:szCs w:val="22"/>
        </w:rPr>
        <w:t>c</w:t>
      </w:r>
      <w:r w:rsidRPr="005314E4">
        <w:rPr>
          <w:rFonts w:eastAsia="Arial" w:cs="Arial"/>
          <w:szCs w:val="22"/>
        </w:rPr>
        <w:t>edu</w:t>
      </w:r>
      <w:r w:rsidRPr="005314E4">
        <w:rPr>
          <w:rFonts w:eastAsia="Arial" w:cs="Arial"/>
          <w:spacing w:val="1"/>
          <w:szCs w:val="22"/>
        </w:rPr>
        <w:t>r</w:t>
      </w:r>
      <w:r w:rsidRPr="005314E4">
        <w:rPr>
          <w:rFonts w:eastAsia="Arial" w:cs="Arial"/>
          <w:szCs w:val="22"/>
        </w:rPr>
        <w:t xml:space="preserve">e. </w:t>
      </w:r>
      <w:r w:rsidRPr="00623838">
        <w:rPr>
          <w:rFonts w:cs="Arial"/>
          <w:color w:val="000000"/>
          <w:szCs w:val="22"/>
        </w:rPr>
        <w:t>Vendors {Contractors} shall be responsible for any shipments rejected by the DSS and the rejected item(s) must be removed from the DSS premises at the Vendor’s {Contractor’s} expense.</w:t>
      </w:r>
    </w:p>
    <w:p w14:paraId="487B5A00" w14:textId="77777777" w:rsidR="00B84572" w:rsidRDefault="00B84572" w:rsidP="00B84572">
      <w:pPr>
        <w:ind w:right="-20"/>
      </w:pPr>
    </w:p>
    <w:p w14:paraId="3F38991A" w14:textId="77777777" w:rsidR="00B84572" w:rsidRPr="00DC4B94" w:rsidRDefault="00B84572" w:rsidP="00B84572">
      <w:r>
        <w:t>If a</w:t>
      </w:r>
      <w:r w:rsidRPr="00DC4B94">
        <w:t xml:space="preserve"> </w:t>
      </w:r>
      <w:r>
        <w:t>Vendor {C</w:t>
      </w:r>
      <w:r w:rsidRPr="00DC4B94">
        <w:t>ontractor</w:t>
      </w:r>
      <w:r>
        <w:t>} anticipates</w:t>
      </w:r>
      <w:r w:rsidRPr="00DC4B94">
        <w:t xml:space="preserve"> </w:t>
      </w:r>
      <w:r>
        <w:t>a l</w:t>
      </w:r>
      <w:r w:rsidRPr="00DC4B94">
        <w:t>ate delivery</w:t>
      </w:r>
      <w:r>
        <w:t xml:space="preserve"> for any reason</w:t>
      </w:r>
      <w:r w:rsidRPr="00DC4B94">
        <w:t xml:space="preserve">, </w:t>
      </w:r>
      <w:r>
        <w:t>t</w:t>
      </w:r>
      <w:r w:rsidRPr="00DC4B94">
        <w:t>he</w:t>
      </w:r>
      <w:r>
        <w:t xml:space="preserve"> Vendor {C</w:t>
      </w:r>
      <w:r w:rsidRPr="00DC4B94">
        <w:t>ontractor</w:t>
      </w:r>
      <w:r>
        <w:t xml:space="preserve">} must </w:t>
      </w:r>
      <w:r w:rsidRPr="00DC4B94">
        <w:t xml:space="preserve">immediately make the details known to </w:t>
      </w:r>
      <w:r>
        <w:t>the DSS</w:t>
      </w:r>
      <w:r w:rsidRPr="00DC4B94">
        <w:t xml:space="preserve"> in writing.</w:t>
      </w:r>
      <w:r>
        <w:t xml:space="preserve"> </w:t>
      </w:r>
    </w:p>
    <w:p w14:paraId="795651E2" w14:textId="77777777" w:rsidR="00B84572" w:rsidRPr="00DC4B94" w:rsidRDefault="00B84572" w:rsidP="00B84572">
      <w:pPr>
        <w:pStyle w:val="BodyText"/>
        <w:tabs>
          <w:tab w:val="left" w:pos="720"/>
        </w:tabs>
        <w:ind w:left="720" w:hanging="720"/>
        <w:rPr>
          <w:bCs/>
          <w:sz w:val="22"/>
          <w:szCs w:val="22"/>
        </w:rPr>
      </w:pPr>
    </w:p>
    <w:p w14:paraId="7F904A54" w14:textId="77777777" w:rsidR="00B84572" w:rsidRPr="00DC4B94" w:rsidRDefault="00B84572" w:rsidP="00B84572">
      <w:pPr>
        <w:pStyle w:val="BodyText"/>
        <w:tabs>
          <w:tab w:val="left" w:pos="720"/>
        </w:tabs>
        <w:ind w:left="0"/>
        <w:rPr>
          <w:bCs/>
          <w:sz w:val="22"/>
          <w:szCs w:val="22"/>
        </w:rPr>
      </w:pPr>
      <w:r w:rsidRPr="00DC4B94">
        <w:rPr>
          <w:bCs/>
          <w:sz w:val="22"/>
          <w:szCs w:val="22"/>
        </w:rPr>
        <w:t xml:space="preserve">If the </w:t>
      </w:r>
      <w:r>
        <w:rPr>
          <w:bCs/>
          <w:sz w:val="22"/>
          <w:szCs w:val="22"/>
        </w:rPr>
        <w:t>Vendor {C</w:t>
      </w:r>
      <w:r w:rsidRPr="00DC4B94">
        <w:rPr>
          <w:bCs/>
          <w:sz w:val="22"/>
          <w:szCs w:val="22"/>
        </w:rPr>
        <w:t>ontractor</w:t>
      </w:r>
      <w:r>
        <w:rPr>
          <w:bCs/>
          <w:sz w:val="22"/>
          <w:szCs w:val="22"/>
        </w:rPr>
        <w:t>}</w:t>
      </w:r>
      <w:r w:rsidRPr="00DC4B94">
        <w:rPr>
          <w:bCs/>
          <w:sz w:val="22"/>
          <w:szCs w:val="22"/>
        </w:rPr>
        <w:t xml:space="preserve"> fails to deliver by the specified delivery date, </w:t>
      </w:r>
      <w:r>
        <w:rPr>
          <w:bCs/>
          <w:sz w:val="22"/>
          <w:szCs w:val="22"/>
        </w:rPr>
        <w:t>the DSS</w:t>
      </w:r>
      <w:r w:rsidRPr="00DC4B94">
        <w:rPr>
          <w:bCs/>
          <w:sz w:val="22"/>
          <w:szCs w:val="22"/>
        </w:rPr>
        <w:t xml:space="preserve"> reserves the right to cancel the portion of the order which the </w:t>
      </w:r>
      <w:r>
        <w:rPr>
          <w:bCs/>
          <w:sz w:val="22"/>
          <w:szCs w:val="22"/>
        </w:rPr>
        <w:t>Vendor {C</w:t>
      </w:r>
      <w:r w:rsidRPr="00DC4B94">
        <w:rPr>
          <w:bCs/>
          <w:sz w:val="22"/>
          <w:szCs w:val="22"/>
        </w:rPr>
        <w:t>ontractor</w:t>
      </w:r>
      <w:r>
        <w:rPr>
          <w:bCs/>
          <w:sz w:val="22"/>
          <w:szCs w:val="22"/>
        </w:rPr>
        <w:t>}</w:t>
      </w:r>
      <w:r w:rsidRPr="00DC4B94">
        <w:rPr>
          <w:bCs/>
          <w:sz w:val="22"/>
          <w:szCs w:val="22"/>
        </w:rPr>
        <w:t xml:space="preserve"> failed to deliver within the specified </w:t>
      </w:r>
      <w:r>
        <w:rPr>
          <w:bCs/>
          <w:sz w:val="22"/>
          <w:szCs w:val="22"/>
        </w:rPr>
        <w:t xml:space="preserve">delivery </w:t>
      </w:r>
      <w:r w:rsidRPr="00DC4B94">
        <w:rPr>
          <w:bCs/>
          <w:sz w:val="22"/>
          <w:szCs w:val="22"/>
        </w:rPr>
        <w:t xml:space="preserve">time and purchase that item elsewhere, charging the increase in price and cost of handling, if any, to the </w:t>
      </w:r>
      <w:r>
        <w:rPr>
          <w:bCs/>
          <w:sz w:val="22"/>
          <w:szCs w:val="22"/>
        </w:rPr>
        <w:t>Vendor {C</w:t>
      </w:r>
      <w:r w:rsidRPr="00DC4B94">
        <w:rPr>
          <w:bCs/>
          <w:sz w:val="22"/>
          <w:szCs w:val="22"/>
        </w:rPr>
        <w:t>ontractor</w:t>
      </w:r>
      <w:r>
        <w:rPr>
          <w:bCs/>
          <w:sz w:val="22"/>
          <w:szCs w:val="22"/>
        </w:rPr>
        <w:t>}</w:t>
      </w:r>
      <w:r w:rsidRPr="00DC4B94">
        <w:rPr>
          <w:bCs/>
          <w:sz w:val="22"/>
          <w:szCs w:val="22"/>
        </w:rPr>
        <w:t xml:space="preserve">.  In the event of </w:t>
      </w:r>
      <w:r>
        <w:rPr>
          <w:bCs/>
          <w:sz w:val="22"/>
          <w:szCs w:val="22"/>
        </w:rPr>
        <w:t>Blanket P</w:t>
      </w:r>
      <w:r>
        <w:rPr>
          <w:bCs/>
          <w:sz w:val="22"/>
          <w:szCs w:val="22"/>
          <w:lang w:val="en-US"/>
        </w:rPr>
        <w:t>.</w:t>
      </w:r>
      <w:r>
        <w:rPr>
          <w:bCs/>
          <w:sz w:val="22"/>
          <w:szCs w:val="22"/>
        </w:rPr>
        <w:t>O</w:t>
      </w:r>
      <w:r>
        <w:rPr>
          <w:bCs/>
          <w:sz w:val="22"/>
          <w:szCs w:val="22"/>
          <w:lang w:val="en-US"/>
        </w:rPr>
        <w:t>.</w:t>
      </w:r>
      <w:r>
        <w:rPr>
          <w:bCs/>
          <w:sz w:val="22"/>
          <w:szCs w:val="22"/>
        </w:rPr>
        <w:t xml:space="preserve"> </w:t>
      </w:r>
      <w:r w:rsidRPr="00DC4B94">
        <w:rPr>
          <w:bCs/>
          <w:sz w:val="22"/>
          <w:szCs w:val="22"/>
        </w:rPr>
        <w:t>cancellation for cause, the State reserves the right to cancel all outstanding orders.</w:t>
      </w:r>
    </w:p>
    <w:p w14:paraId="5D8062D6" w14:textId="77777777" w:rsidR="00B84572" w:rsidRDefault="00B84572" w:rsidP="00B84572">
      <w:pPr>
        <w:spacing w:line="239" w:lineRule="auto"/>
        <w:rPr>
          <w:rFonts w:eastAsia="Arial" w:cs="Arial"/>
          <w:spacing w:val="-1"/>
          <w:szCs w:val="22"/>
        </w:rPr>
      </w:pPr>
    </w:p>
    <w:p w14:paraId="215CA25B" w14:textId="77777777" w:rsidR="00B84572" w:rsidRPr="00FA768C" w:rsidRDefault="00B84572" w:rsidP="00B84572">
      <w:pPr>
        <w:spacing w:line="252" w:lineRule="exact"/>
        <w:ind w:right="-20"/>
        <w:rPr>
          <w:rFonts w:eastAsia="Arial" w:cs="Arial"/>
          <w:bCs/>
          <w:szCs w:val="22"/>
        </w:rPr>
      </w:pPr>
      <w:r w:rsidRPr="00FA768C">
        <w:rPr>
          <w:rFonts w:eastAsia="Arial" w:cs="Arial"/>
          <w:bCs/>
          <w:szCs w:val="22"/>
        </w:rPr>
        <w:t>Vendors {Contractors} must deliver quantities ordered by DSS</w:t>
      </w:r>
      <w:r>
        <w:rPr>
          <w:rFonts w:eastAsia="Arial" w:cs="Arial"/>
          <w:bCs/>
          <w:szCs w:val="22"/>
        </w:rPr>
        <w:t>.</w:t>
      </w:r>
      <w:r w:rsidRPr="00FA768C">
        <w:rPr>
          <w:rFonts w:eastAsia="Arial" w:cs="Arial"/>
          <w:bCs/>
          <w:szCs w:val="22"/>
        </w:rPr>
        <w:t xml:space="preserve"> A Vendor {Contractor} must not change quantities ordered after receiving a purchase order. Any overages, not previously approved by DSS, may be refused by DSS at the Vendor’s {Contractor’s} expense. Any shortages may be cause for the issuance of a formal complaint to the Division’s Contract Compliance and Audit Unit.</w:t>
      </w:r>
    </w:p>
    <w:p w14:paraId="79CD4523" w14:textId="77777777" w:rsidR="00B84572" w:rsidRPr="005314E4" w:rsidRDefault="00B84572" w:rsidP="00B84572">
      <w:pPr>
        <w:ind w:right="-20"/>
        <w:rPr>
          <w:rFonts w:eastAsia="Arial" w:cs="Arial"/>
          <w:bCs/>
          <w:szCs w:val="22"/>
        </w:rPr>
      </w:pPr>
    </w:p>
    <w:p w14:paraId="52E245E0" w14:textId="77777777" w:rsidR="00B84572" w:rsidRDefault="00B84572" w:rsidP="00B84572">
      <w:pPr>
        <w:ind w:right="-20"/>
        <w:rPr>
          <w:rFonts w:eastAsia="Arial" w:cs="Arial"/>
          <w:szCs w:val="22"/>
        </w:rPr>
      </w:pPr>
      <w:r w:rsidRPr="005314E4">
        <w:rPr>
          <w:rFonts w:eastAsia="Arial" w:cs="Arial"/>
          <w:spacing w:val="1"/>
          <w:szCs w:val="22"/>
        </w:rPr>
        <w:t>Vendors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 xml:space="preserve">rs} </w:t>
      </w:r>
      <w:r w:rsidRPr="005314E4">
        <w:rPr>
          <w:rFonts w:eastAsia="Arial" w:cs="Arial"/>
          <w:spacing w:val="1"/>
          <w:szCs w:val="22"/>
        </w:rPr>
        <w:t>m</w:t>
      </w:r>
      <w:r w:rsidRPr="005314E4">
        <w:rPr>
          <w:rFonts w:eastAsia="Arial" w:cs="Arial"/>
          <w:szCs w:val="22"/>
        </w:rPr>
        <w:t>u</w:t>
      </w:r>
      <w:r w:rsidRPr="005314E4">
        <w:rPr>
          <w:rFonts w:eastAsia="Arial" w:cs="Arial"/>
          <w:spacing w:val="-2"/>
          <w:szCs w:val="22"/>
        </w:rPr>
        <w:t>s</w:t>
      </w:r>
      <w:r w:rsidRPr="005314E4">
        <w:rPr>
          <w:rFonts w:eastAsia="Arial" w:cs="Arial"/>
          <w:szCs w:val="22"/>
        </w:rPr>
        <w:t>t</w:t>
      </w:r>
      <w:r w:rsidRPr="005314E4">
        <w:rPr>
          <w:rFonts w:eastAsia="Arial" w:cs="Arial"/>
          <w:spacing w:val="3"/>
          <w:szCs w:val="22"/>
        </w:rPr>
        <w:t xml:space="preserve"> </w:t>
      </w:r>
      <w:r w:rsidRPr="005314E4">
        <w:rPr>
          <w:rFonts w:eastAsia="Arial" w:cs="Arial"/>
          <w:szCs w:val="22"/>
        </w:rPr>
        <w:t>n</w:t>
      </w:r>
      <w:r w:rsidRPr="005314E4">
        <w:rPr>
          <w:rFonts w:eastAsia="Arial" w:cs="Arial"/>
          <w:spacing w:val="-3"/>
          <w:szCs w:val="22"/>
        </w:rPr>
        <w:t>o</w:t>
      </w:r>
      <w:r w:rsidRPr="005314E4">
        <w:rPr>
          <w:rFonts w:eastAsia="Arial" w:cs="Arial"/>
          <w:szCs w:val="22"/>
        </w:rPr>
        <w:t xml:space="preserve">t </w:t>
      </w:r>
      <w:r w:rsidRPr="005314E4">
        <w:rPr>
          <w:rFonts w:eastAsia="Arial" w:cs="Arial"/>
          <w:spacing w:val="-2"/>
          <w:szCs w:val="22"/>
        </w:rPr>
        <w:t>c</w:t>
      </w:r>
      <w:r w:rsidRPr="005314E4">
        <w:rPr>
          <w:rFonts w:eastAsia="Arial" w:cs="Arial"/>
          <w:szCs w:val="22"/>
        </w:rPr>
        <w:t>o</w:t>
      </w:r>
      <w:r w:rsidRPr="005314E4">
        <w:rPr>
          <w:rFonts w:eastAsia="Arial" w:cs="Arial"/>
          <w:spacing w:val="1"/>
          <w:szCs w:val="22"/>
        </w:rPr>
        <w:t>m</w:t>
      </w:r>
      <w:r w:rsidRPr="005314E4">
        <w:rPr>
          <w:rFonts w:eastAsia="Arial" w:cs="Arial"/>
          <w:szCs w:val="22"/>
        </w:rPr>
        <w:t>b</w:t>
      </w:r>
      <w:r w:rsidRPr="005314E4">
        <w:rPr>
          <w:rFonts w:eastAsia="Arial" w:cs="Arial"/>
          <w:spacing w:val="-1"/>
          <w:szCs w:val="22"/>
        </w:rPr>
        <w:t>i</w:t>
      </w:r>
      <w:r w:rsidRPr="005314E4">
        <w:rPr>
          <w:rFonts w:eastAsia="Arial" w:cs="Arial"/>
          <w:szCs w:val="22"/>
        </w:rPr>
        <w:t>ne</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es</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5"/>
          <w:szCs w:val="22"/>
        </w:rPr>
        <w:t xml:space="preserve"> </w:t>
      </w:r>
      <w:r>
        <w:rPr>
          <w:rFonts w:eastAsia="Arial" w:cs="Arial"/>
          <w:spacing w:val="5"/>
          <w:szCs w:val="22"/>
        </w:rPr>
        <w:t xml:space="preserve">this </w:t>
      </w:r>
      <w:r w:rsidRPr="005314E4">
        <w:rPr>
          <w:rFonts w:eastAsia="Arial" w:cs="Arial"/>
          <w:spacing w:val="-1"/>
          <w:szCs w:val="22"/>
        </w:rPr>
        <w:t>i</w:t>
      </w:r>
      <w:r w:rsidRPr="005314E4">
        <w:rPr>
          <w:rFonts w:eastAsia="Arial" w:cs="Arial"/>
          <w:spacing w:val="1"/>
          <w:szCs w:val="22"/>
        </w:rPr>
        <w:t>t</w:t>
      </w:r>
      <w:r w:rsidRPr="005314E4">
        <w:rPr>
          <w:rFonts w:eastAsia="Arial" w:cs="Arial"/>
          <w:spacing w:val="-3"/>
          <w:szCs w:val="22"/>
        </w:rPr>
        <w:t>e</w:t>
      </w:r>
      <w:r w:rsidRPr="005314E4">
        <w:rPr>
          <w:rFonts w:eastAsia="Arial" w:cs="Arial"/>
          <w:spacing w:val="-2"/>
          <w:szCs w:val="22"/>
        </w:rPr>
        <w:t>m</w:t>
      </w:r>
      <w:r w:rsidRPr="005314E4">
        <w:rPr>
          <w:rFonts w:eastAsia="Arial" w:cs="Arial"/>
          <w:spacing w:val="1"/>
          <w:szCs w:val="22"/>
        </w:rPr>
        <w:t xml:space="preserve"> </w:t>
      </w:r>
      <w:r w:rsidRPr="005314E4">
        <w:rPr>
          <w:rFonts w:eastAsia="Arial" w:cs="Arial"/>
          <w:spacing w:val="-3"/>
          <w:szCs w:val="22"/>
        </w:rPr>
        <w:t>w</w:t>
      </w:r>
      <w:r w:rsidRPr="005314E4">
        <w:rPr>
          <w:rFonts w:eastAsia="Arial" w:cs="Arial"/>
          <w:spacing w:val="-1"/>
          <w:szCs w:val="22"/>
        </w:rPr>
        <w:t>i</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 xml:space="preserve"> </w:t>
      </w:r>
      <w:r w:rsidRPr="005314E4">
        <w:rPr>
          <w:rFonts w:eastAsia="Arial" w:cs="Arial"/>
          <w:spacing w:val="-2"/>
          <w:szCs w:val="22"/>
        </w:rPr>
        <w:t>v</w:t>
      </w:r>
      <w:r w:rsidRPr="005314E4">
        <w:rPr>
          <w:rFonts w:eastAsia="Arial" w:cs="Arial"/>
          <w:szCs w:val="22"/>
        </w:rPr>
        <w:t>a</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ous schedu</w:t>
      </w:r>
      <w:r w:rsidRPr="005314E4">
        <w:rPr>
          <w:rFonts w:eastAsia="Arial" w:cs="Arial"/>
          <w:spacing w:val="-1"/>
          <w:szCs w:val="22"/>
        </w:rPr>
        <w:t>l</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da</w:t>
      </w:r>
      <w:r w:rsidRPr="005314E4">
        <w:rPr>
          <w:rFonts w:eastAsia="Arial" w:cs="Arial"/>
          <w:spacing w:val="1"/>
          <w:szCs w:val="22"/>
        </w:rPr>
        <w:t>t</w:t>
      </w:r>
      <w:r w:rsidRPr="005314E4">
        <w:rPr>
          <w:rFonts w:eastAsia="Arial" w:cs="Arial"/>
          <w:szCs w:val="22"/>
        </w:rPr>
        <w:t>es,</w:t>
      </w:r>
      <w:r w:rsidRPr="005314E4">
        <w:rPr>
          <w:rFonts w:eastAsia="Arial" w:cs="Arial"/>
          <w:spacing w:val="2"/>
          <w:szCs w:val="22"/>
        </w:rPr>
        <w:t xml:space="preserve"> </w:t>
      </w:r>
      <w:r w:rsidRPr="005314E4">
        <w:rPr>
          <w:rFonts w:eastAsia="Arial" w:cs="Arial"/>
          <w:szCs w:val="22"/>
        </w:rPr>
        <w:t>un</w:t>
      </w:r>
      <w:r w:rsidRPr="005314E4">
        <w:rPr>
          <w:rFonts w:eastAsia="Arial" w:cs="Arial"/>
          <w:spacing w:val="-1"/>
          <w:szCs w:val="22"/>
        </w:rPr>
        <w:t>l</w:t>
      </w:r>
      <w:r w:rsidRPr="005314E4">
        <w:rPr>
          <w:rFonts w:eastAsia="Arial" w:cs="Arial"/>
          <w:szCs w:val="22"/>
        </w:rPr>
        <w:t>ess</w:t>
      </w:r>
      <w:r w:rsidRPr="005314E4">
        <w:rPr>
          <w:rFonts w:eastAsia="Arial" w:cs="Arial"/>
          <w:spacing w:val="-1"/>
          <w:szCs w:val="22"/>
        </w:rPr>
        <w:t xml:space="preserve"> </w:t>
      </w:r>
      <w:r w:rsidRPr="005314E4">
        <w:rPr>
          <w:rFonts w:eastAsia="Arial" w:cs="Arial"/>
          <w:szCs w:val="22"/>
        </w:rPr>
        <w:t>au</w:t>
      </w:r>
      <w:r w:rsidRPr="005314E4">
        <w:rPr>
          <w:rFonts w:eastAsia="Arial" w:cs="Arial"/>
          <w:spacing w:val="1"/>
          <w:szCs w:val="22"/>
        </w:rPr>
        <w:t>t</w:t>
      </w:r>
      <w:r w:rsidRPr="005314E4">
        <w:rPr>
          <w:rFonts w:eastAsia="Arial" w:cs="Arial"/>
          <w:szCs w:val="22"/>
        </w:rPr>
        <w:t>h</w:t>
      </w:r>
      <w:r w:rsidRPr="005314E4">
        <w:rPr>
          <w:rFonts w:eastAsia="Arial" w:cs="Arial"/>
          <w:spacing w:val="-3"/>
          <w:szCs w:val="22"/>
        </w:rPr>
        <w:t>o</w:t>
      </w:r>
      <w:r w:rsidRPr="005314E4">
        <w:rPr>
          <w:rFonts w:eastAsia="Arial" w:cs="Arial"/>
          <w:spacing w:val="1"/>
          <w:szCs w:val="22"/>
        </w:rPr>
        <w:t>r</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 xml:space="preserve">by </w:t>
      </w:r>
      <w:r w:rsidRPr="005314E4">
        <w:rPr>
          <w:rFonts w:eastAsia="Arial" w:cs="Arial"/>
          <w:spacing w:val="-1"/>
          <w:szCs w:val="22"/>
        </w:rPr>
        <w:t>DSS</w:t>
      </w:r>
      <w:r w:rsidRPr="005314E4">
        <w:rPr>
          <w:rFonts w:eastAsia="Arial" w:cs="Arial"/>
          <w:szCs w:val="22"/>
        </w:rPr>
        <w:t>.</w:t>
      </w:r>
    </w:p>
    <w:p w14:paraId="4D9F8D72" w14:textId="77777777" w:rsidR="00B84572" w:rsidRDefault="00B84572" w:rsidP="00B84572">
      <w:pPr>
        <w:ind w:right="-20"/>
        <w:rPr>
          <w:rFonts w:eastAsia="Arial" w:cs="Arial"/>
          <w:szCs w:val="22"/>
        </w:rPr>
      </w:pPr>
    </w:p>
    <w:p w14:paraId="7D023DE7" w14:textId="3DAE7625" w:rsidR="00B84572" w:rsidRPr="005314E4" w:rsidRDefault="00B84572" w:rsidP="00B84572">
      <w:pPr>
        <w:rPr>
          <w:rFonts w:eastAsia="Arial" w:cs="Arial"/>
          <w:spacing w:val="60"/>
          <w:szCs w:val="22"/>
        </w:rPr>
      </w:pP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ca</w:t>
      </w:r>
      <w:r w:rsidRPr="005314E4">
        <w:rPr>
          <w:rFonts w:eastAsia="Arial" w:cs="Arial"/>
          <w:spacing w:val="-2"/>
          <w:szCs w:val="22"/>
        </w:rPr>
        <w:t>r</w:t>
      </w:r>
      <w:r w:rsidRPr="005314E4">
        <w:rPr>
          <w:rFonts w:eastAsia="Arial" w:cs="Arial"/>
          <w:spacing w:val="2"/>
          <w:szCs w:val="22"/>
        </w:rPr>
        <w:t>g</w:t>
      </w:r>
      <w:r w:rsidRPr="005314E4">
        <w:rPr>
          <w:rFonts w:eastAsia="Arial" w:cs="Arial"/>
          <w:szCs w:val="22"/>
        </w:rPr>
        <w:t>o</w:t>
      </w:r>
      <w:r w:rsidRPr="005314E4">
        <w:rPr>
          <w:rFonts w:eastAsia="Arial" w:cs="Arial"/>
          <w:spacing w:val="-2"/>
          <w:szCs w:val="22"/>
        </w:rPr>
        <w:t xml:space="preserve"> </w:t>
      </w:r>
      <w:r w:rsidRPr="005314E4">
        <w:rPr>
          <w:rFonts w:eastAsia="Arial" w:cs="Arial"/>
          <w:szCs w:val="22"/>
        </w:rPr>
        <w:t>se</w:t>
      </w:r>
      <w:r w:rsidRPr="005314E4">
        <w:rPr>
          <w:rFonts w:eastAsia="Arial" w:cs="Arial"/>
          <w:spacing w:val="-2"/>
          <w:szCs w:val="22"/>
        </w:rPr>
        <w:t>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4"/>
          <w:szCs w:val="22"/>
        </w:rPr>
        <w:t xml:space="preserve"> </w:t>
      </w:r>
      <w:r w:rsidRPr="005314E4">
        <w:rPr>
          <w:rFonts w:eastAsia="Arial" w:cs="Arial"/>
          <w:szCs w:val="22"/>
        </w:rPr>
        <w:t>de</w:t>
      </w:r>
      <w:r w:rsidRPr="005314E4">
        <w:rPr>
          <w:rFonts w:eastAsia="Arial" w:cs="Arial"/>
          <w:spacing w:val="-1"/>
          <w:szCs w:val="22"/>
        </w:rPr>
        <w:t>l</w:t>
      </w:r>
      <w:r w:rsidRPr="005314E4">
        <w:rPr>
          <w:rFonts w:eastAsia="Arial" w:cs="Arial"/>
          <w:spacing w:val="1"/>
          <w:szCs w:val="22"/>
        </w:rPr>
        <w:t>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pacing w:val="-2"/>
          <w:szCs w:val="22"/>
        </w:rPr>
        <w:t>v</w:t>
      </w:r>
      <w:r w:rsidRPr="005314E4">
        <w:rPr>
          <w:rFonts w:eastAsia="Arial" w:cs="Arial"/>
          <w:szCs w:val="22"/>
        </w:rPr>
        <w:t>e</w:t>
      </w:r>
      <w:r w:rsidRPr="005314E4">
        <w:rPr>
          <w:rFonts w:eastAsia="Arial" w:cs="Arial"/>
          <w:spacing w:val="2"/>
          <w:szCs w:val="22"/>
        </w:rPr>
        <w:t>h</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l</w:t>
      </w:r>
      <w:r w:rsidRPr="005314E4">
        <w:rPr>
          <w:rFonts w:eastAsia="Arial" w:cs="Arial"/>
          <w:szCs w:val="22"/>
        </w:rPr>
        <w:t>e</w:t>
      </w:r>
      <w:r w:rsidRPr="005314E4">
        <w:rPr>
          <w:rFonts w:eastAsia="Arial" w:cs="Arial"/>
          <w:spacing w:val="1"/>
          <w:szCs w:val="22"/>
        </w:rPr>
        <w:t xml:space="preserve"> m</w:t>
      </w:r>
      <w:r w:rsidRPr="005314E4">
        <w:rPr>
          <w:rFonts w:eastAsia="Arial" w:cs="Arial"/>
          <w:szCs w:val="22"/>
        </w:rPr>
        <w:t xml:space="preserve">ust be clean and </w:t>
      </w:r>
      <w:r w:rsidRPr="005314E4">
        <w:rPr>
          <w:rFonts w:eastAsia="Arial" w:cs="Arial"/>
          <w:spacing w:val="1"/>
          <w:szCs w:val="22"/>
        </w:rPr>
        <w:t>t</w:t>
      </w:r>
      <w:r w:rsidRPr="005314E4">
        <w:rPr>
          <w:rFonts w:eastAsia="Arial" w:cs="Arial"/>
          <w:szCs w:val="22"/>
        </w:rPr>
        <w:t>o</w:t>
      </w:r>
      <w:r w:rsidRPr="005314E4">
        <w:rPr>
          <w:rFonts w:eastAsia="Arial" w:cs="Arial"/>
          <w:spacing w:val="1"/>
          <w:szCs w:val="22"/>
        </w:rPr>
        <w:t>t</w:t>
      </w:r>
      <w:r w:rsidRPr="005314E4">
        <w:rPr>
          <w:rFonts w:eastAsia="Arial" w:cs="Arial"/>
          <w:szCs w:val="22"/>
        </w:rPr>
        <w:t>a</w:t>
      </w:r>
      <w:r w:rsidRPr="005314E4">
        <w:rPr>
          <w:rFonts w:eastAsia="Arial" w:cs="Arial"/>
          <w:spacing w:val="-1"/>
          <w:szCs w:val="22"/>
        </w:rPr>
        <w:t>ll</w:t>
      </w:r>
      <w:r w:rsidRPr="005314E4">
        <w:rPr>
          <w:rFonts w:eastAsia="Arial" w:cs="Arial"/>
          <w:szCs w:val="22"/>
        </w:rPr>
        <w:t>y</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pacing w:val="1"/>
          <w:szCs w:val="22"/>
        </w:rPr>
        <w:t>r</w:t>
      </w:r>
      <w:r w:rsidRPr="005314E4">
        <w:rPr>
          <w:rFonts w:eastAsia="Arial" w:cs="Arial"/>
          <w:szCs w:val="22"/>
        </w:rPr>
        <w:t>ee</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2"/>
          <w:szCs w:val="22"/>
        </w:rPr>
        <w:t>g</w:t>
      </w:r>
      <w:r w:rsidRPr="005314E4">
        <w:rPr>
          <w:rFonts w:eastAsia="Arial" w:cs="Arial"/>
          <w:szCs w:val="22"/>
        </w:rPr>
        <w:t>a</w:t>
      </w:r>
      <w:r w:rsidRPr="005314E4">
        <w:rPr>
          <w:rFonts w:eastAsia="Arial" w:cs="Arial"/>
          <w:spacing w:val="1"/>
          <w:szCs w:val="22"/>
        </w:rPr>
        <w:t>r</w:t>
      </w:r>
      <w:r w:rsidRPr="005314E4">
        <w:rPr>
          <w:rFonts w:eastAsia="Arial" w:cs="Arial"/>
          <w:szCs w:val="22"/>
        </w:rPr>
        <w:t>b</w:t>
      </w:r>
      <w:r w:rsidRPr="005314E4">
        <w:rPr>
          <w:rFonts w:eastAsia="Arial" w:cs="Arial"/>
          <w:spacing w:val="-3"/>
          <w:szCs w:val="22"/>
        </w:rPr>
        <w:t>a</w:t>
      </w:r>
      <w:r w:rsidRPr="005314E4">
        <w:rPr>
          <w:rFonts w:eastAsia="Arial" w:cs="Arial"/>
          <w:spacing w:val="2"/>
          <w:szCs w:val="22"/>
        </w:rPr>
        <w:t>g</w:t>
      </w:r>
      <w:r w:rsidRPr="005314E4">
        <w:rPr>
          <w:rFonts w:eastAsia="Arial" w:cs="Arial"/>
          <w:spacing w:val="-3"/>
          <w:szCs w:val="22"/>
        </w:rPr>
        <w:t>e</w:t>
      </w:r>
      <w:r w:rsidRPr="005314E4">
        <w:rPr>
          <w:rFonts w:eastAsia="Arial" w:cs="Arial"/>
          <w:szCs w:val="22"/>
        </w:rPr>
        <w:t xml:space="preserve">, </w:t>
      </w:r>
      <w:r w:rsidRPr="005314E4">
        <w:rPr>
          <w:rFonts w:eastAsia="Arial" w:cs="Arial"/>
          <w:spacing w:val="1"/>
          <w:szCs w:val="22"/>
        </w:rPr>
        <w:t>r</w:t>
      </w:r>
      <w:r w:rsidRPr="005314E4">
        <w:rPr>
          <w:rFonts w:eastAsia="Arial" w:cs="Arial"/>
          <w:spacing w:val="-3"/>
          <w:szCs w:val="22"/>
        </w:rPr>
        <w:t>e</w:t>
      </w:r>
      <w:r w:rsidRPr="005314E4">
        <w:rPr>
          <w:rFonts w:eastAsia="Arial" w:cs="Arial"/>
          <w:spacing w:val="1"/>
          <w:szCs w:val="22"/>
        </w:rPr>
        <w:t>f</w:t>
      </w:r>
      <w:r w:rsidRPr="005314E4">
        <w:rPr>
          <w:rFonts w:eastAsia="Arial" w:cs="Arial"/>
          <w:szCs w:val="22"/>
        </w:rPr>
        <w:t xml:space="preserve">use, </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ash</w:t>
      </w:r>
      <w:r w:rsidRPr="005314E4">
        <w:rPr>
          <w:rFonts w:eastAsia="Arial" w:cs="Arial"/>
          <w:spacing w:val="-2"/>
          <w:szCs w:val="22"/>
        </w:rPr>
        <w:t xml:space="preserve"> </w:t>
      </w:r>
      <w:r w:rsidRPr="005314E4">
        <w:rPr>
          <w:rFonts w:eastAsia="Arial" w:cs="Arial"/>
          <w:szCs w:val="22"/>
        </w:rPr>
        <w:t>and o</w:t>
      </w:r>
      <w:r w:rsidRPr="005314E4">
        <w:rPr>
          <w:rFonts w:eastAsia="Arial" w:cs="Arial"/>
          <w:spacing w:val="1"/>
          <w:szCs w:val="22"/>
        </w:rPr>
        <w:t>t</w:t>
      </w:r>
      <w:r w:rsidRPr="005314E4">
        <w:rPr>
          <w:rFonts w:eastAsia="Arial" w:cs="Arial"/>
          <w:szCs w:val="22"/>
        </w:rPr>
        <w:t xml:space="preserve">her </w:t>
      </w:r>
      <w:r w:rsidRPr="005314E4">
        <w:rPr>
          <w:rFonts w:eastAsia="Arial" w:cs="Arial"/>
          <w:spacing w:val="1"/>
          <w:szCs w:val="22"/>
        </w:rPr>
        <w:t>m</w:t>
      </w:r>
      <w:r w:rsidRPr="005314E4">
        <w:rPr>
          <w:rFonts w:eastAsia="Arial" w:cs="Arial"/>
          <w:spacing w:val="-3"/>
          <w:szCs w:val="22"/>
        </w:rPr>
        <w:t>a</w:t>
      </w:r>
      <w:r w:rsidRPr="005314E4">
        <w:rPr>
          <w:rFonts w:eastAsia="Arial" w:cs="Arial"/>
          <w:spacing w:val="1"/>
          <w:szCs w:val="22"/>
        </w:rPr>
        <w:t>tt</w:t>
      </w:r>
      <w:r w:rsidRPr="005314E4">
        <w:rPr>
          <w:rFonts w:eastAsia="Arial" w:cs="Arial"/>
          <w:spacing w:val="-3"/>
          <w:szCs w:val="22"/>
        </w:rPr>
        <w:t>e</w:t>
      </w:r>
      <w:r w:rsidRPr="005314E4">
        <w:rPr>
          <w:rFonts w:eastAsia="Arial" w:cs="Arial"/>
          <w:szCs w:val="22"/>
        </w:rPr>
        <w:t xml:space="preserve">r </w:t>
      </w:r>
      <w:r w:rsidRPr="005314E4">
        <w:rPr>
          <w:rFonts w:eastAsia="Arial" w:cs="Arial"/>
          <w:spacing w:val="1"/>
          <w:szCs w:val="22"/>
        </w:rPr>
        <w:t>t</w:t>
      </w:r>
      <w:r w:rsidRPr="005314E4">
        <w:rPr>
          <w:rFonts w:eastAsia="Arial" w:cs="Arial"/>
          <w:szCs w:val="22"/>
        </w:rPr>
        <w:t>hat</w:t>
      </w:r>
      <w:r w:rsidRPr="005314E4">
        <w:rPr>
          <w:rFonts w:eastAsia="Arial" w:cs="Arial"/>
          <w:spacing w:val="-2"/>
          <w:szCs w:val="22"/>
        </w:rPr>
        <w:t xml:space="preserve"> </w:t>
      </w:r>
      <w:r w:rsidRPr="005314E4">
        <w:rPr>
          <w:rFonts w:eastAsia="Arial" w:cs="Arial"/>
          <w:spacing w:val="1"/>
          <w:szCs w:val="22"/>
        </w:rPr>
        <w:t>m</w:t>
      </w:r>
      <w:r w:rsidRPr="005314E4">
        <w:rPr>
          <w:rFonts w:eastAsia="Arial" w:cs="Arial"/>
          <w:szCs w:val="22"/>
        </w:rPr>
        <w:t>ay</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2"/>
          <w:szCs w:val="22"/>
        </w:rPr>
        <w:t>v</w:t>
      </w:r>
      <w:r w:rsidRPr="005314E4">
        <w:rPr>
          <w:rFonts w:eastAsia="Arial" w:cs="Arial"/>
          <w:szCs w:val="22"/>
        </w:rPr>
        <w:t>o</w:t>
      </w:r>
      <w:r w:rsidRPr="005314E4">
        <w:rPr>
          <w:rFonts w:eastAsia="Arial" w:cs="Arial"/>
          <w:spacing w:val="1"/>
          <w:szCs w:val="22"/>
        </w:rPr>
        <w:t>l</w:t>
      </w:r>
      <w:r w:rsidRPr="005314E4">
        <w:rPr>
          <w:rFonts w:eastAsia="Arial" w:cs="Arial"/>
          <w:spacing w:val="-2"/>
          <w:szCs w:val="22"/>
        </w:rPr>
        <w:t>v</w:t>
      </w:r>
      <w:r w:rsidRPr="005314E4">
        <w:rPr>
          <w:rFonts w:eastAsia="Arial" w:cs="Arial"/>
          <w:szCs w:val="22"/>
        </w:rPr>
        <w:t>ed</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 xml:space="preserve"> t</w:t>
      </w:r>
      <w:r w:rsidRPr="005314E4">
        <w:rPr>
          <w:rFonts w:eastAsia="Arial" w:cs="Arial"/>
          <w:szCs w:val="22"/>
        </w:rPr>
        <w:t>he</w:t>
      </w:r>
      <w:r w:rsidRPr="005314E4">
        <w:rPr>
          <w:rFonts w:eastAsia="Arial" w:cs="Arial"/>
          <w:spacing w:val="1"/>
          <w:szCs w:val="22"/>
        </w:rPr>
        <w:t xml:space="preserve"> </w:t>
      </w:r>
      <w:r w:rsidRPr="005314E4">
        <w:rPr>
          <w:rFonts w:eastAsia="Arial" w:cs="Arial"/>
          <w:szCs w:val="22"/>
        </w:rPr>
        <w:t>de</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l</w:t>
      </w:r>
      <w:r w:rsidRPr="005314E4">
        <w:rPr>
          <w:rFonts w:eastAsia="Arial" w:cs="Arial"/>
          <w:szCs w:val="22"/>
        </w:rPr>
        <w:t>op</w:t>
      </w:r>
      <w:r w:rsidRPr="005314E4">
        <w:rPr>
          <w:rFonts w:eastAsia="Arial" w:cs="Arial"/>
          <w:spacing w:val="1"/>
          <w:szCs w:val="22"/>
        </w:rPr>
        <w:t>m</w:t>
      </w:r>
      <w:r w:rsidRPr="005314E4">
        <w:rPr>
          <w:rFonts w:eastAsia="Arial" w:cs="Arial"/>
          <w:szCs w:val="22"/>
        </w:rPr>
        <w:t xml:space="preserve">ent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pa</w:t>
      </w:r>
      <w:r w:rsidRPr="005314E4">
        <w:rPr>
          <w:rFonts w:eastAsia="Arial" w:cs="Arial"/>
          <w:spacing w:val="1"/>
          <w:szCs w:val="22"/>
        </w:rPr>
        <w:t>t</w:t>
      </w:r>
      <w:r w:rsidRPr="005314E4">
        <w:rPr>
          <w:rFonts w:eastAsia="Arial" w:cs="Arial"/>
          <w:szCs w:val="22"/>
        </w:rPr>
        <w:t>h</w:t>
      </w:r>
      <w:r w:rsidRPr="005314E4">
        <w:rPr>
          <w:rFonts w:eastAsia="Arial" w:cs="Arial"/>
          <w:spacing w:val="-3"/>
          <w:szCs w:val="22"/>
        </w:rPr>
        <w:t>o</w:t>
      </w:r>
      <w:r w:rsidRPr="005314E4">
        <w:rPr>
          <w:rFonts w:eastAsia="Arial" w:cs="Arial"/>
          <w:spacing w:val="2"/>
          <w:szCs w:val="22"/>
        </w:rPr>
        <w:t>g</w:t>
      </w:r>
      <w:r w:rsidRPr="005314E4">
        <w:rPr>
          <w:rFonts w:eastAsia="Arial" w:cs="Arial"/>
          <w:szCs w:val="22"/>
        </w:rPr>
        <w:t>en</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 xml:space="preserve"> </w:t>
      </w:r>
      <w:r w:rsidRPr="005314E4">
        <w:rPr>
          <w:rFonts w:eastAsia="Arial" w:cs="Arial"/>
          <w:szCs w:val="22"/>
        </w:rPr>
        <w:t xml:space="preserve">or </w:t>
      </w:r>
      <w:r w:rsidRPr="005314E4">
        <w:rPr>
          <w:rFonts w:eastAsia="Arial" w:cs="Arial"/>
          <w:spacing w:val="1"/>
          <w:szCs w:val="22"/>
        </w:rPr>
        <w:t>t</w:t>
      </w:r>
      <w:r w:rsidRPr="005314E4">
        <w:rPr>
          <w:rFonts w:eastAsia="Arial" w:cs="Arial"/>
          <w:spacing w:val="-3"/>
          <w:szCs w:val="22"/>
        </w:rPr>
        <w:t>o</w:t>
      </w:r>
      <w:r w:rsidRPr="005314E4">
        <w:rPr>
          <w:rFonts w:eastAsia="Arial" w:cs="Arial"/>
          <w:spacing w:val="-2"/>
          <w:szCs w:val="22"/>
        </w:rPr>
        <w:t>x</w:t>
      </w:r>
      <w:r w:rsidRPr="005314E4">
        <w:rPr>
          <w:rFonts w:eastAsia="Arial" w:cs="Arial"/>
          <w:spacing w:val="-1"/>
          <w:szCs w:val="22"/>
        </w:rPr>
        <w:t>i</w:t>
      </w:r>
      <w:r w:rsidRPr="005314E4">
        <w:rPr>
          <w:rFonts w:eastAsia="Arial" w:cs="Arial"/>
          <w:spacing w:val="2"/>
          <w:szCs w:val="22"/>
        </w:rPr>
        <w:t>g</w:t>
      </w:r>
      <w:r w:rsidRPr="005314E4">
        <w:rPr>
          <w:rFonts w:eastAsia="Arial" w:cs="Arial"/>
          <w:szCs w:val="22"/>
        </w:rPr>
        <w:t>en</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 xml:space="preserve"> m</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r</w:t>
      </w:r>
      <w:r w:rsidRPr="005314E4">
        <w:rPr>
          <w:rFonts w:eastAsia="Arial" w:cs="Arial"/>
          <w:szCs w:val="22"/>
        </w:rPr>
        <w:t>oor</w:t>
      </w:r>
      <w:r w:rsidRPr="005314E4">
        <w:rPr>
          <w:rFonts w:eastAsia="Arial" w:cs="Arial"/>
          <w:spacing w:val="-2"/>
          <w:szCs w:val="22"/>
        </w:rPr>
        <w:t>g</w:t>
      </w:r>
      <w:r w:rsidRPr="005314E4">
        <w:rPr>
          <w:rFonts w:eastAsia="Arial" w:cs="Arial"/>
          <w:spacing w:val="2"/>
          <w:szCs w:val="22"/>
        </w:rPr>
        <w:t>a</w:t>
      </w:r>
      <w:r w:rsidRPr="005314E4">
        <w:rPr>
          <w:rFonts w:eastAsia="Arial" w:cs="Arial"/>
          <w:szCs w:val="22"/>
        </w:rPr>
        <w:t>ni</w:t>
      </w:r>
      <w:r w:rsidRPr="005314E4">
        <w:rPr>
          <w:rFonts w:eastAsia="Arial" w:cs="Arial"/>
          <w:spacing w:val="-1"/>
          <w:szCs w:val="22"/>
        </w:rPr>
        <w:t>s</w:t>
      </w:r>
      <w:r w:rsidRPr="005314E4">
        <w:rPr>
          <w:rFonts w:eastAsia="Arial" w:cs="Arial"/>
          <w:szCs w:val="22"/>
        </w:rPr>
        <w:t>m</w:t>
      </w:r>
      <w:r w:rsidRPr="005314E4">
        <w:rPr>
          <w:rFonts w:eastAsia="Arial" w:cs="Arial"/>
          <w:spacing w:val="1"/>
          <w:szCs w:val="22"/>
        </w:rPr>
        <w:t>s</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zCs w:val="22"/>
        </w:rPr>
        <w:t>h</w:t>
      </w:r>
      <w:r w:rsidRPr="005314E4">
        <w:rPr>
          <w:rFonts w:eastAsia="Arial" w:cs="Arial"/>
          <w:spacing w:val="-3"/>
          <w:szCs w:val="22"/>
        </w:rPr>
        <w:t>a</w:t>
      </w:r>
      <w:r w:rsidRPr="005314E4">
        <w:rPr>
          <w:rFonts w:eastAsia="Arial" w:cs="Arial"/>
          <w:szCs w:val="22"/>
        </w:rPr>
        <w:t>t</w:t>
      </w:r>
      <w:r w:rsidRPr="005314E4">
        <w:rPr>
          <w:rFonts w:eastAsia="Arial" w:cs="Arial"/>
          <w:spacing w:val="2"/>
          <w:szCs w:val="22"/>
        </w:rPr>
        <w:t xml:space="preserve"> </w:t>
      </w:r>
      <w:r w:rsidRPr="005314E4">
        <w:rPr>
          <w:rFonts w:eastAsia="Arial" w:cs="Arial"/>
          <w:szCs w:val="22"/>
        </w:rPr>
        <w:t>cou</w:t>
      </w:r>
      <w:r w:rsidRPr="005314E4">
        <w:rPr>
          <w:rFonts w:eastAsia="Arial" w:cs="Arial"/>
          <w:spacing w:val="-1"/>
          <w:szCs w:val="22"/>
        </w:rPr>
        <w:t>l</w:t>
      </w:r>
      <w:r w:rsidRPr="005314E4">
        <w:rPr>
          <w:rFonts w:eastAsia="Arial" w:cs="Arial"/>
          <w:szCs w:val="22"/>
        </w:rPr>
        <w:t>d</w:t>
      </w:r>
      <w:r w:rsidRPr="005314E4">
        <w:rPr>
          <w:rFonts w:eastAsia="Arial" w:cs="Arial"/>
          <w:spacing w:val="-2"/>
          <w:szCs w:val="22"/>
        </w:rPr>
        <w:t xml:space="preserve"> </w:t>
      </w:r>
      <w:r w:rsidRPr="005314E4">
        <w:rPr>
          <w:rFonts w:eastAsia="Arial" w:cs="Arial"/>
          <w:szCs w:val="22"/>
        </w:rPr>
        <w:t>po</w:t>
      </w:r>
      <w:r w:rsidRPr="005314E4">
        <w:rPr>
          <w:rFonts w:eastAsia="Arial" w:cs="Arial"/>
          <w:spacing w:val="-2"/>
          <w:szCs w:val="22"/>
        </w:rPr>
        <w:t>s</w:t>
      </w:r>
      <w:r w:rsidRPr="005314E4">
        <w:rPr>
          <w:rFonts w:eastAsia="Arial" w:cs="Arial"/>
          <w:szCs w:val="22"/>
        </w:rPr>
        <w:t>s</w:t>
      </w:r>
      <w:r w:rsidRPr="005314E4">
        <w:rPr>
          <w:rFonts w:eastAsia="Arial" w:cs="Arial"/>
          <w:spacing w:val="-1"/>
          <w:szCs w:val="22"/>
        </w:rPr>
        <w:t>i</w:t>
      </w:r>
      <w:r w:rsidRPr="005314E4">
        <w:rPr>
          <w:rFonts w:eastAsia="Arial" w:cs="Arial"/>
          <w:szCs w:val="22"/>
        </w:rPr>
        <w:t>b</w:t>
      </w:r>
      <w:r w:rsidRPr="005314E4">
        <w:rPr>
          <w:rFonts w:eastAsia="Arial" w:cs="Arial"/>
          <w:spacing w:val="-1"/>
          <w:szCs w:val="22"/>
        </w:rPr>
        <w:t>l</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cause</w:t>
      </w:r>
      <w:r w:rsidRPr="005314E4">
        <w:rPr>
          <w:rFonts w:eastAsia="Arial" w:cs="Arial"/>
          <w:spacing w:val="1"/>
          <w:szCs w:val="22"/>
        </w:rPr>
        <w:t xml:space="preserve"> </w:t>
      </w:r>
      <w:r w:rsidRPr="005314E4">
        <w:rPr>
          <w:rFonts w:eastAsia="Arial" w:cs="Arial"/>
          <w:szCs w:val="22"/>
        </w:rPr>
        <w:t>undes</w:t>
      </w:r>
      <w:r w:rsidRPr="005314E4">
        <w:rPr>
          <w:rFonts w:eastAsia="Arial" w:cs="Arial"/>
          <w:spacing w:val="-1"/>
          <w:szCs w:val="22"/>
        </w:rPr>
        <w:t>i</w:t>
      </w:r>
      <w:r w:rsidRPr="005314E4">
        <w:rPr>
          <w:rFonts w:eastAsia="Arial" w:cs="Arial"/>
          <w:spacing w:val="1"/>
          <w:szCs w:val="22"/>
        </w:rPr>
        <w:t>r</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zCs w:val="22"/>
        </w:rPr>
        <w:t>de</w:t>
      </w:r>
      <w:r w:rsidRPr="005314E4">
        <w:rPr>
          <w:rFonts w:eastAsia="Arial" w:cs="Arial"/>
          <w:spacing w:val="1"/>
          <w:szCs w:val="22"/>
        </w:rPr>
        <w:t>t</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o</w:t>
      </w:r>
      <w:r w:rsidRPr="005314E4">
        <w:rPr>
          <w:rFonts w:eastAsia="Arial" w:cs="Arial"/>
          <w:spacing w:val="1"/>
          <w:szCs w:val="22"/>
        </w:rPr>
        <w:t>r</w:t>
      </w:r>
      <w:r w:rsidRPr="005314E4">
        <w:rPr>
          <w:rFonts w:eastAsia="Arial" w:cs="Arial"/>
          <w:spacing w:val="-3"/>
          <w:szCs w:val="22"/>
        </w:rPr>
        <w:t>a</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Pr>
          <w:rFonts w:eastAsia="Arial" w:cs="Arial"/>
          <w:spacing w:val="-3"/>
          <w:szCs w:val="22"/>
        </w:rPr>
        <w:t>contracted item</w:t>
      </w:r>
      <w:r w:rsidR="00FE4C48">
        <w:rPr>
          <w:rFonts w:eastAsia="Arial" w:cs="Arial"/>
          <w:spacing w:val="-3"/>
          <w:szCs w:val="22"/>
        </w:rPr>
        <w:t>s</w:t>
      </w:r>
      <w:r w:rsidRPr="005314E4">
        <w:rPr>
          <w:rFonts w:eastAsia="Arial" w:cs="Arial"/>
          <w:szCs w:val="22"/>
        </w:rPr>
        <w:t>.</w:t>
      </w:r>
      <w:r w:rsidRPr="005314E4">
        <w:rPr>
          <w:rFonts w:eastAsia="Arial" w:cs="Arial"/>
          <w:spacing w:val="60"/>
          <w:szCs w:val="22"/>
        </w:rPr>
        <w:t xml:space="preserve"> </w:t>
      </w:r>
    </w:p>
    <w:p w14:paraId="5A0DD1E9" w14:textId="77777777" w:rsidR="00B84572" w:rsidRPr="005314E4" w:rsidRDefault="00B84572" w:rsidP="00B84572">
      <w:pPr>
        <w:rPr>
          <w:rFonts w:eastAsia="Arial" w:cs="Arial"/>
          <w:spacing w:val="60"/>
          <w:szCs w:val="22"/>
        </w:rPr>
      </w:pPr>
    </w:p>
    <w:p w14:paraId="5F3AAF62" w14:textId="6DCC3622" w:rsidR="00B84572" w:rsidRDefault="00B84572" w:rsidP="00B84572">
      <w:pPr>
        <w:rPr>
          <w:rFonts w:eastAsia="Arial" w:cs="Arial"/>
          <w:szCs w:val="22"/>
        </w:rPr>
      </w:pP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c</w:t>
      </w:r>
      <w:r w:rsidRPr="005314E4">
        <w:rPr>
          <w:rFonts w:eastAsia="Arial" w:cs="Arial"/>
          <w:spacing w:val="-3"/>
          <w:szCs w:val="22"/>
        </w:rPr>
        <w:t>a</w:t>
      </w:r>
      <w:r w:rsidRPr="005314E4">
        <w:rPr>
          <w:rFonts w:eastAsia="Arial" w:cs="Arial"/>
          <w:spacing w:val="-2"/>
          <w:szCs w:val="22"/>
        </w:rPr>
        <w:t>r</w:t>
      </w:r>
      <w:r w:rsidRPr="005314E4">
        <w:rPr>
          <w:rFonts w:eastAsia="Arial" w:cs="Arial"/>
          <w:spacing w:val="2"/>
          <w:szCs w:val="22"/>
        </w:rPr>
        <w:t>g</w:t>
      </w:r>
      <w:r w:rsidRPr="005314E4">
        <w:rPr>
          <w:rFonts w:eastAsia="Arial" w:cs="Arial"/>
          <w:szCs w:val="22"/>
        </w:rPr>
        <w:t>o sec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all</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veh</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l</w:t>
      </w:r>
      <w:r w:rsidRPr="005314E4">
        <w:rPr>
          <w:rFonts w:eastAsia="Arial" w:cs="Arial"/>
          <w:szCs w:val="22"/>
        </w:rPr>
        <w:t>es</w:t>
      </w:r>
      <w:r w:rsidRPr="005314E4">
        <w:rPr>
          <w:rFonts w:eastAsia="Arial" w:cs="Arial"/>
          <w:spacing w:val="1"/>
          <w:szCs w:val="22"/>
        </w:rPr>
        <w:t xml:space="preserve"> m</w:t>
      </w:r>
      <w:r w:rsidRPr="005314E4">
        <w:rPr>
          <w:rFonts w:eastAsia="Arial" w:cs="Arial"/>
          <w:szCs w:val="22"/>
        </w:rPr>
        <w:t>ust</w:t>
      </w:r>
      <w:r w:rsidRPr="005314E4">
        <w:rPr>
          <w:rFonts w:eastAsia="Arial" w:cs="Arial"/>
          <w:spacing w:val="1"/>
          <w:szCs w:val="22"/>
        </w:rPr>
        <w:t xml:space="preserve"> </w:t>
      </w:r>
      <w:r w:rsidRPr="005314E4">
        <w:rPr>
          <w:rFonts w:eastAsia="Arial" w:cs="Arial"/>
          <w:szCs w:val="22"/>
        </w:rPr>
        <w:t>be</w:t>
      </w:r>
      <w:r w:rsidRPr="005314E4">
        <w:rPr>
          <w:rFonts w:eastAsia="Arial" w:cs="Arial"/>
          <w:spacing w:val="-2"/>
          <w:szCs w:val="22"/>
        </w:rPr>
        <w:t xml:space="preserve"> </w:t>
      </w:r>
      <w:r w:rsidRPr="005314E4">
        <w:rPr>
          <w:rFonts w:eastAsia="Arial" w:cs="Arial"/>
          <w:spacing w:val="1"/>
          <w:szCs w:val="22"/>
        </w:rPr>
        <w:t>fr</w:t>
      </w:r>
      <w:r w:rsidRPr="005314E4">
        <w:rPr>
          <w:rFonts w:eastAsia="Arial" w:cs="Arial"/>
          <w:szCs w:val="22"/>
        </w:rPr>
        <w:t>ee</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w:t>
      </w:r>
      <w:r w:rsidRPr="005314E4">
        <w:rPr>
          <w:rFonts w:eastAsia="Arial" w:cs="Arial"/>
          <w:spacing w:val="-1"/>
          <w:szCs w:val="22"/>
        </w:rPr>
        <w:t>l</w:t>
      </w:r>
      <w:r w:rsidRPr="005314E4">
        <w:rPr>
          <w:rFonts w:eastAsia="Arial" w:cs="Arial"/>
          <w:szCs w:val="22"/>
        </w:rPr>
        <w:t>l</w:t>
      </w:r>
      <w:r w:rsidRPr="005314E4">
        <w:rPr>
          <w:rFonts w:eastAsia="Arial" w:cs="Arial"/>
          <w:spacing w:val="-2"/>
          <w:szCs w:val="22"/>
        </w:rPr>
        <w:t xml:space="preserve"> </w:t>
      </w:r>
      <w:r w:rsidRPr="005314E4">
        <w:rPr>
          <w:rFonts w:eastAsia="Arial" w:cs="Arial"/>
          <w:szCs w:val="22"/>
        </w:rPr>
        <w:t>obno</w:t>
      </w:r>
      <w:r w:rsidRPr="005314E4">
        <w:rPr>
          <w:rFonts w:eastAsia="Arial" w:cs="Arial"/>
          <w:spacing w:val="-2"/>
          <w:szCs w:val="22"/>
        </w:rPr>
        <w:t>x</w:t>
      </w:r>
      <w:r w:rsidRPr="005314E4">
        <w:rPr>
          <w:rFonts w:eastAsia="Arial" w:cs="Arial"/>
          <w:spacing w:val="-1"/>
          <w:szCs w:val="22"/>
        </w:rPr>
        <w:t>i</w:t>
      </w:r>
      <w:r w:rsidRPr="005314E4">
        <w:rPr>
          <w:rFonts w:eastAsia="Arial" w:cs="Arial"/>
          <w:szCs w:val="22"/>
        </w:rPr>
        <w:t>ous</w:t>
      </w:r>
      <w:r w:rsidRPr="005314E4">
        <w:rPr>
          <w:rFonts w:eastAsia="Arial" w:cs="Arial"/>
          <w:spacing w:val="1"/>
          <w:szCs w:val="22"/>
        </w:rPr>
        <w:t xml:space="preserve"> </w:t>
      </w:r>
      <w:r w:rsidRPr="005314E4">
        <w:rPr>
          <w:rFonts w:eastAsia="Arial" w:cs="Arial"/>
          <w:szCs w:val="22"/>
        </w:rPr>
        <w:t>odo</w:t>
      </w:r>
      <w:r w:rsidRPr="005314E4">
        <w:rPr>
          <w:rFonts w:eastAsia="Arial" w:cs="Arial"/>
          <w:spacing w:val="1"/>
          <w:szCs w:val="22"/>
        </w:rPr>
        <w:t>r</w:t>
      </w:r>
      <w:r w:rsidRPr="005314E4">
        <w:rPr>
          <w:rFonts w:eastAsia="Arial" w:cs="Arial"/>
          <w:szCs w:val="22"/>
        </w:rPr>
        <w:t>s</w:t>
      </w:r>
      <w:r w:rsidRPr="005314E4">
        <w:rPr>
          <w:rFonts w:eastAsia="Arial" w:cs="Arial"/>
          <w:spacing w:val="1"/>
          <w:szCs w:val="22"/>
        </w:rPr>
        <w:t xml:space="preserve"> t</w:t>
      </w:r>
      <w:r w:rsidRPr="005314E4">
        <w:rPr>
          <w:rFonts w:eastAsia="Arial" w:cs="Arial"/>
          <w:szCs w:val="22"/>
        </w:rPr>
        <w:t>h</w:t>
      </w:r>
      <w:r w:rsidRPr="005314E4">
        <w:rPr>
          <w:rFonts w:eastAsia="Arial" w:cs="Arial"/>
          <w:spacing w:val="-3"/>
          <w:szCs w:val="22"/>
        </w:rPr>
        <w:t>a</w:t>
      </w:r>
      <w:r w:rsidRPr="005314E4">
        <w:rPr>
          <w:rFonts w:eastAsia="Arial" w:cs="Arial"/>
          <w:szCs w:val="22"/>
        </w:rPr>
        <w:t xml:space="preserve">t </w:t>
      </w:r>
      <w:r w:rsidRPr="005314E4">
        <w:rPr>
          <w:rFonts w:eastAsia="Arial" w:cs="Arial"/>
          <w:spacing w:val="1"/>
          <w:szCs w:val="22"/>
        </w:rPr>
        <w:t>m</w:t>
      </w:r>
      <w:r w:rsidRPr="005314E4">
        <w:rPr>
          <w:rFonts w:eastAsia="Arial" w:cs="Arial"/>
          <w:spacing w:val="-3"/>
          <w:szCs w:val="22"/>
        </w:rPr>
        <w:t>a</w:t>
      </w:r>
      <w:r w:rsidRPr="005314E4">
        <w:rPr>
          <w:rFonts w:eastAsia="Arial" w:cs="Arial"/>
          <w:szCs w:val="22"/>
        </w:rPr>
        <w:t>y</w:t>
      </w:r>
      <w:r w:rsidRPr="005314E4">
        <w:rPr>
          <w:rFonts w:eastAsia="Arial" w:cs="Arial"/>
          <w:spacing w:val="-1"/>
          <w:szCs w:val="22"/>
        </w:rPr>
        <w:t xml:space="preserve"> i</w:t>
      </w:r>
      <w:r w:rsidRPr="005314E4">
        <w:rPr>
          <w:rFonts w:eastAsia="Arial" w:cs="Arial"/>
          <w:spacing w:val="1"/>
          <w:szCs w:val="22"/>
        </w:rPr>
        <w:t>mm</w:t>
      </w:r>
      <w:r w:rsidRPr="005314E4">
        <w:rPr>
          <w:rFonts w:eastAsia="Arial" w:cs="Arial"/>
          <w:spacing w:val="-1"/>
          <w:szCs w:val="22"/>
        </w:rPr>
        <w:t>i</w:t>
      </w:r>
      <w:r w:rsidRPr="005314E4">
        <w:rPr>
          <w:rFonts w:eastAsia="Arial" w:cs="Arial"/>
          <w:szCs w:val="22"/>
        </w:rPr>
        <w:t>g</w:t>
      </w:r>
      <w:r w:rsidRPr="005314E4">
        <w:rPr>
          <w:rFonts w:eastAsia="Arial" w:cs="Arial"/>
          <w:spacing w:val="1"/>
          <w:szCs w:val="22"/>
        </w:rPr>
        <w:t>r</w:t>
      </w:r>
      <w:r w:rsidRPr="005314E4">
        <w:rPr>
          <w:rFonts w:eastAsia="Arial" w:cs="Arial"/>
          <w:szCs w:val="22"/>
        </w:rPr>
        <w:t>a</w:t>
      </w:r>
      <w:r w:rsidRPr="005314E4">
        <w:rPr>
          <w:rFonts w:eastAsia="Arial" w:cs="Arial"/>
          <w:spacing w:val="1"/>
          <w:szCs w:val="22"/>
        </w:rPr>
        <w:t>t</w:t>
      </w:r>
      <w:r w:rsidRPr="005314E4">
        <w:rPr>
          <w:rFonts w:eastAsia="Arial" w:cs="Arial"/>
          <w:szCs w:val="22"/>
        </w:rPr>
        <w:t>e</w:t>
      </w:r>
      <w:r w:rsidRPr="005314E4">
        <w:rPr>
          <w:rFonts w:eastAsia="Arial" w:cs="Arial"/>
          <w:spacing w:val="-2"/>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t</w:t>
      </w:r>
      <w:r w:rsidRPr="005314E4">
        <w:rPr>
          <w:rFonts w:eastAsia="Arial" w:cs="Arial"/>
          <w:szCs w:val="22"/>
        </w:rPr>
        <w:t xml:space="preserve">o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Pr>
          <w:rFonts w:eastAsia="Arial" w:cs="Arial"/>
          <w:spacing w:val="-3"/>
          <w:szCs w:val="22"/>
        </w:rPr>
        <w:t>contracted item</w:t>
      </w:r>
      <w:r w:rsidR="00FE4C48">
        <w:rPr>
          <w:rFonts w:eastAsia="Arial" w:cs="Arial"/>
          <w:spacing w:val="-3"/>
          <w:szCs w:val="22"/>
        </w:rPr>
        <w:t>s</w:t>
      </w:r>
      <w:r w:rsidRPr="005314E4">
        <w:rPr>
          <w:rFonts w:eastAsia="Arial" w:cs="Arial"/>
          <w:szCs w:val="22"/>
        </w:rPr>
        <w:t xml:space="preserve"> or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pa</w:t>
      </w:r>
      <w:r w:rsidRPr="005314E4">
        <w:rPr>
          <w:rFonts w:eastAsia="Arial" w:cs="Arial"/>
          <w:spacing w:val="-2"/>
          <w:szCs w:val="22"/>
        </w:rPr>
        <w:t>c</w:t>
      </w:r>
      <w:r w:rsidRPr="005314E4">
        <w:rPr>
          <w:rFonts w:eastAsia="Arial" w:cs="Arial"/>
          <w:szCs w:val="22"/>
        </w:rPr>
        <w:t>k</w:t>
      </w:r>
      <w:r w:rsidRPr="005314E4">
        <w:rPr>
          <w:rFonts w:eastAsia="Arial" w:cs="Arial"/>
          <w:spacing w:val="-3"/>
          <w:szCs w:val="22"/>
        </w:rPr>
        <w:t>a</w:t>
      </w:r>
      <w:r w:rsidRPr="005314E4">
        <w:rPr>
          <w:rFonts w:eastAsia="Arial" w:cs="Arial"/>
          <w:spacing w:val="2"/>
          <w:szCs w:val="22"/>
        </w:rPr>
        <w:t>g</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r</w:t>
      </w:r>
      <w:r w:rsidRPr="005314E4">
        <w:rPr>
          <w:rFonts w:eastAsia="Arial" w:cs="Arial"/>
          <w:szCs w:val="22"/>
        </w:rPr>
        <w:t>end</w:t>
      </w:r>
      <w:r w:rsidRPr="005314E4">
        <w:rPr>
          <w:rFonts w:eastAsia="Arial" w:cs="Arial"/>
          <w:spacing w:val="-3"/>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ng</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Pr>
          <w:rFonts w:eastAsia="Arial" w:cs="Arial"/>
          <w:szCs w:val="22"/>
        </w:rPr>
        <w:t>contracted item</w:t>
      </w:r>
      <w:r w:rsidR="00FE4C48">
        <w:rPr>
          <w:rFonts w:eastAsia="Arial" w:cs="Arial"/>
          <w:szCs w:val="22"/>
        </w:rPr>
        <w:t>s</w:t>
      </w:r>
      <w:r w:rsidRPr="005314E4">
        <w:rPr>
          <w:rFonts w:eastAsia="Arial" w:cs="Arial"/>
          <w:spacing w:val="2"/>
          <w:szCs w:val="22"/>
        </w:rPr>
        <w:t xml:space="preserve"> </w:t>
      </w:r>
      <w:r w:rsidRPr="005314E4">
        <w:rPr>
          <w:rFonts w:eastAsia="Arial" w:cs="Arial"/>
          <w:szCs w:val="22"/>
        </w:rPr>
        <w:t>un</w:t>
      </w:r>
      <w:r w:rsidRPr="005314E4">
        <w:rPr>
          <w:rFonts w:eastAsia="Arial" w:cs="Arial"/>
          <w:spacing w:val="-3"/>
          <w:szCs w:val="22"/>
        </w:rPr>
        <w:t>a</w:t>
      </w:r>
      <w:r w:rsidRPr="005314E4">
        <w:rPr>
          <w:rFonts w:eastAsia="Arial" w:cs="Arial"/>
          <w:szCs w:val="22"/>
        </w:rPr>
        <w:t>ccep</w:t>
      </w:r>
      <w:r w:rsidRPr="005314E4">
        <w:rPr>
          <w:rFonts w:eastAsia="Arial" w:cs="Arial"/>
          <w:spacing w:val="1"/>
          <w:szCs w:val="22"/>
        </w:rPr>
        <w:t>t</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us</w:t>
      </w:r>
      <w:r w:rsidRPr="005314E4">
        <w:rPr>
          <w:rFonts w:eastAsia="Arial" w:cs="Arial"/>
          <w:spacing w:val="-3"/>
          <w:szCs w:val="22"/>
        </w:rPr>
        <w:t>e</w:t>
      </w:r>
      <w:r w:rsidRPr="005314E4">
        <w:rPr>
          <w:rFonts w:eastAsia="Arial" w:cs="Arial"/>
          <w:szCs w:val="22"/>
        </w:rPr>
        <w:t xml:space="preserve">. The </w:t>
      </w:r>
      <w:r w:rsidRPr="005314E4">
        <w:rPr>
          <w:rFonts w:eastAsia="Arial" w:cs="Arial"/>
          <w:szCs w:val="22"/>
        </w:rPr>
        <w:lastRenderedPageBreak/>
        <w:t>p</w:t>
      </w:r>
      <w:r w:rsidRPr="005314E4">
        <w:rPr>
          <w:rFonts w:eastAsia="Arial" w:cs="Arial"/>
          <w:spacing w:val="1"/>
          <w:szCs w:val="22"/>
        </w:rPr>
        <w:t>r</w:t>
      </w:r>
      <w:r w:rsidRPr="005314E4">
        <w:rPr>
          <w:rFonts w:eastAsia="Arial" w:cs="Arial"/>
          <w:szCs w:val="22"/>
        </w:rPr>
        <w:t>esence</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any</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1"/>
          <w:szCs w:val="22"/>
        </w:rPr>
        <w:t>t</w:t>
      </w:r>
      <w:r w:rsidRPr="005314E4">
        <w:rPr>
          <w:rFonts w:eastAsia="Arial" w:cs="Arial"/>
          <w:szCs w:val="22"/>
        </w:rPr>
        <w:t>hese</w:t>
      </w:r>
      <w:r w:rsidRPr="005314E4">
        <w:rPr>
          <w:rFonts w:eastAsia="Arial" w:cs="Arial"/>
          <w:spacing w:val="-2"/>
          <w:szCs w:val="22"/>
        </w:rPr>
        <w:t xml:space="preserve"> </w:t>
      </w:r>
      <w:r w:rsidRPr="005314E4">
        <w:rPr>
          <w:rFonts w:eastAsia="Arial" w:cs="Arial"/>
          <w:szCs w:val="22"/>
        </w:rPr>
        <w:t>cond</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ons</w:t>
      </w:r>
      <w:r w:rsidRPr="005314E4">
        <w:rPr>
          <w:rFonts w:eastAsia="Arial" w:cs="Arial"/>
          <w:spacing w:val="1"/>
          <w:szCs w:val="22"/>
        </w:rPr>
        <w:t xml:space="preserve"> </w:t>
      </w:r>
      <w:r w:rsidRPr="005314E4">
        <w:rPr>
          <w:rFonts w:eastAsia="Arial" w:cs="Arial"/>
          <w:spacing w:val="-3"/>
          <w:szCs w:val="22"/>
        </w:rPr>
        <w:t>shall</w:t>
      </w:r>
      <w:r w:rsidRPr="005314E4">
        <w:rPr>
          <w:rFonts w:eastAsia="Arial" w:cs="Arial"/>
          <w:szCs w:val="22"/>
        </w:rPr>
        <w:t xml:space="preserve"> be</w:t>
      </w:r>
      <w:r w:rsidRPr="005314E4">
        <w:rPr>
          <w:rFonts w:eastAsia="Arial" w:cs="Arial"/>
          <w:spacing w:val="1"/>
          <w:szCs w:val="22"/>
        </w:rPr>
        <w:t xml:space="preserve"> </w:t>
      </w:r>
      <w:r w:rsidRPr="005314E4">
        <w:rPr>
          <w:rFonts w:eastAsia="Arial" w:cs="Arial"/>
          <w:szCs w:val="22"/>
        </w:rPr>
        <w:t>cause</w:t>
      </w:r>
      <w:r w:rsidRPr="005314E4">
        <w:rPr>
          <w:rFonts w:eastAsia="Arial" w:cs="Arial"/>
          <w:spacing w:val="-2"/>
          <w:szCs w:val="22"/>
        </w:rPr>
        <w:t xml:space="preserve"> </w:t>
      </w:r>
      <w:r w:rsidRPr="005314E4">
        <w:rPr>
          <w:rFonts w:eastAsia="Arial" w:cs="Arial"/>
          <w:spacing w:val="1"/>
          <w:szCs w:val="22"/>
        </w:rPr>
        <w:t>f</w:t>
      </w:r>
      <w:r w:rsidRPr="005314E4">
        <w:rPr>
          <w:rFonts w:eastAsia="Arial" w:cs="Arial"/>
          <w:szCs w:val="22"/>
        </w:rPr>
        <w:t>or co</w:t>
      </w:r>
      <w:r w:rsidRPr="005314E4">
        <w:rPr>
          <w:rFonts w:eastAsia="Arial" w:cs="Arial"/>
          <w:spacing w:val="1"/>
          <w:szCs w:val="22"/>
        </w:rPr>
        <w:t>m</w:t>
      </w:r>
      <w:r w:rsidRPr="005314E4">
        <w:rPr>
          <w:rFonts w:eastAsia="Arial" w:cs="Arial"/>
          <w:szCs w:val="22"/>
        </w:rPr>
        <w:t>p</w:t>
      </w:r>
      <w:r w:rsidRPr="005314E4">
        <w:rPr>
          <w:rFonts w:eastAsia="Arial" w:cs="Arial"/>
          <w:spacing w:val="-1"/>
          <w:szCs w:val="22"/>
        </w:rPr>
        <w:t>l</w:t>
      </w:r>
      <w:r w:rsidRPr="005314E4">
        <w:rPr>
          <w:rFonts w:eastAsia="Arial" w:cs="Arial"/>
          <w:spacing w:val="-3"/>
          <w:szCs w:val="22"/>
        </w:rPr>
        <w:t>e</w:t>
      </w:r>
      <w:r w:rsidRPr="005314E4">
        <w:rPr>
          <w:rFonts w:eastAsia="Arial" w:cs="Arial"/>
          <w:spacing w:val="1"/>
          <w:szCs w:val="22"/>
        </w:rPr>
        <w:t>t</w:t>
      </w:r>
      <w:r w:rsidRPr="005314E4">
        <w:rPr>
          <w:rFonts w:eastAsia="Arial" w:cs="Arial"/>
          <w:szCs w:val="22"/>
        </w:rPr>
        <w:t>e</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j</w:t>
      </w:r>
      <w:r w:rsidRPr="005314E4">
        <w:rPr>
          <w:rFonts w:eastAsia="Arial" w:cs="Arial"/>
          <w:szCs w:val="22"/>
        </w:rPr>
        <w:t>e</w:t>
      </w:r>
      <w:r w:rsidRPr="005314E4">
        <w:rPr>
          <w:rFonts w:eastAsia="Arial" w:cs="Arial"/>
          <w:spacing w:val="-2"/>
          <w:szCs w:val="22"/>
        </w:rPr>
        <w:t>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2"/>
          <w:szCs w:val="22"/>
        </w:rPr>
        <w:t>y</w:t>
      </w:r>
      <w:r w:rsidRPr="005314E4">
        <w:rPr>
          <w:rFonts w:eastAsia="Arial" w:cs="Arial"/>
          <w:szCs w:val="22"/>
        </w:rPr>
        <w:t>.</w:t>
      </w:r>
      <w:r>
        <w:rPr>
          <w:rFonts w:eastAsia="Arial" w:cs="Arial"/>
          <w:szCs w:val="22"/>
        </w:rPr>
        <w:t xml:space="preserve"> Packaging must be in accordance with good commercial practices in order to protect the quality of the product. </w:t>
      </w:r>
    </w:p>
    <w:p w14:paraId="69673756" w14:textId="77777777" w:rsidR="00B84572" w:rsidRDefault="00B84572" w:rsidP="00B84572">
      <w:pPr>
        <w:ind w:right="-20"/>
        <w:rPr>
          <w:rFonts w:eastAsia="Arial" w:cs="Arial"/>
          <w:szCs w:val="22"/>
        </w:rPr>
      </w:pPr>
    </w:p>
    <w:p w14:paraId="37C2DE4C" w14:textId="77777777" w:rsidR="00B84572" w:rsidRPr="005314E4" w:rsidRDefault="00B84572" w:rsidP="00B84572">
      <w:pPr>
        <w:spacing w:before="1"/>
        <w:rPr>
          <w:rFonts w:eastAsia="Arial" w:cs="Arial"/>
          <w:szCs w:val="22"/>
        </w:rPr>
      </w:pP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un</w:t>
      </w:r>
      <w:r w:rsidRPr="005314E4">
        <w:rPr>
          <w:rFonts w:eastAsia="Arial" w:cs="Arial"/>
          <w:spacing w:val="-1"/>
          <w:szCs w:val="22"/>
        </w:rPr>
        <w:t>l</w:t>
      </w:r>
      <w:r w:rsidRPr="005314E4">
        <w:rPr>
          <w:rFonts w:eastAsia="Arial" w:cs="Arial"/>
          <w:szCs w:val="22"/>
        </w:rPr>
        <w:t>oad</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oce</w:t>
      </w:r>
      <w:r w:rsidRPr="005314E4">
        <w:rPr>
          <w:rFonts w:eastAsia="Arial" w:cs="Arial"/>
          <w:spacing w:val="-2"/>
          <w:szCs w:val="22"/>
        </w:rPr>
        <w:t>s</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zCs w:val="22"/>
        </w:rPr>
        <w:t>ay</w:t>
      </w:r>
      <w:r w:rsidRPr="005314E4">
        <w:rPr>
          <w:rFonts w:eastAsia="Arial" w:cs="Arial"/>
          <w:spacing w:val="-1"/>
          <w:szCs w:val="22"/>
        </w:rPr>
        <w:t xml:space="preserve"> </w:t>
      </w:r>
      <w:r w:rsidRPr="005314E4">
        <w:rPr>
          <w:rFonts w:eastAsia="Arial" w:cs="Arial"/>
          <w:szCs w:val="22"/>
        </w:rPr>
        <w:t>not e</w:t>
      </w:r>
      <w:r w:rsidRPr="005314E4">
        <w:rPr>
          <w:rFonts w:eastAsia="Arial" w:cs="Arial"/>
          <w:spacing w:val="-2"/>
          <w:szCs w:val="22"/>
        </w:rPr>
        <w:t>x</w:t>
      </w:r>
      <w:r w:rsidRPr="005314E4">
        <w:rPr>
          <w:rFonts w:eastAsia="Arial" w:cs="Arial"/>
          <w:spacing w:val="1"/>
          <w:szCs w:val="22"/>
        </w:rPr>
        <w:t>t</w:t>
      </w:r>
      <w:r w:rsidRPr="005314E4">
        <w:rPr>
          <w:rFonts w:eastAsia="Arial" w:cs="Arial"/>
          <w:szCs w:val="22"/>
        </w:rPr>
        <w:t>end</w:t>
      </w:r>
      <w:r w:rsidRPr="005314E4">
        <w:rPr>
          <w:rFonts w:eastAsia="Arial" w:cs="Arial"/>
          <w:spacing w:val="1"/>
          <w:szCs w:val="22"/>
        </w:rPr>
        <w:t xml:space="preserve"> </w:t>
      </w:r>
      <w:r w:rsidRPr="005314E4">
        <w:rPr>
          <w:rFonts w:eastAsia="Arial" w:cs="Arial"/>
          <w:szCs w:val="22"/>
        </w:rPr>
        <w:t>be</w:t>
      </w:r>
      <w:r w:rsidRPr="005314E4">
        <w:rPr>
          <w:rFonts w:eastAsia="Arial" w:cs="Arial"/>
          <w:spacing w:val="-2"/>
          <w:szCs w:val="22"/>
        </w:rPr>
        <w:t>y</w:t>
      </w:r>
      <w:r w:rsidRPr="005314E4">
        <w:rPr>
          <w:rFonts w:eastAsia="Arial" w:cs="Arial"/>
          <w:szCs w:val="22"/>
        </w:rPr>
        <w:t>ond</w:t>
      </w:r>
      <w:r w:rsidRPr="005314E4">
        <w:rPr>
          <w:rFonts w:eastAsia="Arial" w:cs="Arial"/>
          <w:spacing w:val="1"/>
          <w:szCs w:val="22"/>
        </w:rPr>
        <w:t xml:space="preserve"> </w:t>
      </w:r>
      <w:r w:rsidRPr="005314E4">
        <w:rPr>
          <w:rFonts w:eastAsia="Arial" w:cs="Arial"/>
          <w:szCs w:val="22"/>
        </w:rPr>
        <w:t xml:space="preserve">a </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r</w:t>
      </w:r>
      <w:r w:rsidRPr="005314E4">
        <w:rPr>
          <w:rFonts w:eastAsia="Arial" w:cs="Arial"/>
          <w:szCs w:val="22"/>
        </w:rPr>
        <w:t>ee</w:t>
      </w:r>
      <w:r w:rsidRPr="005314E4">
        <w:rPr>
          <w:rFonts w:eastAsia="Arial" w:cs="Arial"/>
          <w:spacing w:val="-2"/>
          <w:szCs w:val="22"/>
        </w:rPr>
        <w:t xml:space="preserve"> </w:t>
      </w:r>
      <w:r w:rsidRPr="005314E4">
        <w:rPr>
          <w:rFonts w:eastAsia="Arial" w:cs="Arial"/>
          <w:spacing w:val="1"/>
          <w:szCs w:val="22"/>
        </w:rPr>
        <w:t>(</w:t>
      </w:r>
      <w:r w:rsidRPr="005314E4">
        <w:rPr>
          <w:rFonts w:eastAsia="Arial" w:cs="Arial"/>
          <w:spacing w:val="-3"/>
          <w:szCs w:val="22"/>
        </w:rPr>
        <w:t>3</w:t>
      </w:r>
      <w:r w:rsidRPr="005314E4">
        <w:rPr>
          <w:rFonts w:eastAsia="Arial" w:cs="Arial"/>
          <w:szCs w:val="22"/>
        </w:rPr>
        <w:t>)</w:t>
      </w:r>
      <w:r w:rsidRPr="005314E4">
        <w:rPr>
          <w:rFonts w:eastAsia="Arial" w:cs="Arial"/>
          <w:spacing w:val="2"/>
          <w:szCs w:val="22"/>
        </w:rPr>
        <w:t xml:space="preserve"> </w:t>
      </w:r>
      <w:r w:rsidRPr="005314E4">
        <w:rPr>
          <w:rFonts w:eastAsia="Arial" w:cs="Arial"/>
          <w:szCs w:val="22"/>
        </w:rPr>
        <w:t>ho</w:t>
      </w:r>
      <w:r w:rsidRPr="005314E4">
        <w:rPr>
          <w:rFonts w:eastAsia="Arial" w:cs="Arial"/>
          <w:spacing w:val="-3"/>
          <w:szCs w:val="22"/>
        </w:rPr>
        <w:t>u</w:t>
      </w:r>
      <w:r w:rsidRPr="005314E4">
        <w:rPr>
          <w:rFonts w:eastAsia="Arial" w:cs="Arial"/>
          <w:szCs w:val="22"/>
        </w:rPr>
        <w:t xml:space="preserve">r </w:t>
      </w:r>
      <w:r w:rsidRPr="005314E4">
        <w:rPr>
          <w:rFonts w:eastAsia="Arial" w:cs="Arial"/>
          <w:spacing w:val="1"/>
          <w:szCs w:val="22"/>
        </w:rPr>
        <w:t>t</w:t>
      </w:r>
      <w:r w:rsidRPr="005314E4">
        <w:rPr>
          <w:rFonts w:eastAsia="Arial" w:cs="Arial"/>
          <w:spacing w:val="-1"/>
          <w:szCs w:val="22"/>
        </w:rPr>
        <w:t>i</w:t>
      </w:r>
      <w:r w:rsidRPr="005314E4">
        <w:rPr>
          <w:rFonts w:eastAsia="Arial" w:cs="Arial"/>
          <w:spacing w:val="1"/>
          <w:szCs w:val="22"/>
        </w:rPr>
        <w:t>m</w:t>
      </w:r>
      <w:r w:rsidRPr="005314E4">
        <w:rPr>
          <w:rFonts w:eastAsia="Arial" w:cs="Arial"/>
          <w:szCs w:val="22"/>
        </w:rPr>
        <w:t>e</w:t>
      </w:r>
      <w:r w:rsidRPr="005314E4">
        <w:rPr>
          <w:rFonts w:eastAsia="Arial" w:cs="Arial"/>
          <w:spacing w:val="1"/>
          <w:szCs w:val="22"/>
        </w:rPr>
        <w:t xml:space="preserve"> </w:t>
      </w:r>
      <w:r w:rsidRPr="005314E4">
        <w:rPr>
          <w:rFonts w:eastAsia="Arial" w:cs="Arial"/>
          <w:szCs w:val="22"/>
        </w:rPr>
        <w:t>frame</w:t>
      </w:r>
      <w:r w:rsidRPr="005314E4">
        <w:rPr>
          <w:rFonts w:eastAsia="Arial" w:cs="Arial"/>
          <w:spacing w:val="1"/>
          <w:szCs w:val="22"/>
        </w:rPr>
        <w:t xml:space="preserve"> </w:t>
      </w:r>
      <w:r w:rsidRPr="005314E4">
        <w:rPr>
          <w:rFonts w:eastAsia="Arial" w:cs="Arial"/>
          <w:szCs w:val="22"/>
        </w:rPr>
        <w:t>due</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o</w:t>
      </w:r>
      <w:r w:rsidRPr="005314E4">
        <w:rPr>
          <w:rFonts w:eastAsia="Arial" w:cs="Arial"/>
          <w:spacing w:val="1"/>
          <w:szCs w:val="22"/>
        </w:rPr>
        <w:t xml:space="preserve"> </w:t>
      </w:r>
      <w:r w:rsidRPr="005314E4">
        <w:rPr>
          <w:rFonts w:eastAsia="Arial" w:cs="Arial"/>
          <w:spacing w:val="-1"/>
          <w:szCs w:val="22"/>
        </w:rPr>
        <w:t>palletization</w:t>
      </w:r>
      <w:r w:rsidRPr="005314E4">
        <w:rPr>
          <w:rFonts w:eastAsia="Arial" w:cs="Arial"/>
          <w:szCs w:val="22"/>
        </w:rPr>
        <w:t xml:space="preserve">, </w:t>
      </w:r>
      <w:r w:rsidRPr="005314E4">
        <w:rPr>
          <w:rFonts w:eastAsia="Arial" w:cs="Arial"/>
          <w:spacing w:val="1"/>
          <w:szCs w:val="22"/>
        </w:rPr>
        <w:t>re</w:t>
      </w:r>
      <w:r w:rsidRPr="005314E4">
        <w:rPr>
          <w:rFonts w:eastAsia="Arial" w:cs="Arial"/>
          <w:spacing w:val="-2"/>
          <w:szCs w:val="22"/>
        </w:rPr>
        <w:t>-</w:t>
      </w:r>
      <w:r w:rsidRPr="005314E4">
        <w:rPr>
          <w:rFonts w:eastAsia="Arial" w:cs="Arial"/>
          <w:szCs w:val="22"/>
        </w:rPr>
        <w:t>pa</w:t>
      </w:r>
      <w:r w:rsidRPr="005314E4">
        <w:rPr>
          <w:rFonts w:eastAsia="Arial" w:cs="Arial"/>
          <w:spacing w:val="-1"/>
          <w:szCs w:val="22"/>
        </w:rPr>
        <w:t>ll</w:t>
      </w:r>
      <w:r w:rsidRPr="005314E4">
        <w:rPr>
          <w:rFonts w:eastAsia="Arial" w:cs="Arial"/>
          <w:szCs w:val="22"/>
        </w:rPr>
        <w:t>e</w:t>
      </w:r>
      <w:r w:rsidRPr="005314E4">
        <w:rPr>
          <w:rFonts w:eastAsia="Arial" w:cs="Arial"/>
          <w:spacing w:val="1"/>
          <w:szCs w:val="22"/>
        </w:rPr>
        <w:t>t</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a</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zCs w:val="22"/>
        </w:rPr>
        <w:t>or</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w:t>
      </w:r>
      <w:r w:rsidRPr="005314E4">
        <w:rPr>
          <w:rFonts w:eastAsia="Arial" w:cs="Arial"/>
          <w:spacing w:val="-3"/>
          <w:szCs w:val="22"/>
        </w:rPr>
        <w:t>w</w:t>
      </w:r>
      <w:r w:rsidRPr="005314E4">
        <w:rPr>
          <w:rFonts w:eastAsia="Arial" w:cs="Arial"/>
          <w:szCs w:val="22"/>
        </w:rPr>
        <w:t>o</w:t>
      </w:r>
      <w:r w:rsidRPr="005314E4">
        <w:rPr>
          <w:rFonts w:eastAsia="Arial" w:cs="Arial"/>
          <w:spacing w:val="-2"/>
          <w:szCs w:val="22"/>
        </w:rPr>
        <w:t>r</w:t>
      </w:r>
      <w:r w:rsidRPr="005314E4">
        <w:rPr>
          <w:rFonts w:eastAsia="Arial" w:cs="Arial"/>
          <w:spacing w:val="2"/>
          <w:szCs w:val="22"/>
        </w:rPr>
        <w:t>k</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pa</w:t>
      </w:r>
      <w:r w:rsidRPr="005314E4">
        <w:rPr>
          <w:rFonts w:eastAsia="Arial" w:cs="Arial"/>
          <w:spacing w:val="-1"/>
          <w:szCs w:val="22"/>
        </w:rPr>
        <w:t>ll</w:t>
      </w:r>
      <w:r w:rsidRPr="005314E4">
        <w:rPr>
          <w:rFonts w:eastAsia="Arial" w:cs="Arial"/>
          <w:szCs w:val="22"/>
        </w:rPr>
        <w:t>e</w:t>
      </w:r>
      <w:r w:rsidRPr="005314E4">
        <w:rPr>
          <w:rFonts w:eastAsia="Arial" w:cs="Arial"/>
          <w:spacing w:val="1"/>
          <w:szCs w:val="22"/>
        </w:rPr>
        <w:t>t</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f</w:t>
      </w:r>
      <w:r w:rsidRPr="005314E4">
        <w:rPr>
          <w:rFonts w:eastAsia="Arial" w:cs="Arial"/>
          <w:szCs w:val="22"/>
        </w:rPr>
        <w:t xml:space="preserve">or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m</w:t>
      </w:r>
      <w:r w:rsidRPr="005314E4">
        <w:rPr>
          <w:rFonts w:eastAsia="Arial" w:cs="Arial"/>
          <w:szCs w:val="22"/>
        </w:rPr>
        <w:t>o</w:t>
      </w:r>
      <w:r w:rsidRPr="005314E4">
        <w:rPr>
          <w:rFonts w:eastAsia="Arial" w:cs="Arial"/>
          <w:spacing w:val="-2"/>
          <w:szCs w:val="22"/>
        </w:rPr>
        <w:t>v</w:t>
      </w:r>
      <w:r w:rsidRPr="005314E4">
        <w:rPr>
          <w:rFonts w:eastAsia="Arial" w:cs="Arial"/>
          <w:szCs w:val="22"/>
        </w:rPr>
        <w:t xml:space="preserve">al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da</w:t>
      </w:r>
      <w:r w:rsidRPr="005314E4">
        <w:rPr>
          <w:rFonts w:eastAsia="Arial" w:cs="Arial"/>
          <w:spacing w:val="1"/>
          <w:szCs w:val="22"/>
        </w:rPr>
        <w:t>m</w:t>
      </w:r>
      <w:r w:rsidRPr="005314E4">
        <w:rPr>
          <w:rFonts w:eastAsia="Arial" w:cs="Arial"/>
          <w:spacing w:val="-3"/>
          <w:szCs w:val="22"/>
        </w:rPr>
        <w:t>a</w:t>
      </w:r>
      <w:r w:rsidRPr="005314E4">
        <w:rPr>
          <w:rFonts w:eastAsia="Arial" w:cs="Arial"/>
          <w:spacing w:val="2"/>
          <w:szCs w:val="22"/>
        </w:rPr>
        <w:t>g</w:t>
      </w:r>
      <w:r w:rsidRPr="005314E4">
        <w:rPr>
          <w:rFonts w:eastAsia="Arial" w:cs="Arial"/>
          <w:szCs w:val="22"/>
        </w:rPr>
        <w:t>ed</w:t>
      </w:r>
      <w:r w:rsidRPr="005314E4">
        <w:rPr>
          <w:rFonts w:eastAsia="Arial" w:cs="Arial"/>
          <w:spacing w:val="-4"/>
          <w:szCs w:val="22"/>
        </w:rPr>
        <w:t xml:space="preserve"> </w:t>
      </w:r>
      <w:r w:rsidRPr="005314E4">
        <w:rPr>
          <w:rFonts w:eastAsia="Arial" w:cs="Arial"/>
          <w:spacing w:val="2"/>
          <w:szCs w:val="22"/>
        </w:rPr>
        <w:t>g</w:t>
      </w:r>
      <w:r w:rsidRPr="005314E4">
        <w:rPr>
          <w:rFonts w:eastAsia="Arial" w:cs="Arial"/>
          <w:szCs w:val="22"/>
        </w:rPr>
        <w:t>o</w:t>
      </w:r>
      <w:r w:rsidRPr="005314E4">
        <w:rPr>
          <w:rFonts w:eastAsia="Arial" w:cs="Arial"/>
          <w:spacing w:val="-2"/>
          <w:szCs w:val="22"/>
        </w:rPr>
        <w:t>o</w:t>
      </w:r>
      <w:r w:rsidRPr="005314E4">
        <w:rPr>
          <w:rFonts w:eastAsia="Arial" w:cs="Arial"/>
          <w:szCs w:val="22"/>
        </w:rPr>
        <w:t xml:space="preserve">ds. </w:t>
      </w:r>
      <w:r w:rsidRPr="005314E4">
        <w:rPr>
          <w:rFonts w:eastAsia="Arial" w:cs="Arial"/>
          <w:spacing w:val="1"/>
          <w:szCs w:val="22"/>
        </w:rPr>
        <w:t xml:space="preserve"> </w:t>
      </w:r>
      <w:r w:rsidRPr="005314E4">
        <w:rPr>
          <w:rFonts w:eastAsia="Arial" w:cs="Arial"/>
          <w:spacing w:val="-1"/>
          <w:szCs w:val="22"/>
        </w:rPr>
        <w:t>P</w:t>
      </w:r>
      <w:r w:rsidRPr="005314E4">
        <w:rPr>
          <w:rFonts w:eastAsia="Arial" w:cs="Arial"/>
          <w:szCs w:val="22"/>
        </w:rPr>
        <w:t>a</w:t>
      </w:r>
      <w:r w:rsidRPr="005314E4">
        <w:rPr>
          <w:rFonts w:eastAsia="Arial" w:cs="Arial"/>
          <w:spacing w:val="-2"/>
          <w:szCs w:val="22"/>
        </w:rPr>
        <w:t>r</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al accep</w:t>
      </w:r>
      <w:r w:rsidRPr="005314E4">
        <w:rPr>
          <w:rFonts w:eastAsia="Arial" w:cs="Arial"/>
          <w:spacing w:val="1"/>
          <w:szCs w:val="22"/>
        </w:rPr>
        <w:t>t</w:t>
      </w:r>
      <w:r w:rsidRPr="005314E4">
        <w:rPr>
          <w:rFonts w:eastAsia="Arial" w:cs="Arial"/>
          <w:szCs w:val="22"/>
        </w:rPr>
        <w:t>a</w:t>
      </w:r>
      <w:r w:rsidRPr="005314E4">
        <w:rPr>
          <w:rFonts w:eastAsia="Arial" w:cs="Arial"/>
          <w:spacing w:val="-3"/>
          <w:szCs w:val="22"/>
        </w:rPr>
        <w:t>n</w:t>
      </w:r>
      <w:r w:rsidRPr="005314E4">
        <w:rPr>
          <w:rFonts w:eastAsia="Arial" w:cs="Arial"/>
          <w:szCs w:val="22"/>
        </w:rPr>
        <w:t>ce</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p</w:t>
      </w:r>
      <w:r w:rsidRPr="005314E4">
        <w:rPr>
          <w:rFonts w:eastAsia="Arial" w:cs="Arial"/>
          <w:spacing w:val="-3"/>
          <w:szCs w:val="22"/>
        </w:rPr>
        <w:t>a</w:t>
      </w:r>
      <w:r w:rsidRPr="005314E4">
        <w:rPr>
          <w:rFonts w:eastAsia="Arial" w:cs="Arial"/>
          <w:spacing w:val="1"/>
          <w:szCs w:val="22"/>
        </w:rPr>
        <w:t>rt</w:t>
      </w:r>
      <w:r w:rsidRPr="005314E4">
        <w:rPr>
          <w:rFonts w:eastAsia="Arial" w:cs="Arial"/>
          <w:spacing w:val="-1"/>
          <w:szCs w:val="22"/>
        </w:rPr>
        <w:t>i</w:t>
      </w:r>
      <w:r w:rsidRPr="005314E4">
        <w:rPr>
          <w:rFonts w:eastAsia="Arial" w:cs="Arial"/>
          <w:szCs w:val="22"/>
        </w:rPr>
        <w:t xml:space="preserve">al </w:t>
      </w:r>
      <w:r w:rsidRPr="005314E4">
        <w:rPr>
          <w:rFonts w:eastAsia="Arial" w:cs="Arial"/>
          <w:spacing w:val="1"/>
          <w:szCs w:val="22"/>
        </w:rPr>
        <w:t>r</w:t>
      </w:r>
      <w:r w:rsidRPr="005314E4">
        <w:rPr>
          <w:rFonts w:eastAsia="Arial" w:cs="Arial"/>
          <w:spacing w:val="-3"/>
          <w:szCs w:val="22"/>
        </w:rPr>
        <w:t>e</w:t>
      </w:r>
      <w:r w:rsidRPr="005314E4">
        <w:rPr>
          <w:rFonts w:eastAsia="Arial" w:cs="Arial"/>
          <w:spacing w:val="1"/>
          <w:szCs w:val="22"/>
        </w:rPr>
        <w:t>j</w:t>
      </w:r>
      <w:r w:rsidRPr="005314E4">
        <w:rPr>
          <w:rFonts w:eastAsia="Arial" w:cs="Arial"/>
          <w:szCs w:val="22"/>
        </w:rPr>
        <w:t>e</w:t>
      </w:r>
      <w:r w:rsidRPr="005314E4">
        <w:rPr>
          <w:rFonts w:eastAsia="Arial" w:cs="Arial"/>
          <w:spacing w:val="-2"/>
          <w:szCs w:val="22"/>
        </w:rPr>
        <w:t>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2"/>
          <w:szCs w:val="22"/>
        </w:rPr>
        <w:t xml:space="preserve"> </w:t>
      </w:r>
      <w:r w:rsidRPr="005314E4">
        <w:rPr>
          <w:rFonts w:eastAsia="Arial" w:cs="Arial"/>
          <w:spacing w:val="1"/>
          <w:szCs w:val="22"/>
        </w:rPr>
        <w:t>m</w:t>
      </w:r>
      <w:r w:rsidRPr="005314E4">
        <w:rPr>
          <w:rFonts w:eastAsia="Arial" w:cs="Arial"/>
          <w:szCs w:val="22"/>
        </w:rPr>
        <w:t>ay</w:t>
      </w:r>
      <w:r w:rsidRPr="005314E4">
        <w:rPr>
          <w:rFonts w:eastAsia="Arial" w:cs="Arial"/>
          <w:spacing w:val="-1"/>
          <w:szCs w:val="22"/>
        </w:rPr>
        <w:t xml:space="preserve"> </w:t>
      </w:r>
      <w:r w:rsidRPr="005314E4">
        <w:rPr>
          <w:rFonts w:eastAsia="Arial" w:cs="Arial"/>
          <w:spacing w:val="1"/>
          <w:szCs w:val="22"/>
        </w:rPr>
        <w:t>r</w:t>
      </w:r>
      <w:r w:rsidRPr="005314E4">
        <w:rPr>
          <w:rFonts w:eastAsia="Arial" w:cs="Arial"/>
          <w:spacing w:val="-3"/>
          <w:szCs w:val="22"/>
        </w:rPr>
        <w:t>e</w:t>
      </w:r>
      <w:r w:rsidRPr="005314E4">
        <w:rPr>
          <w:rFonts w:eastAsia="Arial" w:cs="Arial"/>
          <w:szCs w:val="22"/>
        </w:rPr>
        <w:t>su</w:t>
      </w:r>
      <w:r w:rsidRPr="005314E4">
        <w:rPr>
          <w:rFonts w:eastAsia="Arial" w:cs="Arial"/>
          <w:spacing w:val="-1"/>
          <w:szCs w:val="22"/>
        </w:rPr>
        <w:t>l</w:t>
      </w:r>
      <w:r w:rsidRPr="005314E4">
        <w:rPr>
          <w:rFonts w:eastAsia="Arial" w:cs="Arial"/>
          <w:szCs w:val="22"/>
        </w:rPr>
        <w:t>t</w:t>
      </w:r>
      <w:r w:rsidRPr="005314E4">
        <w:rPr>
          <w:rFonts w:eastAsia="Arial" w:cs="Arial"/>
          <w:spacing w:val="2"/>
          <w:szCs w:val="22"/>
        </w:rPr>
        <w:t xml:space="preserve"> </w:t>
      </w:r>
      <w:r w:rsidRPr="005314E4">
        <w:rPr>
          <w:rFonts w:eastAsia="Arial" w:cs="Arial"/>
          <w:spacing w:val="-3"/>
          <w:szCs w:val="22"/>
        </w:rPr>
        <w:t>a</w:t>
      </w:r>
      <w:r w:rsidRPr="005314E4">
        <w:rPr>
          <w:rFonts w:eastAsia="Arial" w:cs="Arial"/>
          <w:spacing w:val="1"/>
          <w:szCs w:val="22"/>
        </w:rPr>
        <w:t>ft</w:t>
      </w:r>
      <w:r w:rsidRPr="005314E4">
        <w:rPr>
          <w:rFonts w:eastAsia="Arial" w:cs="Arial"/>
          <w:szCs w:val="22"/>
        </w:rPr>
        <w:t xml:space="preserve">er </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i</w:t>
      </w:r>
      <w:r w:rsidRPr="005314E4">
        <w:rPr>
          <w:rFonts w:eastAsia="Arial" w:cs="Arial"/>
          <w:szCs w:val="22"/>
        </w:rPr>
        <w:t xml:space="preserve">s </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r</w:t>
      </w:r>
      <w:r w:rsidRPr="005314E4">
        <w:rPr>
          <w:rFonts w:eastAsia="Arial" w:cs="Arial"/>
          <w:szCs w:val="22"/>
        </w:rPr>
        <w:t>ee</w:t>
      </w:r>
      <w:r w:rsidRPr="005314E4">
        <w:rPr>
          <w:rFonts w:eastAsia="Arial" w:cs="Arial"/>
          <w:spacing w:val="-2"/>
          <w:szCs w:val="22"/>
        </w:rPr>
        <w:t xml:space="preserve"> </w:t>
      </w:r>
      <w:r w:rsidRPr="005314E4">
        <w:rPr>
          <w:rFonts w:eastAsia="Arial" w:cs="Arial"/>
          <w:spacing w:val="1"/>
          <w:szCs w:val="22"/>
        </w:rPr>
        <w:t>(</w:t>
      </w:r>
      <w:r w:rsidRPr="005314E4">
        <w:rPr>
          <w:rFonts w:eastAsia="Arial" w:cs="Arial"/>
          <w:spacing w:val="-3"/>
          <w:szCs w:val="22"/>
        </w:rPr>
        <w:t>3</w:t>
      </w:r>
      <w:r w:rsidRPr="005314E4">
        <w:rPr>
          <w:rFonts w:eastAsia="Arial" w:cs="Arial"/>
          <w:szCs w:val="22"/>
        </w:rPr>
        <w:t>)</w:t>
      </w:r>
      <w:r w:rsidRPr="005314E4">
        <w:rPr>
          <w:rFonts w:eastAsia="Arial" w:cs="Arial"/>
          <w:spacing w:val="2"/>
          <w:szCs w:val="22"/>
        </w:rPr>
        <w:t xml:space="preserve"> </w:t>
      </w:r>
      <w:r w:rsidRPr="005314E4">
        <w:rPr>
          <w:rFonts w:eastAsia="Arial" w:cs="Arial"/>
          <w:szCs w:val="22"/>
        </w:rPr>
        <w:t>ho</w:t>
      </w:r>
      <w:r w:rsidRPr="005314E4">
        <w:rPr>
          <w:rFonts w:eastAsia="Arial" w:cs="Arial"/>
          <w:spacing w:val="-3"/>
          <w:szCs w:val="22"/>
        </w:rPr>
        <w:t>u</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un</w:t>
      </w:r>
      <w:r w:rsidRPr="005314E4">
        <w:rPr>
          <w:rFonts w:eastAsia="Arial" w:cs="Arial"/>
          <w:spacing w:val="-1"/>
          <w:szCs w:val="22"/>
        </w:rPr>
        <w:t>l</w:t>
      </w:r>
      <w:r w:rsidRPr="005314E4">
        <w:rPr>
          <w:rFonts w:eastAsia="Arial" w:cs="Arial"/>
          <w:szCs w:val="22"/>
        </w:rPr>
        <w:t>oad</w:t>
      </w:r>
      <w:r w:rsidRPr="005314E4">
        <w:rPr>
          <w:rFonts w:eastAsia="Arial" w:cs="Arial"/>
          <w:spacing w:val="-1"/>
          <w:szCs w:val="22"/>
        </w:rPr>
        <w:t>i</w:t>
      </w:r>
      <w:r w:rsidRPr="005314E4">
        <w:rPr>
          <w:rFonts w:eastAsia="Arial" w:cs="Arial"/>
          <w:szCs w:val="22"/>
        </w:rPr>
        <w:t>ng</w:t>
      </w:r>
      <w:r w:rsidRPr="005314E4">
        <w:rPr>
          <w:rFonts w:eastAsia="Arial" w:cs="Arial"/>
          <w:spacing w:val="-2"/>
          <w:szCs w:val="22"/>
        </w:rPr>
        <w:t xml:space="preserve"> </w:t>
      </w:r>
      <w:r w:rsidRPr="005314E4">
        <w:rPr>
          <w:rFonts w:eastAsia="Arial" w:cs="Arial"/>
          <w:szCs w:val="22"/>
        </w:rPr>
        <w:t>pe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od</w:t>
      </w:r>
      <w:r w:rsidRPr="005314E4">
        <w:rPr>
          <w:rFonts w:eastAsia="Arial" w:cs="Arial"/>
          <w:spacing w:val="1"/>
          <w:szCs w:val="22"/>
        </w:rPr>
        <w:t xml:space="preserve"> </w:t>
      </w:r>
      <w:r w:rsidRPr="005314E4">
        <w:rPr>
          <w:rFonts w:eastAsia="Arial" w:cs="Arial"/>
          <w:szCs w:val="22"/>
        </w:rPr>
        <w:t>has</w:t>
      </w:r>
      <w:r w:rsidRPr="005314E4">
        <w:rPr>
          <w:rFonts w:eastAsia="Arial" w:cs="Arial"/>
          <w:spacing w:val="1"/>
          <w:szCs w:val="22"/>
        </w:rPr>
        <w:t xml:space="preserve"> </w:t>
      </w:r>
      <w:r w:rsidRPr="005314E4">
        <w:rPr>
          <w:rFonts w:eastAsia="Arial" w:cs="Arial"/>
          <w:szCs w:val="22"/>
        </w:rPr>
        <w:t>e</w:t>
      </w:r>
      <w:r w:rsidRPr="005314E4">
        <w:rPr>
          <w:rFonts w:eastAsia="Arial" w:cs="Arial"/>
          <w:spacing w:val="-2"/>
          <w:szCs w:val="22"/>
        </w:rPr>
        <w:t>x</w:t>
      </w:r>
      <w:r w:rsidRPr="005314E4">
        <w:rPr>
          <w:rFonts w:eastAsia="Arial" w:cs="Arial"/>
          <w:szCs w:val="22"/>
        </w:rPr>
        <w:t>p</w:t>
      </w:r>
      <w:r w:rsidRPr="005314E4">
        <w:rPr>
          <w:rFonts w:eastAsia="Arial" w:cs="Arial"/>
          <w:spacing w:val="-1"/>
          <w:szCs w:val="22"/>
        </w:rPr>
        <w:t>i</w:t>
      </w:r>
      <w:r w:rsidRPr="005314E4">
        <w:rPr>
          <w:rFonts w:eastAsia="Arial" w:cs="Arial"/>
          <w:spacing w:val="1"/>
          <w:szCs w:val="22"/>
        </w:rPr>
        <w:t>r</w:t>
      </w:r>
      <w:r w:rsidRPr="005314E4">
        <w:rPr>
          <w:rFonts w:eastAsia="Arial" w:cs="Arial"/>
          <w:szCs w:val="22"/>
        </w:rPr>
        <w:t>ed.</w:t>
      </w:r>
    </w:p>
    <w:p w14:paraId="49D6CD58" w14:textId="77777777" w:rsidR="00B84572" w:rsidRDefault="00B84572" w:rsidP="00B84572">
      <w:pPr>
        <w:ind w:right="-20"/>
        <w:rPr>
          <w:rFonts w:eastAsia="Arial" w:cs="Arial"/>
          <w:szCs w:val="22"/>
        </w:rPr>
      </w:pPr>
    </w:p>
    <w:p w14:paraId="50908A9A" w14:textId="77777777" w:rsidR="00B84572" w:rsidRPr="005314E4" w:rsidRDefault="00B84572" w:rsidP="00B84572">
      <w:pPr>
        <w:rPr>
          <w:rFonts w:eastAsia="Arial" w:cs="Arial"/>
          <w:szCs w:val="22"/>
        </w:rPr>
      </w:pPr>
      <w:r w:rsidRPr="005314E4">
        <w:rPr>
          <w:rFonts w:eastAsia="Arial" w:cs="Arial"/>
          <w:spacing w:val="1"/>
          <w:szCs w:val="22"/>
        </w:rPr>
        <w:t xml:space="preserve">A </w:t>
      </w:r>
      <w:r w:rsidRPr="005314E4">
        <w:rPr>
          <w:rFonts w:eastAsia="Arial" w:cs="Arial"/>
          <w:szCs w:val="22"/>
        </w:rPr>
        <w:t>pa</w:t>
      </w:r>
      <w:r w:rsidRPr="005314E4">
        <w:rPr>
          <w:rFonts w:eastAsia="Arial" w:cs="Arial"/>
          <w:spacing w:val="-2"/>
          <w:szCs w:val="22"/>
        </w:rPr>
        <w:t>c</w:t>
      </w:r>
      <w:r w:rsidRPr="005314E4">
        <w:rPr>
          <w:rFonts w:eastAsia="Arial" w:cs="Arial"/>
          <w:spacing w:val="2"/>
          <w:szCs w:val="22"/>
        </w:rPr>
        <w:t>k</w:t>
      </w:r>
      <w:r w:rsidRPr="005314E4">
        <w:rPr>
          <w:rFonts w:eastAsia="Arial" w:cs="Arial"/>
          <w:spacing w:val="-3"/>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s</w:t>
      </w:r>
      <w:r w:rsidRPr="005314E4">
        <w:rPr>
          <w:rFonts w:eastAsia="Arial" w:cs="Arial"/>
          <w:spacing w:val="-1"/>
          <w:szCs w:val="22"/>
        </w:rPr>
        <w:t>li</w:t>
      </w:r>
      <w:r w:rsidRPr="005314E4">
        <w:rPr>
          <w:rFonts w:eastAsia="Arial" w:cs="Arial"/>
          <w:szCs w:val="22"/>
        </w:rPr>
        <w:t xml:space="preserve">p must accompany all deliveries, </w:t>
      </w:r>
      <w:r w:rsidRPr="005314E4">
        <w:rPr>
          <w:rFonts w:eastAsia="Arial" w:cs="Arial"/>
          <w:spacing w:val="-1"/>
          <w:szCs w:val="22"/>
        </w:rPr>
        <w:t>i</w:t>
      </w:r>
      <w:r w:rsidRPr="005314E4">
        <w:rPr>
          <w:rFonts w:eastAsia="Arial" w:cs="Arial"/>
          <w:szCs w:val="22"/>
        </w:rPr>
        <w:t>nd</w:t>
      </w:r>
      <w:r w:rsidRPr="005314E4">
        <w:rPr>
          <w:rFonts w:eastAsia="Arial" w:cs="Arial"/>
          <w:spacing w:val="-1"/>
          <w:szCs w:val="22"/>
        </w:rPr>
        <w:t>i</w:t>
      </w:r>
      <w:r w:rsidRPr="005314E4">
        <w:rPr>
          <w:rFonts w:eastAsia="Arial" w:cs="Arial"/>
          <w:szCs w:val="22"/>
        </w:rPr>
        <w:t>ca</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t</w:t>
      </w:r>
      <w:r w:rsidRPr="005314E4">
        <w:rPr>
          <w:rFonts w:eastAsia="Arial" w:cs="Arial"/>
          <w:szCs w:val="22"/>
        </w:rPr>
        <w:t>he</w:t>
      </w:r>
      <w:r w:rsidRPr="005314E4">
        <w:rPr>
          <w:rFonts w:eastAsia="Arial" w:cs="Arial"/>
          <w:spacing w:val="1"/>
          <w:szCs w:val="22"/>
        </w:rPr>
        <w:t xml:space="preserve"> </w:t>
      </w:r>
      <w:r w:rsidRPr="005314E4">
        <w:rPr>
          <w:rFonts w:eastAsia="Arial" w:cs="Arial"/>
          <w:szCs w:val="22"/>
        </w:rPr>
        <w:t>n</w:t>
      </w:r>
      <w:r w:rsidRPr="005314E4">
        <w:rPr>
          <w:rFonts w:eastAsia="Arial" w:cs="Arial"/>
          <w:spacing w:val="-3"/>
          <w:szCs w:val="22"/>
        </w:rPr>
        <w:t>a</w:t>
      </w:r>
      <w:r w:rsidRPr="005314E4">
        <w:rPr>
          <w:rFonts w:eastAsia="Arial" w:cs="Arial"/>
          <w:spacing w:val="1"/>
          <w:szCs w:val="22"/>
        </w:rPr>
        <w:t>m</w:t>
      </w:r>
      <w:r w:rsidRPr="005314E4">
        <w:rPr>
          <w:rFonts w:eastAsia="Arial" w:cs="Arial"/>
          <w:szCs w:val="22"/>
        </w:rPr>
        <w:t>e</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pacing w:val="-3"/>
          <w:szCs w:val="22"/>
        </w:rPr>
        <w:t>h</w:t>
      </w:r>
      <w:r w:rsidRPr="005314E4">
        <w:rPr>
          <w:rFonts w:eastAsia="Arial" w:cs="Arial"/>
          <w:szCs w:val="22"/>
        </w:rPr>
        <w:t>e</w:t>
      </w:r>
      <w:r w:rsidRPr="005314E4">
        <w:rPr>
          <w:rFonts w:eastAsia="Arial" w:cs="Arial"/>
          <w:spacing w:val="1"/>
          <w:szCs w:val="22"/>
        </w:rPr>
        <w:t xml:space="preserve"> Vendor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a</w:t>
      </w:r>
      <w:r w:rsidRPr="005314E4">
        <w:rPr>
          <w:rFonts w:eastAsia="Arial" w:cs="Arial"/>
          <w:spacing w:val="-3"/>
          <w:szCs w:val="22"/>
        </w:rPr>
        <w:t>n</w:t>
      </w:r>
      <w:r w:rsidRPr="005314E4">
        <w:rPr>
          <w:rFonts w:eastAsia="Arial" w:cs="Arial"/>
          <w:szCs w:val="22"/>
        </w:rPr>
        <w:t>d</w:t>
      </w:r>
      <w:r w:rsidRPr="005314E4">
        <w:rPr>
          <w:rFonts w:eastAsia="Arial" w:cs="Arial"/>
          <w:spacing w:val="1"/>
          <w:szCs w:val="22"/>
        </w:rPr>
        <w:t xml:space="preserve"> a </w:t>
      </w:r>
      <w:r w:rsidRPr="005314E4">
        <w:rPr>
          <w:rFonts w:eastAsia="Arial" w:cs="Arial"/>
          <w:spacing w:val="-2"/>
          <w:szCs w:val="22"/>
        </w:rPr>
        <w:t>v</w:t>
      </w:r>
      <w:r w:rsidRPr="005314E4">
        <w:rPr>
          <w:rFonts w:eastAsia="Arial" w:cs="Arial"/>
          <w:szCs w:val="22"/>
        </w:rPr>
        <w:t>a</w:t>
      </w:r>
      <w:r w:rsidRPr="005314E4">
        <w:rPr>
          <w:rFonts w:eastAsia="Arial" w:cs="Arial"/>
          <w:spacing w:val="-1"/>
          <w:szCs w:val="22"/>
        </w:rPr>
        <w:t>li</w:t>
      </w:r>
      <w:r w:rsidRPr="005314E4">
        <w:rPr>
          <w:rFonts w:eastAsia="Arial" w:cs="Arial"/>
          <w:szCs w:val="22"/>
        </w:rPr>
        <w:t>d</w:t>
      </w:r>
      <w:r w:rsidRPr="005314E4">
        <w:rPr>
          <w:rFonts w:eastAsia="Arial" w:cs="Arial"/>
          <w:spacing w:val="2"/>
          <w:szCs w:val="22"/>
        </w:rPr>
        <w:t xml:space="preserve"> </w:t>
      </w:r>
      <w:r w:rsidRPr="005314E4">
        <w:rPr>
          <w:rFonts w:eastAsia="Arial" w:cs="Arial"/>
          <w:spacing w:val="-1"/>
          <w:szCs w:val="22"/>
        </w:rPr>
        <w:t>DS</w:t>
      </w:r>
      <w:r w:rsidRPr="005314E4">
        <w:rPr>
          <w:rFonts w:eastAsia="Arial" w:cs="Arial"/>
          <w:szCs w:val="22"/>
        </w:rPr>
        <w:t>S Pu</w:t>
      </w:r>
      <w:r w:rsidRPr="005314E4">
        <w:rPr>
          <w:rFonts w:eastAsia="Arial" w:cs="Arial"/>
          <w:spacing w:val="1"/>
          <w:szCs w:val="22"/>
        </w:rPr>
        <w:t>r</w:t>
      </w:r>
      <w:r w:rsidRPr="005314E4">
        <w:rPr>
          <w:rFonts w:eastAsia="Arial" w:cs="Arial"/>
          <w:szCs w:val="22"/>
        </w:rPr>
        <w:t>chase</w:t>
      </w:r>
      <w:r w:rsidRPr="005314E4">
        <w:rPr>
          <w:rFonts w:eastAsia="Arial" w:cs="Arial"/>
          <w:spacing w:val="-2"/>
          <w:szCs w:val="22"/>
        </w:rPr>
        <w:t xml:space="preserve"> O</w:t>
      </w:r>
      <w:r w:rsidRPr="005314E4">
        <w:rPr>
          <w:rFonts w:eastAsia="Arial" w:cs="Arial"/>
          <w:spacing w:val="1"/>
          <w:szCs w:val="22"/>
        </w:rPr>
        <w:t>r</w:t>
      </w:r>
      <w:r w:rsidRPr="005314E4">
        <w:rPr>
          <w:rFonts w:eastAsia="Arial" w:cs="Arial"/>
          <w:szCs w:val="22"/>
        </w:rPr>
        <w:t>d</w:t>
      </w:r>
      <w:r w:rsidRPr="005314E4">
        <w:rPr>
          <w:rFonts w:eastAsia="Arial" w:cs="Arial"/>
          <w:spacing w:val="-3"/>
          <w:szCs w:val="22"/>
        </w:rPr>
        <w:t>e</w:t>
      </w:r>
      <w:r w:rsidRPr="005314E4">
        <w:rPr>
          <w:rFonts w:eastAsia="Arial" w:cs="Arial"/>
          <w:szCs w:val="22"/>
        </w:rPr>
        <w:t>r</w:t>
      </w:r>
      <w:r w:rsidRPr="005314E4">
        <w:rPr>
          <w:rFonts w:eastAsia="Arial" w:cs="Arial"/>
          <w:spacing w:val="2"/>
          <w:szCs w:val="22"/>
        </w:rPr>
        <w:t xml:space="preserve"> N</w:t>
      </w:r>
      <w:r w:rsidRPr="005314E4">
        <w:rPr>
          <w:rFonts w:eastAsia="Arial" w:cs="Arial"/>
          <w:spacing w:val="-3"/>
          <w:szCs w:val="22"/>
        </w:rPr>
        <w:t>u</w:t>
      </w:r>
      <w:r w:rsidRPr="005314E4">
        <w:rPr>
          <w:rFonts w:eastAsia="Arial" w:cs="Arial"/>
          <w:spacing w:val="1"/>
          <w:szCs w:val="22"/>
        </w:rPr>
        <w:t>m</w:t>
      </w:r>
      <w:r w:rsidRPr="005314E4">
        <w:rPr>
          <w:rFonts w:eastAsia="Arial" w:cs="Arial"/>
          <w:spacing w:val="-3"/>
          <w:szCs w:val="22"/>
        </w:rPr>
        <w:t>b</w:t>
      </w:r>
      <w:r w:rsidRPr="005314E4">
        <w:rPr>
          <w:rFonts w:eastAsia="Arial" w:cs="Arial"/>
          <w:szCs w:val="22"/>
        </w:rPr>
        <w:t>e</w:t>
      </w:r>
      <w:r w:rsidRPr="005314E4">
        <w:rPr>
          <w:rFonts w:eastAsia="Arial" w:cs="Arial"/>
          <w:spacing w:val="1"/>
          <w:szCs w:val="22"/>
        </w:rPr>
        <w:t>r</w:t>
      </w:r>
      <w:r w:rsidRPr="005314E4">
        <w:rPr>
          <w:rFonts w:eastAsia="Arial" w:cs="Arial"/>
          <w:szCs w:val="22"/>
        </w:rPr>
        <w:t xml:space="preserve">. </w:t>
      </w:r>
      <w:r w:rsidRPr="005314E4">
        <w:rPr>
          <w:rFonts w:eastAsia="Arial" w:cs="Arial"/>
          <w:spacing w:val="1"/>
          <w:szCs w:val="22"/>
        </w:rPr>
        <w:t xml:space="preserve"> </w:t>
      </w:r>
      <w:r w:rsidRPr="005314E4">
        <w:rPr>
          <w:rFonts w:eastAsia="Arial" w:cs="Arial"/>
          <w:spacing w:val="-1"/>
          <w:szCs w:val="22"/>
        </w:rPr>
        <w:t>D</w:t>
      </w:r>
      <w:r w:rsidRPr="005314E4">
        <w:rPr>
          <w:rFonts w:eastAsia="Arial" w:cs="Arial"/>
          <w:szCs w:val="22"/>
        </w:rPr>
        <w:t>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es not</w:t>
      </w:r>
      <w:r w:rsidRPr="005314E4">
        <w:rPr>
          <w:rFonts w:eastAsia="Arial" w:cs="Arial"/>
          <w:spacing w:val="2"/>
          <w:szCs w:val="22"/>
        </w:rPr>
        <w:t xml:space="preserve"> </w:t>
      </w:r>
      <w:r w:rsidRPr="005314E4">
        <w:rPr>
          <w:rFonts w:eastAsia="Arial" w:cs="Arial"/>
          <w:spacing w:val="-3"/>
          <w:szCs w:val="22"/>
        </w:rPr>
        <w:t>p</w:t>
      </w:r>
      <w:r w:rsidRPr="005314E4">
        <w:rPr>
          <w:rFonts w:eastAsia="Arial" w:cs="Arial"/>
          <w:spacing w:val="1"/>
          <w:szCs w:val="22"/>
        </w:rPr>
        <w:t>r</w:t>
      </w:r>
      <w:r w:rsidRPr="005314E4">
        <w:rPr>
          <w:rFonts w:eastAsia="Arial" w:cs="Arial"/>
          <w:szCs w:val="22"/>
        </w:rPr>
        <w:t>ope</w:t>
      </w:r>
      <w:r w:rsidRPr="005314E4">
        <w:rPr>
          <w:rFonts w:eastAsia="Arial" w:cs="Arial"/>
          <w:spacing w:val="1"/>
          <w:szCs w:val="22"/>
        </w:rPr>
        <w:t>r</w:t>
      </w:r>
      <w:r w:rsidRPr="005314E4">
        <w:rPr>
          <w:rFonts w:eastAsia="Arial" w:cs="Arial"/>
          <w:spacing w:val="-1"/>
          <w:szCs w:val="22"/>
        </w:rPr>
        <w:t>l</w:t>
      </w:r>
      <w:r w:rsidRPr="005314E4">
        <w:rPr>
          <w:rFonts w:eastAsia="Arial" w:cs="Arial"/>
          <w:szCs w:val="22"/>
        </w:rPr>
        <w:t>y</w:t>
      </w:r>
      <w:r w:rsidRPr="005314E4">
        <w:rPr>
          <w:rFonts w:eastAsia="Arial" w:cs="Arial"/>
          <w:spacing w:val="-1"/>
          <w:szCs w:val="22"/>
        </w:rPr>
        <w:t xml:space="preserve"> i</w:t>
      </w:r>
      <w:r w:rsidRPr="005314E4">
        <w:rPr>
          <w:rFonts w:eastAsia="Arial" w:cs="Arial"/>
          <w:szCs w:val="22"/>
        </w:rPr>
        <w:t>den</w:t>
      </w:r>
      <w:r w:rsidRPr="005314E4">
        <w:rPr>
          <w:rFonts w:eastAsia="Arial" w:cs="Arial"/>
          <w:spacing w:val="1"/>
          <w:szCs w:val="22"/>
        </w:rPr>
        <w:t>t</w:t>
      </w:r>
      <w:r w:rsidRPr="005314E4">
        <w:rPr>
          <w:rFonts w:eastAsia="Arial" w:cs="Arial"/>
          <w:spacing w:val="-3"/>
          <w:szCs w:val="22"/>
        </w:rPr>
        <w:t>i</w:t>
      </w:r>
      <w:r w:rsidRPr="005314E4">
        <w:rPr>
          <w:rFonts w:eastAsia="Arial" w:cs="Arial"/>
          <w:spacing w:val="3"/>
          <w:szCs w:val="22"/>
        </w:rPr>
        <w:t>f</w:t>
      </w:r>
      <w:r w:rsidRPr="005314E4">
        <w:rPr>
          <w:rFonts w:eastAsia="Arial" w:cs="Arial"/>
          <w:spacing w:val="-1"/>
          <w:szCs w:val="22"/>
        </w:rPr>
        <w:t>i</w:t>
      </w:r>
      <w:r w:rsidRPr="005314E4">
        <w:rPr>
          <w:rFonts w:eastAsia="Arial" w:cs="Arial"/>
          <w:szCs w:val="22"/>
        </w:rPr>
        <w:t>ed</w:t>
      </w:r>
      <w:r w:rsidRPr="005314E4">
        <w:rPr>
          <w:rFonts w:eastAsia="Arial" w:cs="Arial"/>
          <w:spacing w:val="-2"/>
          <w:szCs w:val="22"/>
        </w:rPr>
        <w:t xml:space="preserve"> m</w:t>
      </w:r>
      <w:r w:rsidRPr="005314E4">
        <w:rPr>
          <w:rFonts w:eastAsia="Arial" w:cs="Arial"/>
          <w:szCs w:val="22"/>
        </w:rPr>
        <w:t>ay</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 xml:space="preserve"> r</w:t>
      </w:r>
      <w:r w:rsidRPr="005314E4">
        <w:rPr>
          <w:rFonts w:eastAsia="Arial" w:cs="Arial"/>
          <w:szCs w:val="22"/>
        </w:rPr>
        <w:t>e</w:t>
      </w:r>
      <w:r w:rsidRPr="005314E4">
        <w:rPr>
          <w:rFonts w:eastAsia="Arial" w:cs="Arial"/>
          <w:spacing w:val="1"/>
          <w:szCs w:val="22"/>
        </w:rPr>
        <w:t>j</w:t>
      </w:r>
      <w:r w:rsidRPr="005314E4">
        <w:rPr>
          <w:rFonts w:eastAsia="Arial" w:cs="Arial"/>
          <w:spacing w:val="-3"/>
          <w:szCs w:val="22"/>
        </w:rPr>
        <w:t>e</w:t>
      </w:r>
      <w:r w:rsidRPr="005314E4">
        <w:rPr>
          <w:rFonts w:eastAsia="Arial" w:cs="Arial"/>
          <w:szCs w:val="22"/>
        </w:rPr>
        <w:t>c</w:t>
      </w:r>
      <w:r w:rsidRPr="005314E4">
        <w:rPr>
          <w:rFonts w:eastAsia="Arial" w:cs="Arial"/>
          <w:spacing w:val="1"/>
          <w:szCs w:val="22"/>
        </w:rPr>
        <w:t>t</w:t>
      </w:r>
      <w:r w:rsidRPr="005314E4">
        <w:rPr>
          <w:rFonts w:eastAsia="Arial" w:cs="Arial"/>
          <w:szCs w:val="22"/>
        </w:rPr>
        <w:t>ed</w:t>
      </w:r>
      <w:r w:rsidRPr="005314E4">
        <w:rPr>
          <w:rFonts w:eastAsia="Arial" w:cs="Arial"/>
          <w:spacing w:val="-2"/>
          <w:szCs w:val="22"/>
        </w:rPr>
        <w:t xml:space="preserve"> </w:t>
      </w:r>
      <w:r w:rsidRPr="005314E4">
        <w:rPr>
          <w:rFonts w:eastAsia="Arial" w:cs="Arial"/>
          <w:szCs w:val="22"/>
        </w:rPr>
        <w:t>and</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t</w:t>
      </w:r>
      <w:r w:rsidRPr="005314E4">
        <w:rPr>
          <w:rFonts w:eastAsia="Arial" w:cs="Arial"/>
          <w:spacing w:val="-3"/>
          <w:szCs w:val="22"/>
        </w:rPr>
        <w:t>u</w:t>
      </w:r>
      <w:r w:rsidRPr="005314E4">
        <w:rPr>
          <w:rFonts w:eastAsia="Arial" w:cs="Arial"/>
          <w:spacing w:val="1"/>
          <w:szCs w:val="22"/>
        </w:rPr>
        <w:t>r</w:t>
      </w:r>
      <w:r w:rsidRPr="005314E4">
        <w:rPr>
          <w:rFonts w:eastAsia="Arial" w:cs="Arial"/>
          <w:spacing w:val="-3"/>
          <w:szCs w:val="22"/>
        </w:rPr>
        <w:t>n</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 xml:space="preserve">at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Vendor’s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w:t>
      </w:r>
      <w:r w:rsidRPr="005314E4">
        <w:rPr>
          <w:rFonts w:eastAsia="Arial" w:cs="Arial"/>
          <w:spacing w:val="-2"/>
          <w:szCs w:val="22"/>
        </w:rPr>
        <w:t>c</w:t>
      </w:r>
      <w:r w:rsidRPr="005314E4">
        <w:rPr>
          <w:rFonts w:eastAsia="Arial" w:cs="Arial"/>
          <w:spacing w:val="1"/>
          <w:szCs w:val="22"/>
        </w:rPr>
        <w:t>t</w:t>
      </w:r>
      <w:r w:rsidRPr="005314E4">
        <w:rPr>
          <w:rFonts w:eastAsia="Arial" w:cs="Arial"/>
          <w:szCs w:val="22"/>
        </w:rPr>
        <w:t>o</w:t>
      </w:r>
      <w:r w:rsidRPr="005314E4">
        <w:rPr>
          <w:rFonts w:eastAsia="Arial" w:cs="Arial"/>
          <w:spacing w:val="-2"/>
          <w:szCs w:val="22"/>
        </w:rPr>
        <w:t>r</w:t>
      </w:r>
      <w:r w:rsidRPr="005314E4">
        <w:rPr>
          <w:rFonts w:eastAsia="Arial" w:cs="Arial"/>
          <w:spacing w:val="1"/>
          <w:szCs w:val="22"/>
        </w:rPr>
        <w:t>'</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e</w:t>
      </w:r>
      <w:r w:rsidRPr="005314E4">
        <w:rPr>
          <w:rFonts w:eastAsia="Arial" w:cs="Arial"/>
          <w:spacing w:val="-2"/>
          <w:szCs w:val="22"/>
        </w:rPr>
        <w:t>x</w:t>
      </w:r>
      <w:r w:rsidRPr="005314E4">
        <w:rPr>
          <w:rFonts w:eastAsia="Arial" w:cs="Arial"/>
          <w:szCs w:val="22"/>
        </w:rPr>
        <w:t>pense.</w:t>
      </w:r>
    </w:p>
    <w:p w14:paraId="5422036C" w14:textId="77777777" w:rsidR="00B84572" w:rsidRPr="005314E4" w:rsidRDefault="00B84572" w:rsidP="00B84572">
      <w:pPr>
        <w:spacing w:before="13" w:line="240" w:lineRule="exact"/>
        <w:rPr>
          <w:rFonts w:ascii="Times New Roman" w:hAnsi="Times New Roman"/>
          <w:szCs w:val="22"/>
        </w:rPr>
      </w:pPr>
    </w:p>
    <w:p w14:paraId="37EA1908" w14:textId="77777777" w:rsidR="00B84572" w:rsidRDefault="00B84572" w:rsidP="00B84572">
      <w:pPr>
        <w:rPr>
          <w:rFonts w:eastAsia="Arial" w:cs="Arial"/>
          <w:szCs w:val="22"/>
        </w:rPr>
      </w:pP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Vendor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 xml:space="preserve">r} </w:t>
      </w:r>
      <w:r w:rsidRPr="005314E4">
        <w:rPr>
          <w:rFonts w:eastAsia="Arial" w:cs="Arial"/>
          <w:spacing w:val="1"/>
          <w:szCs w:val="22"/>
        </w:rPr>
        <w:t>m</w:t>
      </w:r>
      <w:r w:rsidRPr="005314E4">
        <w:rPr>
          <w:rFonts w:eastAsia="Arial" w:cs="Arial"/>
          <w:szCs w:val="22"/>
        </w:rPr>
        <w:t>u</w:t>
      </w:r>
      <w:r w:rsidRPr="005314E4">
        <w:rPr>
          <w:rFonts w:eastAsia="Arial" w:cs="Arial"/>
          <w:spacing w:val="-2"/>
          <w:szCs w:val="22"/>
        </w:rPr>
        <w:t>s</w:t>
      </w:r>
      <w:r w:rsidRPr="005314E4">
        <w:rPr>
          <w:rFonts w:eastAsia="Arial" w:cs="Arial"/>
          <w:szCs w:val="22"/>
        </w:rPr>
        <w:t>t</w:t>
      </w:r>
      <w:r w:rsidRPr="005314E4">
        <w:rPr>
          <w:rFonts w:eastAsia="Arial" w:cs="Arial"/>
          <w:spacing w:val="2"/>
          <w:szCs w:val="22"/>
        </w:rPr>
        <w:t xml:space="preserve"> </w:t>
      </w:r>
      <w:r w:rsidRPr="005314E4">
        <w:rPr>
          <w:rFonts w:eastAsia="Arial" w:cs="Arial"/>
          <w:spacing w:val="-3"/>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2"/>
          <w:szCs w:val="22"/>
        </w:rPr>
        <w:t>v</w:t>
      </w:r>
      <w:r w:rsidRPr="005314E4">
        <w:rPr>
          <w:rFonts w:eastAsia="Arial" w:cs="Arial"/>
          <w:spacing w:val="-1"/>
          <w:szCs w:val="22"/>
        </w:rPr>
        <w:t>i</w:t>
      </w:r>
      <w:r w:rsidRPr="005314E4">
        <w:rPr>
          <w:rFonts w:eastAsia="Arial" w:cs="Arial"/>
          <w:szCs w:val="22"/>
        </w:rPr>
        <w:t xml:space="preserve">de a receipt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each</w:t>
      </w:r>
      <w:r w:rsidRPr="005314E4">
        <w:rPr>
          <w:rFonts w:eastAsia="Arial" w:cs="Arial"/>
          <w:spacing w:val="-2"/>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2"/>
          <w:szCs w:val="22"/>
        </w:rPr>
        <w:t>y</w:t>
      </w:r>
      <w:r w:rsidRPr="005314E4">
        <w:rPr>
          <w:rFonts w:eastAsia="Arial" w:cs="Arial"/>
          <w:szCs w:val="22"/>
        </w:rPr>
        <w:t>,</w:t>
      </w:r>
      <w:r w:rsidRPr="005314E4">
        <w:rPr>
          <w:rFonts w:eastAsia="Arial" w:cs="Arial"/>
          <w:spacing w:val="2"/>
          <w:szCs w:val="22"/>
        </w:rPr>
        <w:t xml:space="preserve"> </w:t>
      </w:r>
      <w:r w:rsidRPr="005314E4">
        <w:rPr>
          <w:rFonts w:eastAsia="Arial" w:cs="Arial"/>
          <w:szCs w:val="22"/>
        </w:rPr>
        <w:t>indicating</w:t>
      </w:r>
      <w:r w:rsidRPr="005314E4">
        <w:rPr>
          <w:rFonts w:eastAsia="Arial" w:cs="Arial"/>
          <w:spacing w:val="1"/>
          <w:szCs w:val="22"/>
        </w:rPr>
        <w:t xml:space="preserve"> t</w:t>
      </w:r>
      <w:r w:rsidRPr="005314E4">
        <w:rPr>
          <w:rFonts w:eastAsia="Arial" w:cs="Arial"/>
          <w:szCs w:val="22"/>
        </w:rPr>
        <w:t>he</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pacing w:val="1"/>
          <w:szCs w:val="22"/>
        </w:rPr>
        <w:t>t</w:t>
      </w:r>
      <w:r w:rsidRPr="005314E4">
        <w:rPr>
          <w:rFonts w:eastAsia="Arial" w:cs="Arial"/>
          <w:spacing w:val="-3"/>
          <w:szCs w:val="22"/>
        </w:rPr>
        <w:t>e</w:t>
      </w:r>
      <w:r w:rsidRPr="005314E4">
        <w:rPr>
          <w:rFonts w:eastAsia="Arial" w:cs="Arial"/>
          <w:spacing w:val="1"/>
          <w:szCs w:val="22"/>
        </w:rPr>
        <w:t>m</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ed and</w:t>
      </w:r>
      <w:r w:rsidRPr="005314E4">
        <w:rPr>
          <w:rFonts w:eastAsia="Arial" w:cs="Arial"/>
          <w:spacing w:val="1"/>
          <w:szCs w:val="22"/>
        </w:rPr>
        <w:t xml:space="preserve"> the </w:t>
      </w:r>
      <w:r w:rsidRPr="005314E4">
        <w:rPr>
          <w:rFonts w:eastAsia="Arial" w:cs="Arial"/>
          <w:spacing w:val="-1"/>
          <w:szCs w:val="22"/>
        </w:rPr>
        <w:t>DS</w:t>
      </w:r>
      <w:r w:rsidRPr="005314E4">
        <w:rPr>
          <w:rFonts w:eastAsia="Arial" w:cs="Arial"/>
          <w:szCs w:val="22"/>
        </w:rPr>
        <w:t>S Pu</w:t>
      </w:r>
      <w:r w:rsidRPr="005314E4">
        <w:rPr>
          <w:rFonts w:eastAsia="Arial" w:cs="Arial"/>
          <w:spacing w:val="1"/>
          <w:szCs w:val="22"/>
        </w:rPr>
        <w:t>r</w:t>
      </w:r>
      <w:r w:rsidRPr="005314E4">
        <w:rPr>
          <w:rFonts w:eastAsia="Arial" w:cs="Arial"/>
          <w:szCs w:val="22"/>
        </w:rPr>
        <w:t>chase</w:t>
      </w:r>
      <w:r w:rsidRPr="005314E4">
        <w:rPr>
          <w:rFonts w:eastAsia="Arial" w:cs="Arial"/>
          <w:spacing w:val="-2"/>
          <w:szCs w:val="22"/>
        </w:rPr>
        <w:t xml:space="preserve"> O</w:t>
      </w:r>
      <w:r w:rsidRPr="005314E4">
        <w:rPr>
          <w:rFonts w:eastAsia="Arial" w:cs="Arial"/>
          <w:spacing w:val="1"/>
          <w:szCs w:val="22"/>
        </w:rPr>
        <w:t>r</w:t>
      </w:r>
      <w:r w:rsidRPr="005314E4">
        <w:rPr>
          <w:rFonts w:eastAsia="Arial" w:cs="Arial"/>
          <w:szCs w:val="22"/>
        </w:rPr>
        <w:t>der Nu</w:t>
      </w:r>
      <w:r w:rsidRPr="005314E4">
        <w:rPr>
          <w:rFonts w:eastAsia="Arial" w:cs="Arial"/>
          <w:spacing w:val="1"/>
          <w:szCs w:val="22"/>
        </w:rPr>
        <w:t>m</w:t>
      </w:r>
      <w:r w:rsidRPr="005314E4">
        <w:rPr>
          <w:rFonts w:eastAsia="Arial" w:cs="Arial"/>
          <w:szCs w:val="22"/>
        </w:rPr>
        <w:t>b</w:t>
      </w:r>
      <w:r w:rsidRPr="005314E4">
        <w:rPr>
          <w:rFonts w:eastAsia="Arial" w:cs="Arial"/>
          <w:spacing w:val="-3"/>
          <w:szCs w:val="22"/>
        </w:rPr>
        <w:t>e</w:t>
      </w:r>
      <w:r w:rsidRPr="005314E4">
        <w:rPr>
          <w:rFonts w:eastAsia="Arial" w:cs="Arial"/>
          <w:spacing w:val="1"/>
          <w:szCs w:val="22"/>
        </w:rPr>
        <w:t>r</w:t>
      </w:r>
      <w:r w:rsidRPr="005314E4">
        <w:rPr>
          <w:rFonts w:eastAsia="Arial" w:cs="Arial"/>
          <w:szCs w:val="22"/>
        </w:rPr>
        <w:t>.</w:t>
      </w:r>
      <w:r w:rsidRPr="005314E4">
        <w:rPr>
          <w:rFonts w:eastAsia="Arial" w:cs="Arial"/>
          <w:spacing w:val="55"/>
          <w:szCs w:val="22"/>
        </w:rPr>
        <w:t xml:space="preserve"> </w:t>
      </w:r>
      <w:r w:rsidRPr="005314E4">
        <w:rPr>
          <w:rFonts w:eastAsia="Arial" w:cs="Arial"/>
          <w:spacing w:val="8"/>
          <w:szCs w:val="22"/>
        </w:rPr>
        <w:t xml:space="preserve">The </w:t>
      </w:r>
      <w:r w:rsidRPr="005314E4">
        <w:rPr>
          <w:rFonts w:eastAsia="Arial" w:cs="Arial"/>
          <w:spacing w:val="-2"/>
          <w:szCs w:val="22"/>
        </w:rPr>
        <w:t>Vendor {C</w:t>
      </w:r>
      <w:r w:rsidRPr="005314E4">
        <w:rPr>
          <w:rFonts w:eastAsia="Arial" w:cs="Arial"/>
          <w:szCs w:val="22"/>
        </w:rPr>
        <w:t>o</w:t>
      </w:r>
      <w:r w:rsidRPr="005314E4">
        <w:rPr>
          <w:rFonts w:eastAsia="Arial" w:cs="Arial"/>
          <w:spacing w:val="-3"/>
          <w:szCs w:val="22"/>
        </w:rPr>
        <w:t>n</w:t>
      </w:r>
      <w:r w:rsidRPr="005314E4">
        <w:rPr>
          <w:rFonts w:eastAsia="Arial" w:cs="Arial"/>
          <w:spacing w:val="1"/>
          <w:szCs w:val="22"/>
        </w:rPr>
        <w:t>tr</w:t>
      </w:r>
      <w:r w:rsidRPr="005314E4">
        <w:rPr>
          <w:rFonts w:eastAsia="Arial" w:cs="Arial"/>
          <w:spacing w:val="-3"/>
          <w:szCs w:val="22"/>
        </w:rPr>
        <w:t>a</w:t>
      </w:r>
      <w:r w:rsidRPr="005314E4">
        <w:rPr>
          <w:rFonts w:eastAsia="Arial" w:cs="Arial"/>
          <w:szCs w:val="22"/>
        </w:rPr>
        <w:t>c</w:t>
      </w:r>
      <w:r w:rsidRPr="005314E4">
        <w:rPr>
          <w:rFonts w:eastAsia="Arial" w:cs="Arial"/>
          <w:spacing w:val="1"/>
          <w:szCs w:val="22"/>
        </w:rPr>
        <w:t>t</w:t>
      </w:r>
      <w:r w:rsidRPr="005314E4">
        <w:rPr>
          <w:rFonts w:eastAsia="Arial" w:cs="Arial"/>
          <w:szCs w:val="22"/>
        </w:rPr>
        <w:t xml:space="preserve">or} </w:t>
      </w:r>
      <w:r w:rsidRPr="005314E4">
        <w:rPr>
          <w:rFonts w:eastAsia="Arial" w:cs="Arial"/>
          <w:spacing w:val="-2"/>
          <w:szCs w:val="22"/>
        </w:rPr>
        <w:t>must</w:t>
      </w:r>
      <w:r w:rsidRPr="005314E4">
        <w:rPr>
          <w:rFonts w:eastAsia="Arial" w:cs="Arial"/>
          <w:szCs w:val="22"/>
        </w:rPr>
        <w:t xml:space="preserve"> ob</w:t>
      </w:r>
      <w:r w:rsidRPr="005314E4">
        <w:rPr>
          <w:rFonts w:eastAsia="Arial" w:cs="Arial"/>
          <w:spacing w:val="1"/>
          <w:szCs w:val="22"/>
        </w:rPr>
        <w:t>t</w:t>
      </w:r>
      <w:r w:rsidRPr="005314E4">
        <w:rPr>
          <w:rFonts w:eastAsia="Arial" w:cs="Arial"/>
          <w:szCs w:val="22"/>
        </w:rPr>
        <w:t>a</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3"/>
          <w:szCs w:val="22"/>
        </w:rPr>
        <w:t>o</w:t>
      </w:r>
      <w:r w:rsidRPr="005314E4">
        <w:rPr>
          <w:rFonts w:eastAsia="Arial" w:cs="Arial"/>
          <w:szCs w:val="22"/>
        </w:rPr>
        <w:t xml:space="preserve">f </w:t>
      </w:r>
      <w:r w:rsidRPr="005314E4">
        <w:rPr>
          <w:rFonts w:eastAsia="Arial" w:cs="Arial"/>
          <w:spacing w:val="-3"/>
          <w:szCs w:val="22"/>
        </w:rPr>
        <w:t>o</w:t>
      </w:r>
      <w:r w:rsidRPr="005314E4">
        <w:rPr>
          <w:rFonts w:eastAsia="Arial" w:cs="Arial"/>
          <w:szCs w:val="22"/>
        </w:rPr>
        <w:t>f</w:t>
      </w:r>
      <w:r w:rsidRPr="005314E4">
        <w:rPr>
          <w:rFonts w:eastAsia="Arial" w:cs="Arial"/>
          <w:spacing w:val="5"/>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s</w:t>
      </w:r>
      <w:r w:rsidRPr="005314E4">
        <w:rPr>
          <w:rFonts w:eastAsia="Arial" w:cs="Arial"/>
          <w:spacing w:val="-1"/>
          <w:szCs w:val="22"/>
        </w:rPr>
        <w:t>i</w:t>
      </w:r>
      <w:r w:rsidRPr="005314E4">
        <w:rPr>
          <w:rFonts w:eastAsia="Arial" w:cs="Arial"/>
          <w:spacing w:val="2"/>
          <w:szCs w:val="22"/>
        </w:rPr>
        <w:t>g</w:t>
      </w:r>
      <w:r w:rsidRPr="005314E4">
        <w:rPr>
          <w:rFonts w:eastAsia="Arial" w:cs="Arial"/>
          <w:szCs w:val="22"/>
        </w:rPr>
        <w:t>ned</w:t>
      </w:r>
      <w:r w:rsidRPr="005314E4">
        <w:rPr>
          <w:rFonts w:eastAsia="Arial" w:cs="Arial"/>
          <w:spacing w:val="1"/>
          <w:szCs w:val="22"/>
        </w:rPr>
        <w:t xml:space="preserve"> </w:t>
      </w:r>
      <w:r w:rsidRPr="005314E4">
        <w:rPr>
          <w:rFonts w:eastAsia="Arial" w:cs="Arial"/>
          <w:szCs w:val="22"/>
        </w:rPr>
        <w:t>by</w:t>
      </w:r>
      <w:r w:rsidRPr="005314E4">
        <w:rPr>
          <w:rFonts w:eastAsia="Arial" w:cs="Arial"/>
          <w:spacing w:val="-1"/>
          <w:szCs w:val="22"/>
        </w:rPr>
        <w:t xml:space="preserve"> </w:t>
      </w:r>
      <w:r w:rsidRPr="005314E4">
        <w:rPr>
          <w:rFonts w:eastAsia="Arial" w:cs="Arial"/>
          <w:szCs w:val="22"/>
        </w:rPr>
        <w:t>an</w:t>
      </w:r>
      <w:r w:rsidRPr="005314E4">
        <w:rPr>
          <w:rFonts w:eastAsia="Arial" w:cs="Arial"/>
          <w:spacing w:val="-2"/>
          <w:szCs w:val="22"/>
        </w:rPr>
        <w:t xml:space="preserve"> </w:t>
      </w:r>
      <w:r w:rsidRPr="005314E4">
        <w:rPr>
          <w:rFonts w:eastAsia="Arial" w:cs="Arial"/>
          <w:szCs w:val="22"/>
        </w:rPr>
        <w:t>au</w:t>
      </w:r>
      <w:r w:rsidRPr="005314E4">
        <w:rPr>
          <w:rFonts w:eastAsia="Arial" w:cs="Arial"/>
          <w:spacing w:val="1"/>
          <w:szCs w:val="22"/>
        </w:rPr>
        <w:t>t</w:t>
      </w:r>
      <w:r w:rsidRPr="005314E4">
        <w:rPr>
          <w:rFonts w:eastAsia="Arial" w:cs="Arial"/>
          <w:szCs w:val="22"/>
        </w:rPr>
        <w:t>ho</w:t>
      </w:r>
      <w:r w:rsidRPr="005314E4">
        <w:rPr>
          <w:rFonts w:eastAsia="Arial" w:cs="Arial"/>
          <w:spacing w:val="1"/>
          <w:szCs w:val="22"/>
        </w:rPr>
        <w:t>r</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e</w:t>
      </w:r>
      <w:r w:rsidRPr="005314E4">
        <w:rPr>
          <w:rFonts w:eastAsia="Arial" w:cs="Arial"/>
          <w:spacing w:val="1"/>
          <w:szCs w:val="22"/>
        </w:rPr>
        <w:t>m</w:t>
      </w:r>
      <w:r w:rsidRPr="005314E4">
        <w:rPr>
          <w:rFonts w:eastAsia="Arial" w:cs="Arial"/>
          <w:szCs w:val="22"/>
        </w:rPr>
        <w:t>p</w:t>
      </w:r>
      <w:r w:rsidRPr="005314E4">
        <w:rPr>
          <w:rFonts w:eastAsia="Arial" w:cs="Arial"/>
          <w:spacing w:val="-1"/>
          <w:szCs w:val="22"/>
        </w:rPr>
        <w:t>l</w:t>
      </w:r>
      <w:r w:rsidRPr="005314E4">
        <w:rPr>
          <w:rFonts w:eastAsia="Arial" w:cs="Arial"/>
          <w:szCs w:val="22"/>
        </w:rPr>
        <w:t>o</w:t>
      </w:r>
      <w:r w:rsidRPr="005314E4">
        <w:rPr>
          <w:rFonts w:eastAsia="Arial" w:cs="Arial"/>
          <w:spacing w:val="-2"/>
          <w:szCs w:val="22"/>
        </w:rPr>
        <w:t>y</w:t>
      </w:r>
      <w:r w:rsidRPr="005314E4">
        <w:rPr>
          <w:rFonts w:eastAsia="Arial" w:cs="Arial"/>
          <w:szCs w:val="22"/>
        </w:rPr>
        <w:t>ee</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 DSS</w:t>
      </w:r>
      <w:r w:rsidRPr="005314E4">
        <w:rPr>
          <w:rFonts w:eastAsia="Arial" w:cs="Arial"/>
          <w:spacing w:val="1"/>
          <w:szCs w:val="22"/>
        </w:rPr>
        <w:t xml:space="preserve"> r</w:t>
      </w:r>
      <w:r w:rsidRPr="005314E4">
        <w:rPr>
          <w:rFonts w:eastAsia="Arial" w:cs="Arial"/>
          <w:szCs w:val="22"/>
        </w:rPr>
        <w:t>ece</w:t>
      </w:r>
      <w:r w:rsidRPr="005314E4">
        <w:rPr>
          <w:rFonts w:eastAsia="Arial" w:cs="Arial"/>
          <w:spacing w:val="-1"/>
          <w:szCs w:val="22"/>
        </w:rPr>
        <w:t>i</w:t>
      </w:r>
      <w:r w:rsidRPr="005314E4">
        <w:rPr>
          <w:rFonts w:eastAsia="Arial" w:cs="Arial"/>
          <w:spacing w:val="-2"/>
          <w:szCs w:val="22"/>
        </w:rPr>
        <w:t>v</w:t>
      </w:r>
      <w:r w:rsidRPr="005314E4">
        <w:rPr>
          <w:rFonts w:eastAsia="Arial" w:cs="Arial"/>
          <w:spacing w:val="-1"/>
          <w:szCs w:val="22"/>
        </w:rPr>
        <w:t>i</w:t>
      </w:r>
      <w:r w:rsidRPr="005314E4">
        <w:rPr>
          <w:rFonts w:eastAsia="Arial" w:cs="Arial"/>
          <w:szCs w:val="22"/>
        </w:rPr>
        <w:t>ng</w:t>
      </w:r>
      <w:r w:rsidRPr="005314E4">
        <w:rPr>
          <w:rFonts w:eastAsia="Arial" w:cs="Arial"/>
          <w:spacing w:val="3"/>
          <w:szCs w:val="22"/>
        </w:rPr>
        <w:t xml:space="preserve"> </w:t>
      </w:r>
      <w:r w:rsidRPr="005314E4">
        <w:rPr>
          <w:rFonts w:eastAsia="Arial" w:cs="Arial"/>
          <w:szCs w:val="22"/>
        </w:rPr>
        <w:t>un</w:t>
      </w:r>
      <w:r w:rsidRPr="005314E4">
        <w:rPr>
          <w:rFonts w:eastAsia="Arial" w:cs="Arial"/>
          <w:spacing w:val="-1"/>
          <w:szCs w:val="22"/>
        </w:rPr>
        <w:t>i</w:t>
      </w:r>
      <w:r w:rsidRPr="005314E4">
        <w:rPr>
          <w:rFonts w:eastAsia="Arial" w:cs="Arial"/>
          <w:szCs w:val="22"/>
        </w:rPr>
        <w:t xml:space="preserve">t or </w:t>
      </w:r>
      <w:r w:rsidRPr="005314E4">
        <w:rPr>
          <w:rFonts w:eastAsia="Arial" w:cs="Arial"/>
          <w:spacing w:val="-1"/>
          <w:szCs w:val="22"/>
        </w:rPr>
        <w:t>l</w:t>
      </w:r>
      <w:r w:rsidRPr="005314E4">
        <w:rPr>
          <w:rFonts w:eastAsia="Arial" w:cs="Arial"/>
          <w:szCs w:val="22"/>
        </w:rPr>
        <w:t>o</w:t>
      </w:r>
      <w:r w:rsidRPr="005314E4">
        <w:rPr>
          <w:rFonts w:eastAsia="Arial" w:cs="Arial"/>
          <w:spacing w:val="2"/>
          <w:szCs w:val="22"/>
        </w:rPr>
        <w:t>c</w:t>
      </w:r>
      <w:r w:rsidRPr="005314E4">
        <w:rPr>
          <w:rFonts w:eastAsia="Arial" w:cs="Arial"/>
          <w:szCs w:val="22"/>
        </w:rPr>
        <w:t>a</w:t>
      </w:r>
      <w:r w:rsidRPr="005314E4">
        <w:rPr>
          <w:rFonts w:eastAsia="Arial" w:cs="Arial"/>
          <w:spacing w:val="1"/>
          <w:szCs w:val="22"/>
        </w:rPr>
        <w:t>t</w:t>
      </w:r>
      <w:r w:rsidRPr="005314E4">
        <w:rPr>
          <w:rFonts w:eastAsia="Arial" w:cs="Arial"/>
          <w:spacing w:val="-3"/>
          <w:szCs w:val="22"/>
        </w:rPr>
        <w:t>i</w:t>
      </w:r>
      <w:r w:rsidRPr="005314E4">
        <w:rPr>
          <w:rFonts w:eastAsia="Arial" w:cs="Arial"/>
          <w:szCs w:val="22"/>
        </w:rPr>
        <w:t>on.</w:t>
      </w:r>
      <w:r w:rsidRPr="005314E4">
        <w:rPr>
          <w:rFonts w:eastAsia="Arial" w:cs="Arial"/>
          <w:spacing w:val="60"/>
          <w:szCs w:val="22"/>
        </w:rPr>
        <w:t xml:space="preserve"> </w:t>
      </w:r>
      <w:r w:rsidRPr="005314E4">
        <w:rPr>
          <w:rFonts w:eastAsia="Arial" w:cs="Arial"/>
          <w:spacing w:val="2"/>
          <w:szCs w:val="22"/>
        </w:rPr>
        <w:t>T</w:t>
      </w:r>
      <w:r w:rsidRPr="005314E4">
        <w:rPr>
          <w:rFonts w:eastAsia="Arial" w:cs="Arial"/>
          <w:szCs w:val="22"/>
        </w:rPr>
        <w:t>h</w:t>
      </w:r>
      <w:r w:rsidRPr="005314E4">
        <w:rPr>
          <w:rFonts w:eastAsia="Arial" w:cs="Arial"/>
          <w:spacing w:val="-1"/>
          <w:szCs w:val="22"/>
        </w:rPr>
        <w:t>i</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3"/>
          <w:szCs w:val="22"/>
        </w:rPr>
        <w:t>o</w:t>
      </w:r>
      <w:r w:rsidRPr="005314E4">
        <w:rPr>
          <w:rFonts w:eastAsia="Arial" w:cs="Arial"/>
          <w:szCs w:val="22"/>
        </w:rPr>
        <w:t xml:space="preserve">f </w:t>
      </w:r>
      <w:r w:rsidRPr="005314E4">
        <w:rPr>
          <w:rFonts w:eastAsia="Arial" w:cs="Arial"/>
          <w:spacing w:val="-3"/>
          <w:szCs w:val="22"/>
        </w:rPr>
        <w:t>o</w:t>
      </w:r>
      <w:r w:rsidRPr="005314E4">
        <w:rPr>
          <w:rFonts w:eastAsia="Arial" w:cs="Arial"/>
          <w:szCs w:val="22"/>
        </w:rPr>
        <w:t>f</w:t>
      </w:r>
      <w:r w:rsidRPr="005314E4">
        <w:rPr>
          <w:rFonts w:eastAsia="Arial" w:cs="Arial"/>
          <w:spacing w:val="5"/>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zCs w:val="22"/>
        </w:rPr>
        <w:t>ust acc</w:t>
      </w:r>
      <w:r w:rsidRPr="005314E4">
        <w:rPr>
          <w:rFonts w:eastAsia="Arial" w:cs="Arial"/>
          <w:spacing w:val="-3"/>
          <w:szCs w:val="22"/>
        </w:rPr>
        <w:t>o</w:t>
      </w:r>
      <w:r w:rsidRPr="005314E4">
        <w:rPr>
          <w:rFonts w:eastAsia="Arial" w:cs="Arial"/>
          <w:spacing w:val="1"/>
          <w:szCs w:val="22"/>
        </w:rPr>
        <w:t>m</w:t>
      </w:r>
      <w:r w:rsidRPr="005314E4">
        <w:rPr>
          <w:rFonts w:eastAsia="Arial" w:cs="Arial"/>
          <w:spacing w:val="-3"/>
          <w:szCs w:val="22"/>
        </w:rPr>
        <w:t>p</w:t>
      </w:r>
      <w:r w:rsidRPr="005314E4">
        <w:rPr>
          <w:rFonts w:eastAsia="Arial" w:cs="Arial"/>
          <w:szCs w:val="22"/>
        </w:rPr>
        <w:t>any</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Vendor’s {C</w:t>
      </w:r>
      <w:r w:rsidRPr="005314E4">
        <w:rPr>
          <w:rFonts w:eastAsia="Arial" w:cs="Arial"/>
          <w:szCs w:val="22"/>
        </w:rPr>
        <w:t>o</w:t>
      </w:r>
      <w:r w:rsidRPr="005314E4">
        <w:rPr>
          <w:rFonts w:eastAsia="Arial" w:cs="Arial"/>
          <w:spacing w:val="-3"/>
          <w:szCs w:val="22"/>
        </w:rPr>
        <w:t>n</w:t>
      </w:r>
      <w:r w:rsidRPr="005314E4">
        <w:rPr>
          <w:rFonts w:eastAsia="Arial" w:cs="Arial"/>
          <w:spacing w:val="1"/>
          <w:szCs w:val="22"/>
        </w:rPr>
        <w:t>tr</w:t>
      </w:r>
      <w:r w:rsidRPr="005314E4">
        <w:rPr>
          <w:rFonts w:eastAsia="Arial" w:cs="Arial"/>
          <w:szCs w:val="22"/>
        </w:rPr>
        <w:t>a</w:t>
      </w:r>
      <w:r w:rsidRPr="005314E4">
        <w:rPr>
          <w:rFonts w:eastAsia="Arial" w:cs="Arial"/>
          <w:spacing w:val="-2"/>
          <w:szCs w:val="22"/>
        </w:rPr>
        <w:t>c</w:t>
      </w:r>
      <w:r w:rsidRPr="005314E4">
        <w:rPr>
          <w:rFonts w:eastAsia="Arial" w:cs="Arial"/>
          <w:spacing w:val="1"/>
          <w:szCs w:val="22"/>
        </w:rPr>
        <w:t>t</w:t>
      </w:r>
      <w:r w:rsidRPr="005314E4">
        <w:rPr>
          <w:rFonts w:eastAsia="Arial" w:cs="Arial"/>
          <w:szCs w:val="22"/>
        </w:rPr>
        <w:t>o</w:t>
      </w:r>
      <w:r w:rsidRPr="005314E4">
        <w:rPr>
          <w:rFonts w:eastAsia="Arial" w:cs="Arial"/>
          <w:spacing w:val="-2"/>
          <w:szCs w:val="22"/>
        </w:rPr>
        <w:t>r</w:t>
      </w:r>
      <w:r w:rsidRPr="005314E4">
        <w:rPr>
          <w:rFonts w:eastAsia="Arial" w:cs="Arial"/>
          <w:spacing w:val="1"/>
          <w:szCs w:val="22"/>
        </w:rPr>
        <w:t>'</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2"/>
          <w:szCs w:val="22"/>
        </w:rPr>
        <w:t>v</w:t>
      </w:r>
      <w:r w:rsidRPr="005314E4">
        <w:rPr>
          <w:rFonts w:eastAsia="Arial" w:cs="Arial"/>
          <w:szCs w:val="22"/>
        </w:rPr>
        <w:t>o</w:t>
      </w:r>
      <w:r w:rsidRPr="005314E4">
        <w:rPr>
          <w:rFonts w:eastAsia="Arial" w:cs="Arial"/>
          <w:spacing w:val="-1"/>
          <w:szCs w:val="22"/>
        </w:rPr>
        <w:t>i</w:t>
      </w:r>
      <w:r w:rsidRPr="005314E4">
        <w:rPr>
          <w:rFonts w:eastAsia="Arial" w:cs="Arial"/>
          <w:szCs w:val="22"/>
        </w:rPr>
        <w:t>ce</w:t>
      </w:r>
      <w:r w:rsidRPr="005314E4">
        <w:rPr>
          <w:rFonts w:eastAsia="Arial" w:cs="Arial"/>
          <w:spacing w:val="2"/>
          <w:szCs w:val="22"/>
        </w:rPr>
        <w:t xml:space="preserve"> </w:t>
      </w:r>
      <w:r w:rsidRPr="005314E4">
        <w:rPr>
          <w:rFonts w:eastAsia="Arial" w:cs="Arial"/>
          <w:szCs w:val="22"/>
        </w:rPr>
        <w:t>su</w:t>
      </w:r>
      <w:r w:rsidRPr="005314E4">
        <w:rPr>
          <w:rFonts w:eastAsia="Arial" w:cs="Arial"/>
          <w:spacing w:val="-3"/>
          <w:szCs w:val="22"/>
        </w:rPr>
        <w:t>b</w:t>
      </w:r>
      <w:r w:rsidRPr="005314E4">
        <w:rPr>
          <w:rFonts w:eastAsia="Arial" w:cs="Arial"/>
          <w:spacing w:val="1"/>
          <w:szCs w:val="22"/>
        </w:rPr>
        <w:t>m</w:t>
      </w:r>
      <w:r w:rsidRPr="005314E4">
        <w:rPr>
          <w:rFonts w:eastAsia="Arial" w:cs="Arial"/>
          <w:spacing w:val="-1"/>
          <w:szCs w:val="22"/>
        </w:rPr>
        <w:t>i</w:t>
      </w:r>
      <w:r w:rsidRPr="005314E4">
        <w:rPr>
          <w:rFonts w:eastAsia="Arial" w:cs="Arial"/>
          <w:spacing w:val="1"/>
          <w:szCs w:val="22"/>
        </w:rPr>
        <w:t>tt</w:t>
      </w:r>
      <w:r w:rsidRPr="005314E4">
        <w:rPr>
          <w:rFonts w:eastAsia="Arial" w:cs="Arial"/>
          <w:szCs w:val="22"/>
        </w:rPr>
        <w:t>ed</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pa</w:t>
      </w:r>
      <w:r w:rsidRPr="005314E4">
        <w:rPr>
          <w:rFonts w:eastAsia="Arial" w:cs="Arial"/>
          <w:spacing w:val="-2"/>
          <w:szCs w:val="22"/>
        </w:rPr>
        <w:t>y</w:t>
      </w:r>
      <w:r w:rsidRPr="005314E4">
        <w:rPr>
          <w:rFonts w:eastAsia="Arial" w:cs="Arial"/>
          <w:spacing w:val="1"/>
          <w:szCs w:val="22"/>
        </w:rPr>
        <w:t>m</w:t>
      </w:r>
      <w:r w:rsidRPr="005314E4">
        <w:rPr>
          <w:rFonts w:eastAsia="Arial" w:cs="Arial"/>
          <w:szCs w:val="22"/>
        </w:rPr>
        <w:t>e</w:t>
      </w:r>
      <w:r w:rsidRPr="005314E4">
        <w:rPr>
          <w:rFonts w:eastAsia="Arial" w:cs="Arial"/>
          <w:spacing w:val="-3"/>
          <w:szCs w:val="22"/>
        </w:rPr>
        <w:t>n</w:t>
      </w:r>
      <w:r w:rsidRPr="005314E4">
        <w:rPr>
          <w:rFonts w:eastAsia="Arial" w:cs="Arial"/>
          <w:spacing w:val="1"/>
          <w:szCs w:val="22"/>
        </w:rPr>
        <w:t>t</w:t>
      </w:r>
      <w:r w:rsidRPr="005314E4">
        <w:rPr>
          <w:rFonts w:eastAsia="Arial" w:cs="Arial"/>
          <w:szCs w:val="22"/>
        </w:rPr>
        <w:t>.</w:t>
      </w:r>
    </w:p>
    <w:p w14:paraId="2ACF16BC" w14:textId="77777777" w:rsidR="00B84572" w:rsidRDefault="00B84572" w:rsidP="00B84572">
      <w:pPr>
        <w:ind w:right="-20"/>
        <w:rPr>
          <w:rFonts w:eastAsia="Arial" w:cs="Arial"/>
          <w:szCs w:val="22"/>
        </w:rPr>
      </w:pPr>
    </w:p>
    <w:p w14:paraId="776F48B4" w14:textId="43DA4557" w:rsidR="000B2A90" w:rsidRDefault="00B84572" w:rsidP="00B84572">
      <w:pPr>
        <w:overflowPunct w:val="0"/>
        <w:autoSpaceDE w:val="0"/>
        <w:autoSpaceDN w:val="0"/>
        <w:adjustRightInd w:val="0"/>
        <w:rPr>
          <w:rFonts w:cs="Arial"/>
          <w:szCs w:val="22"/>
        </w:rPr>
      </w:pPr>
      <w:r>
        <w:rPr>
          <w:rFonts w:cs="Arial"/>
          <w:szCs w:val="22"/>
        </w:rPr>
        <w:t>Orders will be placed in minimum quantities of</w:t>
      </w:r>
      <w:r w:rsidR="00FE4C48">
        <w:rPr>
          <w:rFonts w:cs="Arial"/>
          <w:szCs w:val="22"/>
        </w:rPr>
        <w:t xml:space="preserve"> as stated in Section 3.9. </w:t>
      </w:r>
      <w:r>
        <w:rPr>
          <w:rFonts w:eastAsia="Arial" w:cs="Arial"/>
          <w:bCs/>
          <w:szCs w:val="22"/>
        </w:rPr>
        <w:t>A Vendor {Contractor} shall provide information for th</w:t>
      </w:r>
      <w:r w:rsidR="00FE4C48">
        <w:rPr>
          <w:rFonts w:eastAsia="Arial" w:cs="Arial"/>
          <w:bCs/>
          <w:szCs w:val="22"/>
        </w:rPr>
        <w:t>ese</w:t>
      </w:r>
      <w:r>
        <w:rPr>
          <w:rFonts w:eastAsia="Arial" w:cs="Arial"/>
          <w:bCs/>
          <w:szCs w:val="22"/>
        </w:rPr>
        <w:t xml:space="preserve"> item</w:t>
      </w:r>
      <w:r w:rsidR="00FE4C48">
        <w:rPr>
          <w:rFonts w:eastAsia="Arial" w:cs="Arial"/>
          <w:bCs/>
          <w:szCs w:val="22"/>
        </w:rPr>
        <w:t>s</w:t>
      </w:r>
      <w:r>
        <w:rPr>
          <w:rFonts w:eastAsia="Arial" w:cs="Arial"/>
          <w:bCs/>
          <w:szCs w:val="22"/>
        </w:rPr>
        <w:t xml:space="preserve"> that detail the number of cases per full pallet, full pallet height, and other related information to assist in determining a uniform ordering pattern.</w:t>
      </w:r>
      <w:r>
        <w:rPr>
          <w:rFonts w:cs="Arial"/>
          <w:szCs w:val="22"/>
        </w:rPr>
        <w:t xml:space="preserve"> </w:t>
      </w:r>
    </w:p>
    <w:p w14:paraId="65A7E111" w14:textId="1FA2F754" w:rsidR="00B84572" w:rsidRDefault="00B84572" w:rsidP="00B84572">
      <w:pPr>
        <w:overflowPunct w:val="0"/>
        <w:autoSpaceDE w:val="0"/>
        <w:autoSpaceDN w:val="0"/>
        <w:adjustRightInd w:val="0"/>
        <w:rPr>
          <w:rFonts w:cs="Arial"/>
          <w:szCs w:val="22"/>
        </w:rPr>
      </w:pPr>
      <w:r>
        <w:rPr>
          <w:rFonts w:cs="Arial"/>
          <w:szCs w:val="22"/>
        </w:rPr>
        <w:t xml:space="preserve"> </w:t>
      </w:r>
    </w:p>
    <w:p w14:paraId="79CDB7FF" w14:textId="25AE041E" w:rsidR="00FB050B" w:rsidRDefault="00FB050B" w:rsidP="00D05ADB">
      <w:pPr>
        <w:pStyle w:val="Heading3"/>
      </w:pPr>
      <w:r>
        <w:t xml:space="preserve"> </w:t>
      </w:r>
      <w:bookmarkStart w:id="106" w:name="_Toc8305520"/>
      <w:r>
        <w:t>Shelf Life Upon delivery</w:t>
      </w:r>
      <w:bookmarkEnd w:id="106"/>
    </w:p>
    <w:p w14:paraId="215A4311" w14:textId="77777777" w:rsidR="00FB050B" w:rsidRDefault="00FB050B" w:rsidP="00D05ADB">
      <w:pPr>
        <w:pStyle w:val="Heading3"/>
        <w:numPr>
          <w:ilvl w:val="0"/>
          <w:numId w:val="0"/>
        </w:numPr>
      </w:pPr>
    </w:p>
    <w:p w14:paraId="6418AAB8" w14:textId="71228C54" w:rsidR="00FB050B" w:rsidRPr="00FB050B" w:rsidRDefault="00FB050B">
      <w:r>
        <w:t xml:space="preserve">The </w:t>
      </w:r>
      <w:r w:rsidR="00D17C0A">
        <w:t>contracted items</w:t>
      </w:r>
      <w:r w:rsidR="00C24D62">
        <w:t xml:space="preserve"> included within this Bid Solicit</w:t>
      </w:r>
      <w:r w:rsidR="00DC5A3E">
        <w:t>ation that require a shelf life</w:t>
      </w:r>
      <w:r>
        <w:t xml:space="preserve"> sh</w:t>
      </w:r>
      <w:r w:rsidR="00D17C0A">
        <w:t>all</w:t>
      </w:r>
      <w:r>
        <w:t xml:space="preserve"> have 2/3</w:t>
      </w:r>
      <w:r w:rsidRPr="00D05ADB">
        <w:rPr>
          <w:vertAlign w:val="superscript"/>
        </w:rPr>
        <w:t>rd</w:t>
      </w:r>
      <w:r>
        <w:t xml:space="preserve"> (66%) shelf- life remaining upon delivery to the Distribution and Support Service center.</w:t>
      </w:r>
    </w:p>
    <w:p w14:paraId="6F2A2A00" w14:textId="77777777" w:rsidR="00076593" w:rsidRPr="005314E4" w:rsidRDefault="00076593" w:rsidP="00076593">
      <w:pPr>
        <w:ind w:right="-20"/>
        <w:rPr>
          <w:rFonts w:eastAsia="Arial" w:cs="Arial"/>
          <w:szCs w:val="22"/>
        </w:rPr>
      </w:pPr>
    </w:p>
    <w:p w14:paraId="3F9A4516" w14:textId="77777777" w:rsidR="00076593" w:rsidRDefault="00076593" w:rsidP="00076593">
      <w:pPr>
        <w:pStyle w:val="Heading2"/>
        <w:rPr>
          <w:rFonts w:eastAsia="Arial"/>
        </w:rPr>
      </w:pPr>
      <w:bookmarkStart w:id="107" w:name="_Toc478375829"/>
      <w:bookmarkStart w:id="108" w:name="_Toc497472636"/>
      <w:bookmarkStart w:id="109" w:name="_Toc524507755"/>
      <w:bookmarkStart w:id="110" w:name="_Toc8305521"/>
      <w:r>
        <w:rPr>
          <w:rFonts w:eastAsia="Arial"/>
        </w:rPr>
        <w:t>packaging requirements</w:t>
      </w:r>
      <w:bookmarkEnd w:id="107"/>
      <w:bookmarkEnd w:id="108"/>
      <w:bookmarkEnd w:id="109"/>
      <w:bookmarkEnd w:id="110"/>
    </w:p>
    <w:p w14:paraId="1C5941A0" w14:textId="77777777" w:rsidR="00076593" w:rsidRDefault="00076593" w:rsidP="00076593">
      <w:pPr>
        <w:rPr>
          <w:rFonts w:eastAsia="Arial" w:cs="Arial"/>
          <w:spacing w:val="1"/>
          <w:szCs w:val="22"/>
        </w:rPr>
      </w:pPr>
    </w:p>
    <w:p w14:paraId="7A3679D9" w14:textId="7E192303" w:rsidR="00B84572" w:rsidRDefault="00B84572" w:rsidP="00B84572">
      <w:pPr>
        <w:overflowPunct w:val="0"/>
        <w:autoSpaceDE w:val="0"/>
        <w:autoSpaceDN w:val="0"/>
        <w:adjustRightInd w:val="0"/>
        <w:rPr>
          <w:rFonts w:cs="Arial"/>
          <w:szCs w:val="22"/>
        </w:rPr>
      </w:pPr>
      <w:r>
        <w:rPr>
          <w:rFonts w:cs="Arial"/>
          <w:szCs w:val="22"/>
        </w:rPr>
        <w:t>The contracted item</w:t>
      </w:r>
      <w:r w:rsidR="00C24D62">
        <w:rPr>
          <w:rFonts w:cs="Arial"/>
          <w:szCs w:val="22"/>
        </w:rPr>
        <w:t>s</w:t>
      </w:r>
      <w:r>
        <w:rPr>
          <w:rFonts w:cs="Arial"/>
          <w:szCs w:val="22"/>
        </w:rPr>
        <w:t xml:space="preserve"> must conform in every respect to the standards and regulations established by the FDA under Current Good Manufacturing Practices CFR Title 21 Part 110 located at: </w:t>
      </w:r>
    </w:p>
    <w:p w14:paraId="16ED63A2" w14:textId="77777777" w:rsidR="00B84572" w:rsidRDefault="00B84572" w:rsidP="00B84572">
      <w:pPr>
        <w:overflowPunct w:val="0"/>
        <w:autoSpaceDE w:val="0"/>
        <w:autoSpaceDN w:val="0"/>
        <w:adjustRightInd w:val="0"/>
        <w:rPr>
          <w:rFonts w:cs="Arial"/>
          <w:szCs w:val="22"/>
        </w:rPr>
      </w:pPr>
    </w:p>
    <w:p w14:paraId="2C14039D" w14:textId="77777777" w:rsidR="00B84572" w:rsidRDefault="00426255" w:rsidP="00B84572">
      <w:pPr>
        <w:spacing w:line="239" w:lineRule="auto"/>
        <w:rPr>
          <w:rFonts w:eastAsia="Arial" w:cs="Arial"/>
          <w:spacing w:val="-1"/>
          <w:szCs w:val="22"/>
        </w:rPr>
      </w:pPr>
      <w:hyperlink r:id="rId33" w:history="1">
        <w:r w:rsidR="00B84572" w:rsidRPr="00FE55B3">
          <w:rPr>
            <w:rStyle w:val="Hyperlink"/>
            <w:rFonts w:cs="Arial"/>
            <w:szCs w:val="22"/>
          </w:rPr>
          <w:t>https://www.accessdata.fda.gov/scripts/cdrh/cfdocs/cfcfr/CFRSearch.cfm?fr=110.5</w:t>
        </w:r>
      </w:hyperlink>
    </w:p>
    <w:p w14:paraId="16DB55A3" w14:textId="77777777" w:rsidR="00B84572" w:rsidRDefault="00B84572" w:rsidP="00B84572">
      <w:pPr>
        <w:spacing w:line="239" w:lineRule="auto"/>
        <w:rPr>
          <w:rFonts w:eastAsia="Arial" w:cs="Arial"/>
          <w:spacing w:val="-1"/>
          <w:szCs w:val="22"/>
        </w:rPr>
      </w:pPr>
    </w:p>
    <w:p w14:paraId="7770F925" w14:textId="77777777" w:rsidR="00B84572" w:rsidRDefault="00B84572" w:rsidP="00B84572">
      <w:pPr>
        <w:rPr>
          <w:rFonts w:cs="Arial"/>
        </w:rPr>
      </w:pPr>
      <w:r>
        <w:rPr>
          <w:rFonts w:cs="Arial"/>
        </w:rPr>
        <w:t>Alternate packaging is not acceptable.</w:t>
      </w:r>
    </w:p>
    <w:p w14:paraId="441303B7" w14:textId="77777777" w:rsidR="00B84572" w:rsidRDefault="00B84572" w:rsidP="00B84572">
      <w:pPr>
        <w:spacing w:line="239" w:lineRule="auto"/>
        <w:rPr>
          <w:rFonts w:eastAsia="Arial" w:cs="Arial"/>
          <w:szCs w:val="22"/>
        </w:rPr>
      </w:pPr>
      <w:r>
        <w:rPr>
          <w:rFonts w:eastAsia="Arial" w:cs="Arial"/>
          <w:szCs w:val="22"/>
        </w:rPr>
        <w:t xml:space="preserve"> </w:t>
      </w:r>
    </w:p>
    <w:p w14:paraId="28826650" w14:textId="77777777" w:rsidR="00B84572" w:rsidRDefault="00B84572" w:rsidP="00B84572">
      <w:pPr>
        <w:overflowPunct w:val="0"/>
        <w:autoSpaceDE w:val="0"/>
        <w:autoSpaceDN w:val="0"/>
        <w:adjustRightInd w:val="0"/>
        <w:rPr>
          <w:rFonts w:cs="Arial"/>
          <w:szCs w:val="22"/>
        </w:rPr>
      </w:pPr>
      <w:r>
        <w:rPr>
          <w:rFonts w:cs="Arial"/>
          <w:szCs w:val="22"/>
        </w:rPr>
        <w:t xml:space="preserve">Product container must be made from corrugated cardboard box material and sealed with tape or adhesive to prevent accidental opening. Products packaged in bags, sacks, totes, or any other container type that is not made from corrugated cardboard box material is unacceptable and shall be refused at time of delivery.  </w:t>
      </w:r>
    </w:p>
    <w:p w14:paraId="17B83B45" w14:textId="77777777" w:rsidR="00076593" w:rsidRDefault="00076593" w:rsidP="00076593"/>
    <w:p w14:paraId="11C69738" w14:textId="77777777" w:rsidR="00076593" w:rsidRDefault="00076593" w:rsidP="00076593">
      <w:pPr>
        <w:pStyle w:val="Heading2"/>
        <w:rPr>
          <w:rFonts w:eastAsia="Arial"/>
        </w:rPr>
      </w:pPr>
      <w:bookmarkStart w:id="111" w:name="_Toc497472637"/>
      <w:bookmarkStart w:id="112" w:name="_Toc524507756"/>
      <w:bookmarkStart w:id="113" w:name="_Toc8305522"/>
      <w:r>
        <w:rPr>
          <w:rFonts w:eastAsia="Arial"/>
        </w:rPr>
        <w:t>carton (case) marking requirements</w:t>
      </w:r>
      <w:bookmarkEnd w:id="111"/>
      <w:bookmarkEnd w:id="112"/>
      <w:bookmarkEnd w:id="113"/>
    </w:p>
    <w:p w14:paraId="0AA3E7F5" w14:textId="77777777" w:rsidR="00076593" w:rsidRDefault="00076593" w:rsidP="00076593">
      <w:pPr>
        <w:rPr>
          <w:rFonts w:eastAsia="Arial" w:cs="Arial"/>
          <w:szCs w:val="22"/>
        </w:rPr>
      </w:pPr>
    </w:p>
    <w:p w14:paraId="61C731E7" w14:textId="105567DC" w:rsidR="00B84572" w:rsidRDefault="00B84572" w:rsidP="00B84572">
      <w:pPr>
        <w:rPr>
          <w:rFonts w:eastAsia="Arial" w:cs="Arial"/>
          <w:szCs w:val="22"/>
        </w:rPr>
      </w:pPr>
      <w:r w:rsidRPr="005314E4">
        <w:rPr>
          <w:rFonts w:eastAsia="Arial" w:cs="Arial"/>
          <w:spacing w:val="-1"/>
          <w:szCs w:val="22"/>
        </w:rPr>
        <w:t>Al</w:t>
      </w:r>
      <w:r w:rsidRPr="005314E4">
        <w:rPr>
          <w:rFonts w:eastAsia="Arial" w:cs="Arial"/>
          <w:szCs w:val="22"/>
        </w:rPr>
        <w:t>l sh</w:t>
      </w:r>
      <w:r w:rsidRPr="005314E4">
        <w:rPr>
          <w:rFonts w:eastAsia="Arial" w:cs="Arial"/>
          <w:spacing w:val="-1"/>
          <w:szCs w:val="22"/>
        </w:rPr>
        <w:t>i</w:t>
      </w:r>
      <w:r w:rsidRPr="005314E4">
        <w:rPr>
          <w:rFonts w:eastAsia="Arial" w:cs="Arial"/>
          <w:szCs w:val="22"/>
        </w:rPr>
        <w:t>pp</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ca</w:t>
      </w:r>
      <w:r w:rsidRPr="005314E4">
        <w:rPr>
          <w:rFonts w:eastAsia="Arial" w:cs="Arial"/>
          <w:spacing w:val="-1"/>
          <w:szCs w:val="22"/>
        </w:rPr>
        <w:t>r</w:t>
      </w:r>
      <w:r w:rsidRPr="005314E4">
        <w:rPr>
          <w:rFonts w:eastAsia="Arial" w:cs="Arial"/>
          <w:spacing w:val="1"/>
          <w:szCs w:val="22"/>
        </w:rPr>
        <w:t>t</w:t>
      </w:r>
      <w:r w:rsidRPr="005314E4">
        <w:rPr>
          <w:rFonts w:eastAsia="Arial" w:cs="Arial"/>
          <w:szCs w:val="22"/>
        </w:rPr>
        <w:t>ons</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zCs w:val="22"/>
        </w:rPr>
        <w:t>u</w:t>
      </w:r>
      <w:r w:rsidRPr="005314E4">
        <w:rPr>
          <w:rFonts w:eastAsia="Arial" w:cs="Arial"/>
          <w:spacing w:val="-2"/>
          <w:szCs w:val="22"/>
        </w:rPr>
        <w:t>s</w:t>
      </w:r>
      <w:r w:rsidRPr="005314E4">
        <w:rPr>
          <w:rFonts w:eastAsia="Arial" w:cs="Arial"/>
          <w:szCs w:val="22"/>
        </w:rPr>
        <w:t>t</w:t>
      </w:r>
      <w:r w:rsidRPr="005314E4">
        <w:rPr>
          <w:rFonts w:eastAsia="Arial" w:cs="Arial"/>
          <w:spacing w:val="2"/>
          <w:szCs w:val="22"/>
        </w:rPr>
        <w:t xml:space="preserve"> </w:t>
      </w:r>
      <w:r w:rsidRPr="005314E4">
        <w:rPr>
          <w:rFonts w:eastAsia="Arial" w:cs="Arial"/>
          <w:szCs w:val="22"/>
        </w:rPr>
        <w:t>be</w:t>
      </w:r>
      <w:r w:rsidRPr="005314E4">
        <w:rPr>
          <w:rFonts w:eastAsia="Arial" w:cs="Arial"/>
          <w:spacing w:val="-4"/>
          <w:szCs w:val="22"/>
        </w:rPr>
        <w:t xml:space="preserve"> </w:t>
      </w:r>
      <w:r w:rsidRPr="005314E4">
        <w:rPr>
          <w:rFonts w:eastAsia="Arial" w:cs="Arial"/>
          <w:spacing w:val="1"/>
          <w:szCs w:val="22"/>
        </w:rPr>
        <w:t>m</w:t>
      </w:r>
      <w:r w:rsidRPr="005314E4">
        <w:rPr>
          <w:rFonts w:eastAsia="Arial" w:cs="Arial"/>
          <w:szCs w:val="22"/>
        </w:rPr>
        <w:t>a</w:t>
      </w:r>
      <w:r w:rsidRPr="005314E4">
        <w:rPr>
          <w:rFonts w:eastAsia="Arial" w:cs="Arial"/>
          <w:spacing w:val="-2"/>
          <w:szCs w:val="22"/>
        </w:rPr>
        <w:t>r</w:t>
      </w:r>
      <w:r w:rsidRPr="005314E4">
        <w:rPr>
          <w:rFonts w:eastAsia="Arial" w:cs="Arial"/>
          <w:spacing w:val="2"/>
          <w:szCs w:val="22"/>
        </w:rPr>
        <w:t>k</w:t>
      </w:r>
      <w:r w:rsidRPr="005314E4">
        <w:rPr>
          <w:rFonts w:eastAsia="Arial" w:cs="Arial"/>
          <w:szCs w:val="22"/>
        </w:rPr>
        <w:t>ed</w:t>
      </w:r>
      <w:r w:rsidRPr="005314E4">
        <w:rPr>
          <w:rFonts w:eastAsia="Arial" w:cs="Arial"/>
          <w:spacing w:val="-2"/>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 xml:space="preserve"> </w:t>
      </w:r>
      <w:r w:rsidRPr="005314E4">
        <w:rPr>
          <w:rFonts w:eastAsia="Arial" w:cs="Arial"/>
          <w:szCs w:val="22"/>
        </w:rPr>
        <w:t>acc</w:t>
      </w:r>
      <w:r w:rsidRPr="005314E4">
        <w:rPr>
          <w:rFonts w:eastAsia="Arial" w:cs="Arial"/>
          <w:spacing w:val="-3"/>
          <w:szCs w:val="22"/>
        </w:rPr>
        <w:t>o</w:t>
      </w:r>
      <w:r w:rsidRPr="005314E4">
        <w:rPr>
          <w:rFonts w:eastAsia="Arial" w:cs="Arial"/>
          <w:spacing w:val="1"/>
          <w:szCs w:val="22"/>
        </w:rPr>
        <w:t>r</w:t>
      </w:r>
      <w:r w:rsidRPr="005314E4">
        <w:rPr>
          <w:rFonts w:eastAsia="Arial" w:cs="Arial"/>
          <w:szCs w:val="22"/>
        </w:rPr>
        <w:t xml:space="preserve">dance </w:t>
      </w:r>
      <w:r w:rsidRPr="005314E4">
        <w:rPr>
          <w:rFonts w:eastAsia="Arial" w:cs="Arial"/>
          <w:spacing w:val="-1"/>
          <w:szCs w:val="22"/>
        </w:rPr>
        <w:t>wi</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 xml:space="preserve"> </w:t>
      </w:r>
      <w:r w:rsidRPr="005314E4">
        <w:rPr>
          <w:rFonts w:eastAsia="Arial" w:cs="Arial"/>
          <w:szCs w:val="22"/>
        </w:rPr>
        <w:t>Fede</w:t>
      </w:r>
      <w:r w:rsidRPr="005314E4">
        <w:rPr>
          <w:rFonts w:eastAsia="Arial" w:cs="Arial"/>
          <w:spacing w:val="1"/>
          <w:szCs w:val="22"/>
        </w:rPr>
        <w:t>r</w:t>
      </w:r>
      <w:r w:rsidRPr="005314E4">
        <w:rPr>
          <w:rFonts w:eastAsia="Arial" w:cs="Arial"/>
          <w:szCs w:val="22"/>
        </w:rPr>
        <w:t xml:space="preserve">al </w:t>
      </w:r>
      <w:r w:rsidRPr="005314E4">
        <w:rPr>
          <w:rFonts w:eastAsia="Arial" w:cs="Arial"/>
          <w:spacing w:val="-3"/>
          <w:szCs w:val="22"/>
        </w:rPr>
        <w:t>S</w:t>
      </w:r>
      <w:r w:rsidRPr="005314E4">
        <w:rPr>
          <w:rFonts w:eastAsia="Arial" w:cs="Arial"/>
          <w:spacing w:val="1"/>
          <w:szCs w:val="22"/>
        </w:rPr>
        <w:t>t</w:t>
      </w:r>
      <w:r w:rsidRPr="005314E4">
        <w:rPr>
          <w:rFonts w:eastAsia="Arial" w:cs="Arial"/>
          <w:szCs w:val="22"/>
        </w:rPr>
        <w:t>anda</w:t>
      </w:r>
      <w:r w:rsidRPr="005314E4">
        <w:rPr>
          <w:rFonts w:eastAsia="Arial" w:cs="Arial"/>
          <w:spacing w:val="1"/>
          <w:szCs w:val="22"/>
        </w:rPr>
        <w:t>r</w:t>
      </w:r>
      <w:r w:rsidRPr="005314E4">
        <w:rPr>
          <w:rFonts w:eastAsia="Arial" w:cs="Arial"/>
          <w:szCs w:val="22"/>
        </w:rPr>
        <w:t>d</w:t>
      </w:r>
      <w:r w:rsidRPr="005314E4">
        <w:rPr>
          <w:rFonts w:eastAsia="Arial" w:cs="Arial"/>
          <w:spacing w:val="-2"/>
          <w:szCs w:val="22"/>
        </w:rPr>
        <w:t xml:space="preserve"> </w:t>
      </w:r>
      <w:r w:rsidRPr="005314E4">
        <w:rPr>
          <w:rFonts w:eastAsia="Arial" w:cs="Arial"/>
          <w:spacing w:val="-1"/>
          <w:szCs w:val="22"/>
        </w:rPr>
        <w:t>N</w:t>
      </w:r>
      <w:r w:rsidRPr="005314E4">
        <w:rPr>
          <w:rFonts w:eastAsia="Arial" w:cs="Arial"/>
          <w:szCs w:val="22"/>
        </w:rPr>
        <w:t>o.</w:t>
      </w:r>
      <w:r w:rsidRPr="005314E4">
        <w:rPr>
          <w:rFonts w:eastAsia="Arial" w:cs="Arial"/>
          <w:spacing w:val="2"/>
          <w:szCs w:val="22"/>
        </w:rPr>
        <w:t xml:space="preserve"> </w:t>
      </w:r>
      <w:r w:rsidRPr="005314E4">
        <w:rPr>
          <w:rFonts w:eastAsia="Arial" w:cs="Arial"/>
          <w:szCs w:val="22"/>
        </w:rPr>
        <w:t>123</w:t>
      </w:r>
      <w:r w:rsidRPr="005314E4">
        <w:rPr>
          <w:rFonts w:eastAsia="Arial" w:cs="Arial"/>
          <w:spacing w:val="-2"/>
          <w:szCs w:val="22"/>
        </w:rPr>
        <w:t xml:space="preserve"> </w:t>
      </w:r>
      <w:r w:rsidRPr="005314E4">
        <w:rPr>
          <w:rFonts w:eastAsia="Arial" w:cs="Arial"/>
          <w:szCs w:val="22"/>
        </w:rPr>
        <w:t xml:space="preserve">H </w:t>
      </w:r>
      <w:r>
        <w:rPr>
          <w:rFonts w:eastAsia="Arial" w:cs="Arial"/>
          <w:szCs w:val="22"/>
        </w:rPr>
        <w:t xml:space="preserve">located at: </w:t>
      </w:r>
      <w:hyperlink r:id="rId34" w:history="1">
        <w:r w:rsidRPr="00907E9B">
          <w:rPr>
            <w:rStyle w:val="Hyperlink"/>
            <w:rFonts w:eastAsia="Arial" w:cs="Arial"/>
            <w:szCs w:val="22"/>
          </w:rPr>
          <w:t>https://vsc.gsa.gov/administration/files/FEDSTD123H.pdf</w:t>
        </w:r>
      </w:hyperlink>
      <w:r>
        <w:rPr>
          <w:rFonts w:eastAsia="Arial" w:cs="Arial"/>
          <w:szCs w:val="22"/>
        </w:rPr>
        <w:t xml:space="preserve"> </w:t>
      </w:r>
      <w:r w:rsidRPr="005314E4">
        <w:rPr>
          <w:rFonts w:eastAsia="Arial" w:cs="Arial"/>
          <w:szCs w:val="22"/>
        </w:rPr>
        <w:t>as</w:t>
      </w:r>
      <w:r w:rsidRPr="005314E4">
        <w:rPr>
          <w:rFonts w:eastAsia="Arial" w:cs="Arial"/>
          <w:spacing w:val="-1"/>
          <w:szCs w:val="22"/>
        </w:rPr>
        <w:t xml:space="preserve"> </w:t>
      </w:r>
      <w:r w:rsidRPr="005314E4">
        <w:rPr>
          <w:rFonts w:eastAsia="Arial" w:cs="Arial"/>
          <w:szCs w:val="22"/>
        </w:rPr>
        <w:t>a</w:t>
      </w:r>
      <w:r w:rsidRPr="005314E4">
        <w:rPr>
          <w:rFonts w:eastAsia="Arial" w:cs="Arial"/>
          <w:spacing w:val="1"/>
          <w:szCs w:val="22"/>
        </w:rPr>
        <w:t>m</w:t>
      </w:r>
      <w:r w:rsidRPr="005314E4">
        <w:rPr>
          <w:rFonts w:eastAsia="Arial" w:cs="Arial"/>
          <w:szCs w:val="22"/>
        </w:rPr>
        <w:t>ende</w:t>
      </w:r>
      <w:r w:rsidRPr="005314E4">
        <w:rPr>
          <w:rFonts w:eastAsia="Arial" w:cs="Arial"/>
          <w:spacing w:val="-3"/>
          <w:szCs w:val="22"/>
        </w:rPr>
        <w:t>d</w:t>
      </w:r>
      <w:r w:rsidRPr="005314E4">
        <w:rPr>
          <w:rFonts w:eastAsia="Arial" w:cs="Arial"/>
          <w:szCs w:val="22"/>
        </w:rPr>
        <w:t xml:space="preserve"> (</w:t>
      </w:r>
      <w:r w:rsidRPr="005314E4">
        <w:rPr>
          <w:rFonts w:cs="Arial"/>
          <w:color w:val="000000"/>
          <w:szCs w:val="22"/>
          <w:lang w:val="en"/>
        </w:rPr>
        <w:t>FED-STD-123H, FEDERAL STANDARD: MARKING FOR SHIPMENT</w:t>
      </w:r>
      <w:r w:rsidRPr="005314E4">
        <w:rPr>
          <w:rFonts w:eastAsia="Arial" w:cs="Arial"/>
          <w:spacing w:val="-3"/>
          <w:szCs w:val="22"/>
        </w:rPr>
        <w:t>) a</w:t>
      </w:r>
      <w:r w:rsidRPr="005314E4">
        <w:rPr>
          <w:rFonts w:eastAsia="Arial" w:cs="Arial"/>
          <w:szCs w:val="22"/>
        </w:rPr>
        <w:t>nd</w:t>
      </w:r>
      <w:r w:rsidRPr="005314E4">
        <w:rPr>
          <w:rFonts w:eastAsia="Arial" w:cs="Arial"/>
          <w:spacing w:val="1"/>
          <w:szCs w:val="22"/>
        </w:rPr>
        <w:t xml:space="preserve"> </w:t>
      </w:r>
      <w:r w:rsidRPr="005314E4">
        <w:rPr>
          <w:rFonts w:eastAsia="Arial" w:cs="Arial"/>
          <w:szCs w:val="22"/>
        </w:rPr>
        <w:t>as</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zCs w:val="22"/>
        </w:rPr>
        <w:t>od</w:t>
      </w:r>
      <w:r w:rsidRPr="005314E4">
        <w:rPr>
          <w:rFonts w:eastAsia="Arial" w:cs="Arial"/>
          <w:spacing w:val="-3"/>
          <w:szCs w:val="22"/>
        </w:rPr>
        <w:t>i</w:t>
      </w:r>
      <w:r w:rsidRPr="005314E4">
        <w:rPr>
          <w:rFonts w:eastAsia="Arial" w:cs="Arial"/>
          <w:spacing w:val="3"/>
          <w:szCs w:val="22"/>
        </w:rPr>
        <w:t>f</w:t>
      </w:r>
      <w:r w:rsidRPr="005314E4">
        <w:rPr>
          <w:rFonts w:eastAsia="Arial" w:cs="Arial"/>
          <w:spacing w:val="-1"/>
          <w:szCs w:val="22"/>
        </w:rPr>
        <w:t>i</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by</w:t>
      </w:r>
      <w:r w:rsidRPr="005314E4">
        <w:rPr>
          <w:rFonts w:eastAsia="Arial" w:cs="Arial"/>
          <w:spacing w:val="-4"/>
          <w:szCs w:val="22"/>
        </w:rPr>
        <w:t xml:space="preserve"> </w:t>
      </w:r>
      <w:r w:rsidRPr="005314E4">
        <w:rPr>
          <w:rFonts w:eastAsia="Arial" w:cs="Arial"/>
          <w:spacing w:val="1"/>
          <w:szCs w:val="22"/>
        </w:rPr>
        <w:t>t</w:t>
      </w:r>
      <w:r w:rsidRPr="005314E4">
        <w:rPr>
          <w:rFonts w:eastAsia="Arial" w:cs="Arial"/>
          <w:szCs w:val="22"/>
        </w:rPr>
        <w:t>hese</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e</w:t>
      </w:r>
      <w:r w:rsidRPr="005314E4">
        <w:rPr>
          <w:rFonts w:eastAsia="Arial" w:cs="Arial"/>
          <w:spacing w:val="1"/>
          <w:szCs w:val="22"/>
        </w:rPr>
        <w:t>rm</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and cond</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 xml:space="preserve">ons. </w:t>
      </w:r>
      <w:r w:rsidRPr="005314E4">
        <w:rPr>
          <w:rFonts w:eastAsia="Arial" w:cs="Arial"/>
          <w:spacing w:val="1"/>
          <w:szCs w:val="22"/>
        </w:rPr>
        <w:t xml:space="preserve"> </w:t>
      </w:r>
      <w:r w:rsidRPr="005314E4">
        <w:rPr>
          <w:rFonts w:eastAsia="Arial" w:cs="Arial"/>
          <w:spacing w:val="-1"/>
          <w:szCs w:val="22"/>
        </w:rPr>
        <w:t>Al</w:t>
      </w:r>
      <w:r w:rsidRPr="005314E4">
        <w:rPr>
          <w:rFonts w:eastAsia="Arial" w:cs="Arial"/>
          <w:szCs w:val="22"/>
        </w:rPr>
        <w:t>l ca</w:t>
      </w:r>
      <w:r w:rsidRPr="005314E4">
        <w:rPr>
          <w:rFonts w:eastAsia="Arial" w:cs="Arial"/>
          <w:spacing w:val="-2"/>
          <w:szCs w:val="22"/>
        </w:rPr>
        <w:t>r</w:t>
      </w:r>
      <w:r w:rsidRPr="005314E4">
        <w:rPr>
          <w:rFonts w:eastAsia="Arial" w:cs="Arial"/>
          <w:spacing w:val="1"/>
          <w:szCs w:val="22"/>
        </w:rPr>
        <w:t>t</w:t>
      </w:r>
      <w:r w:rsidRPr="005314E4">
        <w:rPr>
          <w:rFonts w:eastAsia="Arial" w:cs="Arial"/>
          <w:szCs w:val="22"/>
        </w:rPr>
        <w:t>ons</w:t>
      </w:r>
      <w:r w:rsidRPr="005314E4">
        <w:rPr>
          <w:rFonts w:eastAsia="Arial" w:cs="Arial"/>
          <w:spacing w:val="-1"/>
          <w:szCs w:val="22"/>
        </w:rPr>
        <w:t xml:space="preserve"> </w:t>
      </w:r>
      <w:r w:rsidRPr="005314E4">
        <w:rPr>
          <w:rFonts w:eastAsia="Arial" w:cs="Arial"/>
          <w:spacing w:val="-2"/>
          <w:szCs w:val="22"/>
        </w:rPr>
        <w:t>m</w:t>
      </w:r>
      <w:r w:rsidRPr="005314E4">
        <w:rPr>
          <w:rFonts w:eastAsia="Arial" w:cs="Arial"/>
          <w:szCs w:val="22"/>
        </w:rPr>
        <w:t>ust</w:t>
      </w:r>
      <w:r w:rsidRPr="005314E4">
        <w:rPr>
          <w:rFonts w:eastAsia="Arial" w:cs="Arial"/>
          <w:spacing w:val="2"/>
          <w:szCs w:val="22"/>
        </w:rPr>
        <w:t xml:space="preserve"> </w:t>
      </w:r>
      <w:r w:rsidRPr="005314E4">
        <w:rPr>
          <w:rFonts w:eastAsia="Arial" w:cs="Arial"/>
          <w:szCs w:val="22"/>
        </w:rPr>
        <w:t>be</w:t>
      </w:r>
      <w:r w:rsidRPr="005314E4">
        <w:rPr>
          <w:rFonts w:eastAsia="Arial" w:cs="Arial"/>
          <w:spacing w:val="-2"/>
          <w:szCs w:val="22"/>
        </w:rPr>
        <w:t xml:space="preserve"> </w:t>
      </w:r>
      <w:r w:rsidRPr="005314E4">
        <w:rPr>
          <w:rFonts w:eastAsia="Arial" w:cs="Arial"/>
          <w:szCs w:val="22"/>
        </w:rPr>
        <w:t>p</w:t>
      </w:r>
      <w:r w:rsidRPr="005314E4">
        <w:rPr>
          <w:rFonts w:eastAsia="Arial" w:cs="Arial"/>
          <w:spacing w:val="-1"/>
          <w:szCs w:val="22"/>
        </w:rPr>
        <w:t>l</w:t>
      </w:r>
      <w:r w:rsidRPr="005314E4">
        <w:rPr>
          <w:rFonts w:eastAsia="Arial" w:cs="Arial"/>
          <w:szCs w:val="22"/>
        </w:rPr>
        <w:t>a</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l</w:t>
      </w:r>
      <w:r w:rsidRPr="005314E4">
        <w:rPr>
          <w:rFonts w:eastAsia="Arial" w:cs="Arial"/>
          <w:szCs w:val="22"/>
        </w:rPr>
        <w:t>y</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zCs w:val="22"/>
        </w:rPr>
        <w:t>a</w:t>
      </w:r>
      <w:r w:rsidRPr="005314E4">
        <w:rPr>
          <w:rFonts w:eastAsia="Arial" w:cs="Arial"/>
          <w:spacing w:val="-2"/>
          <w:szCs w:val="22"/>
        </w:rPr>
        <w:t>r</w:t>
      </w:r>
      <w:r w:rsidRPr="005314E4">
        <w:rPr>
          <w:rFonts w:eastAsia="Arial" w:cs="Arial"/>
          <w:spacing w:val="2"/>
          <w:szCs w:val="22"/>
        </w:rPr>
        <w:t>k</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on</w:t>
      </w:r>
      <w:r w:rsidRPr="005314E4">
        <w:rPr>
          <w:rFonts w:eastAsia="Arial" w:cs="Arial"/>
          <w:spacing w:val="-4"/>
          <w:szCs w:val="22"/>
        </w:rPr>
        <w:t xml:space="preserve"> </w:t>
      </w:r>
      <w:r w:rsidRPr="005314E4">
        <w:rPr>
          <w:rFonts w:eastAsia="Arial" w:cs="Arial"/>
          <w:szCs w:val="22"/>
        </w:rPr>
        <w:t>any</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pacing w:val="-3"/>
          <w:szCs w:val="22"/>
        </w:rPr>
        <w:t>w</w:t>
      </w:r>
      <w:r w:rsidRPr="005314E4">
        <w:rPr>
          <w:rFonts w:eastAsia="Arial" w:cs="Arial"/>
          <w:szCs w:val="22"/>
        </w:rPr>
        <w:t>o</w:t>
      </w:r>
      <w:r w:rsidRPr="005314E4">
        <w:rPr>
          <w:rFonts w:eastAsia="Arial" w:cs="Arial"/>
          <w:spacing w:val="1"/>
          <w:szCs w:val="22"/>
        </w:rPr>
        <w:t xml:space="preserve"> </w:t>
      </w:r>
      <w:r w:rsidRPr="005314E4">
        <w:rPr>
          <w:rFonts w:eastAsia="Arial" w:cs="Arial"/>
          <w:szCs w:val="22"/>
        </w:rPr>
        <w:t>s</w:t>
      </w:r>
      <w:r w:rsidRPr="005314E4">
        <w:rPr>
          <w:rFonts w:eastAsia="Arial" w:cs="Arial"/>
          <w:spacing w:val="-1"/>
          <w:szCs w:val="22"/>
        </w:rPr>
        <w:t>i</w:t>
      </w:r>
      <w:r w:rsidRPr="005314E4">
        <w:rPr>
          <w:rFonts w:eastAsia="Arial" w:cs="Arial"/>
          <w:szCs w:val="22"/>
        </w:rPr>
        <w:t>des</w:t>
      </w:r>
      <w:r w:rsidRPr="005314E4">
        <w:rPr>
          <w:rFonts w:eastAsia="Arial" w:cs="Arial"/>
          <w:spacing w:val="1"/>
          <w:szCs w:val="22"/>
        </w:rPr>
        <w:t xml:space="preserve"> </w:t>
      </w:r>
      <w:r w:rsidRPr="005314E4">
        <w:rPr>
          <w:rFonts w:eastAsia="Arial" w:cs="Arial"/>
          <w:szCs w:val="22"/>
        </w:rPr>
        <w:t>so</w:t>
      </w:r>
      <w:r w:rsidRPr="005314E4">
        <w:rPr>
          <w:rFonts w:eastAsia="Arial" w:cs="Arial"/>
          <w:spacing w:val="1"/>
          <w:szCs w:val="22"/>
        </w:rPr>
        <w:t xml:space="preserve"> t</w:t>
      </w:r>
      <w:r w:rsidRPr="005314E4">
        <w:rPr>
          <w:rFonts w:eastAsia="Arial" w:cs="Arial"/>
          <w:szCs w:val="22"/>
        </w:rPr>
        <w:t>h</w:t>
      </w:r>
      <w:r w:rsidRPr="005314E4">
        <w:rPr>
          <w:rFonts w:eastAsia="Arial" w:cs="Arial"/>
          <w:spacing w:val="-3"/>
          <w:szCs w:val="22"/>
        </w:rPr>
        <w:t>a</w:t>
      </w:r>
      <w:r w:rsidRPr="005314E4">
        <w:rPr>
          <w:rFonts w:eastAsia="Arial" w:cs="Arial"/>
          <w:szCs w:val="22"/>
        </w:rPr>
        <w:t>t</w:t>
      </w:r>
      <w:r w:rsidRPr="005314E4">
        <w:rPr>
          <w:rFonts w:eastAsia="Arial" w:cs="Arial"/>
          <w:spacing w:val="2"/>
          <w:szCs w:val="22"/>
        </w:rPr>
        <w:t xml:space="preserve"> </w:t>
      </w:r>
      <w:r w:rsidRPr="005314E4">
        <w:rPr>
          <w:rFonts w:eastAsia="Arial" w:cs="Arial"/>
          <w:szCs w:val="22"/>
        </w:rPr>
        <w:t>pa</w:t>
      </w:r>
      <w:r w:rsidRPr="005314E4">
        <w:rPr>
          <w:rFonts w:eastAsia="Arial" w:cs="Arial"/>
          <w:spacing w:val="-3"/>
          <w:szCs w:val="22"/>
        </w:rPr>
        <w:t>l</w:t>
      </w:r>
      <w:r w:rsidRPr="005314E4">
        <w:rPr>
          <w:rFonts w:eastAsia="Arial" w:cs="Arial"/>
          <w:spacing w:val="-1"/>
          <w:szCs w:val="22"/>
        </w:rPr>
        <w:t>l</w:t>
      </w:r>
      <w:r w:rsidRPr="005314E4">
        <w:rPr>
          <w:rFonts w:eastAsia="Arial" w:cs="Arial"/>
          <w:szCs w:val="22"/>
        </w:rPr>
        <w:t>e</w:t>
      </w:r>
      <w:r w:rsidRPr="005314E4">
        <w:rPr>
          <w:rFonts w:eastAsia="Arial" w:cs="Arial"/>
          <w:spacing w:val="1"/>
          <w:szCs w:val="22"/>
        </w:rPr>
        <w:t>t</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ca</w:t>
      </w:r>
      <w:r w:rsidRPr="005314E4">
        <w:rPr>
          <w:rFonts w:eastAsia="Arial" w:cs="Arial"/>
          <w:spacing w:val="1"/>
          <w:szCs w:val="22"/>
        </w:rPr>
        <w:t>rt</w:t>
      </w:r>
      <w:r w:rsidRPr="005314E4">
        <w:rPr>
          <w:rFonts w:eastAsia="Arial" w:cs="Arial"/>
          <w:szCs w:val="22"/>
        </w:rPr>
        <w:t xml:space="preserve">ons </w:t>
      </w:r>
      <w:r w:rsidRPr="005314E4">
        <w:rPr>
          <w:rFonts w:eastAsia="Arial" w:cs="Arial"/>
          <w:spacing w:val="1"/>
          <w:szCs w:val="22"/>
        </w:rPr>
        <w:t>m</w:t>
      </w:r>
      <w:r w:rsidRPr="005314E4">
        <w:rPr>
          <w:rFonts w:eastAsia="Arial" w:cs="Arial"/>
          <w:szCs w:val="22"/>
        </w:rPr>
        <w:t>ay</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 xml:space="preserve"> </w:t>
      </w:r>
      <w:r w:rsidRPr="005314E4">
        <w:rPr>
          <w:rFonts w:eastAsia="Arial" w:cs="Arial"/>
          <w:szCs w:val="22"/>
        </w:rPr>
        <w:t>eas</w:t>
      </w:r>
      <w:r w:rsidRPr="005314E4">
        <w:rPr>
          <w:rFonts w:eastAsia="Arial" w:cs="Arial"/>
          <w:spacing w:val="-1"/>
          <w:szCs w:val="22"/>
        </w:rPr>
        <w:t>il</w:t>
      </w:r>
      <w:r w:rsidRPr="005314E4">
        <w:rPr>
          <w:rFonts w:eastAsia="Arial" w:cs="Arial"/>
          <w:szCs w:val="22"/>
        </w:rPr>
        <w:t>y</w:t>
      </w:r>
      <w:r w:rsidRPr="005314E4">
        <w:rPr>
          <w:rFonts w:eastAsia="Arial" w:cs="Arial"/>
          <w:spacing w:val="-1"/>
          <w:szCs w:val="22"/>
        </w:rPr>
        <w:t xml:space="preserve"> i</w:t>
      </w:r>
      <w:r w:rsidRPr="005314E4">
        <w:rPr>
          <w:rFonts w:eastAsia="Arial" w:cs="Arial"/>
          <w:szCs w:val="22"/>
        </w:rPr>
        <w:t>den</w:t>
      </w:r>
      <w:r w:rsidRPr="005314E4">
        <w:rPr>
          <w:rFonts w:eastAsia="Arial" w:cs="Arial"/>
          <w:spacing w:val="1"/>
          <w:szCs w:val="22"/>
        </w:rPr>
        <w:t>t</w:t>
      </w:r>
      <w:r w:rsidRPr="005314E4">
        <w:rPr>
          <w:rFonts w:eastAsia="Arial" w:cs="Arial"/>
          <w:spacing w:val="-1"/>
          <w:szCs w:val="22"/>
        </w:rPr>
        <w:t>i</w:t>
      </w:r>
      <w:r w:rsidRPr="005314E4">
        <w:rPr>
          <w:rFonts w:eastAsia="Arial" w:cs="Arial"/>
          <w:spacing w:val="3"/>
          <w:szCs w:val="22"/>
        </w:rPr>
        <w:t>f</w:t>
      </w:r>
      <w:r w:rsidRPr="005314E4">
        <w:rPr>
          <w:rFonts w:eastAsia="Arial" w:cs="Arial"/>
          <w:spacing w:val="-1"/>
          <w:szCs w:val="22"/>
        </w:rPr>
        <w:t>i</w:t>
      </w:r>
      <w:r w:rsidRPr="005314E4">
        <w:rPr>
          <w:rFonts w:eastAsia="Arial" w:cs="Arial"/>
          <w:szCs w:val="22"/>
        </w:rPr>
        <w:t>e</w:t>
      </w:r>
      <w:r w:rsidRPr="005314E4">
        <w:rPr>
          <w:rFonts w:eastAsia="Arial" w:cs="Arial"/>
          <w:spacing w:val="-3"/>
          <w:szCs w:val="22"/>
        </w:rPr>
        <w:t>d</w:t>
      </w:r>
      <w:r w:rsidRPr="005314E4">
        <w:rPr>
          <w:rFonts w:eastAsia="Arial" w:cs="Arial"/>
          <w:szCs w:val="22"/>
        </w:rPr>
        <w:t>.</w:t>
      </w:r>
      <w:r w:rsidRPr="005314E4">
        <w:rPr>
          <w:rFonts w:eastAsia="Arial" w:cs="Arial"/>
          <w:spacing w:val="1"/>
          <w:szCs w:val="22"/>
        </w:rPr>
        <w:t xml:space="preserve"> </w:t>
      </w:r>
      <w:r w:rsidRPr="005314E4">
        <w:rPr>
          <w:rFonts w:eastAsia="Arial" w:cs="Arial"/>
          <w:spacing w:val="-1"/>
          <w:szCs w:val="22"/>
        </w:rPr>
        <w:t>A</w:t>
      </w:r>
      <w:r w:rsidRPr="005314E4">
        <w:rPr>
          <w:rFonts w:eastAsia="Arial" w:cs="Arial"/>
          <w:szCs w:val="22"/>
        </w:rPr>
        <w:t>d</w:t>
      </w:r>
      <w:r w:rsidRPr="005314E4">
        <w:rPr>
          <w:rFonts w:eastAsia="Arial" w:cs="Arial"/>
          <w:spacing w:val="1"/>
          <w:szCs w:val="22"/>
        </w:rPr>
        <w:t>j</w:t>
      </w:r>
      <w:r w:rsidRPr="005314E4">
        <w:rPr>
          <w:rFonts w:eastAsia="Arial" w:cs="Arial"/>
          <w:szCs w:val="22"/>
        </w:rPr>
        <w:t>acent s</w:t>
      </w:r>
      <w:r w:rsidRPr="005314E4">
        <w:rPr>
          <w:rFonts w:eastAsia="Arial" w:cs="Arial"/>
          <w:spacing w:val="-1"/>
          <w:szCs w:val="22"/>
        </w:rPr>
        <w:t>i</w:t>
      </w:r>
      <w:r w:rsidRPr="005314E4">
        <w:rPr>
          <w:rFonts w:eastAsia="Arial" w:cs="Arial"/>
          <w:szCs w:val="22"/>
        </w:rPr>
        <w:t>des</w:t>
      </w:r>
      <w:r w:rsidRPr="005314E4">
        <w:rPr>
          <w:rFonts w:eastAsia="Arial" w:cs="Arial"/>
          <w:spacing w:val="1"/>
          <w:szCs w:val="22"/>
        </w:rPr>
        <w:t xml:space="preserve"> </w:t>
      </w:r>
      <w:r w:rsidRPr="005314E4">
        <w:rPr>
          <w:rFonts w:eastAsia="Arial" w:cs="Arial"/>
          <w:spacing w:val="-3"/>
          <w:szCs w:val="22"/>
        </w:rPr>
        <w:t>a</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 xml:space="preserve"> </w:t>
      </w:r>
      <w:r w:rsidRPr="005314E4">
        <w:rPr>
          <w:rFonts w:eastAsia="Arial" w:cs="Arial"/>
          <w:spacing w:val="-3"/>
          <w:szCs w:val="22"/>
        </w:rPr>
        <w:t>p</w:t>
      </w:r>
      <w:r w:rsidRPr="005314E4">
        <w:rPr>
          <w:rFonts w:eastAsia="Arial" w:cs="Arial"/>
          <w:spacing w:val="1"/>
          <w:szCs w:val="22"/>
        </w:rPr>
        <w:t>r</w:t>
      </w:r>
      <w:r w:rsidRPr="005314E4">
        <w:rPr>
          <w:rFonts w:eastAsia="Arial" w:cs="Arial"/>
          <w:spacing w:val="-3"/>
          <w:szCs w:val="22"/>
        </w:rPr>
        <w:t>e</w:t>
      </w:r>
      <w:r w:rsidRPr="005314E4">
        <w:rPr>
          <w:rFonts w:eastAsia="Arial" w:cs="Arial"/>
          <w:spacing w:val="3"/>
          <w:szCs w:val="22"/>
        </w:rPr>
        <w:t>f</w:t>
      </w:r>
      <w:r w:rsidRPr="005314E4">
        <w:rPr>
          <w:rFonts w:eastAsia="Arial" w:cs="Arial"/>
          <w:spacing w:val="-3"/>
          <w:szCs w:val="22"/>
        </w:rPr>
        <w:t>e</w:t>
      </w:r>
      <w:r w:rsidRPr="005314E4">
        <w:rPr>
          <w:rFonts w:eastAsia="Arial" w:cs="Arial"/>
          <w:spacing w:val="-1"/>
          <w:szCs w:val="22"/>
        </w:rPr>
        <w:t>r</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zCs w:val="22"/>
        </w:rPr>
        <w:t>ho</w:t>
      </w:r>
      <w:r w:rsidRPr="005314E4">
        <w:rPr>
          <w:rFonts w:eastAsia="Arial" w:cs="Arial"/>
          <w:spacing w:val="-3"/>
          <w:szCs w:val="22"/>
        </w:rPr>
        <w:t>w</w:t>
      </w:r>
      <w:r w:rsidRPr="005314E4">
        <w:rPr>
          <w:rFonts w:eastAsia="Arial" w:cs="Arial"/>
          <w:szCs w:val="22"/>
        </w:rPr>
        <w:t>e</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w:t>
      </w:r>
      <w:r w:rsidRPr="005314E4">
        <w:rPr>
          <w:rFonts w:eastAsia="Arial" w:cs="Arial"/>
          <w:spacing w:val="2"/>
          <w:szCs w:val="22"/>
        </w:rPr>
        <w:t xml:space="preserve"> </w:t>
      </w:r>
      <w:r w:rsidRPr="005314E4">
        <w:rPr>
          <w:rFonts w:eastAsia="Arial" w:cs="Arial"/>
          <w:szCs w:val="22"/>
        </w:rPr>
        <w:t>oppos</w:t>
      </w:r>
      <w:r w:rsidRPr="005314E4">
        <w:rPr>
          <w:rFonts w:eastAsia="Arial" w:cs="Arial"/>
          <w:spacing w:val="-1"/>
          <w:szCs w:val="22"/>
        </w:rPr>
        <w:t>i</w:t>
      </w:r>
      <w:r w:rsidRPr="005314E4">
        <w:rPr>
          <w:rFonts w:eastAsia="Arial" w:cs="Arial"/>
          <w:spacing w:val="1"/>
          <w:szCs w:val="22"/>
        </w:rPr>
        <w:t>t</w:t>
      </w:r>
      <w:r w:rsidRPr="005314E4">
        <w:rPr>
          <w:rFonts w:eastAsia="Arial" w:cs="Arial"/>
          <w:szCs w:val="22"/>
        </w:rPr>
        <w:t>e</w:t>
      </w:r>
      <w:r w:rsidRPr="005314E4">
        <w:rPr>
          <w:rFonts w:eastAsia="Arial" w:cs="Arial"/>
          <w:spacing w:val="-2"/>
          <w:szCs w:val="22"/>
        </w:rPr>
        <w:t xml:space="preserve"> </w:t>
      </w:r>
      <w:r w:rsidRPr="005314E4">
        <w:rPr>
          <w:rFonts w:eastAsia="Arial" w:cs="Arial"/>
          <w:szCs w:val="22"/>
        </w:rPr>
        <w:t>s</w:t>
      </w:r>
      <w:r w:rsidRPr="005314E4">
        <w:rPr>
          <w:rFonts w:eastAsia="Arial" w:cs="Arial"/>
          <w:spacing w:val="-1"/>
          <w:szCs w:val="22"/>
        </w:rPr>
        <w:t>i</w:t>
      </w:r>
      <w:r w:rsidRPr="005314E4">
        <w:rPr>
          <w:rFonts w:eastAsia="Arial" w:cs="Arial"/>
          <w:szCs w:val="22"/>
        </w:rPr>
        <w:t>des</w:t>
      </w:r>
      <w:r w:rsidRPr="005314E4">
        <w:rPr>
          <w:rFonts w:eastAsia="Arial" w:cs="Arial"/>
          <w:spacing w:val="1"/>
          <w:szCs w:val="22"/>
        </w:rPr>
        <w:t xml:space="preserve"> </w:t>
      </w:r>
      <w:r w:rsidRPr="005314E4">
        <w:rPr>
          <w:rFonts w:eastAsia="Arial" w:cs="Arial"/>
          <w:szCs w:val="22"/>
        </w:rPr>
        <w:t>a</w:t>
      </w:r>
      <w:r w:rsidRPr="005314E4">
        <w:rPr>
          <w:rFonts w:eastAsia="Arial" w:cs="Arial"/>
          <w:spacing w:val="1"/>
          <w:szCs w:val="22"/>
        </w:rPr>
        <w:t>r</w:t>
      </w:r>
      <w:r w:rsidRPr="005314E4">
        <w:rPr>
          <w:rFonts w:eastAsia="Arial" w:cs="Arial"/>
          <w:szCs w:val="22"/>
        </w:rPr>
        <w:t>e accep</w:t>
      </w:r>
      <w:r w:rsidRPr="005314E4">
        <w:rPr>
          <w:rFonts w:eastAsia="Arial" w:cs="Arial"/>
          <w:spacing w:val="1"/>
          <w:szCs w:val="22"/>
        </w:rPr>
        <w:t>t</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60"/>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 xml:space="preserve"> </w:t>
      </w:r>
      <w:r w:rsidRPr="005314E4">
        <w:rPr>
          <w:rFonts w:eastAsia="Arial" w:cs="Arial"/>
          <w:szCs w:val="22"/>
        </w:rPr>
        <w:t>add</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o</w:t>
      </w:r>
      <w:r w:rsidRPr="005314E4">
        <w:rPr>
          <w:rFonts w:eastAsia="Arial" w:cs="Arial"/>
          <w:spacing w:val="1"/>
          <w:szCs w:val="22"/>
        </w:rPr>
        <w:t xml:space="preserve"> Bid Solicitation</w:t>
      </w:r>
      <w:r w:rsidRPr="005314E4">
        <w:rPr>
          <w:rFonts w:eastAsia="Arial" w:cs="Arial"/>
          <w:spacing w:val="-2"/>
          <w:szCs w:val="22"/>
        </w:rPr>
        <w:t xml:space="preserve"> </w:t>
      </w:r>
      <w:r w:rsidRPr="005314E4">
        <w:rPr>
          <w:rFonts w:eastAsia="Arial" w:cs="Arial"/>
          <w:szCs w:val="22"/>
        </w:rPr>
        <w:t>spec</w:t>
      </w:r>
      <w:r w:rsidRPr="005314E4">
        <w:rPr>
          <w:rFonts w:eastAsia="Arial" w:cs="Arial"/>
          <w:spacing w:val="-3"/>
          <w:szCs w:val="22"/>
        </w:rPr>
        <w:t>i</w:t>
      </w:r>
      <w:r w:rsidRPr="005314E4">
        <w:rPr>
          <w:rFonts w:eastAsia="Arial" w:cs="Arial"/>
          <w:spacing w:val="3"/>
          <w:szCs w:val="22"/>
        </w:rPr>
        <w:t>f</w:t>
      </w:r>
      <w:r w:rsidRPr="005314E4">
        <w:rPr>
          <w:rFonts w:eastAsia="Arial" w:cs="Arial"/>
          <w:spacing w:val="-1"/>
          <w:szCs w:val="22"/>
        </w:rPr>
        <w:t>i</w:t>
      </w:r>
      <w:r w:rsidRPr="005314E4">
        <w:rPr>
          <w:rFonts w:eastAsia="Arial" w:cs="Arial"/>
          <w:szCs w:val="22"/>
        </w:rPr>
        <w:t>ca</w:t>
      </w:r>
      <w:r w:rsidRPr="005314E4">
        <w:rPr>
          <w:rFonts w:eastAsia="Arial" w:cs="Arial"/>
          <w:spacing w:val="1"/>
          <w:szCs w:val="22"/>
        </w:rPr>
        <w:t>t</w:t>
      </w:r>
      <w:r w:rsidRPr="005314E4">
        <w:rPr>
          <w:rFonts w:eastAsia="Arial" w:cs="Arial"/>
          <w:spacing w:val="-3"/>
          <w:szCs w:val="22"/>
        </w:rPr>
        <w:t>i</w:t>
      </w:r>
      <w:r w:rsidRPr="005314E4">
        <w:rPr>
          <w:rFonts w:eastAsia="Arial" w:cs="Arial"/>
          <w:szCs w:val="22"/>
        </w:rPr>
        <w:t>on</w:t>
      </w:r>
      <w:r w:rsidRPr="005314E4">
        <w:rPr>
          <w:rFonts w:eastAsia="Arial" w:cs="Arial"/>
          <w:spacing w:val="1"/>
          <w:szCs w:val="22"/>
        </w:rPr>
        <w:t xml:space="preserve"> r</w:t>
      </w:r>
      <w:r w:rsidRPr="005314E4">
        <w:rPr>
          <w:rFonts w:eastAsia="Arial" w:cs="Arial"/>
          <w:spacing w:val="-3"/>
          <w:szCs w:val="22"/>
        </w:rPr>
        <w:t>e</w:t>
      </w:r>
      <w:r w:rsidRPr="005314E4">
        <w:rPr>
          <w:rFonts w:eastAsia="Arial" w:cs="Arial"/>
          <w:spacing w:val="2"/>
          <w:szCs w:val="22"/>
        </w:rPr>
        <w:t>q</w:t>
      </w:r>
      <w:r w:rsidRPr="005314E4">
        <w:rPr>
          <w:rFonts w:eastAsia="Arial" w:cs="Arial"/>
          <w:szCs w:val="22"/>
        </w:rPr>
        <w:t>u</w:t>
      </w:r>
      <w:r w:rsidRPr="005314E4">
        <w:rPr>
          <w:rFonts w:eastAsia="Arial" w:cs="Arial"/>
          <w:spacing w:val="-1"/>
          <w:szCs w:val="22"/>
        </w:rPr>
        <w:t>i</w:t>
      </w:r>
      <w:r w:rsidRPr="005314E4">
        <w:rPr>
          <w:rFonts w:eastAsia="Arial" w:cs="Arial"/>
          <w:spacing w:val="1"/>
          <w:szCs w:val="22"/>
        </w:rPr>
        <w:t>r</w:t>
      </w:r>
      <w:r w:rsidRPr="005314E4">
        <w:rPr>
          <w:rFonts w:eastAsia="Arial" w:cs="Arial"/>
          <w:spacing w:val="-3"/>
          <w:szCs w:val="22"/>
        </w:rPr>
        <w:t>e</w:t>
      </w:r>
      <w:r w:rsidRPr="005314E4">
        <w:rPr>
          <w:rFonts w:eastAsia="Arial" w:cs="Arial"/>
          <w:spacing w:val="1"/>
          <w:szCs w:val="22"/>
        </w:rPr>
        <w:t>m</w:t>
      </w:r>
      <w:r w:rsidRPr="005314E4">
        <w:rPr>
          <w:rFonts w:eastAsia="Arial" w:cs="Arial"/>
          <w:szCs w:val="22"/>
        </w:rPr>
        <w:t>en</w:t>
      </w:r>
      <w:r w:rsidRPr="005314E4">
        <w:rPr>
          <w:rFonts w:eastAsia="Arial" w:cs="Arial"/>
          <w:spacing w:val="-1"/>
          <w:szCs w:val="22"/>
        </w:rPr>
        <w:t>t</w:t>
      </w:r>
      <w:r w:rsidRPr="005314E4">
        <w:rPr>
          <w:rFonts w:eastAsia="Arial" w:cs="Arial"/>
          <w:szCs w:val="22"/>
        </w:rPr>
        <w:t xml:space="preserve">s, </w:t>
      </w:r>
      <w:r w:rsidRPr="005314E4">
        <w:rPr>
          <w:rFonts w:eastAsia="Arial" w:cs="Arial"/>
          <w:spacing w:val="1"/>
          <w:szCs w:val="22"/>
        </w:rPr>
        <w:t>t</w:t>
      </w:r>
      <w:r w:rsidRPr="005314E4">
        <w:rPr>
          <w:rFonts w:eastAsia="Arial" w:cs="Arial"/>
          <w:szCs w:val="22"/>
        </w:rPr>
        <w:t>he</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zCs w:val="22"/>
        </w:rPr>
        <w:t>o</w:t>
      </w:r>
      <w:r w:rsidRPr="005314E4">
        <w:rPr>
          <w:rFonts w:eastAsia="Arial" w:cs="Arial"/>
          <w:spacing w:val="-1"/>
          <w:szCs w:val="22"/>
        </w:rPr>
        <w:t>l</w:t>
      </w:r>
      <w:r w:rsidRPr="005314E4">
        <w:rPr>
          <w:rFonts w:eastAsia="Arial" w:cs="Arial"/>
          <w:spacing w:val="-3"/>
          <w:szCs w:val="22"/>
        </w:rPr>
        <w:t>l</w:t>
      </w:r>
      <w:r w:rsidRPr="005314E4">
        <w:rPr>
          <w:rFonts w:eastAsia="Arial" w:cs="Arial"/>
          <w:szCs w:val="22"/>
        </w:rPr>
        <w:t>o</w:t>
      </w:r>
      <w:r w:rsidRPr="005314E4">
        <w:rPr>
          <w:rFonts w:eastAsia="Arial" w:cs="Arial"/>
          <w:spacing w:val="-1"/>
          <w:szCs w:val="22"/>
        </w:rPr>
        <w:t>wi</w:t>
      </w:r>
      <w:r w:rsidRPr="005314E4">
        <w:rPr>
          <w:rFonts w:eastAsia="Arial" w:cs="Arial"/>
          <w:szCs w:val="22"/>
        </w:rPr>
        <w:t>ng</w:t>
      </w:r>
      <w:r w:rsidRPr="005314E4">
        <w:rPr>
          <w:rFonts w:eastAsia="Arial" w:cs="Arial"/>
          <w:spacing w:val="1"/>
          <w:szCs w:val="22"/>
        </w:rPr>
        <w:t xml:space="preserve"> m</w:t>
      </w:r>
      <w:r w:rsidRPr="005314E4">
        <w:rPr>
          <w:rFonts w:eastAsia="Arial" w:cs="Arial"/>
          <w:szCs w:val="22"/>
        </w:rPr>
        <w:t>ust be</w:t>
      </w:r>
      <w:r w:rsidR="00EC6EA1">
        <w:rPr>
          <w:rFonts w:eastAsia="Arial" w:cs="Arial"/>
          <w:szCs w:val="22"/>
        </w:rPr>
        <w:t xml:space="preserve"> clearly identified on all cartons:</w:t>
      </w:r>
    </w:p>
    <w:p w14:paraId="31D25CBC" w14:textId="77777777" w:rsidR="00B84572" w:rsidRDefault="00B84572" w:rsidP="00B84572">
      <w:pPr>
        <w:rPr>
          <w:rFonts w:eastAsia="Arial" w:cs="Arial"/>
          <w:szCs w:val="22"/>
        </w:rPr>
      </w:pPr>
    </w:p>
    <w:p w14:paraId="6E3C6EC3" w14:textId="050ADFD8" w:rsidR="00B84572" w:rsidRPr="006A0D58" w:rsidRDefault="00B84572" w:rsidP="00B84572">
      <w:pPr>
        <w:ind w:right="-20"/>
        <w:rPr>
          <w:rFonts w:eastAsia="Arial" w:cs="Arial"/>
          <w:szCs w:val="22"/>
        </w:rPr>
      </w:pPr>
      <w:r>
        <w:rPr>
          <w:rFonts w:eastAsia="Arial" w:cs="Arial"/>
          <w:spacing w:val="-1"/>
          <w:szCs w:val="22"/>
        </w:rPr>
        <w:t xml:space="preserve">      - </w:t>
      </w:r>
      <w:r w:rsidRPr="006A0D58">
        <w:rPr>
          <w:rFonts w:eastAsia="Arial" w:cs="Arial"/>
          <w:spacing w:val="-1"/>
          <w:szCs w:val="22"/>
        </w:rPr>
        <w:t>C</w:t>
      </w:r>
      <w:r w:rsidRPr="006A0D58">
        <w:rPr>
          <w:rFonts w:eastAsia="Arial" w:cs="Arial"/>
          <w:szCs w:val="22"/>
        </w:rPr>
        <w:t>on</w:t>
      </w:r>
      <w:r w:rsidRPr="006A0D58">
        <w:rPr>
          <w:rFonts w:eastAsia="Arial" w:cs="Arial"/>
          <w:spacing w:val="1"/>
          <w:szCs w:val="22"/>
        </w:rPr>
        <w:t>t</w:t>
      </w:r>
      <w:r w:rsidRPr="006A0D58">
        <w:rPr>
          <w:rFonts w:eastAsia="Arial" w:cs="Arial"/>
          <w:szCs w:val="22"/>
        </w:rPr>
        <w:t>en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pacing w:val="1"/>
          <w:szCs w:val="22"/>
        </w:rPr>
        <w:t>(</w:t>
      </w:r>
      <w:r w:rsidRPr="006A0D58">
        <w:rPr>
          <w:rFonts w:eastAsia="Arial" w:cs="Arial"/>
          <w:spacing w:val="-1"/>
          <w:szCs w:val="22"/>
        </w:rPr>
        <w:t>i</w:t>
      </w:r>
      <w:r w:rsidRPr="006A0D58">
        <w:rPr>
          <w:rFonts w:eastAsia="Arial" w:cs="Arial"/>
          <w:szCs w:val="22"/>
        </w:rPr>
        <w:t>ndus</w:t>
      </w:r>
      <w:r w:rsidRPr="006A0D58">
        <w:rPr>
          <w:rFonts w:eastAsia="Arial" w:cs="Arial"/>
          <w:spacing w:val="-1"/>
          <w:szCs w:val="22"/>
        </w:rPr>
        <w:t>t</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s</w:t>
      </w:r>
      <w:r w:rsidRPr="006A0D58">
        <w:rPr>
          <w:rFonts w:eastAsia="Arial" w:cs="Arial"/>
          <w:spacing w:val="1"/>
          <w:szCs w:val="22"/>
        </w:rPr>
        <w:t>t</w:t>
      </w:r>
      <w:r w:rsidRPr="006A0D58">
        <w:rPr>
          <w:rFonts w:eastAsia="Arial" w:cs="Arial"/>
          <w:szCs w:val="22"/>
        </w:rPr>
        <w:t>an</w:t>
      </w:r>
      <w:r w:rsidRPr="006A0D58">
        <w:rPr>
          <w:rFonts w:eastAsia="Arial" w:cs="Arial"/>
          <w:spacing w:val="-3"/>
          <w:szCs w:val="22"/>
        </w:rPr>
        <w:t>d</w:t>
      </w:r>
      <w:r w:rsidRPr="006A0D58">
        <w:rPr>
          <w:rFonts w:eastAsia="Arial" w:cs="Arial"/>
          <w:szCs w:val="22"/>
        </w:rPr>
        <w:t>a</w:t>
      </w:r>
      <w:r w:rsidRPr="006A0D58">
        <w:rPr>
          <w:rFonts w:eastAsia="Arial" w:cs="Arial"/>
          <w:spacing w:val="1"/>
          <w:szCs w:val="22"/>
        </w:rPr>
        <w:t>r</w:t>
      </w:r>
      <w:r w:rsidRPr="006A0D58">
        <w:rPr>
          <w:rFonts w:eastAsia="Arial" w:cs="Arial"/>
          <w:szCs w:val="22"/>
        </w:rPr>
        <w:t>d</w:t>
      </w:r>
      <w:r w:rsidRPr="006A0D58">
        <w:rPr>
          <w:rFonts w:eastAsia="Arial" w:cs="Arial"/>
          <w:spacing w:val="1"/>
          <w:szCs w:val="22"/>
        </w:rPr>
        <w:t xml:space="preserve"> </w:t>
      </w:r>
      <w:r w:rsidRPr="006A0D58">
        <w:rPr>
          <w:rFonts w:eastAsia="Arial" w:cs="Arial"/>
          <w:spacing w:val="-1"/>
          <w:szCs w:val="22"/>
        </w:rPr>
        <w:t>i</w:t>
      </w:r>
      <w:r w:rsidRPr="006A0D58">
        <w:rPr>
          <w:rFonts w:eastAsia="Arial" w:cs="Arial"/>
          <w:spacing w:val="1"/>
          <w:szCs w:val="22"/>
        </w:rPr>
        <w:t>t</w:t>
      </w:r>
      <w:r w:rsidRPr="006A0D58">
        <w:rPr>
          <w:rFonts w:eastAsia="Arial" w:cs="Arial"/>
          <w:spacing w:val="-3"/>
          <w:szCs w:val="22"/>
        </w:rPr>
        <w:t>e</w:t>
      </w:r>
      <w:r w:rsidRPr="006A0D58">
        <w:rPr>
          <w:rFonts w:eastAsia="Arial" w:cs="Arial"/>
          <w:szCs w:val="22"/>
        </w:rPr>
        <w:t>m</w:t>
      </w:r>
      <w:r w:rsidRPr="006A0D58">
        <w:rPr>
          <w:rFonts w:eastAsia="Arial" w:cs="Arial"/>
          <w:spacing w:val="2"/>
          <w:szCs w:val="22"/>
        </w:rPr>
        <w:t xml:space="preserve"> </w:t>
      </w:r>
      <w:r w:rsidRPr="006A0D58">
        <w:rPr>
          <w:rFonts w:eastAsia="Arial" w:cs="Arial"/>
          <w:szCs w:val="22"/>
        </w:rPr>
        <w:t>d</w:t>
      </w:r>
      <w:r w:rsidRPr="006A0D58">
        <w:rPr>
          <w:rFonts w:eastAsia="Arial" w:cs="Arial"/>
          <w:spacing w:val="-3"/>
          <w:szCs w:val="22"/>
        </w:rPr>
        <w:t>e</w:t>
      </w:r>
      <w:r w:rsidRPr="006A0D58">
        <w:rPr>
          <w:rFonts w:eastAsia="Arial" w:cs="Arial"/>
          <w:szCs w:val="22"/>
        </w:rPr>
        <w:t>sc</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p</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w:t>
      </w:r>
      <w:r w:rsidRPr="006A0D58">
        <w:rPr>
          <w:rFonts w:eastAsia="Arial" w:cs="Arial"/>
          <w:spacing w:val="-3"/>
          <w:szCs w:val="22"/>
        </w:rPr>
        <w:t>n</w:t>
      </w:r>
      <w:r w:rsidRPr="006A0D58">
        <w:rPr>
          <w:rFonts w:eastAsia="Arial" w:cs="Arial"/>
          <w:szCs w:val="22"/>
        </w:rPr>
        <w:t>); and</w:t>
      </w:r>
      <w:r w:rsidR="00EC6EA1">
        <w:rPr>
          <w:rFonts w:eastAsia="Arial" w:cs="Arial"/>
          <w:szCs w:val="22"/>
        </w:rPr>
        <w:t>/or statement of identity</w:t>
      </w:r>
    </w:p>
    <w:p w14:paraId="1F722035" w14:textId="77777777" w:rsidR="00B84572" w:rsidRDefault="00B84572" w:rsidP="00B84572">
      <w:pPr>
        <w:spacing w:line="252" w:lineRule="exact"/>
        <w:ind w:left="360" w:right="-20"/>
        <w:rPr>
          <w:rFonts w:eastAsia="Arial" w:cs="Arial"/>
          <w:szCs w:val="22"/>
        </w:rPr>
      </w:pPr>
      <w:r>
        <w:rPr>
          <w:rFonts w:eastAsia="Arial" w:cs="Arial"/>
          <w:szCs w:val="22"/>
        </w:rPr>
        <w:t xml:space="preserve">- </w:t>
      </w:r>
      <w:r w:rsidRPr="006A0D58">
        <w:rPr>
          <w:rFonts w:eastAsia="Arial" w:cs="Arial"/>
          <w:szCs w:val="22"/>
        </w:rPr>
        <w:t>The</w:t>
      </w:r>
      <w:r w:rsidRPr="006A0D58">
        <w:rPr>
          <w:rFonts w:eastAsia="Arial" w:cs="Arial"/>
          <w:spacing w:val="1"/>
          <w:szCs w:val="22"/>
        </w:rPr>
        <w:t xml:space="preserve"> </w:t>
      </w:r>
      <w:r w:rsidRPr="006A0D58">
        <w:rPr>
          <w:rFonts w:eastAsia="Arial" w:cs="Arial"/>
          <w:spacing w:val="-3"/>
          <w:szCs w:val="22"/>
        </w:rPr>
        <w:t>S</w:t>
      </w:r>
      <w:r w:rsidRPr="006A0D58">
        <w:rPr>
          <w:rFonts w:eastAsia="Arial" w:cs="Arial"/>
          <w:spacing w:val="1"/>
          <w:szCs w:val="22"/>
        </w:rPr>
        <w:t>t</w:t>
      </w:r>
      <w:r w:rsidRPr="006A0D58">
        <w:rPr>
          <w:rFonts w:eastAsia="Arial" w:cs="Arial"/>
          <w:szCs w:val="22"/>
        </w:rPr>
        <w:t>a</w:t>
      </w:r>
      <w:r w:rsidRPr="006A0D58">
        <w:rPr>
          <w:rFonts w:eastAsia="Arial" w:cs="Arial"/>
          <w:spacing w:val="1"/>
          <w:szCs w:val="22"/>
        </w:rPr>
        <w:t>t</w:t>
      </w:r>
      <w:r w:rsidRPr="006A0D58">
        <w:rPr>
          <w:rFonts w:eastAsia="Arial" w:cs="Arial"/>
          <w:szCs w:val="22"/>
        </w:rPr>
        <w:t>e</w:t>
      </w:r>
      <w:r w:rsidRPr="006A0D58">
        <w:rPr>
          <w:rFonts w:eastAsia="Arial" w:cs="Arial"/>
          <w:spacing w:val="-2"/>
          <w:szCs w:val="22"/>
        </w:rPr>
        <w:t xml:space="preserve"> </w:t>
      </w:r>
      <w:r>
        <w:rPr>
          <w:rFonts w:eastAsia="Arial" w:cs="Arial"/>
          <w:spacing w:val="-2"/>
          <w:szCs w:val="22"/>
        </w:rPr>
        <w:t xml:space="preserve">Blanket P.O. </w:t>
      </w:r>
      <w:r>
        <w:rPr>
          <w:rFonts w:eastAsia="Arial" w:cs="Arial"/>
          <w:spacing w:val="-1"/>
          <w:szCs w:val="22"/>
        </w:rPr>
        <w:t xml:space="preserve"> Number</w:t>
      </w:r>
      <w:r w:rsidRPr="006A0D58">
        <w:rPr>
          <w:rFonts w:eastAsia="Arial" w:cs="Arial"/>
          <w:szCs w:val="22"/>
        </w:rPr>
        <w:t>,</w:t>
      </w:r>
      <w:r w:rsidRPr="006A0D58">
        <w:rPr>
          <w:rFonts w:eastAsia="Arial" w:cs="Arial"/>
          <w:spacing w:val="2"/>
          <w:szCs w:val="22"/>
        </w:rPr>
        <w:t xml:space="preserve"> </w:t>
      </w:r>
      <w:r w:rsidRPr="006A0D58">
        <w:rPr>
          <w:rFonts w:eastAsia="Arial" w:cs="Arial"/>
          <w:spacing w:val="-1"/>
          <w:szCs w:val="22"/>
        </w:rPr>
        <w:t>P</w:t>
      </w:r>
      <w:r w:rsidRPr="006A0D58">
        <w:rPr>
          <w:rFonts w:eastAsia="Arial" w:cs="Arial"/>
          <w:spacing w:val="-3"/>
          <w:szCs w:val="22"/>
        </w:rPr>
        <w:t>u</w:t>
      </w:r>
      <w:r w:rsidRPr="006A0D58">
        <w:rPr>
          <w:rFonts w:eastAsia="Arial" w:cs="Arial"/>
          <w:spacing w:val="1"/>
          <w:szCs w:val="22"/>
        </w:rPr>
        <w:t>r</w:t>
      </w:r>
      <w:r w:rsidRPr="006A0D58">
        <w:rPr>
          <w:rFonts w:eastAsia="Arial" w:cs="Arial"/>
          <w:szCs w:val="22"/>
        </w:rPr>
        <w:t>chase</w:t>
      </w:r>
      <w:r w:rsidRPr="006A0D58">
        <w:rPr>
          <w:rFonts w:eastAsia="Arial" w:cs="Arial"/>
          <w:spacing w:val="-2"/>
          <w:szCs w:val="22"/>
        </w:rPr>
        <w:t xml:space="preserve"> </w:t>
      </w:r>
      <w:r w:rsidRPr="006A0D58">
        <w:rPr>
          <w:rFonts w:eastAsia="Arial" w:cs="Arial"/>
          <w:spacing w:val="-1"/>
          <w:szCs w:val="22"/>
        </w:rPr>
        <w:t>O</w:t>
      </w:r>
      <w:r w:rsidRPr="006A0D58">
        <w:rPr>
          <w:rFonts w:eastAsia="Arial" w:cs="Arial"/>
          <w:spacing w:val="1"/>
          <w:szCs w:val="22"/>
        </w:rPr>
        <w:t>r</w:t>
      </w:r>
      <w:r>
        <w:rPr>
          <w:rFonts w:eastAsia="Arial" w:cs="Arial"/>
          <w:szCs w:val="22"/>
        </w:rPr>
        <w:t>der N</w:t>
      </w:r>
      <w:r w:rsidRPr="006A0D58">
        <w:rPr>
          <w:rFonts w:eastAsia="Arial" w:cs="Arial"/>
          <w:szCs w:val="22"/>
        </w:rPr>
        <w:t>u</w:t>
      </w:r>
      <w:r w:rsidRPr="006A0D58">
        <w:rPr>
          <w:rFonts w:eastAsia="Arial" w:cs="Arial"/>
          <w:spacing w:val="1"/>
          <w:szCs w:val="22"/>
        </w:rPr>
        <w:t>m</w:t>
      </w:r>
      <w:r w:rsidRPr="006A0D58">
        <w:rPr>
          <w:rFonts w:eastAsia="Arial" w:cs="Arial"/>
          <w:szCs w:val="22"/>
        </w:rPr>
        <w:t>b</w:t>
      </w:r>
      <w:r w:rsidRPr="006A0D58">
        <w:rPr>
          <w:rFonts w:eastAsia="Arial" w:cs="Arial"/>
          <w:spacing w:val="-2"/>
          <w:szCs w:val="22"/>
        </w:rPr>
        <w:t>e</w:t>
      </w:r>
      <w:r w:rsidRPr="006A0D58">
        <w:rPr>
          <w:rFonts w:eastAsia="Arial" w:cs="Arial"/>
          <w:spacing w:val="1"/>
          <w:szCs w:val="22"/>
        </w:rPr>
        <w:t>r</w:t>
      </w:r>
      <w:r w:rsidRPr="006A0D58">
        <w:rPr>
          <w:rFonts w:eastAsia="Arial" w:cs="Arial"/>
          <w:szCs w:val="22"/>
        </w:rPr>
        <w:t xml:space="preserve">, or </w:t>
      </w:r>
      <w:r w:rsidRPr="006A0D58">
        <w:rPr>
          <w:rFonts w:eastAsia="Arial" w:cs="Arial"/>
          <w:spacing w:val="-1"/>
          <w:szCs w:val="22"/>
        </w:rPr>
        <w:t>P</w:t>
      </w:r>
      <w:r w:rsidRPr="006A0D58">
        <w:rPr>
          <w:rFonts w:eastAsia="Arial" w:cs="Arial"/>
          <w:szCs w:val="22"/>
        </w:rPr>
        <w:t>a</w:t>
      </w:r>
      <w:r w:rsidRPr="006A0D58">
        <w:rPr>
          <w:rFonts w:eastAsia="Arial" w:cs="Arial"/>
          <w:spacing w:val="-2"/>
          <w:szCs w:val="22"/>
        </w:rPr>
        <w:t>c</w:t>
      </w:r>
      <w:r w:rsidRPr="006A0D58">
        <w:rPr>
          <w:rFonts w:eastAsia="Arial" w:cs="Arial"/>
          <w:szCs w:val="22"/>
        </w:rPr>
        <w:t>k</w:t>
      </w:r>
      <w:r w:rsidRPr="006A0D58">
        <w:rPr>
          <w:rFonts w:eastAsia="Arial" w:cs="Arial"/>
          <w:spacing w:val="1"/>
          <w:szCs w:val="22"/>
        </w:rPr>
        <w:t xml:space="preserve"> </w:t>
      </w:r>
      <w:r w:rsidRPr="006A0D58">
        <w:rPr>
          <w:rFonts w:eastAsia="Arial" w:cs="Arial"/>
          <w:spacing w:val="-1"/>
          <w:szCs w:val="22"/>
        </w:rPr>
        <w:t>D</w:t>
      </w:r>
      <w:r w:rsidRPr="006A0D58">
        <w:rPr>
          <w:rFonts w:eastAsia="Arial" w:cs="Arial"/>
          <w:szCs w:val="22"/>
        </w:rPr>
        <w:t>a</w:t>
      </w:r>
      <w:r w:rsidRPr="006A0D58">
        <w:rPr>
          <w:rFonts w:eastAsia="Arial" w:cs="Arial"/>
          <w:spacing w:val="1"/>
          <w:szCs w:val="22"/>
        </w:rPr>
        <w:t>t</w:t>
      </w:r>
      <w:r w:rsidRPr="006A0D58">
        <w:rPr>
          <w:rFonts w:eastAsia="Arial" w:cs="Arial"/>
          <w:szCs w:val="22"/>
        </w:rPr>
        <w:t>e</w:t>
      </w:r>
    </w:p>
    <w:p w14:paraId="1961FE5B" w14:textId="4571F556" w:rsidR="00EC6EA1" w:rsidRDefault="00EC6EA1" w:rsidP="00B84572">
      <w:pPr>
        <w:spacing w:line="252" w:lineRule="exact"/>
        <w:ind w:left="360" w:right="-20"/>
        <w:rPr>
          <w:rFonts w:eastAsia="Arial" w:cs="Arial"/>
          <w:szCs w:val="22"/>
        </w:rPr>
      </w:pPr>
      <w:r>
        <w:t>- “Expiration”, “Sell By”, “Use By”, or “Best By” dates</w:t>
      </w:r>
    </w:p>
    <w:p w14:paraId="784A6459" w14:textId="77777777" w:rsidR="00B84572" w:rsidRPr="006A0D58" w:rsidRDefault="00B84572" w:rsidP="00B84572">
      <w:pPr>
        <w:spacing w:before="13" w:line="240" w:lineRule="exact"/>
        <w:rPr>
          <w:szCs w:val="22"/>
        </w:rPr>
      </w:pPr>
    </w:p>
    <w:p w14:paraId="58F89507" w14:textId="77777777" w:rsidR="00B84572" w:rsidRPr="006A0D58" w:rsidRDefault="00B84572" w:rsidP="00B84572">
      <w:pPr>
        <w:rPr>
          <w:rFonts w:eastAsia="Arial" w:cs="Arial"/>
          <w:szCs w:val="22"/>
        </w:rPr>
      </w:pPr>
      <w:r w:rsidRPr="006A0D58">
        <w:rPr>
          <w:rFonts w:eastAsia="Arial" w:cs="Arial"/>
          <w:spacing w:val="-1"/>
          <w:szCs w:val="22"/>
        </w:rPr>
        <w:t>C</w:t>
      </w:r>
      <w:r w:rsidRPr="006A0D58">
        <w:rPr>
          <w:rFonts w:eastAsia="Arial" w:cs="Arial"/>
          <w:szCs w:val="22"/>
        </w:rPr>
        <w:t>a</w:t>
      </w:r>
      <w:r w:rsidRPr="006A0D58">
        <w:rPr>
          <w:rFonts w:eastAsia="Arial" w:cs="Arial"/>
          <w:spacing w:val="1"/>
          <w:szCs w:val="22"/>
        </w:rPr>
        <w:t>rt</w:t>
      </w:r>
      <w:r w:rsidRPr="006A0D58">
        <w:rPr>
          <w:rFonts w:eastAsia="Arial" w:cs="Arial"/>
          <w:szCs w:val="22"/>
        </w:rPr>
        <w:t>ons</w:t>
      </w:r>
      <w:r w:rsidRPr="006A0D58">
        <w:rPr>
          <w:rFonts w:eastAsia="Arial" w:cs="Arial"/>
          <w:spacing w:val="-1"/>
          <w:szCs w:val="22"/>
        </w:rPr>
        <w:t xml:space="preserve"> </w:t>
      </w:r>
      <w:r w:rsidRPr="006A0D58">
        <w:rPr>
          <w:rFonts w:eastAsia="Arial" w:cs="Arial"/>
          <w:szCs w:val="22"/>
        </w:rPr>
        <w:t>that do not comply</w:t>
      </w:r>
      <w:r w:rsidRPr="006A0D58">
        <w:rPr>
          <w:rFonts w:eastAsia="Arial" w:cs="Arial"/>
          <w:spacing w:val="3"/>
          <w:szCs w:val="22"/>
        </w:rPr>
        <w:t xml:space="preserve"> </w:t>
      </w:r>
      <w:r w:rsidRPr="006A0D58">
        <w:rPr>
          <w:rFonts w:eastAsia="Arial" w:cs="Arial"/>
          <w:spacing w:val="-3"/>
          <w:szCs w:val="22"/>
        </w:rPr>
        <w:t>w</w:t>
      </w:r>
      <w:r w:rsidRPr="006A0D58">
        <w:rPr>
          <w:rFonts w:eastAsia="Arial" w:cs="Arial"/>
          <w:spacing w:val="-1"/>
          <w:szCs w:val="22"/>
        </w:rPr>
        <w:t>i</w:t>
      </w:r>
      <w:r w:rsidRPr="006A0D58">
        <w:rPr>
          <w:rFonts w:eastAsia="Arial" w:cs="Arial"/>
          <w:spacing w:val="1"/>
          <w:szCs w:val="22"/>
        </w:rPr>
        <w:t>t</w:t>
      </w:r>
      <w:r w:rsidRPr="006A0D58">
        <w:rPr>
          <w:rFonts w:eastAsia="Arial" w:cs="Arial"/>
          <w:szCs w:val="22"/>
        </w:rPr>
        <w:t>h</w:t>
      </w:r>
      <w:r w:rsidRPr="006A0D58">
        <w:rPr>
          <w:rFonts w:eastAsia="Arial" w:cs="Arial"/>
          <w:spacing w:val="1"/>
          <w:szCs w:val="22"/>
        </w:rPr>
        <w:t xml:space="preserve"> </w:t>
      </w:r>
      <w:r w:rsidRPr="006A0D58">
        <w:rPr>
          <w:rFonts w:eastAsia="Arial" w:cs="Arial"/>
          <w:szCs w:val="22"/>
        </w:rPr>
        <w:t>a</w:t>
      </w:r>
      <w:r w:rsidRPr="006A0D58">
        <w:rPr>
          <w:rFonts w:eastAsia="Arial" w:cs="Arial"/>
          <w:spacing w:val="-1"/>
          <w:szCs w:val="22"/>
        </w:rPr>
        <w:t>l</w:t>
      </w:r>
      <w:r w:rsidRPr="006A0D58">
        <w:rPr>
          <w:rFonts w:eastAsia="Arial" w:cs="Arial"/>
          <w:szCs w:val="22"/>
        </w:rPr>
        <w:t xml:space="preserve">l </w:t>
      </w:r>
      <w:r w:rsidRPr="006A0D58">
        <w:rPr>
          <w:rFonts w:eastAsia="Arial" w:cs="Arial"/>
          <w:spacing w:val="1"/>
          <w:szCs w:val="22"/>
        </w:rPr>
        <w:t>m</w:t>
      </w:r>
      <w:r w:rsidRPr="006A0D58">
        <w:rPr>
          <w:rFonts w:eastAsia="Arial" w:cs="Arial"/>
          <w:spacing w:val="-3"/>
          <w:szCs w:val="22"/>
        </w:rPr>
        <w:t>a</w:t>
      </w:r>
      <w:r w:rsidRPr="006A0D58">
        <w:rPr>
          <w:rFonts w:eastAsia="Arial" w:cs="Arial"/>
          <w:spacing w:val="-2"/>
          <w:szCs w:val="22"/>
        </w:rPr>
        <w:t>r</w:t>
      </w:r>
      <w:r w:rsidRPr="006A0D58">
        <w:rPr>
          <w:rFonts w:eastAsia="Arial" w:cs="Arial"/>
          <w:spacing w:val="2"/>
          <w:szCs w:val="22"/>
        </w:rPr>
        <w:t>k</w:t>
      </w:r>
      <w:r w:rsidRPr="006A0D58">
        <w:rPr>
          <w:rFonts w:eastAsia="Arial" w:cs="Arial"/>
          <w:spacing w:val="-1"/>
          <w:szCs w:val="22"/>
        </w:rPr>
        <w:t>i</w:t>
      </w:r>
      <w:r w:rsidRPr="006A0D58">
        <w:rPr>
          <w:rFonts w:eastAsia="Arial" w:cs="Arial"/>
          <w:szCs w:val="22"/>
        </w:rPr>
        <w:t>ng</w:t>
      </w:r>
      <w:r w:rsidRPr="006A0D58">
        <w:rPr>
          <w:rFonts w:eastAsia="Arial" w:cs="Arial"/>
          <w:spacing w:val="1"/>
          <w:szCs w:val="22"/>
        </w:rPr>
        <w:t xml:space="preserve"> r</w:t>
      </w:r>
      <w:r w:rsidRPr="006A0D58">
        <w:rPr>
          <w:rFonts w:eastAsia="Arial" w:cs="Arial"/>
          <w:spacing w:val="-3"/>
          <w:szCs w:val="22"/>
        </w:rPr>
        <w:t>e</w:t>
      </w:r>
      <w:r w:rsidRPr="006A0D58">
        <w:rPr>
          <w:rFonts w:eastAsia="Arial" w:cs="Arial"/>
          <w:szCs w:val="22"/>
        </w:rPr>
        <w:t>qu</w:t>
      </w:r>
      <w:r w:rsidRPr="006A0D58">
        <w:rPr>
          <w:rFonts w:eastAsia="Arial" w:cs="Arial"/>
          <w:spacing w:val="-1"/>
          <w:szCs w:val="22"/>
        </w:rPr>
        <w:t>i</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m</w:t>
      </w:r>
      <w:r w:rsidRPr="006A0D58">
        <w:rPr>
          <w:rFonts w:eastAsia="Arial" w:cs="Arial"/>
          <w:spacing w:val="-3"/>
          <w:szCs w:val="22"/>
        </w:rPr>
        <w:t>e</w:t>
      </w:r>
      <w:r w:rsidRPr="006A0D58">
        <w:rPr>
          <w:rFonts w:eastAsia="Arial" w:cs="Arial"/>
          <w:szCs w:val="22"/>
        </w:rPr>
        <w:t>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 xml:space="preserve">t </w:t>
      </w:r>
      <w:r w:rsidRPr="006A0D58">
        <w:rPr>
          <w:rFonts w:eastAsia="Arial" w:cs="Arial"/>
          <w:spacing w:val="1"/>
          <w:szCs w:val="22"/>
        </w:rPr>
        <w:t>t</w:t>
      </w:r>
      <w:r w:rsidRPr="006A0D58">
        <w:rPr>
          <w:rFonts w:eastAsia="Arial" w:cs="Arial"/>
          <w:spacing w:val="-1"/>
          <w:szCs w:val="22"/>
        </w:rPr>
        <w:t>i</w:t>
      </w:r>
      <w:r w:rsidRPr="006A0D58">
        <w:rPr>
          <w:rFonts w:eastAsia="Arial" w:cs="Arial"/>
          <w:spacing w:val="1"/>
          <w:szCs w:val="22"/>
        </w:rPr>
        <w:t>m</w:t>
      </w:r>
      <w:r w:rsidRPr="006A0D58">
        <w:rPr>
          <w:rFonts w:eastAsia="Arial" w:cs="Arial"/>
          <w:szCs w:val="22"/>
        </w:rPr>
        <w:t>e</w:t>
      </w:r>
      <w:r w:rsidRPr="006A0D58">
        <w:rPr>
          <w:rFonts w:eastAsia="Arial" w:cs="Arial"/>
          <w:spacing w:val="-2"/>
          <w:szCs w:val="22"/>
        </w:rPr>
        <w:t xml:space="preserve"> </w:t>
      </w:r>
      <w:r w:rsidRPr="006A0D58">
        <w:rPr>
          <w:rFonts w:eastAsia="Arial" w:cs="Arial"/>
          <w:spacing w:val="-3"/>
          <w:szCs w:val="22"/>
        </w:rPr>
        <w:t>o</w:t>
      </w:r>
      <w:r w:rsidRPr="006A0D58">
        <w:rPr>
          <w:rFonts w:eastAsia="Arial" w:cs="Arial"/>
          <w:szCs w:val="22"/>
        </w:rPr>
        <w:t>f</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pacing w:val="1"/>
          <w:szCs w:val="22"/>
        </w:rPr>
        <w:t>m</w:t>
      </w:r>
      <w:r w:rsidRPr="006A0D58">
        <w:rPr>
          <w:rFonts w:eastAsia="Arial" w:cs="Arial"/>
          <w:szCs w:val="22"/>
        </w:rPr>
        <w:t>ay</w:t>
      </w:r>
      <w:r w:rsidRPr="006A0D58">
        <w:rPr>
          <w:rFonts w:eastAsia="Arial" w:cs="Arial"/>
          <w:spacing w:val="-1"/>
          <w:szCs w:val="22"/>
        </w:rPr>
        <w:t xml:space="preserve"> </w:t>
      </w:r>
      <w:r w:rsidRPr="006A0D58">
        <w:rPr>
          <w:rFonts w:eastAsia="Arial" w:cs="Arial"/>
          <w:szCs w:val="22"/>
        </w:rPr>
        <w:t>be</w:t>
      </w:r>
      <w:r w:rsidRPr="006A0D58">
        <w:rPr>
          <w:rFonts w:eastAsia="Arial" w:cs="Arial"/>
          <w:spacing w:val="1"/>
          <w:szCs w:val="22"/>
        </w:rPr>
        <w:t xml:space="preserve"> r</w:t>
      </w:r>
      <w:r w:rsidRPr="006A0D58">
        <w:rPr>
          <w:rFonts w:eastAsia="Arial" w:cs="Arial"/>
          <w:spacing w:val="-3"/>
          <w:szCs w:val="22"/>
        </w:rPr>
        <w:t>e</w:t>
      </w:r>
      <w:r w:rsidRPr="006A0D58">
        <w:rPr>
          <w:rFonts w:eastAsia="Arial" w:cs="Arial"/>
          <w:spacing w:val="3"/>
          <w:szCs w:val="22"/>
        </w:rPr>
        <w:t>f</w:t>
      </w:r>
      <w:r w:rsidRPr="006A0D58">
        <w:rPr>
          <w:rFonts w:eastAsia="Arial" w:cs="Arial"/>
          <w:szCs w:val="22"/>
        </w:rPr>
        <w:t>used and</w:t>
      </w:r>
      <w:r w:rsidRPr="006A0D58">
        <w:rPr>
          <w:rFonts w:eastAsia="Arial" w:cs="Arial"/>
          <w:spacing w:val="1"/>
          <w:szCs w:val="22"/>
        </w:rPr>
        <w:t xml:space="preserve"> r</w:t>
      </w:r>
      <w:r w:rsidRPr="006A0D58">
        <w:rPr>
          <w:rFonts w:eastAsia="Arial" w:cs="Arial"/>
          <w:spacing w:val="-3"/>
          <w:szCs w:val="22"/>
        </w:rPr>
        <w:t>e</w:t>
      </w:r>
      <w:r w:rsidRPr="006A0D58">
        <w:rPr>
          <w:rFonts w:eastAsia="Arial" w:cs="Arial"/>
          <w:spacing w:val="1"/>
          <w:szCs w:val="22"/>
        </w:rPr>
        <w:t>t</w:t>
      </w:r>
      <w:r w:rsidRPr="006A0D58">
        <w:rPr>
          <w:rFonts w:eastAsia="Arial" w:cs="Arial"/>
          <w:szCs w:val="22"/>
        </w:rPr>
        <w:t>u</w:t>
      </w:r>
      <w:r w:rsidRPr="006A0D58">
        <w:rPr>
          <w:rFonts w:eastAsia="Arial" w:cs="Arial"/>
          <w:spacing w:val="1"/>
          <w:szCs w:val="22"/>
        </w:rPr>
        <w:t>r</w:t>
      </w:r>
      <w:r w:rsidRPr="006A0D58">
        <w:rPr>
          <w:rFonts w:eastAsia="Arial" w:cs="Arial"/>
          <w:szCs w:val="22"/>
        </w:rPr>
        <w:t>ned</w:t>
      </w:r>
      <w:r w:rsidRPr="006A0D58">
        <w:rPr>
          <w:rFonts w:eastAsia="Arial" w:cs="Arial"/>
          <w:spacing w:val="-2"/>
          <w:szCs w:val="22"/>
        </w:rPr>
        <w:t xml:space="preserve"> </w:t>
      </w:r>
      <w:r>
        <w:rPr>
          <w:rFonts w:eastAsia="Arial" w:cs="Arial"/>
          <w:szCs w:val="22"/>
        </w:rPr>
        <w:t xml:space="preserve">at Vendor’s </w:t>
      </w:r>
      <w:r w:rsidRPr="006A0D58">
        <w:rPr>
          <w:rFonts w:eastAsia="Arial" w:cs="Arial"/>
          <w:szCs w:val="22"/>
        </w:rPr>
        <w:t>{Con</w:t>
      </w:r>
      <w:r w:rsidRPr="006A0D58">
        <w:rPr>
          <w:rFonts w:eastAsia="Arial" w:cs="Arial"/>
          <w:spacing w:val="-1"/>
          <w:szCs w:val="22"/>
        </w:rPr>
        <w:t>t</w:t>
      </w:r>
      <w:r w:rsidRPr="006A0D58">
        <w:rPr>
          <w:rFonts w:eastAsia="Arial" w:cs="Arial"/>
          <w:spacing w:val="1"/>
          <w:szCs w:val="22"/>
        </w:rPr>
        <w: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zCs w:val="22"/>
        </w:rPr>
        <w:t>o</w:t>
      </w:r>
      <w:r w:rsidRPr="006A0D58">
        <w:rPr>
          <w:rFonts w:eastAsia="Arial" w:cs="Arial"/>
          <w:spacing w:val="1"/>
          <w:szCs w:val="22"/>
        </w:rPr>
        <w:t>r'</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e</w:t>
      </w:r>
      <w:r w:rsidRPr="006A0D58">
        <w:rPr>
          <w:rFonts w:eastAsia="Arial" w:cs="Arial"/>
          <w:spacing w:val="-2"/>
          <w:szCs w:val="22"/>
        </w:rPr>
        <w:t>x</w:t>
      </w:r>
      <w:r w:rsidRPr="006A0D58">
        <w:rPr>
          <w:rFonts w:eastAsia="Arial" w:cs="Arial"/>
          <w:szCs w:val="22"/>
        </w:rPr>
        <w:t xml:space="preserve">pense. </w:t>
      </w:r>
      <w:r w:rsidRPr="006A0D58">
        <w:rPr>
          <w:rFonts w:eastAsia="Arial" w:cs="Arial"/>
          <w:spacing w:val="1"/>
          <w:szCs w:val="22"/>
        </w:rPr>
        <w:t xml:space="preserve"> </w:t>
      </w:r>
      <w:r w:rsidRPr="006A0D58">
        <w:rPr>
          <w:rFonts w:eastAsia="Arial" w:cs="Arial"/>
          <w:spacing w:val="-1"/>
          <w:szCs w:val="22"/>
        </w:rPr>
        <w:t>N</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m</w:t>
      </w:r>
      <w:r w:rsidRPr="006A0D58">
        <w:rPr>
          <w:rFonts w:eastAsia="Arial" w:cs="Arial"/>
          <w:szCs w:val="22"/>
        </w:rPr>
        <w:t>a</w:t>
      </w:r>
      <w:r w:rsidRPr="006A0D58">
        <w:rPr>
          <w:rFonts w:eastAsia="Arial" w:cs="Arial"/>
          <w:spacing w:val="-2"/>
          <w:szCs w:val="22"/>
        </w:rPr>
        <w:t>r</w:t>
      </w:r>
      <w:r w:rsidRPr="006A0D58">
        <w:rPr>
          <w:rFonts w:eastAsia="Arial" w:cs="Arial"/>
          <w:spacing w:val="2"/>
          <w:szCs w:val="22"/>
        </w:rPr>
        <w:t>k</w:t>
      </w:r>
      <w:r w:rsidRPr="006A0D58">
        <w:rPr>
          <w:rFonts w:eastAsia="Arial" w:cs="Arial"/>
          <w:spacing w:val="-1"/>
          <w:szCs w:val="22"/>
        </w:rPr>
        <w:t>i</w:t>
      </w:r>
      <w:r w:rsidRPr="006A0D58">
        <w:rPr>
          <w:rFonts w:eastAsia="Arial" w:cs="Arial"/>
          <w:spacing w:val="-3"/>
          <w:szCs w:val="22"/>
        </w:rPr>
        <w:t>n</w:t>
      </w:r>
      <w:r w:rsidRPr="006A0D58">
        <w:rPr>
          <w:rFonts w:eastAsia="Arial" w:cs="Arial"/>
          <w:szCs w:val="22"/>
        </w:rPr>
        <w:t>g</w:t>
      </w:r>
      <w:r w:rsidRPr="006A0D58">
        <w:rPr>
          <w:rFonts w:eastAsia="Arial" w:cs="Arial"/>
          <w:spacing w:val="1"/>
          <w:szCs w:val="22"/>
        </w:rPr>
        <w:t xml:space="preserve"> </w:t>
      </w:r>
      <w:r w:rsidRPr="006A0D58">
        <w:rPr>
          <w:rFonts w:eastAsia="Arial" w:cs="Arial"/>
          <w:spacing w:val="-3"/>
          <w:szCs w:val="22"/>
        </w:rPr>
        <w:t>o</w:t>
      </w:r>
      <w:r w:rsidRPr="006A0D58">
        <w:rPr>
          <w:rFonts w:eastAsia="Arial" w:cs="Arial"/>
          <w:szCs w:val="22"/>
        </w:rPr>
        <w:t>f</w:t>
      </w:r>
      <w:r w:rsidRPr="006A0D58">
        <w:rPr>
          <w:rFonts w:eastAsia="Arial" w:cs="Arial"/>
          <w:spacing w:val="2"/>
          <w:szCs w:val="22"/>
        </w:rPr>
        <w:t xml:space="preserve"> </w:t>
      </w:r>
      <w:r w:rsidRPr="006A0D58">
        <w:rPr>
          <w:rFonts w:eastAsia="Arial" w:cs="Arial"/>
          <w:szCs w:val="22"/>
        </w:rPr>
        <w:t>post-de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2"/>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ca</w:t>
      </w:r>
      <w:r w:rsidRPr="006A0D58">
        <w:rPr>
          <w:rFonts w:eastAsia="Arial" w:cs="Arial"/>
          <w:spacing w:val="1"/>
          <w:szCs w:val="22"/>
        </w:rPr>
        <w:t>rt</w:t>
      </w:r>
      <w:r w:rsidRPr="006A0D58">
        <w:rPr>
          <w:rFonts w:eastAsia="Arial" w:cs="Arial"/>
          <w:szCs w:val="22"/>
        </w:rPr>
        <w:t>ons</w:t>
      </w:r>
      <w:r w:rsidRPr="006A0D58">
        <w:rPr>
          <w:rFonts w:eastAsia="Arial" w:cs="Arial"/>
          <w:spacing w:val="-1"/>
          <w:szCs w:val="22"/>
        </w:rPr>
        <w:t xml:space="preserve"> </w:t>
      </w:r>
      <w:r w:rsidRPr="006A0D58">
        <w:rPr>
          <w:rFonts w:eastAsia="Arial" w:cs="Arial"/>
          <w:spacing w:val="-3"/>
          <w:szCs w:val="22"/>
        </w:rPr>
        <w:t>w</w:t>
      </w:r>
      <w:r w:rsidRPr="006A0D58">
        <w:rPr>
          <w:rFonts w:eastAsia="Arial" w:cs="Arial"/>
          <w:spacing w:val="-1"/>
          <w:szCs w:val="22"/>
        </w:rPr>
        <w:t>i</w:t>
      </w:r>
      <w:r w:rsidRPr="006A0D58">
        <w:rPr>
          <w:rFonts w:eastAsia="Arial" w:cs="Arial"/>
          <w:spacing w:val="1"/>
          <w:szCs w:val="22"/>
        </w:rPr>
        <w:t>l</w:t>
      </w:r>
      <w:r w:rsidRPr="006A0D58">
        <w:rPr>
          <w:rFonts w:eastAsia="Arial" w:cs="Arial"/>
          <w:szCs w:val="22"/>
        </w:rPr>
        <w:t>l be pe</w:t>
      </w:r>
      <w:r w:rsidRPr="006A0D58">
        <w:rPr>
          <w:rFonts w:eastAsia="Arial" w:cs="Arial"/>
          <w:spacing w:val="1"/>
          <w:szCs w:val="22"/>
        </w:rPr>
        <w:t>rm</w:t>
      </w:r>
      <w:r w:rsidRPr="006A0D58">
        <w:rPr>
          <w:rFonts w:eastAsia="Arial" w:cs="Arial"/>
          <w:spacing w:val="-1"/>
          <w:szCs w:val="22"/>
        </w:rPr>
        <w:t>it</w:t>
      </w:r>
      <w:r w:rsidRPr="006A0D58">
        <w:rPr>
          <w:rFonts w:eastAsia="Arial" w:cs="Arial"/>
          <w:spacing w:val="1"/>
          <w:szCs w:val="22"/>
        </w:rPr>
        <w:t>t</w:t>
      </w:r>
      <w:r w:rsidRPr="006A0D58">
        <w:rPr>
          <w:rFonts w:eastAsia="Arial" w:cs="Arial"/>
          <w:szCs w:val="22"/>
        </w:rPr>
        <w:t>ed</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t</w:t>
      </w:r>
      <w:r w:rsidRPr="006A0D58">
        <w:rPr>
          <w:rFonts w:eastAsia="Arial" w:cs="Arial"/>
          <w:spacing w:val="2"/>
          <w:szCs w:val="22"/>
        </w:rPr>
        <w:t xml:space="preserve"> </w:t>
      </w:r>
      <w:r w:rsidRPr="006A0D58">
        <w:rPr>
          <w:rFonts w:eastAsia="Arial" w:cs="Arial"/>
          <w:spacing w:val="-1"/>
          <w:szCs w:val="22"/>
        </w:rPr>
        <w:t>DS</w:t>
      </w:r>
      <w:r w:rsidRPr="006A0D58">
        <w:rPr>
          <w:rFonts w:eastAsia="Arial" w:cs="Arial"/>
          <w:spacing w:val="-3"/>
          <w:szCs w:val="22"/>
        </w:rPr>
        <w:t>S</w:t>
      </w:r>
      <w:r w:rsidRPr="006A0D58">
        <w:rPr>
          <w:rFonts w:eastAsia="Arial" w:cs="Arial"/>
          <w:szCs w:val="22"/>
        </w:rPr>
        <w:t>.</w:t>
      </w:r>
    </w:p>
    <w:p w14:paraId="7C284D5B" w14:textId="77777777" w:rsidR="006D70EC" w:rsidRPr="006A0D58" w:rsidRDefault="006D70EC" w:rsidP="00076593">
      <w:pPr>
        <w:rPr>
          <w:rFonts w:eastAsia="Arial" w:cs="Arial"/>
          <w:szCs w:val="22"/>
        </w:rPr>
      </w:pPr>
    </w:p>
    <w:p w14:paraId="6EB4CB91" w14:textId="77777777" w:rsidR="00076593" w:rsidRDefault="00076593" w:rsidP="00076593">
      <w:pPr>
        <w:pStyle w:val="Heading2"/>
        <w:rPr>
          <w:rFonts w:eastAsia="Arial"/>
        </w:rPr>
      </w:pPr>
      <w:bookmarkStart w:id="114" w:name="_Toc478375832"/>
      <w:bookmarkStart w:id="115" w:name="_Toc497472638"/>
      <w:bookmarkStart w:id="116" w:name="_Toc524507757"/>
      <w:bookmarkStart w:id="117" w:name="_Toc8305523"/>
      <w:r>
        <w:rPr>
          <w:rFonts w:eastAsia="Arial"/>
        </w:rPr>
        <w:lastRenderedPageBreak/>
        <w:t>special instructions</w:t>
      </w:r>
      <w:bookmarkEnd w:id="114"/>
      <w:bookmarkEnd w:id="115"/>
      <w:bookmarkEnd w:id="116"/>
      <w:bookmarkEnd w:id="117"/>
    </w:p>
    <w:p w14:paraId="28F27E60" w14:textId="77777777" w:rsidR="00076593" w:rsidRDefault="00076593" w:rsidP="00076593">
      <w:pPr>
        <w:rPr>
          <w:rFonts w:eastAsia="Arial" w:cs="Arial"/>
          <w:szCs w:val="22"/>
        </w:rPr>
      </w:pPr>
    </w:p>
    <w:p w14:paraId="0F3FE0D3" w14:textId="77777777" w:rsidR="00B84572" w:rsidRPr="006A0D58" w:rsidRDefault="00B84572" w:rsidP="00B84572">
      <w:pPr>
        <w:spacing w:line="239" w:lineRule="auto"/>
        <w:rPr>
          <w:rFonts w:eastAsia="Arial" w:cs="Arial"/>
          <w:szCs w:val="22"/>
        </w:rPr>
      </w:pPr>
      <w:r w:rsidRPr="006A0D58">
        <w:rPr>
          <w:rFonts w:eastAsia="Arial" w:cs="Arial"/>
          <w:szCs w:val="22"/>
        </w:rPr>
        <w:t>F</w:t>
      </w:r>
      <w:r w:rsidRPr="006A0D58">
        <w:rPr>
          <w:rFonts w:eastAsia="Arial" w:cs="Arial"/>
          <w:spacing w:val="1"/>
          <w:szCs w:val="22"/>
        </w:rPr>
        <w:t>r</w:t>
      </w:r>
      <w:r w:rsidRPr="006A0D58">
        <w:rPr>
          <w:rFonts w:eastAsia="Arial" w:cs="Arial"/>
          <w:spacing w:val="-3"/>
          <w:szCs w:val="22"/>
        </w:rPr>
        <w:t>o</w:t>
      </w:r>
      <w:r w:rsidRPr="006A0D58">
        <w:rPr>
          <w:rFonts w:eastAsia="Arial" w:cs="Arial"/>
          <w:szCs w:val="22"/>
        </w:rPr>
        <w:t xml:space="preserve">m </w:t>
      </w:r>
      <w:r w:rsidRPr="006A0D58">
        <w:rPr>
          <w:rFonts w:eastAsia="Arial" w:cs="Arial"/>
          <w:spacing w:val="1"/>
          <w:szCs w:val="22"/>
        </w:rPr>
        <w:t>t</w:t>
      </w:r>
      <w:r w:rsidRPr="006A0D58">
        <w:rPr>
          <w:rFonts w:eastAsia="Arial" w:cs="Arial"/>
          <w:spacing w:val="-1"/>
          <w:szCs w:val="22"/>
        </w:rPr>
        <w:t>i</w:t>
      </w:r>
      <w:r w:rsidRPr="006A0D58">
        <w:rPr>
          <w:rFonts w:eastAsia="Arial" w:cs="Arial"/>
          <w:spacing w:val="1"/>
          <w:szCs w:val="22"/>
        </w:rPr>
        <w:t>m</w:t>
      </w:r>
      <w:r w:rsidRPr="006A0D58">
        <w:rPr>
          <w:rFonts w:eastAsia="Arial" w:cs="Arial"/>
          <w:szCs w:val="22"/>
        </w:rPr>
        <w:t>e</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pacing w:val="-1"/>
          <w:szCs w:val="22"/>
        </w:rPr>
        <w:t>i</w:t>
      </w:r>
      <w:r w:rsidRPr="006A0D58">
        <w:rPr>
          <w:rFonts w:eastAsia="Arial" w:cs="Arial"/>
          <w:spacing w:val="1"/>
          <w:szCs w:val="22"/>
        </w:rPr>
        <w:t>m</w:t>
      </w:r>
      <w:r w:rsidRPr="006A0D58">
        <w:rPr>
          <w:rFonts w:eastAsia="Arial" w:cs="Arial"/>
          <w:szCs w:val="22"/>
        </w:rPr>
        <w:t>e</w:t>
      </w:r>
      <w:r w:rsidRPr="006A0D58">
        <w:rPr>
          <w:rFonts w:eastAsia="Arial" w:cs="Arial"/>
          <w:spacing w:val="-1"/>
          <w:szCs w:val="22"/>
        </w:rPr>
        <w:t xml:space="preserve"> DS</w:t>
      </w:r>
      <w:r w:rsidRPr="006A0D58">
        <w:rPr>
          <w:rFonts w:eastAsia="Arial" w:cs="Arial"/>
          <w:szCs w:val="22"/>
        </w:rPr>
        <w:t>S</w:t>
      </w:r>
      <w:r w:rsidRPr="006A0D58">
        <w:rPr>
          <w:rFonts w:eastAsia="Arial" w:cs="Arial"/>
          <w:spacing w:val="-2"/>
          <w:szCs w:val="22"/>
        </w:rPr>
        <w:t xml:space="preserve"> </w:t>
      </w:r>
      <w:r w:rsidRPr="006A0D58">
        <w:rPr>
          <w:rFonts w:eastAsia="Arial" w:cs="Arial"/>
          <w:spacing w:val="1"/>
          <w:szCs w:val="22"/>
        </w:rPr>
        <w:t>m</w:t>
      </w:r>
      <w:r w:rsidRPr="006A0D58">
        <w:rPr>
          <w:rFonts w:eastAsia="Arial" w:cs="Arial"/>
          <w:szCs w:val="22"/>
        </w:rPr>
        <w:t>ay</w:t>
      </w:r>
      <w:r w:rsidRPr="006A0D58">
        <w:rPr>
          <w:rFonts w:eastAsia="Arial" w:cs="Arial"/>
          <w:spacing w:val="-1"/>
          <w:szCs w:val="22"/>
        </w:rPr>
        <w:t xml:space="preserve"> i</w:t>
      </w:r>
      <w:r w:rsidRPr="006A0D58">
        <w:rPr>
          <w:rFonts w:eastAsia="Arial" w:cs="Arial"/>
          <w:szCs w:val="22"/>
        </w:rPr>
        <w:t>ssue</w:t>
      </w:r>
      <w:r w:rsidRPr="006A0D58">
        <w:rPr>
          <w:rFonts w:eastAsia="Arial" w:cs="Arial"/>
          <w:spacing w:val="1"/>
          <w:szCs w:val="22"/>
        </w:rPr>
        <w:t xml:space="preserve"> </w:t>
      </w:r>
      <w:r w:rsidRPr="006A0D58">
        <w:rPr>
          <w:rFonts w:eastAsia="Arial" w:cs="Arial"/>
          <w:szCs w:val="22"/>
        </w:rPr>
        <w:t>spec</w:t>
      </w:r>
      <w:r w:rsidRPr="006A0D58">
        <w:rPr>
          <w:rFonts w:eastAsia="Arial" w:cs="Arial"/>
          <w:spacing w:val="-1"/>
          <w:szCs w:val="22"/>
        </w:rPr>
        <w:t>i</w:t>
      </w:r>
      <w:r w:rsidRPr="006A0D58">
        <w:rPr>
          <w:rFonts w:eastAsia="Arial" w:cs="Arial"/>
          <w:szCs w:val="22"/>
        </w:rPr>
        <w:t>al sh</w:t>
      </w:r>
      <w:r w:rsidRPr="006A0D58">
        <w:rPr>
          <w:rFonts w:eastAsia="Arial" w:cs="Arial"/>
          <w:spacing w:val="-1"/>
          <w:szCs w:val="22"/>
        </w:rPr>
        <w:t>i</w:t>
      </w:r>
      <w:r w:rsidRPr="006A0D58">
        <w:rPr>
          <w:rFonts w:eastAsia="Arial" w:cs="Arial"/>
          <w:szCs w:val="22"/>
        </w:rPr>
        <w:t>pp</w:t>
      </w:r>
      <w:r w:rsidRPr="006A0D58">
        <w:rPr>
          <w:rFonts w:eastAsia="Arial" w:cs="Arial"/>
          <w:spacing w:val="-1"/>
          <w:szCs w:val="22"/>
        </w:rPr>
        <w:t>i</w:t>
      </w:r>
      <w:r w:rsidRPr="006A0D58">
        <w:rPr>
          <w:rFonts w:eastAsia="Arial" w:cs="Arial"/>
          <w:szCs w:val="22"/>
        </w:rPr>
        <w:t>ng</w:t>
      </w:r>
      <w:r w:rsidRPr="006A0D58">
        <w:rPr>
          <w:rFonts w:eastAsia="Arial" w:cs="Arial"/>
          <w:spacing w:val="1"/>
          <w:szCs w:val="22"/>
        </w:rPr>
        <w:t xml:space="preserve"> </w:t>
      </w:r>
      <w:r w:rsidRPr="006A0D58">
        <w:rPr>
          <w:rFonts w:eastAsia="Arial" w:cs="Arial"/>
          <w:spacing w:val="-1"/>
          <w:szCs w:val="22"/>
        </w:rPr>
        <w:t>i</w:t>
      </w:r>
      <w:r w:rsidRPr="006A0D58">
        <w:rPr>
          <w:rFonts w:eastAsia="Arial" w:cs="Arial"/>
          <w:szCs w:val="22"/>
        </w:rPr>
        <w:t>ns</w:t>
      </w:r>
      <w:r w:rsidRPr="006A0D58">
        <w:rPr>
          <w:rFonts w:eastAsia="Arial" w:cs="Arial"/>
          <w:spacing w:val="1"/>
          <w:szCs w:val="22"/>
        </w:rPr>
        <w:t>tr</w:t>
      </w:r>
      <w:r w:rsidRPr="006A0D58">
        <w:rPr>
          <w:rFonts w:eastAsia="Arial" w:cs="Arial"/>
          <w:szCs w:val="22"/>
        </w:rPr>
        <w:t>u</w:t>
      </w:r>
      <w:r w:rsidRPr="006A0D58">
        <w:rPr>
          <w:rFonts w:eastAsia="Arial" w:cs="Arial"/>
          <w:spacing w:val="-2"/>
          <w:szCs w:val="22"/>
        </w:rPr>
        <w:t>c</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Pr>
          <w:rFonts w:eastAsia="Arial" w:cs="Arial"/>
          <w:szCs w:val="22"/>
        </w:rPr>
        <w:t>s</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he Vendor {Con</w:t>
      </w:r>
      <w:r w:rsidRPr="006A0D58">
        <w:rPr>
          <w:rFonts w:eastAsia="Arial" w:cs="Arial"/>
          <w:spacing w:val="1"/>
          <w:szCs w:val="22"/>
        </w:rPr>
        <w:t>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r}</w:t>
      </w:r>
      <w:r w:rsidRPr="006A0D58">
        <w:rPr>
          <w:rFonts w:eastAsia="Arial" w:cs="Arial"/>
          <w:szCs w:val="22"/>
        </w:rPr>
        <w:t>,</w:t>
      </w:r>
      <w:r w:rsidRPr="006A0D58">
        <w:rPr>
          <w:rFonts w:eastAsia="Arial" w:cs="Arial"/>
          <w:spacing w:val="2"/>
          <w:szCs w:val="22"/>
        </w:rPr>
        <w:t xml:space="preserve"> </w:t>
      </w:r>
      <w:r w:rsidRPr="006A0D58">
        <w:rPr>
          <w:rFonts w:eastAsia="Arial" w:cs="Arial"/>
          <w:spacing w:val="-3"/>
          <w:szCs w:val="22"/>
        </w:rPr>
        <w:t>w</w:t>
      </w:r>
      <w:r w:rsidRPr="006A0D58">
        <w:rPr>
          <w:rFonts w:eastAsia="Arial" w:cs="Arial"/>
          <w:szCs w:val="22"/>
        </w:rPr>
        <w:t>h</w:t>
      </w:r>
      <w:r w:rsidRPr="006A0D58">
        <w:rPr>
          <w:rFonts w:eastAsia="Arial" w:cs="Arial"/>
          <w:spacing w:val="-1"/>
          <w:szCs w:val="22"/>
        </w:rPr>
        <w:t>i</w:t>
      </w:r>
      <w:r w:rsidRPr="006A0D58">
        <w:rPr>
          <w:rFonts w:eastAsia="Arial" w:cs="Arial"/>
          <w:szCs w:val="22"/>
        </w:rPr>
        <w:t>ch</w:t>
      </w:r>
      <w:r w:rsidRPr="006A0D58">
        <w:rPr>
          <w:rFonts w:eastAsia="Arial" w:cs="Arial"/>
          <w:spacing w:val="1"/>
          <w:szCs w:val="22"/>
        </w:rPr>
        <w:t xml:space="preserve"> </w:t>
      </w:r>
      <w:r w:rsidRPr="006A0D58">
        <w:rPr>
          <w:rFonts w:eastAsia="Arial" w:cs="Arial"/>
          <w:spacing w:val="-3"/>
          <w:szCs w:val="22"/>
        </w:rPr>
        <w:t>w</w:t>
      </w:r>
      <w:r w:rsidRPr="006A0D58">
        <w:rPr>
          <w:rFonts w:eastAsia="Arial" w:cs="Arial"/>
          <w:spacing w:val="-1"/>
          <w:szCs w:val="22"/>
        </w:rPr>
        <w:t>i</w:t>
      </w:r>
      <w:r w:rsidRPr="006A0D58">
        <w:rPr>
          <w:rFonts w:eastAsia="Arial" w:cs="Arial"/>
          <w:spacing w:val="1"/>
          <w:szCs w:val="22"/>
        </w:rPr>
        <w:t>l</w:t>
      </w:r>
      <w:r w:rsidRPr="006A0D58">
        <w:rPr>
          <w:rFonts w:eastAsia="Arial" w:cs="Arial"/>
          <w:szCs w:val="22"/>
        </w:rPr>
        <w:t>l supe</w:t>
      </w:r>
      <w:r w:rsidRPr="006A0D58">
        <w:rPr>
          <w:rFonts w:eastAsia="Arial" w:cs="Arial"/>
          <w:spacing w:val="1"/>
          <w:szCs w:val="22"/>
        </w:rPr>
        <w:t>r</w:t>
      </w:r>
      <w:r w:rsidRPr="006A0D58">
        <w:rPr>
          <w:rFonts w:eastAsia="Arial" w:cs="Arial"/>
          <w:szCs w:val="22"/>
        </w:rPr>
        <w:t>sede</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2"/>
          <w:szCs w:val="22"/>
        </w:rPr>
        <w:t>q</w:t>
      </w:r>
      <w:r w:rsidRPr="006A0D58">
        <w:rPr>
          <w:rFonts w:eastAsia="Arial" w:cs="Arial"/>
          <w:szCs w:val="22"/>
        </w:rPr>
        <w:t>u</w:t>
      </w:r>
      <w:r w:rsidRPr="006A0D58">
        <w:rPr>
          <w:rFonts w:eastAsia="Arial" w:cs="Arial"/>
          <w:spacing w:val="-1"/>
          <w:szCs w:val="22"/>
        </w:rPr>
        <w:t>i</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en</w:t>
      </w:r>
      <w:r w:rsidRPr="006A0D58">
        <w:rPr>
          <w:rFonts w:eastAsia="Arial" w:cs="Arial"/>
          <w:spacing w:val="1"/>
          <w:szCs w:val="22"/>
        </w:rPr>
        <w:t>t</w:t>
      </w:r>
      <w:r w:rsidRPr="006A0D58">
        <w:rPr>
          <w:rFonts w:eastAsia="Arial" w:cs="Arial"/>
          <w:szCs w:val="22"/>
        </w:rPr>
        <w:t>s</w:t>
      </w:r>
      <w:r w:rsidRPr="006A0D58">
        <w:rPr>
          <w:rFonts w:eastAsia="Arial" w:cs="Arial"/>
          <w:spacing w:val="-4"/>
          <w:szCs w:val="22"/>
        </w:rPr>
        <w:t xml:space="preserve"> </w:t>
      </w:r>
      <w:r w:rsidRPr="006A0D58">
        <w:rPr>
          <w:rFonts w:eastAsia="Arial" w:cs="Arial"/>
          <w:szCs w:val="22"/>
        </w:rPr>
        <w:t xml:space="preserve">set </w:t>
      </w:r>
      <w:r w:rsidRPr="006A0D58">
        <w:rPr>
          <w:rFonts w:eastAsia="Arial" w:cs="Arial"/>
          <w:spacing w:val="1"/>
          <w:szCs w:val="22"/>
        </w:rPr>
        <w:t>f</w:t>
      </w:r>
      <w:r w:rsidRPr="006A0D58">
        <w:rPr>
          <w:rFonts w:eastAsia="Arial" w:cs="Arial"/>
          <w:szCs w:val="22"/>
        </w:rPr>
        <w:t>o</w:t>
      </w:r>
      <w:r w:rsidRPr="006A0D58">
        <w:rPr>
          <w:rFonts w:eastAsia="Arial" w:cs="Arial"/>
          <w:spacing w:val="-2"/>
          <w:szCs w:val="22"/>
        </w:rPr>
        <w:t>r</w:t>
      </w:r>
      <w:r w:rsidRPr="006A0D58">
        <w:rPr>
          <w:rFonts w:eastAsia="Arial" w:cs="Arial"/>
          <w:spacing w:val="1"/>
          <w:szCs w:val="22"/>
        </w:rPr>
        <w:t>t</w:t>
      </w:r>
      <w:r w:rsidRPr="006A0D58">
        <w:rPr>
          <w:rFonts w:eastAsia="Arial" w:cs="Arial"/>
          <w:szCs w:val="22"/>
        </w:rPr>
        <w:t>h</w:t>
      </w:r>
      <w:r w:rsidRPr="006A0D58">
        <w:rPr>
          <w:rFonts w:eastAsia="Arial" w:cs="Arial"/>
          <w:spacing w:val="1"/>
          <w:szCs w:val="22"/>
        </w:rPr>
        <w:t xml:space="preserve"> </w:t>
      </w:r>
      <w:r w:rsidRPr="006A0D58">
        <w:rPr>
          <w:rFonts w:eastAsia="Arial" w:cs="Arial"/>
          <w:szCs w:val="22"/>
        </w:rPr>
        <w:t>h</w:t>
      </w:r>
      <w:r w:rsidRPr="006A0D58">
        <w:rPr>
          <w:rFonts w:eastAsia="Arial" w:cs="Arial"/>
          <w:spacing w:val="-3"/>
          <w:szCs w:val="22"/>
        </w:rPr>
        <w:t>e</w:t>
      </w:r>
      <w:r w:rsidRPr="006A0D58">
        <w:rPr>
          <w:rFonts w:eastAsia="Arial" w:cs="Arial"/>
          <w:spacing w:val="2"/>
          <w:szCs w:val="22"/>
        </w:rPr>
        <w:t>r</w:t>
      </w:r>
      <w:r w:rsidRPr="006A0D58">
        <w:rPr>
          <w:rFonts w:eastAsia="Arial" w:cs="Arial"/>
          <w:szCs w:val="22"/>
        </w:rPr>
        <w:t>e</w:t>
      </w:r>
      <w:r w:rsidRPr="006A0D58">
        <w:rPr>
          <w:rFonts w:eastAsia="Arial" w:cs="Arial"/>
          <w:spacing w:val="-1"/>
          <w:szCs w:val="22"/>
        </w:rPr>
        <w:t>i</w:t>
      </w:r>
      <w:r w:rsidRPr="006A0D58">
        <w:rPr>
          <w:rFonts w:eastAsia="Arial" w:cs="Arial"/>
          <w:szCs w:val="22"/>
        </w:rPr>
        <w:t>n.</w:t>
      </w:r>
      <w:r>
        <w:rPr>
          <w:rFonts w:eastAsia="Arial" w:cs="Arial"/>
          <w:szCs w:val="22"/>
        </w:rPr>
        <w:t xml:space="preserve"> Special</w:t>
      </w:r>
      <w:r w:rsidRPr="006A0D58">
        <w:rPr>
          <w:rFonts w:eastAsia="Arial" w:cs="Arial"/>
          <w:szCs w:val="22"/>
        </w:rPr>
        <w:t xml:space="preserve"> </w:t>
      </w:r>
      <w:r w:rsidRPr="006A0D58">
        <w:rPr>
          <w:rFonts w:eastAsia="Arial" w:cs="Arial"/>
          <w:spacing w:val="-1"/>
          <w:szCs w:val="22"/>
        </w:rPr>
        <w:t>i</w:t>
      </w:r>
      <w:r w:rsidRPr="006A0D58">
        <w:rPr>
          <w:rFonts w:eastAsia="Arial" w:cs="Arial"/>
          <w:szCs w:val="22"/>
        </w:rPr>
        <w:t>ns</w:t>
      </w:r>
      <w:r w:rsidRPr="006A0D58">
        <w:rPr>
          <w:rFonts w:eastAsia="Arial" w:cs="Arial"/>
          <w:spacing w:val="1"/>
          <w:szCs w:val="22"/>
        </w:rPr>
        <w:t>tr</w:t>
      </w:r>
      <w:r w:rsidRPr="006A0D58">
        <w:rPr>
          <w:rFonts w:eastAsia="Arial" w:cs="Arial"/>
          <w:szCs w:val="22"/>
        </w:rPr>
        <w:t>u</w:t>
      </w:r>
      <w:r w:rsidRPr="006A0D58">
        <w:rPr>
          <w:rFonts w:eastAsia="Arial" w:cs="Arial"/>
          <w:spacing w:val="-2"/>
          <w:szCs w:val="22"/>
        </w:rPr>
        <w:t>c</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ons</w:t>
      </w:r>
      <w:r w:rsidRPr="006A0D58">
        <w:rPr>
          <w:rFonts w:eastAsia="Arial" w:cs="Arial"/>
          <w:spacing w:val="1"/>
          <w:szCs w:val="22"/>
        </w:rPr>
        <w:t xml:space="preserve"> </w:t>
      </w:r>
      <w:r w:rsidRPr="006A0D58">
        <w:rPr>
          <w:rFonts w:eastAsia="Arial" w:cs="Arial"/>
          <w:spacing w:val="-3"/>
          <w:szCs w:val="22"/>
        </w:rPr>
        <w:t>w</w:t>
      </w:r>
      <w:r w:rsidRPr="006A0D58">
        <w:rPr>
          <w:rFonts w:eastAsia="Arial" w:cs="Arial"/>
          <w:spacing w:val="-1"/>
          <w:szCs w:val="22"/>
        </w:rPr>
        <w:t>il</w:t>
      </w:r>
      <w:r w:rsidRPr="006A0D58">
        <w:rPr>
          <w:rFonts w:eastAsia="Arial" w:cs="Arial"/>
          <w:szCs w:val="22"/>
        </w:rPr>
        <w:t>l be</w:t>
      </w:r>
      <w:r w:rsidRPr="006A0D58">
        <w:rPr>
          <w:rFonts w:eastAsia="Arial" w:cs="Arial"/>
          <w:spacing w:val="1"/>
          <w:szCs w:val="22"/>
        </w:rPr>
        <w:t xml:space="preserve"> </w:t>
      </w:r>
      <w:r w:rsidRPr="006A0D58">
        <w:rPr>
          <w:rFonts w:eastAsia="Arial" w:cs="Arial"/>
          <w:szCs w:val="22"/>
        </w:rPr>
        <w:t>co</w:t>
      </w:r>
      <w:r w:rsidRPr="006A0D58">
        <w:rPr>
          <w:rFonts w:eastAsia="Arial" w:cs="Arial"/>
          <w:spacing w:val="1"/>
          <w:szCs w:val="22"/>
        </w:rPr>
        <w:t>m</w:t>
      </w:r>
      <w:r w:rsidRPr="006A0D58">
        <w:rPr>
          <w:rFonts w:eastAsia="Arial" w:cs="Arial"/>
          <w:spacing w:val="-2"/>
          <w:szCs w:val="22"/>
        </w:rPr>
        <w:t>m</w:t>
      </w:r>
      <w:r w:rsidRPr="006A0D58">
        <w:rPr>
          <w:rFonts w:eastAsia="Arial" w:cs="Arial"/>
          <w:szCs w:val="22"/>
        </w:rPr>
        <w:t>un</w:t>
      </w:r>
      <w:r w:rsidRPr="006A0D58">
        <w:rPr>
          <w:rFonts w:eastAsia="Arial" w:cs="Arial"/>
          <w:spacing w:val="-1"/>
          <w:szCs w:val="22"/>
        </w:rPr>
        <w:t>i</w:t>
      </w:r>
      <w:r w:rsidRPr="006A0D58">
        <w:rPr>
          <w:rFonts w:eastAsia="Arial" w:cs="Arial"/>
          <w:szCs w:val="22"/>
        </w:rPr>
        <w:t>ca</w:t>
      </w:r>
      <w:r w:rsidRPr="006A0D58">
        <w:rPr>
          <w:rFonts w:eastAsia="Arial" w:cs="Arial"/>
          <w:spacing w:val="1"/>
          <w:szCs w:val="22"/>
        </w:rPr>
        <w:t>t</w:t>
      </w:r>
      <w:r w:rsidRPr="006A0D58">
        <w:rPr>
          <w:rFonts w:eastAsia="Arial" w:cs="Arial"/>
          <w:szCs w:val="22"/>
        </w:rPr>
        <w:t>ed</w:t>
      </w:r>
      <w:r w:rsidRPr="006A0D58">
        <w:rPr>
          <w:rFonts w:eastAsia="Arial" w:cs="Arial"/>
          <w:spacing w:val="1"/>
          <w:szCs w:val="22"/>
        </w:rPr>
        <w:t xml:space="preserve"> t</w:t>
      </w:r>
      <w:r w:rsidRPr="006A0D58">
        <w:rPr>
          <w:rFonts w:eastAsia="Arial" w:cs="Arial"/>
          <w:szCs w:val="22"/>
        </w:rPr>
        <w:t>o</w:t>
      </w:r>
      <w:r w:rsidRPr="006A0D58">
        <w:rPr>
          <w:rFonts w:eastAsia="Arial" w:cs="Arial"/>
          <w:spacing w:val="-4"/>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1"/>
          <w:szCs w:val="22"/>
        </w:rPr>
        <w:t xml:space="preserve"> Vendor {C</w:t>
      </w:r>
      <w:r w:rsidRPr="006A0D58">
        <w:rPr>
          <w:rFonts w:eastAsia="Arial" w:cs="Arial"/>
          <w:szCs w:val="22"/>
        </w:rPr>
        <w:t>o</w:t>
      </w:r>
      <w:r w:rsidRPr="006A0D58">
        <w:rPr>
          <w:rFonts w:eastAsia="Arial" w:cs="Arial"/>
          <w:spacing w:val="-3"/>
          <w:szCs w:val="22"/>
        </w:rPr>
        <w:t>n</w:t>
      </w:r>
      <w:r w:rsidRPr="006A0D58">
        <w:rPr>
          <w:rFonts w:eastAsia="Arial" w:cs="Arial"/>
          <w:spacing w:val="1"/>
          <w:szCs w:val="22"/>
        </w:rPr>
        <w:t>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pacing w:val="-3"/>
          <w:szCs w:val="22"/>
        </w:rPr>
        <w:t>o</w:t>
      </w:r>
      <w:r w:rsidRPr="006A0D58">
        <w:rPr>
          <w:rFonts w:eastAsia="Arial" w:cs="Arial"/>
          <w:szCs w:val="22"/>
        </w:rPr>
        <w:t>r}</w:t>
      </w:r>
      <w:r w:rsidRPr="006A0D58">
        <w:rPr>
          <w:rFonts w:eastAsia="Arial" w:cs="Arial"/>
          <w:spacing w:val="3"/>
          <w:szCs w:val="22"/>
        </w:rPr>
        <w:t xml:space="preserve"> </w:t>
      </w:r>
      <w:r w:rsidRPr="006A0D58">
        <w:rPr>
          <w:rFonts w:eastAsia="Arial" w:cs="Arial"/>
          <w:spacing w:val="1"/>
          <w:szCs w:val="22"/>
        </w:rPr>
        <w:t>t</w:t>
      </w:r>
      <w:r w:rsidRPr="006A0D58">
        <w:rPr>
          <w:rFonts w:eastAsia="Arial" w:cs="Arial"/>
          <w:szCs w:val="22"/>
        </w:rPr>
        <w:t>hat</w:t>
      </w:r>
      <w:r w:rsidRPr="006A0D58">
        <w:rPr>
          <w:rFonts w:eastAsia="Arial" w:cs="Arial"/>
          <w:spacing w:val="-2"/>
          <w:szCs w:val="22"/>
        </w:rPr>
        <w:t xml:space="preserve"> </w:t>
      </w:r>
      <w:r w:rsidRPr="006A0D58">
        <w:rPr>
          <w:rFonts w:eastAsia="Arial" w:cs="Arial"/>
          <w:spacing w:val="1"/>
          <w:szCs w:val="22"/>
        </w:rPr>
        <w:t>m</w:t>
      </w:r>
      <w:r w:rsidRPr="006A0D58">
        <w:rPr>
          <w:rFonts w:eastAsia="Arial" w:cs="Arial"/>
          <w:szCs w:val="22"/>
        </w:rPr>
        <w:t>ay</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pacing w:val="1"/>
          <w:szCs w:val="22"/>
        </w:rPr>
        <w:t>f</w:t>
      </w:r>
      <w:r w:rsidRPr="006A0D58">
        <w:rPr>
          <w:rFonts w:eastAsia="Arial" w:cs="Arial"/>
          <w:spacing w:val="3"/>
          <w:szCs w:val="22"/>
        </w:rPr>
        <w:t>f</w:t>
      </w:r>
      <w:r w:rsidRPr="006A0D58">
        <w:rPr>
          <w:rFonts w:eastAsia="Arial" w:cs="Arial"/>
          <w:szCs w:val="22"/>
        </w:rPr>
        <w:t>e</w:t>
      </w:r>
      <w:r w:rsidRPr="006A0D58">
        <w:rPr>
          <w:rFonts w:eastAsia="Arial" w:cs="Arial"/>
          <w:spacing w:val="-2"/>
          <w:szCs w:val="22"/>
        </w:rPr>
        <w:t>c</w:t>
      </w:r>
      <w:r w:rsidRPr="006A0D58">
        <w:rPr>
          <w:rFonts w:eastAsia="Arial" w:cs="Arial"/>
          <w:szCs w:val="22"/>
        </w:rPr>
        <w:t>t</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 da</w:t>
      </w:r>
      <w:r w:rsidRPr="006A0D58">
        <w:rPr>
          <w:rFonts w:eastAsia="Arial" w:cs="Arial"/>
          <w:spacing w:val="1"/>
          <w:szCs w:val="22"/>
        </w:rPr>
        <w:t>t</w:t>
      </w:r>
      <w:r w:rsidRPr="006A0D58">
        <w:rPr>
          <w:rFonts w:eastAsia="Arial" w:cs="Arial"/>
          <w:szCs w:val="22"/>
        </w:rPr>
        <w:t>es</w:t>
      </w:r>
      <w:r w:rsidRPr="006A0D58">
        <w:rPr>
          <w:rFonts w:eastAsia="Arial" w:cs="Arial"/>
          <w:spacing w:val="1"/>
          <w:szCs w:val="22"/>
        </w:rPr>
        <w:t xml:space="preserve"> </w:t>
      </w:r>
      <w:r w:rsidRPr="006A0D58">
        <w:rPr>
          <w:rFonts w:eastAsia="Arial" w:cs="Arial"/>
          <w:szCs w:val="22"/>
        </w:rPr>
        <w:t>and</w:t>
      </w:r>
      <w:r w:rsidRPr="006A0D58">
        <w:rPr>
          <w:rFonts w:eastAsia="Arial" w:cs="Arial"/>
          <w:spacing w:val="-2"/>
          <w:szCs w:val="22"/>
        </w:rPr>
        <w:t xml:space="preserve"> </w:t>
      </w:r>
      <w:r w:rsidRPr="006A0D58">
        <w:rPr>
          <w:rFonts w:eastAsia="Arial" w:cs="Arial"/>
          <w:szCs w:val="22"/>
        </w:rPr>
        <w:t>o</w:t>
      </w:r>
      <w:r w:rsidRPr="006A0D58">
        <w:rPr>
          <w:rFonts w:eastAsia="Arial" w:cs="Arial"/>
          <w:spacing w:val="1"/>
          <w:szCs w:val="22"/>
        </w:rPr>
        <w:t>t</w:t>
      </w:r>
      <w:r w:rsidRPr="006A0D58">
        <w:rPr>
          <w:rFonts w:eastAsia="Arial" w:cs="Arial"/>
          <w:szCs w:val="22"/>
        </w:rPr>
        <w:t>h</w:t>
      </w:r>
      <w:r w:rsidRPr="006A0D58">
        <w:rPr>
          <w:rFonts w:eastAsia="Arial" w:cs="Arial"/>
          <w:spacing w:val="-3"/>
          <w:szCs w:val="22"/>
        </w:rPr>
        <w:t>e</w:t>
      </w:r>
      <w:r w:rsidRPr="006A0D58">
        <w:rPr>
          <w:rFonts w:eastAsia="Arial" w:cs="Arial"/>
          <w:szCs w:val="22"/>
        </w:rPr>
        <w:t xml:space="preserve">r </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l</w:t>
      </w:r>
      <w:r w:rsidRPr="006A0D58">
        <w:rPr>
          <w:rFonts w:eastAsia="Arial" w:cs="Arial"/>
          <w:szCs w:val="22"/>
        </w:rPr>
        <w:t>a</w:t>
      </w:r>
      <w:r w:rsidRPr="006A0D58">
        <w:rPr>
          <w:rFonts w:eastAsia="Arial" w:cs="Arial"/>
          <w:spacing w:val="1"/>
          <w:szCs w:val="22"/>
        </w:rPr>
        <w:t>t</w:t>
      </w:r>
      <w:r w:rsidRPr="006A0D58">
        <w:rPr>
          <w:rFonts w:eastAsia="Arial" w:cs="Arial"/>
          <w:szCs w:val="22"/>
        </w:rPr>
        <w:t>ed</w:t>
      </w:r>
      <w:r w:rsidRPr="006A0D58">
        <w:rPr>
          <w:rFonts w:eastAsia="Arial" w:cs="Arial"/>
          <w:spacing w:val="-2"/>
          <w:szCs w:val="22"/>
        </w:rPr>
        <w:t xml:space="preserve"> </w:t>
      </w:r>
      <w:r w:rsidRPr="006A0D58">
        <w:rPr>
          <w:rFonts w:eastAsia="Arial" w:cs="Arial"/>
          <w:spacing w:val="-1"/>
          <w:szCs w:val="22"/>
        </w:rPr>
        <w:t>i</w:t>
      </w:r>
      <w:r w:rsidRPr="006A0D58">
        <w:rPr>
          <w:rFonts w:eastAsia="Arial" w:cs="Arial"/>
          <w:szCs w:val="22"/>
        </w:rPr>
        <w:t>ssues.</w:t>
      </w:r>
      <w:r w:rsidRPr="006A0D58">
        <w:rPr>
          <w:rFonts w:eastAsia="Arial" w:cs="Arial"/>
          <w:spacing w:val="-2"/>
          <w:szCs w:val="22"/>
        </w:rPr>
        <w:t xml:space="preserve"> </w:t>
      </w:r>
      <w:r w:rsidRPr="006A0D58">
        <w:rPr>
          <w:rFonts w:eastAsia="Arial" w:cs="Arial"/>
          <w:spacing w:val="2"/>
          <w:szCs w:val="22"/>
        </w:rPr>
        <w:t>T</w:t>
      </w:r>
      <w:r w:rsidRPr="006A0D58">
        <w:rPr>
          <w:rFonts w:eastAsia="Arial" w:cs="Arial"/>
          <w:szCs w:val="22"/>
        </w:rPr>
        <w:t>he</w:t>
      </w:r>
      <w:r w:rsidRPr="006A0D58">
        <w:rPr>
          <w:rFonts w:eastAsia="Arial" w:cs="Arial"/>
          <w:spacing w:val="1"/>
          <w:szCs w:val="22"/>
        </w:rPr>
        <w:t xml:space="preserve"> Vendor </w:t>
      </w:r>
      <w:r w:rsidRPr="00E51BC3">
        <w:rPr>
          <w:rFonts w:eastAsia="Arial" w:cs="Arial"/>
          <w:spacing w:val="1"/>
          <w:szCs w:val="22"/>
        </w:rPr>
        <w:t>{</w:t>
      </w:r>
      <w:r w:rsidRPr="00E51BC3">
        <w:rPr>
          <w:rFonts w:eastAsia="Arial" w:cs="Arial"/>
          <w:szCs w:val="22"/>
        </w:rPr>
        <w:t>Co</w:t>
      </w:r>
      <w:r w:rsidRPr="00E51BC3">
        <w:rPr>
          <w:rFonts w:eastAsia="Arial" w:cs="Arial"/>
          <w:spacing w:val="-3"/>
          <w:szCs w:val="22"/>
        </w:rPr>
        <w:t>n</w:t>
      </w:r>
      <w:r w:rsidRPr="00E51BC3">
        <w:rPr>
          <w:rFonts w:eastAsia="Arial" w:cs="Arial"/>
          <w:spacing w:val="1"/>
          <w:szCs w:val="22"/>
        </w:rPr>
        <w:t>tr</w:t>
      </w:r>
      <w:r w:rsidRPr="00E51BC3">
        <w:rPr>
          <w:rFonts w:eastAsia="Arial" w:cs="Arial"/>
          <w:spacing w:val="-3"/>
          <w:szCs w:val="22"/>
        </w:rPr>
        <w:t>a</w:t>
      </w:r>
      <w:r w:rsidRPr="00E51BC3">
        <w:rPr>
          <w:rFonts w:eastAsia="Arial" w:cs="Arial"/>
          <w:szCs w:val="22"/>
        </w:rPr>
        <w:t>c</w:t>
      </w:r>
      <w:r w:rsidRPr="00E51BC3">
        <w:rPr>
          <w:rFonts w:eastAsia="Arial" w:cs="Arial"/>
          <w:spacing w:val="1"/>
          <w:szCs w:val="22"/>
        </w:rPr>
        <w:t>t</w:t>
      </w:r>
      <w:r w:rsidRPr="00E51BC3">
        <w:rPr>
          <w:rFonts w:eastAsia="Arial" w:cs="Arial"/>
          <w:spacing w:val="-3"/>
          <w:szCs w:val="22"/>
        </w:rPr>
        <w:t>o</w:t>
      </w:r>
      <w:r w:rsidRPr="00E51BC3">
        <w:rPr>
          <w:rFonts w:eastAsia="Arial" w:cs="Arial"/>
          <w:szCs w:val="22"/>
        </w:rPr>
        <w:t>r}</w:t>
      </w:r>
      <w:r w:rsidRPr="006A0D58">
        <w:rPr>
          <w:rFonts w:eastAsia="Arial" w:cs="Arial"/>
          <w:spacing w:val="2"/>
          <w:szCs w:val="22"/>
        </w:rPr>
        <w:t xml:space="preserve"> </w:t>
      </w:r>
      <w:r w:rsidRPr="006A0D58">
        <w:rPr>
          <w:rFonts w:eastAsia="Arial" w:cs="Arial"/>
          <w:szCs w:val="22"/>
        </w:rPr>
        <w:t>s</w:t>
      </w:r>
      <w:r w:rsidRPr="006A0D58">
        <w:rPr>
          <w:rFonts w:eastAsia="Arial" w:cs="Arial"/>
          <w:spacing w:val="-3"/>
          <w:szCs w:val="22"/>
        </w:rPr>
        <w:t>h</w:t>
      </w:r>
      <w:r w:rsidRPr="006A0D58">
        <w:rPr>
          <w:rFonts w:eastAsia="Arial" w:cs="Arial"/>
          <w:szCs w:val="22"/>
        </w:rPr>
        <w:t>a</w:t>
      </w:r>
      <w:r w:rsidRPr="006A0D58">
        <w:rPr>
          <w:rFonts w:eastAsia="Arial" w:cs="Arial"/>
          <w:spacing w:val="-1"/>
          <w:szCs w:val="22"/>
        </w:rPr>
        <w:t>l</w:t>
      </w:r>
      <w:r w:rsidRPr="006A0D58">
        <w:rPr>
          <w:rFonts w:eastAsia="Arial" w:cs="Arial"/>
          <w:szCs w:val="22"/>
        </w:rPr>
        <w:t xml:space="preserve">l </w:t>
      </w:r>
      <w:r w:rsidRPr="006A0D58">
        <w:rPr>
          <w:rFonts w:eastAsia="Arial" w:cs="Arial"/>
          <w:spacing w:val="1"/>
          <w:szCs w:val="22"/>
        </w:rPr>
        <w:t>m</w:t>
      </w:r>
      <w:r w:rsidRPr="006A0D58">
        <w:rPr>
          <w:rFonts w:eastAsia="Arial" w:cs="Arial"/>
          <w:spacing w:val="-3"/>
          <w:szCs w:val="22"/>
        </w:rPr>
        <w:t>a</w:t>
      </w:r>
      <w:r w:rsidRPr="006A0D58">
        <w:rPr>
          <w:rFonts w:eastAsia="Arial" w:cs="Arial"/>
          <w:spacing w:val="2"/>
          <w:szCs w:val="22"/>
        </w:rPr>
        <w:t>k</w:t>
      </w:r>
      <w:r w:rsidRPr="006A0D58">
        <w:rPr>
          <w:rFonts w:eastAsia="Arial" w:cs="Arial"/>
          <w:szCs w:val="22"/>
        </w:rPr>
        <w:t>e</w:t>
      </w:r>
      <w:r w:rsidRPr="006A0D58">
        <w:rPr>
          <w:rFonts w:eastAsia="Arial" w:cs="Arial"/>
          <w:spacing w:val="1"/>
          <w:szCs w:val="22"/>
        </w:rPr>
        <w:t xml:space="preserve"> </w:t>
      </w:r>
      <w:r w:rsidRPr="006A0D58">
        <w:rPr>
          <w:rFonts w:eastAsia="Arial" w:cs="Arial"/>
          <w:szCs w:val="22"/>
        </w:rPr>
        <w:t>a</w:t>
      </w:r>
      <w:r w:rsidRPr="006A0D58">
        <w:rPr>
          <w:rFonts w:eastAsia="Arial" w:cs="Arial"/>
          <w:spacing w:val="-3"/>
          <w:szCs w:val="22"/>
        </w:rPr>
        <w:t>d</w:t>
      </w:r>
      <w:r w:rsidRPr="006A0D58">
        <w:rPr>
          <w:rFonts w:eastAsia="Arial" w:cs="Arial"/>
          <w:spacing w:val="1"/>
          <w:szCs w:val="22"/>
        </w:rPr>
        <w:t>j</w:t>
      </w:r>
      <w:r w:rsidRPr="006A0D58">
        <w:rPr>
          <w:rFonts w:eastAsia="Arial" w:cs="Arial"/>
          <w:szCs w:val="22"/>
        </w:rPr>
        <w:t>u</w:t>
      </w:r>
      <w:r w:rsidRPr="006A0D58">
        <w:rPr>
          <w:rFonts w:eastAsia="Arial" w:cs="Arial"/>
          <w:spacing w:val="-2"/>
          <w:szCs w:val="22"/>
        </w:rPr>
        <w:t>s</w:t>
      </w:r>
      <w:r w:rsidRPr="006A0D58">
        <w:rPr>
          <w:rFonts w:eastAsia="Arial" w:cs="Arial"/>
          <w:spacing w:val="1"/>
          <w:szCs w:val="22"/>
        </w:rPr>
        <w:t>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app</w:t>
      </w:r>
      <w:r w:rsidRPr="006A0D58">
        <w:rPr>
          <w:rFonts w:eastAsia="Arial" w:cs="Arial"/>
          <w:spacing w:val="1"/>
          <w:szCs w:val="22"/>
        </w:rPr>
        <w:t>r</w:t>
      </w:r>
      <w:r w:rsidRPr="006A0D58">
        <w:rPr>
          <w:rFonts w:eastAsia="Arial" w:cs="Arial"/>
          <w:szCs w:val="22"/>
        </w:rPr>
        <w:t>op</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a</w:t>
      </w:r>
      <w:r w:rsidRPr="006A0D58">
        <w:rPr>
          <w:rFonts w:eastAsia="Arial" w:cs="Arial"/>
          <w:spacing w:val="1"/>
          <w:szCs w:val="22"/>
        </w:rPr>
        <w:t>t</w:t>
      </w:r>
      <w:r w:rsidRPr="006A0D58">
        <w:rPr>
          <w:rFonts w:eastAsia="Arial" w:cs="Arial"/>
          <w:spacing w:val="-3"/>
          <w:szCs w:val="22"/>
        </w:rPr>
        <w:t>e</w:t>
      </w:r>
      <w:r w:rsidRPr="006A0D58">
        <w:rPr>
          <w:rFonts w:eastAsia="Arial" w:cs="Arial"/>
          <w:szCs w:val="22"/>
        </w:rPr>
        <w:t>.</w:t>
      </w:r>
    </w:p>
    <w:p w14:paraId="2C940CD9" w14:textId="77777777" w:rsidR="00076593" w:rsidRDefault="00076593" w:rsidP="00076593">
      <w:pPr>
        <w:rPr>
          <w:rFonts w:eastAsia="Arial" w:cs="Arial"/>
          <w:szCs w:val="22"/>
        </w:rPr>
      </w:pPr>
    </w:p>
    <w:p w14:paraId="46BD9B33" w14:textId="77777777" w:rsidR="00076593" w:rsidRDefault="00076593" w:rsidP="00076593">
      <w:pPr>
        <w:pStyle w:val="Heading2"/>
        <w:rPr>
          <w:rFonts w:eastAsia="Arial"/>
        </w:rPr>
      </w:pPr>
      <w:bookmarkStart w:id="118" w:name="_Toc478375833"/>
      <w:bookmarkStart w:id="119" w:name="_Toc497472639"/>
      <w:bookmarkStart w:id="120" w:name="_Toc524507758"/>
      <w:bookmarkStart w:id="121" w:name="_Toc8305524"/>
      <w:r>
        <w:rPr>
          <w:rFonts w:eastAsia="Arial"/>
        </w:rPr>
        <w:t>pallets/palletization</w:t>
      </w:r>
      <w:bookmarkEnd w:id="118"/>
      <w:bookmarkEnd w:id="119"/>
      <w:bookmarkEnd w:id="120"/>
      <w:bookmarkEnd w:id="121"/>
    </w:p>
    <w:p w14:paraId="72F7E078" w14:textId="77777777" w:rsidR="00076593" w:rsidRDefault="00076593" w:rsidP="00076593">
      <w:pPr>
        <w:rPr>
          <w:rFonts w:eastAsia="Arial" w:cs="Arial"/>
          <w:szCs w:val="22"/>
        </w:rPr>
      </w:pPr>
    </w:p>
    <w:p w14:paraId="2A6B5FD8" w14:textId="77777777" w:rsidR="00076593" w:rsidRPr="006A0D58" w:rsidRDefault="00076593" w:rsidP="00076593">
      <w:pPr>
        <w:tabs>
          <w:tab w:val="left" w:pos="840"/>
        </w:tabs>
        <w:spacing w:before="32" w:line="241" w:lineRule="auto"/>
        <w:rPr>
          <w:rFonts w:eastAsia="Arial" w:cs="Arial"/>
          <w:spacing w:val="1"/>
          <w:szCs w:val="22"/>
        </w:rPr>
      </w:pPr>
      <w:r w:rsidRPr="006A0D58">
        <w:rPr>
          <w:rFonts w:eastAsia="Arial" w:cs="Arial"/>
          <w:spacing w:val="1"/>
          <w:szCs w:val="22"/>
        </w:rPr>
        <w:t>Vendors {Contractors} must adhere to the following guidelines for pallets</w:t>
      </w:r>
      <w:r>
        <w:rPr>
          <w:rFonts w:eastAsia="Arial" w:cs="Arial"/>
          <w:spacing w:val="1"/>
          <w:szCs w:val="22"/>
        </w:rPr>
        <w:t xml:space="preserve"> and palletization</w:t>
      </w:r>
      <w:r w:rsidRPr="006A0D58">
        <w:rPr>
          <w:rFonts w:eastAsia="Arial" w:cs="Arial"/>
          <w:spacing w:val="1"/>
          <w:szCs w:val="22"/>
        </w:rPr>
        <w:t>:</w:t>
      </w:r>
    </w:p>
    <w:p w14:paraId="7448ABDF" w14:textId="77777777" w:rsidR="00076593" w:rsidRPr="006A0D58" w:rsidRDefault="00076593" w:rsidP="00076593">
      <w:pPr>
        <w:tabs>
          <w:tab w:val="left" w:pos="840"/>
        </w:tabs>
        <w:spacing w:before="32" w:line="241" w:lineRule="auto"/>
        <w:rPr>
          <w:rFonts w:eastAsia="Arial" w:cs="Arial"/>
          <w:spacing w:val="1"/>
          <w:szCs w:val="22"/>
        </w:rPr>
      </w:pPr>
    </w:p>
    <w:p w14:paraId="22F67204" w14:textId="77777777" w:rsidR="00076593" w:rsidRDefault="00076593" w:rsidP="00076593">
      <w:pPr>
        <w:spacing w:before="32" w:line="241" w:lineRule="auto"/>
        <w:rPr>
          <w:rFonts w:eastAsia="Arial" w:cs="Arial"/>
          <w:szCs w:val="22"/>
        </w:rPr>
      </w:pPr>
      <w:r w:rsidRPr="006A0D58">
        <w:rPr>
          <w:rFonts w:eastAsia="Arial" w:cs="Arial"/>
          <w:spacing w:val="1"/>
          <w:szCs w:val="22"/>
        </w:rPr>
        <w:t>It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s</w:t>
      </w:r>
      <w:r w:rsidRPr="006A0D58">
        <w:rPr>
          <w:rFonts w:eastAsia="Arial" w:cs="Arial"/>
          <w:spacing w:val="-1"/>
          <w:szCs w:val="22"/>
        </w:rPr>
        <w:t xml:space="preserve"> </w:t>
      </w:r>
      <w:r w:rsidRPr="006A0D58">
        <w:rPr>
          <w:rFonts w:eastAsia="Arial" w:cs="Arial"/>
          <w:spacing w:val="1"/>
          <w:szCs w:val="22"/>
        </w:rPr>
        <w:t>m</w:t>
      </w:r>
      <w:r w:rsidRPr="006A0D58">
        <w:rPr>
          <w:rFonts w:eastAsia="Arial" w:cs="Arial"/>
          <w:szCs w:val="22"/>
        </w:rPr>
        <w:t>u</w:t>
      </w:r>
      <w:r w:rsidRPr="006A0D58">
        <w:rPr>
          <w:rFonts w:eastAsia="Arial" w:cs="Arial"/>
          <w:spacing w:val="-2"/>
          <w:szCs w:val="22"/>
        </w:rPr>
        <w:t>s</w:t>
      </w:r>
      <w:r w:rsidRPr="006A0D58">
        <w:rPr>
          <w:rFonts w:eastAsia="Arial" w:cs="Arial"/>
          <w:szCs w:val="22"/>
        </w:rPr>
        <w:t>t</w:t>
      </w:r>
      <w:r w:rsidRPr="006A0D58">
        <w:rPr>
          <w:rFonts w:eastAsia="Arial" w:cs="Arial"/>
          <w:spacing w:val="2"/>
          <w:szCs w:val="22"/>
        </w:rPr>
        <w:t xml:space="preserve"> </w:t>
      </w:r>
      <w:r w:rsidRPr="006A0D58">
        <w:rPr>
          <w:rFonts w:eastAsia="Arial" w:cs="Arial"/>
          <w:szCs w:val="22"/>
        </w:rPr>
        <w:t>be</w:t>
      </w:r>
      <w:r w:rsidRPr="006A0D58">
        <w:rPr>
          <w:rFonts w:eastAsia="Arial" w:cs="Arial"/>
          <w:spacing w:val="-2"/>
          <w:szCs w:val="22"/>
        </w:rPr>
        <w:t xml:space="preserve"> s</w:t>
      </w:r>
      <w:r w:rsidRPr="006A0D58">
        <w:rPr>
          <w:rFonts w:eastAsia="Arial" w:cs="Arial"/>
          <w:spacing w:val="1"/>
          <w:szCs w:val="22"/>
        </w:rPr>
        <w:t>t</w:t>
      </w:r>
      <w:r w:rsidRPr="006A0D58">
        <w:rPr>
          <w:rFonts w:eastAsia="Arial" w:cs="Arial"/>
          <w:szCs w:val="22"/>
        </w:rPr>
        <w:t>a</w:t>
      </w:r>
      <w:r w:rsidRPr="006A0D58">
        <w:rPr>
          <w:rFonts w:eastAsia="Arial" w:cs="Arial"/>
          <w:spacing w:val="-2"/>
          <w:szCs w:val="22"/>
        </w:rPr>
        <w:t>c</w:t>
      </w:r>
      <w:r w:rsidRPr="006A0D58">
        <w:rPr>
          <w:rFonts w:eastAsia="Arial" w:cs="Arial"/>
          <w:spacing w:val="2"/>
          <w:szCs w:val="22"/>
        </w:rPr>
        <w:t>k</w:t>
      </w:r>
      <w:r w:rsidRPr="006A0D58">
        <w:rPr>
          <w:rFonts w:eastAsia="Arial" w:cs="Arial"/>
          <w:szCs w:val="22"/>
        </w:rPr>
        <w:t>ed</w:t>
      </w:r>
      <w:r w:rsidRPr="006A0D58">
        <w:rPr>
          <w:rFonts w:eastAsia="Arial" w:cs="Arial"/>
          <w:spacing w:val="1"/>
          <w:szCs w:val="22"/>
        </w:rPr>
        <w:t xml:space="preserve"> </w:t>
      </w:r>
      <w:r w:rsidRPr="006A0D58">
        <w:rPr>
          <w:rFonts w:eastAsia="Arial" w:cs="Arial"/>
          <w:spacing w:val="-3"/>
          <w:szCs w:val="22"/>
        </w:rPr>
        <w:t>o</w:t>
      </w:r>
      <w:r w:rsidRPr="006A0D58">
        <w:rPr>
          <w:rFonts w:eastAsia="Arial" w:cs="Arial"/>
          <w:szCs w:val="22"/>
        </w:rPr>
        <w:t>n</w:t>
      </w:r>
      <w:r w:rsidRPr="006A0D58">
        <w:rPr>
          <w:rFonts w:eastAsia="Arial" w:cs="Arial"/>
          <w:spacing w:val="1"/>
          <w:szCs w:val="22"/>
        </w:rPr>
        <w:t xml:space="preserve"> </w:t>
      </w:r>
      <w:r w:rsidRPr="006A0D58">
        <w:rPr>
          <w:rFonts w:eastAsia="Arial" w:cs="Arial"/>
          <w:szCs w:val="22"/>
        </w:rPr>
        <w:t>48" x</w:t>
      </w:r>
      <w:r w:rsidRPr="006A0D58">
        <w:rPr>
          <w:rFonts w:eastAsia="Arial" w:cs="Arial"/>
          <w:spacing w:val="-1"/>
          <w:szCs w:val="22"/>
        </w:rPr>
        <w:t xml:space="preserve"> </w:t>
      </w:r>
      <w:r w:rsidRPr="006A0D58">
        <w:rPr>
          <w:rFonts w:eastAsia="Arial" w:cs="Arial"/>
          <w:szCs w:val="22"/>
        </w:rPr>
        <w:t xml:space="preserve">40" </w:t>
      </w:r>
      <w:r w:rsidRPr="006A0D58">
        <w:rPr>
          <w:rFonts w:eastAsia="Arial" w:cs="Arial"/>
          <w:spacing w:val="1"/>
          <w:szCs w:val="22"/>
        </w:rPr>
        <w:t>f</w:t>
      </w:r>
      <w:r w:rsidRPr="006A0D58">
        <w:rPr>
          <w:rFonts w:eastAsia="Arial" w:cs="Arial"/>
          <w:szCs w:val="22"/>
        </w:rPr>
        <w:t>ou</w:t>
      </w:r>
      <w:r w:rsidRPr="006A0D58">
        <w:rPr>
          <w:rFonts w:eastAsia="Arial" w:cs="Arial"/>
          <w:spacing w:val="-1"/>
          <w:szCs w:val="22"/>
        </w:rPr>
        <w:t>r</w:t>
      </w:r>
      <w:r w:rsidRPr="006A0D58">
        <w:rPr>
          <w:rFonts w:eastAsia="Arial" w:cs="Arial"/>
          <w:spacing w:val="1"/>
          <w:szCs w:val="22"/>
        </w:rPr>
        <w:t>-(</w:t>
      </w:r>
      <w:r w:rsidRPr="006A0D58">
        <w:rPr>
          <w:rFonts w:eastAsia="Arial" w:cs="Arial"/>
          <w:spacing w:val="-3"/>
          <w:szCs w:val="22"/>
        </w:rPr>
        <w:t>4</w:t>
      </w:r>
      <w:r w:rsidRPr="006A0D58">
        <w:rPr>
          <w:rFonts w:eastAsia="Arial" w:cs="Arial"/>
          <w:szCs w:val="22"/>
        </w:rPr>
        <w:t>)</w:t>
      </w:r>
      <w:r w:rsidRPr="006A0D58">
        <w:rPr>
          <w:rFonts w:eastAsia="Arial" w:cs="Arial"/>
          <w:spacing w:val="2"/>
          <w:szCs w:val="22"/>
        </w:rPr>
        <w:t xml:space="preserve"> </w:t>
      </w:r>
      <w:r w:rsidRPr="006A0D58">
        <w:rPr>
          <w:rFonts w:eastAsia="Arial" w:cs="Arial"/>
          <w:spacing w:val="-3"/>
          <w:szCs w:val="22"/>
        </w:rPr>
        <w:t>w</w:t>
      </w:r>
      <w:r w:rsidRPr="006A0D58">
        <w:rPr>
          <w:rFonts w:eastAsia="Arial" w:cs="Arial"/>
          <w:szCs w:val="22"/>
        </w:rPr>
        <w:t>ay</w:t>
      </w:r>
      <w:r w:rsidRPr="006A0D58">
        <w:rPr>
          <w:rFonts w:eastAsia="Arial" w:cs="Arial"/>
          <w:spacing w:val="-1"/>
          <w:szCs w:val="22"/>
        </w:rPr>
        <w:t xml:space="preserve"> </w:t>
      </w:r>
      <w:r w:rsidRPr="006A0D58">
        <w:rPr>
          <w:rFonts w:eastAsia="Arial" w:cs="Arial"/>
          <w:spacing w:val="2"/>
          <w:szCs w:val="22"/>
        </w:rPr>
        <w:t>g</w:t>
      </w:r>
      <w:r w:rsidRPr="006A0D58">
        <w:rPr>
          <w:rFonts w:eastAsia="Arial" w:cs="Arial"/>
          <w:spacing w:val="-2"/>
          <w:szCs w:val="22"/>
        </w:rPr>
        <w:t>r</w:t>
      </w:r>
      <w:r w:rsidRPr="006A0D58">
        <w:rPr>
          <w:rFonts w:eastAsia="Arial" w:cs="Arial"/>
          <w:szCs w:val="22"/>
        </w:rPr>
        <w:t>oce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b</w:t>
      </w:r>
      <w:r w:rsidRPr="006A0D58">
        <w:rPr>
          <w:rFonts w:eastAsia="Arial" w:cs="Arial"/>
          <w:spacing w:val="-3"/>
          <w:szCs w:val="22"/>
        </w:rPr>
        <w:t>e</w:t>
      </w:r>
      <w:r w:rsidRPr="006A0D58">
        <w:rPr>
          <w:rFonts w:eastAsia="Arial" w:cs="Arial"/>
          <w:spacing w:val="1"/>
          <w:szCs w:val="22"/>
        </w:rPr>
        <w:t>f</w:t>
      </w:r>
      <w:r w:rsidRPr="006A0D58">
        <w:rPr>
          <w:rFonts w:eastAsia="Arial" w:cs="Arial"/>
          <w:szCs w:val="22"/>
        </w:rPr>
        <w:t>o</w:t>
      </w:r>
      <w:r w:rsidRPr="006A0D58">
        <w:rPr>
          <w:rFonts w:eastAsia="Arial" w:cs="Arial"/>
          <w:spacing w:val="1"/>
          <w:szCs w:val="22"/>
        </w:rPr>
        <w:t>r</w:t>
      </w:r>
      <w:r w:rsidRPr="006A0D58">
        <w:rPr>
          <w:rFonts w:eastAsia="Arial" w:cs="Arial"/>
          <w:szCs w:val="22"/>
        </w:rPr>
        <w:t>e</w:t>
      </w:r>
      <w:r w:rsidRPr="006A0D58">
        <w:rPr>
          <w:rFonts w:eastAsia="Arial" w:cs="Arial"/>
          <w:spacing w:val="-2"/>
          <w:szCs w:val="22"/>
        </w:rPr>
        <w:t xml:space="preserve"> </w:t>
      </w:r>
      <w:r w:rsidRPr="006A0D58">
        <w:rPr>
          <w:rFonts w:eastAsia="Arial" w:cs="Arial"/>
          <w:szCs w:val="22"/>
        </w:rPr>
        <w:t>d</w:t>
      </w:r>
      <w:r w:rsidRPr="006A0D58">
        <w:rPr>
          <w:rFonts w:eastAsia="Arial" w:cs="Arial"/>
          <w:spacing w:val="-3"/>
          <w:szCs w:val="22"/>
        </w:rPr>
        <w:t>e</w:t>
      </w:r>
      <w:r w:rsidRPr="006A0D58">
        <w:rPr>
          <w:rFonts w:eastAsia="Arial" w:cs="Arial"/>
          <w:spacing w:val="-1"/>
          <w:szCs w:val="22"/>
        </w:rPr>
        <w:t>l</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pacing w:val="-3"/>
          <w:szCs w:val="22"/>
        </w:rPr>
        <w:t>w</w:t>
      </w:r>
      <w:r w:rsidRPr="006A0D58">
        <w:rPr>
          <w:rFonts w:eastAsia="Arial" w:cs="Arial"/>
          <w:spacing w:val="-1"/>
          <w:szCs w:val="22"/>
        </w:rPr>
        <w:t>i</w:t>
      </w:r>
      <w:r w:rsidRPr="006A0D58">
        <w:rPr>
          <w:rFonts w:eastAsia="Arial" w:cs="Arial"/>
          <w:spacing w:val="1"/>
          <w:szCs w:val="22"/>
        </w:rPr>
        <w:t>l</w:t>
      </w:r>
      <w:r w:rsidRPr="006A0D58">
        <w:rPr>
          <w:rFonts w:eastAsia="Arial" w:cs="Arial"/>
          <w:szCs w:val="22"/>
        </w:rPr>
        <w:t>l be accep</w:t>
      </w:r>
      <w:r w:rsidRPr="006A0D58">
        <w:rPr>
          <w:rFonts w:eastAsia="Arial" w:cs="Arial"/>
          <w:spacing w:val="1"/>
          <w:szCs w:val="22"/>
        </w:rPr>
        <w:t>t</w:t>
      </w:r>
      <w:r w:rsidRPr="006A0D58">
        <w:rPr>
          <w:rFonts w:eastAsia="Arial" w:cs="Arial"/>
          <w:szCs w:val="22"/>
        </w:rPr>
        <w:t>ed</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 xml:space="preserve">t </w:t>
      </w:r>
      <w:r w:rsidRPr="006A0D58">
        <w:rPr>
          <w:rFonts w:eastAsia="Arial" w:cs="Arial"/>
          <w:spacing w:val="-1"/>
          <w:szCs w:val="22"/>
        </w:rPr>
        <w:t>DSS</w:t>
      </w:r>
      <w:r w:rsidRPr="006A0D58">
        <w:rPr>
          <w:rFonts w:eastAsia="Arial" w:cs="Arial"/>
          <w:szCs w:val="22"/>
        </w:rPr>
        <w:t>.</w:t>
      </w:r>
    </w:p>
    <w:p w14:paraId="6380BB6C" w14:textId="77777777" w:rsidR="00076593" w:rsidRDefault="00076593" w:rsidP="00076593">
      <w:pPr>
        <w:spacing w:before="32" w:line="241" w:lineRule="auto"/>
        <w:rPr>
          <w:rFonts w:eastAsia="Arial" w:cs="Arial"/>
          <w:szCs w:val="22"/>
        </w:rPr>
      </w:pPr>
    </w:p>
    <w:p w14:paraId="5CA3125F" w14:textId="77777777" w:rsidR="00076593" w:rsidRPr="006A0D58" w:rsidRDefault="00076593" w:rsidP="00076593">
      <w:pPr>
        <w:spacing w:before="32" w:line="241" w:lineRule="auto"/>
        <w:rPr>
          <w:rFonts w:eastAsia="Arial" w:cs="Arial"/>
          <w:szCs w:val="22"/>
        </w:rPr>
      </w:pPr>
      <w:r w:rsidRPr="00B45B33">
        <w:rPr>
          <w:rFonts w:eastAsia="MS Mincho"/>
          <w:color w:val="000000"/>
          <w:szCs w:val="22"/>
        </w:rPr>
        <w:t>Cases must be configured with an interlocking block pattern, which must be consistent throughout the load for like items.</w:t>
      </w:r>
    </w:p>
    <w:p w14:paraId="7704B52E" w14:textId="77777777" w:rsidR="00076593" w:rsidRPr="006A0D58" w:rsidRDefault="00076593" w:rsidP="00076593">
      <w:pPr>
        <w:spacing w:before="10" w:line="240" w:lineRule="exact"/>
        <w:rPr>
          <w:szCs w:val="22"/>
        </w:rPr>
      </w:pPr>
    </w:p>
    <w:p w14:paraId="0AA78A6B" w14:textId="77777777" w:rsidR="00076593" w:rsidRPr="006A0D58" w:rsidRDefault="00076593" w:rsidP="00076593">
      <w:pPr>
        <w:spacing w:line="241" w:lineRule="auto"/>
        <w:rPr>
          <w:rFonts w:eastAsia="Arial" w:cs="Arial"/>
          <w:szCs w:val="22"/>
        </w:rPr>
      </w:pPr>
      <w:r w:rsidRPr="006A0D58">
        <w:rPr>
          <w:rFonts w:eastAsia="Arial" w:cs="Arial"/>
          <w:spacing w:val="1"/>
          <w:szCs w:val="22"/>
        </w:rPr>
        <w:t>It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s</w:t>
      </w:r>
      <w:r w:rsidRPr="006A0D58">
        <w:rPr>
          <w:rFonts w:eastAsia="Arial" w:cs="Arial"/>
          <w:spacing w:val="25"/>
          <w:szCs w:val="22"/>
        </w:rPr>
        <w:t xml:space="preserve"> </w:t>
      </w:r>
      <w:r w:rsidRPr="006A0D58">
        <w:rPr>
          <w:rFonts w:eastAsia="Arial" w:cs="Arial"/>
          <w:spacing w:val="1"/>
          <w:szCs w:val="22"/>
        </w:rPr>
        <w:t>t</w:t>
      </w:r>
      <w:r w:rsidRPr="006A0D58">
        <w:rPr>
          <w:rFonts w:eastAsia="Arial" w:cs="Arial"/>
          <w:szCs w:val="22"/>
        </w:rPr>
        <w:t>hat</w:t>
      </w:r>
      <w:r w:rsidRPr="006A0D58">
        <w:rPr>
          <w:rFonts w:eastAsia="Arial" w:cs="Arial"/>
          <w:spacing w:val="26"/>
          <w:szCs w:val="22"/>
        </w:rPr>
        <w:t xml:space="preserve"> </w:t>
      </w:r>
      <w:r w:rsidRPr="006A0D58">
        <w:rPr>
          <w:rFonts w:eastAsia="Arial" w:cs="Arial"/>
          <w:szCs w:val="22"/>
        </w:rPr>
        <w:t>a</w:t>
      </w:r>
      <w:r w:rsidRPr="006A0D58">
        <w:rPr>
          <w:rFonts w:eastAsia="Arial" w:cs="Arial"/>
          <w:spacing w:val="1"/>
          <w:szCs w:val="22"/>
        </w:rPr>
        <w:t>r</w:t>
      </w:r>
      <w:r w:rsidRPr="006A0D58">
        <w:rPr>
          <w:rFonts w:eastAsia="Arial" w:cs="Arial"/>
          <w:szCs w:val="22"/>
        </w:rPr>
        <w:t>e</w:t>
      </w:r>
      <w:r w:rsidRPr="006A0D58">
        <w:rPr>
          <w:rFonts w:eastAsia="Arial" w:cs="Arial"/>
          <w:spacing w:val="22"/>
          <w:szCs w:val="22"/>
        </w:rPr>
        <w:t xml:space="preserve"> </w:t>
      </w:r>
      <w:r w:rsidRPr="006A0D58">
        <w:rPr>
          <w:rFonts w:eastAsia="Arial" w:cs="Arial"/>
          <w:spacing w:val="3"/>
          <w:szCs w:val="22"/>
        </w:rPr>
        <w:t>f</w:t>
      </w:r>
      <w:r w:rsidRPr="006A0D58">
        <w:rPr>
          <w:rFonts w:eastAsia="Arial" w:cs="Arial"/>
          <w:spacing w:val="-1"/>
          <w:szCs w:val="22"/>
        </w:rPr>
        <w:t>l</w:t>
      </w:r>
      <w:r w:rsidRPr="006A0D58">
        <w:rPr>
          <w:rFonts w:eastAsia="Arial" w:cs="Arial"/>
          <w:szCs w:val="22"/>
        </w:rPr>
        <w:t>oor</w:t>
      </w:r>
      <w:r w:rsidRPr="006A0D58">
        <w:rPr>
          <w:rFonts w:eastAsia="Arial" w:cs="Arial"/>
          <w:spacing w:val="26"/>
          <w:szCs w:val="22"/>
        </w:rPr>
        <w:t xml:space="preserve"> </w:t>
      </w:r>
      <w:r w:rsidRPr="006A0D58">
        <w:rPr>
          <w:rFonts w:eastAsia="Arial" w:cs="Arial"/>
          <w:spacing w:val="-1"/>
          <w:szCs w:val="22"/>
        </w:rPr>
        <w:t>l</w:t>
      </w:r>
      <w:r w:rsidRPr="006A0D58">
        <w:rPr>
          <w:rFonts w:eastAsia="Arial" w:cs="Arial"/>
          <w:szCs w:val="22"/>
        </w:rPr>
        <w:t>oa</w:t>
      </w:r>
      <w:r w:rsidRPr="006A0D58">
        <w:rPr>
          <w:rFonts w:eastAsia="Arial" w:cs="Arial"/>
          <w:spacing w:val="-3"/>
          <w:szCs w:val="22"/>
        </w:rPr>
        <w:t>d</w:t>
      </w:r>
      <w:r w:rsidRPr="006A0D58">
        <w:rPr>
          <w:rFonts w:eastAsia="Arial" w:cs="Arial"/>
          <w:spacing w:val="1"/>
          <w:szCs w:val="22"/>
        </w:rPr>
        <w:t>e</w:t>
      </w:r>
      <w:r w:rsidRPr="006A0D58">
        <w:rPr>
          <w:rFonts w:eastAsia="Arial" w:cs="Arial"/>
          <w:szCs w:val="22"/>
        </w:rPr>
        <w:t>d</w:t>
      </w:r>
      <w:r w:rsidRPr="006A0D58">
        <w:rPr>
          <w:rFonts w:eastAsia="Arial" w:cs="Arial"/>
          <w:spacing w:val="27"/>
          <w:szCs w:val="22"/>
        </w:rPr>
        <w:t xml:space="preserve"> </w:t>
      </w:r>
      <w:r w:rsidRPr="006A0D58">
        <w:rPr>
          <w:rFonts w:eastAsia="Arial" w:cs="Arial"/>
          <w:szCs w:val="22"/>
        </w:rPr>
        <w:t>upon</w:t>
      </w:r>
      <w:r w:rsidRPr="006A0D58">
        <w:rPr>
          <w:rFonts w:eastAsia="Arial" w:cs="Arial"/>
          <w:spacing w:val="27"/>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25"/>
          <w:szCs w:val="22"/>
        </w:rPr>
        <w:t xml:space="preserve"> </w:t>
      </w:r>
      <w:r w:rsidRPr="006A0D58">
        <w:rPr>
          <w:rFonts w:eastAsia="Arial" w:cs="Arial"/>
          <w:spacing w:val="1"/>
          <w:szCs w:val="22"/>
        </w:rPr>
        <w:t>m</w:t>
      </w:r>
      <w:r w:rsidRPr="006A0D58">
        <w:rPr>
          <w:rFonts w:eastAsia="Arial" w:cs="Arial"/>
          <w:szCs w:val="22"/>
        </w:rPr>
        <w:t>ust</w:t>
      </w:r>
      <w:r w:rsidRPr="006A0D58">
        <w:rPr>
          <w:rFonts w:eastAsia="Arial" w:cs="Arial"/>
          <w:spacing w:val="29"/>
          <w:szCs w:val="22"/>
        </w:rPr>
        <w:t xml:space="preserve"> </w:t>
      </w:r>
      <w:r w:rsidRPr="006A0D58">
        <w:rPr>
          <w:rFonts w:eastAsia="Arial" w:cs="Arial"/>
          <w:spacing w:val="-3"/>
          <w:szCs w:val="22"/>
        </w:rPr>
        <w:t>b</w:t>
      </w:r>
      <w:r w:rsidRPr="006A0D58">
        <w:rPr>
          <w:rFonts w:eastAsia="Arial" w:cs="Arial"/>
          <w:szCs w:val="22"/>
        </w:rPr>
        <w:t>e</w:t>
      </w:r>
      <w:r w:rsidRPr="006A0D58">
        <w:rPr>
          <w:rFonts w:eastAsia="Arial" w:cs="Arial"/>
          <w:spacing w:val="27"/>
          <w:szCs w:val="22"/>
        </w:rPr>
        <w:t xml:space="preserve"> </w:t>
      </w:r>
      <w:r w:rsidRPr="006A0D58">
        <w:rPr>
          <w:rFonts w:eastAsia="Arial" w:cs="Arial"/>
          <w:spacing w:val="1"/>
          <w:szCs w:val="22"/>
        </w:rPr>
        <w:t>tr</w:t>
      </w:r>
      <w:r w:rsidRPr="006A0D58">
        <w:rPr>
          <w:rFonts w:eastAsia="Arial" w:cs="Arial"/>
          <w:szCs w:val="22"/>
        </w:rPr>
        <w:t>a</w:t>
      </w:r>
      <w:r w:rsidRPr="006A0D58">
        <w:rPr>
          <w:rFonts w:eastAsia="Arial" w:cs="Arial"/>
          <w:spacing w:val="-3"/>
          <w:szCs w:val="22"/>
        </w:rPr>
        <w:t>n</w:t>
      </w:r>
      <w:r w:rsidRPr="006A0D58">
        <w:rPr>
          <w:rFonts w:eastAsia="Arial" w:cs="Arial"/>
          <w:spacing w:val="-2"/>
          <w:szCs w:val="22"/>
        </w:rPr>
        <w:t>s</w:t>
      </w:r>
      <w:r w:rsidRPr="006A0D58">
        <w:rPr>
          <w:rFonts w:eastAsia="Arial" w:cs="Arial"/>
          <w:spacing w:val="3"/>
          <w:szCs w:val="22"/>
        </w:rPr>
        <w:t>f</w:t>
      </w:r>
      <w:r w:rsidRPr="006A0D58">
        <w:rPr>
          <w:rFonts w:eastAsia="Arial" w:cs="Arial"/>
          <w:spacing w:val="-3"/>
          <w:szCs w:val="22"/>
        </w:rPr>
        <w:t>e</w:t>
      </w:r>
      <w:r w:rsidRPr="006A0D58">
        <w:rPr>
          <w:rFonts w:eastAsia="Arial" w:cs="Arial"/>
          <w:spacing w:val="1"/>
          <w:szCs w:val="22"/>
        </w:rPr>
        <w:t>rr</w:t>
      </w:r>
      <w:r w:rsidRPr="006A0D58">
        <w:rPr>
          <w:rFonts w:eastAsia="Arial" w:cs="Arial"/>
          <w:szCs w:val="22"/>
        </w:rPr>
        <w:t>ed</w:t>
      </w:r>
      <w:r w:rsidRPr="006A0D58">
        <w:rPr>
          <w:rFonts w:eastAsia="Arial" w:cs="Arial"/>
          <w:spacing w:val="25"/>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25"/>
          <w:szCs w:val="22"/>
        </w:rPr>
        <w:t xml:space="preserve"> </w:t>
      </w:r>
      <w:r w:rsidRPr="006A0D58">
        <w:rPr>
          <w:rFonts w:eastAsia="Arial" w:cs="Arial"/>
          <w:szCs w:val="22"/>
        </w:rPr>
        <w:t>48"</w:t>
      </w:r>
      <w:r w:rsidRPr="006A0D58">
        <w:rPr>
          <w:rFonts w:eastAsia="Arial" w:cs="Arial"/>
          <w:spacing w:val="28"/>
          <w:szCs w:val="22"/>
        </w:rPr>
        <w:t xml:space="preserve"> </w:t>
      </w:r>
      <w:r w:rsidRPr="006A0D58">
        <w:rPr>
          <w:rFonts w:eastAsia="Arial" w:cs="Arial"/>
          <w:szCs w:val="22"/>
        </w:rPr>
        <w:t>x</w:t>
      </w:r>
      <w:r w:rsidRPr="006A0D58">
        <w:rPr>
          <w:rFonts w:eastAsia="Arial" w:cs="Arial"/>
          <w:spacing w:val="25"/>
          <w:szCs w:val="22"/>
        </w:rPr>
        <w:t xml:space="preserve"> </w:t>
      </w:r>
      <w:r w:rsidRPr="006A0D58">
        <w:rPr>
          <w:rFonts w:eastAsia="Arial" w:cs="Arial"/>
          <w:spacing w:val="-3"/>
          <w:szCs w:val="22"/>
        </w:rPr>
        <w:t>4</w:t>
      </w:r>
      <w:r w:rsidRPr="006A0D58">
        <w:rPr>
          <w:rFonts w:eastAsia="Arial" w:cs="Arial"/>
          <w:szCs w:val="22"/>
        </w:rPr>
        <w:t>0"</w:t>
      </w:r>
      <w:r w:rsidRPr="006A0D58">
        <w:rPr>
          <w:rFonts w:eastAsia="Arial" w:cs="Arial"/>
          <w:spacing w:val="26"/>
          <w:szCs w:val="22"/>
        </w:rPr>
        <w:t xml:space="preserve"> </w:t>
      </w:r>
      <w:r w:rsidRPr="006A0D58">
        <w:rPr>
          <w:rFonts w:eastAsia="Arial" w:cs="Arial"/>
          <w:spacing w:val="3"/>
          <w:szCs w:val="22"/>
        </w:rPr>
        <w:t>f</w:t>
      </w:r>
      <w:r w:rsidRPr="006A0D58">
        <w:rPr>
          <w:rFonts w:eastAsia="Arial" w:cs="Arial"/>
          <w:szCs w:val="22"/>
        </w:rPr>
        <w:t>o</w:t>
      </w:r>
      <w:r w:rsidRPr="006A0D58">
        <w:rPr>
          <w:rFonts w:eastAsia="Arial" w:cs="Arial"/>
          <w:spacing w:val="-3"/>
          <w:szCs w:val="22"/>
        </w:rPr>
        <w:t>u</w:t>
      </w:r>
      <w:r w:rsidRPr="006A0D58">
        <w:rPr>
          <w:rFonts w:eastAsia="Arial" w:cs="Arial"/>
          <w:spacing w:val="3"/>
          <w:szCs w:val="22"/>
        </w:rPr>
        <w:t>r</w:t>
      </w:r>
      <w:r w:rsidRPr="006A0D58">
        <w:rPr>
          <w:rFonts w:eastAsia="Arial" w:cs="Arial"/>
          <w:spacing w:val="-2"/>
          <w:szCs w:val="22"/>
        </w:rPr>
        <w:t>-</w:t>
      </w:r>
      <w:r w:rsidRPr="006A0D58">
        <w:rPr>
          <w:rFonts w:eastAsia="Arial" w:cs="Arial"/>
          <w:spacing w:val="1"/>
          <w:szCs w:val="22"/>
        </w:rPr>
        <w:t>(</w:t>
      </w:r>
      <w:r w:rsidRPr="006A0D58">
        <w:rPr>
          <w:rFonts w:eastAsia="Arial" w:cs="Arial"/>
          <w:szCs w:val="22"/>
        </w:rPr>
        <w:t>4)</w:t>
      </w:r>
      <w:r w:rsidRPr="006A0D58">
        <w:rPr>
          <w:rFonts w:eastAsia="Arial" w:cs="Arial"/>
          <w:spacing w:val="26"/>
          <w:szCs w:val="22"/>
        </w:rPr>
        <w:t xml:space="preserve"> </w:t>
      </w:r>
      <w:r w:rsidRPr="006A0D58">
        <w:rPr>
          <w:rFonts w:eastAsia="Arial" w:cs="Arial"/>
          <w:spacing w:val="-3"/>
          <w:szCs w:val="22"/>
        </w:rPr>
        <w:t>w</w:t>
      </w:r>
      <w:r w:rsidRPr="006A0D58">
        <w:rPr>
          <w:rFonts w:eastAsia="Arial" w:cs="Arial"/>
          <w:szCs w:val="22"/>
        </w:rPr>
        <w:t xml:space="preserve">ay </w:t>
      </w:r>
      <w:r w:rsidRPr="006A0D58">
        <w:rPr>
          <w:rFonts w:eastAsia="Arial" w:cs="Arial"/>
          <w:spacing w:val="2"/>
          <w:szCs w:val="22"/>
        </w:rPr>
        <w:t>g</w:t>
      </w:r>
      <w:r w:rsidRPr="006A0D58">
        <w:rPr>
          <w:rFonts w:eastAsia="Arial" w:cs="Arial"/>
          <w:spacing w:val="-2"/>
          <w:szCs w:val="22"/>
        </w:rPr>
        <w:t>r</w:t>
      </w:r>
      <w:r w:rsidRPr="006A0D58">
        <w:rPr>
          <w:rFonts w:eastAsia="Arial" w:cs="Arial"/>
          <w:szCs w:val="22"/>
        </w:rPr>
        <w:t>oce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ll</w:t>
      </w:r>
      <w:r w:rsidRPr="006A0D58">
        <w:rPr>
          <w:rFonts w:eastAsia="Arial" w:cs="Arial"/>
          <w:szCs w:val="22"/>
        </w:rPr>
        <w:t>et</w:t>
      </w:r>
      <w:r>
        <w:rPr>
          <w:rFonts w:eastAsia="Arial" w:cs="Arial"/>
          <w:szCs w:val="22"/>
        </w:rPr>
        <w:t>s</w:t>
      </w:r>
      <w:r w:rsidRPr="006A0D58">
        <w:rPr>
          <w:rFonts w:eastAsia="Arial" w:cs="Arial"/>
          <w:spacing w:val="2"/>
          <w:szCs w:val="22"/>
        </w:rPr>
        <w:t xml:space="preserve"> </w:t>
      </w:r>
      <w:r w:rsidRPr="006A0D58">
        <w:rPr>
          <w:rFonts w:eastAsia="Arial" w:cs="Arial"/>
          <w:szCs w:val="22"/>
        </w:rPr>
        <w:t>by</w:t>
      </w:r>
      <w:r w:rsidRPr="006A0D58">
        <w:rPr>
          <w:rFonts w:eastAsia="Arial" w:cs="Arial"/>
          <w:spacing w:val="-1"/>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zCs w:val="22"/>
        </w:rPr>
        <w:t>c</w:t>
      </w:r>
      <w:r w:rsidRPr="006A0D58">
        <w:rPr>
          <w:rFonts w:eastAsia="Arial" w:cs="Arial"/>
          <w:spacing w:val="-3"/>
          <w:szCs w:val="22"/>
        </w:rPr>
        <w:t>a</w:t>
      </w:r>
      <w:r w:rsidRPr="006A0D58">
        <w:rPr>
          <w:rFonts w:eastAsia="Arial" w:cs="Arial"/>
          <w:spacing w:val="1"/>
          <w:szCs w:val="22"/>
        </w:rPr>
        <w:t>r</w:t>
      </w:r>
      <w:r w:rsidRPr="006A0D58">
        <w:rPr>
          <w:rFonts w:eastAsia="Arial" w:cs="Arial"/>
          <w:spacing w:val="-2"/>
          <w:szCs w:val="22"/>
        </w:rPr>
        <w:t>r</w:t>
      </w:r>
      <w:r w:rsidRPr="006A0D58">
        <w:rPr>
          <w:rFonts w:eastAsia="Arial" w:cs="Arial"/>
          <w:spacing w:val="-1"/>
          <w:szCs w:val="22"/>
        </w:rPr>
        <w:t>i</w:t>
      </w:r>
      <w:r w:rsidRPr="006A0D58">
        <w:rPr>
          <w:rFonts w:eastAsia="Arial" w:cs="Arial"/>
          <w:szCs w:val="22"/>
        </w:rPr>
        <w:t>er</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pacing w:val="1"/>
          <w:szCs w:val="22"/>
        </w:rPr>
        <w:t>r</w:t>
      </w:r>
      <w:r w:rsidRPr="006A0D58">
        <w:rPr>
          <w:rFonts w:eastAsia="Arial" w:cs="Arial"/>
          <w:szCs w:val="22"/>
        </w:rPr>
        <w:t>u</w:t>
      </w:r>
      <w:r w:rsidRPr="006A0D58">
        <w:rPr>
          <w:rFonts w:eastAsia="Arial" w:cs="Arial"/>
          <w:spacing w:val="-2"/>
          <w:szCs w:val="22"/>
        </w:rPr>
        <w:t>c</w:t>
      </w:r>
      <w:r w:rsidRPr="006A0D58">
        <w:rPr>
          <w:rFonts w:eastAsia="Arial" w:cs="Arial"/>
          <w:szCs w:val="22"/>
        </w:rPr>
        <w:t>k</w:t>
      </w:r>
      <w:r w:rsidRPr="006A0D58">
        <w:rPr>
          <w:rFonts w:eastAsia="Arial" w:cs="Arial"/>
          <w:spacing w:val="1"/>
          <w:szCs w:val="22"/>
        </w:rPr>
        <w:t xml:space="preserve"> </w:t>
      </w:r>
      <w:r w:rsidRPr="006A0D58">
        <w:rPr>
          <w:rFonts w:eastAsia="Arial" w:cs="Arial"/>
          <w:szCs w:val="22"/>
        </w:rPr>
        <w:t>d</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er</w:t>
      </w:r>
      <w:r w:rsidRPr="006A0D58">
        <w:rPr>
          <w:rFonts w:eastAsia="Arial" w:cs="Arial"/>
          <w:spacing w:val="2"/>
          <w:szCs w:val="22"/>
        </w:rPr>
        <w:t xml:space="preserve"> </w:t>
      </w:r>
      <w:r w:rsidRPr="006A0D58">
        <w:rPr>
          <w:rFonts w:eastAsia="Arial" w:cs="Arial"/>
          <w:szCs w:val="22"/>
        </w:rPr>
        <w:t>b</w:t>
      </w:r>
      <w:r w:rsidRPr="006A0D58">
        <w:rPr>
          <w:rFonts w:eastAsia="Arial" w:cs="Arial"/>
          <w:spacing w:val="-3"/>
          <w:szCs w:val="22"/>
        </w:rPr>
        <w:t>e</w:t>
      </w:r>
      <w:r w:rsidRPr="006A0D58">
        <w:rPr>
          <w:rFonts w:eastAsia="Arial" w:cs="Arial"/>
          <w:spacing w:val="3"/>
          <w:szCs w:val="22"/>
        </w:rPr>
        <w:t>f</w:t>
      </w:r>
      <w:r w:rsidRPr="006A0D58">
        <w:rPr>
          <w:rFonts w:eastAsia="Arial" w:cs="Arial"/>
          <w:spacing w:val="-3"/>
          <w:szCs w:val="22"/>
        </w:rPr>
        <w:t>o</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 xml:space="preserve"> </w:t>
      </w:r>
      <w:r w:rsidRPr="006A0D58">
        <w:rPr>
          <w:rFonts w:eastAsia="Arial" w:cs="Arial"/>
          <w:szCs w:val="22"/>
        </w:rPr>
        <w:t>de</w:t>
      </w:r>
      <w:r w:rsidRPr="006A0D58">
        <w:rPr>
          <w:rFonts w:eastAsia="Arial" w:cs="Arial"/>
          <w:spacing w:val="-3"/>
          <w:szCs w:val="22"/>
        </w:rPr>
        <w:t>l</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w:t>
      </w:r>
      <w:r w:rsidRPr="006A0D58">
        <w:rPr>
          <w:rFonts w:eastAsia="Arial" w:cs="Arial"/>
          <w:spacing w:val="3"/>
          <w:szCs w:val="22"/>
        </w:rPr>
        <w:t>r</w:t>
      </w:r>
      <w:r w:rsidRPr="006A0D58">
        <w:rPr>
          <w:rFonts w:eastAsia="Arial" w:cs="Arial"/>
          <w:szCs w:val="22"/>
        </w:rPr>
        <w:t>y</w:t>
      </w:r>
      <w:r w:rsidRPr="006A0D58">
        <w:rPr>
          <w:rFonts w:eastAsia="Arial" w:cs="Arial"/>
          <w:spacing w:val="-1"/>
          <w:szCs w:val="22"/>
        </w:rPr>
        <w:t xml:space="preserve"> wil</w:t>
      </w:r>
      <w:r w:rsidRPr="006A0D58">
        <w:rPr>
          <w:rFonts w:eastAsia="Arial" w:cs="Arial"/>
          <w:szCs w:val="22"/>
        </w:rPr>
        <w:t>l be</w:t>
      </w:r>
      <w:r w:rsidRPr="006A0D58">
        <w:rPr>
          <w:rFonts w:eastAsia="Arial" w:cs="Arial"/>
          <w:spacing w:val="1"/>
          <w:szCs w:val="22"/>
        </w:rPr>
        <w:t xml:space="preserve"> </w:t>
      </w:r>
      <w:r w:rsidRPr="006A0D58">
        <w:rPr>
          <w:rFonts w:eastAsia="Arial" w:cs="Arial"/>
          <w:szCs w:val="22"/>
        </w:rPr>
        <w:t>accep</w:t>
      </w:r>
      <w:r w:rsidRPr="006A0D58">
        <w:rPr>
          <w:rFonts w:eastAsia="Arial" w:cs="Arial"/>
          <w:spacing w:val="1"/>
          <w:szCs w:val="22"/>
        </w:rPr>
        <w:t>t</w:t>
      </w:r>
      <w:r w:rsidRPr="006A0D58">
        <w:rPr>
          <w:rFonts w:eastAsia="Arial" w:cs="Arial"/>
          <w:szCs w:val="22"/>
        </w:rPr>
        <w:t>ed.</w:t>
      </w:r>
    </w:p>
    <w:p w14:paraId="5875E324" w14:textId="77777777" w:rsidR="00076593" w:rsidRPr="006A0D58" w:rsidRDefault="00076593" w:rsidP="00076593">
      <w:pPr>
        <w:spacing w:before="17" w:line="240" w:lineRule="exact"/>
        <w:rPr>
          <w:szCs w:val="22"/>
        </w:rPr>
      </w:pPr>
    </w:p>
    <w:p w14:paraId="3D97C5BA" w14:textId="77777777" w:rsidR="00076593" w:rsidRPr="006A0D58" w:rsidRDefault="00076593" w:rsidP="00076593">
      <w:pPr>
        <w:spacing w:line="252" w:lineRule="exact"/>
        <w:rPr>
          <w:rFonts w:eastAsia="Arial" w:cs="Arial"/>
          <w:szCs w:val="22"/>
        </w:rPr>
      </w:pPr>
      <w:r w:rsidRPr="006A0D58">
        <w:rPr>
          <w:rFonts w:eastAsia="Arial" w:cs="Arial"/>
          <w:spacing w:val="1"/>
          <w:szCs w:val="22"/>
        </w:rPr>
        <w:t>It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s</w:t>
      </w:r>
      <w:r w:rsidRPr="006A0D58">
        <w:rPr>
          <w:rFonts w:eastAsia="Arial" w:cs="Arial"/>
          <w:spacing w:val="35"/>
          <w:szCs w:val="22"/>
        </w:rPr>
        <w:t xml:space="preserve"> </w:t>
      </w:r>
      <w:r w:rsidRPr="006A0D58">
        <w:rPr>
          <w:rFonts w:eastAsia="Arial" w:cs="Arial"/>
          <w:spacing w:val="1"/>
          <w:szCs w:val="22"/>
        </w:rPr>
        <w:t>t</w:t>
      </w:r>
      <w:r w:rsidRPr="006A0D58">
        <w:rPr>
          <w:rFonts w:eastAsia="Arial" w:cs="Arial"/>
          <w:szCs w:val="22"/>
        </w:rPr>
        <w:t>hat</w:t>
      </w:r>
      <w:r w:rsidRPr="006A0D58">
        <w:rPr>
          <w:rFonts w:eastAsia="Arial" w:cs="Arial"/>
          <w:spacing w:val="36"/>
          <w:szCs w:val="22"/>
        </w:rPr>
        <w:t xml:space="preserve"> </w:t>
      </w:r>
      <w:r w:rsidRPr="006A0D58">
        <w:rPr>
          <w:rFonts w:eastAsia="Arial" w:cs="Arial"/>
          <w:szCs w:val="22"/>
        </w:rPr>
        <w:t>a</w:t>
      </w:r>
      <w:r w:rsidRPr="006A0D58">
        <w:rPr>
          <w:rFonts w:eastAsia="Arial" w:cs="Arial"/>
          <w:spacing w:val="1"/>
          <w:szCs w:val="22"/>
        </w:rPr>
        <w:t>r</w:t>
      </w:r>
      <w:r w:rsidRPr="006A0D58">
        <w:rPr>
          <w:rFonts w:eastAsia="Arial" w:cs="Arial"/>
          <w:szCs w:val="22"/>
        </w:rPr>
        <w:t>e</w:t>
      </w:r>
      <w:r w:rsidRPr="006A0D58">
        <w:rPr>
          <w:rFonts w:eastAsia="Arial" w:cs="Arial"/>
          <w:spacing w:val="34"/>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ed</w:t>
      </w:r>
      <w:r w:rsidRPr="006A0D58">
        <w:rPr>
          <w:rFonts w:eastAsia="Arial" w:cs="Arial"/>
          <w:spacing w:val="37"/>
          <w:szCs w:val="22"/>
        </w:rPr>
        <w:t xml:space="preserve"> </w:t>
      </w:r>
      <w:r w:rsidRPr="006A0D58">
        <w:rPr>
          <w:rFonts w:eastAsia="Arial" w:cs="Arial"/>
          <w:szCs w:val="22"/>
        </w:rPr>
        <w:t>on</w:t>
      </w:r>
      <w:r w:rsidRPr="006A0D58">
        <w:rPr>
          <w:rFonts w:eastAsia="Arial" w:cs="Arial"/>
          <w:spacing w:val="37"/>
          <w:szCs w:val="22"/>
        </w:rPr>
        <w:t xml:space="preserve"> </w:t>
      </w:r>
      <w:r w:rsidRPr="006A0D58">
        <w:rPr>
          <w:rFonts w:eastAsia="Arial" w:cs="Arial"/>
          <w:szCs w:val="22"/>
        </w:rPr>
        <w:t>o</w:t>
      </w:r>
      <w:r w:rsidRPr="006A0D58">
        <w:rPr>
          <w:rFonts w:eastAsia="Arial" w:cs="Arial"/>
          <w:spacing w:val="1"/>
          <w:szCs w:val="22"/>
        </w:rPr>
        <w:t>t</w:t>
      </w:r>
      <w:r w:rsidRPr="006A0D58">
        <w:rPr>
          <w:rFonts w:eastAsia="Arial" w:cs="Arial"/>
          <w:szCs w:val="22"/>
        </w:rPr>
        <w:t>h</w:t>
      </w:r>
      <w:r w:rsidRPr="006A0D58">
        <w:rPr>
          <w:rFonts w:eastAsia="Arial" w:cs="Arial"/>
          <w:spacing w:val="-3"/>
          <w:szCs w:val="22"/>
        </w:rPr>
        <w:t>e</w:t>
      </w:r>
      <w:r w:rsidRPr="006A0D58">
        <w:rPr>
          <w:rFonts w:eastAsia="Arial" w:cs="Arial"/>
          <w:szCs w:val="22"/>
        </w:rPr>
        <w:t>r</w:t>
      </w:r>
      <w:r w:rsidRPr="006A0D58">
        <w:rPr>
          <w:rFonts w:eastAsia="Arial" w:cs="Arial"/>
          <w:spacing w:val="36"/>
          <w:szCs w:val="22"/>
        </w:rPr>
        <w:t xml:space="preserve"> </w:t>
      </w:r>
      <w:r w:rsidRPr="006A0D58">
        <w:rPr>
          <w:rFonts w:eastAsia="Arial" w:cs="Arial"/>
          <w:spacing w:val="1"/>
          <w:szCs w:val="22"/>
        </w:rPr>
        <w:t>t</w:t>
      </w:r>
      <w:r w:rsidRPr="006A0D58">
        <w:rPr>
          <w:rFonts w:eastAsia="Arial" w:cs="Arial"/>
          <w:szCs w:val="22"/>
        </w:rPr>
        <w:t>han</w:t>
      </w:r>
      <w:r w:rsidRPr="006A0D58">
        <w:rPr>
          <w:rFonts w:eastAsia="Arial" w:cs="Arial"/>
          <w:spacing w:val="37"/>
          <w:szCs w:val="22"/>
        </w:rPr>
        <w:t xml:space="preserve"> </w:t>
      </w:r>
      <w:r w:rsidRPr="006A0D58">
        <w:rPr>
          <w:rFonts w:eastAsia="Arial" w:cs="Arial"/>
          <w:szCs w:val="22"/>
        </w:rPr>
        <w:t>4</w:t>
      </w:r>
      <w:r w:rsidRPr="006A0D58">
        <w:rPr>
          <w:rFonts w:eastAsia="Arial" w:cs="Arial"/>
          <w:spacing w:val="-3"/>
          <w:szCs w:val="22"/>
        </w:rPr>
        <w:t>8</w:t>
      </w:r>
      <w:r w:rsidRPr="006A0D58">
        <w:rPr>
          <w:rFonts w:eastAsia="Arial" w:cs="Arial"/>
          <w:szCs w:val="22"/>
        </w:rPr>
        <w:t>"</w:t>
      </w:r>
      <w:r w:rsidRPr="006A0D58">
        <w:rPr>
          <w:rFonts w:eastAsia="Arial" w:cs="Arial"/>
          <w:spacing w:val="38"/>
          <w:szCs w:val="22"/>
        </w:rPr>
        <w:t xml:space="preserve"> </w:t>
      </w:r>
      <w:r w:rsidRPr="006A0D58">
        <w:rPr>
          <w:rFonts w:eastAsia="Arial" w:cs="Arial"/>
          <w:szCs w:val="22"/>
        </w:rPr>
        <w:t>x</w:t>
      </w:r>
      <w:r w:rsidRPr="006A0D58">
        <w:rPr>
          <w:rFonts w:eastAsia="Arial" w:cs="Arial"/>
          <w:spacing w:val="35"/>
          <w:szCs w:val="22"/>
        </w:rPr>
        <w:t xml:space="preserve"> </w:t>
      </w:r>
      <w:r w:rsidRPr="006A0D58">
        <w:rPr>
          <w:rFonts w:eastAsia="Arial" w:cs="Arial"/>
          <w:szCs w:val="22"/>
        </w:rPr>
        <w:t>40"</w:t>
      </w:r>
      <w:r w:rsidRPr="006A0D58">
        <w:rPr>
          <w:rFonts w:eastAsia="Arial" w:cs="Arial"/>
          <w:spacing w:val="36"/>
          <w:szCs w:val="22"/>
        </w:rPr>
        <w:t xml:space="preserve"> </w:t>
      </w:r>
      <w:r w:rsidRPr="006A0D58">
        <w:rPr>
          <w:rFonts w:eastAsia="Arial" w:cs="Arial"/>
          <w:spacing w:val="3"/>
          <w:szCs w:val="22"/>
        </w:rPr>
        <w:t>f</w:t>
      </w:r>
      <w:r w:rsidRPr="006A0D58">
        <w:rPr>
          <w:rFonts w:eastAsia="Arial" w:cs="Arial"/>
          <w:szCs w:val="22"/>
        </w:rPr>
        <w:t>o</w:t>
      </w:r>
      <w:r w:rsidRPr="006A0D58">
        <w:rPr>
          <w:rFonts w:eastAsia="Arial" w:cs="Arial"/>
          <w:spacing w:val="-3"/>
          <w:szCs w:val="22"/>
        </w:rPr>
        <w:t>u</w:t>
      </w:r>
      <w:r w:rsidRPr="006A0D58">
        <w:rPr>
          <w:rFonts w:eastAsia="Arial" w:cs="Arial"/>
          <w:spacing w:val="2"/>
          <w:szCs w:val="22"/>
        </w:rPr>
        <w:t>r</w:t>
      </w:r>
      <w:r w:rsidRPr="006A0D58">
        <w:rPr>
          <w:rFonts w:eastAsia="Arial" w:cs="Arial"/>
          <w:spacing w:val="-2"/>
          <w:szCs w:val="22"/>
        </w:rPr>
        <w:t>-</w:t>
      </w:r>
      <w:r w:rsidRPr="006A0D58">
        <w:rPr>
          <w:rFonts w:eastAsia="Arial" w:cs="Arial"/>
          <w:spacing w:val="1"/>
          <w:szCs w:val="22"/>
        </w:rPr>
        <w:t>(</w:t>
      </w:r>
      <w:r w:rsidRPr="006A0D58">
        <w:rPr>
          <w:rFonts w:eastAsia="Arial" w:cs="Arial"/>
          <w:szCs w:val="22"/>
        </w:rPr>
        <w:t>4)</w:t>
      </w:r>
      <w:r w:rsidRPr="006A0D58">
        <w:rPr>
          <w:rFonts w:eastAsia="Arial" w:cs="Arial"/>
          <w:spacing w:val="36"/>
          <w:szCs w:val="22"/>
        </w:rPr>
        <w:t xml:space="preserve"> </w:t>
      </w:r>
      <w:r w:rsidRPr="006A0D58">
        <w:rPr>
          <w:rFonts w:eastAsia="Arial" w:cs="Arial"/>
          <w:spacing w:val="-3"/>
          <w:szCs w:val="22"/>
        </w:rPr>
        <w:t>w</w:t>
      </w:r>
      <w:r w:rsidRPr="006A0D58">
        <w:rPr>
          <w:rFonts w:eastAsia="Arial" w:cs="Arial"/>
          <w:szCs w:val="22"/>
        </w:rPr>
        <w:t>ay</w:t>
      </w:r>
      <w:r w:rsidRPr="006A0D58">
        <w:rPr>
          <w:rFonts w:eastAsia="Arial" w:cs="Arial"/>
          <w:spacing w:val="35"/>
          <w:szCs w:val="22"/>
        </w:rPr>
        <w:t xml:space="preserve"> </w:t>
      </w:r>
      <w:r w:rsidRPr="006A0D58">
        <w:rPr>
          <w:rFonts w:eastAsia="Arial" w:cs="Arial"/>
          <w:spacing w:val="2"/>
          <w:szCs w:val="22"/>
        </w:rPr>
        <w:t>g</w:t>
      </w:r>
      <w:r w:rsidRPr="006A0D58">
        <w:rPr>
          <w:rFonts w:eastAsia="Arial" w:cs="Arial"/>
          <w:spacing w:val="1"/>
          <w:szCs w:val="22"/>
        </w:rPr>
        <w:t>r</w:t>
      </w:r>
      <w:r w:rsidRPr="006A0D58">
        <w:rPr>
          <w:rFonts w:eastAsia="Arial" w:cs="Arial"/>
          <w:szCs w:val="22"/>
        </w:rPr>
        <w:t>oce</w:t>
      </w:r>
      <w:r w:rsidRPr="006A0D58">
        <w:rPr>
          <w:rFonts w:eastAsia="Arial" w:cs="Arial"/>
          <w:spacing w:val="1"/>
          <w:szCs w:val="22"/>
        </w:rPr>
        <w:t>r</w:t>
      </w:r>
      <w:r w:rsidRPr="006A0D58">
        <w:rPr>
          <w:rFonts w:eastAsia="Arial" w:cs="Arial"/>
          <w:szCs w:val="22"/>
        </w:rPr>
        <w:t>y</w:t>
      </w:r>
      <w:r w:rsidRPr="006A0D58">
        <w:rPr>
          <w:rFonts w:eastAsia="Arial" w:cs="Arial"/>
          <w:spacing w:val="35"/>
          <w:szCs w:val="22"/>
        </w:rPr>
        <w:t xml:space="preserve"> </w:t>
      </w:r>
      <w:r w:rsidRPr="006A0D58">
        <w:rPr>
          <w:rFonts w:eastAsia="Arial" w:cs="Arial"/>
          <w:spacing w:val="-3"/>
          <w:szCs w:val="22"/>
        </w:rPr>
        <w:t>p</w:t>
      </w:r>
      <w:r w:rsidRPr="006A0D58">
        <w:rPr>
          <w:rFonts w:eastAsia="Arial" w:cs="Arial"/>
          <w:szCs w:val="22"/>
        </w:rPr>
        <w:t>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37"/>
          <w:szCs w:val="22"/>
        </w:rPr>
        <w:t xml:space="preserve"> </w:t>
      </w:r>
      <w:r w:rsidRPr="006A0D58">
        <w:rPr>
          <w:rFonts w:eastAsia="Arial" w:cs="Arial"/>
          <w:spacing w:val="1"/>
          <w:szCs w:val="22"/>
        </w:rPr>
        <w:t>m</w:t>
      </w:r>
      <w:r w:rsidRPr="006A0D58">
        <w:rPr>
          <w:rFonts w:eastAsia="Arial" w:cs="Arial"/>
          <w:szCs w:val="22"/>
        </w:rPr>
        <w:t>u</w:t>
      </w:r>
      <w:r w:rsidRPr="006A0D58">
        <w:rPr>
          <w:rFonts w:eastAsia="Arial" w:cs="Arial"/>
          <w:spacing w:val="-2"/>
          <w:szCs w:val="22"/>
        </w:rPr>
        <w:t>s</w:t>
      </w:r>
      <w:r w:rsidRPr="006A0D58">
        <w:rPr>
          <w:rFonts w:eastAsia="Arial" w:cs="Arial"/>
          <w:szCs w:val="22"/>
        </w:rPr>
        <w:t>t</w:t>
      </w:r>
      <w:r w:rsidRPr="006A0D58">
        <w:rPr>
          <w:rFonts w:eastAsia="Arial" w:cs="Arial"/>
          <w:spacing w:val="38"/>
          <w:szCs w:val="22"/>
        </w:rPr>
        <w:t xml:space="preserve"> </w:t>
      </w:r>
      <w:r w:rsidRPr="006A0D58">
        <w:rPr>
          <w:rFonts w:eastAsia="Arial" w:cs="Arial"/>
          <w:szCs w:val="22"/>
        </w:rPr>
        <w:t xml:space="preserve">be </w:t>
      </w:r>
      <w:r w:rsidRPr="006A0D58">
        <w:rPr>
          <w:rFonts w:eastAsia="Arial" w:cs="Arial"/>
          <w:spacing w:val="1"/>
          <w:szCs w:val="22"/>
        </w:rPr>
        <w:t>tr</w:t>
      </w:r>
      <w:r w:rsidRPr="006A0D58">
        <w:rPr>
          <w:rFonts w:eastAsia="Arial" w:cs="Arial"/>
          <w:szCs w:val="22"/>
        </w:rPr>
        <w:t>an</w:t>
      </w:r>
      <w:r w:rsidRPr="006A0D58">
        <w:rPr>
          <w:rFonts w:eastAsia="Arial" w:cs="Arial"/>
          <w:spacing w:val="-2"/>
          <w:szCs w:val="22"/>
        </w:rPr>
        <w:t>s</w:t>
      </w:r>
      <w:r w:rsidRPr="006A0D58">
        <w:rPr>
          <w:rFonts w:eastAsia="Arial" w:cs="Arial"/>
          <w:spacing w:val="1"/>
          <w:szCs w:val="22"/>
        </w:rPr>
        <w:t>f</w:t>
      </w:r>
      <w:r w:rsidRPr="006A0D58">
        <w:rPr>
          <w:rFonts w:eastAsia="Arial" w:cs="Arial"/>
          <w:szCs w:val="22"/>
        </w:rPr>
        <w:t>e</w:t>
      </w:r>
      <w:r w:rsidRPr="006A0D58">
        <w:rPr>
          <w:rFonts w:eastAsia="Arial" w:cs="Arial"/>
          <w:spacing w:val="-2"/>
          <w:szCs w:val="22"/>
        </w:rPr>
        <w:t>r</w:t>
      </w:r>
      <w:r w:rsidRPr="006A0D58">
        <w:rPr>
          <w:rFonts w:eastAsia="Arial" w:cs="Arial"/>
          <w:spacing w:val="1"/>
          <w:szCs w:val="22"/>
        </w:rPr>
        <w:t>r</w:t>
      </w:r>
      <w:r w:rsidRPr="006A0D58">
        <w:rPr>
          <w:rFonts w:eastAsia="Arial" w:cs="Arial"/>
          <w:szCs w:val="22"/>
        </w:rPr>
        <w:t>ed</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1"/>
          <w:szCs w:val="22"/>
        </w:rPr>
        <w:t xml:space="preserve"> </w:t>
      </w:r>
      <w:r w:rsidRPr="006A0D58">
        <w:rPr>
          <w:rFonts w:eastAsia="Arial" w:cs="Arial"/>
          <w:szCs w:val="22"/>
        </w:rPr>
        <w:t>a</w:t>
      </w:r>
      <w:r w:rsidRPr="006A0D58">
        <w:rPr>
          <w:rFonts w:eastAsia="Arial" w:cs="Arial"/>
          <w:spacing w:val="-2"/>
          <w:szCs w:val="22"/>
        </w:rPr>
        <w:t>c</w:t>
      </w:r>
      <w:r w:rsidRPr="006A0D58">
        <w:rPr>
          <w:rFonts w:eastAsia="Arial" w:cs="Arial"/>
          <w:szCs w:val="22"/>
        </w:rPr>
        <w:t>cep</w:t>
      </w:r>
      <w:r w:rsidRPr="006A0D58">
        <w:rPr>
          <w:rFonts w:eastAsia="Arial" w:cs="Arial"/>
          <w:spacing w:val="1"/>
          <w:szCs w:val="22"/>
        </w:rPr>
        <w:t>t</w:t>
      </w:r>
      <w:r w:rsidRPr="006A0D58">
        <w:rPr>
          <w:rFonts w:eastAsia="Arial" w:cs="Arial"/>
          <w:szCs w:val="22"/>
        </w:rPr>
        <w:t>ab</w:t>
      </w:r>
      <w:r w:rsidRPr="006A0D58">
        <w:rPr>
          <w:rFonts w:eastAsia="Arial" w:cs="Arial"/>
          <w:spacing w:val="-1"/>
          <w:szCs w:val="22"/>
        </w:rPr>
        <w:t>l</w:t>
      </w:r>
      <w:r w:rsidRPr="006A0D58">
        <w:rPr>
          <w:rFonts w:eastAsia="Arial" w:cs="Arial"/>
          <w:szCs w:val="22"/>
        </w:rPr>
        <w:t>e</w:t>
      </w:r>
      <w:r w:rsidRPr="006A0D58">
        <w:rPr>
          <w:rFonts w:eastAsia="Arial" w:cs="Arial"/>
          <w:spacing w:val="-2"/>
          <w:szCs w:val="22"/>
        </w:rPr>
        <w:t xml:space="preserve"> </w:t>
      </w:r>
      <w:r w:rsidRPr="006A0D58">
        <w:rPr>
          <w:rFonts w:eastAsia="Arial" w:cs="Arial"/>
          <w:szCs w:val="22"/>
        </w:rPr>
        <w:t>pa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by</w:t>
      </w:r>
      <w:r w:rsidRPr="006A0D58">
        <w:rPr>
          <w:rFonts w:eastAsia="Arial" w:cs="Arial"/>
          <w:spacing w:val="-1"/>
          <w:szCs w:val="22"/>
        </w:rPr>
        <w:t xml:space="preserve"> </w:t>
      </w:r>
      <w:r w:rsidRPr="006A0D58">
        <w:rPr>
          <w:rFonts w:eastAsia="Arial" w:cs="Arial"/>
          <w:szCs w:val="22"/>
        </w:rPr>
        <w:t>ca</w:t>
      </w:r>
      <w:r w:rsidRPr="006A0D58">
        <w:rPr>
          <w:rFonts w:eastAsia="Arial" w:cs="Arial"/>
          <w:spacing w:val="-2"/>
          <w:szCs w:val="22"/>
        </w:rPr>
        <w:t>r</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 xml:space="preserve">er </w:t>
      </w:r>
      <w:r w:rsidRPr="006A0D58">
        <w:rPr>
          <w:rFonts w:eastAsia="Arial" w:cs="Arial"/>
          <w:spacing w:val="-1"/>
          <w:szCs w:val="22"/>
        </w:rPr>
        <w:t>t</w:t>
      </w:r>
      <w:r w:rsidRPr="006A0D58">
        <w:rPr>
          <w:rFonts w:eastAsia="Arial" w:cs="Arial"/>
          <w:spacing w:val="1"/>
          <w:szCs w:val="22"/>
        </w:rPr>
        <w:t>r</w:t>
      </w:r>
      <w:r w:rsidRPr="006A0D58">
        <w:rPr>
          <w:rFonts w:eastAsia="Arial" w:cs="Arial"/>
          <w:szCs w:val="22"/>
        </w:rPr>
        <w:t>u</w:t>
      </w:r>
      <w:r w:rsidRPr="006A0D58">
        <w:rPr>
          <w:rFonts w:eastAsia="Arial" w:cs="Arial"/>
          <w:spacing w:val="-2"/>
          <w:szCs w:val="22"/>
        </w:rPr>
        <w:t>c</w:t>
      </w:r>
      <w:r w:rsidRPr="006A0D58">
        <w:rPr>
          <w:rFonts w:eastAsia="Arial" w:cs="Arial"/>
          <w:szCs w:val="22"/>
        </w:rPr>
        <w:t>k</w:t>
      </w:r>
      <w:r w:rsidRPr="006A0D58">
        <w:rPr>
          <w:rFonts w:eastAsia="Arial" w:cs="Arial"/>
          <w:spacing w:val="4"/>
          <w:szCs w:val="22"/>
        </w:rPr>
        <w:t xml:space="preserve"> </w:t>
      </w:r>
      <w:r w:rsidRPr="006A0D58">
        <w:rPr>
          <w:rFonts w:eastAsia="Arial" w:cs="Arial"/>
          <w:spacing w:val="-3"/>
          <w:szCs w:val="22"/>
        </w:rPr>
        <w:t>d</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er</w:t>
      </w:r>
      <w:r w:rsidRPr="006A0D58">
        <w:rPr>
          <w:rFonts w:eastAsia="Arial" w:cs="Arial"/>
          <w:spacing w:val="2"/>
          <w:szCs w:val="22"/>
        </w:rPr>
        <w:t xml:space="preserve"> </w:t>
      </w:r>
      <w:r w:rsidRPr="006A0D58">
        <w:rPr>
          <w:rFonts w:eastAsia="Arial" w:cs="Arial"/>
          <w:szCs w:val="22"/>
        </w:rPr>
        <w:t>b</w:t>
      </w:r>
      <w:r w:rsidRPr="006A0D58">
        <w:rPr>
          <w:rFonts w:eastAsia="Arial" w:cs="Arial"/>
          <w:spacing w:val="-3"/>
          <w:szCs w:val="22"/>
        </w:rPr>
        <w:t>e</w:t>
      </w:r>
      <w:r w:rsidRPr="006A0D58">
        <w:rPr>
          <w:rFonts w:eastAsia="Arial" w:cs="Arial"/>
          <w:spacing w:val="3"/>
          <w:szCs w:val="22"/>
        </w:rPr>
        <w:t>f</w:t>
      </w:r>
      <w:r w:rsidRPr="006A0D58">
        <w:rPr>
          <w:rFonts w:eastAsia="Arial" w:cs="Arial"/>
          <w:szCs w:val="22"/>
        </w:rPr>
        <w:t>o</w:t>
      </w:r>
      <w:r w:rsidRPr="006A0D58">
        <w:rPr>
          <w:rFonts w:eastAsia="Arial" w:cs="Arial"/>
          <w:spacing w:val="1"/>
          <w:szCs w:val="22"/>
        </w:rPr>
        <w:t>r</w:t>
      </w:r>
      <w:r w:rsidRPr="006A0D58">
        <w:rPr>
          <w:rFonts w:eastAsia="Arial" w:cs="Arial"/>
          <w:szCs w:val="22"/>
        </w:rPr>
        <w:t>e</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i</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accep</w:t>
      </w:r>
      <w:r w:rsidRPr="006A0D58">
        <w:rPr>
          <w:rFonts w:eastAsia="Arial" w:cs="Arial"/>
          <w:spacing w:val="1"/>
          <w:szCs w:val="22"/>
        </w:rPr>
        <w:t>t</w:t>
      </w:r>
      <w:r w:rsidRPr="006A0D58">
        <w:rPr>
          <w:rFonts w:eastAsia="Arial" w:cs="Arial"/>
          <w:szCs w:val="22"/>
        </w:rPr>
        <w:t>ed.</w:t>
      </w:r>
    </w:p>
    <w:p w14:paraId="02894EC2" w14:textId="77777777" w:rsidR="00076593" w:rsidRPr="006A0D58" w:rsidRDefault="00076593" w:rsidP="00076593">
      <w:pPr>
        <w:ind w:left="720"/>
        <w:rPr>
          <w:rFonts w:eastAsia="Arial" w:cs="Arial"/>
          <w:szCs w:val="22"/>
        </w:rPr>
      </w:pPr>
    </w:p>
    <w:p w14:paraId="689F2850" w14:textId="77777777" w:rsidR="00076593" w:rsidRPr="006A0D58" w:rsidRDefault="00076593" w:rsidP="00076593">
      <w:pPr>
        <w:spacing w:line="241" w:lineRule="auto"/>
        <w:rPr>
          <w:rFonts w:eastAsia="Arial" w:cs="Arial"/>
          <w:szCs w:val="22"/>
        </w:rPr>
      </w:pPr>
      <w:r w:rsidRPr="006A0D58">
        <w:rPr>
          <w:rFonts w:eastAsia="Arial" w:cs="Arial"/>
          <w:spacing w:val="-1"/>
          <w:szCs w:val="22"/>
        </w:rPr>
        <w:t>P</w:t>
      </w:r>
      <w:r w:rsidRPr="006A0D58">
        <w:rPr>
          <w:rFonts w:eastAsia="Arial" w:cs="Arial"/>
          <w:szCs w:val="22"/>
        </w:rPr>
        <w:t>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ti</w:t>
      </w:r>
      <w:r w:rsidRPr="006A0D58">
        <w:rPr>
          <w:rFonts w:eastAsia="Arial" w:cs="Arial"/>
          <w:spacing w:val="-2"/>
          <w:szCs w:val="22"/>
        </w:rPr>
        <w:t>z</w:t>
      </w:r>
      <w:r w:rsidRPr="006A0D58">
        <w:rPr>
          <w:rFonts w:eastAsia="Arial" w:cs="Arial"/>
          <w:szCs w:val="22"/>
        </w:rPr>
        <w:t>a</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sidRPr="006A0D58">
        <w:rPr>
          <w:rFonts w:eastAsia="Arial" w:cs="Arial"/>
          <w:spacing w:val="1"/>
          <w:szCs w:val="22"/>
        </w:rPr>
        <w:t xml:space="preserve"> </w:t>
      </w:r>
      <w:r w:rsidRPr="006A0D58">
        <w:rPr>
          <w:rFonts w:eastAsia="Arial" w:cs="Arial"/>
          <w:szCs w:val="22"/>
        </w:rPr>
        <w:t>or</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pacing w:val="-2"/>
          <w:szCs w:val="22"/>
        </w:rPr>
        <w:t>e</w:t>
      </w:r>
      <w:r w:rsidRPr="006A0D58">
        <w:rPr>
          <w:rFonts w:eastAsia="Arial" w:cs="Arial"/>
          <w:spacing w:val="1"/>
          <w:szCs w:val="22"/>
        </w:rPr>
        <w:t>-</w:t>
      </w:r>
      <w:r w:rsidRPr="006A0D58">
        <w:rPr>
          <w:rFonts w:eastAsia="Arial" w:cs="Arial"/>
          <w:szCs w:val="22"/>
        </w:rPr>
        <w:t>pa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pacing w:val="-1"/>
          <w:szCs w:val="22"/>
        </w:rPr>
        <w:t>i</w:t>
      </w:r>
      <w:r w:rsidRPr="006A0D58">
        <w:rPr>
          <w:rFonts w:eastAsia="Arial" w:cs="Arial"/>
          <w:spacing w:val="-2"/>
          <w:szCs w:val="22"/>
        </w:rPr>
        <w:t>z</w:t>
      </w:r>
      <w:r w:rsidRPr="006A0D58">
        <w:rPr>
          <w:rFonts w:eastAsia="Arial" w:cs="Arial"/>
          <w:szCs w:val="22"/>
        </w:rPr>
        <w:t>a</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sidRPr="006A0D58">
        <w:rPr>
          <w:rFonts w:eastAsia="Arial" w:cs="Arial"/>
          <w:spacing w:val="1"/>
          <w:szCs w:val="22"/>
        </w:rPr>
        <w:t xml:space="preserve"> </w:t>
      </w:r>
      <w:r w:rsidRPr="006A0D58">
        <w:rPr>
          <w:rFonts w:eastAsia="Arial" w:cs="Arial"/>
          <w:szCs w:val="22"/>
        </w:rPr>
        <w:t>sha</w:t>
      </w:r>
      <w:r w:rsidRPr="006A0D58">
        <w:rPr>
          <w:rFonts w:eastAsia="Arial" w:cs="Arial"/>
          <w:spacing w:val="-1"/>
          <w:szCs w:val="22"/>
        </w:rPr>
        <w:t>l</w:t>
      </w:r>
      <w:r w:rsidRPr="006A0D58">
        <w:rPr>
          <w:rFonts w:eastAsia="Arial" w:cs="Arial"/>
          <w:szCs w:val="22"/>
        </w:rPr>
        <w:t>l be</w:t>
      </w:r>
      <w:r w:rsidRPr="006A0D58">
        <w:rPr>
          <w:rFonts w:eastAsia="Arial" w:cs="Arial"/>
          <w:spacing w:val="1"/>
          <w:szCs w:val="22"/>
        </w:rPr>
        <w:t xml:space="preserve"> t</w:t>
      </w:r>
      <w:r w:rsidRPr="006A0D58">
        <w:rPr>
          <w:rFonts w:eastAsia="Arial" w:cs="Arial"/>
          <w:szCs w:val="22"/>
        </w:rPr>
        <w:t>he</w:t>
      </w:r>
      <w:r w:rsidRPr="006A0D58">
        <w:rPr>
          <w:rFonts w:eastAsia="Arial" w:cs="Arial"/>
          <w:spacing w:val="1"/>
          <w:szCs w:val="22"/>
        </w:rPr>
        <w:t xml:space="preserve"> </w:t>
      </w:r>
      <w:r w:rsidRPr="006A0D58">
        <w:rPr>
          <w:rFonts w:eastAsia="Arial" w:cs="Arial"/>
          <w:szCs w:val="22"/>
        </w:rPr>
        <w:t>so</w:t>
      </w:r>
      <w:r w:rsidRPr="006A0D58">
        <w:rPr>
          <w:rFonts w:eastAsia="Arial" w:cs="Arial"/>
          <w:spacing w:val="-1"/>
          <w:szCs w:val="22"/>
        </w:rPr>
        <w:t>l</w:t>
      </w:r>
      <w:r w:rsidRPr="006A0D58">
        <w:rPr>
          <w:rFonts w:eastAsia="Arial" w:cs="Arial"/>
          <w:szCs w:val="22"/>
        </w:rPr>
        <w:t>e</w:t>
      </w:r>
      <w:r w:rsidRPr="006A0D58">
        <w:rPr>
          <w:rFonts w:eastAsia="Arial" w:cs="Arial"/>
          <w:spacing w:val="1"/>
          <w:szCs w:val="22"/>
        </w:rPr>
        <w:t xml:space="preserve"> </w:t>
      </w:r>
      <w:r w:rsidRPr="006A0D58">
        <w:rPr>
          <w:rFonts w:eastAsia="Arial" w:cs="Arial"/>
          <w:spacing w:val="-2"/>
          <w:szCs w:val="22"/>
        </w:rPr>
        <w:t>r</w:t>
      </w:r>
      <w:r w:rsidRPr="006A0D58">
        <w:rPr>
          <w:rFonts w:eastAsia="Arial" w:cs="Arial"/>
          <w:szCs w:val="22"/>
        </w:rPr>
        <w:t>espons</w:t>
      </w:r>
      <w:r w:rsidRPr="006A0D58">
        <w:rPr>
          <w:rFonts w:eastAsia="Arial" w:cs="Arial"/>
          <w:spacing w:val="-1"/>
          <w:szCs w:val="22"/>
        </w:rPr>
        <w:t>i</w:t>
      </w:r>
      <w:r w:rsidRPr="006A0D58">
        <w:rPr>
          <w:rFonts w:eastAsia="Arial" w:cs="Arial"/>
          <w:szCs w:val="22"/>
        </w:rPr>
        <w:t>b</w:t>
      </w:r>
      <w:r w:rsidRPr="006A0D58">
        <w:rPr>
          <w:rFonts w:eastAsia="Arial" w:cs="Arial"/>
          <w:spacing w:val="-1"/>
          <w:szCs w:val="22"/>
        </w:rPr>
        <w:t>ili</w:t>
      </w:r>
      <w:r w:rsidRPr="006A0D58">
        <w:rPr>
          <w:rFonts w:eastAsia="Arial" w:cs="Arial"/>
          <w:spacing w:val="1"/>
          <w:szCs w:val="22"/>
        </w:rPr>
        <w:t>t</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of</w:t>
      </w:r>
      <w:r w:rsidRPr="006A0D58">
        <w:rPr>
          <w:rFonts w:eastAsia="Arial" w:cs="Arial"/>
          <w:spacing w:val="5"/>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pacing w:val="2"/>
          <w:szCs w:val="22"/>
        </w:rPr>
        <w:t>e</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ng</w:t>
      </w:r>
      <w:r w:rsidRPr="006A0D58">
        <w:rPr>
          <w:rFonts w:eastAsia="Arial" w:cs="Arial"/>
          <w:spacing w:val="1"/>
          <w:szCs w:val="22"/>
        </w:rPr>
        <w:t xml:space="preserve"> </w:t>
      </w:r>
      <w:r w:rsidRPr="006A0D58">
        <w:rPr>
          <w:rFonts w:eastAsia="Arial" w:cs="Arial"/>
          <w:szCs w:val="22"/>
        </w:rPr>
        <w:t>c</w:t>
      </w:r>
      <w:r w:rsidRPr="006A0D58">
        <w:rPr>
          <w:rFonts w:eastAsia="Arial" w:cs="Arial"/>
          <w:spacing w:val="2"/>
          <w:szCs w:val="22"/>
        </w:rPr>
        <w:t>a</w:t>
      </w:r>
      <w:r w:rsidRPr="006A0D58">
        <w:rPr>
          <w:rFonts w:eastAsia="Arial" w:cs="Arial"/>
          <w:spacing w:val="-2"/>
          <w:szCs w:val="22"/>
        </w:rPr>
        <w:t>r</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e</w:t>
      </w:r>
      <w:r w:rsidRPr="006A0D58">
        <w:rPr>
          <w:rFonts w:eastAsia="Arial" w:cs="Arial"/>
          <w:spacing w:val="1"/>
          <w:szCs w:val="22"/>
        </w:rPr>
        <w:t>r</w:t>
      </w:r>
      <w:r w:rsidRPr="006A0D58">
        <w:rPr>
          <w:rFonts w:eastAsia="Arial" w:cs="Arial"/>
          <w:szCs w:val="22"/>
        </w:rPr>
        <w:t>, a</w:t>
      </w:r>
      <w:r w:rsidRPr="006A0D58">
        <w:rPr>
          <w:rFonts w:eastAsia="Arial" w:cs="Arial"/>
          <w:spacing w:val="-3"/>
          <w:szCs w:val="22"/>
        </w:rPr>
        <w:t>n</w:t>
      </w:r>
      <w:r w:rsidRPr="006A0D58">
        <w:rPr>
          <w:rFonts w:eastAsia="Arial" w:cs="Arial"/>
          <w:szCs w:val="22"/>
        </w:rPr>
        <w:t>d no</w:t>
      </w:r>
      <w:r w:rsidRPr="006A0D58">
        <w:rPr>
          <w:rFonts w:eastAsia="Arial" w:cs="Arial"/>
          <w:spacing w:val="1"/>
          <w:szCs w:val="22"/>
        </w:rPr>
        <w:t xml:space="preserve"> </w:t>
      </w:r>
      <w:r w:rsidRPr="006A0D58">
        <w:rPr>
          <w:rFonts w:eastAsia="Arial" w:cs="Arial"/>
          <w:szCs w:val="22"/>
        </w:rPr>
        <w:t>add</w:t>
      </w:r>
      <w:r w:rsidRPr="006A0D58">
        <w:rPr>
          <w:rFonts w:eastAsia="Arial" w:cs="Arial"/>
          <w:spacing w:val="-1"/>
          <w:szCs w:val="22"/>
        </w:rPr>
        <w:t>i</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onal cha</w:t>
      </w:r>
      <w:r w:rsidRPr="006A0D58">
        <w:rPr>
          <w:rFonts w:eastAsia="Arial" w:cs="Arial"/>
          <w:spacing w:val="-2"/>
          <w:szCs w:val="22"/>
        </w:rPr>
        <w:t>r</w:t>
      </w:r>
      <w:r w:rsidRPr="006A0D58">
        <w:rPr>
          <w:rFonts w:eastAsia="Arial" w:cs="Arial"/>
          <w:spacing w:val="2"/>
          <w:szCs w:val="22"/>
        </w:rPr>
        <w:t>g</w:t>
      </w:r>
      <w:r w:rsidRPr="006A0D58">
        <w:rPr>
          <w:rFonts w:eastAsia="Arial" w:cs="Arial"/>
          <w:szCs w:val="22"/>
        </w:rPr>
        <w:t>es</w:t>
      </w:r>
      <w:r w:rsidRPr="006A0D58">
        <w:rPr>
          <w:rFonts w:eastAsia="Arial" w:cs="Arial"/>
          <w:spacing w:val="-1"/>
          <w:szCs w:val="22"/>
        </w:rPr>
        <w:t xml:space="preserve"> </w:t>
      </w:r>
      <w:r>
        <w:rPr>
          <w:rFonts w:eastAsia="Arial" w:cs="Arial"/>
          <w:spacing w:val="-3"/>
          <w:szCs w:val="22"/>
        </w:rPr>
        <w:t>shall</w:t>
      </w:r>
      <w:r w:rsidRPr="006A0D58">
        <w:rPr>
          <w:rFonts w:eastAsia="Arial" w:cs="Arial"/>
          <w:szCs w:val="22"/>
        </w:rPr>
        <w:t xml:space="preserve"> be</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i</w:t>
      </w:r>
      <w:r w:rsidRPr="006A0D58">
        <w:rPr>
          <w:rFonts w:eastAsia="Arial" w:cs="Arial"/>
          <w:szCs w:val="22"/>
        </w:rPr>
        <w:t>d</w:t>
      </w:r>
      <w:r w:rsidRPr="006A0D58">
        <w:rPr>
          <w:rFonts w:eastAsia="Arial" w:cs="Arial"/>
          <w:spacing w:val="1"/>
          <w:szCs w:val="22"/>
        </w:rPr>
        <w:t xml:space="preserve"> </w:t>
      </w:r>
      <w:r w:rsidRPr="006A0D58">
        <w:rPr>
          <w:rFonts w:eastAsia="Arial" w:cs="Arial"/>
          <w:szCs w:val="22"/>
        </w:rPr>
        <w:t xml:space="preserve">by </w:t>
      </w:r>
      <w:r w:rsidRPr="006A0D58">
        <w:rPr>
          <w:rFonts w:eastAsia="Arial" w:cs="Arial"/>
          <w:spacing w:val="-1"/>
          <w:szCs w:val="22"/>
        </w:rPr>
        <w:t>DS</w:t>
      </w:r>
      <w:r w:rsidRPr="006A0D58">
        <w:rPr>
          <w:rFonts w:eastAsia="Arial" w:cs="Arial"/>
          <w:szCs w:val="22"/>
        </w:rPr>
        <w:t>S</w:t>
      </w:r>
      <w:r w:rsidRPr="006A0D58">
        <w:rPr>
          <w:rFonts w:eastAsia="Arial" w:cs="Arial"/>
          <w:spacing w:val="-2"/>
          <w:szCs w:val="22"/>
        </w:rPr>
        <w:t xml:space="preserve"> </w:t>
      </w:r>
      <w:r w:rsidRPr="006A0D58">
        <w:rPr>
          <w:rFonts w:eastAsia="Arial" w:cs="Arial"/>
          <w:spacing w:val="3"/>
          <w:szCs w:val="22"/>
        </w:rPr>
        <w:t>f</w:t>
      </w:r>
      <w:r w:rsidRPr="006A0D58">
        <w:rPr>
          <w:rFonts w:eastAsia="Arial" w:cs="Arial"/>
          <w:spacing w:val="-3"/>
          <w:szCs w:val="22"/>
        </w:rPr>
        <w:t>o</w:t>
      </w:r>
      <w:r w:rsidRPr="006A0D58">
        <w:rPr>
          <w:rFonts w:eastAsia="Arial" w:cs="Arial"/>
          <w:szCs w:val="22"/>
        </w:rPr>
        <w:t xml:space="preserve">r </w:t>
      </w:r>
      <w:r w:rsidRPr="006A0D58">
        <w:rPr>
          <w:rFonts w:eastAsia="Arial" w:cs="Arial"/>
          <w:spacing w:val="1"/>
          <w:szCs w:val="22"/>
        </w:rPr>
        <w:t>t</w:t>
      </w:r>
      <w:r w:rsidRPr="006A0D58">
        <w:rPr>
          <w:rFonts w:eastAsia="Arial" w:cs="Arial"/>
          <w:szCs w:val="22"/>
        </w:rPr>
        <w:t>h</w:t>
      </w:r>
      <w:r w:rsidRPr="006A0D58">
        <w:rPr>
          <w:rFonts w:eastAsia="Arial" w:cs="Arial"/>
          <w:spacing w:val="-1"/>
          <w:szCs w:val="22"/>
        </w:rPr>
        <w:t>i</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p</w:t>
      </w:r>
      <w:r w:rsidRPr="006A0D58">
        <w:rPr>
          <w:rFonts w:eastAsia="Arial" w:cs="Arial"/>
          <w:spacing w:val="1"/>
          <w:szCs w:val="22"/>
        </w:rPr>
        <w:t>r</w:t>
      </w:r>
      <w:r w:rsidRPr="006A0D58">
        <w:rPr>
          <w:rFonts w:eastAsia="Arial" w:cs="Arial"/>
          <w:szCs w:val="22"/>
        </w:rPr>
        <w:t>ocedu</w:t>
      </w:r>
      <w:r w:rsidRPr="006A0D58">
        <w:rPr>
          <w:rFonts w:eastAsia="Arial" w:cs="Arial"/>
          <w:spacing w:val="1"/>
          <w:szCs w:val="22"/>
        </w:rPr>
        <w:t>r</w:t>
      </w:r>
      <w:r w:rsidRPr="006A0D58">
        <w:rPr>
          <w:rFonts w:eastAsia="Arial" w:cs="Arial"/>
          <w:spacing w:val="-3"/>
          <w:szCs w:val="22"/>
        </w:rPr>
        <w:t>e</w:t>
      </w:r>
      <w:r w:rsidRPr="006A0D58">
        <w:rPr>
          <w:rFonts w:eastAsia="Arial" w:cs="Arial"/>
          <w:szCs w:val="22"/>
        </w:rPr>
        <w:t>.</w:t>
      </w:r>
    </w:p>
    <w:p w14:paraId="3CDA7BFA" w14:textId="77777777" w:rsidR="00076593" w:rsidRPr="006A0D58" w:rsidRDefault="00076593" w:rsidP="00076593">
      <w:pPr>
        <w:spacing w:line="252" w:lineRule="exact"/>
        <w:rPr>
          <w:rFonts w:eastAsia="Arial" w:cs="Arial"/>
          <w:szCs w:val="22"/>
        </w:rPr>
      </w:pPr>
    </w:p>
    <w:p w14:paraId="24D2FA6B" w14:textId="77777777" w:rsidR="00076593" w:rsidRPr="006A0D58" w:rsidRDefault="00076593" w:rsidP="00076593">
      <w:pPr>
        <w:rPr>
          <w:rFonts w:eastAsia="Arial" w:cs="Arial"/>
          <w:szCs w:val="22"/>
        </w:rPr>
      </w:pPr>
      <w:r w:rsidRPr="006A0D58">
        <w:rPr>
          <w:rFonts w:eastAsia="Arial" w:cs="Arial"/>
          <w:spacing w:val="-1"/>
          <w:szCs w:val="22"/>
        </w:rPr>
        <w:t>P</w:t>
      </w:r>
      <w:r w:rsidRPr="006A0D58">
        <w:rPr>
          <w:rFonts w:eastAsia="Arial" w:cs="Arial"/>
          <w:szCs w:val="22"/>
        </w:rPr>
        <w:t>a</w:t>
      </w:r>
      <w:r w:rsidRPr="006A0D58">
        <w:rPr>
          <w:rFonts w:eastAsia="Arial" w:cs="Arial"/>
          <w:spacing w:val="-1"/>
          <w:szCs w:val="22"/>
        </w:rPr>
        <w:t>ll</w:t>
      </w:r>
      <w:r w:rsidRPr="006A0D58">
        <w:rPr>
          <w:rFonts w:eastAsia="Arial" w:cs="Arial"/>
          <w:szCs w:val="22"/>
        </w:rPr>
        <w:t>et</w:t>
      </w:r>
      <w:r w:rsidRPr="006A0D58">
        <w:rPr>
          <w:rFonts w:eastAsia="Arial" w:cs="Arial"/>
          <w:spacing w:val="2"/>
          <w:szCs w:val="22"/>
        </w:rPr>
        <w:t xml:space="preserve"> </w:t>
      </w:r>
      <w:r w:rsidRPr="006A0D58">
        <w:rPr>
          <w:rFonts w:eastAsia="Arial" w:cs="Arial"/>
          <w:szCs w:val="22"/>
        </w:rPr>
        <w:t>e</w:t>
      </w:r>
      <w:r w:rsidRPr="006A0D58">
        <w:rPr>
          <w:rFonts w:eastAsia="Arial" w:cs="Arial"/>
          <w:spacing w:val="-2"/>
          <w:szCs w:val="22"/>
        </w:rPr>
        <w:t>x</w:t>
      </w:r>
      <w:r w:rsidRPr="006A0D58">
        <w:rPr>
          <w:rFonts w:eastAsia="Arial" w:cs="Arial"/>
          <w:szCs w:val="22"/>
        </w:rPr>
        <w:t>chan</w:t>
      </w:r>
      <w:r w:rsidRPr="006A0D58">
        <w:rPr>
          <w:rFonts w:eastAsia="Arial" w:cs="Arial"/>
          <w:spacing w:val="2"/>
          <w:szCs w:val="22"/>
        </w:rPr>
        <w:t>g</w:t>
      </w:r>
      <w:r w:rsidRPr="006A0D58">
        <w:rPr>
          <w:rFonts w:eastAsia="Arial" w:cs="Arial"/>
          <w:szCs w:val="22"/>
        </w:rPr>
        <w:t>e</w:t>
      </w:r>
      <w:r w:rsidRPr="006A0D58">
        <w:rPr>
          <w:rFonts w:eastAsia="Arial" w:cs="Arial"/>
          <w:spacing w:val="1"/>
          <w:szCs w:val="22"/>
        </w:rPr>
        <w:t xml:space="preserve"> </w:t>
      </w:r>
      <w:r w:rsidRPr="006A0D58">
        <w:rPr>
          <w:rFonts w:eastAsia="Arial" w:cs="Arial"/>
          <w:spacing w:val="-1"/>
          <w:szCs w:val="22"/>
        </w:rPr>
        <w:t>i</w:t>
      </w:r>
      <w:r w:rsidRPr="006A0D58">
        <w:rPr>
          <w:rFonts w:eastAsia="Arial" w:cs="Arial"/>
          <w:szCs w:val="22"/>
        </w:rPr>
        <w:t>s a</w:t>
      </w:r>
      <w:r w:rsidRPr="006A0D58">
        <w:rPr>
          <w:rFonts w:eastAsia="Arial" w:cs="Arial"/>
          <w:spacing w:val="-2"/>
          <w:szCs w:val="22"/>
        </w:rPr>
        <w:t>v</w:t>
      </w:r>
      <w:r w:rsidRPr="006A0D58">
        <w:rPr>
          <w:rFonts w:eastAsia="Arial" w:cs="Arial"/>
          <w:szCs w:val="22"/>
        </w:rPr>
        <w:t>a</w:t>
      </w:r>
      <w:r w:rsidRPr="006A0D58">
        <w:rPr>
          <w:rFonts w:eastAsia="Arial" w:cs="Arial"/>
          <w:spacing w:val="-1"/>
          <w:szCs w:val="22"/>
        </w:rPr>
        <w:t>il</w:t>
      </w:r>
      <w:r w:rsidRPr="006A0D58">
        <w:rPr>
          <w:rFonts w:eastAsia="Arial" w:cs="Arial"/>
          <w:spacing w:val="2"/>
          <w:szCs w:val="22"/>
        </w:rPr>
        <w:t>a</w:t>
      </w:r>
      <w:r w:rsidRPr="006A0D58">
        <w:rPr>
          <w:rFonts w:eastAsia="Arial" w:cs="Arial"/>
          <w:szCs w:val="22"/>
        </w:rPr>
        <w:t>b</w:t>
      </w:r>
      <w:r w:rsidRPr="006A0D58">
        <w:rPr>
          <w:rFonts w:eastAsia="Arial" w:cs="Arial"/>
          <w:spacing w:val="-1"/>
          <w:szCs w:val="22"/>
        </w:rPr>
        <w:t>l</w:t>
      </w:r>
      <w:r w:rsidRPr="006A0D58">
        <w:rPr>
          <w:rFonts w:eastAsia="Arial" w:cs="Arial"/>
          <w:szCs w:val="22"/>
        </w:rPr>
        <w:t>e at DSS and will be handled by receiving personnel on the receiving dock.</w:t>
      </w:r>
    </w:p>
    <w:p w14:paraId="4CDD911E" w14:textId="77777777" w:rsidR="00076593" w:rsidRPr="006A0D58" w:rsidRDefault="00076593" w:rsidP="00076593">
      <w:pPr>
        <w:spacing w:before="13" w:line="240" w:lineRule="exact"/>
        <w:rPr>
          <w:szCs w:val="22"/>
        </w:rPr>
      </w:pPr>
    </w:p>
    <w:p w14:paraId="6B151937" w14:textId="4F42EA8A" w:rsidR="00076593" w:rsidRPr="006A0D58" w:rsidRDefault="00076593" w:rsidP="00076593">
      <w:pPr>
        <w:spacing w:line="252" w:lineRule="exact"/>
        <w:rPr>
          <w:rFonts w:eastAsia="Arial" w:cs="Arial"/>
          <w:szCs w:val="22"/>
        </w:rPr>
      </w:pPr>
      <w:r w:rsidRPr="006A0D58">
        <w:rPr>
          <w:rFonts w:eastAsia="Arial" w:cs="Arial"/>
          <w:szCs w:val="22"/>
        </w:rPr>
        <w:t>Fu</w:t>
      </w:r>
      <w:r w:rsidRPr="006A0D58">
        <w:rPr>
          <w:rFonts w:eastAsia="Arial" w:cs="Arial"/>
          <w:spacing w:val="-1"/>
          <w:szCs w:val="22"/>
        </w:rPr>
        <w:t>l</w:t>
      </w:r>
      <w:r w:rsidRPr="006A0D58">
        <w:rPr>
          <w:rFonts w:eastAsia="Arial" w:cs="Arial"/>
          <w:szCs w:val="22"/>
        </w:rPr>
        <w:t>l</w:t>
      </w:r>
      <w:r w:rsidRPr="006A0D58">
        <w:rPr>
          <w:rFonts w:eastAsia="Arial" w:cs="Arial"/>
          <w:spacing w:val="26"/>
          <w:szCs w:val="22"/>
        </w:rPr>
        <w:t xml:space="preserve"> </w:t>
      </w:r>
      <w:r w:rsidRPr="006A0D58">
        <w:rPr>
          <w:rFonts w:eastAsia="Arial" w:cs="Arial"/>
          <w:szCs w:val="22"/>
        </w:rPr>
        <w:t>pa</w:t>
      </w:r>
      <w:r w:rsidRPr="006A0D58">
        <w:rPr>
          <w:rFonts w:eastAsia="Arial" w:cs="Arial"/>
          <w:spacing w:val="1"/>
          <w:szCs w:val="22"/>
        </w:rPr>
        <w:t>l</w:t>
      </w:r>
      <w:r w:rsidRPr="006A0D58">
        <w:rPr>
          <w:rFonts w:eastAsia="Arial" w:cs="Arial"/>
          <w:spacing w:val="-1"/>
          <w:szCs w:val="22"/>
        </w:rPr>
        <w:t>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28"/>
          <w:szCs w:val="22"/>
        </w:rPr>
        <w:t xml:space="preserve"> </w:t>
      </w:r>
      <w:r w:rsidRPr="006A0D58">
        <w:rPr>
          <w:rFonts w:eastAsia="Arial" w:cs="Arial"/>
          <w:spacing w:val="1"/>
          <w:szCs w:val="22"/>
        </w:rPr>
        <w:t>m</w:t>
      </w:r>
      <w:r w:rsidRPr="006A0D58">
        <w:rPr>
          <w:rFonts w:eastAsia="Arial" w:cs="Arial"/>
          <w:szCs w:val="22"/>
        </w:rPr>
        <w:t>ust</w:t>
      </w:r>
      <w:r w:rsidRPr="006A0D58">
        <w:rPr>
          <w:rFonts w:eastAsia="Arial" w:cs="Arial"/>
          <w:spacing w:val="29"/>
          <w:szCs w:val="22"/>
        </w:rPr>
        <w:t xml:space="preserve"> </w:t>
      </w:r>
      <w:r w:rsidRPr="006A0D58">
        <w:rPr>
          <w:rFonts w:eastAsia="Arial" w:cs="Arial"/>
          <w:szCs w:val="22"/>
        </w:rPr>
        <w:t>be</w:t>
      </w:r>
      <w:r w:rsidRPr="006A0D58">
        <w:rPr>
          <w:rFonts w:eastAsia="Arial" w:cs="Arial"/>
          <w:spacing w:val="27"/>
          <w:szCs w:val="22"/>
        </w:rPr>
        <w:t xml:space="preserve"> </w:t>
      </w:r>
      <w:r w:rsidRPr="006A0D58">
        <w:rPr>
          <w:rFonts w:eastAsia="Arial" w:cs="Arial"/>
          <w:szCs w:val="22"/>
        </w:rPr>
        <w:t>b</w:t>
      </w:r>
      <w:r w:rsidRPr="006A0D58">
        <w:rPr>
          <w:rFonts w:eastAsia="Arial" w:cs="Arial"/>
          <w:spacing w:val="1"/>
          <w:szCs w:val="22"/>
        </w:rPr>
        <w:t>r</w:t>
      </w:r>
      <w:r w:rsidRPr="006A0D58">
        <w:rPr>
          <w:rFonts w:eastAsia="Arial" w:cs="Arial"/>
          <w:spacing w:val="-3"/>
          <w:szCs w:val="22"/>
        </w:rPr>
        <w:t>o</w:t>
      </w:r>
      <w:r w:rsidRPr="006A0D58">
        <w:rPr>
          <w:rFonts w:eastAsia="Arial" w:cs="Arial"/>
          <w:spacing w:val="2"/>
          <w:szCs w:val="22"/>
        </w:rPr>
        <w:t>k</w:t>
      </w:r>
      <w:r w:rsidRPr="006A0D58">
        <w:rPr>
          <w:rFonts w:eastAsia="Arial" w:cs="Arial"/>
          <w:szCs w:val="22"/>
        </w:rPr>
        <w:t>en</w:t>
      </w:r>
      <w:r w:rsidRPr="006A0D58">
        <w:rPr>
          <w:rFonts w:eastAsia="Arial" w:cs="Arial"/>
          <w:spacing w:val="27"/>
          <w:szCs w:val="22"/>
        </w:rPr>
        <w:t xml:space="preserve"> </w:t>
      </w:r>
      <w:r w:rsidRPr="006A0D58">
        <w:rPr>
          <w:rFonts w:eastAsia="Arial" w:cs="Arial"/>
          <w:szCs w:val="22"/>
        </w:rPr>
        <w:t>do</w:t>
      </w:r>
      <w:r w:rsidRPr="006A0D58">
        <w:rPr>
          <w:rFonts w:eastAsia="Arial" w:cs="Arial"/>
          <w:spacing w:val="-3"/>
          <w:szCs w:val="22"/>
        </w:rPr>
        <w:t>w</w:t>
      </w:r>
      <w:r w:rsidRPr="006A0D58">
        <w:rPr>
          <w:rFonts w:eastAsia="Arial" w:cs="Arial"/>
          <w:szCs w:val="22"/>
        </w:rPr>
        <w:t>n</w:t>
      </w:r>
      <w:r>
        <w:rPr>
          <w:rFonts w:eastAsia="Arial" w:cs="Arial"/>
          <w:szCs w:val="22"/>
        </w:rPr>
        <w:t xml:space="preserve"> to</w:t>
      </w:r>
      <w:r w:rsidRPr="006A0D58">
        <w:rPr>
          <w:rFonts w:eastAsia="Arial" w:cs="Arial"/>
          <w:spacing w:val="28"/>
          <w:szCs w:val="22"/>
        </w:rPr>
        <w:t xml:space="preserve"> (</w:t>
      </w:r>
      <w:r w:rsidR="008E499F">
        <w:rPr>
          <w:rFonts w:eastAsia="Arial" w:cs="Arial"/>
          <w:spacing w:val="28"/>
          <w:szCs w:val="22"/>
        </w:rPr>
        <w:t>65</w:t>
      </w:r>
      <w:r w:rsidRPr="006A0D58">
        <w:rPr>
          <w:rFonts w:eastAsia="Arial" w:cs="Arial"/>
          <w:spacing w:val="28"/>
          <w:szCs w:val="22"/>
        </w:rPr>
        <w:t xml:space="preserve"> inches including pallet) </w:t>
      </w:r>
      <w:r w:rsidRPr="006A0D58">
        <w:rPr>
          <w:rFonts w:eastAsia="Arial" w:cs="Arial"/>
          <w:spacing w:val="1"/>
          <w:szCs w:val="22"/>
        </w:rPr>
        <w:t>t</w:t>
      </w:r>
      <w:r w:rsidRPr="006A0D58">
        <w:rPr>
          <w:rFonts w:eastAsia="Arial" w:cs="Arial"/>
          <w:szCs w:val="22"/>
        </w:rPr>
        <w:t>o</w:t>
      </w:r>
      <w:r w:rsidRPr="006A0D58">
        <w:rPr>
          <w:rFonts w:eastAsia="Arial" w:cs="Arial"/>
          <w:spacing w:val="27"/>
          <w:szCs w:val="22"/>
        </w:rPr>
        <w:t xml:space="preserve"> </w:t>
      </w:r>
      <w:r w:rsidRPr="006A0D58">
        <w:rPr>
          <w:rFonts w:eastAsia="Arial" w:cs="Arial"/>
          <w:spacing w:val="1"/>
          <w:szCs w:val="22"/>
        </w:rPr>
        <w:t>m</w:t>
      </w:r>
      <w:r w:rsidRPr="006A0D58">
        <w:rPr>
          <w:rFonts w:eastAsia="Arial" w:cs="Arial"/>
          <w:szCs w:val="22"/>
        </w:rPr>
        <w:t>eet</w:t>
      </w:r>
      <w:r w:rsidRPr="006A0D58">
        <w:rPr>
          <w:rFonts w:eastAsia="Arial" w:cs="Arial"/>
          <w:spacing w:val="29"/>
          <w:szCs w:val="22"/>
        </w:rPr>
        <w:t xml:space="preserve"> </w:t>
      </w:r>
      <w:r w:rsidRPr="006A0D58">
        <w:rPr>
          <w:rFonts w:eastAsia="Arial" w:cs="Arial"/>
          <w:spacing w:val="-1"/>
          <w:szCs w:val="22"/>
        </w:rPr>
        <w:t>DS</w:t>
      </w:r>
      <w:r w:rsidRPr="006A0D58">
        <w:rPr>
          <w:rFonts w:eastAsia="Arial" w:cs="Arial"/>
          <w:szCs w:val="22"/>
        </w:rPr>
        <w:t>S</w:t>
      </w:r>
      <w:r w:rsidRPr="006A0D58">
        <w:rPr>
          <w:rFonts w:eastAsia="Arial" w:cs="Arial"/>
          <w:spacing w:val="27"/>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2"/>
          <w:szCs w:val="22"/>
        </w:rPr>
        <w:t>q</w:t>
      </w:r>
      <w:r w:rsidRPr="006A0D58">
        <w:rPr>
          <w:rFonts w:eastAsia="Arial" w:cs="Arial"/>
          <w:szCs w:val="22"/>
        </w:rPr>
        <w:t>u</w:t>
      </w:r>
      <w:r w:rsidRPr="006A0D58">
        <w:rPr>
          <w:rFonts w:eastAsia="Arial" w:cs="Arial"/>
          <w:spacing w:val="-1"/>
          <w:szCs w:val="22"/>
        </w:rPr>
        <w:t>i</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s</w:t>
      </w:r>
      <w:r w:rsidRPr="006A0D58">
        <w:rPr>
          <w:rFonts w:eastAsia="Arial" w:cs="Arial"/>
          <w:spacing w:val="25"/>
          <w:szCs w:val="22"/>
        </w:rPr>
        <w:t xml:space="preserve"> </w:t>
      </w:r>
      <w:r w:rsidRPr="006A0D58">
        <w:rPr>
          <w:rFonts w:eastAsia="Arial" w:cs="Arial"/>
          <w:spacing w:val="3"/>
          <w:szCs w:val="22"/>
        </w:rPr>
        <w:t>f</w:t>
      </w:r>
      <w:r w:rsidRPr="006A0D58">
        <w:rPr>
          <w:rFonts w:eastAsia="Arial" w:cs="Arial"/>
          <w:spacing w:val="-3"/>
          <w:szCs w:val="22"/>
        </w:rPr>
        <w:t>o</w:t>
      </w:r>
      <w:r w:rsidRPr="006A0D58">
        <w:rPr>
          <w:rFonts w:eastAsia="Arial" w:cs="Arial"/>
          <w:szCs w:val="22"/>
        </w:rPr>
        <w:t>r</w:t>
      </w:r>
      <w:r w:rsidRPr="006A0D58">
        <w:rPr>
          <w:rFonts w:eastAsia="Arial" w:cs="Arial"/>
          <w:spacing w:val="26"/>
          <w:szCs w:val="22"/>
        </w:rPr>
        <w:t xml:space="preserve"> </w:t>
      </w:r>
      <w:r w:rsidR="008E499F">
        <w:rPr>
          <w:rFonts w:eastAsia="Arial" w:cs="Arial"/>
          <w:szCs w:val="22"/>
        </w:rPr>
        <w:t>dry storage products</w:t>
      </w:r>
      <w:r w:rsidRPr="006A0D58">
        <w:rPr>
          <w:rFonts w:eastAsia="Arial" w:cs="Arial"/>
          <w:spacing w:val="30"/>
          <w:szCs w:val="22"/>
        </w:rPr>
        <w:t xml:space="preserve"> </w:t>
      </w:r>
      <w:r w:rsidRPr="006A0D58">
        <w:rPr>
          <w:rFonts w:eastAsia="Arial" w:cs="Arial"/>
          <w:szCs w:val="22"/>
        </w:rPr>
        <w:t>by</w:t>
      </w:r>
      <w:r w:rsidRPr="006A0D58">
        <w:rPr>
          <w:rFonts w:eastAsia="Arial" w:cs="Arial"/>
          <w:spacing w:val="25"/>
          <w:szCs w:val="22"/>
        </w:rPr>
        <w:t xml:space="preserve"> </w:t>
      </w:r>
      <w:r w:rsidRPr="006A0D58">
        <w:rPr>
          <w:rFonts w:eastAsia="Arial" w:cs="Arial"/>
          <w:spacing w:val="1"/>
          <w:szCs w:val="22"/>
        </w:rPr>
        <w:t>t</w:t>
      </w:r>
      <w:r w:rsidRPr="006A0D58">
        <w:rPr>
          <w:rFonts w:eastAsia="Arial" w:cs="Arial"/>
          <w:szCs w:val="22"/>
        </w:rPr>
        <w:t>he ca</w:t>
      </w:r>
      <w:r w:rsidRPr="006A0D58">
        <w:rPr>
          <w:rFonts w:eastAsia="Arial" w:cs="Arial"/>
          <w:spacing w:val="1"/>
          <w:szCs w:val="22"/>
        </w:rPr>
        <w:t>rr</w:t>
      </w:r>
      <w:r w:rsidRPr="006A0D58">
        <w:rPr>
          <w:rFonts w:eastAsia="Arial" w:cs="Arial"/>
          <w:spacing w:val="-1"/>
          <w:szCs w:val="22"/>
        </w:rPr>
        <w:t>i</w:t>
      </w:r>
      <w:r w:rsidRPr="006A0D58">
        <w:rPr>
          <w:rFonts w:eastAsia="Arial" w:cs="Arial"/>
          <w:szCs w:val="22"/>
        </w:rPr>
        <w:t>er d</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Pr>
          <w:rFonts w:eastAsia="Arial" w:cs="Arial"/>
          <w:szCs w:val="22"/>
        </w:rPr>
        <w:t>.</w:t>
      </w:r>
    </w:p>
    <w:p w14:paraId="237553B6" w14:textId="77777777" w:rsidR="00076593" w:rsidRPr="006A0D58" w:rsidRDefault="00076593" w:rsidP="00076593">
      <w:pPr>
        <w:ind w:left="720"/>
        <w:rPr>
          <w:rFonts w:eastAsia="Arial" w:cs="Arial"/>
          <w:szCs w:val="22"/>
        </w:rPr>
      </w:pPr>
    </w:p>
    <w:p w14:paraId="671922FD" w14:textId="77777777" w:rsidR="00076593" w:rsidRPr="006A0D58" w:rsidRDefault="00076593" w:rsidP="00076593">
      <w:pPr>
        <w:spacing w:line="252" w:lineRule="exact"/>
        <w:rPr>
          <w:rFonts w:eastAsia="Arial" w:cs="Arial"/>
          <w:szCs w:val="22"/>
        </w:rPr>
      </w:pPr>
      <w:r w:rsidRPr="006A0D58">
        <w:rPr>
          <w:rFonts w:eastAsia="Arial" w:cs="Arial"/>
          <w:szCs w:val="22"/>
        </w:rPr>
        <w:t>Stretch wrapping or tapping is required for all palletized loads.</w:t>
      </w:r>
    </w:p>
    <w:p w14:paraId="4A6034C0" w14:textId="77777777" w:rsidR="00076593" w:rsidRPr="006A0D58" w:rsidRDefault="00076593" w:rsidP="00076593">
      <w:pPr>
        <w:ind w:left="720"/>
        <w:rPr>
          <w:rFonts w:eastAsia="Arial" w:cs="Arial"/>
          <w:szCs w:val="22"/>
        </w:rPr>
      </w:pPr>
    </w:p>
    <w:p w14:paraId="67D498B7" w14:textId="77777777" w:rsidR="00076593" w:rsidRPr="006A0D58" w:rsidRDefault="00076593" w:rsidP="00076593">
      <w:pPr>
        <w:spacing w:line="252" w:lineRule="exact"/>
        <w:rPr>
          <w:rFonts w:eastAsia="Arial" w:cs="Arial"/>
          <w:szCs w:val="22"/>
        </w:rPr>
      </w:pPr>
      <w:r w:rsidRPr="006A0D58">
        <w:rPr>
          <w:rFonts w:eastAsia="Arial" w:cs="Arial"/>
          <w:szCs w:val="22"/>
        </w:rPr>
        <w:t>Segregation of product is required, when applicable.</w:t>
      </w:r>
    </w:p>
    <w:p w14:paraId="61F3A50E" w14:textId="77777777" w:rsidR="00076593" w:rsidRDefault="00076593" w:rsidP="00076593">
      <w:pPr>
        <w:jc w:val="left"/>
        <w:rPr>
          <w:rFonts w:eastAsia="Arial" w:cs="Arial"/>
          <w:szCs w:val="22"/>
        </w:rPr>
      </w:pPr>
    </w:p>
    <w:p w14:paraId="5B0FFE99" w14:textId="43FF6E1F" w:rsidR="00076593" w:rsidRDefault="00076593" w:rsidP="00076593">
      <w:pPr>
        <w:rPr>
          <w:rFonts w:eastAsia="Arial" w:cs="Arial"/>
          <w:szCs w:val="22"/>
        </w:rPr>
      </w:pPr>
      <w:r w:rsidRPr="006A0D58">
        <w:rPr>
          <w:rFonts w:eastAsia="Arial" w:cs="Arial"/>
          <w:spacing w:val="-1"/>
          <w:szCs w:val="22"/>
        </w:rPr>
        <w:t>Al</w:t>
      </w:r>
      <w:r w:rsidRPr="006A0D58">
        <w:rPr>
          <w:rFonts w:eastAsia="Arial" w:cs="Arial"/>
          <w:szCs w:val="22"/>
        </w:rPr>
        <w:t xml:space="preserve">l </w:t>
      </w:r>
      <w:r>
        <w:rPr>
          <w:rFonts w:eastAsia="Arial" w:cs="Arial"/>
          <w:szCs w:val="22"/>
        </w:rPr>
        <w:t>contracted items</w:t>
      </w:r>
      <w:r w:rsidRPr="006A0D58">
        <w:rPr>
          <w:rFonts w:eastAsia="Arial" w:cs="Arial"/>
          <w:szCs w:val="22"/>
        </w:rPr>
        <w:t xml:space="preserve"> shall be</w:t>
      </w:r>
      <w:r w:rsidRPr="006A0D58">
        <w:rPr>
          <w:rFonts w:eastAsia="Arial" w:cs="Arial"/>
          <w:spacing w:val="-2"/>
          <w:szCs w:val="22"/>
        </w:rPr>
        <w:t xml:space="preserve"> </w:t>
      </w:r>
      <w:r w:rsidRPr="006A0D58">
        <w:rPr>
          <w:rFonts w:eastAsia="Arial" w:cs="Arial"/>
          <w:szCs w:val="22"/>
        </w:rPr>
        <w:t>sub</w:t>
      </w:r>
      <w:r w:rsidRPr="006A0D58">
        <w:rPr>
          <w:rFonts w:eastAsia="Arial" w:cs="Arial"/>
          <w:spacing w:val="1"/>
          <w:szCs w:val="22"/>
        </w:rPr>
        <w:t>j</w:t>
      </w:r>
      <w:r w:rsidRPr="006A0D58">
        <w:rPr>
          <w:rFonts w:eastAsia="Arial" w:cs="Arial"/>
          <w:spacing w:val="-3"/>
          <w:szCs w:val="22"/>
        </w:rPr>
        <w:t>e</w:t>
      </w:r>
      <w:r w:rsidRPr="006A0D58">
        <w:rPr>
          <w:rFonts w:eastAsia="Arial" w:cs="Arial"/>
          <w:szCs w:val="22"/>
        </w:rPr>
        <w:t xml:space="preserve">ct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3"/>
          <w:szCs w:val="22"/>
        </w:rPr>
        <w:t>f</w:t>
      </w:r>
      <w:r w:rsidRPr="006A0D58">
        <w:rPr>
          <w:rFonts w:eastAsia="Arial" w:cs="Arial"/>
          <w:spacing w:val="-1"/>
          <w:szCs w:val="22"/>
        </w:rPr>
        <w:t>i</w:t>
      </w:r>
      <w:r w:rsidRPr="006A0D58">
        <w:rPr>
          <w:rFonts w:eastAsia="Arial" w:cs="Arial"/>
          <w:szCs w:val="22"/>
        </w:rPr>
        <w:t>nal acce</w:t>
      </w:r>
      <w:r w:rsidRPr="006A0D58">
        <w:rPr>
          <w:rFonts w:eastAsia="Arial" w:cs="Arial"/>
          <w:spacing w:val="-3"/>
          <w:szCs w:val="22"/>
        </w:rPr>
        <w:t>p</w:t>
      </w:r>
      <w:r w:rsidRPr="006A0D58">
        <w:rPr>
          <w:rFonts w:eastAsia="Arial" w:cs="Arial"/>
          <w:spacing w:val="1"/>
          <w:szCs w:val="22"/>
        </w:rPr>
        <w:t>t</w:t>
      </w:r>
      <w:r w:rsidRPr="006A0D58">
        <w:rPr>
          <w:rFonts w:eastAsia="Arial" w:cs="Arial"/>
          <w:szCs w:val="22"/>
        </w:rPr>
        <w:t>ance</w:t>
      </w:r>
      <w:r w:rsidRPr="006A0D58">
        <w:rPr>
          <w:rFonts w:eastAsia="Arial" w:cs="Arial"/>
          <w:spacing w:val="-2"/>
          <w:szCs w:val="22"/>
        </w:rPr>
        <w:t xml:space="preserve"> </w:t>
      </w:r>
      <w:r w:rsidRPr="006A0D58">
        <w:rPr>
          <w:rFonts w:eastAsia="Arial" w:cs="Arial"/>
          <w:szCs w:val="22"/>
        </w:rPr>
        <w:t xml:space="preserve">at DSS. </w:t>
      </w:r>
      <w:r w:rsidRPr="006A0D58">
        <w:rPr>
          <w:rFonts w:eastAsia="Arial" w:cs="Arial"/>
          <w:spacing w:val="5"/>
          <w:szCs w:val="22"/>
        </w:rPr>
        <w:t xml:space="preserve"> </w:t>
      </w:r>
      <w:r w:rsidRPr="006A0D58">
        <w:rPr>
          <w:rFonts w:eastAsia="Arial" w:cs="Arial"/>
          <w:spacing w:val="-1"/>
          <w:szCs w:val="22"/>
        </w:rPr>
        <w:t>A</w:t>
      </w:r>
      <w:r w:rsidRPr="006A0D58">
        <w:rPr>
          <w:rFonts w:eastAsia="Arial" w:cs="Arial"/>
          <w:szCs w:val="22"/>
        </w:rPr>
        <w:t>ny</w:t>
      </w:r>
      <w:r w:rsidRPr="006A0D58">
        <w:rPr>
          <w:rFonts w:eastAsia="Arial" w:cs="Arial"/>
          <w:spacing w:val="-1"/>
          <w:szCs w:val="22"/>
        </w:rPr>
        <w:t xml:space="preserve"> </w:t>
      </w:r>
      <w:r w:rsidRPr="006A0D58">
        <w:rPr>
          <w:rFonts w:eastAsia="Arial" w:cs="Arial"/>
          <w:szCs w:val="22"/>
        </w:rPr>
        <w:t>sh</w:t>
      </w:r>
      <w:r w:rsidRPr="006A0D58">
        <w:rPr>
          <w:rFonts w:eastAsia="Arial" w:cs="Arial"/>
          <w:spacing w:val="-1"/>
          <w:szCs w:val="22"/>
        </w:rPr>
        <w:t>i</w:t>
      </w:r>
      <w:r w:rsidRPr="006A0D58">
        <w:rPr>
          <w:rFonts w:eastAsia="Arial" w:cs="Arial"/>
          <w:szCs w:val="22"/>
        </w:rPr>
        <w:t>p</w:t>
      </w:r>
      <w:r w:rsidRPr="006A0D58">
        <w:rPr>
          <w:rFonts w:eastAsia="Arial" w:cs="Arial"/>
          <w:spacing w:val="1"/>
          <w:szCs w:val="22"/>
        </w:rPr>
        <w:t>m</w:t>
      </w:r>
      <w:r w:rsidRPr="006A0D58">
        <w:rPr>
          <w:rFonts w:eastAsia="Arial" w:cs="Arial"/>
          <w:szCs w:val="22"/>
        </w:rPr>
        <w:t>en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a</w:t>
      </w:r>
      <w:r w:rsidRPr="006A0D58">
        <w:rPr>
          <w:rFonts w:eastAsia="Arial" w:cs="Arial"/>
          <w:spacing w:val="-2"/>
          <w:szCs w:val="22"/>
        </w:rPr>
        <w:t>r</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pacing w:val="-1"/>
          <w:szCs w:val="22"/>
        </w:rPr>
        <w:t>i</w:t>
      </w:r>
      <w:r w:rsidRPr="006A0D58">
        <w:rPr>
          <w:rFonts w:eastAsia="Arial" w:cs="Arial"/>
          <w:szCs w:val="22"/>
        </w:rPr>
        <w:t>ng</w:t>
      </w:r>
      <w:r w:rsidRPr="006A0D58">
        <w:rPr>
          <w:rFonts w:eastAsia="Arial" w:cs="Arial"/>
          <w:spacing w:val="3"/>
          <w:szCs w:val="22"/>
        </w:rPr>
        <w:t xml:space="preserve"> </w:t>
      </w:r>
      <w:r w:rsidRPr="006A0D58">
        <w:rPr>
          <w:rFonts w:eastAsia="Arial" w:cs="Arial"/>
          <w:szCs w:val="22"/>
        </w:rPr>
        <w:t xml:space="preserve">at </w:t>
      </w:r>
      <w:r w:rsidRPr="006A0D58">
        <w:rPr>
          <w:rFonts w:eastAsia="Arial" w:cs="Arial"/>
          <w:spacing w:val="-1"/>
          <w:szCs w:val="22"/>
        </w:rPr>
        <w:t>DS</w:t>
      </w:r>
      <w:r w:rsidRPr="006A0D58">
        <w:rPr>
          <w:rFonts w:eastAsia="Arial" w:cs="Arial"/>
          <w:szCs w:val="22"/>
        </w:rPr>
        <w:t xml:space="preserve">S </w:t>
      </w:r>
      <w:r w:rsidRPr="006A0D58">
        <w:rPr>
          <w:rFonts w:eastAsia="Arial" w:cs="Arial"/>
          <w:spacing w:val="-3"/>
          <w:szCs w:val="22"/>
        </w:rPr>
        <w:t>with</w:t>
      </w:r>
      <w:r w:rsidRPr="006A0D58">
        <w:rPr>
          <w:rFonts w:eastAsia="Arial" w:cs="Arial"/>
          <w:spacing w:val="-1"/>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1"/>
          <w:szCs w:val="22"/>
        </w:rPr>
        <w:t xml:space="preserve"> </w:t>
      </w:r>
      <w:r w:rsidRPr="006A0D58">
        <w:rPr>
          <w:rFonts w:eastAsia="Arial" w:cs="Arial"/>
          <w:szCs w:val="22"/>
        </w:rPr>
        <w:t>b</w:t>
      </w:r>
      <w:r w:rsidRPr="006A0D58">
        <w:rPr>
          <w:rFonts w:eastAsia="Arial" w:cs="Arial"/>
          <w:spacing w:val="-1"/>
          <w:szCs w:val="22"/>
        </w:rPr>
        <w:t>l</w:t>
      </w:r>
      <w:r w:rsidRPr="006A0D58">
        <w:rPr>
          <w:rFonts w:eastAsia="Arial" w:cs="Arial"/>
          <w:szCs w:val="22"/>
        </w:rPr>
        <w:t>ock</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tt</w:t>
      </w:r>
      <w:r w:rsidRPr="006A0D58">
        <w:rPr>
          <w:rFonts w:eastAsia="Arial" w:cs="Arial"/>
          <w:spacing w:val="-3"/>
          <w:szCs w:val="22"/>
        </w:rPr>
        <w:t>e</w:t>
      </w:r>
      <w:r w:rsidRPr="006A0D58">
        <w:rPr>
          <w:rFonts w:eastAsia="Arial" w:cs="Arial"/>
          <w:spacing w:val="1"/>
          <w:szCs w:val="22"/>
        </w:rPr>
        <w:t>r</w:t>
      </w:r>
      <w:r w:rsidRPr="006A0D58">
        <w:rPr>
          <w:rFonts w:eastAsia="Arial" w:cs="Arial"/>
          <w:szCs w:val="22"/>
        </w:rPr>
        <w:t>ns</w:t>
      </w:r>
      <w:r w:rsidRPr="006A0D58">
        <w:rPr>
          <w:rFonts w:eastAsia="Arial" w:cs="Arial"/>
          <w:spacing w:val="-1"/>
          <w:szCs w:val="22"/>
        </w:rPr>
        <w:t xml:space="preserve"> </w:t>
      </w:r>
      <w:r>
        <w:rPr>
          <w:rFonts w:eastAsia="Arial" w:cs="Arial"/>
          <w:szCs w:val="22"/>
        </w:rPr>
        <w:t>or</w:t>
      </w:r>
      <w:r w:rsidRPr="006A0D58">
        <w:rPr>
          <w:rFonts w:eastAsia="Arial" w:cs="Arial"/>
          <w:szCs w:val="22"/>
        </w:rPr>
        <w:t xml:space="preserve"> cases</w:t>
      </w:r>
      <w:r w:rsidRPr="006A0D58">
        <w:rPr>
          <w:rFonts w:eastAsia="Arial" w:cs="Arial"/>
          <w:spacing w:val="1"/>
          <w:szCs w:val="22"/>
        </w:rPr>
        <w:t xml:space="preserve"> </w:t>
      </w:r>
      <w:r w:rsidRPr="006A0D58">
        <w:rPr>
          <w:rFonts w:eastAsia="Arial" w:cs="Arial"/>
          <w:szCs w:val="22"/>
        </w:rPr>
        <w:t>co</w:t>
      </w:r>
      <w:r w:rsidRPr="006A0D58">
        <w:rPr>
          <w:rFonts w:eastAsia="Arial" w:cs="Arial"/>
          <w:spacing w:val="-3"/>
          <w:szCs w:val="22"/>
        </w:rPr>
        <w:t>n</w:t>
      </w:r>
      <w:r w:rsidRPr="006A0D58">
        <w:rPr>
          <w:rFonts w:eastAsia="Arial" w:cs="Arial"/>
          <w:szCs w:val="22"/>
        </w:rPr>
        <w:t>s</w:t>
      </w:r>
      <w:r w:rsidRPr="006A0D58">
        <w:rPr>
          <w:rFonts w:eastAsia="Arial" w:cs="Arial"/>
          <w:spacing w:val="-1"/>
          <w:szCs w:val="22"/>
        </w:rPr>
        <w:t>i</w:t>
      </w:r>
      <w:r w:rsidRPr="006A0D58">
        <w:rPr>
          <w:rFonts w:eastAsia="Arial" w:cs="Arial"/>
          <w:szCs w:val="22"/>
        </w:rPr>
        <w:t>de</w:t>
      </w:r>
      <w:r w:rsidRPr="006A0D58">
        <w:rPr>
          <w:rFonts w:eastAsia="Arial" w:cs="Arial"/>
          <w:spacing w:val="1"/>
          <w:szCs w:val="22"/>
        </w:rPr>
        <w:t>r</w:t>
      </w:r>
      <w:r w:rsidRPr="006A0D58">
        <w:rPr>
          <w:rFonts w:eastAsia="Arial" w:cs="Arial"/>
          <w:szCs w:val="22"/>
        </w:rPr>
        <w:t>ed</w:t>
      </w:r>
      <w:r w:rsidRPr="006A0D58">
        <w:rPr>
          <w:rFonts w:eastAsia="Arial" w:cs="Arial"/>
          <w:spacing w:val="1"/>
          <w:szCs w:val="22"/>
        </w:rPr>
        <w:t xml:space="preserve"> </w:t>
      </w:r>
      <w:r>
        <w:rPr>
          <w:rFonts w:eastAsia="Arial" w:cs="Arial"/>
          <w:spacing w:val="1"/>
          <w:szCs w:val="22"/>
        </w:rPr>
        <w:t>being</w:t>
      </w:r>
      <w:r w:rsidRPr="006A0D58">
        <w:rPr>
          <w:rFonts w:eastAsia="Arial" w:cs="Arial"/>
          <w:spacing w:val="-2"/>
          <w:szCs w:val="22"/>
        </w:rPr>
        <w:t xml:space="preserve"> </w:t>
      </w:r>
      <w:r w:rsidRPr="006A0D58">
        <w:rPr>
          <w:rFonts w:eastAsia="Arial" w:cs="Arial"/>
          <w:szCs w:val="22"/>
        </w:rPr>
        <w:t>uns</w:t>
      </w:r>
      <w:r w:rsidRPr="006A0D58">
        <w:rPr>
          <w:rFonts w:eastAsia="Arial" w:cs="Arial"/>
          <w:spacing w:val="1"/>
          <w:szCs w:val="22"/>
        </w:rPr>
        <w:t>t</w:t>
      </w:r>
      <w:r w:rsidRPr="006A0D58">
        <w:rPr>
          <w:rFonts w:eastAsia="Arial" w:cs="Arial"/>
          <w:szCs w:val="22"/>
        </w:rPr>
        <w:t>ab</w:t>
      </w:r>
      <w:r w:rsidRPr="006A0D58">
        <w:rPr>
          <w:rFonts w:eastAsia="Arial" w:cs="Arial"/>
          <w:spacing w:val="-1"/>
          <w:szCs w:val="22"/>
        </w:rPr>
        <w:t>l</w:t>
      </w:r>
      <w:r w:rsidRPr="006A0D58">
        <w:rPr>
          <w:rFonts w:eastAsia="Arial" w:cs="Arial"/>
          <w:szCs w:val="22"/>
        </w:rPr>
        <w:t xml:space="preserve">e, </w:t>
      </w:r>
      <w:r w:rsidRPr="006A0D58">
        <w:rPr>
          <w:rFonts w:eastAsia="Arial" w:cs="Arial"/>
          <w:spacing w:val="-3"/>
          <w:szCs w:val="22"/>
        </w:rPr>
        <w:t>u</w:t>
      </w:r>
      <w:r w:rsidRPr="006A0D58">
        <w:rPr>
          <w:rFonts w:eastAsia="Arial" w:cs="Arial"/>
          <w:szCs w:val="22"/>
        </w:rPr>
        <w:t>ns</w:t>
      </w:r>
      <w:r w:rsidRPr="006A0D58">
        <w:rPr>
          <w:rFonts w:eastAsia="Arial" w:cs="Arial"/>
          <w:spacing w:val="-3"/>
          <w:szCs w:val="22"/>
        </w:rPr>
        <w:t>a</w:t>
      </w:r>
      <w:r w:rsidRPr="006A0D58">
        <w:rPr>
          <w:rFonts w:eastAsia="Arial" w:cs="Arial"/>
          <w:spacing w:val="3"/>
          <w:szCs w:val="22"/>
        </w:rPr>
        <w:t>f</w:t>
      </w:r>
      <w:r w:rsidRPr="006A0D58">
        <w:rPr>
          <w:rFonts w:eastAsia="Arial" w:cs="Arial"/>
          <w:szCs w:val="22"/>
        </w:rPr>
        <w:t>e, or co</w:t>
      </w:r>
      <w:r w:rsidRPr="006A0D58">
        <w:rPr>
          <w:rFonts w:eastAsia="Arial" w:cs="Arial"/>
          <w:spacing w:val="1"/>
          <w:szCs w:val="22"/>
        </w:rPr>
        <w:t>m</w:t>
      </w:r>
      <w:r w:rsidRPr="006A0D58">
        <w:rPr>
          <w:rFonts w:eastAsia="Arial" w:cs="Arial"/>
          <w:szCs w:val="22"/>
        </w:rPr>
        <w:t>p</w:t>
      </w:r>
      <w:r w:rsidRPr="006A0D58">
        <w:rPr>
          <w:rFonts w:eastAsia="Arial" w:cs="Arial"/>
          <w:spacing w:val="-1"/>
          <w:szCs w:val="22"/>
        </w:rPr>
        <w:t>l</w:t>
      </w:r>
      <w:r w:rsidRPr="006A0D58">
        <w:rPr>
          <w:rFonts w:eastAsia="Arial" w:cs="Arial"/>
          <w:szCs w:val="22"/>
        </w:rPr>
        <w:t>e</w:t>
      </w:r>
      <w:r w:rsidRPr="006A0D58">
        <w:rPr>
          <w:rFonts w:eastAsia="Arial" w:cs="Arial"/>
          <w:spacing w:val="1"/>
          <w:szCs w:val="22"/>
        </w:rPr>
        <w:t>t</w:t>
      </w:r>
      <w:r w:rsidRPr="006A0D58">
        <w:rPr>
          <w:rFonts w:eastAsia="Arial" w:cs="Arial"/>
          <w:szCs w:val="22"/>
        </w:rPr>
        <w:t>e</w:t>
      </w:r>
      <w:r w:rsidRPr="006A0D58">
        <w:rPr>
          <w:rFonts w:eastAsia="Arial" w:cs="Arial"/>
          <w:spacing w:val="-1"/>
          <w:szCs w:val="22"/>
        </w:rPr>
        <w:t>l</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ou</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i</w:t>
      </w:r>
      <w:r w:rsidRPr="006A0D58">
        <w:rPr>
          <w:rFonts w:eastAsia="Arial" w:cs="Arial"/>
          <w:szCs w:val="22"/>
        </w:rPr>
        <w:t>de</w:t>
      </w:r>
      <w:r w:rsidRPr="006A0D58">
        <w:rPr>
          <w:rFonts w:eastAsia="Arial" w:cs="Arial"/>
          <w:spacing w:val="1"/>
          <w:szCs w:val="22"/>
        </w:rPr>
        <w:t xml:space="preserve"> </w:t>
      </w:r>
      <w:r w:rsidRPr="006A0D58">
        <w:rPr>
          <w:rFonts w:eastAsia="Arial" w:cs="Arial"/>
          <w:spacing w:val="-3"/>
          <w:szCs w:val="22"/>
        </w:rPr>
        <w:t>o</w:t>
      </w:r>
      <w:r w:rsidRPr="006A0D58">
        <w:rPr>
          <w:rFonts w:eastAsia="Arial" w:cs="Arial"/>
          <w:szCs w:val="22"/>
        </w:rPr>
        <w:t xml:space="preserve">f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pacing w:val="-1"/>
          <w:szCs w:val="22"/>
        </w:rPr>
        <w:t>i</w:t>
      </w:r>
      <w:r w:rsidRPr="006A0D58">
        <w:rPr>
          <w:rFonts w:eastAsia="Arial" w:cs="Arial"/>
          <w:szCs w:val="22"/>
        </w:rPr>
        <w:t>ndus</w:t>
      </w:r>
      <w:r w:rsidRPr="006A0D58">
        <w:rPr>
          <w:rFonts w:eastAsia="Arial" w:cs="Arial"/>
          <w:spacing w:val="1"/>
          <w:szCs w:val="22"/>
        </w:rPr>
        <w:t>tr</w:t>
      </w:r>
      <w:r w:rsidRPr="006A0D58">
        <w:rPr>
          <w:rFonts w:eastAsia="Arial" w:cs="Arial"/>
          <w:szCs w:val="22"/>
        </w:rPr>
        <w:t>y</w:t>
      </w:r>
      <w:r w:rsidRPr="006A0D58">
        <w:rPr>
          <w:rFonts w:eastAsia="Arial" w:cs="Arial"/>
          <w:spacing w:val="-1"/>
          <w:szCs w:val="22"/>
        </w:rPr>
        <w:t xml:space="preserve"> boxing </w:t>
      </w:r>
      <w:r w:rsidRPr="006A0D58">
        <w:rPr>
          <w:rFonts w:eastAsia="Arial" w:cs="Arial"/>
          <w:spacing w:val="-2"/>
          <w:szCs w:val="22"/>
        </w:rPr>
        <w:t>s</w:t>
      </w:r>
      <w:r w:rsidRPr="006A0D58">
        <w:rPr>
          <w:rFonts w:eastAsia="Arial" w:cs="Arial"/>
          <w:spacing w:val="1"/>
          <w:szCs w:val="22"/>
        </w:rPr>
        <w:t>t</w:t>
      </w:r>
      <w:r w:rsidRPr="006A0D58">
        <w:rPr>
          <w:rFonts w:eastAsia="Arial" w:cs="Arial"/>
          <w:szCs w:val="22"/>
        </w:rPr>
        <w:t>anda</w:t>
      </w:r>
      <w:r w:rsidRPr="006A0D58">
        <w:rPr>
          <w:rFonts w:eastAsia="Arial" w:cs="Arial"/>
          <w:spacing w:val="1"/>
          <w:szCs w:val="22"/>
        </w:rPr>
        <w:t>r</w:t>
      </w:r>
      <w:r w:rsidRPr="006A0D58">
        <w:rPr>
          <w:rFonts w:eastAsia="Arial" w:cs="Arial"/>
          <w:szCs w:val="22"/>
        </w:rPr>
        <w:t xml:space="preserve">ds </w:t>
      </w:r>
      <w:r w:rsidRPr="006A0D58">
        <w:rPr>
          <w:rFonts w:eastAsia="Arial" w:cs="Arial"/>
          <w:spacing w:val="3"/>
          <w:szCs w:val="22"/>
        </w:rPr>
        <w:t>f</w:t>
      </w:r>
      <w:r w:rsidRPr="006A0D58">
        <w:rPr>
          <w:rFonts w:eastAsia="Arial" w:cs="Arial"/>
          <w:spacing w:val="-3"/>
          <w:szCs w:val="22"/>
        </w:rPr>
        <w:t>o</w:t>
      </w:r>
      <w:r w:rsidRPr="006A0D58">
        <w:rPr>
          <w:rFonts w:eastAsia="Arial" w:cs="Arial"/>
          <w:szCs w:val="22"/>
        </w:rPr>
        <w:t xml:space="preserve">r </w:t>
      </w:r>
      <w:r w:rsidRPr="006A0D58">
        <w:rPr>
          <w:rFonts w:eastAsia="Arial" w:cs="Arial"/>
          <w:spacing w:val="1"/>
          <w:szCs w:val="22"/>
        </w:rPr>
        <w:t>t</w:t>
      </w:r>
      <w:r w:rsidRPr="006A0D58">
        <w:rPr>
          <w:rFonts w:eastAsia="Arial" w:cs="Arial"/>
          <w:szCs w:val="22"/>
        </w:rPr>
        <w:t>h</w:t>
      </w:r>
      <w:r w:rsidR="008E499F">
        <w:rPr>
          <w:rFonts w:eastAsia="Arial" w:cs="Arial"/>
          <w:szCs w:val="22"/>
        </w:rPr>
        <w:t>ose</w:t>
      </w:r>
      <w:r w:rsidRPr="006A0D58">
        <w:rPr>
          <w:rFonts w:eastAsia="Arial" w:cs="Arial"/>
          <w:spacing w:val="2"/>
          <w:szCs w:val="22"/>
        </w:rPr>
        <w:t xml:space="preserve"> </w:t>
      </w:r>
      <w:r w:rsidRPr="006A0D58">
        <w:rPr>
          <w:rFonts w:eastAsia="Arial" w:cs="Arial"/>
          <w:spacing w:val="-1"/>
          <w:szCs w:val="22"/>
        </w:rPr>
        <w:t>i</w:t>
      </w:r>
      <w:r w:rsidRPr="006A0D58">
        <w:rPr>
          <w:rFonts w:eastAsia="Arial" w:cs="Arial"/>
          <w:spacing w:val="1"/>
          <w:szCs w:val="22"/>
        </w:rPr>
        <w:t>t</w:t>
      </w:r>
      <w:r w:rsidRPr="006A0D58">
        <w:rPr>
          <w:rFonts w:eastAsia="Arial" w:cs="Arial"/>
          <w:spacing w:val="-3"/>
          <w:szCs w:val="22"/>
        </w:rPr>
        <w:t>e</w:t>
      </w:r>
      <w:r w:rsidRPr="006A0D58">
        <w:rPr>
          <w:rFonts w:eastAsia="Arial" w:cs="Arial"/>
          <w:spacing w:val="1"/>
          <w:szCs w:val="22"/>
        </w:rPr>
        <w:t>m</w:t>
      </w:r>
      <w:r w:rsidR="008E499F">
        <w:rPr>
          <w:rFonts w:eastAsia="Arial" w:cs="Arial"/>
          <w:spacing w:val="1"/>
          <w:szCs w:val="22"/>
        </w:rPr>
        <w:t>s</w:t>
      </w:r>
      <w:r w:rsidRPr="006A0D58">
        <w:rPr>
          <w:rFonts w:eastAsia="Arial" w:cs="Arial"/>
          <w:szCs w:val="22"/>
        </w:rPr>
        <w:t>, will be</w:t>
      </w:r>
      <w:r w:rsidRPr="006A0D58">
        <w:rPr>
          <w:rFonts w:eastAsia="Arial" w:cs="Arial"/>
          <w:spacing w:val="-2"/>
          <w:szCs w:val="22"/>
        </w:rPr>
        <w:t xml:space="preserve"> </w:t>
      </w:r>
      <w:r w:rsidRPr="006A0D58">
        <w:rPr>
          <w:rFonts w:eastAsia="Arial" w:cs="Arial"/>
          <w:szCs w:val="22"/>
        </w:rPr>
        <w:t>su</w:t>
      </w:r>
      <w:r w:rsidRPr="006A0D58">
        <w:rPr>
          <w:rFonts w:eastAsia="Arial" w:cs="Arial"/>
          <w:spacing w:val="-3"/>
          <w:szCs w:val="22"/>
        </w:rPr>
        <w:t>b</w:t>
      </w:r>
      <w:r w:rsidRPr="006A0D58">
        <w:rPr>
          <w:rFonts w:eastAsia="Arial" w:cs="Arial"/>
          <w:spacing w:val="1"/>
          <w:szCs w:val="22"/>
        </w:rPr>
        <w:t>j</w:t>
      </w:r>
      <w:r w:rsidRPr="006A0D58">
        <w:rPr>
          <w:rFonts w:eastAsia="Arial" w:cs="Arial"/>
          <w:szCs w:val="22"/>
        </w:rPr>
        <w:t>e</w:t>
      </w:r>
      <w:r w:rsidRPr="006A0D58">
        <w:rPr>
          <w:rFonts w:eastAsia="Arial" w:cs="Arial"/>
          <w:spacing w:val="-2"/>
          <w:szCs w:val="22"/>
        </w:rPr>
        <w:t>c</w:t>
      </w:r>
      <w:r w:rsidRPr="006A0D58">
        <w:rPr>
          <w:rFonts w:eastAsia="Arial" w:cs="Arial"/>
          <w:szCs w:val="22"/>
        </w:rPr>
        <w:t xml:space="preserve">t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j</w:t>
      </w:r>
      <w:r w:rsidRPr="006A0D58">
        <w:rPr>
          <w:rFonts w:eastAsia="Arial" w:cs="Arial"/>
          <w:spacing w:val="-3"/>
          <w:szCs w:val="22"/>
        </w:rPr>
        <w:t>e</w:t>
      </w:r>
      <w:r w:rsidRPr="006A0D58">
        <w:rPr>
          <w:rFonts w:eastAsia="Arial" w:cs="Arial"/>
          <w:szCs w:val="22"/>
        </w:rPr>
        <w:t>c</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sidRPr="006A0D58">
        <w:rPr>
          <w:rFonts w:eastAsia="Arial" w:cs="Arial"/>
          <w:spacing w:val="1"/>
          <w:szCs w:val="22"/>
        </w:rPr>
        <w:t xml:space="preserve"> </w:t>
      </w:r>
      <w:r w:rsidRPr="006A0D58">
        <w:rPr>
          <w:rFonts w:eastAsia="Arial" w:cs="Arial"/>
          <w:szCs w:val="22"/>
        </w:rPr>
        <w:t>and subse</w:t>
      </w:r>
      <w:r w:rsidRPr="006A0D58">
        <w:rPr>
          <w:rFonts w:eastAsia="Arial" w:cs="Arial"/>
          <w:spacing w:val="2"/>
          <w:szCs w:val="22"/>
        </w:rPr>
        <w:t>q</w:t>
      </w:r>
      <w:r w:rsidRPr="006A0D58">
        <w:rPr>
          <w:rFonts w:eastAsia="Arial" w:cs="Arial"/>
          <w:szCs w:val="22"/>
        </w:rPr>
        <w:t>ue</w:t>
      </w:r>
      <w:r w:rsidRPr="006A0D58">
        <w:rPr>
          <w:rFonts w:eastAsia="Arial" w:cs="Arial"/>
          <w:spacing w:val="-3"/>
          <w:szCs w:val="22"/>
        </w:rPr>
        <w:t>n</w:t>
      </w:r>
      <w:r w:rsidRPr="006A0D58">
        <w:rPr>
          <w:rFonts w:eastAsia="Arial" w:cs="Arial"/>
          <w:szCs w:val="22"/>
        </w:rPr>
        <w:t xml:space="preserve">t </w:t>
      </w:r>
      <w:r w:rsidRPr="006A0D58">
        <w:rPr>
          <w:rFonts w:eastAsia="Arial" w:cs="Arial"/>
          <w:spacing w:val="1"/>
          <w:szCs w:val="22"/>
        </w:rPr>
        <w:t>r</w:t>
      </w:r>
      <w:r w:rsidRPr="006A0D58">
        <w:rPr>
          <w:rFonts w:eastAsia="Arial" w:cs="Arial"/>
          <w:szCs w:val="22"/>
        </w:rPr>
        <w:t>ep</w:t>
      </w:r>
      <w:r w:rsidRPr="006A0D58">
        <w:rPr>
          <w:rFonts w:eastAsia="Arial" w:cs="Arial"/>
          <w:spacing w:val="-1"/>
          <w:szCs w:val="22"/>
        </w:rPr>
        <w:t>l</w:t>
      </w:r>
      <w:r w:rsidRPr="006A0D58">
        <w:rPr>
          <w:rFonts w:eastAsia="Arial" w:cs="Arial"/>
          <w:szCs w:val="22"/>
        </w:rPr>
        <w:t>ace</w:t>
      </w:r>
      <w:r w:rsidRPr="006A0D58">
        <w:rPr>
          <w:rFonts w:eastAsia="Arial" w:cs="Arial"/>
          <w:spacing w:val="1"/>
          <w:szCs w:val="22"/>
        </w:rPr>
        <w: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w:t>
      </w:r>
      <w:r w:rsidRPr="006A0D58">
        <w:rPr>
          <w:rFonts w:eastAsia="Arial" w:cs="Arial"/>
          <w:spacing w:val="3"/>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j</w:t>
      </w:r>
      <w:r w:rsidRPr="006A0D58">
        <w:rPr>
          <w:rFonts w:eastAsia="Arial" w:cs="Arial"/>
          <w:szCs w:val="22"/>
        </w:rPr>
        <w:t>ec</w:t>
      </w:r>
      <w:r w:rsidRPr="006A0D58">
        <w:rPr>
          <w:rFonts w:eastAsia="Arial" w:cs="Arial"/>
          <w:spacing w:val="1"/>
          <w:szCs w:val="22"/>
        </w:rPr>
        <w:t>t</w:t>
      </w:r>
      <w:r w:rsidRPr="006A0D58">
        <w:rPr>
          <w:rFonts w:eastAsia="Arial" w:cs="Arial"/>
          <w:szCs w:val="22"/>
        </w:rPr>
        <w:t>ed</w:t>
      </w:r>
      <w:r w:rsidRPr="006A0D58">
        <w:rPr>
          <w:rFonts w:eastAsia="Arial" w:cs="Arial"/>
          <w:spacing w:val="-2"/>
          <w:szCs w:val="22"/>
        </w:rPr>
        <w:t xml:space="preserve"> </w:t>
      </w:r>
      <w:r w:rsidRPr="006A0D58">
        <w:rPr>
          <w:rFonts w:eastAsia="Arial" w:cs="Arial"/>
          <w:szCs w:val="22"/>
        </w:rPr>
        <w:t>sh</w:t>
      </w:r>
      <w:r w:rsidRPr="006A0D58">
        <w:rPr>
          <w:rFonts w:eastAsia="Arial" w:cs="Arial"/>
          <w:spacing w:val="-1"/>
          <w:szCs w:val="22"/>
        </w:rPr>
        <w:t>i</w:t>
      </w:r>
      <w:r w:rsidRPr="006A0D58">
        <w:rPr>
          <w:rFonts w:eastAsia="Arial" w:cs="Arial"/>
          <w:szCs w:val="22"/>
        </w:rPr>
        <w:t>p</w:t>
      </w:r>
      <w:r w:rsidRPr="006A0D58">
        <w:rPr>
          <w:rFonts w:eastAsia="Arial" w:cs="Arial"/>
          <w:spacing w:val="1"/>
          <w:szCs w:val="22"/>
        </w:rPr>
        <w: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 xml:space="preserve">shall be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zCs w:val="22"/>
        </w:rPr>
        <w:t>espons</w:t>
      </w:r>
      <w:r w:rsidRPr="006A0D58">
        <w:rPr>
          <w:rFonts w:eastAsia="Arial" w:cs="Arial"/>
          <w:spacing w:val="-1"/>
          <w:szCs w:val="22"/>
        </w:rPr>
        <w:t>i</w:t>
      </w:r>
      <w:r w:rsidRPr="006A0D58">
        <w:rPr>
          <w:rFonts w:eastAsia="Arial" w:cs="Arial"/>
          <w:szCs w:val="22"/>
        </w:rPr>
        <w:t>b</w:t>
      </w:r>
      <w:r w:rsidRPr="006A0D58">
        <w:rPr>
          <w:rFonts w:eastAsia="Arial" w:cs="Arial"/>
          <w:spacing w:val="-1"/>
          <w:szCs w:val="22"/>
        </w:rPr>
        <w:t>ili</w:t>
      </w:r>
      <w:r w:rsidRPr="006A0D58">
        <w:rPr>
          <w:rFonts w:eastAsia="Arial" w:cs="Arial"/>
          <w:spacing w:val="1"/>
          <w:szCs w:val="22"/>
        </w:rPr>
        <w:t>t</w:t>
      </w:r>
      <w:r w:rsidRPr="006A0D58">
        <w:rPr>
          <w:rFonts w:eastAsia="Arial" w:cs="Arial"/>
          <w:szCs w:val="22"/>
        </w:rPr>
        <w:t>y</w:t>
      </w:r>
      <w:r w:rsidRPr="006A0D58">
        <w:rPr>
          <w:rFonts w:eastAsia="Arial" w:cs="Arial"/>
          <w:spacing w:val="-1"/>
          <w:szCs w:val="22"/>
        </w:rPr>
        <w:t xml:space="preserve"> </w:t>
      </w:r>
      <w:r w:rsidRPr="006A0D58">
        <w:rPr>
          <w:rFonts w:eastAsia="Arial" w:cs="Arial"/>
          <w:spacing w:val="-3"/>
          <w:szCs w:val="22"/>
        </w:rPr>
        <w:t>o</w:t>
      </w:r>
      <w:r w:rsidRPr="006A0D58">
        <w:rPr>
          <w:rFonts w:eastAsia="Arial" w:cs="Arial"/>
          <w:szCs w:val="22"/>
        </w:rPr>
        <w:t>f</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Vendor {C</w:t>
      </w:r>
      <w:r w:rsidRPr="006A0D58">
        <w:rPr>
          <w:rFonts w:eastAsia="Arial" w:cs="Arial"/>
          <w:szCs w:val="22"/>
        </w:rPr>
        <w:t>on</w:t>
      </w:r>
      <w:r w:rsidRPr="006A0D58">
        <w:rPr>
          <w:rFonts w:eastAsia="Arial" w:cs="Arial"/>
          <w:spacing w:val="1"/>
          <w:szCs w:val="22"/>
        </w:rPr>
        <w:t>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zCs w:val="22"/>
        </w:rPr>
        <w:t xml:space="preserve">or} and </w:t>
      </w:r>
      <w:r w:rsidRPr="006A0D58">
        <w:rPr>
          <w:rFonts w:eastAsia="Arial" w:cs="Arial"/>
          <w:spacing w:val="1"/>
          <w:szCs w:val="22"/>
        </w:rPr>
        <w:t>m</w:t>
      </w:r>
      <w:r w:rsidRPr="006A0D58">
        <w:rPr>
          <w:rFonts w:eastAsia="Arial" w:cs="Arial"/>
          <w:szCs w:val="22"/>
        </w:rPr>
        <w:t>ust be</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o</w:t>
      </w:r>
      <w:r w:rsidRPr="006A0D58">
        <w:rPr>
          <w:rFonts w:eastAsia="Arial" w:cs="Arial"/>
          <w:spacing w:val="-2"/>
          <w:szCs w:val="22"/>
        </w:rPr>
        <w:t>v</w:t>
      </w:r>
      <w:r w:rsidRPr="006A0D58">
        <w:rPr>
          <w:rFonts w:eastAsia="Arial" w:cs="Arial"/>
          <w:szCs w:val="22"/>
        </w:rPr>
        <w:t>ed</w:t>
      </w:r>
      <w:r w:rsidRPr="006A0D58">
        <w:rPr>
          <w:rFonts w:eastAsia="Arial" w:cs="Arial"/>
          <w:spacing w:val="-2"/>
          <w:szCs w:val="22"/>
        </w:rPr>
        <w:t xml:space="preserve"> </w:t>
      </w:r>
      <w:r w:rsidRPr="006A0D58">
        <w:rPr>
          <w:rFonts w:eastAsia="Arial" w:cs="Arial"/>
          <w:spacing w:val="3"/>
          <w:szCs w:val="22"/>
        </w:rPr>
        <w:t>f</w:t>
      </w:r>
      <w:r w:rsidRPr="006A0D58">
        <w:rPr>
          <w:rFonts w:eastAsia="Arial" w:cs="Arial"/>
          <w:spacing w:val="1"/>
          <w:szCs w:val="22"/>
        </w:rPr>
        <w:t>r</w:t>
      </w:r>
      <w:r w:rsidRPr="006A0D58">
        <w:rPr>
          <w:rFonts w:eastAsia="Arial" w:cs="Arial"/>
          <w:spacing w:val="-3"/>
          <w:szCs w:val="22"/>
        </w:rPr>
        <w:t>o</w:t>
      </w:r>
      <w:r w:rsidRPr="006A0D58">
        <w:rPr>
          <w:rFonts w:eastAsia="Arial" w:cs="Arial"/>
          <w:szCs w:val="22"/>
        </w:rPr>
        <w:t xml:space="preserve">m </w:t>
      </w:r>
      <w:r w:rsidRPr="006A0D58">
        <w:rPr>
          <w:rFonts w:eastAsia="Arial" w:cs="Arial"/>
          <w:spacing w:val="1"/>
          <w:szCs w:val="22"/>
        </w:rPr>
        <w:t>t</w:t>
      </w:r>
      <w:r w:rsidRPr="006A0D58">
        <w:rPr>
          <w:rFonts w:eastAsia="Arial" w:cs="Arial"/>
          <w:spacing w:val="-3"/>
          <w:szCs w:val="22"/>
        </w:rPr>
        <w:t>h</w:t>
      </w:r>
      <w:r w:rsidRPr="006A0D58">
        <w:rPr>
          <w:rFonts w:eastAsia="Arial" w:cs="Arial"/>
          <w:szCs w:val="22"/>
        </w:rPr>
        <w:t>e</w:t>
      </w:r>
      <w:r w:rsidRPr="006A0D58">
        <w:rPr>
          <w:rFonts w:eastAsia="Arial" w:cs="Arial"/>
          <w:spacing w:val="1"/>
          <w:szCs w:val="22"/>
        </w:rPr>
        <w:t xml:space="preserve"> </w:t>
      </w:r>
      <w:r w:rsidRPr="006A0D58">
        <w:rPr>
          <w:rFonts w:eastAsia="Arial" w:cs="Arial"/>
          <w:spacing w:val="-1"/>
          <w:szCs w:val="22"/>
        </w:rPr>
        <w:t>DS</w:t>
      </w:r>
      <w:r w:rsidRPr="006A0D58">
        <w:rPr>
          <w:rFonts w:eastAsia="Arial" w:cs="Arial"/>
          <w:szCs w:val="22"/>
        </w:rPr>
        <w:t>S p</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m</w:t>
      </w:r>
      <w:r w:rsidRPr="006A0D58">
        <w:rPr>
          <w:rFonts w:eastAsia="Arial" w:cs="Arial"/>
          <w:spacing w:val="-1"/>
          <w:szCs w:val="22"/>
        </w:rPr>
        <w:t>i</w:t>
      </w:r>
      <w:r w:rsidRPr="006A0D58">
        <w:rPr>
          <w:rFonts w:eastAsia="Arial" w:cs="Arial"/>
          <w:szCs w:val="22"/>
        </w:rPr>
        <w:t>ses</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t</w:t>
      </w:r>
      <w:r w:rsidRPr="006A0D58">
        <w:rPr>
          <w:rFonts w:eastAsia="Arial" w:cs="Arial"/>
          <w:spacing w:val="2"/>
          <w:szCs w:val="22"/>
        </w:rPr>
        <w:t xml:space="preserve"> the Vendor’s {C</w:t>
      </w:r>
      <w:r w:rsidRPr="006A0D58">
        <w:rPr>
          <w:rFonts w:eastAsia="Arial" w:cs="Arial"/>
          <w:szCs w:val="22"/>
        </w:rPr>
        <w:t>o</w:t>
      </w:r>
      <w:r w:rsidRPr="006A0D58">
        <w:rPr>
          <w:rFonts w:eastAsia="Arial" w:cs="Arial"/>
          <w:spacing w:val="-3"/>
          <w:szCs w:val="22"/>
        </w:rPr>
        <w:t>n</w:t>
      </w:r>
      <w:r w:rsidRPr="006A0D58">
        <w:rPr>
          <w:rFonts w:eastAsia="Arial" w:cs="Arial"/>
          <w:spacing w:val="1"/>
          <w:szCs w:val="22"/>
        </w:rPr>
        <w:t>t</w:t>
      </w:r>
      <w:r w:rsidRPr="006A0D58">
        <w:rPr>
          <w:rFonts w:eastAsia="Arial" w:cs="Arial"/>
          <w:spacing w:val="-2"/>
          <w:szCs w:val="22"/>
        </w:rPr>
        <w:t>r</w:t>
      </w:r>
      <w:r w:rsidRPr="006A0D58">
        <w:rPr>
          <w:rFonts w:eastAsia="Arial" w:cs="Arial"/>
          <w:szCs w:val="22"/>
        </w:rPr>
        <w:t>ac</w:t>
      </w:r>
      <w:r w:rsidRPr="006A0D58">
        <w:rPr>
          <w:rFonts w:eastAsia="Arial" w:cs="Arial"/>
          <w:spacing w:val="1"/>
          <w:szCs w:val="22"/>
        </w:rPr>
        <w:t>t</w:t>
      </w:r>
      <w:r w:rsidRPr="006A0D58">
        <w:rPr>
          <w:rFonts w:eastAsia="Arial" w:cs="Arial"/>
          <w:szCs w:val="22"/>
        </w:rPr>
        <w:t>or’s} e</w:t>
      </w:r>
      <w:r w:rsidRPr="006A0D58">
        <w:rPr>
          <w:rFonts w:eastAsia="Arial" w:cs="Arial"/>
          <w:spacing w:val="-2"/>
          <w:szCs w:val="22"/>
        </w:rPr>
        <w:t>x</w:t>
      </w:r>
      <w:r w:rsidRPr="006A0D58">
        <w:rPr>
          <w:rFonts w:eastAsia="Arial" w:cs="Arial"/>
          <w:szCs w:val="22"/>
        </w:rPr>
        <w:t>pense.</w:t>
      </w:r>
    </w:p>
    <w:p w14:paraId="1CBF0E1C" w14:textId="77777777" w:rsidR="00076593" w:rsidRDefault="00076593" w:rsidP="00076593">
      <w:pPr>
        <w:spacing w:before="32" w:line="239" w:lineRule="auto"/>
        <w:rPr>
          <w:rFonts w:eastAsia="Arial" w:cs="Arial"/>
          <w:szCs w:val="22"/>
        </w:rPr>
      </w:pPr>
    </w:p>
    <w:p w14:paraId="688D1160" w14:textId="77777777" w:rsidR="00076593" w:rsidRPr="005314E4" w:rsidRDefault="00076593" w:rsidP="00076593">
      <w:pPr>
        <w:pStyle w:val="Heading2"/>
        <w:rPr>
          <w:rFonts w:eastAsia="Arial"/>
        </w:rPr>
      </w:pPr>
      <w:bookmarkStart w:id="122" w:name="_Toc497472641"/>
      <w:bookmarkStart w:id="123" w:name="_Toc524006094"/>
      <w:bookmarkStart w:id="124" w:name="_Toc8305525"/>
      <w:r>
        <w:rPr>
          <w:rFonts w:eastAsia="Arial"/>
        </w:rPr>
        <w:t>substitution of product</w:t>
      </w:r>
      <w:bookmarkEnd w:id="122"/>
      <w:bookmarkEnd w:id="123"/>
      <w:bookmarkEnd w:id="124"/>
    </w:p>
    <w:p w14:paraId="06E07B7A" w14:textId="77777777" w:rsidR="00076593" w:rsidRDefault="00076593" w:rsidP="00076593">
      <w:pPr>
        <w:rPr>
          <w:rFonts w:eastAsia="Arial" w:cs="Arial"/>
          <w:szCs w:val="22"/>
        </w:rPr>
      </w:pPr>
    </w:p>
    <w:p w14:paraId="6CEDA480" w14:textId="77777777" w:rsidR="00076593" w:rsidRPr="006B48A6" w:rsidRDefault="00076593" w:rsidP="00076593">
      <w:pPr>
        <w:pStyle w:val="Heading3"/>
        <w:rPr>
          <w:rFonts w:eastAsia="Arial"/>
        </w:rPr>
      </w:pPr>
      <w:bookmarkStart w:id="125" w:name="_Toc521418678"/>
      <w:bookmarkStart w:id="126" w:name="_Toc8305526"/>
      <w:r>
        <w:rPr>
          <w:rFonts w:eastAsia="Arial"/>
        </w:rPr>
        <w:t>substitution of discontinued or reformulated products</w:t>
      </w:r>
      <w:bookmarkEnd w:id="125"/>
      <w:bookmarkEnd w:id="126"/>
    </w:p>
    <w:p w14:paraId="4D03B521" w14:textId="77777777" w:rsidR="00B84572" w:rsidRPr="00FA768C" w:rsidRDefault="00B84572" w:rsidP="00B84572">
      <w:pPr>
        <w:spacing w:line="252" w:lineRule="exact"/>
        <w:ind w:right="-20"/>
        <w:rPr>
          <w:rFonts w:eastAsia="Arial" w:cs="Arial"/>
          <w:bCs/>
          <w:szCs w:val="22"/>
        </w:rPr>
      </w:pPr>
    </w:p>
    <w:p w14:paraId="22487F44" w14:textId="77777777" w:rsidR="00B84572" w:rsidRPr="00B45B33" w:rsidRDefault="00B84572" w:rsidP="00B84572">
      <w:pPr>
        <w:rPr>
          <w:rFonts w:cs="Arial"/>
          <w:bCs/>
          <w:szCs w:val="22"/>
        </w:rPr>
      </w:pPr>
      <w:r w:rsidRPr="00B45B33">
        <w:rPr>
          <w:rFonts w:cs="Arial"/>
          <w:bCs/>
          <w:szCs w:val="22"/>
        </w:rPr>
        <w:t>The Vendor {Contractor} may offer a substitution for any</w:t>
      </w:r>
      <w:r>
        <w:rPr>
          <w:rFonts w:cs="Arial"/>
          <w:bCs/>
          <w:szCs w:val="22"/>
        </w:rPr>
        <w:t xml:space="preserve"> contracted </w:t>
      </w:r>
      <w:r w:rsidRPr="00B45B33">
        <w:rPr>
          <w:rFonts w:cs="Arial"/>
          <w:bCs/>
          <w:szCs w:val="22"/>
        </w:rPr>
        <w:t xml:space="preserve">item discontinued </w:t>
      </w:r>
      <w:r>
        <w:rPr>
          <w:rFonts w:cs="Arial"/>
          <w:bCs/>
          <w:szCs w:val="22"/>
        </w:rPr>
        <w:t xml:space="preserve">or reformulated </w:t>
      </w:r>
      <w:r w:rsidRPr="00B45B33">
        <w:rPr>
          <w:rFonts w:cs="Arial"/>
          <w:bCs/>
          <w:szCs w:val="22"/>
        </w:rPr>
        <w:t xml:space="preserve">by the manufacturer </w:t>
      </w:r>
      <w:r>
        <w:rPr>
          <w:rFonts w:cs="Arial"/>
          <w:bCs/>
          <w:szCs w:val="22"/>
        </w:rPr>
        <w:t xml:space="preserve">under the </w:t>
      </w:r>
      <w:r w:rsidRPr="00B45B33">
        <w:rPr>
          <w:rFonts w:cs="Arial"/>
          <w:bCs/>
          <w:szCs w:val="22"/>
        </w:rPr>
        <w:t xml:space="preserve">Blanket </w:t>
      </w:r>
      <w:r>
        <w:rPr>
          <w:rFonts w:cs="Arial"/>
          <w:bCs/>
          <w:szCs w:val="22"/>
        </w:rPr>
        <w:t>P.O</w:t>
      </w:r>
      <w:r w:rsidRPr="00B45B33">
        <w:rPr>
          <w:rFonts w:cs="Arial"/>
          <w:bCs/>
          <w:szCs w:val="22"/>
        </w:rPr>
        <w:t>.  All substitutions must be approved by the State.</w:t>
      </w:r>
    </w:p>
    <w:p w14:paraId="52472A18" w14:textId="77777777" w:rsidR="00B84572" w:rsidRPr="00B45B33" w:rsidRDefault="00B84572" w:rsidP="00B84572">
      <w:pPr>
        <w:rPr>
          <w:rFonts w:cs="Arial"/>
          <w:bCs/>
          <w:szCs w:val="22"/>
        </w:rPr>
      </w:pPr>
    </w:p>
    <w:p w14:paraId="0F26C51F" w14:textId="34BD18A6" w:rsidR="00B84572" w:rsidRPr="00B45B33" w:rsidRDefault="00B84572" w:rsidP="00B84572">
      <w:pPr>
        <w:rPr>
          <w:rFonts w:cs="Arial"/>
          <w:bCs/>
          <w:szCs w:val="22"/>
        </w:rPr>
      </w:pPr>
      <w:r w:rsidRPr="00B45B33">
        <w:rPr>
          <w:rFonts w:cs="Arial"/>
          <w:bCs/>
          <w:szCs w:val="22"/>
        </w:rPr>
        <w:t>The Vendor {Contractor} must write to the Division’s assign</w:t>
      </w:r>
      <w:r>
        <w:rPr>
          <w:rFonts w:cs="Arial"/>
          <w:bCs/>
          <w:szCs w:val="22"/>
        </w:rPr>
        <w:t>ed Procurement Specialist for T-</w:t>
      </w:r>
      <w:r w:rsidR="000478D3">
        <w:rPr>
          <w:rFonts w:cs="Arial"/>
          <w:bCs/>
          <w:szCs w:val="22"/>
        </w:rPr>
        <w:t>1101</w:t>
      </w:r>
      <w:r>
        <w:rPr>
          <w:rFonts w:cs="Arial"/>
          <w:bCs/>
          <w:szCs w:val="22"/>
        </w:rPr>
        <w:t xml:space="preserve"> </w:t>
      </w:r>
      <w:r w:rsidRPr="00B45B33">
        <w:rPr>
          <w:rFonts w:cs="Arial"/>
          <w:bCs/>
          <w:szCs w:val="22"/>
        </w:rPr>
        <w:t xml:space="preserve">stating that an item has been discontinued </w:t>
      </w:r>
      <w:r>
        <w:rPr>
          <w:rFonts w:cs="Arial"/>
          <w:bCs/>
          <w:szCs w:val="22"/>
        </w:rPr>
        <w:t xml:space="preserve">or reformulated </w:t>
      </w:r>
      <w:r w:rsidRPr="00B45B33">
        <w:rPr>
          <w:rFonts w:cs="Arial"/>
          <w:bCs/>
          <w:szCs w:val="22"/>
        </w:rPr>
        <w:t>by the manufacturer along with supporting documentation from that manufacturer that the item has been discontinued</w:t>
      </w:r>
      <w:r>
        <w:rPr>
          <w:rFonts w:cs="Arial"/>
          <w:bCs/>
          <w:szCs w:val="22"/>
        </w:rPr>
        <w:t xml:space="preserve"> or reformulated</w:t>
      </w:r>
      <w:r w:rsidRPr="00B45B33">
        <w:rPr>
          <w:rFonts w:cs="Arial"/>
          <w:bCs/>
          <w:szCs w:val="22"/>
        </w:rPr>
        <w:t xml:space="preserve">.  The Vendor {Contractor} must provide in its letter the discontinued </w:t>
      </w:r>
      <w:r>
        <w:rPr>
          <w:rFonts w:cs="Arial"/>
          <w:bCs/>
          <w:szCs w:val="22"/>
        </w:rPr>
        <w:t xml:space="preserve">or reformulated </w:t>
      </w:r>
      <w:r w:rsidRPr="00B45B33">
        <w:rPr>
          <w:rFonts w:cs="Arial"/>
          <w:bCs/>
          <w:szCs w:val="22"/>
        </w:rPr>
        <w:t xml:space="preserve">model number, model number of the replacement product being offered, detailed literature for the </w:t>
      </w:r>
      <w:r w:rsidRPr="00B45B33">
        <w:rPr>
          <w:rFonts w:cs="Arial"/>
          <w:bCs/>
          <w:szCs w:val="22"/>
        </w:rPr>
        <w:lastRenderedPageBreak/>
        <w:t xml:space="preserve">replacement product being offered, the price of the discontinued </w:t>
      </w:r>
      <w:r>
        <w:rPr>
          <w:rFonts w:cs="Arial"/>
          <w:bCs/>
          <w:szCs w:val="22"/>
        </w:rPr>
        <w:t xml:space="preserve">or reformulated </w:t>
      </w:r>
      <w:r w:rsidRPr="00B45B33">
        <w:rPr>
          <w:rFonts w:cs="Arial"/>
          <w:bCs/>
          <w:szCs w:val="22"/>
        </w:rPr>
        <w:t>item and the price of the product being offered as a replacement.  The replacement product being offered must meet or exceed the specifications of the discontinued</w:t>
      </w:r>
      <w:r>
        <w:rPr>
          <w:rFonts w:cs="Arial"/>
          <w:bCs/>
          <w:szCs w:val="22"/>
        </w:rPr>
        <w:t xml:space="preserve"> or reformulated </w:t>
      </w:r>
      <w:r w:rsidRPr="00B45B33">
        <w:rPr>
          <w:rFonts w:cs="Arial"/>
          <w:bCs/>
          <w:szCs w:val="22"/>
        </w:rPr>
        <w:t xml:space="preserve">item. The State will not approve the substitution of a discontinued </w:t>
      </w:r>
      <w:r>
        <w:rPr>
          <w:rFonts w:cs="Arial"/>
          <w:bCs/>
          <w:szCs w:val="22"/>
        </w:rPr>
        <w:t xml:space="preserve">or reformulated </w:t>
      </w:r>
      <w:r w:rsidRPr="00B45B33">
        <w:rPr>
          <w:rFonts w:cs="Arial"/>
          <w:bCs/>
          <w:szCs w:val="22"/>
        </w:rPr>
        <w:t>item without all of the above information.</w:t>
      </w:r>
    </w:p>
    <w:p w14:paraId="5D64E70A" w14:textId="77777777" w:rsidR="00B84572" w:rsidRDefault="00B84572" w:rsidP="00B84572">
      <w:pPr>
        <w:rPr>
          <w:rFonts w:cs="Arial"/>
          <w:bCs/>
          <w:szCs w:val="22"/>
        </w:rPr>
      </w:pPr>
    </w:p>
    <w:p w14:paraId="03004DFE" w14:textId="6EB3030E" w:rsidR="00B84572" w:rsidRDefault="00B84572" w:rsidP="00B84572">
      <w:pPr>
        <w:rPr>
          <w:rFonts w:cs="Arial"/>
          <w:bCs/>
          <w:szCs w:val="22"/>
        </w:rPr>
      </w:pPr>
      <w:r w:rsidRPr="00B45B33">
        <w:rPr>
          <w:rFonts w:cs="Arial"/>
          <w:bCs/>
          <w:szCs w:val="22"/>
        </w:rPr>
        <w:t xml:space="preserve">The replacement product shall be offered to the State at the same </w:t>
      </w:r>
      <w:r>
        <w:rPr>
          <w:rFonts w:cs="Arial"/>
          <w:bCs/>
          <w:szCs w:val="22"/>
        </w:rPr>
        <w:t xml:space="preserve">or lesser </w:t>
      </w:r>
      <w:r w:rsidRPr="00B45B33">
        <w:rPr>
          <w:rFonts w:cs="Arial"/>
          <w:bCs/>
          <w:szCs w:val="22"/>
        </w:rPr>
        <w:t xml:space="preserve">price as the discontinued </w:t>
      </w:r>
      <w:r>
        <w:rPr>
          <w:rFonts w:cs="Arial"/>
          <w:bCs/>
          <w:szCs w:val="22"/>
        </w:rPr>
        <w:t xml:space="preserve">or reformulated </w:t>
      </w:r>
      <w:r w:rsidRPr="00B45B33">
        <w:rPr>
          <w:rFonts w:cs="Arial"/>
          <w:bCs/>
          <w:szCs w:val="22"/>
        </w:rPr>
        <w:t>product</w:t>
      </w:r>
      <w:r>
        <w:rPr>
          <w:rFonts w:cs="Arial"/>
          <w:bCs/>
          <w:szCs w:val="22"/>
        </w:rPr>
        <w:t xml:space="preserve"> unless proper justification is submitted for a price adjustment</w:t>
      </w:r>
      <w:r w:rsidRPr="00B45B33">
        <w:rPr>
          <w:rFonts w:cs="Arial"/>
          <w:bCs/>
          <w:szCs w:val="22"/>
        </w:rPr>
        <w:t>.</w:t>
      </w:r>
      <w:r>
        <w:rPr>
          <w:rFonts w:cs="Arial"/>
          <w:bCs/>
          <w:szCs w:val="22"/>
        </w:rPr>
        <w:t xml:space="preserve">  </w:t>
      </w:r>
    </w:p>
    <w:p w14:paraId="296CC3C8" w14:textId="77777777" w:rsidR="00076593" w:rsidRDefault="00076593" w:rsidP="00076593">
      <w:pPr>
        <w:rPr>
          <w:rFonts w:cs="Arial"/>
          <w:bCs/>
          <w:szCs w:val="22"/>
        </w:rPr>
      </w:pPr>
    </w:p>
    <w:p w14:paraId="4C9FAAEB" w14:textId="77777777" w:rsidR="00076593" w:rsidRPr="00B45B33" w:rsidRDefault="00076593" w:rsidP="00076593">
      <w:pPr>
        <w:pStyle w:val="Heading3"/>
      </w:pPr>
      <w:bookmarkStart w:id="127" w:name="_Toc521418679"/>
      <w:bookmarkStart w:id="128" w:name="_Toc8305527"/>
      <w:r>
        <w:t>substitution of products on a temporary basis</w:t>
      </w:r>
      <w:bookmarkEnd w:id="127"/>
      <w:bookmarkEnd w:id="128"/>
    </w:p>
    <w:p w14:paraId="246CDC5A" w14:textId="77777777" w:rsidR="00076593" w:rsidRDefault="00076593" w:rsidP="00076593">
      <w:pPr>
        <w:rPr>
          <w:rFonts w:cs="Arial"/>
          <w:bCs/>
          <w:szCs w:val="22"/>
        </w:rPr>
      </w:pPr>
    </w:p>
    <w:p w14:paraId="4CAD624E" w14:textId="4E65B965" w:rsidR="00A7413A" w:rsidRDefault="00B84572" w:rsidP="00B84572">
      <w:pPr>
        <w:rPr>
          <w:rFonts w:cs="Arial"/>
          <w:bCs/>
        </w:rPr>
      </w:pPr>
      <w:r w:rsidRPr="00974091">
        <w:rPr>
          <w:rFonts w:cs="Arial"/>
          <w:bCs/>
        </w:rPr>
        <w:t>A Vendor {Contractor} may offer a substitute product for the contracted product on a temporary basis provided that the specifications are met and the Vendor {Contractor} provides proper justification for the temporary substitution.  The justification provided to the Division by the Vendor {Contractor} must include a letter from the contracted brand manufacturer, stating that the product is not able to be offered, estimated duration of product unavailability and the reasoning for the unavailabilit</w:t>
      </w:r>
      <w:r>
        <w:rPr>
          <w:rFonts w:cs="Arial"/>
          <w:bCs/>
        </w:rPr>
        <w:t xml:space="preserve">y of product. </w:t>
      </w:r>
      <w:r w:rsidRPr="00974091">
        <w:rPr>
          <w:rFonts w:cs="Arial"/>
          <w:bCs/>
        </w:rPr>
        <w:t xml:space="preserve">The request for temporary product substitution, with all supporting documentation, must be submitted to the Division for review and approval.  The substitute product must be offered to the State at the same or more favorable pricing. The Vendor {Contractor} cannot offer the substituted product until it is approved by the Division through a change order in </w:t>
      </w:r>
      <w:r w:rsidRPr="00974091">
        <w:rPr>
          <w:rStyle w:val="IntenseEmphasis"/>
          <w:color w:val="00B050"/>
        </w:rPr>
        <w:t>NJ</w:t>
      </w:r>
      <w:r w:rsidRPr="00974091">
        <w:rPr>
          <w:rStyle w:val="IntenseEmphasis"/>
          <w:color w:val="0070C0"/>
        </w:rPr>
        <w:t>START</w:t>
      </w:r>
      <w:r w:rsidRPr="00974091">
        <w:rPr>
          <w:rFonts w:cs="Arial"/>
          <w:bCs/>
        </w:rPr>
        <w:t>.  Once the originally contracted product is available again, the Vendor {Contractor} must immediately notify the Division in writing.  A temporary replacement of product is not meant as a permanent product replacement.</w:t>
      </w:r>
      <w:r>
        <w:rPr>
          <w:rFonts w:cs="Arial"/>
          <w:bCs/>
        </w:rPr>
        <w:t xml:space="preserve">  </w:t>
      </w:r>
    </w:p>
    <w:p w14:paraId="32A129F2" w14:textId="77777777" w:rsidR="00A7413A" w:rsidRDefault="00A7413A" w:rsidP="00B84572">
      <w:pPr>
        <w:rPr>
          <w:rFonts w:cs="Arial"/>
          <w:bCs/>
        </w:rPr>
      </w:pPr>
    </w:p>
    <w:p w14:paraId="6BD2FA0F" w14:textId="3E2B8CF0" w:rsidR="00A7413A" w:rsidRPr="00834F04" w:rsidRDefault="00A7413A" w:rsidP="00FD4598">
      <w:pPr>
        <w:pStyle w:val="Heading3"/>
      </w:pPr>
      <w:bookmarkStart w:id="129" w:name="_Toc8305528"/>
      <w:r>
        <w:t>replacement of unsatisfactory product</w:t>
      </w:r>
      <w:bookmarkEnd w:id="129"/>
    </w:p>
    <w:p w14:paraId="780DB6EE" w14:textId="77777777" w:rsidR="00076593" w:rsidRDefault="00076593" w:rsidP="00076593"/>
    <w:p w14:paraId="27CAB9EA" w14:textId="1C5AF79D" w:rsidR="00A7413A" w:rsidRDefault="00A7413A" w:rsidP="00076593">
      <w:r>
        <w:t>In the event the product supplied is deemed unsatisfactory for reasons of quality, damage, or performance by the DSS, the Vendor {Contractor} shall immediately remove and replace the unsatisfactory product, at no cost to the DSS. The timeframe for the replacement shall not exceed the delivery days ARO listed on the Price Sheet.  Failure to comply may result in the product being removed from the Blanket P.O. and similar product obtained from another Vendor {Contractor} with any additional costs assumed by the original Vendor {Contractor}.</w:t>
      </w:r>
    </w:p>
    <w:p w14:paraId="68DA15E1" w14:textId="77777777" w:rsidR="00A7413A" w:rsidRDefault="00A7413A" w:rsidP="00076593"/>
    <w:p w14:paraId="412FC478" w14:textId="77777777" w:rsidR="00076593" w:rsidRPr="006A6354" w:rsidRDefault="00076593" w:rsidP="00076593">
      <w:pPr>
        <w:pStyle w:val="Heading2"/>
      </w:pPr>
      <w:bookmarkStart w:id="130" w:name="_Toc497472643"/>
      <w:bookmarkStart w:id="131" w:name="_Toc524507762"/>
      <w:bookmarkStart w:id="132" w:name="_Toc8305529"/>
      <w:r w:rsidRPr="006A6354">
        <w:t>Additional information</w:t>
      </w:r>
      <w:bookmarkEnd w:id="130"/>
      <w:bookmarkEnd w:id="131"/>
      <w:bookmarkEnd w:id="132"/>
    </w:p>
    <w:p w14:paraId="6090FABF" w14:textId="77777777" w:rsidR="00076593" w:rsidRPr="006A6354" w:rsidRDefault="00076593" w:rsidP="00076593"/>
    <w:p w14:paraId="03767E20" w14:textId="30A6BB73" w:rsidR="00076593" w:rsidRPr="00076593" w:rsidRDefault="00076593" w:rsidP="00076593">
      <w:r w:rsidRPr="006A6354">
        <w:t xml:space="preserve">Listed in the chart below are the estimated </w:t>
      </w:r>
      <w:r w:rsidR="00A7413A">
        <w:t>case</w:t>
      </w:r>
      <w:r w:rsidRPr="006A6354">
        <w:t xml:space="preserve"> quantities to be ordered by the DSS over a three (3) year</w:t>
      </w:r>
      <w:r w:rsidR="008973A9">
        <w:t xml:space="preserve"> Blanket P.O.</w:t>
      </w:r>
      <w:r w:rsidRPr="006A6354">
        <w:t xml:space="preserve"> term:</w:t>
      </w:r>
    </w:p>
    <w:p w14:paraId="73D13237" w14:textId="77777777" w:rsidR="00076593" w:rsidRDefault="00076593" w:rsidP="008D4A65">
      <w:pPr>
        <w:ind w:right="108"/>
        <w:rPr>
          <w:b/>
          <w:szCs w:val="22"/>
          <w:lang w:val="x-none" w:eastAsia="x-none"/>
        </w:rPr>
      </w:pPr>
    </w:p>
    <w:tbl>
      <w:tblPr>
        <w:tblStyle w:val="TableGrid"/>
        <w:tblW w:w="9450" w:type="dxa"/>
        <w:tblInd w:w="85" w:type="dxa"/>
        <w:tblLook w:val="04A0" w:firstRow="1" w:lastRow="0" w:firstColumn="1" w:lastColumn="0" w:noHBand="0" w:noVBand="1"/>
      </w:tblPr>
      <w:tblGrid>
        <w:gridCol w:w="1621"/>
        <w:gridCol w:w="3959"/>
        <w:gridCol w:w="3870"/>
      </w:tblGrid>
      <w:tr w:rsidR="008A1EC8" w14:paraId="2A88088A" w14:textId="58AF3E82" w:rsidTr="00FD4598">
        <w:tc>
          <w:tcPr>
            <w:tcW w:w="1621" w:type="dxa"/>
          </w:tcPr>
          <w:p w14:paraId="7E45B43F" w14:textId="77777777" w:rsidR="008A1EC8" w:rsidRDefault="008A1EC8" w:rsidP="007F3304">
            <w:pPr>
              <w:ind w:right="108"/>
              <w:jc w:val="center"/>
              <w:rPr>
                <w:b/>
              </w:rPr>
            </w:pPr>
            <w:r>
              <w:rPr>
                <w:b/>
              </w:rPr>
              <w:t>Price Lines</w:t>
            </w:r>
          </w:p>
        </w:tc>
        <w:tc>
          <w:tcPr>
            <w:tcW w:w="3959" w:type="dxa"/>
          </w:tcPr>
          <w:p w14:paraId="5320C08F" w14:textId="1F86251E" w:rsidR="008A1EC8" w:rsidRDefault="00074E46" w:rsidP="007F3304">
            <w:pPr>
              <w:ind w:right="108"/>
              <w:jc w:val="center"/>
              <w:rPr>
                <w:b/>
              </w:rPr>
            </w:pPr>
            <w:r>
              <w:rPr>
                <w:b/>
              </w:rPr>
              <w:t xml:space="preserve">Item </w:t>
            </w:r>
            <w:r w:rsidR="008A1EC8">
              <w:rPr>
                <w:b/>
              </w:rPr>
              <w:t>Descriptions</w:t>
            </w:r>
          </w:p>
        </w:tc>
        <w:tc>
          <w:tcPr>
            <w:tcW w:w="3870" w:type="dxa"/>
          </w:tcPr>
          <w:p w14:paraId="464C0644" w14:textId="60053778" w:rsidR="008A1EC8" w:rsidRPr="008A1EC8" w:rsidRDefault="008A1EC8" w:rsidP="008A1EC8">
            <w:pPr>
              <w:ind w:right="108"/>
              <w:jc w:val="center"/>
              <w:rPr>
                <w:b/>
              </w:rPr>
            </w:pPr>
            <w:r w:rsidRPr="008A1EC8">
              <w:rPr>
                <w:b/>
              </w:rPr>
              <w:t>DSS Estimated Order Quantity</w:t>
            </w:r>
            <w:r w:rsidR="00074E46">
              <w:rPr>
                <w:b/>
              </w:rPr>
              <w:t xml:space="preserve"> Over the Blanket P.O. Term</w:t>
            </w:r>
          </w:p>
        </w:tc>
      </w:tr>
      <w:tr w:rsidR="008A1EC8" w:rsidRPr="001870E3" w14:paraId="2A1EFF44" w14:textId="05E6D711" w:rsidTr="00FD4598">
        <w:tc>
          <w:tcPr>
            <w:tcW w:w="1621" w:type="dxa"/>
            <w:vAlign w:val="center"/>
          </w:tcPr>
          <w:p w14:paraId="3FBC60C3" w14:textId="77777777" w:rsidR="008A1EC8" w:rsidRPr="008A1EC8" w:rsidRDefault="008A1EC8" w:rsidP="008A1EC8">
            <w:pPr>
              <w:ind w:right="108"/>
              <w:jc w:val="center"/>
            </w:pPr>
            <w:r w:rsidRPr="008A1EC8">
              <w:t>1</w:t>
            </w:r>
          </w:p>
        </w:tc>
        <w:tc>
          <w:tcPr>
            <w:tcW w:w="3959" w:type="dxa"/>
            <w:vAlign w:val="center"/>
          </w:tcPr>
          <w:p w14:paraId="1BF892A8" w14:textId="37E42057" w:rsidR="008A1EC8" w:rsidRPr="008A1EC8" w:rsidRDefault="008A1EC8" w:rsidP="008A1EC8">
            <w:pPr>
              <w:jc w:val="center"/>
              <w:rPr>
                <w:rFonts w:cs="Arial"/>
                <w:bCs/>
                <w:color w:val="000000"/>
                <w:szCs w:val="22"/>
              </w:rPr>
            </w:pPr>
            <w:r w:rsidRPr="008A1EC8">
              <w:rPr>
                <w:rFonts w:cs="Arial"/>
                <w:bCs/>
                <w:color w:val="000000"/>
                <w:szCs w:val="22"/>
              </w:rPr>
              <w:t>Spaghetti Sauce with Meat</w:t>
            </w:r>
          </w:p>
        </w:tc>
        <w:tc>
          <w:tcPr>
            <w:tcW w:w="3870" w:type="dxa"/>
          </w:tcPr>
          <w:p w14:paraId="2AE714FD" w14:textId="5F9C25C4" w:rsidR="008A1EC8" w:rsidRPr="008A1EC8" w:rsidRDefault="008A1EC8" w:rsidP="008A1EC8">
            <w:pPr>
              <w:jc w:val="center"/>
              <w:rPr>
                <w:rFonts w:cs="Arial"/>
                <w:bCs/>
                <w:color w:val="000000"/>
                <w:szCs w:val="22"/>
              </w:rPr>
            </w:pPr>
            <w:r>
              <w:rPr>
                <w:rFonts w:cs="Arial"/>
                <w:bCs/>
                <w:color w:val="000000"/>
                <w:szCs w:val="22"/>
              </w:rPr>
              <w:t>750</w:t>
            </w:r>
            <w:r w:rsidR="008973A9">
              <w:rPr>
                <w:rFonts w:cs="Arial"/>
                <w:bCs/>
                <w:color w:val="000000"/>
                <w:szCs w:val="22"/>
              </w:rPr>
              <w:t xml:space="preserve"> cases</w:t>
            </w:r>
          </w:p>
        </w:tc>
      </w:tr>
      <w:tr w:rsidR="008A1EC8" w:rsidRPr="00C85A12" w14:paraId="40D07629" w14:textId="2DBE0AEA" w:rsidTr="00FD4598">
        <w:tc>
          <w:tcPr>
            <w:tcW w:w="1621" w:type="dxa"/>
            <w:vAlign w:val="center"/>
          </w:tcPr>
          <w:p w14:paraId="02338B14" w14:textId="77777777" w:rsidR="008A1EC8" w:rsidRPr="008A1EC8" w:rsidRDefault="008A1EC8" w:rsidP="008A1EC8">
            <w:pPr>
              <w:ind w:right="108"/>
              <w:jc w:val="center"/>
            </w:pPr>
            <w:r w:rsidRPr="008A1EC8">
              <w:t>2</w:t>
            </w:r>
          </w:p>
        </w:tc>
        <w:tc>
          <w:tcPr>
            <w:tcW w:w="3959" w:type="dxa"/>
            <w:vAlign w:val="center"/>
          </w:tcPr>
          <w:p w14:paraId="50A764BD" w14:textId="24F7962B" w:rsidR="008A1EC8" w:rsidRPr="008A1EC8" w:rsidRDefault="008A1EC8" w:rsidP="008A1EC8">
            <w:pPr>
              <w:jc w:val="center"/>
            </w:pPr>
            <w:r w:rsidRPr="008A1EC8">
              <w:t>Ravioli, Cheese Filled, in Tomato Sauce,</w:t>
            </w:r>
          </w:p>
        </w:tc>
        <w:tc>
          <w:tcPr>
            <w:tcW w:w="3870" w:type="dxa"/>
          </w:tcPr>
          <w:p w14:paraId="37160C95" w14:textId="0461A746" w:rsidR="008A1EC8" w:rsidRPr="008A1EC8" w:rsidRDefault="008A1EC8" w:rsidP="00074E46">
            <w:pPr>
              <w:jc w:val="center"/>
            </w:pPr>
            <w:r>
              <w:t>2,200</w:t>
            </w:r>
            <w:r w:rsidR="008973A9">
              <w:t xml:space="preserve"> cases</w:t>
            </w:r>
          </w:p>
        </w:tc>
      </w:tr>
      <w:tr w:rsidR="008A1EC8" w:rsidRPr="00971562" w14:paraId="2803B4D3" w14:textId="453F9A22" w:rsidTr="00FD4598">
        <w:tc>
          <w:tcPr>
            <w:tcW w:w="1621" w:type="dxa"/>
            <w:vAlign w:val="center"/>
          </w:tcPr>
          <w:p w14:paraId="1851D206" w14:textId="77777777" w:rsidR="008A1EC8" w:rsidRPr="008A1EC8" w:rsidRDefault="008A1EC8" w:rsidP="008A1EC8">
            <w:pPr>
              <w:ind w:right="108"/>
              <w:jc w:val="center"/>
            </w:pPr>
            <w:r w:rsidRPr="008A1EC8">
              <w:t>3</w:t>
            </w:r>
          </w:p>
        </w:tc>
        <w:tc>
          <w:tcPr>
            <w:tcW w:w="3959" w:type="dxa"/>
            <w:vAlign w:val="center"/>
          </w:tcPr>
          <w:p w14:paraId="4C3F0084" w14:textId="2230CDC8" w:rsidR="008A1EC8" w:rsidRPr="008A1EC8" w:rsidRDefault="008A1EC8" w:rsidP="008A1EC8">
            <w:pPr>
              <w:jc w:val="center"/>
            </w:pPr>
            <w:r w:rsidRPr="008A1EC8">
              <w:t>Ravioli, Beef Filled, in Tomato Sauce,</w:t>
            </w:r>
          </w:p>
        </w:tc>
        <w:tc>
          <w:tcPr>
            <w:tcW w:w="3870" w:type="dxa"/>
          </w:tcPr>
          <w:p w14:paraId="2ADE4040" w14:textId="432DD288" w:rsidR="008A1EC8" w:rsidRPr="008A1EC8" w:rsidRDefault="008A1EC8" w:rsidP="008A1EC8">
            <w:pPr>
              <w:jc w:val="center"/>
            </w:pPr>
            <w:r>
              <w:t>1,000</w:t>
            </w:r>
            <w:r w:rsidR="00074E46">
              <w:t xml:space="preserve"> cases</w:t>
            </w:r>
          </w:p>
        </w:tc>
      </w:tr>
      <w:tr w:rsidR="008A1EC8" w:rsidRPr="00C85A12" w14:paraId="193CFCB6" w14:textId="5609E7BF" w:rsidTr="00FD4598">
        <w:tc>
          <w:tcPr>
            <w:tcW w:w="1621" w:type="dxa"/>
            <w:vAlign w:val="center"/>
          </w:tcPr>
          <w:p w14:paraId="313CD992" w14:textId="77777777" w:rsidR="008A1EC8" w:rsidRPr="008A1EC8" w:rsidRDefault="008A1EC8" w:rsidP="008A1EC8">
            <w:pPr>
              <w:ind w:right="108"/>
              <w:jc w:val="center"/>
            </w:pPr>
            <w:r w:rsidRPr="008A1EC8">
              <w:t>4</w:t>
            </w:r>
          </w:p>
        </w:tc>
        <w:tc>
          <w:tcPr>
            <w:tcW w:w="3959" w:type="dxa"/>
            <w:vAlign w:val="center"/>
          </w:tcPr>
          <w:p w14:paraId="00BE2278" w14:textId="3700C467" w:rsidR="008A1EC8" w:rsidRPr="008A1EC8" w:rsidRDefault="008A1EC8" w:rsidP="008A1EC8">
            <w:pPr>
              <w:jc w:val="center"/>
            </w:pPr>
            <w:r w:rsidRPr="008A1EC8">
              <w:t>Corn Beef Hash</w:t>
            </w:r>
          </w:p>
        </w:tc>
        <w:tc>
          <w:tcPr>
            <w:tcW w:w="3870" w:type="dxa"/>
          </w:tcPr>
          <w:p w14:paraId="4233EE41" w14:textId="76D651C7" w:rsidR="008A1EC8" w:rsidRPr="008A1EC8" w:rsidRDefault="008A1EC8" w:rsidP="008A1EC8">
            <w:pPr>
              <w:jc w:val="center"/>
            </w:pPr>
            <w:r>
              <w:t>1,200</w:t>
            </w:r>
            <w:r w:rsidR="00074E46">
              <w:t xml:space="preserve"> cases</w:t>
            </w:r>
          </w:p>
        </w:tc>
      </w:tr>
      <w:tr w:rsidR="008A1EC8" w:rsidRPr="00C85A12" w14:paraId="494286B3" w14:textId="57179A9F" w:rsidTr="00FD4598">
        <w:trPr>
          <w:trHeight w:val="269"/>
        </w:trPr>
        <w:tc>
          <w:tcPr>
            <w:tcW w:w="1621" w:type="dxa"/>
            <w:vAlign w:val="center"/>
          </w:tcPr>
          <w:p w14:paraId="417EC18D" w14:textId="4E7B136B" w:rsidR="008A1EC8" w:rsidRPr="008A1EC8" w:rsidRDefault="008A1EC8" w:rsidP="008A1EC8">
            <w:pPr>
              <w:ind w:right="108"/>
              <w:jc w:val="center"/>
            </w:pPr>
            <w:r w:rsidRPr="008A1EC8">
              <w:t>5</w:t>
            </w:r>
          </w:p>
        </w:tc>
        <w:tc>
          <w:tcPr>
            <w:tcW w:w="3959" w:type="dxa"/>
            <w:vAlign w:val="center"/>
          </w:tcPr>
          <w:p w14:paraId="303A57AE" w14:textId="6493B25B" w:rsidR="008A1EC8" w:rsidRPr="008A1EC8" w:rsidRDefault="008A1EC8" w:rsidP="008A1EC8">
            <w:pPr>
              <w:jc w:val="center"/>
            </w:pPr>
            <w:r w:rsidRPr="008A1EC8">
              <w:t>Spaghetti Sauce, Plain</w:t>
            </w:r>
          </w:p>
        </w:tc>
        <w:tc>
          <w:tcPr>
            <w:tcW w:w="3870" w:type="dxa"/>
          </w:tcPr>
          <w:p w14:paraId="31BFDB3A" w14:textId="170C439F" w:rsidR="008A1EC8" w:rsidRPr="008A1EC8" w:rsidRDefault="008A1EC8" w:rsidP="008A1EC8">
            <w:pPr>
              <w:jc w:val="center"/>
            </w:pPr>
            <w:r>
              <w:t>9,000</w:t>
            </w:r>
            <w:r w:rsidR="00074E46">
              <w:t xml:space="preserve"> cases</w:t>
            </w:r>
          </w:p>
        </w:tc>
      </w:tr>
      <w:tr w:rsidR="008A1EC8" w:rsidRPr="008949A2" w14:paraId="0D01486C" w14:textId="1E951AA7" w:rsidTr="00FD4598">
        <w:tc>
          <w:tcPr>
            <w:tcW w:w="1621" w:type="dxa"/>
            <w:vAlign w:val="center"/>
          </w:tcPr>
          <w:p w14:paraId="18366EBA" w14:textId="77777777" w:rsidR="008A1EC8" w:rsidRPr="008A1EC8" w:rsidRDefault="008A1EC8" w:rsidP="008A1EC8">
            <w:pPr>
              <w:ind w:right="108"/>
              <w:jc w:val="center"/>
            </w:pPr>
            <w:r w:rsidRPr="008A1EC8">
              <w:t>6</w:t>
            </w:r>
          </w:p>
        </w:tc>
        <w:tc>
          <w:tcPr>
            <w:tcW w:w="3959" w:type="dxa"/>
            <w:vAlign w:val="center"/>
          </w:tcPr>
          <w:p w14:paraId="44124C2E" w14:textId="3CF7B9E7" w:rsidR="008A1EC8" w:rsidRPr="008A1EC8" w:rsidRDefault="008A1EC8" w:rsidP="008A1EC8">
            <w:pPr>
              <w:jc w:val="center"/>
            </w:pPr>
            <w:r w:rsidRPr="008A1EC8">
              <w:t>Chili Con Carne, with Beans</w:t>
            </w:r>
          </w:p>
        </w:tc>
        <w:tc>
          <w:tcPr>
            <w:tcW w:w="3870" w:type="dxa"/>
          </w:tcPr>
          <w:p w14:paraId="3A3EBA71" w14:textId="4C8AD5D8" w:rsidR="008A1EC8" w:rsidRPr="008A1EC8" w:rsidRDefault="008A1EC8" w:rsidP="008A1EC8">
            <w:pPr>
              <w:jc w:val="center"/>
            </w:pPr>
            <w:r>
              <w:t>1,600</w:t>
            </w:r>
            <w:r w:rsidR="00074E46">
              <w:t xml:space="preserve"> cases</w:t>
            </w:r>
          </w:p>
        </w:tc>
      </w:tr>
      <w:tr w:rsidR="008A1EC8" w:rsidRPr="00C85A12" w14:paraId="3F5331F3" w14:textId="10DF7F83" w:rsidTr="00FD4598">
        <w:trPr>
          <w:trHeight w:val="287"/>
        </w:trPr>
        <w:tc>
          <w:tcPr>
            <w:tcW w:w="1621" w:type="dxa"/>
            <w:vAlign w:val="center"/>
          </w:tcPr>
          <w:p w14:paraId="05440432" w14:textId="77777777" w:rsidR="008A1EC8" w:rsidRPr="008A1EC8" w:rsidRDefault="008A1EC8" w:rsidP="008A1EC8">
            <w:pPr>
              <w:ind w:right="108"/>
              <w:jc w:val="center"/>
            </w:pPr>
            <w:r w:rsidRPr="008A1EC8">
              <w:t>7</w:t>
            </w:r>
          </w:p>
        </w:tc>
        <w:tc>
          <w:tcPr>
            <w:tcW w:w="3959" w:type="dxa"/>
            <w:vAlign w:val="center"/>
          </w:tcPr>
          <w:p w14:paraId="7B53222E" w14:textId="17580C81" w:rsidR="008A1EC8" w:rsidRPr="008A1EC8" w:rsidRDefault="008A1EC8" w:rsidP="008A1EC8">
            <w:pPr>
              <w:jc w:val="center"/>
            </w:pPr>
            <w:r w:rsidRPr="008A1EC8">
              <w:t>Spaghetti Sauce</w:t>
            </w:r>
            <w:r w:rsidR="00887F8F">
              <w:t>,</w:t>
            </w:r>
            <w:r w:rsidR="00133F4C">
              <w:t xml:space="preserve"> Low Sodium</w:t>
            </w:r>
          </w:p>
        </w:tc>
        <w:tc>
          <w:tcPr>
            <w:tcW w:w="3870" w:type="dxa"/>
          </w:tcPr>
          <w:p w14:paraId="321D24AC" w14:textId="053AAA52" w:rsidR="008A1EC8" w:rsidRPr="008A1EC8" w:rsidRDefault="008A1EC8" w:rsidP="008A1EC8">
            <w:pPr>
              <w:jc w:val="center"/>
            </w:pPr>
            <w:r>
              <w:t>3,200</w:t>
            </w:r>
            <w:r w:rsidR="00074E46">
              <w:t xml:space="preserve"> cases</w:t>
            </w:r>
          </w:p>
        </w:tc>
      </w:tr>
      <w:tr w:rsidR="008A1EC8" w:rsidRPr="00C85A12" w14:paraId="325508CA" w14:textId="420C0879" w:rsidTr="00FD4598">
        <w:tc>
          <w:tcPr>
            <w:tcW w:w="1621" w:type="dxa"/>
            <w:vAlign w:val="center"/>
          </w:tcPr>
          <w:p w14:paraId="75B01F33" w14:textId="77777777" w:rsidR="008A1EC8" w:rsidRPr="008A1EC8" w:rsidRDefault="008A1EC8" w:rsidP="008A1EC8">
            <w:pPr>
              <w:ind w:right="108"/>
              <w:jc w:val="center"/>
            </w:pPr>
            <w:r w:rsidRPr="008A1EC8">
              <w:t>8</w:t>
            </w:r>
          </w:p>
        </w:tc>
        <w:tc>
          <w:tcPr>
            <w:tcW w:w="3959" w:type="dxa"/>
            <w:vAlign w:val="center"/>
          </w:tcPr>
          <w:p w14:paraId="1E3A016A" w14:textId="3DEB7313" w:rsidR="008A1EC8" w:rsidRPr="008A1EC8" w:rsidRDefault="008A1EC8" w:rsidP="008A1EC8">
            <w:pPr>
              <w:jc w:val="center"/>
            </w:pPr>
            <w:r w:rsidRPr="008A1EC8">
              <w:t>Beef Stew</w:t>
            </w:r>
            <w:r w:rsidR="00133F4C">
              <w:t>, Canned</w:t>
            </w:r>
          </w:p>
        </w:tc>
        <w:tc>
          <w:tcPr>
            <w:tcW w:w="3870" w:type="dxa"/>
          </w:tcPr>
          <w:p w14:paraId="6B53F176" w14:textId="36A4C004" w:rsidR="008A1EC8" w:rsidRPr="008A1EC8" w:rsidRDefault="008A1EC8" w:rsidP="008A1EC8">
            <w:pPr>
              <w:jc w:val="center"/>
            </w:pPr>
            <w:r>
              <w:t>1,600</w:t>
            </w:r>
            <w:r w:rsidR="00074E46">
              <w:t xml:space="preserve"> cases</w:t>
            </w:r>
          </w:p>
        </w:tc>
      </w:tr>
    </w:tbl>
    <w:p w14:paraId="5DEA2AAB" w14:textId="77777777" w:rsidR="00587EA1" w:rsidRDefault="00587EA1" w:rsidP="008D4A65">
      <w:pPr>
        <w:ind w:right="108"/>
        <w:rPr>
          <w:b/>
          <w:szCs w:val="22"/>
          <w:lang w:val="x-none" w:eastAsia="x-none"/>
        </w:rPr>
      </w:pPr>
    </w:p>
    <w:p w14:paraId="699D5607" w14:textId="067245C0" w:rsidR="008A1EC8" w:rsidRDefault="008A1EC8" w:rsidP="008A1EC8">
      <w:r>
        <w:t xml:space="preserve">Listed in the chart below are the estimated minimum </w:t>
      </w:r>
      <w:r w:rsidR="00074E46">
        <w:t>case</w:t>
      </w:r>
      <w:r>
        <w:t xml:space="preserve"> quantities to be ordered by the DSS on a per order (per delivery) basis:</w:t>
      </w:r>
    </w:p>
    <w:p w14:paraId="03C68C77" w14:textId="77777777" w:rsidR="008A1EC8" w:rsidRDefault="008A1EC8" w:rsidP="008D4A65">
      <w:pPr>
        <w:ind w:right="108"/>
        <w:rPr>
          <w:b/>
          <w:szCs w:val="22"/>
          <w:lang w:val="x-none" w:eastAsia="x-none"/>
        </w:rPr>
      </w:pPr>
    </w:p>
    <w:tbl>
      <w:tblPr>
        <w:tblStyle w:val="TableGrid"/>
        <w:tblW w:w="9450" w:type="dxa"/>
        <w:tblInd w:w="85" w:type="dxa"/>
        <w:tblLook w:val="04A0" w:firstRow="1" w:lastRow="0" w:firstColumn="1" w:lastColumn="0" w:noHBand="0" w:noVBand="1"/>
      </w:tblPr>
      <w:tblGrid>
        <w:gridCol w:w="1620"/>
        <w:gridCol w:w="3960"/>
        <w:gridCol w:w="3870"/>
      </w:tblGrid>
      <w:tr w:rsidR="008A1EC8" w14:paraId="7E6EA92F" w14:textId="77777777" w:rsidTr="00EA0204">
        <w:trPr>
          <w:trHeight w:val="800"/>
        </w:trPr>
        <w:tc>
          <w:tcPr>
            <w:tcW w:w="1620" w:type="dxa"/>
          </w:tcPr>
          <w:p w14:paraId="52A46095" w14:textId="77777777" w:rsidR="008A1EC8" w:rsidRDefault="008A1EC8" w:rsidP="007F3304">
            <w:pPr>
              <w:ind w:right="108"/>
              <w:jc w:val="center"/>
              <w:rPr>
                <w:b/>
              </w:rPr>
            </w:pPr>
            <w:r>
              <w:rPr>
                <w:b/>
              </w:rPr>
              <w:t>Price Lines</w:t>
            </w:r>
          </w:p>
        </w:tc>
        <w:tc>
          <w:tcPr>
            <w:tcW w:w="3960" w:type="dxa"/>
          </w:tcPr>
          <w:p w14:paraId="071A1CA8" w14:textId="6C7FD92B" w:rsidR="008A1EC8" w:rsidRDefault="00074E46" w:rsidP="007F3304">
            <w:pPr>
              <w:ind w:right="108"/>
              <w:jc w:val="center"/>
              <w:rPr>
                <w:b/>
              </w:rPr>
            </w:pPr>
            <w:r>
              <w:rPr>
                <w:b/>
              </w:rPr>
              <w:t xml:space="preserve">Item </w:t>
            </w:r>
            <w:r w:rsidR="008A1EC8">
              <w:rPr>
                <w:b/>
              </w:rPr>
              <w:t>Descriptions</w:t>
            </w:r>
          </w:p>
        </w:tc>
        <w:tc>
          <w:tcPr>
            <w:tcW w:w="3870" w:type="dxa"/>
          </w:tcPr>
          <w:p w14:paraId="578AAF29" w14:textId="7D2C6333" w:rsidR="008A1EC8" w:rsidRPr="008A1EC8" w:rsidRDefault="008A1EC8" w:rsidP="007F3304">
            <w:pPr>
              <w:ind w:right="108"/>
              <w:jc w:val="center"/>
              <w:rPr>
                <w:b/>
              </w:rPr>
            </w:pPr>
            <w:r w:rsidRPr="008A1EC8">
              <w:rPr>
                <w:b/>
              </w:rPr>
              <w:t>DSS Estimated Minimum Order Quantity Per Delivery Upon Request</w:t>
            </w:r>
          </w:p>
        </w:tc>
      </w:tr>
      <w:tr w:rsidR="008A1EC8" w:rsidRPr="008A1EC8" w14:paraId="5D2457BB" w14:textId="77777777" w:rsidTr="00EA0204">
        <w:trPr>
          <w:trHeight w:val="248"/>
        </w:trPr>
        <w:tc>
          <w:tcPr>
            <w:tcW w:w="1620" w:type="dxa"/>
            <w:vAlign w:val="center"/>
          </w:tcPr>
          <w:p w14:paraId="765D627D" w14:textId="77777777" w:rsidR="008A1EC8" w:rsidRPr="008A1EC8" w:rsidRDefault="008A1EC8" w:rsidP="007F3304">
            <w:pPr>
              <w:ind w:right="108"/>
              <w:jc w:val="center"/>
            </w:pPr>
            <w:r w:rsidRPr="008A1EC8">
              <w:lastRenderedPageBreak/>
              <w:t>1</w:t>
            </w:r>
          </w:p>
        </w:tc>
        <w:tc>
          <w:tcPr>
            <w:tcW w:w="3960" w:type="dxa"/>
            <w:vAlign w:val="center"/>
          </w:tcPr>
          <w:p w14:paraId="77983D55" w14:textId="64D9DB38" w:rsidR="008A1EC8" w:rsidRPr="008A1EC8" w:rsidRDefault="008A1EC8" w:rsidP="007F3304">
            <w:pPr>
              <w:jc w:val="center"/>
              <w:rPr>
                <w:rFonts w:cs="Arial"/>
                <w:bCs/>
                <w:color w:val="000000"/>
                <w:szCs w:val="22"/>
              </w:rPr>
            </w:pPr>
            <w:r w:rsidRPr="008A1EC8">
              <w:rPr>
                <w:rFonts w:cs="Arial"/>
                <w:bCs/>
                <w:color w:val="000000"/>
                <w:szCs w:val="22"/>
              </w:rPr>
              <w:t>Spaghetti Sauce with Meat</w:t>
            </w:r>
          </w:p>
        </w:tc>
        <w:tc>
          <w:tcPr>
            <w:tcW w:w="3870" w:type="dxa"/>
          </w:tcPr>
          <w:p w14:paraId="13AC8984" w14:textId="523A8939" w:rsidR="008A1EC8" w:rsidRPr="008A1EC8" w:rsidRDefault="008A1EC8" w:rsidP="007F3304">
            <w:pPr>
              <w:jc w:val="center"/>
              <w:rPr>
                <w:rFonts w:cs="Arial"/>
                <w:bCs/>
                <w:color w:val="000000"/>
                <w:szCs w:val="22"/>
              </w:rPr>
            </w:pPr>
            <w:r>
              <w:rPr>
                <w:rFonts w:cs="Arial"/>
                <w:bCs/>
                <w:color w:val="000000"/>
                <w:szCs w:val="22"/>
              </w:rPr>
              <w:t>125</w:t>
            </w:r>
            <w:r w:rsidR="006E31C8">
              <w:rPr>
                <w:rFonts w:cs="Arial"/>
                <w:bCs/>
                <w:color w:val="000000"/>
                <w:szCs w:val="22"/>
              </w:rPr>
              <w:t xml:space="preserve"> cases</w:t>
            </w:r>
          </w:p>
        </w:tc>
      </w:tr>
      <w:tr w:rsidR="008A1EC8" w:rsidRPr="008A1EC8" w14:paraId="643BAABE" w14:textId="77777777" w:rsidTr="00EA0204">
        <w:trPr>
          <w:trHeight w:val="481"/>
        </w:trPr>
        <w:tc>
          <w:tcPr>
            <w:tcW w:w="1620" w:type="dxa"/>
            <w:vAlign w:val="center"/>
          </w:tcPr>
          <w:p w14:paraId="56468569" w14:textId="77777777" w:rsidR="008A1EC8" w:rsidRPr="008A1EC8" w:rsidRDefault="008A1EC8" w:rsidP="007F3304">
            <w:pPr>
              <w:ind w:right="108"/>
              <w:jc w:val="center"/>
            </w:pPr>
            <w:r w:rsidRPr="008A1EC8">
              <w:t>2</w:t>
            </w:r>
          </w:p>
        </w:tc>
        <w:tc>
          <w:tcPr>
            <w:tcW w:w="3960" w:type="dxa"/>
            <w:vAlign w:val="center"/>
          </w:tcPr>
          <w:p w14:paraId="6A78FD3C" w14:textId="77777777" w:rsidR="008A1EC8" w:rsidRPr="008A1EC8" w:rsidRDefault="008A1EC8" w:rsidP="007F3304">
            <w:pPr>
              <w:jc w:val="center"/>
            </w:pPr>
            <w:r w:rsidRPr="008A1EC8">
              <w:t>Ravioli, Cheese Filled, in Tomato Sauce,</w:t>
            </w:r>
          </w:p>
        </w:tc>
        <w:tc>
          <w:tcPr>
            <w:tcW w:w="3870" w:type="dxa"/>
          </w:tcPr>
          <w:p w14:paraId="62FECE42" w14:textId="2AAF4186" w:rsidR="008A1EC8" w:rsidRPr="008A1EC8" w:rsidRDefault="008A1EC8" w:rsidP="007F3304">
            <w:pPr>
              <w:jc w:val="center"/>
            </w:pPr>
            <w:r>
              <w:t>220</w:t>
            </w:r>
            <w:r w:rsidR="006E31C8">
              <w:t xml:space="preserve"> cases</w:t>
            </w:r>
          </w:p>
        </w:tc>
      </w:tr>
      <w:tr w:rsidR="008A1EC8" w:rsidRPr="008A1EC8" w14:paraId="7C5B42DC" w14:textId="77777777" w:rsidTr="00EA0204">
        <w:trPr>
          <w:trHeight w:val="377"/>
        </w:trPr>
        <w:tc>
          <w:tcPr>
            <w:tcW w:w="1620" w:type="dxa"/>
            <w:vAlign w:val="center"/>
          </w:tcPr>
          <w:p w14:paraId="60122306" w14:textId="77777777" w:rsidR="008A1EC8" w:rsidRPr="008A1EC8" w:rsidRDefault="008A1EC8" w:rsidP="007F3304">
            <w:pPr>
              <w:ind w:right="108"/>
              <w:jc w:val="center"/>
            </w:pPr>
            <w:r w:rsidRPr="008A1EC8">
              <w:t>3</w:t>
            </w:r>
          </w:p>
        </w:tc>
        <w:tc>
          <w:tcPr>
            <w:tcW w:w="3960" w:type="dxa"/>
            <w:vAlign w:val="center"/>
          </w:tcPr>
          <w:p w14:paraId="32D67B84" w14:textId="77777777" w:rsidR="008A1EC8" w:rsidRPr="008A1EC8" w:rsidRDefault="008A1EC8" w:rsidP="007F3304">
            <w:pPr>
              <w:jc w:val="center"/>
            </w:pPr>
            <w:r w:rsidRPr="008A1EC8">
              <w:t>Ravioli, Beef Filled, in Tomato Sauce,</w:t>
            </w:r>
          </w:p>
        </w:tc>
        <w:tc>
          <w:tcPr>
            <w:tcW w:w="3870" w:type="dxa"/>
          </w:tcPr>
          <w:p w14:paraId="5452823D" w14:textId="20718826" w:rsidR="008A1EC8" w:rsidRPr="008A1EC8" w:rsidRDefault="008A1EC8" w:rsidP="007F3304">
            <w:pPr>
              <w:jc w:val="center"/>
            </w:pPr>
            <w:r>
              <w:t>125</w:t>
            </w:r>
            <w:r w:rsidR="006E31C8">
              <w:t xml:space="preserve"> cases</w:t>
            </w:r>
          </w:p>
        </w:tc>
      </w:tr>
      <w:tr w:rsidR="008A1EC8" w:rsidRPr="008A1EC8" w14:paraId="102702A5" w14:textId="77777777" w:rsidTr="00EA0204">
        <w:trPr>
          <w:trHeight w:val="248"/>
        </w:trPr>
        <w:tc>
          <w:tcPr>
            <w:tcW w:w="1620" w:type="dxa"/>
            <w:vAlign w:val="center"/>
          </w:tcPr>
          <w:p w14:paraId="5420F6EB" w14:textId="77777777" w:rsidR="008A1EC8" w:rsidRPr="008A1EC8" w:rsidRDefault="008A1EC8" w:rsidP="007F3304">
            <w:pPr>
              <w:ind w:right="108"/>
              <w:jc w:val="center"/>
            </w:pPr>
            <w:r w:rsidRPr="008A1EC8">
              <w:t>4</w:t>
            </w:r>
          </w:p>
        </w:tc>
        <w:tc>
          <w:tcPr>
            <w:tcW w:w="3960" w:type="dxa"/>
            <w:vAlign w:val="center"/>
          </w:tcPr>
          <w:p w14:paraId="0FAD7F19" w14:textId="77777777" w:rsidR="008A1EC8" w:rsidRPr="008A1EC8" w:rsidRDefault="008A1EC8" w:rsidP="007F3304">
            <w:pPr>
              <w:jc w:val="center"/>
            </w:pPr>
            <w:r w:rsidRPr="008A1EC8">
              <w:t>Corn Beef Hash</w:t>
            </w:r>
          </w:p>
        </w:tc>
        <w:tc>
          <w:tcPr>
            <w:tcW w:w="3870" w:type="dxa"/>
          </w:tcPr>
          <w:p w14:paraId="09B56D19" w14:textId="3E80E4CF" w:rsidR="008A1EC8" w:rsidRPr="008A1EC8" w:rsidRDefault="008A1EC8" w:rsidP="007F3304">
            <w:pPr>
              <w:jc w:val="center"/>
            </w:pPr>
            <w:r>
              <w:t>200</w:t>
            </w:r>
            <w:r w:rsidR="006E31C8">
              <w:t xml:space="preserve"> cases</w:t>
            </w:r>
          </w:p>
        </w:tc>
      </w:tr>
      <w:tr w:rsidR="008A1EC8" w:rsidRPr="008A1EC8" w14:paraId="00AA7266" w14:textId="77777777" w:rsidTr="00EA0204">
        <w:trPr>
          <w:trHeight w:val="261"/>
        </w:trPr>
        <w:tc>
          <w:tcPr>
            <w:tcW w:w="1620" w:type="dxa"/>
            <w:vAlign w:val="center"/>
          </w:tcPr>
          <w:p w14:paraId="439D2E03" w14:textId="77777777" w:rsidR="008A1EC8" w:rsidRPr="008A1EC8" w:rsidRDefault="008A1EC8" w:rsidP="007F3304">
            <w:pPr>
              <w:ind w:right="108"/>
              <w:jc w:val="center"/>
            </w:pPr>
            <w:r w:rsidRPr="008A1EC8">
              <w:t>5</w:t>
            </w:r>
          </w:p>
        </w:tc>
        <w:tc>
          <w:tcPr>
            <w:tcW w:w="3960" w:type="dxa"/>
            <w:vAlign w:val="center"/>
          </w:tcPr>
          <w:p w14:paraId="7FFAFA29" w14:textId="77777777" w:rsidR="008A1EC8" w:rsidRPr="008A1EC8" w:rsidRDefault="008A1EC8" w:rsidP="007F3304">
            <w:pPr>
              <w:jc w:val="center"/>
            </w:pPr>
            <w:r w:rsidRPr="008A1EC8">
              <w:t>Spaghetti Sauce, Plain</w:t>
            </w:r>
          </w:p>
        </w:tc>
        <w:tc>
          <w:tcPr>
            <w:tcW w:w="3870" w:type="dxa"/>
          </w:tcPr>
          <w:p w14:paraId="12772A9D" w14:textId="5399C413" w:rsidR="008A1EC8" w:rsidRPr="008A1EC8" w:rsidRDefault="008A1EC8" w:rsidP="007F3304">
            <w:pPr>
              <w:jc w:val="center"/>
            </w:pPr>
            <w:r>
              <w:t xml:space="preserve">952 </w:t>
            </w:r>
            <w:r w:rsidR="006E31C8">
              <w:t xml:space="preserve">cases </w:t>
            </w:r>
            <w:r>
              <w:t>or</w:t>
            </w:r>
            <w:r w:rsidR="006E31C8">
              <w:t xml:space="preserve"> full</w:t>
            </w:r>
            <w:r>
              <w:t xml:space="preserve"> truckload</w:t>
            </w:r>
          </w:p>
        </w:tc>
      </w:tr>
      <w:tr w:rsidR="008A1EC8" w:rsidRPr="008A1EC8" w14:paraId="03F6A422" w14:textId="77777777" w:rsidTr="00EA0204">
        <w:trPr>
          <w:trHeight w:val="248"/>
        </w:trPr>
        <w:tc>
          <w:tcPr>
            <w:tcW w:w="1620" w:type="dxa"/>
            <w:vAlign w:val="center"/>
          </w:tcPr>
          <w:p w14:paraId="25F370B9" w14:textId="77777777" w:rsidR="008A1EC8" w:rsidRPr="008A1EC8" w:rsidRDefault="008A1EC8" w:rsidP="007F3304">
            <w:pPr>
              <w:ind w:right="108"/>
              <w:jc w:val="center"/>
            </w:pPr>
            <w:r w:rsidRPr="008A1EC8">
              <w:t>6</w:t>
            </w:r>
          </w:p>
        </w:tc>
        <w:tc>
          <w:tcPr>
            <w:tcW w:w="3960" w:type="dxa"/>
            <w:vAlign w:val="center"/>
          </w:tcPr>
          <w:p w14:paraId="07382F7F" w14:textId="77777777" w:rsidR="008A1EC8" w:rsidRPr="008A1EC8" w:rsidRDefault="008A1EC8" w:rsidP="007F3304">
            <w:pPr>
              <w:jc w:val="center"/>
            </w:pPr>
            <w:r w:rsidRPr="008A1EC8">
              <w:t>Chili Con Carne, with Beans</w:t>
            </w:r>
          </w:p>
        </w:tc>
        <w:tc>
          <w:tcPr>
            <w:tcW w:w="3870" w:type="dxa"/>
          </w:tcPr>
          <w:p w14:paraId="606453FB" w14:textId="4D03DDC0" w:rsidR="008A1EC8" w:rsidRPr="008A1EC8" w:rsidRDefault="008A1EC8" w:rsidP="007F3304">
            <w:pPr>
              <w:jc w:val="center"/>
            </w:pPr>
            <w:r>
              <w:t>200</w:t>
            </w:r>
            <w:r w:rsidR="006E31C8">
              <w:t xml:space="preserve"> cases</w:t>
            </w:r>
          </w:p>
        </w:tc>
      </w:tr>
      <w:tr w:rsidR="008A1EC8" w:rsidRPr="008A1EC8" w14:paraId="22AB611F" w14:textId="77777777" w:rsidTr="00EA0204">
        <w:trPr>
          <w:trHeight w:val="279"/>
        </w:trPr>
        <w:tc>
          <w:tcPr>
            <w:tcW w:w="1620" w:type="dxa"/>
            <w:vAlign w:val="center"/>
          </w:tcPr>
          <w:p w14:paraId="2803635A" w14:textId="77777777" w:rsidR="008A1EC8" w:rsidRPr="008A1EC8" w:rsidRDefault="008A1EC8" w:rsidP="007F3304">
            <w:pPr>
              <w:ind w:right="108"/>
              <w:jc w:val="center"/>
            </w:pPr>
            <w:r w:rsidRPr="008A1EC8">
              <w:t>7</w:t>
            </w:r>
          </w:p>
        </w:tc>
        <w:tc>
          <w:tcPr>
            <w:tcW w:w="3960" w:type="dxa"/>
            <w:vAlign w:val="center"/>
          </w:tcPr>
          <w:p w14:paraId="2507339C" w14:textId="30C32DB3" w:rsidR="008A1EC8" w:rsidRPr="008A1EC8" w:rsidRDefault="008A1EC8" w:rsidP="007F3304">
            <w:pPr>
              <w:jc w:val="center"/>
            </w:pPr>
            <w:r w:rsidRPr="008A1EC8">
              <w:t>Spaghetti Sauce</w:t>
            </w:r>
            <w:r w:rsidR="00887F8F">
              <w:t>, Low Sodium</w:t>
            </w:r>
          </w:p>
        </w:tc>
        <w:tc>
          <w:tcPr>
            <w:tcW w:w="3870" w:type="dxa"/>
          </w:tcPr>
          <w:p w14:paraId="47DA7445" w14:textId="285EE837" w:rsidR="008A1EC8" w:rsidRPr="008A1EC8" w:rsidRDefault="008A1EC8" w:rsidP="007F3304">
            <w:pPr>
              <w:jc w:val="center"/>
            </w:pPr>
            <w:r>
              <w:t>400</w:t>
            </w:r>
            <w:r w:rsidR="006E31C8">
              <w:t xml:space="preserve"> cases</w:t>
            </w:r>
          </w:p>
        </w:tc>
      </w:tr>
      <w:tr w:rsidR="008A1EC8" w:rsidRPr="008A1EC8" w14:paraId="7F208988" w14:textId="77777777" w:rsidTr="00EA0204">
        <w:trPr>
          <w:trHeight w:val="233"/>
        </w:trPr>
        <w:tc>
          <w:tcPr>
            <w:tcW w:w="1620" w:type="dxa"/>
            <w:vAlign w:val="center"/>
          </w:tcPr>
          <w:p w14:paraId="23B9A4E0" w14:textId="77777777" w:rsidR="008A1EC8" w:rsidRPr="008A1EC8" w:rsidRDefault="008A1EC8" w:rsidP="007F3304">
            <w:pPr>
              <w:ind w:right="108"/>
              <w:jc w:val="center"/>
            </w:pPr>
            <w:r w:rsidRPr="008A1EC8">
              <w:t>8</w:t>
            </w:r>
          </w:p>
        </w:tc>
        <w:tc>
          <w:tcPr>
            <w:tcW w:w="3960" w:type="dxa"/>
            <w:vAlign w:val="center"/>
          </w:tcPr>
          <w:p w14:paraId="23F6EB36" w14:textId="0ECEBF60" w:rsidR="008A1EC8" w:rsidRPr="008A1EC8" w:rsidRDefault="008A1EC8" w:rsidP="007F3304">
            <w:pPr>
              <w:jc w:val="center"/>
            </w:pPr>
            <w:r w:rsidRPr="008A1EC8">
              <w:t>Beef Stew</w:t>
            </w:r>
            <w:r w:rsidR="00887F8F">
              <w:t>, Canned</w:t>
            </w:r>
          </w:p>
        </w:tc>
        <w:tc>
          <w:tcPr>
            <w:tcW w:w="3870" w:type="dxa"/>
          </w:tcPr>
          <w:p w14:paraId="66C71940" w14:textId="7DB52D88" w:rsidR="008A1EC8" w:rsidRPr="008A1EC8" w:rsidRDefault="008A1EC8" w:rsidP="007F3304">
            <w:pPr>
              <w:jc w:val="center"/>
            </w:pPr>
            <w:r>
              <w:t>200</w:t>
            </w:r>
            <w:r w:rsidR="006E31C8">
              <w:t xml:space="preserve"> cases</w:t>
            </w:r>
          </w:p>
        </w:tc>
      </w:tr>
    </w:tbl>
    <w:p w14:paraId="755A37EB" w14:textId="77777777" w:rsidR="008A1EC8" w:rsidRDefault="008A1EC8" w:rsidP="008D4A65">
      <w:pPr>
        <w:ind w:right="108"/>
        <w:rPr>
          <w:b/>
          <w:szCs w:val="22"/>
          <w:lang w:val="x-none" w:eastAsia="x-none"/>
        </w:rPr>
      </w:pPr>
    </w:p>
    <w:p w14:paraId="0BC3C700" w14:textId="59F30A7E" w:rsidR="00076593" w:rsidRPr="00076593" w:rsidRDefault="00076593" w:rsidP="00076593">
      <w:pPr>
        <w:rPr>
          <w:rFonts w:cs="Arial"/>
          <w:szCs w:val="22"/>
        </w:rPr>
      </w:pPr>
      <w:r>
        <w:rPr>
          <w:rFonts w:cs="Arial"/>
        </w:rPr>
        <w:t xml:space="preserve">The State makes no guarantees </w:t>
      </w:r>
      <w:r w:rsidR="006E31C8">
        <w:rPr>
          <w:rFonts w:cs="Arial"/>
        </w:rPr>
        <w:t>of B</w:t>
      </w:r>
      <w:r w:rsidR="00971460">
        <w:rPr>
          <w:rFonts w:cs="Arial"/>
        </w:rPr>
        <w:t>la</w:t>
      </w:r>
      <w:r w:rsidR="006E31C8">
        <w:rPr>
          <w:rFonts w:cs="Arial"/>
        </w:rPr>
        <w:t xml:space="preserve">nket P.O. usage or total quantities ordered </w:t>
      </w:r>
      <w:r w:rsidRPr="00150329">
        <w:rPr>
          <w:rFonts w:cs="Arial"/>
        </w:rPr>
        <w:t xml:space="preserve">during </w:t>
      </w:r>
      <w:r>
        <w:rPr>
          <w:rFonts w:cs="Arial"/>
        </w:rPr>
        <w:t xml:space="preserve">the Blanket P.O. </w:t>
      </w:r>
      <w:r w:rsidRPr="00150329">
        <w:rPr>
          <w:rFonts w:cs="Arial"/>
        </w:rPr>
        <w:t>term, including any extension</w:t>
      </w:r>
      <w:r>
        <w:rPr>
          <w:rFonts w:cs="Arial"/>
        </w:rPr>
        <w:t>(s)</w:t>
      </w:r>
      <w:r w:rsidRPr="00150329">
        <w:rPr>
          <w:rFonts w:cs="Arial"/>
        </w:rPr>
        <w:t xml:space="preserve"> thereof.</w:t>
      </w:r>
      <w:r>
        <w:rPr>
          <w:rFonts w:cs="Arial"/>
        </w:rPr>
        <w:t xml:space="preserve">  The State reserves the right to increase, decrease or eliminate quantities in their entirety. </w:t>
      </w:r>
      <w:r w:rsidRPr="006E0ABC">
        <w:rPr>
          <w:rFonts w:cs="Arial"/>
          <w:szCs w:val="22"/>
        </w:rPr>
        <w:t>Product ordering is on an as</w:t>
      </w:r>
      <w:r>
        <w:rPr>
          <w:rFonts w:cs="Arial"/>
          <w:szCs w:val="22"/>
        </w:rPr>
        <w:t>-</w:t>
      </w:r>
      <w:r w:rsidRPr="006E0ABC">
        <w:rPr>
          <w:rFonts w:cs="Arial"/>
          <w:szCs w:val="22"/>
        </w:rPr>
        <w:t>needed basis and will vary</w:t>
      </w:r>
      <w:r>
        <w:rPr>
          <w:rFonts w:cs="Arial"/>
          <w:szCs w:val="22"/>
        </w:rPr>
        <w:t>.</w:t>
      </w:r>
    </w:p>
    <w:p w14:paraId="70B6121B" w14:textId="77777777" w:rsidR="00076593" w:rsidRPr="0014689E" w:rsidRDefault="00076593" w:rsidP="008D4A65">
      <w:pPr>
        <w:ind w:right="108"/>
        <w:rPr>
          <w:b/>
          <w:szCs w:val="22"/>
          <w:lang w:val="x-none" w:eastAsia="x-none"/>
        </w:rPr>
      </w:pPr>
    </w:p>
    <w:p w14:paraId="7CA3A66A" w14:textId="77777777" w:rsidR="00AF30CD" w:rsidRPr="00AF30CD" w:rsidRDefault="00AF30CD" w:rsidP="008D4A65">
      <w:pPr>
        <w:autoSpaceDE w:val="0"/>
        <w:autoSpaceDN w:val="0"/>
        <w:adjustRightInd w:val="0"/>
        <w:rPr>
          <w:rFonts w:cs="Arial"/>
          <w:color w:val="000000"/>
          <w:szCs w:val="22"/>
        </w:rPr>
      </w:pPr>
    </w:p>
    <w:p w14:paraId="2D3435CF" w14:textId="77777777" w:rsidR="00921871" w:rsidRPr="009819AA" w:rsidRDefault="00921871" w:rsidP="002666EF">
      <w:pPr>
        <w:pStyle w:val="Heading1"/>
        <w:sectPr w:rsidR="00921871" w:rsidRPr="009819AA" w:rsidSect="00A777FE">
          <w:footerReference w:type="even" r:id="rId35"/>
          <w:footerReference w:type="default" r:id="rId36"/>
          <w:pgSz w:w="12240" w:h="15840" w:code="1"/>
          <w:pgMar w:top="576" w:right="1440" w:bottom="245" w:left="1260" w:header="720" w:footer="720" w:gutter="0"/>
          <w:cols w:space="720"/>
          <w:docGrid w:linePitch="360"/>
        </w:sectPr>
      </w:pPr>
    </w:p>
    <w:p w14:paraId="4700FF12" w14:textId="75EB514A" w:rsidR="00757979" w:rsidRDefault="00AA3B67" w:rsidP="002666EF">
      <w:pPr>
        <w:pStyle w:val="Heading1"/>
      </w:pPr>
      <w:bookmarkStart w:id="133" w:name="_Toc400531492"/>
      <w:bookmarkStart w:id="134" w:name="_Toc428533963"/>
      <w:r>
        <w:lastRenderedPageBreak/>
        <w:t xml:space="preserve"> </w:t>
      </w:r>
      <w:bookmarkStart w:id="135" w:name="_Toc8305530"/>
      <w:r w:rsidR="00CE00E7">
        <w:t>QUOTE</w:t>
      </w:r>
      <w:r w:rsidR="009808FC">
        <w:t xml:space="preserve"> </w:t>
      </w:r>
      <w:r w:rsidR="00757979">
        <w:t>PREPARATION AND SUBMISSION</w:t>
      </w:r>
      <w:bookmarkEnd w:id="133"/>
      <w:bookmarkEnd w:id="134"/>
      <w:bookmarkEnd w:id="135"/>
    </w:p>
    <w:p w14:paraId="7ACE16D5" w14:textId="5FD99808" w:rsidR="00A74919" w:rsidRPr="00851065" w:rsidRDefault="00A74919" w:rsidP="00851065">
      <w:pPr>
        <w:ind w:right="108"/>
        <w:rPr>
          <w:b/>
        </w:rPr>
      </w:pPr>
    </w:p>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36" w:name="_Toc400531493"/>
      <w:bookmarkStart w:id="137" w:name="_Toc428533964"/>
      <w:bookmarkStart w:id="138" w:name="_Toc8305531"/>
      <w:r>
        <w:t>General</w:t>
      </w:r>
      <w:bookmarkEnd w:id="136"/>
      <w:bookmarkEnd w:id="137"/>
      <w:bookmarkEnd w:id="138"/>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3D8D2A70"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39"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7"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8"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39"/>
    </w:p>
    <w:p w14:paraId="68610E7B" w14:textId="77777777" w:rsidR="001D01BB" w:rsidRDefault="001D01BB" w:rsidP="00B238B2"/>
    <w:p w14:paraId="6E756125" w14:textId="2781A3B7" w:rsidR="00B238B2" w:rsidRPr="00851065" w:rsidRDefault="00CE00E7" w:rsidP="00953095">
      <w:pPr>
        <w:pStyle w:val="Heading2"/>
        <w:keepNext/>
      </w:pPr>
      <w:bookmarkStart w:id="140" w:name="_Toc428533965"/>
      <w:bookmarkStart w:id="141" w:name="_Toc8305532"/>
      <w:r>
        <w:t>QUOTE</w:t>
      </w:r>
      <w:r w:rsidR="00715AF4" w:rsidRPr="00851065">
        <w:t xml:space="preserve"> </w:t>
      </w:r>
      <w:r w:rsidR="00B238B2" w:rsidRPr="00851065">
        <w:t>Delivery and Identification</w:t>
      </w:r>
      <w:bookmarkEnd w:id="140"/>
      <w:bookmarkEnd w:id="141"/>
    </w:p>
    <w:p w14:paraId="281CA7D4" w14:textId="77777777" w:rsidR="00B238B2" w:rsidRPr="00C65B22" w:rsidRDefault="00B238B2" w:rsidP="00953095">
      <w:pPr>
        <w:keepNext/>
      </w:pPr>
    </w:p>
    <w:p w14:paraId="6E5F2C55" w14:textId="28BBA4D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960F06C" w:rsidR="007F3BD4" w:rsidRPr="00851065" w:rsidRDefault="00D82935" w:rsidP="00C65B22">
      <w:pPr>
        <w:pStyle w:val="Heading2"/>
      </w:pPr>
      <w:bookmarkStart w:id="142" w:name="_Toc428533966"/>
      <w:bookmarkStart w:id="143" w:name="_Toc8305533"/>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42"/>
      <w:bookmarkEnd w:id="143"/>
    </w:p>
    <w:p w14:paraId="7FCA54FC" w14:textId="77777777" w:rsidR="007F3BD4" w:rsidRPr="00C65B22" w:rsidRDefault="007F3BD4" w:rsidP="0006639D"/>
    <w:p w14:paraId="102B401C" w14:textId="62A6CBE2" w:rsidR="007F3BD4" w:rsidRPr="00C65B22" w:rsidRDefault="00D82935" w:rsidP="00C65B22">
      <w:pPr>
        <w:pStyle w:val="Heading3"/>
      </w:pPr>
      <w:bookmarkStart w:id="144" w:name="_Toc428533967"/>
      <w:bookmarkStart w:id="145" w:name="_Toc8305534"/>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44"/>
      <w:bookmarkEnd w:id="145"/>
    </w:p>
    <w:p w14:paraId="66473B3A" w14:textId="77777777" w:rsidR="007F3BD4" w:rsidRPr="00C65B22" w:rsidRDefault="007F3BD4" w:rsidP="00C65B22"/>
    <w:p w14:paraId="54A4C6D1" w14:textId="77777777"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9"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8704AC">
        <w:rPr>
          <w:rFonts w:cs="Arial"/>
          <w:highlight w:val="lightGray"/>
        </w:rPr>
        <w:t>Section 1.4.4.</w:t>
      </w:r>
    </w:p>
    <w:p w14:paraId="3C13B768" w14:textId="77777777" w:rsidR="00985ECA" w:rsidRDefault="00985ECA" w:rsidP="00F9255C">
      <w:pPr>
        <w:rPr>
          <w:rFonts w:cs="Arial"/>
        </w:rPr>
      </w:pPr>
    </w:p>
    <w:p w14:paraId="690BB2D9" w14:textId="11F98769"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5E712BF" w14:textId="77777777" w:rsidR="00EF49C9" w:rsidRPr="00851065" w:rsidRDefault="00EF49C9" w:rsidP="00C65B22"/>
    <w:p w14:paraId="4CC6F464" w14:textId="77777777" w:rsidR="00757979" w:rsidRPr="00410DD5" w:rsidRDefault="00B6568B" w:rsidP="00757979">
      <w:pPr>
        <w:pStyle w:val="Heading3"/>
      </w:pPr>
      <w:bookmarkStart w:id="146" w:name="_Toc400531497"/>
      <w:bookmarkStart w:id="147" w:name="_Toc428533968"/>
      <w:bookmarkStart w:id="148" w:name="_Toc8305535"/>
      <w:r>
        <w:t xml:space="preserve">HARD COPY </w:t>
      </w:r>
      <w:r w:rsidR="00757979">
        <w:t>SUBMISSION</w:t>
      </w:r>
      <w:bookmarkEnd w:id="146"/>
      <w:bookmarkEnd w:id="147"/>
      <w:bookmarkEnd w:id="148"/>
    </w:p>
    <w:p w14:paraId="079A735A" w14:textId="77777777" w:rsidR="002F6161" w:rsidRPr="00C65B22" w:rsidRDefault="002F6161" w:rsidP="00C65B22"/>
    <w:p w14:paraId="4B480110" w14:textId="5851AC0E"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1E9D0BA4" w:rsidR="005C3F29" w:rsidRPr="00734BF4" w:rsidRDefault="005C3F29" w:rsidP="004F5BE5">
      <w:pPr>
        <w:pStyle w:val="PlainText"/>
        <w:numPr>
          <w:ilvl w:val="0"/>
          <w:numId w:val="19"/>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sidR="00A87CB6">
        <w:t>;</w:t>
      </w:r>
    </w:p>
    <w:p w14:paraId="044CCA3B" w14:textId="77777777" w:rsidR="005C3F29" w:rsidRPr="00734BF4" w:rsidRDefault="005C3F29" w:rsidP="005C3F29">
      <w:pPr>
        <w:pStyle w:val="PlainText"/>
        <w:ind w:left="720"/>
        <w:rPr>
          <w:rFonts w:eastAsia="MS Mincho"/>
        </w:rPr>
      </w:pPr>
    </w:p>
    <w:p w14:paraId="10F6DA55" w14:textId="525C9D9A" w:rsidR="005C3F29" w:rsidRPr="00A87CB6" w:rsidRDefault="00694B87" w:rsidP="004F5BE5">
      <w:pPr>
        <w:pStyle w:val="PlainText"/>
        <w:numPr>
          <w:ilvl w:val="0"/>
          <w:numId w:val="19"/>
        </w:numPr>
        <w:rPr>
          <w:rFonts w:eastAsia="MS Mincho"/>
        </w:rPr>
      </w:pPr>
      <w:r w:rsidRPr="005758AA">
        <w:rPr>
          <w:b/>
          <w:bCs/>
        </w:rPr>
        <w:t xml:space="preserve">One (1) </w:t>
      </w:r>
      <w:r w:rsidR="005C3F29">
        <w:rPr>
          <w:rFonts w:eastAsia="MS Mincho"/>
          <w:b/>
        </w:rPr>
        <w:t xml:space="preserve">complete and exact ELECTRONIC </w:t>
      </w:r>
      <w:r w:rsidR="005C3F29" w:rsidRPr="00694B87">
        <w:rPr>
          <w:rFonts w:eastAsia="MS Mincho"/>
          <w:b/>
        </w:rPr>
        <w:t>copy</w:t>
      </w:r>
      <w:r w:rsidRPr="00694B87">
        <w:rPr>
          <w:rFonts w:eastAsia="MS Mincho"/>
          <w:b/>
          <w:lang w:val="en-US"/>
        </w:rPr>
        <w:t xml:space="preserve"> </w:t>
      </w:r>
      <w:r w:rsidR="005C3F29" w:rsidRPr="00694B87">
        <w:rPr>
          <w:rFonts w:eastAsia="MS Mincho"/>
        </w:rPr>
        <w:t>of</w:t>
      </w:r>
      <w:r w:rsidR="005C3F29">
        <w:rPr>
          <w:rFonts w:eastAsia="MS Mincho"/>
        </w:rPr>
        <w:t xml:space="preserve"> the original Quote</w:t>
      </w:r>
      <w:r w:rsidR="005C3F29" w:rsidRPr="00C65B22">
        <w:rPr>
          <w:rFonts w:eastAsia="MS Mincho"/>
        </w:rPr>
        <w:t xml:space="preserve"> </w:t>
      </w:r>
      <w:r w:rsidR="005C3F29">
        <w:rPr>
          <w:rFonts w:eastAsia="MS Mincho"/>
        </w:rPr>
        <w:t xml:space="preserve">in PDF file format on </w:t>
      </w:r>
      <w:r w:rsidR="00272A83">
        <w:rPr>
          <w:rFonts w:eastAsia="MS Mincho"/>
          <w:lang w:val="en-US"/>
        </w:rPr>
        <w:t>CD, DVD, or USB Drive</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 xml:space="preserve">THE </w:t>
      </w:r>
      <w:r w:rsidR="00826089" w:rsidRPr="00826089">
        <w:rPr>
          <w:b/>
        </w:rPr>
        <w:t>STATE-SUPPLIED PRICE SHEET</w:t>
      </w:r>
      <w:r w:rsidR="00826089" w:rsidRPr="007E5DD9" w:rsidDel="00826089">
        <w:rPr>
          <w:rFonts w:eastAsia="MS Mincho"/>
          <w:b/>
        </w:rPr>
        <w:t xml:space="preserve"> </w:t>
      </w:r>
      <w:r w:rsidR="005C3F29" w:rsidRPr="007E5DD9">
        <w:rPr>
          <w:rFonts w:eastAsia="MS Mincho"/>
          <w:b/>
        </w:rPr>
        <w:t xml:space="preserve">SHALL NOT BE INCLUDED ON THIS </w:t>
      </w:r>
      <w:r w:rsidR="00272A83">
        <w:rPr>
          <w:rFonts w:eastAsia="MS Mincho"/>
          <w:b/>
          <w:lang w:val="en-US"/>
        </w:rPr>
        <w:t>ELECTR</w:t>
      </w:r>
      <w:r w:rsidR="00431A04">
        <w:rPr>
          <w:rFonts w:eastAsia="MS Mincho"/>
          <w:b/>
          <w:lang w:val="en-US"/>
        </w:rPr>
        <w:t>O</w:t>
      </w:r>
      <w:r w:rsidR="00272A83">
        <w:rPr>
          <w:rFonts w:eastAsia="MS Mincho"/>
          <w:b/>
          <w:lang w:val="en-US"/>
        </w:rPr>
        <w:t>NIC COPY</w:t>
      </w:r>
      <w:r w:rsidR="00A87CB6" w:rsidRPr="00A87CB6">
        <w:rPr>
          <w:rFonts w:eastAsia="MS Mincho"/>
        </w:rPr>
        <w:t>; and</w:t>
      </w:r>
    </w:p>
    <w:p w14:paraId="69229863" w14:textId="77777777" w:rsidR="005C3F29" w:rsidRPr="003E149C" w:rsidRDefault="005C3F29" w:rsidP="005C3F29">
      <w:pPr>
        <w:pStyle w:val="PlainText"/>
        <w:ind w:left="720"/>
        <w:rPr>
          <w:rFonts w:eastAsia="MS Mincho"/>
        </w:rPr>
      </w:pPr>
    </w:p>
    <w:p w14:paraId="264B5F8F" w14:textId="77777777" w:rsidR="00664EC6" w:rsidRPr="00664EC6" w:rsidRDefault="00586FED" w:rsidP="00886604">
      <w:pPr>
        <w:pStyle w:val="PlainText"/>
        <w:numPr>
          <w:ilvl w:val="0"/>
          <w:numId w:val="19"/>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3C46134" w14:textId="77777777" w:rsidR="00664EC6" w:rsidRDefault="00664EC6" w:rsidP="00664EC6">
      <w:pPr>
        <w:pStyle w:val="ListParagraph"/>
        <w:rPr>
          <w:rFonts w:cs="Arial"/>
        </w:rPr>
      </w:pPr>
    </w:p>
    <w:p w14:paraId="0CD6AC3F" w14:textId="16889A54" w:rsidR="0068427E" w:rsidRPr="00664EC6" w:rsidRDefault="00664EC6" w:rsidP="00886604">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23331DE" w14:textId="77777777" w:rsidR="005C3F29" w:rsidRDefault="005C3F29" w:rsidP="005C3F29">
      <w:pPr>
        <w:pStyle w:val="PlainText"/>
        <w:rPr>
          <w:rFonts w:eastAsia="MS Mincho"/>
        </w:rPr>
      </w:pPr>
    </w:p>
    <w:p w14:paraId="52541751" w14:textId="45EC0072" w:rsidR="00EF5F86" w:rsidRDefault="00EF5F86" w:rsidP="005C3F29">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0991E7B3" w14:textId="77777777" w:rsidR="00EF5F86" w:rsidRPr="000F328F" w:rsidRDefault="00EF5F86" w:rsidP="005C3F29">
      <w:pPr>
        <w:pStyle w:val="PlainText"/>
        <w:rPr>
          <w:rFonts w:eastAsia="MS Mincho"/>
        </w:rPr>
      </w:pPr>
    </w:p>
    <w:p w14:paraId="510CD469" w14:textId="7F0669A8"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3E76EE6E" w14:textId="77777777" w:rsidR="00210106" w:rsidRDefault="00210106" w:rsidP="00C65B22"/>
    <w:p w14:paraId="397175B1" w14:textId="7B7E642E" w:rsidR="00210106" w:rsidRPr="00851065" w:rsidRDefault="00210106" w:rsidP="00210106">
      <w:pPr>
        <w:rPr>
          <w:rFonts w:eastAsia="MS Mincho"/>
        </w:rPr>
      </w:pPr>
      <w:r w:rsidRPr="00851065">
        <w:rPr>
          <w:rFonts w:eastAsia="MS Mincho"/>
        </w:rPr>
        <w:t xml:space="preserve">Hard copy </w:t>
      </w:r>
      <w:r>
        <w:rPr>
          <w:rFonts w:eastAsia="MS Mincho"/>
        </w:rPr>
        <w:t>Quote</w:t>
      </w:r>
      <w:r w:rsidRPr="00851065">
        <w:rPr>
          <w:rFonts w:eastAsia="MS Mincho"/>
        </w:rPr>
        <w:t xml:space="preserve"> must be submitted to the physical location noted below: </w:t>
      </w:r>
    </w:p>
    <w:p w14:paraId="50BCCA83" w14:textId="77777777" w:rsidR="00210106" w:rsidRPr="00851065" w:rsidRDefault="00210106" w:rsidP="00210106">
      <w:pPr>
        <w:ind w:right="108"/>
        <w:rPr>
          <w:rFonts w:eastAsia="MS Mincho"/>
        </w:rPr>
      </w:pPr>
    </w:p>
    <w:p w14:paraId="75B1DACE"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4323FB29" w14:textId="77777777" w:rsidR="00210106" w:rsidRPr="00851065" w:rsidRDefault="00210106" w:rsidP="00210106">
      <w:pPr>
        <w:ind w:left="2160" w:right="108"/>
        <w:rPr>
          <w:rFonts w:eastAsia="MS Mincho"/>
        </w:rPr>
      </w:pPr>
      <w:r w:rsidRPr="00851065">
        <w:rPr>
          <w:rFonts w:eastAsia="MS Mincho"/>
        </w:rPr>
        <w:t>DIVISION OF PURCHASE AND PROPERTY</w:t>
      </w:r>
    </w:p>
    <w:p w14:paraId="56672424" w14:textId="77777777" w:rsidR="00210106" w:rsidRPr="00851065" w:rsidRDefault="00210106" w:rsidP="00210106">
      <w:pPr>
        <w:ind w:left="2160" w:right="108"/>
        <w:rPr>
          <w:rFonts w:eastAsia="MS Mincho"/>
        </w:rPr>
      </w:pPr>
      <w:r w:rsidRPr="00851065">
        <w:rPr>
          <w:rFonts w:eastAsia="MS Mincho"/>
        </w:rPr>
        <w:t>DEPARTMENT OF THE TREASURY</w:t>
      </w:r>
    </w:p>
    <w:p w14:paraId="4DE26786" w14:textId="77777777" w:rsidR="00210106" w:rsidRPr="00851065" w:rsidRDefault="00210106" w:rsidP="00210106">
      <w:pPr>
        <w:ind w:left="2160" w:right="108"/>
        <w:rPr>
          <w:rFonts w:eastAsia="MS Mincho"/>
        </w:rPr>
      </w:pPr>
      <w:r w:rsidRPr="00851065">
        <w:rPr>
          <w:rFonts w:eastAsia="MS Mincho"/>
        </w:rPr>
        <w:t>33 WEST STATE STREET, P.O. BOX 230</w:t>
      </w:r>
    </w:p>
    <w:p w14:paraId="01AA4F7C" w14:textId="77777777" w:rsidR="00210106" w:rsidRPr="00851065" w:rsidRDefault="00210106" w:rsidP="00210106">
      <w:pPr>
        <w:ind w:left="2160" w:right="108"/>
        <w:rPr>
          <w:rFonts w:eastAsia="MS Mincho"/>
        </w:rPr>
      </w:pPr>
      <w:r w:rsidRPr="00851065">
        <w:rPr>
          <w:rFonts w:eastAsia="MS Mincho"/>
        </w:rPr>
        <w:t>TRENTON, NJ 08625-0230</w:t>
      </w:r>
    </w:p>
    <w:p w14:paraId="7DB7E651" w14:textId="77777777" w:rsidR="00210106" w:rsidRPr="00851065" w:rsidRDefault="00210106" w:rsidP="00210106">
      <w:pPr>
        <w:ind w:right="108"/>
        <w:rPr>
          <w:rFonts w:eastAsia="MS Mincho"/>
        </w:rPr>
      </w:pPr>
    </w:p>
    <w:p w14:paraId="130B99F4" w14:textId="77777777" w:rsidR="00210106" w:rsidRPr="00851065" w:rsidRDefault="00210106" w:rsidP="00F64F4B">
      <w:pPr>
        <w:rPr>
          <w:color w:val="000000"/>
        </w:rPr>
      </w:pPr>
      <w:r w:rsidRPr="00851065">
        <w:t>Directions to the Division are available on the web at</w:t>
      </w:r>
      <w:r w:rsidRPr="00851065">
        <w:rPr>
          <w:b/>
        </w:rPr>
        <w:t xml:space="preserve"> </w:t>
      </w:r>
      <w:hyperlink r:id="rId40" w:history="1">
        <w:r w:rsidRPr="00851065">
          <w:rPr>
            <w:color w:val="0000FF"/>
            <w:u w:val="single"/>
          </w:rPr>
          <w:t>http://www.state.nj.us/treasury/purchase/directions.shtml</w:t>
        </w:r>
      </w:hyperlink>
      <w:r w:rsidRPr="00851065">
        <w:rPr>
          <w:color w:val="000000"/>
        </w:rPr>
        <w:t>.</w:t>
      </w:r>
    </w:p>
    <w:p w14:paraId="3F1DF3A4" w14:textId="77777777" w:rsidR="00210106" w:rsidRPr="00851065" w:rsidRDefault="00210106" w:rsidP="00F64F4B">
      <w:pPr>
        <w:rPr>
          <w:color w:val="000000"/>
        </w:rPr>
      </w:pPr>
    </w:p>
    <w:p w14:paraId="02F15BD2" w14:textId="73328ED0" w:rsidR="00F64F4B" w:rsidRDefault="00F64F4B" w:rsidP="00F64F4B">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153226D5" w14:textId="77777777" w:rsidR="00F64F4B" w:rsidRPr="0051166C" w:rsidRDefault="00F64F4B" w:rsidP="00F64F4B">
      <w:pPr>
        <w:rPr>
          <w:rFonts w:eastAsia="MS Mincho" w:cs="Arial"/>
          <w:b/>
          <w:u w:val="single"/>
        </w:rPr>
      </w:pPr>
    </w:p>
    <w:p w14:paraId="6C05515C" w14:textId="022FDFDC" w:rsidR="00F64F4B" w:rsidRPr="0051166C" w:rsidRDefault="00F64F4B" w:rsidP="00F64F4B">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7E4F98B8" w14:textId="77777777" w:rsidR="00210106" w:rsidRPr="00851065" w:rsidRDefault="00210106" w:rsidP="00F64F4B">
      <w:pPr>
        <w:rPr>
          <w:color w:val="000000"/>
        </w:rPr>
      </w:pPr>
    </w:p>
    <w:p w14:paraId="054C9B98" w14:textId="77777777" w:rsidR="00DD0C86" w:rsidRDefault="00DD0C86" w:rsidP="00DD0C86">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63EF7BF4" w14:textId="346D09BC" w:rsidR="00AF2A1D" w:rsidRPr="00851065" w:rsidRDefault="00AF2A1D" w:rsidP="00F64F4B"/>
    <w:p w14:paraId="796054B1" w14:textId="138B3C9A" w:rsidR="00757979" w:rsidRDefault="00CE00E7" w:rsidP="00757979">
      <w:pPr>
        <w:pStyle w:val="Heading2"/>
      </w:pPr>
      <w:bookmarkStart w:id="149" w:name="_Toc400531498"/>
      <w:bookmarkStart w:id="150" w:name="_Toc428533969"/>
      <w:bookmarkStart w:id="151" w:name="_Toc8305536"/>
      <w:r>
        <w:t>QUOTE</w:t>
      </w:r>
      <w:r w:rsidR="00715AF4">
        <w:t xml:space="preserve"> </w:t>
      </w:r>
      <w:r w:rsidR="00757979">
        <w:t>Content</w:t>
      </w:r>
      <w:bookmarkEnd w:id="149"/>
      <w:bookmarkEnd w:id="150"/>
      <w:bookmarkEnd w:id="151"/>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201B9BBC" w14:textId="0F65A052"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8704AC">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8704AC">
        <w:rPr>
          <w:highlight w:val="lightGray"/>
        </w:rPr>
        <w:t>Section 6.8</w:t>
      </w:r>
      <w:r w:rsidR="00BD28EA" w:rsidRPr="00587EA1">
        <w:t xml:space="preserve"> and</w:t>
      </w:r>
      <w:r w:rsidR="00BD28EA" w:rsidRPr="00BD28EA">
        <w:t xml:space="preserve">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152" w:name="_Toc108508238"/>
      <w:bookmarkStart w:id="153" w:name="_Toc8305537"/>
      <w:bookmarkStart w:id="154" w:name="_Toc428533970"/>
      <w:r w:rsidRPr="00851065">
        <w:t>Forms</w:t>
      </w:r>
      <w:bookmarkEnd w:id="152"/>
      <w:r w:rsidRPr="00851065">
        <w:t xml:space="preserve">, rEGISTRATIONS and CERTIFICATIONS required with </w:t>
      </w:r>
      <w:r w:rsidR="00CE00E7">
        <w:t>QUOTE</w:t>
      </w:r>
      <w:bookmarkEnd w:id="153"/>
      <w:r w:rsidR="00715AF4" w:rsidRPr="00851065">
        <w:t xml:space="preserve"> </w:t>
      </w:r>
      <w:bookmarkEnd w:id="154"/>
    </w:p>
    <w:p w14:paraId="01104803" w14:textId="77777777" w:rsidR="007F3BD4" w:rsidRPr="00851065" w:rsidRDefault="007F3BD4" w:rsidP="00851065">
      <w:pPr>
        <w:rPr>
          <w:rFonts w:eastAsia="MS Mincho"/>
        </w:rPr>
      </w:pPr>
    </w:p>
    <w:p w14:paraId="68A74F17" w14:textId="38A65286"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1"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2"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w:t>
      </w:r>
      <w:r w:rsidRPr="00587EA1">
        <w:rPr>
          <w:rFonts w:eastAsia="MS Mincho"/>
        </w:rPr>
        <w:t>, forms must contain a</w:t>
      </w:r>
      <w:r w:rsidR="0019067D" w:rsidRPr="00587EA1">
        <w:rPr>
          <w:rFonts w:eastAsia="MS Mincho"/>
        </w:rPr>
        <w:t>n original,</w:t>
      </w:r>
      <w:r w:rsidRPr="00587EA1">
        <w:rPr>
          <w:rFonts w:eastAsia="MS Mincho"/>
        </w:rPr>
        <w:t xml:space="preserve"> physical signature</w:t>
      </w:r>
      <w:r w:rsidR="0019067D" w:rsidRPr="00587EA1">
        <w:rPr>
          <w:rFonts w:eastAsia="MS Mincho"/>
        </w:rPr>
        <w:t>,</w:t>
      </w:r>
      <w:r w:rsidRPr="00587EA1">
        <w:rPr>
          <w:rFonts w:eastAsia="MS Mincho"/>
        </w:rPr>
        <w:t xml:space="preserve"> or an electronic signature pursuant to </w:t>
      </w:r>
      <w:r w:rsidRPr="009474A8">
        <w:rPr>
          <w:rFonts w:eastAsia="MS Mincho"/>
          <w:highlight w:val="lightGray"/>
        </w:rPr>
        <w:t>Section 1.</w:t>
      </w:r>
      <w:r w:rsidR="007F3CD0" w:rsidRPr="009474A8">
        <w:rPr>
          <w:rFonts w:eastAsia="MS Mincho"/>
          <w:highlight w:val="lightGray"/>
        </w:rPr>
        <w:t>4.11</w:t>
      </w:r>
      <w:r w:rsidRPr="00587EA1">
        <w:rPr>
          <w:rFonts w:eastAsia="MS Mincho"/>
        </w:rPr>
        <w:t xml:space="preserve"> of this </w:t>
      </w:r>
      <w:r w:rsidR="00C43264" w:rsidRPr="00587EA1">
        <w:rPr>
          <w:rFonts w:eastAsia="MS Mincho"/>
        </w:rPr>
        <w:t>Bid</w:t>
      </w:r>
      <w:r w:rsidR="00C43264" w:rsidRPr="00C65B22">
        <w:rPr>
          <w:rFonts w:eastAsia="MS Mincho"/>
        </w:rPr>
        <w:t xml:space="preserve"> Solicitation</w:t>
      </w:r>
      <w:r w:rsidRPr="00C65B22">
        <w:rPr>
          <w:rFonts w:eastAsia="MS Mincho"/>
        </w:rPr>
        <w:t>.</w:t>
      </w: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155" w:name="_4.4.1.1_Ownership_Disclosure"/>
      <w:bookmarkStart w:id="156" w:name="_4.4.1.1_Signatory_page"/>
      <w:bookmarkEnd w:id="155"/>
      <w:bookmarkEnd w:id="156"/>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57" w:name="OLE_LINK5"/>
      <w:bookmarkStart w:id="158" w:name="OLE_LINK6"/>
      <w:r w:rsidR="000462FE" w:rsidRPr="00C65B22">
        <w:rPr>
          <w:rFonts w:eastAsia="MS Mincho"/>
        </w:rPr>
        <w:t xml:space="preserve">Offer and Acceptance </w:t>
      </w:r>
      <w:bookmarkEnd w:id="157"/>
      <w:bookmarkEnd w:id="158"/>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9474A8">
        <w:rPr>
          <w:rFonts w:cs="Arial"/>
          <w:highlight w:val="lightGray"/>
        </w:rPr>
        <w:t>Section 2.</w:t>
      </w:r>
      <w:r w:rsidR="00346FC1" w:rsidRPr="009474A8">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A14426">
      <w:pPr>
        <w:pStyle w:val="ListParagraph"/>
        <w:numPr>
          <w:ilvl w:val="0"/>
          <w:numId w:val="22"/>
        </w:numPr>
        <w:autoSpaceDE w:val="0"/>
        <w:autoSpaceDN w:val="0"/>
        <w:adjustRightInd w:val="0"/>
        <w:rPr>
          <w:color w:val="000000"/>
        </w:rPr>
      </w:pPr>
      <w:r w:rsidRPr="003107B3">
        <w:rPr>
          <w:color w:val="000000"/>
        </w:rPr>
        <w:lastRenderedPageBreak/>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A14426">
      <w:pPr>
        <w:pStyle w:val="ListParagraph"/>
        <w:numPr>
          <w:ilvl w:val="0"/>
          <w:numId w:val="22"/>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9474A8">
        <w:rPr>
          <w:rFonts w:eastAsia="MS Mincho"/>
          <w:color w:val="000000"/>
          <w:highlight w:val="lightGray"/>
        </w:rPr>
        <w:t>Section 2.</w:t>
      </w:r>
      <w:r w:rsidR="00586FED" w:rsidRPr="009474A8">
        <w:rPr>
          <w:rFonts w:eastAsia="MS Mincho"/>
          <w:color w:val="000000"/>
          <w:highlight w:val="lightGray"/>
        </w:rPr>
        <w:t>8</w:t>
      </w:r>
      <w:r w:rsidRPr="00587EA1">
        <w:rPr>
          <w:rFonts w:eastAsia="MS Mincho"/>
          <w:color w:val="000000"/>
        </w:rPr>
        <w:t xml:space="preserve"> of</w:t>
      </w:r>
      <w:r w:rsidRPr="009A56D5">
        <w:rPr>
          <w:rFonts w:eastAsia="MS Mincho"/>
          <w:color w:val="000000"/>
        </w:rPr>
        <w:t xml:space="preserve"> the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426255" w:rsidP="00C65B22">
      <w:pPr>
        <w:rPr>
          <w:rFonts w:eastAsia="MS Mincho"/>
          <w:color w:val="000000"/>
        </w:rPr>
      </w:pPr>
      <w:hyperlink r:id="rId43"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587EA1">
        <w:rPr>
          <w:color w:val="000000"/>
        </w:rPr>
        <w:t xml:space="preserve">in </w:t>
      </w:r>
      <w:r w:rsidR="009A1CD8" w:rsidRPr="009474A8">
        <w:rPr>
          <w:color w:val="000000"/>
          <w:highlight w:val="lightGray"/>
        </w:rPr>
        <w:t>Section</w:t>
      </w:r>
      <w:r w:rsidR="00BC52FD" w:rsidRPr="009474A8">
        <w:rPr>
          <w:color w:val="000000"/>
          <w:highlight w:val="lightGray"/>
        </w:rPr>
        <w:t xml:space="preserve"> </w:t>
      </w:r>
      <w:r w:rsidR="009A1CD8" w:rsidRPr="009474A8">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DE1889D"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44" w:history="1">
        <w:r w:rsidR="00230C28" w:rsidRPr="00851065">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33AB2A3E" w:rsidR="00D12307" w:rsidRDefault="00230C28" w:rsidP="00C65B22">
      <w:pPr>
        <w:rPr>
          <w:rFonts w:eastAsia="MS Mincho"/>
        </w:rPr>
      </w:pPr>
      <w:r w:rsidRPr="00851065">
        <w:rPr>
          <w:rFonts w:eastAsia="MS Mincho"/>
        </w:rPr>
        <w:lastRenderedPageBreak/>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12F594DE"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46" w:history="1">
        <w:r w:rsidR="00230C28" w:rsidRPr="00851065">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6AD7E73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0EAA1201" w14:textId="4D8A59CB" w:rsidR="00757979" w:rsidRDefault="00694B87" w:rsidP="00C65B22">
      <w:pPr>
        <w:rPr>
          <w:b/>
        </w:rPr>
      </w:pPr>
      <w:r>
        <w:t xml:space="preserve">Not applicable to this procurement. </w:t>
      </w:r>
    </w:p>
    <w:p w14:paraId="1C66CEAA" w14:textId="77777777" w:rsidR="008A1EC8" w:rsidRPr="002812B4" w:rsidRDefault="008A1EC8" w:rsidP="00757979">
      <w:pPr>
        <w:pStyle w:val="BodyText3"/>
        <w:rPr>
          <w:rFonts w:cs="Arial"/>
          <w:b/>
        </w:rPr>
      </w:pPr>
    </w:p>
    <w:p w14:paraId="535ADF9E" w14:textId="3AADEB25" w:rsidR="00757979" w:rsidRPr="00130106" w:rsidRDefault="00757979" w:rsidP="00AA3B67">
      <w:pPr>
        <w:pStyle w:val="Heading5"/>
      </w:pPr>
      <w:r w:rsidRPr="00130106">
        <w:t>S</w:t>
      </w:r>
      <w:r>
        <w:t xml:space="preserve">MALL BUSINESS SET-ASIDE </w:t>
      </w:r>
      <w:r w:rsidR="001D2ACC">
        <w:t>BLANKET P.O.</w:t>
      </w:r>
      <w:r w:rsidR="00164C3A">
        <w:t xml:space="preserve"> </w:t>
      </w:r>
    </w:p>
    <w:p w14:paraId="60418B49" w14:textId="77777777" w:rsidR="00757979" w:rsidRDefault="00757979" w:rsidP="00C65B22"/>
    <w:p w14:paraId="0B2FBE1C" w14:textId="15123B9C" w:rsidR="00AA3B67" w:rsidRPr="002812B4" w:rsidRDefault="00694B87" w:rsidP="002666EF">
      <w:pPr>
        <w:keepNext/>
        <w:rPr>
          <w:b/>
        </w:rPr>
      </w:pPr>
      <w:r>
        <w:t>Not applicable to this procurement</w:t>
      </w:r>
      <w:r w:rsidR="002666EF">
        <w:t>.</w:t>
      </w:r>
      <w:r>
        <w:t xml:space="preserve"> </w:t>
      </w:r>
    </w:p>
    <w:p w14:paraId="70E04025" w14:textId="3BE9C615" w:rsidR="00686943" w:rsidRDefault="00686943" w:rsidP="008B4AED">
      <w:pPr>
        <w:pStyle w:val="BodyText3"/>
        <w:rPr>
          <w:rFonts w:cs="Arial"/>
        </w:rPr>
      </w:pPr>
    </w:p>
    <w:p w14:paraId="6609ACB2" w14:textId="0EAD626F" w:rsidR="00686943" w:rsidRDefault="00686943" w:rsidP="00EA0204">
      <w:pPr>
        <w:pStyle w:val="Heading4"/>
      </w:pPr>
      <w:r>
        <w:t>Disabled Veterans Business Set – Aside Blanket P.O</w:t>
      </w:r>
    </w:p>
    <w:p w14:paraId="7B052019" w14:textId="77777777" w:rsidR="00686943" w:rsidRDefault="00686943" w:rsidP="00EA0204"/>
    <w:p w14:paraId="2CA5FFD6" w14:textId="0D30B988" w:rsidR="00686943" w:rsidRDefault="00686943" w:rsidP="00EA0204">
      <w:r>
        <w:t xml:space="preserve">Not applicable to this procurement. </w:t>
      </w:r>
    </w:p>
    <w:p w14:paraId="79DF78F8" w14:textId="77777777" w:rsidR="00686943" w:rsidRDefault="00686943" w:rsidP="00EA0204"/>
    <w:p w14:paraId="214A5E90" w14:textId="361085A3" w:rsidR="00686943" w:rsidRDefault="00686943" w:rsidP="00EA0204">
      <w:pPr>
        <w:pStyle w:val="Heading4"/>
      </w:pPr>
      <w:r>
        <w:t>small Business and/or Disbaled Veterans’ Business subcontracting Set-Aside Blanket P.o.</w:t>
      </w:r>
    </w:p>
    <w:p w14:paraId="3A78598F" w14:textId="77777777" w:rsidR="00686943" w:rsidRDefault="00686943" w:rsidP="00EA0204"/>
    <w:p w14:paraId="32E38B04" w14:textId="0EC3A6BE" w:rsidR="00686943" w:rsidRPr="00686943" w:rsidRDefault="00686943" w:rsidP="00EA0204">
      <w:r>
        <w:t xml:space="preserve">Not applicable to this procurement. </w:t>
      </w:r>
    </w:p>
    <w:p w14:paraId="4751532E" w14:textId="77777777" w:rsidR="008B4AED" w:rsidRPr="008B4AED" w:rsidRDefault="008B4AED"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79F5F841" w14:textId="106F95E8" w:rsidR="00757979" w:rsidRDefault="00694B87" w:rsidP="00757979">
      <w:pPr>
        <w:pStyle w:val="BodyText3"/>
        <w:rPr>
          <w:b/>
        </w:rPr>
      </w:pPr>
      <w:r>
        <w:t xml:space="preserve">Not applicable to this procurement. </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159" w:name="_Toc400531500"/>
      <w:bookmarkStart w:id="160" w:name="_Toc428533971"/>
      <w:bookmarkStart w:id="161" w:name="_Toc8305538"/>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59"/>
      <w:bookmarkEnd w:id="160"/>
      <w:bookmarkEnd w:id="161"/>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9474A8">
        <w:rPr>
          <w:rFonts w:eastAsia="MS Mincho"/>
          <w:highlight w:val="lightGray"/>
        </w:rPr>
        <w:t>Section 1.</w:t>
      </w:r>
      <w:r w:rsidR="00F64F4B" w:rsidRPr="009474A8">
        <w:rPr>
          <w:rFonts w:eastAsia="MS Mincho"/>
          <w:highlight w:val="lightGray"/>
        </w:rPr>
        <w:t>4.11</w:t>
      </w:r>
      <w:r w:rsidRPr="00587EA1">
        <w:rPr>
          <w:rFonts w:eastAsia="MS Mincho"/>
        </w:rPr>
        <w:t xml:space="preserve"> of</w:t>
      </w:r>
      <w:r w:rsidRPr="00851065">
        <w:rPr>
          <w:rFonts w:eastAsia="MS Mincho"/>
        </w:rPr>
        <w:t xml:space="preserve">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9474A8">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8"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7B73CF10" w14:textId="77777777" w:rsidR="00587EA1" w:rsidRDefault="00587EA1" w:rsidP="00C65B22">
      <w:pPr>
        <w:rPr>
          <w:highlight w:val="yellow"/>
        </w:rPr>
      </w:pPr>
    </w:p>
    <w:p w14:paraId="24DB9D10" w14:textId="77777777" w:rsidR="00587EA1" w:rsidRDefault="00587EA1" w:rsidP="00C65B22">
      <w:pPr>
        <w:rPr>
          <w:highlight w:val="yellow"/>
        </w:rPr>
      </w:pPr>
    </w:p>
    <w:p w14:paraId="18253938" w14:textId="77777777" w:rsidR="00587EA1" w:rsidRDefault="00587EA1" w:rsidP="00C65B22">
      <w:pPr>
        <w:rPr>
          <w:highlight w:val="yellow"/>
        </w:rPr>
      </w:pPr>
    </w:p>
    <w:p w14:paraId="0E784713" w14:textId="77777777" w:rsidR="00757979" w:rsidRPr="00691DBF" w:rsidRDefault="00757979" w:rsidP="00757979">
      <w:pPr>
        <w:pStyle w:val="Heading4"/>
        <w:rPr>
          <w:rFonts w:cs="Tahoma"/>
        </w:rPr>
      </w:pPr>
      <w:r w:rsidRPr="00691DBF">
        <w:rPr>
          <w:rFonts w:cs="Tahoma"/>
        </w:rPr>
        <w:lastRenderedPageBreak/>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149BE299"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9" w:history="1">
        <w:r w:rsidR="00230C28" w:rsidRPr="00851065">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23307F9B"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4A4B63C" w14:textId="77777777" w:rsidR="00DB2CE0" w:rsidRPr="002812B4" w:rsidRDefault="00DB2CE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7A91947B" w14:textId="1DEEC054" w:rsidR="00A86608" w:rsidRDefault="00694B87" w:rsidP="00A86608">
      <w:pPr>
        <w:rPr>
          <w:rFonts w:cs="Arial"/>
          <w:b/>
          <w:szCs w:val="22"/>
        </w:rPr>
      </w:pPr>
      <w:r>
        <w:t xml:space="preserve">Not applicable to this procurement. </w:t>
      </w:r>
    </w:p>
    <w:p w14:paraId="3DFA2699" w14:textId="77777777" w:rsidR="00A86608" w:rsidRDefault="00A86608" w:rsidP="00A86608">
      <w:pPr>
        <w:rPr>
          <w:rFonts w:cs="Arial"/>
          <w:b/>
        </w:rPr>
      </w:pPr>
    </w:p>
    <w:p w14:paraId="40A7956C" w14:textId="77777777"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2B64C50F" w14:textId="4F8BAD58" w:rsidR="00905462" w:rsidRDefault="00694B87" w:rsidP="00C65B22">
      <w:pPr>
        <w:rPr>
          <w:b/>
        </w:rPr>
      </w:pPr>
      <w:r>
        <w:rPr>
          <w:rFonts w:cs="Arial"/>
          <w:szCs w:val="22"/>
        </w:rPr>
        <w:t xml:space="preserve">Not applicable to this procurement. </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162" w:name="_Toc449428257"/>
      <w:bookmarkStart w:id="163" w:name="_Toc8305539"/>
      <w:r>
        <w:rPr>
          <w:rFonts w:eastAsia="MS Mincho"/>
        </w:rPr>
        <w:t>SUBmittals</w:t>
      </w:r>
      <w:bookmarkEnd w:id="162"/>
      <w:bookmarkEnd w:id="163"/>
    </w:p>
    <w:p w14:paraId="75138CEE" w14:textId="77777777" w:rsidR="00A86608" w:rsidRPr="007664C5" w:rsidRDefault="00A86608" w:rsidP="00A86608">
      <w:pPr>
        <w:rPr>
          <w:rFonts w:cs="Arial"/>
        </w:rPr>
      </w:pPr>
    </w:p>
    <w:p w14:paraId="0A12877E" w14:textId="72C1408C"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51"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52B1FE61" w14:textId="1C8C5AF2" w:rsidR="00BD6A13" w:rsidRPr="007664C5" w:rsidRDefault="00694B87" w:rsidP="00A86608">
      <w:pPr>
        <w:pStyle w:val="BodyText3"/>
        <w:rPr>
          <w:rFonts w:cs="Arial"/>
        </w:rPr>
      </w:pPr>
      <w:r>
        <w:t xml:space="preserve">Not applicable to this procurement. </w:t>
      </w:r>
    </w:p>
    <w:p w14:paraId="63BA565E" w14:textId="77777777" w:rsidR="006E51AF" w:rsidRPr="006E51AF" w:rsidRDefault="006E51AF" w:rsidP="006E51AF"/>
    <w:p w14:paraId="7B17493B" w14:textId="3B8201A7" w:rsidR="00275BFB" w:rsidRPr="00CD18CA" w:rsidRDefault="00275BFB" w:rsidP="00726810">
      <w:pPr>
        <w:pStyle w:val="Heading4"/>
        <w:keepNext/>
      </w:pPr>
      <w:r w:rsidRPr="00CD18CA">
        <w:rPr>
          <w:rFonts w:cs="Arial"/>
        </w:rPr>
        <w:t>Nutritional</w:t>
      </w:r>
      <w:r w:rsidR="001565EF">
        <w:rPr>
          <w:rFonts w:cs="Arial"/>
        </w:rPr>
        <w:t xml:space="preserve"> </w:t>
      </w:r>
      <w:r w:rsidRPr="00CD18CA">
        <w:rPr>
          <w:rFonts w:cs="Arial"/>
        </w:rPr>
        <w:t>Data Sheets</w:t>
      </w:r>
    </w:p>
    <w:p w14:paraId="12D4719D" w14:textId="77777777" w:rsidR="00275BFB" w:rsidRDefault="00275BFB" w:rsidP="00726810">
      <w:pPr>
        <w:keepNext/>
      </w:pPr>
    </w:p>
    <w:p w14:paraId="3D8A7F19" w14:textId="11EDC7CF" w:rsidR="00275BFB" w:rsidRDefault="00275BFB" w:rsidP="00726810">
      <w:pPr>
        <w:keepNext/>
        <w:rPr>
          <w:rFonts w:cs="Arial"/>
          <w:szCs w:val="22"/>
        </w:rPr>
      </w:pPr>
      <w:r>
        <w:rPr>
          <w:rFonts w:eastAsia="MS Mincho" w:cs="Arial"/>
          <w:szCs w:val="22"/>
        </w:rPr>
        <w:t>Vendors {</w:t>
      </w:r>
      <w:r w:rsidRPr="00056E7D">
        <w:rPr>
          <w:rFonts w:eastAsia="MS Mincho" w:cs="Arial"/>
          <w:szCs w:val="22"/>
        </w:rPr>
        <w:t>Bidders</w:t>
      </w:r>
      <w:r>
        <w:rPr>
          <w:rFonts w:eastAsia="MS Mincho" w:cs="Arial"/>
          <w:szCs w:val="22"/>
        </w:rPr>
        <w:t>}</w:t>
      </w:r>
      <w:r w:rsidRPr="00056E7D">
        <w:rPr>
          <w:rFonts w:cs="Arial"/>
          <w:szCs w:val="22"/>
        </w:rPr>
        <w:t xml:space="preserve"> </w:t>
      </w:r>
      <w:r>
        <w:rPr>
          <w:rFonts w:cs="Arial"/>
          <w:szCs w:val="22"/>
        </w:rPr>
        <w:t>should</w:t>
      </w:r>
      <w:r w:rsidRPr="003F67A0">
        <w:rPr>
          <w:rFonts w:cs="Arial"/>
          <w:szCs w:val="22"/>
        </w:rPr>
        <w:t xml:space="preserve"> submit with its</w:t>
      </w:r>
      <w:r>
        <w:rPr>
          <w:rFonts w:cs="Arial"/>
          <w:szCs w:val="22"/>
        </w:rPr>
        <w:t xml:space="preserve"> Quote</w:t>
      </w:r>
      <w:r w:rsidRPr="003F67A0">
        <w:rPr>
          <w:rFonts w:cs="Arial"/>
          <w:szCs w:val="22"/>
        </w:rPr>
        <w:t xml:space="preserve"> specification data sheets</w:t>
      </w:r>
      <w:r>
        <w:rPr>
          <w:rFonts w:cs="Arial"/>
          <w:szCs w:val="22"/>
        </w:rPr>
        <w:t xml:space="preserve"> and nutritional fact</w:t>
      </w:r>
      <w:r w:rsidR="001565EF">
        <w:rPr>
          <w:rFonts w:cs="Arial"/>
          <w:szCs w:val="22"/>
        </w:rPr>
        <w:t xml:space="preserve"> sheets</w:t>
      </w:r>
      <w:r w:rsidRPr="003F67A0">
        <w:rPr>
          <w:rFonts w:cs="Arial"/>
          <w:szCs w:val="22"/>
        </w:rPr>
        <w:t xml:space="preserve"> for all appro</w:t>
      </w:r>
      <w:r>
        <w:rPr>
          <w:rFonts w:cs="Arial"/>
          <w:szCs w:val="22"/>
        </w:rPr>
        <w:t>ved and equivalent brands bid. </w:t>
      </w:r>
      <w:r w:rsidRPr="003F67A0">
        <w:rPr>
          <w:rFonts w:cs="Arial"/>
          <w:szCs w:val="22"/>
        </w:rPr>
        <w:t>The specification data sheets</w:t>
      </w:r>
      <w:r>
        <w:rPr>
          <w:rFonts w:cs="Arial"/>
          <w:szCs w:val="22"/>
        </w:rPr>
        <w:t xml:space="preserve"> and nutritional fact</w:t>
      </w:r>
      <w:r w:rsidR="00D16DE9">
        <w:rPr>
          <w:rFonts w:cs="Arial"/>
          <w:szCs w:val="22"/>
        </w:rPr>
        <w:t xml:space="preserve"> sheet</w:t>
      </w:r>
      <w:r>
        <w:rPr>
          <w:rFonts w:cs="Arial"/>
          <w:szCs w:val="22"/>
        </w:rPr>
        <w:t>s</w:t>
      </w:r>
      <w:r w:rsidRPr="003F67A0">
        <w:rPr>
          <w:rFonts w:cs="Arial"/>
          <w:szCs w:val="22"/>
        </w:rPr>
        <w:t xml:space="preserve"> must document </w:t>
      </w:r>
      <w:r>
        <w:rPr>
          <w:rFonts w:cs="Arial"/>
          <w:szCs w:val="22"/>
        </w:rPr>
        <w:t xml:space="preserve">that </w:t>
      </w:r>
      <w:r w:rsidRPr="003F67A0">
        <w:rPr>
          <w:rFonts w:cs="Arial"/>
          <w:szCs w:val="22"/>
        </w:rPr>
        <w:t>its product</w:t>
      </w:r>
      <w:r w:rsidR="001565EF">
        <w:rPr>
          <w:rFonts w:cs="Arial"/>
          <w:szCs w:val="22"/>
        </w:rPr>
        <w:t xml:space="preserve"> bid</w:t>
      </w:r>
      <w:r w:rsidRPr="003F67A0">
        <w:rPr>
          <w:rFonts w:cs="Arial"/>
          <w:szCs w:val="22"/>
        </w:rPr>
        <w:t xml:space="preserve"> meets or exceeds the re</w:t>
      </w:r>
      <w:r>
        <w:rPr>
          <w:rFonts w:cs="Arial"/>
          <w:szCs w:val="22"/>
        </w:rPr>
        <w:t>quirement</w:t>
      </w:r>
      <w:r w:rsidR="001565EF">
        <w:rPr>
          <w:rFonts w:cs="Arial"/>
          <w:szCs w:val="22"/>
        </w:rPr>
        <w:t>s</w:t>
      </w:r>
      <w:r>
        <w:rPr>
          <w:rFonts w:cs="Arial"/>
          <w:szCs w:val="22"/>
        </w:rPr>
        <w:t xml:space="preserve"> of the CID and/or Bid </w:t>
      </w:r>
      <w:r>
        <w:rPr>
          <w:rFonts w:cs="Arial"/>
          <w:szCs w:val="22"/>
        </w:rPr>
        <w:lastRenderedPageBreak/>
        <w:t xml:space="preserve">Solicitation </w:t>
      </w:r>
      <w:r w:rsidRPr="003F67A0">
        <w:rPr>
          <w:rFonts w:cs="Arial"/>
          <w:szCs w:val="22"/>
        </w:rPr>
        <w:t>specifications.</w:t>
      </w:r>
      <w:r>
        <w:rPr>
          <w:rFonts w:cs="Arial"/>
          <w:szCs w:val="22"/>
        </w:rPr>
        <w:t xml:space="preserve"> In the event that the </w:t>
      </w:r>
      <w:r w:rsidRPr="003F67A0">
        <w:rPr>
          <w:rFonts w:cs="Arial"/>
          <w:szCs w:val="22"/>
        </w:rPr>
        <w:t>specification data sheets</w:t>
      </w:r>
      <w:r>
        <w:rPr>
          <w:rFonts w:cs="Arial"/>
          <w:szCs w:val="22"/>
        </w:rPr>
        <w:t xml:space="preserve"> and nutritional fact</w:t>
      </w:r>
      <w:r w:rsidR="001565EF">
        <w:rPr>
          <w:rFonts w:cs="Arial"/>
          <w:szCs w:val="22"/>
        </w:rPr>
        <w:t xml:space="preserve"> sheets</w:t>
      </w:r>
      <w:r>
        <w:rPr>
          <w:rFonts w:cs="Arial"/>
          <w:szCs w:val="22"/>
        </w:rPr>
        <w:t xml:space="preserve"> are not provided with a Vendor’s {Bidder’s} Quote, the Vendor {Bidder} must provide the </w:t>
      </w:r>
      <w:r w:rsidRPr="003F67A0">
        <w:rPr>
          <w:rFonts w:cs="Arial"/>
          <w:szCs w:val="22"/>
        </w:rPr>
        <w:t>specification data sheets</w:t>
      </w:r>
      <w:r>
        <w:rPr>
          <w:rFonts w:cs="Arial"/>
          <w:szCs w:val="22"/>
        </w:rPr>
        <w:t xml:space="preserve"> and nutritional fact</w:t>
      </w:r>
      <w:r w:rsidR="009B4E42">
        <w:rPr>
          <w:rFonts w:cs="Arial"/>
          <w:szCs w:val="22"/>
        </w:rPr>
        <w:t xml:space="preserve"> sheets</w:t>
      </w:r>
      <w:r w:rsidRPr="003F67A0">
        <w:rPr>
          <w:rFonts w:cs="Arial"/>
          <w:szCs w:val="22"/>
        </w:rPr>
        <w:t xml:space="preserve"> </w:t>
      </w:r>
      <w:r>
        <w:rPr>
          <w:rFonts w:cs="Arial"/>
          <w:szCs w:val="22"/>
        </w:rPr>
        <w:t>within 48 hours following a written request from the State. Failure</w:t>
      </w:r>
      <w:r w:rsidRPr="00F10C23">
        <w:rPr>
          <w:rFonts w:cs="Arial"/>
          <w:szCs w:val="22"/>
        </w:rPr>
        <w:t xml:space="preserve"> to comply with the written request wit</w:t>
      </w:r>
      <w:r>
        <w:rPr>
          <w:rFonts w:cs="Arial"/>
          <w:szCs w:val="22"/>
        </w:rPr>
        <w:t>hin the allotted timeframe will result in a Vendor’s {Bidder’s}</w:t>
      </w:r>
      <w:r w:rsidRPr="00F10C23">
        <w:rPr>
          <w:rFonts w:cs="Arial"/>
          <w:szCs w:val="22"/>
        </w:rPr>
        <w:t xml:space="preserve"> Quote</w:t>
      </w:r>
      <w:r w:rsidR="009B4E42">
        <w:rPr>
          <w:rFonts w:cs="Arial"/>
          <w:szCs w:val="22"/>
        </w:rPr>
        <w:t xml:space="preserve"> being deemed</w:t>
      </w:r>
      <w:r w:rsidRPr="00F10C23">
        <w:rPr>
          <w:rFonts w:cs="Arial"/>
          <w:szCs w:val="22"/>
        </w:rPr>
        <w:t xml:space="preserve"> non-responsive for the requested item(s).  </w:t>
      </w:r>
    </w:p>
    <w:p w14:paraId="1713B890" w14:textId="77777777" w:rsidR="00FF40F3" w:rsidRDefault="00FF40F3" w:rsidP="00275BFB">
      <w:pPr>
        <w:rPr>
          <w:rFonts w:cs="Arial"/>
          <w:szCs w:val="22"/>
        </w:rPr>
      </w:pPr>
    </w:p>
    <w:p w14:paraId="05A6F597" w14:textId="77777777" w:rsidR="00FF40F3" w:rsidRPr="007664C5" w:rsidRDefault="00FF40F3" w:rsidP="00AF2A1D">
      <w:pPr>
        <w:pStyle w:val="Heading4"/>
        <w:keepNext/>
      </w:pPr>
      <w:r w:rsidRPr="007664C5">
        <w:t>USDA Certification</w:t>
      </w:r>
      <w:r>
        <w:t xml:space="preserve"> INFORMATION</w:t>
      </w:r>
    </w:p>
    <w:p w14:paraId="712849A4" w14:textId="77777777" w:rsidR="00FF40F3" w:rsidRPr="00CD525D" w:rsidRDefault="00FF40F3" w:rsidP="00AF2A1D">
      <w:pPr>
        <w:pStyle w:val="BodyText"/>
        <w:keepNext/>
        <w:ind w:left="0"/>
        <w:rPr>
          <w:rFonts w:cs="Arial"/>
          <w:b/>
          <w:bCs/>
          <w:szCs w:val="20"/>
        </w:rPr>
      </w:pPr>
    </w:p>
    <w:p w14:paraId="6A9C34EA" w14:textId="725DDC26" w:rsidR="00FF40F3" w:rsidRPr="00FF40F3" w:rsidRDefault="00FF40F3" w:rsidP="00AF2A1D">
      <w:pPr>
        <w:pStyle w:val="BodyText"/>
        <w:keepNext/>
        <w:ind w:left="0"/>
        <w:rPr>
          <w:rFonts w:cs="Arial"/>
          <w:sz w:val="22"/>
          <w:szCs w:val="22"/>
        </w:rPr>
      </w:pPr>
      <w:r w:rsidRPr="00CD525D">
        <w:rPr>
          <w:rFonts w:cs="Arial"/>
          <w:bCs/>
          <w:sz w:val="22"/>
          <w:szCs w:val="22"/>
        </w:rPr>
        <w:t xml:space="preserve">The </w:t>
      </w:r>
      <w:r>
        <w:rPr>
          <w:rFonts w:cs="Arial"/>
          <w:bCs/>
          <w:sz w:val="22"/>
          <w:szCs w:val="22"/>
        </w:rPr>
        <w:t>V</w:t>
      </w:r>
      <w:r w:rsidRPr="00CD525D">
        <w:rPr>
          <w:rFonts w:cs="Arial"/>
          <w:bCs/>
          <w:sz w:val="22"/>
          <w:szCs w:val="22"/>
        </w:rPr>
        <w:t>endor {</w:t>
      </w:r>
      <w:r>
        <w:rPr>
          <w:rFonts w:cs="Arial"/>
          <w:bCs/>
          <w:sz w:val="22"/>
          <w:szCs w:val="22"/>
        </w:rPr>
        <w:t>B</w:t>
      </w:r>
      <w:r w:rsidRPr="00CD525D">
        <w:rPr>
          <w:rFonts w:cs="Arial"/>
          <w:bCs/>
          <w:sz w:val="22"/>
          <w:szCs w:val="22"/>
        </w:rPr>
        <w:t xml:space="preserve">idder} </w:t>
      </w:r>
      <w:r>
        <w:rPr>
          <w:rFonts w:cs="Arial"/>
          <w:bCs/>
          <w:sz w:val="22"/>
          <w:szCs w:val="22"/>
          <w:lang w:val="en-US"/>
        </w:rPr>
        <w:t>shall</w:t>
      </w:r>
      <w:r w:rsidRPr="00CD525D">
        <w:rPr>
          <w:rFonts w:cs="Arial"/>
          <w:bCs/>
          <w:sz w:val="22"/>
          <w:szCs w:val="22"/>
        </w:rPr>
        <w:t xml:space="preserve"> refer to product specifications contained in </w:t>
      </w:r>
      <w:r w:rsidR="009B4E42">
        <w:rPr>
          <w:rFonts w:cs="Arial"/>
          <w:bCs/>
          <w:sz w:val="22"/>
          <w:szCs w:val="22"/>
          <w:lang w:val="en-US"/>
        </w:rPr>
        <w:t>Bid Solicitation</w:t>
      </w:r>
      <w:r w:rsidRPr="00CD525D">
        <w:rPr>
          <w:rFonts w:cs="Arial"/>
          <w:bCs/>
          <w:sz w:val="22"/>
          <w:szCs w:val="22"/>
        </w:rPr>
        <w:t xml:space="preserve"> </w:t>
      </w:r>
      <w:r w:rsidR="009B4E42">
        <w:rPr>
          <w:rFonts w:cs="Arial"/>
          <w:bCs/>
          <w:sz w:val="22"/>
          <w:szCs w:val="22"/>
          <w:lang w:val="en-US"/>
        </w:rPr>
        <w:t>S</w:t>
      </w:r>
      <w:r w:rsidRPr="00CD525D">
        <w:rPr>
          <w:rFonts w:cs="Arial"/>
          <w:bCs/>
          <w:sz w:val="22"/>
          <w:szCs w:val="22"/>
        </w:rPr>
        <w:t>ection</w:t>
      </w:r>
      <w:r w:rsidR="009B4E42">
        <w:rPr>
          <w:rFonts w:cs="Arial"/>
          <w:bCs/>
          <w:sz w:val="22"/>
          <w:szCs w:val="22"/>
          <w:lang w:val="en-US"/>
        </w:rPr>
        <w:t xml:space="preserve"> 3.0</w:t>
      </w:r>
      <w:r w:rsidRPr="00CD525D">
        <w:rPr>
          <w:rFonts w:cs="Arial"/>
          <w:bCs/>
          <w:sz w:val="22"/>
          <w:szCs w:val="22"/>
        </w:rPr>
        <w:t xml:space="preserve"> and/or in the price line item description for any USDA requirements.</w:t>
      </w:r>
    </w:p>
    <w:p w14:paraId="65C1C183" w14:textId="77777777" w:rsidR="00275BFB" w:rsidRPr="00275BFB" w:rsidRDefault="00275BFB" w:rsidP="00275BFB"/>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7D04835F" w14:textId="5B7F626D" w:rsidR="00A86608" w:rsidRPr="007664C5" w:rsidRDefault="00694B87" w:rsidP="00A86608">
      <w:pPr>
        <w:pStyle w:val="BodyText3"/>
        <w:rPr>
          <w:rFonts w:cs="Arial"/>
        </w:rPr>
      </w:pPr>
      <w:r>
        <w:rPr>
          <w:rFonts w:cs="Arial"/>
        </w:rPr>
        <w:t>Not applicable to this procurement.</w:t>
      </w:r>
    </w:p>
    <w:p w14:paraId="3130D451" w14:textId="77777777" w:rsidR="00A86608" w:rsidRPr="007664C5" w:rsidRDefault="00A86608"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2112D355" w14:textId="77777777" w:rsidR="00A86608" w:rsidRPr="007664C5" w:rsidRDefault="00A86608" w:rsidP="00A86608">
      <w:pPr>
        <w:pStyle w:val="BodyText3"/>
        <w:rPr>
          <w:rFonts w:cs="Arial"/>
        </w:rPr>
      </w:pPr>
    </w:p>
    <w:p w14:paraId="6A4227E9" w14:textId="2E050EDA" w:rsidR="00A86608" w:rsidRPr="007664C5" w:rsidRDefault="00A86608" w:rsidP="00A86608">
      <w:pPr>
        <w:pStyle w:val="BodyText3"/>
        <w:rPr>
          <w:rFonts w:cs="Arial"/>
        </w:rPr>
      </w:pPr>
      <w:r w:rsidRPr="007664C5">
        <w:rPr>
          <w:rFonts w:cs="Arial"/>
        </w:rPr>
        <w:t>The Vendor {</w:t>
      </w:r>
      <w:r w:rsidRPr="007516EC">
        <w:rPr>
          <w:rFonts w:cs="Arial"/>
        </w:rPr>
        <w:t xml:space="preserve">Bidder} must, within five (5) </w:t>
      </w:r>
      <w:r w:rsidR="007320B6" w:rsidRPr="007516EC">
        <w:rPr>
          <w:rFonts w:cs="Arial"/>
        </w:rPr>
        <w:t>business</w:t>
      </w:r>
      <w:r w:rsidRPr="007516EC">
        <w:rPr>
          <w:rFonts w:cs="Arial"/>
        </w:rPr>
        <w:t xml:space="preserve"> days following a request from the State, submit </w:t>
      </w:r>
      <w:r w:rsidR="009C424F" w:rsidRPr="007516EC">
        <w:rPr>
          <w:rFonts w:cs="Arial"/>
        </w:rPr>
        <w:t>Quote</w:t>
      </w:r>
      <w:r w:rsidR="007516EC">
        <w:rPr>
          <w:rFonts w:cs="Arial"/>
        </w:rPr>
        <w:t xml:space="preserve"> </w:t>
      </w:r>
      <w:r w:rsidRPr="007516EC">
        <w:rPr>
          <w:rFonts w:cs="Arial"/>
        </w:rPr>
        <w:t xml:space="preserve">samples to the State. If the Vendor {Bidder} fails to comply with the written request within the allotted timeframe its </w:t>
      </w:r>
      <w:r w:rsidR="00F031BE" w:rsidRPr="007516EC">
        <w:rPr>
          <w:rFonts w:cs="Arial"/>
        </w:rPr>
        <w:t>Q</w:t>
      </w:r>
      <w:r w:rsidRPr="007516EC">
        <w:rPr>
          <w:rFonts w:cs="Arial"/>
        </w:rPr>
        <w:t xml:space="preserve">uote </w:t>
      </w:r>
      <w:r w:rsidR="009B4E42">
        <w:rPr>
          <w:rFonts w:cs="Arial"/>
        </w:rPr>
        <w:t>may</w:t>
      </w:r>
      <w:r w:rsidRPr="007516EC">
        <w:rPr>
          <w:rFonts w:cs="Arial"/>
        </w:rPr>
        <w:t xml:space="preserve"> be considered non-responsive for the requested item(s). The samples submitted must</w:t>
      </w:r>
      <w:r w:rsidRPr="007664C5">
        <w:rPr>
          <w:rFonts w:cs="Arial"/>
        </w:rPr>
        <w:t xml:space="preserve"> meet the specification requirements set forth in the Bid</w:t>
      </w:r>
      <w:r w:rsidR="00F031BE">
        <w:rPr>
          <w:rFonts w:cs="Arial"/>
        </w:rPr>
        <w:t xml:space="preserve"> Solicitation</w:t>
      </w:r>
      <w:r w:rsidRPr="007664C5">
        <w:rPr>
          <w:rFonts w:cs="Arial"/>
        </w:rPr>
        <w:t xml:space="preserve"> and </w:t>
      </w:r>
      <w:r w:rsidRPr="007516EC">
        <w:rPr>
          <w:rFonts w:cs="Arial"/>
        </w:rPr>
        <w:t>must be representative of the product bid.</w:t>
      </w:r>
      <w:r w:rsidR="00F031BE" w:rsidRPr="007516EC">
        <w:rPr>
          <w:rFonts w:cs="Arial"/>
        </w:rPr>
        <w:t xml:space="preserve"> </w:t>
      </w:r>
      <w:r w:rsidRPr="007516EC">
        <w:rPr>
          <w:rFonts w:cs="Arial"/>
        </w:rPr>
        <w:t xml:space="preserve"> </w:t>
      </w:r>
      <w:r w:rsidR="00F031BE" w:rsidRPr="007516EC">
        <w:rPr>
          <w:rFonts w:cs="Arial"/>
        </w:rPr>
        <w:t>Quote</w:t>
      </w:r>
      <w:r w:rsidR="000172E3" w:rsidRPr="007516EC">
        <w:rPr>
          <w:rFonts w:cs="Arial"/>
        </w:rPr>
        <w:t xml:space="preserve"> </w:t>
      </w:r>
      <w:r w:rsidRPr="007516EC">
        <w:rPr>
          <w:rFonts w:cs="Arial"/>
        </w:rPr>
        <w:t xml:space="preserve">samples </w:t>
      </w:r>
      <w:r w:rsidRPr="007516EC">
        <w:rPr>
          <w:rFonts w:cs="Arial"/>
          <w:b/>
          <w:bCs/>
        </w:rPr>
        <w:t>for pric</w:t>
      </w:r>
      <w:r w:rsidR="007516EC" w:rsidRPr="007516EC">
        <w:rPr>
          <w:rFonts w:cs="Arial"/>
          <w:b/>
          <w:bCs/>
        </w:rPr>
        <w:t xml:space="preserve">e lines 1- 8 </w:t>
      </w:r>
      <w:r w:rsidRPr="007516EC">
        <w:rPr>
          <w:rFonts w:cs="Arial"/>
        </w:rPr>
        <w:t>for evaluation and testing purposes</w:t>
      </w:r>
      <w:r w:rsidRPr="007664C5">
        <w:rPr>
          <w:rFonts w:cs="Arial"/>
        </w:rPr>
        <w:t xml:space="preserve"> are to be made available at no charge and delivered </w:t>
      </w:r>
      <w:r w:rsidR="00180874">
        <w:rPr>
          <w:rFonts w:cs="Arial"/>
          <w:bCs/>
        </w:rPr>
        <w:t>to the State</w:t>
      </w:r>
      <w:r w:rsidR="007516EC">
        <w:rPr>
          <w:rFonts w:cs="Arial"/>
          <w:b/>
          <w:bCs/>
        </w:rPr>
        <w:t>,</w:t>
      </w:r>
      <w:r w:rsidR="007516EC" w:rsidRPr="007664C5">
        <w:rPr>
          <w:rFonts w:cs="Arial"/>
        </w:rPr>
        <w:t xml:space="preserve"> </w:t>
      </w:r>
      <w:r w:rsidRPr="007664C5">
        <w:rPr>
          <w:rFonts w:cs="Arial"/>
        </w:rPr>
        <w:t>at the Vendor’s {Bidder's} expense.  Vendor {</w:t>
      </w:r>
      <w:r w:rsidR="00F031BE">
        <w:rPr>
          <w:rFonts w:cs="Arial"/>
        </w:rPr>
        <w:t>Bidder</w:t>
      </w:r>
      <w:r w:rsidRPr="007664C5">
        <w:rPr>
          <w:rFonts w:cs="Arial"/>
        </w:rPr>
        <w:t xml:space="preserve">} samples will not be returned.  The State </w:t>
      </w:r>
      <w:r w:rsidR="00180874">
        <w:rPr>
          <w:rFonts w:cs="Arial"/>
        </w:rPr>
        <w:t>may</w:t>
      </w:r>
      <w:r w:rsidRPr="007664C5">
        <w:rPr>
          <w:rFonts w:cs="Arial"/>
        </w:rPr>
        <w:t xml:space="preserve"> conduct laboratory tests to </w:t>
      </w:r>
      <w:r w:rsidR="007320B6">
        <w:rPr>
          <w:rFonts w:cs="Arial"/>
        </w:rPr>
        <w:t>ensure</w:t>
      </w:r>
      <w:r w:rsidRPr="007664C5">
        <w:rPr>
          <w:rFonts w:cs="Arial"/>
        </w:rPr>
        <w:t xml:space="preserve"> that the </w:t>
      </w:r>
      <w:r w:rsidR="00F031BE">
        <w:rPr>
          <w:rFonts w:cs="Arial"/>
        </w:rPr>
        <w:t>Q</w:t>
      </w:r>
      <w:r w:rsidRPr="007664C5">
        <w:rPr>
          <w:rFonts w:cs="Arial"/>
        </w:rPr>
        <w:t xml:space="preserve">uote samples submitted </w:t>
      </w:r>
      <w:r w:rsidR="007516EC">
        <w:rPr>
          <w:rFonts w:cs="Arial"/>
          <w:b/>
          <w:bCs/>
        </w:rPr>
        <w:t>for price lines 1- 8</w:t>
      </w:r>
      <w:r w:rsidRPr="007664C5">
        <w:rPr>
          <w:rFonts w:cs="Arial"/>
        </w:rPr>
        <w:t xml:space="preserve"> conform to th</w:t>
      </w:r>
      <w:r w:rsidR="00056616">
        <w:rPr>
          <w:rFonts w:cs="Arial"/>
        </w:rPr>
        <w:t>e</w:t>
      </w:r>
      <w:r w:rsidRPr="007664C5">
        <w:rPr>
          <w:rFonts w:cs="Arial"/>
        </w:rPr>
        <w:t xml:space="preserve"> Bid </w:t>
      </w:r>
      <w:r w:rsidR="00F031BE">
        <w:rPr>
          <w:rFonts w:cs="Arial"/>
        </w:rPr>
        <w:t>Solicitation requirements</w:t>
      </w:r>
      <w:r w:rsidRPr="007664C5">
        <w:rPr>
          <w:rFonts w:cs="Arial"/>
        </w:rPr>
        <w:t xml:space="preserve">. The State reserves the right to perform any tests necessary to </w:t>
      </w:r>
      <w:r w:rsidR="007320B6">
        <w:rPr>
          <w:rFonts w:cs="Arial"/>
        </w:rPr>
        <w:t>ensure</w:t>
      </w:r>
      <w:r w:rsidRPr="007664C5">
        <w:rPr>
          <w:rFonts w:cs="Arial"/>
        </w:rPr>
        <w:t xml:space="preserve"> that the </w:t>
      </w:r>
      <w:r w:rsidR="00F031BE">
        <w:rPr>
          <w:rFonts w:cs="Arial"/>
        </w:rPr>
        <w:t>Q</w:t>
      </w:r>
      <w:r w:rsidRPr="007664C5">
        <w:rPr>
          <w:rFonts w:cs="Arial"/>
        </w:rPr>
        <w:t xml:space="preserve">uote samples conform to this Bid </w:t>
      </w:r>
      <w:r w:rsidR="00F031BE">
        <w:rPr>
          <w:rFonts w:cs="Arial"/>
        </w:rPr>
        <w:t xml:space="preserve">Solicitation </w:t>
      </w:r>
      <w:r w:rsidR="007516EC">
        <w:rPr>
          <w:rFonts w:cs="Arial"/>
          <w:b/>
          <w:bCs/>
        </w:rPr>
        <w:t xml:space="preserve">for price lines 1- 8 </w:t>
      </w:r>
      <w:r w:rsidRPr="007664C5">
        <w:rPr>
          <w:rFonts w:cs="Arial"/>
          <w:b/>
          <w:bCs/>
        </w:rPr>
        <w:t>.</w:t>
      </w:r>
      <w:r w:rsidRPr="007664C5">
        <w:rPr>
          <w:rFonts w:cs="Arial"/>
        </w:rPr>
        <w:t xml:space="preserve"> If the sample(s)</w:t>
      </w:r>
      <w:r w:rsidR="00056616">
        <w:rPr>
          <w:rFonts w:cs="Arial"/>
        </w:rPr>
        <w:t xml:space="preserve"> </w:t>
      </w:r>
      <w:r w:rsidRPr="007664C5">
        <w:rPr>
          <w:rFonts w:cs="Arial"/>
        </w:rPr>
        <w:t xml:space="preserve">of the brand/model/product offered by the Vendor {Bidder} in its </w:t>
      </w:r>
      <w:r w:rsidR="00F031BE">
        <w:rPr>
          <w:rFonts w:cs="Arial"/>
        </w:rPr>
        <w:t xml:space="preserve">Quote </w:t>
      </w:r>
      <w:r w:rsidRPr="007664C5">
        <w:rPr>
          <w:rFonts w:cs="Arial"/>
        </w:rPr>
        <w:t xml:space="preserve">fails or are not representative of the product bid, the State </w:t>
      </w:r>
      <w:r w:rsidR="00180874">
        <w:rPr>
          <w:rFonts w:cs="Arial"/>
        </w:rPr>
        <w:t>will</w:t>
      </w:r>
      <w:r w:rsidRPr="007664C5">
        <w:rPr>
          <w:rFonts w:cs="Arial"/>
        </w:rPr>
        <w:t xml:space="preserve"> reject the </w:t>
      </w:r>
      <w:r w:rsidR="00F031BE">
        <w:rPr>
          <w:rFonts w:cs="Arial"/>
        </w:rPr>
        <w:t>Q</w:t>
      </w:r>
      <w:r w:rsidRPr="007664C5">
        <w:rPr>
          <w:rFonts w:cs="Arial"/>
        </w:rPr>
        <w:t>uote for the affected line item(s). The testing results of the State are final.</w:t>
      </w:r>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164" w:name="_Toc8305540"/>
      <w:r>
        <w:t xml:space="preserve">Financial Capability of the </w:t>
      </w:r>
      <w:r w:rsidR="00526170">
        <w:t xml:space="preserve">Vendor </w:t>
      </w:r>
      <w:r w:rsidR="00571AFA">
        <w:t>{Bidder}</w:t>
      </w:r>
      <w:bookmarkEnd w:id="164"/>
    </w:p>
    <w:p w14:paraId="06E5C515" w14:textId="77777777" w:rsidR="00757979" w:rsidRDefault="00757979" w:rsidP="00C65B22"/>
    <w:p w14:paraId="1D391C85" w14:textId="77777777" w:rsidR="00686943" w:rsidRDefault="00686943" w:rsidP="00686943">
      <w:r w:rsidRPr="002961CB">
        <w:rPr>
          <w:rFonts w:cs="Arial"/>
        </w:rPr>
        <w:t>The Vendor {Bidder} should provide sufficient financial information to enable t</w:t>
      </w:r>
      <w:r>
        <w:rPr>
          <w:rFonts w:cs="Arial"/>
        </w:rPr>
        <w:t>he</w:t>
      </w:r>
      <w:r w:rsidRPr="002961CB">
        <w:rPr>
          <w:rFonts w:cs="Arial"/>
        </w:rPr>
        <w:t xml:space="preserve"> State to assess the financial strength and creditworthiness of the Vendor {Bidder} and its ability to undertake and successfully complete the Blanket P.O.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w:t>
      </w:r>
      <w:r w:rsidRPr="00F85DB9">
        <w:t xml:space="preserve">, the </w:t>
      </w:r>
      <w:r>
        <w:t>Vendor {Bidder}</w:t>
      </w:r>
      <w:r w:rsidRPr="00F85DB9">
        <w:t xml:space="preserve"> should submit</w:t>
      </w:r>
      <w:r>
        <w:t xml:space="preserve"> the following:</w:t>
      </w:r>
    </w:p>
    <w:p w14:paraId="3307EE63" w14:textId="77777777" w:rsidR="00686943" w:rsidRDefault="00686943" w:rsidP="00686943">
      <w:r w:rsidRPr="00F85DB9">
        <w:t xml:space="preserve"> </w:t>
      </w:r>
    </w:p>
    <w:p w14:paraId="52511E29" w14:textId="77777777" w:rsidR="00686943" w:rsidRDefault="00686943" w:rsidP="00686943">
      <w:pPr>
        <w:pStyle w:val="ListParagraph"/>
        <w:numPr>
          <w:ilvl w:val="0"/>
          <w:numId w:val="34"/>
        </w:numPr>
        <w:contextualSpacing/>
        <w:jc w:val="left"/>
        <w:rPr>
          <w:rFonts w:cs="Arial"/>
        </w:rPr>
      </w:pPr>
      <w:r w:rsidRPr="002961CB">
        <w:rPr>
          <w:rFonts w:cs="Arial"/>
        </w:rPr>
        <w:t xml:space="preserve">For </w:t>
      </w:r>
      <w:r>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CFEEEB4" w14:textId="77777777" w:rsidR="00686943" w:rsidRDefault="00686943" w:rsidP="00686943">
      <w:pPr>
        <w:pStyle w:val="ListParagraph"/>
        <w:numPr>
          <w:ilvl w:val="0"/>
          <w:numId w:val="3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2B1820C5" w14:textId="77777777" w:rsidR="00686943" w:rsidRDefault="00686943" w:rsidP="00686943">
      <w:pPr>
        <w:tabs>
          <w:tab w:val="left" w:pos="7377"/>
        </w:tabs>
      </w:pPr>
      <w:r>
        <w:tab/>
      </w:r>
    </w:p>
    <w:p w14:paraId="57ADF3F1" w14:textId="77777777" w:rsidR="00686943" w:rsidRPr="00B12E97" w:rsidRDefault="00686943" w:rsidP="00686943">
      <w:r w:rsidRPr="00B12E97">
        <w:t xml:space="preserve">If the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 xml:space="preserve">Quote </w:t>
      </w:r>
      <w:r w:rsidRPr="00B12E97">
        <w:t>non-responsive.</w:t>
      </w:r>
    </w:p>
    <w:p w14:paraId="47743E3D" w14:textId="77777777" w:rsidR="00686943" w:rsidRPr="00F85DB9" w:rsidRDefault="00686943" w:rsidP="00686943"/>
    <w:p w14:paraId="51849442" w14:textId="77777777" w:rsidR="00686943" w:rsidRPr="00F85DB9" w:rsidRDefault="00686943" w:rsidP="00686943">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w:t>
      </w:r>
      <w:r w:rsidRPr="00F85DB9">
        <w:t>.</w:t>
      </w:r>
    </w:p>
    <w:p w14:paraId="6638899B" w14:textId="77777777" w:rsidR="00686943" w:rsidRPr="00F85DB9" w:rsidRDefault="00686943" w:rsidP="00686943"/>
    <w:p w14:paraId="2203F326" w14:textId="77777777" w:rsidR="00686943" w:rsidRDefault="00686943" w:rsidP="00686943">
      <w:r w:rsidRPr="00F85DB9">
        <w:lastRenderedPageBreak/>
        <w:t xml:space="preserve">The State reserves the right to make the determination to accept the assertion and </w:t>
      </w:r>
      <w:r w:rsidRPr="00B86625">
        <w:t>shall</w:t>
      </w:r>
      <w:r w:rsidRPr="00F85DB9">
        <w:t xml:space="preserve"> so advise the </w:t>
      </w:r>
      <w:r>
        <w:t>Vendor {Bidder}</w:t>
      </w:r>
      <w:r w:rsidRPr="00F85DB9">
        <w:t>.</w:t>
      </w:r>
    </w:p>
    <w:p w14:paraId="2DD3F96E" w14:textId="770B0338" w:rsidR="00C403F8" w:rsidRDefault="00C403F8" w:rsidP="00C65B22"/>
    <w:p w14:paraId="676D9BD1" w14:textId="7887F320" w:rsidR="00757979" w:rsidRPr="00A63346" w:rsidRDefault="00912F5D" w:rsidP="00726810">
      <w:pPr>
        <w:pStyle w:val="Heading3"/>
        <w:keepNext/>
        <w:rPr>
          <w:rFonts w:eastAsia="MS Mincho"/>
        </w:rPr>
      </w:pPr>
      <w:bookmarkStart w:id="165" w:name="_Toc400531503"/>
      <w:bookmarkStart w:id="166" w:name="_Toc428533974"/>
      <w:bookmarkStart w:id="167" w:name="_Toc8305541"/>
      <w:r>
        <w:rPr>
          <w:rFonts w:eastAsia="MS Mincho"/>
        </w:rPr>
        <w:t xml:space="preserve">STATE-SUPPLIED </w:t>
      </w:r>
      <w:r w:rsidR="00757979" w:rsidRPr="00A63346">
        <w:rPr>
          <w:rFonts w:eastAsia="MS Mincho"/>
        </w:rPr>
        <w:t xml:space="preserve">PRICE </w:t>
      </w:r>
      <w:r w:rsidR="00757979">
        <w:rPr>
          <w:rFonts w:eastAsia="MS Mincho"/>
        </w:rPr>
        <w:t>SHEET</w:t>
      </w:r>
      <w:bookmarkEnd w:id="165"/>
      <w:bookmarkEnd w:id="166"/>
      <w:bookmarkEnd w:id="167"/>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6B1EF9C3" w14:textId="77777777" w:rsidR="006C3A16" w:rsidRDefault="006C3A16" w:rsidP="00726810">
      <w:pPr>
        <w:keepNext/>
      </w:pPr>
    </w:p>
    <w:p w14:paraId="1E60A222" w14:textId="4883649F"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52" w:history="1">
        <w:r w:rsidRPr="006A5709">
          <w:rPr>
            <w:rStyle w:val="Hyperlink"/>
            <w:rFonts w:eastAsiaTheme="minorHAnsi" w:cs="Arial"/>
          </w:rPr>
          <w:t>NJSTART Vendor Support Page</w:t>
        </w:r>
      </w:hyperlink>
      <w:r>
        <w:rPr>
          <w:rStyle w:val="Hyperlink"/>
          <w:rFonts w:eastAsiaTheme="minorHAnsi" w:cs="Arial"/>
        </w:rPr>
        <w:t xml:space="preserve">.  </w:t>
      </w:r>
    </w:p>
    <w:p w14:paraId="60B469B9" w14:textId="77777777" w:rsidR="00A86608" w:rsidRPr="007664C5" w:rsidRDefault="00A86608" w:rsidP="00A86608">
      <w:pPr>
        <w:pStyle w:val="BodyText3"/>
        <w:rPr>
          <w:rFonts w:cs="Arial"/>
        </w:rPr>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9474A8">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Default="00A86608" w:rsidP="00A86608">
      <w:pPr>
        <w:pStyle w:val="BodyText3"/>
        <w:rPr>
          <w:rFonts w:cs="Arial"/>
        </w:rPr>
      </w:pPr>
    </w:p>
    <w:p w14:paraId="370DB0C8" w14:textId="531B346A" w:rsidR="000810EA" w:rsidRDefault="000810EA" w:rsidP="000810EA">
      <w:r w:rsidRPr="00C94402">
        <w:t>The Bid Solicitation and State-S</w:t>
      </w:r>
      <w:r>
        <w:t>upplied Price Sheet contains eight (8</w:t>
      </w:r>
      <w:r w:rsidRPr="00C94402">
        <w:t>) price line item</w:t>
      </w:r>
      <w:r>
        <w:t>s</w:t>
      </w:r>
      <w:r w:rsidRPr="00C94402">
        <w:t>, as follows:</w:t>
      </w:r>
    </w:p>
    <w:p w14:paraId="55B69C26" w14:textId="77777777" w:rsidR="000810EA" w:rsidRDefault="000810EA" w:rsidP="000810EA"/>
    <w:tbl>
      <w:tblPr>
        <w:tblStyle w:val="TableGrid"/>
        <w:tblW w:w="0" w:type="auto"/>
        <w:tblLayout w:type="fixed"/>
        <w:tblLook w:val="04A0" w:firstRow="1" w:lastRow="0" w:firstColumn="1" w:lastColumn="0" w:noHBand="0" w:noVBand="1"/>
      </w:tblPr>
      <w:tblGrid>
        <w:gridCol w:w="2155"/>
        <w:gridCol w:w="7200"/>
      </w:tblGrid>
      <w:tr w:rsidR="000810EA" w:rsidRPr="00011B47" w14:paraId="4AE4CEE9" w14:textId="77777777" w:rsidTr="006A0F29">
        <w:tc>
          <w:tcPr>
            <w:tcW w:w="2155" w:type="dxa"/>
          </w:tcPr>
          <w:p w14:paraId="634DF132" w14:textId="77777777" w:rsidR="000810EA" w:rsidRPr="00011B47" w:rsidRDefault="000810EA" w:rsidP="008B6F9F">
            <w:pPr>
              <w:jc w:val="left"/>
              <w:rPr>
                <w:b/>
                <w:sz w:val="20"/>
                <w:szCs w:val="20"/>
              </w:rPr>
            </w:pPr>
            <w:r w:rsidRPr="00011B47">
              <w:rPr>
                <w:b/>
                <w:sz w:val="20"/>
                <w:szCs w:val="20"/>
              </w:rPr>
              <w:t>Price Line Number</w:t>
            </w:r>
          </w:p>
        </w:tc>
        <w:tc>
          <w:tcPr>
            <w:tcW w:w="7200" w:type="dxa"/>
          </w:tcPr>
          <w:p w14:paraId="402AF424" w14:textId="4C0C4354" w:rsidR="000810EA" w:rsidRPr="00011B47" w:rsidRDefault="000810EA" w:rsidP="008B6F9F">
            <w:pPr>
              <w:jc w:val="left"/>
              <w:rPr>
                <w:b/>
                <w:sz w:val="20"/>
                <w:szCs w:val="20"/>
              </w:rPr>
            </w:pPr>
            <w:r>
              <w:rPr>
                <w:b/>
                <w:sz w:val="20"/>
                <w:szCs w:val="20"/>
              </w:rPr>
              <w:t>Item Description</w:t>
            </w:r>
          </w:p>
        </w:tc>
      </w:tr>
      <w:tr w:rsidR="000810EA" w14:paraId="4D9D7E1B" w14:textId="77777777" w:rsidTr="006A0F29">
        <w:tc>
          <w:tcPr>
            <w:tcW w:w="2155" w:type="dxa"/>
          </w:tcPr>
          <w:p w14:paraId="46E2A593" w14:textId="77777777" w:rsidR="000810EA" w:rsidRDefault="000810EA" w:rsidP="008B6F9F">
            <w:pPr>
              <w:jc w:val="center"/>
            </w:pPr>
            <w:r>
              <w:t>1</w:t>
            </w:r>
          </w:p>
        </w:tc>
        <w:tc>
          <w:tcPr>
            <w:tcW w:w="7200" w:type="dxa"/>
          </w:tcPr>
          <w:p w14:paraId="39069C0D" w14:textId="2383DAB9" w:rsidR="000810EA" w:rsidRDefault="000810EA" w:rsidP="008B6F9F">
            <w:r>
              <w:t>Spaghetti Sauce with Meat, in 6/#10 cans per case,</w:t>
            </w:r>
          </w:p>
        </w:tc>
      </w:tr>
      <w:tr w:rsidR="000810EA" w14:paraId="1DE3ED92" w14:textId="77777777" w:rsidTr="006A0F29">
        <w:tc>
          <w:tcPr>
            <w:tcW w:w="2155" w:type="dxa"/>
          </w:tcPr>
          <w:p w14:paraId="2DFBB46A" w14:textId="77777777" w:rsidR="000810EA" w:rsidRDefault="000810EA" w:rsidP="008B6F9F">
            <w:pPr>
              <w:jc w:val="center"/>
            </w:pPr>
            <w:r>
              <w:t>2</w:t>
            </w:r>
          </w:p>
        </w:tc>
        <w:tc>
          <w:tcPr>
            <w:tcW w:w="7200" w:type="dxa"/>
          </w:tcPr>
          <w:p w14:paraId="7330456A" w14:textId="4510CEF2" w:rsidR="000810EA" w:rsidRDefault="000810EA" w:rsidP="008B6F9F">
            <w:r>
              <w:t>Ravioli, Cheese Filled, in Tomato Sauce, in 6/#10 cans per case,</w:t>
            </w:r>
          </w:p>
        </w:tc>
      </w:tr>
      <w:tr w:rsidR="000810EA" w14:paraId="0403D43C" w14:textId="77777777" w:rsidTr="006A0F29">
        <w:tc>
          <w:tcPr>
            <w:tcW w:w="2155" w:type="dxa"/>
          </w:tcPr>
          <w:p w14:paraId="4C1DA978" w14:textId="77777777" w:rsidR="000810EA" w:rsidRDefault="000810EA" w:rsidP="008B6F9F">
            <w:pPr>
              <w:jc w:val="center"/>
            </w:pPr>
            <w:r>
              <w:t>3</w:t>
            </w:r>
          </w:p>
        </w:tc>
        <w:tc>
          <w:tcPr>
            <w:tcW w:w="7200" w:type="dxa"/>
          </w:tcPr>
          <w:p w14:paraId="48DDE76B" w14:textId="4E36A778" w:rsidR="000810EA" w:rsidRDefault="000810EA" w:rsidP="008B6F9F">
            <w:r>
              <w:t>Ravioli, Beef Filled, in Tomato Sauce, in 6/#10 cans per case,</w:t>
            </w:r>
          </w:p>
        </w:tc>
      </w:tr>
      <w:tr w:rsidR="000810EA" w14:paraId="519CAB63" w14:textId="77777777" w:rsidTr="006A0F29">
        <w:tc>
          <w:tcPr>
            <w:tcW w:w="2155" w:type="dxa"/>
          </w:tcPr>
          <w:p w14:paraId="21F1A58A" w14:textId="77777777" w:rsidR="000810EA" w:rsidRDefault="000810EA" w:rsidP="008B6F9F">
            <w:pPr>
              <w:jc w:val="center"/>
            </w:pPr>
            <w:r>
              <w:t>4</w:t>
            </w:r>
          </w:p>
        </w:tc>
        <w:tc>
          <w:tcPr>
            <w:tcW w:w="7200" w:type="dxa"/>
          </w:tcPr>
          <w:p w14:paraId="16E7B1CC" w14:textId="23FFCB57" w:rsidR="000810EA" w:rsidRDefault="000810EA" w:rsidP="008B6F9F">
            <w:r>
              <w:t>Corned Beef Hash, in 6/#10 cans per case,</w:t>
            </w:r>
          </w:p>
        </w:tc>
      </w:tr>
      <w:tr w:rsidR="000810EA" w14:paraId="7FD8E34C" w14:textId="77777777" w:rsidTr="006A0F29">
        <w:tc>
          <w:tcPr>
            <w:tcW w:w="2155" w:type="dxa"/>
          </w:tcPr>
          <w:p w14:paraId="0267CB5C" w14:textId="77777777" w:rsidR="000810EA" w:rsidRDefault="000810EA" w:rsidP="008B6F9F">
            <w:pPr>
              <w:jc w:val="center"/>
            </w:pPr>
            <w:r>
              <w:t>5</w:t>
            </w:r>
          </w:p>
        </w:tc>
        <w:tc>
          <w:tcPr>
            <w:tcW w:w="7200" w:type="dxa"/>
          </w:tcPr>
          <w:p w14:paraId="5E0EFBA5" w14:textId="606FEA42" w:rsidR="000810EA" w:rsidRDefault="000810EA" w:rsidP="008B6F9F">
            <w:r>
              <w:t>Spaghetti Sauce, Plain, in 6/#10 cans per case,</w:t>
            </w:r>
          </w:p>
        </w:tc>
      </w:tr>
      <w:tr w:rsidR="000810EA" w14:paraId="7056EA45" w14:textId="77777777" w:rsidTr="006A0F29">
        <w:tc>
          <w:tcPr>
            <w:tcW w:w="2155" w:type="dxa"/>
          </w:tcPr>
          <w:p w14:paraId="3E94CC33" w14:textId="77777777" w:rsidR="000810EA" w:rsidRDefault="000810EA" w:rsidP="008B6F9F">
            <w:pPr>
              <w:jc w:val="center"/>
            </w:pPr>
            <w:r>
              <w:t>6</w:t>
            </w:r>
          </w:p>
        </w:tc>
        <w:tc>
          <w:tcPr>
            <w:tcW w:w="7200" w:type="dxa"/>
          </w:tcPr>
          <w:p w14:paraId="2FCD4182" w14:textId="77682D9B" w:rsidR="000810EA" w:rsidRDefault="000810EA" w:rsidP="008B6F9F">
            <w:r>
              <w:t>Chili Con Carne, with Beans, in 6/#10 cans per case,</w:t>
            </w:r>
          </w:p>
        </w:tc>
      </w:tr>
      <w:tr w:rsidR="000810EA" w14:paraId="608A1AFB" w14:textId="77777777" w:rsidTr="006A0F29">
        <w:tc>
          <w:tcPr>
            <w:tcW w:w="2155" w:type="dxa"/>
          </w:tcPr>
          <w:p w14:paraId="5166554C" w14:textId="77777777" w:rsidR="000810EA" w:rsidRDefault="000810EA" w:rsidP="008B6F9F">
            <w:pPr>
              <w:jc w:val="center"/>
            </w:pPr>
            <w:r>
              <w:t>7</w:t>
            </w:r>
          </w:p>
        </w:tc>
        <w:tc>
          <w:tcPr>
            <w:tcW w:w="7200" w:type="dxa"/>
          </w:tcPr>
          <w:p w14:paraId="6E056895" w14:textId="1F89C7C3" w:rsidR="000810EA" w:rsidRDefault="000810EA" w:rsidP="008B6F9F">
            <w:r>
              <w:t>Spaghetti Sauce, Low Sodium, in 6/#10 cans per case,</w:t>
            </w:r>
          </w:p>
        </w:tc>
      </w:tr>
      <w:tr w:rsidR="000810EA" w14:paraId="27F9F781" w14:textId="77777777" w:rsidTr="006A0F29">
        <w:tc>
          <w:tcPr>
            <w:tcW w:w="2155" w:type="dxa"/>
          </w:tcPr>
          <w:p w14:paraId="2D39FCF4" w14:textId="77777777" w:rsidR="000810EA" w:rsidRDefault="000810EA" w:rsidP="008B6F9F">
            <w:pPr>
              <w:jc w:val="center"/>
            </w:pPr>
            <w:r>
              <w:t>8</w:t>
            </w:r>
          </w:p>
        </w:tc>
        <w:tc>
          <w:tcPr>
            <w:tcW w:w="7200" w:type="dxa"/>
          </w:tcPr>
          <w:p w14:paraId="24A9FA74" w14:textId="77777777" w:rsidR="000810EA" w:rsidRDefault="000810EA" w:rsidP="008B6F9F">
            <w:r>
              <w:t>Beef Stew, Canned, in 6/#10 cans per case.</w:t>
            </w:r>
          </w:p>
        </w:tc>
      </w:tr>
    </w:tbl>
    <w:p w14:paraId="1A24F5BA" w14:textId="77777777" w:rsidR="000810EA" w:rsidRPr="00A86608" w:rsidRDefault="000810EA" w:rsidP="00A86608">
      <w:pPr>
        <w:pStyle w:val="BodyText3"/>
        <w:rPr>
          <w:rFonts w:cs="Arial"/>
        </w:rPr>
      </w:pPr>
    </w:p>
    <w:p w14:paraId="2925FE37" w14:textId="7370EDBB" w:rsidR="007516EC" w:rsidRDefault="007516EC" w:rsidP="006A0F29">
      <w:pPr>
        <w:pStyle w:val="BodyText3"/>
        <w:rPr>
          <w:rFonts w:cs="Arial"/>
        </w:rPr>
      </w:pPr>
      <w:r>
        <w:rPr>
          <w:rFonts w:cs="Arial"/>
        </w:rPr>
        <w:t xml:space="preserve">Step 1 – The Vendor {Bidder} should enter the </w:t>
      </w:r>
      <w:r w:rsidR="00887F8F">
        <w:rPr>
          <w:rFonts w:cs="Arial"/>
        </w:rPr>
        <w:t>Vendor’s {Bidder’s}</w:t>
      </w:r>
      <w:r>
        <w:rPr>
          <w:rFonts w:cs="Arial"/>
        </w:rPr>
        <w:t xml:space="preserve"> </w:t>
      </w:r>
      <w:r w:rsidR="00887F8F">
        <w:rPr>
          <w:rFonts w:cs="Arial"/>
        </w:rPr>
        <w:t>n</w:t>
      </w:r>
      <w:r>
        <w:rPr>
          <w:rFonts w:cs="Arial"/>
        </w:rPr>
        <w:t xml:space="preserve">ame in the “Vendor’s {Bidder’s} Name” field located at the top of the </w:t>
      </w:r>
      <w:r w:rsidR="005E33AE">
        <w:rPr>
          <w:rFonts w:cs="Arial"/>
        </w:rPr>
        <w:t xml:space="preserve">State-Supplied </w:t>
      </w:r>
      <w:r>
        <w:rPr>
          <w:rFonts w:cs="Arial"/>
        </w:rPr>
        <w:t>Price Sheet.</w:t>
      </w:r>
    </w:p>
    <w:p w14:paraId="31965188" w14:textId="77777777" w:rsidR="007516EC" w:rsidRPr="001D3101" w:rsidRDefault="007516EC" w:rsidP="007516EC">
      <w:pPr>
        <w:rPr>
          <w:rFonts w:cs="Arial"/>
        </w:rPr>
      </w:pPr>
    </w:p>
    <w:p w14:paraId="300F4C80" w14:textId="4E5A2832" w:rsidR="007516EC" w:rsidRDefault="007516EC" w:rsidP="00605958">
      <w:pPr>
        <w:pStyle w:val="BodyText3"/>
        <w:rPr>
          <w:rFonts w:cs="Arial"/>
        </w:rPr>
      </w:pPr>
      <w:r>
        <w:rPr>
          <w:rFonts w:cs="Arial"/>
        </w:rPr>
        <w:t xml:space="preserve"> Step 2</w:t>
      </w:r>
      <w:r w:rsidRPr="0089741B">
        <w:rPr>
          <w:rFonts w:cs="Arial"/>
        </w:rPr>
        <w:t xml:space="preserve"> – The Vendor {Bidder} should enter the cash discount for expedited payments into</w:t>
      </w:r>
      <w:r w:rsidR="00F576EF">
        <w:rPr>
          <w:rFonts w:cs="Arial"/>
        </w:rPr>
        <w:t xml:space="preserve"> </w:t>
      </w:r>
      <w:r w:rsidRPr="0089741B">
        <w:rPr>
          <w:rFonts w:cs="Arial"/>
        </w:rPr>
        <w:t>the “Cash</w:t>
      </w:r>
      <w:r>
        <w:rPr>
          <w:rFonts w:cs="Arial"/>
        </w:rPr>
        <w:t xml:space="preserve"> Discount Terms” field </w:t>
      </w:r>
      <w:r w:rsidRPr="009C735C">
        <w:rPr>
          <w:rFonts w:cs="Arial"/>
        </w:rPr>
        <w:t xml:space="preserve">located at the top of the </w:t>
      </w:r>
      <w:r w:rsidR="005E33AE">
        <w:rPr>
          <w:rFonts w:cs="Arial"/>
        </w:rPr>
        <w:t xml:space="preserve">State-Supplied </w:t>
      </w:r>
      <w:r w:rsidRPr="009C735C">
        <w:rPr>
          <w:rFonts w:cs="Arial"/>
        </w:rPr>
        <w:t>Price Sheet</w:t>
      </w:r>
      <w:r w:rsidRPr="00F22BD0">
        <w:rPr>
          <w:rFonts w:cs="Arial"/>
        </w:rPr>
        <w:t>.  If the</w:t>
      </w:r>
      <w:r w:rsidR="00F576EF">
        <w:rPr>
          <w:rFonts w:cs="Arial"/>
        </w:rPr>
        <w:t xml:space="preserve"> </w:t>
      </w:r>
      <w:r w:rsidRPr="00F22BD0">
        <w:rPr>
          <w:rFonts w:cs="Arial"/>
        </w:rPr>
        <w:t>Vendor {Bidder} leaves the “Cash Discount</w:t>
      </w:r>
      <w:r>
        <w:rPr>
          <w:rFonts w:cs="Arial"/>
        </w:rPr>
        <w:t xml:space="preserve"> Terms</w:t>
      </w:r>
      <w:r w:rsidRPr="00F22BD0">
        <w:rPr>
          <w:rFonts w:cs="Arial"/>
        </w:rPr>
        <w:t>” field blank, it shall mean that the Vendor</w:t>
      </w:r>
      <w:r w:rsidR="00F576EF">
        <w:rPr>
          <w:rFonts w:cs="Arial"/>
        </w:rPr>
        <w:t xml:space="preserve"> {</w:t>
      </w:r>
      <w:r w:rsidRPr="00F22BD0">
        <w:rPr>
          <w:rFonts w:cs="Arial"/>
        </w:rPr>
        <w:t xml:space="preserve">Bidder} is not offering a cash discount. </w:t>
      </w:r>
    </w:p>
    <w:p w14:paraId="55F695A7" w14:textId="77777777" w:rsidR="007516EC" w:rsidRDefault="007516EC" w:rsidP="007516EC">
      <w:pPr>
        <w:pStyle w:val="BodyText3"/>
        <w:ind w:firstLine="720"/>
        <w:rPr>
          <w:rFonts w:cs="Arial"/>
        </w:rPr>
      </w:pPr>
    </w:p>
    <w:p w14:paraId="320A9FEF" w14:textId="2E0EFCF1" w:rsidR="005E33AE" w:rsidRDefault="007516EC" w:rsidP="00F576EF">
      <w:r>
        <w:rPr>
          <w:rFonts w:cs="Arial"/>
        </w:rPr>
        <w:t>Step 3 – The Vendor {Bidder} should enter the days required to make delivery in the “Delivery Days ARO</w:t>
      </w:r>
      <w:r w:rsidR="005E33AE">
        <w:rPr>
          <w:rFonts w:cs="Arial"/>
        </w:rPr>
        <w:t xml:space="preserve"> (Not to Exceed thirty (30) Calendar Days)</w:t>
      </w:r>
      <w:r>
        <w:rPr>
          <w:rFonts w:cs="Arial"/>
        </w:rPr>
        <w:t xml:space="preserve">” field located at the top of the </w:t>
      </w:r>
      <w:r w:rsidR="005E33AE">
        <w:rPr>
          <w:rFonts w:cs="Arial"/>
        </w:rPr>
        <w:t xml:space="preserve">State-Supplied </w:t>
      </w:r>
      <w:r>
        <w:rPr>
          <w:rFonts w:cs="Arial"/>
        </w:rPr>
        <w:t xml:space="preserve">Price </w:t>
      </w:r>
      <w:r>
        <w:rPr>
          <w:rFonts w:cs="Arial"/>
        </w:rPr>
        <w:lastRenderedPageBreak/>
        <w:t xml:space="preserve">Sheet. </w:t>
      </w:r>
      <w:r w:rsidR="005E33AE" w:rsidRPr="0047713A">
        <w:t xml:space="preserve">If </w:t>
      </w:r>
      <w:r w:rsidR="005E33AE">
        <w:t>the “</w:t>
      </w:r>
      <w:r w:rsidR="005E33AE" w:rsidRPr="0047713A">
        <w:t>Delivery Days ARO</w:t>
      </w:r>
      <w:r w:rsidR="004A1F0C">
        <w:t xml:space="preserve"> (Not to Exceed thirty (30)</w:t>
      </w:r>
      <w:r w:rsidR="005E33AE">
        <w:t xml:space="preserve"> Calendar Days)" field is left blank, then the delivery days shall</w:t>
      </w:r>
      <w:r w:rsidR="005E33AE" w:rsidRPr="0047713A">
        <w:t xml:space="preserve"> default to</w:t>
      </w:r>
      <w:r w:rsidR="005E33AE">
        <w:t xml:space="preserve"> the delivery days set forth in Bid Solicitation Section 4.4.5.4.</w:t>
      </w:r>
    </w:p>
    <w:p w14:paraId="137C8122" w14:textId="77777777" w:rsidR="004A1F0C" w:rsidRDefault="004A1F0C" w:rsidP="00605958">
      <w:pPr>
        <w:ind w:left="720"/>
      </w:pPr>
    </w:p>
    <w:p w14:paraId="0F9AB276" w14:textId="77777777" w:rsidR="004A1F0C" w:rsidRPr="000414A1" w:rsidRDefault="004A1F0C" w:rsidP="00F576EF">
      <w:pPr>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w:t>
      </w:r>
      <w:r>
        <w:rPr>
          <w:rFonts w:cs="Arial"/>
          <w:szCs w:val="22"/>
        </w:rPr>
        <w:t xml:space="preserve">State-Supplied </w:t>
      </w:r>
      <w:r w:rsidRPr="00BB2600">
        <w:rPr>
          <w:rFonts w:cs="Arial"/>
          <w:szCs w:val="22"/>
        </w:rPr>
        <w:t xml:space="preserve">Price Sheet, the </w:t>
      </w:r>
      <w:r>
        <w:rPr>
          <w:rFonts w:cs="Arial"/>
          <w:szCs w:val="22"/>
        </w:rPr>
        <w:t xml:space="preserve">State-Supplied </w:t>
      </w:r>
      <w:r w:rsidRPr="00BB2600">
        <w:rPr>
          <w:rFonts w:cs="Arial"/>
          <w:szCs w:val="22"/>
        </w:rPr>
        <w:t>Price Sheet delivery days shall govern.</w:t>
      </w:r>
      <w:r w:rsidRPr="000414A1">
        <w:rPr>
          <w:rFonts w:cs="Arial"/>
          <w:szCs w:val="22"/>
        </w:rPr>
        <w:t xml:space="preserve">  </w:t>
      </w:r>
    </w:p>
    <w:p w14:paraId="4DCFBD9D" w14:textId="77777777" w:rsidR="007516EC" w:rsidRDefault="007516EC" w:rsidP="004A1F0C">
      <w:pPr>
        <w:pStyle w:val="BodyText3"/>
        <w:rPr>
          <w:rFonts w:cs="Arial"/>
        </w:rPr>
      </w:pPr>
    </w:p>
    <w:p w14:paraId="2A519F9B" w14:textId="77777777" w:rsidR="00807744" w:rsidRDefault="007516EC" w:rsidP="00605958">
      <w:pPr>
        <w:rPr>
          <w:rFonts w:cs="Arial"/>
          <w:szCs w:val="22"/>
        </w:rPr>
      </w:pPr>
      <w:r w:rsidRPr="005E23D1">
        <w:rPr>
          <w:rFonts w:cs="Arial"/>
        </w:rPr>
        <w:t xml:space="preserve">Step 4 - The Vendor {Bidder} shall insert a firm, fixed, all- inclusive price in U.S. </w:t>
      </w:r>
      <w:r w:rsidR="008A56A3">
        <w:rPr>
          <w:rFonts w:cs="Arial"/>
        </w:rPr>
        <w:t>dollars</w:t>
      </w:r>
      <w:r w:rsidRPr="005E23D1">
        <w:rPr>
          <w:rFonts w:cs="Arial"/>
        </w:rPr>
        <w:t xml:space="preserve"> in the “Unit Price Per Case” column on the </w:t>
      </w:r>
      <w:r w:rsidR="004A1F0C">
        <w:rPr>
          <w:rFonts w:cs="Arial"/>
        </w:rPr>
        <w:t xml:space="preserve">State-Supplied </w:t>
      </w:r>
      <w:r w:rsidRPr="005E23D1">
        <w:rPr>
          <w:rFonts w:cs="Arial"/>
        </w:rPr>
        <w:t xml:space="preserve">Price Sheet. The “Unit Price Per Case” must be the price per </w:t>
      </w:r>
      <w:r>
        <w:rPr>
          <w:rFonts w:cs="Arial"/>
        </w:rPr>
        <w:t>case</w:t>
      </w:r>
      <w:r w:rsidRPr="005E23D1">
        <w:rPr>
          <w:rFonts w:cs="Arial"/>
        </w:rPr>
        <w:t xml:space="preserve"> and must be submitted Freight On Board (F.O.B.) Destination. Any additional costs, including freight, should be included in pricing offered on the </w:t>
      </w:r>
      <w:r w:rsidR="004A1F0C">
        <w:rPr>
          <w:rFonts w:cs="Arial"/>
        </w:rPr>
        <w:t xml:space="preserve">State-Supplied </w:t>
      </w:r>
      <w:r w:rsidRPr="005E23D1">
        <w:rPr>
          <w:rFonts w:cs="Arial"/>
        </w:rPr>
        <w:t xml:space="preserve">price sheet.  </w:t>
      </w:r>
      <w:r w:rsidRPr="005E23D1">
        <w:rPr>
          <w:rFonts w:cs="Arial"/>
          <w:szCs w:val="22"/>
        </w:rPr>
        <w:t>If a Vendor {Bidder} leaves a “Unit Price Per Case”</w:t>
      </w:r>
      <w:r w:rsidRPr="005E23D1">
        <w:rPr>
          <w:rFonts w:cs="Arial"/>
        </w:rPr>
        <w:t xml:space="preserve"> </w:t>
      </w:r>
      <w:r w:rsidRPr="005E23D1">
        <w:rPr>
          <w:rFonts w:cs="Arial"/>
          <w:szCs w:val="22"/>
        </w:rPr>
        <w:t>blank, it shall mean that the Vendor {Bidder} is not offering a Quote {Proposal}</w:t>
      </w:r>
      <w:r w:rsidRPr="005E23D1">
        <w:rPr>
          <w:rFonts w:cs="Arial"/>
        </w:rPr>
        <w:t xml:space="preserve"> </w:t>
      </w:r>
      <w:r w:rsidRPr="005E23D1">
        <w:rPr>
          <w:rFonts w:cs="Arial"/>
          <w:szCs w:val="22"/>
        </w:rPr>
        <w:t>for that line</w:t>
      </w:r>
      <w:r w:rsidRPr="005E23D1">
        <w:rPr>
          <w:rFonts w:cs="Arial"/>
        </w:rPr>
        <w:t xml:space="preserve"> </w:t>
      </w:r>
      <w:r w:rsidRPr="005E23D1">
        <w:rPr>
          <w:rFonts w:cs="Arial"/>
          <w:szCs w:val="22"/>
        </w:rPr>
        <w:t>item.</w:t>
      </w:r>
      <w:r>
        <w:rPr>
          <w:rFonts w:cs="Arial"/>
          <w:szCs w:val="22"/>
        </w:rPr>
        <w:t xml:space="preserve"> </w:t>
      </w:r>
    </w:p>
    <w:p w14:paraId="526605C6" w14:textId="77777777" w:rsidR="00F31986" w:rsidRDefault="00F31986" w:rsidP="00605958">
      <w:pPr>
        <w:rPr>
          <w:rFonts w:cs="Arial"/>
          <w:szCs w:val="22"/>
        </w:rPr>
      </w:pPr>
    </w:p>
    <w:p w14:paraId="2EF870FF" w14:textId="3ED00D34" w:rsidR="00F31986" w:rsidRDefault="00F31986" w:rsidP="00605958">
      <w:pPr>
        <w:rPr>
          <w:rFonts w:cs="Arial"/>
          <w:szCs w:val="22"/>
        </w:rPr>
      </w:pPr>
      <w:r>
        <w:rPr>
          <w:rFonts w:cs="Arial"/>
          <w:szCs w:val="22"/>
        </w:rPr>
        <w:t>A Vendor {Bidder} may submit a Quote for any one (1) or more price line items. The price line items included within this Bid Solicitation are not</w:t>
      </w:r>
      <w:r w:rsidR="00080220">
        <w:rPr>
          <w:rFonts w:cs="Arial"/>
          <w:szCs w:val="22"/>
        </w:rPr>
        <w:t xml:space="preserve"> grouped as an “all or none” award.</w:t>
      </w:r>
    </w:p>
    <w:p w14:paraId="6E42CE1F" w14:textId="77777777" w:rsidR="00807744" w:rsidRDefault="00807744" w:rsidP="00605958">
      <w:pPr>
        <w:rPr>
          <w:rFonts w:cs="Arial"/>
          <w:szCs w:val="22"/>
        </w:rPr>
      </w:pPr>
    </w:p>
    <w:p w14:paraId="13EA7AF1" w14:textId="4162606A" w:rsidR="00807744" w:rsidRDefault="00807744" w:rsidP="00807744">
      <w:pPr>
        <w:rPr>
          <w:b/>
          <w:bCs/>
        </w:rPr>
      </w:pPr>
      <w:r w:rsidRPr="001A18EC">
        <w:t xml:space="preserve">The </w:t>
      </w:r>
      <w:r w:rsidRPr="001A18EC">
        <w:rPr>
          <w:rStyle w:val="IntenseEmphasis"/>
          <w:color w:val="00B050"/>
        </w:rPr>
        <w:t>NJ</w:t>
      </w:r>
      <w:r w:rsidRPr="001A18EC">
        <w:rPr>
          <w:rStyle w:val="IntenseEmphasis"/>
          <w:color w:val="0070C0"/>
        </w:rPr>
        <w:t xml:space="preserve">START </w:t>
      </w:r>
      <w:r>
        <w:t xml:space="preserve">system is able to accept a price </w:t>
      </w:r>
      <w:r w:rsidRPr="001A18EC">
        <w:t>containing up to five (5) decimal places</w:t>
      </w:r>
      <w:r w:rsidRPr="001A18EC">
        <w:rPr>
          <w:b/>
          <w:bCs/>
          <w:i/>
          <w:iCs/>
        </w:rPr>
        <w:t xml:space="preserve"> </w:t>
      </w:r>
      <w:r w:rsidRPr="001A18EC">
        <w:t>to the right of the decimal point</w:t>
      </w:r>
      <w:r w:rsidRPr="001A18EC">
        <w:rPr>
          <w:rStyle w:val="IntenseEmphasis"/>
        </w:rPr>
        <w:t>.</w:t>
      </w:r>
      <w:r>
        <w:t xml:space="preserve">  A price</w:t>
      </w:r>
      <w:r w:rsidRPr="001A18EC">
        <w:t xml:space="preserve"> may be offered on the </w:t>
      </w:r>
      <w:r>
        <w:t xml:space="preserve">State-Supplied </w:t>
      </w:r>
      <w:r w:rsidRPr="001A18EC">
        <w:t>Price Sheet up to five (5) decimal places to the right of the decimal point. </w:t>
      </w:r>
      <w:r w:rsidRPr="002870F7">
        <w:t>The State will only consider pricing offered up to five (5) decimal places to the right of the decimal point and will not round any figures beyond five (5) decimal places to t</w:t>
      </w:r>
      <w:r>
        <w:t xml:space="preserve">he right of the decimal point. </w:t>
      </w:r>
      <w:r w:rsidRPr="001A18EC">
        <w:rPr>
          <w:b/>
          <w:bCs/>
        </w:rPr>
        <w:t xml:space="preserve"> </w:t>
      </w:r>
    </w:p>
    <w:p w14:paraId="730BF6AB" w14:textId="29B06016" w:rsidR="007516EC" w:rsidRDefault="007516EC" w:rsidP="00605958">
      <w:r>
        <w:rPr>
          <w:rFonts w:cs="Arial"/>
          <w:szCs w:val="22"/>
        </w:rPr>
        <w:t xml:space="preserve"> </w:t>
      </w:r>
    </w:p>
    <w:p w14:paraId="2D02F3FC" w14:textId="27C55BB5" w:rsidR="007516EC" w:rsidRDefault="00587EA1" w:rsidP="00605958">
      <w:pPr>
        <w:pStyle w:val="BodyText3"/>
        <w:rPr>
          <w:rFonts w:cs="Arial"/>
        </w:rPr>
      </w:pPr>
      <w:r>
        <w:rPr>
          <w:rFonts w:cs="Arial"/>
        </w:rPr>
        <w:t>Step 5</w:t>
      </w:r>
      <w:r w:rsidR="007516EC">
        <w:rPr>
          <w:rFonts w:cs="Arial"/>
        </w:rPr>
        <w:t xml:space="preserve"> – The Vendor {Bidder} </w:t>
      </w:r>
      <w:r w:rsidR="004A1F0C">
        <w:rPr>
          <w:rFonts w:cs="Arial"/>
        </w:rPr>
        <w:t>shall</w:t>
      </w:r>
      <w:r w:rsidR="007516EC">
        <w:rPr>
          <w:rFonts w:cs="Arial"/>
        </w:rPr>
        <w:t xml:space="preserve"> enter the </w:t>
      </w:r>
      <w:r w:rsidR="007516EC" w:rsidRPr="000B48CA">
        <w:rPr>
          <w:rFonts w:cs="Arial"/>
        </w:rPr>
        <w:t>Brand</w:t>
      </w:r>
      <w:r w:rsidR="00F576EF">
        <w:rPr>
          <w:rFonts w:cs="Arial"/>
        </w:rPr>
        <w:t xml:space="preserve"> and</w:t>
      </w:r>
      <w:r w:rsidR="007247A4">
        <w:rPr>
          <w:rFonts w:cs="Arial"/>
        </w:rPr>
        <w:t xml:space="preserve"> Product name/number</w:t>
      </w:r>
      <w:r w:rsidR="007516EC" w:rsidRPr="000B48CA">
        <w:rPr>
          <w:rFonts w:cs="Arial"/>
        </w:rPr>
        <w:t xml:space="preserve"> in the “Brand/</w:t>
      </w:r>
      <w:r w:rsidR="007247A4">
        <w:rPr>
          <w:rFonts w:cs="Arial"/>
        </w:rPr>
        <w:t>Product</w:t>
      </w:r>
      <w:r w:rsidR="007516EC" w:rsidRPr="000B48CA">
        <w:rPr>
          <w:rFonts w:cs="Arial"/>
        </w:rPr>
        <w:t>” column.</w:t>
      </w:r>
    </w:p>
    <w:p w14:paraId="536E25DC" w14:textId="77777777" w:rsidR="00F576EF" w:rsidRDefault="00F576EF" w:rsidP="007516EC">
      <w:pPr>
        <w:pStyle w:val="BodyText3"/>
        <w:ind w:left="720"/>
        <w:rPr>
          <w:rFonts w:cs="Arial"/>
        </w:rPr>
      </w:pPr>
    </w:p>
    <w:p w14:paraId="26A1E795" w14:textId="6DF7C4E4" w:rsidR="006B005C" w:rsidRPr="00112048" w:rsidRDefault="00F576EF" w:rsidP="00C65B22">
      <w:r>
        <w:rPr>
          <w:color w:val="000000"/>
        </w:rPr>
        <w:t xml:space="preserve">A </w:t>
      </w:r>
      <w:r w:rsidRPr="00113D18">
        <w:rPr>
          <w:color w:val="000000"/>
        </w:rPr>
        <w:t>Vendor {Bidder}</w:t>
      </w:r>
      <w:r w:rsidRPr="00113D18">
        <w:rPr>
          <w:rFonts w:cs="Arial"/>
          <w:szCs w:val="22"/>
        </w:rPr>
        <w:t xml:space="preserve"> offering more than one brand or the same brand with alternate product/model numbers for the same price line item must copy</w:t>
      </w:r>
      <w:r w:rsidRPr="00E04E34">
        <w:rPr>
          <w:rFonts w:cs="Arial"/>
          <w:szCs w:val="22"/>
        </w:rPr>
        <w:t xml:space="preserve"> and submit a separate </w:t>
      </w:r>
      <w:r>
        <w:rPr>
          <w:rFonts w:cs="Arial"/>
          <w:szCs w:val="22"/>
        </w:rPr>
        <w:t xml:space="preserve">State-Supplied Price Sheet </w:t>
      </w:r>
      <w:r w:rsidRPr="00E04E34">
        <w:rPr>
          <w:rFonts w:cs="Arial"/>
          <w:szCs w:val="22"/>
        </w:rPr>
        <w:t>for ea</w:t>
      </w:r>
      <w:r w:rsidRPr="006F4B4E">
        <w:rPr>
          <w:rFonts w:cs="Arial"/>
          <w:szCs w:val="22"/>
        </w:rPr>
        <w:t xml:space="preserve">ch additional brand or model number bid along with any changes to </w:t>
      </w:r>
      <w:r>
        <w:rPr>
          <w:rFonts w:cs="Arial"/>
          <w:szCs w:val="22"/>
        </w:rPr>
        <w:t xml:space="preserve">the </w:t>
      </w:r>
      <w:r>
        <w:t xml:space="preserve">pricing </w:t>
      </w:r>
      <w:r w:rsidRPr="006F4B4E">
        <w:rPr>
          <w:rFonts w:cs="Arial"/>
          <w:szCs w:val="22"/>
        </w:rPr>
        <w:t xml:space="preserve">, if applicable, </w:t>
      </w:r>
      <w:r w:rsidRPr="008C68B7">
        <w:rPr>
          <w:rFonts w:cs="Arial"/>
          <w:szCs w:val="22"/>
        </w:rPr>
        <w:t xml:space="preserve">with the </w:t>
      </w:r>
      <w:r w:rsidRPr="00113D18">
        <w:rPr>
          <w:rFonts w:eastAsia="MS Mincho"/>
        </w:rPr>
        <w:t>Quote</w:t>
      </w:r>
      <w:r>
        <w:rPr>
          <w:rFonts w:eastAsia="MS Mincho"/>
        </w:rPr>
        <w:t>.</w:t>
      </w:r>
      <w:r w:rsidRPr="0047713A">
        <w:t xml:space="preserve"> </w:t>
      </w:r>
      <w:r w:rsidR="006B005C"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006B005C" w:rsidRPr="00532FF3">
        <w:t xml:space="preserve">uploads a </w:t>
      </w:r>
      <w:r w:rsidR="00826089" w:rsidRPr="00D07A36">
        <w:t>State-Supplied Price Sheet</w:t>
      </w:r>
      <w:r w:rsidR="006B005C" w:rsidRPr="00D07A36">
        <w:t xml:space="preserve"> and completes the </w:t>
      </w:r>
      <w:r w:rsidR="00187776" w:rsidRPr="00D07A36">
        <w:t xml:space="preserve">“Items” </w:t>
      </w:r>
      <w:r w:rsidR="006B005C" w:rsidRPr="00D07A36">
        <w:t xml:space="preserve">Tab in </w:t>
      </w:r>
      <w:r w:rsidR="006B005C" w:rsidRPr="00D07A36">
        <w:rPr>
          <w:rStyle w:val="IntenseEmphasis"/>
          <w:rFonts w:cs="Arial"/>
          <w:color w:val="00B050"/>
        </w:rPr>
        <w:t>NJ</w:t>
      </w:r>
      <w:r w:rsidR="006B005C" w:rsidRPr="00D07A36">
        <w:rPr>
          <w:rStyle w:val="IntenseEmphasis"/>
          <w:rFonts w:cs="Arial"/>
          <w:color w:val="0070C0"/>
        </w:rPr>
        <w:t>START</w:t>
      </w:r>
      <w:r w:rsidR="006B005C" w:rsidRPr="00D07A36">
        <w:rPr>
          <w:rStyle w:val="IntenseEmphasis"/>
          <w:rFonts w:cs="Arial"/>
          <w:color w:val="auto"/>
        </w:rPr>
        <w:t xml:space="preserve"> </w:t>
      </w:r>
      <w:r w:rsidR="006B005C" w:rsidRPr="00112048">
        <w:rPr>
          <w:rStyle w:val="IntenseEmphasis"/>
          <w:rFonts w:cs="Arial"/>
          <w:b w:val="0"/>
          <w:i w:val="0"/>
          <w:color w:val="auto"/>
        </w:rPr>
        <w:t xml:space="preserve">(instead of entering </w:t>
      </w:r>
      <w:r w:rsidR="006B005C" w:rsidRPr="00532FF3">
        <w:t xml:space="preserve">a Unit Cost of $1.00 </w:t>
      </w:r>
      <w:r w:rsidR="006B005C" w:rsidRPr="00532FF3">
        <w:rPr>
          <w:rStyle w:val="IntenseEmphasis"/>
          <w:rFonts w:cs="Arial"/>
          <w:b w:val="0"/>
          <w:i w:val="0"/>
          <w:color w:val="auto"/>
        </w:rPr>
        <w:t>as instructed)</w:t>
      </w:r>
      <w:r w:rsidR="006B005C" w:rsidRPr="00532FF3">
        <w:t xml:space="preserve">, the </w:t>
      </w:r>
      <w:r w:rsidR="00826089" w:rsidRPr="00D07A36">
        <w:t>State-Supplied Price Sheet</w:t>
      </w:r>
      <w:r w:rsidR="00826089" w:rsidRPr="00D07A36" w:rsidDel="00826089">
        <w:t xml:space="preserve"> </w:t>
      </w:r>
      <w:r w:rsidR="006B005C"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732D9286" w:rsidR="006B005C" w:rsidRPr="00D42EC9" w:rsidRDefault="00DF6755" w:rsidP="00FE7A20">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Pr="00D07A36">
        <w:rPr>
          <w:rFonts w:cs="Arial"/>
          <w:szCs w:val="22"/>
        </w:rPr>
        <w:t>accompanying this Bid Solicitation</w:t>
      </w:r>
      <w:r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0F60883" w14:textId="77777777" w:rsidR="001E2461" w:rsidRPr="001A1AF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5FFD86E1"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delivery times are</w:t>
      </w:r>
      <w:r w:rsidR="009D0B79">
        <w:rPr>
          <w:color w:val="000000"/>
        </w:rPr>
        <w:t xml:space="preserve"> not to exceed thirty</w:t>
      </w:r>
      <w:r w:rsidR="0049699A" w:rsidRPr="00851065">
        <w:rPr>
          <w:color w:val="000000"/>
        </w:rPr>
        <w:t xml:space="preserve"> </w:t>
      </w:r>
      <w:r w:rsidR="009D0B79">
        <w:rPr>
          <w:color w:val="000000"/>
        </w:rPr>
        <w:t>(</w:t>
      </w:r>
      <w:r w:rsidR="0049699A" w:rsidRPr="00851065">
        <w:rPr>
          <w:color w:val="000000"/>
        </w:rPr>
        <w:t>30</w:t>
      </w:r>
      <w:r w:rsidR="009D0B79">
        <w:rPr>
          <w:color w:val="000000"/>
        </w:rPr>
        <w:t>)</w:t>
      </w:r>
      <w:r w:rsidR="0049699A" w:rsidRPr="00851065">
        <w:rPr>
          <w:color w:val="000000"/>
        </w:rPr>
        <w:t xml:space="preserve">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w:t>
      </w:r>
      <w:r w:rsidR="009D0B79">
        <w:rPr>
          <w:color w:val="000000"/>
        </w:rPr>
        <w:t>not to exceed thirty (</w:t>
      </w:r>
      <w:r w:rsidR="0049699A" w:rsidRPr="00C65B22">
        <w:rPr>
          <w:color w:val="000000"/>
        </w:rPr>
        <w:t>30</w:t>
      </w:r>
      <w:r w:rsidR="009D0B79">
        <w:rPr>
          <w:color w:val="000000"/>
        </w:rPr>
        <w:t>)</w:t>
      </w:r>
      <w:r w:rsidR="0049699A" w:rsidRPr="00C65B22">
        <w:rPr>
          <w:color w:val="000000"/>
        </w:rPr>
        <w:t xml:space="preserve">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w:t>
      </w:r>
      <w:r w:rsidR="009D0B79">
        <w:rPr>
          <w:color w:val="000000"/>
        </w:rPr>
        <w:t xml:space="preserve"> exceed</w:t>
      </w:r>
      <w:r w:rsidR="00F74ACC">
        <w:rPr>
          <w:color w:val="000000"/>
        </w:rPr>
        <w:t>ing</w:t>
      </w:r>
      <w:r w:rsidR="009D0B79">
        <w:rPr>
          <w:color w:val="000000"/>
        </w:rPr>
        <w:t xml:space="preserve"> thirty</w:t>
      </w:r>
      <w:r w:rsidRPr="00C65B22">
        <w:rPr>
          <w:color w:val="000000"/>
        </w:rPr>
        <w:t xml:space="preserve"> </w:t>
      </w:r>
      <w:r w:rsidR="009D0B79">
        <w:rPr>
          <w:color w:val="000000"/>
        </w:rPr>
        <w:t>(</w:t>
      </w:r>
      <w:r w:rsidR="0049699A" w:rsidRPr="00C65B22">
        <w:rPr>
          <w:color w:val="000000"/>
        </w:rPr>
        <w:t>30</w:t>
      </w:r>
      <w:r w:rsidR="009D0B79">
        <w:rPr>
          <w:color w:val="000000"/>
        </w:rPr>
        <w:t>)</w:t>
      </w:r>
      <w:r w:rsidR="0049699A" w:rsidRPr="00C65B22">
        <w:rPr>
          <w:color w:val="000000"/>
        </w:rPr>
        <w:t xml:space="preserve">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9D0B79">
        <w:rPr>
          <w:color w:val="000000"/>
        </w:rPr>
        <w:t>Not to exceed thirty (</w:t>
      </w:r>
      <w:r w:rsidR="0049699A" w:rsidRPr="00C65B22">
        <w:rPr>
          <w:color w:val="000000"/>
        </w:rPr>
        <w:t>30</w:t>
      </w:r>
      <w:r w:rsidR="009D0B79">
        <w:rPr>
          <w:color w:val="000000"/>
        </w:rPr>
        <w:t>)</w:t>
      </w:r>
      <w:r w:rsidR="0049699A" w:rsidRPr="00C65B22">
        <w:rPr>
          <w:color w:val="000000"/>
        </w:rPr>
        <w:t xml:space="preserve">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lastRenderedPageBreak/>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4F5BE5">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4F5BE5">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168" w:name="_Toc449428261"/>
    </w:p>
    <w:p w14:paraId="28C5C1D9" w14:textId="2F370FC4" w:rsidR="00E963D7" w:rsidRPr="0066264B" w:rsidRDefault="00E963D7" w:rsidP="00E963D7">
      <w:pPr>
        <w:pStyle w:val="Heading4"/>
      </w:pPr>
      <w:bookmarkStart w:id="169" w:name="_4.4.1.9_eXECUTIVE_ORDER_129"/>
      <w:bookmarkStart w:id="170" w:name="_4.4.1.10_eXECUTIVE_ORDER_129"/>
      <w:bookmarkStart w:id="171" w:name="_4.4.1.8_Signatory_page"/>
      <w:bookmarkStart w:id="172" w:name="_4.4.1.10_Bid_Bond"/>
      <w:bookmarkStart w:id="173" w:name="_4.4.1.11_Bid_Bond"/>
      <w:bookmarkStart w:id="174" w:name="_4.4.2.3__REFERENCE_DATA_SHEETS_-_SA"/>
      <w:bookmarkStart w:id="175" w:name="_Attachment_&quot;A"/>
      <w:bookmarkStart w:id="176" w:name="_4.4.3.8_Subcontractor(s)"/>
      <w:bookmarkEnd w:id="168"/>
      <w:bookmarkEnd w:id="169"/>
      <w:bookmarkEnd w:id="170"/>
      <w:bookmarkEnd w:id="171"/>
      <w:bookmarkEnd w:id="172"/>
      <w:bookmarkEnd w:id="173"/>
      <w:bookmarkEnd w:id="174"/>
      <w:bookmarkEnd w:id="175"/>
      <w:bookmarkEnd w:id="176"/>
      <w:r w:rsidRPr="0066264B">
        <w:t>PRICE List and/or catalog pricing</w:t>
      </w:r>
    </w:p>
    <w:p w14:paraId="45AA609F" w14:textId="77777777" w:rsidR="00E963D7" w:rsidRPr="00C53015" w:rsidRDefault="00E963D7" w:rsidP="00E963D7">
      <w:pPr>
        <w:pStyle w:val="BodyText2"/>
      </w:pPr>
    </w:p>
    <w:p w14:paraId="344995D8" w14:textId="16A47A03" w:rsidR="00E963D7" w:rsidRDefault="00694B87" w:rsidP="00E963D7">
      <w:pPr>
        <w:pStyle w:val="BodyText2"/>
      </w:pPr>
      <w:r>
        <w:t xml:space="preserve">Not applicable to this procurement. </w:t>
      </w:r>
    </w:p>
    <w:p w14:paraId="4969A5F4" w14:textId="2B96A396" w:rsidR="00675860" w:rsidRPr="00FD2795" w:rsidRDefault="00045825" w:rsidP="002666EF">
      <w:pPr>
        <w:pStyle w:val="Heading1"/>
      </w:pPr>
      <w:r>
        <w:br w:type="page"/>
      </w:r>
      <w:bookmarkStart w:id="177" w:name="_Toc400531505"/>
      <w:bookmarkStart w:id="178" w:name="_Toc428533976"/>
      <w:bookmarkStart w:id="179" w:name="_Toc8305542"/>
      <w:r w:rsidR="00675860" w:rsidRPr="00FD2795">
        <w:lastRenderedPageBreak/>
        <w:t>SPECIAL</w:t>
      </w:r>
      <w:r w:rsidR="006C72E6">
        <w:t xml:space="preserve"> </w:t>
      </w:r>
      <w:r w:rsidR="00675860" w:rsidRPr="00FD2795">
        <w:t>CONTRACTUAL TERMS AND CONDITIONS</w:t>
      </w:r>
      <w:bookmarkEnd w:id="177"/>
      <w:bookmarkEnd w:id="178"/>
      <w:r w:rsidR="006C72E6">
        <w:t xml:space="preserve"> APPLICABLE TO THE </w:t>
      </w:r>
      <w:r w:rsidR="001D2ACC">
        <w:t>BLANKET P.O.</w:t>
      </w:r>
      <w:bookmarkEnd w:id="179"/>
    </w:p>
    <w:p w14:paraId="75104E97" w14:textId="77777777" w:rsidR="00675860" w:rsidRDefault="00675860" w:rsidP="00675860"/>
    <w:p w14:paraId="0DA3E59A" w14:textId="77777777" w:rsidR="00675860" w:rsidRDefault="00675860" w:rsidP="00675860">
      <w:pPr>
        <w:pStyle w:val="Heading2"/>
        <w:ind w:right="108"/>
      </w:pPr>
      <w:bookmarkStart w:id="180" w:name="_Toc400531506"/>
      <w:bookmarkStart w:id="181" w:name="_Toc428533977"/>
      <w:bookmarkStart w:id="182" w:name="_Toc8305543"/>
      <w:r w:rsidRPr="009938A9">
        <w:t>PRECEDENCE OF SPECIAL CONTRACTUAL TERMS AND CONDITIONS</w:t>
      </w:r>
      <w:bookmarkEnd w:id="180"/>
      <w:bookmarkEnd w:id="181"/>
      <w:bookmarkEnd w:id="182"/>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4F5BE5">
      <w:pPr>
        <w:numPr>
          <w:ilvl w:val="0"/>
          <w:numId w:val="27"/>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4F5BE5">
      <w:pPr>
        <w:numPr>
          <w:ilvl w:val="0"/>
          <w:numId w:val="27"/>
        </w:numPr>
        <w:spacing w:after="200"/>
        <w:contextualSpacing/>
      </w:pPr>
      <w:r w:rsidRPr="00C65B22">
        <w:t xml:space="preserve">Bid Solicitation </w:t>
      </w:r>
      <w:r w:rsidR="00904A29" w:rsidRPr="009474A8">
        <w:rPr>
          <w:highlight w:val="lightGray"/>
        </w:rPr>
        <w:t>Section 5</w:t>
      </w:r>
      <w:r w:rsidR="00904A29" w:rsidRPr="00587EA1">
        <w:t>,</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4F5BE5">
      <w:pPr>
        <w:numPr>
          <w:ilvl w:val="0"/>
          <w:numId w:val="2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4F5BE5">
      <w:pPr>
        <w:numPr>
          <w:ilvl w:val="0"/>
          <w:numId w:val="27"/>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183" w:name="_Toc400531507"/>
      <w:bookmarkStart w:id="184" w:name="_Toc428533978"/>
      <w:bookmarkStart w:id="185" w:name="_Toc8305544"/>
      <w:r>
        <w:t>BLANKET P.O.</w:t>
      </w:r>
      <w:r w:rsidR="00CE709E">
        <w:t xml:space="preserve"> </w:t>
      </w:r>
      <w:r w:rsidR="00675860" w:rsidRPr="005B44C2">
        <w:t>Term and Extension Option</w:t>
      </w:r>
      <w:bookmarkEnd w:id="183"/>
      <w:bookmarkEnd w:id="184"/>
      <w:bookmarkEnd w:id="185"/>
    </w:p>
    <w:p w14:paraId="4A4785DF" w14:textId="77777777" w:rsidR="00F802EE" w:rsidRPr="007D420A" w:rsidRDefault="00F802EE" w:rsidP="00675860">
      <w:pPr>
        <w:pStyle w:val="BodyText"/>
        <w:ind w:left="0"/>
        <w:rPr>
          <w:sz w:val="22"/>
        </w:rPr>
      </w:pPr>
    </w:p>
    <w:p w14:paraId="34E78C56" w14:textId="52B0CEB8"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694B87" w:rsidRPr="00F901E9">
        <w:rPr>
          <w:bCs/>
          <w:sz w:val="22"/>
          <w:szCs w:val="22"/>
        </w:rPr>
        <w:t>three (3) years</w:t>
      </w:r>
      <w:r w:rsidR="00694B87" w:rsidRPr="00F901E9">
        <w:rPr>
          <w:bCs/>
          <w:sz w:val="22"/>
          <w:szCs w:val="22"/>
          <w:lang w:val="en-US"/>
        </w:rPr>
        <w:t>.</w:t>
      </w:r>
      <w:r w:rsidR="00694B87">
        <w:rPr>
          <w:b/>
          <w:bCs/>
          <w:sz w:val="22"/>
          <w:szCs w:val="22"/>
          <w:lang w:val="en-US"/>
        </w:rPr>
        <w:t xml:space="preserve"> </w:t>
      </w:r>
      <w:r w:rsidR="00694B87" w:rsidRPr="005F70B0">
        <w:rPr>
          <w:sz w:val="22"/>
          <w:szCs w:val="22"/>
        </w:rPr>
        <w:t xml:space="preserve"> </w:t>
      </w:r>
      <w:r w:rsidRPr="005F70B0">
        <w:rPr>
          <w:sz w:val="22"/>
          <w:szCs w:val="22"/>
        </w:rPr>
        <w:t>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34029EED" w14:textId="0D41A205" w:rsidR="00B060DA" w:rsidRPr="00694B87"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694B87" w:rsidRPr="00F901E9">
        <w:rPr>
          <w:bCs/>
          <w:sz w:val="22"/>
          <w:szCs w:val="22"/>
          <w:lang w:val="en-US"/>
        </w:rPr>
        <w:t>three (3)</w:t>
      </w:r>
      <w:r w:rsidR="00694B87">
        <w:rPr>
          <w:sz w:val="22"/>
          <w:szCs w:val="22"/>
        </w:rPr>
        <w:t xml:space="preserve">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9973B2">
        <w:rPr>
          <w:sz w:val="22"/>
          <w:szCs w:val="22"/>
          <w:lang w:val="en-US"/>
        </w:rPr>
        <w:t>.</w:t>
      </w:r>
    </w:p>
    <w:p w14:paraId="333E96B5" w14:textId="77777777" w:rsidR="00C329DD" w:rsidRPr="008E367A" w:rsidRDefault="00C329DD" w:rsidP="00C329DD">
      <w:pPr>
        <w:rPr>
          <w:szCs w:val="22"/>
          <w:lang w:eastAsia="x-none"/>
        </w:rPr>
      </w:pPr>
    </w:p>
    <w:p w14:paraId="032876EC" w14:textId="417F96EC"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DED268F" w14:textId="05E86758"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186" w:name="_Toc474224535"/>
      <w:bookmarkStart w:id="187" w:name="_Toc474939994"/>
      <w:bookmarkStart w:id="188" w:name="_Toc8305545"/>
      <w:r w:rsidRPr="0005292C">
        <w:t>PRODUCT</w:t>
      </w:r>
      <w:r w:rsidRPr="001531DD">
        <w:t xml:space="preserve"> ADDITION</w:t>
      </w:r>
      <w:bookmarkEnd w:id="186"/>
      <w:bookmarkEnd w:id="187"/>
      <w:bookmarkEnd w:id="188"/>
    </w:p>
    <w:p w14:paraId="3AAD9F57" w14:textId="77777777" w:rsidR="00805359" w:rsidRPr="00282FBF" w:rsidRDefault="00805359" w:rsidP="00805359">
      <w:pPr>
        <w:rPr>
          <w:rFonts w:cs="Arial"/>
          <w:b/>
          <w:u w:val="single"/>
        </w:rPr>
      </w:pPr>
    </w:p>
    <w:p w14:paraId="58A86E86" w14:textId="27707874" w:rsidR="005F2FA1" w:rsidRPr="00805359" w:rsidRDefault="00694B87" w:rsidP="00D32ABB">
      <w:pPr>
        <w:rPr>
          <w:rFonts w:cs="Arial"/>
          <w:szCs w:val="22"/>
        </w:rPr>
      </w:pPr>
      <w:r>
        <w:rPr>
          <w:rFonts w:cs="Arial"/>
          <w:szCs w:val="22"/>
        </w:rPr>
        <w:t xml:space="preserve">Not applicable to this procurement. </w:t>
      </w:r>
    </w:p>
    <w:p w14:paraId="5343B1C7" w14:textId="77777777" w:rsidR="00805359" w:rsidRPr="00C329DD" w:rsidRDefault="00805359" w:rsidP="00675860">
      <w:pPr>
        <w:pStyle w:val="BodyText"/>
        <w:ind w:left="0"/>
        <w:rPr>
          <w:sz w:val="22"/>
          <w:lang w:val="en-US"/>
        </w:rPr>
      </w:pPr>
    </w:p>
    <w:p w14:paraId="097DDC1A" w14:textId="15867079" w:rsidR="00675860" w:rsidRDefault="001D2ACC" w:rsidP="00675860">
      <w:pPr>
        <w:pStyle w:val="Heading2"/>
        <w:ind w:right="108"/>
      </w:pPr>
      <w:bookmarkStart w:id="189" w:name="_Toc400531508"/>
      <w:bookmarkStart w:id="190" w:name="_Toc428533979"/>
      <w:bookmarkStart w:id="191" w:name="_Toc8305546"/>
      <w:r>
        <w:t>BLANKET P.O.</w:t>
      </w:r>
      <w:r w:rsidR="00CE709E">
        <w:t xml:space="preserve"> </w:t>
      </w:r>
      <w:r w:rsidR="00675860" w:rsidRPr="005B44C2">
        <w:t>Transition</w:t>
      </w:r>
      <w:bookmarkEnd w:id="189"/>
      <w:bookmarkEnd w:id="190"/>
      <w:bookmarkEnd w:id="191"/>
    </w:p>
    <w:p w14:paraId="3C71916F" w14:textId="77777777" w:rsidR="00675860" w:rsidRDefault="00675860" w:rsidP="00675860">
      <w:pPr>
        <w:pStyle w:val="BodyText"/>
        <w:ind w:left="0" w:right="108"/>
      </w:pPr>
    </w:p>
    <w:p w14:paraId="6BE52DCE" w14:textId="562E7CE3"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w:t>
      </w:r>
      <w:r w:rsidRPr="007359F3">
        <w:lastRenderedPageBreak/>
        <w:t>extend more than</w:t>
      </w:r>
      <w:r w:rsidR="00694B87">
        <w:t xml:space="preserve"> </w:t>
      </w:r>
      <w:r w:rsidR="00694B87">
        <w:rPr>
          <w:b/>
          <w:bCs/>
        </w:rPr>
        <w:t xml:space="preserve">180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192" w:name="_Toc8305547"/>
      <w:bookmarkStart w:id="193" w:name="_Toc108508270"/>
      <w:bookmarkStart w:id="194" w:name="_Toc428533980"/>
      <w:r w:rsidRPr="00851065">
        <w:t>CHANGE ORDER</w:t>
      </w:r>
      <w:bookmarkEnd w:id="192"/>
      <w:r w:rsidRPr="00851065">
        <w:t xml:space="preserve"> </w:t>
      </w:r>
      <w:bookmarkEnd w:id="193"/>
      <w:bookmarkEnd w:id="194"/>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195" w:name="_Toc400531510"/>
      <w:bookmarkStart w:id="196" w:name="_Toc428533981"/>
      <w:bookmarkStart w:id="197" w:name="_Toc8305548"/>
      <w:r>
        <w:t xml:space="preserve">Vendor </w:t>
      </w:r>
      <w:r w:rsidR="00571AFA">
        <w:t>{contractor}</w:t>
      </w:r>
      <w:r w:rsidR="00675860">
        <w:t xml:space="preserve"> Responsibilities</w:t>
      </w:r>
      <w:bookmarkEnd w:id="195"/>
      <w:bookmarkEnd w:id="196"/>
      <w:bookmarkEnd w:id="197"/>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198" w:name="_Toc449428269"/>
      <w:bookmarkStart w:id="199" w:name="_Toc8305549"/>
      <w:r w:rsidRPr="00BA6549">
        <w:t>Claims and Remedies</w:t>
      </w:r>
      <w:bookmarkEnd w:id="198"/>
      <w:bookmarkEnd w:id="199"/>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200" w:name="_Toc449428270"/>
      <w:bookmarkStart w:id="201" w:name="_Toc8305550"/>
      <w:r w:rsidRPr="00BA6549">
        <w:rPr>
          <w:rFonts w:eastAsia="MS Mincho"/>
        </w:rPr>
        <w:t>Claims</w:t>
      </w:r>
      <w:bookmarkEnd w:id="200"/>
      <w:bookmarkEnd w:id="201"/>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202" w:name="_Toc449428271"/>
      <w:bookmarkStart w:id="203" w:name="_Toc8305551"/>
      <w:r w:rsidRPr="00BA6549">
        <w:rPr>
          <w:rFonts w:eastAsia="MS Mincho"/>
        </w:rPr>
        <w:t>Remedies</w:t>
      </w:r>
      <w:bookmarkEnd w:id="202"/>
      <w:bookmarkEnd w:id="203"/>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204" w:name="_Toc449428272"/>
      <w:bookmarkStart w:id="205" w:name="_Toc8305552"/>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04"/>
      <w:bookmarkEnd w:id="205"/>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206" w:name="_Toc449428273"/>
      <w:bookmarkStart w:id="207" w:name="_Toc8305553"/>
      <w:r w:rsidRPr="00BA6549">
        <w:rPr>
          <w:rFonts w:eastAsia="MS Mincho"/>
        </w:rPr>
        <w:t>Items Ordered and Delivered</w:t>
      </w:r>
      <w:bookmarkEnd w:id="206"/>
      <w:bookmarkEnd w:id="207"/>
    </w:p>
    <w:p w14:paraId="20A3D57B" w14:textId="77777777" w:rsidR="00C329DD" w:rsidRPr="008E367A" w:rsidRDefault="00C329DD" w:rsidP="00C329DD">
      <w:pPr>
        <w:ind w:right="108"/>
        <w:rPr>
          <w:rFonts w:eastAsia="MS Mincho"/>
          <w:szCs w:val="22"/>
          <w:lang w:val="x-none" w:eastAsia="x-none"/>
        </w:rPr>
      </w:pPr>
    </w:p>
    <w:p w14:paraId="48418FAC" w14:textId="54202B12"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9474A8">
        <w:rPr>
          <w:rFonts w:eastAsia="MS Mincho"/>
          <w:szCs w:val="22"/>
          <w:highlight w:val="lightGray"/>
          <w:lang w:val="x-none" w:eastAsia="x-none"/>
        </w:rPr>
        <w:t xml:space="preserve">Section </w:t>
      </w:r>
      <w:r w:rsidR="003D17D1">
        <w:rPr>
          <w:rFonts w:eastAsia="MS Mincho"/>
          <w:szCs w:val="22"/>
          <w:highlight w:val="lightGray"/>
          <w:lang w:eastAsia="x-none"/>
        </w:rPr>
        <w:t>5.12</w:t>
      </w:r>
      <w:r w:rsidRPr="00587EA1">
        <w:rPr>
          <w:rFonts w:eastAsia="MS Mincho"/>
          <w:szCs w:val="22"/>
          <w:lang w:val="x-none" w:eastAsia="x-none"/>
        </w:rPr>
        <w:t xml:space="preserve"> of</w:t>
      </w:r>
      <w:r w:rsidRPr="008E367A">
        <w:rPr>
          <w:rFonts w:eastAsia="MS Mincho"/>
          <w:szCs w:val="22"/>
          <w:lang w:val="x-none" w:eastAsia="x-none"/>
        </w:rPr>
        <w:t xml:space="preserve"> the State of NJ Standard Terms and Conditions for additional information.</w:t>
      </w:r>
    </w:p>
    <w:p w14:paraId="163197F9" w14:textId="77777777" w:rsidR="00C329DD" w:rsidRDefault="00C329DD" w:rsidP="00C329DD">
      <w:pPr>
        <w:rPr>
          <w:rFonts w:eastAsia="MS Mincho"/>
          <w:highlight w:val="lightGray"/>
        </w:rPr>
      </w:pPr>
    </w:p>
    <w:p w14:paraId="53188310" w14:textId="77777777" w:rsidR="002666EF" w:rsidRPr="008E367A" w:rsidRDefault="002666EF"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208" w:name="_Toc449428274"/>
      <w:bookmarkStart w:id="209" w:name="_Toc8305554"/>
      <w:r w:rsidRPr="00BA6549">
        <w:rPr>
          <w:rFonts w:eastAsia="MS Mincho"/>
        </w:rPr>
        <w:lastRenderedPageBreak/>
        <w:t>MANUFACTURING/PACKAGING REQUIREMENTS</w:t>
      </w:r>
      <w:bookmarkEnd w:id="208"/>
      <w:bookmarkEnd w:id="209"/>
    </w:p>
    <w:p w14:paraId="1B802544" w14:textId="77777777" w:rsidR="00C329DD" w:rsidRPr="008E367A" w:rsidRDefault="00C329DD" w:rsidP="00C329DD">
      <w:pPr>
        <w:ind w:right="108"/>
        <w:rPr>
          <w:rFonts w:eastAsia="MS Mincho"/>
          <w:sz w:val="20"/>
          <w:lang w:val="x-none" w:eastAsia="x-none"/>
        </w:rPr>
      </w:pPr>
    </w:p>
    <w:p w14:paraId="1E2260CC" w14:textId="3EE9D8FD"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210" w:name="_Toc8305555"/>
      <w:r w:rsidRPr="00542B63">
        <w:t>ELECTRONIC PAYMENTS</w:t>
      </w:r>
      <w:bookmarkEnd w:id="210"/>
      <w:r w:rsidRPr="00542B63">
        <w:rPr>
          <w:u w:val="none"/>
        </w:rPr>
        <w:tab/>
      </w:r>
    </w:p>
    <w:p w14:paraId="52880F42" w14:textId="77777777" w:rsidR="00542B63" w:rsidRPr="00851065" w:rsidRDefault="00542B63" w:rsidP="00542B63">
      <w:pPr>
        <w:ind w:left="1440"/>
        <w:rPr>
          <w:sz w:val="20"/>
        </w:rPr>
      </w:pPr>
    </w:p>
    <w:p w14:paraId="48BE4918" w14:textId="77BD990F" w:rsidR="00542B63" w:rsidRPr="00851065" w:rsidRDefault="00542B63" w:rsidP="00542B63">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3"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54" w:history="1">
        <w:r w:rsidRPr="00851065">
          <w:rPr>
            <w:rStyle w:val="Hyperlink"/>
          </w:rPr>
          <w:t>AAIUNIT@treas.nj.gov</w:t>
        </w:r>
      </w:hyperlink>
      <w:r w:rsidRPr="00851065">
        <w:t xml:space="preserve"> to request access to this application.</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211" w:name="_Toc400531512"/>
      <w:bookmarkStart w:id="212" w:name="_Toc428533983"/>
      <w:bookmarkStart w:id="213" w:name="_Toc8305556"/>
      <w:r>
        <w:t>Substitution or Addition of SubCONTRACTOR(s)</w:t>
      </w:r>
      <w:bookmarkEnd w:id="211"/>
      <w:bookmarkEnd w:id="212"/>
      <w:bookmarkEnd w:id="213"/>
    </w:p>
    <w:p w14:paraId="0CDFF962" w14:textId="77777777" w:rsidR="00675860" w:rsidRDefault="00675860" w:rsidP="00675860">
      <w:pPr>
        <w:pStyle w:val="BodyText"/>
        <w:ind w:left="0"/>
      </w:pPr>
    </w:p>
    <w:p w14:paraId="6131DBE2" w14:textId="186426C4" w:rsidR="00542B63" w:rsidRPr="00542B63" w:rsidRDefault="00862FA7" w:rsidP="00542B63">
      <w:pPr>
        <w:rPr>
          <w:lang w:eastAsia="x-none"/>
        </w:rPr>
      </w:pPr>
      <w:r>
        <w:rPr>
          <w:lang w:eastAsia="x-none"/>
        </w:rPr>
        <w:t>Not applicable to this procurement.</w:t>
      </w:r>
    </w:p>
    <w:p w14:paraId="50CD4EBC" w14:textId="77777777" w:rsidR="001848F0" w:rsidRDefault="001848F0" w:rsidP="00962DF6">
      <w:pPr>
        <w:pStyle w:val="BodyText"/>
        <w:ind w:left="0"/>
        <w:rPr>
          <w:sz w:val="22"/>
          <w:szCs w:val="22"/>
          <w:lang w:val="en-US"/>
        </w:rPr>
      </w:pPr>
      <w:bookmarkStart w:id="214" w:name="_Toc400531518"/>
      <w:bookmarkStart w:id="215" w:name="_Toc428533989"/>
    </w:p>
    <w:p w14:paraId="6F524FC5" w14:textId="7CD637DE" w:rsidR="00962DF6" w:rsidRPr="00BC03EA" w:rsidRDefault="00962DF6" w:rsidP="00962DF6">
      <w:pPr>
        <w:pStyle w:val="Heading2"/>
        <w:ind w:right="108"/>
      </w:pPr>
      <w:bookmarkStart w:id="216" w:name="_Toc400531538"/>
      <w:bookmarkStart w:id="217" w:name="_Toc428534010"/>
      <w:bookmarkStart w:id="218" w:name="_Toc8305557"/>
      <w:r>
        <w:t xml:space="preserve">BLANKET P.O. </w:t>
      </w:r>
      <w:r w:rsidRPr="00BC03EA">
        <w:t>Activity Report</w:t>
      </w:r>
      <w:bookmarkEnd w:id="216"/>
      <w:bookmarkEnd w:id="217"/>
      <w:bookmarkEnd w:id="218"/>
    </w:p>
    <w:p w14:paraId="43CB31BA" w14:textId="77777777" w:rsidR="00962DF6" w:rsidRDefault="00962DF6" w:rsidP="00962DF6">
      <w:pPr>
        <w:pStyle w:val="BodyText"/>
        <w:ind w:left="0"/>
        <w:rPr>
          <w:sz w:val="22"/>
          <w:szCs w:val="22"/>
        </w:rPr>
      </w:pPr>
    </w:p>
    <w:p w14:paraId="653F7B78" w14:textId="44BAAD9F"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Pr>
          <w:sz w:val="22"/>
          <w:szCs w:val="22"/>
        </w:rPr>
        <w:t>a</w:t>
      </w:r>
      <w:r w:rsidRPr="00BC03EA">
        <w:rPr>
          <w:sz w:val="22"/>
          <w:szCs w:val="22"/>
        </w:rPr>
        <w:t>gencies.  Quasi-</w:t>
      </w:r>
      <w:r w:rsidR="00F3399F">
        <w:rPr>
          <w:sz w:val="22"/>
          <w:szCs w:val="22"/>
          <w:lang w:val="en-US"/>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4F5BE5">
      <w:pPr>
        <w:pStyle w:val="BodyText"/>
        <w:numPr>
          <w:ilvl w:val="0"/>
          <w:numId w:val="2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4F5BE5">
      <w:pPr>
        <w:pStyle w:val="BodyText"/>
        <w:numPr>
          <w:ilvl w:val="0"/>
          <w:numId w:val="2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4F5BE5">
      <w:pPr>
        <w:pStyle w:val="BodyText"/>
        <w:numPr>
          <w:ilvl w:val="0"/>
          <w:numId w:val="2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5"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503B91C1" w14:textId="2F6B3CC1"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219" w:name="_Toc400531540"/>
      <w:bookmarkStart w:id="220" w:name="_Toc428534012"/>
      <w:bookmarkStart w:id="221" w:name="_Toc8305558"/>
      <w:r>
        <w:t>PROGRAM EFFICIENCY ASSESSMENT FOR STATE USING AGENCIES</w:t>
      </w:r>
      <w:bookmarkEnd w:id="219"/>
      <w:bookmarkEnd w:id="220"/>
      <w:bookmarkEnd w:id="221"/>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60E5D96" w14:textId="77777777" w:rsidR="00587EA1" w:rsidRPr="00955DFD" w:rsidRDefault="00587EA1" w:rsidP="00962DF6"/>
    <w:p w14:paraId="7A058B4A" w14:textId="77777777" w:rsidR="00962DF6" w:rsidRPr="00BA6549" w:rsidRDefault="00962DF6" w:rsidP="00962DF6">
      <w:pPr>
        <w:pStyle w:val="Heading2"/>
      </w:pPr>
      <w:bookmarkStart w:id="222" w:name="_Toc449428280"/>
      <w:bookmarkStart w:id="223" w:name="_Toc8305559"/>
      <w:r w:rsidRPr="00BA6549">
        <w:t>DISCLOSURE OF PRODUCT COMPOSITION</w:t>
      </w:r>
      <w:bookmarkEnd w:id="222"/>
      <w:bookmarkEnd w:id="223"/>
    </w:p>
    <w:p w14:paraId="41BD920A" w14:textId="77777777" w:rsidR="00962DF6" w:rsidRDefault="00962DF6" w:rsidP="00962DF6">
      <w:pPr>
        <w:outlineLvl w:val="1"/>
        <w:rPr>
          <w:rFonts w:ascii="Arial Narrow" w:hAnsi="Arial Narrow"/>
          <w:b/>
          <w:bCs/>
          <w:caps/>
          <w:u w:val="single"/>
        </w:rPr>
      </w:pPr>
    </w:p>
    <w:p w14:paraId="4A42517D" w14:textId="1E59E7F5" w:rsidR="00962DF6" w:rsidRPr="00CA3753" w:rsidRDefault="00372D36" w:rsidP="00962DF6">
      <w:pPr>
        <w:ind w:right="108"/>
        <w:rPr>
          <w:rFonts w:eastAsia="MS Mincho"/>
          <w:szCs w:val="22"/>
        </w:rPr>
      </w:pPr>
      <w:r w:rsidRPr="00CA3753">
        <w:rPr>
          <w:rFonts w:eastAsia="MS Mincho"/>
          <w:szCs w:val="22"/>
        </w:rPr>
        <w:t xml:space="preserve">Not applicable to this procurement. </w:t>
      </w:r>
    </w:p>
    <w:p w14:paraId="59F9327F" w14:textId="77777777" w:rsidR="00962DF6" w:rsidRPr="00962DF6" w:rsidRDefault="00962DF6" w:rsidP="00962DF6">
      <w:pPr>
        <w:pStyle w:val="BodyText2"/>
      </w:pPr>
    </w:p>
    <w:p w14:paraId="48131950" w14:textId="555483A2" w:rsidR="00675860" w:rsidRPr="00B6270B" w:rsidRDefault="00675860" w:rsidP="00751AED">
      <w:pPr>
        <w:pStyle w:val="Heading2"/>
        <w:keepNext/>
        <w:ind w:right="108"/>
      </w:pPr>
      <w:bookmarkStart w:id="224" w:name="_Toc8305560"/>
      <w:r>
        <w:t>News Releases</w:t>
      </w:r>
      <w:bookmarkEnd w:id="214"/>
      <w:bookmarkEnd w:id="215"/>
      <w:bookmarkEnd w:id="224"/>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25" w:name="_Toc400531519"/>
      <w:bookmarkStart w:id="226" w:name="_Toc428533990"/>
      <w:bookmarkStart w:id="227" w:name="_Toc8305561"/>
      <w:r>
        <w:t>Advertising</w:t>
      </w:r>
      <w:bookmarkEnd w:id="225"/>
      <w:bookmarkEnd w:id="226"/>
      <w:bookmarkEnd w:id="227"/>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2666EF">
      <w:pPr>
        <w:pStyle w:val="Heading1"/>
      </w:pPr>
      <w:bookmarkStart w:id="228" w:name="_Toc332803059"/>
      <w:bookmarkStart w:id="229" w:name="_Toc324415444"/>
      <w:bookmarkStart w:id="230" w:name="_5.17_Retainage"/>
      <w:bookmarkStart w:id="231" w:name="_5.21_Additional_Work"/>
      <w:bookmarkStart w:id="232" w:name="_5.22_Additional_Work"/>
      <w:bookmarkStart w:id="233" w:name="_5.9_Substitution_of"/>
      <w:bookmarkStart w:id="234" w:name="_5.19_requirements_of_Executive_orde"/>
      <w:bookmarkStart w:id="235" w:name="_5.20_requirements_of_Executive_orde"/>
      <w:bookmarkStart w:id="236" w:name="_Toc400531541"/>
      <w:bookmarkStart w:id="237" w:name="_Toc428534013"/>
      <w:bookmarkEnd w:id="228"/>
      <w:bookmarkEnd w:id="229"/>
      <w:bookmarkEnd w:id="230"/>
      <w:bookmarkEnd w:id="231"/>
      <w:bookmarkEnd w:id="232"/>
      <w:bookmarkEnd w:id="233"/>
      <w:bookmarkEnd w:id="234"/>
      <w:bookmarkEnd w:id="235"/>
      <w:r>
        <w:lastRenderedPageBreak/>
        <w:t xml:space="preserve"> </w:t>
      </w:r>
      <w:bookmarkStart w:id="238" w:name="_Toc8305562"/>
      <w:r w:rsidR="00CE00E7">
        <w:t>QUOTE</w:t>
      </w:r>
      <w:r w:rsidR="006B6C49">
        <w:t xml:space="preserve"> </w:t>
      </w:r>
      <w:r w:rsidR="00D9550E">
        <w:t>EVALUATION</w:t>
      </w:r>
      <w:bookmarkEnd w:id="236"/>
      <w:bookmarkEnd w:id="237"/>
      <w:bookmarkEnd w:id="238"/>
    </w:p>
    <w:p w14:paraId="55F03630" w14:textId="77777777" w:rsidR="00D9550E" w:rsidRDefault="00D9550E" w:rsidP="00955DFD">
      <w:bookmarkStart w:id="239" w:name="_Toc118513836"/>
    </w:p>
    <w:p w14:paraId="251DC4DE" w14:textId="77777777" w:rsidR="00AF2A1D" w:rsidRDefault="00D9550E" w:rsidP="00AF2A1D">
      <w:pPr>
        <w:pStyle w:val="Heading2"/>
        <w:ind w:right="108"/>
      </w:pPr>
      <w:bookmarkStart w:id="240" w:name="_Toc400531542"/>
      <w:bookmarkStart w:id="241" w:name="_Toc428534014"/>
      <w:bookmarkStart w:id="242" w:name="_Toc8305563"/>
      <w:r>
        <w:t>RIGHT TO WAIVE</w:t>
      </w:r>
      <w:bookmarkEnd w:id="240"/>
      <w:bookmarkEnd w:id="241"/>
      <w:bookmarkEnd w:id="242"/>
    </w:p>
    <w:p w14:paraId="24A44409" w14:textId="77777777" w:rsidR="00AF2A1D" w:rsidRDefault="00AF2A1D" w:rsidP="00AF2A1D">
      <w:pPr>
        <w:pStyle w:val="Heading2"/>
        <w:numPr>
          <w:ilvl w:val="0"/>
          <w:numId w:val="0"/>
        </w:numPr>
        <w:ind w:right="108"/>
      </w:pPr>
    </w:p>
    <w:p w14:paraId="7BC2E09F" w14:textId="72627C6A" w:rsidR="00686943" w:rsidRDefault="00686943" w:rsidP="00686943">
      <w:r w:rsidRPr="00AF2A1D">
        <w:t xml:space="preserve">Pursuant to </w:t>
      </w:r>
      <w:r w:rsidRPr="00FB47B2">
        <w:rPr>
          <w:u w:val="single"/>
        </w:rPr>
        <w:t>N.J.A.C.</w:t>
      </w:r>
      <w:r w:rsidRPr="00AF2A1D">
        <w:t xml:space="preserve"> 17:12-2.7(d) the </w:t>
      </w:r>
      <w:r w:rsidR="00903953">
        <w:t>D</w:t>
      </w:r>
      <w:r w:rsidRPr="00AF2A1D">
        <w:t xml:space="preserve">irector may waive minor irregularities or omissions in a </w:t>
      </w:r>
      <w:r>
        <w:t>Q</w:t>
      </w:r>
      <w:r w:rsidRPr="00AF2A1D">
        <w:t xml:space="preserve">uote.  The </w:t>
      </w:r>
      <w:r>
        <w:t>D</w:t>
      </w:r>
      <w:r w:rsidRPr="00AF2A1D">
        <w:t>irector also reserves the right to waive a requirement provided that the requirement does not materially affect the procurement or the state's interests associated with the procurement</w:t>
      </w:r>
      <w:r>
        <w:t>.</w:t>
      </w:r>
    </w:p>
    <w:p w14:paraId="4841112F" w14:textId="20A24760" w:rsidR="00FB47B2" w:rsidRDefault="00FB47B2" w:rsidP="00AF2A1D">
      <w:pPr>
        <w:pStyle w:val="Heading2"/>
        <w:numPr>
          <w:ilvl w:val="0"/>
          <w:numId w:val="0"/>
        </w:numPr>
        <w:ind w:right="108"/>
        <w:rPr>
          <w:rFonts w:ascii="Arial" w:hAnsi="Arial" w:cs="Arial"/>
          <w:b w:val="0"/>
          <w:caps w:val="0"/>
          <w:u w:val="none"/>
        </w:rPr>
      </w:pPr>
      <w:bookmarkStart w:id="243" w:name="_Toc400531543"/>
      <w:bookmarkStart w:id="244" w:name="_Toc428534015"/>
    </w:p>
    <w:p w14:paraId="03C5F91F" w14:textId="1DC79E57" w:rsidR="00D9550E" w:rsidRPr="00AF2A1D" w:rsidRDefault="00AF2A1D" w:rsidP="00FB47B2">
      <w:pPr>
        <w:pStyle w:val="Heading2"/>
      </w:pPr>
      <w:bookmarkStart w:id="245" w:name="_Toc8305564"/>
      <w:r w:rsidRPr="00AF2A1D">
        <w:t>director’s right of final quote</w:t>
      </w:r>
      <w:r w:rsidR="00583771" w:rsidRPr="00AF2A1D">
        <w:t xml:space="preserve"> </w:t>
      </w:r>
      <w:r w:rsidRPr="00AF2A1D">
        <w:t>acceptance</w:t>
      </w:r>
      <w:bookmarkEnd w:id="243"/>
      <w:bookmarkEnd w:id="244"/>
      <w:bookmarkEnd w:id="245"/>
    </w:p>
    <w:p w14:paraId="5CF2DC32" w14:textId="77777777" w:rsidR="00D9550E" w:rsidRPr="006E4383" w:rsidRDefault="00D9550E" w:rsidP="00D9550E"/>
    <w:p w14:paraId="6BF6645F" w14:textId="66F8BA99"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46" w:name="_Toc400531544"/>
      <w:bookmarkStart w:id="247" w:name="_Toc428534016"/>
      <w:bookmarkStart w:id="248" w:name="_Toc8305565"/>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46"/>
      <w:bookmarkEnd w:id="247"/>
      <w:bookmarkEnd w:id="248"/>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49" w:name="_Toc400531545"/>
      <w:bookmarkStart w:id="250" w:name="_Toc428534017"/>
      <w:bookmarkStart w:id="251" w:name="_Toc8305566"/>
      <w:r>
        <w:t xml:space="preserve">Clarification of Quote / </w:t>
      </w:r>
      <w:r w:rsidR="00D9550E" w:rsidRPr="00E36CF3">
        <w:t>STATE'S RIGHT TO REQUEST FURTHER INFORMATION</w:t>
      </w:r>
      <w:bookmarkEnd w:id="249"/>
      <w:bookmarkEnd w:id="250"/>
      <w:bookmarkEnd w:id="251"/>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39"/>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252" w:name="_Toc8305567"/>
      <w:bookmarkStart w:id="253" w:name="_Toc118513837"/>
      <w:bookmarkStart w:id="254" w:name="_Toc400531547"/>
      <w:bookmarkStart w:id="255" w:name="_Toc428534019"/>
      <w:r>
        <w:t>Oral Presentation</w:t>
      </w:r>
      <w:bookmarkEnd w:id="252"/>
      <w:r>
        <w:t xml:space="preserve"> </w:t>
      </w:r>
      <w:bookmarkEnd w:id="253"/>
      <w:bookmarkEnd w:id="254"/>
      <w:bookmarkEnd w:id="255"/>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40F54D13" w14:textId="0125A773" w:rsidR="00D9550E" w:rsidRPr="001831F6"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1D9AAE71" w14:textId="216F450E" w:rsidR="00D9550E" w:rsidRPr="001B20B8" w:rsidRDefault="00D9550E" w:rsidP="00051CC2">
      <w:pPr>
        <w:pStyle w:val="Heading2"/>
        <w:keepNext/>
        <w:ind w:right="115"/>
      </w:pPr>
      <w:bookmarkStart w:id="256" w:name="_Toc118513838"/>
      <w:bookmarkStart w:id="257" w:name="_Toc400531548"/>
      <w:bookmarkStart w:id="258" w:name="_Toc428534020"/>
      <w:bookmarkStart w:id="259" w:name="_Toc8305568"/>
      <w:r>
        <w:lastRenderedPageBreak/>
        <w:t>Evaluation Criteria</w:t>
      </w:r>
      <w:bookmarkEnd w:id="256"/>
      <w:bookmarkEnd w:id="257"/>
      <w:bookmarkEnd w:id="258"/>
      <w:bookmarkEnd w:id="259"/>
    </w:p>
    <w:p w14:paraId="552F41DD" w14:textId="574610E2" w:rsidR="002F2872" w:rsidRPr="001831F6" w:rsidRDefault="002F2872" w:rsidP="00051CC2">
      <w:pPr>
        <w:pStyle w:val="BodyText3"/>
        <w:keepNext/>
      </w:pPr>
    </w:p>
    <w:p w14:paraId="2D8FF819" w14:textId="77777777" w:rsidR="00686943" w:rsidRDefault="00686943" w:rsidP="00686943">
      <w:pPr>
        <w:keepNext/>
        <w:ind w:right="108"/>
        <w:rPr>
          <w:rFonts w:eastAsia="MS Mincho"/>
          <w:szCs w:val="22"/>
        </w:rPr>
      </w:pPr>
      <w:r w:rsidRPr="001831F6">
        <w:t>The following criteria</w:t>
      </w:r>
      <w:r>
        <w:t xml:space="preserve"> </w:t>
      </w:r>
      <w:r w:rsidRPr="001831F6">
        <w:t xml:space="preserve">will be used to evaluate </w:t>
      </w:r>
      <w:r>
        <w:t xml:space="preserve">Quotes </w:t>
      </w:r>
      <w:r w:rsidRPr="001831F6">
        <w:t xml:space="preserve">received in response to this </w:t>
      </w:r>
      <w:r>
        <w:t>Bid Solicitation</w:t>
      </w:r>
      <w:r w:rsidRPr="001831F6">
        <w:t xml:space="preserve">.  </w:t>
      </w:r>
      <w:r w:rsidRPr="00AB38D8">
        <w:rPr>
          <w:rFonts w:eastAsia="MS Mincho"/>
          <w:szCs w:val="22"/>
        </w:rPr>
        <w:t>The criteria are not necessarily listed in order of importance:</w:t>
      </w:r>
    </w:p>
    <w:p w14:paraId="072D9CFE" w14:textId="77777777" w:rsidR="00686943" w:rsidRDefault="00686943" w:rsidP="00686943">
      <w:pPr>
        <w:keepNext/>
        <w:ind w:right="108"/>
        <w:rPr>
          <w:rFonts w:eastAsia="MS Mincho"/>
          <w:szCs w:val="22"/>
        </w:rPr>
      </w:pPr>
    </w:p>
    <w:p w14:paraId="7BEC81CE" w14:textId="77777777" w:rsidR="00686943" w:rsidRDefault="00686943" w:rsidP="00686943">
      <w:pPr>
        <w:keepNext/>
        <w:numPr>
          <w:ilvl w:val="0"/>
          <w:numId w:val="29"/>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3B3CAB41" w14:textId="77777777" w:rsidR="00686943" w:rsidRDefault="00686943" w:rsidP="00686943">
      <w:pPr>
        <w:keepNext/>
        <w:ind w:left="780" w:right="108"/>
        <w:rPr>
          <w:rFonts w:eastAsia="MS Mincho"/>
          <w:szCs w:val="22"/>
        </w:rPr>
      </w:pPr>
    </w:p>
    <w:p w14:paraId="2182BA5A" w14:textId="77777777" w:rsidR="00686943" w:rsidRDefault="00686943" w:rsidP="00686943">
      <w:pPr>
        <w:keepNext/>
        <w:numPr>
          <w:ilvl w:val="0"/>
          <w:numId w:val="29"/>
        </w:numPr>
        <w:ind w:right="108"/>
        <w:rPr>
          <w:rFonts w:eastAsia="MS Mincho"/>
          <w:szCs w:val="22"/>
        </w:rPr>
      </w:pPr>
      <w:r w:rsidRPr="00AB38D8">
        <w:rPr>
          <w:rFonts w:eastAsia="MS Mincho"/>
          <w:szCs w:val="22"/>
        </w:rPr>
        <w:t>Price</w:t>
      </w:r>
    </w:p>
    <w:p w14:paraId="1BF1FD32" w14:textId="77777777" w:rsidR="002E3417" w:rsidRDefault="002E3417" w:rsidP="002E3417">
      <w:pPr>
        <w:keepNext/>
        <w:ind w:right="108"/>
        <w:rPr>
          <w:rFonts w:eastAsia="MS Mincho"/>
          <w:szCs w:val="22"/>
        </w:rPr>
      </w:pPr>
    </w:p>
    <w:p w14:paraId="5E92966B" w14:textId="4BD2E29E" w:rsidR="00D9550E" w:rsidRPr="001B20B8" w:rsidRDefault="00CE00E7" w:rsidP="005474D7">
      <w:pPr>
        <w:pStyle w:val="Heading2"/>
        <w:rPr>
          <w:rFonts w:eastAsia="MS Mincho"/>
        </w:rPr>
      </w:pPr>
      <w:bookmarkStart w:id="260" w:name="_Toc118513841"/>
      <w:bookmarkStart w:id="261" w:name="_Toc400531551"/>
      <w:bookmarkStart w:id="262" w:name="_Toc428534023"/>
      <w:bookmarkStart w:id="263" w:name="_Toc8305569"/>
      <w:r>
        <w:rPr>
          <w:rFonts w:eastAsia="MS Mincho"/>
        </w:rPr>
        <w:t>QUOTE</w:t>
      </w:r>
      <w:r w:rsidR="00E448F4">
        <w:rPr>
          <w:rFonts w:eastAsia="MS Mincho"/>
        </w:rPr>
        <w:t xml:space="preserve"> </w:t>
      </w:r>
      <w:r w:rsidR="00D9550E" w:rsidRPr="001B20B8">
        <w:rPr>
          <w:rFonts w:eastAsia="MS Mincho"/>
        </w:rPr>
        <w:t>discrepancies</w:t>
      </w:r>
      <w:bookmarkEnd w:id="260"/>
      <w:bookmarkEnd w:id="261"/>
      <w:bookmarkEnd w:id="262"/>
      <w:bookmarkEnd w:id="263"/>
    </w:p>
    <w:p w14:paraId="38A17D7C" w14:textId="77777777" w:rsidR="00D9550E" w:rsidRPr="00327580" w:rsidRDefault="00D9550E" w:rsidP="00D9550E">
      <w:pPr>
        <w:pStyle w:val="BodyText3"/>
      </w:pPr>
    </w:p>
    <w:p w14:paraId="474D85ED" w14:textId="77777777" w:rsidR="00686943" w:rsidRDefault="00686943" w:rsidP="00686943">
      <w:pPr>
        <w:pStyle w:val="BodyText3"/>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0417AB6B" w14:textId="77777777" w:rsidR="00686943" w:rsidRDefault="00686943" w:rsidP="00686943">
      <w:pPr>
        <w:pStyle w:val="BodyText3"/>
      </w:pPr>
    </w:p>
    <w:p w14:paraId="1B17E4F1" w14:textId="77777777" w:rsidR="00686943" w:rsidRDefault="00686943" w:rsidP="00686943">
      <w:pPr>
        <w:pStyle w:val="BodyText3"/>
      </w:pPr>
      <w:r w:rsidRPr="00532FF3">
        <w:t xml:space="preserve">In the event that a Vendor {Bidder} </w:t>
      </w:r>
      <w:r w:rsidRPr="00532FF3">
        <w:rPr>
          <w:rFonts w:cs="Arial"/>
        </w:rPr>
        <w:t xml:space="preserve">using </w:t>
      </w:r>
      <w:r w:rsidRPr="00532FF3">
        <w:rPr>
          <w:rStyle w:val="IntenseEmphasis"/>
          <w:rFonts w:cs="Arial"/>
          <w:color w:val="00B050"/>
        </w:rPr>
        <w:t>NJ</w:t>
      </w:r>
      <w:r w:rsidRPr="00532FF3">
        <w:rPr>
          <w:rStyle w:val="IntenseEmphasis"/>
          <w:rFonts w:cs="Arial"/>
          <w:color w:val="0070C0"/>
        </w:rPr>
        <w:t>START</w:t>
      </w:r>
      <w:r w:rsidRPr="00532FF3">
        <w:rPr>
          <w:rFonts w:cs="Arial"/>
        </w:rPr>
        <w:t xml:space="preserve"> to submit a Quote </w:t>
      </w:r>
      <w:r w:rsidRPr="00C623E8">
        <w:t xml:space="preserve">uploads </w:t>
      </w:r>
      <w:r w:rsidRPr="00751AED">
        <w:t xml:space="preserve">a </w:t>
      </w:r>
      <w:r w:rsidRPr="00532FF3">
        <w:t xml:space="preserve">State-Supplied Price Sheet and completes the “Items”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entering a </w:t>
      </w:r>
      <w:r w:rsidRPr="00751AED">
        <w:rPr>
          <w:rStyle w:val="IntenseEmphasis"/>
          <w:rFonts w:cs="Arial"/>
          <w:b w:val="0"/>
          <w:i w:val="0"/>
          <w:color w:val="auto"/>
        </w:rPr>
        <w:t>Unit Cost of $1.00 as instructed)</w:t>
      </w:r>
      <w:r w:rsidRPr="00751AED">
        <w:t xml:space="preserve">, the </w:t>
      </w:r>
      <w:r w:rsidRPr="00532FF3">
        <w:t>State-Supplied Price Sheet</w:t>
      </w:r>
      <w:r w:rsidRPr="00532FF3" w:rsidDel="00826089">
        <w:t xml:space="preserve"> </w:t>
      </w:r>
      <w:r w:rsidRPr="00C623E8">
        <w:t>will govern.</w:t>
      </w:r>
    </w:p>
    <w:p w14:paraId="69C0D940" w14:textId="10166FD6" w:rsidR="001D01BB" w:rsidRDefault="001D01BB" w:rsidP="00D9550E">
      <w:pPr>
        <w:pStyle w:val="BodyText3"/>
      </w:pPr>
    </w:p>
    <w:p w14:paraId="7DCD5BB3" w14:textId="5E42C763" w:rsidR="00F165CB" w:rsidRPr="009D0FB9" w:rsidRDefault="00F165CB" w:rsidP="00F165CB">
      <w:pPr>
        <w:pStyle w:val="Heading3"/>
        <w:rPr>
          <w:rFonts w:eastAsia="MS Mincho"/>
          <w:bCs w:val="0"/>
        </w:rPr>
      </w:pPr>
      <w:bookmarkStart w:id="264" w:name="_Toc400531552"/>
      <w:bookmarkStart w:id="265" w:name="_Toc428534024"/>
      <w:bookmarkStart w:id="266" w:name="_Toc503175937"/>
      <w:bookmarkStart w:id="267" w:name="_Toc503176092"/>
      <w:bookmarkStart w:id="268" w:name="_Toc503176755"/>
      <w:bookmarkStart w:id="269" w:name="_Toc503176917"/>
      <w:bookmarkStart w:id="270" w:name="_Toc8305570"/>
      <w:r w:rsidRPr="009D0FB9">
        <w:rPr>
          <w:rFonts w:eastAsia="MS Mincho"/>
          <w:bCs w:val="0"/>
        </w:rPr>
        <w:t xml:space="preserve">Evaluation of the </w:t>
      </w:r>
      <w:r>
        <w:rPr>
          <w:rFonts w:eastAsia="MS Mincho"/>
          <w:bCs w:val="0"/>
        </w:rPr>
        <w:t>QUOTES</w:t>
      </w:r>
      <w:bookmarkEnd w:id="264"/>
      <w:bookmarkEnd w:id="265"/>
      <w:bookmarkEnd w:id="266"/>
      <w:bookmarkEnd w:id="267"/>
      <w:bookmarkEnd w:id="268"/>
      <w:bookmarkEnd w:id="269"/>
      <w:bookmarkEnd w:id="270"/>
    </w:p>
    <w:p w14:paraId="4A43D5F1" w14:textId="77777777" w:rsidR="00F165CB" w:rsidRPr="00357AFC" w:rsidRDefault="00F165CB" w:rsidP="00F165CB">
      <w:pPr>
        <w:pStyle w:val="Heading3"/>
        <w:numPr>
          <w:ilvl w:val="0"/>
          <w:numId w:val="0"/>
        </w:numPr>
        <w:ind w:left="720"/>
      </w:pPr>
    </w:p>
    <w:p w14:paraId="50450741" w14:textId="0CA6ADA6" w:rsidR="00A91F70"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9474A8">
        <w:rPr>
          <w:highlight w:val="lightGray"/>
        </w:rPr>
        <w:t>Section 6.8</w:t>
      </w:r>
      <w:r w:rsidRPr="00E2067E">
        <w:t xml:space="preserve"> below, the Director reserves the right to negotiate price reductions with the selected </w:t>
      </w:r>
      <w:r>
        <w:t>Vendor(s) {Bidder(s)}</w:t>
      </w:r>
      <w:r w:rsidR="00A91F70">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271" w:name="_Toc118513842"/>
      <w:bookmarkStart w:id="272" w:name="_Toc400531553"/>
      <w:bookmarkStart w:id="273" w:name="_Toc428534025"/>
      <w:bookmarkStart w:id="274" w:name="_Toc8305571"/>
      <w:r w:rsidRPr="00BA45D7">
        <w:t>Negotiation and Best and Final Offer (BAFO)</w:t>
      </w:r>
      <w:bookmarkEnd w:id="271"/>
      <w:bookmarkEnd w:id="272"/>
      <w:bookmarkEnd w:id="273"/>
      <w:bookmarkEnd w:id="274"/>
      <w:r w:rsidRPr="00BA45D7">
        <w:t xml:space="preserve"> </w:t>
      </w:r>
    </w:p>
    <w:p w14:paraId="18B639D9" w14:textId="77777777" w:rsidR="00D9550E" w:rsidRPr="00327580" w:rsidRDefault="00D9550E" w:rsidP="00D9550E">
      <w:pPr>
        <w:pStyle w:val="BodyText3"/>
      </w:pPr>
    </w:p>
    <w:p w14:paraId="21D5E97D" w14:textId="19BFC7BD"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FF41194"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D87D0FF" w:rsidR="00D9550E" w:rsidRDefault="00D9550E" w:rsidP="00D9550E">
      <w:pPr>
        <w:pStyle w:val="BodyText3"/>
      </w:pPr>
      <w:r>
        <w:lastRenderedPageBreak/>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75" w:name="_Toc8305572"/>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75"/>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76" w:name="_Toc400531554"/>
      <w:bookmarkStart w:id="277" w:name="_Toc428534026"/>
      <w:bookmarkStart w:id="278" w:name="_Toc8305573"/>
      <w:r>
        <w:t>POOR PERFORMANCE</w:t>
      </w:r>
      <w:bookmarkEnd w:id="276"/>
      <w:bookmarkEnd w:id="277"/>
      <w:bookmarkEnd w:id="278"/>
    </w:p>
    <w:p w14:paraId="0A9392D9" w14:textId="77777777" w:rsidR="00D9550E" w:rsidRDefault="00D9550E" w:rsidP="00D9550E">
      <w:pPr>
        <w:rPr>
          <w:color w:val="1F497D"/>
        </w:rPr>
      </w:pPr>
    </w:p>
    <w:p w14:paraId="4EC53956" w14:textId="77777777" w:rsidR="000768BF" w:rsidRPr="00955DFD" w:rsidRDefault="000768BF" w:rsidP="000768BF">
      <w:r w:rsidRPr="00851065">
        <w:t xml:space="preserve">A </w:t>
      </w:r>
      <w:r>
        <w:t>Vendor {Bidder</w:t>
      </w:r>
      <w:r w:rsidRPr="00851065">
        <w:t>} with a history of performance problems may be bypassed for consideration of an award issued as a result of this Bid Solicitation</w:t>
      </w:r>
      <w:r w:rsidRPr="00C65B22">
        <w:t xml:space="preserve">.  The following materials may be reviewed to determine </w:t>
      </w:r>
      <w:r>
        <w:t>Vendor {Bidder</w:t>
      </w:r>
      <w:r w:rsidRPr="00851065">
        <w:t xml:space="preserve">} performance:  </w:t>
      </w:r>
      <w:r>
        <w:t>Blanket P.O.</w:t>
      </w:r>
      <w:r w:rsidRPr="00851065">
        <w:t xml:space="preserve"> </w:t>
      </w:r>
      <w:r w:rsidRPr="00C65B22">
        <w:t xml:space="preserve">cancellations for cause pursuant to </w:t>
      </w:r>
      <w:r w:rsidRPr="00BE256C">
        <w:rPr>
          <w:highlight w:val="lightGray"/>
        </w:rPr>
        <w:t>Section 5.7(</w:t>
      </w:r>
      <w:r>
        <w:rPr>
          <w:highlight w:val="lightGray"/>
        </w:rPr>
        <w:t>B</w:t>
      </w:r>
      <w:r w:rsidRPr="00BE256C">
        <w:rPr>
          <w:highlight w:val="lightGray"/>
        </w:rPr>
        <w:t>)</w:t>
      </w:r>
      <w:r w:rsidRPr="00C65B22">
        <w:t xml:space="preserve"> of the SSTC</w:t>
      </w:r>
      <w:r w:rsidRPr="007D420A">
        <w:t>;</w:t>
      </w:r>
      <w:r w:rsidRPr="00955DFD">
        <w:t xml:space="preserve"> information contained in </w:t>
      </w:r>
      <w:r>
        <w:t>V</w:t>
      </w:r>
      <w:r w:rsidRPr="00955DFD">
        <w:t>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14:paraId="60DC5297" w14:textId="51B4C215" w:rsidR="00EE1B8C" w:rsidRDefault="00CB7A5D" w:rsidP="002666EF">
      <w:pPr>
        <w:pStyle w:val="Heading1"/>
      </w:pPr>
      <w:r>
        <w:rPr>
          <w:sz w:val="22"/>
          <w:szCs w:val="22"/>
        </w:rPr>
        <w:br w:type="page"/>
      </w:r>
      <w:bookmarkStart w:id="279" w:name="_Toc220920713"/>
      <w:bookmarkStart w:id="280" w:name="_Toc400531555"/>
      <w:bookmarkStart w:id="281" w:name="_Toc428534027"/>
      <w:r w:rsidR="00FD14AB">
        <w:lastRenderedPageBreak/>
        <w:t xml:space="preserve"> </w:t>
      </w:r>
      <w:bookmarkStart w:id="282" w:name="_Toc8305574"/>
      <w:r w:rsidR="001D2ACC">
        <w:t>BLANKET P.O.</w:t>
      </w:r>
      <w:r w:rsidR="00A23AAC">
        <w:t xml:space="preserve"> </w:t>
      </w:r>
      <w:r w:rsidR="00EE1B8C" w:rsidRPr="00CB7A5D">
        <w:t>AWARD</w:t>
      </w:r>
      <w:bookmarkEnd w:id="279"/>
      <w:bookmarkEnd w:id="280"/>
      <w:bookmarkEnd w:id="281"/>
      <w:bookmarkEnd w:id="282"/>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283" w:name="_Toc220920714"/>
      <w:bookmarkStart w:id="284" w:name="_Toc400531556"/>
      <w:bookmarkStart w:id="285" w:name="_Toc428534028"/>
      <w:bookmarkStart w:id="286" w:name="_Toc8305575"/>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83"/>
      <w:bookmarkEnd w:id="284"/>
      <w:bookmarkEnd w:id="285"/>
      <w:bookmarkEnd w:id="286"/>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287" w:name="_Toc220920715"/>
      <w:bookmarkStart w:id="288" w:name="_Toc400531557"/>
      <w:bookmarkStart w:id="289" w:name="_Toc428534029"/>
      <w:bookmarkStart w:id="290" w:name="_Toc8305576"/>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87"/>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88"/>
      <w:bookmarkEnd w:id="289"/>
      <w:bookmarkEnd w:id="290"/>
    </w:p>
    <w:p w14:paraId="32A21896" w14:textId="77777777" w:rsidR="00960F40" w:rsidRDefault="00960F40" w:rsidP="00D1276E">
      <w:pPr>
        <w:pStyle w:val="BodyText3"/>
      </w:pPr>
    </w:p>
    <w:p w14:paraId="0B76E682" w14:textId="1283AD42" w:rsidR="009E02C2" w:rsidRDefault="00D1276E" w:rsidP="009E02C2">
      <w:pPr>
        <w:pStyle w:val="BodyText3"/>
        <w:numPr>
          <w:ilvl w:val="0"/>
          <w:numId w:val="3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89BCEFA" w:rsidR="009E02C2" w:rsidRPr="009E02C2" w:rsidRDefault="009E02C2" w:rsidP="009E02C2">
      <w:pPr>
        <w:pStyle w:val="BodyText3"/>
        <w:numPr>
          <w:ilvl w:val="0"/>
          <w:numId w:val="3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6"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w:t>
      </w:r>
      <w:r w:rsidR="00BE1D89">
        <w:rPr>
          <w:rFonts w:cs="Arial"/>
        </w:rPr>
        <w:t>n</w:t>
      </w:r>
      <w:r w:rsidRPr="009E02C2">
        <w:rPr>
          <w:rFonts w:cs="Arial"/>
        </w:rPr>
        <w:t xml:space="preserve">otice of </w:t>
      </w:r>
      <w:r w:rsidR="00BE1D89">
        <w:rPr>
          <w:rFonts w:cs="Arial"/>
        </w:rPr>
        <w:t>i</w:t>
      </w:r>
      <w:r w:rsidRPr="009E02C2">
        <w:rPr>
          <w:rFonts w:cs="Arial"/>
        </w:rPr>
        <w:t xml:space="preserve">ntent to </w:t>
      </w:r>
      <w:r w:rsidR="00BE1D89">
        <w:rPr>
          <w:rFonts w:cs="Arial"/>
        </w:rPr>
        <w:t>a</w:t>
      </w:r>
      <w:r w:rsidRPr="009E02C2">
        <w:rPr>
          <w:rFonts w:cs="Arial"/>
        </w:rPr>
        <w:t xml:space="preserve">ward. Upon receipt of a </w:t>
      </w:r>
      <w:r w:rsidR="00BE1D89">
        <w:rPr>
          <w:rFonts w:cs="Arial"/>
        </w:rPr>
        <w:t>n</w:t>
      </w:r>
      <w:r w:rsidRPr="009E02C2">
        <w:rPr>
          <w:rFonts w:cs="Arial"/>
        </w:rPr>
        <w:t xml:space="preserve">otice of </w:t>
      </w:r>
      <w:r w:rsidR="00BE1D89">
        <w:rPr>
          <w:rFonts w:cs="Arial"/>
        </w:rPr>
        <w:t>i</w:t>
      </w:r>
      <w:r w:rsidRPr="009E02C2">
        <w:rPr>
          <w:rFonts w:cs="Arial"/>
        </w:rPr>
        <w:t xml:space="preserve">ntent to </w:t>
      </w:r>
      <w:r w:rsidR="00BE1D89">
        <w:rPr>
          <w:rFonts w:cs="Arial"/>
        </w:rPr>
        <w:t>a</w:t>
      </w:r>
      <w:r w:rsidRPr="009E02C2">
        <w:rPr>
          <w:rFonts w:cs="Arial"/>
        </w:rPr>
        <w:t xml:space="preserve">ward a Blanket P.O.,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4F5BE5">
      <w:pPr>
        <w:pStyle w:val="ListParagraph"/>
        <w:numPr>
          <w:ilvl w:val="0"/>
          <w:numId w:val="3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7"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8" w:history="1">
        <w:r w:rsidRPr="00851065">
          <w:rPr>
            <w:rStyle w:val="Hyperlink"/>
            <w:rFonts w:eastAsia="MS Mincho"/>
          </w:rPr>
          <w:t>Division’s website</w:t>
        </w:r>
      </w:hyperlink>
      <w:r w:rsidRPr="00851065">
        <w:t xml:space="preserve">. The form is also available in </w:t>
      </w:r>
      <w:hyperlink r:id="rId59" w:history="1">
        <w:r w:rsidRPr="00851065">
          <w:rPr>
            <w:rStyle w:val="Hyperlink"/>
          </w:rPr>
          <w:t>NJSTART</w:t>
        </w:r>
      </w:hyperlink>
      <w:r w:rsidRPr="00851065">
        <w:t>.</w:t>
      </w:r>
    </w:p>
    <w:p w14:paraId="69F090EA" w14:textId="6E5D510A"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291" w:name="_Toc400531558"/>
      <w:bookmarkStart w:id="292" w:name="_Toc428534030"/>
      <w:bookmarkStart w:id="293" w:name="_Toc8305577"/>
      <w:r w:rsidRPr="00511911">
        <w:rPr>
          <w:bCs w:val="0"/>
        </w:rPr>
        <w:t>SOURCE DISCLOSURE REQUIREMENTS</w:t>
      </w:r>
      <w:bookmarkEnd w:id="291"/>
      <w:bookmarkEnd w:id="292"/>
      <w:bookmarkEnd w:id="293"/>
    </w:p>
    <w:p w14:paraId="6F39D40D" w14:textId="77777777" w:rsidR="001848F0" w:rsidRDefault="001848F0" w:rsidP="009E02C2">
      <w:pPr>
        <w:pStyle w:val="BodyText3"/>
        <w:keepNext/>
        <w:rPr>
          <w:b/>
          <w:highlight w:val="green"/>
        </w:rPr>
      </w:pPr>
    </w:p>
    <w:p w14:paraId="1D3282C5" w14:textId="2B958A57" w:rsidR="00280F29" w:rsidRPr="00851065" w:rsidRDefault="006138F5" w:rsidP="00280F29">
      <w:pPr>
        <w:rPr>
          <w:rFonts w:eastAsia="MS Mincho"/>
        </w:rPr>
      </w:pPr>
      <w:r>
        <w:rPr>
          <w:rFonts w:eastAsia="MS Mincho"/>
        </w:rPr>
        <w:t>Not applicable to this procurement.</w:t>
      </w:r>
    </w:p>
    <w:p w14:paraId="35CF7F2E" w14:textId="77777777" w:rsidR="00C1097F" w:rsidRPr="00851065" w:rsidRDefault="00C1097F" w:rsidP="00851065"/>
    <w:p w14:paraId="744EE9B7" w14:textId="7A56590D" w:rsidR="00ED39B6" w:rsidRPr="00D27762" w:rsidRDefault="007928C4" w:rsidP="00FD14AB">
      <w:pPr>
        <w:pStyle w:val="Heading4"/>
      </w:pPr>
      <w:r w:rsidRPr="00D27762">
        <w:lastRenderedPageBreak/>
        <w:t xml:space="preserve">BREACH OF </w:t>
      </w:r>
      <w:r w:rsidR="001D2ACC">
        <w:t>BLANKET P.O.</w:t>
      </w:r>
      <w:r w:rsidR="00E448F4" w:rsidRPr="00D27762">
        <w:t xml:space="preserve"> </w:t>
      </w:r>
    </w:p>
    <w:p w14:paraId="126901CD" w14:textId="77777777" w:rsidR="00ED39B6" w:rsidRPr="00851065" w:rsidRDefault="00ED39B6" w:rsidP="00851065"/>
    <w:p w14:paraId="26A5D154" w14:textId="1B96F6FD" w:rsidR="00E651D6" w:rsidRPr="00955DFD" w:rsidRDefault="006138F5" w:rsidP="00E651D6">
      <w:pPr>
        <w:rPr>
          <w:b/>
        </w:rPr>
      </w:pPr>
      <w:r>
        <w:t>Not applicable to this procurement.</w:t>
      </w:r>
    </w:p>
    <w:p w14:paraId="425C4AEC" w14:textId="77777777" w:rsidR="000D643C" w:rsidRDefault="000D643C" w:rsidP="0040324B">
      <w:pPr>
        <w:pStyle w:val="BodyText3"/>
      </w:pPr>
    </w:p>
    <w:p w14:paraId="69B31D8B" w14:textId="77777777" w:rsidR="000D643C" w:rsidRDefault="007C5704" w:rsidP="000D643C">
      <w:pPr>
        <w:pStyle w:val="Heading3"/>
      </w:pPr>
      <w:bookmarkStart w:id="294" w:name="_Toc400531559"/>
      <w:bookmarkStart w:id="295" w:name="_Toc428534031"/>
      <w:bookmarkStart w:id="296" w:name="_Toc8305578"/>
      <w:r>
        <w:t>AFFIRMATIVE</w:t>
      </w:r>
      <w:r w:rsidR="000D643C" w:rsidRPr="005B44C2">
        <w:t xml:space="preserve"> Action</w:t>
      </w:r>
      <w:bookmarkEnd w:id="294"/>
      <w:bookmarkEnd w:id="295"/>
      <w:bookmarkEnd w:id="296"/>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1"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1274BB">
      <w:pPr>
        <w:pStyle w:val="Heading3"/>
      </w:pPr>
      <w:bookmarkStart w:id="297" w:name="_Toc261501847"/>
      <w:bookmarkStart w:id="298" w:name="_Toc400531560"/>
      <w:bookmarkStart w:id="299" w:name="_Toc428534032"/>
      <w:bookmarkStart w:id="300" w:name="_Toc8305579"/>
      <w:r>
        <w:t>BUSINESS</w:t>
      </w:r>
      <w:r w:rsidR="002A5750" w:rsidRPr="00FB0691">
        <w:t xml:space="preserve"> REGISTRATION</w:t>
      </w:r>
      <w:bookmarkEnd w:id="297"/>
      <w:bookmarkEnd w:id="298"/>
      <w:bookmarkEnd w:id="299"/>
      <w:bookmarkEnd w:id="300"/>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9474A8">
        <w:rPr>
          <w:color w:val="000000"/>
          <w:highlight w:val="lightGray"/>
        </w:rPr>
        <w:t>Section 4.4.2.</w:t>
      </w:r>
      <w:r w:rsidR="00E74181" w:rsidRPr="009474A8">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2"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301" w:name="_Toc400531561"/>
      <w:bookmarkStart w:id="302" w:name="_Toc428534033"/>
      <w:bookmarkStart w:id="303" w:name="_Toc8305580"/>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01"/>
      <w:bookmarkEnd w:id="302"/>
      <w:bookmarkEnd w:id="303"/>
    </w:p>
    <w:p w14:paraId="307A9829" w14:textId="77777777" w:rsidR="0040324B" w:rsidRDefault="0040324B" w:rsidP="001274BB">
      <w:pPr>
        <w:pStyle w:val="BodyText3"/>
      </w:pPr>
    </w:p>
    <w:p w14:paraId="6A2C1996" w14:textId="44F2DA4B"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award[s] </w:t>
      </w:r>
      <w:r w:rsidR="005730D2">
        <w:rPr>
          <w:rFonts w:eastAsia="MS Mincho"/>
          <w:sz w:val="22"/>
          <w:szCs w:val="22"/>
          <w:lang w:val="en-US"/>
        </w:rPr>
        <w:t>will</w:t>
      </w:r>
      <w:r w:rsidR="00E651D6" w:rsidRPr="00506D4A">
        <w:rPr>
          <w:rFonts w:eastAsia="MS Mincho"/>
          <w:sz w:val="22"/>
          <w:szCs w:val="22"/>
        </w:rPr>
        <w:t xml:space="preserve"> be made </w:t>
      </w:r>
      <w:r w:rsidR="00976BA4">
        <w:rPr>
          <w:rFonts w:eastAsia="MS Mincho"/>
          <w:sz w:val="22"/>
          <w:szCs w:val="22"/>
          <w:lang w:val="en-US"/>
        </w:rPr>
        <w:t xml:space="preserve">on an individual price line item basis </w:t>
      </w:r>
      <w:r w:rsidR="00E651D6" w:rsidRPr="00506D4A">
        <w:rPr>
          <w:rFonts w:eastAsia="MS Mincho"/>
          <w:sz w:val="22"/>
          <w:szCs w:val="22"/>
        </w:rPr>
        <w:t>with reasonable promptness by written notice to that</w:t>
      </w:r>
      <w:r w:rsidR="000768BF">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55A209A9" w14:textId="77777777" w:rsidR="00826089" w:rsidRDefault="00826089" w:rsidP="001274BB">
      <w:pPr>
        <w:pStyle w:val="BodyText"/>
        <w:ind w:left="0"/>
        <w:rPr>
          <w:rFonts w:eastAsia="MS Mincho"/>
          <w:sz w:val="22"/>
          <w:szCs w:val="22"/>
        </w:rPr>
      </w:pPr>
    </w:p>
    <w:p w14:paraId="2756721D" w14:textId="46C84C55" w:rsidR="006138F5" w:rsidRDefault="006138F5" w:rsidP="006138F5">
      <w:pPr>
        <w:rPr>
          <w:rFonts w:cs="Arial"/>
          <w:szCs w:val="22"/>
        </w:rPr>
      </w:pPr>
      <w:r w:rsidRPr="00462DCD">
        <w:rPr>
          <w:rFonts w:cs="Arial"/>
          <w:szCs w:val="22"/>
        </w:rPr>
        <w:t>It is the State’s intent to make multiple awards</w:t>
      </w:r>
      <w:r>
        <w:rPr>
          <w:rFonts w:cs="Arial"/>
          <w:szCs w:val="22"/>
        </w:rPr>
        <w:t>, one for</w:t>
      </w:r>
      <w:r w:rsidRPr="00462DCD">
        <w:rPr>
          <w:rFonts w:cs="Arial"/>
          <w:szCs w:val="22"/>
        </w:rPr>
        <w:t xml:space="preserve"> each individual price line item, in accordance with Sectio</w:t>
      </w:r>
      <w:r w:rsidR="009973B2">
        <w:rPr>
          <w:rFonts w:cs="Arial"/>
          <w:szCs w:val="22"/>
        </w:rPr>
        <w:t>ns 6.6 of this Bid Solicitation</w:t>
      </w:r>
      <w:r w:rsidRPr="00462DCD">
        <w:rPr>
          <w:rFonts w:cs="Arial"/>
          <w:szCs w:val="22"/>
        </w:rPr>
        <w:t>.</w:t>
      </w: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304" w:name="_Toc400531562"/>
      <w:bookmarkStart w:id="305" w:name="_Toc428534034"/>
      <w:bookmarkStart w:id="306" w:name="_Toc8305581"/>
      <w:r w:rsidRPr="008263D1">
        <w:t>INSURANCE CERTIFICATES</w:t>
      </w:r>
      <w:bookmarkEnd w:id="304"/>
      <w:bookmarkEnd w:id="305"/>
      <w:bookmarkEnd w:id="306"/>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587EA1">
        <w:t xml:space="preserve">See </w:t>
      </w:r>
      <w:r w:rsidR="0037746E" w:rsidRPr="00587EA1">
        <w:t>Section 4.2 of</w:t>
      </w:r>
      <w:r w:rsidR="0037746E" w:rsidRPr="00490529">
        <w:t xml:space="preserve">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Pr="007D4505" w:rsidRDefault="007D4505" w:rsidP="001274BB">
      <w:pPr>
        <w:pStyle w:val="Heading2"/>
      </w:pPr>
      <w:bookmarkStart w:id="307" w:name="_Toc118513795"/>
      <w:bookmarkStart w:id="308" w:name="_Toc400531563"/>
      <w:bookmarkStart w:id="309" w:name="_Toc428534035"/>
      <w:bookmarkStart w:id="310" w:name="_Toc8305582"/>
      <w:bookmarkStart w:id="311" w:name="OLE_LINK3"/>
      <w:bookmarkStart w:id="312" w:name="OLE_LINK4"/>
      <w:r>
        <w:t xml:space="preserve">Performance </w:t>
      </w:r>
      <w:bookmarkEnd w:id="307"/>
      <w:r w:rsidR="000930EA">
        <w:t>SECURITY</w:t>
      </w:r>
      <w:bookmarkEnd w:id="308"/>
      <w:bookmarkEnd w:id="309"/>
      <w:bookmarkEnd w:id="310"/>
    </w:p>
    <w:bookmarkEnd w:id="311"/>
    <w:bookmarkEnd w:id="312"/>
    <w:p w14:paraId="19FEEC9A" w14:textId="77777777" w:rsidR="006138F5" w:rsidRDefault="006138F5" w:rsidP="00851065">
      <w:pPr>
        <w:autoSpaceDE w:val="0"/>
        <w:autoSpaceDN w:val="0"/>
        <w:adjustRightInd w:val="0"/>
        <w:rPr>
          <w:color w:val="000000"/>
        </w:rPr>
      </w:pPr>
    </w:p>
    <w:p w14:paraId="536A6827" w14:textId="0D253438" w:rsidR="00366E86" w:rsidRPr="00955DFD" w:rsidRDefault="006138F5" w:rsidP="00955DFD">
      <w:pPr>
        <w:autoSpaceDE w:val="0"/>
        <w:autoSpaceDN w:val="0"/>
        <w:adjustRightInd w:val="0"/>
        <w:rPr>
          <w:b/>
          <w:color w:val="000000"/>
        </w:rPr>
      </w:pPr>
      <w:r>
        <w:rPr>
          <w:color w:val="000000"/>
        </w:rPr>
        <w:t>Not applicable to this procurement.</w:t>
      </w:r>
    </w:p>
    <w:p w14:paraId="342A7A02" w14:textId="6FA3A032" w:rsidR="00E651D6" w:rsidRPr="00536D72" w:rsidRDefault="00E84964" w:rsidP="002666EF">
      <w:pPr>
        <w:pStyle w:val="Heading1"/>
      </w:pPr>
      <w:r>
        <w:br w:type="page"/>
      </w:r>
      <w:bookmarkStart w:id="313" w:name="_Toc400531564"/>
      <w:bookmarkStart w:id="314" w:name="_Toc428534036"/>
      <w:bookmarkStart w:id="315" w:name="_Toc8305583"/>
      <w:r w:rsidR="001D2ACC">
        <w:lastRenderedPageBreak/>
        <w:t>BLANKET P.O.</w:t>
      </w:r>
      <w:r w:rsidR="00E448F4">
        <w:t xml:space="preserve"> </w:t>
      </w:r>
      <w:r w:rsidR="00E651D6" w:rsidRPr="00536D72">
        <w:t>ADMINISTRATION</w:t>
      </w:r>
      <w:bookmarkEnd w:id="313"/>
      <w:bookmarkEnd w:id="314"/>
      <w:bookmarkEnd w:id="315"/>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16" w:name="_Toc400531565"/>
      <w:bookmarkStart w:id="317" w:name="_Toc428534037"/>
      <w:bookmarkStart w:id="318" w:name="_Toc8305584"/>
      <w:r>
        <w:t xml:space="preserve">STATE </w:t>
      </w:r>
      <w:r w:rsidR="00E651D6" w:rsidRPr="00536D72">
        <w:t>CONTRACT MANAGER</w:t>
      </w:r>
      <w:bookmarkEnd w:id="316"/>
      <w:bookmarkEnd w:id="317"/>
      <w:bookmarkEnd w:id="318"/>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19" w:name="_Toc400531566"/>
      <w:bookmarkStart w:id="320" w:name="_Toc428534038"/>
      <w:bookmarkStart w:id="321" w:name="_Toc8305585"/>
      <w:r w:rsidRPr="005B44C2">
        <w:t>state contract manager responsibilities</w:t>
      </w:r>
      <w:bookmarkEnd w:id="319"/>
      <w:bookmarkEnd w:id="320"/>
      <w:bookmarkEnd w:id="321"/>
    </w:p>
    <w:p w14:paraId="10E317A8" w14:textId="77777777" w:rsidR="008209D3" w:rsidRDefault="008209D3" w:rsidP="008209D3">
      <w:pPr>
        <w:pStyle w:val="BodyText2"/>
      </w:pPr>
    </w:p>
    <w:p w14:paraId="699E8150" w14:textId="77777777" w:rsidR="000768BF" w:rsidRPr="00506D4A" w:rsidRDefault="000768BF" w:rsidP="000768BF">
      <w:pPr>
        <w:pStyle w:val="BodyText3"/>
      </w:pPr>
      <w:r w:rsidRPr="00506D4A">
        <w:t xml:space="preserve">For an agency </w:t>
      </w:r>
      <w:r>
        <w:t xml:space="preserve">Blanket P.O. </w:t>
      </w:r>
      <w:r w:rsidRPr="00506D4A">
        <w:t>where only one</w:t>
      </w:r>
      <w:r>
        <w:t xml:space="preserve"> (1)</w:t>
      </w:r>
      <w:r w:rsidRPr="00506D4A">
        <w:t xml:space="preserve"> State office uses the </w:t>
      </w:r>
      <w:r>
        <w:t>Blanket P.O.</w:t>
      </w:r>
      <w:r w:rsidRPr="00506D4A">
        <w:t xml:space="preserve">, the </w:t>
      </w:r>
      <w:r>
        <w:t xml:space="preserve">SCM </w:t>
      </w:r>
      <w:r w:rsidRPr="00506D4A">
        <w:t xml:space="preserve">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w:t>
      </w:r>
      <w:r w:rsidRPr="00506D4A">
        <w:t xml:space="preserve">, approving the deliverables and approving payment vouchers.  The </w:t>
      </w:r>
      <w:r>
        <w:t>SCM</w:t>
      </w:r>
      <w:r w:rsidRPr="00506D4A" w:rsidDel="002D52ED">
        <w:t xml:space="preserve"> </w:t>
      </w:r>
      <w:r w:rsidRPr="00506D4A">
        <w:t xml:space="preserve">is the person </w:t>
      </w:r>
      <w:r>
        <w:t>who</w:t>
      </w:r>
      <w:r w:rsidRPr="00506D4A">
        <w:t xml:space="preserve"> the </w:t>
      </w:r>
      <w:r>
        <w:t>Vendor {Contractor}</w:t>
      </w:r>
      <w:r w:rsidRPr="00506D4A">
        <w:t xml:space="preserve"> will contact </w:t>
      </w:r>
      <w:r w:rsidRPr="00506D4A">
        <w:rPr>
          <w:b/>
        </w:rPr>
        <w:t xml:space="preserve">after the </w:t>
      </w:r>
      <w:r>
        <w:rPr>
          <w:b/>
        </w:rPr>
        <w:t xml:space="preserve">Blanket P.O. </w:t>
      </w:r>
      <w:r w:rsidRPr="00506D4A">
        <w:rPr>
          <w:b/>
        </w:rPr>
        <w:t xml:space="preserve">is executed </w:t>
      </w:r>
      <w:r w:rsidRPr="00506D4A">
        <w:t xml:space="preserve">for answers to any questions and concerns about any aspect of the </w:t>
      </w:r>
      <w:r>
        <w:t>Blanket P.O</w:t>
      </w:r>
      <w:r w:rsidRPr="00506D4A">
        <w:t xml:space="preserve">.  The </w:t>
      </w:r>
      <w:r>
        <w:t>SCM</w:t>
      </w:r>
      <w:r w:rsidRPr="00506D4A">
        <w:t xml:space="preserve"> is responsible for coordinating the use </w:t>
      </w:r>
      <w:r>
        <w:t xml:space="preserve">of the Blanket P.O. </w:t>
      </w:r>
      <w:r w:rsidRPr="00506D4A">
        <w:t xml:space="preserve">and resolving minor disputes between the </w:t>
      </w:r>
      <w:r>
        <w:t>Vendor {Contractor}</w:t>
      </w:r>
      <w:r w:rsidRPr="00506D4A">
        <w:t xml:space="preserve"> and any component part of the </w:t>
      </w:r>
      <w:r>
        <w:t>SCM</w:t>
      </w:r>
      <w:r w:rsidRPr="00506D4A">
        <w:t xml:space="preserve">'s Department.  </w:t>
      </w:r>
      <w:r>
        <w:t>The SCM</w:t>
      </w:r>
      <w:r w:rsidDel="002D52ED">
        <w:t xml:space="preserve"> </w:t>
      </w:r>
      <w:r>
        <w:t xml:space="preserve">is also responsible for notifying Office of Information Technology (OIT) and other appropriate parties of security and privacy violations or incidents.  The SCM cannot modify the Blanket P.O., direct or approve a Change Order.  </w:t>
      </w:r>
    </w:p>
    <w:p w14:paraId="00D3C391" w14:textId="77777777" w:rsidR="000768BF" w:rsidRDefault="000768BF" w:rsidP="000768BF">
      <w:pPr>
        <w:pStyle w:val="BodyText2"/>
      </w:pPr>
    </w:p>
    <w:p w14:paraId="57023B8F" w14:textId="77777777" w:rsidR="000768BF" w:rsidRPr="00506D4A" w:rsidRDefault="000768BF" w:rsidP="000768BF">
      <w:pPr>
        <w:pStyle w:val="BodyText3"/>
      </w:pPr>
      <w:r w:rsidRPr="00506D4A">
        <w:t xml:space="preserve">If the </w:t>
      </w:r>
      <w:r>
        <w:t xml:space="preserve">Blanket P.O. </w:t>
      </w:r>
      <w:r w:rsidRPr="00506D4A">
        <w:t xml:space="preserve">has multiple users, the </w:t>
      </w:r>
      <w:r>
        <w:t>SCM</w:t>
      </w:r>
      <w:r w:rsidRPr="00506D4A" w:rsidDel="002D52ED">
        <w:t xml:space="preserve"> </w:t>
      </w:r>
      <w:r w:rsidRPr="00506D4A">
        <w:t xml:space="preserve">shall be the central coordinator of the use of the </w:t>
      </w:r>
      <w:r>
        <w:t xml:space="preserve">Blanket P.O. </w:t>
      </w:r>
      <w:r w:rsidRPr="00506D4A">
        <w:t xml:space="preserve">for all Using Agencies, while other State employees engage and pay the </w:t>
      </w:r>
      <w:r>
        <w:t>Vendor {Contractor}</w:t>
      </w:r>
      <w:r w:rsidRPr="00506D4A">
        <w:t xml:space="preserve">.  All persons and agencies </w:t>
      </w:r>
      <w:r>
        <w:t>using</w:t>
      </w:r>
      <w:r w:rsidRPr="00506D4A">
        <w:t xml:space="preserve"> the </w:t>
      </w:r>
      <w:r>
        <w:t xml:space="preserve">Blanket P.O. </w:t>
      </w:r>
      <w:r w:rsidRPr="00506D4A">
        <w:t xml:space="preserve">must notify and coordinate the use of the </w:t>
      </w:r>
      <w:r>
        <w:t xml:space="preserve">Blanket P.O. </w:t>
      </w:r>
      <w:r w:rsidRPr="00506D4A">
        <w:t xml:space="preserve">with the </w:t>
      </w:r>
      <w:r>
        <w:t>SCM</w:t>
      </w:r>
      <w:r w:rsidRPr="00506D4A">
        <w:t xml:space="preserve">.  </w:t>
      </w:r>
    </w:p>
    <w:p w14:paraId="26B5958C" w14:textId="69E33241" w:rsidR="008209D3" w:rsidRDefault="008209D3" w:rsidP="008209D3">
      <w:pPr>
        <w:pStyle w:val="BodyText2"/>
      </w:pPr>
    </w:p>
    <w:p w14:paraId="1F36E092" w14:textId="77777777" w:rsidR="00E651D6" w:rsidRPr="00376DF8" w:rsidRDefault="00E651D6" w:rsidP="00E651D6">
      <w:pPr>
        <w:pStyle w:val="Heading3"/>
        <w:rPr>
          <w:bCs w:val="0"/>
        </w:rPr>
      </w:pPr>
      <w:bookmarkStart w:id="322" w:name="_Toc400531567"/>
      <w:bookmarkStart w:id="323" w:name="_Toc428534039"/>
      <w:bookmarkStart w:id="324" w:name="_Toc8305586"/>
      <w:r w:rsidRPr="005B44C2">
        <w:rPr>
          <w:bCs w:val="0"/>
        </w:rPr>
        <w:t>Coordination with the State Contract manager</w:t>
      </w:r>
      <w:bookmarkEnd w:id="322"/>
      <w:bookmarkEnd w:id="323"/>
      <w:bookmarkEnd w:id="324"/>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0C57FDCD" w14:textId="77777777" w:rsidR="00357E67" w:rsidRPr="006B5023" w:rsidRDefault="00357E67" w:rsidP="002666EF">
      <w:pPr>
        <w:pStyle w:val="Heading1"/>
        <w:numPr>
          <w:ilvl w:val="0"/>
          <w:numId w:val="0"/>
        </w:numPr>
        <w:rPr>
          <w:rFonts w:eastAsia="MS Mincho"/>
          <w:sz w:val="24"/>
        </w:rPr>
      </w:pPr>
      <w:bookmarkStart w:id="325" w:name="_Toc6229387"/>
      <w:bookmarkStart w:id="326" w:name="_Toc8305587"/>
      <w:bookmarkStart w:id="327" w:name="_Toc485041273"/>
      <w:r w:rsidRPr="006B5023">
        <w:rPr>
          <w:rFonts w:eastAsia="MS Mincho"/>
        </w:rPr>
        <w:lastRenderedPageBreak/>
        <w:t xml:space="preserve">9.0 STATE OF NEW </w:t>
      </w:r>
      <w:r w:rsidRPr="002666EF">
        <w:rPr>
          <w:rFonts w:eastAsia="MS Mincho"/>
        </w:rPr>
        <w:t>JERSEY STANDARD</w:t>
      </w:r>
      <w:r w:rsidRPr="006B5023">
        <w:rPr>
          <w:rFonts w:eastAsia="MS Mincho"/>
        </w:rPr>
        <w:t xml:space="preserve"> TERMS AND CONDITIONS</w:t>
      </w:r>
      <w:bookmarkEnd w:id="325"/>
      <w:bookmarkEnd w:id="326"/>
    </w:p>
    <w:p w14:paraId="26B05D91" w14:textId="77777777" w:rsidR="00357E67" w:rsidRDefault="00357E67" w:rsidP="00357E67">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4/15/19)</w:t>
      </w:r>
    </w:p>
    <w:p w14:paraId="57025113" w14:textId="77777777" w:rsidR="00357E67" w:rsidRPr="00784B37" w:rsidRDefault="00357E67" w:rsidP="00357E67">
      <w:pPr>
        <w:pStyle w:val="Default"/>
        <w:rPr>
          <w:rFonts w:ascii="Arial" w:hAnsi="Arial" w:cs="Arial"/>
          <w:sz w:val="22"/>
          <w:szCs w:val="22"/>
        </w:rPr>
      </w:pPr>
    </w:p>
    <w:p w14:paraId="0EED3819" w14:textId="77777777" w:rsidR="00357E67" w:rsidRDefault="00357E67" w:rsidP="00357E67">
      <w:pPr>
        <w:pStyle w:val="Heading2"/>
        <w:numPr>
          <w:ilvl w:val="0"/>
          <w:numId w:val="0"/>
        </w:numPr>
        <w:ind w:left="576" w:hanging="576"/>
      </w:pPr>
      <w:bookmarkStart w:id="328" w:name="_Toc6227260"/>
      <w:bookmarkStart w:id="329" w:name="_Toc6229388"/>
      <w:bookmarkStart w:id="330" w:name="_Toc8305588"/>
      <w:r w:rsidRPr="00784B37">
        <w:t>1. STANDARD TERMS AND CONDITIONS APPLICABLE TO THE CONTRACT</w:t>
      </w:r>
      <w:bookmarkEnd w:id="328"/>
      <w:bookmarkEnd w:id="329"/>
      <w:bookmarkEnd w:id="330"/>
    </w:p>
    <w:p w14:paraId="3D8DC3AA" w14:textId="77777777" w:rsidR="00357E67" w:rsidRDefault="00357E67" w:rsidP="00357E67">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02982D86" w14:textId="77777777" w:rsidR="00357E67" w:rsidRDefault="00357E67" w:rsidP="00357E67">
      <w:pPr>
        <w:keepNext/>
        <w:autoSpaceDE w:val="0"/>
        <w:autoSpaceDN w:val="0"/>
        <w:adjustRightInd w:val="0"/>
        <w:ind w:right="187"/>
        <w:rPr>
          <w:color w:val="000000"/>
        </w:rPr>
      </w:pPr>
    </w:p>
    <w:p w14:paraId="23171C36" w14:textId="77777777" w:rsidR="00357E67" w:rsidRDefault="00357E67" w:rsidP="00357E67">
      <w:pPr>
        <w:pStyle w:val="Heading2"/>
        <w:numPr>
          <w:ilvl w:val="0"/>
          <w:numId w:val="0"/>
        </w:numPr>
        <w:ind w:right="108"/>
      </w:pPr>
      <w:bookmarkStart w:id="331" w:name="_Toc6227261"/>
      <w:bookmarkStart w:id="332" w:name="_Toc6229389"/>
      <w:bookmarkStart w:id="333" w:name="_Toc8305589"/>
      <w:r>
        <w:t>1.1 contract terms CROSSWALK</w:t>
      </w:r>
      <w:bookmarkEnd w:id="331"/>
      <w:bookmarkEnd w:id="332"/>
      <w:bookmarkEnd w:id="333"/>
    </w:p>
    <w:p w14:paraId="48A215BE" w14:textId="77777777" w:rsidR="00357E67" w:rsidRPr="00CA6684" w:rsidRDefault="00357E67" w:rsidP="00357E67"/>
    <w:tbl>
      <w:tblPr>
        <w:tblStyle w:val="TableGrid"/>
        <w:tblW w:w="0" w:type="auto"/>
        <w:tblLook w:val="04A0" w:firstRow="1" w:lastRow="0" w:firstColumn="1" w:lastColumn="0" w:noHBand="0" w:noVBand="1"/>
      </w:tblPr>
      <w:tblGrid>
        <w:gridCol w:w="4878"/>
        <w:gridCol w:w="4140"/>
      </w:tblGrid>
      <w:tr w:rsidR="00357E67" w:rsidRPr="00CA6684" w14:paraId="1686EE70" w14:textId="77777777" w:rsidTr="001760DD">
        <w:tc>
          <w:tcPr>
            <w:tcW w:w="4878" w:type="dxa"/>
          </w:tcPr>
          <w:p w14:paraId="0D28E781" w14:textId="77777777" w:rsidR="00357E67" w:rsidRPr="00851065" w:rsidRDefault="00357E67" w:rsidP="001760DD">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7545EC4B" w14:textId="77777777" w:rsidR="00357E67" w:rsidRPr="00851065" w:rsidRDefault="00357E67" w:rsidP="001760DD">
            <w:pPr>
              <w:jc w:val="center"/>
              <w:rPr>
                <w:b/>
              </w:rPr>
            </w:pPr>
            <w:r w:rsidRPr="00740210">
              <w:rPr>
                <w:rFonts w:cs="Arial"/>
                <w:b/>
                <w:szCs w:val="22"/>
              </w:rPr>
              <w:t>Equivalent Statutory, Regulatory and/or Legacy Term</w:t>
            </w:r>
          </w:p>
        </w:tc>
      </w:tr>
      <w:tr w:rsidR="00357E67" w:rsidRPr="00CA6684" w14:paraId="52A8E50A" w14:textId="77777777" w:rsidTr="001760DD">
        <w:tc>
          <w:tcPr>
            <w:tcW w:w="4878" w:type="dxa"/>
          </w:tcPr>
          <w:p w14:paraId="5175F576" w14:textId="77777777" w:rsidR="00357E67" w:rsidRPr="00851065" w:rsidRDefault="00357E67" w:rsidP="001760DD">
            <w:r w:rsidRPr="00851065">
              <w:t xml:space="preserve">Bid/Bid Solicitation </w:t>
            </w:r>
          </w:p>
        </w:tc>
        <w:tc>
          <w:tcPr>
            <w:tcW w:w="4140" w:type="dxa"/>
          </w:tcPr>
          <w:p w14:paraId="3556813E" w14:textId="77777777" w:rsidR="00357E67" w:rsidRPr="00851065" w:rsidRDefault="00357E67" w:rsidP="001760DD">
            <w:r w:rsidRPr="00851065">
              <w:t>R</w:t>
            </w:r>
            <w:r>
              <w:t xml:space="preserve">equest </w:t>
            </w:r>
            <w:r w:rsidRPr="00851065">
              <w:t>F</w:t>
            </w:r>
            <w:r>
              <w:t xml:space="preserve">or </w:t>
            </w:r>
            <w:r w:rsidRPr="00851065">
              <w:t>P</w:t>
            </w:r>
            <w:r>
              <w:t>roposal (RFP)</w:t>
            </w:r>
            <w:r w:rsidRPr="00851065">
              <w:t>/Solicitation</w:t>
            </w:r>
          </w:p>
        </w:tc>
      </w:tr>
      <w:tr w:rsidR="00357E67" w:rsidRPr="00CA6684" w14:paraId="19837DC6" w14:textId="77777777" w:rsidTr="001760DD">
        <w:tc>
          <w:tcPr>
            <w:tcW w:w="4878" w:type="dxa"/>
          </w:tcPr>
          <w:p w14:paraId="34678F58" w14:textId="77777777" w:rsidR="00357E67" w:rsidRPr="00851065" w:rsidRDefault="00357E67" w:rsidP="001760DD">
            <w:r w:rsidRPr="00851065">
              <w:t xml:space="preserve">Bid Amendment </w:t>
            </w:r>
          </w:p>
        </w:tc>
        <w:tc>
          <w:tcPr>
            <w:tcW w:w="4140" w:type="dxa"/>
          </w:tcPr>
          <w:p w14:paraId="03F2ED3A" w14:textId="77777777" w:rsidR="00357E67" w:rsidRPr="00851065" w:rsidRDefault="00357E67" w:rsidP="001760DD">
            <w:r w:rsidRPr="00851065">
              <w:t>Addendum</w:t>
            </w:r>
          </w:p>
        </w:tc>
      </w:tr>
      <w:tr w:rsidR="00357E67" w:rsidRPr="00CA6684" w14:paraId="241CFFF2" w14:textId="77777777" w:rsidTr="001760DD">
        <w:tc>
          <w:tcPr>
            <w:tcW w:w="4878" w:type="dxa"/>
          </w:tcPr>
          <w:p w14:paraId="647CD524" w14:textId="77777777" w:rsidR="00357E67" w:rsidRPr="00851065" w:rsidRDefault="00357E67" w:rsidP="001760DD">
            <w:r w:rsidRPr="00851065">
              <w:t xml:space="preserve">Change Order </w:t>
            </w:r>
          </w:p>
        </w:tc>
        <w:tc>
          <w:tcPr>
            <w:tcW w:w="4140" w:type="dxa"/>
          </w:tcPr>
          <w:p w14:paraId="2409B978" w14:textId="77777777" w:rsidR="00357E67" w:rsidRPr="00851065" w:rsidRDefault="00357E67" w:rsidP="001760DD">
            <w:r w:rsidRPr="00851065">
              <w:t>Contract Amendment</w:t>
            </w:r>
          </w:p>
        </w:tc>
      </w:tr>
      <w:tr w:rsidR="00357E67" w:rsidRPr="00CA6684" w14:paraId="3AA64B62" w14:textId="77777777" w:rsidTr="001760DD">
        <w:tc>
          <w:tcPr>
            <w:tcW w:w="4878" w:type="dxa"/>
          </w:tcPr>
          <w:p w14:paraId="0793A81B" w14:textId="77777777" w:rsidR="00357E67" w:rsidRPr="00851065" w:rsidRDefault="00357E67" w:rsidP="001760DD">
            <w:r w:rsidRPr="00851065">
              <w:t>Master Blanket Purchase Order (</w:t>
            </w:r>
            <w:r>
              <w:t>Blanket P.O.</w:t>
            </w:r>
            <w:r w:rsidRPr="00851065">
              <w:t xml:space="preserve">) </w:t>
            </w:r>
          </w:p>
        </w:tc>
        <w:tc>
          <w:tcPr>
            <w:tcW w:w="4140" w:type="dxa"/>
          </w:tcPr>
          <w:p w14:paraId="46A4C855" w14:textId="77777777" w:rsidR="00357E67" w:rsidRPr="00851065" w:rsidRDefault="00357E67" w:rsidP="001760DD">
            <w:r w:rsidRPr="00851065">
              <w:t>Contract</w:t>
            </w:r>
          </w:p>
        </w:tc>
      </w:tr>
      <w:tr w:rsidR="00357E67" w:rsidRPr="00CA6684" w14:paraId="5B752776" w14:textId="77777777" w:rsidTr="001760DD">
        <w:tc>
          <w:tcPr>
            <w:tcW w:w="4878" w:type="dxa"/>
          </w:tcPr>
          <w:p w14:paraId="18A6B4AA" w14:textId="77777777" w:rsidR="00357E67" w:rsidRPr="00851065" w:rsidRDefault="00357E67" w:rsidP="001760DD">
            <w:r w:rsidRPr="004522AC">
              <w:t xml:space="preserve">Offer and Acceptance </w:t>
            </w:r>
            <w:r>
              <w:t>P</w:t>
            </w:r>
            <w:r w:rsidRPr="004522AC">
              <w:t>age</w:t>
            </w:r>
          </w:p>
        </w:tc>
        <w:tc>
          <w:tcPr>
            <w:tcW w:w="4140" w:type="dxa"/>
          </w:tcPr>
          <w:p w14:paraId="4E6D8ADD" w14:textId="77777777" w:rsidR="00357E67" w:rsidRPr="00851065" w:rsidRDefault="00357E67" w:rsidP="001760DD">
            <w:r w:rsidRPr="004522AC">
              <w:t xml:space="preserve">Signatory </w:t>
            </w:r>
            <w:r>
              <w:t>P</w:t>
            </w:r>
            <w:r w:rsidRPr="004522AC">
              <w:t>age</w:t>
            </w:r>
          </w:p>
        </w:tc>
      </w:tr>
      <w:tr w:rsidR="00357E67" w:rsidRPr="00CA6684" w14:paraId="6F4F8251" w14:textId="77777777" w:rsidTr="001760DD">
        <w:tc>
          <w:tcPr>
            <w:tcW w:w="4878" w:type="dxa"/>
          </w:tcPr>
          <w:p w14:paraId="3877B847" w14:textId="77777777" w:rsidR="00357E67" w:rsidRPr="00851065" w:rsidRDefault="00357E67" w:rsidP="001760DD">
            <w:r>
              <w:t>Quote</w:t>
            </w:r>
          </w:p>
        </w:tc>
        <w:tc>
          <w:tcPr>
            <w:tcW w:w="4140" w:type="dxa"/>
          </w:tcPr>
          <w:p w14:paraId="63E55089" w14:textId="77777777" w:rsidR="00357E67" w:rsidRPr="00851065" w:rsidRDefault="00357E67" w:rsidP="001760DD">
            <w:r>
              <w:t>Proposal</w:t>
            </w:r>
          </w:p>
        </w:tc>
      </w:tr>
      <w:tr w:rsidR="00357E67" w:rsidRPr="00CA6684" w14:paraId="668D10BC" w14:textId="77777777" w:rsidTr="001760DD">
        <w:tc>
          <w:tcPr>
            <w:tcW w:w="4878" w:type="dxa"/>
          </w:tcPr>
          <w:p w14:paraId="58474281" w14:textId="77777777" w:rsidR="00357E67" w:rsidRPr="00851065" w:rsidRDefault="00357E67" w:rsidP="001760DD">
            <w:r w:rsidRPr="00851065">
              <w:t xml:space="preserve">Vendor </w:t>
            </w:r>
          </w:p>
        </w:tc>
        <w:tc>
          <w:tcPr>
            <w:tcW w:w="4140" w:type="dxa"/>
          </w:tcPr>
          <w:p w14:paraId="40CF2A0D" w14:textId="77777777" w:rsidR="00357E67" w:rsidRPr="00851065" w:rsidRDefault="00357E67" w:rsidP="001760DD">
            <w:r w:rsidRPr="00851065">
              <w:t>Bidder/Contractor</w:t>
            </w:r>
          </w:p>
        </w:tc>
      </w:tr>
    </w:tbl>
    <w:p w14:paraId="4CC7D83C" w14:textId="77777777" w:rsidR="00357E67" w:rsidRPr="00C65B22" w:rsidRDefault="00357E67" w:rsidP="00357E67">
      <w:pPr>
        <w:autoSpaceDE w:val="0"/>
        <w:autoSpaceDN w:val="0"/>
        <w:adjustRightInd w:val="0"/>
        <w:rPr>
          <w:color w:val="000000"/>
        </w:rPr>
      </w:pPr>
    </w:p>
    <w:p w14:paraId="29BF4AC4" w14:textId="77777777" w:rsidR="00357E67" w:rsidRDefault="00357E67" w:rsidP="00357E67">
      <w:pPr>
        <w:rPr>
          <w:rStyle w:val="Heading2Char"/>
        </w:rPr>
      </w:pPr>
      <w:bookmarkStart w:id="334" w:name="_Toc6227262"/>
      <w:bookmarkStart w:id="335" w:name="_Toc6229390"/>
      <w:bookmarkStart w:id="336" w:name="_Toc8305590"/>
      <w:r w:rsidRPr="00063E17">
        <w:rPr>
          <w:rStyle w:val="Heading2Char"/>
        </w:rPr>
        <w:t>2.</w:t>
      </w:r>
      <w:r>
        <w:rPr>
          <w:rStyle w:val="Heading2Char"/>
        </w:rPr>
        <w:tab/>
      </w:r>
      <w:r w:rsidRPr="00063E17">
        <w:rPr>
          <w:rStyle w:val="Heading2Char"/>
        </w:rPr>
        <w:t>STATE LAW REQUIRING MANDATORY COMPLIANCE BY ALL CONTRACTORS</w:t>
      </w:r>
      <w:bookmarkEnd w:id="334"/>
      <w:bookmarkEnd w:id="335"/>
      <w:bookmarkEnd w:id="336"/>
    </w:p>
    <w:p w14:paraId="2AA41A4B" w14:textId="77777777" w:rsidR="00357E67" w:rsidRPr="00851065" w:rsidRDefault="00357E67" w:rsidP="00357E67">
      <w:r w:rsidRPr="00851065">
        <w:t xml:space="preserve">The statutes, laws or codes cited herein are available for review at the New Jersey State Library, 185 West State Street, Trenton, New Jersey 08625. </w:t>
      </w:r>
    </w:p>
    <w:p w14:paraId="749187F5" w14:textId="77777777" w:rsidR="00357E67" w:rsidRPr="00851065" w:rsidRDefault="00357E67" w:rsidP="00357E67">
      <w:pPr>
        <w:rPr>
          <w:b/>
        </w:rPr>
      </w:pPr>
    </w:p>
    <w:p w14:paraId="0E19C49B" w14:textId="77777777" w:rsidR="00357E67" w:rsidRDefault="00357E67" w:rsidP="00357E67">
      <w:bookmarkStart w:id="337" w:name="_Toc6227263"/>
      <w:bookmarkStart w:id="338" w:name="_Toc6229391"/>
      <w:bookmarkStart w:id="339" w:name="_Toc8305591"/>
      <w:r w:rsidRPr="00063E17">
        <w:rPr>
          <w:rStyle w:val="Heading3Char"/>
        </w:rPr>
        <w:t>2.1</w:t>
      </w:r>
      <w:r>
        <w:rPr>
          <w:rStyle w:val="Heading3Char"/>
        </w:rPr>
        <w:tab/>
      </w:r>
      <w:r w:rsidRPr="00063E17">
        <w:rPr>
          <w:rStyle w:val="Heading3Char"/>
        </w:rPr>
        <w:t>BUSINESS REGISTRATION</w:t>
      </w:r>
      <w:bookmarkEnd w:id="337"/>
      <w:bookmarkEnd w:id="338"/>
      <w:bookmarkEnd w:id="339"/>
    </w:p>
    <w:p w14:paraId="0D9838DE" w14:textId="77777777" w:rsidR="00357E67" w:rsidRPr="00ED1A99" w:rsidRDefault="00357E67" w:rsidP="00357E67">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23CA45DC" w14:textId="77777777" w:rsidR="00357E67" w:rsidRPr="00ED1A99" w:rsidRDefault="00357E67" w:rsidP="00357E67"/>
    <w:p w14:paraId="21E6DF04" w14:textId="77777777" w:rsidR="00357E67" w:rsidRPr="00ED1A99" w:rsidRDefault="00357E67" w:rsidP="00357E67">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31066AFB" w14:textId="77777777" w:rsidR="00357E67" w:rsidRPr="00ED1A99" w:rsidRDefault="00357E67" w:rsidP="00357E67"/>
    <w:p w14:paraId="5E42E072" w14:textId="77777777" w:rsidR="00357E67" w:rsidRDefault="00357E67" w:rsidP="00357E67">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6A95745" w14:textId="77777777" w:rsidR="00357E67" w:rsidRDefault="00357E67" w:rsidP="00357E67"/>
    <w:p w14:paraId="6985D472" w14:textId="77777777" w:rsidR="00357E67" w:rsidRPr="00955DFD" w:rsidRDefault="00357E67" w:rsidP="00357E67">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4E340636" w14:textId="77777777" w:rsidR="00357E67" w:rsidRPr="00955DFD" w:rsidRDefault="00357E67" w:rsidP="00357E67">
      <w:pPr>
        <w:rPr>
          <w:b/>
        </w:rPr>
      </w:pPr>
    </w:p>
    <w:p w14:paraId="3CDF1591" w14:textId="77777777" w:rsidR="00357E67" w:rsidRDefault="00357E67" w:rsidP="00357E67">
      <w:bookmarkStart w:id="340" w:name="_Toc6227264"/>
      <w:bookmarkStart w:id="341" w:name="_Toc6229392"/>
      <w:bookmarkStart w:id="342" w:name="_Toc8305592"/>
      <w:r w:rsidRPr="00063E17">
        <w:rPr>
          <w:rStyle w:val="Heading3Char"/>
        </w:rPr>
        <w:t>2.2</w:t>
      </w:r>
      <w:r>
        <w:rPr>
          <w:rStyle w:val="Heading3Char"/>
        </w:rPr>
        <w:tab/>
      </w:r>
      <w:r w:rsidRPr="00063E17">
        <w:rPr>
          <w:rStyle w:val="Heading3Char"/>
        </w:rPr>
        <w:t>ANTI-DISCRIMINATION</w:t>
      </w:r>
      <w:bookmarkEnd w:id="340"/>
      <w:bookmarkEnd w:id="341"/>
      <w:bookmarkEnd w:id="342"/>
    </w:p>
    <w:p w14:paraId="554B2E3F" w14:textId="77777777" w:rsidR="00357E67" w:rsidRDefault="00357E67" w:rsidP="00357E67">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403A072B" w14:textId="77777777" w:rsidR="00357E67" w:rsidRDefault="00357E67" w:rsidP="00357E67"/>
    <w:p w14:paraId="0D31E620" w14:textId="77777777" w:rsidR="00357E67" w:rsidRPr="00970951" w:rsidRDefault="00357E67" w:rsidP="00357E67">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4E560382" w14:textId="77777777" w:rsidR="00357E67" w:rsidRPr="00C65B22" w:rsidRDefault="00357E67" w:rsidP="00357E67">
      <w:pPr>
        <w:rPr>
          <w:b/>
        </w:rPr>
      </w:pPr>
    </w:p>
    <w:p w14:paraId="54D180AB" w14:textId="77777777" w:rsidR="00357E67" w:rsidRDefault="00357E67" w:rsidP="00357E67">
      <w:bookmarkStart w:id="343" w:name="_Toc6227265"/>
      <w:bookmarkStart w:id="344" w:name="_Toc6229393"/>
      <w:bookmarkStart w:id="345" w:name="_Toc8305593"/>
      <w:r w:rsidRPr="00063E17">
        <w:rPr>
          <w:rStyle w:val="Heading3Char"/>
        </w:rPr>
        <w:t>2.3</w:t>
      </w:r>
      <w:r>
        <w:rPr>
          <w:rStyle w:val="Heading3Char"/>
        </w:rPr>
        <w:tab/>
      </w:r>
      <w:r w:rsidRPr="00063E17">
        <w:rPr>
          <w:rStyle w:val="Heading3Char"/>
        </w:rPr>
        <w:t>PREVAILING WAGE ACT</w:t>
      </w:r>
      <w:bookmarkEnd w:id="343"/>
      <w:bookmarkEnd w:id="344"/>
      <w:bookmarkEnd w:id="345"/>
    </w:p>
    <w:p w14:paraId="04421649" w14:textId="77777777" w:rsidR="00357E67" w:rsidRPr="00C65B22" w:rsidRDefault="00357E67" w:rsidP="00357E67">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765DB327" w14:textId="77777777" w:rsidR="00357E67" w:rsidRDefault="00357E67" w:rsidP="00357E67">
      <w:pPr>
        <w:rPr>
          <w:rFonts w:ascii="Arial Narrow" w:hAnsi="Arial Narrow" w:cs="Arial"/>
          <w:b/>
          <w:bCs/>
        </w:rPr>
      </w:pPr>
    </w:p>
    <w:p w14:paraId="03AEC7B2" w14:textId="77777777" w:rsidR="00357E67" w:rsidRDefault="00357E67" w:rsidP="00357E67">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632FBA20" w14:textId="77777777" w:rsidR="00357E67" w:rsidRPr="00851065" w:rsidRDefault="00357E67" w:rsidP="00357E67">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39043BE3" w14:textId="77777777" w:rsidR="00357E67" w:rsidRPr="00851065" w:rsidRDefault="00357E67" w:rsidP="00357E67">
      <w:pPr>
        <w:rPr>
          <w:b/>
        </w:rPr>
      </w:pPr>
    </w:p>
    <w:p w14:paraId="727A3A45" w14:textId="77777777" w:rsidR="00357E67" w:rsidRDefault="00357E67" w:rsidP="00357E67">
      <w:bookmarkStart w:id="346" w:name="_Toc6227266"/>
      <w:bookmarkStart w:id="347" w:name="_Toc6229394"/>
      <w:bookmarkStart w:id="348" w:name="_Toc8305594"/>
      <w:r w:rsidRPr="00063E17">
        <w:rPr>
          <w:rStyle w:val="Heading3Char"/>
        </w:rPr>
        <w:t>2.5</w:t>
      </w:r>
      <w:r>
        <w:rPr>
          <w:rStyle w:val="Heading3Char"/>
        </w:rPr>
        <w:tab/>
      </w:r>
      <w:r w:rsidRPr="00063E17">
        <w:rPr>
          <w:rStyle w:val="Heading3Char"/>
        </w:rPr>
        <w:t>MACBRIDE PRINCIPLES</w:t>
      </w:r>
      <w:bookmarkEnd w:id="346"/>
      <w:bookmarkEnd w:id="347"/>
      <w:bookmarkEnd w:id="348"/>
    </w:p>
    <w:p w14:paraId="561A5BDB" w14:textId="77777777" w:rsidR="00357E67" w:rsidRPr="00C65B22" w:rsidRDefault="00357E67" w:rsidP="00357E67">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4C42C4E3" w14:textId="77777777" w:rsidR="00357E67" w:rsidRPr="00C65B22" w:rsidRDefault="00357E67" w:rsidP="00357E67">
      <w:pPr>
        <w:rPr>
          <w:b/>
        </w:rPr>
      </w:pPr>
    </w:p>
    <w:p w14:paraId="38881A9F" w14:textId="77777777" w:rsidR="00357E67" w:rsidRDefault="00357E67" w:rsidP="00357E67">
      <w:pPr>
        <w:rPr>
          <w:b/>
        </w:rPr>
      </w:pPr>
      <w:bookmarkStart w:id="349" w:name="_Toc6227267"/>
      <w:bookmarkStart w:id="350" w:name="_Toc6229395"/>
      <w:bookmarkStart w:id="351" w:name="_Toc8305595"/>
      <w:r w:rsidRPr="00063E17">
        <w:rPr>
          <w:rStyle w:val="Heading3Char"/>
        </w:rPr>
        <w:t>2.6</w:t>
      </w:r>
      <w:r>
        <w:rPr>
          <w:rStyle w:val="Heading3Char"/>
        </w:rPr>
        <w:tab/>
      </w:r>
      <w:r w:rsidRPr="00063E17">
        <w:rPr>
          <w:rStyle w:val="Heading3Char"/>
        </w:rPr>
        <w:t>PAY TO PLAY PROHIBITIONS</w:t>
      </w:r>
      <w:bookmarkEnd w:id="349"/>
      <w:bookmarkEnd w:id="350"/>
      <w:bookmarkEnd w:id="351"/>
    </w:p>
    <w:p w14:paraId="58721DA7" w14:textId="77777777" w:rsidR="00357E67" w:rsidRPr="00C65B22" w:rsidRDefault="00357E67" w:rsidP="00357E67">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2CE86BFB" w14:textId="77777777" w:rsidR="00357E67" w:rsidRPr="00C65B22" w:rsidRDefault="00357E67" w:rsidP="00357E67"/>
    <w:p w14:paraId="6B834DA1" w14:textId="77777777" w:rsidR="00357E67" w:rsidRPr="00063E17" w:rsidRDefault="00357E67" w:rsidP="00357E67">
      <w:pPr>
        <w:pStyle w:val="ListParagraph"/>
        <w:numPr>
          <w:ilvl w:val="0"/>
          <w:numId w:val="36"/>
        </w:numPr>
        <w:spacing w:after="200"/>
      </w:pPr>
      <w:r>
        <w:t>M</w:t>
      </w:r>
      <w:r w:rsidRPr="00063E17">
        <w:t xml:space="preserve">ake or solicit a contribution in violation of the statute; </w:t>
      </w:r>
    </w:p>
    <w:p w14:paraId="27460456" w14:textId="77777777" w:rsidR="00357E67" w:rsidRPr="00063E17" w:rsidRDefault="00357E67" w:rsidP="00357E67">
      <w:pPr>
        <w:pStyle w:val="ListParagraph"/>
        <w:numPr>
          <w:ilvl w:val="0"/>
          <w:numId w:val="36"/>
        </w:numPr>
        <w:spacing w:after="200"/>
      </w:pPr>
      <w:r>
        <w:t>K</w:t>
      </w:r>
      <w:r w:rsidRPr="00063E17">
        <w:t xml:space="preserve">nowingly conceal or misrepresent a contribution given or received; </w:t>
      </w:r>
    </w:p>
    <w:p w14:paraId="442131FB" w14:textId="77777777" w:rsidR="00357E67" w:rsidRPr="00063E17" w:rsidRDefault="00357E67" w:rsidP="00357E67">
      <w:pPr>
        <w:pStyle w:val="ListParagraph"/>
        <w:numPr>
          <w:ilvl w:val="0"/>
          <w:numId w:val="36"/>
        </w:numPr>
        <w:spacing w:after="200"/>
      </w:pPr>
      <w:r>
        <w:t>M</w:t>
      </w:r>
      <w:r w:rsidRPr="00063E17">
        <w:t xml:space="preserve">ake or solicit contributions through intermediaries for the purpose of concealing or misrepresenting the source of the contribution; </w:t>
      </w:r>
    </w:p>
    <w:p w14:paraId="488742C0" w14:textId="77777777" w:rsidR="00357E67" w:rsidRPr="00063E17" w:rsidRDefault="00357E67" w:rsidP="00357E67">
      <w:pPr>
        <w:pStyle w:val="ListParagraph"/>
        <w:numPr>
          <w:ilvl w:val="0"/>
          <w:numId w:val="36"/>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08188E0E" w14:textId="77777777" w:rsidR="00357E67" w:rsidRPr="00063E17" w:rsidRDefault="00357E67" w:rsidP="00357E67">
      <w:pPr>
        <w:pStyle w:val="ListParagraph"/>
        <w:numPr>
          <w:ilvl w:val="0"/>
          <w:numId w:val="36"/>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310E5B72" w14:textId="77777777" w:rsidR="00357E67" w:rsidRPr="00063E17" w:rsidRDefault="00357E67" w:rsidP="00357E67">
      <w:pPr>
        <w:pStyle w:val="ListParagraph"/>
        <w:numPr>
          <w:ilvl w:val="0"/>
          <w:numId w:val="36"/>
        </w:numPr>
        <w:spacing w:after="200"/>
      </w:pPr>
      <w:r>
        <w:t>F</w:t>
      </w:r>
      <w:r w:rsidRPr="00063E17">
        <w:t xml:space="preserve">und contributions made by third parties, including consultants, attorneys, family members, and employees; </w:t>
      </w:r>
    </w:p>
    <w:p w14:paraId="0ED6EC46" w14:textId="77777777" w:rsidR="00357E67" w:rsidRPr="00063E17" w:rsidRDefault="00357E67" w:rsidP="00357E67">
      <w:pPr>
        <w:pStyle w:val="ListParagraph"/>
        <w:numPr>
          <w:ilvl w:val="0"/>
          <w:numId w:val="36"/>
        </w:numPr>
        <w:spacing w:after="200"/>
      </w:pPr>
      <w:r>
        <w:t>E</w:t>
      </w:r>
      <w:r w:rsidRPr="00063E17">
        <w:t xml:space="preserve">ngage in any exchange of contributions to circumvent the intent of the Legislation; or </w:t>
      </w:r>
    </w:p>
    <w:p w14:paraId="6632F452" w14:textId="77777777" w:rsidR="00357E67" w:rsidRDefault="00357E67" w:rsidP="00357E67">
      <w:pPr>
        <w:pStyle w:val="ListParagraph"/>
        <w:numPr>
          <w:ilvl w:val="0"/>
          <w:numId w:val="36"/>
        </w:numPr>
      </w:pPr>
      <w:r>
        <w:t>D</w:t>
      </w:r>
      <w:r w:rsidRPr="00063E17">
        <w:t xml:space="preserve">irectly or indirectly through or by any other person or means, do any act which would subject that entity to the restrictions of the Legislation. </w:t>
      </w:r>
    </w:p>
    <w:p w14:paraId="4BD3E526" w14:textId="77777777" w:rsidR="00357E67" w:rsidRPr="00063E17" w:rsidRDefault="00357E67" w:rsidP="00357E67"/>
    <w:p w14:paraId="1B0ACA35" w14:textId="77777777" w:rsidR="00357E67" w:rsidRDefault="00357E67" w:rsidP="00357E67">
      <w:bookmarkStart w:id="352" w:name="_Toc6227268"/>
      <w:bookmarkStart w:id="353" w:name="_Toc6229396"/>
      <w:bookmarkStart w:id="354" w:name="_Toc8305596"/>
      <w:r w:rsidRPr="00063E17">
        <w:rPr>
          <w:rStyle w:val="Heading3Char"/>
        </w:rPr>
        <w:t>2.7</w:t>
      </w:r>
      <w:r>
        <w:rPr>
          <w:rStyle w:val="Heading3Char"/>
        </w:rPr>
        <w:tab/>
      </w:r>
      <w:r w:rsidRPr="00063E17">
        <w:rPr>
          <w:rStyle w:val="Heading3Char"/>
        </w:rPr>
        <w:t>POLITICAL CONTRIBUTION DISCLOSURE</w:t>
      </w:r>
      <w:bookmarkEnd w:id="352"/>
      <w:bookmarkEnd w:id="353"/>
      <w:bookmarkEnd w:id="354"/>
    </w:p>
    <w:p w14:paraId="07FC2036" w14:textId="77777777" w:rsidR="00357E67" w:rsidRPr="00C65B22" w:rsidRDefault="00357E67" w:rsidP="00357E67">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3" w:history="1">
        <w:r w:rsidRPr="00012850">
          <w:rPr>
            <w:rStyle w:val="Hyperlink"/>
          </w:rPr>
          <w:t>http://www.elec.state.nj.us/</w:t>
        </w:r>
      </w:hyperlink>
      <w:r w:rsidRPr="00C65B22">
        <w:t>.</w:t>
      </w:r>
    </w:p>
    <w:p w14:paraId="6E6C59A2" w14:textId="77777777" w:rsidR="00357E67" w:rsidRPr="00C65B22" w:rsidRDefault="00357E67" w:rsidP="00357E67">
      <w:pPr>
        <w:rPr>
          <w:b/>
        </w:rPr>
      </w:pPr>
    </w:p>
    <w:p w14:paraId="4DB78786" w14:textId="77777777" w:rsidR="00357E67" w:rsidRDefault="00357E67" w:rsidP="00357E67">
      <w:bookmarkStart w:id="355" w:name="_Toc6227269"/>
      <w:bookmarkStart w:id="356" w:name="_Toc6229397"/>
      <w:bookmarkStart w:id="357" w:name="_Toc8305597"/>
      <w:r w:rsidRPr="00063E17">
        <w:rPr>
          <w:rStyle w:val="Heading3Char"/>
        </w:rPr>
        <w:t>2.8</w:t>
      </w:r>
      <w:r>
        <w:rPr>
          <w:rStyle w:val="Heading3Char"/>
        </w:rPr>
        <w:tab/>
      </w:r>
      <w:r w:rsidRPr="00063E17">
        <w:rPr>
          <w:rStyle w:val="Heading3Char"/>
        </w:rPr>
        <w:t>STANDARDS PROHIBITING CONFLICTS OF INTEREST</w:t>
      </w:r>
      <w:bookmarkEnd w:id="355"/>
      <w:bookmarkEnd w:id="356"/>
      <w:bookmarkEnd w:id="357"/>
    </w:p>
    <w:p w14:paraId="14D6FA45" w14:textId="77777777" w:rsidR="00357E67" w:rsidRPr="00851065" w:rsidRDefault="00357E67" w:rsidP="00357E67">
      <w:r w:rsidRPr="00851065">
        <w:t xml:space="preserve">The following prohibitions on contractor activities shall apply to all contracts or purchase agreements made with the State of New Jersey, pursuant to Executive Order No. 189 (1988). </w:t>
      </w:r>
    </w:p>
    <w:p w14:paraId="164BF3B3" w14:textId="77777777" w:rsidR="00357E67" w:rsidRPr="00851065" w:rsidRDefault="00357E67" w:rsidP="00357E67"/>
    <w:p w14:paraId="7AD0CA34" w14:textId="77777777" w:rsidR="00357E67" w:rsidRDefault="00357E67" w:rsidP="00357E67">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36EA253A" w14:textId="77777777" w:rsidR="00357E67" w:rsidRPr="00063E17" w:rsidRDefault="00357E67" w:rsidP="00357E67">
      <w:r w:rsidRPr="00063E17">
        <w:t xml:space="preserve"> </w:t>
      </w:r>
    </w:p>
    <w:p w14:paraId="4FA2F11E" w14:textId="77777777" w:rsidR="00357E67" w:rsidRDefault="00357E67" w:rsidP="00357E67">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3908FDF1" w14:textId="77777777" w:rsidR="00357E67" w:rsidRPr="00063E17" w:rsidRDefault="00357E67" w:rsidP="00357E67"/>
    <w:p w14:paraId="2902CB90" w14:textId="77777777" w:rsidR="00357E67" w:rsidRDefault="00357E67" w:rsidP="00357E67">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B4811F3" w14:textId="77777777" w:rsidR="00357E67" w:rsidRPr="00063E17" w:rsidRDefault="00357E67" w:rsidP="00357E67"/>
    <w:p w14:paraId="46E591C9" w14:textId="77777777" w:rsidR="00357E67" w:rsidRDefault="00357E67" w:rsidP="00357E67">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7016A542" w14:textId="77777777" w:rsidR="00357E67" w:rsidRPr="00063E17" w:rsidRDefault="00357E67" w:rsidP="00357E67"/>
    <w:p w14:paraId="2FCEBBA1" w14:textId="77777777" w:rsidR="00357E67" w:rsidRDefault="00357E67" w:rsidP="00357E67">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2900E3A2" w14:textId="77777777" w:rsidR="00357E67" w:rsidRPr="00063E17" w:rsidRDefault="00357E67" w:rsidP="00357E67">
      <w:r w:rsidRPr="00063E17">
        <w:t xml:space="preserve"> </w:t>
      </w:r>
    </w:p>
    <w:p w14:paraId="22299705" w14:textId="77777777" w:rsidR="00357E67" w:rsidRPr="00063E17" w:rsidRDefault="00357E67" w:rsidP="00357E67">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30935423" w14:textId="77777777" w:rsidR="00357E67" w:rsidRPr="00955DFD" w:rsidRDefault="00357E67" w:rsidP="00357E67"/>
    <w:p w14:paraId="1F0F9AD5" w14:textId="77777777" w:rsidR="00357E67" w:rsidRDefault="00357E67" w:rsidP="00357E67">
      <w:pPr>
        <w:rPr>
          <w:b/>
        </w:rPr>
      </w:pPr>
      <w:bookmarkStart w:id="358" w:name="_Toc6227270"/>
      <w:bookmarkStart w:id="359" w:name="_Toc6229398"/>
      <w:bookmarkStart w:id="360" w:name="_Toc8305598"/>
      <w:r w:rsidRPr="00063E17">
        <w:rPr>
          <w:rStyle w:val="Heading3Char"/>
        </w:rPr>
        <w:t>2.9</w:t>
      </w:r>
      <w:r>
        <w:rPr>
          <w:rStyle w:val="Heading3Char"/>
        </w:rPr>
        <w:tab/>
      </w:r>
      <w:r w:rsidRPr="00063E17">
        <w:rPr>
          <w:rStyle w:val="Heading3Char"/>
        </w:rPr>
        <w:t>NOTICE TO ALL CONTRACTORS SET-OFF FOR STATE TAX NOTICE</w:t>
      </w:r>
      <w:bookmarkEnd w:id="358"/>
      <w:bookmarkEnd w:id="359"/>
      <w:bookmarkEnd w:id="360"/>
    </w:p>
    <w:p w14:paraId="34B3A83C" w14:textId="77777777" w:rsidR="00357E67" w:rsidRPr="00C65B22" w:rsidRDefault="00357E67" w:rsidP="00357E67">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6B49CAE1" w14:textId="77777777" w:rsidR="00357E67" w:rsidRPr="00C65B22" w:rsidRDefault="00357E67" w:rsidP="00357E67">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08F905B7" w14:textId="77777777" w:rsidR="00357E67" w:rsidRPr="007D420A" w:rsidRDefault="00357E67" w:rsidP="00357E67">
      <w:pPr>
        <w:rPr>
          <w:b/>
        </w:rPr>
      </w:pPr>
    </w:p>
    <w:p w14:paraId="545CE737" w14:textId="77777777" w:rsidR="00357E67" w:rsidRDefault="00357E67" w:rsidP="00357E67">
      <w:pPr>
        <w:rPr>
          <w:rStyle w:val="Heading3Char"/>
        </w:rPr>
      </w:pPr>
      <w:bookmarkStart w:id="361" w:name="_Toc6227271"/>
      <w:bookmarkStart w:id="362" w:name="_Toc6229399"/>
      <w:bookmarkStart w:id="363" w:name="_Toc8305599"/>
      <w:r w:rsidRPr="00063E17">
        <w:rPr>
          <w:rStyle w:val="Heading3Char"/>
        </w:rPr>
        <w:t>2.10</w:t>
      </w:r>
      <w:r>
        <w:rPr>
          <w:rStyle w:val="Heading3Char"/>
        </w:rPr>
        <w:tab/>
      </w:r>
      <w:r w:rsidRPr="00063E17">
        <w:rPr>
          <w:rStyle w:val="Heading3Char"/>
        </w:rPr>
        <w:t>COMPLIANCE - LAWS</w:t>
      </w:r>
      <w:bookmarkEnd w:id="361"/>
      <w:bookmarkEnd w:id="362"/>
      <w:bookmarkEnd w:id="363"/>
    </w:p>
    <w:p w14:paraId="0B1F097E" w14:textId="77777777" w:rsidR="00357E67" w:rsidRPr="00851065" w:rsidRDefault="00357E67" w:rsidP="00357E67">
      <w:r w:rsidRPr="00851065">
        <w:t xml:space="preserve">The contractor must comply with all local, State and Federal laws, rules and regulations applicable to this contract and to the goods delivered and/or services performed hereunder. </w:t>
      </w:r>
    </w:p>
    <w:p w14:paraId="40BBD874" w14:textId="77777777" w:rsidR="00357E67" w:rsidRPr="00851065" w:rsidRDefault="00357E67" w:rsidP="00357E67">
      <w:pPr>
        <w:rPr>
          <w:b/>
        </w:rPr>
      </w:pPr>
    </w:p>
    <w:p w14:paraId="016B9E08" w14:textId="77777777" w:rsidR="00357E67" w:rsidRDefault="00357E67" w:rsidP="00357E67">
      <w:bookmarkStart w:id="364" w:name="_Toc6227272"/>
      <w:bookmarkStart w:id="365" w:name="_Toc6229400"/>
      <w:bookmarkStart w:id="366" w:name="_Toc8305600"/>
      <w:r w:rsidRPr="00063E17">
        <w:rPr>
          <w:rStyle w:val="Heading3Char"/>
        </w:rPr>
        <w:t>2.11</w:t>
      </w:r>
      <w:r>
        <w:rPr>
          <w:rStyle w:val="Heading3Char"/>
        </w:rPr>
        <w:tab/>
      </w:r>
      <w:r w:rsidRPr="00063E17">
        <w:rPr>
          <w:rStyle w:val="Heading3Char"/>
        </w:rPr>
        <w:t>COMPLIANCE - STATE LAWS</w:t>
      </w:r>
      <w:bookmarkEnd w:id="364"/>
      <w:bookmarkEnd w:id="365"/>
      <w:bookmarkEnd w:id="366"/>
    </w:p>
    <w:p w14:paraId="189A3BC0" w14:textId="77777777" w:rsidR="00357E67" w:rsidRPr="00851065" w:rsidRDefault="00357E67" w:rsidP="00357E67">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FF2F9FB" w14:textId="77777777" w:rsidR="00357E67" w:rsidRDefault="00357E67" w:rsidP="00357E67">
      <w:pPr>
        <w:rPr>
          <w:rStyle w:val="Heading3Char"/>
        </w:rPr>
      </w:pPr>
    </w:p>
    <w:p w14:paraId="576D1798" w14:textId="77777777" w:rsidR="00357E67" w:rsidRDefault="00357E67" w:rsidP="00357E67">
      <w:pPr>
        <w:rPr>
          <w:bCs/>
        </w:rPr>
      </w:pPr>
      <w:bookmarkStart w:id="367" w:name="_Toc6227273"/>
      <w:bookmarkStart w:id="368" w:name="_Toc6229401"/>
      <w:bookmarkStart w:id="369" w:name="_Toc8305601"/>
      <w:r>
        <w:rPr>
          <w:rStyle w:val="Heading3Char"/>
        </w:rPr>
        <w:t>2.12</w:t>
      </w:r>
      <w:r>
        <w:rPr>
          <w:rStyle w:val="Heading3Char"/>
        </w:rPr>
        <w:tab/>
        <w:t>Warranty of no solicitation on commission or contingent fee basis</w:t>
      </w:r>
      <w:bookmarkEnd w:id="367"/>
      <w:bookmarkEnd w:id="368"/>
      <w:bookmarkEnd w:id="369"/>
    </w:p>
    <w:p w14:paraId="0F2EF8C4" w14:textId="77777777" w:rsidR="00357E67" w:rsidRPr="004115BD" w:rsidRDefault="00357E67" w:rsidP="00357E67">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180A22D0" w14:textId="77777777" w:rsidR="00357E67" w:rsidRPr="00C65B22" w:rsidRDefault="00357E67" w:rsidP="00357E67"/>
    <w:p w14:paraId="57E65476" w14:textId="77777777" w:rsidR="00357E67" w:rsidRPr="00784B37" w:rsidRDefault="00357E67" w:rsidP="00357E67">
      <w:pPr>
        <w:keepNext/>
        <w:ind w:left="720" w:hanging="720"/>
        <w:rPr>
          <w:rFonts w:ascii="Arial Narrow" w:hAnsi="Arial Narrow" w:cs="Arial"/>
        </w:rPr>
      </w:pPr>
      <w:bookmarkStart w:id="370" w:name="_Toc6227274"/>
      <w:bookmarkStart w:id="371" w:name="_Toc6229402"/>
      <w:bookmarkStart w:id="372" w:name="_Toc8305602"/>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370"/>
      <w:bookmarkEnd w:id="371"/>
      <w:bookmarkEnd w:id="372"/>
      <w:r w:rsidRPr="00784B37">
        <w:rPr>
          <w:rFonts w:ascii="Arial Narrow" w:hAnsi="Arial Narrow" w:cs="Arial"/>
          <w:b/>
          <w:bCs/>
          <w:u w:val="single"/>
        </w:rPr>
        <w:t xml:space="preserve"> </w:t>
      </w:r>
    </w:p>
    <w:p w14:paraId="3A4316F9" w14:textId="77777777" w:rsidR="00357E67" w:rsidRPr="00851065" w:rsidRDefault="00357E67" w:rsidP="00357E67">
      <w:pPr>
        <w:keepNext/>
        <w:rPr>
          <w:b/>
        </w:rPr>
      </w:pPr>
    </w:p>
    <w:p w14:paraId="3AD51BB5" w14:textId="77777777" w:rsidR="00357E67" w:rsidRDefault="00357E67" w:rsidP="00357E67">
      <w:pPr>
        <w:pStyle w:val="Heading2"/>
        <w:numPr>
          <w:ilvl w:val="0"/>
          <w:numId w:val="0"/>
        </w:numPr>
        <w:ind w:left="576" w:hanging="576"/>
      </w:pPr>
      <w:bookmarkStart w:id="373" w:name="_Toc6227275"/>
      <w:bookmarkStart w:id="374" w:name="_Toc6229403"/>
      <w:bookmarkStart w:id="375" w:name="_Toc8305603"/>
      <w:r w:rsidRPr="001F6120">
        <w:t>3.1</w:t>
      </w:r>
      <w:r>
        <w:tab/>
      </w:r>
      <w:r w:rsidRPr="00784B37">
        <w:t>COMPLIANCE - CODES</w:t>
      </w:r>
      <w:bookmarkEnd w:id="373"/>
      <w:bookmarkEnd w:id="374"/>
      <w:bookmarkEnd w:id="375"/>
    </w:p>
    <w:p w14:paraId="1C94D303" w14:textId="77777777" w:rsidR="00357E67" w:rsidRPr="00851065" w:rsidRDefault="00357E67" w:rsidP="00357E67">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146FCEEB" w14:textId="77777777" w:rsidR="00357E67" w:rsidRPr="00851065" w:rsidRDefault="00357E67" w:rsidP="00357E67">
      <w:pPr>
        <w:autoSpaceDE w:val="0"/>
        <w:autoSpaceDN w:val="0"/>
        <w:adjustRightInd w:val="0"/>
        <w:rPr>
          <w:b/>
          <w:color w:val="000000"/>
        </w:rPr>
      </w:pPr>
    </w:p>
    <w:p w14:paraId="2061C306" w14:textId="77777777" w:rsidR="00357E67" w:rsidRDefault="00357E67" w:rsidP="00357E67">
      <w:pPr>
        <w:pStyle w:val="Heading2"/>
        <w:keepNext/>
        <w:numPr>
          <w:ilvl w:val="0"/>
          <w:numId w:val="0"/>
        </w:numPr>
        <w:ind w:left="576" w:hanging="576"/>
      </w:pPr>
      <w:bookmarkStart w:id="376" w:name="_Toc6227276"/>
      <w:bookmarkStart w:id="377" w:name="_Toc6229404"/>
      <w:bookmarkStart w:id="378" w:name="_Toc8305604"/>
      <w:r w:rsidRPr="001F6120">
        <w:lastRenderedPageBreak/>
        <w:t>3.2</w:t>
      </w:r>
      <w:r>
        <w:tab/>
      </w:r>
      <w:r w:rsidRPr="001F6120">
        <w:t>PUBLIC</w:t>
      </w:r>
      <w:r w:rsidRPr="00784B37">
        <w:t xml:space="preserve"> WORKS CONTRACTOR REGISTRATION ACT</w:t>
      </w:r>
      <w:bookmarkEnd w:id="376"/>
      <w:bookmarkEnd w:id="377"/>
      <w:bookmarkEnd w:id="378"/>
    </w:p>
    <w:p w14:paraId="618372C0" w14:textId="77777777" w:rsidR="00357E67" w:rsidRPr="00851065" w:rsidRDefault="00357E67" w:rsidP="00357E67">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0AD62B16" w14:textId="77777777" w:rsidR="00357E67" w:rsidRPr="00C65B22" w:rsidRDefault="00357E67" w:rsidP="00357E67">
      <w:pPr>
        <w:autoSpaceDE w:val="0"/>
        <w:autoSpaceDN w:val="0"/>
        <w:adjustRightInd w:val="0"/>
        <w:rPr>
          <w:b/>
          <w:color w:val="000000"/>
        </w:rPr>
      </w:pPr>
    </w:p>
    <w:p w14:paraId="553F9DB8" w14:textId="77777777" w:rsidR="00357E67" w:rsidRPr="00851065" w:rsidRDefault="00357E67" w:rsidP="00357E67">
      <w:pPr>
        <w:pStyle w:val="Heading2"/>
        <w:numPr>
          <w:ilvl w:val="0"/>
          <w:numId w:val="0"/>
        </w:numPr>
        <w:ind w:left="576" w:hanging="576"/>
      </w:pPr>
      <w:bookmarkStart w:id="379" w:name="_Toc6227277"/>
      <w:bookmarkStart w:id="380" w:name="_Toc6229405"/>
      <w:bookmarkStart w:id="381" w:name="_Toc8305605"/>
      <w:r w:rsidRPr="001F6120">
        <w:t>3.3</w:t>
      </w:r>
      <w:r>
        <w:tab/>
      </w:r>
      <w:r w:rsidRPr="00784B37">
        <w:t xml:space="preserve">PUBLIC WORKS CONTRACT - ADDITIONAL </w:t>
      </w:r>
      <w:r w:rsidRPr="00CD5CAF">
        <w:t>AFFIRMATIVE ACTION REQUIREMENTS</w:t>
      </w:r>
      <w:bookmarkEnd w:id="379"/>
      <w:bookmarkEnd w:id="380"/>
      <w:bookmarkEnd w:id="381"/>
    </w:p>
    <w:p w14:paraId="04927490" w14:textId="77777777" w:rsidR="00357E67" w:rsidRPr="00C65B22" w:rsidRDefault="00357E67" w:rsidP="00357E67">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018E6E31" w14:textId="77777777" w:rsidR="00357E67" w:rsidRDefault="00357E67" w:rsidP="00357E67">
      <w:pPr>
        <w:autoSpaceDE w:val="0"/>
        <w:autoSpaceDN w:val="0"/>
        <w:adjustRightInd w:val="0"/>
        <w:rPr>
          <w:color w:val="000000"/>
          <w:u w:val="single"/>
        </w:rPr>
      </w:pPr>
    </w:p>
    <w:p w14:paraId="5025F1EA" w14:textId="77777777" w:rsidR="00357E67" w:rsidRDefault="00357E67" w:rsidP="00357E67">
      <w:pPr>
        <w:pStyle w:val="ListParagraph"/>
        <w:numPr>
          <w:ilvl w:val="0"/>
          <w:numId w:val="37"/>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5ABE8CFA" w14:textId="77777777" w:rsidR="00357E67" w:rsidRPr="00FD0D94" w:rsidRDefault="00357E67" w:rsidP="00357E67">
      <w:pPr>
        <w:pStyle w:val="ListParagraph"/>
        <w:ind w:hanging="360"/>
        <w:rPr>
          <w:rFonts w:eastAsia="Calibri" w:cs="Arial"/>
          <w:iCs/>
          <w:szCs w:val="22"/>
        </w:rPr>
      </w:pPr>
    </w:p>
    <w:p w14:paraId="5B33387F" w14:textId="77777777" w:rsidR="00357E67" w:rsidRDefault="00357E67" w:rsidP="00357E67">
      <w:pPr>
        <w:pStyle w:val="ListParagraph"/>
        <w:numPr>
          <w:ilvl w:val="0"/>
          <w:numId w:val="3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570B4CA2" w14:textId="77777777" w:rsidR="00357E67" w:rsidRPr="00895D16" w:rsidRDefault="00357E67" w:rsidP="00357E67">
      <w:pPr>
        <w:ind w:left="720" w:hanging="360"/>
        <w:contextualSpacing/>
        <w:rPr>
          <w:rFonts w:eastAsia="Calibri" w:cs="Arial"/>
          <w:iCs/>
          <w:szCs w:val="22"/>
        </w:rPr>
      </w:pPr>
    </w:p>
    <w:p w14:paraId="6787BD4A" w14:textId="77777777" w:rsidR="00357E67" w:rsidRDefault="00357E67" w:rsidP="00357E67">
      <w:pPr>
        <w:pStyle w:val="ListParagraph"/>
        <w:numPr>
          <w:ilvl w:val="0"/>
          <w:numId w:val="37"/>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5D75A2F0" w14:textId="77777777" w:rsidR="00357E67" w:rsidRPr="00895D16" w:rsidRDefault="00357E67" w:rsidP="00357E67">
      <w:pPr>
        <w:ind w:left="720" w:hanging="360"/>
        <w:contextualSpacing/>
        <w:rPr>
          <w:rFonts w:eastAsia="Calibri" w:cs="Arial"/>
          <w:iCs/>
          <w:szCs w:val="22"/>
        </w:rPr>
      </w:pPr>
    </w:p>
    <w:p w14:paraId="04F8AFFA" w14:textId="77777777" w:rsidR="00357E67" w:rsidRPr="00FD0D94" w:rsidRDefault="00357E67" w:rsidP="00357E67">
      <w:pPr>
        <w:pStyle w:val="ListParagraph"/>
        <w:numPr>
          <w:ilvl w:val="0"/>
          <w:numId w:val="37"/>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5383B4AE" w14:textId="77777777" w:rsidR="00357E67" w:rsidRPr="00FD0D94" w:rsidRDefault="00357E67" w:rsidP="00357E67">
      <w:pPr>
        <w:pStyle w:val="ListParagraph"/>
        <w:tabs>
          <w:tab w:val="left" w:pos="1080"/>
        </w:tabs>
        <w:autoSpaceDE w:val="0"/>
        <w:autoSpaceDN w:val="0"/>
        <w:adjustRightInd w:val="0"/>
        <w:rPr>
          <w:rFonts w:cs="Arial"/>
          <w:u w:val="single"/>
        </w:rPr>
      </w:pPr>
    </w:p>
    <w:p w14:paraId="7EB74D26" w14:textId="77777777" w:rsidR="00357E67" w:rsidRPr="00C65B22" w:rsidRDefault="00357E67" w:rsidP="00357E67">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5917B81E" w14:textId="77777777" w:rsidR="00357E67" w:rsidRPr="00C65B22" w:rsidRDefault="00357E67" w:rsidP="00357E67">
      <w:pPr>
        <w:autoSpaceDE w:val="0"/>
        <w:autoSpaceDN w:val="0"/>
        <w:adjustRightInd w:val="0"/>
        <w:rPr>
          <w:color w:val="000000"/>
        </w:rPr>
      </w:pPr>
    </w:p>
    <w:p w14:paraId="7DFF46EA" w14:textId="77777777" w:rsidR="00357E67" w:rsidRDefault="00357E67" w:rsidP="00357E67">
      <w:pPr>
        <w:pStyle w:val="ListParagraph"/>
        <w:numPr>
          <w:ilvl w:val="0"/>
          <w:numId w:val="43"/>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45506E0D" w14:textId="77777777" w:rsidR="00357E67" w:rsidRDefault="00357E67" w:rsidP="00357E67">
      <w:pPr>
        <w:pStyle w:val="ListParagraph"/>
        <w:autoSpaceDE w:val="0"/>
        <w:autoSpaceDN w:val="0"/>
        <w:adjustRightInd w:val="0"/>
        <w:ind w:left="360"/>
        <w:rPr>
          <w:color w:val="000000"/>
        </w:rPr>
      </w:pPr>
    </w:p>
    <w:p w14:paraId="399ACA0E" w14:textId="77777777" w:rsidR="00357E67" w:rsidRDefault="00357E67" w:rsidP="00357E67">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0246530E" w14:textId="77777777" w:rsidR="00357E67" w:rsidRPr="005F21B4" w:rsidRDefault="00357E67" w:rsidP="00357E67">
      <w:pPr>
        <w:pStyle w:val="ListParagraph"/>
        <w:rPr>
          <w:color w:val="000000"/>
        </w:rPr>
      </w:pPr>
    </w:p>
    <w:p w14:paraId="5EECFD00" w14:textId="77777777" w:rsidR="00357E67" w:rsidRPr="005F21B4" w:rsidRDefault="00357E67" w:rsidP="00357E67">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44B2DCB1" w14:textId="77777777" w:rsidR="00357E67" w:rsidRPr="00955DFD" w:rsidRDefault="00357E67" w:rsidP="00357E67">
      <w:pPr>
        <w:autoSpaceDE w:val="0"/>
        <w:autoSpaceDN w:val="0"/>
        <w:adjustRightInd w:val="0"/>
        <w:ind w:left="720"/>
        <w:rPr>
          <w:color w:val="000000"/>
        </w:rPr>
      </w:pPr>
    </w:p>
    <w:p w14:paraId="1CC94E2A" w14:textId="77777777" w:rsidR="00357E67" w:rsidRDefault="00357E67" w:rsidP="00357E67">
      <w:pPr>
        <w:pStyle w:val="ListParagraph"/>
        <w:numPr>
          <w:ilvl w:val="1"/>
          <w:numId w:val="7"/>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71C86F41" w14:textId="77777777" w:rsidR="00357E67" w:rsidRDefault="00357E67" w:rsidP="00357E67">
      <w:pPr>
        <w:pStyle w:val="ListParagraph"/>
        <w:autoSpaceDE w:val="0"/>
        <w:autoSpaceDN w:val="0"/>
        <w:adjustRightInd w:val="0"/>
        <w:rPr>
          <w:color w:val="000000"/>
        </w:rPr>
      </w:pPr>
    </w:p>
    <w:p w14:paraId="31611430" w14:textId="77777777" w:rsidR="00357E67" w:rsidRDefault="00357E67" w:rsidP="00357E67">
      <w:pPr>
        <w:pStyle w:val="ListParagraph"/>
        <w:numPr>
          <w:ilvl w:val="1"/>
          <w:numId w:val="7"/>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74504DC6" w14:textId="77777777" w:rsidR="00357E67" w:rsidRPr="00895D16" w:rsidRDefault="00357E67" w:rsidP="00357E67">
      <w:pPr>
        <w:autoSpaceDE w:val="0"/>
        <w:autoSpaceDN w:val="0"/>
        <w:adjustRightInd w:val="0"/>
        <w:ind w:left="720"/>
        <w:rPr>
          <w:color w:val="000000"/>
        </w:rPr>
      </w:pPr>
    </w:p>
    <w:p w14:paraId="47C4AB0D" w14:textId="77777777" w:rsidR="00357E67" w:rsidRDefault="00357E67" w:rsidP="00357E67">
      <w:pPr>
        <w:pStyle w:val="ListParagraph"/>
        <w:numPr>
          <w:ilvl w:val="1"/>
          <w:numId w:val="7"/>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5EE2F0F4" w14:textId="77777777" w:rsidR="00357E67" w:rsidRPr="00895D16" w:rsidRDefault="00357E67" w:rsidP="00357E67">
      <w:pPr>
        <w:autoSpaceDE w:val="0"/>
        <w:autoSpaceDN w:val="0"/>
        <w:adjustRightInd w:val="0"/>
        <w:ind w:left="720"/>
        <w:rPr>
          <w:color w:val="000000"/>
        </w:rPr>
      </w:pPr>
      <w:r w:rsidRPr="00895D16">
        <w:rPr>
          <w:color w:val="000000"/>
        </w:rPr>
        <w:t xml:space="preserve"> </w:t>
      </w:r>
    </w:p>
    <w:p w14:paraId="4342BBAC" w14:textId="77777777" w:rsidR="00357E67" w:rsidRPr="00895D16" w:rsidRDefault="00357E67" w:rsidP="00357E67">
      <w:pPr>
        <w:pStyle w:val="ListParagraph"/>
        <w:numPr>
          <w:ilvl w:val="1"/>
          <w:numId w:val="7"/>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72269910" w14:textId="77777777" w:rsidR="00357E67" w:rsidRPr="00955DFD" w:rsidRDefault="00357E67" w:rsidP="00357E67">
      <w:pPr>
        <w:autoSpaceDE w:val="0"/>
        <w:autoSpaceDN w:val="0"/>
        <w:adjustRightInd w:val="0"/>
        <w:rPr>
          <w:color w:val="000000"/>
        </w:rPr>
      </w:pPr>
    </w:p>
    <w:p w14:paraId="4DCAE403" w14:textId="77777777" w:rsidR="00357E67" w:rsidRDefault="00357E67" w:rsidP="00357E67">
      <w:pPr>
        <w:pStyle w:val="Heading2"/>
        <w:numPr>
          <w:ilvl w:val="0"/>
          <w:numId w:val="0"/>
        </w:numPr>
        <w:ind w:left="576" w:hanging="576"/>
      </w:pPr>
      <w:bookmarkStart w:id="382" w:name="_Toc6227278"/>
      <w:bookmarkStart w:id="383" w:name="_Toc6229406"/>
      <w:bookmarkStart w:id="384" w:name="_Toc8305606"/>
      <w:r w:rsidRPr="001F6120">
        <w:t>3.4</w:t>
      </w:r>
      <w:r>
        <w:tab/>
      </w:r>
      <w:r w:rsidRPr="00784B37">
        <w:t>BUILDING SERVICE</w:t>
      </w:r>
      <w:bookmarkEnd w:id="382"/>
      <w:bookmarkEnd w:id="383"/>
      <w:bookmarkEnd w:id="384"/>
    </w:p>
    <w:p w14:paraId="7B9A21D3" w14:textId="77777777" w:rsidR="00357E67" w:rsidRPr="00C65B22" w:rsidRDefault="00357E67" w:rsidP="00357E67">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63109A94" w14:textId="77777777" w:rsidR="00357E67" w:rsidRPr="00C65B22" w:rsidRDefault="00357E67" w:rsidP="00357E67">
      <w:pPr>
        <w:autoSpaceDE w:val="0"/>
        <w:autoSpaceDN w:val="0"/>
        <w:adjustRightInd w:val="0"/>
        <w:rPr>
          <w:b/>
          <w:color w:val="000000"/>
        </w:rPr>
      </w:pPr>
    </w:p>
    <w:p w14:paraId="0F071495" w14:textId="77777777" w:rsidR="00357E67" w:rsidRDefault="00357E67" w:rsidP="00357E67">
      <w:pPr>
        <w:pStyle w:val="Heading2"/>
        <w:numPr>
          <w:ilvl w:val="0"/>
          <w:numId w:val="0"/>
        </w:numPr>
        <w:ind w:left="576" w:hanging="576"/>
      </w:pPr>
      <w:bookmarkStart w:id="385" w:name="_Toc6227279"/>
      <w:bookmarkStart w:id="386" w:name="_Toc6229407"/>
      <w:bookmarkStart w:id="387" w:name="_Toc8305607"/>
      <w:r w:rsidRPr="00DD3D5A">
        <w:t>3.5</w:t>
      </w:r>
      <w:r>
        <w:tab/>
      </w:r>
      <w:r w:rsidRPr="00784B37">
        <w:t xml:space="preserve">THE WORKER </w:t>
      </w:r>
      <w:r>
        <w:t>AND COMMUNITY RIGHT TO KNOW ACT</w:t>
      </w:r>
      <w:bookmarkEnd w:id="385"/>
      <w:bookmarkEnd w:id="386"/>
      <w:bookmarkEnd w:id="387"/>
    </w:p>
    <w:p w14:paraId="1DAD526D" w14:textId="77777777" w:rsidR="00357E67" w:rsidRPr="00851065" w:rsidRDefault="00357E67" w:rsidP="00357E67">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1D3FDF37" w14:textId="77777777" w:rsidR="00357E67" w:rsidRPr="00C65B22" w:rsidRDefault="00357E67" w:rsidP="00357E67">
      <w:pPr>
        <w:autoSpaceDE w:val="0"/>
        <w:autoSpaceDN w:val="0"/>
        <w:adjustRightInd w:val="0"/>
        <w:rPr>
          <w:b/>
          <w:color w:val="000000"/>
        </w:rPr>
      </w:pPr>
    </w:p>
    <w:p w14:paraId="3662FCA0" w14:textId="77777777" w:rsidR="00357E67" w:rsidRDefault="00357E67" w:rsidP="00357E67">
      <w:pPr>
        <w:pStyle w:val="Heading2"/>
        <w:numPr>
          <w:ilvl w:val="0"/>
          <w:numId w:val="0"/>
        </w:numPr>
        <w:ind w:left="576" w:hanging="576"/>
      </w:pPr>
      <w:bookmarkStart w:id="388" w:name="_Toc6227280"/>
      <w:bookmarkStart w:id="389" w:name="_Toc6229408"/>
      <w:bookmarkStart w:id="390" w:name="_Toc8305608"/>
      <w:r w:rsidRPr="00DD3D5A">
        <w:t>3.6</w:t>
      </w:r>
      <w:r>
        <w:tab/>
      </w:r>
      <w:r w:rsidRPr="00784B37">
        <w:t>SERVICE PERFORMANCE WITHIN U.S.</w:t>
      </w:r>
      <w:bookmarkEnd w:id="388"/>
      <w:bookmarkEnd w:id="389"/>
      <w:bookmarkEnd w:id="390"/>
    </w:p>
    <w:p w14:paraId="0E825015" w14:textId="77777777" w:rsidR="00357E67" w:rsidRPr="00C65B22" w:rsidRDefault="00357E67" w:rsidP="00357E67">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3846F3D2" w14:textId="77777777" w:rsidR="00357E67" w:rsidRPr="00C65B22" w:rsidRDefault="00357E67" w:rsidP="00357E67">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15048FFD" w14:textId="77777777" w:rsidR="00357E67" w:rsidRDefault="00357E67" w:rsidP="00357E67">
      <w:pPr>
        <w:autoSpaceDE w:val="0"/>
        <w:autoSpaceDN w:val="0"/>
        <w:adjustRightInd w:val="0"/>
        <w:rPr>
          <w:b/>
          <w:color w:val="000000"/>
        </w:rPr>
      </w:pPr>
    </w:p>
    <w:p w14:paraId="6B14A870" w14:textId="77777777" w:rsidR="00357E67" w:rsidRDefault="00357E67" w:rsidP="00357E67">
      <w:pPr>
        <w:pStyle w:val="Heading2"/>
        <w:numPr>
          <w:ilvl w:val="0"/>
          <w:numId w:val="0"/>
        </w:numPr>
        <w:ind w:left="576" w:hanging="576"/>
      </w:pPr>
      <w:bookmarkStart w:id="391" w:name="_Toc6227281"/>
      <w:bookmarkStart w:id="392" w:name="_Toc6229409"/>
      <w:bookmarkStart w:id="393" w:name="_Toc8305609"/>
      <w:r w:rsidRPr="00DD3D5A">
        <w:lastRenderedPageBreak/>
        <w:t>3.7</w:t>
      </w:r>
      <w:r w:rsidRPr="00DD3D5A">
        <w:tab/>
      </w:r>
      <w:r w:rsidRPr="00784B37">
        <w:t>BUY AMERICAN</w:t>
      </w:r>
      <w:bookmarkEnd w:id="391"/>
      <w:bookmarkEnd w:id="392"/>
      <w:bookmarkEnd w:id="393"/>
    </w:p>
    <w:p w14:paraId="128EAE20" w14:textId="77777777" w:rsidR="00357E67" w:rsidRPr="00C65B22" w:rsidRDefault="00357E67" w:rsidP="00357E67">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06BAC896" w14:textId="77777777" w:rsidR="00357E67" w:rsidRDefault="00357E67" w:rsidP="00357E67">
      <w:pPr>
        <w:autoSpaceDE w:val="0"/>
        <w:autoSpaceDN w:val="0"/>
        <w:adjustRightInd w:val="0"/>
        <w:rPr>
          <w:b/>
          <w:color w:val="000000"/>
        </w:rPr>
      </w:pPr>
    </w:p>
    <w:p w14:paraId="46ADD67E" w14:textId="77777777" w:rsidR="00357E67" w:rsidRPr="00FC2945" w:rsidRDefault="00357E67" w:rsidP="00357E67">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160A7BDD" w14:textId="77777777" w:rsidR="00357E67" w:rsidRDefault="00357E67" w:rsidP="00357E67">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4" w:history="1">
        <w:r w:rsidRPr="00390AD9">
          <w:rPr>
            <w:rStyle w:val="Hyperlink"/>
          </w:rPr>
          <w:t>https://nj.gov/labor/equalpay/equalpay.html</w:t>
        </w:r>
      </w:hyperlink>
      <w:r>
        <w:rPr>
          <w:color w:val="000000"/>
        </w:rPr>
        <w:t xml:space="preserve">.  </w:t>
      </w:r>
    </w:p>
    <w:p w14:paraId="2B3E89D4" w14:textId="77777777" w:rsidR="00357E67" w:rsidRPr="00C65B22" w:rsidRDefault="00357E67" w:rsidP="00357E67">
      <w:pPr>
        <w:autoSpaceDE w:val="0"/>
        <w:autoSpaceDN w:val="0"/>
        <w:adjustRightInd w:val="0"/>
        <w:rPr>
          <w:b/>
          <w:color w:val="000000"/>
        </w:rPr>
      </w:pPr>
    </w:p>
    <w:p w14:paraId="193A5ADE" w14:textId="77777777" w:rsidR="00357E67" w:rsidRPr="00DD3D5A" w:rsidRDefault="00357E67" w:rsidP="00357E67">
      <w:pPr>
        <w:pStyle w:val="Heading2"/>
        <w:numPr>
          <w:ilvl w:val="0"/>
          <w:numId w:val="0"/>
        </w:numPr>
        <w:ind w:left="576" w:hanging="576"/>
      </w:pPr>
      <w:bookmarkStart w:id="394" w:name="_Toc6227282"/>
      <w:bookmarkStart w:id="395" w:name="_Toc6229410"/>
      <w:bookmarkStart w:id="396" w:name="_Toc8305610"/>
      <w:r w:rsidRPr="00DD3D5A">
        <w:t>4.</w:t>
      </w:r>
      <w:r w:rsidRPr="00DD3D5A">
        <w:tab/>
        <w:t>INDEMNIFICATION AND INSURANCE</w:t>
      </w:r>
      <w:bookmarkEnd w:id="394"/>
      <w:bookmarkEnd w:id="395"/>
      <w:bookmarkEnd w:id="396"/>
      <w:r w:rsidRPr="00DD3D5A">
        <w:t xml:space="preserve"> </w:t>
      </w:r>
    </w:p>
    <w:p w14:paraId="6EBCA9BF" w14:textId="77777777" w:rsidR="00357E67" w:rsidRPr="00851065" w:rsidRDefault="00357E67" w:rsidP="00357E67">
      <w:pPr>
        <w:keepNext/>
        <w:autoSpaceDE w:val="0"/>
        <w:autoSpaceDN w:val="0"/>
        <w:adjustRightInd w:val="0"/>
        <w:rPr>
          <w:b/>
          <w:color w:val="000000"/>
        </w:rPr>
      </w:pPr>
    </w:p>
    <w:p w14:paraId="56C8FFF1" w14:textId="77777777" w:rsidR="00357E67" w:rsidRDefault="00357E67" w:rsidP="00357E67">
      <w:pPr>
        <w:pStyle w:val="Heading2"/>
        <w:numPr>
          <w:ilvl w:val="0"/>
          <w:numId w:val="0"/>
        </w:numPr>
      </w:pPr>
      <w:bookmarkStart w:id="397" w:name="_Toc6227283"/>
      <w:bookmarkStart w:id="398" w:name="_Toc6229411"/>
      <w:bookmarkStart w:id="399" w:name="_Toc8305611"/>
      <w:r w:rsidRPr="00DD3D5A">
        <w:t>4.1</w:t>
      </w:r>
      <w:r>
        <w:tab/>
      </w:r>
      <w:r w:rsidRPr="00784B37">
        <w:t>INDEMNIFICATION</w:t>
      </w:r>
      <w:bookmarkEnd w:id="397"/>
      <w:bookmarkEnd w:id="398"/>
      <w:bookmarkEnd w:id="399"/>
    </w:p>
    <w:p w14:paraId="780FAE9E" w14:textId="77777777" w:rsidR="00357E67" w:rsidRPr="00851065" w:rsidRDefault="00357E67" w:rsidP="00357E67">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0CAADD16" w14:textId="77777777" w:rsidR="00357E67" w:rsidRPr="00851065" w:rsidRDefault="00357E67" w:rsidP="00357E67">
      <w:pPr>
        <w:keepNext/>
        <w:autoSpaceDE w:val="0"/>
        <w:autoSpaceDN w:val="0"/>
        <w:adjustRightInd w:val="0"/>
        <w:rPr>
          <w:color w:val="000000"/>
        </w:rPr>
      </w:pPr>
    </w:p>
    <w:p w14:paraId="11F047DF" w14:textId="77777777" w:rsidR="00357E67" w:rsidRDefault="00357E67" w:rsidP="00357E67">
      <w:pPr>
        <w:pStyle w:val="ListParagraph"/>
        <w:keepNext/>
        <w:numPr>
          <w:ilvl w:val="3"/>
          <w:numId w:val="38"/>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4A01F64D" w14:textId="77777777" w:rsidR="00357E67" w:rsidRPr="00895D16" w:rsidRDefault="00357E67" w:rsidP="00357E67">
      <w:pPr>
        <w:pStyle w:val="ListParagraph"/>
        <w:autoSpaceDE w:val="0"/>
        <w:autoSpaceDN w:val="0"/>
        <w:adjustRightInd w:val="0"/>
        <w:rPr>
          <w:color w:val="000000"/>
        </w:rPr>
      </w:pPr>
    </w:p>
    <w:p w14:paraId="4852BBF8" w14:textId="77777777" w:rsidR="00357E67" w:rsidRDefault="00357E67" w:rsidP="00357E67">
      <w:pPr>
        <w:pStyle w:val="ListParagraph"/>
        <w:numPr>
          <w:ilvl w:val="3"/>
          <w:numId w:val="38"/>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2901E453" w14:textId="77777777" w:rsidR="00357E67" w:rsidRPr="00895D16" w:rsidRDefault="00357E67" w:rsidP="00357E67">
      <w:pPr>
        <w:autoSpaceDE w:val="0"/>
        <w:autoSpaceDN w:val="0"/>
        <w:adjustRightInd w:val="0"/>
        <w:ind w:left="720"/>
        <w:rPr>
          <w:color w:val="000000"/>
        </w:rPr>
      </w:pPr>
    </w:p>
    <w:p w14:paraId="48A105B7" w14:textId="77777777" w:rsidR="00357E67" w:rsidRPr="00895D16" w:rsidRDefault="00357E67" w:rsidP="00357E67">
      <w:pPr>
        <w:pStyle w:val="ListParagraph"/>
        <w:numPr>
          <w:ilvl w:val="3"/>
          <w:numId w:val="38"/>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646514D8" w14:textId="77777777" w:rsidR="00357E67" w:rsidRPr="00955DFD" w:rsidRDefault="00357E67" w:rsidP="00357E67">
      <w:pPr>
        <w:autoSpaceDE w:val="0"/>
        <w:autoSpaceDN w:val="0"/>
        <w:adjustRightInd w:val="0"/>
        <w:rPr>
          <w:b/>
          <w:color w:val="000000"/>
        </w:rPr>
      </w:pPr>
    </w:p>
    <w:p w14:paraId="14DD9ABB" w14:textId="77777777" w:rsidR="00357E67" w:rsidRDefault="00357E67" w:rsidP="00357E67">
      <w:pPr>
        <w:pStyle w:val="Heading2"/>
        <w:numPr>
          <w:ilvl w:val="0"/>
          <w:numId w:val="0"/>
        </w:numPr>
        <w:ind w:left="576" w:hanging="576"/>
      </w:pPr>
      <w:bookmarkStart w:id="400" w:name="_Toc6227284"/>
      <w:bookmarkStart w:id="401" w:name="_Toc6229412"/>
      <w:bookmarkStart w:id="402" w:name="_Toc8305612"/>
      <w:r w:rsidRPr="00DD3D5A">
        <w:t>4.2</w:t>
      </w:r>
      <w:r>
        <w:tab/>
      </w:r>
      <w:r w:rsidRPr="00784B37">
        <w:t>INSURANCE</w:t>
      </w:r>
      <w:bookmarkEnd w:id="400"/>
      <w:bookmarkEnd w:id="401"/>
      <w:bookmarkEnd w:id="402"/>
    </w:p>
    <w:p w14:paraId="1485BFDE" w14:textId="77777777" w:rsidR="00357E67" w:rsidRPr="00C65B22" w:rsidRDefault="00357E67" w:rsidP="00357E67">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6A1E6982" w14:textId="77777777" w:rsidR="00357E67" w:rsidRPr="00851065" w:rsidRDefault="00426255" w:rsidP="00357E67">
      <w:pPr>
        <w:autoSpaceDE w:val="0"/>
        <w:autoSpaceDN w:val="0"/>
        <w:adjustRightInd w:val="0"/>
        <w:jc w:val="center"/>
        <w:rPr>
          <w:color w:val="000000"/>
        </w:rPr>
      </w:pPr>
      <w:hyperlink r:id="rId65" w:history="1">
        <w:r w:rsidR="00357E67" w:rsidRPr="00851065">
          <w:rPr>
            <w:rStyle w:val="Hyperlink"/>
          </w:rPr>
          <w:t>ccau.certificate@treas.nj.gov</w:t>
        </w:r>
      </w:hyperlink>
    </w:p>
    <w:p w14:paraId="2BC29378" w14:textId="77777777" w:rsidR="00357E67" w:rsidRPr="00851065" w:rsidRDefault="00357E67" w:rsidP="00357E67">
      <w:pPr>
        <w:autoSpaceDE w:val="0"/>
        <w:autoSpaceDN w:val="0"/>
        <w:adjustRightInd w:val="0"/>
        <w:jc w:val="center"/>
        <w:rPr>
          <w:color w:val="000000"/>
        </w:rPr>
      </w:pPr>
    </w:p>
    <w:p w14:paraId="62A02401" w14:textId="77777777" w:rsidR="00357E67" w:rsidRPr="00C65B22" w:rsidRDefault="00357E67" w:rsidP="00357E67">
      <w:pPr>
        <w:keepNext/>
        <w:autoSpaceDE w:val="0"/>
        <w:autoSpaceDN w:val="0"/>
        <w:adjustRightInd w:val="0"/>
        <w:rPr>
          <w:color w:val="000000"/>
        </w:rPr>
      </w:pPr>
      <w:r w:rsidRPr="00851065">
        <w:rPr>
          <w:color w:val="000000"/>
        </w:rPr>
        <w:lastRenderedPageBreak/>
        <w:t xml:space="preserve">The insurance to be provided by the contractor shall be as follows: </w:t>
      </w:r>
    </w:p>
    <w:p w14:paraId="34922A28" w14:textId="77777777" w:rsidR="00357E67" w:rsidRPr="00C65B22" w:rsidRDefault="00357E67" w:rsidP="00357E67">
      <w:pPr>
        <w:keepNext/>
        <w:autoSpaceDE w:val="0"/>
        <w:autoSpaceDN w:val="0"/>
        <w:adjustRightInd w:val="0"/>
        <w:rPr>
          <w:color w:val="000000"/>
        </w:rPr>
      </w:pPr>
    </w:p>
    <w:p w14:paraId="66681AAB" w14:textId="77777777" w:rsidR="00357E67" w:rsidRDefault="00357E67" w:rsidP="00357E67">
      <w:pPr>
        <w:pStyle w:val="ListParagraph"/>
        <w:keepNext/>
        <w:numPr>
          <w:ilvl w:val="0"/>
          <w:numId w:val="39"/>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42D3FFAB" w14:textId="77777777" w:rsidR="00357E67" w:rsidRPr="00895D16" w:rsidRDefault="00357E67" w:rsidP="00357E67">
      <w:pPr>
        <w:pStyle w:val="ListParagraph"/>
        <w:autoSpaceDE w:val="0"/>
        <w:autoSpaceDN w:val="0"/>
        <w:adjustRightInd w:val="0"/>
        <w:rPr>
          <w:color w:val="000000"/>
        </w:rPr>
      </w:pPr>
    </w:p>
    <w:p w14:paraId="5A040C06" w14:textId="77777777" w:rsidR="00357E67" w:rsidRDefault="00357E67" w:rsidP="00357E67">
      <w:pPr>
        <w:pStyle w:val="ListParagraph"/>
        <w:numPr>
          <w:ilvl w:val="0"/>
          <w:numId w:val="39"/>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684E3844" w14:textId="77777777" w:rsidR="00357E67" w:rsidRPr="00895D16" w:rsidRDefault="00357E67" w:rsidP="00357E67">
      <w:pPr>
        <w:autoSpaceDE w:val="0"/>
        <w:autoSpaceDN w:val="0"/>
        <w:adjustRightInd w:val="0"/>
        <w:ind w:left="720" w:firstLine="60"/>
        <w:rPr>
          <w:color w:val="000000"/>
        </w:rPr>
      </w:pPr>
    </w:p>
    <w:p w14:paraId="1BD16CBC" w14:textId="77777777" w:rsidR="00357E67" w:rsidRPr="00895D16" w:rsidRDefault="00357E67" w:rsidP="00357E67">
      <w:pPr>
        <w:pStyle w:val="ListParagraph"/>
        <w:numPr>
          <w:ilvl w:val="0"/>
          <w:numId w:val="39"/>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C452E94" w14:textId="77777777" w:rsidR="00357E67" w:rsidRPr="00955DFD" w:rsidRDefault="00357E67" w:rsidP="00357E67">
      <w:pPr>
        <w:autoSpaceDE w:val="0"/>
        <w:autoSpaceDN w:val="0"/>
        <w:adjustRightInd w:val="0"/>
        <w:ind w:left="720"/>
        <w:rPr>
          <w:color w:val="000000"/>
        </w:rPr>
      </w:pPr>
    </w:p>
    <w:p w14:paraId="1518CC25" w14:textId="77777777" w:rsidR="00357E67" w:rsidRPr="00CA76B1" w:rsidRDefault="00357E67" w:rsidP="00357E67">
      <w:pPr>
        <w:pStyle w:val="ListParagraph"/>
        <w:numPr>
          <w:ilvl w:val="0"/>
          <w:numId w:val="35"/>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735C5BE3" w14:textId="77777777" w:rsidR="00357E67" w:rsidRPr="00CA76B1" w:rsidRDefault="00357E67" w:rsidP="00357E67">
      <w:pPr>
        <w:pStyle w:val="ListParagraph"/>
        <w:numPr>
          <w:ilvl w:val="0"/>
          <w:numId w:val="35"/>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393E195D" w14:textId="77777777" w:rsidR="00357E67" w:rsidRPr="00CA76B1" w:rsidRDefault="00357E67" w:rsidP="00357E67">
      <w:pPr>
        <w:pStyle w:val="ListParagraph"/>
        <w:numPr>
          <w:ilvl w:val="0"/>
          <w:numId w:val="35"/>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1E5FCF0B" w14:textId="77777777" w:rsidR="00357E67" w:rsidRPr="00955DFD" w:rsidRDefault="00357E67" w:rsidP="00357E67">
      <w:pPr>
        <w:autoSpaceDE w:val="0"/>
        <w:autoSpaceDN w:val="0"/>
        <w:adjustRightInd w:val="0"/>
        <w:ind w:left="720"/>
        <w:rPr>
          <w:color w:val="000000"/>
        </w:rPr>
      </w:pPr>
    </w:p>
    <w:p w14:paraId="5C968CB2" w14:textId="77777777" w:rsidR="00357E67" w:rsidRDefault="00357E67" w:rsidP="00357E67">
      <w:pPr>
        <w:pStyle w:val="ListParagraph"/>
        <w:numPr>
          <w:ilvl w:val="1"/>
          <w:numId w:val="8"/>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16A06F3E" w14:textId="77777777" w:rsidR="00357E67" w:rsidRPr="00895D16" w:rsidRDefault="00357E67" w:rsidP="00357E67">
      <w:pPr>
        <w:pStyle w:val="ListParagraph"/>
        <w:autoSpaceDE w:val="0"/>
        <w:autoSpaceDN w:val="0"/>
        <w:adjustRightInd w:val="0"/>
        <w:ind w:left="1440"/>
        <w:rPr>
          <w:color w:val="000000"/>
        </w:rPr>
      </w:pPr>
    </w:p>
    <w:p w14:paraId="23D86A8D" w14:textId="77777777" w:rsidR="00357E67" w:rsidRPr="00895D16" w:rsidRDefault="00357E67" w:rsidP="00357E67">
      <w:pPr>
        <w:pStyle w:val="ListParagraph"/>
        <w:numPr>
          <w:ilvl w:val="1"/>
          <w:numId w:val="8"/>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407C7292" w14:textId="77777777" w:rsidR="00357E67" w:rsidRPr="00955DFD" w:rsidRDefault="00357E67" w:rsidP="00357E67">
      <w:pPr>
        <w:autoSpaceDE w:val="0"/>
        <w:autoSpaceDN w:val="0"/>
        <w:adjustRightInd w:val="0"/>
        <w:rPr>
          <w:color w:val="000000"/>
        </w:rPr>
      </w:pPr>
    </w:p>
    <w:p w14:paraId="01443298" w14:textId="77777777" w:rsidR="00357E67" w:rsidRPr="00784B37" w:rsidRDefault="00357E67" w:rsidP="00357E67">
      <w:pPr>
        <w:pStyle w:val="Heading2"/>
        <w:numPr>
          <w:ilvl w:val="0"/>
          <w:numId w:val="0"/>
        </w:numPr>
      </w:pPr>
      <w:bookmarkStart w:id="403" w:name="_Toc6227285"/>
      <w:bookmarkStart w:id="404" w:name="_Toc6229413"/>
      <w:bookmarkStart w:id="405" w:name="_Toc8305613"/>
      <w:r w:rsidRPr="00DD3D5A">
        <w:t>5.</w:t>
      </w:r>
      <w:r>
        <w:tab/>
      </w:r>
      <w:r w:rsidRPr="00784B37">
        <w:t>TERMS GOVERNING ALL CONTRACTS</w:t>
      </w:r>
      <w:bookmarkEnd w:id="403"/>
      <w:bookmarkEnd w:id="404"/>
      <w:bookmarkEnd w:id="405"/>
      <w:r w:rsidRPr="00784B37">
        <w:t xml:space="preserve"> </w:t>
      </w:r>
    </w:p>
    <w:p w14:paraId="3055A5BF" w14:textId="77777777" w:rsidR="00357E67" w:rsidRDefault="00357E67" w:rsidP="00357E67">
      <w:pPr>
        <w:autoSpaceDE w:val="0"/>
        <w:autoSpaceDN w:val="0"/>
        <w:adjustRightInd w:val="0"/>
        <w:rPr>
          <w:rFonts w:ascii="Arial Narrow" w:hAnsi="Arial Narrow" w:cs="Arial"/>
          <w:b/>
          <w:bCs/>
          <w:color w:val="000000"/>
        </w:rPr>
      </w:pPr>
    </w:p>
    <w:p w14:paraId="60C45086" w14:textId="77777777" w:rsidR="00357E67" w:rsidRDefault="00357E67" w:rsidP="00357E67">
      <w:pPr>
        <w:pStyle w:val="Heading2"/>
        <w:numPr>
          <w:ilvl w:val="0"/>
          <w:numId w:val="0"/>
        </w:numPr>
        <w:ind w:left="576" w:hanging="576"/>
      </w:pPr>
      <w:bookmarkStart w:id="406" w:name="_Toc6227286"/>
      <w:bookmarkStart w:id="407" w:name="_Toc6229414"/>
      <w:bookmarkStart w:id="408" w:name="_Toc8305614"/>
      <w:r w:rsidRPr="00DD3D5A">
        <w:t>5.1</w:t>
      </w:r>
      <w:r>
        <w:tab/>
      </w:r>
      <w:r w:rsidRPr="00784B37">
        <w:t>CONTRACTOR IS INDEPENDENT CONTRACTOR</w:t>
      </w:r>
      <w:bookmarkEnd w:id="406"/>
      <w:bookmarkEnd w:id="407"/>
      <w:bookmarkEnd w:id="408"/>
    </w:p>
    <w:p w14:paraId="66521C9A" w14:textId="77777777" w:rsidR="00357E67" w:rsidRPr="00851065" w:rsidRDefault="00357E67" w:rsidP="00357E67">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77202219" w14:textId="77777777" w:rsidR="00357E67" w:rsidRPr="00851065" w:rsidRDefault="00357E67" w:rsidP="00357E67">
      <w:pPr>
        <w:autoSpaceDE w:val="0"/>
        <w:autoSpaceDN w:val="0"/>
        <w:adjustRightInd w:val="0"/>
        <w:rPr>
          <w:b/>
          <w:color w:val="000000"/>
        </w:rPr>
      </w:pPr>
    </w:p>
    <w:p w14:paraId="26C91757" w14:textId="77777777" w:rsidR="00357E67" w:rsidRDefault="00357E67" w:rsidP="00357E67">
      <w:pPr>
        <w:pStyle w:val="Heading2"/>
        <w:numPr>
          <w:ilvl w:val="0"/>
          <w:numId w:val="0"/>
        </w:numPr>
        <w:ind w:left="576" w:hanging="576"/>
      </w:pPr>
      <w:bookmarkStart w:id="409" w:name="_Toc6227287"/>
      <w:bookmarkStart w:id="410" w:name="_Toc6229415"/>
      <w:bookmarkStart w:id="411" w:name="_Toc8305615"/>
      <w:r w:rsidRPr="00DD3D5A">
        <w:t>5.2</w:t>
      </w:r>
      <w:r>
        <w:tab/>
      </w:r>
      <w:r w:rsidRPr="00784B37">
        <w:t>CONTRACT AMOUNT</w:t>
      </w:r>
      <w:bookmarkEnd w:id="409"/>
      <w:bookmarkEnd w:id="410"/>
      <w:bookmarkEnd w:id="411"/>
    </w:p>
    <w:p w14:paraId="0B911AA2" w14:textId="77777777" w:rsidR="00357E67" w:rsidRPr="00851065" w:rsidRDefault="00357E67" w:rsidP="00357E67">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58B76AE7" w14:textId="77777777" w:rsidR="00357E67" w:rsidRPr="00851065" w:rsidRDefault="00357E67" w:rsidP="00357E67">
      <w:pPr>
        <w:autoSpaceDE w:val="0"/>
        <w:autoSpaceDN w:val="0"/>
        <w:adjustRightInd w:val="0"/>
        <w:rPr>
          <w:b/>
          <w:color w:val="000000"/>
        </w:rPr>
      </w:pPr>
    </w:p>
    <w:p w14:paraId="0F8D06A6" w14:textId="77777777" w:rsidR="00357E67" w:rsidRDefault="00357E67" w:rsidP="00357E67">
      <w:pPr>
        <w:pStyle w:val="Heading2"/>
        <w:numPr>
          <w:ilvl w:val="0"/>
          <w:numId w:val="0"/>
        </w:numPr>
        <w:ind w:left="576" w:hanging="576"/>
      </w:pPr>
      <w:bookmarkStart w:id="412" w:name="_Toc6227288"/>
      <w:bookmarkStart w:id="413" w:name="_Toc6229416"/>
      <w:bookmarkStart w:id="414" w:name="_Toc8305616"/>
      <w:r w:rsidRPr="00DD3D5A">
        <w:t>5.3</w:t>
      </w:r>
      <w:r>
        <w:tab/>
      </w:r>
      <w:r w:rsidRPr="00784B37">
        <w:t>CONTRACT TERM AND EXTENSION OPTION</w:t>
      </w:r>
      <w:bookmarkEnd w:id="412"/>
      <w:bookmarkEnd w:id="413"/>
      <w:bookmarkEnd w:id="414"/>
    </w:p>
    <w:p w14:paraId="3044C2E8" w14:textId="77777777" w:rsidR="00357E67" w:rsidRPr="00851065" w:rsidRDefault="00357E67" w:rsidP="00357E67">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58F60563" w14:textId="77777777" w:rsidR="00357E67" w:rsidRPr="00851065" w:rsidRDefault="00357E67" w:rsidP="00357E67">
      <w:pPr>
        <w:autoSpaceDE w:val="0"/>
        <w:autoSpaceDN w:val="0"/>
        <w:adjustRightInd w:val="0"/>
        <w:rPr>
          <w:b/>
          <w:color w:val="000000"/>
        </w:rPr>
      </w:pPr>
    </w:p>
    <w:p w14:paraId="71398F43" w14:textId="77777777" w:rsidR="00357E67" w:rsidRDefault="00357E67" w:rsidP="00357E67">
      <w:pPr>
        <w:pStyle w:val="Heading2"/>
        <w:numPr>
          <w:ilvl w:val="0"/>
          <w:numId w:val="0"/>
        </w:numPr>
        <w:ind w:left="576" w:hanging="576"/>
      </w:pPr>
      <w:bookmarkStart w:id="415" w:name="_Toc6227289"/>
      <w:bookmarkStart w:id="416" w:name="_Toc6229417"/>
      <w:bookmarkStart w:id="417" w:name="_Toc8305617"/>
      <w:r w:rsidRPr="00DD3D5A">
        <w:t>5.4</w:t>
      </w:r>
      <w:r w:rsidRPr="00DD3D5A">
        <w:tab/>
      </w:r>
      <w:r w:rsidRPr="00784B37">
        <w:t>STATE’S OPTION TO REDUCE SCOPE OF WORK</w:t>
      </w:r>
      <w:bookmarkEnd w:id="415"/>
      <w:bookmarkEnd w:id="416"/>
      <w:bookmarkEnd w:id="417"/>
    </w:p>
    <w:p w14:paraId="4839F78C" w14:textId="77777777" w:rsidR="00357E67" w:rsidRDefault="00357E67" w:rsidP="00357E67">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w:t>
      </w:r>
      <w:r w:rsidRPr="00851065">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14:paraId="72DA9996" w14:textId="77777777" w:rsidR="00357E67" w:rsidRPr="00C65B22" w:rsidRDefault="00357E67" w:rsidP="00357E67">
      <w:pPr>
        <w:autoSpaceDE w:val="0"/>
        <w:autoSpaceDN w:val="0"/>
        <w:adjustRightInd w:val="0"/>
        <w:rPr>
          <w:color w:val="000000"/>
        </w:rPr>
      </w:pPr>
    </w:p>
    <w:p w14:paraId="474306A1" w14:textId="77777777" w:rsidR="00357E67" w:rsidRDefault="00357E67" w:rsidP="00357E67">
      <w:pPr>
        <w:pStyle w:val="ListParagraph"/>
        <w:numPr>
          <w:ilvl w:val="0"/>
          <w:numId w:val="40"/>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71622122" w14:textId="77777777" w:rsidR="00357E67" w:rsidRPr="00895D16" w:rsidRDefault="00357E67" w:rsidP="00357E67">
      <w:pPr>
        <w:pStyle w:val="ListParagraph"/>
        <w:autoSpaceDE w:val="0"/>
        <w:autoSpaceDN w:val="0"/>
        <w:adjustRightInd w:val="0"/>
        <w:ind w:firstLine="60"/>
        <w:rPr>
          <w:color w:val="000000"/>
        </w:rPr>
      </w:pPr>
    </w:p>
    <w:p w14:paraId="5C9DFC9A" w14:textId="77777777" w:rsidR="00357E67" w:rsidRPr="00895D16" w:rsidRDefault="00357E67" w:rsidP="00357E67">
      <w:pPr>
        <w:pStyle w:val="ListParagraph"/>
        <w:numPr>
          <w:ilvl w:val="0"/>
          <w:numId w:val="4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3F08579" w14:textId="77777777" w:rsidR="00357E67" w:rsidRPr="00955DFD" w:rsidRDefault="00357E67" w:rsidP="00357E67">
      <w:pPr>
        <w:autoSpaceDE w:val="0"/>
        <w:autoSpaceDN w:val="0"/>
        <w:adjustRightInd w:val="0"/>
        <w:rPr>
          <w:b/>
          <w:color w:val="000000"/>
        </w:rPr>
      </w:pPr>
    </w:p>
    <w:p w14:paraId="2D3D5185" w14:textId="77777777" w:rsidR="00357E67" w:rsidRDefault="00357E67" w:rsidP="00357E67">
      <w:pPr>
        <w:pStyle w:val="Heading2"/>
        <w:numPr>
          <w:ilvl w:val="0"/>
          <w:numId w:val="0"/>
        </w:numPr>
        <w:ind w:left="576" w:hanging="576"/>
      </w:pPr>
      <w:bookmarkStart w:id="418" w:name="_Toc6227290"/>
      <w:bookmarkStart w:id="419" w:name="_Toc6229418"/>
      <w:bookmarkStart w:id="420" w:name="_Toc8305618"/>
      <w:r w:rsidRPr="00F91E2A">
        <w:t>5.5</w:t>
      </w:r>
      <w:r>
        <w:tab/>
      </w:r>
      <w:r w:rsidRPr="00784B37">
        <w:t>CHANGE IN LAW</w:t>
      </w:r>
      <w:bookmarkEnd w:id="418"/>
      <w:bookmarkEnd w:id="419"/>
      <w:bookmarkEnd w:id="420"/>
    </w:p>
    <w:p w14:paraId="246D17A3" w14:textId="77777777" w:rsidR="00357E67" w:rsidRDefault="00357E67" w:rsidP="00357E67">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08308429" w14:textId="77777777" w:rsidR="00357E67" w:rsidRPr="00851065" w:rsidRDefault="00357E67" w:rsidP="00357E67">
      <w:pPr>
        <w:autoSpaceDE w:val="0"/>
        <w:autoSpaceDN w:val="0"/>
        <w:adjustRightInd w:val="0"/>
        <w:rPr>
          <w:color w:val="000000"/>
        </w:rPr>
      </w:pPr>
    </w:p>
    <w:p w14:paraId="484AD85C" w14:textId="77777777" w:rsidR="00357E67" w:rsidRDefault="00357E67" w:rsidP="00357E67">
      <w:pPr>
        <w:pStyle w:val="ListParagraph"/>
        <w:numPr>
          <w:ilvl w:val="3"/>
          <w:numId w:val="41"/>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7A5B157D" w14:textId="77777777" w:rsidR="00357E67" w:rsidRPr="00895D16" w:rsidRDefault="00357E67" w:rsidP="00357E67">
      <w:pPr>
        <w:pStyle w:val="ListParagraph"/>
        <w:autoSpaceDE w:val="0"/>
        <w:autoSpaceDN w:val="0"/>
        <w:adjustRightInd w:val="0"/>
        <w:ind w:firstLine="60"/>
        <w:rPr>
          <w:color w:val="000000"/>
        </w:rPr>
      </w:pPr>
    </w:p>
    <w:p w14:paraId="135454F9" w14:textId="77777777" w:rsidR="00357E67" w:rsidRPr="00895D16" w:rsidRDefault="00357E67" w:rsidP="00357E67">
      <w:pPr>
        <w:pStyle w:val="ListParagraph"/>
        <w:numPr>
          <w:ilvl w:val="3"/>
          <w:numId w:val="41"/>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54C91FA" w14:textId="77777777" w:rsidR="00357E67" w:rsidRPr="007D420A" w:rsidRDefault="00357E67" w:rsidP="00357E67">
      <w:pPr>
        <w:autoSpaceDE w:val="0"/>
        <w:autoSpaceDN w:val="0"/>
        <w:adjustRightInd w:val="0"/>
        <w:rPr>
          <w:b/>
          <w:color w:val="000000"/>
        </w:rPr>
      </w:pPr>
    </w:p>
    <w:p w14:paraId="0588DC2C" w14:textId="77777777" w:rsidR="00357E67" w:rsidRDefault="00357E67" w:rsidP="00357E67">
      <w:pPr>
        <w:pStyle w:val="Heading2"/>
        <w:numPr>
          <w:ilvl w:val="0"/>
          <w:numId w:val="0"/>
        </w:numPr>
        <w:ind w:left="576" w:hanging="576"/>
      </w:pPr>
      <w:bookmarkStart w:id="421" w:name="_Toc6227291"/>
      <w:bookmarkStart w:id="422" w:name="_Toc6229419"/>
      <w:bookmarkStart w:id="423" w:name="_Toc8305619"/>
      <w:r w:rsidRPr="00F91E2A">
        <w:t>5.6</w:t>
      </w:r>
      <w:r>
        <w:tab/>
      </w:r>
      <w:r w:rsidRPr="00784B37">
        <w:t>SUSPENSION OF WORK</w:t>
      </w:r>
      <w:bookmarkEnd w:id="421"/>
      <w:bookmarkEnd w:id="422"/>
      <w:bookmarkEnd w:id="423"/>
    </w:p>
    <w:p w14:paraId="6E7327DF" w14:textId="77777777" w:rsidR="00357E67" w:rsidRPr="00851065" w:rsidRDefault="00357E67" w:rsidP="00357E67">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52CD9670" w14:textId="77777777" w:rsidR="00357E67" w:rsidRPr="00C65B22" w:rsidRDefault="00357E67" w:rsidP="00357E67">
      <w:pPr>
        <w:autoSpaceDE w:val="0"/>
        <w:autoSpaceDN w:val="0"/>
        <w:adjustRightInd w:val="0"/>
        <w:rPr>
          <w:b/>
          <w:color w:val="000000"/>
        </w:rPr>
      </w:pPr>
    </w:p>
    <w:p w14:paraId="34112D6A" w14:textId="77777777" w:rsidR="00357E67" w:rsidRDefault="00357E67" w:rsidP="00357E67">
      <w:pPr>
        <w:pStyle w:val="Heading2"/>
        <w:keepNext/>
        <w:numPr>
          <w:ilvl w:val="0"/>
          <w:numId w:val="0"/>
        </w:numPr>
        <w:ind w:left="576" w:hanging="576"/>
      </w:pPr>
      <w:bookmarkStart w:id="424" w:name="_Toc6227292"/>
      <w:bookmarkStart w:id="425" w:name="_Toc6229420"/>
      <w:bookmarkStart w:id="426" w:name="_Toc8305620"/>
      <w:r w:rsidRPr="00F91E2A">
        <w:lastRenderedPageBreak/>
        <w:t>5.7</w:t>
      </w:r>
      <w:r>
        <w:tab/>
      </w:r>
      <w:r w:rsidRPr="00784B37">
        <w:t>TERMINATION OF CONTRACT</w:t>
      </w:r>
      <w:bookmarkEnd w:id="424"/>
      <w:bookmarkEnd w:id="425"/>
      <w:bookmarkEnd w:id="426"/>
      <w:r w:rsidRPr="00784B37">
        <w:t xml:space="preserve"> </w:t>
      </w:r>
    </w:p>
    <w:p w14:paraId="12081679" w14:textId="77777777" w:rsidR="00357E67" w:rsidRDefault="00357E67" w:rsidP="00357E67">
      <w:pPr>
        <w:pStyle w:val="ListParagraph"/>
        <w:keepNext/>
        <w:numPr>
          <w:ilvl w:val="0"/>
          <w:numId w:val="42"/>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5B52E710" w14:textId="77777777" w:rsidR="00357E67" w:rsidRDefault="00357E67" w:rsidP="00357E67">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1677391E" w14:textId="77777777" w:rsidR="00357E67" w:rsidRPr="00480423" w:rsidRDefault="00357E67" w:rsidP="00357E67">
      <w:pPr>
        <w:pStyle w:val="ListParagraph"/>
        <w:autoSpaceDE w:val="0"/>
        <w:autoSpaceDN w:val="0"/>
        <w:adjustRightInd w:val="0"/>
        <w:ind w:hanging="360"/>
        <w:rPr>
          <w:color w:val="000000"/>
        </w:rPr>
      </w:pPr>
    </w:p>
    <w:p w14:paraId="76D6E160" w14:textId="77777777" w:rsidR="00357E67" w:rsidRDefault="00357E67" w:rsidP="00357E67">
      <w:pPr>
        <w:pStyle w:val="ListParagraph"/>
        <w:keepNext/>
        <w:numPr>
          <w:ilvl w:val="0"/>
          <w:numId w:val="42"/>
        </w:numPr>
        <w:autoSpaceDE w:val="0"/>
        <w:autoSpaceDN w:val="0"/>
        <w:adjustRightInd w:val="0"/>
        <w:rPr>
          <w:color w:val="000000"/>
        </w:rPr>
      </w:pPr>
      <w:r w:rsidRPr="00480423">
        <w:rPr>
          <w:color w:val="000000"/>
        </w:rPr>
        <w:t>For Cause</w:t>
      </w:r>
      <w:r>
        <w:rPr>
          <w:color w:val="000000"/>
        </w:rPr>
        <w:t>:</w:t>
      </w:r>
    </w:p>
    <w:p w14:paraId="2C9129E5" w14:textId="77777777" w:rsidR="00357E67" w:rsidRDefault="00357E67" w:rsidP="00357E67">
      <w:pPr>
        <w:pStyle w:val="ListParagraph"/>
        <w:keepNext/>
        <w:numPr>
          <w:ilvl w:val="1"/>
          <w:numId w:val="9"/>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58010025" w14:textId="77777777" w:rsidR="00357E67" w:rsidRPr="00480423" w:rsidRDefault="00357E67" w:rsidP="00357E67">
      <w:pPr>
        <w:pStyle w:val="ListParagraph"/>
        <w:autoSpaceDE w:val="0"/>
        <w:autoSpaceDN w:val="0"/>
        <w:adjustRightInd w:val="0"/>
        <w:ind w:left="1080"/>
        <w:rPr>
          <w:color w:val="000000"/>
        </w:rPr>
      </w:pPr>
      <w:r w:rsidRPr="00480423">
        <w:rPr>
          <w:color w:val="000000"/>
        </w:rPr>
        <w:t xml:space="preserve"> </w:t>
      </w:r>
    </w:p>
    <w:p w14:paraId="396F6FFF" w14:textId="77777777" w:rsidR="00357E67" w:rsidRDefault="00357E67" w:rsidP="00357E67">
      <w:pPr>
        <w:pStyle w:val="ListParagraph"/>
        <w:numPr>
          <w:ilvl w:val="1"/>
          <w:numId w:val="9"/>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03285A57" w14:textId="77777777" w:rsidR="00357E67" w:rsidRPr="00480423" w:rsidRDefault="00357E67" w:rsidP="00357E67">
      <w:pPr>
        <w:autoSpaceDE w:val="0"/>
        <w:autoSpaceDN w:val="0"/>
        <w:adjustRightInd w:val="0"/>
        <w:rPr>
          <w:color w:val="000000"/>
        </w:rPr>
      </w:pPr>
      <w:r w:rsidRPr="00480423">
        <w:rPr>
          <w:color w:val="000000"/>
        </w:rPr>
        <w:t xml:space="preserve"> </w:t>
      </w:r>
    </w:p>
    <w:p w14:paraId="3E1E60C5" w14:textId="77777777" w:rsidR="00357E67" w:rsidRPr="00480423" w:rsidRDefault="00357E67" w:rsidP="00357E67">
      <w:pPr>
        <w:pStyle w:val="ListParagraph"/>
        <w:numPr>
          <w:ilvl w:val="0"/>
          <w:numId w:val="42"/>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2E734301" w14:textId="77777777" w:rsidR="00357E67" w:rsidRPr="00480423" w:rsidRDefault="00357E67" w:rsidP="00357E67">
      <w:pPr>
        <w:pStyle w:val="ListParagraph"/>
        <w:autoSpaceDE w:val="0"/>
        <w:autoSpaceDN w:val="0"/>
        <w:adjustRightInd w:val="0"/>
        <w:ind w:firstLine="60"/>
        <w:rPr>
          <w:color w:val="000000"/>
        </w:rPr>
      </w:pPr>
    </w:p>
    <w:p w14:paraId="16DE5B40" w14:textId="77777777" w:rsidR="00357E67" w:rsidRPr="00480423" w:rsidRDefault="00357E67" w:rsidP="00357E67">
      <w:pPr>
        <w:pStyle w:val="ListParagraph"/>
        <w:numPr>
          <w:ilvl w:val="0"/>
          <w:numId w:val="42"/>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6B5F7094" w14:textId="77777777" w:rsidR="00357E67" w:rsidRPr="00955DFD" w:rsidRDefault="00357E67" w:rsidP="00357E67">
      <w:pPr>
        <w:autoSpaceDE w:val="0"/>
        <w:autoSpaceDN w:val="0"/>
        <w:adjustRightInd w:val="0"/>
        <w:rPr>
          <w:color w:val="000000"/>
        </w:rPr>
      </w:pPr>
    </w:p>
    <w:p w14:paraId="476EBECC" w14:textId="77777777" w:rsidR="00357E67" w:rsidRPr="00851065" w:rsidRDefault="00357E67" w:rsidP="00357E67">
      <w:pPr>
        <w:pStyle w:val="Heading2"/>
        <w:numPr>
          <w:ilvl w:val="0"/>
          <w:numId w:val="0"/>
        </w:numPr>
        <w:ind w:left="576" w:hanging="576"/>
      </w:pPr>
      <w:bookmarkStart w:id="427" w:name="_Toc6227293"/>
      <w:bookmarkStart w:id="428" w:name="_Toc6229421"/>
      <w:bookmarkStart w:id="429" w:name="_Toc8305621"/>
      <w:r w:rsidRPr="00F91E2A">
        <w:t>5.8</w:t>
      </w:r>
      <w:r>
        <w:tab/>
      </w:r>
      <w:r w:rsidRPr="00784B37">
        <w:t>SUBCONTRACTING OR ASSIGNMENT</w:t>
      </w:r>
      <w:bookmarkEnd w:id="427"/>
      <w:bookmarkEnd w:id="428"/>
      <w:bookmarkEnd w:id="429"/>
      <w:r w:rsidRPr="00851065">
        <w:t xml:space="preserve"> </w:t>
      </w:r>
    </w:p>
    <w:p w14:paraId="7E9A7AA3" w14:textId="77777777" w:rsidR="00357E67" w:rsidRDefault="00357E67" w:rsidP="00357E67">
      <w:pPr>
        <w:pStyle w:val="ListParagraph"/>
        <w:keepNext/>
        <w:numPr>
          <w:ilvl w:val="0"/>
          <w:numId w:val="1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075FB9F4" w14:textId="77777777" w:rsidR="00357E67" w:rsidRPr="00480423" w:rsidRDefault="00357E67" w:rsidP="00357E67">
      <w:pPr>
        <w:pStyle w:val="ListParagraph"/>
        <w:autoSpaceDE w:val="0"/>
        <w:autoSpaceDN w:val="0"/>
        <w:adjustRightInd w:val="0"/>
        <w:rPr>
          <w:color w:val="000000"/>
        </w:rPr>
      </w:pPr>
    </w:p>
    <w:p w14:paraId="7E6D6721" w14:textId="77777777" w:rsidR="00357E67" w:rsidRPr="00480423" w:rsidRDefault="00357E67" w:rsidP="00357E67">
      <w:pPr>
        <w:pStyle w:val="ListParagraph"/>
        <w:numPr>
          <w:ilvl w:val="0"/>
          <w:numId w:val="10"/>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461A649C" w14:textId="77777777" w:rsidR="00357E67" w:rsidRPr="00955DFD" w:rsidRDefault="00357E67" w:rsidP="00357E67">
      <w:pPr>
        <w:autoSpaceDE w:val="0"/>
        <w:autoSpaceDN w:val="0"/>
        <w:adjustRightInd w:val="0"/>
        <w:rPr>
          <w:b/>
          <w:color w:val="000000"/>
        </w:rPr>
      </w:pPr>
    </w:p>
    <w:p w14:paraId="7D9285D1" w14:textId="77777777" w:rsidR="00357E67" w:rsidRDefault="00357E67" w:rsidP="00357E67">
      <w:pPr>
        <w:pStyle w:val="Heading2"/>
        <w:numPr>
          <w:ilvl w:val="0"/>
          <w:numId w:val="0"/>
        </w:numPr>
        <w:ind w:left="576" w:hanging="576"/>
      </w:pPr>
      <w:bookmarkStart w:id="430" w:name="_Toc6227294"/>
      <w:bookmarkStart w:id="431" w:name="_Toc6229422"/>
      <w:bookmarkStart w:id="432" w:name="_Toc8305622"/>
      <w:r w:rsidRPr="00F91E2A">
        <w:t>5.9</w:t>
      </w:r>
      <w:r>
        <w:tab/>
      </w:r>
      <w:r w:rsidRPr="00784B37">
        <w:t>NO CONTRACTUAL RELATIONSHIP BETWEEN SUBCONTRACTORS AND STATE</w:t>
      </w:r>
      <w:bookmarkEnd w:id="430"/>
      <w:bookmarkEnd w:id="431"/>
      <w:bookmarkEnd w:id="432"/>
    </w:p>
    <w:p w14:paraId="79249843" w14:textId="77777777" w:rsidR="00357E67" w:rsidRPr="00851065" w:rsidRDefault="00357E67" w:rsidP="00357E67">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0BF22D91" w14:textId="77777777" w:rsidR="00357E67" w:rsidRPr="00851065" w:rsidRDefault="00357E67" w:rsidP="00357E67">
      <w:pPr>
        <w:autoSpaceDE w:val="0"/>
        <w:autoSpaceDN w:val="0"/>
        <w:adjustRightInd w:val="0"/>
        <w:rPr>
          <w:b/>
          <w:color w:val="000000"/>
        </w:rPr>
      </w:pPr>
    </w:p>
    <w:p w14:paraId="64CAC474" w14:textId="77777777" w:rsidR="00357E67" w:rsidRDefault="00357E67" w:rsidP="00357E67">
      <w:pPr>
        <w:pStyle w:val="Heading2"/>
        <w:numPr>
          <w:ilvl w:val="0"/>
          <w:numId w:val="0"/>
        </w:numPr>
      </w:pPr>
      <w:bookmarkStart w:id="433" w:name="_Toc6227295"/>
      <w:bookmarkStart w:id="434" w:name="_Toc6229423"/>
      <w:bookmarkStart w:id="435" w:name="_Toc8305623"/>
      <w:r w:rsidRPr="00F91E2A">
        <w:t>5.10</w:t>
      </w:r>
      <w:r>
        <w:tab/>
      </w:r>
      <w:r w:rsidRPr="00784B37">
        <w:t>MERGERS, ACQUISITIONS</w:t>
      </w:r>
      <w:bookmarkEnd w:id="433"/>
      <w:bookmarkEnd w:id="434"/>
      <w:bookmarkEnd w:id="435"/>
    </w:p>
    <w:p w14:paraId="51DF797F" w14:textId="77777777" w:rsidR="00357E67" w:rsidRPr="00C65B22" w:rsidRDefault="00357E67" w:rsidP="00357E67">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0544D16F" w14:textId="77777777" w:rsidR="00357E67" w:rsidRPr="00C65B22" w:rsidRDefault="00357E67" w:rsidP="00357E67">
      <w:pPr>
        <w:autoSpaceDE w:val="0"/>
        <w:autoSpaceDN w:val="0"/>
        <w:adjustRightInd w:val="0"/>
        <w:rPr>
          <w:color w:val="000000"/>
        </w:rPr>
      </w:pPr>
    </w:p>
    <w:p w14:paraId="3C235010" w14:textId="77777777" w:rsidR="00357E67" w:rsidRPr="00C65B22" w:rsidRDefault="00357E67" w:rsidP="00357E67">
      <w:pPr>
        <w:autoSpaceDE w:val="0"/>
        <w:autoSpaceDN w:val="0"/>
        <w:adjustRightInd w:val="0"/>
        <w:rPr>
          <w:color w:val="000000"/>
        </w:rPr>
      </w:pPr>
      <w:r w:rsidRPr="00C65B22">
        <w:rPr>
          <w:color w:val="000000"/>
        </w:rPr>
        <w:lastRenderedPageBreak/>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1C34D41" w14:textId="77777777" w:rsidR="00357E67" w:rsidRPr="00C65B22" w:rsidRDefault="00357E67" w:rsidP="00357E67">
      <w:pPr>
        <w:autoSpaceDE w:val="0"/>
        <w:autoSpaceDN w:val="0"/>
        <w:adjustRightInd w:val="0"/>
        <w:rPr>
          <w:b/>
          <w:color w:val="000000"/>
        </w:rPr>
      </w:pPr>
    </w:p>
    <w:p w14:paraId="2C778F7B" w14:textId="77777777" w:rsidR="00357E67" w:rsidRDefault="00357E67" w:rsidP="00357E67">
      <w:pPr>
        <w:pStyle w:val="Heading2"/>
        <w:numPr>
          <w:ilvl w:val="0"/>
          <w:numId w:val="0"/>
        </w:numPr>
        <w:ind w:left="576" w:hanging="576"/>
      </w:pPr>
      <w:bookmarkStart w:id="436" w:name="_Toc6227296"/>
      <w:bookmarkStart w:id="437" w:name="_Toc6229424"/>
      <w:bookmarkStart w:id="438" w:name="_Toc8305624"/>
      <w:r w:rsidRPr="00F91E2A">
        <w:t>5.11</w:t>
      </w:r>
      <w:r>
        <w:tab/>
      </w:r>
      <w:r w:rsidRPr="00784B37">
        <w:t>PERFORMANCE GUARANTEE OF CONTRACTOR</w:t>
      </w:r>
      <w:bookmarkEnd w:id="436"/>
      <w:bookmarkEnd w:id="437"/>
      <w:bookmarkEnd w:id="438"/>
    </w:p>
    <w:p w14:paraId="01C8257F" w14:textId="77777777" w:rsidR="00357E67" w:rsidRPr="00851065" w:rsidRDefault="00357E67" w:rsidP="00357E67">
      <w:pPr>
        <w:autoSpaceDE w:val="0"/>
        <w:autoSpaceDN w:val="0"/>
        <w:adjustRightInd w:val="0"/>
        <w:rPr>
          <w:color w:val="000000"/>
        </w:rPr>
      </w:pPr>
      <w:r w:rsidRPr="00851065">
        <w:rPr>
          <w:color w:val="000000"/>
        </w:rPr>
        <w:t xml:space="preserve">The contractor hereby certifies that: </w:t>
      </w:r>
    </w:p>
    <w:p w14:paraId="76533B5F" w14:textId="77777777" w:rsidR="00357E67" w:rsidRDefault="00357E67" w:rsidP="00357E67">
      <w:pPr>
        <w:pStyle w:val="ListParagraph"/>
        <w:numPr>
          <w:ilvl w:val="0"/>
          <w:numId w:val="1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2199B3B" w14:textId="77777777" w:rsidR="00357E67" w:rsidRPr="00480423" w:rsidRDefault="00357E67" w:rsidP="00357E67">
      <w:pPr>
        <w:pStyle w:val="ListParagraph"/>
        <w:autoSpaceDE w:val="0"/>
        <w:autoSpaceDN w:val="0"/>
        <w:adjustRightInd w:val="0"/>
        <w:ind w:firstLine="60"/>
        <w:rPr>
          <w:color w:val="000000"/>
        </w:rPr>
      </w:pPr>
    </w:p>
    <w:p w14:paraId="5B65109B" w14:textId="77777777" w:rsidR="00357E67" w:rsidRDefault="00357E67" w:rsidP="00357E67">
      <w:pPr>
        <w:pStyle w:val="ListParagraph"/>
        <w:numPr>
          <w:ilvl w:val="0"/>
          <w:numId w:val="1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4F3AF2FC" w14:textId="77777777" w:rsidR="00357E67" w:rsidRPr="00480423" w:rsidRDefault="00357E67" w:rsidP="00357E67">
      <w:pPr>
        <w:autoSpaceDE w:val="0"/>
        <w:autoSpaceDN w:val="0"/>
        <w:adjustRightInd w:val="0"/>
        <w:ind w:left="720" w:firstLine="60"/>
        <w:rPr>
          <w:color w:val="000000"/>
        </w:rPr>
      </w:pPr>
    </w:p>
    <w:p w14:paraId="23887DDF" w14:textId="77777777" w:rsidR="00357E67" w:rsidRDefault="00357E67" w:rsidP="00357E67">
      <w:pPr>
        <w:pStyle w:val="ListParagraph"/>
        <w:numPr>
          <w:ilvl w:val="0"/>
          <w:numId w:val="11"/>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4651A310" w14:textId="77777777" w:rsidR="00357E67" w:rsidRPr="00480423" w:rsidRDefault="00357E67" w:rsidP="00357E67">
      <w:pPr>
        <w:pStyle w:val="ListParagraph"/>
        <w:rPr>
          <w:color w:val="000000"/>
        </w:rPr>
      </w:pPr>
    </w:p>
    <w:p w14:paraId="44E9687D" w14:textId="77777777" w:rsidR="00357E67" w:rsidRDefault="00357E67" w:rsidP="00357E67">
      <w:pPr>
        <w:pStyle w:val="ListParagraph"/>
        <w:numPr>
          <w:ilvl w:val="0"/>
          <w:numId w:val="1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495A6EC8" w14:textId="77777777" w:rsidR="00357E67" w:rsidRPr="00480423" w:rsidRDefault="00357E67" w:rsidP="00357E67">
      <w:pPr>
        <w:pStyle w:val="ListParagraph"/>
        <w:rPr>
          <w:color w:val="000000"/>
        </w:rPr>
      </w:pPr>
    </w:p>
    <w:p w14:paraId="2D58D3A9" w14:textId="77777777" w:rsidR="00357E67" w:rsidRDefault="00357E67" w:rsidP="00357E67">
      <w:pPr>
        <w:pStyle w:val="ListParagraph"/>
        <w:numPr>
          <w:ilvl w:val="0"/>
          <w:numId w:val="1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43BCCE8A" w14:textId="77777777" w:rsidR="00357E67" w:rsidRPr="00480423" w:rsidRDefault="00357E67" w:rsidP="00357E67">
      <w:pPr>
        <w:pStyle w:val="ListParagraph"/>
        <w:rPr>
          <w:color w:val="000000"/>
        </w:rPr>
      </w:pPr>
    </w:p>
    <w:p w14:paraId="3D4C5D4C" w14:textId="77777777" w:rsidR="00357E67" w:rsidRDefault="00357E67" w:rsidP="00357E67">
      <w:pPr>
        <w:pStyle w:val="ListParagraph"/>
        <w:numPr>
          <w:ilvl w:val="0"/>
          <w:numId w:val="1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35A40C4B" w14:textId="77777777" w:rsidR="00357E67" w:rsidRPr="00480423" w:rsidRDefault="00357E67" w:rsidP="00357E67">
      <w:pPr>
        <w:pStyle w:val="ListParagraph"/>
        <w:rPr>
          <w:color w:val="000000"/>
        </w:rPr>
      </w:pPr>
    </w:p>
    <w:p w14:paraId="7178715C" w14:textId="77777777" w:rsidR="00357E67" w:rsidRPr="00480423" w:rsidRDefault="00357E67" w:rsidP="00357E67">
      <w:pPr>
        <w:pStyle w:val="ListParagraph"/>
        <w:numPr>
          <w:ilvl w:val="0"/>
          <w:numId w:val="11"/>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34A1C7A4" w14:textId="77777777" w:rsidR="00357E67" w:rsidRPr="00955DFD" w:rsidRDefault="00357E67" w:rsidP="00357E67">
      <w:pPr>
        <w:autoSpaceDE w:val="0"/>
        <w:autoSpaceDN w:val="0"/>
        <w:adjustRightInd w:val="0"/>
        <w:rPr>
          <w:color w:val="000000"/>
        </w:rPr>
      </w:pPr>
    </w:p>
    <w:p w14:paraId="3D74A3BD" w14:textId="77777777" w:rsidR="00357E67" w:rsidRPr="00851065" w:rsidRDefault="00357E67" w:rsidP="00357E67">
      <w:pPr>
        <w:pStyle w:val="Heading2"/>
        <w:numPr>
          <w:ilvl w:val="0"/>
          <w:numId w:val="0"/>
        </w:numPr>
        <w:ind w:left="576" w:hanging="576"/>
      </w:pPr>
      <w:bookmarkStart w:id="439" w:name="_Toc6227297"/>
      <w:bookmarkStart w:id="440" w:name="_Toc6229425"/>
      <w:bookmarkStart w:id="441" w:name="_Toc8305625"/>
      <w:r w:rsidRPr="00F91E2A">
        <w:t>5.12</w:t>
      </w:r>
      <w:r>
        <w:tab/>
      </w:r>
      <w:r w:rsidRPr="00784B37">
        <w:t>DELIVERY REQUIREMENTS</w:t>
      </w:r>
      <w:bookmarkEnd w:id="439"/>
      <w:bookmarkEnd w:id="440"/>
      <w:bookmarkEnd w:id="441"/>
    </w:p>
    <w:p w14:paraId="3EBA563D" w14:textId="77777777" w:rsidR="00357E67" w:rsidRDefault="00357E67" w:rsidP="00357E67">
      <w:pPr>
        <w:pStyle w:val="ListParagraph"/>
        <w:numPr>
          <w:ilvl w:val="1"/>
          <w:numId w:val="12"/>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0D8B2E11" w14:textId="77777777" w:rsidR="00357E67" w:rsidRPr="00480423" w:rsidRDefault="00357E67" w:rsidP="00357E67">
      <w:pPr>
        <w:pStyle w:val="ListParagraph"/>
        <w:autoSpaceDE w:val="0"/>
        <w:autoSpaceDN w:val="0"/>
        <w:adjustRightInd w:val="0"/>
        <w:rPr>
          <w:color w:val="000000"/>
        </w:rPr>
      </w:pPr>
    </w:p>
    <w:p w14:paraId="2F72F5BA" w14:textId="77777777" w:rsidR="00357E67" w:rsidRDefault="00357E67" w:rsidP="00357E67">
      <w:pPr>
        <w:pStyle w:val="ListParagraph"/>
        <w:numPr>
          <w:ilvl w:val="1"/>
          <w:numId w:val="12"/>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6849B935" w14:textId="77777777" w:rsidR="00357E67" w:rsidRPr="00480423" w:rsidRDefault="00357E67" w:rsidP="00357E67">
      <w:pPr>
        <w:autoSpaceDE w:val="0"/>
        <w:autoSpaceDN w:val="0"/>
        <w:adjustRightInd w:val="0"/>
        <w:rPr>
          <w:color w:val="000000"/>
        </w:rPr>
      </w:pPr>
      <w:r w:rsidRPr="00480423">
        <w:rPr>
          <w:color w:val="000000"/>
        </w:rPr>
        <w:t xml:space="preserve"> </w:t>
      </w:r>
    </w:p>
    <w:p w14:paraId="6F5321E2" w14:textId="77777777" w:rsidR="00357E67" w:rsidRDefault="00357E67" w:rsidP="00357E67">
      <w:pPr>
        <w:pStyle w:val="ListParagraph"/>
        <w:numPr>
          <w:ilvl w:val="1"/>
          <w:numId w:val="12"/>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6347D010" w14:textId="77777777" w:rsidR="00357E67" w:rsidRPr="00017F15" w:rsidRDefault="00357E67" w:rsidP="00357E67">
      <w:pPr>
        <w:pStyle w:val="ListParagraph"/>
        <w:rPr>
          <w:color w:val="000000"/>
        </w:rPr>
      </w:pPr>
    </w:p>
    <w:p w14:paraId="5505E47B" w14:textId="77777777" w:rsidR="00357E67" w:rsidRPr="00EB2E39" w:rsidRDefault="00357E67" w:rsidP="00357E67">
      <w:pPr>
        <w:pStyle w:val="ListParagraph"/>
        <w:numPr>
          <w:ilvl w:val="1"/>
          <w:numId w:val="12"/>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5E1B2763" w14:textId="77777777" w:rsidR="00357E67" w:rsidRDefault="00357E67" w:rsidP="00357E67">
      <w:pPr>
        <w:autoSpaceDE w:val="0"/>
        <w:autoSpaceDN w:val="0"/>
        <w:adjustRightInd w:val="0"/>
        <w:rPr>
          <w:color w:val="000000"/>
        </w:rPr>
      </w:pPr>
    </w:p>
    <w:p w14:paraId="52C2DF99" w14:textId="77777777" w:rsidR="00357E67" w:rsidRDefault="00357E67" w:rsidP="00357E67">
      <w:pPr>
        <w:pStyle w:val="Heading2"/>
        <w:numPr>
          <w:ilvl w:val="0"/>
          <w:numId w:val="0"/>
        </w:numPr>
        <w:ind w:left="576" w:hanging="576"/>
      </w:pPr>
      <w:bookmarkStart w:id="442" w:name="_Toc6227298"/>
      <w:bookmarkStart w:id="443" w:name="_Toc6229426"/>
      <w:bookmarkStart w:id="444" w:name="_Toc8305626"/>
      <w:r w:rsidRPr="00F91E2A">
        <w:t>5.13</w:t>
      </w:r>
      <w:r>
        <w:tab/>
      </w:r>
      <w:r w:rsidRPr="00784B37">
        <w:t>APPLICABLE LAW AND JURISDICTION</w:t>
      </w:r>
      <w:bookmarkEnd w:id="442"/>
      <w:bookmarkEnd w:id="443"/>
      <w:bookmarkEnd w:id="444"/>
    </w:p>
    <w:p w14:paraId="1908DA3C" w14:textId="77777777" w:rsidR="00357E67" w:rsidRPr="00851065" w:rsidRDefault="00357E67" w:rsidP="00357E67">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3A8E79F" w14:textId="77777777" w:rsidR="00357E67" w:rsidRPr="00851065" w:rsidRDefault="00357E67" w:rsidP="00357E67">
      <w:pPr>
        <w:autoSpaceDE w:val="0"/>
        <w:autoSpaceDN w:val="0"/>
        <w:adjustRightInd w:val="0"/>
        <w:rPr>
          <w:b/>
          <w:color w:val="000000"/>
        </w:rPr>
      </w:pPr>
    </w:p>
    <w:p w14:paraId="01CA7E9B" w14:textId="77777777" w:rsidR="00357E67" w:rsidRDefault="00357E67" w:rsidP="00357E67">
      <w:pPr>
        <w:pStyle w:val="Heading2"/>
        <w:numPr>
          <w:ilvl w:val="0"/>
          <w:numId w:val="0"/>
        </w:numPr>
        <w:ind w:left="576" w:hanging="576"/>
      </w:pPr>
      <w:bookmarkStart w:id="445" w:name="_Toc6227299"/>
      <w:bookmarkStart w:id="446" w:name="_Toc6229427"/>
      <w:bookmarkStart w:id="447" w:name="_Toc8305627"/>
      <w:r w:rsidRPr="00F91E2A">
        <w:lastRenderedPageBreak/>
        <w:t>5.14</w:t>
      </w:r>
      <w:r>
        <w:tab/>
      </w:r>
      <w:r w:rsidRPr="00784B37">
        <w:t>CONTRACT AMENDMENT</w:t>
      </w:r>
      <w:bookmarkEnd w:id="445"/>
      <w:bookmarkEnd w:id="446"/>
      <w:bookmarkEnd w:id="447"/>
    </w:p>
    <w:p w14:paraId="5067AA7E" w14:textId="77777777" w:rsidR="00357E67" w:rsidRPr="00851065" w:rsidRDefault="00357E67" w:rsidP="00357E67">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340487BB" w14:textId="77777777" w:rsidR="00357E67" w:rsidRPr="00851065" w:rsidRDefault="00357E67" w:rsidP="00357E67">
      <w:pPr>
        <w:autoSpaceDE w:val="0"/>
        <w:autoSpaceDN w:val="0"/>
        <w:adjustRightInd w:val="0"/>
        <w:rPr>
          <w:b/>
          <w:color w:val="000000"/>
        </w:rPr>
      </w:pPr>
    </w:p>
    <w:p w14:paraId="2CD7E741" w14:textId="77777777" w:rsidR="00357E67" w:rsidRDefault="00357E67" w:rsidP="00357E67">
      <w:pPr>
        <w:pStyle w:val="Heading2"/>
        <w:numPr>
          <w:ilvl w:val="0"/>
          <w:numId w:val="0"/>
        </w:numPr>
        <w:ind w:left="576" w:hanging="576"/>
      </w:pPr>
      <w:bookmarkStart w:id="448" w:name="_Toc6227300"/>
      <w:bookmarkStart w:id="449" w:name="_Toc6229428"/>
      <w:bookmarkStart w:id="450" w:name="_Toc8305628"/>
      <w:r w:rsidRPr="00F91E2A">
        <w:t>5.15</w:t>
      </w:r>
      <w:r>
        <w:tab/>
      </w:r>
      <w:r w:rsidRPr="00784B37">
        <w:t>MAINTENANCE OF RECORDS</w:t>
      </w:r>
      <w:bookmarkEnd w:id="448"/>
      <w:bookmarkEnd w:id="449"/>
      <w:bookmarkEnd w:id="450"/>
    </w:p>
    <w:p w14:paraId="71CF65AD" w14:textId="77777777" w:rsidR="00357E67" w:rsidRPr="00851065" w:rsidRDefault="00357E67" w:rsidP="00357E67">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3C7C9F79" w14:textId="77777777" w:rsidR="00357E67" w:rsidRPr="00851065" w:rsidRDefault="00357E67" w:rsidP="00357E67">
      <w:pPr>
        <w:autoSpaceDE w:val="0"/>
        <w:autoSpaceDN w:val="0"/>
        <w:adjustRightInd w:val="0"/>
        <w:rPr>
          <w:b/>
          <w:color w:val="000000"/>
        </w:rPr>
      </w:pPr>
    </w:p>
    <w:p w14:paraId="13FEC817" w14:textId="77777777" w:rsidR="00357E67" w:rsidRDefault="00357E67" w:rsidP="00357E67">
      <w:pPr>
        <w:pStyle w:val="Heading2"/>
        <w:numPr>
          <w:ilvl w:val="0"/>
          <w:numId w:val="0"/>
        </w:numPr>
        <w:ind w:left="576" w:hanging="576"/>
      </w:pPr>
      <w:bookmarkStart w:id="451" w:name="_Toc6227301"/>
      <w:bookmarkStart w:id="452" w:name="_Toc6229429"/>
      <w:bookmarkStart w:id="453" w:name="_Toc8305629"/>
      <w:r w:rsidRPr="00F91E2A">
        <w:t>5.16</w:t>
      </w:r>
      <w:r>
        <w:tab/>
      </w:r>
      <w:r w:rsidRPr="00784B37">
        <w:t>ASSIGNMENT OF ANTITRUST CLAIM(S)</w:t>
      </w:r>
      <w:bookmarkEnd w:id="451"/>
      <w:bookmarkEnd w:id="452"/>
      <w:bookmarkEnd w:id="453"/>
    </w:p>
    <w:p w14:paraId="304ED9BF" w14:textId="77777777" w:rsidR="00357E67" w:rsidRPr="00C65B22" w:rsidRDefault="00357E67" w:rsidP="00357E67">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5C04417D" w14:textId="77777777" w:rsidR="00357E67" w:rsidRPr="00C65B22" w:rsidRDefault="00357E67" w:rsidP="00357E67">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2A512EBB" w14:textId="77777777" w:rsidR="00357E67" w:rsidRPr="00C65B22" w:rsidRDefault="00357E67" w:rsidP="00357E67">
      <w:pPr>
        <w:autoSpaceDE w:val="0"/>
        <w:autoSpaceDN w:val="0"/>
        <w:adjustRightInd w:val="0"/>
        <w:ind w:left="720"/>
        <w:rPr>
          <w:color w:val="000000"/>
        </w:rPr>
      </w:pPr>
    </w:p>
    <w:p w14:paraId="077A7901" w14:textId="77777777" w:rsidR="00357E67" w:rsidRPr="00480423" w:rsidRDefault="00357E67" w:rsidP="00357E67">
      <w:pPr>
        <w:pStyle w:val="ListParagraph"/>
        <w:numPr>
          <w:ilvl w:val="1"/>
          <w:numId w:val="13"/>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0080D044" w14:textId="77777777" w:rsidR="00357E67" w:rsidRPr="00480423" w:rsidRDefault="00357E67" w:rsidP="00357E67">
      <w:pPr>
        <w:pStyle w:val="ListParagraph"/>
        <w:numPr>
          <w:ilvl w:val="1"/>
          <w:numId w:val="13"/>
        </w:numPr>
        <w:autoSpaceDE w:val="0"/>
        <w:autoSpaceDN w:val="0"/>
        <w:adjustRightInd w:val="0"/>
        <w:spacing w:after="200"/>
        <w:ind w:left="720"/>
        <w:rPr>
          <w:color w:val="000000"/>
        </w:rPr>
      </w:pPr>
      <w:r w:rsidRPr="00480423">
        <w:rPr>
          <w:color w:val="000000"/>
        </w:rPr>
        <w:t xml:space="preserve">It shall advise the Attorney General of New Jersey: </w:t>
      </w:r>
    </w:p>
    <w:p w14:paraId="68C27D51" w14:textId="77777777" w:rsidR="00357E67" w:rsidRPr="00955DFD" w:rsidRDefault="00357E67" w:rsidP="00357E67">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084E8A9C" w14:textId="77777777" w:rsidR="00357E67" w:rsidRPr="00955DFD" w:rsidRDefault="00357E67" w:rsidP="00357E67">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48283D1E" w14:textId="77777777" w:rsidR="00357E67" w:rsidRPr="00480423" w:rsidRDefault="00357E67" w:rsidP="00357E67">
      <w:pPr>
        <w:pStyle w:val="ListParagraph"/>
        <w:numPr>
          <w:ilvl w:val="1"/>
          <w:numId w:val="13"/>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4ABD7573" w14:textId="77777777" w:rsidR="00357E67" w:rsidRDefault="00357E67" w:rsidP="00357E67">
      <w:pPr>
        <w:pStyle w:val="ListParagraph"/>
        <w:numPr>
          <w:ilvl w:val="1"/>
          <w:numId w:val="13"/>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614F968A" w14:textId="77777777" w:rsidR="00357E67" w:rsidRPr="00784B37" w:rsidRDefault="00357E67" w:rsidP="00357E67">
      <w:pPr>
        <w:autoSpaceDE w:val="0"/>
        <w:autoSpaceDN w:val="0"/>
        <w:adjustRightInd w:val="0"/>
        <w:rPr>
          <w:rFonts w:ascii="Arial Narrow" w:hAnsi="Arial Narrow" w:cs="Arial"/>
          <w:color w:val="000000"/>
        </w:rPr>
      </w:pPr>
      <w:bookmarkStart w:id="454" w:name="_Toc6227302"/>
      <w:bookmarkStart w:id="455" w:name="_Toc6229430"/>
      <w:bookmarkStart w:id="456" w:name="_Toc8305630"/>
      <w:r w:rsidRPr="00C23A29">
        <w:rPr>
          <w:rStyle w:val="Heading2Char"/>
        </w:rPr>
        <w:t>6</w:t>
      </w:r>
      <w:bookmarkEnd w:id="454"/>
      <w:bookmarkEnd w:id="455"/>
      <w:bookmarkEnd w:id="456"/>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454F1D33" w14:textId="77777777" w:rsidR="00357E67" w:rsidRPr="00851065" w:rsidRDefault="00357E67" w:rsidP="00357E67">
      <w:pPr>
        <w:autoSpaceDE w:val="0"/>
        <w:autoSpaceDN w:val="0"/>
        <w:adjustRightInd w:val="0"/>
        <w:rPr>
          <w:b/>
          <w:color w:val="000000"/>
        </w:rPr>
      </w:pPr>
    </w:p>
    <w:p w14:paraId="07200B0B" w14:textId="77777777" w:rsidR="00357E67" w:rsidRDefault="00357E67" w:rsidP="00357E67">
      <w:pPr>
        <w:pStyle w:val="Heading2"/>
        <w:numPr>
          <w:ilvl w:val="0"/>
          <w:numId w:val="0"/>
        </w:numPr>
      </w:pPr>
      <w:bookmarkStart w:id="457" w:name="_Toc6227303"/>
      <w:bookmarkStart w:id="458" w:name="_Toc6229431"/>
      <w:bookmarkStart w:id="459" w:name="_Toc8305631"/>
      <w:r w:rsidRPr="00F91E2A">
        <w:t>6.1</w:t>
      </w:r>
      <w:r>
        <w:tab/>
      </w:r>
      <w:r w:rsidRPr="00784B37">
        <w:t>PRICE FLUCTUATION DURING CONTRACT</w:t>
      </w:r>
      <w:bookmarkEnd w:id="457"/>
      <w:bookmarkEnd w:id="458"/>
      <w:bookmarkEnd w:id="459"/>
    </w:p>
    <w:p w14:paraId="73544C7B" w14:textId="77777777" w:rsidR="00357E67" w:rsidRPr="00851065" w:rsidRDefault="00357E67" w:rsidP="00357E67">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04070053" w14:textId="77777777" w:rsidR="00357E67" w:rsidRPr="00C65B22" w:rsidRDefault="00357E67" w:rsidP="00357E67">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1BA42A86" w14:textId="77777777" w:rsidR="00357E67" w:rsidRDefault="00357E67" w:rsidP="00357E67">
      <w:pPr>
        <w:autoSpaceDE w:val="0"/>
        <w:autoSpaceDN w:val="0"/>
        <w:adjustRightInd w:val="0"/>
        <w:rPr>
          <w:color w:val="000000"/>
        </w:rPr>
      </w:pPr>
    </w:p>
    <w:p w14:paraId="04001D44" w14:textId="77777777" w:rsidR="00357E67" w:rsidRDefault="00357E67" w:rsidP="00357E67">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136F713A" w14:textId="77777777" w:rsidR="00357E67" w:rsidRDefault="00357E67" w:rsidP="00357E67">
      <w:pPr>
        <w:rPr>
          <w:rFonts w:cs="Arial"/>
          <w:szCs w:val="22"/>
        </w:rPr>
      </w:pPr>
    </w:p>
    <w:p w14:paraId="35578866" w14:textId="77777777" w:rsidR="00357E67" w:rsidRPr="00D32ABB" w:rsidRDefault="00357E67" w:rsidP="00357E67">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7A189215" w14:textId="77777777" w:rsidR="00357E67" w:rsidRPr="00C65B22" w:rsidRDefault="00357E67" w:rsidP="00357E67">
      <w:pPr>
        <w:autoSpaceDE w:val="0"/>
        <w:autoSpaceDN w:val="0"/>
        <w:adjustRightInd w:val="0"/>
        <w:rPr>
          <w:color w:val="000000"/>
        </w:rPr>
      </w:pPr>
    </w:p>
    <w:p w14:paraId="1BA93873" w14:textId="77777777" w:rsidR="00357E67" w:rsidRDefault="00357E67" w:rsidP="00357E67">
      <w:pPr>
        <w:pStyle w:val="Heading2"/>
        <w:keepNext/>
        <w:numPr>
          <w:ilvl w:val="0"/>
          <w:numId w:val="0"/>
        </w:numPr>
        <w:ind w:left="576" w:hanging="576"/>
      </w:pPr>
      <w:bookmarkStart w:id="460" w:name="_Toc6227304"/>
      <w:bookmarkStart w:id="461" w:name="_Toc6229432"/>
      <w:bookmarkStart w:id="462" w:name="_Toc8305632"/>
      <w:r w:rsidRPr="00F91E2A">
        <w:lastRenderedPageBreak/>
        <w:t>6.2</w:t>
      </w:r>
      <w:r>
        <w:tab/>
      </w:r>
      <w:r w:rsidRPr="00784B37">
        <w:t>TAX CHARGES</w:t>
      </w:r>
      <w:bookmarkEnd w:id="460"/>
      <w:bookmarkEnd w:id="461"/>
      <w:bookmarkEnd w:id="462"/>
    </w:p>
    <w:p w14:paraId="45E76154" w14:textId="77777777" w:rsidR="00357E67" w:rsidRDefault="00357E67" w:rsidP="00357E67">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588DAD47" w14:textId="77777777" w:rsidR="00357E67" w:rsidRPr="00851065" w:rsidRDefault="00357E67" w:rsidP="00357E67">
      <w:pPr>
        <w:autoSpaceDE w:val="0"/>
        <w:autoSpaceDN w:val="0"/>
        <w:adjustRightInd w:val="0"/>
        <w:rPr>
          <w:color w:val="000000"/>
        </w:rPr>
      </w:pPr>
    </w:p>
    <w:p w14:paraId="4E3D6DDC" w14:textId="77777777" w:rsidR="00357E67" w:rsidRPr="00851065" w:rsidRDefault="00357E67" w:rsidP="00357E67">
      <w:pPr>
        <w:pStyle w:val="Heading2"/>
        <w:numPr>
          <w:ilvl w:val="0"/>
          <w:numId w:val="0"/>
        </w:numPr>
        <w:ind w:left="576" w:hanging="576"/>
      </w:pPr>
      <w:bookmarkStart w:id="463" w:name="_Toc6227305"/>
      <w:bookmarkStart w:id="464" w:name="_Toc6229433"/>
      <w:bookmarkStart w:id="465" w:name="_Toc8305633"/>
      <w:r w:rsidRPr="00F91E2A">
        <w:t>6.3</w:t>
      </w:r>
      <w:r>
        <w:tab/>
      </w:r>
      <w:r w:rsidRPr="00784B37">
        <w:t>PAYMENT TO VENDORS</w:t>
      </w:r>
      <w:bookmarkEnd w:id="463"/>
      <w:bookmarkEnd w:id="464"/>
      <w:bookmarkEnd w:id="465"/>
    </w:p>
    <w:p w14:paraId="25AC6E6F" w14:textId="77777777" w:rsidR="00357E67" w:rsidRDefault="00357E67" w:rsidP="00357E67">
      <w:pPr>
        <w:pStyle w:val="ListParagraph"/>
        <w:keepNext/>
        <w:numPr>
          <w:ilvl w:val="0"/>
          <w:numId w:val="14"/>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315662C" w14:textId="77777777" w:rsidR="00357E67" w:rsidRPr="00480423" w:rsidRDefault="00357E67" w:rsidP="00357E67">
      <w:pPr>
        <w:pStyle w:val="ListParagraph"/>
        <w:autoSpaceDE w:val="0"/>
        <w:autoSpaceDN w:val="0"/>
        <w:adjustRightInd w:val="0"/>
        <w:rPr>
          <w:color w:val="000000"/>
        </w:rPr>
      </w:pPr>
    </w:p>
    <w:p w14:paraId="46FD9B9F" w14:textId="77777777" w:rsidR="00357E67" w:rsidRDefault="00357E67" w:rsidP="00357E67">
      <w:pPr>
        <w:pStyle w:val="ListParagraph"/>
        <w:numPr>
          <w:ilvl w:val="0"/>
          <w:numId w:val="14"/>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0A480359" w14:textId="77777777" w:rsidR="00357E67" w:rsidRPr="00480423" w:rsidRDefault="00357E67" w:rsidP="00357E67">
      <w:pPr>
        <w:pStyle w:val="ListParagraph"/>
        <w:autoSpaceDE w:val="0"/>
        <w:autoSpaceDN w:val="0"/>
        <w:adjustRightInd w:val="0"/>
        <w:rPr>
          <w:color w:val="000000"/>
        </w:rPr>
      </w:pPr>
    </w:p>
    <w:p w14:paraId="07B525FB" w14:textId="77777777" w:rsidR="00357E67" w:rsidRDefault="00357E67" w:rsidP="00357E67">
      <w:pPr>
        <w:pStyle w:val="ListParagraph"/>
        <w:numPr>
          <w:ilvl w:val="0"/>
          <w:numId w:val="14"/>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6" w:history="1">
        <w:r w:rsidRPr="00B314AD">
          <w:rPr>
            <w:rStyle w:val="Hyperlink"/>
          </w:rPr>
          <w:t>www.nj.gov/treasury/purchase/forms/Vendor_Timesheet.xls</w:t>
        </w:r>
      </w:hyperlink>
      <w:r>
        <w:rPr>
          <w:color w:val="000000"/>
        </w:rPr>
        <w:t>; and</w:t>
      </w:r>
    </w:p>
    <w:p w14:paraId="4B7ECDF2" w14:textId="77777777" w:rsidR="00357E67" w:rsidRPr="00480423" w:rsidRDefault="00357E67" w:rsidP="00357E67">
      <w:pPr>
        <w:pStyle w:val="ListParagraph"/>
        <w:rPr>
          <w:color w:val="000000"/>
        </w:rPr>
      </w:pPr>
    </w:p>
    <w:p w14:paraId="5AAFACDB" w14:textId="77777777" w:rsidR="00357E67" w:rsidRPr="00480423" w:rsidRDefault="00357E67" w:rsidP="00357E67">
      <w:pPr>
        <w:pStyle w:val="ListParagraph"/>
        <w:numPr>
          <w:ilvl w:val="0"/>
          <w:numId w:val="14"/>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208735A3" w14:textId="77777777" w:rsidR="00357E67" w:rsidRPr="00955DFD" w:rsidRDefault="00357E67" w:rsidP="00357E67">
      <w:pPr>
        <w:autoSpaceDE w:val="0"/>
        <w:autoSpaceDN w:val="0"/>
        <w:adjustRightInd w:val="0"/>
        <w:rPr>
          <w:b/>
          <w:color w:val="000000"/>
        </w:rPr>
      </w:pPr>
    </w:p>
    <w:p w14:paraId="7E216D27" w14:textId="77777777" w:rsidR="00357E67" w:rsidRDefault="00357E67" w:rsidP="00357E67">
      <w:pPr>
        <w:pStyle w:val="Heading2"/>
        <w:numPr>
          <w:ilvl w:val="0"/>
          <w:numId w:val="0"/>
        </w:numPr>
        <w:ind w:left="576" w:hanging="576"/>
      </w:pPr>
      <w:bookmarkStart w:id="466" w:name="_Toc6227306"/>
      <w:bookmarkStart w:id="467" w:name="_Toc6229434"/>
      <w:bookmarkStart w:id="468" w:name="_Toc8305634"/>
      <w:r w:rsidRPr="00F91E2A">
        <w:t>6.4</w:t>
      </w:r>
      <w:r>
        <w:tab/>
      </w:r>
      <w:r w:rsidRPr="00784B37">
        <w:t>OPTIONAL PAYMENT METHOD: P-CARD</w:t>
      </w:r>
      <w:bookmarkEnd w:id="466"/>
      <w:bookmarkEnd w:id="467"/>
      <w:bookmarkEnd w:id="468"/>
    </w:p>
    <w:p w14:paraId="6365612F" w14:textId="77777777" w:rsidR="00357E67" w:rsidRPr="00C65B22" w:rsidRDefault="00357E67" w:rsidP="00357E67">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434E3731" w14:textId="77777777" w:rsidR="00357E67" w:rsidRPr="00C65B22" w:rsidRDefault="00357E67" w:rsidP="00357E67">
      <w:pPr>
        <w:autoSpaceDE w:val="0"/>
        <w:autoSpaceDN w:val="0"/>
        <w:adjustRightInd w:val="0"/>
        <w:rPr>
          <w:b/>
          <w:color w:val="000000"/>
        </w:rPr>
      </w:pPr>
    </w:p>
    <w:p w14:paraId="2AA83AF4" w14:textId="77777777" w:rsidR="00357E67" w:rsidRDefault="00357E67" w:rsidP="00357E67">
      <w:pPr>
        <w:pStyle w:val="Heading2"/>
        <w:numPr>
          <w:ilvl w:val="0"/>
          <w:numId w:val="0"/>
        </w:numPr>
        <w:ind w:left="576" w:hanging="576"/>
      </w:pPr>
      <w:bookmarkStart w:id="469" w:name="_Toc6227307"/>
      <w:bookmarkStart w:id="470" w:name="_Toc6229435"/>
      <w:bookmarkStart w:id="471" w:name="_Toc8305635"/>
      <w:r w:rsidRPr="00F91E2A">
        <w:t>6.5</w:t>
      </w:r>
      <w:r>
        <w:tab/>
      </w:r>
      <w:r w:rsidRPr="00784B37">
        <w:t>NEW JERSEY PROMPT PAYMENT ACT</w:t>
      </w:r>
      <w:bookmarkEnd w:id="469"/>
      <w:bookmarkEnd w:id="470"/>
      <w:bookmarkEnd w:id="471"/>
    </w:p>
    <w:p w14:paraId="12EA688D" w14:textId="77777777" w:rsidR="00357E67" w:rsidRPr="00C65B22" w:rsidRDefault="00357E67" w:rsidP="00357E67">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w:t>
      </w:r>
      <w:r w:rsidRPr="00851065">
        <w:rPr>
          <w:color w:val="000000"/>
        </w:rPr>
        <w:lastRenderedPageBreak/>
        <w:t>on delinquent accounts at a rate established by the State Trea</w:t>
      </w:r>
      <w:r w:rsidRPr="00C65B22">
        <w:rPr>
          <w:color w:val="000000"/>
        </w:rPr>
        <w:t xml:space="preserve">surer. Interest shall not be paid until it exceeds $5.00 per properly executed invoice. </w:t>
      </w:r>
    </w:p>
    <w:p w14:paraId="45B9AEC2" w14:textId="77777777" w:rsidR="00357E67" w:rsidRPr="00C65B22" w:rsidRDefault="00357E67" w:rsidP="00357E67">
      <w:pPr>
        <w:autoSpaceDE w:val="0"/>
        <w:autoSpaceDN w:val="0"/>
        <w:adjustRightInd w:val="0"/>
        <w:rPr>
          <w:color w:val="000000"/>
        </w:rPr>
      </w:pPr>
    </w:p>
    <w:p w14:paraId="7F721187" w14:textId="77777777" w:rsidR="00357E67" w:rsidRPr="00C65B22" w:rsidRDefault="00357E67" w:rsidP="00357E67">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56176C11" w14:textId="77777777" w:rsidR="00357E67" w:rsidRPr="00DC41B6" w:rsidRDefault="00357E67" w:rsidP="00357E67">
      <w:pPr>
        <w:pStyle w:val="BodyText2"/>
        <w:rPr>
          <w:rFonts w:eastAsia="Times New Roman" w:cs="Arial"/>
          <w:bCs/>
          <w:color w:val="000000"/>
        </w:rPr>
      </w:pPr>
    </w:p>
    <w:p w14:paraId="5B99A41D" w14:textId="77777777" w:rsidR="00357E67" w:rsidRDefault="00357E67" w:rsidP="00357E67">
      <w:pPr>
        <w:pStyle w:val="Heading2"/>
        <w:numPr>
          <w:ilvl w:val="0"/>
          <w:numId w:val="0"/>
        </w:numPr>
        <w:ind w:left="576" w:hanging="576"/>
      </w:pPr>
      <w:bookmarkStart w:id="472" w:name="_Toc6227308"/>
      <w:bookmarkStart w:id="473" w:name="_Toc6229436"/>
      <w:bookmarkStart w:id="474" w:name="_Toc8305636"/>
      <w:r w:rsidRPr="00F91E2A">
        <w:t>6.6</w:t>
      </w:r>
      <w:r>
        <w:tab/>
      </w:r>
      <w:r w:rsidRPr="00447C8C">
        <w:t>AVAILABILITY OF FUNDS</w:t>
      </w:r>
      <w:bookmarkEnd w:id="472"/>
      <w:bookmarkEnd w:id="473"/>
      <w:bookmarkEnd w:id="474"/>
    </w:p>
    <w:p w14:paraId="3039C181" w14:textId="77777777" w:rsidR="00357E67" w:rsidRDefault="00357E67" w:rsidP="00357E67">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2C14AF4" w14:textId="77777777" w:rsidR="00357E67" w:rsidRDefault="00357E67" w:rsidP="00357E67">
      <w:pPr>
        <w:rPr>
          <w:rFonts w:cs="Arial"/>
          <w:szCs w:val="22"/>
        </w:rPr>
      </w:pPr>
    </w:p>
    <w:p w14:paraId="3C654B5B" w14:textId="77777777" w:rsidR="00357E67" w:rsidRDefault="00357E67" w:rsidP="00357E67">
      <w:pPr>
        <w:pStyle w:val="Heading2"/>
        <w:numPr>
          <w:ilvl w:val="0"/>
          <w:numId w:val="0"/>
        </w:numPr>
        <w:ind w:left="576" w:hanging="576"/>
      </w:pPr>
      <w:bookmarkStart w:id="475" w:name="_Toc6227309"/>
      <w:bookmarkStart w:id="476" w:name="_Toc6229437"/>
      <w:bookmarkStart w:id="477" w:name="_Toc8305637"/>
      <w:r w:rsidRPr="00F91E2A">
        <w:t>7.</w:t>
      </w:r>
      <w:r>
        <w:tab/>
        <w:t>TERMS RELATING TO ALL CONTRACTS FUNDED, IN WHOLE OR IN PART, BY FEDERAL FUNDS</w:t>
      </w:r>
      <w:bookmarkEnd w:id="475"/>
      <w:bookmarkEnd w:id="476"/>
      <w:bookmarkEnd w:id="477"/>
      <w:r>
        <w:t xml:space="preserve"> </w:t>
      </w:r>
    </w:p>
    <w:p w14:paraId="1508BE4C" w14:textId="77777777" w:rsidR="00357E67" w:rsidRDefault="00357E67" w:rsidP="00357E67">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0B793417" w14:textId="77777777" w:rsidR="00357E67" w:rsidRPr="00DC41B6" w:rsidRDefault="00357E67" w:rsidP="00357E67">
      <w:pPr>
        <w:autoSpaceDE w:val="0"/>
        <w:autoSpaceDN w:val="0"/>
        <w:rPr>
          <w:rFonts w:cs="Arial"/>
          <w:color w:val="000000"/>
          <w:szCs w:val="22"/>
        </w:rPr>
      </w:pPr>
    </w:p>
    <w:p w14:paraId="43D01EF6" w14:textId="77777777" w:rsidR="00357E67" w:rsidRDefault="00357E67" w:rsidP="00357E67">
      <w:pPr>
        <w:pStyle w:val="Heading2"/>
        <w:keepNext/>
        <w:numPr>
          <w:ilvl w:val="0"/>
          <w:numId w:val="0"/>
        </w:numPr>
        <w:ind w:left="576" w:hanging="576"/>
      </w:pPr>
      <w:bookmarkStart w:id="478" w:name="_Toc6227310"/>
      <w:bookmarkStart w:id="479" w:name="_Toc6229438"/>
      <w:bookmarkStart w:id="480" w:name="_Toc8305638"/>
      <w:r w:rsidRPr="00F91E2A">
        <w:t>7.1</w:t>
      </w:r>
      <w:r>
        <w:tab/>
        <w:t>PROCUREMENT OF RECOVERED MATERIALS</w:t>
      </w:r>
      <w:bookmarkEnd w:id="478"/>
      <w:bookmarkEnd w:id="479"/>
      <w:bookmarkEnd w:id="480"/>
    </w:p>
    <w:p w14:paraId="22409D95" w14:textId="77777777" w:rsidR="00357E67" w:rsidRDefault="00357E67" w:rsidP="00357E67">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23EA2B48" w14:textId="77777777" w:rsidR="00357E67" w:rsidRDefault="00357E67" w:rsidP="00357E67">
      <w:pPr>
        <w:autoSpaceDE w:val="0"/>
        <w:autoSpaceDN w:val="0"/>
        <w:rPr>
          <w:rFonts w:cs="Arial"/>
          <w:bCs/>
          <w:szCs w:val="22"/>
        </w:rPr>
      </w:pPr>
    </w:p>
    <w:p w14:paraId="698B2DF0" w14:textId="77777777" w:rsidR="00357E67" w:rsidRDefault="00357E67" w:rsidP="00357E67">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1B6E46A7" w14:textId="77777777" w:rsidR="00357E67" w:rsidRDefault="00357E67" w:rsidP="00357E67">
      <w:pPr>
        <w:autoSpaceDE w:val="0"/>
        <w:autoSpaceDN w:val="0"/>
        <w:rPr>
          <w:rFonts w:ascii="Arial Narrow" w:hAnsi="Arial Narrow" w:cs="Arial"/>
          <w:b/>
          <w:bCs/>
          <w:color w:val="000000"/>
          <w:szCs w:val="22"/>
        </w:rPr>
      </w:pPr>
    </w:p>
    <w:p w14:paraId="70992ECF" w14:textId="77777777" w:rsidR="00357E67" w:rsidRDefault="00357E67" w:rsidP="00357E67">
      <w:pPr>
        <w:pStyle w:val="ListParagraph"/>
        <w:numPr>
          <w:ilvl w:val="0"/>
          <w:numId w:val="44"/>
        </w:numPr>
        <w:autoSpaceDE w:val="0"/>
        <w:autoSpaceDN w:val="0"/>
        <w:rPr>
          <w:rFonts w:cs="Arial"/>
          <w:bCs/>
          <w:szCs w:val="22"/>
        </w:rPr>
      </w:pPr>
      <w:r>
        <w:rPr>
          <w:rFonts w:cs="Arial"/>
          <w:bCs/>
          <w:szCs w:val="22"/>
        </w:rPr>
        <w:t>Designated items are those set forth in 40 CFR 247 subpart B, as may be amended from time to time, including:</w:t>
      </w:r>
    </w:p>
    <w:p w14:paraId="3FA5B99B" w14:textId="77777777" w:rsidR="00357E67" w:rsidRDefault="00357E67" w:rsidP="00357E67">
      <w:pPr>
        <w:pStyle w:val="ListParagraph"/>
        <w:numPr>
          <w:ilvl w:val="1"/>
          <w:numId w:val="44"/>
        </w:numPr>
        <w:autoSpaceDE w:val="0"/>
        <w:autoSpaceDN w:val="0"/>
        <w:rPr>
          <w:rFonts w:cs="Arial"/>
          <w:bCs/>
          <w:szCs w:val="22"/>
        </w:rPr>
      </w:pPr>
      <w:r>
        <w:rPr>
          <w:rFonts w:cs="Arial"/>
          <w:bCs/>
          <w:szCs w:val="22"/>
        </w:rPr>
        <w:t>Paper and paper products listed in 40 C.F.R. 247.10;</w:t>
      </w:r>
    </w:p>
    <w:p w14:paraId="53CE3345" w14:textId="77777777" w:rsidR="00357E67" w:rsidRDefault="00357E67" w:rsidP="00357E67">
      <w:pPr>
        <w:pStyle w:val="ListParagraph"/>
        <w:numPr>
          <w:ilvl w:val="1"/>
          <w:numId w:val="44"/>
        </w:numPr>
        <w:autoSpaceDE w:val="0"/>
        <w:autoSpaceDN w:val="0"/>
        <w:rPr>
          <w:rFonts w:cs="Arial"/>
          <w:bCs/>
          <w:szCs w:val="22"/>
        </w:rPr>
      </w:pPr>
      <w:r>
        <w:rPr>
          <w:rFonts w:cs="Arial"/>
          <w:bCs/>
          <w:szCs w:val="22"/>
        </w:rPr>
        <w:t>Certain vehicular products as listed in 40 CFR 247.11;</w:t>
      </w:r>
    </w:p>
    <w:p w14:paraId="2891AE3E" w14:textId="77777777" w:rsidR="00357E67" w:rsidRDefault="00357E67" w:rsidP="00357E67">
      <w:pPr>
        <w:pStyle w:val="ListParagraph"/>
        <w:numPr>
          <w:ilvl w:val="1"/>
          <w:numId w:val="44"/>
        </w:numPr>
        <w:autoSpaceDE w:val="0"/>
        <w:autoSpaceDN w:val="0"/>
        <w:rPr>
          <w:rFonts w:cs="Arial"/>
          <w:bCs/>
          <w:szCs w:val="22"/>
        </w:rPr>
      </w:pPr>
      <w:r>
        <w:rPr>
          <w:rFonts w:cs="Arial"/>
          <w:bCs/>
          <w:szCs w:val="22"/>
        </w:rPr>
        <w:t>Certain construction products listed in 40 C.F.R. 247.12;</w:t>
      </w:r>
    </w:p>
    <w:p w14:paraId="77D641A2" w14:textId="77777777" w:rsidR="00357E67" w:rsidRDefault="00357E67" w:rsidP="00357E67">
      <w:pPr>
        <w:pStyle w:val="ListParagraph"/>
        <w:numPr>
          <w:ilvl w:val="1"/>
          <w:numId w:val="44"/>
        </w:numPr>
        <w:autoSpaceDE w:val="0"/>
        <w:autoSpaceDN w:val="0"/>
        <w:rPr>
          <w:rFonts w:cs="Arial"/>
          <w:bCs/>
          <w:szCs w:val="22"/>
        </w:rPr>
      </w:pPr>
      <w:r>
        <w:rPr>
          <w:rFonts w:cs="Arial"/>
          <w:bCs/>
          <w:szCs w:val="22"/>
        </w:rPr>
        <w:t>Certain transportation products listed in 40 C.F.R. 247.13;</w:t>
      </w:r>
    </w:p>
    <w:p w14:paraId="71A0DE22" w14:textId="77777777" w:rsidR="00357E67" w:rsidRDefault="00357E67" w:rsidP="00357E67">
      <w:pPr>
        <w:pStyle w:val="ListParagraph"/>
        <w:numPr>
          <w:ilvl w:val="1"/>
          <w:numId w:val="44"/>
        </w:numPr>
        <w:autoSpaceDE w:val="0"/>
        <w:autoSpaceDN w:val="0"/>
        <w:rPr>
          <w:rFonts w:cs="Arial"/>
          <w:bCs/>
          <w:szCs w:val="22"/>
        </w:rPr>
      </w:pPr>
      <w:r>
        <w:rPr>
          <w:rFonts w:cs="Arial"/>
          <w:bCs/>
          <w:szCs w:val="22"/>
        </w:rPr>
        <w:t>Certain park and recreation products, 40 C.F.R. 247.14;</w:t>
      </w:r>
    </w:p>
    <w:p w14:paraId="4376A8FA" w14:textId="77777777" w:rsidR="00357E67" w:rsidRDefault="00357E67" w:rsidP="00357E67">
      <w:pPr>
        <w:pStyle w:val="ListParagraph"/>
        <w:numPr>
          <w:ilvl w:val="1"/>
          <w:numId w:val="44"/>
        </w:numPr>
        <w:autoSpaceDE w:val="0"/>
        <w:autoSpaceDN w:val="0"/>
        <w:rPr>
          <w:rFonts w:cs="Arial"/>
          <w:bCs/>
          <w:szCs w:val="22"/>
        </w:rPr>
      </w:pPr>
      <w:r>
        <w:rPr>
          <w:rFonts w:cs="Arial"/>
          <w:bCs/>
          <w:szCs w:val="22"/>
        </w:rPr>
        <w:t xml:space="preserve">Certain landscaping products listed in 40 C.F.R. 247.15; </w:t>
      </w:r>
    </w:p>
    <w:p w14:paraId="3A3D4494" w14:textId="77777777" w:rsidR="00357E67" w:rsidRDefault="00357E67" w:rsidP="00357E67">
      <w:pPr>
        <w:pStyle w:val="ListParagraph"/>
        <w:numPr>
          <w:ilvl w:val="1"/>
          <w:numId w:val="44"/>
        </w:numPr>
        <w:autoSpaceDE w:val="0"/>
        <w:autoSpaceDN w:val="0"/>
        <w:rPr>
          <w:rFonts w:cs="Arial"/>
          <w:bCs/>
          <w:szCs w:val="22"/>
        </w:rPr>
      </w:pPr>
      <w:r>
        <w:rPr>
          <w:rFonts w:cs="Arial"/>
          <w:bCs/>
          <w:szCs w:val="22"/>
        </w:rPr>
        <w:t xml:space="preserve">Certain non-paper office products listed in 40 C.F.R. 247.16; and </w:t>
      </w:r>
    </w:p>
    <w:p w14:paraId="5B7CBFB9" w14:textId="77777777" w:rsidR="00357E67" w:rsidRDefault="00357E67" w:rsidP="00357E67">
      <w:pPr>
        <w:pStyle w:val="ListParagraph"/>
        <w:numPr>
          <w:ilvl w:val="1"/>
          <w:numId w:val="44"/>
        </w:numPr>
        <w:autoSpaceDE w:val="0"/>
        <w:autoSpaceDN w:val="0"/>
        <w:rPr>
          <w:rFonts w:cs="Arial"/>
          <w:bCs/>
          <w:szCs w:val="22"/>
        </w:rPr>
      </w:pPr>
      <w:r>
        <w:rPr>
          <w:rFonts w:cs="Arial"/>
          <w:bCs/>
          <w:szCs w:val="22"/>
        </w:rPr>
        <w:t>Other miscellaneous products listed in 40 C.F.R. 247.17.</w:t>
      </w:r>
    </w:p>
    <w:p w14:paraId="5BD413DE" w14:textId="77777777" w:rsidR="00357E67" w:rsidRDefault="00357E67" w:rsidP="00357E67">
      <w:pPr>
        <w:pStyle w:val="ListParagraph"/>
        <w:autoSpaceDE w:val="0"/>
        <w:autoSpaceDN w:val="0"/>
        <w:ind w:left="1440"/>
        <w:rPr>
          <w:rFonts w:cs="Arial"/>
          <w:bCs/>
          <w:szCs w:val="22"/>
        </w:rPr>
      </w:pPr>
    </w:p>
    <w:p w14:paraId="720B088F" w14:textId="77777777" w:rsidR="00357E67" w:rsidRDefault="00357E67" w:rsidP="00357E67">
      <w:pPr>
        <w:pStyle w:val="ListParagraph"/>
        <w:numPr>
          <w:ilvl w:val="0"/>
          <w:numId w:val="44"/>
        </w:numPr>
        <w:autoSpaceDE w:val="0"/>
        <w:autoSpaceDN w:val="0"/>
        <w:rPr>
          <w:rFonts w:cs="Arial"/>
          <w:bCs/>
          <w:szCs w:val="22"/>
        </w:rPr>
      </w:pPr>
      <w:r>
        <w:rPr>
          <w:rFonts w:cs="Arial"/>
          <w:bCs/>
          <w:szCs w:val="22"/>
        </w:rPr>
        <w:t>As defined in 40 CFR 247.3, “recovered material” means:</w:t>
      </w:r>
    </w:p>
    <w:p w14:paraId="2C5438C8" w14:textId="77777777" w:rsidR="00357E67" w:rsidRDefault="00357E67" w:rsidP="00357E67">
      <w:pPr>
        <w:pStyle w:val="ListParagraph"/>
        <w:numPr>
          <w:ilvl w:val="1"/>
          <w:numId w:val="44"/>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36131A9D" w14:textId="77777777" w:rsidR="00357E67" w:rsidRDefault="00357E67" w:rsidP="00357E67">
      <w:pPr>
        <w:pStyle w:val="ListParagraph"/>
        <w:numPr>
          <w:ilvl w:val="1"/>
          <w:numId w:val="44"/>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15F0B73B" w14:textId="77777777" w:rsidR="00357E67" w:rsidRDefault="00357E67" w:rsidP="00357E67">
      <w:pPr>
        <w:pStyle w:val="ListParagraph"/>
        <w:numPr>
          <w:ilvl w:val="2"/>
          <w:numId w:val="44"/>
        </w:numPr>
        <w:autoSpaceDE w:val="0"/>
        <w:autoSpaceDN w:val="0"/>
        <w:ind w:hanging="360"/>
        <w:rPr>
          <w:rFonts w:cs="Arial"/>
          <w:bCs/>
          <w:szCs w:val="22"/>
        </w:rPr>
      </w:pPr>
      <w:r>
        <w:rPr>
          <w:rFonts w:cs="Arial"/>
          <w:bCs/>
          <w:szCs w:val="22"/>
        </w:rPr>
        <w:t>Postconsumer materials such as --</w:t>
      </w:r>
    </w:p>
    <w:p w14:paraId="4EB1FCC4" w14:textId="77777777" w:rsidR="00357E67" w:rsidRDefault="00357E67" w:rsidP="00357E67">
      <w:pPr>
        <w:pStyle w:val="ListParagraph"/>
        <w:numPr>
          <w:ilvl w:val="4"/>
          <w:numId w:val="44"/>
        </w:numPr>
        <w:autoSpaceDE w:val="0"/>
        <w:autoSpaceDN w:val="0"/>
        <w:ind w:left="2880"/>
        <w:rPr>
          <w:rFonts w:cs="Arial"/>
          <w:bCs/>
          <w:szCs w:val="22"/>
        </w:rPr>
      </w:pPr>
      <w:r>
        <w:rPr>
          <w:rFonts w:cs="Arial"/>
          <w:bCs/>
          <w:szCs w:val="22"/>
        </w:rPr>
        <w:t xml:space="preserve">Paper, paperboard, and fibrous wastes from retail stores, office buildings, homes, and so forth, after they have passed through their </w:t>
      </w:r>
      <w:r>
        <w:rPr>
          <w:rFonts w:cs="Arial"/>
          <w:bCs/>
          <w:szCs w:val="22"/>
        </w:rPr>
        <w:lastRenderedPageBreak/>
        <w:t>end-usage as a consumer item, including: used corrugated boxes; old newspapers; old magazines; mixed waste paper; tabulating cards; and used cordage; and</w:t>
      </w:r>
    </w:p>
    <w:p w14:paraId="1D3ADD19" w14:textId="77777777" w:rsidR="00357E67" w:rsidRDefault="00357E67" w:rsidP="00357E67">
      <w:pPr>
        <w:pStyle w:val="ListParagraph"/>
        <w:numPr>
          <w:ilvl w:val="4"/>
          <w:numId w:val="44"/>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7640BF27" w14:textId="77777777" w:rsidR="00357E67" w:rsidRDefault="00357E67" w:rsidP="00357E67">
      <w:pPr>
        <w:pStyle w:val="ListParagraph"/>
        <w:numPr>
          <w:ilvl w:val="2"/>
          <w:numId w:val="44"/>
        </w:numPr>
        <w:autoSpaceDE w:val="0"/>
        <w:autoSpaceDN w:val="0"/>
        <w:ind w:hanging="360"/>
        <w:rPr>
          <w:rFonts w:cs="Arial"/>
          <w:bCs/>
          <w:szCs w:val="22"/>
        </w:rPr>
      </w:pPr>
      <w:r>
        <w:rPr>
          <w:rFonts w:cs="Arial"/>
          <w:bCs/>
          <w:szCs w:val="22"/>
        </w:rPr>
        <w:t>Manufacturing, forest residues, and other wastes such as --</w:t>
      </w:r>
    </w:p>
    <w:p w14:paraId="2CF2286A" w14:textId="77777777" w:rsidR="00357E67" w:rsidRDefault="00357E67" w:rsidP="00357E67">
      <w:pPr>
        <w:pStyle w:val="ListParagraph"/>
        <w:numPr>
          <w:ilvl w:val="2"/>
          <w:numId w:val="45"/>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61053E0D" w14:textId="77777777" w:rsidR="00357E67" w:rsidRDefault="00357E67" w:rsidP="00357E67">
      <w:pPr>
        <w:pStyle w:val="ListParagraph"/>
        <w:numPr>
          <w:ilvl w:val="2"/>
          <w:numId w:val="45"/>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212A66DF" w14:textId="77777777" w:rsidR="00357E67" w:rsidRDefault="00357E67" w:rsidP="00357E67">
      <w:pPr>
        <w:pStyle w:val="ListParagraph"/>
        <w:numPr>
          <w:ilvl w:val="2"/>
          <w:numId w:val="45"/>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72B92CEF" w14:textId="77777777" w:rsidR="00357E67" w:rsidRDefault="00357E67" w:rsidP="00357E67">
      <w:pPr>
        <w:pStyle w:val="ListParagraph"/>
        <w:numPr>
          <w:ilvl w:val="2"/>
          <w:numId w:val="45"/>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44FDC84E" w14:textId="77777777" w:rsidR="00357E67" w:rsidRDefault="00357E67" w:rsidP="00357E67">
      <w:pPr>
        <w:pStyle w:val="ListParagraph"/>
        <w:numPr>
          <w:ilvl w:val="2"/>
          <w:numId w:val="45"/>
        </w:numPr>
        <w:autoSpaceDE w:val="0"/>
        <w:autoSpaceDN w:val="0"/>
        <w:ind w:left="2880" w:hanging="360"/>
        <w:rPr>
          <w:rFonts w:cs="Arial"/>
          <w:bCs/>
          <w:szCs w:val="22"/>
        </w:rPr>
      </w:pPr>
      <w:r>
        <w:rPr>
          <w:rFonts w:cs="Arial"/>
          <w:bCs/>
          <w:szCs w:val="22"/>
        </w:rPr>
        <w:t>Fibers recovered from waste water which otherwise would enter the waste stream.</w:t>
      </w:r>
    </w:p>
    <w:p w14:paraId="56FA3F5C" w14:textId="77777777" w:rsidR="00357E67" w:rsidRDefault="00357E67" w:rsidP="00357E67">
      <w:pPr>
        <w:pStyle w:val="ListParagraph"/>
        <w:autoSpaceDE w:val="0"/>
        <w:autoSpaceDN w:val="0"/>
        <w:ind w:left="2520"/>
        <w:rPr>
          <w:rFonts w:cs="Arial"/>
          <w:bCs/>
          <w:szCs w:val="22"/>
        </w:rPr>
      </w:pPr>
    </w:p>
    <w:p w14:paraId="595DA342" w14:textId="77777777" w:rsidR="00357E67" w:rsidRDefault="00357E67" w:rsidP="00357E67">
      <w:pPr>
        <w:pStyle w:val="ListParagraph"/>
        <w:numPr>
          <w:ilvl w:val="0"/>
          <w:numId w:val="44"/>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784CF7F6" w14:textId="77777777" w:rsidR="00357E67" w:rsidRDefault="00357E67" w:rsidP="00357E67">
      <w:pPr>
        <w:pStyle w:val="ListParagraph"/>
        <w:autoSpaceDE w:val="0"/>
        <w:autoSpaceDN w:val="0"/>
        <w:ind w:left="0"/>
        <w:rPr>
          <w:rFonts w:cs="Arial"/>
          <w:bCs/>
          <w:szCs w:val="22"/>
        </w:rPr>
      </w:pPr>
    </w:p>
    <w:p w14:paraId="3BD1822B" w14:textId="77777777" w:rsidR="00357E67" w:rsidRDefault="00357E67" w:rsidP="00357E67">
      <w:pPr>
        <w:pStyle w:val="Heading2"/>
        <w:numPr>
          <w:ilvl w:val="0"/>
          <w:numId w:val="0"/>
        </w:numPr>
        <w:ind w:left="576" w:hanging="576"/>
      </w:pPr>
      <w:bookmarkStart w:id="481" w:name="_Toc6227311"/>
      <w:bookmarkStart w:id="482" w:name="_Toc6229439"/>
      <w:bookmarkStart w:id="483" w:name="_Toc8305639"/>
      <w:r w:rsidRPr="00F91E2A">
        <w:t>7.2</w:t>
      </w:r>
      <w:r>
        <w:tab/>
        <w:t>EQUAL EMPLOYMENT OPPORTUNITY</w:t>
      </w:r>
      <w:bookmarkEnd w:id="481"/>
      <w:bookmarkEnd w:id="482"/>
      <w:bookmarkEnd w:id="483"/>
    </w:p>
    <w:p w14:paraId="6F7B7160" w14:textId="77777777" w:rsidR="00357E67" w:rsidRDefault="00357E67" w:rsidP="00357E67">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6DB97432" w14:textId="77777777" w:rsidR="00357E67" w:rsidRDefault="00357E67" w:rsidP="00357E67">
      <w:pPr>
        <w:tabs>
          <w:tab w:val="left" w:pos="540"/>
        </w:tabs>
        <w:autoSpaceDE w:val="0"/>
        <w:autoSpaceDN w:val="0"/>
        <w:rPr>
          <w:rFonts w:cs="Arial"/>
          <w:color w:val="000000"/>
          <w:szCs w:val="22"/>
        </w:rPr>
      </w:pPr>
    </w:p>
    <w:p w14:paraId="7EAB99F9" w14:textId="77777777" w:rsidR="00357E67" w:rsidRDefault="00357E67" w:rsidP="00357E67">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183ED062" w14:textId="77777777" w:rsidR="00357E67" w:rsidRDefault="00357E67" w:rsidP="00357E67">
      <w:pPr>
        <w:pStyle w:val="ListParagraph"/>
        <w:numPr>
          <w:ilvl w:val="0"/>
          <w:numId w:val="46"/>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3CCCFADF" w14:textId="77777777" w:rsidR="00357E67" w:rsidRDefault="00357E67" w:rsidP="00357E67">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1EC10A7D" w14:textId="77777777" w:rsidR="00357E67" w:rsidRDefault="00357E67" w:rsidP="00357E67">
      <w:pPr>
        <w:pStyle w:val="ListParagraph"/>
        <w:numPr>
          <w:ilvl w:val="0"/>
          <w:numId w:val="46"/>
        </w:numPr>
        <w:autoSpaceDE w:val="0"/>
        <w:autoSpaceDN w:val="0"/>
        <w:spacing w:before="120"/>
        <w:rPr>
          <w:rFonts w:cs="Arial"/>
          <w:szCs w:val="22"/>
        </w:rPr>
      </w:pPr>
      <w:r>
        <w:rPr>
          <w:rFonts w:cs="Arial"/>
          <w:szCs w:val="22"/>
        </w:rPr>
        <w:lastRenderedPageBreak/>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6EBC3034" w14:textId="77777777" w:rsidR="00357E67" w:rsidRDefault="00357E67" w:rsidP="00357E67">
      <w:pPr>
        <w:pStyle w:val="ListParagraph"/>
        <w:numPr>
          <w:ilvl w:val="0"/>
          <w:numId w:val="46"/>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44923014" w14:textId="77777777" w:rsidR="00357E67" w:rsidRDefault="00357E67" w:rsidP="00357E67">
      <w:pPr>
        <w:pStyle w:val="ListParagraph"/>
        <w:numPr>
          <w:ilvl w:val="0"/>
          <w:numId w:val="46"/>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374B4C67" w14:textId="77777777" w:rsidR="00357E67" w:rsidRDefault="00357E67" w:rsidP="00357E67">
      <w:pPr>
        <w:pStyle w:val="ListParagraph"/>
        <w:numPr>
          <w:ilvl w:val="0"/>
          <w:numId w:val="46"/>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5EBEDCCA" w14:textId="77777777" w:rsidR="00357E67" w:rsidRDefault="00357E67" w:rsidP="00357E67">
      <w:pPr>
        <w:pStyle w:val="ListParagraph"/>
        <w:numPr>
          <w:ilvl w:val="0"/>
          <w:numId w:val="46"/>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5B291543" w14:textId="77777777" w:rsidR="00357E67" w:rsidRDefault="00357E67" w:rsidP="00357E67">
      <w:pPr>
        <w:pStyle w:val="ListParagraph"/>
        <w:numPr>
          <w:ilvl w:val="0"/>
          <w:numId w:val="46"/>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52218A0C" w14:textId="77777777" w:rsidR="00357E67" w:rsidRDefault="00357E67" w:rsidP="00357E67">
      <w:pPr>
        <w:pStyle w:val="ListParagraph"/>
        <w:numPr>
          <w:ilvl w:val="0"/>
          <w:numId w:val="46"/>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6BB9DEF9" w14:textId="77777777" w:rsidR="00357E67" w:rsidRDefault="00357E67" w:rsidP="00357E67">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54ABF6E2" w14:textId="77777777" w:rsidR="00357E67" w:rsidRDefault="00357E67" w:rsidP="00357E67">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642B22D4" w14:textId="77777777" w:rsidR="00357E67" w:rsidRDefault="00357E67" w:rsidP="00357E67">
      <w:pPr>
        <w:autoSpaceDE w:val="0"/>
        <w:autoSpaceDN w:val="0"/>
        <w:spacing w:before="120"/>
        <w:ind w:left="1080"/>
        <w:rPr>
          <w:rFonts w:cs="Arial"/>
          <w:szCs w:val="22"/>
        </w:rPr>
      </w:pPr>
      <w:r>
        <w:rPr>
          <w:rFonts w:cs="Arial"/>
          <w:szCs w:val="22"/>
        </w:rPr>
        <w:lastRenderedPageBreak/>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65E3F9FA" w14:textId="77777777" w:rsidR="00357E67" w:rsidRDefault="00357E67" w:rsidP="00357E67">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75F9D94A" w14:textId="77777777" w:rsidR="00357E67" w:rsidRDefault="00357E67" w:rsidP="00357E67">
      <w:pPr>
        <w:tabs>
          <w:tab w:val="left" w:pos="540"/>
        </w:tabs>
        <w:autoSpaceDE w:val="0"/>
        <w:autoSpaceDN w:val="0"/>
        <w:rPr>
          <w:rFonts w:cs="Arial"/>
          <w:color w:val="000000"/>
          <w:szCs w:val="22"/>
        </w:rPr>
      </w:pPr>
    </w:p>
    <w:p w14:paraId="0D11D430" w14:textId="77777777" w:rsidR="00357E67" w:rsidRPr="000134EF" w:rsidRDefault="00357E67" w:rsidP="00357E67">
      <w:pPr>
        <w:pStyle w:val="Heading2"/>
        <w:numPr>
          <w:ilvl w:val="0"/>
          <w:numId w:val="0"/>
        </w:numPr>
        <w:ind w:left="576" w:hanging="576"/>
        <w:rPr>
          <w:color w:val="000000"/>
        </w:rPr>
      </w:pPr>
      <w:bookmarkStart w:id="484" w:name="_Toc6227312"/>
      <w:bookmarkStart w:id="485" w:name="_Toc6229440"/>
      <w:bookmarkStart w:id="486" w:name="_Toc8305640"/>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484"/>
      <w:bookmarkEnd w:id="485"/>
      <w:bookmarkEnd w:id="486"/>
    </w:p>
    <w:p w14:paraId="0005E2EC" w14:textId="77777777" w:rsidR="00357E67" w:rsidRDefault="00357E67" w:rsidP="00357E67">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7CDF3506" w14:textId="77777777" w:rsidR="00357E67" w:rsidRDefault="00357E67" w:rsidP="00357E67">
      <w:pPr>
        <w:tabs>
          <w:tab w:val="left" w:pos="540"/>
        </w:tabs>
        <w:autoSpaceDE w:val="0"/>
        <w:autoSpaceDN w:val="0"/>
        <w:rPr>
          <w:rFonts w:cs="Arial"/>
          <w:b/>
          <w:bCs/>
          <w:szCs w:val="22"/>
        </w:rPr>
      </w:pPr>
    </w:p>
    <w:p w14:paraId="1A02175A" w14:textId="77777777" w:rsidR="00357E67" w:rsidRPr="000134EF" w:rsidRDefault="00357E67" w:rsidP="00357E67">
      <w:pPr>
        <w:pStyle w:val="Heading2"/>
        <w:numPr>
          <w:ilvl w:val="0"/>
          <w:numId w:val="0"/>
        </w:numPr>
        <w:ind w:left="576" w:hanging="576"/>
      </w:pPr>
      <w:bookmarkStart w:id="487" w:name="_Toc6227313"/>
      <w:bookmarkStart w:id="488" w:name="_Toc6229441"/>
      <w:bookmarkStart w:id="489" w:name="_Toc8305641"/>
      <w:r w:rsidRPr="00F91E2A">
        <w:rPr>
          <w:color w:val="000000"/>
        </w:rPr>
        <w:t>7.4</w:t>
      </w:r>
      <w:r>
        <w:rPr>
          <w:color w:val="000000"/>
        </w:rPr>
        <w:tab/>
      </w:r>
      <w:r w:rsidRPr="000134EF">
        <w:t>CONTRACT WORK HOURS AND SAFETY STANDARDS ACT, 40 U.S.C. 3701-3708</w:t>
      </w:r>
      <w:bookmarkEnd w:id="487"/>
      <w:bookmarkEnd w:id="488"/>
      <w:bookmarkEnd w:id="489"/>
    </w:p>
    <w:p w14:paraId="5D4695CF" w14:textId="77777777" w:rsidR="00357E67" w:rsidRDefault="00357E67" w:rsidP="00357E67">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77EE164A" w14:textId="77777777" w:rsidR="00357E67" w:rsidRDefault="00357E67" w:rsidP="00357E67">
      <w:pPr>
        <w:pStyle w:val="ListParagraph"/>
        <w:autoSpaceDE w:val="0"/>
        <w:autoSpaceDN w:val="0"/>
        <w:ind w:left="414"/>
        <w:rPr>
          <w:rFonts w:cs="Arial"/>
          <w:b/>
          <w:bCs/>
          <w:szCs w:val="22"/>
        </w:rPr>
      </w:pPr>
    </w:p>
    <w:p w14:paraId="03DA0AE6" w14:textId="77777777" w:rsidR="00357E67" w:rsidRDefault="00357E67" w:rsidP="00357E67">
      <w:pPr>
        <w:pStyle w:val="Heading2"/>
        <w:numPr>
          <w:ilvl w:val="0"/>
          <w:numId w:val="0"/>
        </w:numPr>
        <w:ind w:left="576" w:hanging="576"/>
      </w:pPr>
      <w:bookmarkStart w:id="490" w:name="_Toc6227314"/>
      <w:bookmarkStart w:id="491" w:name="_Toc6229442"/>
      <w:bookmarkStart w:id="492" w:name="_Toc8305642"/>
      <w:r w:rsidRPr="00F91E2A">
        <w:rPr>
          <w:color w:val="000000"/>
        </w:rPr>
        <w:t>7.5</w:t>
      </w:r>
      <w:r>
        <w:rPr>
          <w:color w:val="000000"/>
        </w:rPr>
        <w:tab/>
      </w:r>
      <w:r>
        <w:t>RIGHTS TO INVENTIONS MADE UNDER A CONTRACT OR AGREEMENT</w:t>
      </w:r>
      <w:bookmarkEnd w:id="490"/>
      <w:bookmarkEnd w:id="491"/>
      <w:bookmarkEnd w:id="492"/>
    </w:p>
    <w:p w14:paraId="5EE0D053" w14:textId="77777777" w:rsidR="00357E67" w:rsidRDefault="00357E67" w:rsidP="00357E67">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71A4F7E3" w14:textId="77777777" w:rsidR="00357E67" w:rsidRDefault="00357E67" w:rsidP="00357E67">
      <w:pPr>
        <w:pStyle w:val="ListParagraph"/>
        <w:rPr>
          <w:rFonts w:cs="Arial"/>
          <w:b/>
          <w:bCs/>
          <w:szCs w:val="22"/>
        </w:rPr>
      </w:pPr>
    </w:p>
    <w:p w14:paraId="60C6A358" w14:textId="77777777" w:rsidR="00357E67" w:rsidRDefault="00357E67" w:rsidP="00357E67">
      <w:pPr>
        <w:pStyle w:val="Heading2"/>
        <w:numPr>
          <w:ilvl w:val="0"/>
          <w:numId w:val="0"/>
        </w:numPr>
        <w:ind w:left="576" w:hanging="576"/>
      </w:pPr>
      <w:bookmarkStart w:id="493" w:name="_Toc6227315"/>
      <w:bookmarkStart w:id="494" w:name="_Toc6229443"/>
      <w:bookmarkStart w:id="495" w:name="_Toc8305643"/>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493"/>
      <w:bookmarkEnd w:id="494"/>
      <w:bookmarkEnd w:id="495"/>
      <w:r w:rsidRPr="000134EF">
        <w:t xml:space="preserve"> </w:t>
      </w:r>
    </w:p>
    <w:p w14:paraId="3F7545C1" w14:textId="77777777" w:rsidR="00357E67" w:rsidRDefault="00357E67" w:rsidP="00357E67">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1101CE57" w14:textId="77777777" w:rsidR="00357E67" w:rsidRPr="00EC67E9" w:rsidRDefault="00357E67" w:rsidP="00357E67">
      <w:pPr>
        <w:autoSpaceDE w:val="0"/>
        <w:autoSpaceDN w:val="0"/>
        <w:rPr>
          <w:rFonts w:cs="Arial"/>
          <w:b/>
          <w:bCs/>
          <w:szCs w:val="22"/>
        </w:rPr>
      </w:pPr>
    </w:p>
    <w:p w14:paraId="0D558F30" w14:textId="77777777" w:rsidR="00357E67" w:rsidRDefault="00357E67" w:rsidP="00357E67">
      <w:pPr>
        <w:pStyle w:val="Heading2"/>
        <w:numPr>
          <w:ilvl w:val="0"/>
          <w:numId w:val="0"/>
        </w:numPr>
        <w:ind w:left="576" w:hanging="576"/>
      </w:pPr>
      <w:bookmarkStart w:id="496" w:name="_Toc6227316"/>
      <w:bookmarkStart w:id="497" w:name="_Toc6229444"/>
      <w:bookmarkStart w:id="498" w:name="_Toc8305644"/>
      <w:r w:rsidRPr="00F91E2A">
        <w:rPr>
          <w:color w:val="000000"/>
        </w:rPr>
        <w:t>7.7</w:t>
      </w:r>
      <w:r>
        <w:rPr>
          <w:color w:val="000000"/>
        </w:rPr>
        <w:tab/>
      </w:r>
      <w:r>
        <w:t>DEBARMENT AND SUSPENSION (EXECUTIVE ORDERS 12549 AND 12689)</w:t>
      </w:r>
      <w:bookmarkEnd w:id="496"/>
      <w:bookmarkEnd w:id="497"/>
      <w:bookmarkEnd w:id="498"/>
      <w:r>
        <w:t xml:space="preserve"> </w:t>
      </w:r>
    </w:p>
    <w:p w14:paraId="2662E507" w14:textId="77777777" w:rsidR="00357E67" w:rsidRDefault="00357E67" w:rsidP="00357E67">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3AF9070C" w14:textId="77777777" w:rsidR="00357E67" w:rsidRDefault="00357E67" w:rsidP="00357E67">
      <w:pPr>
        <w:autoSpaceDE w:val="0"/>
        <w:autoSpaceDN w:val="0"/>
        <w:rPr>
          <w:rFonts w:cs="Arial"/>
          <w:szCs w:val="22"/>
          <w:shd w:val="clear" w:color="auto" w:fill="FFFFFF"/>
        </w:rPr>
      </w:pPr>
    </w:p>
    <w:p w14:paraId="7E903877" w14:textId="77777777" w:rsidR="00357E67" w:rsidRDefault="00357E67" w:rsidP="00357E67">
      <w:pPr>
        <w:pStyle w:val="Heading2"/>
        <w:numPr>
          <w:ilvl w:val="0"/>
          <w:numId w:val="0"/>
        </w:numPr>
        <w:ind w:left="576" w:hanging="576"/>
      </w:pPr>
      <w:bookmarkStart w:id="499" w:name="_Toc6227317"/>
      <w:bookmarkStart w:id="500" w:name="_Toc6229445"/>
      <w:bookmarkStart w:id="501" w:name="_Toc8305645"/>
      <w:r w:rsidRPr="00F91E2A">
        <w:rPr>
          <w:color w:val="000000"/>
        </w:rPr>
        <w:t>7.8</w:t>
      </w:r>
      <w:r>
        <w:rPr>
          <w:color w:val="000000"/>
        </w:rPr>
        <w:tab/>
      </w:r>
      <w:r>
        <w:t>BYRD ANTI-LOBBYING AMENDMENT, 31 U.S.C. 1352</w:t>
      </w:r>
      <w:bookmarkEnd w:id="499"/>
      <w:bookmarkEnd w:id="500"/>
      <w:bookmarkEnd w:id="501"/>
      <w:r>
        <w:t xml:space="preserve"> </w:t>
      </w:r>
    </w:p>
    <w:p w14:paraId="7DD316A7" w14:textId="77777777" w:rsidR="00357E67" w:rsidRDefault="00357E67" w:rsidP="00357E67">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2618F463" w14:textId="77777777" w:rsidR="00357E67" w:rsidRDefault="00357E67" w:rsidP="00357E67">
      <w:pPr>
        <w:jc w:val="left"/>
        <w:rPr>
          <w:rFonts w:cs="Arial"/>
          <w:szCs w:val="22"/>
        </w:rPr>
      </w:pPr>
      <w:r>
        <w:rPr>
          <w:rFonts w:cs="Arial"/>
          <w:szCs w:val="22"/>
        </w:rPr>
        <w:br w:type="page"/>
      </w:r>
    </w:p>
    <w:p w14:paraId="26644D36" w14:textId="77777777" w:rsidR="00357E67" w:rsidRDefault="00357E67" w:rsidP="00357E67">
      <w:pPr>
        <w:jc w:val="center"/>
        <w:rPr>
          <w:b/>
        </w:rPr>
      </w:pPr>
      <w:r>
        <w:rPr>
          <w:b/>
        </w:rPr>
        <w:lastRenderedPageBreak/>
        <w:t>EXHIBIT A</w:t>
      </w:r>
    </w:p>
    <w:p w14:paraId="70F2E2E3" w14:textId="77777777" w:rsidR="00357E67" w:rsidRDefault="00357E67" w:rsidP="00357E67">
      <w:pPr>
        <w:jc w:val="center"/>
      </w:pPr>
    </w:p>
    <w:p w14:paraId="30F7093D" w14:textId="77777777" w:rsidR="00357E67" w:rsidRDefault="00357E67" w:rsidP="00357E67">
      <w:pPr>
        <w:jc w:val="center"/>
      </w:pPr>
      <w:r>
        <w:t>MANDATORY EQUAL EMPLOYMENT OPPORTUNITY LANGUAGE</w:t>
      </w:r>
    </w:p>
    <w:p w14:paraId="102A3CDC" w14:textId="77777777" w:rsidR="00357E67" w:rsidRDefault="00357E67" w:rsidP="00357E67">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3F6D7347" w14:textId="77777777" w:rsidR="00357E67" w:rsidRDefault="00357E67" w:rsidP="00357E67">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64EC3CD6" w14:textId="77777777" w:rsidR="00357E67" w:rsidRDefault="00357E67" w:rsidP="00357E67">
      <w:pPr>
        <w:jc w:val="center"/>
      </w:pPr>
    </w:p>
    <w:p w14:paraId="55E6D9F9" w14:textId="77777777" w:rsidR="00357E67" w:rsidRDefault="00357E67" w:rsidP="00357E67">
      <w:pPr>
        <w:jc w:val="center"/>
      </w:pPr>
      <w:r>
        <w:t>GOODS, GENERAL SERVICE AND PROFESSIONAL SERVICES CONTRACTS</w:t>
      </w:r>
    </w:p>
    <w:p w14:paraId="14450571" w14:textId="77777777" w:rsidR="00357E67" w:rsidRDefault="00357E67" w:rsidP="00357E67"/>
    <w:p w14:paraId="36EE8DAD" w14:textId="77777777" w:rsidR="00357E67" w:rsidRDefault="00357E67" w:rsidP="00357E67">
      <w:r>
        <w:t>During the performance of this contract, the contractor agrees as follows:</w:t>
      </w:r>
    </w:p>
    <w:p w14:paraId="78BE0694" w14:textId="77777777" w:rsidR="00357E67" w:rsidRDefault="00357E67" w:rsidP="00357E67"/>
    <w:p w14:paraId="2D0F48B6" w14:textId="77777777" w:rsidR="00357E67" w:rsidRDefault="00357E67" w:rsidP="00357E67">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E654C27" w14:textId="77777777" w:rsidR="00357E67" w:rsidRDefault="00357E67" w:rsidP="00357E67"/>
    <w:p w14:paraId="4F274C6F" w14:textId="77777777" w:rsidR="00357E67" w:rsidRDefault="00357E67" w:rsidP="00357E67">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1AC171E" w14:textId="77777777" w:rsidR="00357E67" w:rsidRDefault="00357E67" w:rsidP="00357E67"/>
    <w:p w14:paraId="31FF96BE" w14:textId="77777777" w:rsidR="00357E67" w:rsidRDefault="00357E67" w:rsidP="00357E67">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3546BD62" w14:textId="77777777" w:rsidR="00357E67" w:rsidRDefault="00357E67" w:rsidP="00357E67"/>
    <w:p w14:paraId="75DC2194" w14:textId="77777777" w:rsidR="00357E67" w:rsidRDefault="00357E67" w:rsidP="00357E67">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190127D3" w14:textId="77777777" w:rsidR="00357E67" w:rsidRDefault="00357E67" w:rsidP="00357E67"/>
    <w:p w14:paraId="5C618345" w14:textId="77777777" w:rsidR="00357E67" w:rsidRDefault="00357E67" w:rsidP="00357E67">
      <w:r>
        <w:t xml:space="preserve">The contractor or subcontractor agrees to make good faith efforts to meet targeted county employment goals established in accordance with </w:t>
      </w:r>
      <w:r>
        <w:rPr>
          <w:u w:val="single"/>
        </w:rPr>
        <w:t>N.J.A.C.</w:t>
      </w:r>
      <w:r>
        <w:t xml:space="preserve"> 17:27-5.2.</w:t>
      </w:r>
    </w:p>
    <w:p w14:paraId="23F5E20F" w14:textId="77777777" w:rsidR="00357E67" w:rsidRDefault="00357E67" w:rsidP="00357E67"/>
    <w:p w14:paraId="2AEE13D2" w14:textId="77777777" w:rsidR="00357E67" w:rsidRDefault="00357E67" w:rsidP="00357E67">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A7B25E0" w14:textId="77777777" w:rsidR="00357E67" w:rsidRDefault="00357E67" w:rsidP="00357E67"/>
    <w:p w14:paraId="3168B9E6" w14:textId="77777777" w:rsidR="00357E67" w:rsidRDefault="00357E67" w:rsidP="00357E67">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19B076E3" w14:textId="77777777" w:rsidR="00357E67" w:rsidRDefault="00357E67" w:rsidP="00357E67"/>
    <w:p w14:paraId="21CD9D23" w14:textId="77777777" w:rsidR="00357E67" w:rsidRDefault="00357E67" w:rsidP="00357E67">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681203CE" w14:textId="77777777" w:rsidR="00357E67" w:rsidRDefault="00357E67" w:rsidP="00357E67"/>
    <w:p w14:paraId="1628E99A" w14:textId="77777777" w:rsidR="00357E67" w:rsidRDefault="00357E67" w:rsidP="00357E67">
      <w:r>
        <w:t>The contractor shall submit to the public agency, after notification of award but prior to execution of a goods and services contract, one of the following three documents:</w:t>
      </w:r>
    </w:p>
    <w:p w14:paraId="3A9684C6" w14:textId="77777777" w:rsidR="00357E67" w:rsidRDefault="00357E67" w:rsidP="00357E67"/>
    <w:p w14:paraId="3B7072E0" w14:textId="77777777" w:rsidR="00357E67" w:rsidRDefault="00357E67" w:rsidP="00357E67">
      <w:pPr>
        <w:ind w:firstLine="720"/>
      </w:pPr>
      <w:r>
        <w:t>Letter of Federal Affirmative Action Plan Approval;</w:t>
      </w:r>
    </w:p>
    <w:p w14:paraId="63F3D822" w14:textId="77777777" w:rsidR="00357E67" w:rsidRDefault="00357E67" w:rsidP="00357E67">
      <w:pPr>
        <w:ind w:left="720"/>
      </w:pPr>
    </w:p>
    <w:p w14:paraId="1CB78B9C" w14:textId="77777777" w:rsidR="00357E67" w:rsidRDefault="00357E67" w:rsidP="00357E67">
      <w:r>
        <w:tab/>
        <w:t>Certificate of Employee Information Report; or</w:t>
      </w:r>
    </w:p>
    <w:p w14:paraId="4873B1CB" w14:textId="77777777" w:rsidR="00357E67" w:rsidRDefault="00357E67" w:rsidP="00357E67">
      <w:pPr>
        <w:ind w:left="720"/>
      </w:pPr>
    </w:p>
    <w:p w14:paraId="19789596" w14:textId="77777777" w:rsidR="00357E67" w:rsidRDefault="00357E67" w:rsidP="00357E67">
      <w:r>
        <w:t>Employee Information Report Form AA302 (electronically provided by the Division and distributed to the public agency through the Division’s website at http://</w:t>
      </w:r>
      <w:hyperlink r:id="rId67" w:history="1">
        <w:r>
          <w:rPr>
            <w:rStyle w:val="Hyperlink"/>
          </w:rPr>
          <w:t>www.state.nj.us/treasury/contract_compliance</w:t>
        </w:r>
      </w:hyperlink>
      <w:r>
        <w:t>).</w:t>
      </w:r>
    </w:p>
    <w:p w14:paraId="420F50FE" w14:textId="77777777" w:rsidR="00357E67" w:rsidRDefault="00357E67" w:rsidP="00357E67"/>
    <w:p w14:paraId="60A2EE46" w14:textId="77777777" w:rsidR="00357E67" w:rsidRDefault="00357E67" w:rsidP="00357E67">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659BD0A3" w14:textId="77777777" w:rsidR="00357E67" w:rsidRDefault="00357E67" w:rsidP="00357E67">
      <w:r>
        <w:br w:type="page"/>
      </w:r>
    </w:p>
    <w:p w14:paraId="259FFBEC" w14:textId="77777777" w:rsidR="00357E67" w:rsidRDefault="00357E67" w:rsidP="00357E67">
      <w:pPr>
        <w:jc w:val="center"/>
        <w:rPr>
          <w:b/>
        </w:rPr>
      </w:pPr>
      <w:r>
        <w:rPr>
          <w:b/>
        </w:rPr>
        <w:lastRenderedPageBreak/>
        <w:t>EXHIBIT B</w:t>
      </w:r>
    </w:p>
    <w:p w14:paraId="05904622" w14:textId="77777777" w:rsidR="00357E67" w:rsidRDefault="00357E67" w:rsidP="00357E67">
      <w:pPr>
        <w:jc w:val="center"/>
      </w:pPr>
    </w:p>
    <w:p w14:paraId="0ADF3F13" w14:textId="77777777" w:rsidR="00357E67" w:rsidRDefault="00357E67" w:rsidP="00357E67">
      <w:pPr>
        <w:jc w:val="center"/>
      </w:pPr>
      <w:r>
        <w:t>MANDATORY EQUAL EMPLOYMENT OPPORTUNITY LANGUAGE</w:t>
      </w:r>
    </w:p>
    <w:p w14:paraId="318382A3" w14:textId="77777777" w:rsidR="00357E67" w:rsidRDefault="00357E67" w:rsidP="00357E67">
      <w:pPr>
        <w:jc w:val="center"/>
      </w:pPr>
      <w:r>
        <w:rPr>
          <w:u w:val="single"/>
        </w:rPr>
        <w:t>N.J.S.A.</w:t>
      </w:r>
      <w:r>
        <w:t xml:space="preserve"> 10:5-31 </w:t>
      </w:r>
      <w:r w:rsidRPr="00A30426">
        <w:rPr>
          <w:u w:val="single"/>
        </w:rPr>
        <w:t>et seq.</w:t>
      </w:r>
      <w:r>
        <w:t xml:space="preserve"> (P.L. 1975, c. 127)</w:t>
      </w:r>
    </w:p>
    <w:p w14:paraId="1D376CAD" w14:textId="77777777" w:rsidR="00357E67" w:rsidRPr="008444B8" w:rsidRDefault="00357E67" w:rsidP="00357E67">
      <w:pPr>
        <w:jc w:val="center"/>
      </w:pPr>
      <w:r w:rsidRPr="001D6608">
        <w:rPr>
          <w:u w:val="single"/>
        </w:rPr>
        <w:t>N.J.S.A.</w:t>
      </w:r>
      <w:r>
        <w:t xml:space="preserve"> 10:5-39 </w:t>
      </w:r>
      <w:r>
        <w:rPr>
          <w:u w:val="single"/>
        </w:rPr>
        <w:t>et. seq.</w:t>
      </w:r>
      <w:r>
        <w:t xml:space="preserve"> (P.L. 1983, c. 197)</w:t>
      </w:r>
    </w:p>
    <w:p w14:paraId="7250EAEF" w14:textId="77777777" w:rsidR="00357E67" w:rsidRPr="00A30426" w:rsidRDefault="00357E67" w:rsidP="00357E67">
      <w:pPr>
        <w:jc w:val="center"/>
      </w:pPr>
      <w:r>
        <w:rPr>
          <w:u w:val="single"/>
        </w:rPr>
        <w:t>N.J.A.C.</w:t>
      </w:r>
      <w:r>
        <w:t xml:space="preserve"> 17:27-1.1 </w:t>
      </w:r>
      <w:r w:rsidRPr="00A30426">
        <w:rPr>
          <w:u w:val="single"/>
        </w:rPr>
        <w:t>et</w:t>
      </w:r>
      <w:r w:rsidRPr="00A30426">
        <w:t xml:space="preserve"> </w:t>
      </w:r>
      <w:r w:rsidRPr="00A30426">
        <w:rPr>
          <w:u w:val="single"/>
        </w:rPr>
        <w:t>seq.</w:t>
      </w:r>
    </w:p>
    <w:p w14:paraId="2551B49C" w14:textId="77777777" w:rsidR="00357E67" w:rsidRDefault="00357E67" w:rsidP="00357E67">
      <w:pPr>
        <w:jc w:val="center"/>
      </w:pPr>
    </w:p>
    <w:p w14:paraId="4A8A79CC" w14:textId="77777777" w:rsidR="00357E67" w:rsidRDefault="00357E67" w:rsidP="00357E67">
      <w:pPr>
        <w:jc w:val="center"/>
      </w:pPr>
      <w:r>
        <w:t>CONSTRUCTION CONTRACTS</w:t>
      </w:r>
    </w:p>
    <w:p w14:paraId="3D6F58A2" w14:textId="77777777" w:rsidR="00357E67" w:rsidRDefault="00357E67" w:rsidP="00357E67"/>
    <w:p w14:paraId="73A80A4D" w14:textId="77777777" w:rsidR="00357E67" w:rsidRDefault="00357E67" w:rsidP="00357E67">
      <w:r>
        <w:t>During the performance of this contract, the contractor agrees as follows:</w:t>
      </w:r>
    </w:p>
    <w:p w14:paraId="10A028CE" w14:textId="77777777" w:rsidR="00357E67" w:rsidRDefault="00357E67" w:rsidP="00357E67"/>
    <w:p w14:paraId="6B4A31FD" w14:textId="77777777" w:rsidR="00357E67" w:rsidRDefault="00357E67" w:rsidP="00357E67">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86C97DF" w14:textId="77777777" w:rsidR="00357E67" w:rsidRDefault="00357E67" w:rsidP="00357E67"/>
    <w:p w14:paraId="190AFB4A" w14:textId="77777777" w:rsidR="00357E67" w:rsidRDefault="00357E67" w:rsidP="00357E67">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556FEFA" w14:textId="77777777" w:rsidR="00357E67" w:rsidRDefault="00357E67" w:rsidP="00357E67"/>
    <w:p w14:paraId="0580A666" w14:textId="77777777" w:rsidR="00357E67" w:rsidRDefault="00357E67" w:rsidP="00357E67">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337C47E9" w14:textId="77777777" w:rsidR="00357E67" w:rsidRDefault="00357E67" w:rsidP="00357E67"/>
    <w:p w14:paraId="41DF799B" w14:textId="77777777" w:rsidR="00357E67" w:rsidRDefault="00357E67" w:rsidP="00357E67">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3548FF7C" w14:textId="77777777" w:rsidR="00357E67" w:rsidRDefault="00357E67" w:rsidP="00357E67"/>
    <w:p w14:paraId="4C7DF929" w14:textId="77777777" w:rsidR="00357E67" w:rsidRDefault="00357E67" w:rsidP="00357E67">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17CC6DD1" w14:textId="77777777" w:rsidR="00357E67" w:rsidRPr="00B17170" w:rsidRDefault="00357E67" w:rsidP="00357E67">
      <w:pPr>
        <w:rPr>
          <w:rFonts w:cs="Arial"/>
          <w:szCs w:val="22"/>
        </w:rPr>
      </w:pPr>
    </w:p>
    <w:p w14:paraId="189DAF30" w14:textId="77777777" w:rsidR="00357E67" w:rsidRPr="00B17170" w:rsidRDefault="00357E67" w:rsidP="00357E67">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74568A1E" w14:textId="77777777" w:rsidR="00357E67" w:rsidRPr="00B17170" w:rsidRDefault="00357E67" w:rsidP="00357E67">
      <w:pPr>
        <w:rPr>
          <w:rFonts w:cs="Arial"/>
          <w:szCs w:val="22"/>
        </w:rPr>
      </w:pPr>
    </w:p>
    <w:p w14:paraId="36FD9E41" w14:textId="77777777" w:rsidR="00357E67" w:rsidRDefault="00357E67" w:rsidP="00357E67">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3AACF91B" w14:textId="77777777" w:rsidR="00357E67" w:rsidRDefault="00357E67" w:rsidP="00357E67">
      <w:pPr>
        <w:ind w:left="360" w:hanging="360"/>
      </w:pPr>
    </w:p>
    <w:p w14:paraId="18DD6451" w14:textId="77777777" w:rsidR="00357E67" w:rsidRPr="007B1EAB" w:rsidRDefault="00357E67" w:rsidP="00357E67">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005E334C" w14:textId="77777777" w:rsidR="00357E67" w:rsidRPr="007B1EAB" w:rsidRDefault="00357E67" w:rsidP="00357E67">
      <w:pPr>
        <w:rPr>
          <w:rFonts w:cs="Arial"/>
          <w:szCs w:val="22"/>
        </w:rPr>
      </w:pPr>
    </w:p>
    <w:p w14:paraId="38E2A31B" w14:textId="77777777" w:rsidR="00357E67" w:rsidRPr="007B1EAB" w:rsidRDefault="00357E67" w:rsidP="00357E67">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69981B00" w14:textId="77777777" w:rsidR="00357E67" w:rsidRPr="007B1EAB" w:rsidRDefault="00357E67" w:rsidP="00357E67">
      <w:pPr>
        <w:rPr>
          <w:rFonts w:cs="Arial"/>
          <w:szCs w:val="22"/>
        </w:rPr>
      </w:pPr>
      <w:r w:rsidRPr="007B1EAB">
        <w:rPr>
          <w:rFonts w:cs="Arial"/>
          <w:szCs w:val="22"/>
        </w:rPr>
        <w:tab/>
      </w:r>
      <w:r w:rsidRPr="007B1EAB">
        <w:rPr>
          <w:rFonts w:cs="Arial"/>
          <w:szCs w:val="22"/>
        </w:rPr>
        <w:tab/>
      </w:r>
    </w:p>
    <w:p w14:paraId="0B50AF36" w14:textId="77777777" w:rsidR="00357E67" w:rsidRPr="007B1EAB" w:rsidRDefault="00357E67" w:rsidP="00357E67">
      <w:pPr>
        <w:ind w:left="540"/>
        <w:rPr>
          <w:rFonts w:cs="Arial"/>
          <w:szCs w:val="22"/>
        </w:rPr>
      </w:pPr>
      <w:r w:rsidRPr="007B1EAB">
        <w:rPr>
          <w:rFonts w:cs="Arial"/>
          <w:szCs w:val="22"/>
        </w:rPr>
        <w:t>(2) To notify any minority and women workers who have been listed with it as awaiting available vacancies;</w:t>
      </w:r>
    </w:p>
    <w:p w14:paraId="315E66C9" w14:textId="77777777" w:rsidR="00357E67" w:rsidRPr="007B1EAB" w:rsidRDefault="00357E67" w:rsidP="00357E67">
      <w:pPr>
        <w:ind w:left="540"/>
        <w:rPr>
          <w:rFonts w:cs="Arial"/>
          <w:szCs w:val="22"/>
        </w:rPr>
      </w:pPr>
    </w:p>
    <w:p w14:paraId="0D9A0164" w14:textId="77777777" w:rsidR="00357E67" w:rsidRPr="007B1EAB" w:rsidRDefault="00357E67" w:rsidP="00357E67">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68342108" w14:textId="77777777" w:rsidR="00357E67" w:rsidRPr="007B1EAB" w:rsidRDefault="00357E67" w:rsidP="00357E67">
      <w:pPr>
        <w:ind w:left="540"/>
        <w:rPr>
          <w:rFonts w:cs="Arial"/>
          <w:szCs w:val="22"/>
        </w:rPr>
      </w:pPr>
    </w:p>
    <w:p w14:paraId="32E42997" w14:textId="77777777" w:rsidR="00357E67" w:rsidRPr="007B1EAB" w:rsidRDefault="00357E67" w:rsidP="00357E67">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761C5F18" w14:textId="77777777" w:rsidR="00357E67" w:rsidRPr="007B1EAB" w:rsidRDefault="00357E67" w:rsidP="00357E67">
      <w:pPr>
        <w:ind w:left="540"/>
        <w:rPr>
          <w:rFonts w:cs="Arial"/>
          <w:szCs w:val="22"/>
        </w:rPr>
      </w:pPr>
    </w:p>
    <w:p w14:paraId="3979025F" w14:textId="77777777" w:rsidR="00357E67" w:rsidRPr="007B1EAB" w:rsidRDefault="00357E67" w:rsidP="00357E67">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725CCAA7" w14:textId="77777777" w:rsidR="00357E67" w:rsidRPr="007B1EAB" w:rsidRDefault="00357E67" w:rsidP="00357E67">
      <w:pPr>
        <w:ind w:left="540"/>
        <w:rPr>
          <w:rFonts w:cs="Arial"/>
          <w:szCs w:val="22"/>
        </w:rPr>
      </w:pPr>
    </w:p>
    <w:p w14:paraId="6CD76832" w14:textId="77777777" w:rsidR="00357E67" w:rsidRPr="007B1EAB" w:rsidRDefault="00357E67" w:rsidP="00357E67">
      <w:pPr>
        <w:ind w:left="540"/>
        <w:rPr>
          <w:rFonts w:cs="Arial"/>
          <w:szCs w:val="22"/>
        </w:rPr>
      </w:pPr>
      <w:r w:rsidRPr="007B1EAB">
        <w:rPr>
          <w:rFonts w:cs="Arial"/>
          <w:szCs w:val="22"/>
        </w:rPr>
        <w:t>(6) To adhere to the following procedure when minority and women workers apply or are referred to the contractor or subcontractor:</w:t>
      </w:r>
    </w:p>
    <w:p w14:paraId="1EC52600" w14:textId="77777777" w:rsidR="00357E67" w:rsidRPr="007B1EAB" w:rsidRDefault="00357E67" w:rsidP="00357E67">
      <w:pPr>
        <w:rPr>
          <w:rFonts w:cs="Arial"/>
          <w:szCs w:val="22"/>
        </w:rPr>
      </w:pPr>
    </w:p>
    <w:p w14:paraId="0C4F8DC4" w14:textId="77777777" w:rsidR="00357E67" w:rsidRPr="007B1EAB" w:rsidRDefault="00357E67" w:rsidP="00357E67">
      <w:pPr>
        <w:ind w:left="1440" w:hanging="360"/>
        <w:rPr>
          <w:rFonts w:cs="Arial"/>
          <w:szCs w:val="22"/>
        </w:rPr>
      </w:pPr>
      <w:r w:rsidRPr="007B1EAB">
        <w:rPr>
          <w:rFonts w:cs="Arial"/>
          <w:szCs w:val="22"/>
        </w:rPr>
        <w:t>(i) The contactor or subcontractor shall interview the referred minority or women worker.</w:t>
      </w:r>
    </w:p>
    <w:p w14:paraId="62FE61C8" w14:textId="77777777" w:rsidR="00357E67" w:rsidRPr="007B1EAB" w:rsidRDefault="00357E67" w:rsidP="00357E67">
      <w:pPr>
        <w:ind w:left="1440" w:hanging="360"/>
        <w:rPr>
          <w:rFonts w:cs="Arial"/>
          <w:szCs w:val="22"/>
        </w:rPr>
      </w:pPr>
    </w:p>
    <w:p w14:paraId="53FA1DBB" w14:textId="77777777" w:rsidR="00357E67" w:rsidRPr="007B1EAB" w:rsidRDefault="00357E67" w:rsidP="00357E67">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3D53743D" w14:textId="77777777" w:rsidR="00357E67" w:rsidRPr="007B1EAB" w:rsidRDefault="00357E67" w:rsidP="00357E67">
      <w:pPr>
        <w:ind w:left="1440" w:hanging="360"/>
        <w:rPr>
          <w:rFonts w:cs="Arial"/>
          <w:szCs w:val="22"/>
        </w:rPr>
      </w:pPr>
    </w:p>
    <w:p w14:paraId="459F11D1" w14:textId="77777777" w:rsidR="00357E67" w:rsidRPr="007B1EAB" w:rsidRDefault="00357E67" w:rsidP="00357E67">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027B479C" w14:textId="77777777" w:rsidR="00357E67" w:rsidRPr="007B1EAB" w:rsidRDefault="00357E67" w:rsidP="00357E67">
      <w:pPr>
        <w:ind w:left="1350" w:hanging="270"/>
        <w:rPr>
          <w:rFonts w:cs="Arial"/>
          <w:szCs w:val="22"/>
        </w:rPr>
      </w:pPr>
    </w:p>
    <w:p w14:paraId="4E76E67D" w14:textId="77777777" w:rsidR="00357E67" w:rsidRPr="007B1EAB" w:rsidRDefault="00357E67" w:rsidP="00357E67">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427539CE" w14:textId="77777777" w:rsidR="00357E67" w:rsidRPr="007B1EAB" w:rsidRDefault="00357E67" w:rsidP="00357E67">
      <w:pPr>
        <w:rPr>
          <w:rFonts w:cs="Arial"/>
          <w:szCs w:val="22"/>
        </w:rPr>
      </w:pPr>
    </w:p>
    <w:p w14:paraId="26377000" w14:textId="77777777" w:rsidR="00357E67" w:rsidRPr="007B1EAB" w:rsidRDefault="00357E67" w:rsidP="00357E67">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37D07383" w14:textId="77777777" w:rsidR="00357E67" w:rsidRPr="007B1EAB" w:rsidRDefault="00357E67" w:rsidP="00357E67">
      <w:pPr>
        <w:rPr>
          <w:rFonts w:cs="Arial"/>
          <w:szCs w:val="22"/>
        </w:rPr>
      </w:pPr>
    </w:p>
    <w:p w14:paraId="52EC3551" w14:textId="77777777" w:rsidR="00357E67" w:rsidRPr="007B1EAB" w:rsidRDefault="00357E67" w:rsidP="00357E67">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4AC63E44" w14:textId="77777777" w:rsidR="00357E67" w:rsidRPr="007B1EAB" w:rsidRDefault="00357E67" w:rsidP="00357E67">
      <w:pPr>
        <w:pStyle w:val="ListParagraph"/>
        <w:ind w:left="360" w:hanging="360"/>
        <w:rPr>
          <w:rFonts w:cs="Arial"/>
          <w:szCs w:val="22"/>
        </w:rPr>
      </w:pPr>
    </w:p>
    <w:p w14:paraId="324F8860" w14:textId="77777777" w:rsidR="00357E67" w:rsidRPr="007B1EAB" w:rsidRDefault="00357E67" w:rsidP="00357E67">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302FA444" w14:textId="77777777" w:rsidR="00357E67" w:rsidRPr="007B1EAB" w:rsidRDefault="00357E67" w:rsidP="00357E67">
      <w:pPr>
        <w:ind w:left="360" w:hanging="360"/>
        <w:rPr>
          <w:rFonts w:cs="Arial"/>
          <w:szCs w:val="22"/>
        </w:rPr>
      </w:pPr>
    </w:p>
    <w:p w14:paraId="2EBD92EE" w14:textId="77777777" w:rsidR="00357E67" w:rsidRPr="007B1EAB" w:rsidRDefault="00357E67" w:rsidP="00357E67">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39BA8037" w14:textId="77777777" w:rsidR="00357E67" w:rsidRPr="007B1EAB" w:rsidRDefault="00357E67" w:rsidP="00357E67">
      <w:pPr>
        <w:ind w:left="360" w:hanging="360"/>
        <w:rPr>
          <w:rFonts w:cs="Arial"/>
          <w:szCs w:val="22"/>
        </w:rPr>
      </w:pPr>
    </w:p>
    <w:p w14:paraId="42D589F5" w14:textId="77777777" w:rsidR="00357E67" w:rsidRPr="007B1EAB" w:rsidRDefault="00357E67" w:rsidP="00357E67">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151A5CE4" w14:textId="77777777" w:rsidR="00357E67" w:rsidRPr="007B1EAB" w:rsidRDefault="00357E67" w:rsidP="00357E67">
      <w:pPr>
        <w:pStyle w:val="ListParagraph"/>
        <w:rPr>
          <w:rFonts w:cs="Arial"/>
          <w:szCs w:val="22"/>
        </w:rPr>
      </w:pPr>
    </w:p>
    <w:p w14:paraId="2F6A44FC" w14:textId="77777777" w:rsidR="00357E67" w:rsidRPr="007B1EAB" w:rsidRDefault="00357E67" w:rsidP="00357E67">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1AE54D31" w14:textId="77777777" w:rsidR="00357E67" w:rsidRPr="007B1EAB" w:rsidRDefault="00357E67" w:rsidP="00357E67">
      <w:pPr>
        <w:rPr>
          <w:rFonts w:cs="Arial"/>
          <w:szCs w:val="22"/>
        </w:rPr>
      </w:pPr>
      <w:r w:rsidRPr="007B1EAB">
        <w:rPr>
          <w:rFonts w:cs="Arial"/>
          <w:szCs w:val="22"/>
        </w:rPr>
        <w:br w:type="page"/>
      </w:r>
    </w:p>
    <w:p w14:paraId="69CF1BE0" w14:textId="77777777" w:rsidR="00357E67" w:rsidRDefault="00357E67" w:rsidP="00357E67">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496D60BA" w14:textId="77777777" w:rsidR="00357E67" w:rsidRDefault="00357E67" w:rsidP="00357E67">
      <w:pPr>
        <w:pStyle w:val="Default"/>
        <w:rPr>
          <w:rFonts w:ascii="Arial" w:hAnsi="Arial" w:cs="Arial"/>
          <w:sz w:val="22"/>
          <w:szCs w:val="22"/>
        </w:rPr>
      </w:pPr>
    </w:p>
    <w:p w14:paraId="04249F2F" w14:textId="77777777" w:rsidR="00357E67" w:rsidRDefault="00357E67" w:rsidP="00357E67">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0BFB78DD" w14:textId="77777777" w:rsidR="00357E67" w:rsidRDefault="00357E67" w:rsidP="00357E67">
      <w:pPr>
        <w:autoSpaceDE w:val="0"/>
        <w:autoSpaceDN w:val="0"/>
        <w:ind w:left="440" w:right="720"/>
        <w:rPr>
          <w:rFonts w:cs="Arial"/>
          <w:color w:val="000000"/>
          <w:szCs w:val="22"/>
        </w:rPr>
      </w:pPr>
    </w:p>
    <w:p w14:paraId="49585EE5" w14:textId="77777777" w:rsidR="00357E67" w:rsidRDefault="00357E67" w:rsidP="00357E67">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5E3D6243" w14:textId="77777777" w:rsidR="00357E67" w:rsidRDefault="00357E67" w:rsidP="00357E67">
      <w:pPr>
        <w:autoSpaceDE w:val="0"/>
        <w:autoSpaceDN w:val="0"/>
        <w:ind w:left="440" w:right="720"/>
        <w:rPr>
          <w:rFonts w:cs="Arial"/>
          <w:color w:val="000000"/>
          <w:szCs w:val="22"/>
        </w:rPr>
      </w:pPr>
    </w:p>
    <w:p w14:paraId="73EF93D5" w14:textId="77777777" w:rsidR="00357E67" w:rsidRDefault="00357E67" w:rsidP="00357E67">
      <w:pPr>
        <w:rPr>
          <w:rFonts w:cs="Arial"/>
          <w:color w:val="000000"/>
          <w:szCs w:val="22"/>
        </w:rPr>
      </w:pPr>
      <w:r>
        <w:rPr>
          <w:rFonts w:cs="Arial"/>
          <w:color w:val="000000"/>
          <w:szCs w:val="22"/>
        </w:rPr>
        <w:t>Evidence of a “good faith effort” includes, but is not limited to:</w:t>
      </w:r>
    </w:p>
    <w:p w14:paraId="49073702" w14:textId="77777777" w:rsidR="00357E67" w:rsidRDefault="00357E67" w:rsidP="00357E67">
      <w:pPr>
        <w:autoSpaceDE w:val="0"/>
        <w:autoSpaceDN w:val="0"/>
        <w:rPr>
          <w:rFonts w:cs="Arial"/>
          <w:color w:val="000000"/>
          <w:szCs w:val="22"/>
        </w:rPr>
      </w:pPr>
    </w:p>
    <w:p w14:paraId="34D61F78" w14:textId="77777777" w:rsidR="00357E67" w:rsidRDefault="00357E67" w:rsidP="00357E67">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8" w:history="1">
        <w:r w:rsidRPr="00D36830">
          <w:rPr>
            <w:rStyle w:val="Hyperlink"/>
            <w:rFonts w:cs="Arial"/>
            <w:szCs w:val="22"/>
          </w:rPr>
          <w:t>http://NJ.gov/JobCentralNJ</w:t>
        </w:r>
      </w:hyperlink>
      <w:r>
        <w:rPr>
          <w:rFonts w:cs="Arial"/>
          <w:color w:val="000000"/>
          <w:szCs w:val="22"/>
        </w:rPr>
        <w:t xml:space="preserve">; </w:t>
      </w:r>
    </w:p>
    <w:p w14:paraId="15820CF9" w14:textId="77777777" w:rsidR="00357E67" w:rsidRDefault="00357E67" w:rsidP="00357E67">
      <w:pPr>
        <w:numPr>
          <w:ilvl w:val="0"/>
          <w:numId w:val="15"/>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39385FC9" w14:textId="77777777" w:rsidR="00357E67" w:rsidRDefault="00357E67" w:rsidP="00357E67">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42BF65C1" w14:textId="77777777" w:rsidR="00357E67" w:rsidRDefault="00357E67" w:rsidP="00357E67">
      <w:pPr>
        <w:numPr>
          <w:ilvl w:val="0"/>
          <w:numId w:val="15"/>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3AF7EBF" w14:textId="77777777" w:rsidR="00357E67" w:rsidRDefault="00357E67" w:rsidP="00357E67">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3E9E32DD" w14:textId="77777777" w:rsidR="00357E67" w:rsidRDefault="00357E67" w:rsidP="00357E67">
      <w:pPr>
        <w:autoSpaceDE w:val="0"/>
        <w:autoSpaceDN w:val="0"/>
        <w:rPr>
          <w:rFonts w:cs="Arial"/>
          <w:color w:val="000000"/>
          <w:szCs w:val="22"/>
        </w:rPr>
      </w:pPr>
    </w:p>
    <w:p w14:paraId="56121B14" w14:textId="77777777" w:rsidR="00357E67" w:rsidRPr="001F4A4A" w:rsidRDefault="00357E67" w:rsidP="00357E67">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bookmarkEnd w:id="327"/>
    <w:p w14:paraId="20C31F86" w14:textId="6ECC1669" w:rsidR="001F4A4A" w:rsidRPr="001F4A4A" w:rsidRDefault="001F4A4A" w:rsidP="002666EF">
      <w:pPr>
        <w:pStyle w:val="Heading1"/>
        <w:numPr>
          <w:ilvl w:val="0"/>
          <w:numId w:val="0"/>
        </w:numPr>
      </w:pPr>
    </w:p>
    <w:sectPr w:rsidR="001F4A4A"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72D787" w14:textId="77777777" w:rsidR="00F87265" w:rsidRDefault="00F87265">
      <w:r>
        <w:separator/>
      </w:r>
    </w:p>
  </w:endnote>
  <w:endnote w:type="continuationSeparator" w:id="0">
    <w:p w14:paraId="5102BA70" w14:textId="77777777" w:rsidR="00F87265" w:rsidRDefault="00F87265">
      <w:r>
        <w:continuationSeparator/>
      </w:r>
    </w:p>
  </w:endnote>
  <w:endnote w:type="continuationNotice" w:id="1">
    <w:p w14:paraId="431E65E8" w14:textId="77777777" w:rsidR="00F87265" w:rsidRDefault="00F872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Helvetica-Narrow-Bold">
    <w:altName w:val="Times New Roman"/>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F87265" w:rsidRDefault="00F87265">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F87265" w:rsidRDefault="00F8726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F87265" w:rsidRPr="00851065" w:rsidRDefault="00F87265">
    <w:pPr>
      <w:pStyle w:val="Footer"/>
      <w:framePr w:w="576" w:wrap="around" w:vAnchor="page" w:hAnchor="page" w:x="10945" w:y="15121"/>
      <w:jc w:val="right"/>
      <w:rPr>
        <w:rStyle w:val="PageNumber"/>
      </w:rPr>
    </w:pPr>
  </w:p>
  <w:p w14:paraId="78342475" w14:textId="77777777" w:rsidR="00F87265" w:rsidRPr="00851065" w:rsidRDefault="00F87265">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426255">
      <w:rPr>
        <w:rStyle w:val="PageNumber"/>
        <w:rFonts w:cs="Arial"/>
        <w:noProof/>
        <w:sz w:val="20"/>
        <w:szCs w:val="20"/>
      </w:rPr>
      <w:t>9</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3593DF" w14:textId="77777777" w:rsidR="00F87265" w:rsidRDefault="00F87265">
      <w:r>
        <w:separator/>
      </w:r>
    </w:p>
  </w:footnote>
  <w:footnote w:type="continuationSeparator" w:id="0">
    <w:p w14:paraId="7EA047E4" w14:textId="77777777" w:rsidR="00F87265" w:rsidRDefault="00F87265">
      <w:r>
        <w:continuationSeparator/>
      </w:r>
    </w:p>
  </w:footnote>
  <w:footnote w:type="continuationNotice" w:id="1">
    <w:p w14:paraId="34B5C400" w14:textId="77777777" w:rsidR="00F87265" w:rsidRDefault="00F87265"/>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53E3F4C"/>
    <w:multiLevelType w:val="hybridMultilevel"/>
    <w:tmpl w:val="00FC26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328205D"/>
    <w:multiLevelType w:val="hybridMultilevel"/>
    <w:tmpl w:val="71D8E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BE252E1"/>
    <w:multiLevelType w:val="hybridMultilevel"/>
    <w:tmpl w:val="9F7E40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25335649"/>
    <w:multiLevelType w:val="hybridMultilevel"/>
    <w:tmpl w:val="FFBEC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E8970DC"/>
    <w:multiLevelType w:val="hybridMultilevel"/>
    <w:tmpl w:val="C49E69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3DD712F8"/>
    <w:multiLevelType w:val="hybridMultilevel"/>
    <w:tmpl w:val="C0DA1F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0413B42"/>
    <w:multiLevelType w:val="hybridMultilevel"/>
    <w:tmpl w:val="6690FE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4480129A"/>
    <w:multiLevelType w:val="hybridMultilevel"/>
    <w:tmpl w:val="A846F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4A2113D8"/>
    <w:multiLevelType w:val="hybridMultilevel"/>
    <w:tmpl w:val="DC0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7"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50F80D46"/>
    <w:multiLevelType w:val="hybridMultilevel"/>
    <w:tmpl w:val="E4CC26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35B662B"/>
    <w:multiLevelType w:val="hybridMultilevel"/>
    <w:tmpl w:val="F2B47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689205B3"/>
    <w:multiLevelType w:val="hybridMultilevel"/>
    <w:tmpl w:val="D94E3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0"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02579A3"/>
    <w:multiLevelType w:val="hybridMultilevel"/>
    <w:tmpl w:val="65DAE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9"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0" w15:restartNumberingAfterBreak="0">
    <w:nsid w:val="7DDF2455"/>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7EC0625B"/>
    <w:multiLevelType w:val="multilevel"/>
    <w:tmpl w:val="E688A290"/>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3"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4"/>
  </w:num>
  <w:num w:numId="2">
    <w:abstractNumId w:val="0"/>
  </w:num>
  <w:num w:numId="3">
    <w:abstractNumId w:val="42"/>
  </w:num>
  <w:num w:numId="4">
    <w:abstractNumId w:val="62"/>
  </w:num>
  <w:num w:numId="5">
    <w:abstractNumId w:val="19"/>
  </w:num>
  <w:num w:numId="6">
    <w:abstractNumId w:val="24"/>
  </w:num>
  <w:num w:numId="7">
    <w:abstractNumId w:val="59"/>
  </w:num>
  <w:num w:numId="8">
    <w:abstractNumId w:val="1"/>
  </w:num>
  <w:num w:numId="9">
    <w:abstractNumId w:val="4"/>
  </w:num>
  <w:num w:numId="10">
    <w:abstractNumId w:val="13"/>
  </w:num>
  <w:num w:numId="11">
    <w:abstractNumId w:val="5"/>
  </w:num>
  <w:num w:numId="12">
    <w:abstractNumId w:val="50"/>
  </w:num>
  <w:num w:numId="13">
    <w:abstractNumId w:val="27"/>
  </w:num>
  <w:num w:numId="14">
    <w:abstractNumId w:val="10"/>
  </w:num>
  <w:num w:numId="15">
    <w:abstractNumId w:val="58"/>
  </w:num>
  <w:num w:numId="16">
    <w:abstractNumId w:val="22"/>
  </w:num>
  <w:num w:numId="17">
    <w:abstractNumId w:val="35"/>
  </w:num>
  <w:num w:numId="18">
    <w:abstractNumId w:val="29"/>
  </w:num>
  <w:num w:numId="19">
    <w:abstractNumId w:val="53"/>
  </w:num>
  <w:num w:numId="20">
    <w:abstractNumId w:val="47"/>
  </w:num>
  <w:num w:numId="21">
    <w:abstractNumId w:val="61"/>
  </w:num>
  <w:num w:numId="22">
    <w:abstractNumId w:val="18"/>
  </w:num>
  <w:num w:numId="23">
    <w:abstractNumId w:val="34"/>
  </w:num>
  <w:num w:numId="24">
    <w:abstractNumId w:val="11"/>
  </w:num>
  <w:num w:numId="25">
    <w:abstractNumId w:val="36"/>
  </w:num>
  <w:num w:numId="26">
    <w:abstractNumId w:val="32"/>
  </w:num>
  <w:num w:numId="27">
    <w:abstractNumId w:val="7"/>
  </w:num>
  <w:num w:numId="28">
    <w:abstractNumId w:val="43"/>
  </w:num>
  <w:num w:numId="29">
    <w:abstractNumId w:val="49"/>
  </w:num>
  <w:num w:numId="30">
    <w:abstractNumId w:val="8"/>
  </w:num>
  <w:num w:numId="31">
    <w:abstractNumId w:val="23"/>
  </w:num>
  <w:num w:numId="32">
    <w:abstractNumId w:val="45"/>
  </w:num>
  <w:num w:numId="33">
    <w:abstractNumId w:val="3"/>
  </w:num>
  <w:num w:numId="34">
    <w:abstractNumId w:val="31"/>
  </w:num>
  <w:num w:numId="35">
    <w:abstractNumId w:val="12"/>
  </w:num>
  <w:num w:numId="36">
    <w:abstractNumId w:val="51"/>
  </w:num>
  <w:num w:numId="37">
    <w:abstractNumId w:val="57"/>
  </w:num>
  <w:num w:numId="38">
    <w:abstractNumId w:val="44"/>
  </w:num>
  <w:num w:numId="39">
    <w:abstractNumId w:val="25"/>
  </w:num>
  <w:num w:numId="40">
    <w:abstractNumId w:val="37"/>
  </w:num>
  <w:num w:numId="41">
    <w:abstractNumId w:val="6"/>
  </w:num>
  <w:num w:numId="42">
    <w:abstractNumId w:val="56"/>
  </w:num>
  <w:num w:numId="43">
    <w:abstractNumId w:val="41"/>
  </w:num>
  <w:num w:numId="44">
    <w:abstractNumId w:val="40"/>
  </w:num>
  <w:num w:numId="45">
    <w:abstractNumId w:val="15"/>
  </w:num>
  <w:num w:numId="46">
    <w:abstractNumId w:val="20"/>
  </w:num>
  <w:num w:numId="47">
    <w:abstractNumId w:val="16"/>
  </w:num>
  <w:num w:numId="48">
    <w:abstractNumId w:val="60"/>
  </w:num>
  <w:num w:numId="49">
    <w:abstractNumId w:val="55"/>
  </w:num>
  <w:num w:numId="50">
    <w:abstractNumId w:val="21"/>
  </w:num>
  <w:num w:numId="51">
    <w:abstractNumId w:val="63"/>
  </w:num>
  <w:num w:numId="52">
    <w:abstractNumId w:val="48"/>
  </w:num>
  <w:num w:numId="53">
    <w:abstractNumId w:val="46"/>
  </w:num>
  <w:num w:numId="54">
    <w:abstractNumId w:val="52"/>
  </w:num>
  <w:num w:numId="55">
    <w:abstractNumId w:val="9"/>
  </w:num>
  <w:num w:numId="56">
    <w:abstractNumId w:val="14"/>
  </w:num>
  <w:num w:numId="57">
    <w:abstractNumId w:val="33"/>
  </w:num>
  <w:num w:numId="58">
    <w:abstractNumId w:val="2"/>
  </w:num>
  <w:num w:numId="59">
    <w:abstractNumId w:val="26"/>
  </w:num>
  <w:num w:numId="60">
    <w:abstractNumId w:val="38"/>
  </w:num>
  <w:num w:numId="61">
    <w:abstractNumId w:val="28"/>
  </w:num>
  <w:num w:numId="62">
    <w:abstractNumId w:val="30"/>
  </w:num>
  <w:num w:numId="63">
    <w:abstractNumId w:val="17"/>
  </w:num>
  <w:num w:numId="64">
    <w:abstractNumId w:val="39"/>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56L5ICr3JzxYfvKDkgcOiFF5Przqj4sIWC2HWXF9MSwHmrSGpEuX5yScGTAI3kKXtOmXsP689p3bKlMrqiqHuw==" w:salt="1V3Jnu/n5DpX5DQu+agfeg=="/>
  <w:defaultTabStop w:val="720"/>
  <w:noPunctuationKerning/>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2E3"/>
    <w:rsid w:val="00017A4E"/>
    <w:rsid w:val="00017ED2"/>
    <w:rsid w:val="00017F15"/>
    <w:rsid w:val="0002000F"/>
    <w:rsid w:val="000213C5"/>
    <w:rsid w:val="00021644"/>
    <w:rsid w:val="000218E0"/>
    <w:rsid w:val="00021BD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467"/>
    <w:rsid w:val="00032503"/>
    <w:rsid w:val="000327EC"/>
    <w:rsid w:val="00032E4E"/>
    <w:rsid w:val="00034776"/>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8D3"/>
    <w:rsid w:val="00047B36"/>
    <w:rsid w:val="00050320"/>
    <w:rsid w:val="000508C5"/>
    <w:rsid w:val="0005109B"/>
    <w:rsid w:val="00051388"/>
    <w:rsid w:val="00051784"/>
    <w:rsid w:val="00051AA0"/>
    <w:rsid w:val="00051CC2"/>
    <w:rsid w:val="00052188"/>
    <w:rsid w:val="0005246F"/>
    <w:rsid w:val="00052EB6"/>
    <w:rsid w:val="00053A44"/>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658"/>
    <w:rsid w:val="00070835"/>
    <w:rsid w:val="000709C6"/>
    <w:rsid w:val="00071E00"/>
    <w:rsid w:val="00072250"/>
    <w:rsid w:val="00072929"/>
    <w:rsid w:val="0007401B"/>
    <w:rsid w:val="00074221"/>
    <w:rsid w:val="0007452A"/>
    <w:rsid w:val="000746CD"/>
    <w:rsid w:val="000746FF"/>
    <w:rsid w:val="00074E46"/>
    <w:rsid w:val="000751DF"/>
    <w:rsid w:val="0007609F"/>
    <w:rsid w:val="00076593"/>
    <w:rsid w:val="00076831"/>
    <w:rsid w:val="000768BF"/>
    <w:rsid w:val="00077C48"/>
    <w:rsid w:val="00080220"/>
    <w:rsid w:val="000802D8"/>
    <w:rsid w:val="00080344"/>
    <w:rsid w:val="00080CE8"/>
    <w:rsid w:val="000810EA"/>
    <w:rsid w:val="0008188D"/>
    <w:rsid w:val="00081DC4"/>
    <w:rsid w:val="00082460"/>
    <w:rsid w:val="0008276A"/>
    <w:rsid w:val="00082A9E"/>
    <w:rsid w:val="0008305F"/>
    <w:rsid w:val="00083597"/>
    <w:rsid w:val="000838BD"/>
    <w:rsid w:val="00084108"/>
    <w:rsid w:val="0008465A"/>
    <w:rsid w:val="000850A2"/>
    <w:rsid w:val="00085297"/>
    <w:rsid w:val="00085CD2"/>
    <w:rsid w:val="00085D79"/>
    <w:rsid w:val="00090338"/>
    <w:rsid w:val="000903DE"/>
    <w:rsid w:val="0009065C"/>
    <w:rsid w:val="000909D2"/>
    <w:rsid w:val="00091834"/>
    <w:rsid w:val="00091AF3"/>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029"/>
    <w:rsid w:val="0009642A"/>
    <w:rsid w:val="00097224"/>
    <w:rsid w:val="000974EB"/>
    <w:rsid w:val="00097506"/>
    <w:rsid w:val="00097BDB"/>
    <w:rsid w:val="00097D92"/>
    <w:rsid w:val="000A0DA4"/>
    <w:rsid w:val="000A16FB"/>
    <w:rsid w:val="000A191C"/>
    <w:rsid w:val="000A1C5B"/>
    <w:rsid w:val="000A1E5C"/>
    <w:rsid w:val="000A6476"/>
    <w:rsid w:val="000A68DA"/>
    <w:rsid w:val="000A6A61"/>
    <w:rsid w:val="000A7794"/>
    <w:rsid w:val="000B0919"/>
    <w:rsid w:val="000B0998"/>
    <w:rsid w:val="000B0DD7"/>
    <w:rsid w:val="000B156A"/>
    <w:rsid w:val="000B1EFF"/>
    <w:rsid w:val="000B24C9"/>
    <w:rsid w:val="000B2A90"/>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142C"/>
    <w:rsid w:val="000C1752"/>
    <w:rsid w:val="000C3640"/>
    <w:rsid w:val="000C379F"/>
    <w:rsid w:val="000C3EC8"/>
    <w:rsid w:val="000C559B"/>
    <w:rsid w:val="000C55B5"/>
    <w:rsid w:val="000C5AC5"/>
    <w:rsid w:val="000C5F8E"/>
    <w:rsid w:val="000C753D"/>
    <w:rsid w:val="000C7AE3"/>
    <w:rsid w:val="000C7C7F"/>
    <w:rsid w:val="000D079F"/>
    <w:rsid w:val="000D0BEB"/>
    <w:rsid w:val="000D208B"/>
    <w:rsid w:val="000D23E7"/>
    <w:rsid w:val="000D2824"/>
    <w:rsid w:val="000D35F6"/>
    <w:rsid w:val="000D3987"/>
    <w:rsid w:val="000D4025"/>
    <w:rsid w:val="000D4072"/>
    <w:rsid w:val="000D643C"/>
    <w:rsid w:val="000D6C3A"/>
    <w:rsid w:val="000D70D4"/>
    <w:rsid w:val="000D7D31"/>
    <w:rsid w:val="000E0398"/>
    <w:rsid w:val="000E04F1"/>
    <w:rsid w:val="000E126E"/>
    <w:rsid w:val="000E1640"/>
    <w:rsid w:val="000E1868"/>
    <w:rsid w:val="000E1AD0"/>
    <w:rsid w:val="000E2165"/>
    <w:rsid w:val="000E2932"/>
    <w:rsid w:val="000E2AB4"/>
    <w:rsid w:val="000E2E08"/>
    <w:rsid w:val="000E37E6"/>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0F7EEE"/>
    <w:rsid w:val="001009B1"/>
    <w:rsid w:val="00101044"/>
    <w:rsid w:val="00101BC9"/>
    <w:rsid w:val="00101EA1"/>
    <w:rsid w:val="001024E6"/>
    <w:rsid w:val="00102BE7"/>
    <w:rsid w:val="00102C87"/>
    <w:rsid w:val="001030FD"/>
    <w:rsid w:val="00104485"/>
    <w:rsid w:val="0010517B"/>
    <w:rsid w:val="001052A3"/>
    <w:rsid w:val="001053A0"/>
    <w:rsid w:val="001054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F4C"/>
    <w:rsid w:val="001341C6"/>
    <w:rsid w:val="001346AE"/>
    <w:rsid w:val="00134944"/>
    <w:rsid w:val="00135848"/>
    <w:rsid w:val="00135D7D"/>
    <w:rsid w:val="001362FD"/>
    <w:rsid w:val="00136CD6"/>
    <w:rsid w:val="001371AE"/>
    <w:rsid w:val="0014009F"/>
    <w:rsid w:val="0014011D"/>
    <w:rsid w:val="00140155"/>
    <w:rsid w:val="0014092D"/>
    <w:rsid w:val="0014109A"/>
    <w:rsid w:val="00141EF0"/>
    <w:rsid w:val="0014201F"/>
    <w:rsid w:val="0014279A"/>
    <w:rsid w:val="00142E88"/>
    <w:rsid w:val="00143087"/>
    <w:rsid w:val="001433E8"/>
    <w:rsid w:val="00143C04"/>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2"/>
    <w:rsid w:val="001552CC"/>
    <w:rsid w:val="001565EF"/>
    <w:rsid w:val="001566C0"/>
    <w:rsid w:val="00156FE7"/>
    <w:rsid w:val="00157657"/>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0969"/>
    <w:rsid w:val="0017129A"/>
    <w:rsid w:val="00172F36"/>
    <w:rsid w:val="001732EA"/>
    <w:rsid w:val="001746E2"/>
    <w:rsid w:val="001748D0"/>
    <w:rsid w:val="00175481"/>
    <w:rsid w:val="001756E4"/>
    <w:rsid w:val="00175BFB"/>
    <w:rsid w:val="00175EA5"/>
    <w:rsid w:val="001760DD"/>
    <w:rsid w:val="00176267"/>
    <w:rsid w:val="001764AC"/>
    <w:rsid w:val="00180544"/>
    <w:rsid w:val="00180695"/>
    <w:rsid w:val="00180874"/>
    <w:rsid w:val="00180A83"/>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59C"/>
    <w:rsid w:val="00186955"/>
    <w:rsid w:val="00186D9C"/>
    <w:rsid w:val="00186EA6"/>
    <w:rsid w:val="001870E3"/>
    <w:rsid w:val="00187776"/>
    <w:rsid w:val="001877C3"/>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3C6"/>
    <w:rsid w:val="001C3998"/>
    <w:rsid w:val="001C3F01"/>
    <w:rsid w:val="001C42FD"/>
    <w:rsid w:val="001C4B43"/>
    <w:rsid w:val="001C5853"/>
    <w:rsid w:val="001C6170"/>
    <w:rsid w:val="001C62CB"/>
    <w:rsid w:val="001C67CD"/>
    <w:rsid w:val="001C7004"/>
    <w:rsid w:val="001C7460"/>
    <w:rsid w:val="001C797F"/>
    <w:rsid w:val="001C7ED3"/>
    <w:rsid w:val="001D01BB"/>
    <w:rsid w:val="001D01FD"/>
    <w:rsid w:val="001D0427"/>
    <w:rsid w:val="001D06CB"/>
    <w:rsid w:val="001D0916"/>
    <w:rsid w:val="001D19EA"/>
    <w:rsid w:val="001D1E47"/>
    <w:rsid w:val="001D2458"/>
    <w:rsid w:val="001D2680"/>
    <w:rsid w:val="001D2995"/>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0F60"/>
    <w:rsid w:val="001E161D"/>
    <w:rsid w:val="001E1AD9"/>
    <w:rsid w:val="001E1FEF"/>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88"/>
    <w:rsid w:val="001F01FD"/>
    <w:rsid w:val="001F062D"/>
    <w:rsid w:val="001F09EF"/>
    <w:rsid w:val="001F0B74"/>
    <w:rsid w:val="001F0CD3"/>
    <w:rsid w:val="001F11CD"/>
    <w:rsid w:val="001F1FA7"/>
    <w:rsid w:val="001F205E"/>
    <w:rsid w:val="001F2621"/>
    <w:rsid w:val="001F26AA"/>
    <w:rsid w:val="001F2C57"/>
    <w:rsid w:val="001F31CB"/>
    <w:rsid w:val="001F3D7A"/>
    <w:rsid w:val="001F3E5C"/>
    <w:rsid w:val="001F4147"/>
    <w:rsid w:val="001F4A4A"/>
    <w:rsid w:val="001F51CF"/>
    <w:rsid w:val="001F5D78"/>
    <w:rsid w:val="001F6325"/>
    <w:rsid w:val="001F64CD"/>
    <w:rsid w:val="001F65F4"/>
    <w:rsid w:val="001F7068"/>
    <w:rsid w:val="001F79D0"/>
    <w:rsid w:val="001F7C94"/>
    <w:rsid w:val="0020026C"/>
    <w:rsid w:val="0020083C"/>
    <w:rsid w:val="00201EDA"/>
    <w:rsid w:val="00202280"/>
    <w:rsid w:val="00202462"/>
    <w:rsid w:val="002028B1"/>
    <w:rsid w:val="00202C2C"/>
    <w:rsid w:val="00202E89"/>
    <w:rsid w:val="0020396D"/>
    <w:rsid w:val="00203F88"/>
    <w:rsid w:val="002046B8"/>
    <w:rsid w:val="00205448"/>
    <w:rsid w:val="00206B08"/>
    <w:rsid w:val="00206CE7"/>
    <w:rsid w:val="00206D47"/>
    <w:rsid w:val="00207277"/>
    <w:rsid w:val="00210106"/>
    <w:rsid w:val="00210B9C"/>
    <w:rsid w:val="00211ABD"/>
    <w:rsid w:val="00211B2C"/>
    <w:rsid w:val="0021236D"/>
    <w:rsid w:val="002126ED"/>
    <w:rsid w:val="00212C53"/>
    <w:rsid w:val="00213456"/>
    <w:rsid w:val="00213752"/>
    <w:rsid w:val="002150BD"/>
    <w:rsid w:val="00215854"/>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552"/>
    <w:rsid w:val="00244E3C"/>
    <w:rsid w:val="00245358"/>
    <w:rsid w:val="00246325"/>
    <w:rsid w:val="00246718"/>
    <w:rsid w:val="002469EC"/>
    <w:rsid w:val="00246C5B"/>
    <w:rsid w:val="00246DF8"/>
    <w:rsid w:val="00247194"/>
    <w:rsid w:val="002477D4"/>
    <w:rsid w:val="00247CEF"/>
    <w:rsid w:val="00247FB2"/>
    <w:rsid w:val="0025020F"/>
    <w:rsid w:val="002502B6"/>
    <w:rsid w:val="0025096D"/>
    <w:rsid w:val="00250AEE"/>
    <w:rsid w:val="00251207"/>
    <w:rsid w:val="002521EF"/>
    <w:rsid w:val="002525FB"/>
    <w:rsid w:val="0025382C"/>
    <w:rsid w:val="00254F16"/>
    <w:rsid w:val="00255A9C"/>
    <w:rsid w:val="00255CF7"/>
    <w:rsid w:val="00256A23"/>
    <w:rsid w:val="00256F14"/>
    <w:rsid w:val="002571D8"/>
    <w:rsid w:val="00257282"/>
    <w:rsid w:val="0025788B"/>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6EF"/>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6E7F"/>
    <w:rsid w:val="00277D4D"/>
    <w:rsid w:val="0028007F"/>
    <w:rsid w:val="00280F29"/>
    <w:rsid w:val="00281068"/>
    <w:rsid w:val="0028112E"/>
    <w:rsid w:val="002812B4"/>
    <w:rsid w:val="002817D3"/>
    <w:rsid w:val="002825D0"/>
    <w:rsid w:val="002835A5"/>
    <w:rsid w:val="002836F8"/>
    <w:rsid w:val="00283714"/>
    <w:rsid w:val="00283803"/>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D39"/>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4FE5"/>
    <w:rsid w:val="002A56A8"/>
    <w:rsid w:val="002A5750"/>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5C2F"/>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71C"/>
    <w:rsid w:val="002C373D"/>
    <w:rsid w:val="002C3EE8"/>
    <w:rsid w:val="002C4FEE"/>
    <w:rsid w:val="002C60F5"/>
    <w:rsid w:val="002C65D5"/>
    <w:rsid w:val="002C66A9"/>
    <w:rsid w:val="002C68DC"/>
    <w:rsid w:val="002C74D6"/>
    <w:rsid w:val="002C76AD"/>
    <w:rsid w:val="002D0015"/>
    <w:rsid w:val="002D0B13"/>
    <w:rsid w:val="002D2428"/>
    <w:rsid w:val="002D2750"/>
    <w:rsid w:val="002D2FC7"/>
    <w:rsid w:val="002D3BB7"/>
    <w:rsid w:val="002D4E49"/>
    <w:rsid w:val="002D52ED"/>
    <w:rsid w:val="002D5566"/>
    <w:rsid w:val="002D57AE"/>
    <w:rsid w:val="002D6FBE"/>
    <w:rsid w:val="002D7E1A"/>
    <w:rsid w:val="002D7F63"/>
    <w:rsid w:val="002E0613"/>
    <w:rsid w:val="002E1176"/>
    <w:rsid w:val="002E1CB1"/>
    <w:rsid w:val="002E27DF"/>
    <w:rsid w:val="002E2B6B"/>
    <w:rsid w:val="002E3417"/>
    <w:rsid w:val="002E3506"/>
    <w:rsid w:val="002E36A5"/>
    <w:rsid w:val="002E4519"/>
    <w:rsid w:val="002E54F0"/>
    <w:rsid w:val="002E57D7"/>
    <w:rsid w:val="002E5A07"/>
    <w:rsid w:val="002E6716"/>
    <w:rsid w:val="002E744C"/>
    <w:rsid w:val="002E7560"/>
    <w:rsid w:val="002E7691"/>
    <w:rsid w:val="002F0385"/>
    <w:rsid w:val="002F0800"/>
    <w:rsid w:val="002F08BE"/>
    <w:rsid w:val="002F10C7"/>
    <w:rsid w:val="002F1D66"/>
    <w:rsid w:val="002F2230"/>
    <w:rsid w:val="002F2872"/>
    <w:rsid w:val="002F2C40"/>
    <w:rsid w:val="002F370F"/>
    <w:rsid w:val="002F3739"/>
    <w:rsid w:val="002F37A0"/>
    <w:rsid w:val="002F39DA"/>
    <w:rsid w:val="002F4EE8"/>
    <w:rsid w:val="002F569B"/>
    <w:rsid w:val="002F57E3"/>
    <w:rsid w:val="002F60AB"/>
    <w:rsid w:val="002F6161"/>
    <w:rsid w:val="002F6C1D"/>
    <w:rsid w:val="002F6CBC"/>
    <w:rsid w:val="002F739E"/>
    <w:rsid w:val="002F79C9"/>
    <w:rsid w:val="002F7E76"/>
    <w:rsid w:val="003001A2"/>
    <w:rsid w:val="0030022E"/>
    <w:rsid w:val="00300347"/>
    <w:rsid w:val="00300F01"/>
    <w:rsid w:val="0030100F"/>
    <w:rsid w:val="003011D8"/>
    <w:rsid w:val="00301602"/>
    <w:rsid w:val="00302CDC"/>
    <w:rsid w:val="00302DEB"/>
    <w:rsid w:val="003033E7"/>
    <w:rsid w:val="003034E3"/>
    <w:rsid w:val="00304A0E"/>
    <w:rsid w:val="003052BA"/>
    <w:rsid w:val="0030685F"/>
    <w:rsid w:val="00306BD2"/>
    <w:rsid w:val="00306D7D"/>
    <w:rsid w:val="003071B5"/>
    <w:rsid w:val="003073A8"/>
    <w:rsid w:val="00307819"/>
    <w:rsid w:val="00307D99"/>
    <w:rsid w:val="00310259"/>
    <w:rsid w:val="0031047F"/>
    <w:rsid w:val="003107B3"/>
    <w:rsid w:val="003108CF"/>
    <w:rsid w:val="003113C6"/>
    <w:rsid w:val="00311405"/>
    <w:rsid w:val="00312676"/>
    <w:rsid w:val="00312B9B"/>
    <w:rsid w:val="00312C8C"/>
    <w:rsid w:val="00313453"/>
    <w:rsid w:val="00313B16"/>
    <w:rsid w:val="003143C1"/>
    <w:rsid w:val="003143FA"/>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5E30"/>
    <w:rsid w:val="00346997"/>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FC"/>
    <w:rsid w:val="00357B8D"/>
    <w:rsid w:val="00357E67"/>
    <w:rsid w:val="00360A53"/>
    <w:rsid w:val="00360C5C"/>
    <w:rsid w:val="00361162"/>
    <w:rsid w:val="003618D2"/>
    <w:rsid w:val="00361F9C"/>
    <w:rsid w:val="00362081"/>
    <w:rsid w:val="003628C2"/>
    <w:rsid w:val="003645BA"/>
    <w:rsid w:val="00364F89"/>
    <w:rsid w:val="003654B6"/>
    <w:rsid w:val="00365707"/>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D36"/>
    <w:rsid w:val="00372EFE"/>
    <w:rsid w:val="00373152"/>
    <w:rsid w:val="00373C8D"/>
    <w:rsid w:val="003747A5"/>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0D2"/>
    <w:rsid w:val="003A0624"/>
    <w:rsid w:val="003A082E"/>
    <w:rsid w:val="003A1114"/>
    <w:rsid w:val="003A1333"/>
    <w:rsid w:val="003A15D2"/>
    <w:rsid w:val="003A168E"/>
    <w:rsid w:val="003A24E8"/>
    <w:rsid w:val="003A2612"/>
    <w:rsid w:val="003A26F7"/>
    <w:rsid w:val="003A288B"/>
    <w:rsid w:val="003A2A84"/>
    <w:rsid w:val="003A2B30"/>
    <w:rsid w:val="003A3240"/>
    <w:rsid w:val="003A3423"/>
    <w:rsid w:val="003A3701"/>
    <w:rsid w:val="003A3A24"/>
    <w:rsid w:val="003A3B6E"/>
    <w:rsid w:val="003A4123"/>
    <w:rsid w:val="003A4333"/>
    <w:rsid w:val="003A472D"/>
    <w:rsid w:val="003A4FBD"/>
    <w:rsid w:val="003A538F"/>
    <w:rsid w:val="003A5CD8"/>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4F47"/>
    <w:rsid w:val="003B57A8"/>
    <w:rsid w:val="003B5EB9"/>
    <w:rsid w:val="003B60FF"/>
    <w:rsid w:val="003B6445"/>
    <w:rsid w:val="003B6650"/>
    <w:rsid w:val="003B6C9E"/>
    <w:rsid w:val="003B6CB8"/>
    <w:rsid w:val="003B7B8D"/>
    <w:rsid w:val="003B7C72"/>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5CE2"/>
    <w:rsid w:val="003C70A4"/>
    <w:rsid w:val="003C70D1"/>
    <w:rsid w:val="003C7156"/>
    <w:rsid w:val="003C7215"/>
    <w:rsid w:val="003C7348"/>
    <w:rsid w:val="003D06B8"/>
    <w:rsid w:val="003D08FD"/>
    <w:rsid w:val="003D0A25"/>
    <w:rsid w:val="003D0A66"/>
    <w:rsid w:val="003D0D4F"/>
    <w:rsid w:val="003D1360"/>
    <w:rsid w:val="003D1554"/>
    <w:rsid w:val="003D17D1"/>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4C1"/>
    <w:rsid w:val="003E3ACB"/>
    <w:rsid w:val="003E4F38"/>
    <w:rsid w:val="003E5276"/>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0A17"/>
    <w:rsid w:val="004010A6"/>
    <w:rsid w:val="0040265A"/>
    <w:rsid w:val="00402C2D"/>
    <w:rsid w:val="0040318B"/>
    <w:rsid w:val="0040324B"/>
    <w:rsid w:val="00403743"/>
    <w:rsid w:val="00404266"/>
    <w:rsid w:val="00405CB9"/>
    <w:rsid w:val="00405D70"/>
    <w:rsid w:val="0040691C"/>
    <w:rsid w:val="0040715D"/>
    <w:rsid w:val="004079E9"/>
    <w:rsid w:val="004079F5"/>
    <w:rsid w:val="00407CDF"/>
    <w:rsid w:val="00407D06"/>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0F1"/>
    <w:rsid w:val="0041615B"/>
    <w:rsid w:val="00416911"/>
    <w:rsid w:val="0041699E"/>
    <w:rsid w:val="00416AD6"/>
    <w:rsid w:val="0041756F"/>
    <w:rsid w:val="00417613"/>
    <w:rsid w:val="0041776C"/>
    <w:rsid w:val="00417EF6"/>
    <w:rsid w:val="00420F28"/>
    <w:rsid w:val="00421064"/>
    <w:rsid w:val="004216A0"/>
    <w:rsid w:val="004220FB"/>
    <w:rsid w:val="0042268D"/>
    <w:rsid w:val="004227F9"/>
    <w:rsid w:val="0042344B"/>
    <w:rsid w:val="00423547"/>
    <w:rsid w:val="00423644"/>
    <w:rsid w:val="0042457C"/>
    <w:rsid w:val="00424DD1"/>
    <w:rsid w:val="00425B67"/>
    <w:rsid w:val="00426255"/>
    <w:rsid w:val="004264B6"/>
    <w:rsid w:val="00426BD8"/>
    <w:rsid w:val="0042743F"/>
    <w:rsid w:val="00427E6F"/>
    <w:rsid w:val="00430589"/>
    <w:rsid w:val="00431203"/>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5C1E"/>
    <w:rsid w:val="00456964"/>
    <w:rsid w:val="00456FC9"/>
    <w:rsid w:val="0045719C"/>
    <w:rsid w:val="004573BE"/>
    <w:rsid w:val="004606C1"/>
    <w:rsid w:val="004607BD"/>
    <w:rsid w:val="0046113E"/>
    <w:rsid w:val="00461E9A"/>
    <w:rsid w:val="00462B0F"/>
    <w:rsid w:val="00462C05"/>
    <w:rsid w:val="00463999"/>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29A"/>
    <w:rsid w:val="00481305"/>
    <w:rsid w:val="0048140E"/>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1F0C"/>
    <w:rsid w:val="004A271A"/>
    <w:rsid w:val="004A2768"/>
    <w:rsid w:val="004A32B9"/>
    <w:rsid w:val="004A3BFF"/>
    <w:rsid w:val="004A3E5B"/>
    <w:rsid w:val="004A45E5"/>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24AF"/>
    <w:rsid w:val="004C376C"/>
    <w:rsid w:val="004C3ABF"/>
    <w:rsid w:val="004C3C20"/>
    <w:rsid w:val="004C64FA"/>
    <w:rsid w:val="004D091B"/>
    <w:rsid w:val="004D0A45"/>
    <w:rsid w:val="004D0A6D"/>
    <w:rsid w:val="004D136C"/>
    <w:rsid w:val="004D1626"/>
    <w:rsid w:val="004D1D95"/>
    <w:rsid w:val="004D2A8A"/>
    <w:rsid w:val="004D4011"/>
    <w:rsid w:val="004D4A2C"/>
    <w:rsid w:val="004D57C0"/>
    <w:rsid w:val="004D6F00"/>
    <w:rsid w:val="004D75B3"/>
    <w:rsid w:val="004D765A"/>
    <w:rsid w:val="004D7741"/>
    <w:rsid w:val="004E015A"/>
    <w:rsid w:val="004E0881"/>
    <w:rsid w:val="004E0DCF"/>
    <w:rsid w:val="004E0DF1"/>
    <w:rsid w:val="004E0F96"/>
    <w:rsid w:val="004E1469"/>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2005"/>
    <w:rsid w:val="004F2AF4"/>
    <w:rsid w:val="004F354B"/>
    <w:rsid w:val="004F3648"/>
    <w:rsid w:val="004F3939"/>
    <w:rsid w:val="004F4197"/>
    <w:rsid w:val="004F5A37"/>
    <w:rsid w:val="004F5BE5"/>
    <w:rsid w:val="004F5C40"/>
    <w:rsid w:val="004F601B"/>
    <w:rsid w:val="004F6146"/>
    <w:rsid w:val="004F66DB"/>
    <w:rsid w:val="004F69BD"/>
    <w:rsid w:val="004F6DC9"/>
    <w:rsid w:val="004F70ED"/>
    <w:rsid w:val="004F782E"/>
    <w:rsid w:val="004F7ABD"/>
    <w:rsid w:val="004F7D95"/>
    <w:rsid w:val="00500449"/>
    <w:rsid w:val="00500786"/>
    <w:rsid w:val="00501E39"/>
    <w:rsid w:val="0050210B"/>
    <w:rsid w:val="005028D5"/>
    <w:rsid w:val="00503745"/>
    <w:rsid w:val="00504E63"/>
    <w:rsid w:val="00505DB5"/>
    <w:rsid w:val="00505E31"/>
    <w:rsid w:val="00505E4B"/>
    <w:rsid w:val="005064EA"/>
    <w:rsid w:val="005068CC"/>
    <w:rsid w:val="00506D4A"/>
    <w:rsid w:val="00507C84"/>
    <w:rsid w:val="005107CD"/>
    <w:rsid w:val="00510ECD"/>
    <w:rsid w:val="005113EB"/>
    <w:rsid w:val="00511854"/>
    <w:rsid w:val="00511911"/>
    <w:rsid w:val="00511F71"/>
    <w:rsid w:val="00512309"/>
    <w:rsid w:val="00512523"/>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AFF"/>
    <w:rsid w:val="00524CB2"/>
    <w:rsid w:val="00524F88"/>
    <w:rsid w:val="005256B1"/>
    <w:rsid w:val="00525FED"/>
    <w:rsid w:val="00526170"/>
    <w:rsid w:val="00526222"/>
    <w:rsid w:val="005264AE"/>
    <w:rsid w:val="0052657B"/>
    <w:rsid w:val="0052672B"/>
    <w:rsid w:val="005269BE"/>
    <w:rsid w:val="00526C87"/>
    <w:rsid w:val="00527C50"/>
    <w:rsid w:val="00527C5D"/>
    <w:rsid w:val="0053292A"/>
    <w:rsid w:val="00532FF3"/>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6C45"/>
    <w:rsid w:val="005474D7"/>
    <w:rsid w:val="00547C35"/>
    <w:rsid w:val="00550E36"/>
    <w:rsid w:val="00551A86"/>
    <w:rsid w:val="00551FE1"/>
    <w:rsid w:val="005532DC"/>
    <w:rsid w:val="00553502"/>
    <w:rsid w:val="00553CEC"/>
    <w:rsid w:val="00553F1A"/>
    <w:rsid w:val="00553F37"/>
    <w:rsid w:val="005540E1"/>
    <w:rsid w:val="005541F4"/>
    <w:rsid w:val="00554441"/>
    <w:rsid w:val="005548C3"/>
    <w:rsid w:val="00555014"/>
    <w:rsid w:val="0055560D"/>
    <w:rsid w:val="00556066"/>
    <w:rsid w:val="00556620"/>
    <w:rsid w:val="00557089"/>
    <w:rsid w:val="00557BA9"/>
    <w:rsid w:val="00557CDC"/>
    <w:rsid w:val="00557DB2"/>
    <w:rsid w:val="00557F9F"/>
    <w:rsid w:val="005600F3"/>
    <w:rsid w:val="00560438"/>
    <w:rsid w:val="005606CE"/>
    <w:rsid w:val="005608A5"/>
    <w:rsid w:val="00560C94"/>
    <w:rsid w:val="00561299"/>
    <w:rsid w:val="00561A07"/>
    <w:rsid w:val="00561F13"/>
    <w:rsid w:val="005623B9"/>
    <w:rsid w:val="00562ED6"/>
    <w:rsid w:val="00563623"/>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148A"/>
    <w:rsid w:val="005717EC"/>
    <w:rsid w:val="00571AFA"/>
    <w:rsid w:val="00571CCE"/>
    <w:rsid w:val="00572491"/>
    <w:rsid w:val="00572DA1"/>
    <w:rsid w:val="005730D2"/>
    <w:rsid w:val="0057334A"/>
    <w:rsid w:val="00573789"/>
    <w:rsid w:val="00573FD2"/>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632"/>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EA1"/>
    <w:rsid w:val="00587F52"/>
    <w:rsid w:val="0059080A"/>
    <w:rsid w:val="00590F34"/>
    <w:rsid w:val="00591885"/>
    <w:rsid w:val="00591F4F"/>
    <w:rsid w:val="00592AE0"/>
    <w:rsid w:val="00593B52"/>
    <w:rsid w:val="00594705"/>
    <w:rsid w:val="00594D85"/>
    <w:rsid w:val="00594F2F"/>
    <w:rsid w:val="00595985"/>
    <w:rsid w:val="00595B36"/>
    <w:rsid w:val="00595DFD"/>
    <w:rsid w:val="00597390"/>
    <w:rsid w:val="00597660"/>
    <w:rsid w:val="00597890"/>
    <w:rsid w:val="00597B3F"/>
    <w:rsid w:val="00597F2D"/>
    <w:rsid w:val="005A0029"/>
    <w:rsid w:val="005A00FE"/>
    <w:rsid w:val="005A0831"/>
    <w:rsid w:val="005A12BC"/>
    <w:rsid w:val="005A186A"/>
    <w:rsid w:val="005A19CD"/>
    <w:rsid w:val="005A2E9B"/>
    <w:rsid w:val="005A32E8"/>
    <w:rsid w:val="005A388B"/>
    <w:rsid w:val="005A3FA0"/>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944"/>
    <w:rsid w:val="005C1F6C"/>
    <w:rsid w:val="005C2261"/>
    <w:rsid w:val="005C23B8"/>
    <w:rsid w:val="005C27E3"/>
    <w:rsid w:val="005C29D4"/>
    <w:rsid w:val="005C382C"/>
    <w:rsid w:val="005C3F29"/>
    <w:rsid w:val="005C40F8"/>
    <w:rsid w:val="005C48D8"/>
    <w:rsid w:val="005C5053"/>
    <w:rsid w:val="005C51A0"/>
    <w:rsid w:val="005C6367"/>
    <w:rsid w:val="005C6F77"/>
    <w:rsid w:val="005C7482"/>
    <w:rsid w:val="005C7A93"/>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9CF"/>
    <w:rsid w:val="005D6F62"/>
    <w:rsid w:val="005D712F"/>
    <w:rsid w:val="005D750A"/>
    <w:rsid w:val="005D764C"/>
    <w:rsid w:val="005D7729"/>
    <w:rsid w:val="005D7989"/>
    <w:rsid w:val="005D799A"/>
    <w:rsid w:val="005D7AA3"/>
    <w:rsid w:val="005E00C6"/>
    <w:rsid w:val="005E051D"/>
    <w:rsid w:val="005E0A94"/>
    <w:rsid w:val="005E11CF"/>
    <w:rsid w:val="005E1418"/>
    <w:rsid w:val="005E18FF"/>
    <w:rsid w:val="005E19EB"/>
    <w:rsid w:val="005E2874"/>
    <w:rsid w:val="005E2C11"/>
    <w:rsid w:val="005E2CE7"/>
    <w:rsid w:val="005E33AE"/>
    <w:rsid w:val="005E58F6"/>
    <w:rsid w:val="005E5B19"/>
    <w:rsid w:val="005E5D61"/>
    <w:rsid w:val="005E6688"/>
    <w:rsid w:val="005E66FD"/>
    <w:rsid w:val="005E6D5C"/>
    <w:rsid w:val="005E7428"/>
    <w:rsid w:val="005E76E8"/>
    <w:rsid w:val="005F049C"/>
    <w:rsid w:val="005F0897"/>
    <w:rsid w:val="005F12C9"/>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5958"/>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38F5"/>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47F59"/>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BE6"/>
    <w:rsid w:val="00657E59"/>
    <w:rsid w:val="006606FA"/>
    <w:rsid w:val="006608C3"/>
    <w:rsid w:val="006609CB"/>
    <w:rsid w:val="00661462"/>
    <w:rsid w:val="00661B0B"/>
    <w:rsid w:val="00661B4F"/>
    <w:rsid w:val="00661CB8"/>
    <w:rsid w:val="00661E38"/>
    <w:rsid w:val="00662505"/>
    <w:rsid w:val="00663623"/>
    <w:rsid w:val="00663961"/>
    <w:rsid w:val="00663FB9"/>
    <w:rsid w:val="00664541"/>
    <w:rsid w:val="00664789"/>
    <w:rsid w:val="006648C6"/>
    <w:rsid w:val="00664C98"/>
    <w:rsid w:val="00664EC6"/>
    <w:rsid w:val="006653E4"/>
    <w:rsid w:val="00665CC2"/>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702B"/>
    <w:rsid w:val="00677A3A"/>
    <w:rsid w:val="006800D2"/>
    <w:rsid w:val="006806BF"/>
    <w:rsid w:val="00680D01"/>
    <w:rsid w:val="00680D1C"/>
    <w:rsid w:val="00680D5D"/>
    <w:rsid w:val="006819A6"/>
    <w:rsid w:val="00681C1B"/>
    <w:rsid w:val="00682E05"/>
    <w:rsid w:val="00682FB7"/>
    <w:rsid w:val="0068370A"/>
    <w:rsid w:val="006839C3"/>
    <w:rsid w:val="0068427E"/>
    <w:rsid w:val="006845AD"/>
    <w:rsid w:val="00685541"/>
    <w:rsid w:val="00685A22"/>
    <w:rsid w:val="00685E5F"/>
    <w:rsid w:val="0068692D"/>
    <w:rsid w:val="00686943"/>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B87"/>
    <w:rsid w:val="00694D76"/>
    <w:rsid w:val="00695595"/>
    <w:rsid w:val="00695B07"/>
    <w:rsid w:val="006963D8"/>
    <w:rsid w:val="00697F08"/>
    <w:rsid w:val="00697FF1"/>
    <w:rsid w:val="006A077A"/>
    <w:rsid w:val="006A0998"/>
    <w:rsid w:val="006A0C85"/>
    <w:rsid w:val="006A0F29"/>
    <w:rsid w:val="006A1FBC"/>
    <w:rsid w:val="006A1FE9"/>
    <w:rsid w:val="006A282B"/>
    <w:rsid w:val="006A34E6"/>
    <w:rsid w:val="006A404A"/>
    <w:rsid w:val="006A46AF"/>
    <w:rsid w:val="006A47AD"/>
    <w:rsid w:val="006A47EA"/>
    <w:rsid w:val="006A4A4A"/>
    <w:rsid w:val="006A4DB5"/>
    <w:rsid w:val="006A5709"/>
    <w:rsid w:val="006A58BF"/>
    <w:rsid w:val="006A67AC"/>
    <w:rsid w:val="006A711D"/>
    <w:rsid w:val="006A71DA"/>
    <w:rsid w:val="006A7287"/>
    <w:rsid w:val="006A72F4"/>
    <w:rsid w:val="006A7554"/>
    <w:rsid w:val="006B005C"/>
    <w:rsid w:val="006B0345"/>
    <w:rsid w:val="006B0EC9"/>
    <w:rsid w:val="006B0F7A"/>
    <w:rsid w:val="006B103B"/>
    <w:rsid w:val="006B20F4"/>
    <w:rsid w:val="006B37DF"/>
    <w:rsid w:val="006B3F7A"/>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6FD6"/>
    <w:rsid w:val="006C72E6"/>
    <w:rsid w:val="006C7D13"/>
    <w:rsid w:val="006C7D4E"/>
    <w:rsid w:val="006C7D6B"/>
    <w:rsid w:val="006D14E1"/>
    <w:rsid w:val="006D1C0F"/>
    <w:rsid w:val="006D1D8C"/>
    <w:rsid w:val="006D1ECE"/>
    <w:rsid w:val="006D33AD"/>
    <w:rsid w:val="006D3EBA"/>
    <w:rsid w:val="006D51C9"/>
    <w:rsid w:val="006D56F1"/>
    <w:rsid w:val="006D5FDB"/>
    <w:rsid w:val="006D63F6"/>
    <w:rsid w:val="006D645C"/>
    <w:rsid w:val="006D6A24"/>
    <w:rsid w:val="006D70EC"/>
    <w:rsid w:val="006D76CF"/>
    <w:rsid w:val="006D76E2"/>
    <w:rsid w:val="006D795C"/>
    <w:rsid w:val="006E0376"/>
    <w:rsid w:val="006E07CA"/>
    <w:rsid w:val="006E0874"/>
    <w:rsid w:val="006E0A52"/>
    <w:rsid w:val="006E1707"/>
    <w:rsid w:val="006E18F9"/>
    <w:rsid w:val="006E24EA"/>
    <w:rsid w:val="006E2E62"/>
    <w:rsid w:val="006E31C8"/>
    <w:rsid w:val="006E321C"/>
    <w:rsid w:val="006E4177"/>
    <w:rsid w:val="006E41E0"/>
    <w:rsid w:val="006E4C24"/>
    <w:rsid w:val="006E51AF"/>
    <w:rsid w:val="006E5289"/>
    <w:rsid w:val="006E5EE5"/>
    <w:rsid w:val="006E667C"/>
    <w:rsid w:val="006E70ED"/>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5E37"/>
    <w:rsid w:val="007060C2"/>
    <w:rsid w:val="00706463"/>
    <w:rsid w:val="00706926"/>
    <w:rsid w:val="0070711B"/>
    <w:rsid w:val="0070711C"/>
    <w:rsid w:val="007074CE"/>
    <w:rsid w:val="0070798B"/>
    <w:rsid w:val="007079A6"/>
    <w:rsid w:val="00707B08"/>
    <w:rsid w:val="00707B4A"/>
    <w:rsid w:val="007109C6"/>
    <w:rsid w:val="00710C23"/>
    <w:rsid w:val="007111EE"/>
    <w:rsid w:val="007115F1"/>
    <w:rsid w:val="00712192"/>
    <w:rsid w:val="007123AA"/>
    <w:rsid w:val="0071274F"/>
    <w:rsid w:val="00712C9E"/>
    <w:rsid w:val="00713904"/>
    <w:rsid w:val="00715887"/>
    <w:rsid w:val="00715A5A"/>
    <w:rsid w:val="00715AF4"/>
    <w:rsid w:val="00715B1F"/>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47A4"/>
    <w:rsid w:val="0072515F"/>
    <w:rsid w:val="00726810"/>
    <w:rsid w:val="007277FF"/>
    <w:rsid w:val="00727993"/>
    <w:rsid w:val="007314C8"/>
    <w:rsid w:val="00731D3F"/>
    <w:rsid w:val="00732063"/>
    <w:rsid w:val="007320B6"/>
    <w:rsid w:val="0073236D"/>
    <w:rsid w:val="00732516"/>
    <w:rsid w:val="00733651"/>
    <w:rsid w:val="007336C9"/>
    <w:rsid w:val="007349CA"/>
    <w:rsid w:val="00734A69"/>
    <w:rsid w:val="00734BF4"/>
    <w:rsid w:val="007359F3"/>
    <w:rsid w:val="007365B8"/>
    <w:rsid w:val="00736D70"/>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6EC"/>
    <w:rsid w:val="00751AED"/>
    <w:rsid w:val="0075208F"/>
    <w:rsid w:val="007522D9"/>
    <w:rsid w:val="00752B57"/>
    <w:rsid w:val="00752DD1"/>
    <w:rsid w:val="00752F3D"/>
    <w:rsid w:val="0075322A"/>
    <w:rsid w:val="007534E7"/>
    <w:rsid w:val="00753694"/>
    <w:rsid w:val="00753780"/>
    <w:rsid w:val="00753BFC"/>
    <w:rsid w:val="00754506"/>
    <w:rsid w:val="0075468D"/>
    <w:rsid w:val="00755524"/>
    <w:rsid w:val="00755755"/>
    <w:rsid w:val="007560BF"/>
    <w:rsid w:val="00756779"/>
    <w:rsid w:val="00756922"/>
    <w:rsid w:val="0075703F"/>
    <w:rsid w:val="00757829"/>
    <w:rsid w:val="00757979"/>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B91"/>
    <w:rsid w:val="00767BEB"/>
    <w:rsid w:val="00767E08"/>
    <w:rsid w:val="007702D2"/>
    <w:rsid w:val="007702DE"/>
    <w:rsid w:val="007704F4"/>
    <w:rsid w:val="0077056D"/>
    <w:rsid w:val="00770725"/>
    <w:rsid w:val="00770953"/>
    <w:rsid w:val="0077097A"/>
    <w:rsid w:val="00770C95"/>
    <w:rsid w:val="00770FAB"/>
    <w:rsid w:val="0077166C"/>
    <w:rsid w:val="007716B6"/>
    <w:rsid w:val="007717C4"/>
    <w:rsid w:val="00771988"/>
    <w:rsid w:val="00772750"/>
    <w:rsid w:val="00772D64"/>
    <w:rsid w:val="0077309F"/>
    <w:rsid w:val="00773936"/>
    <w:rsid w:val="00773FCD"/>
    <w:rsid w:val="007741BB"/>
    <w:rsid w:val="0077461D"/>
    <w:rsid w:val="0077465C"/>
    <w:rsid w:val="00774E05"/>
    <w:rsid w:val="00775EE2"/>
    <w:rsid w:val="0077637B"/>
    <w:rsid w:val="0077670E"/>
    <w:rsid w:val="0077689B"/>
    <w:rsid w:val="00776AD1"/>
    <w:rsid w:val="00776B08"/>
    <w:rsid w:val="00777547"/>
    <w:rsid w:val="0077767A"/>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1FE9"/>
    <w:rsid w:val="007928C4"/>
    <w:rsid w:val="00792F2B"/>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BAF"/>
    <w:rsid w:val="007A6168"/>
    <w:rsid w:val="007A6FA8"/>
    <w:rsid w:val="007A70EA"/>
    <w:rsid w:val="007A7800"/>
    <w:rsid w:val="007A7C4A"/>
    <w:rsid w:val="007A7CFA"/>
    <w:rsid w:val="007B1985"/>
    <w:rsid w:val="007B1F42"/>
    <w:rsid w:val="007B20A9"/>
    <w:rsid w:val="007B2114"/>
    <w:rsid w:val="007B26F3"/>
    <w:rsid w:val="007B2A18"/>
    <w:rsid w:val="007B2C60"/>
    <w:rsid w:val="007B3152"/>
    <w:rsid w:val="007B4E1F"/>
    <w:rsid w:val="007B5E89"/>
    <w:rsid w:val="007B6930"/>
    <w:rsid w:val="007B7315"/>
    <w:rsid w:val="007B770F"/>
    <w:rsid w:val="007C0000"/>
    <w:rsid w:val="007C00B5"/>
    <w:rsid w:val="007C01EB"/>
    <w:rsid w:val="007C04BE"/>
    <w:rsid w:val="007C060F"/>
    <w:rsid w:val="007C065C"/>
    <w:rsid w:val="007C09E0"/>
    <w:rsid w:val="007C147A"/>
    <w:rsid w:val="007C35E1"/>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0DE4"/>
    <w:rsid w:val="007D2F6C"/>
    <w:rsid w:val="007D366B"/>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304"/>
    <w:rsid w:val="007F3BD4"/>
    <w:rsid w:val="007F3CD0"/>
    <w:rsid w:val="007F42CB"/>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744"/>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28B"/>
    <w:rsid w:val="008263D1"/>
    <w:rsid w:val="00826719"/>
    <w:rsid w:val="00826762"/>
    <w:rsid w:val="008269AA"/>
    <w:rsid w:val="00827BDD"/>
    <w:rsid w:val="00827FF2"/>
    <w:rsid w:val="00830256"/>
    <w:rsid w:val="008308A9"/>
    <w:rsid w:val="008308B7"/>
    <w:rsid w:val="00831D7D"/>
    <w:rsid w:val="00831EFB"/>
    <w:rsid w:val="00832053"/>
    <w:rsid w:val="00832D2C"/>
    <w:rsid w:val="00835A4F"/>
    <w:rsid w:val="00835D93"/>
    <w:rsid w:val="00837C61"/>
    <w:rsid w:val="00837F8C"/>
    <w:rsid w:val="008405C2"/>
    <w:rsid w:val="00840B43"/>
    <w:rsid w:val="00840D28"/>
    <w:rsid w:val="008418C6"/>
    <w:rsid w:val="008423AA"/>
    <w:rsid w:val="008427BE"/>
    <w:rsid w:val="008427FB"/>
    <w:rsid w:val="00842A5B"/>
    <w:rsid w:val="008433CB"/>
    <w:rsid w:val="008441B2"/>
    <w:rsid w:val="0084510D"/>
    <w:rsid w:val="00845810"/>
    <w:rsid w:val="00845D07"/>
    <w:rsid w:val="00845D72"/>
    <w:rsid w:val="00846254"/>
    <w:rsid w:val="00846EA1"/>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2FA7"/>
    <w:rsid w:val="00863046"/>
    <w:rsid w:val="008632EB"/>
    <w:rsid w:val="00863729"/>
    <w:rsid w:val="00863B65"/>
    <w:rsid w:val="00863C09"/>
    <w:rsid w:val="0086469E"/>
    <w:rsid w:val="00864B3A"/>
    <w:rsid w:val="00864D06"/>
    <w:rsid w:val="00864E9F"/>
    <w:rsid w:val="008658B4"/>
    <w:rsid w:val="00865E4B"/>
    <w:rsid w:val="008666D7"/>
    <w:rsid w:val="00866984"/>
    <w:rsid w:val="00866CEB"/>
    <w:rsid w:val="00866FF4"/>
    <w:rsid w:val="008673F4"/>
    <w:rsid w:val="008674CB"/>
    <w:rsid w:val="00867DCF"/>
    <w:rsid w:val="00867EAC"/>
    <w:rsid w:val="008704AC"/>
    <w:rsid w:val="0087064D"/>
    <w:rsid w:val="00871709"/>
    <w:rsid w:val="00872DE7"/>
    <w:rsid w:val="00872E1B"/>
    <w:rsid w:val="00872E8C"/>
    <w:rsid w:val="008734B3"/>
    <w:rsid w:val="00873611"/>
    <w:rsid w:val="0087396A"/>
    <w:rsid w:val="00873AAA"/>
    <w:rsid w:val="00873D1F"/>
    <w:rsid w:val="008746F4"/>
    <w:rsid w:val="00874CFC"/>
    <w:rsid w:val="0087585D"/>
    <w:rsid w:val="00875D99"/>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604"/>
    <w:rsid w:val="00886927"/>
    <w:rsid w:val="0088761C"/>
    <w:rsid w:val="00887EBB"/>
    <w:rsid w:val="00887F2D"/>
    <w:rsid w:val="00887F8F"/>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9A2"/>
    <w:rsid w:val="00894F15"/>
    <w:rsid w:val="008954EA"/>
    <w:rsid w:val="008959B9"/>
    <w:rsid w:val="008973A9"/>
    <w:rsid w:val="00897CC4"/>
    <w:rsid w:val="008A039D"/>
    <w:rsid w:val="008A0837"/>
    <w:rsid w:val="008A0EC3"/>
    <w:rsid w:val="008A13C4"/>
    <w:rsid w:val="008A1878"/>
    <w:rsid w:val="008A1901"/>
    <w:rsid w:val="008A1EC8"/>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6A3"/>
    <w:rsid w:val="008A5A8A"/>
    <w:rsid w:val="008A5DD4"/>
    <w:rsid w:val="008A6517"/>
    <w:rsid w:val="008A7993"/>
    <w:rsid w:val="008B00E4"/>
    <w:rsid w:val="008B02AF"/>
    <w:rsid w:val="008B07DE"/>
    <w:rsid w:val="008B0821"/>
    <w:rsid w:val="008B0B5B"/>
    <w:rsid w:val="008B0D4D"/>
    <w:rsid w:val="008B30C5"/>
    <w:rsid w:val="008B31AA"/>
    <w:rsid w:val="008B355F"/>
    <w:rsid w:val="008B405A"/>
    <w:rsid w:val="008B4291"/>
    <w:rsid w:val="008B4417"/>
    <w:rsid w:val="008B4AED"/>
    <w:rsid w:val="008B6E01"/>
    <w:rsid w:val="008B6F9F"/>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6801"/>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499F"/>
    <w:rsid w:val="008E5940"/>
    <w:rsid w:val="008E67E7"/>
    <w:rsid w:val="008E6E5B"/>
    <w:rsid w:val="008E7120"/>
    <w:rsid w:val="008E732B"/>
    <w:rsid w:val="008E7604"/>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5F55"/>
    <w:rsid w:val="008F6988"/>
    <w:rsid w:val="008F6B2A"/>
    <w:rsid w:val="008F6B3E"/>
    <w:rsid w:val="008F6CFD"/>
    <w:rsid w:val="008F6F47"/>
    <w:rsid w:val="008F7155"/>
    <w:rsid w:val="008F7417"/>
    <w:rsid w:val="008F7DAA"/>
    <w:rsid w:val="0090018D"/>
    <w:rsid w:val="00900235"/>
    <w:rsid w:val="00900418"/>
    <w:rsid w:val="00900999"/>
    <w:rsid w:val="00900C6C"/>
    <w:rsid w:val="0090158C"/>
    <w:rsid w:val="00902E4F"/>
    <w:rsid w:val="00903953"/>
    <w:rsid w:val="00903D79"/>
    <w:rsid w:val="00903E05"/>
    <w:rsid w:val="009041BB"/>
    <w:rsid w:val="00904A29"/>
    <w:rsid w:val="009050FA"/>
    <w:rsid w:val="00905462"/>
    <w:rsid w:val="009059E8"/>
    <w:rsid w:val="00906BBA"/>
    <w:rsid w:val="00910F40"/>
    <w:rsid w:val="00911424"/>
    <w:rsid w:val="0091269E"/>
    <w:rsid w:val="00912A05"/>
    <w:rsid w:val="00912AA2"/>
    <w:rsid w:val="00912F5D"/>
    <w:rsid w:val="00914A8B"/>
    <w:rsid w:val="00914BA0"/>
    <w:rsid w:val="00914D01"/>
    <w:rsid w:val="00914E3C"/>
    <w:rsid w:val="00914F02"/>
    <w:rsid w:val="009158EA"/>
    <w:rsid w:val="0091597E"/>
    <w:rsid w:val="00916473"/>
    <w:rsid w:val="00916713"/>
    <w:rsid w:val="00916898"/>
    <w:rsid w:val="009178D1"/>
    <w:rsid w:val="00917966"/>
    <w:rsid w:val="00920B30"/>
    <w:rsid w:val="00920C8C"/>
    <w:rsid w:val="0092149D"/>
    <w:rsid w:val="009214C8"/>
    <w:rsid w:val="00921871"/>
    <w:rsid w:val="00922003"/>
    <w:rsid w:val="009226D3"/>
    <w:rsid w:val="00923A3E"/>
    <w:rsid w:val="00923D82"/>
    <w:rsid w:val="00924189"/>
    <w:rsid w:val="009249F6"/>
    <w:rsid w:val="00925248"/>
    <w:rsid w:val="00925472"/>
    <w:rsid w:val="009255D9"/>
    <w:rsid w:val="00925875"/>
    <w:rsid w:val="009259C0"/>
    <w:rsid w:val="00925BD4"/>
    <w:rsid w:val="009263AE"/>
    <w:rsid w:val="0092721C"/>
    <w:rsid w:val="00927E2B"/>
    <w:rsid w:val="00927EEA"/>
    <w:rsid w:val="009318D1"/>
    <w:rsid w:val="009318D5"/>
    <w:rsid w:val="00932148"/>
    <w:rsid w:val="009322C1"/>
    <w:rsid w:val="00932B7B"/>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BC"/>
    <w:rsid w:val="00944015"/>
    <w:rsid w:val="00944602"/>
    <w:rsid w:val="00944A53"/>
    <w:rsid w:val="00944F76"/>
    <w:rsid w:val="00945FE3"/>
    <w:rsid w:val="009462AB"/>
    <w:rsid w:val="00946E58"/>
    <w:rsid w:val="0094743B"/>
    <w:rsid w:val="009474A8"/>
    <w:rsid w:val="00947FDF"/>
    <w:rsid w:val="00950FB4"/>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144"/>
    <w:rsid w:val="009619DA"/>
    <w:rsid w:val="00962305"/>
    <w:rsid w:val="00962DF6"/>
    <w:rsid w:val="0096313A"/>
    <w:rsid w:val="00963234"/>
    <w:rsid w:val="00963578"/>
    <w:rsid w:val="00963842"/>
    <w:rsid w:val="009639CB"/>
    <w:rsid w:val="009644F4"/>
    <w:rsid w:val="009652F2"/>
    <w:rsid w:val="00965B2E"/>
    <w:rsid w:val="00965BA5"/>
    <w:rsid w:val="00967586"/>
    <w:rsid w:val="009676AE"/>
    <w:rsid w:val="009677B3"/>
    <w:rsid w:val="009678C9"/>
    <w:rsid w:val="00967A9E"/>
    <w:rsid w:val="00967AAE"/>
    <w:rsid w:val="00970605"/>
    <w:rsid w:val="009708B8"/>
    <w:rsid w:val="00970C43"/>
    <w:rsid w:val="009711AF"/>
    <w:rsid w:val="00971345"/>
    <w:rsid w:val="00971460"/>
    <w:rsid w:val="00971562"/>
    <w:rsid w:val="009716B6"/>
    <w:rsid w:val="0097382E"/>
    <w:rsid w:val="0097387F"/>
    <w:rsid w:val="009738AE"/>
    <w:rsid w:val="00974770"/>
    <w:rsid w:val="0097481C"/>
    <w:rsid w:val="00975270"/>
    <w:rsid w:val="0097554A"/>
    <w:rsid w:val="00976BA4"/>
    <w:rsid w:val="00976EC0"/>
    <w:rsid w:val="009778EE"/>
    <w:rsid w:val="0098005A"/>
    <w:rsid w:val="009808FC"/>
    <w:rsid w:val="00980A09"/>
    <w:rsid w:val="00981623"/>
    <w:rsid w:val="009819AA"/>
    <w:rsid w:val="00982305"/>
    <w:rsid w:val="00982414"/>
    <w:rsid w:val="00982AB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973B2"/>
    <w:rsid w:val="009A04D7"/>
    <w:rsid w:val="009A18C7"/>
    <w:rsid w:val="009A1AD8"/>
    <w:rsid w:val="009A1CD8"/>
    <w:rsid w:val="009A2B0B"/>
    <w:rsid w:val="009A3192"/>
    <w:rsid w:val="009A3560"/>
    <w:rsid w:val="009A4078"/>
    <w:rsid w:val="009A521C"/>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42"/>
    <w:rsid w:val="009B4EAE"/>
    <w:rsid w:val="009B4FFC"/>
    <w:rsid w:val="009B500B"/>
    <w:rsid w:val="009B5798"/>
    <w:rsid w:val="009B5898"/>
    <w:rsid w:val="009B58A4"/>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628"/>
    <w:rsid w:val="009C6723"/>
    <w:rsid w:val="009C7416"/>
    <w:rsid w:val="009C7A7F"/>
    <w:rsid w:val="009D0B79"/>
    <w:rsid w:val="009D0C42"/>
    <w:rsid w:val="009D0EBE"/>
    <w:rsid w:val="009D0FB9"/>
    <w:rsid w:val="009D1E07"/>
    <w:rsid w:val="009D250A"/>
    <w:rsid w:val="009D2CB5"/>
    <w:rsid w:val="009D38A5"/>
    <w:rsid w:val="009D39A1"/>
    <w:rsid w:val="009D3A72"/>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17D8"/>
    <w:rsid w:val="009E1928"/>
    <w:rsid w:val="009E266C"/>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3D08"/>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1340"/>
    <w:rsid w:val="00A21E4C"/>
    <w:rsid w:val="00A21F82"/>
    <w:rsid w:val="00A2284C"/>
    <w:rsid w:val="00A23677"/>
    <w:rsid w:val="00A2374E"/>
    <w:rsid w:val="00A23AAC"/>
    <w:rsid w:val="00A2413E"/>
    <w:rsid w:val="00A24862"/>
    <w:rsid w:val="00A24A01"/>
    <w:rsid w:val="00A24CCC"/>
    <w:rsid w:val="00A24EAE"/>
    <w:rsid w:val="00A251F6"/>
    <w:rsid w:val="00A257AC"/>
    <w:rsid w:val="00A26499"/>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D4E"/>
    <w:rsid w:val="00A7413A"/>
    <w:rsid w:val="00A741A7"/>
    <w:rsid w:val="00A743C5"/>
    <w:rsid w:val="00A7450F"/>
    <w:rsid w:val="00A74574"/>
    <w:rsid w:val="00A74919"/>
    <w:rsid w:val="00A75A8F"/>
    <w:rsid w:val="00A75E68"/>
    <w:rsid w:val="00A76339"/>
    <w:rsid w:val="00A777FE"/>
    <w:rsid w:val="00A779A8"/>
    <w:rsid w:val="00A80236"/>
    <w:rsid w:val="00A80AC5"/>
    <w:rsid w:val="00A81BAE"/>
    <w:rsid w:val="00A82C6E"/>
    <w:rsid w:val="00A84058"/>
    <w:rsid w:val="00A843D1"/>
    <w:rsid w:val="00A844F4"/>
    <w:rsid w:val="00A84C2B"/>
    <w:rsid w:val="00A85C78"/>
    <w:rsid w:val="00A85E39"/>
    <w:rsid w:val="00A860B5"/>
    <w:rsid w:val="00A86125"/>
    <w:rsid w:val="00A86153"/>
    <w:rsid w:val="00A86608"/>
    <w:rsid w:val="00A8665B"/>
    <w:rsid w:val="00A86706"/>
    <w:rsid w:val="00A8695D"/>
    <w:rsid w:val="00A86D91"/>
    <w:rsid w:val="00A86FC8"/>
    <w:rsid w:val="00A87A96"/>
    <w:rsid w:val="00A87CB6"/>
    <w:rsid w:val="00A90828"/>
    <w:rsid w:val="00A909DE"/>
    <w:rsid w:val="00A909ED"/>
    <w:rsid w:val="00A90CAA"/>
    <w:rsid w:val="00A91157"/>
    <w:rsid w:val="00A9160A"/>
    <w:rsid w:val="00A91F70"/>
    <w:rsid w:val="00A925DC"/>
    <w:rsid w:val="00A9360E"/>
    <w:rsid w:val="00A93BA9"/>
    <w:rsid w:val="00A94099"/>
    <w:rsid w:val="00A94E0A"/>
    <w:rsid w:val="00A94E5A"/>
    <w:rsid w:val="00A95550"/>
    <w:rsid w:val="00A95598"/>
    <w:rsid w:val="00A96000"/>
    <w:rsid w:val="00A96819"/>
    <w:rsid w:val="00A9775D"/>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1E5"/>
    <w:rsid w:val="00AB5BA3"/>
    <w:rsid w:val="00AB5BF3"/>
    <w:rsid w:val="00AB5EB9"/>
    <w:rsid w:val="00AB6430"/>
    <w:rsid w:val="00AB64B9"/>
    <w:rsid w:val="00AB7067"/>
    <w:rsid w:val="00AB723B"/>
    <w:rsid w:val="00AB7638"/>
    <w:rsid w:val="00AC009C"/>
    <w:rsid w:val="00AC0B1A"/>
    <w:rsid w:val="00AC0BC9"/>
    <w:rsid w:val="00AC0F04"/>
    <w:rsid w:val="00AC11BE"/>
    <w:rsid w:val="00AC2CE2"/>
    <w:rsid w:val="00AC33BD"/>
    <w:rsid w:val="00AC4074"/>
    <w:rsid w:val="00AC4733"/>
    <w:rsid w:val="00AC4DF8"/>
    <w:rsid w:val="00AC5403"/>
    <w:rsid w:val="00AC54B9"/>
    <w:rsid w:val="00AC54FA"/>
    <w:rsid w:val="00AC5F46"/>
    <w:rsid w:val="00AC68FE"/>
    <w:rsid w:val="00AC6D2F"/>
    <w:rsid w:val="00AD01CB"/>
    <w:rsid w:val="00AD08B6"/>
    <w:rsid w:val="00AD0B28"/>
    <w:rsid w:val="00AD0C4E"/>
    <w:rsid w:val="00AD0EF9"/>
    <w:rsid w:val="00AD17DC"/>
    <w:rsid w:val="00AD2BE1"/>
    <w:rsid w:val="00AD2CEE"/>
    <w:rsid w:val="00AD2DCB"/>
    <w:rsid w:val="00AD37D8"/>
    <w:rsid w:val="00AD3959"/>
    <w:rsid w:val="00AD452B"/>
    <w:rsid w:val="00AD4BC9"/>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A9F"/>
    <w:rsid w:val="00AE65A0"/>
    <w:rsid w:val="00AE6C5D"/>
    <w:rsid w:val="00AE7715"/>
    <w:rsid w:val="00AE7A71"/>
    <w:rsid w:val="00AF213A"/>
    <w:rsid w:val="00AF2A1D"/>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7BE"/>
    <w:rsid w:val="00B02897"/>
    <w:rsid w:val="00B02BDF"/>
    <w:rsid w:val="00B03615"/>
    <w:rsid w:val="00B039C7"/>
    <w:rsid w:val="00B04746"/>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A9F"/>
    <w:rsid w:val="00B16B1A"/>
    <w:rsid w:val="00B16B73"/>
    <w:rsid w:val="00B17E06"/>
    <w:rsid w:val="00B205B5"/>
    <w:rsid w:val="00B207D8"/>
    <w:rsid w:val="00B20974"/>
    <w:rsid w:val="00B21334"/>
    <w:rsid w:val="00B21962"/>
    <w:rsid w:val="00B22337"/>
    <w:rsid w:val="00B22411"/>
    <w:rsid w:val="00B2294A"/>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2CAE"/>
    <w:rsid w:val="00B3389C"/>
    <w:rsid w:val="00B3417E"/>
    <w:rsid w:val="00B3426C"/>
    <w:rsid w:val="00B3460B"/>
    <w:rsid w:val="00B35709"/>
    <w:rsid w:val="00B3572B"/>
    <w:rsid w:val="00B35E49"/>
    <w:rsid w:val="00B36581"/>
    <w:rsid w:val="00B3793A"/>
    <w:rsid w:val="00B37BB3"/>
    <w:rsid w:val="00B37E0F"/>
    <w:rsid w:val="00B37EC7"/>
    <w:rsid w:val="00B41045"/>
    <w:rsid w:val="00B4179D"/>
    <w:rsid w:val="00B41E5E"/>
    <w:rsid w:val="00B42453"/>
    <w:rsid w:val="00B439CC"/>
    <w:rsid w:val="00B43B5E"/>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270B"/>
    <w:rsid w:val="00B62C3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52"/>
    <w:rsid w:val="00B745C4"/>
    <w:rsid w:val="00B74685"/>
    <w:rsid w:val="00B80729"/>
    <w:rsid w:val="00B80951"/>
    <w:rsid w:val="00B80A5B"/>
    <w:rsid w:val="00B80C93"/>
    <w:rsid w:val="00B80DD4"/>
    <w:rsid w:val="00B8107E"/>
    <w:rsid w:val="00B819BA"/>
    <w:rsid w:val="00B820B3"/>
    <w:rsid w:val="00B82567"/>
    <w:rsid w:val="00B82922"/>
    <w:rsid w:val="00B830FA"/>
    <w:rsid w:val="00B83982"/>
    <w:rsid w:val="00B83DDD"/>
    <w:rsid w:val="00B8406E"/>
    <w:rsid w:val="00B84572"/>
    <w:rsid w:val="00B8509C"/>
    <w:rsid w:val="00B85536"/>
    <w:rsid w:val="00B85776"/>
    <w:rsid w:val="00B87D30"/>
    <w:rsid w:val="00B901EC"/>
    <w:rsid w:val="00B90662"/>
    <w:rsid w:val="00B90FBA"/>
    <w:rsid w:val="00B9171E"/>
    <w:rsid w:val="00B93173"/>
    <w:rsid w:val="00B93E81"/>
    <w:rsid w:val="00B9422D"/>
    <w:rsid w:val="00B94382"/>
    <w:rsid w:val="00B94FDE"/>
    <w:rsid w:val="00B951AB"/>
    <w:rsid w:val="00B95519"/>
    <w:rsid w:val="00B9555C"/>
    <w:rsid w:val="00B95CB4"/>
    <w:rsid w:val="00B95EE3"/>
    <w:rsid w:val="00B965F0"/>
    <w:rsid w:val="00B967C4"/>
    <w:rsid w:val="00B96895"/>
    <w:rsid w:val="00B97144"/>
    <w:rsid w:val="00BA06A8"/>
    <w:rsid w:val="00BA163C"/>
    <w:rsid w:val="00BA2128"/>
    <w:rsid w:val="00BA2624"/>
    <w:rsid w:val="00BA33E2"/>
    <w:rsid w:val="00BA3D56"/>
    <w:rsid w:val="00BA3FBE"/>
    <w:rsid w:val="00BA4146"/>
    <w:rsid w:val="00BA41FB"/>
    <w:rsid w:val="00BA4720"/>
    <w:rsid w:val="00BA4C65"/>
    <w:rsid w:val="00BA4F50"/>
    <w:rsid w:val="00BA50DA"/>
    <w:rsid w:val="00BA55C3"/>
    <w:rsid w:val="00BA5F7B"/>
    <w:rsid w:val="00BA761A"/>
    <w:rsid w:val="00BA7AF9"/>
    <w:rsid w:val="00BB0013"/>
    <w:rsid w:val="00BB0922"/>
    <w:rsid w:val="00BB09DD"/>
    <w:rsid w:val="00BB0E64"/>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5ED9"/>
    <w:rsid w:val="00BB63C8"/>
    <w:rsid w:val="00BB69F7"/>
    <w:rsid w:val="00BB6E8D"/>
    <w:rsid w:val="00BB6EB0"/>
    <w:rsid w:val="00BB7605"/>
    <w:rsid w:val="00BB776E"/>
    <w:rsid w:val="00BC0229"/>
    <w:rsid w:val="00BC03EA"/>
    <w:rsid w:val="00BC0968"/>
    <w:rsid w:val="00BC190E"/>
    <w:rsid w:val="00BC1ABD"/>
    <w:rsid w:val="00BC2726"/>
    <w:rsid w:val="00BC2DFC"/>
    <w:rsid w:val="00BC2ED0"/>
    <w:rsid w:val="00BC3CDA"/>
    <w:rsid w:val="00BC4FFB"/>
    <w:rsid w:val="00BC52FD"/>
    <w:rsid w:val="00BC6199"/>
    <w:rsid w:val="00BC63DD"/>
    <w:rsid w:val="00BC64B5"/>
    <w:rsid w:val="00BC7607"/>
    <w:rsid w:val="00BC799E"/>
    <w:rsid w:val="00BD060C"/>
    <w:rsid w:val="00BD105D"/>
    <w:rsid w:val="00BD1C71"/>
    <w:rsid w:val="00BD26E7"/>
    <w:rsid w:val="00BD28EA"/>
    <w:rsid w:val="00BD3034"/>
    <w:rsid w:val="00BD39C0"/>
    <w:rsid w:val="00BD3BF1"/>
    <w:rsid w:val="00BD49D3"/>
    <w:rsid w:val="00BD49EC"/>
    <w:rsid w:val="00BD4C66"/>
    <w:rsid w:val="00BD5D5A"/>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FE3"/>
    <w:rsid w:val="00BE1102"/>
    <w:rsid w:val="00BE1D89"/>
    <w:rsid w:val="00BE200A"/>
    <w:rsid w:val="00BE2211"/>
    <w:rsid w:val="00BE239D"/>
    <w:rsid w:val="00BE256C"/>
    <w:rsid w:val="00BE35FE"/>
    <w:rsid w:val="00BE3A0A"/>
    <w:rsid w:val="00BE3C4B"/>
    <w:rsid w:val="00BE62E2"/>
    <w:rsid w:val="00BE6E1C"/>
    <w:rsid w:val="00BE6FAF"/>
    <w:rsid w:val="00BE712A"/>
    <w:rsid w:val="00BE73AD"/>
    <w:rsid w:val="00BE7B00"/>
    <w:rsid w:val="00BE7DD2"/>
    <w:rsid w:val="00BE7FF7"/>
    <w:rsid w:val="00BF0268"/>
    <w:rsid w:val="00BF06BA"/>
    <w:rsid w:val="00BF07BA"/>
    <w:rsid w:val="00BF113B"/>
    <w:rsid w:val="00BF1B03"/>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00E"/>
    <w:rsid w:val="00BF736E"/>
    <w:rsid w:val="00BF73D7"/>
    <w:rsid w:val="00C026CB"/>
    <w:rsid w:val="00C029B1"/>
    <w:rsid w:val="00C02BEA"/>
    <w:rsid w:val="00C03061"/>
    <w:rsid w:val="00C03132"/>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5"/>
    <w:rsid w:val="00C16C3F"/>
    <w:rsid w:val="00C16EDC"/>
    <w:rsid w:val="00C17E7E"/>
    <w:rsid w:val="00C20879"/>
    <w:rsid w:val="00C21071"/>
    <w:rsid w:val="00C2148D"/>
    <w:rsid w:val="00C21E05"/>
    <w:rsid w:val="00C2215F"/>
    <w:rsid w:val="00C22A5B"/>
    <w:rsid w:val="00C22B36"/>
    <w:rsid w:val="00C23106"/>
    <w:rsid w:val="00C247B2"/>
    <w:rsid w:val="00C24D62"/>
    <w:rsid w:val="00C25E2C"/>
    <w:rsid w:val="00C27E58"/>
    <w:rsid w:val="00C31226"/>
    <w:rsid w:val="00C31696"/>
    <w:rsid w:val="00C3197E"/>
    <w:rsid w:val="00C31DD8"/>
    <w:rsid w:val="00C325EF"/>
    <w:rsid w:val="00C329DD"/>
    <w:rsid w:val="00C32BFB"/>
    <w:rsid w:val="00C33217"/>
    <w:rsid w:val="00C34C8A"/>
    <w:rsid w:val="00C351A8"/>
    <w:rsid w:val="00C35887"/>
    <w:rsid w:val="00C36671"/>
    <w:rsid w:val="00C37484"/>
    <w:rsid w:val="00C37B85"/>
    <w:rsid w:val="00C40053"/>
    <w:rsid w:val="00C40360"/>
    <w:rsid w:val="00C403F8"/>
    <w:rsid w:val="00C404D0"/>
    <w:rsid w:val="00C40E64"/>
    <w:rsid w:val="00C416D5"/>
    <w:rsid w:val="00C41897"/>
    <w:rsid w:val="00C418CE"/>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395"/>
    <w:rsid w:val="00C60C43"/>
    <w:rsid w:val="00C61406"/>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AF3"/>
    <w:rsid w:val="00C67D75"/>
    <w:rsid w:val="00C7144E"/>
    <w:rsid w:val="00C71A34"/>
    <w:rsid w:val="00C720F5"/>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47A"/>
    <w:rsid w:val="00C92662"/>
    <w:rsid w:val="00C92A36"/>
    <w:rsid w:val="00C939EF"/>
    <w:rsid w:val="00C93A15"/>
    <w:rsid w:val="00C93B64"/>
    <w:rsid w:val="00C93C00"/>
    <w:rsid w:val="00C9432F"/>
    <w:rsid w:val="00C9464D"/>
    <w:rsid w:val="00C947F5"/>
    <w:rsid w:val="00C94D24"/>
    <w:rsid w:val="00C9539A"/>
    <w:rsid w:val="00C95BF2"/>
    <w:rsid w:val="00C95E82"/>
    <w:rsid w:val="00C9634F"/>
    <w:rsid w:val="00C965FF"/>
    <w:rsid w:val="00C96774"/>
    <w:rsid w:val="00C97837"/>
    <w:rsid w:val="00C9796B"/>
    <w:rsid w:val="00C97C52"/>
    <w:rsid w:val="00C97FD5"/>
    <w:rsid w:val="00CA0248"/>
    <w:rsid w:val="00CA0A07"/>
    <w:rsid w:val="00CA0ABA"/>
    <w:rsid w:val="00CA116A"/>
    <w:rsid w:val="00CA2180"/>
    <w:rsid w:val="00CA28B3"/>
    <w:rsid w:val="00CA3753"/>
    <w:rsid w:val="00CA3955"/>
    <w:rsid w:val="00CA3FEF"/>
    <w:rsid w:val="00CA402D"/>
    <w:rsid w:val="00CA4F43"/>
    <w:rsid w:val="00CA557A"/>
    <w:rsid w:val="00CA5A73"/>
    <w:rsid w:val="00CA5ACF"/>
    <w:rsid w:val="00CA5CF0"/>
    <w:rsid w:val="00CA60BB"/>
    <w:rsid w:val="00CA6412"/>
    <w:rsid w:val="00CA6684"/>
    <w:rsid w:val="00CA6B5A"/>
    <w:rsid w:val="00CA7C1F"/>
    <w:rsid w:val="00CA7F64"/>
    <w:rsid w:val="00CA7F73"/>
    <w:rsid w:val="00CA7FDE"/>
    <w:rsid w:val="00CB00A2"/>
    <w:rsid w:val="00CB0615"/>
    <w:rsid w:val="00CB1836"/>
    <w:rsid w:val="00CB192D"/>
    <w:rsid w:val="00CB1F55"/>
    <w:rsid w:val="00CB3060"/>
    <w:rsid w:val="00CB324A"/>
    <w:rsid w:val="00CB3E68"/>
    <w:rsid w:val="00CB3ECF"/>
    <w:rsid w:val="00CB640F"/>
    <w:rsid w:val="00CB6544"/>
    <w:rsid w:val="00CB6CE4"/>
    <w:rsid w:val="00CB6DA2"/>
    <w:rsid w:val="00CB713C"/>
    <w:rsid w:val="00CB7737"/>
    <w:rsid w:val="00CB773C"/>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18CA"/>
    <w:rsid w:val="00CD200C"/>
    <w:rsid w:val="00CD2515"/>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709E"/>
    <w:rsid w:val="00CE7B5D"/>
    <w:rsid w:val="00CE7E8A"/>
    <w:rsid w:val="00CF0619"/>
    <w:rsid w:val="00CF0C12"/>
    <w:rsid w:val="00CF169A"/>
    <w:rsid w:val="00CF201C"/>
    <w:rsid w:val="00CF377C"/>
    <w:rsid w:val="00CF4260"/>
    <w:rsid w:val="00CF477B"/>
    <w:rsid w:val="00CF4843"/>
    <w:rsid w:val="00CF5175"/>
    <w:rsid w:val="00CF5804"/>
    <w:rsid w:val="00CF5EE6"/>
    <w:rsid w:val="00CF6565"/>
    <w:rsid w:val="00D01166"/>
    <w:rsid w:val="00D013EB"/>
    <w:rsid w:val="00D01BED"/>
    <w:rsid w:val="00D0232C"/>
    <w:rsid w:val="00D02DF0"/>
    <w:rsid w:val="00D02E3F"/>
    <w:rsid w:val="00D02F42"/>
    <w:rsid w:val="00D0325B"/>
    <w:rsid w:val="00D034B1"/>
    <w:rsid w:val="00D0415F"/>
    <w:rsid w:val="00D04176"/>
    <w:rsid w:val="00D04395"/>
    <w:rsid w:val="00D04663"/>
    <w:rsid w:val="00D05ADB"/>
    <w:rsid w:val="00D05F33"/>
    <w:rsid w:val="00D07A36"/>
    <w:rsid w:val="00D106B2"/>
    <w:rsid w:val="00D108F1"/>
    <w:rsid w:val="00D1176C"/>
    <w:rsid w:val="00D12307"/>
    <w:rsid w:val="00D12735"/>
    <w:rsid w:val="00D1276E"/>
    <w:rsid w:val="00D12917"/>
    <w:rsid w:val="00D12EE1"/>
    <w:rsid w:val="00D13197"/>
    <w:rsid w:val="00D1334B"/>
    <w:rsid w:val="00D13546"/>
    <w:rsid w:val="00D1364A"/>
    <w:rsid w:val="00D1407D"/>
    <w:rsid w:val="00D14E19"/>
    <w:rsid w:val="00D14F03"/>
    <w:rsid w:val="00D16D64"/>
    <w:rsid w:val="00D16DE9"/>
    <w:rsid w:val="00D171B4"/>
    <w:rsid w:val="00D1726B"/>
    <w:rsid w:val="00D172CA"/>
    <w:rsid w:val="00D17840"/>
    <w:rsid w:val="00D1792C"/>
    <w:rsid w:val="00D17A74"/>
    <w:rsid w:val="00D17C0A"/>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B"/>
    <w:rsid w:val="00D33CB6"/>
    <w:rsid w:val="00D34B1C"/>
    <w:rsid w:val="00D34BC0"/>
    <w:rsid w:val="00D34F6E"/>
    <w:rsid w:val="00D3546D"/>
    <w:rsid w:val="00D35C03"/>
    <w:rsid w:val="00D36121"/>
    <w:rsid w:val="00D36ADA"/>
    <w:rsid w:val="00D37585"/>
    <w:rsid w:val="00D3799C"/>
    <w:rsid w:val="00D37F39"/>
    <w:rsid w:val="00D37FB8"/>
    <w:rsid w:val="00D401C3"/>
    <w:rsid w:val="00D40CF9"/>
    <w:rsid w:val="00D411E9"/>
    <w:rsid w:val="00D4152A"/>
    <w:rsid w:val="00D42BAF"/>
    <w:rsid w:val="00D42D65"/>
    <w:rsid w:val="00D42EC9"/>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801"/>
    <w:rsid w:val="00D61B77"/>
    <w:rsid w:val="00D6361F"/>
    <w:rsid w:val="00D638DC"/>
    <w:rsid w:val="00D63BDA"/>
    <w:rsid w:val="00D63C07"/>
    <w:rsid w:val="00D6408C"/>
    <w:rsid w:val="00D65164"/>
    <w:rsid w:val="00D676DC"/>
    <w:rsid w:val="00D67850"/>
    <w:rsid w:val="00D70F9F"/>
    <w:rsid w:val="00D710ED"/>
    <w:rsid w:val="00D7140E"/>
    <w:rsid w:val="00D717F9"/>
    <w:rsid w:val="00D71BAB"/>
    <w:rsid w:val="00D72466"/>
    <w:rsid w:val="00D72CFA"/>
    <w:rsid w:val="00D7300C"/>
    <w:rsid w:val="00D73090"/>
    <w:rsid w:val="00D7366F"/>
    <w:rsid w:val="00D73831"/>
    <w:rsid w:val="00D73E36"/>
    <w:rsid w:val="00D740B7"/>
    <w:rsid w:val="00D747BB"/>
    <w:rsid w:val="00D752EE"/>
    <w:rsid w:val="00D757BB"/>
    <w:rsid w:val="00D75825"/>
    <w:rsid w:val="00D75AB8"/>
    <w:rsid w:val="00D75B1D"/>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493D"/>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3ED5"/>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C1E"/>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3B4"/>
    <w:rsid w:val="00DC3A66"/>
    <w:rsid w:val="00DC3BBC"/>
    <w:rsid w:val="00DC3C06"/>
    <w:rsid w:val="00DC3C75"/>
    <w:rsid w:val="00DC4966"/>
    <w:rsid w:val="00DC59A6"/>
    <w:rsid w:val="00DC5A3E"/>
    <w:rsid w:val="00DC5CA5"/>
    <w:rsid w:val="00DC64D3"/>
    <w:rsid w:val="00DC6E21"/>
    <w:rsid w:val="00DC7599"/>
    <w:rsid w:val="00DD0C86"/>
    <w:rsid w:val="00DD267A"/>
    <w:rsid w:val="00DD2E3A"/>
    <w:rsid w:val="00DD379A"/>
    <w:rsid w:val="00DD3857"/>
    <w:rsid w:val="00DD39C1"/>
    <w:rsid w:val="00DD3BA2"/>
    <w:rsid w:val="00DD3D45"/>
    <w:rsid w:val="00DD41BD"/>
    <w:rsid w:val="00DD4351"/>
    <w:rsid w:val="00DD485A"/>
    <w:rsid w:val="00DD4B12"/>
    <w:rsid w:val="00DD4C3C"/>
    <w:rsid w:val="00DD58F1"/>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EBA"/>
    <w:rsid w:val="00DF7621"/>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2F"/>
    <w:rsid w:val="00E370F7"/>
    <w:rsid w:val="00E3761B"/>
    <w:rsid w:val="00E3789C"/>
    <w:rsid w:val="00E3794D"/>
    <w:rsid w:val="00E37E1B"/>
    <w:rsid w:val="00E37E4B"/>
    <w:rsid w:val="00E40D62"/>
    <w:rsid w:val="00E41E8E"/>
    <w:rsid w:val="00E42192"/>
    <w:rsid w:val="00E42B65"/>
    <w:rsid w:val="00E432D5"/>
    <w:rsid w:val="00E4393D"/>
    <w:rsid w:val="00E44132"/>
    <w:rsid w:val="00E448F4"/>
    <w:rsid w:val="00E456D4"/>
    <w:rsid w:val="00E45BDD"/>
    <w:rsid w:val="00E45C6B"/>
    <w:rsid w:val="00E4633A"/>
    <w:rsid w:val="00E46B74"/>
    <w:rsid w:val="00E47024"/>
    <w:rsid w:val="00E470E6"/>
    <w:rsid w:val="00E475F0"/>
    <w:rsid w:val="00E4786E"/>
    <w:rsid w:val="00E47B91"/>
    <w:rsid w:val="00E47BCE"/>
    <w:rsid w:val="00E503A5"/>
    <w:rsid w:val="00E50937"/>
    <w:rsid w:val="00E50C24"/>
    <w:rsid w:val="00E50CD7"/>
    <w:rsid w:val="00E50E4F"/>
    <w:rsid w:val="00E51CFA"/>
    <w:rsid w:val="00E5221A"/>
    <w:rsid w:val="00E52570"/>
    <w:rsid w:val="00E526DA"/>
    <w:rsid w:val="00E52701"/>
    <w:rsid w:val="00E530D2"/>
    <w:rsid w:val="00E535F9"/>
    <w:rsid w:val="00E539C1"/>
    <w:rsid w:val="00E53C5C"/>
    <w:rsid w:val="00E53ED0"/>
    <w:rsid w:val="00E54175"/>
    <w:rsid w:val="00E54881"/>
    <w:rsid w:val="00E54DA8"/>
    <w:rsid w:val="00E55A34"/>
    <w:rsid w:val="00E55D76"/>
    <w:rsid w:val="00E561B4"/>
    <w:rsid w:val="00E5637A"/>
    <w:rsid w:val="00E569B7"/>
    <w:rsid w:val="00E56D6B"/>
    <w:rsid w:val="00E57106"/>
    <w:rsid w:val="00E57B0C"/>
    <w:rsid w:val="00E57B23"/>
    <w:rsid w:val="00E60513"/>
    <w:rsid w:val="00E6092C"/>
    <w:rsid w:val="00E609A3"/>
    <w:rsid w:val="00E611CD"/>
    <w:rsid w:val="00E62A22"/>
    <w:rsid w:val="00E62C88"/>
    <w:rsid w:val="00E634EA"/>
    <w:rsid w:val="00E63634"/>
    <w:rsid w:val="00E63978"/>
    <w:rsid w:val="00E63AE2"/>
    <w:rsid w:val="00E63AF4"/>
    <w:rsid w:val="00E651D6"/>
    <w:rsid w:val="00E65BC8"/>
    <w:rsid w:val="00E65D4C"/>
    <w:rsid w:val="00E663F2"/>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204"/>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0A2F"/>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4115"/>
    <w:rsid w:val="00EC5E92"/>
    <w:rsid w:val="00EC6568"/>
    <w:rsid w:val="00EC681C"/>
    <w:rsid w:val="00EC6D5B"/>
    <w:rsid w:val="00EC6EA1"/>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B8C"/>
    <w:rsid w:val="00EE2075"/>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866"/>
    <w:rsid w:val="00EF4799"/>
    <w:rsid w:val="00EF49C9"/>
    <w:rsid w:val="00EF4A8E"/>
    <w:rsid w:val="00EF4FC3"/>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0893"/>
    <w:rsid w:val="00F0103F"/>
    <w:rsid w:val="00F01AF6"/>
    <w:rsid w:val="00F01BD1"/>
    <w:rsid w:val="00F02630"/>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7FD"/>
    <w:rsid w:val="00F2284A"/>
    <w:rsid w:val="00F22B15"/>
    <w:rsid w:val="00F22BD9"/>
    <w:rsid w:val="00F233D5"/>
    <w:rsid w:val="00F238C4"/>
    <w:rsid w:val="00F24254"/>
    <w:rsid w:val="00F24C71"/>
    <w:rsid w:val="00F24DE8"/>
    <w:rsid w:val="00F253FE"/>
    <w:rsid w:val="00F25413"/>
    <w:rsid w:val="00F255F0"/>
    <w:rsid w:val="00F25F7E"/>
    <w:rsid w:val="00F25F87"/>
    <w:rsid w:val="00F2624A"/>
    <w:rsid w:val="00F26AF2"/>
    <w:rsid w:val="00F27220"/>
    <w:rsid w:val="00F27C82"/>
    <w:rsid w:val="00F27C8F"/>
    <w:rsid w:val="00F27D82"/>
    <w:rsid w:val="00F31986"/>
    <w:rsid w:val="00F31BB4"/>
    <w:rsid w:val="00F326F8"/>
    <w:rsid w:val="00F32AEB"/>
    <w:rsid w:val="00F3399F"/>
    <w:rsid w:val="00F33AA4"/>
    <w:rsid w:val="00F3423A"/>
    <w:rsid w:val="00F342DF"/>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A83"/>
    <w:rsid w:val="00F45E15"/>
    <w:rsid w:val="00F46955"/>
    <w:rsid w:val="00F46BAF"/>
    <w:rsid w:val="00F472CC"/>
    <w:rsid w:val="00F47949"/>
    <w:rsid w:val="00F47BD5"/>
    <w:rsid w:val="00F47CAE"/>
    <w:rsid w:val="00F47D06"/>
    <w:rsid w:val="00F47D85"/>
    <w:rsid w:val="00F50475"/>
    <w:rsid w:val="00F51490"/>
    <w:rsid w:val="00F519B0"/>
    <w:rsid w:val="00F52E4C"/>
    <w:rsid w:val="00F531B9"/>
    <w:rsid w:val="00F534A7"/>
    <w:rsid w:val="00F538A9"/>
    <w:rsid w:val="00F53958"/>
    <w:rsid w:val="00F54223"/>
    <w:rsid w:val="00F5646A"/>
    <w:rsid w:val="00F570A4"/>
    <w:rsid w:val="00F57594"/>
    <w:rsid w:val="00F576EF"/>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4AC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87265"/>
    <w:rsid w:val="00F901E9"/>
    <w:rsid w:val="00F90991"/>
    <w:rsid w:val="00F915BE"/>
    <w:rsid w:val="00F9226A"/>
    <w:rsid w:val="00F9255C"/>
    <w:rsid w:val="00F93030"/>
    <w:rsid w:val="00F93646"/>
    <w:rsid w:val="00F93A4A"/>
    <w:rsid w:val="00F94FA4"/>
    <w:rsid w:val="00F950C1"/>
    <w:rsid w:val="00F9511A"/>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00A"/>
    <w:rsid w:val="00FA5F26"/>
    <w:rsid w:val="00FA60C9"/>
    <w:rsid w:val="00FA66AB"/>
    <w:rsid w:val="00FA7652"/>
    <w:rsid w:val="00FB02E2"/>
    <w:rsid w:val="00FB0406"/>
    <w:rsid w:val="00FB050B"/>
    <w:rsid w:val="00FB0537"/>
    <w:rsid w:val="00FB0666"/>
    <w:rsid w:val="00FB0E30"/>
    <w:rsid w:val="00FB11F5"/>
    <w:rsid w:val="00FB137B"/>
    <w:rsid w:val="00FB2600"/>
    <w:rsid w:val="00FB3257"/>
    <w:rsid w:val="00FB32A5"/>
    <w:rsid w:val="00FB3B60"/>
    <w:rsid w:val="00FB3CD6"/>
    <w:rsid w:val="00FB4236"/>
    <w:rsid w:val="00FB43FF"/>
    <w:rsid w:val="00FB47B2"/>
    <w:rsid w:val="00FB5022"/>
    <w:rsid w:val="00FB5744"/>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53A0"/>
    <w:rsid w:val="00FC5F48"/>
    <w:rsid w:val="00FC61B8"/>
    <w:rsid w:val="00FC6592"/>
    <w:rsid w:val="00FC67B0"/>
    <w:rsid w:val="00FC6924"/>
    <w:rsid w:val="00FC750E"/>
    <w:rsid w:val="00FC7854"/>
    <w:rsid w:val="00FD097D"/>
    <w:rsid w:val="00FD11C2"/>
    <w:rsid w:val="00FD11F2"/>
    <w:rsid w:val="00FD14AB"/>
    <w:rsid w:val="00FD2795"/>
    <w:rsid w:val="00FD31B3"/>
    <w:rsid w:val="00FD391E"/>
    <w:rsid w:val="00FD4598"/>
    <w:rsid w:val="00FD4B4D"/>
    <w:rsid w:val="00FD5E37"/>
    <w:rsid w:val="00FD5F83"/>
    <w:rsid w:val="00FD68E8"/>
    <w:rsid w:val="00FD6C95"/>
    <w:rsid w:val="00FD71C2"/>
    <w:rsid w:val="00FD7E3C"/>
    <w:rsid w:val="00FD7EC3"/>
    <w:rsid w:val="00FE05CA"/>
    <w:rsid w:val="00FE1308"/>
    <w:rsid w:val="00FE26BC"/>
    <w:rsid w:val="00FE2C7A"/>
    <w:rsid w:val="00FE3B2A"/>
    <w:rsid w:val="00FE3CFF"/>
    <w:rsid w:val="00FE3E12"/>
    <w:rsid w:val="00FE3F36"/>
    <w:rsid w:val="00FE4B64"/>
    <w:rsid w:val="00FE4BB2"/>
    <w:rsid w:val="00FE4C48"/>
    <w:rsid w:val="00FE4EF4"/>
    <w:rsid w:val="00FE5196"/>
    <w:rsid w:val="00FE52FD"/>
    <w:rsid w:val="00FE5484"/>
    <w:rsid w:val="00FE5522"/>
    <w:rsid w:val="00FE56C0"/>
    <w:rsid w:val="00FE5BB4"/>
    <w:rsid w:val="00FE5DEA"/>
    <w:rsid w:val="00FE61FD"/>
    <w:rsid w:val="00FE6296"/>
    <w:rsid w:val="00FE65E3"/>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A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2666EF"/>
    <w:pPr>
      <w:numPr>
        <w:numId w:val="4"/>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2666EF"/>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dt">
    <w:name w:val="dt"/>
    <w:basedOn w:val="DefaultParagraphFont"/>
    <w:rsid w:val="000765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njstart.gov" TargetMode="External"/><Relationship Id="rId34" Type="http://schemas.openxmlformats.org/officeDocument/2006/relationships/hyperlink" Target="https://vsc.gsa.gov/administration/files/FEDSTD123H.pdf"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mailto:NJSupplierReports@treas.nj.gov" TargetMode="External"/><Relationship Id="rId63" Type="http://schemas.openxmlformats.org/officeDocument/2006/relationships/hyperlink" Target="http://www.elec.state.nj.us/" TargetMode="External"/><Relationship Id="rId68" Type="http://schemas.openxmlformats.org/officeDocument/2006/relationships/hyperlink" Target="http://careerconnections.nj.gov/careerconnections/for_businesses.shtml" TargetMode="Externa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ams.usda.gov/sites/default/files/media/CID%20Pasta%2C%20Canned%20%28In%20Tomato%20Sauce%2C%20With%20or%20without%20Meat%29.pdf"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s://www.govinfo.gov/content/pkg/CFR-2011-title21-vol2/pdf/CFR-2011-title21-vol2-sec101-61.pdf"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directions.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omb/forms/index.shtml"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http://www.nj.gov/treasury/purchase/forms/Vendor_Timesheet.xls"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s://www.ams.usda.gov/sites/default/files/media/CID%20Sauce%2C%20Pasta%2C%20Tomato-Based%2C%20With%20or%20Without%20Meat%2C%20Shelf%20Stable.pdf" TargetMode="External"/><Relationship Id="rId36" Type="http://schemas.openxmlformats.org/officeDocument/2006/relationships/footer" Target="footer2.xml"/><Relationship Id="rId49" Type="http://schemas.openxmlformats.org/officeDocument/2006/relationships/hyperlink" Target="http://www.state.nj.us/treasury/purchase/forms.shtml" TargetMode="External"/><Relationship Id="rId57" Type="http://schemas.openxmlformats.org/officeDocument/2006/relationships/hyperlink" Target="http://www.state.nj.us/treasury/purchase/forms/eo134/Chapter51.pdf" TargetMode="External"/><Relationship Id="rId61" Type="http://schemas.openxmlformats.org/officeDocument/2006/relationships/hyperlink" Target="http://www.nj.gov/treasury/purchase/forms/AA_%20Supplement.pdf"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s://www.ams.usda.gov/sites/default/files/media/CID%20Beef%20Stew%2C%20Shelf%20Stable.pdf"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mailto:ccau.certificate@treas.nj.gov"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www.usda.gov" TargetMode="External"/><Relationship Id="rId30" Type="http://schemas.openxmlformats.org/officeDocument/2006/relationships/hyperlink" Target="https://www.ams.usda.gov/sites/default/files/media/CID%20Chiliwithorwithoutbeansandvegetarianchili.pdf" TargetMode="External"/><Relationship Id="rId35" Type="http://schemas.openxmlformats.org/officeDocument/2006/relationships/footer" Target="footer1.xml"/><Relationship Id="rId43" Type="http://schemas.openxmlformats.org/officeDocument/2006/relationships/hyperlink" Target="http://www.state.nj.us/treasury/purchase/ethics_guide.shtml" TargetMode="External"/><Relationship Id="rId48" Type="http://schemas.openxmlformats.org/officeDocument/2006/relationships/hyperlink" Target="http://www.state.nj.us/treasury/revenue/busregcert.shtml" TargetMode="External"/><Relationship Id="rId56" Type="http://schemas.openxmlformats.org/officeDocument/2006/relationships/hyperlink" Target="http://www.state.nj.us/treasury/purchase/forms/eo134/Chapter51.pdf" TargetMode="External"/><Relationship Id="rId64" Type="http://schemas.openxmlformats.org/officeDocument/2006/relationships/hyperlink" Target="https://nj.gov/labor/equalpay/equalpay.html" TargetMode="External"/><Relationship Id="rId69"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s://www.accessdata.fda.gov/scripts/cdrh/cfdocs/cfcfr/CFRSearch.cfm?fr=110.5"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njstart.gov/" TargetMode="External"/><Relationship Id="rId67" Type="http://schemas.openxmlformats.org/officeDocument/2006/relationships/hyperlink" Target="http://www.state.nj.us/treasury/contract_compliance"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mailto:AAIUNIT@treas.nj.gov" TargetMode="External"/><Relationship Id="rId62" Type="http://schemas.openxmlformats.org/officeDocument/2006/relationships/hyperlink" Target="http://www.state.nj.us/treasury/purchase/njstart/vendor.shtml" TargetMode="Externa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DXV2RQSVUS77-2605-385</_dlc_DocId>
    <_dlc_DocIdUrl xmlns="035e97a8-7486-4082-94c4-ab983c563e82">
      <Url>http://treassp/purchase/NJSTART Document Templates/_layouts/DocIdRedir.aspx?ID=DXV2RQSVUS77-2605-385</Url>
      <Description>DXV2RQSVUS77-2605-385</Description>
    </_dlc_DocIdUrl>
    <AverageRating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35F4459B-B9A0-4AC7-BA57-EB22B49A0868}">
  <ds:schemaRefs>
    <ds:schemaRef ds:uri="http://schemas.openxmlformats.org/officeDocument/2006/bibliography"/>
  </ds:schemaRefs>
</ds:datastoreItem>
</file>

<file path=customXml/itemProps7.xml><?xml version="1.0" encoding="utf-8"?>
<ds:datastoreItem xmlns:ds="http://schemas.openxmlformats.org/officeDocument/2006/customXml" ds:itemID="{7C6517F4-0A0A-42B5-A9F9-511F527FEB0A}">
  <ds:schemaRefs>
    <ds:schemaRef ds:uri="http://schemas.openxmlformats.org/officeDocument/2006/bibliography"/>
  </ds:schemaRefs>
</ds:datastoreItem>
</file>

<file path=customXml/itemProps8.xml><?xml version="1.0" encoding="utf-8"?>
<ds:datastoreItem xmlns:ds="http://schemas.openxmlformats.org/officeDocument/2006/customXml" ds:itemID="{793FB340-906A-411A-BAF1-2479CE75C90C}">
  <ds:schemaRefs>
    <ds:schemaRef ds:uri="http://schemas.openxmlformats.org/officeDocument/2006/bibliography"/>
  </ds:schemaRefs>
</ds:datastoreItem>
</file>

<file path=customXml/itemProps9.xml><?xml version="1.0" encoding="utf-8"?>
<ds:datastoreItem xmlns:ds="http://schemas.openxmlformats.org/officeDocument/2006/customXml" ds:itemID="{E4C13E4B-EB5F-4855-B823-17D73FCC0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72</Pages>
  <Words>34256</Words>
  <Characters>195262</Characters>
  <Application>Microsoft Office Word</Application>
  <DocSecurity>8</DocSecurity>
  <Lines>1627</Lines>
  <Paragraphs>458</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229060</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Puza, Alexandria</cp:lastModifiedBy>
  <cp:revision>2</cp:revision>
  <cp:lastPrinted>2019-01-02T14:22:00Z</cp:lastPrinted>
  <dcterms:created xsi:type="dcterms:W3CDTF">2019-05-15T18:15:00Z</dcterms:created>
  <dcterms:modified xsi:type="dcterms:W3CDTF">2019-05-15T18:15:00Z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e20b2838-4a40-4aca-9d2f-32bfe6fd3652</vt:lpwstr>
  </property>
</Properties>
</file>