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D9DAE20" w:rsidR="00364A22" w:rsidRPr="002420F8" w:rsidRDefault="009562D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8/15/2018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8F07F3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562D3">
        <w:rPr>
          <w:rFonts w:ascii="Arial" w:hAnsi="Arial" w:cs="Arial"/>
          <w:sz w:val="20"/>
        </w:rPr>
        <w:t>18DPP00274</w:t>
      </w:r>
    </w:p>
    <w:p w14:paraId="6F83CB5D" w14:textId="10176B25" w:rsidR="008918DF" w:rsidRPr="008918DF" w:rsidRDefault="009562D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T#3098 Adult Pheasants for NJ Division of Fish and Wildlife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6FCD2B2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84BB2">
        <w:rPr>
          <w:rFonts w:ascii="Arial" w:hAnsi="Arial" w:cs="Arial"/>
          <w:b/>
          <w:u w:val="single"/>
        </w:rPr>
        <w:t>September 6</w:t>
      </w:r>
      <w:r w:rsidR="009562D3">
        <w:rPr>
          <w:rFonts w:ascii="Arial" w:hAnsi="Arial" w:cs="Arial"/>
          <w:b/>
          <w:u w:val="single"/>
        </w:rPr>
        <w:t>, 2018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17AD02A" w:rsidR="007D1D98" w:rsidRPr="008F2DD6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</w:t>
      </w:r>
      <w:r w:rsidRPr="008F2DD6">
        <w:rPr>
          <w:rFonts w:ascii="Arial" w:hAnsi="Arial" w:cs="Arial"/>
          <w:i w:val="0"/>
          <w:sz w:val="20"/>
        </w:rPr>
        <w:t>ment #</w:t>
      </w:r>
      <w:r w:rsidR="009562D3" w:rsidRPr="008F2DD6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F2DD6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F2DD6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628665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F2DD6">
        <w:rPr>
          <w:rFonts w:ascii="Arial" w:hAnsi="Arial" w:cs="Arial"/>
        </w:rPr>
        <w:t>The following constitutes Bid Amendment #</w:t>
      </w:r>
      <w:r w:rsidR="009562D3" w:rsidRPr="008F2DD6">
        <w:rPr>
          <w:rFonts w:ascii="Arial" w:hAnsi="Arial" w:cs="Arial"/>
        </w:rPr>
        <w:t>1</w:t>
      </w:r>
      <w:r w:rsidRPr="008F2DD6">
        <w:rPr>
          <w:rFonts w:ascii="Arial" w:hAnsi="Arial" w:cs="Arial"/>
        </w:rPr>
        <w:t xml:space="preserve"> to the above referenced </w:t>
      </w:r>
      <w:r w:rsidR="00502120" w:rsidRPr="008F2DD6">
        <w:rPr>
          <w:rFonts w:ascii="Arial" w:hAnsi="Arial" w:cs="Arial"/>
        </w:rPr>
        <w:t>Bid S</w:t>
      </w:r>
      <w:r w:rsidR="002420F8" w:rsidRPr="008F2DD6">
        <w:rPr>
          <w:rFonts w:ascii="Arial" w:hAnsi="Arial" w:cs="Arial"/>
        </w:rPr>
        <w:t>olicitation</w:t>
      </w:r>
      <w:r w:rsidR="00260851" w:rsidRPr="008F2DD6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52E6E83C" w:rsidR="00A233DA" w:rsidRPr="008446D5" w:rsidRDefault="007D1D98" w:rsidP="00D313D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446D5">
        <w:rPr>
          <w:rFonts w:ascii="Arial" w:hAnsi="Arial" w:cs="Arial"/>
        </w:rPr>
        <w:t xml:space="preserve">This </w:t>
      </w:r>
      <w:r w:rsidR="00490B0F" w:rsidRPr="008446D5">
        <w:rPr>
          <w:rFonts w:ascii="Arial" w:hAnsi="Arial" w:cs="Arial"/>
        </w:rPr>
        <w:t>B</w:t>
      </w:r>
      <w:r w:rsidRPr="008446D5">
        <w:rPr>
          <w:rFonts w:ascii="Arial" w:hAnsi="Arial" w:cs="Arial"/>
        </w:rPr>
        <w:t xml:space="preserve">id </w:t>
      </w:r>
      <w:r w:rsidR="00490B0F" w:rsidRPr="008446D5">
        <w:rPr>
          <w:rFonts w:ascii="Arial" w:hAnsi="Arial" w:cs="Arial"/>
        </w:rPr>
        <w:t>A</w:t>
      </w:r>
      <w:r w:rsidRPr="008446D5">
        <w:rPr>
          <w:rFonts w:ascii="Arial" w:hAnsi="Arial" w:cs="Arial"/>
        </w:rPr>
        <w:t>mendment</w:t>
      </w:r>
      <w:r w:rsidR="00A233DA" w:rsidRPr="008446D5">
        <w:rPr>
          <w:rFonts w:ascii="Arial" w:hAnsi="Arial" w:cs="Arial"/>
        </w:rPr>
        <w:t xml:space="preserve"> includes</w:t>
      </w:r>
      <w:r w:rsidRPr="008446D5">
        <w:rPr>
          <w:rFonts w:ascii="Arial" w:hAnsi="Arial" w:cs="Arial"/>
        </w:rPr>
        <w:t xml:space="preserve"> </w:t>
      </w:r>
      <w:r w:rsidR="00260851" w:rsidRPr="008446D5">
        <w:rPr>
          <w:rFonts w:ascii="Arial" w:hAnsi="Arial" w:cs="Arial"/>
        </w:rPr>
        <w:t xml:space="preserve">answers to questions. 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470F03C9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9562D3">
        <w:rPr>
          <w:rFonts w:ascii="Arial" w:hAnsi="Arial" w:cs="Arial"/>
          <w:sz w:val="20"/>
        </w:rPr>
        <w:t>18DPP00274</w:t>
      </w:r>
    </w:p>
    <w:p w14:paraId="35BF3403" w14:textId="77777777" w:rsidR="008446D5" w:rsidRPr="008918DF" w:rsidRDefault="008446D5" w:rsidP="008446D5">
      <w:pPr>
        <w:ind w:firstLine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T#3098 Adult Pheasants for NJ Division of Fish and Wildlife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FE59D1A" w14:textId="5B3BC33C" w:rsidR="007E56C8" w:rsidRPr="00FD5E3B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Note: This question has been paraphrased in the interest of readability and clarity.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3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66532428" w:rsidR="008918DF" w:rsidRDefault="00784BB2" w:rsidP="00784BB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1.3.1 </w:t>
            </w:r>
            <w:r>
              <w:rPr>
                <w:rFonts w:ascii="Arial" w:hAnsi="Arial" w:cs="Arial"/>
              </w:rPr>
              <w:br/>
            </w:r>
            <w:r w:rsidR="00046396">
              <w:rPr>
                <w:rFonts w:ascii="Arial" w:hAnsi="Arial" w:cs="Arial"/>
              </w:rPr>
              <w:t>4.3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4C99" w14:textId="77777777" w:rsidR="008918DF" w:rsidRPr="0081695B" w:rsidRDefault="0081695B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1695B">
              <w:rPr>
                <w:rFonts w:ascii="Arial" w:hAnsi="Arial" w:cs="Arial"/>
                <w:b/>
              </w:rPr>
              <w:t>Q: Is it acceptable to complete these forms by hand and either mail hard copies or scan and email when everything is completed?</w:t>
            </w:r>
          </w:p>
          <w:p w14:paraId="03C6B436" w14:textId="0F517F8A" w:rsidR="0081695B" w:rsidRDefault="0081695B" w:rsidP="00784BB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A:</w:t>
            </w:r>
            <w:r w:rsidR="00784BB2">
              <w:rPr>
                <w:rFonts w:ascii="Arial" w:hAnsi="Arial" w:cs="Arial"/>
              </w:rPr>
              <w:t xml:space="preserve"> </w:t>
            </w:r>
            <w:r w:rsidR="008F2DD6">
              <w:rPr>
                <w:rFonts w:ascii="Arial" w:hAnsi="Arial" w:cs="Arial"/>
              </w:rPr>
              <w:t>Please refer to section</w:t>
            </w:r>
            <w:r w:rsidR="00784BB2">
              <w:rPr>
                <w:rFonts w:ascii="Arial" w:hAnsi="Arial" w:cs="Arial"/>
              </w:rPr>
              <w:t>s 1.3.1 and</w:t>
            </w:r>
            <w:r w:rsidR="008F2DD6">
              <w:rPr>
                <w:rFonts w:ascii="Arial" w:hAnsi="Arial" w:cs="Arial"/>
              </w:rPr>
              <w:t xml:space="preserve"> 4.3 for detailed instructions.</w:t>
            </w:r>
            <w:r w:rsidR="00784BB2">
              <w:rPr>
                <w:rFonts w:ascii="Arial" w:hAnsi="Arial" w:cs="Arial"/>
              </w:rPr>
              <w:t xml:space="preserve">  Vendors {Bidders} shall submit a quote either electronically through NJSTART or via hard copy only.  Email submissions are not permissible.</w:t>
            </w:r>
          </w:p>
        </w:tc>
      </w:tr>
      <w:tr w:rsidR="008918DF" w14:paraId="03C6B43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31A0FEF5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B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41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F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0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46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2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5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4B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7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0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C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E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F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5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1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3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A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6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8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B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D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E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64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0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2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3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69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5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7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8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6E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A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C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D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73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F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2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78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4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6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7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7D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9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B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C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82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E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0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8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5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6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8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8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B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91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D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F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0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96" w14:textId="77777777" w:rsidTr="002420F8">
        <w:trPr>
          <w:trHeight w:val="18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2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5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9B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7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A0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C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E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F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A5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A1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3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AA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A6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8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31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6396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31E9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4BB2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95B"/>
    <w:rsid w:val="00816EA4"/>
    <w:rsid w:val="0082019A"/>
    <w:rsid w:val="00843F0D"/>
    <w:rsid w:val="008446D5"/>
    <w:rsid w:val="00883737"/>
    <w:rsid w:val="00884C9E"/>
    <w:rsid w:val="008918DF"/>
    <w:rsid w:val="008D3A86"/>
    <w:rsid w:val="008E50C7"/>
    <w:rsid w:val="008F2DD6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62D3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schemas.microsoft.com/sharepoint/v3"/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032D316-C31A-4D59-9B23-A89D91B69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2</Pages>
  <Words>241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Gerstenacker, Gary</cp:lastModifiedBy>
  <cp:revision>2</cp:revision>
  <cp:lastPrinted>2016-08-03T15:29:00Z</cp:lastPrinted>
  <dcterms:created xsi:type="dcterms:W3CDTF">2018-08-16T12:42:00Z</dcterms:created>
  <dcterms:modified xsi:type="dcterms:W3CDTF">2018-08-16T12:42:00Z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