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A4BA" w14:textId="77777777" w:rsidR="00DC59A6" w:rsidRPr="00874DF2" w:rsidRDefault="004A42B5" w:rsidP="004A42B5">
      <w:pPr>
        <w:ind w:right="180"/>
        <w:jc w:val="center"/>
        <w:rPr>
          <w:rFonts w:ascii="Garamond" w:hAnsi="Garamond"/>
        </w:rPr>
      </w:pPr>
      <w:r w:rsidRPr="00D27F5D">
        <w:rPr>
          <w:noProof/>
        </w:rPr>
        <w:drawing>
          <wp:inline distT="0" distB="0" distL="0" distR="0" wp14:anchorId="3974D31A" wp14:editId="51D3611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ACE536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28627C79" w14:textId="24F16F6B" w:rsidR="005D7989" w:rsidRDefault="00F951A0" w:rsidP="005D7989">
      <w:pPr>
        <w:spacing w:line="300" w:lineRule="auto"/>
        <w:ind w:right="187"/>
        <w:rPr>
          <w:rFonts w:ascii="Garamond" w:hAnsi="Garamond"/>
          <w:b/>
          <w:sz w:val="52"/>
          <w:szCs w:val="52"/>
        </w:rPr>
      </w:pPr>
      <w:r w:rsidRPr="000F30DE">
        <w:rPr>
          <w:rFonts w:ascii="Garamond" w:hAnsi="Garamond" w:cs="Arial"/>
          <w:b/>
          <w:bCs/>
          <w:sz w:val="52"/>
          <w:szCs w:val="52"/>
        </w:rPr>
        <w:t>Bid #</w:t>
      </w:r>
      <w:r w:rsidR="00941ACA">
        <w:rPr>
          <w:rFonts w:ascii="Garamond" w:hAnsi="Garamond" w:cs="Arial"/>
          <w:b/>
          <w:bCs/>
          <w:sz w:val="52"/>
          <w:szCs w:val="52"/>
        </w:rPr>
        <w:t>18DPP00263</w:t>
      </w:r>
    </w:p>
    <w:tbl>
      <w:tblPr>
        <w:tblW w:w="9360" w:type="dxa"/>
        <w:tblInd w:w="108" w:type="dxa"/>
        <w:tblLook w:val="01E0" w:firstRow="1" w:lastRow="1" w:firstColumn="1" w:lastColumn="1" w:noHBand="0" w:noVBand="0"/>
      </w:tblPr>
      <w:tblGrid>
        <w:gridCol w:w="1080"/>
        <w:gridCol w:w="8280"/>
      </w:tblGrid>
      <w:tr w:rsidR="00770C95" w:rsidRPr="00370188" w14:paraId="3FCA0DF1" w14:textId="77777777" w:rsidTr="00770C95">
        <w:tc>
          <w:tcPr>
            <w:tcW w:w="1080" w:type="dxa"/>
            <w:shd w:val="clear" w:color="auto" w:fill="auto"/>
          </w:tcPr>
          <w:p w14:paraId="654DF091"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A12D6DE" w14:textId="77777777" w:rsidR="00770C95" w:rsidRPr="00AD3D8E" w:rsidRDefault="005C6A5D" w:rsidP="000F30DE">
            <w:pPr>
              <w:ind w:left="-108"/>
              <w:jc w:val="left"/>
              <w:rPr>
                <w:rFonts w:ascii="Garamond" w:hAnsi="Garamond"/>
                <w:sz w:val="44"/>
                <w:szCs w:val="44"/>
              </w:rPr>
            </w:pPr>
            <w:r>
              <w:rPr>
                <w:rFonts w:ascii="Garamond" w:hAnsi="Garamond"/>
                <w:sz w:val="44"/>
                <w:szCs w:val="44"/>
              </w:rPr>
              <w:t>T1122 – Weather Forecasting Services for NJDOT</w:t>
            </w:r>
          </w:p>
        </w:tc>
      </w:tr>
    </w:tbl>
    <w:p w14:paraId="4585A3CD"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1643658" w14:textId="77777777">
        <w:tc>
          <w:tcPr>
            <w:tcW w:w="5760" w:type="dxa"/>
            <w:tcBorders>
              <w:top w:val="thinThickSmallGap" w:sz="24" w:space="0" w:color="auto"/>
              <w:bottom w:val="single" w:sz="4" w:space="0" w:color="auto"/>
            </w:tcBorders>
            <w:shd w:val="clear" w:color="auto" w:fill="CCFFCC"/>
            <w:vAlign w:val="center"/>
          </w:tcPr>
          <w:p w14:paraId="32E9D3B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F6C61C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BEF2B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2C7460B" w14:textId="77777777">
        <w:trPr>
          <w:trHeight w:val="720"/>
        </w:trPr>
        <w:tc>
          <w:tcPr>
            <w:tcW w:w="5760" w:type="dxa"/>
            <w:tcBorders>
              <w:top w:val="single" w:sz="4" w:space="0" w:color="auto"/>
            </w:tcBorders>
            <w:shd w:val="clear" w:color="auto" w:fill="auto"/>
            <w:vAlign w:val="center"/>
          </w:tcPr>
          <w:p w14:paraId="2C85C94D"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23886837"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1F05AA">
              <w:rPr>
                <w:rFonts w:ascii="Garamond" w:hAnsi="Garamond" w:cs="Arial"/>
                <w:bCs/>
                <w:color w:val="000000"/>
                <w:sz w:val="20"/>
                <w:szCs w:val="20"/>
              </w:rPr>
              <w:t xml:space="preserve">Solicitation </w:t>
            </w:r>
            <w:hyperlink w:anchor="_1.3.1_ELECTRONIC_QUESTION_AND ANSWE" w:history="1">
              <w:r w:rsidR="00196559" w:rsidRPr="000F30DE">
                <w:rPr>
                  <w:rFonts w:ascii="Garamond" w:hAnsi="Garamond"/>
                  <w:color w:val="0000FF"/>
                  <w:sz w:val="20"/>
                  <w:szCs w:val="20"/>
                  <w:u w:val="single"/>
                </w:rPr>
                <w:t>Section 1.3.1</w:t>
              </w:r>
            </w:hyperlink>
            <w:r w:rsidRPr="001F05AA">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4312C645" w14:textId="5D4C218E" w:rsidR="00DC59A6" w:rsidRPr="00840DF8" w:rsidRDefault="00402960" w:rsidP="00F345C0">
            <w:pPr>
              <w:ind w:right="180"/>
              <w:jc w:val="center"/>
              <w:rPr>
                <w:rFonts w:ascii="Garamond" w:hAnsi="Garamond" w:cs="Arial"/>
                <w:bCs/>
                <w:color w:val="000000"/>
              </w:rPr>
            </w:pPr>
            <w:r>
              <w:rPr>
                <w:rFonts w:ascii="Garamond" w:hAnsi="Garamond" w:cs="Arial"/>
                <w:bCs/>
                <w:color w:val="000000"/>
              </w:rPr>
              <w:t>8/16/18</w:t>
            </w:r>
          </w:p>
        </w:tc>
        <w:tc>
          <w:tcPr>
            <w:tcW w:w="1440" w:type="dxa"/>
            <w:tcBorders>
              <w:top w:val="single" w:sz="4" w:space="0" w:color="auto"/>
            </w:tcBorders>
            <w:shd w:val="clear" w:color="auto" w:fill="auto"/>
            <w:vAlign w:val="center"/>
          </w:tcPr>
          <w:p w14:paraId="424D1910" w14:textId="3AFE3FE9" w:rsidR="00DC59A6" w:rsidRPr="008165F1" w:rsidRDefault="001C6C5B"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3CAD00DB" w14:textId="77777777">
        <w:trPr>
          <w:trHeight w:val="720"/>
        </w:trPr>
        <w:tc>
          <w:tcPr>
            <w:tcW w:w="5760" w:type="dxa"/>
            <w:shd w:val="clear" w:color="auto" w:fill="auto"/>
            <w:vAlign w:val="center"/>
          </w:tcPr>
          <w:p w14:paraId="51D6D58F" w14:textId="77777777" w:rsidR="00DC59A6" w:rsidRPr="001F05AA" w:rsidRDefault="001151B4" w:rsidP="00576F34">
            <w:pPr>
              <w:rPr>
                <w:rFonts w:ascii="Garamond" w:hAnsi="Garamond" w:cs="Arial"/>
                <w:b/>
                <w:bCs/>
                <w:color w:val="000000"/>
                <w:szCs w:val="20"/>
              </w:rPr>
            </w:pPr>
            <w:r w:rsidRPr="000F30DE">
              <w:rPr>
                <w:rFonts w:ascii="Garamond" w:hAnsi="Garamond" w:cs="Arial"/>
                <w:b/>
                <w:bCs/>
                <w:color w:val="000000"/>
                <w:szCs w:val="20"/>
              </w:rPr>
              <w:t>Mandatory</w:t>
            </w:r>
            <w:r w:rsidRPr="001F05AA">
              <w:rPr>
                <w:rFonts w:ascii="Garamond" w:hAnsi="Garamond" w:cs="Arial"/>
                <w:b/>
                <w:bCs/>
                <w:color w:val="000000"/>
                <w:szCs w:val="20"/>
              </w:rPr>
              <w:t xml:space="preserve"> </w:t>
            </w:r>
            <w:r w:rsidR="00C03061" w:rsidRPr="001F05AA">
              <w:rPr>
                <w:rFonts w:ascii="Garamond" w:hAnsi="Garamond" w:cs="Arial"/>
                <w:b/>
                <w:bCs/>
                <w:color w:val="000000"/>
                <w:szCs w:val="20"/>
              </w:rPr>
              <w:t>Pre-</w:t>
            </w:r>
            <w:r w:rsidR="00CE00E7" w:rsidRPr="001F05AA">
              <w:rPr>
                <w:rFonts w:ascii="Garamond" w:hAnsi="Garamond" w:cs="Arial"/>
                <w:b/>
                <w:bCs/>
                <w:color w:val="000000"/>
                <w:szCs w:val="20"/>
              </w:rPr>
              <w:t>Quote</w:t>
            </w:r>
            <w:r w:rsidR="00BE0E0D" w:rsidRPr="001F05AA">
              <w:rPr>
                <w:rFonts w:ascii="Garamond" w:hAnsi="Garamond" w:cs="Arial"/>
                <w:b/>
                <w:bCs/>
                <w:color w:val="000000"/>
                <w:szCs w:val="20"/>
              </w:rPr>
              <w:t xml:space="preserve"> Submission </w:t>
            </w:r>
            <w:r w:rsidRPr="001F05AA">
              <w:rPr>
                <w:rFonts w:ascii="Garamond" w:hAnsi="Garamond" w:cs="Arial"/>
                <w:b/>
                <w:bCs/>
                <w:color w:val="000000"/>
                <w:szCs w:val="20"/>
              </w:rPr>
              <w:t xml:space="preserve">Conference </w:t>
            </w:r>
          </w:p>
          <w:p w14:paraId="39CBA651" w14:textId="77777777" w:rsidR="00126FBC" w:rsidRPr="001F05AA" w:rsidRDefault="00126FBC" w:rsidP="00196559">
            <w:pPr>
              <w:rPr>
                <w:rFonts w:ascii="Garamond" w:hAnsi="Garamond" w:cs="Arial"/>
                <w:bCs/>
                <w:color w:val="000000"/>
                <w:sz w:val="20"/>
                <w:szCs w:val="20"/>
              </w:rPr>
            </w:pPr>
            <w:r w:rsidRPr="001F05AA">
              <w:rPr>
                <w:rFonts w:ascii="Garamond" w:hAnsi="Garamond" w:cs="Arial"/>
                <w:bCs/>
                <w:color w:val="000000"/>
                <w:sz w:val="20"/>
                <w:szCs w:val="20"/>
              </w:rPr>
              <w:t xml:space="preserve">(Refer to </w:t>
            </w:r>
            <w:r w:rsidR="00626F14" w:rsidRPr="001F05AA">
              <w:rPr>
                <w:rFonts w:ascii="Garamond" w:hAnsi="Garamond" w:cs="Arial"/>
                <w:bCs/>
                <w:color w:val="000000"/>
                <w:sz w:val="20"/>
                <w:szCs w:val="20"/>
              </w:rPr>
              <w:t xml:space="preserve">Bid Solicitation </w:t>
            </w:r>
            <w:hyperlink w:anchor="_1.3.56__MANDATORY/OPTIONAL" w:history="1">
              <w:r w:rsidR="00196559" w:rsidRPr="000F30DE">
                <w:rPr>
                  <w:rStyle w:val="Hyperlink"/>
                  <w:rFonts w:ascii="Garamond" w:hAnsi="Garamond" w:cs="Arial"/>
                  <w:bCs/>
                  <w:sz w:val="20"/>
                  <w:szCs w:val="20"/>
                </w:rPr>
                <w:t>Section 1.3.5</w:t>
              </w:r>
            </w:hyperlink>
            <w:r w:rsidRPr="001F05AA">
              <w:rPr>
                <w:rFonts w:ascii="Garamond" w:hAnsi="Garamond" w:cs="Arial"/>
                <w:bCs/>
                <w:color w:val="000000"/>
                <w:sz w:val="20"/>
                <w:szCs w:val="20"/>
              </w:rPr>
              <w:t xml:space="preserve"> for more information.)</w:t>
            </w:r>
          </w:p>
        </w:tc>
        <w:tc>
          <w:tcPr>
            <w:tcW w:w="1980" w:type="dxa"/>
            <w:shd w:val="clear" w:color="auto" w:fill="auto"/>
            <w:vAlign w:val="center"/>
          </w:tcPr>
          <w:p w14:paraId="54B84352" w14:textId="77777777" w:rsidR="00DC59A6" w:rsidRPr="000111D8" w:rsidRDefault="001F05AA" w:rsidP="00576F34">
            <w:pPr>
              <w:ind w:right="180"/>
              <w:jc w:val="center"/>
              <w:rPr>
                <w:rFonts w:ascii="Garamond" w:hAnsi="Garamond"/>
              </w:rPr>
            </w:pPr>
            <w:r>
              <w:rPr>
                <w:rFonts w:ascii="Garamond" w:hAnsi="Garamond"/>
              </w:rPr>
              <w:t>N/A</w:t>
            </w:r>
          </w:p>
        </w:tc>
        <w:tc>
          <w:tcPr>
            <w:tcW w:w="1440" w:type="dxa"/>
            <w:shd w:val="clear" w:color="auto" w:fill="auto"/>
            <w:vAlign w:val="center"/>
          </w:tcPr>
          <w:p w14:paraId="3BFB8F16" w14:textId="77777777" w:rsidR="00DC59A6" w:rsidRPr="000227FE" w:rsidRDefault="001F05AA" w:rsidP="00576F34">
            <w:pPr>
              <w:ind w:right="180"/>
              <w:jc w:val="center"/>
              <w:rPr>
                <w:rFonts w:ascii="Garamond" w:hAnsi="Garamond" w:cs="Arial"/>
                <w:bCs/>
                <w:color w:val="000000"/>
                <w:highlight w:val="yellow"/>
              </w:rPr>
            </w:pPr>
            <w:r>
              <w:rPr>
                <w:rFonts w:ascii="Garamond" w:hAnsi="Garamond"/>
              </w:rPr>
              <w:t>N/A</w:t>
            </w:r>
          </w:p>
        </w:tc>
      </w:tr>
      <w:tr w:rsidR="00DC59A6" w:rsidRPr="00874DF2" w14:paraId="72B4E17C" w14:textId="77777777">
        <w:trPr>
          <w:trHeight w:val="720"/>
        </w:trPr>
        <w:tc>
          <w:tcPr>
            <w:tcW w:w="5760" w:type="dxa"/>
            <w:shd w:val="clear" w:color="auto" w:fill="auto"/>
            <w:vAlign w:val="center"/>
          </w:tcPr>
          <w:p w14:paraId="54069E6F" w14:textId="77777777" w:rsidR="00DC59A6" w:rsidRPr="001F05AA" w:rsidRDefault="001151B4" w:rsidP="00576F34">
            <w:pPr>
              <w:rPr>
                <w:rFonts w:ascii="Garamond" w:hAnsi="Garamond" w:cs="Arial"/>
                <w:b/>
                <w:bCs/>
                <w:color w:val="000000"/>
                <w:szCs w:val="20"/>
              </w:rPr>
            </w:pPr>
            <w:r w:rsidRPr="000F30DE">
              <w:rPr>
                <w:rFonts w:ascii="Garamond" w:hAnsi="Garamond" w:cs="Arial"/>
                <w:b/>
                <w:bCs/>
                <w:color w:val="000000"/>
                <w:szCs w:val="20"/>
              </w:rPr>
              <w:t>Mandatory</w:t>
            </w:r>
            <w:r w:rsidRPr="001F05AA">
              <w:rPr>
                <w:rFonts w:ascii="Garamond" w:hAnsi="Garamond" w:cs="Arial"/>
                <w:b/>
                <w:bCs/>
                <w:color w:val="000000"/>
                <w:szCs w:val="20"/>
              </w:rPr>
              <w:t xml:space="preserve"> Site Visit</w:t>
            </w:r>
          </w:p>
          <w:p w14:paraId="1CF8F01A" w14:textId="77777777" w:rsidR="00126FBC" w:rsidRPr="001F05AA" w:rsidRDefault="00126FBC" w:rsidP="00196559">
            <w:pPr>
              <w:rPr>
                <w:rFonts w:ascii="Garamond" w:hAnsi="Garamond" w:cs="Arial"/>
                <w:bCs/>
                <w:color w:val="000000"/>
                <w:sz w:val="20"/>
                <w:szCs w:val="20"/>
              </w:rPr>
            </w:pPr>
            <w:r w:rsidRPr="001F05AA">
              <w:rPr>
                <w:rFonts w:ascii="Garamond" w:hAnsi="Garamond" w:cs="Arial"/>
                <w:bCs/>
                <w:color w:val="000000"/>
                <w:sz w:val="20"/>
                <w:szCs w:val="20"/>
              </w:rPr>
              <w:t xml:space="preserve">(Refer to </w:t>
            </w:r>
            <w:r w:rsidR="00626F14" w:rsidRPr="001F05AA">
              <w:rPr>
                <w:rFonts w:ascii="Garamond" w:hAnsi="Garamond" w:cs="Arial"/>
                <w:bCs/>
                <w:color w:val="000000"/>
                <w:sz w:val="20"/>
                <w:szCs w:val="20"/>
              </w:rPr>
              <w:t xml:space="preserve">Bid Solicitation </w:t>
            </w:r>
            <w:hyperlink w:anchor="_1.3.45_MANDATORY/OPTIONAL_SITE" w:history="1">
              <w:r w:rsidR="00196559" w:rsidRPr="000F30DE">
                <w:rPr>
                  <w:rStyle w:val="Hyperlink"/>
                  <w:rFonts w:ascii="Garamond" w:hAnsi="Garamond" w:cs="Arial"/>
                  <w:bCs/>
                  <w:sz w:val="20"/>
                  <w:szCs w:val="20"/>
                </w:rPr>
                <w:t>Section 1.3.4</w:t>
              </w:r>
            </w:hyperlink>
            <w:r w:rsidRPr="001F05AA">
              <w:rPr>
                <w:rFonts w:ascii="Garamond" w:hAnsi="Garamond" w:cs="Arial"/>
                <w:bCs/>
                <w:color w:val="000000"/>
                <w:sz w:val="20"/>
                <w:szCs w:val="20"/>
              </w:rPr>
              <w:t xml:space="preserve"> for more information.)</w:t>
            </w:r>
          </w:p>
        </w:tc>
        <w:tc>
          <w:tcPr>
            <w:tcW w:w="1980" w:type="dxa"/>
            <w:shd w:val="clear" w:color="auto" w:fill="auto"/>
          </w:tcPr>
          <w:p w14:paraId="151FDEE1" w14:textId="77777777" w:rsidR="00DC59A6" w:rsidRDefault="00DC59A6" w:rsidP="00576F34">
            <w:pPr>
              <w:rPr>
                <w:rFonts w:ascii="Garamond" w:hAnsi="Garamond" w:cs="Arial"/>
                <w:color w:val="000000"/>
                <w:highlight w:val="yellow"/>
              </w:rPr>
            </w:pPr>
          </w:p>
          <w:p w14:paraId="02B61185" w14:textId="77777777" w:rsidR="00DC59A6" w:rsidRPr="00874DF2" w:rsidRDefault="001F05AA"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1DCABC23" w14:textId="77777777" w:rsidR="00DC59A6" w:rsidRDefault="00DC59A6" w:rsidP="00576F34">
            <w:pPr>
              <w:ind w:right="180"/>
              <w:jc w:val="center"/>
              <w:rPr>
                <w:rFonts w:ascii="Garamond" w:hAnsi="Garamond" w:cs="Arial"/>
                <w:bCs/>
                <w:color w:val="000000"/>
                <w:highlight w:val="yellow"/>
              </w:rPr>
            </w:pPr>
          </w:p>
          <w:p w14:paraId="05A053A0" w14:textId="77777777" w:rsidR="00DC59A6" w:rsidRPr="000227FE" w:rsidRDefault="001F05AA" w:rsidP="00576F34">
            <w:pPr>
              <w:ind w:right="180"/>
              <w:jc w:val="center"/>
              <w:rPr>
                <w:rFonts w:ascii="Garamond" w:hAnsi="Garamond" w:cs="Arial"/>
                <w:bCs/>
                <w:color w:val="000000"/>
                <w:highlight w:val="yellow"/>
              </w:rPr>
            </w:pPr>
            <w:r>
              <w:rPr>
                <w:rFonts w:ascii="Garamond" w:hAnsi="Garamond"/>
              </w:rPr>
              <w:t>N/A</w:t>
            </w:r>
          </w:p>
        </w:tc>
      </w:tr>
      <w:tr w:rsidR="00DC59A6" w:rsidRPr="00874DF2" w14:paraId="20DF73E4" w14:textId="77777777">
        <w:trPr>
          <w:trHeight w:val="720"/>
        </w:trPr>
        <w:tc>
          <w:tcPr>
            <w:tcW w:w="5760" w:type="dxa"/>
            <w:shd w:val="clear" w:color="auto" w:fill="auto"/>
            <w:vAlign w:val="center"/>
          </w:tcPr>
          <w:p w14:paraId="203B5360" w14:textId="77777777" w:rsidR="00DC59A6" w:rsidRPr="001F05AA" w:rsidRDefault="00CE00E7" w:rsidP="00576F34">
            <w:pPr>
              <w:rPr>
                <w:rFonts w:ascii="Garamond" w:hAnsi="Garamond" w:cs="Arial"/>
                <w:b/>
                <w:bCs/>
                <w:color w:val="000000"/>
                <w:szCs w:val="20"/>
              </w:rPr>
            </w:pPr>
            <w:r w:rsidRPr="001F05AA">
              <w:rPr>
                <w:rFonts w:ascii="Garamond" w:hAnsi="Garamond" w:cs="Arial"/>
                <w:b/>
                <w:bCs/>
                <w:color w:val="000000"/>
                <w:szCs w:val="20"/>
              </w:rPr>
              <w:t>Quote</w:t>
            </w:r>
            <w:r w:rsidR="00BE0E0D" w:rsidRPr="001F05AA">
              <w:rPr>
                <w:rFonts w:ascii="Garamond" w:hAnsi="Garamond" w:cs="Arial"/>
                <w:b/>
                <w:bCs/>
                <w:color w:val="000000"/>
                <w:szCs w:val="20"/>
              </w:rPr>
              <w:t xml:space="preserve"> </w:t>
            </w:r>
            <w:r w:rsidR="00DC59A6" w:rsidRPr="001F05AA">
              <w:rPr>
                <w:rFonts w:ascii="Garamond" w:hAnsi="Garamond" w:cs="Arial"/>
                <w:b/>
                <w:bCs/>
                <w:color w:val="000000"/>
                <w:szCs w:val="20"/>
              </w:rPr>
              <w:t>Submission Date</w:t>
            </w:r>
          </w:p>
          <w:p w14:paraId="1EFA5122" w14:textId="77777777" w:rsidR="00DC59A6" w:rsidRPr="001F05AA" w:rsidRDefault="00DC59A6" w:rsidP="00196559">
            <w:pPr>
              <w:rPr>
                <w:rFonts w:ascii="Garamond" w:hAnsi="Garamond" w:cs="Arial"/>
                <w:b/>
                <w:bCs/>
                <w:color w:val="000000"/>
                <w:szCs w:val="20"/>
              </w:rPr>
            </w:pPr>
            <w:r w:rsidRPr="001F05AA">
              <w:rPr>
                <w:rFonts w:ascii="Garamond" w:hAnsi="Garamond" w:cs="Arial"/>
                <w:bCs/>
                <w:color w:val="000000"/>
                <w:sz w:val="20"/>
                <w:szCs w:val="20"/>
              </w:rPr>
              <w:t xml:space="preserve">(Refer to </w:t>
            </w:r>
            <w:r w:rsidR="00626F14" w:rsidRPr="001F05AA">
              <w:rPr>
                <w:rFonts w:ascii="Garamond" w:hAnsi="Garamond" w:cs="Arial"/>
                <w:bCs/>
                <w:color w:val="000000"/>
                <w:sz w:val="20"/>
                <w:szCs w:val="20"/>
              </w:rPr>
              <w:t xml:space="preserve">Bid Solicitation </w:t>
            </w:r>
            <w:hyperlink w:anchor="_1.3.3__Mandatory_Pre-Bid Conference" w:history="1">
              <w:r w:rsidR="00196559" w:rsidRPr="000F30DE">
                <w:rPr>
                  <w:rStyle w:val="Hyperlink"/>
                  <w:rFonts w:ascii="Garamond" w:hAnsi="Garamond" w:cs="Arial"/>
                  <w:bCs/>
                  <w:sz w:val="20"/>
                  <w:szCs w:val="20"/>
                </w:rPr>
                <w:t>Section 1.3.2</w:t>
              </w:r>
            </w:hyperlink>
            <w:r w:rsidRPr="001F05AA">
              <w:rPr>
                <w:rFonts w:ascii="Garamond" w:hAnsi="Garamond" w:cs="Arial"/>
                <w:bCs/>
                <w:color w:val="000000"/>
                <w:sz w:val="20"/>
                <w:szCs w:val="20"/>
              </w:rPr>
              <w:t xml:space="preserve"> for more information.)</w:t>
            </w:r>
          </w:p>
        </w:tc>
        <w:tc>
          <w:tcPr>
            <w:tcW w:w="1980" w:type="dxa"/>
            <w:shd w:val="clear" w:color="auto" w:fill="auto"/>
            <w:vAlign w:val="center"/>
          </w:tcPr>
          <w:p w14:paraId="0407553B" w14:textId="4CB01B94" w:rsidR="00DC59A6" w:rsidRPr="00874DF2" w:rsidRDefault="00402960" w:rsidP="00F345C0">
            <w:pPr>
              <w:ind w:right="180"/>
              <w:jc w:val="center"/>
              <w:rPr>
                <w:rFonts w:ascii="Garamond" w:hAnsi="Garamond" w:cs="Arial"/>
                <w:color w:val="000000"/>
              </w:rPr>
            </w:pPr>
            <w:r>
              <w:rPr>
                <w:rFonts w:ascii="Garamond" w:hAnsi="Garamond" w:cs="Arial"/>
                <w:color w:val="000000"/>
              </w:rPr>
              <w:t>9/18/18</w:t>
            </w:r>
          </w:p>
        </w:tc>
        <w:tc>
          <w:tcPr>
            <w:tcW w:w="1440" w:type="dxa"/>
            <w:shd w:val="clear" w:color="auto" w:fill="auto"/>
            <w:vAlign w:val="center"/>
          </w:tcPr>
          <w:p w14:paraId="285D5D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376DB497" w14:textId="77777777" w:rsidR="00DC59A6" w:rsidRDefault="00DC59A6" w:rsidP="00DC59A6">
      <w:pPr>
        <w:rPr>
          <w:rFonts w:ascii="Garamond" w:hAnsi="Garamond"/>
          <w:color w:val="000000"/>
        </w:rPr>
      </w:pPr>
    </w:p>
    <w:p w14:paraId="06B5D8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9444ED1"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4A039B6" w14:textId="77777777" w:rsidTr="00C93A15">
        <w:trPr>
          <w:trHeight w:val="1998"/>
        </w:trPr>
        <w:tc>
          <w:tcPr>
            <w:tcW w:w="2647" w:type="dxa"/>
            <w:shd w:val="clear" w:color="auto" w:fill="CCFFCC"/>
            <w:vAlign w:val="center"/>
          </w:tcPr>
          <w:p w14:paraId="1C904F7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74644A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DC4972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E6AC5F" w14:textId="1B1ED230" w:rsidR="00DC59A6" w:rsidRPr="00370188" w:rsidRDefault="00B86DD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5D0A2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316F9B1E" w14:textId="77777777" w:rsidR="00DC59A6" w:rsidRPr="00370188" w:rsidRDefault="00DC59A6" w:rsidP="00576F34">
            <w:pPr>
              <w:rPr>
                <w:rFonts w:ascii="Garamond" w:hAnsi="Garamond"/>
                <w:b/>
                <w:color w:val="000000"/>
                <w:sz w:val="16"/>
                <w:szCs w:val="16"/>
              </w:rPr>
            </w:pPr>
          </w:p>
          <w:p w14:paraId="219EA93D" w14:textId="77777777" w:rsidR="00DC59A6" w:rsidRPr="00370188" w:rsidRDefault="00B86DD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5ECF4CBE" w14:textId="77777777" w:rsidR="00DC59A6" w:rsidRPr="00370188" w:rsidRDefault="00DC59A6" w:rsidP="00576F34">
            <w:pPr>
              <w:rPr>
                <w:rFonts w:ascii="Garamond" w:hAnsi="Garamond"/>
                <w:b/>
                <w:color w:val="000000"/>
                <w:sz w:val="18"/>
                <w:szCs w:val="18"/>
                <w:highlight w:val="yellow"/>
              </w:rPr>
            </w:pPr>
          </w:p>
          <w:p w14:paraId="51C00F15" w14:textId="77777777" w:rsidR="00DC59A6" w:rsidRPr="00370188" w:rsidRDefault="00B86DD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500F6E59" w14:textId="77777777" w:rsidR="00DC59A6" w:rsidRPr="00370188" w:rsidRDefault="00DC59A6" w:rsidP="00576F34">
            <w:pPr>
              <w:rPr>
                <w:rFonts w:ascii="Garamond" w:hAnsi="Garamond"/>
                <w:b/>
                <w:color w:val="000000"/>
                <w:sz w:val="16"/>
                <w:szCs w:val="16"/>
              </w:rPr>
            </w:pPr>
          </w:p>
          <w:p w14:paraId="7B091E60" w14:textId="4D731E23" w:rsidR="00DC59A6" w:rsidRPr="00370188" w:rsidRDefault="00B86DD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5D0A2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7DF451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B6AFCF1" w14:textId="77777777" w:rsidR="00D95F53" w:rsidRPr="00370188" w:rsidRDefault="00D95F53" w:rsidP="00370188">
            <w:pPr>
              <w:jc w:val="center"/>
              <w:rPr>
                <w:rFonts w:ascii="Garamond" w:hAnsi="Garamond" w:cs="Arial"/>
                <w:b/>
                <w:color w:val="000000"/>
                <w:sz w:val="28"/>
                <w:szCs w:val="28"/>
              </w:rPr>
            </w:pPr>
          </w:p>
          <w:p w14:paraId="1276851E" w14:textId="3CB7B985" w:rsidR="00886927" w:rsidRPr="00DA0EF5" w:rsidRDefault="00B86DD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5D0A2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7DD8206" w14:textId="77777777" w:rsidR="00886927" w:rsidRPr="00DA0EF5" w:rsidRDefault="00886927" w:rsidP="00886927">
            <w:pPr>
              <w:rPr>
                <w:rFonts w:ascii="Garamond" w:hAnsi="Garamond" w:cs="Arial"/>
                <w:b/>
                <w:color w:val="000000"/>
                <w:sz w:val="12"/>
                <w:szCs w:val="12"/>
              </w:rPr>
            </w:pPr>
          </w:p>
          <w:p w14:paraId="37D20DE0" w14:textId="1067DCAF" w:rsidR="00886927" w:rsidRPr="00DA0EF5" w:rsidRDefault="00B86DD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5D0A2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06B2138" w14:textId="77777777" w:rsidR="00886927" w:rsidRPr="00DA0EF5" w:rsidRDefault="00886927" w:rsidP="00886927">
            <w:pPr>
              <w:rPr>
                <w:rFonts w:ascii="Garamond" w:hAnsi="Garamond" w:cs="Arial"/>
                <w:b/>
                <w:color w:val="000000"/>
                <w:sz w:val="12"/>
                <w:szCs w:val="12"/>
              </w:rPr>
            </w:pPr>
          </w:p>
          <w:p w14:paraId="78E628D2" w14:textId="4499EC50" w:rsidR="00886927" w:rsidRPr="00DA0EF5" w:rsidRDefault="00B86DD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5D0A2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30B90B6F" w14:textId="77777777" w:rsidR="00886927" w:rsidRPr="00DA0EF5" w:rsidRDefault="00886927" w:rsidP="00886927">
            <w:pPr>
              <w:rPr>
                <w:rFonts w:ascii="Garamond" w:hAnsi="Garamond" w:cs="Arial"/>
                <w:b/>
                <w:color w:val="000000"/>
                <w:sz w:val="12"/>
                <w:szCs w:val="12"/>
              </w:rPr>
            </w:pPr>
          </w:p>
          <w:p w14:paraId="45F860A3" w14:textId="77777777" w:rsidR="00DC59A6" w:rsidRPr="00370188" w:rsidRDefault="00DC59A6" w:rsidP="00576F34">
            <w:pPr>
              <w:rPr>
                <w:rFonts w:ascii="Garamond" w:hAnsi="Garamond" w:cs="Arial"/>
                <w:color w:val="000000"/>
                <w:sz w:val="20"/>
                <w:szCs w:val="20"/>
              </w:rPr>
            </w:pPr>
          </w:p>
        </w:tc>
      </w:tr>
    </w:tbl>
    <w:p w14:paraId="71D2D58E" w14:textId="77777777" w:rsidR="00DC59A6" w:rsidRPr="00E17F7D" w:rsidRDefault="00DC59A6" w:rsidP="002766BB">
      <w:pPr>
        <w:rPr>
          <w:rFonts w:ascii="Garamond" w:hAnsi="Garamond" w:cs="Arial"/>
          <w:b/>
          <w:color w:val="000000"/>
          <w:sz w:val="28"/>
          <w:szCs w:val="28"/>
        </w:rPr>
      </w:pPr>
    </w:p>
    <w:p w14:paraId="40578BA4" w14:textId="77777777" w:rsidR="0076529E" w:rsidRPr="002F4FEE" w:rsidRDefault="0076529E" w:rsidP="0076529E">
      <w:pPr>
        <w:rPr>
          <w:rFonts w:ascii="Garamond" w:hAnsi="Garamond" w:cs="Arial"/>
          <w:bCs/>
          <w:color w:val="000000"/>
          <w:u w:val="single"/>
        </w:rPr>
      </w:pPr>
      <w:r w:rsidRPr="002F4FEE">
        <w:rPr>
          <w:rFonts w:ascii="Garamond" w:hAnsi="Garamond" w:cs="Arial"/>
          <w:bCs/>
          <w:color w:val="000000"/>
          <w:u w:val="single"/>
        </w:rPr>
        <w:t>Bid Solicitation Issued By</w:t>
      </w:r>
      <w:r w:rsidRPr="002F4FEE">
        <w:rPr>
          <w:rFonts w:ascii="Garamond" w:hAnsi="Garamond" w:cs="Arial"/>
          <w:bCs/>
          <w:color w:val="000000"/>
        </w:rPr>
        <w:tab/>
      </w:r>
      <w:r w:rsidRPr="002F4FEE">
        <w:rPr>
          <w:rFonts w:ascii="Garamond" w:hAnsi="Garamond" w:cs="Arial"/>
          <w:bCs/>
          <w:color w:val="000000"/>
        </w:rPr>
        <w:tab/>
      </w:r>
      <w:r w:rsidRPr="002F4FEE">
        <w:rPr>
          <w:rFonts w:ascii="Garamond" w:hAnsi="Garamond" w:cs="Arial"/>
          <w:bCs/>
          <w:color w:val="000000"/>
        </w:rPr>
        <w:tab/>
      </w:r>
      <w:r w:rsidRPr="007311BA">
        <w:rPr>
          <w:rFonts w:ascii="Garamond" w:hAnsi="Garamond" w:cs="Arial"/>
          <w:bCs/>
          <w:color w:val="000000"/>
          <w:u w:val="single"/>
        </w:rPr>
        <w:t>Using Agency/Agencies</w:t>
      </w:r>
    </w:p>
    <w:p w14:paraId="7994F182" w14:textId="77777777" w:rsidR="0076529E" w:rsidRPr="002F4FEE" w:rsidRDefault="0076529E" w:rsidP="0076529E">
      <w:pPr>
        <w:rPr>
          <w:rFonts w:ascii="Garamond" w:hAnsi="Garamond" w:cs="Arial"/>
          <w:bCs/>
          <w:color w:val="000000"/>
        </w:rPr>
      </w:pPr>
    </w:p>
    <w:p w14:paraId="62020DBF" w14:textId="77777777" w:rsidR="0076529E" w:rsidRPr="002F4FEE" w:rsidRDefault="0076529E" w:rsidP="0076529E">
      <w:pPr>
        <w:rPr>
          <w:rFonts w:ascii="Garamond" w:hAnsi="Garamond" w:cs="Arial"/>
          <w:bCs/>
          <w:color w:val="000000"/>
        </w:rPr>
      </w:pPr>
      <w:r w:rsidRPr="002F4FEE">
        <w:rPr>
          <w:rFonts w:ascii="Garamond" w:hAnsi="Garamond" w:cs="Arial"/>
          <w:bCs/>
          <w:color w:val="000000"/>
        </w:rPr>
        <w:t>State of New Jersey</w:t>
      </w:r>
      <w:r w:rsidRPr="002F4FEE">
        <w:rPr>
          <w:rFonts w:ascii="Garamond" w:hAnsi="Garamond" w:cs="Arial"/>
          <w:bCs/>
          <w:color w:val="000000"/>
        </w:rPr>
        <w:tab/>
      </w:r>
      <w:r w:rsidRPr="002F4FEE">
        <w:rPr>
          <w:rFonts w:ascii="Garamond" w:hAnsi="Garamond" w:cs="Arial"/>
          <w:bCs/>
          <w:color w:val="000000"/>
        </w:rPr>
        <w:tab/>
      </w:r>
      <w:r w:rsidRPr="002F4FEE">
        <w:rPr>
          <w:rFonts w:ascii="Garamond" w:hAnsi="Garamond" w:cs="Arial"/>
          <w:bCs/>
          <w:color w:val="000000"/>
        </w:rPr>
        <w:tab/>
      </w:r>
      <w:r w:rsidRPr="002F4FEE">
        <w:rPr>
          <w:rFonts w:ascii="Garamond" w:hAnsi="Garamond" w:cs="Arial"/>
          <w:bCs/>
          <w:color w:val="000000"/>
        </w:rPr>
        <w:tab/>
      </w:r>
      <w:r w:rsidRPr="007311BA">
        <w:rPr>
          <w:rFonts w:ascii="Garamond" w:hAnsi="Garamond" w:cs="Arial"/>
          <w:bCs/>
          <w:color w:val="000000"/>
        </w:rPr>
        <w:t>State of New Jersey</w:t>
      </w:r>
    </w:p>
    <w:p w14:paraId="03D64C9B" w14:textId="77777777" w:rsidR="0076529E" w:rsidRPr="002F4FEE" w:rsidRDefault="0076529E" w:rsidP="0076529E">
      <w:pPr>
        <w:rPr>
          <w:rFonts w:ascii="Garamond" w:hAnsi="Garamond" w:cs="Arial"/>
          <w:bCs/>
          <w:color w:val="000000"/>
        </w:rPr>
      </w:pPr>
      <w:r w:rsidRPr="002F4FEE">
        <w:rPr>
          <w:rFonts w:ascii="Garamond" w:hAnsi="Garamond" w:cs="Arial"/>
          <w:bCs/>
          <w:color w:val="000000"/>
        </w:rPr>
        <w:t>Department of the Treasury</w:t>
      </w:r>
      <w:r w:rsidRPr="002F4FEE">
        <w:rPr>
          <w:rFonts w:ascii="Garamond" w:hAnsi="Garamond" w:cs="Arial"/>
          <w:bCs/>
          <w:color w:val="000000"/>
        </w:rPr>
        <w:tab/>
      </w:r>
      <w:r w:rsidRPr="002F4FEE">
        <w:rPr>
          <w:rFonts w:ascii="Garamond" w:hAnsi="Garamond" w:cs="Arial"/>
          <w:bCs/>
          <w:color w:val="000000"/>
        </w:rPr>
        <w:tab/>
      </w:r>
      <w:r w:rsidRPr="002F4FEE">
        <w:rPr>
          <w:rFonts w:ascii="Garamond" w:hAnsi="Garamond" w:cs="Arial"/>
          <w:bCs/>
          <w:color w:val="000000"/>
        </w:rPr>
        <w:tab/>
        <w:t>Department of Transportation</w:t>
      </w:r>
    </w:p>
    <w:p w14:paraId="4F457F38" w14:textId="77777777" w:rsidR="0076529E" w:rsidRDefault="0076529E" w:rsidP="0076529E">
      <w:pPr>
        <w:rPr>
          <w:rFonts w:ascii="Garamond" w:hAnsi="Garamond" w:cs="Arial"/>
          <w:bCs/>
          <w:color w:val="000000"/>
        </w:rPr>
      </w:pPr>
      <w:r w:rsidRPr="002F4FEE">
        <w:rPr>
          <w:rFonts w:ascii="Garamond" w:hAnsi="Garamond" w:cs="Arial"/>
          <w:bCs/>
          <w:color w:val="000000"/>
          <w:szCs w:val="22"/>
        </w:rPr>
        <w:t>Division of Purchase and Property</w:t>
      </w:r>
      <w:r w:rsidRPr="002F4FEE" w:rsidDel="00F4048B">
        <w:rPr>
          <w:rFonts w:ascii="Garamond" w:hAnsi="Garamond" w:cs="Arial"/>
          <w:bCs/>
          <w:color w:val="000000"/>
        </w:rPr>
        <w:t xml:space="preserve"> </w:t>
      </w:r>
      <w:r>
        <w:rPr>
          <w:rFonts w:ascii="Garamond" w:hAnsi="Garamond" w:cs="Arial"/>
          <w:bCs/>
          <w:color w:val="000000"/>
        </w:rPr>
        <w:t xml:space="preserve"> </w:t>
      </w:r>
      <w:r w:rsidRPr="002F4FEE">
        <w:rPr>
          <w:rFonts w:ascii="Garamond" w:hAnsi="Garamond" w:cs="Arial"/>
          <w:bCs/>
          <w:color w:val="000000"/>
        </w:rPr>
        <w:tab/>
      </w:r>
      <w:r w:rsidRPr="002F4FEE">
        <w:rPr>
          <w:rFonts w:ascii="Garamond" w:hAnsi="Garamond" w:cs="Arial"/>
          <w:bCs/>
          <w:color w:val="000000"/>
        </w:rPr>
        <w:tab/>
      </w:r>
      <w:r>
        <w:rPr>
          <w:rFonts w:ascii="Garamond" w:hAnsi="Garamond" w:cs="Arial"/>
          <w:bCs/>
          <w:color w:val="000000"/>
        </w:rPr>
        <w:t xml:space="preserve"> </w:t>
      </w:r>
    </w:p>
    <w:p w14:paraId="382E67ED" w14:textId="77777777" w:rsidR="00C93A15" w:rsidRDefault="0076529E" w:rsidP="00B22382">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p>
    <w:p w14:paraId="6755CE1B" w14:textId="77777777" w:rsidR="0076529E" w:rsidRDefault="0076529E" w:rsidP="00B22382">
      <w:pPr>
        <w:pStyle w:val="BodyText2"/>
        <w:rPr>
          <w:rFonts w:ascii="Garamond" w:hAnsi="Garamond" w:cs="Arial"/>
          <w:bCs/>
          <w:color w:val="000000"/>
        </w:rPr>
      </w:pPr>
    </w:p>
    <w:p w14:paraId="61D0C7EF" w14:textId="2133B6E9" w:rsidR="00520D10" w:rsidRDefault="00520D10">
      <w:pPr>
        <w:jc w:val="left"/>
        <w:rPr>
          <w:rFonts w:eastAsia="MS Mincho" w:cs="Arial"/>
          <w:b/>
          <w:sz w:val="24"/>
        </w:rPr>
      </w:pPr>
      <w:r w:rsidRPr="00C93A15">
        <w:rPr>
          <w:rFonts w:ascii="Garamond" w:hAnsi="Garamond" w:cs="Arial"/>
          <w:bCs/>
          <w:color w:val="000000"/>
          <w:szCs w:val="22"/>
          <w:u w:val="single"/>
        </w:rPr>
        <w:t>Date</w:t>
      </w:r>
      <w:r w:rsidRPr="001F05AA">
        <w:rPr>
          <w:rFonts w:ascii="Garamond" w:hAnsi="Garamond" w:cs="Arial"/>
          <w:bCs/>
          <w:color w:val="000000"/>
          <w:szCs w:val="22"/>
        </w:rPr>
        <w:t xml:space="preserve">:  </w:t>
      </w:r>
      <w:r w:rsidR="008B15BA">
        <w:rPr>
          <w:rFonts w:ascii="Garamond" w:hAnsi="Garamond" w:cs="Arial"/>
          <w:bCs/>
          <w:color w:val="000000"/>
        </w:rPr>
        <w:t>July 31, 2018</w:t>
      </w:r>
      <w:r w:rsidR="008B15BA">
        <w:rPr>
          <w:rFonts w:cs="Arial"/>
          <w:b/>
          <w:sz w:val="24"/>
        </w:rPr>
        <w:t xml:space="preserve"> </w:t>
      </w:r>
      <w:r>
        <w:rPr>
          <w:rFonts w:cs="Arial"/>
          <w:b/>
          <w:sz w:val="24"/>
        </w:rPr>
        <w:br w:type="page"/>
      </w:r>
    </w:p>
    <w:p w14:paraId="21930BC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1374648" w14:textId="77777777" w:rsidR="00E651D6" w:rsidRPr="00A33B5F" w:rsidRDefault="00E651D6" w:rsidP="00667478">
      <w:pPr>
        <w:pStyle w:val="PlainText"/>
        <w:rPr>
          <w:rFonts w:eastAsia="MS Mincho"/>
        </w:rPr>
      </w:pPr>
    </w:p>
    <w:bookmarkStart w:id="0" w:name="_GoBack"/>
    <w:bookmarkEnd w:id="0"/>
    <w:p w14:paraId="3B302EDF" w14:textId="77777777" w:rsidR="001C6C5B"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0803600" w:history="1">
        <w:r w:rsidR="001C6C5B" w:rsidRPr="003E188E">
          <w:rPr>
            <w:rStyle w:val="Hyperlink"/>
            <w:noProof/>
            <w14:scene3d>
              <w14:camera w14:prst="orthographicFront"/>
              <w14:lightRig w14:rig="threePt" w14:dir="t">
                <w14:rot w14:lat="0" w14:lon="0" w14:rev="0"/>
              </w14:lightRig>
            </w14:scene3d>
          </w:rPr>
          <w:t>1.0</w:t>
        </w:r>
        <w:r w:rsidR="001C6C5B">
          <w:rPr>
            <w:rFonts w:asciiTheme="minorHAnsi" w:eastAsiaTheme="minorEastAsia" w:hAnsiTheme="minorHAnsi" w:cstheme="minorBidi"/>
            <w:b w:val="0"/>
            <w:bCs w:val="0"/>
            <w:caps w:val="0"/>
            <w:noProof/>
            <w:sz w:val="22"/>
            <w:szCs w:val="22"/>
          </w:rPr>
          <w:tab/>
        </w:r>
        <w:r w:rsidR="001C6C5B" w:rsidRPr="003E188E">
          <w:rPr>
            <w:rStyle w:val="Hyperlink"/>
            <w:noProof/>
          </w:rPr>
          <w:t>INFORMATION FOR VENDORS {BIDDERS}</w:t>
        </w:r>
        <w:r w:rsidR="001C6C5B">
          <w:rPr>
            <w:noProof/>
            <w:webHidden/>
          </w:rPr>
          <w:tab/>
        </w:r>
        <w:r w:rsidR="001C6C5B">
          <w:rPr>
            <w:noProof/>
            <w:webHidden/>
          </w:rPr>
          <w:fldChar w:fldCharType="begin"/>
        </w:r>
        <w:r w:rsidR="001C6C5B">
          <w:rPr>
            <w:noProof/>
            <w:webHidden/>
          </w:rPr>
          <w:instrText xml:space="preserve"> PAGEREF _Toc520803600 \h </w:instrText>
        </w:r>
        <w:r w:rsidR="001C6C5B">
          <w:rPr>
            <w:noProof/>
            <w:webHidden/>
          </w:rPr>
        </w:r>
        <w:r w:rsidR="001C6C5B">
          <w:rPr>
            <w:noProof/>
            <w:webHidden/>
          </w:rPr>
          <w:fldChar w:fldCharType="separate"/>
        </w:r>
        <w:r w:rsidR="001C6C5B">
          <w:rPr>
            <w:noProof/>
            <w:webHidden/>
          </w:rPr>
          <w:t>5</w:t>
        </w:r>
        <w:r w:rsidR="001C6C5B">
          <w:rPr>
            <w:noProof/>
            <w:webHidden/>
          </w:rPr>
          <w:fldChar w:fldCharType="end"/>
        </w:r>
      </w:hyperlink>
    </w:p>
    <w:p w14:paraId="4282E4D2" w14:textId="77777777" w:rsidR="001C6C5B" w:rsidRDefault="001C6C5B">
      <w:pPr>
        <w:pStyle w:val="TOC2"/>
        <w:rPr>
          <w:rFonts w:asciiTheme="minorHAnsi" w:eastAsiaTheme="minorEastAsia" w:hAnsiTheme="minorHAnsi" w:cstheme="minorBidi"/>
          <w:caps w:val="0"/>
          <w:noProof/>
          <w:sz w:val="22"/>
          <w:szCs w:val="22"/>
        </w:rPr>
      </w:pPr>
      <w:hyperlink w:anchor="_Toc520803601" w:history="1">
        <w:r w:rsidRPr="003E188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E188E">
          <w:rPr>
            <w:rStyle w:val="Hyperlink"/>
            <w:noProof/>
          </w:rPr>
          <w:t>PURPOSE AND INTENT</w:t>
        </w:r>
        <w:r>
          <w:rPr>
            <w:noProof/>
            <w:webHidden/>
          </w:rPr>
          <w:tab/>
        </w:r>
        <w:r>
          <w:rPr>
            <w:noProof/>
            <w:webHidden/>
          </w:rPr>
          <w:fldChar w:fldCharType="begin"/>
        </w:r>
        <w:r>
          <w:rPr>
            <w:noProof/>
            <w:webHidden/>
          </w:rPr>
          <w:instrText xml:space="preserve"> PAGEREF _Toc520803601 \h </w:instrText>
        </w:r>
        <w:r>
          <w:rPr>
            <w:noProof/>
            <w:webHidden/>
          </w:rPr>
        </w:r>
        <w:r>
          <w:rPr>
            <w:noProof/>
            <w:webHidden/>
          </w:rPr>
          <w:fldChar w:fldCharType="separate"/>
        </w:r>
        <w:r>
          <w:rPr>
            <w:noProof/>
            <w:webHidden/>
          </w:rPr>
          <w:t>5</w:t>
        </w:r>
        <w:r>
          <w:rPr>
            <w:noProof/>
            <w:webHidden/>
          </w:rPr>
          <w:fldChar w:fldCharType="end"/>
        </w:r>
      </w:hyperlink>
    </w:p>
    <w:p w14:paraId="329134E4" w14:textId="77777777" w:rsidR="001C6C5B" w:rsidRDefault="001C6C5B">
      <w:pPr>
        <w:pStyle w:val="TOC2"/>
        <w:rPr>
          <w:rFonts w:asciiTheme="minorHAnsi" w:eastAsiaTheme="minorEastAsia" w:hAnsiTheme="minorHAnsi" w:cstheme="minorBidi"/>
          <w:caps w:val="0"/>
          <w:noProof/>
          <w:sz w:val="22"/>
          <w:szCs w:val="22"/>
        </w:rPr>
      </w:pPr>
      <w:hyperlink w:anchor="_Toc520803602" w:history="1">
        <w:r w:rsidRPr="003E188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E188E">
          <w:rPr>
            <w:rStyle w:val="Hyperlink"/>
            <w:noProof/>
          </w:rPr>
          <w:t>BACKGROUND</w:t>
        </w:r>
        <w:r>
          <w:rPr>
            <w:noProof/>
            <w:webHidden/>
          </w:rPr>
          <w:tab/>
        </w:r>
        <w:r>
          <w:rPr>
            <w:noProof/>
            <w:webHidden/>
          </w:rPr>
          <w:fldChar w:fldCharType="begin"/>
        </w:r>
        <w:r>
          <w:rPr>
            <w:noProof/>
            <w:webHidden/>
          </w:rPr>
          <w:instrText xml:space="preserve"> PAGEREF _Toc520803602 \h </w:instrText>
        </w:r>
        <w:r>
          <w:rPr>
            <w:noProof/>
            <w:webHidden/>
          </w:rPr>
        </w:r>
        <w:r>
          <w:rPr>
            <w:noProof/>
            <w:webHidden/>
          </w:rPr>
          <w:fldChar w:fldCharType="separate"/>
        </w:r>
        <w:r>
          <w:rPr>
            <w:noProof/>
            <w:webHidden/>
          </w:rPr>
          <w:t>6</w:t>
        </w:r>
        <w:r>
          <w:rPr>
            <w:noProof/>
            <w:webHidden/>
          </w:rPr>
          <w:fldChar w:fldCharType="end"/>
        </w:r>
      </w:hyperlink>
    </w:p>
    <w:p w14:paraId="07A6D830" w14:textId="77777777" w:rsidR="001C6C5B" w:rsidRDefault="001C6C5B">
      <w:pPr>
        <w:pStyle w:val="TOC2"/>
        <w:rPr>
          <w:rFonts w:asciiTheme="minorHAnsi" w:eastAsiaTheme="minorEastAsia" w:hAnsiTheme="minorHAnsi" w:cstheme="minorBidi"/>
          <w:caps w:val="0"/>
          <w:noProof/>
          <w:sz w:val="22"/>
          <w:szCs w:val="22"/>
        </w:rPr>
      </w:pPr>
      <w:hyperlink w:anchor="_Toc520803603" w:history="1">
        <w:r w:rsidRPr="003E188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E188E">
          <w:rPr>
            <w:rStyle w:val="Hyperlink"/>
            <w:noProof/>
          </w:rPr>
          <w:t>KEY EVENTS</w:t>
        </w:r>
        <w:r>
          <w:rPr>
            <w:noProof/>
            <w:webHidden/>
          </w:rPr>
          <w:tab/>
        </w:r>
        <w:r>
          <w:rPr>
            <w:noProof/>
            <w:webHidden/>
          </w:rPr>
          <w:fldChar w:fldCharType="begin"/>
        </w:r>
        <w:r>
          <w:rPr>
            <w:noProof/>
            <w:webHidden/>
          </w:rPr>
          <w:instrText xml:space="preserve"> PAGEREF _Toc520803603 \h </w:instrText>
        </w:r>
        <w:r>
          <w:rPr>
            <w:noProof/>
            <w:webHidden/>
          </w:rPr>
        </w:r>
        <w:r>
          <w:rPr>
            <w:noProof/>
            <w:webHidden/>
          </w:rPr>
          <w:fldChar w:fldCharType="separate"/>
        </w:r>
        <w:r>
          <w:rPr>
            <w:noProof/>
            <w:webHidden/>
          </w:rPr>
          <w:t>6</w:t>
        </w:r>
        <w:r>
          <w:rPr>
            <w:noProof/>
            <w:webHidden/>
          </w:rPr>
          <w:fldChar w:fldCharType="end"/>
        </w:r>
      </w:hyperlink>
    </w:p>
    <w:p w14:paraId="26C0563F" w14:textId="77777777" w:rsidR="001C6C5B" w:rsidRDefault="001C6C5B">
      <w:pPr>
        <w:pStyle w:val="TOC3"/>
        <w:rPr>
          <w:rFonts w:asciiTheme="minorHAnsi" w:eastAsiaTheme="minorEastAsia" w:hAnsiTheme="minorHAnsi" w:cstheme="minorBidi"/>
          <w:iCs w:val="0"/>
          <w:caps w:val="0"/>
          <w:noProof/>
          <w:sz w:val="22"/>
          <w:szCs w:val="22"/>
        </w:rPr>
      </w:pPr>
      <w:hyperlink w:anchor="_Toc520803604" w:history="1">
        <w:r w:rsidRPr="003E188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E188E">
          <w:rPr>
            <w:rStyle w:val="Hyperlink"/>
            <w:noProof/>
          </w:rPr>
          <w:t>ELECTRONIC QUESTION AND ANSWER PERIOD</w:t>
        </w:r>
        <w:r>
          <w:rPr>
            <w:noProof/>
            <w:webHidden/>
          </w:rPr>
          <w:tab/>
        </w:r>
        <w:r>
          <w:rPr>
            <w:noProof/>
            <w:webHidden/>
          </w:rPr>
          <w:fldChar w:fldCharType="begin"/>
        </w:r>
        <w:r>
          <w:rPr>
            <w:noProof/>
            <w:webHidden/>
          </w:rPr>
          <w:instrText xml:space="preserve"> PAGEREF _Toc520803604 \h </w:instrText>
        </w:r>
        <w:r>
          <w:rPr>
            <w:noProof/>
            <w:webHidden/>
          </w:rPr>
        </w:r>
        <w:r>
          <w:rPr>
            <w:noProof/>
            <w:webHidden/>
          </w:rPr>
          <w:fldChar w:fldCharType="separate"/>
        </w:r>
        <w:r>
          <w:rPr>
            <w:noProof/>
            <w:webHidden/>
          </w:rPr>
          <w:t>6</w:t>
        </w:r>
        <w:r>
          <w:rPr>
            <w:noProof/>
            <w:webHidden/>
          </w:rPr>
          <w:fldChar w:fldCharType="end"/>
        </w:r>
      </w:hyperlink>
    </w:p>
    <w:p w14:paraId="3BB97A31" w14:textId="77777777" w:rsidR="001C6C5B" w:rsidRDefault="001C6C5B">
      <w:pPr>
        <w:pStyle w:val="TOC3"/>
        <w:rPr>
          <w:rFonts w:asciiTheme="minorHAnsi" w:eastAsiaTheme="minorEastAsia" w:hAnsiTheme="minorHAnsi" w:cstheme="minorBidi"/>
          <w:iCs w:val="0"/>
          <w:caps w:val="0"/>
          <w:noProof/>
          <w:sz w:val="22"/>
          <w:szCs w:val="22"/>
        </w:rPr>
      </w:pPr>
      <w:hyperlink w:anchor="_Toc520803605" w:history="1">
        <w:r w:rsidRPr="003E188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E188E">
          <w:rPr>
            <w:rStyle w:val="Hyperlink"/>
            <w:noProof/>
          </w:rPr>
          <w:t>SUBMISSION OF QUOTES</w:t>
        </w:r>
        <w:r>
          <w:rPr>
            <w:noProof/>
            <w:webHidden/>
          </w:rPr>
          <w:tab/>
        </w:r>
        <w:r>
          <w:rPr>
            <w:noProof/>
            <w:webHidden/>
          </w:rPr>
          <w:fldChar w:fldCharType="begin"/>
        </w:r>
        <w:r>
          <w:rPr>
            <w:noProof/>
            <w:webHidden/>
          </w:rPr>
          <w:instrText xml:space="preserve"> PAGEREF _Toc520803605 \h </w:instrText>
        </w:r>
        <w:r>
          <w:rPr>
            <w:noProof/>
            <w:webHidden/>
          </w:rPr>
        </w:r>
        <w:r>
          <w:rPr>
            <w:noProof/>
            <w:webHidden/>
          </w:rPr>
          <w:fldChar w:fldCharType="separate"/>
        </w:r>
        <w:r>
          <w:rPr>
            <w:noProof/>
            <w:webHidden/>
          </w:rPr>
          <w:t>6</w:t>
        </w:r>
        <w:r>
          <w:rPr>
            <w:noProof/>
            <w:webHidden/>
          </w:rPr>
          <w:fldChar w:fldCharType="end"/>
        </w:r>
      </w:hyperlink>
    </w:p>
    <w:p w14:paraId="55917255" w14:textId="77777777" w:rsidR="001C6C5B" w:rsidRDefault="001C6C5B">
      <w:pPr>
        <w:pStyle w:val="TOC3"/>
        <w:rPr>
          <w:rFonts w:asciiTheme="minorHAnsi" w:eastAsiaTheme="minorEastAsia" w:hAnsiTheme="minorHAnsi" w:cstheme="minorBidi"/>
          <w:iCs w:val="0"/>
          <w:caps w:val="0"/>
          <w:noProof/>
          <w:sz w:val="22"/>
          <w:szCs w:val="22"/>
        </w:rPr>
      </w:pPr>
      <w:hyperlink w:anchor="_Toc520803606" w:history="1">
        <w:r w:rsidRPr="003E188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E188E">
          <w:rPr>
            <w:rStyle w:val="Hyperlink"/>
            <w:noProof/>
          </w:rPr>
          <w:t>VENDOR {BIDDER} SUPPORT</w:t>
        </w:r>
        <w:r>
          <w:rPr>
            <w:noProof/>
            <w:webHidden/>
          </w:rPr>
          <w:tab/>
        </w:r>
        <w:r>
          <w:rPr>
            <w:noProof/>
            <w:webHidden/>
          </w:rPr>
          <w:fldChar w:fldCharType="begin"/>
        </w:r>
        <w:r>
          <w:rPr>
            <w:noProof/>
            <w:webHidden/>
          </w:rPr>
          <w:instrText xml:space="preserve"> PAGEREF _Toc520803606 \h </w:instrText>
        </w:r>
        <w:r>
          <w:rPr>
            <w:noProof/>
            <w:webHidden/>
          </w:rPr>
        </w:r>
        <w:r>
          <w:rPr>
            <w:noProof/>
            <w:webHidden/>
          </w:rPr>
          <w:fldChar w:fldCharType="separate"/>
        </w:r>
        <w:r>
          <w:rPr>
            <w:noProof/>
            <w:webHidden/>
          </w:rPr>
          <w:t>7</w:t>
        </w:r>
        <w:r>
          <w:rPr>
            <w:noProof/>
            <w:webHidden/>
          </w:rPr>
          <w:fldChar w:fldCharType="end"/>
        </w:r>
      </w:hyperlink>
    </w:p>
    <w:p w14:paraId="47DBFA20" w14:textId="77777777" w:rsidR="001C6C5B" w:rsidRDefault="001C6C5B">
      <w:pPr>
        <w:pStyle w:val="TOC3"/>
        <w:rPr>
          <w:rFonts w:asciiTheme="minorHAnsi" w:eastAsiaTheme="minorEastAsia" w:hAnsiTheme="minorHAnsi" w:cstheme="minorBidi"/>
          <w:iCs w:val="0"/>
          <w:caps w:val="0"/>
          <w:noProof/>
          <w:sz w:val="22"/>
          <w:szCs w:val="22"/>
        </w:rPr>
      </w:pPr>
      <w:hyperlink w:anchor="_Toc520803607" w:history="1">
        <w:r w:rsidRPr="003E188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E188E">
          <w:rPr>
            <w:rStyle w:val="Hyperlink"/>
            <w:noProof/>
          </w:rPr>
          <w:t>MANDATORY SITE VISIT</w:t>
        </w:r>
        <w:r>
          <w:rPr>
            <w:noProof/>
            <w:webHidden/>
          </w:rPr>
          <w:tab/>
        </w:r>
        <w:r>
          <w:rPr>
            <w:noProof/>
            <w:webHidden/>
          </w:rPr>
          <w:fldChar w:fldCharType="begin"/>
        </w:r>
        <w:r>
          <w:rPr>
            <w:noProof/>
            <w:webHidden/>
          </w:rPr>
          <w:instrText xml:space="preserve"> PAGEREF _Toc520803607 \h </w:instrText>
        </w:r>
        <w:r>
          <w:rPr>
            <w:noProof/>
            <w:webHidden/>
          </w:rPr>
        </w:r>
        <w:r>
          <w:rPr>
            <w:noProof/>
            <w:webHidden/>
          </w:rPr>
          <w:fldChar w:fldCharType="separate"/>
        </w:r>
        <w:r>
          <w:rPr>
            <w:noProof/>
            <w:webHidden/>
          </w:rPr>
          <w:t>7</w:t>
        </w:r>
        <w:r>
          <w:rPr>
            <w:noProof/>
            <w:webHidden/>
          </w:rPr>
          <w:fldChar w:fldCharType="end"/>
        </w:r>
      </w:hyperlink>
    </w:p>
    <w:p w14:paraId="5D176FE5" w14:textId="77777777" w:rsidR="001C6C5B" w:rsidRDefault="001C6C5B">
      <w:pPr>
        <w:pStyle w:val="TOC3"/>
        <w:rPr>
          <w:rFonts w:asciiTheme="minorHAnsi" w:eastAsiaTheme="minorEastAsia" w:hAnsiTheme="minorHAnsi" w:cstheme="minorBidi"/>
          <w:iCs w:val="0"/>
          <w:caps w:val="0"/>
          <w:noProof/>
          <w:sz w:val="22"/>
          <w:szCs w:val="22"/>
        </w:rPr>
      </w:pPr>
      <w:hyperlink w:anchor="_Toc520803608" w:history="1">
        <w:r w:rsidRPr="003E188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E188E">
          <w:rPr>
            <w:rStyle w:val="Hyperlink"/>
            <w:noProof/>
          </w:rPr>
          <w:t>MANDATORY PRE-QUOTE CONFERENCE</w:t>
        </w:r>
        <w:r>
          <w:rPr>
            <w:noProof/>
            <w:webHidden/>
          </w:rPr>
          <w:tab/>
        </w:r>
        <w:r>
          <w:rPr>
            <w:noProof/>
            <w:webHidden/>
          </w:rPr>
          <w:fldChar w:fldCharType="begin"/>
        </w:r>
        <w:r>
          <w:rPr>
            <w:noProof/>
            <w:webHidden/>
          </w:rPr>
          <w:instrText xml:space="preserve"> PAGEREF _Toc520803608 \h </w:instrText>
        </w:r>
        <w:r>
          <w:rPr>
            <w:noProof/>
            <w:webHidden/>
          </w:rPr>
        </w:r>
        <w:r>
          <w:rPr>
            <w:noProof/>
            <w:webHidden/>
          </w:rPr>
          <w:fldChar w:fldCharType="separate"/>
        </w:r>
        <w:r>
          <w:rPr>
            <w:noProof/>
            <w:webHidden/>
          </w:rPr>
          <w:t>7</w:t>
        </w:r>
        <w:r>
          <w:rPr>
            <w:noProof/>
            <w:webHidden/>
          </w:rPr>
          <w:fldChar w:fldCharType="end"/>
        </w:r>
      </w:hyperlink>
    </w:p>
    <w:p w14:paraId="672C8EF6" w14:textId="77777777" w:rsidR="001C6C5B" w:rsidRDefault="001C6C5B">
      <w:pPr>
        <w:pStyle w:val="TOC3"/>
        <w:rPr>
          <w:rFonts w:asciiTheme="minorHAnsi" w:eastAsiaTheme="minorEastAsia" w:hAnsiTheme="minorHAnsi" w:cstheme="minorBidi"/>
          <w:iCs w:val="0"/>
          <w:caps w:val="0"/>
          <w:noProof/>
          <w:sz w:val="22"/>
          <w:szCs w:val="22"/>
        </w:rPr>
      </w:pPr>
      <w:hyperlink w:anchor="_Toc520803609" w:history="1">
        <w:r w:rsidRPr="003E188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E188E">
          <w:rPr>
            <w:rStyle w:val="Hyperlink"/>
            <w:noProof/>
          </w:rPr>
          <w:t>PRE-QUOTE DOCUMENT REVIEW</w:t>
        </w:r>
        <w:r>
          <w:rPr>
            <w:noProof/>
            <w:webHidden/>
          </w:rPr>
          <w:tab/>
        </w:r>
        <w:r>
          <w:rPr>
            <w:noProof/>
            <w:webHidden/>
          </w:rPr>
          <w:fldChar w:fldCharType="begin"/>
        </w:r>
        <w:r>
          <w:rPr>
            <w:noProof/>
            <w:webHidden/>
          </w:rPr>
          <w:instrText xml:space="preserve"> PAGEREF _Toc520803609 \h </w:instrText>
        </w:r>
        <w:r>
          <w:rPr>
            <w:noProof/>
            <w:webHidden/>
          </w:rPr>
        </w:r>
        <w:r>
          <w:rPr>
            <w:noProof/>
            <w:webHidden/>
          </w:rPr>
          <w:fldChar w:fldCharType="separate"/>
        </w:r>
        <w:r>
          <w:rPr>
            <w:noProof/>
            <w:webHidden/>
          </w:rPr>
          <w:t>7</w:t>
        </w:r>
        <w:r>
          <w:rPr>
            <w:noProof/>
            <w:webHidden/>
          </w:rPr>
          <w:fldChar w:fldCharType="end"/>
        </w:r>
      </w:hyperlink>
    </w:p>
    <w:p w14:paraId="33756D5A" w14:textId="77777777" w:rsidR="001C6C5B" w:rsidRDefault="001C6C5B">
      <w:pPr>
        <w:pStyle w:val="TOC2"/>
        <w:rPr>
          <w:rFonts w:asciiTheme="minorHAnsi" w:eastAsiaTheme="minorEastAsia" w:hAnsiTheme="minorHAnsi" w:cstheme="minorBidi"/>
          <w:caps w:val="0"/>
          <w:noProof/>
          <w:sz w:val="22"/>
          <w:szCs w:val="22"/>
        </w:rPr>
      </w:pPr>
      <w:hyperlink w:anchor="_Toc520803610" w:history="1">
        <w:r w:rsidRPr="003E188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E188E">
          <w:rPr>
            <w:rStyle w:val="Hyperlink"/>
            <w:noProof/>
          </w:rPr>
          <w:t>ADDITIONAL INFORMATION</w:t>
        </w:r>
        <w:r>
          <w:rPr>
            <w:noProof/>
            <w:webHidden/>
          </w:rPr>
          <w:tab/>
        </w:r>
        <w:r>
          <w:rPr>
            <w:noProof/>
            <w:webHidden/>
          </w:rPr>
          <w:fldChar w:fldCharType="begin"/>
        </w:r>
        <w:r>
          <w:rPr>
            <w:noProof/>
            <w:webHidden/>
          </w:rPr>
          <w:instrText xml:space="preserve"> PAGEREF _Toc520803610 \h </w:instrText>
        </w:r>
        <w:r>
          <w:rPr>
            <w:noProof/>
            <w:webHidden/>
          </w:rPr>
        </w:r>
        <w:r>
          <w:rPr>
            <w:noProof/>
            <w:webHidden/>
          </w:rPr>
          <w:fldChar w:fldCharType="separate"/>
        </w:r>
        <w:r>
          <w:rPr>
            <w:noProof/>
            <w:webHidden/>
          </w:rPr>
          <w:t>7</w:t>
        </w:r>
        <w:r>
          <w:rPr>
            <w:noProof/>
            <w:webHidden/>
          </w:rPr>
          <w:fldChar w:fldCharType="end"/>
        </w:r>
      </w:hyperlink>
    </w:p>
    <w:p w14:paraId="3AF0E472" w14:textId="77777777" w:rsidR="001C6C5B" w:rsidRDefault="001C6C5B">
      <w:pPr>
        <w:pStyle w:val="TOC3"/>
        <w:rPr>
          <w:rFonts w:asciiTheme="minorHAnsi" w:eastAsiaTheme="minorEastAsia" w:hAnsiTheme="minorHAnsi" w:cstheme="minorBidi"/>
          <w:iCs w:val="0"/>
          <w:caps w:val="0"/>
          <w:noProof/>
          <w:sz w:val="22"/>
          <w:szCs w:val="22"/>
        </w:rPr>
      </w:pPr>
      <w:hyperlink w:anchor="_Toc520803611" w:history="1">
        <w:r w:rsidRPr="003E188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E188E">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_Toc520803611 \h </w:instrText>
        </w:r>
        <w:r>
          <w:rPr>
            <w:noProof/>
            <w:webHidden/>
          </w:rPr>
        </w:r>
        <w:r>
          <w:rPr>
            <w:noProof/>
            <w:webHidden/>
          </w:rPr>
          <w:fldChar w:fldCharType="separate"/>
        </w:r>
        <w:r>
          <w:rPr>
            <w:noProof/>
            <w:webHidden/>
          </w:rPr>
          <w:t>7</w:t>
        </w:r>
        <w:r>
          <w:rPr>
            <w:noProof/>
            <w:webHidden/>
          </w:rPr>
          <w:fldChar w:fldCharType="end"/>
        </w:r>
      </w:hyperlink>
    </w:p>
    <w:p w14:paraId="4678BF95" w14:textId="77777777" w:rsidR="001C6C5B" w:rsidRDefault="001C6C5B">
      <w:pPr>
        <w:pStyle w:val="TOC3"/>
        <w:rPr>
          <w:rFonts w:asciiTheme="minorHAnsi" w:eastAsiaTheme="minorEastAsia" w:hAnsiTheme="minorHAnsi" w:cstheme="minorBidi"/>
          <w:iCs w:val="0"/>
          <w:caps w:val="0"/>
          <w:noProof/>
          <w:sz w:val="22"/>
          <w:szCs w:val="22"/>
        </w:rPr>
      </w:pPr>
      <w:hyperlink w:anchor="_Toc520803612" w:history="1">
        <w:r w:rsidRPr="003E188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E188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_Toc520803612 \h </w:instrText>
        </w:r>
        <w:r>
          <w:rPr>
            <w:noProof/>
            <w:webHidden/>
          </w:rPr>
        </w:r>
        <w:r>
          <w:rPr>
            <w:noProof/>
            <w:webHidden/>
          </w:rPr>
          <w:fldChar w:fldCharType="separate"/>
        </w:r>
        <w:r>
          <w:rPr>
            <w:noProof/>
            <w:webHidden/>
          </w:rPr>
          <w:t>8</w:t>
        </w:r>
        <w:r>
          <w:rPr>
            <w:noProof/>
            <w:webHidden/>
          </w:rPr>
          <w:fldChar w:fldCharType="end"/>
        </w:r>
      </w:hyperlink>
    </w:p>
    <w:p w14:paraId="215A8CA0" w14:textId="77777777" w:rsidR="001C6C5B" w:rsidRDefault="001C6C5B">
      <w:pPr>
        <w:pStyle w:val="TOC3"/>
        <w:rPr>
          <w:rFonts w:asciiTheme="minorHAnsi" w:eastAsiaTheme="minorEastAsia" w:hAnsiTheme="minorHAnsi" w:cstheme="minorBidi"/>
          <w:iCs w:val="0"/>
          <w:caps w:val="0"/>
          <w:noProof/>
          <w:sz w:val="22"/>
          <w:szCs w:val="22"/>
        </w:rPr>
      </w:pPr>
      <w:hyperlink w:anchor="_Toc520803613" w:history="1">
        <w:r w:rsidRPr="003E188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E188E">
          <w:rPr>
            <w:rStyle w:val="Hyperlink"/>
            <w:rFonts w:eastAsia="MS Mincho"/>
            <w:noProof/>
          </w:rPr>
          <w:t>COST LIABILITY</w:t>
        </w:r>
        <w:r>
          <w:rPr>
            <w:noProof/>
            <w:webHidden/>
          </w:rPr>
          <w:tab/>
        </w:r>
        <w:r>
          <w:rPr>
            <w:noProof/>
            <w:webHidden/>
          </w:rPr>
          <w:fldChar w:fldCharType="begin"/>
        </w:r>
        <w:r>
          <w:rPr>
            <w:noProof/>
            <w:webHidden/>
          </w:rPr>
          <w:instrText xml:space="preserve"> PAGEREF _Toc520803613 \h </w:instrText>
        </w:r>
        <w:r>
          <w:rPr>
            <w:noProof/>
            <w:webHidden/>
          </w:rPr>
        </w:r>
        <w:r>
          <w:rPr>
            <w:noProof/>
            <w:webHidden/>
          </w:rPr>
          <w:fldChar w:fldCharType="separate"/>
        </w:r>
        <w:r>
          <w:rPr>
            <w:noProof/>
            <w:webHidden/>
          </w:rPr>
          <w:t>8</w:t>
        </w:r>
        <w:r>
          <w:rPr>
            <w:noProof/>
            <w:webHidden/>
          </w:rPr>
          <w:fldChar w:fldCharType="end"/>
        </w:r>
      </w:hyperlink>
    </w:p>
    <w:p w14:paraId="29D19345" w14:textId="77777777" w:rsidR="001C6C5B" w:rsidRDefault="001C6C5B">
      <w:pPr>
        <w:pStyle w:val="TOC3"/>
        <w:rPr>
          <w:rFonts w:asciiTheme="minorHAnsi" w:eastAsiaTheme="minorEastAsia" w:hAnsiTheme="minorHAnsi" w:cstheme="minorBidi"/>
          <w:iCs w:val="0"/>
          <w:caps w:val="0"/>
          <w:noProof/>
          <w:sz w:val="22"/>
          <w:szCs w:val="22"/>
        </w:rPr>
      </w:pPr>
      <w:hyperlink w:anchor="_Toc520803614" w:history="1">
        <w:r w:rsidRPr="003E188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E188E">
          <w:rPr>
            <w:rStyle w:val="Hyperlink"/>
            <w:rFonts w:eastAsia="MS Mincho"/>
            <w:noProof/>
          </w:rPr>
          <w:t>CONTENTS OF QUOTE</w:t>
        </w:r>
        <w:r>
          <w:rPr>
            <w:noProof/>
            <w:webHidden/>
          </w:rPr>
          <w:tab/>
        </w:r>
        <w:r>
          <w:rPr>
            <w:noProof/>
            <w:webHidden/>
          </w:rPr>
          <w:fldChar w:fldCharType="begin"/>
        </w:r>
        <w:r>
          <w:rPr>
            <w:noProof/>
            <w:webHidden/>
          </w:rPr>
          <w:instrText xml:space="preserve"> PAGEREF _Toc520803614 \h </w:instrText>
        </w:r>
        <w:r>
          <w:rPr>
            <w:noProof/>
            <w:webHidden/>
          </w:rPr>
        </w:r>
        <w:r>
          <w:rPr>
            <w:noProof/>
            <w:webHidden/>
          </w:rPr>
          <w:fldChar w:fldCharType="separate"/>
        </w:r>
        <w:r>
          <w:rPr>
            <w:noProof/>
            <w:webHidden/>
          </w:rPr>
          <w:t>8</w:t>
        </w:r>
        <w:r>
          <w:rPr>
            <w:noProof/>
            <w:webHidden/>
          </w:rPr>
          <w:fldChar w:fldCharType="end"/>
        </w:r>
      </w:hyperlink>
    </w:p>
    <w:p w14:paraId="680B79EF" w14:textId="77777777" w:rsidR="001C6C5B" w:rsidRDefault="001C6C5B">
      <w:pPr>
        <w:pStyle w:val="TOC3"/>
        <w:rPr>
          <w:rFonts w:asciiTheme="minorHAnsi" w:eastAsiaTheme="minorEastAsia" w:hAnsiTheme="minorHAnsi" w:cstheme="minorBidi"/>
          <w:iCs w:val="0"/>
          <w:caps w:val="0"/>
          <w:noProof/>
          <w:sz w:val="22"/>
          <w:szCs w:val="22"/>
        </w:rPr>
      </w:pPr>
      <w:hyperlink w:anchor="_Toc520803615" w:history="1">
        <w:r w:rsidRPr="003E188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E188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_Toc520803615 \h </w:instrText>
        </w:r>
        <w:r>
          <w:rPr>
            <w:noProof/>
            <w:webHidden/>
          </w:rPr>
        </w:r>
        <w:r>
          <w:rPr>
            <w:noProof/>
            <w:webHidden/>
          </w:rPr>
          <w:fldChar w:fldCharType="separate"/>
        </w:r>
        <w:r>
          <w:rPr>
            <w:noProof/>
            <w:webHidden/>
          </w:rPr>
          <w:t>8</w:t>
        </w:r>
        <w:r>
          <w:rPr>
            <w:noProof/>
            <w:webHidden/>
          </w:rPr>
          <w:fldChar w:fldCharType="end"/>
        </w:r>
      </w:hyperlink>
    </w:p>
    <w:p w14:paraId="1B51A4B0" w14:textId="77777777" w:rsidR="001C6C5B" w:rsidRDefault="001C6C5B">
      <w:pPr>
        <w:pStyle w:val="TOC3"/>
        <w:rPr>
          <w:rFonts w:asciiTheme="minorHAnsi" w:eastAsiaTheme="minorEastAsia" w:hAnsiTheme="minorHAnsi" w:cstheme="minorBidi"/>
          <w:iCs w:val="0"/>
          <w:caps w:val="0"/>
          <w:noProof/>
          <w:sz w:val="22"/>
          <w:szCs w:val="22"/>
        </w:rPr>
      </w:pPr>
      <w:hyperlink w:anchor="_Toc520803616" w:history="1">
        <w:r w:rsidRPr="003E188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E188E">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_Toc520803616 \h </w:instrText>
        </w:r>
        <w:r>
          <w:rPr>
            <w:noProof/>
            <w:webHidden/>
          </w:rPr>
        </w:r>
        <w:r>
          <w:rPr>
            <w:noProof/>
            <w:webHidden/>
          </w:rPr>
          <w:fldChar w:fldCharType="separate"/>
        </w:r>
        <w:r>
          <w:rPr>
            <w:noProof/>
            <w:webHidden/>
          </w:rPr>
          <w:t>9</w:t>
        </w:r>
        <w:r>
          <w:rPr>
            <w:noProof/>
            <w:webHidden/>
          </w:rPr>
          <w:fldChar w:fldCharType="end"/>
        </w:r>
      </w:hyperlink>
    </w:p>
    <w:p w14:paraId="2627A5C4" w14:textId="77777777" w:rsidR="001C6C5B" w:rsidRDefault="001C6C5B">
      <w:pPr>
        <w:pStyle w:val="TOC3"/>
        <w:rPr>
          <w:rFonts w:asciiTheme="minorHAnsi" w:eastAsiaTheme="minorEastAsia" w:hAnsiTheme="minorHAnsi" w:cstheme="minorBidi"/>
          <w:iCs w:val="0"/>
          <w:caps w:val="0"/>
          <w:noProof/>
          <w:sz w:val="22"/>
          <w:szCs w:val="22"/>
        </w:rPr>
      </w:pPr>
      <w:hyperlink w:anchor="_Toc520803617" w:history="1">
        <w:r w:rsidRPr="003E188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E188E">
          <w:rPr>
            <w:rStyle w:val="Hyperlink"/>
            <w:rFonts w:eastAsia="MS Mincho"/>
            <w:noProof/>
          </w:rPr>
          <w:t>QUOTE ERRORS</w:t>
        </w:r>
        <w:r>
          <w:rPr>
            <w:noProof/>
            <w:webHidden/>
          </w:rPr>
          <w:tab/>
        </w:r>
        <w:r>
          <w:rPr>
            <w:noProof/>
            <w:webHidden/>
          </w:rPr>
          <w:fldChar w:fldCharType="begin"/>
        </w:r>
        <w:r>
          <w:rPr>
            <w:noProof/>
            <w:webHidden/>
          </w:rPr>
          <w:instrText xml:space="preserve"> PAGEREF _Toc520803617 \h </w:instrText>
        </w:r>
        <w:r>
          <w:rPr>
            <w:noProof/>
            <w:webHidden/>
          </w:rPr>
        </w:r>
        <w:r>
          <w:rPr>
            <w:noProof/>
            <w:webHidden/>
          </w:rPr>
          <w:fldChar w:fldCharType="separate"/>
        </w:r>
        <w:r>
          <w:rPr>
            <w:noProof/>
            <w:webHidden/>
          </w:rPr>
          <w:t>9</w:t>
        </w:r>
        <w:r>
          <w:rPr>
            <w:noProof/>
            <w:webHidden/>
          </w:rPr>
          <w:fldChar w:fldCharType="end"/>
        </w:r>
      </w:hyperlink>
    </w:p>
    <w:p w14:paraId="5A0F2206" w14:textId="77777777" w:rsidR="001C6C5B" w:rsidRDefault="001C6C5B">
      <w:pPr>
        <w:pStyle w:val="TOC3"/>
        <w:rPr>
          <w:rFonts w:asciiTheme="minorHAnsi" w:eastAsiaTheme="minorEastAsia" w:hAnsiTheme="minorHAnsi" w:cstheme="minorBidi"/>
          <w:iCs w:val="0"/>
          <w:caps w:val="0"/>
          <w:noProof/>
          <w:sz w:val="22"/>
          <w:szCs w:val="22"/>
        </w:rPr>
      </w:pPr>
      <w:hyperlink w:anchor="_Toc520803618" w:history="1">
        <w:r w:rsidRPr="003E188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E188E">
          <w:rPr>
            <w:rStyle w:val="Hyperlink"/>
            <w:rFonts w:eastAsia="MS Mincho"/>
            <w:noProof/>
          </w:rPr>
          <w:t>JOINT VENTURE</w:t>
        </w:r>
        <w:r>
          <w:rPr>
            <w:noProof/>
            <w:webHidden/>
          </w:rPr>
          <w:tab/>
        </w:r>
        <w:r>
          <w:rPr>
            <w:noProof/>
            <w:webHidden/>
          </w:rPr>
          <w:fldChar w:fldCharType="begin"/>
        </w:r>
        <w:r>
          <w:rPr>
            <w:noProof/>
            <w:webHidden/>
          </w:rPr>
          <w:instrText xml:space="preserve"> PAGEREF _Toc520803618 \h </w:instrText>
        </w:r>
        <w:r>
          <w:rPr>
            <w:noProof/>
            <w:webHidden/>
          </w:rPr>
        </w:r>
        <w:r>
          <w:rPr>
            <w:noProof/>
            <w:webHidden/>
          </w:rPr>
          <w:fldChar w:fldCharType="separate"/>
        </w:r>
        <w:r>
          <w:rPr>
            <w:noProof/>
            <w:webHidden/>
          </w:rPr>
          <w:t>10</w:t>
        </w:r>
        <w:r>
          <w:rPr>
            <w:noProof/>
            <w:webHidden/>
          </w:rPr>
          <w:fldChar w:fldCharType="end"/>
        </w:r>
      </w:hyperlink>
    </w:p>
    <w:p w14:paraId="11992782" w14:textId="77777777" w:rsidR="001C6C5B" w:rsidRDefault="001C6C5B">
      <w:pPr>
        <w:pStyle w:val="TOC3"/>
        <w:rPr>
          <w:rFonts w:asciiTheme="minorHAnsi" w:eastAsiaTheme="minorEastAsia" w:hAnsiTheme="minorHAnsi" w:cstheme="minorBidi"/>
          <w:iCs w:val="0"/>
          <w:caps w:val="0"/>
          <w:noProof/>
          <w:sz w:val="22"/>
          <w:szCs w:val="22"/>
        </w:rPr>
      </w:pPr>
      <w:hyperlink w:anchor="_Toc520803619" w:history="1">
        <w:r w:rsidRPr="003E188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E188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_Toc520803619 \h </w:instrText>
        </w:r>
        <w:r>
          <w:rPr>
            <w:noProof/>
            <w:webHidden/>
          </w:rPr>
        </w:r>
        <w:r>
          <w:rPr>
            <w:noProof/>
            <w:webHidden/>
          </w:rPr>
          <w:fldChar w:fldCharType="separate"/>
        </w:r>
        <w:r>
          <w:rPr>
            <w:noProof/>
            <w:webHidden/>
          </w:rPr>
          <w:t>10</w:t>
        </w:r>
        <w:r>
          <w:rPr>
            <w:noProof/>
            <w:webHidden/>
          </w:rPr>
          <w:fldChar w:fldCharType="end"/>
        </w:r>
      </w:hyperlink>
    </w:p>
    <w:p w14:paraId="3B8D6C36" w14:textId="77777777" w:rsidR="001C6C5B" w:rsidRDefault="001C6C5B">
      <w:pPr>
        <w:pStyle w:val="TOC3"/>
        <w:rPr>
          <w:rFonts w:asciiTheme="minorHAnsi" w:eastAsiaTheme="minorEastAsia" w:hAnsiTheme="minorHAnsi" w:cstheme="minorBidi"/>
          <w:iCs w:val="0"/>
          <w:caps w:val="0"/>
          <w:noProof/>
          <w:sz w:val="22"/>
          <w:szCs w:val="22"/>
        </w:rPr>
      </w:pPr>
      <w:hyperlink w:anchor="_Toc520803620" w:history="1">
        <w:r w:rsidRPr="003E188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E188E">
          <w:rPr>
            <w:rStyle w:val="Hyperlink"/>
            <w:noProof/>
          </w:rPr>
          <w:t>QUOTE ACCEPTANCES AND REJECTIONS</w:t>
        </w:r>
        <w:r>
          <w:rPr>
            <w:noProof/>
            <w:webHidden/>
          </w:rPr>
          <w:tab/>
        </w:r>
        <w:r>
          <w:rPr>
            <w:noProof/>
            <w:webHidden/>
          </w:rPr>
          <w:fldChar w:fldCharType="begin"/>
        </w:r>
        <w:r>
          <w:rPr>
            <w:noProof/>
            <w:webHidden/>
          </w:rPr>
          <w:instrText xml:space="preserve"> PAGEREF _Toc520803620 \h </w:instrText>
        </w:r>
        <w:r>
          <w:rPr>
            <w:noProof/>
            <w:webHidden/>
          </w:rPr>
        </w:r>
        <w:r>
          <w:rPr>
            <w:noProof/>
            <w:webHidden/>
          </w:rPr>
          <w:fldChar w:fldCharType="separate"/>
        </w:r>
        <w:r>
          <w:rPr>
            <w:noProof/>
            <w:webHidden/>
          </w:rPr>
          <w:t>10</w:t>
        </w:r>
        <w:r>
          <w:rPr>
            <w:noProof/>
            <w:webHidden/>
          </w:rPr>
          <w:fldChar w:fldCharType="end"/>
        </w:r>
      </w:hyperlink>
    </w:p>
    <w:p w14:paraId="3B7D201F" w14:textId="77777777" w:rsidR="001C6C5B" w:rsidRDefault="001C6C5B">
      <w:pPr>
        <w:pStyle w:val="TOC3"/>
        <w:rPr>
          <w:rFonts w:asciiTheme="minorHAnsi" w:eastAsiaTheme="minorEastAsia" w:hAnsiTheme="minorHAnsi" w:cstheme="minorBidi"/>
          <w:iCs w:val="0"/>
          <w:caps w:val="0"/>
          <w:noProof/>
          <w:sz w:val="22"/>
          <w:szCs w:val="22"/>
        </w:rPr>
      </w:pPr>
      <w:hyperlink w:anchor="_Toc520803621" w:history="1">
        <w:r w:rsidRPr="003E188E">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3E188E">
          <w:rPr>
            <w:rStyle w:val="Hyperlink"/>
            <w:noProof/>
          </w:rPr>
          <w:t>ELECTRONIC SIGNATURES</w:t>
        </w:r>
        <w:r>
          <w:rPr>
            <w:noProof/>
            <w:webHidden/>
          </w:rPr>
          <w:tab/>
        </w:r>
        <w:r>
          <w:rPr>
            <w:noProof/>
            <w:webHidden/>
          </w:rPr>
          <w:fldChar w:fldCharType="begin"/>
        </w:r>
        <w:r>
          <w:rPr>
            <w:noProof/>
            <w:webHidden/>
          </w:rPr>
          <w:instrText xml:space="preserve"> PAGEREF _Toc520803621 \h </w:instrText>
        </w:r>
        <w:r>
          <w:rPr>
            <w:noProof/>
            <w:webHidden/>
          </w:rPr>
        </w:r>
        <w:r>
          <w:rPr>
            <w:noProof/>
            <w:webHidden/>
          </w:rPr>
          <w:fldChar w:fldCharType="separate"/>
        </w:r>
        <w:r>
          <w:rPr>
            <w:noProof/>
            <w:webHidden/>
          </w:rPr>
          <w:t>10</w:t>
        </w:r>
        <w:r>
          <w:rPr>
            <w:noProof/>
            <w:webHidden/>
          </w:rPr>
          <w:fldChar w:fldCharType="end"/>
        </w:r>
      </w:hyperlink>
    </w:p>
    <w:p w14:paraId="4A460A32"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622" w:history="1">
        <w:r w:rsidRPr="003E188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E188E">
          <w:rPr>
            <w:rStyle w:val="Hyperlink"/>
            <w:noProof/>
          </w:rPr>
          <w:t>DEFINITIONS</w:t>
        </w:r>
        <w:r>
          <w:rPr>
            <w:noProof/>
            <w:webHidden/>
          </w:rPr>
          <w:tab/>
        </w:r>
        <w:r>
          <w:rPr>
            <w:noProof/>
            <w:webHidden/>
          </w:rPr>
          <w:fldChar w:fldCharType="begin"/>
        </w:r>
        <w:r>
          <w:rPr>
            <w:noProof/>
            <w:webHidden/>
          </w:rPr>
          <w:instrText xml:space="preserve"> PAGEREF _Toc520803622 \h </w:instrText>
        </w:r>
        <w:r>
          <w:rPr>
            <w:noProof/>
            <w:webHidden/>
          </w:rPr>
        </w:r>
        <w:r>
          <w:rPr>
            <w:noProof/>
            <w:webHidden/>
          </w:rPr>
          <w:fldChar w:fldCharType="separate"/>
        </w:r>
        <w:r>
          <w:rPr>
            <w:noProof/>
            <w:webHidden/>
          </w:rPr>
          <w:t>11</w:t>
        </w:r>
        <w:r>
          <w:rPr>
            <w:noProof/>
            <w:webHidden/>
          </w:rPr>
          <w:fldChar w:fldCharType="end"/>
        </w:r>
      </w:hyperlink>
    </w:p>
    <w:p w14:paraId="7C01FE32" w14:textId="77777777" w:rsidR="001C6C5B" w:rsidRDefault="001C6C5B">
      <w:pPr>
        <w:pStyle w:val="TOC2"/>
        <w:rPr>
          <w:rFonts w:asciiTheme="minorHAnsi" w:eastAsiaTheme="minorEastAsia" w:hAnsiTheme="minorHAnsi" w:cstheme="minorBidi"/>
          <w:caps w:val="0"/>
          <w:noProof/>
          <w:sz w:val="22"/>
          <w:szCs w:val="22"/>
        </w:rPr>
      </w:pPr>
      <w:hyperlink w:anchor="_Toc520803623" w:history="1">
        <w:r w:rsidRPr="003E188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E188E">
          <w:rPr>
            <w:rStyle w:val="Hyperlink"/>
            <w:noProof/>
          </w:rPr>
          <w:t>CROSSWALK</w:t>
        </w:r>
        <w:r>
          <w:rPr>
            <w:noProof/>
            <w:webHidden/>
          </w:rPr>
          <w:tab/>
        </w:r>
        <w:r>
          <w:rPr>
            <w:noProof/>
            <w:webHidden/>
          </w:rPr>
          <w:fldChar w:fldCharType="begin"/>
        </w:r>
        <w:r>
          <w:rPr>
            <w:noProof/>
            <w:webHidden/>
          </w:rPr>
          <w:instrText xml:space="preserve"> PAGEREF _Toc520803623 \h </w:instrText>
        </w:r>
        <w:r>
          <w:rPr>
            <w:noProof/>
            <w:webHidden/>
          </w:rPr>
        </w:r>
        <w:r>
          <w:rPr>
            <w:noProof/>
            <w:webHidden/>
          </w:rPr>
          <w:fldChar w:fldCharType="separate"/>
        </w:r>
        <w:r>
          <w:rPr>
            <w:noProof/>
            <w:webHidden/>
          </w:rPr>
          <w:t>11</w:t>
        </w:r>
        <w:r>
          <w:rPr>
            <w:noProof/>
            <w:webHidden/>
          </w:rPr>
          <w:fldChar w:fldCharType="end"/>
        </w:r>
      </w:hyperlink>
    </w:p>
    <w:p w14:paraId="7381C2CA" w14:textId="77777777" w:rsidR="001C6C5B" w:rsidRDefault="001C6C5B">
      <w:pPr>
        <w:pStyle w:val="TOC2"/>
        <w:rPr>
          <w:rFonts w:asciiTheme="minorHAnsi" w:eastAsiaTheme="minorEastAsia" w:hAnsiTheme="minorHAnsi" w:cstheme="minorBidi"/>
          <w:caps w:val="0"/>
          <w:noProof/>
          <w:sz w:val="22"/>
          <w:szCs w:val="22"/>
        </w:rPr>
      </w:pPr>
      <w:hyperlink w:anchor="_Toc520803624" w:history="1">
        <w:r w:rsidRPr="003E188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E188E">
          <w:rPr>
            <w:rStyle w:val="Hyperlink"/>
            <w:noProof/>
          </w:rPr>
          <w:t>GENERAL DEFINITIONS</w:t>
        </w:r>
        <w:r>
          <w:rPr>
            <w:noProof/>
            <w:webHidden/>
          </w:rPr>
          <w:tab/>
        </w:r>
        <w:r>
          <w:rPr>
            <w:noProof/>
            <w:webHidden/>
          </w:rPr>
          <w:fldChar w:fldCharType="begin"/>
        </w:r>
        <w:r>
          <w:rPr>
            <w:noProof/>
            <w:webHidden/>
          </w:rPr>
          <w:instrText xml:space="preserve"> PAGEREF _Toc520803624 \h </w:instrText>
        </w:r>
        <w:r>
          <w:rPr>
            <w:noProof/>
            <w:webHidden/>
          </w:rPr>
        </w:r>
        <w:r>
          <w:rPr>
            <w:noProof/>
            <w:webHidden/>
          </w:rPr>
          <w:fldChar w:fldCharType="separate"/>
        </w:r>
        <w:r>
          <w:rPr>
            <w:noProof/>
            <w:webHidden/>
          </w:rPr>
          <w:t>11</w:t>
        </w:r>
        <w:r>
          <w:rPr>
            <w:noProof/>
            <w:webHidden/>
          </w:rPr>
          <w:fldChar w:fldCharType="end"/>
        </w:r>
      </w:hyperlink>
    </w:p>
    <w:p w14:paraId="541ABEAF" w14:textId="77777777" w:rsidR="001C6C5B" w:rsidRDefault="001C6C5B">
      <w:pPr>
        <w:pStyle w:val="TOC2"/>
        <w:rPr>
          <w:rFonts w:asciiTheme="minorHAnsi" w:eastAsiaTheme="minorEastAsia" w:hAnsiTheme="minorHAnsi" w:cstheme="minorBidi"/>
          <w:caps w:val="0"/>
          <w:noProof/>
          <w:sz w:val="22"/>
          <w:szCs w:val="22"/>
        </w:rPr>
      </w:pPr>
      <w:hyperlink w:anchor="_Toc520803625" w:history="1">
        <w:r w:rsidRPr="003E188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E188E">
          <w:rPr>
            <w:rStyle w:val="Hyperlink"/>
            <w:noProof/>
          </w:rPr>
          <w:t>BLANKET P.O.-SPECIFIC DEFINITIONS/ACRONYMS</w:t>
        </w:r>
        <w:r>
          <w:rPr>
            <w:noProof/>
            <w:webHidden/>
          </w:rPr>
          <w:tab/>
        </w:r>
        <w:r>
          <w:rPr>
            <w:noProof/>
            <w:webHidden/>
          </w:rPr>
          <w:fldChar w:fldCharType="begin"/>
        </w:r>
        <w:r>
          <w:rPr>
            <w:noProof/>
            <w:webHidden/>
          </w:rPr>
          <w:instrText xml:space="preserve"> PAGEREF _Toc520803625 \h </w:instrText>
        </w:r>
        <w:r>
          <w:rPr>
            <w:noProof/>
            <w:webHidden/>
          </w:rPr>
        </w:r>
        <w:r>
          <w:rPr>
            <w:noProof/>
            <w:webHidden/>
          </w:rPr>
          <w:fldChar w:fldCharType="separate"/>
        </w:r>
        <w:r>
          <w:rPr>
            <w:noProof/>
            <w:webHidden/>
          </w:rPr>
          <w:t>13</w:t>
        </w:r>
        <w:r>
          <w:rPr>
            <w:noProof/>
            <w:webHidden/>
          </w:rPr>
          <w:fldChar w:fldCharType="end"/>
        </w:r>
      </w:hyperlink>
    </w:p>
    <w:p w14:paraId="211230CB"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626" w:history="1">
        <w:r w:rsidRPr="003E188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E188E">
          <w:rPr>
            <w:rStyle w:val="Hyperlink"/>
            <w:noProof/>
          </w:rPr>
          <w:t>SCOPE OF WORK</w:t>
        </w:r>
        <w:r>
          <w:rPr>
            <w:noProof/>
            <w:webHidden/>
          </w:rPr>
          <w:tab/>
        </w:r>
        <w:r>
          <w:rPr>
            <w:noProof/>
            <w:webHidden/>
          </w:rPr>
          <w:fldChar w:fldCharType="begin"/>
        </w:r>
        <w:r>
          <w:rPr>
            <w:noProof/>
            <w:webHidden/>
          </w:rPr>
          <w:instrText xml:space="preserve"> PAGEREF _Toc520803626 \h </w:instrText>
        </w:r>
        <w:r>
          <w:rPr>
            <w:noProof/>
            <w:webHidden/>
          </w:rPr>
        </w:r>
        <w:r>
          <w:rPr>
            <w:noProof/>
            <w:webHidden/>
          </w:rPr>
          <w:fldChar w:fldCharType="separate"/>
        </w:r>
        <w:r>
          <w:rPr>
            <w:noProof/>
            <w:webHidden/>
          </w:rPr>
          <w:t>15</w:t>
        </w:r>
        <w:r>
          <w:rPr>
            <w:noProof/>
            <w:webHidden/>
          </w:rPr>
          <w:fldChar w:fldCharType="end"/>
        </w:r>
      </w:hyperlink>
    </w:p>
    <w:p w14:paraId="51E6A0D4" w14:textId="77777777" w:rsidR="001C6C5B" w:rsidRDefault="001C6C5B">
      <w:pPr>
        <w:pStyle w:val="TOC2"/>
        <w:rPr>
          <w:rFonts w:asciiTheme="minorHAnsi" w:eastAsiaTheme="minorEastAsia" w:hAnsiTheme="minorHAnsi" w:cstheme="minorBidi"/>
          <w:caps w:val="0"/>
          <w:noProof/>
          <w:sz w:val="22"/>
          <w:szCs w:val="22"/>
        </w:rPr>
      </w:pPr>
      <w:hyperlink w:anchor="_Toc520803627" w:history="1">
        <w:r w:rsidRPr="003E188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E188E">
          <w:rPr>
            <w:rStyle w:val="Hyperlink"/>
            <w:noProof/>
          </w:rPr>
          <w:t>VENDOR {CONTRACTOR} Personnel QUALIFICATIONS</w:t>
        </w:r>
        <w:r>
          <w:rPr>
            <w:noProof/>
            <w:webHidden/>
          </w:rPr>
          <w:tab/>
        </w:r>
        <w:r>
          <w:rPr>
            <w:noProof/>
            <w:webHidden/>
          </w:rPr>
          <w:fldChar w:fldCharType="begin"/>
        </w:r>
        <w:r>
          <w:rPr>
            <w:noProof/>
            <w:webHidden/>
          </w:rPr>
          <w:instrText xml:space="preserve"> PAGEREF _Toc520803627 \h </w:instrText>
        </w:r>
        <w:r>
          <w:rPr>
            <w:noProof/>
            <w:webHidden/>
          </w:rPr>
        </w:r>
        <w:r>
          <w:rPr>
            <w:noProof/>
            <w:webHidden/>
          </w:rPr>
          <w:fldChar w:fldCharType="separate"/>
        </w:r>
        <w:r>
          <w:rPr>
            <w:noProof/>
            <w:webHidden/>
          </w:rPr>
          <w:t>15</w:t>
        </w:r>
        <w:r>
          <w:rPr>
            <w:noProof/>
            <w:webHidden/>
          </w:rPr>
          <w:fldChar w:fldCharType="end"/>
        </w:r>
      </w:hyperlink>
    </w:p>
    <w:p w14:paraId="17B4D0FD" w14:textId="77777777" w:rsidR="001C6C5B" w:rsidRDefault="001C6C5B">
      <w:pPr>
        <w:pStyle w:val="TOC2"/>
        <w:rPr>
          <w:rFonts w:asciiTheme="minorHAnsi" w:eastAsiaTheme="minorEastAsia" w:hAnsiTheme="minorHAnsi" w:cstheme="minorBidi"/>
          <w:caps w:val="0"/>
          <w:noProof/>
          <w:sz w:val="22"/>
          <w:szCs w:val="22"/>
        </w:rPr>
      </w:pPr>
      <w:hyperlink w:anchor="_Toc520803628" w:history="1">
        <w:r w:rsidRPr="003E188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E188E">
          <w:rPr>
            <w:rStyle w:val="Hyperlink"/>
            <w:noProof/>
          </w:rPr>
          <w:t>VENDOR {CONTRACTOR} ON-SITE REQUIREMENTS</w:t>
        </w:r>
        <w:r>
          <w:rPr>
            <w:noProof/>
            <w:webHidden/>
          </w:rPr>
          <w:tab/>
        </w:r>
        <w:r>
          <w:rPr>
            <w:noProof/>
            <w:webHidden/>
          </w:rPr>
          <w:fldChar w:fldCharType="begin"/>
        </w:r>
        <w:r>
          <w:rPr>
            <w:noProof/>
            <w:webHidden/>
          </w:rPr>
          <w:instrText xml:space="preserve"> PAGEREF _Toc520803628 \h </w:instrText>
        </w:r>
        <w:r>
          <w:rPr>
            <w:noProof/>
            <w:webHidden/>
          </w:rPr>
        </w:r>
        <w:r>
          <w:rPr>
            <w:noProof/>
            <w:webHidden/>
          </w:rPr>
          <w:fldChar w:fldCharType="separate"/>
        </w:r>
        <w:r>
          <w:rPr>
            <w:noProof/>
            <w:webHidden/>
          </w:rPr>
          <w:t>15</w:t>
        </w:r>
        <w:r>
          <w:rPr>
            <w:noProof/>
            <w:webHidden/>
          </w:rPr>
          <w:fldChar w:fldCharType="end"/>
        </w:r>
      </w:hyperlink>
    </w:p>
    <w:p w14:paraId="0EC249F0" w14:textId="77777777" w:rsidR="001C6C5B" w:rsidRDefault="001C6C5B">
      <w:pPr>
        <w:pStyle w:val="TOC2"/>
        <w:rPr>
          <w:rFonts w:asciiTheme="minorHAnsi" w:eastAsiaTheme="minorEastAsia" w:hAnsiTheme="minorHAnsi" w:cstheme="minorBidi"/>
          <w:caps w:val="0"/>
          <w:noProof/>
          <w:sz w:val="22"/>
          <w:szCs w:val="22"/>
        </w:rPr>
      </w:pPr>
      <w:hyperlink w:anchor="_Toc520803629" w:history="1">
        <w:r w:rsidRPr="003E188E">
          <w:rPr>
            <w:rStyle w:val="Hyperlink"/>
            <w:rFonts w:cs="Arial"/>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E188E">
          <w:rPr>
            <w:rStyle w:val="Hyperlink"/>
            <w:noProof/>
          </w:rPr>
          <w:t>COMMUNICATION PLAN</w:t>
        </w:r>
        <w:r>
          <w:rPr>
            <w:noProof/>
            <w:webHidden/>
          </w:rPr>
          <w:tab/>
        </w:r>
        <w:r>
          <w:rPr>
            <w:noProof/>
            <w:webHidden/>
          </w:rPr>
          <w:fldChar w:fldCharType="begin"/>
        </w:r>
        <w:r>
          <w:rPr>
            <w:noProof/>
            <w:webHidden/>
          </w:rPr>
          <w:instrText xml:space="preserve"> PAGEREF _Toc520803629 \h </w:instrText>
        </w:r>
        <w:r>
          <w:rPr>
            <w:noProof/>
            <w:webHidden/>
          </w:rPr>
        </w:r>
        <w:r>
          <w:rPr>
            <w:noProof/>
            <w:webHidden/>
          </w:rPr>
          <w:fldChar w:fldCharType="separate"/>
        </w:r>
        <w:r>
          <w:rPr>
            <w:noProof/>
            <w:webHidden/>
          </w:rPr>
          <w:t>15</w:t>
        </w:r>
        <w:r>
          <w:rPr>
            <w:noProof/>
            <w:webHidden/>
          </w:rPr>
          <w:fldChar w:fldCharType="end"/>
        </w:r>
      </w:hyperlink>
    </w:p>
    <w:p w14:paraId="4E9B2F5D" w14:textId="77777777" w:rsidR="001C6C5B" w:rsidRDefault="001C6C5B">
      <w:pPr>
        <w:pStyle w:val="TOC3"/>
        <w:rPr>
          <w:rFonts w:asciiTheme="minorHAnsi" w:eastAsiaTheme="minorEastAsia" w:hAnsiTheme="minorHAnsi" w:cstheme="minorBidi"/>
          <w:iCs w:val="0"/>
          <w:caps w:val="0"/>
          <w:noProof/>
          <w:sz w:val="22"/>
          <w:szCs w:val="22"/>
        </w:rPr>
      </w:pPr>
      <w:hyperlink w:anchor="_Toc520803630" w:history="1">
        <w:r w:rsidRPr="003E188E">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3E188E">
          <w:rPr>
            <w:rStyle w:val="Hyperlink"/>
            <w:noProof/>
          </w:rPr>
          <w:t>INTERNET SERVICES</w:t>
        </w:r>
        <w:r>
          <w:rPr>
            <w:noProof/>
            <w:webHidden/>
          </w:rPr>
          <w:tab/>
        </w:r>
        <w:r>
          <w:rPr>
            <w:noProof/>
            <w:webHidden/>
          </w:rPr>
          <w:fldChar w:fldCharType="begin"/>
        </w:r>
        <w:r>
          <w:rPr>
            <w:noProof/>
            <w:webHidden/>
          </w:rPr>
          <w:instrText xml:space="preserve"> PAGEREF _Toc520803630 \h </w:instrText>
        </w:r>
        <w:r>
          <w:rPr>
            <w:noProof/>
            <w:webHidden/>
          </w:rPr>
        </w:r>
        <w:r>
          <w:rPr>
            <w:noProof/>
            <w:webHidden/>
          </w:rPr>
          <w:fldChar w:fldCharType="separate"/>
        </w:r>
        <w:r>
          <w:rPr>
            <w:noProof/>
            <w:webHidden/>
          </w:rPr>
          <w:t>16</w:t>
        </w:r>
        <w:r>
          <w:rPr>
            <w:noProof/>
            <w:webHidden/>
          </w:rPr>
          <w:fldChar w:fldCharType="end"/>
        </w:r>
      </w:hyperlink>
    </w:p>
    <w:p w14:paraId="3274DEF3" w14:textId="77777777" w:rsidR="001C6C5B" w:rsidRDefault="001C6C5B">
      <w:pPr>
        <w:pStyle w:val="TOC3"/>
        <w:rPr>
          <w:rFonts w:asciiTheme="minorHAnsi" w:eastAsiaTheme="minorEastAsia" w:hAnsiTheme="minorHAnsi" w:cstheme="minorBidi"/>
          <w:iCs w:val="0"/>
          <w:caps w:val="0"/>
          <w:noProof/>
          <w:sz w:val="22"/>
          <w:szCs w:val="22"/>
        </w:rPr>
      </w:pPr>
      <w:hyperlink w:anchor="_Toc520803631" w:history="1">
        <w:r w:rsidRPr="003E188E">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3E188E">
          <w:rPr>
            <w:rStyle w:val="Hyperlink"/>
            <w:noProof/>
          </w:rPr>
          <w:t>CONTINGENCY PLAN OF OPERATION</w:t>
        </w:r>
        <w:r>
          <w:rPr>
            <w:noProof/>
            <w:webHidden/>
          </w:rPr>
          <w:tab/>
        </w:r>
        <w:r>
          <w:rPr>
            <w:noProof/>
            <w:webHidden/>
          </w:rPr>
          <w:fldChar w:fldCharType="begin"/>
        </w:r>
        <w:r>
          <w:rPr>
            <w:noProof/>
            <w:webHidden/>
          </w:rPr>
          <w:instrText xml:space="preserve"> PAGEREF _Toc520803631 \h </w:instrText>
        </w:r>
        <w:r>
          <w:rPr>
            <w:noProof/>
            <w:webHidden/>
          </w:rPr>
        </w:r>
        <w:r>
          <w:rPr>
            <w:noProof/>
            <w:webHidden/>
          </w:rPr>
          <w:fldChar w:fldCharType="separate"/>
        </w:r>
        <w:r>
          <w:rPr>
            <w:noProof/>
            <w:webHidden/>
          </w:rPr>
          <w:t>17</w:t>
        </w:r>
        <w:r>
          <w:rPr>
            <w:noProof/>
            <w:webHidden/>
          </w:rPr>
          <w:fldChar w:fldCharType="end"/>
        </w:r>
      </w:hyperlink>
    </w:p>
    <w:p w14:paraId="4899D3CA" w14:textId="77777777" w:rsidR="001C6C5B" w:rsidRDefault="001C6C5B">
      <w:pPr>
        <w:pStyle w:val="TOC2"/>
        <w:rPr>
          <w:rFonts w:asciiTheme="minorHAnsi" w:eastAsiaTheme="minorEastAsia" w:hAnsiTheme="minorHAnsi" w:cstheme="minorBidi"/>
          <w:caps w:val="0"/>
          <w:noProof/>
          <w:sz w:val="22"/>
          <w:szCs w:val="22"/>
        </w:rPr>
      </w:pPr>
      <w:hyperlink w:anchor="_Toc520803632" w:history="1">
        <w:r w:rsidRPr="003E188E">
          <w:rPr>
            <w:rStyle w:val="Hyperlink"/>
            <w:rFonts w:cs="Arial"/>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E188E">
          <w:rPr>
            <w:rStyle w:val="Hyperlink"/>
            <w:noProof/>
          </w:rPr>
          <w:t>TRAINING</w:t>
        </w:r>
        <w:r>
          <w:rPr>
            <w:noProof/>
            <w:webHidden/>
          </w:rPr>
          <w:tab/>
        </w:r>
        <w:r>
          <w:rPr>
            <w:noProof/>
            <w:webHidden/>
          </w:rPr>
          <w:fldChar w:fldCharType="begin"/>
        </w:r>
        <w:r>
          <w:rPr>
            <w:noProof/>
            <w:webHidden/>
          </w:rPr>
          <w:instrText xml:space="preserve"> PAGEREF _Toc520803632 \h </w:instrText>
        </w:r>
        <w:r>
          <w:rPr>
            <w:noProof/>
            <w:webHidden/>
          </w:rPr>
        </w:r>
        <w:r>
          <w:rPr>
            <w:noProof/>
            <w:webHidden/>
          </w:rPr>
          <w:fldChar w:fldCharType="separate"/>
        </w:r>
        <w:r>
          <w:rPr>
            <w:noProof/>
            <w:webHidden/>
          </w:rPr>
          <w:t>17</w:t>
        </w:r>
        <w:r>
          <w:rPr>
            <w:noProof/>
            <w:webHidden/>
          </w:rPr>
          <w:fldChar w:fldCharType="end"/>
        </w:r>
      </w:hyperlink>
    </w:p>
    <w:p w14:paraId="505EB91C" w14:textId="77777777" w:rsidR="001C6C5B" w:rsidRDefault="001C6C5B">
      <w:pPr>
        <w:pStyle w:val="TOC2"/>
        <w:rPr>
          <w:rFonts w:asciiTheme="minorHAnsi" w:eastAsiaTheme="minorEastAsia" w:hAnsiTheme="minorHAnsi" w:cstheme="minorBidi"/>
          <w:caps w:val="0"/>
          <w:noProof/>
          <w:sz w:val="22"/>
          <w:szCs w:val="22"/>
        </w:rPr>
      </w:pPr>
      <w:hyperlink w:anchor="_Toc520803633" w:history="1">
        <w:r w:rsidRPr="003E188E">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E188E">
          <w:rPr>
            <w:rStyle w:val="Hyperlink"/>
            <w:noProof/>
          </w:rPr>
          <w:t>routine weather service</w:t>
        </w:r>
        <w:r>
          <w:rPr>
            <w:noProof/>
            <w:webHidden/>
          </w:rPr>
          <w:tab/>
        </w:r>
        <w:r>
          <w:rPr>
            <w:noProof/>
            <w:webHidden/>
          </w:rPr>
          <w:fldChar w:fldCharType="begin"/>
        </w:r>
        <w:r>
          <w:rPr>
            <w:noProof/>
            <w:webHidden/>
          </w:rPr>
          <w:instrText xml:space="preserve"> PAGEREF _Toc520803633 \h </w:instrText>
        </w:r>
        <w:r>
          <w:rPr>
            <w:noProof/>
            <w:webHidden/>
          </w:rPr>
        </w:r>
        <w:r>
          <w:rPr>
            <w:noProof/>
            <w:webHidden/>
          </w:rPr>
          <w:fldChar w:fldCharType="separate"/>
        </w:r>
        <w:r>
          <w:rPr>
            <w:noProof/>
            <w:webHidden/>
          </w:rPr>
          <w:t>17</w:t>
        </w:r>
        <w:r>
          <w:rPr>
            <w:noProof/>
            <w:webHidden/>
          </w:rPr>
          <w:fldChar w:fldCharType="end"/>
        </w:r>
      </w:hyperlink>
    </w:p>
    <w:p w14:paraId="5CF04102" w14:textId="77777777" w:rsidR="001C6C5B" w:rsidRDefault="001C6C5B">
      <w:pPr>
        <w:pStyle w:val="TOC3"/>
        <w:rPr>
          <w:rFonts w:asciiTheme="minorHAnsi" w:eastAsiaTheme="minorEastAsia" w:hAnsiTheme="minorHAnsi" w:cstheme="minorBidi"/>
          <w:iCs w:val="0"/>
          <w:caps w:val="0"/>
          <w:noProof/>
          <w:sz w:val="22"/>
          <w:szCs w:val="22"/>
        </w:rPr>
      </w:pPr>
      <w:hyperlink w:anchor="_Toc520803634" w:history="1">
        <w:r w:rsidRPr="003E188E">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3E188E">
          <w:rPr>
            <w:rStyle w:val="Hyperlink"/>
            <w:noProof/>
          </w:rPr>
          <w:t>Once DAILY forecast - MAY 1st through SEPTEMBER 30th</w:t>
        </w:r>
        <w:r>
          <w:rPr>
            <w:noProof/>
            <w:webHidden/>
          </w:rPr>
          <w:tab/>
        </w:r>
        <w:r>
          <w:rPr>
            <w:noProof/>
            <w:webHidden/>
          </w:rPr>
          <w:fldChar w:fldCharType="begin"/>
        </w:r>
        <w:r>
          <w:rPr>
            <w:noProof/>
            <w:webHidden/>
          </w:rPr>
          <w:instrText xml:space="preserve"> PAGEREF _Toc520803634 \h </w:instrText>
        </w:r>
        <w:r>
          <w:rPr>
            <w:noProof/>
            <w:webHidden/>
          </w:rPr>
        </w:r>
        <w:r>
          <w:rPr>
            <w:noProof/>
            <w:webHidden/>
          </w:rPr>
          <w:fldChar w:fldCharType="separate"/>
        </w:r>
        <w:r>
          <w:rPr>
            <w:noProof/>
            <w:webHidden/>
          </w:rPr>
          <w:t>18</w:t>
        </w:r>
        <w:r>
          <w:rPr>
            <w:noProof/>
            <w:webHidden/>
          </w:rPr>
          <w:fldChar w:fldCharType="end"/>
        </w:r>
      </w:hyperlink>
    </w:p>
    <w:p w14:paraId="07FAE1C4" w14:textId="77777777" w:rsidR="001C6C5B" w:rsidRDefault="001C6C5B">
      <w:pPr>
        <w:pStyle w:val="TOC3"/>
        <w:rPr>
          <w:rFonts w:asciiTheme="minorHAnsi" w:eastAsiaTheme="minorEastAsia" w:hAnsiTheme="minorHAnsi" w:cstheme="minorBidi"/>
          <w:iCs w:val="0"/>
          <w:caps w:val="0"/>
          <w:noProof/>
          <w:sz w:val="22"/>
          <w:szCs w:val="22"/>
        </w:rPr>
      </w:pPr>
      <w:hyperlink w:anchor="_Toc520803635" w:history="1">
        <w:r w:rsidRPr="003E188E">
          <w:rPr>
            <w:rStyle w:val="Hyperlink"/>
            <w:rFonts w:eastAsia="Calibri"/>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3E188E">
          <w:rPr>
            <w:rStyle w:val="Hyperlink"/>
            <w:rFonts w:eastAsia="Calibri"/>
            <w:noProof/>
          </w:rPr>
          <w:t>TWICE DAILY forecast - OCTOBER 1st through APRIL 30th</w:t>
        </w:r>
        <w:r>
          <w:rPr>
            <w:noProof/>
            <w:webHidden/>
          </w:rPr>
          <w:tab/>
        </w:r>
        <w:r>
          <w:rPr>
            <w:noProof/>
            <w:webHidden/>
          </w:rPr>
          <w:fldChar w:fldCharType="begin"/>
        </w:r>
        <w:r>
          <w:rPr>
            <w:noProof/>
            <w:webHidden/>
          </w:rPr>
          <w:instrText xml:space="preserve"> PAGEREF _Toc520803635 \h </w:instrText>
        </w:r>
        <w:r>
          <w:rPr>
            <w:noProof/>
            <w:webHidden/>
          </w:rPr>
        </w:r>
        <w:r>
          <w:rPr>
            <w:noProof/>
            <w:webHidden/>
          </w:rPr>
          <w:fldChar w:fldCharType="separate"/>
        </w:r>
        <w:r>
          <w:rPr>
            <w:noProof/>
            <w:webHidden/>
          </w:rPr>
          <w:t>18</w:t>
        </w:r>
        <w:r>
          <w:rPr>
            <w:noProof/>
            <w:webHidden/>
          </w:rPr>
          <w:fldChar w:fldCharType="end"/>
        </w:r>
      </w:hyperlink>
    </w:p>
    <w:p w14:paraId="3EB3CF3B" w14:textId="77777777" w:rsidR="001C6C5B" w:rsidRDefault="001C6C5B">
      <w:pPr>
        <w:pStyle w:val="TOC2"/>
        <w:rPr>
          <w:rFonts w:asciiTheme="minorHAnsi" w:eastAsiaTheme="minorEastAsia" w:hAnsiTheme="minorHAnsi" w:cstheme="minorBidi"/>
          <w:caps w:val="0"/>
          <w:noProof/>
          <w:sz w:val="22"/>
          <w:szCs w:val="22"/>
        </w:rPr>
      </w:pPr>
      <w:hyperlink w:anchor="_Toc520803636" w:history="1">
        <w:r w:rsidRPr="003E188E">
          <w:rPr>
            <w:rStyle w:val="Hyperlink"/>
            <w:rFonts w:eastAsia="Calibri"/>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E188E">
          <w:rPr>
            <w:rStyle w:val="Hyperlink"/>
            <w:rFonts w:eastAsia="Calibri"/>
            <w:noProof/>
          </w:rPr>
          <w:t>IMPENDING HAZARDOUS WEATHER/STORM-EVENT special FORECAST</w:t>
        </w:r>
        <w:r>
          <w:rPr>
            <w:noProof/>
            <w:webHidden/>
          </w:rPr>
          <w:tab/>
        </w:r>
        <w:r>
          <w:rPr>
            <w:noProof/>
            <w:webHidden/>
          </w:rPr>
          <w:fldChar w:fldCharType="begin"/>
        </w:r>
        <w:r>
          <w:rPr>
            <w:noProof/>
            <w:webHidden/>
          </w:rPr>
          <w:instrText xml:space="preserve"> PAGEREF _Toc520803636 \h </w:instrText>
        </w:r>
        <w:r>
          <w:rPr>
            <w:noProof/>
            <w:webHidden/>
          </w:rPr>
        </w:r>
        <w:r>
          <w:rPr>
            <w:noProof/>
            <w:webHidden/>
          </w:rPr>
          <w:fldChar w:fldCharType="separate"/>
        </w:r>
        <w:r>
          <w:rPr>
            <w:noProof/>
            <w:webHidden/>
          </w:rPr>
          <w:t>19</w:t>
        </w:r>
        <w:r>
          <w:rPr>
            <w:noProof/>
            <w:webHidden/>
          </w:rPr>
          <w:fldChar w:fldCharType="end"/>
        </w:r>
      </w:hyperlink>
    </w:p>
    <w:p w14:paraId="1321D8A9" w14:textId="77777777" w:rsidR="001C6C5B" w:rsidRDefault="001C6C5B">
      <w:pPr>
        <w:pStyle w:val="TOC3"/>
        <w:rPr>
          <w:rFonts w:asciiTheme="minorHAnsi" w:eastAsiaTheme="minorEastAsia" w:hAnsiTheme="minorHAnsi" w:cstheme="minorBidi"/>
          <w:iCs w:val="0"/>
          <w:caps w:val="0"/>
          <w:noProof/>
          <w:sz w:val="22"/>
          <w:szCs w:val="22"/>
        </w:rPr>
      </w:pPr>
      <w:hyperlink w:anchor="_Toc520803637" w:history="1">
        <w:r w:rsidRPr="003E188E">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3E188E">
          <w:rPr>
            <w:rStyle w:val="Hyperlink"/>
            <w:noProof/>
          </w:rPr>
          <w:t>special advisories</w:t>
        </w:r>
        <w:r>
          <w:rPr>
            <w:noProof/>
            <w:webHidden/>
          </w:rPr>
          <w:tab/>
        </w:r>
        <w:r>
          <w:rPr>
            <w:noProof/>
            <w:webHidden/>
          </w:rPr>
          <w:fldChar w:fldCharType="begin"/>
        </w:r>
        <w:r>
          <w:rPr>
            <w:noProof/>
            <w:webHidden/>
          </w:rPr>
          <w:instrText xml:space="preserve"> PAGEREF _Toc520803637 \h </w:instrText>
        </w:r>
        <w:r>
          <w:rPr>
            <w:noProof/>
            <w:webHidden/>
          </w:rPr>
        </w:r>
        <w:r>
          <w:rPr>
            <w:noProof/>
            <w:webHidden/>
          </w:rPr>
          <w:fldChar w:fldCharType="separate"/>
        </w:r>
        <w:r>
          <w:rPr>
            <w:noProof/>
            <w:webHidden/>
          </w:rPr>
          <w:t>20</w:t>
        </w:r>
        <w:r>
          <w:rPr>
            <w:noProof/>
            <w:webHidden/>
          </w:rPr>
          <w:fldChar w:fldCharType="end"/>
        </w:r>
      </w:hyperlink>
    </w:p>
    <w:p w14:paraId="14819726" w14:textId="77777777" w:rsidR="001C6C5B" w:rsidRDefault="001C6C5B">
      <w:pPr>
        <w:pStyle w:val="TOC2"/>
        <w:rPr>
          <w:rFonts w:asciiTheme="minorHAnsi" w:eastAsiaTheme="minorEastAsia" w:hAnsiTheme="minorHAnsi" w:cstheme="minorBidi"/>
          <w:caps w:val="0"/>
          <w:noProof/>
          <w:sz w:val="22"/>
          <w:szCs w:val="22"/>
        </w:rPr>
      </w:pPr>
      <w:hyperlink w:anchor="_Toc520803638" w:history="1">
        <w:r w:rsidRPr="003E188E">
          <w:rPr>
            <w:rStyle w:val="Hyperlink"/>
            <w:rFonts w:eastAsia="Calibri"/>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E188E">
          <w:rPr>
            <w:rStyle w:val="Hyperlink"/>
            <w:rFonts w:eastAsia="Calibri"/>
            <w:noProof/>
          </w:rPr>
          <w:t>WINTER WEATHER EVENT UPDATES</w:t>
        </w:r>
        <w:r>
          <w:rPr>
            <w:noProof/>
            <w:webHidden/>
          </w:rPr>
          <w:tab/>
        </w:r>
        <w:r>
          <w:rPr>
            <w:noProof/>
            <w:webHidden/>
          </w:rPr>
          <w:fldChar w:fldCharType="begin"/>
        </w:r>
        <w:r>
          <w:rPr>
            <w:noProof/>
            <w:webHidden/>
          </w:rPr>
          <w:instrText xml:space="preserve"> PAGEREF _Toc520803638 \h </w:instrText>
        </w:r>
        <w:r>
          <w:rPr>
            <w:noProof/>
            <w:webHidden/>
          </w:rPr>
        </w:r>
        <w:r>
          <w:rPr>
            <w:noProof/>
            <w:webHidden/>
          </w:rPr>
          <w:fldChar w:fldCharType="separate"/>
        </w:r>
        <w:r>
          <w:rPr>
            <w:noProof/>
            <w:webHidden/>
          </w:rPr>
          <w:t>20</w:t>
        </w:r>
        <w:r>
          <w:rPr>
            <w:noProof/>
            <w:webHidden/>
          </w:rPr>
          <w:fldChar w:fldCharType="end"/>
        </w:r>
      </w:hyperlink>
    </w:p>
    <w:p w14:paraId="4A9058C8" w14:textId="77777777" w:rsidR="001C6C5B" w:rsidRDefault="001C6C5B">
      <w:pPr>
        <w:pStyle w:val="TOC3"/>
        <w:rPr>
          <w:rFonts w:asciiTheme="minorHAnsi" w:eastAsiaTheme="minorEastAsia" w:hAnsiTheme="minorHAnsi" w:cstheme="minorBidi"/>
          <w:iCs w:val="0"/>
          <w:caps w:val="0"/>
          <w:noProof/>
          <w:sz w:val="22"/>
          <w:szCs w:val="22"/>
        </w:rPr>
      </w:pPr>
      <w:hyperlink w:anchor="_Toc520803639" w:history="1">
        <w:r w:rsidRPr="003E188E">
          <w:rPr>
            <w:rStyle w:val="Hyperlink"/>
            <w:rFonts w:eastAsia="Calibri"/>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3E188E">
          <w:rPr>
            <w:rStyle w:val="Hyperlink"/>
            <w:rFonts w:eastAsia="Calibri"/>
            <w:noProof/>
          </w:rPr>
          <w:t>POST-WINTER STORM EVENT</w:t>
        </w:r>
        <w:r>
          <w:rPr>
            <w:noProof/>
            <w:webHidden/>
          </w:rPr>
          <w:tab/>
        </w:r>
        <w:r>
          <w:rPr>
            <w:noProof/>
            <w:webHidden/>
          </w:rPr>
          <w:fldChar w:fldCharType="begin"/>
        </w:r>
        <w:r>
          <w:rPr>
            <w:noProof/>
            <w:webHidden/>
          </w:rPr>
          <w:instrText xml:space="preserve"> PAGEREF _Toc520803639 \h </w:instrText>
        </w:r>
        <w:r>
          <w:rPr>
            <w:noProof/>
            <w:webHidden/>
          </w:rPr>
        </w:r>
        <w:r>
          <w:rPr>
            <w:noProof/>
            <w:webHidden/>
          </w:rPr>
          <w:fldChar w:fldCharType="separate"/>
        </w:r>
        <w:r>
          <w:rPr>
            <w:noProof/>
            <w:webHidden/>
          </w:rPr>
          <w:t>21</w:t>
        </w:r>
        <w:r>
          <w:rPr>
            <w:noProof/>
            <w:webHidden/>
          </w:rPr>
          <w:fldChar w:fldCharType="end"/>
        </w:r>
      </w:hyperlink>
    </w:p>
    <w:p w14:paraId="1EAAD18A" w14:textId="77777777" w:rsidR="001C6C5B" w:rsidRDefault="001C6C5B">
      <w:pPr>
        <w:pStyle w:val="TOC3"/>
        <w:rPr>
          <w:rFonts w:asciiTheme="minorHAnsi" w:eastAsiaTheme="minorEastAsia" w:hAnsiTheme="minorHAnsi" w:cstheme="minorBidi"/>
          <w:iCs w:val="0"/>
          <w:caps w:val="0"/>
          <w:noProof/>
          <w:sz w:val="22"/>
          <w:szCs w:val="22"/>
        </w:rPr>
      </w:pPr>
      <w:hyperlink w:anchor="_Toc520803640" w:history="1">
        <w:r w:rsidRPr="003E188E">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3E188E">
          <w:rPr>
            <w:rStyle w:val="Hyperlink"/>
            <w:noProof/>
          </w:rPr>
          <w:t>POST WINTER STORM-EVENT FORECAST REVIEW AND CRITIQUE</w:t>
        </w:r>
        <w:r>
          <w:rPr>
            <w:noProof/>
            <w:webHidden/>
          </w:rPr>
          <w:tab/>
        </w:r>
        <w:r>
          <w:rPr>
            <w:noProof/>
            <w:webHidden/>
          </w:rPr>
          <w:fldChar w:fldCharType="begin"/>
        </w:r>
        <w:r>
          <w:rPr>
            <w:noProof/>
            <w:webHidden/>
          </w:rPr>
          <w:instrText xml:space="preserve"> PAGEREF _Toc520803640 \h </w:instrText>
        </w:r>
        <w:r>
          <w:rPr>
            <w:noProof/>
            <w:webHidden/>
          </w:rPr>
        </w:r>
        <w:r>
          <w:rPr>
            <w:noProof/>
            <w:webHidden/>
          </w:rPr>
          <w:fldChar w:fldCharType="separate"/>
        </w:r>
        <w:r>
          <w:rPr>
            <w:noProof/>
            <w:webHidden/>
          </w:rPr>
          <w:t>21</w:t>
        </w:r>
        <w:r>
          <w:rPr>
            <w:noProof/>
            <w:webHidden/>
          </w:rPr>
          <w:fldChar w:fldCharType="end"/>
        </w:r>
      </w:hyperlink>
    </w:p>
    <w:p w14:paraId="1A356FA8" w14:textId="77777777" w:rsidR="001C6C5B" w:rsidRDefault="001C6C5B">
      <w:pPr>
        <w:pStyle w:val="TOC2"/>
        <w:rPr>
          <w:rFonts w:asciiTheme="minorHAnsi" w:eastAsiaTheme="minorEastAsia" w:hAnsiTheme="minorHAnsi" w:cstheme="minorBidi"/>
          <w:caps w:val="0"/>
          <w:noProof/>
          <w:sz w:val="22"/>
          <w:szCs w:val="22"/>
        </w:rPr>
      </w:pPr>
      <w:hyperlink w:anchor="_Toc520803641" w:history="1">
        <w:r w:rsidRPr="003E188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E188E">
          <w:rPr>
            <w:rStyle w:val="Hyperlink"/>
            <w:noProof/>
          </w:rPr>
          <w:t>DETAILED PAVEMENT SENSOR MODEL</w:t>
        </w:r>
        <w:r>
          <w:rPr>
            <w:noProof/>
            <w:webHidden/>
          </w:rPr>
          <w:tab/>
        </w:r>
        <w:r>
          <w:rPr>
            <w:noProof/>
            <w:webHidden/>
          </w:rPr>
          <w:fldChar w:fldCharType="begin"/>
        </w:r>
        <w:r>
          <w:rPr>
            <w:noProof/>
            <w:webHidden/>
          </w:rPr>
          <w:instrText xml:space="preserve"> PAGEREF _Toc520803641 \h </w:instrText>
        </w:r>
        <w:r>
          <w:rPr>
            <w:noProof/>
            <w:webHidden/>
          </w:rPr>
        </w:r>
        <w:r>
          <w:rPr>
            <w:noProof/>
            <w:webHidden/>
          </w:rPr>
          <w:fldChar w:fldCharType="separate"/>
        </w:r>
        <w:r>
          <w:rPr>
            <w:noProof/>
            <w:webHidden/>
          </w:rPr>
          <w:t>22</w:t>
        </w:r>
        <w:r>
          <w:rPr>
            <w:noProof/>
            <w:webHidden/>
          </w:rPr>
          <w:fldChar w:fldCharType="end"/>
        </w:r>
      </w:hyperlink>
    </w:p>
    <w:p w14:paraId="0F092F50" w14:textId="77777777" w:rsidR="001C6C5B" w:rsidRDefault="001C6C5B">
      <w:pPr>
        <w:pStyle w:val="TOC2"/>
        <w:rPr>
          <w:rFonts w:asciiTheme="minorHAnsi" w:eastAsiaTheme="minorEastAsia" w:hAnsiTheme="minorHAnsi" w:cstheme="minorBidi"/>
          <w:caps w:val="0"/>
          <w:noProof/>
          <w:sz w:val="22"/>
          <w:szCs w:val="22"/>
        </w:rPr>
      </w:pPr>
      <w:hyperlink w:anchor="_Toc520803642" w:history="1">
        <w:r w:rsidRPr="003E188E">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E188E">
          <w:rPr>
            <w:rStyle w:val="Hyperlink"/>
            <w:noProof/>
          </w:rPr>
          <w:t>DETAILED PAVEMENT SENSOR forecast</w:t>
        </w:r>
        <w:r>
          <w:rPr>
            <w:noProof/>
            <w:webHidden/>
          </w:rPr>
          <w:tab/>
        </w:r>
        <w:r>
          <w:rPr>
            <w:noProof/>
            <w:webHidden/>
          </w:rPr>
          <w:fldChar w:fldCharType="begin"/>
        </w:r>
        <w:r>
          <w:rPr>
            <w:noProof/>
            <w:webHidden/>
          </w:rPr>
          <w:instrText xml:space="preserve"> PAGEREF _Toc520803642 \h </w:instrText>
        </w:r>
        <w:r>
          <w:rPr>
            <w:noProof/>
            <w:webHidden/>
          </w:rPr>
        </w:r>
        <w:r>
          <w:rPr>
            <w:noProof/>
            <w:webHidden/>
          </w:rPr>
          <w:fldChar w:fldCharType="separate"/>
        </w:r>
        <w:r>
          <w:rPr>
            <w:noProof/>
            <w:webHidden/>
          </w:rPr>
          <w:t>22</w:t>
        </w:r>
        <w:r>
          <w:rPr>
            <w:noProof/>
            <w:webHidden/>
          </w:rPr>
          <w:fldChar w:fldCharType="end"/>
        </w:r>
      </w:hyperlink>
    </w:p>
    <w:p w14:paraId="6E68DB23" w14:textId="77777777" w:rsidR="001C6C5B" w:rsidRDefault="001C6C5B">
      <w:pPr>
        <w:pStyle w:val="TOC2"/>
        <w:rPr>
          <w:rFonts w:asciiTheme="minorHAnsi" w:eastAsiaTheme="minorEastAsia" w:hAnsiTheme="minorHAnsi" w:cstheme="minorBidi"/>
          <w:caps w:val="0"/>
          <w:noProof/>
          <w:sz w:val="22"/>
          <w:szCs w:val="22"/>
        </w:rPr>
      </w:pPr>
      <w:hyperlink w:anchor="_Toc520803643" w:history="1">
        <w:r w:rsidRPr="003E188E">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E188E">
          <w:rPr>
            <w:rStyle w:val="Hyperlink"/>
            <w:noProof/>
          </w:rPr>
          <w:t>additional WEATHER RELATED SERVICES</w:t>
        </w:r>
        <w:r>
          <w:rPr>
            <w:noProof/>
            <w:webHidden/>
          </w:rPr>
          <w:tab/>
        </w:r>
        <w:r>
          <w:rPr>
            <w:noProof/>
            <w:webHidden/>
          </w:rPr>
          <w:fldChar w:fldCharType="begin"/>
        </w:r>
        <w:r>
          <w:rPr>
            <w:noProof/>
            <w:webHidden/>
          </w:rPr>
          <w:instrText xml:space="preserve"> PAGEREF _Toc520803643 \h </w:instrText>
        </w:r>
        <w:r>
          <w:rPr>
            <w:noProof/>
            <w:webHidden/>
          </w:rPr>
        </w:r>
        <w:r>
          <w:rPr>
            <w:noProof/>
            <w:webHidden/>
          </w:rPr>
          <w:fldChar w:fldCharType="separate"/>
        </w:r>
        <w:r>
          <w:rPr>
            <w:noProof/>
            <w:webHidden/>
          </w:rPr>
          <w:t>23</w:t>
        </w:r>
        <w:r>
          <w:rPr>
            <w:noProof/>
            <w:webHidden/>
          </w:rPr>
          <w:fldChar w:fldCharType="end"/>
        </w:r>
      </w:hyperlink>
    </w:p>
    <w:p w14:paraId="47ABCE11"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644" w:history="1">
        <w:r w:rsidRPr="003E188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E188E">
          <w:rPr>
            <w:rStyle w:val="Hyperlink"/>
            <w:noProof/>
          </w:rPr>
          <w:t>QUOTE PREPARATION AND SUBMISSION</w:t>
        </w:r>
        <w:r>
          <w:rPr>
            <w:noProof/>
            <w:webHidden/>
          </w:rPr>
          <w:tab/>
        </w:r>
        <w:r>
          <w:rPr>
            <w:noProof/>
            <w:webHidden/>
          </w:rPr>
          <w:fldChar w:fldCharType="begin"/>
        </w:r>
        <w:r>
          <w:rPr>
            <w:noProof/>
            <w:webHidden/>
          </w:rPr>
          <w:instrText xml:space="preserve"> PAGEREF _Toc520803644 \h </w:instrText>
        </w:r>
        <w:r>
          <w:rPr>
            <w:noProof/>
            <w:webHidden/>
          </w:rPr>
        </w:r>
        <w:r>
          <w:rPr>
            <w:noProof/>
            <w:webHidden/>
          </w:rPr>
          <w:fldChar w:fldCharType="separate"/>
        </w:r>
        <w:r>
          <w:rPr>
            <w:noProof/>
            <w:webHidden/>
          </w:rPr>
          <w:t>24</w:t>
        </w:r>
        <w:r>
          <w:rPr>
            <w:noProof/>
            <w:webHidden/>
          </w:rPr>
          <w:fldChar w:fldCharType="end"/>
        </w:r>
      </w:hyperlink>
    </w:p>
    <w:p w14:paraId="250D41DC" w14:textId="77777777" w:rsidR="001C6C5B" w:rsidRDefault="001C6C5B">
      <w:pPr>
        <w:pStyle w:val="TOC2"/>
        <w:rPr>
          <w:rFonts w:asciiTheme="minorHAnsi" w:eastAsiaTheme="minorEastAsia" w:hAnsiTheme="minorHAnsi" w:cstheme="minorBidi"/>
          <w:caps w:val="0"/>
          <w:noProof/>
          <w:sz w:val="22"/>
          <w:szCs w:val="22"/>
        </w:rPr>
      </w:pPr>
      <w:hyperlink w:anchor="_Toc520803645" w:history="1">
        <w:r w:rsidRPr="003E188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E188E">
          <w:rPr>
            <w:rStyle w:val="Hyperlink"/>
            <w:noProof/>
          </w:rPr>
          <w:t>GENERAL</w:t>
        </w:r>
        <w:r>
          <w:rPr>
            <w:noProof/>
            <w:webHidden/>
          </w:rPr>
          <w:tab/>
        </w:r>
        <w:r>
          <w:rPr>
            <w:noProof/>
            <w:webHidden/>
          </w:rPr>
          <w:fldChar w:fldCharType="begin"/>
        </w:r>
        <w:r>
          <w:rPr>
            <w:noProof/>
            <w:webHidden/>
          </w:rPr>
          <w:instrText xml:space="preserve"> PAGEREF _Toc520803645 \h </w:instrText>
        </w:r>
        <w:r>
          <w:rPr>
            <w:noProof/>
            <w:webHidden/>
          </w:rPr>
        </w:r>
        <w:r>
          <w:rPr>
            <w:noProof/>
            <w:webHidden/>
          </w:rPr>
          <w:fldChar w:fldCharType="separate"/>
        </w:r>
        <w:r>
          <w:rPr>
            <w:noProof/>
            <w:webHidden/>
          </w:rPr>
          <w:t>24</w:t>
        </w:r>
        <w:r>
          <w:rPr>
            <w:noProof/>
            <w:webHidden/>
          </w:rPr>
          <w:fldChar w:fldCharType="end"/>
        </w:r>
      </w:hyperlink>
    </w:p>
    <w:p w14:paraId="08A46D0B" w14:textId="77777777" w:rsidR="001C6C5B" w:rsidRDefault="001C6C5B">
      <w:pPr>
        <w:pStyle w:val="TOC2"/>
        <w:rPr>
          <w:rFonts w:asciiTheme="minorHAnsi" w:eastAsiaTheme="minorEastAsia" w:hAnsiTheme="minorHAnsi" w:cstheme="minorBidi"/>
          <w:caps w:val="0"/>
          <w:noProof/>
          <w:sz w:val="22"/>
          <w:szCs w:val="22"/>
        </w:rPr>
      </w:pPr>
      <w:hyperlink w:anchor="_Toc520803646" w:history="1">
        <w:r w:rsidRPr="003E188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E188E">
          <w:rPr>
            <w:rStyle w:val="Hyperlink"/>
            <w:noProof/>
          </w:rPr>
          <w:t>QUOTE DELIVERY AND IDENTIFICATION</w:t>
        </w:r>
        <w:r>
          <w:rPr>
            <w:noProof/>
            <w:webHidden/>
          </w:rPr>
          <w:tab/>
        </w:r>
        <w:r>
          <w:rPr>
            <w:noProof/>
            <w:webHidden/>
          </w:rPr>
          <w:fldChar w:fldCharType="begin"/>
        </w:r>
        <w:r>
          <w:rPr>
            <w:noProof/>
            <w:webHidden/>
          </w:rPr>
          <w:instrText xml:space="preserve"> PAGEREF _Toc520803646 \h </w:instrText>
        </w:r>
        <w:r>
          <w:rPr>
            <w:noProof/>
            <w:webHidden/>
          </w:rPr>
        </w:r>
        <w:r>
          <w:rPr>
            <w:noProof/>
            <w:webHidden/>
          </w:rPr>
          <w:fldChar w:fldCharType="separate"/>
        </w:r>
        <w:r>
          <w:rPr>
            <w:noProof/>
            <w:webHidden/>
          </w:rPr>
          <w:t>24</w:t>
        </w:r>
        <w:r>
          <w:rPr>
            <w:noProof/>
            <w:webHidden/>
          </w:rPr>
          <w:fldChar w:fldCharType="end"/>
        </w:r>
      </w:hyperlink>
    </w:p>
    <w:p w14:paraId="26F7E37D" w14:textId="77777777" w:rsidR="001C6C5B" w:rsidRDefault="001C6C5B">
      <w:pPr>
        <w:pStyle w:val="TOC2"/>
        <w:rPr>
          <w:rFonts w:asciiTheme="minorHAnsi" w:eastAsiaTheme="minorEastAsia" w:hAnsiTheme="minorHAnsi" w:cstheme="minorBidi"/>
          <w:caps w:val="0"/>
          <w:noProof/>
          <w:sz w:val="22"/>
          <w:szCs w:val="22"/>
        </w:rPr>
      </w:pPr>
      <w:hyperlink w:anchor="_Toc520803647" w:history="1">
        <w:r w:rsidRPr="003E188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E188E">
          <w:rPr>
            <w:rStyle w:val="Hyperlink"/>
            <w:rFonts w:ascii="Arial" w:hAnsi="Arial" w:cs="Arial"/>
            <w:i/>
            <w:iCs/>
            <w:noProof/>
          </w:rPr>
          <w:t>NJSTART</w:t>
        </w:r>
        <w:r w:rsidRPr="003E188E">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_Toc520803647 \h </w:instrText>
        </w:r>
        <w:r>
          <w:rPr>
            <w:noProof/>
            <w:webHidden/>
          </w:rPr>
        </w:r>
        <w:r>
          <w:rPr>
            <w:noProof/>
            <w:webHidden/>
          </w:rPr>
          <w:fldChar w:fldCharType="separate"/>
        </w:r>
        <w:r>
          <w:rPr>
            <w:noProof/>
            <w:webHidden/>
          </w:rPr>
          <w:t>24</w:t>
        </w:r>
        <w:r>
          <w:rPr>
            <w:noProof/>
            <w:webHidden/>
          </w:rPr>
          <w:fldChar w:fldCharType="end"/>
        </w:r>
      </w:hyperlink>
    </w:p>
    <w:p w14:paraId="0EDEF77F" w14:textId="77777777" w:rsidR="001C6C5B" w:rsidRDefault="001C6C5B">
      <w:pPr>
        <w:pStyle w:val="TOC3"/>
        <w:rPr>
          <w:rFonts w:asciiTheme="minorHAnsi" w:eastAsiaTheme="minorEastAsia" w:hAnsiTheme="minorHAnsi" w:cstheme="minorBidi"/>
          <w:iCs w:val="0"/>
          <w:caps w:val="0"/>
          <w:noProof/>
          <w:sz w:val="22"/>
          <w:szCs w:val="22"/>
        </w:rPr>
      </w:pPr>
      <w:hyperlink w:anchor="_Toc520803648" w:history="1">
        <w:r w:rsidRPr="003E188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E188E">
          <w:rPr>
            <w:rStyle w:val="Hyperlink"/>
            <w:rFonts w:ascii="Arial" w:hAnsi="Arial"/>
            <w:i/>
            <w:noProof/>
          </w:rPr>
          <w:t>NJSTART</w:t>
        </w:r>
        <w:r w:rsidRPr="003E188E">
          <w:rPr>
            <w:rStyle w:val="Hyperlink"/>
            <w:noProof/>
          </w:rPr>
          <w:t xml:space="preserve"> SUBMISSION OF QUOTE</w:t>
        </w:r>
        <w:r>
          <w:rPr>
            <w:noProof/>
            <w:webHidden/>
          </w:rPr>
          <w:tab/>
        </w:r>
        <w:r>
          <w:rPr>
            <w:noProof/>
            <w:webHidden/>
          </w:rPr>
          <w:fldChar w:fldCharType="begin"/>
        </w:r>
        <w:r>
          <w:rPr>
            <w:noProof/>
            <w:webHidden/>
          </w:rPr>
          <w:instrText xml:space="preserve"> PAGEREF _Toc520803648 \h </w:instrText>
        </w:r>
        <w:r>
          <w:rPr>
            <w:noProof/>
            <w:webHidden/>
          </w:rPr>
        </w:r>
        <w:r>
          <w:rPr>
            <w:noProof/>
            <w:webHidden/>
          </w:rPr>
          <w:fldChar w:fldCharType="separate"/>
        </w:r>
        <w:r>
          <w:rPr>
            <w:noProof/>
            <w:webHidden/>
          </w:rPr>
          <w:t>24</w:t>
        </w:r>
        <w:r>
          <w:rPr>
            <w:noProof/>
            <w:webHidden/>
          </w:rPr>
          <w:fldChar w:fldCharType="end"/>
        </w:r>
      </w:hyperlink>
    </w:p>
    <w:p w14:paraId="1AC988BF" w14:textId="77777777" w:rsidR="001C6C5B" w:rsidRDefault="001C6C5B">
      <w:pPr>
        <w:pStyle w:val="TOC3"/>
        <w:rPr>
          <w:rFonts w:asciiTheme="minorHAnsi" w:eastAsiaTheme="minorEastAsia" w:hAnsiTheme="minorHAnsi" w:cstheme="minorBidi"/>
          <w:iCs w:val="0"/>
          <w:caps w:val="0"/>
          <w:noProof/>
          <w:sz w:val="22"/>
          <w:szCs w:val="22"/>
        </w:rPr>
      </w:pPr>
      <w:hyperlink w:anchor="_Toc520803649" w:history="1">
        <w:r w:rsidRPr="003E188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E188E">
          <w:rPr>
            <w:rStyle w:val="Hyperlink"/>
            <w:noProof/>
          </w:rPr>
          <w:t>HARD COPY SUBMISSION</w:t>
        </w:r>
        <w:r>
          <w:rPr>
            <w:noProof/>
            <w:webHidden/>
          </w:rPr>
          <w:tab/>
        </w:r>
        <w:r>
          <w:rPr>
            <w:noProof/>
            <w:webHidden/>
          </w:rPr>
          <w:fldChar w:fldCharType="begin"/>
        </w:r>
        <w:r>
          <w:rPr>
            <w:noProof/>
            <w:webHidden/>
          </w:rPr>
          <w:instrText xml:space="preserve"> PAGEREF _Toc520803649 \h </w:instrText>
        </w:r>
        <w:r>
          <w:rPr>
            <w:noProof/>
            <w:webHidden/>
          </w:rPr>
        </w:r>
        <w:r>
          <w:rPr>
            <w:noProof/>
            <w:webHidden/>
          </w:rPr>
          <w:fldChar w:fldCharType="separate"/>
        </w:r>
        <w:r>
          <w:rPr>
            <w:noProof/>
            <w:webHidden/>
          </w:rPr>
          <w:t>25</w:t>
        </w:r>
        <w:r>
          <w:rPr>
            <w:noProof/>
            <w:webHidden/>
          </w:rPr>
          <w:fldChar w:fldCharType="end"/>
        </w:r>
      </w:hyperlink>
    </w:p>
    <w:p w14:paraId="408FD769" w14:textId="77777777" w:rsidR="001C6C5B" w:rsidRDefault="001C6C5B">
      <w:pPr>
        <w:pStyle w:val="TOC2"/>
        <w:rPr>
          <w:rFonts w:asciiTheme="minorHAnsi" w:eastAsiaTheme="minorEastAsia" w:hAnsiTheme="minorHAnsi" w:cstheme="minorBidi"/>
          <w:caps w:val="0"/>
          <w:noProof/>
          <w:sz w:val="22"/>
          <w:szCs w:val="22"/>
        </w:rPr>
      </w:pPr>
      <w:hyperlink w:anchor="_Toc520803650" w:history="1">
        <w:r w:rsidRPr="003E188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E188E">
          <w:rPr>
            <w:rStyle w:val="Hyperlink"/>
            <w:noProof/>
          </w:rPr>
          <w:t>QUOTE CONTENT</w:t>
        </w:r>
        <w:r>
          <w:rPr>
            <w:noProof/>
            <w:webHidden/>
          </w:rPr>
          <w:tab/>
        </w:r>
        <w:r>
          <w:rPr>
            <w:noProof/>
            <w:webHidden/>
          </w:rPr>
          <w:fldChar w:fldCharType="begin"/>
        </w:r>
        <w:r>
          <w:rPr>
            <w:noProof/>
            <w:webHidden/>
          </w:rPr>
          <w:instrText xml:space="preserve"> PAGEREF _Toc520803650 \h </w:instrText>
        </w:r>
        <w:r>
          <w:rPr>
            <w:noProof/>
            <w:webHidden/>
          </w:rPr>
        </w:r>
        <w:r>
          <w:rPr>
            <w:noProof/>
            <w:webHidden/>
          </w:rPr>
          <w:fldChar w:fldCharType="separate"/>
        </w:r>
        <w:r>
          <w:rPr>
            <w:noProof/>
            <w:webHidden/>
          </w:rPr>
          <w:t>26</w:t>
        </w:r>
        <w:r>
          <w:rPr>
            <w:noProof/>
            <w:webHidden/>
          </w:rPr>
          <w:fldChar w:fldCharType="end"/>
        </w:r>
      </w:hyperlink>
    </w:p>
    <w:p w14:paraId="6947B0AF" w14:textId="77777777" w:rsidR="001C6C5B" w:rsidRDefault="001C6C5B">
      <w:pPr>
        <w:pStyle w:val="TOC3"/>
        <w:rPr>
          <w:rFonts w:asciiTheme="minorHAnsi" w:eastAsiaTheme="minorEastAsia" w:hAnsiTheme="minorHAnsi" w:cstheme="minorBidi"/>
          <w:iCs w:val="0"/>
          <w:caps w:val="0"/>
          <w:noProof/>
          <w:sz w:val="22"/>
          <w:szCs w:val="22"/>
        </w:rPr>
      </w:pPr>
      <w:hyperlink w:anchor="_Toc520803651" w:history="1">
        <w:r w:rsidRPr="003E188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E188E">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_Toc520803651 \h </w:instrText>
        </w:r>
        <w:r>
          <w:rPr>
            <w:noProof/>
            <w:webHidden/>
          </w:rPr>
        </w:r>
        <w:r>
          <w:rPr>
            <w:noProof/>
            <w:webHidden/>
          </w:rPr>
          <w:fldChar w:fldCharType="separate"/>
        </w:r>
        <w:r>
          <w:rPr>
            <w:noProof/>
            <w:webHidden/>
          </w:rPr>
          <w:t>26</w:t>
        </w:r>
        <w:r>
          <w:rPr>
            <w:noProof/>
            <w:webHidden/>
          </w:rPr>
          <w:fldChar w:fldCharType="end"/>
        </w:r>
      </w:hyperlink>
    </w:p>
    <w:p w14:paraId="7E5205BC" w14:textId="77777777" w:rsidR="001C6C5B" w:rsidRDefault="001C6C5B">
      <w:pPr>
        <w:pStyle w:val="TOC3"/>
        <w:rPr>
          <w:rFonts w:asciiTheme="minorHAnsi" w:eastAsiaTheme="minorEastAsia" w:hAnsiTheme="minorHAnsi" w:cstheme="minorBidi"/>
          <w:iCs w:val="0"/>
          <w:caps w:val="0"/>
          <w:noProof/>
          <w:sz w:val="22"/>
          <w:szCs w:val="22"/>
        </w:rPr>
      </w:pPr>
      <w:hyperlink w:anchor="_Toc520803652" w:history="1">
        <w:r w:rsidRPr="003E188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E188E">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_Toc520803652 \h </w:instrText>
        </w:r>
        <w:r>
          <w:rPr>
            <w:noProof/>
            <w:webHidden/>
          </w:rPr>
        </w:r>
        <w:r>
          <w:rPr>
            <w:noProof/>
            <w:webHidden/>
          </w:rPr>
          <w:fldChar w:fldCharType="separate"/>
        </w:r>
        <w:r>
          <w:rPr>
            <w:noProof/>
            <w:webHidden/>
          </w:rPr>
          <w:t>32</w:t>
        </w:r>
        <w:r>
          <w:rPr>
            <w:noProof/>
            <w:webHidden/>
          </w:rPr>
          <w:fldChar w:fldCharType="end"/>
        </w:r>
      </w:hyperlink>
    </w:p>
    <w:p w14:paraId="2BB2E72C" w14:textId="77777777" w:rsidR="001C6C5B" w:rsidRDefault="001C6C5B">
      <w:pPr>
        <w:pStyle w:val="TOC3"/>
        <w:rPr>
          <w:rFonts w:asciiTheme="minorHAnsi" w:eastAsiaTheme="minorEastAsia" w:hAnsiTheme="minorHAnsi" w:cstheme="minorBidi"/>
          <w:iCs w:val="0"/>
          <w:caps w:val="0"/>
          <w:noProof/>
          <w:sz w:val="22"/>
          <w:szCs w:val="22"/>
        </w:rPr>
      </w:pPr>
      <w:hyperlink w:anchor="_Toc520803653" w:history="1">
        <w:r w:rsidRPr="003E188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E188E">
          <w:rPr>
            <w:rStyle w:val="Hyperlink"/>
            <w:rFonts w:eastAsia="MS Mincho"/>
            <w:noProof/>
          </w:rPr>
          <w:t>technical quote</w:t>
        </w:r>
        <w:r>
          <w:rPr>
            <w:noProof/>
            <w:webHidden/>
          </w:rPr>
          <w:tab/>
        </w:r>
        <w:r>
          <w:rPr>
            <w:noProof/>
            <w:webHidden/>
          </w:rPr>
          <w:fldChar w:fldCharType="begin"/>
        </w:r>
        <w:r>
          <w:rPr>
            <w:noProof/>
            <w:webHidden/>
          </w:rPr>
          <w:instrText xml:space="preserve"> PAGEREF _Toc520803653 \h </w:instrText>
        </w:r>
        <w:r>
          <w:rPr>
            <w:noProof/>
            <w:webHidden/>
          </w:rPr>
        </w:r>
        <w:r>
          <w:rPr>
            <w:noProof/>
            <w:webHidden/>
          </w:rPr>
          <w:fldChar w:fldCharType="separate"/>
        </w:r>
        <w:r>
          <w:rPr>
            <w:noProof/>
            <w:webHidden/>
          </w:rPr>
          <w:t>33</w:t>
        </w:r>
        <w:r>
          <w:rPr>
            <w:noProof/>
            <w:webHidden/>
          </w:rPr>
          <w:fldChar w:fldCharType="end"/>
        </w:r>
      </w:hyperlink>
    </w:p>
    <w:p w14:paraId="095B4FCA" w14:textId="77777777" w:rsidR="001C6C5B" w:rsidRDefault="001C6C5B">
      <w:pPr>
        <w:pStyle w:val="TOC3"/>
        <w:rPr>
          <w:rFonts w:asciiTheme="minorHAnsi" w:eastAsiaTheme="minorEastAsia" w:hAnsiTheme="minorHAnsi" w:cstheme="minorBidi"/>
          <w:iCs w:val="0"/>
          <w:caps w:val="0"/>
          <w:noProof/>
          <w:sz w:val="22"/>
          <w:szCs w:val="22"/>
        </w:rPr>
      </w:pPr>
      <w:hyperlink w:anchor="_Toc520803654" w:history="1">
        <w:r w:rsidRPr="003E188E">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E188E">
          <w:rPr>
            <w:rStyle w:val="Hyperlink"/>
            <w:noProof/>
          </w:rPr>
          <w:t>ORGANIZATIONAL SUPPORT AND EXPERIENCE</w:t>
        </w:r>
        <w:r>
          <w:rPr>
            <w:noProof/>
            <w:webHidden/>
          </w:rPr>
          <w:tab/>
        </w:r>
        <w:r>
          <w:rPr>
            <w:noProof/>
            <w:webHidden/>
          </w:rPr>
          <w:fldChar w:fldCharType="begin"/>
        </w:r>
        <w:r>
          <w:rPr>
            <w:noProof/>
            <w:webHidden/>
          </w:rPr>
          <w:instrText xml:space="preserve"> PAGEREF _Toc520803654 \h </w:instrText>
        </w:r>
        <w:r>
          <w:rPr>
            <w:noProof/>
            <w:webHidden/>
          </w:rPr>
        </w:r>
        <w:r>
          <w:rPr>
            <w:noProof/>
            <w:webHidden/>
          </w:rPr>
          <w:fldChar w:fldCharType="separate"/>
        </w:r>
        <w:r>
          <w:rPr>
            <w:noProof/>
            <w:webHidden/>
          </w:rPr>
          <w:t>35</w:t>
        </w:r>
        <w:r>
          <w:rPr>
            <w:noProof/>
            <w:webHidden/>
          </w:rPr>
          <w:fldChar w:fldCharType="end"/>
        </w:r>
      </w:hyperlink>
    </w:p>
    <w:p w14:paraId="0F10B2D5" w14:textId="77777777" w:rsidR="001C6C5B" w:rsidRDefault="001C6C5B">
      <w:pPr>
        <w:pStyle w:val="TOC3"/>
        <w:rPr>
          <w:rFonts w:asciiTheme="minorHAnsi" w:eastAsiaTheme="minorEastAsia" w:hAnsiTheme="minorHAnsi" w:cstheme="minorBidi"/>
          <w:iCs w:val="0"/>
          <w:caps w:val="0"/>
          <w:noProof/>
          <w:sz w:val="22"/>
          <w:szCs w:val="22"/>
        </w:rPr>
      </w:pPr>
      <w:hyperlink w:anchor="_Toc520803655" w:history="1">
        <w:r w:rsidRPr="003E188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E188E">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_Toc520803655 \h </w:instrText>
        </w:r>
        <w:r>
          <w:rPr>
            <w:noProof/>
            <w:webHidden/>
          </w:rPr>
        </w:r>
        <w:r>
          <w:rPr>
            <w:noProof/>
            <w:webHidden/>
          </w:rPr>
          <w:fldChar w:fldCharType="separate"/>
        </w:r>
        <w:r>
          <w:rPr>
            <w:noProof/>
            <w:webHidden/>
          </w:rPr>
          <w:t>37</w:t>
        </w:r>
        <w:r>
          <w:rPr>
            <w:noProof/>
            <w:webHidden/>
          </w:rPr>
          <w:fldChar w:fldCharType="end"/>
        </w:r>
      </w:hyperlink>
    </w:p>
    <w:p w14:paraId="0EA93C92" w14:textId="77777777" w:rsidR="001C6C5B" w:rsidRDefault="001C6C5B">
      <w:pPr>
        <w:pStyle w:val="TOC3"/>
        <w:rPr>
          <w:rFonts w:asciiTheme="minorHAnsi" w:eastAsiaTheme="minorEastAsia" w:hAnsiTheme="minorHAnsi" w:cstheme="minorBidi"/>
          <w:iCs w:val="0"/>
          <w:caps w:val="0"/>
          <w:noProof/>
          <w:sz w:val="22"/>
          <w:szCs w:val="22"/>
        </w:rPr>
      </w:pPr>
      <w:hyperlink w:anchor="_Toc520803656" w:history="1">
        <w:r w:rsidRPr="003E188E">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3E188E">
          <w:rPr>
            <w:rStyle w:val="Hyperlink"/>
            <w:noProof/>
          </w:rPr>
          <w:t>COOPERATIVE PURCHASING PROGRAM</w:t>
        </w:r>
        <w:r>
          <w:rPr>
            <w:noProof/>
            <w:webHidden/>
          </w:rPr>
          <w:tab/>
        </w:r>
        <w:r>
          <w:rPr>
            <w:noProof/>
            <w:webHidden/>
          </w:rPr>
          <w:fldChar w:fldCharType="begin"/>
        </w:r>
        <w:r>
          <w:rPr>
            <w:noProof/>
            <w:webHidden/>
          </w:rPr>
          <w:instrText xml:space="preserve"> PAGEREF _Toc520803656 \h </w:instrText>
        </w:r>
        <w:r>
          <w:rPr>
            <w:noProof/>
            <w:webHidden/>
          </w:rPr>
        </w:r>
        <w:r>
          <w:rPr>
            <w:noProof/>
            <w:webHidden/>
          </w:rPr>
          <w:fldChar w:fldCharType="separate"/>
        </w:r>
        <w:r>
          <w:rPr>
            <w:noProof/>
            <w:webHidden/>
          </w:rPr>
          <w:t>38</w:t>
        </w:r>
        <w:r>
          <w:rPr>
            <w:noProof/>
            <w:webHidden/>
          </w:rPr>
          <w:fldChar w:fldCharType="end"/>
        </w:r>
      </w:hyperlink>
    </w:p>
    <w:p w14:paraId="0D856071"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657" w:history="1">
        <w:r w:rsidRPr="003E188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E188E">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_Toc520803657 \h </w:instrText>
        </w:r>
        <w:r>
          <w:rPr>
            <w:noProof/>
            <w:webHidden/>
          </w:rPr>
        </w:r>
        <w:r>
          <w:rPr>
            <w:noProof/>
            <w:webHidden/>
          </w:rPr>
          <w:fldChar w:fldCharType="separate"/>
        </w:r>
        <w:r>
          <w:rPr>
            <w:noProof/>
            <w:webHidden/>
          </w:rPr>
          <w:t>39</w:t>
        </w:r>
        <w:r>
          <w:rPr>
            <w:noProof/>
            <w:webHidden/>
          </w:rPr>
          <w:fldChar w:fldCharType="end"/>
        </w:r>
      </w:hyperlink>
    </w:p>
    <w:p w14:paraId="50D199C1" w14:textId="77777777" w:rsidR="001C6C5B" w:rsidRDefault="001C6C5B">
      <w:pPr>
        <w:pStyle w:val="TOC2"/>
        <w:rPr>
          <w:rFonts w:asciiTheme="minorHAnsi" w:eastAsiaTheme="minorEastAsia" w:hAnsiTheme="minorHAnsi" w:cstheme="minorBidi"/>
          <w:caps w:val="0"/>
          <w:noProof/>
          <w:sz w:val="22"/>
          <w:szCs w:val="22"/>
        </w:rPr>
      </w:pPr>
      <w:hyperlink w:anchor="_Toc520803658" w:history="1">
        <w:r w:rsidRPr="003E188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E188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_Toc520803658 \h </w:instrText>
        </w:r>
        <w:r>
          <w:rPr>
            <w:noProof/>
            <w:webHidden/>
          </w:rPr>
        </w:r>
        <w:r>
          <w:rPr>
            <w:noProof/>
            <w:webHidden/>
          </w:rPr>
          <w:fldChar w:fldCharType="separate"/>
        </w:r>
        <w:r>
          <w:rPr>
            <w:noProof/>
            <w:webHidden/>
          </w:rPr>
          <w:t>39</w:t>
        </w:r>
        <w:r>
          <w:rPr>
            <w:noProof/>
            <w:webHidden/>
          </w:rPr>
          <w:fldChar w:fldCharType="end"/>
        </w:r>
      </w:hyperlink>
    </w:p>
    <w:p w14:paraId="14045EA0" w14:textId="77777777" w:rsidR="001C6C5B" w:rsidRDefault="001C6C5B">
      <w:pPr>
        <w:pStyle w:val="TOC2"/>
        <w:rPr>
          <w:rFonts w:asciiTheme="minorHAnsi" w:eastAsiaTheme="minorEastAsia" w:hAnsiTheme="minorHAnsi" w:cstheme="minorBidi"/>
          <w:caps w:val="0"/>
          <w:noProof/>
          <w:sz w:val="22"/>
          <w:szCs w:val="22"/>
        </w:rPr>
      </w:pPr>
      <w:hyperlink w:anchor="_Toc520803659" w:history="1">
        <w:r w:rsidRPr="003E188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E188E">
          <w:rPr>
            <w:rStyle w:val="Hyperlink"/>
            <w:noProof/>
          </w:rPr>
          <w:t>BLANKET P.O. TERM AND EXTENSION OPTION</w:t>
        </w:r>
        <w:r>
          <w:rPr>
            <w:noProof/>
            <w:webHidden/>
          </w:rPr>
          <w:tab/>
        </w:r>
        <w:r>
          <w:rPr>
            <w:noProof/>
            <w:webHidden/>
          </w:rPr>
          <w:fldChar w:fldCharType="begin"/>
        </w:r>
        <w:r>
          <w:rPr>
            <w:noProof/>
            <w:webHidden/>
          </w:rPr>
          <w:instrText xml:space="preserve"> PAGEREF _Toc520803659 \h </w:instrText>
        </w:r>
        <w:r>
          <w:rPr>
            <w:noProof/>
            <w:webHidden/>
          </w:rPr>
        </w:r>
        <w:r>
          <w:rPr>
            <w:noProof/>
            <w:webHidden/>
          </w:rPr>
          <w:fldChar w:fldCharType="separate"/>
        </w:r>
        <w:r>
          <w:rPr>
            <w:noProof/>
            <w:webHidden/>
          </w:rPr>
          <w:t>39</w:t>
        </w:r>
        <w:r>
          <w:rPr>
            <w:noProof/>
            <w:webHidden/>
          </w:rPr>
          <w:fldChar w:fldCharType="end"/>
        </w:r>
      </w:hyperlink>
    </w:p>
    <w:p w14:paraId="06AEEDFB" w14:textId="77777777" w:rsidR="001C6C5B" w:rsidRDefault="001C6C5B">
      <w:pPr>
        <w:pStyle w:val="TOC2"/>
        <w:rPr>
          <w:rFonts w:asciiTheme="minorHAnsi" w:eastAsiaTheme="minorEastAsia" w:hAnsiTheme="minorHAnsi" w:cstheme="minorBidi"/>
          <w:caps w:val="0"/>
          <w:noProof/>
          <w:sz w:val="22"/>
          <w:szCs w:val="22"/>
        </w:rPr>
      </w:pPr>
      <w:hyperlink w:anchor="_Toc520803660" w:history="1">
        <w:r w:rsidRPr="003E188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E188E">
          <w:rPr>
            <w:rStyle w:val="Hyperlink"/>
            <w:noProof/>
          </w:rPr>
          <w:t>BLANKET P.O. TRANSITION</w:t>
        </w:r>
        <w:r>
          <w:rPr>
            <w:noProof/>
            <w:webHidden/>
          </w:rPr>
          <w:tab/>
        </w:r>
        <w:r>
          <w:rPr>
            <w:noProof/>
            <w:webHidden/>
          </w:rPr>
          <w:fldChar w:fldCharType="begin"/>
        </w:r>
        <w:r>
          <w:rPr>
            <w:noProof/>
            <w:webHidden/>
          </w:rPr>
          <w:instrText xml:space="preserve"> PAGEREF _Toc520803660 \h </w:instrText>
        </w:r>
        <w:r>
          <w:rPr>
            <w:noProof/>
            <w:webHidden/>
          </w:rPr>
        </w:r>
        <w:r>
          <w:rPr>
            <w:noProof/>
            <w:webHidden/>
          </w:rPr>
          <w:fldChar w:fldCharType="separate"/>
        </w:r>
        <w:r>
          <w:rPr>
            <w:noProof/>
            <w:webHidden/>
          </w:rPr>
          <w:t>39</w:t>
        </w:r>
        <w:r>
          <w:rPr>
            <w:noProof/>
            <w:webHidden/>
          </w:rPr>
          <w:fldChar w:fldCharType="end"/>
        </w:r>
      </w:hyperlink>
    </w:p>
    <w:p w14:paraId="7FEC5F17" w14:textId="77777777" w:rsidR="001C6C5B" w:rsidRDefault="001C6C5B">
      <w:pPr>
        <w:pStyle w:val="TOC2"/>
        <w:rPr>
          <w:rFonts w:asciiTheme="minorHAnsi" w:eastAsiaTheme="minorEastAsia" w:hAnsiTheme="minorHAnsi" w:cstheme="minorBidi"/>
          <w:caps w:val="0"/>
          <w:noProof/>
          <w:sz w:val="22"/>
          <w:szCs w:val="22"/>
        </w:rPr>
      </w:pPr>
      <w:hyperlink w:anchor="_Toc520803661" w:history="1">
        <w:r w:rsidRPr="003E188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E188E">
          <w:rPr>
            <w:rStyle w:val="Hyperlink"/>
            <w:noProof/>
          </w:rPr>
          <w:t>CHANGE ORDER</w:t>
        </w:r>
        <w:r>
          <w:rPr>
            <w:noProof/>
            <w:webHidden/>
          </w:rPr>
          <w:tab/>
        </w:r>
        <w:r>
          <w:rPr>
            <w:noProof/>
            <w:webHidden/>
          </w:rPr>
          <w:fldChar w:fldCharType="begin"/>
        </w:r>
        <w:r>
          <w:rPr>
            <w:noProof/>
            <w:webHidden/>
          </w:rPr>
          <w:instrText xml:space="preserve"> PAGEREF _Toc520803661 \h </w:instrText>
        </w:r>
        <w:r>
          <w:rPr>
            <w:noProof/>
            <w:webHidden/>
          </w:rPr>
        </w:r>
        <w:r>
          <w:rPr>
            <w:noProof/>
            <w:webHidden/>
          </w:rPr>
          <w:fldChar w:fldCharType="separate"/>
        </w:r>
        <w:r>
          <w:rPr>
            <w:noProof/>
            <w:webHidden/>
          </w:rPr>
          <w:t>39</w:t>
        </w:r>
        <w:r>
          <w:rPr>
            <w:noProof/>
            <w:webHidden/>
          </w:rPr>
          <w:fldChar w:fldCharType="end"/>
        </w:r>
      </w:hyperlink>
    </w:p>
    <w:p w14:paraId="2A08FC4E" w14:textId="77777777" w:rsidR="001C6C5B" w:rsidRDefault="001C6C5B">
      <w:pPr>
        <w:pStyle w:val="TOC2"/>
        <w:rPr>
          <w:rFonts w:asciiTheme="minorHAnsi" w:eastAsiaTheme="minorEastAsia" w:hAnsiTheme="minorHAnsi" w:cstheme="minorBidi"/>
          <w:caps w:val="0"/>
          <w:noProof/>
          <w:sz w:val="22"/>
          <w:szCs w:val="22"/>
        </w:rPr>
      </w:pPr>
      <w:hyperlink w:anchor="_Toc520803662" w:history="1">
        <w:r w:rsidRPr="003E188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E188E">
          <w:rPr>
            <w:rStyle w:val="Hyperlink"/>
            <w:noProof/>
          </w:rPr>
          <w:t>VENDOR {CONTRACTOR} RESPONSIBILITIES</w:t>
        </w:r>
        <w:r>
          <w:rPr>
            <w:noProof/>
            <w:webHidden/>
          </w:rPr>
          <w:tab/>
        </w:r>
        <w:r>
          <w:rPr>
            <w:noProof/>
            <w:webHidden/>
          </w:rPr>
          <w:fldChar w:fldCharType="begin"/>
        </w:r>
        <w:r>
          <w:rPr>
            <w:noProof/>
            <w:webHidden/>
          </w:rPr>
          <w:instrText xml:space="preserve"> PAGEREF _Toc520803662 \h </w:instrText>
        </w:r>
        <w:r>
          <w:rPr>
            <w:noProof/>
            <w:webHidden/>
          </w:rPr>
        </w:r>
        <w:r>
          <w:rPr>
            <w:noProof/>
            <w:webHidden/>
          </w:rPr>
          <w:fldChar w:fldCharType="separate"/>
        </w:r>
        <w:r>
          <w:rPr>
            <w:noProof/>
            <w:webHidden/>
          </w:rPr>
          <w:t>40</w:t>
        </w:r>
        <w:r>
          <w:rPr>
            <w:noProof/>
            <w:webHidden/>
          </w:rPr>
          <w:fldChar w:fldCharType="end"/>
        </w:r>
      </w:hyperlink>
    </w:p>
    <w:p w14:paraId="35C3F50F" w14:textId="77777777" w:rsidR="001C6C5B" w:rsidRDefault="001C6C5B">
      <w:pPr>
        <w:pStyle w:val="TOC2"/>
        <w:rPr>
          <w:rFonts w:asciiTheme="minorHAnsi" w:eastAsiaTheme="minorEastAsia" w:hAnsiTheme="minorHAnsi" w:cstheme="minorBidi"/>
          <w:caps w:val="0"/>
          <w:noProof/>
          <w:sz w:val="22"/>
          <w:szCs w:val="22"/>
        </w:rPr>
      </w:pPr>
      <w:hyperlink w:anchor="_Toc520803663" w:history="1">
        <w:r w:rsidRPr="003E188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E188E">
          <w:rPr>
            <w:rStyle w:val="Hyperlink"/>
            <w:noProof/>
          </w:rPr>
          <w:t>SUBSTITUTION OF STAFF</w:t>
        </w:r>
        <w:r>
          <w:rPr>
            <w:noProof/>
            <w:webHidden/>
          </w:rPr>
          <w:tab/>
        </w:r>
        <w:r>
          <w:rPr>
            <w:noProof/>
            <w:webHidden/>
          </w:rPr>
          <w:fldChar w:fldCharType="begin"/>
        </w:r>
        <w:r>
          <w:rPr>
            <w:noProof/>
            <w:webHidden/>
          </w:rPr>
          <w:instrText xml:space="preserve"> PAGEREF _Toc520803663 \h </w:instrText>
        </w:r>
        <w:r>
          <w:rPr>
            <w:noProof/>
            <w:webHidden/>
          </w:rPr>
        </w:r>
        <w:r>
          <w:rPr>
            <w:noProof/>
            <w:webHidden/>
          </w:rPr>
          <w:fldChar w:fldCharType="separate"/>
        </w:r>
        <w:r>
          <w:rPr>
            <w:noProof/>
            <w:webHidden/>
          </w:rPr>
          <w:t>40</w:t>
        </w:r>
        <w:r>
          <w:rPr>
            <w:noProof/>
            <w:webHidden/>
          </w:rPr>
          <w:fldChar w:fldCharType="end"/>
        </w:r>
      </w:hyperlink>
    </w:p>
    <w:p w14:paraId="399D072F" w14:textId="77777777" w:rsidR="001C6C5B" w:rsidRDefault="001C6C5B">
      <w:pPr>
        <w:pStyle w:val="TOC2"/>
        <w:rPr>
          <w:rFonts w:asciiTheme="minorHAnsi" w:eastAsiaTheme="minorEastAsia" w:hAnsiTheme="minorHAnsi" w:cstheme="minorBidi"/>
          <w:caps w:val="0"/>
          <w:noProof/>
          <w:sz w:val="22"/>
          <w:szCs w:val="22"/>
        </w:rPr>
      </w:pPr>
      <w:hyperlink w:anchor="_Toc520803664" w:history="1">
        <w:r w:rsidRPr="003E188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E188E">
          <w:rPr>
            <w:rStyle w:val="Hyperlink"/>
            <w:noProof/>
          </w:rPr>
          <w:t>SUBSTITUTION OR ADDITION OF SUBCONTRACTOR(S)</w:t>
        </w:r>
        <w:r>
          <w:rPr>
            <w:noProof/>
            <w:webHidden/>
          </w:rPr>
          <w:tab/>
        </w:r>
        <w:r>
          <w:rPr>
            <w:noProof/>
            <w:webHidden/>
          </w:rPr>
          <w:fldChar w:fldCharType="begin"/>
        </w:r>
        <w:r>
          <w:rPr>
            <w:noProof/>
            <w:webHidden/>
          </w:rPr>
          <w:instrText xml:space="preserve"> PAGEREF _Toc520803664 \h </w:instrText>
        </w:r>
        <w:r>
          <w:rPr>
            <w:noProof/>
            <w:webHidden/>
          </w:rPr>
        </w:r>
        <w:r>
          <w:rPr>
            <w:noProof/>
            <w:webHidden/>
          </w:rPr>
          <w:fldChar w:fldCharType="separate"/>
        </w:r>
        <w:r>
          <w:rPr>
            <w:noProof/>
            <w:webHidden/>
          </w:rPr>
          <w:t>40</w:t>
        </w:r>
        <w:r>
          <w:rPr>
            <w:noProof/>
            <w:webHidden/>
          </w:rPr>
          <w:fldChar w:fldCharType="end"/>
        </w:r>
      </w:hyperlink>
    </w:p>
    <w:p w14:paraId="58295B88" w14:textId="77777777" w:rsidR="001C6C5B" w:rsidRDefault="001C6C5B">
      <w:pPr>
        <w:pStyle w:val="TOC2"/>
        <w:rPr>
          <w:rFonts w:asciiTheme="minorHAnsi" w:eastAsiaTheme="minorEastAsia" w:hAnsiTheme="minorHAnsi" w:cstheme="minorBidi"/>
          <w:caps w:val="0"/>
          <w:noProof/>
          <w:sz w:val="22"/>
          <w:szCs w:val="22"/>
        </w:rPr>
      </w:pPr>
      <w:hyperlink w:anchor="_Toc520803665" w:history="1">
        <w:r w:rsidRPr="003E188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E188E">
          <w:rPr>
            <w:rStyle w:val="Hyperlink"/>
            <w:noProof/>
          </w:rPr>
          <w:t>OWNERSHIP OF MATERIAL</w:t>
        </w:r>
        <w:r>
          <w:rPr>
            <w:noProof/>
            <w:webHidden/>
          </w:rPr>
          <w:tab/>
        </w:r>
        <w:r>
          <w:rPr>
            <w:noProof/>
            <w:webHidden/>
          </w:rPr>
          <w:fldChar w:fldCharType="begin"/>
        </w:r>
        <w:r>
          <w:rPr>
            <w:noProof/>
            <w:webHidden/>
          </w:rPr>
          <w:instrText xml:space="preserve"> PAGEREF _Toc520803665 \h </w:instrText>
        </w:r>
        <w:r>
          <w:rPr>
            <w:noProof/>
            <w:webHidden/>
          </w:rPr>
        </w:r>
        <w:r>
          <w:rPr>
            <w:noProof/>
            <w:webHidden/>
          </w:rPr>
          <w:fldChar w:fldCharType="separate"/>
        </w:r>
        <w:r>
          <w:rPr>
            <w:noProof/>
            <w:webHidden/>
          </w:rPr>
          <w:t>41</w:t>
        </w:r>
        <w:r>
          <w:rPr>
            <w:noProof/>
            <w:webHidden/>
          </w:rPr>
          <w:fldChar w:fldCharType="end"/>
        </w:r>
      </w:hyperlink>
    </w:p>
    <w:p w14:paraId="45A958DB" w14:textId="77777777" w:rsidR="001C6C5B" w:rsidRDefault="001C6C5B">
      <w:pPr>
        <w:pStyle w:val="TOC2"/>
        <w:rPr>
          <w:rFonts w:asciiTheme="minorHAnsi" w:eastAsiaTheme="minorEastAsia" w:hAnsiTheme="minorHAnsi" w:cstheme="minorBidi"/>
          <w:caps w:val="0"/>
          <w:noProof/>
          <w:sz w:val="22"/>
          <w:szCs w:val="22"/>
        </w:rPr>
      </w:pPr>
      <w:hyperlink w:anchor="_Toc520803666" w:history="1">
        <w:r w:rsidRPr="003E188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E188E">
          <w:rPr>
            <w:rStyle w:val="Hyperlink"/>
            <w:noProof/>
          </w:rPr>
          <w:t>SECURITY AND CONFIDENTIALITY</w:t>
        </w:r>
        <w:r>
          <w:rPr>
            <w:noProof/>
            <w:webHidden/>
          </w:rPr>
          <w:tab/>
        </w:r>
        <w:r>
          <w:rPr>
            <w:noProof/>
            <w:webHidden/>
          </w:rPr>
          <w:fldChar w:fldCharType="begin"/>
        </w:r>
        <w:r>
          <w:rPr>
            <w:noProof/>
            <w:webHidden/>
          </w:rPr>
          <w:instrText xml:space="preserve"> PAGEREF _Toc520803666 \h </w:instrText>
        </w:r>
        <w:r>
          <w:rPr>
            <w:noProof/>
            <w:webHidden/>
          </w:rPr>
        </w:r>
        <w:r>
          <w:rPr>
            <w:noProof/>
            <w:webHidden/>
          </w:rPr>
          <w:fldChar w:fldCharType="separate"/>
        </w:r>
        <w:r>
          <w:rPr>
            <w:noProof/>
            <w:webHidden/>
          </w:rPr>
          <w:t>42</w:t>
        </w:r>
        <w:r>
          <w:rPr>
            <w:noProof/>
            <w:webHidden/>
          </w:rPr>
          <w:fldChar w:fldCharType="end"/>
        </w:r>
      </w:hyperlink>
    </w:p>
    <w:p w14:paraId="0CC2AB58" w14:textId="77777777" w:rsidR="001C6C5B" w:rsidRDefault="001C6C5B">
      <w:pPr>
        <w:pStyle w:val="TOC3"/>
        <w:rPr>
          <w:rFonts w:asciiTheme="minorHAnsi" w:eastAsiaTheme="minorEastAsia" w:hAnsiTheme="minorHAnsi" w:cstheme="minorBidi"/>
          <w:iCs w:val="0"/>
          <w:caps w:val="0"/>
          <w:noProof/>
          <w:sz w:val="22"/>
          <w:szCs w:val="22"/>
        </w:rPr>
      </w:pPr>
      <w:hyperlink w:anchor="_Toc520803667" w:history="1">
        <w:r w:rsidRPr="003E188E">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3E188E">
          <w:rPr>
            <w:rStyle w:val="Hyperlink"/>
            <w:noProof/>
          </w:rPr>
          <w:t>DATA CONFIDENTIALITY</w:t>
        </w:r>
        <w:r>
          <w:rPr>
            <w:noProof/>
            <w:webHidden/>
          </w:rPr>
          <w:tab/>
        </w:r>
        <w:r>
          <w:rPr>
            <w:noProof/>
            <w:webHidden/>
          </w:rPr>
          <w:fldChar w:fldCharType="begin"/>
        </w:r>
        <w:r>
          <w:rPr>
            <w:noProof/>
            <w:webHidden/>
          </w:rPr>
          <w:instrText xml:space="preserve"> PAGEREF _Toc520803667 \h </w:instrText>
        </w:r>
        <w:r>
          <w:rPr>
            <w:noProof/>
            <w:webHidden/>
          </w:rPr>
        </w:r>
        <w:r>
          <w:rPr>
            <w:noProof/>
            <w:webHidden/>
          </w:rPr>
          <w:fldChar w:fldCharType="separate"/>
        </w:r>
        <w:r>
          <w:rPr>
            <w:noProof/>
            <w:webHidden/>
          </w:rPr>
          <w:t>42</w:t>
        </w:r>
        <w:r>
          <w:rPr>
            <w:noProof/>
            <w:webHidden/>
          </w:rPr>
          <w:fldChar w:fldCharType="end"/>
        </w:r>
      </w:hyperlink>
    </w:p>
    <w:p w14:paraId="23340405" w14:textId="77777777" w:rsidR="001C6C5B" w:rsidRDefault="001C6C5B">
      <w:pPr>
        <w:pStyle w:val="TOC3"/>
        <w:rPr>
          <w:rFonts w:asciiTheme="minorHAnsi" w:eastAsiaTheme="minorEastAsia" w:hAnsiTheme="minorHAnsi" w:cstheme="minorBidi"/>
          <w:iCs w:val="0"/>
          <w:caps w:val="0"/>
          <w:noProof/>
          <w:sz w:val="22"/>
          <w:szCs w:val="22"/>
        </w:rPr>
      </w:pPr>
      <w:hyperlink w:anchor="_Toc520803668" w:history="1">
        <w:r w:rsidRPr="003E188E">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3E188E">
          <w:rPr>
            <w:rStyle w:val="Hyperlink"/>
            <w:rFonts w:eastAsia="Calibri"/>
            <w:noProof/>
          </w:rPr>
          <w:t>DATA SECURITY STANDARDS</w:t>
        </w:r>
        <w:r>
          <w:rPr>
            <w:noProof/>
            <w:webHidden/>
          </w:rPr>
          <w:tab/>
        </w:r>
        <w:r>
          <w:rPr>
            <w:noProof/>
            <w:webHidden/>
          </w:rPr>
          <w:fldChar w:fldCharType="begin"/>
        </w:r>
        <w:r>
          <w:rPr>
            <w:noProof/>
            <w:webHidden/>
          </w:rPr>
          <w:instrText xml:space="preserve"> PAGEREF _Toc520803668 \h </w:instrText>
        </w:r>
        <w:r>
          <w:rPr>
            <w:noProof/>
            <w:webHidden/>
          </w:rPr>
        </w:r>
        <w:r>
          <w:rPr>
            <w:noProof/>
            <w:webHidden/>
          </w:rPr>
          <w:fldChar w:fldCharType="separate"/>
        </w:r>
        <w:r>
          <w:rPr>
            <w:noProof/>
            <w:webHidden/>
          </w:rPr>
          <w:t>43</w:t>
        </w:r>
        <w:r>
          <w:rPr>
            <w:noProof/>
            <w:webHidden/>
          </w:rPr>
          <w:fldChar w:fldCharType="end"/>
        </w:r>
      </w:hyperlink>
    </w:p>
    <w:p w14:paraId="1D8AFE5F" w14:textId="77777777" w:rsidR="001C6C5B" w:rsidRDefault="001C6C5B">
      <w:pPr>
        <w:pStyle w:val="TOC3"/>
        <w:rPr>
          <w:rFonts w:asciiTheme="minorHAnsi" w:eastAsiaTheme="minorEastAsia" w:hAnsiTheme="minorHAnsi" w:cstheme="minorBidi"/>
          <w:iCs w:val="0"/>
          <w:caps w:val="0"/>
          <w:noProof/>
          <w:sz w:val="22"/>
          <w:szCs w:val="22"/>
        </w:rPr>
      </w:pPr>
      <w:hyperlink w:anchor="_Toc520803669" w:history="1">
        <w:r w:rsidRPr="003E188E">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3E188E">
          <w:rPr>
            <w:rStyle w:val="Hyperlink"/>
            <w:noProof/>
          </w:rPr>
          <w:t>SECURITY PLAN</w:t>
        </w:r>
        <w:r>
          <w:rPr>
            <w:noProof/>
            <w:webHidden/>
          </w:rPr>
          <w:tab/>
        </w:r>
        <w:r>
          <w:rPr>
            <w:noProof/>
            <w:webHidden/>
          </w:rPr>
          <w:fldChar w:fldCharType="begin"/>
        </w:r>
        <w:r>
          <w:rPr>
            <w:noProof/>
            <w:webHidden/>
          </w:rPr>
          <w:instrText xml:space="preserve"> PAGEREF _Toc520803669 \h </w:instrText>
        </w:r>
        <w:r>
          <w:rPr>
            <w:noProof/>
            <w:webHidden/>
          </w:rPr>
        </w:r>
        <w:r>
          <w:rPr>
            <w:noProof/>
            <w:webHidden/>
          </w:rPr>
          <w:fldChar w:fldCharType="separate"/>
        </w:r>
        <w:r>
          <w:rPr>
            <w:noProof/>
            <w:webHidden/>
          </w:rPr>
          <w:t>45</w:t>
        </w:r>
        <w:r>
          <w:rPr>
            <w:noProof/>
            <w:webHidden/>
          </w:rPr>
          <w:fldChar w:fldCharType="end"/>
        </w:r>
      </w:hyperlink>
    </w:p>
    <w:p w14:paraId="784D5215" w14:textId="77777777" w:rsidR="001C6C5B" w:rsidRDefault="001C6C5B">
      <w:pPr>
        <w:pStyle w:val="TOC2"/>
        <w:rPr>
          <w:rFonts w:asciiTheme="minorHAnsi" w:eastAsiaTheme="minorEastAsia" w:hAnsiTheme="minorHAnsi" w:cstheme="minorBidi"/>
          <w:caps w:val="0"/>
          <w:noProof/>
          <w:sz w:val="22"/>
          <w:szCs w:val="22"/>
        </w:rPr>
      </w:pPr>
      <w:hyperlink w:anchor="_Toc520803670" w:history="1">
        <w:r w:rsidRPr="003E188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E188E">
          <w:rPr>
            <w:rStyle w:val="Hyperlink"/>
            <w:noProof/>
          </w:rPr>
          <w:t>NEWS RELEASES</w:t>
        </w:r>
        <w:r>
          <w:rPr>
            <w:noProof/>
            <w:webHidden/>
          </w:rPr>
          <w:tab/>
        </w:r>
        <w:r>
          <w:rPr>
            <w:noProof/>
            <w:webHidden/>
          </w:rPr>
          <w:fldChar w:fldCharType="begin"/>
        </w:r>
        <w:r>
          <w:rPr>
            <w:noProof/>
            <w:webHidden/>
          </w:rPr>
          <w:instrText xml:space="preserve"> PAGEREF _Toc520803670 \h </w:instrText>
        </w:r>
        <w:r>
          <w:rPr>
            <w:noProof/>
            <w:webHidden/>
          </w:rPr>
        </w:r>
        <w:r>
          <w:rPr>
            <w:noProof/>
            <w:webHidden/>
          </w:rPr>
          <w:fldChar w:fldCharType="separate"/>
        </w:r>
        <w:r>
          <w:rPr>
            <w:noProof/>
            <w:webHidden/>
          </w:rPr>
          <w:t>45</w:t>
        </w:r>
        <w:r>
          <w:rPr>
            <w:noProof/>
            <w:webHidden/>
          </w:rPr>
          <w:fldChar w:fldCharType="end"/>
        </w:r>
      </w:hyperlink>
    </w:p>
    <w:p w14:paraId="4952EC16" w14:textId="77777777" w:rsidR="001C6C5B" w:rsidRDefault="001C6C5B">
      <w:pPr>
        <w:pStyle w:val="TOC2"/>
        <w:rPr>
          <w:rFonts w:asciiTheme="minorHAnsi" w:eastAsiaTheme="minorEastAsia" w:hAnsiTheme="minorHAnsi" w:cstheme="minorBidi"/>
          <w:caps w:val="0"/>
          <w:noProof/>
          <w:sz w:val="22"/>
          <w:szCs w:val="22"/>
        </w:rPr>
      </w:pPr>
      <w:hyperlink w:anchor="_Toc520803671" w:history="1">
        <w:r w:rsidRPr="003E188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E188E">
          <w:rPr>
            <w:rStyle w:val="Hyperlink"/>
            <w:noProof/>
          </w:rPr>
          <w:t>ADVERTISING</w:t>
        </w:r>
        <w:r>
          <w:rPr>
            <w:noProof/>
            <w:webHidden/>
          </w:rPr>
          <w:tab/>
        </w:r>
        <w:r>
          <w:rPr>
            <w:noProof/>
            <w:webHidden/>
          </w:rPr>
          <w:fldChar w:fldCharType="begin"/>
        </w:r>
        <w:r>
          <w:rPr>
            <w:noProof/>
            <w:webHidden/>
          </w:rPr>
          <w:instrText xml:space="preserve"> PAGEREF _Toc520803671 \h </w:instrText>
        </w:r>
        <w:r>
          <w:rPr>
            <w:noProof/>
            <w:webHidden/>
          </w:rPr>
        </w:r>
        <w:r>
          <w:rPr>
            <w:noProof/>
            <w:webHidden/>
          </w:rPr>
          <w:fldChar w:fldCharType="separate"/>
        </w:r>
        <w:r>
          <w:rPr>
            <w:noProof/>
            <w:webHidden/>
          </w:rPr>
          <w:t>45</w:t>
        </w:r>
        <w:r>
          <w:rPr>
            <w:noProof/>
            <w:webHidden/>
          </w:rPr>
          <w:fldChar w:fldCharType="end"/>
        </w:r>
      </w:hyperlink>
    </w:p>
    <w:p w14:paraId="0D37D698" w14:textId="77777777" w:rsidR="001C6C5B" w:rsidRDefault="001C6C5B">
      <w:pPr>
        <w:pStyle w:val="TOC2"/>
        <w:rPr>
          <w:rFonts w:asciiTheme="minorHAnsi" w:eastAsiaTheme="minorEastAsia" w:hAnsiTheme="minorHAnsi" w:cstheme="minorBidi"/>
          <w:caps w:val="0"/>
          <w:noProof/>
          <w:sz w:val="22"/>
          <w:szCs w:val="22"/>
        </w:rPr>
      </w:pPr>
      <w:hyperlink w:anchor="_Toc520803672" w:history="1">
        <w:r w:rsidRPr="003E188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E188E">
          <w:rPr>
            <w:rStyle w:val="Hyperlink"/>
            <w:noProof/>
          </w:rPr>
          <w:t>LICENSES AND PERMITS</w:t>
        </w:r>
        <w:r>
          <w:rPr>
            <w:noProof/>
            <w:webHidden/>
          </w:rPr>
          <w:tab/>
        </w:r>
        <w:r>
          <w:rPr>
            <w:noProof/>
            <w:webHidden/>
          </w:rPr>
          <w:fldChar w:fldCharType="begin"/>
        </w:r>
        <w:r>
          <w:rPr>
            <w:noProof/>
            <w:webHidden/>
          </w:rPr>
          <w:instrText xml:space="preserve"> PAGEREF _Toc520803672 \h </w:instrText>
        </w:r>
        <w:r>
          <w:rPr>
            <w:noProof/>
            <w:webHidden/>
          </w:rPr>
        </w:r>
        <w:r>
          <w:rPr>
            <w:noProof/>
            <w:webHidden/>
          </w:rPr>
          <w:fldChar w:fldCharType="separate"/>
        </w:r>
        <w:r>
          <w:rPr>
            <w:noProof/>
            <w:webHidden/>
          </w:rPr>
          <w:t>45</w:t>
        </w:r>
        <w:r>
          <w:rPr>
            <w:noProof/>
            <w:webHidden/>
          </w:rPr>
          <w:fldChar w:fldCharType="end"/>
        </w:r>
      </w:hyperlink>
    </w:p>
    <w:p w14:paraId="32304D73" w14:textId="77777777" w:rsidR="001C6C5B" w:rsidRDefault="001C6C5B">
      <w:pPr>
        <w:pStyle w:val="TOC2"/>
        <w:rPr>
          <w:rFonts w:asciiTheme="minorHAnsi" w:eastAsiaTheme="minorEastAsia" w:hAnsiTheme="minorHAnsi" w:cstheme="minorBidi"/>
          <w:caps w:val="0"/>
          <w:noProof/>
          <w:sz w:val="22"/>
          <w:szCs w:val="22"/>
        </w:rPr>
      </w:pPr>
      <w:hyperlink w:anchor="_Toc520803673" w:history="1">
        <w:r w:rsidRPr="003E188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E188E">
          <w:rPr>
            <w:rStyle w:val="Hyperlink"/>
            <w:noProof/>
          </w:rPr>
          <w:t>CLAIMS AND REMEDIES</w:t>
        </w:r>
        <w:r>
          <w:rPr>
            <w:noProof/>
            <w:webHidden/>
          </w:rPr>
          <w:tab/>
        </w:r>
        <w:r>
          <w:rPr>
            <w:noProof/>
            <w:webHidden/>
          </w:rPr>
          <w:fldChar w:fldCharType="begin"/>
        </w:r>
        <w:r>
          <w:rPr>
            <w:noProof/>
            <w:webHidden/>
          </w:rPr>
          <w:instrText xml:space="preserve"> PAGEREF _Toc520803673 \h </w:instrText>
        </w:r>
        <w:r>
          <w:rPr>
            <w:noProof/>
            <w:webHidden/>
          </w:rPr>
        </w:r>
        <w:r>
          <w:rPr>
            <w:noProof/>
            <w:webHidden/>
          </w:rPr>
          <w:fldChar w:fldCharType="separate"/>
        </w:r>
        <w:r>
          <w:rPr>
            <w:noProof/>
            <w:webHidden/>
          </w:rPr>
          <w:t>45</w:t>
        </w:r>
        <w:r>
          <w:rPr>
            <w:noProof/>
            <w:webHidden/>
          </w:rPr>
          <w:fldChar w:fldCharType="end"/>
        </w:r>
      </w:hyperlink>
    </w:p>
    <w:p w14:paraId="02181284" w14:textId="77777777" w:rsidR="001C6C5B" w:rsidRDefault="001C6C5B">
      <w:pPr>
        <w:pStyle w:val="TOC3"/>
        <w:rPr>
          <w:rFonts w:asciiTheme="minorHAnsi" w:eastAsiaTheme="minorEastAsia" w:hAnsiTheme="minorHAnsi" w:cstheme="minorBidi"/>
          <w:iCs w:val="0"/>
          <w:caps w:val="0"/>
          <w:noProof/>
          <w:sz w:val="22"/>
          <w:szCs w:val="22"/>
        </w:rPr>
      </w:pPr>
      <w:hyperlink w:anchor="_Toc520803674" w:history="1">
        <w:r w:rsidRPr="003E188E">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3E188E">
          <w:rPr>
            <w:rStyle w:val="Hyperlink"/>
            <w:rFonts w:eastAsia="MS Mincho"/>
            <w:noProof/>
          </w:rPr>
          <w:t>CLAIMS</w:t>
        </w:r>
        <w:r>
          <w:rPr>
            <w:noProof/>
            <w:webHidden/>
          </w:rPr>
          <w:tab/>
        </w:r>
        <w:r>
          <w:rPr>
            <w:noProof/>
            <w:webHidden/>
          </w:rPr>
          <w:fldChar w:fldCharType="begin"/>
        </w:r>
        <w:r>
          <w:rPr>
            <w:noProof/>
            <w:webHidden/>
          </w:rPr>
          <w:instrText xml:space="preserve"> PAGEREF _Toc520803674 \h </w:instrText>
        </w:r>
        <w:r>
          <w:rPr>
            <w:noProof/>
            <w:webHidden/>
          </w:rPr>
        </w:r>
        <w:r>
          <w:rPr>
            <w:noProof/>
            <w:webHidden/>
          </w:rPr>
          <w:fldChar w:fldCharType="separate"/>
        </w:r>
        <w:r>
          <w:rPr>
            <w:noProof/>
            <w:webHidden/>
          </w:rPr>
          <w:t>45</w:t>
        </w:r>
        <w:r>
          <w:rPr>
            <w:noProof/>
            <w:webHidden/>
          </w:rPr>
          <w:fldChar w:fldCharType="end"/>
        </w:r>
      </w:hyperlink>
    </w:p>
    <w:p w14:paraId="708B0E58" w14:textId="77777777" w:rsidR="001C6C5B" w:rsidRDefault="001C6C5B">
      <w:pPr>
        <w:pStyle w:val="TOC3"/>
        <w:rPr>
          <w:rFonts w:asciiTheme="minorHAnsi" w:eastAsiaTheme="minorEastAsia" w:hAnsiTheme="minorHAnsi" w:cstheme="minorBidi"/>
          <w:iCs w:val="0"/>
          <w:caps w:val="0"/>
          <w:noProof/>
          <w:sz w:val="22"/>
          <w:szCs w:val="22"/>
        </w:rPr>
      </w:pPr>
      <w:hyperlink w:anchor="_Toc520803675" w:history="1">
        <w:r w:rsidRPr="003E188E">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3E188E">
          <w:rPr>
            <w:rStyle w:val="Hyperlink"/>
            <w:rFonts w:eastAsia="MS Mincho"/>
            <w:noProof/>
          </w:rPr>
          <w:t>REMEDIES</w:t>
        </w:r>
        <w:r>
          <w:rPr>
            <w:noProof/>
            <w:webHidden/>
          </w:rPr>
          <w:tab/>
        </w:r>
        <w:r>
          <w:rPr>
            <w:noProof/>
            <w:webHidden/>
          </w:rPr>
          <w:fldChar w:fldCharType="begin"/>
        </w:r>
        <w:r>
          <w:rPr>
            <w:noProof/>
            <w:webHidden/>
          </w:rPr>
          <w:instrText xml:space="preserve"> PAGEREF _Toc520803675 \h </w:instrText>
        </w:r>
        <w:r>
          <w:rPr>
            <w:noProof/>
            <w:webHidden/>
          </w:rPr>
        </w:r>
        <w:r>
          <w:rPr>
            <w:noProof/>
            <w:webHidden/>
          </w:rPr>
          <w:fldChar w:fldCharType="separate"/>
        </w:r>
        <w:r>
          <w:rPr>
            <w:noProof/>
            <w:webHidden/>
          </w:rPr>
          <w:t>45</w:t>
        </w:r>
        <w:r>
          <w:rPr>
            <w:noProof/>
            <w:webHidden/>
          </w:rPr>
          <w:fldChar w:fldCharType="end"/>
        </w:r>
      </w:hyperlink>
    </w:p>
    <w:p w14:paraId="21B22F3F" w14:textId="77777777" w:rsidR="001C6C5B" w:rsidRDefault="001C6C5B">
      <w:pPr>
        <w:pStyle w:val="TOC3"/>
        <w:rPr>
          <w:rFonts w:asciiTheme="minorHAnsi" w:eastAsiaTheme="minorEastAsia" w:hAnsiTheme="minorHAnsi" w:cstheme="minorBidi"/>
          <w:iCs w:val="0"/>
          <w:caps w:val="0"/>
          <w:noProof/>
          <w:sz w:val="22"/>
          <w:szCs w:val="22"/>
        </w:rPr>
      </w:pPr>
      <w:hyperlink w:anchor="_Toc520803676" w:history="1">
        <w:r w:rsidRPr="003E188E">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3E188E">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_Toc520803676 \h </w:instrText>
        </w:r>
        <w:r>
          <w:rPr>
            <w:noProof/>
            <w:webHidden/>
          </w:rPr>
        </w:r>
        <w:r>
          <w:rPr>
            <w:noProof/>
            <w:webHidden/>
          </w:rPr>
          <w:fldChar w:fldCharType="separate"/>
        </w:r>
        <w:r>
          <w:rPr>
            <w:noProof/>
            <w:webHidden/>
          </w:rPr>
          <w:t>45</w:t>
        </w:r>
        <w:r>
          <w:rPr>
            <w:noProof/>
            <w:webHidden/>
          </w:rPr>
          <w:fldChar w:fldCharType="end"/>
        </w:r>
      </w:hyperlink>
    </w:p>
    <w:p w14:paraId="4BCB563C" w14:textId="77777777" w:rsidR="001C6C5B" w:rsidRDefault="001C6C5B">
      <w:pPr>
        <w:pStyle w:val="TOC2"/>
        <w:rPr>
          <w:rFonts w:asciiTheme="minorHAnsi" w:eastAsiaTheme="minorEastAsia" w:hAnsiTheme="minorHAnsi" w:cstheme="minorBidi"/>
          <w:caps w:val="0"/>
          <w:noProof/>
          <w:sz w:val="22"/>
          <w:szCs w:val="22"/>
        </w:rPr>
      </w:pPr>
      <w:hyperlink w:anchor="_Toc520803677" w:history="1">
        <w:r w:rsidRPr="003E188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E188E">
          <w:rPr>
            <w:rStyle w:val="Hyperlink"/>
            <w:noProof/>
          </w:rPr>
          <w:t>LIQUIDATED DAMAGES</w:t>
        </w:r>
        <w:r>
          <w:rPr>
            <w:noProof/>
            <w:webHidden/>
          </w:rPr>
          <w:tab/>
        </w:r>
        <w:r>
          <w:rPr>
            <w:noProof/>
            <w:webHidden/>
          </w:rPr>
          <w:fldChar w:fldCharType="begin"/>
        </w:r>
        <w:r>
          <w:rPr>
            <w:noProof/>
            <w:webHidden/>
          </w:rPr>
          <w:instrText xml:space="preserve"> PAGEREF _Toc520803677 \h </w:instrText>
        </w:r>
        <w:r>
          <w:rPr>
            <w:noProof/>
            <w:webHidden/>
          </w:rPr>
        </w:r>
        <w:r>
          <w:rPr>
            <w:noProof/>
            <w:webHidden/>
          </w:rPr>
          <w:fldChar w:fldCharType="separate"/>
        </w:r>
        <w:r>
          <w:rPr>
            <w:noProof/>
            <w:webHidden/>
          </w:rPr>
          <w:t>45</w:t>
        </w:r>
        <w:r>
          <w:rPr>
            <w:noProof/>
            <w:webHidden/>
          </w:rPr>
          <w:fldChar w:fldCharType="end"/>
        </w:r>
      </w:hyperlink>
    </w:p>
    <w:p w14:paraId="52B8072D" w14:textId="77777777" w:rsidR="001C6C5B" w:rsidRDefault="001C6C5B">
      <w:pPr>
        <w:pStyle w:val="TOC2"/>
        <w:rPr>
          <w:rFonts w:asciiTheme="minorHAnsi" w:eastAsiaTheme="minorEastAsia" w:hAnsiTheme="minorHAnsi" w:cstheme="minorBidi"/>
          <w:caps w:val="0"/>
          <w:noProof/>
          <w:sz w:val="22"/>
          <w:szCs w:val="22"/>
        </w:rPr>
      </w:pPr>
      <w:hyperlink w:anchor="_Toc520803678" w:history="1">
        <w:r w:rsidRPr="003E188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E188E">
          <w:rPr>
            <w:rStyle w:val="Hyperlink"/>
            <w:noProof/>
          </w:rPr>
          <w:t>RETAINAGE</w:t>
        </w:r>
        <w:r>
          <w:rPr>
            <w:noProof/>
            <w:webHidden/>
          </w:rPr>
          <w:tab/>
        </w:r>
        <w:r>
          <w:rPr>
            <w:noProof/>
            <w:webHidden/>
          </w:rPr>
          <w:fldChar w:fldCharType="begin"/>
        </w:r>
        <w:r>
          <w:rPr>
            <w:noProof/>
            <w:webHidden/>
          </w:rPr>
          <w:instrText xml:space="preserve"> PAGEREF _Toc520803678 \h </w:instrText>
        </w:r>
        <w:r>
          <w:rPr>
            <w:noProof/>
            <w:webHidden/>
          </w:rPr>
        </w:r>
        <w:r>
          <w:rPr>
            <w:noProof/>
            <w:webHidden/>
          </w:rPr>
          <w:fldChar w:fldCharType="separate"/>
        </w:r>
        <w:r>
          <w:rPr>
            <w:noProof/>
            <w:webHidden/>
          </w:rPr>
          <w:t>46</w:t>
        </w:r>
        <w:r>
          <w:rPr>
            <w:noProof/>
            <w:webHidden/>
          </w:rPr>
          <w:fldChar w:fldCharType="end"/>
        </w:r>
      </w:hyperlink>
    </w:p>
    <w:p w14:paraId="78F818D8" w14:textId="77777777" w:rsidR="001C6C5B" w:rsidRDefault="001C6C5B">
      <w:pPr>
        <w:pStyle w:val="TOC2"/>
        <w:rPr>
          <w:rFonts w:asciiTheme="minorHAnsi" w:eastAsiaTheme="minorEastAsia" w:hAnsiTheme="minorHAnsi" w:cstheme="minorBidi"/>
          <w:caps w:val="0"/>
          <w:noProof/>
          <w:sz w:val="22"/>
          <w:szCs w:val="22"/>
        </w:rPr>
      </w:pPr>
      <w:hyperlink w:anchor="_Toc520803679" w:history="1">
        <w:r w:rsidRPr="003E188E">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3E188E">
          <w:rPr>
            <w:rStyle w:val="Hyperlink"/>
            <w:noProof/>
          </w:rPr>
          <w:t>ADDITIONAL WORK AND/OR SPECIAL PROJECTS</w:t>
        </w:r>
        <w:r>
          <w:rPr>
            <w:noProof/>
            <w:webHidden/>
          </w:rPr>
          <w:tab/>
        </w:r>
        <w:r>
          <w:rPr>
            <w:noProof/>
            <w:webHidden/>
          </w:rPr>
          <w:fldChar w:fldCharType="begin"/>
        </w:r>
        <w:r>
          <w:rPr>
            <w:noProof/>
            <w:webHidden/>
          </w:rPr>
          <w:instrText xml:space="preserve"> PAGEREF _Toc520803679 \h </w:instrText>
        </w:r>
        <w:r>
          <w:rPr>
            <w:noProof/>
            <w:webHidden/>
          </w:rPr>
        </w:r>
        <w:r>
          <w:rPr>
            <w:noProof/>
            <w:webHidden/>
          </w:rPr>
          <w:fldChar w:fldCharType="separate"/>
        </w:r>
        <w:r>
          <w:rPr>
            <w:noProof/>
            <w:webHidden/>
          </w:rPr>
          <w:t>46</w:t>
        </w:r>
        <w:r>
          <w:rPr>
            <w:noProof/>
            <w:webHidden/>
          </w:rPr>
          <w:fldChar w:fldCharType="end"/>
        </w:r>
      </w:hyperlink>
    </w:p>
    <w:p w14:paraId="60DE0BF4" w14:textId="77777777" w:rsidR="001C6C5B" w:rsidRDefault="001C6C5B">
      <w:pPr>
        <w:pStyle w:val="TOC2"/>
        <w:rPr>
          <w:rFonts w:asciiTheme="minorHAnsi" w:eastAsiaTheme="minorEastAsia" w:hAnsiTheme="minorHAnsi" w:cstheme="minorBidi"/>
          <w:caps w:val="0"/>
          <w:noProof/>
          <w:sz w:val="22"/>
          <w:szCs w:val="22"/>
        </w:rPr>
      </w:pPr>
      <w:hyperlink w:anchor="_Toc520803680" w:history="1">
        <w:r w:rsidRPr="003E188E">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3E188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_Toc520803680 \h </w:instrText>
        </w:r>
        <w:r>
          <w:rPr>
            <w:noProof/>
            <w:webHidden/>
          </w:rPr>
        </w:r>
        <w:r>
          <w:rPr>
            <w:noProof/>
            <w:webHidden/>
          </w:rPr>
          <w:fldChar w:fldCharType="separate"/>
        </w:r>
        <w:r>
          <w:rPr>
            <w:noProof/>
            <w:webHidden/>
          </w:rPr>
          <w:t>46</w:t>
        </w:r>
        <w:r>
          <w:rPr>
            <w:noProof/>
            <w:webHidden/>
          </w:rPr>
          <w:fldChar w:fldCharType="end"/>
        </w:r>
      </w:hyperlink>
    </w:p>
    <w:p w14:paraId="417D88A6" w14:textId="77777777" w:rsidR="001C6C5B" w:rsidRDefault="001C6C5B">
      <w:pPr>
        <w:pStyle w:val="TOC3"/>
        <w:rPr>
          <w:rFonts w:asciiTheme="minorHAnsi" w:eastAsiaTheme="minorEastAsia" w:hAnsiTheme="minorHAnsi" w:cstheme="minorBidi"/>
          <w:iCs w:val="0"/>
          <w:caps w:val="0"/>
          <w:noProof/>
          <w:sz w:val="22"/>
          <w:szCs w:val="22"/>
        </w:rPr>
      </w:pPr>
      <w:hyperlink w:anchor="_Toc520803681" w:history="1">
        <w:r w:rsidRPr="003E188E">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3E188E">
          <w:rPr>
            <w:rStyle w:val="Hyperlink"/>
            <w:rFonts w:eastAsia="MS Mincho"/>
            <w:noProof/>
          </w:rPr>
          <w:t>INDEMNIFICATION</w:t>
        </w:r>
        <w:r>
          <w:rPr>
            <w:noProof/>
            <w:webHidden/>
          </w:rPr>
          <w:tab/>
        </w:r>
        <w:r>
          <w:rPr>
            <w:noProof/>
            <w:webHidden/>
          </w:rPr>
          <w:fldChar w:fldCharType="begin"/>
        </w:r>
        <w:r>
          <w:rPr>
            <w:noProof/>
            <w:webHidden/>
          </w:rPr>
          <w:instrText xml:space="preserve"> PAGEREF _Toc520803681 \h </w:instrText>
        </w:r>
        <w:r>
          <w:rPr>
            <w:noProof/>
            <w:webHidden/>
          </w:rPr>
        </w:r>
        <w:r>
          <w:rPr>
            <w:noProof/>
            <w:webHidden/>
          </w:rPr>
          <w:fldChar w:fldCharType="separate"/>
        </w:r>
        <w:r>
          <w:rPr>
            <w:noProof/>
            <w:webHidden/>
          </w:rPr>
          <w:t>46</w:t>
        </w:r>
        <w:r>
          <w:rPr>
            <w:noProof/>
            <w:webHidden/>
          </w:rPr>
          <w:fldChar w:fldCharType="end"/>
        </w:r>
      </w:hyperlink>
    </w:p>
    <w:p w14:paraId="07F02F8F" w14:textId="77777777" w:rsidR="001C6C5B" w:rsidRDefault="001C6C5B">
      <w:pPr>
        <w:pStyle w:val="TOC2"/>
        <w:rPr>
          <w:rFonts w:asciiTheme="minorHAnsi" w:eastAsiaTheme="minorEastAsia" w:hAnsiTheme="minorHAnsi" w:cstheme="minorBidi"/>
          <w:caps w:val="0"/>
          <w:noProof/>
          <w:sz w:val="22"/>
          <w:szCs w:val="22"/>
        </w:rPr>
      </w:pPr>
      <w:hyperlink w:anchor="_Toc520803682" w:history="1">
        <w:r w:rsidRPr="003E188E">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3E188E">
          <w:rPr>
            <w:rStyle w:val="Hyperlink"/>
            <w:noProof/>
          </w:rPr>
          <w:t>ACCESSIBILITY COMPLIANCE</w:t>
        </w:r>
        <w:r>
          <w:rPr>
            <w:noProof/>
            <w:webHidden/>
          </w:rPr>
          <w:tab/>
        </w:r>
        <w:r>
          <w:rPr>
            <w:noProof/>
            <w:webHidden/>
          </w:rPr>
          <w:fldChar w:fldCharType="begin"/>
        </w:r>
        <w:r>
          <w:rPr>
            <w:noProof/>
            <w:webHidden/>
          </w:rPr>
          <w:instrText xml:space="preserve"> PAGEREF _Toc520803682 \h </w:instrText>
        </w:r>
        <w:r>
          <w:rPr>
            <w:noProof/>
            <w:webHidden/>
          </w:rPr>
        </w:r>
        <w:r>
          <w:rPr>
            <w:noProof/>
            <w:webHidden/>
          </w:rPr>
          <w:fldChar w:fldCharType="separate"/>
        </w:r>
        <w:r>
          <w:rPr>
            <w:noProof/>
            <w:webHidden/>
          </w:rPr>
          <w:t>47</w:t>
        </w:r>
        <w:r>
          <w:rPr>
            <w:noProof/>
            <w:webHidden/>
          </w:rPr>
          <w:fldChar w:fldCharType="end"/>
        </w:r>
      </w:hyperlink>
    </w:p>
    <w:p w14:paraId="245D3FF7" w14:textId="77777777" w:rsidR="001C6C5B" w:rsidRDefault="001C6C5B">
      <w:pPr>
        <w:pStyle w:val="TOC2"/>
        <w:rPr>
          <w:rFonts w:asciiTheme="minorHAnsi" w:eastAsiaTheme="minorEastAsia" w:hAnsiTheme="minorHAnsi" w:cstheme="minorBidi"/>
          <w:caps w:val="0"/>
          <w:noProof/>
          <w:sz w:val="22"/>
          <w:szCs w:val="22"/>
        </w:rPr>
      </w:pPr>
      <w:hyperlink w:anchor="_Toc520803683" w:history="1">
        <w:r w:rsidRPr="003E188E">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3E188E">
          <w:rPr>
            <w:rStyle w:val="Hyperlink"/>
            <w:noProof/>
          </w:rPr>
          <w:t>BLANKET P.O. ACTIVITY REPORT</w:t>
        </w:r>
        <w:r>
          <w:rPr>
            <w:noProof/>
            <w:webHidden/>
          </w:rPr>
          <w:tab/>
        </w:r>
        <w:r>
          <w:rPr>
            <w:noProof/>
            <w:webHidden/>
          </w:rPr>
          <w:fldChar w:fldCharType="begin"/>
        </w:r>
        <w:r>
          <w:rPr>
            <w:noProof/>
            <w:webHidden/>
          </w:rPr>
          <w:instrText xml:space="preserve"> PAGEREF _Toc520803683 \h </w:instrText>
        </w:r>
        <w:r>
          <w:rPr>
            <w:noProof/>
            <w:webHidden/>
          </w:rPr>
        </w:r>
        <w:r>
          <w:rPr>
            <w:noProof/>
            <w:webHidden/>
          </w:rPr>
          <w:fldChar w:fldCharType="separate"/>
        </w:r>
        <w:r>
          <w:rPr>
            <w:noProof/>
            <w:webHidden/>
          </w:rPr>
          <w:t>47</w:t>
        </w:r>
        <w:r>
          <w:rPr>
            <w:noProof/>
            <w:webHidden/>
          </w:rPr>
          <w:fldChar w:fldCharType="end"/>
        </w:r>
      </w:hyperlink>
    </w:p>
    <w:p w14:paraId="286BB75B" w14:textId="77777777" w:rsidR="001C6C5B" w:rsidRDefault="001C6C5B">
      <w:pPr>
        <w:pStyle w:val="TOC2"/>
        <w:rPr>
          <w:rFonts w:asciiTheme="minorHAnsi" w:eastAsiaTheme="minorEastAsia" w:hAnsiTheme="minorHAnsi" w:cstheme="minorBidi"/>
          <w:caps w:val="0"/>
          <w:noProof/>
          <w:sz w:val="22"/>
          <w:szCs w:val="22"/>
        </w:rPr>
      </w:pPr>
      <w:hyperlink w:anchor="_Toc520803684" w:history="1">
        <w:r w:rsidRPr="003E188E">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3E188E">
          <w:rPr>
            <w:rStyle w:val="Hyperlink"/>
            <w:noProof/>
          </w:rPr>
          <w:t>ELECTRONIC PAYMENTS</w:t>
        </w:r>
        <w:r>
          <w:rPr>
            <w:noProof/>
            <w:webHidden/>
          </w:rPr>
          <w:tab/>
        </w:r>
        <w:r>
          <w:rPr>
            <w:noProof/>
            <w:webHidden/>
          </w:rPr>
          <w:fldChar w:fldCharType="begin"/>
        </w:r>
        <w:r>
          <w:rPr>
            <w:noProof/>
            <w:webHidden/>
          </w:rPr>
          <w:instrText xml:space="preserve"> PAGEREF _Toc520803684 \h </w:instrText>
        </w:r>
        <w:r>
          <w:rPr>
            <w:noProof/>
            <w:webHidden/>
          </w:rPr>
        </w:r>
        <w:r>
          <w:rPr>
            <w:noProof/>
            <w:webHidden/>
          </w:rPr>
          <w:fldChar w:fldCharType="separate"/>
        </w:r>
        <w:r>
          <w:rPr>
            <w:noProof/>
            <w:webHidden/>
          </w:rPr>
          <w:t>48</w:t>
        </w:r>
        <w:r>
          <w:rPr>
            <w:noProof/>
            <w:webHidden/>
          </w:rPr>
          <w:fldChar w:fldCharType="end"/>
        </w:r>
      </w:hyperlink>
    </w:p>
    <w:p w14:paraId="4765E29E" w14:textId="77777777" w:rsidR="001C6C5B" w:rsidRDefault="001C6C5B">
      <w:pPr>
        <w:pStyle w:val="TOC2"/>
        <w:rPr>
          <w:rFonts w:asciiTheme="minorHAnsi" w:eastAsiaTheme="minorEastAsia" w:hAnsiTheme="minorHAnsi" w:cstheme="minorBidi"/>
          <w:caps w:val="0"/>
          <w:noProof/>
          <w:sz w:val="22"/>
          <w:szCs w:val="22"/>
        </w:rPr>
      </w:pPr>
      <w:hyperlink w:anchor="_Toc520803685" w:history="1">
        <w:r w:rsidRPr="003E188E">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3E188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_Toc520803685 \h </w:instrText>
        </w:r>
        <w:r>
          <w:rPr>
            <w:noProof/>
            <w:webHidden/>
          </w:rPr>
        </w:r>
        <w:r>
          <w:rPr>
            <w:noProof/>
            <w:webHidden/>
          </w:rPr>
          <w:fldChar w:fldCharType="separate"/>
        </w:r>
        <w:r>
          <w:rPr>
            <w:noProof/>
            <w:webHidden/>
          </w:rPr>
          <w:t>48</w:t>
        </w:r>
        <w:r>
          <w:rPr>
            <w:noProof/>
            <w:webHidden/>
          </w:rPr>
          <w:fldChar w:fldCharType="end"/>
        </w:r>
      </w:hyperlink>
    </w:p>
    <w:p w14:paraId="2AB3A8F5"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686" w:history="1">
        <w:r w:rsidRPr="003E188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E188E">
          <w:rPr>
            <w:rStyle w:val="Hyperlink"/>
            <w:noProof/>
          </w:rPr>
          <w:t>QUOTE EVALUATION</w:t>
        </w:r>
        <w:r>
          <w:rPr>
            <w:noProof/>
            <w:webHidden/>
          </w:rPr>
          <w:tab/>
        </w:r>
        <w:r>
          <w:rPr>
            <w:noProof/>
            <w:webHidden/>
          </w:rPr>
          <w:fldChar w:fldCharType="begin"/>
        </w:r>
        <w:r>
          <w:rPr>
            <w:noProof/>
            <w:webHidden/>
          </w:rPr>
          <w:instrText xml:space="preserve"> PAGEREF _Toc520803686 \h </w:instrText>
        </w:r>
        <w:r>
          <w:rPr>
            <w:noProof/>
            <w:webHidden/>
          </w:rPr>
        </w:r>
        <w:r>
          <w:rPr>
            <w:noProof/>
            <w:webHidden/>
          </w:rPr>
          <w:fldChar w:fldCharType="separate"/>
        </w:r>
        <w:r>
          <w:rPr>
            <w:noProof/>
            <w:webHidden/>
          </w:rPr>
          <w:t>49</w:t>
        </w:r>
        <w:r>
          <w:rPr>
            <w:noProof/>
            <w:webHidden/>
          </w:rPr>
          <w:fldChar w:fldCharType="end"/>
        </w:r>
      </w:hyperlink>
    </w:p>
    <w:p w14:paraId="49658583" w14:textId="77777777" w:rsidR="001C6C5B" w:rsidRDefault="001C6C5B">
      <w:pPr>
        <w:pStyle w:val="TOC2"/>
        <w:rPr>
          <w:rFonts w:asciiTheme="minorHAnsi" w:eastAsiaTheme="minorEastAsia" w:hAnsiTheme="minorHAnsi" w:cstheme="minorBidi"/>
          <w:caps w:val="0"/>
          <w:noProof/>
          <w:sz w:val="22"/>
          <w:szCs w:val="22"/>
        </w:rPr>
      </w:pPr>
      <w:hyperlink w:anchor="_Toc520803687" w:history="1">
        <w:r w:rsidRPr="003E188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E188E">
          <w:rPr>
            <w:rStyle w:val="Hyperlink"/>
            <w:noProof/>
          </w:rPr>
          <w:t>RIGHT TO WAIVE</w:t>
        </w:r>
        <w:r>
          <w:rPr>
            <w:noProof/>
            <w:webHidden/>
          </w:rPr>
          <w:tab/>
        </w:r>
        <w:r>
          <w:rPr>
            <w:noProof/>
            <w:webHidden/>
          </w:rPr>
          <w:fldChar w:fldCharType="begin"/>
        </w:r>
        <w:r>
          <w:rPr>
            <w:noProof/>
            <w:webHidden/>
          </w:rPr>
          <w:instrText xml:space="preserve"> PAGEREF _Toc520803687 \h </w:instrText>
        </w:r>
        <w:r>
          <w:rPr>
            <w:noProof/>
            <w:webHidden/>
          </w:rPr>
        </w:r>
        <w:r>
          <w:rPr>
            <w:noProof/>
            <w:webHidden/>
          </w:rPr>
          <w:fldChar w:fldCharType="separate"/>
        </w:r>
        <w:r>
          <w:rPr>
            <w:noProof/>
            <w:webHidden/>
          </w:rPr>
          <w:t>49</w:t>
        </w:r>
        <w:r>
          <w:rPr>
            <w:noProof/>
            <w:webHidden/>
          </w:rPr>
          <w:fldChar w:fldCharType="end"/>
        </w:r>
      </w:hyperlink>
    </w:p>
    <w:p w14:paraId="56BFC981" w14:textId="77777777" w:rsidR="001C6C5B" w:rsidRDefault="001C6C5B">
      <w:pPr>
        <w:pStyle w:val="TOC2"/>
        <w:rPr>
          <w:rFonts w:asciiTheme="minorHAnsi" w:eastAsiaTheme="minorEastAsia" w:hAnsiTheme="minorHAnsi" w:cstheme="minorBidi"/>
          <w:caps w:val="0"/>
          <w:noProof/>
          <w:sz w:val="22"/>
          <w:szCs w:val="22"/>
        </w:rPr>
      </w:pPr>
      <w:hyperlink w:anchor="_Toc520803688" w:history="1">
        <w:r w:rsidRPr="003E188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E188E">
          <w:rPr>
            <w:rStyle w:val="Hyperlink"/>
            <w:noProof/>
          </w:rPr>
          <w:t>DIRECTOR’S RIGHT OF FINAL Quote ACCEPTANCE</w:t>
        </w:r>
        <w:r>
          <w:rPr>
            <w:noProof/>
            <w:webHidden/>
          </w:rPr>
          <w:tab/>
        </w:r>
        <w:r>
          <w:rPr>
            <w:noProof/>
            <w:webHidden/>
          </w:rPr>
          <w:fldChar w:fldCharType="begin"/>
        </w:r>
        <w:r>
          <w:rPr>
            <w:noProof/>
            <w:webHidden/>
          </w:rPr>
          <w:instrText xml:space="preserve"> PAGEREF _Toc520803688 \h </w:instrText>
        </w:r>
        <w:r>
          <w:rPr>
            <w:noProof/>
            <w:webHidden/>
          </w:rPr>
        </w:r>
        <w:r>
          <w:rPr>
            <w:noProof/>
            <w:webHidden/>
          </w:rPr>
          <w:fldChar w:fldCharType="separate"/>
        </w:r>
        <w:r>
          <w:rPr>
            <w:noProof/>
            <w:webHidden/>
          </w:rPr>
          <w:t>49</w:t>
        </w:r>
        <w:r>
          <w:rPr>
            <w:noProof/>
            <w:webHidden/>
          </w:rPr>
          <w:fldChar w:fldCharType="end"/>
        </w:r>
      </w:hyperlink>
    </w:p>
    <w:p w14:paraId="16A24EAE" w14:textId="77777777" w:rsidR="001C6C5B" w:rsidRDefault="001C6C5B">
      <w:pPr>
        <w:pStyle w:val="TOC2"/>
        <w:rPr>
          <w:rFonts w:asciiTheme="minorHAnsi" w:eastAsiaTheme="minorEastAsia" w:hAnsiTheme="minorHAnsi" w:cstheme="minorBidi"/>
          <w:caps w:val="0"/>
          <w:noProof/>
          <w:sz w:val="22"/>
          <w:szCs w:val="22"/>
        </w:rPr>
      </w:pPr>
      <w:hyperlink w:anchor="_Toc520803689" w:history="1">
        <w:r w:rsidRPr="003E188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E188E">
          <w:rPr>
            <w:rStyle w:val="Hyperlink"/>
            <w:noProof/>
          </w:rPr>
          <w:t>STATE'S RIGHT TO INSPECT VENDOR (BIDDER) FACILITIES</w:t>
        </w:r>
        <w:r>
          <w:rPr>
            <w:noProof/>
            <w:webHidden/>
          </w:rPr>
          <w:tab/>
        </w:r>
        <w:r>
          <w:rPr>
            <w:noProof/>
            <w:webHidden/>
          </w:rPr>
          <w:fldChar w:fldCharType="begin"/>
        </w:r>
        <w:r>
          <w:rPr>
            <w:noProof/>
            <w:webHidden/>
          </w:rPr>
          <w:instrText xml:space="preserve"> PAGEREF _Toc520803689 \h </w:instrText>
        </w:r>
        <w:r>
          <w:rPr>
            <w:noProof/>
            <w:webHidden/>
          </w:rPr>
        </w:r>
        <w:r>
          <w:rPr>
            <w:noProof/>
            <w:webHidden/>
          </w:rPr>
          <w:fldChar w:fldCharType="separate"/>
        </w:r>
        <w:r>
          <w:rPr>
            <w:noProof/>
            <w:webHidden/>
          </w:rPr>
          <w:t>49</w:t>
        </w:r>
        <w:r>
          <w:rPr>
            <w:noProof/>
            <w:webHidden/>
          </w:rPr>
          <w:fldChar w:fldCharType="end"/>
        </w:r>
      </w:hyperlink>
    </w:p>
    <w:p w14:paraId="6BB12381" w14:textId="77777777" w:rsidR="001C6C5B" w:rsidRDefault="001C6C5B">
      <w:pPr>
        <w:pStyle w:val="TOC2"/>
        <w:rPr>
          <w:rFonts w:asciiTheme="minorHAnsi" w:eastAsiaTheme="minorEastAsia" w:hAnsiTheme="minorHAnsi" w:cstheme="minorBidi"/>
          <w:caps w:val="0"/>
          <w:noProof/>
          <w:sz w:val="22"/>
          <w:szCs w:val="22"/>
        </w:rPr>
      </w:pPr>
      <w:hyperlink w:anchor="_Toc520803690" w:history="1">
        <w:r w:rsidRPr="003E188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E188E">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_Toc520803690 \h </w:instrText>
        </w:r>
        <w:r>
          <w:rPr>
            <w:noProof/>
            <w:webHidden/>
          </w:rPr>
        </w:r>
        <w:r>
          <w:rPr>
            <w:noProof/>
            <w:webHidden/>
          </w:rPr>
          <w:fldChar w:fldCharType="separate"/>
        </w:r>
        <w:r>
          <w:rPr>
            <w:noProof/>
            <w:webHidden/>
          </w:rPr>
          <w:t>49</w:t>
        </w:r>
        <w:r>
          <w:rPr>
            <w:noProof/>
            <w:webHidden/>
          </w:rPr>
          <w:fldChar w:fldCharType="end"/>
        </w:r>
      </w:hyperlink>
    </w:p>
    <w:p w14:paraId="05ABF1D8" w14:textId="77777777" w:rsidR="001C6C5B" w:rsidRDefault="001C6C5B">
      <w:pPr>
        <w:pStyle w:val="TOC2"/>
        <w:rPr>
          <w:rFonts w:asciiTheme="minorHAnsi" w:eastAsiaTheme="minorEastAsia" w:hAnsiTheme="minorHAnsi" w:cstheme="minorBidi"/>
          <w:caps w:val="0"/>
          <w:noProof/>
          <w:sz w:val="22"/>
          <w:szCs w:val="22"/>
        </w:rPr>
      </w:pPr>
      <w:hyperlink w:anchor="_Toc520803691" w:history="1">
        <w:r w:rsidRPr="003E188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E188E">
          <w:rPr>
            <w:rStyle w:val="Hyperlink"/>
            <w:noProof/>
          </w:rPr>
          <w:t>QUOTE EVALUATION COMMITTEE</w:t>
        </w:r>
        <w:r>
          <w:rPr>
            <w:noProof/>
            <w:webHidden/>
          </w:rPr>
          <w:tab/>
        </w:r>
        <w:r>
          <w:rPr>
            <w:noProof/>
            <w:webHidden/>
          </w:rPr>
          <w:fldChar w:fldCharType="begin"/>
        </w:r>
        <w:r>
          <w:rPr>
            <w:noProof/>
            <w:webHidden/>
          </w:rPr>
          <w:instrText xml:space="preserve"> PAGEREF _Toc520803691 \h </w:instrText>
        </w:r>
        <w:r>
          <w:rPr>
            <w:noProof/>
            <w:webHidden/>
          </w:rPr>
        </w:r>
        <w:r>
          <w:rPr>
            <w:noProof/>
            <w:webHidden/>
          </w:rPr>
          <w:fldChar w:fldCharType="separate"/>
        </w:r>
        <w:r>
          <w:rPr>
            <w:noProof/>
            <w:webHidden/>
          </w:rPr>
          <w:t>49</w:t>
        </w:r>
        <w:r>
          <w:rPr>
            <w:noProof/>
            <w:webHidden/>
          </w:rPr>
          <w:fldChar w:fldCharType="end"/>
        </w:r>
      </w:hyperlink>
    </w:p>
    <w:p w14:paraId="3069A730" w14:textId="77777777" w:rsidR="001C6C5B" w:rsidRDefault="001C6C5B">
      <w:pPr>
        <w:pStyle w:val="TOC2"/>
        <w:rPr>
          <w:rFonts w:asciiTheme="minorHAnsi" w:eastAsiaTheme="minorEastAsia" w:hAnsiTheme="minorHAnsi" w:cstheme="minorBidi"/>
          <w:caps w:val="0"/>
          <w:noProof/>
          <w:sz w:val="22"/>
          <w:szCs w:val="22"/>
        </w:rPr>
      </w:pPr>
      <w:hyperlink w:anchor="_Toc520803692" w:history="1">
        <w:r w:rsidRPr="003E188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E188E">
          <w:rPr>
            <w:rStyle w:val="Hyperlink"/>
            <w:noProof/>
          </w:rPr>
          <w:t>ORAL PRESENTATION</w:t>
        </w:r>
        <w:r>
          <w:rPr>
            <w:noProof/>
            <w:webHidden/>
          </w:rPr>
          <w:tab/>
        </w:r>
        <w:r>
          <w:rPr>
            <w:noProof/>
            <w:webHidden/>
          </w:rPr>
          <w:fldChar w:fldCharType="begin"/>
        </w:r>
        <w:r>
          <w:rPr>
            <w:noProof/>
            <w:webHidden/>
          </w:rPr>
          <w:instrText xml:space="preserve"> PAGEREF _Toc520803692 \h </w:instrText>
        </w:r>
        <w:r>
          <w:rPr>
            <w:noProof/>
            <w:webHidden/>
          </w:rPr>
        </w:r>
        <w:r>
          <w:rPr>
            <w:noProof/>
            <w:webHidden/>
          </w:rPr>
          <w:fldChar w:fldCharType="separate"/>
        </w:r>
        <w:r>
          <w:rPr>
            <w:noProof/>
            <w:webHidden/>
          </w:rPr>
          <w:t>49</w:t>
        </w:r>
        <w:r>
          <w:rPr>
            <w:noProof/>
            <w:webHidden/>
          </w:rPr>
          <w:fldChar w:fldCharType="end"/>
        </w:r>
      </w:hyperlink>
    </w:p>
    <w:p w14:paraId="603FAD5C" w14:textId="77777777" w:rsidR="001C6C5B" w:rsidRDefault="001C6C5B">
      <w:pPr>
        <w:pStyle w:val="TOC2"/>
        <w:rPr>
          <w:rFonts w:asciiTheme="minorHAnsi" w:eastAsiaTheme="minorEastAsia" w:hAnsiTheme="minorHAnsi" w:cstheme="minorBidi"/>
          <w:caps w:val="0"/>
          <w:noProof/>
          <w:sz w:val="22"/>
          <w:szCs w:val="22"/>
        </w:rPr>
      </w:pPr>
      <w:hyperlink w:anchor="_Toc520803693" w:history="1">
        <w:r w:rsidRPr="003E188E">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E188E">
          <w:rPr>
            <w:rStyle w:val="Hyperlink"/>
            <w:noProof/>
          </w:rPr>
          <w:t>EVALUATION CRITERIA</w:t>
        </w:r>
        <w:r>
          <w:rPr>
            <w:noProof/>
            <w:webHidden/>
          </w:rPr>
          <w:tab/>
        </w:r>
        <w:r>
          <w:rPr>
            <w:noProof/>
            <w:webHidden/>
          </w:rPr>
          <w:fldChar w:fldCharType="begin"/>
        </w:r>
        <w:r>
          <w:rPr>
            <w:noProof/>
            <w:webHidden/>
          </w:rPr>
          <w:instrText xml:space="preserve"> PAGEREF _Toc520803693 \h </w:instrText>
        </w:r>
        <w:r>
          <w:rPr>
            <w:noProof/>
            <w:webHidden/>
          </w:rPr>
        </w:r>
        <w:r>
          <w:rPr>
            <w:noProof/>
            <w:webHidden/>
          </w:rPr>
          <w:fldChar w:fldCharType="separate"/>
        </w:r>
        <w:r>
          <w:rPr>
            <w:noProof/>
            <w:webHidden/>
          </w:rPr>
          <w:t>50</w:t>
        </w:r>
        <w:r>
          <w:rPr>
            <w:noProof/>
            <w:webHidden/>
          </w:rPr>
          <w:fldChar w:fldCharType="end"/>
        </w:r>
      </w:hyperlink>
    </w:p>
    <w:p w14:paraId="05EA82DC" w14:textId="77777777" w:rsidR="001C6C5B" w:rsidRDefault="001C6C5B">
      <w:pPr>
        <w:pStyle w:val="TOC3"/>
        <w:rPr>
          <w:rFonts w:asciiTheme="minorHAnsi" w:eastAsiaTheme="minorEastAsia" w:hAnsiTheme="minorHAnsi" w:cstheme="minorBidi"/>
          <w:iCs w:val="0"/>
          <w:caps w:val="0"/>
          <w:noProof/>
          <w:sz w:val="22"/>
          <w:szCs w:val="22"/>
        </w:rPr>
      </w:pPr>
      <w:hyperlink w:anchor="_Toc520803694" w:history="1">
        <w:r w:rsidRPr="003E188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3E188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_Toc520803694 \h </w:instrText>
        </w:r>
        <w:r>
          <w:rPr>
            <w:noProof/>
            <w:webHidden/>
          </w:rPr>
        </w:r>
        <w:r>
          <w:rPr>
            <w:noProof/>
            <w:webHidden/>
          </w:rPr>
          <w:fldChar w:fldCharType="separate"/>
        </w:r>
        <w:r>
          <w:rPr>
            <w:noProof/>
            <w:webHidden/>
          </w:rPr>
          <w:t>50</w:t>
        </w:r>
        <w:r>
          <w:rPr>
            <w:noProof/>
            <w:webHidden/>
          </w:rPr>
          <w:fldChar w:fldCharType="end"/>
        </w:r>
      </w:hyperlink>
    </w:p>
    <w:p w14:paraId="10AADCA2" w14:textId="77777777" w:rsidR="001C6C5B" w:rsidRDefault="001C6C5B">
      <w:pPr>
        <w:pStyle w:val="TOC3"/>
        <w:rPr>
          <w:rFonts w:asciiTheme="minorHAnsi" w:eastAsiaTheme="minorEastAsia" w:hAnsiTheme="minorHAnsi" w:cstheme="minorBidi"/>
          <w:iCs w:val="0"/>
          <w:caps w:val="0"/>
          <w:noProof/>
          <w:sz w:val="22"/>
          <w:szCs w:val="22"/>
        </w:rPr>
      </w:pPr>
      <w:hyperlink w:anchor="_Toc520803695" w:history="1">
        <w:r w:rsidRPr="003E188E">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3E188E">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_Toc520803695 \h </w:instrText>
        </w:r>
        <w:r>
          <w:rPr>
            <w:noProof/>
            <w:webHidden/>
          </w:rPr>
        </w:r>
        <w:r>
          <w:rPr>
            <w:noProof/>
            <w:webHidden/>
          </w:rPr>
          <w:fldChar w:fldCharType="separate"/>
        </w:r>
        <w:r>
          <w:rPr>
            <w:noProof/>
            <w:webHidden/>
          </w:rPr>
          <w:t>50</w:t>
        </w:r>
        <w:r>
          <w:rPr>
            <w:noProof/>
            <w:webHidden/>
          </w:rPr>
          <w:fldChar w:fldCharType="end"/>
        </w:r>
      </w:hyperlink>
    </w:p>
    <w:p w14:paraId="05DEFADD" w14:textId="77777777" w:rsidR="001C6C5B" w:rsidRDefault="001C6C5B">
      <w:pPr>
        <w:pStyle w:val="TOC3"/>
        <w:rPr>
          <w:rFonts w:asciiTheme="minorHAnsi" w:eastAsiaTheme="minorEastAsia" w:hAnsiTheme="minorHAnsi" w:cstheme="minorBidi"/>
          <w:iCs w:val="0"/>
          <w:caps w:val="0"/>
          <w:noProof/>
          <w:sz w:val="22"/>
          <w:szCs w:val="22"/>
        </w:rPr>
      </w:pPr>
      <w:hyperlink w:anchor="_Toc520803696" w:history="1">
        <w:r w:rsidRPr="003E188E">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3E188E">
          <w:rPr>
            <w:rStyle w:val="Hyperlink"/>
            <w:rFonts w:eastAsia="MS Mincho"/>
            <w:noProof/>
          </w:rPr>
          <w:t>QUOTE DISCREPANCIES</w:t>
        </w:r>
        <w:r>
          <w:rPr>
            <w:noProof/>
            <w:webHidden/>
          </w:rPr>
          <w:tab/>
        </w:r>
        <w:r>
          <w:rPr>
            <w:noProof/>
            <w:webHidden/>
          </w:rPr>
          <w:fldChar w:fldCharType="begin"/>
        </w:r>
        <w:r>
          <w:rPr>
            <w:noProof/>
            <w:webHidden/>
          </w:rPr>
          <w:instrText xml:space="preserve"> PAGEREF _Toc520803696 \h </w:instrText>
        </w:r>
        <w:r>
          <w:rPr>
            <w:noProof/>
            <w:webHidden/>
          </w:rPr>
        </w:r>
        <w:r>
          <w:rPr>
            <w:noProof/>
            <w:webHidden/>
          </w:rPr>
          <w:fldChar w:fldCharType="separate"/>
        </w:r>
        <w:r>
          <w:rPr>
            <w:noProof/>
            <w:webHidden/>
          </w:rPr>
          <w:t>50</w:t>
        </w:r>
        <w:r>
          <w:rPr>
            <w:noProof/>
            <w:webHidden/>
          </w:rPr>
          <w:fldChar w:fldCharType="end"/>
        </w:r>
      </w:hyperlink>
    </w:p>
    <w:p w14:paraId="564A92C0" w14:textId="77777777" w:rsidR="001C6C5B" w:rsidRDefault="001C6C5B">
      <w:pPr>
        <w:pStyle w:val="TOC3"/>
        <w:rPr>
          <w:rFonts w:asciiTheme="minorHAnsi" w:eastAsiaTheme="minorEastAsia" w:hAnsiTheme="minorHAnsi" w:cstheme="minorBidi"/>
          <w:iCs w:val="0"/>
          <w:caps w:val="0"/>
          <w:noProof/>
          <w:sz w:val="22"/>
          <w:szCs w:val="22"/>
        </w:rPr>
      </w:pPr>
      <w:hyperlink w:anchor="_Toc520803697" w:history="1">
        <w:r w:rsidRPr="003E188E">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3E188E">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_Toc520803697 \h </w:instrText>
        </w:r>
        <w:r>
          <w:rPr>
            <w:noProof/>
            <w:webHidden/>
          </w:rPr>
        </w:r>
        <w:r>
          <w:rPr>
            <w:noProof/>
            <w:webHidden/>
          </w:rPr>
          <w:fldChar w:fldCharType="separate"/>
        </w:r>
        <w:r>
          <w:rPr>
            <w:noProof/>
            <w:webHidden/>
          </w:rPr>
          <w:t>50</w:t>
        </w:r>
        <w:r>
          <w:rPr>
            <w:noProof/>
            <w:webHidden/>
          </w:rPr>
          <w:fldChar w:fldCharType="end"/>
        </w:r>
      </w:hyperlink>
    </w:p>
    <w:p w14:paraId="05ECBEDF" w14:textId="77777777" w:rsidR="001C6C5B" w:rsidRDefault="001C6C5B">
      <w:pPr>
        <w:pStyle w:val="TOC2"/>
        <w:rPr>
          <w:rFonts w:asciiTheme="minorHAnsi" w:eastAsiaTheme="minorEastAsia" w:hAnsiTheme="minorHAnsi" w:cstheme="minorBidi"/>
          <w:caps w:val="0"/>
          <w:noProof/>
          <w:sz w:val="22"/>
          <w:szCs w:val="22"/>
        </w:rPr>
      </w:pPr>
      <w:hyperlink w:anchor="_Toc520803698" w:history="1">
        <w:r w:rsidRPr="003E188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E188E">
          <w:rPr>
            <w:rStyle w:val="Hyperlink"/>
            <w:noProof/>
          </w:rPr>
          <w:t>NEGOTIATION AND BEST AND FINAL OFFER (BAFO)</w:t>
        </w:r>
        <w:r>
          <w:rPr>
            <w:noProof/>
            <w:webHidden/>
          </w:rPr>
          <w:tab/>
        </w:r>
        <w:r>
          <w:rPr>
            <w:noProof/>
            <w:webHidden/>
          </w:rPr>
          <w:fldChar w:fldCharType="begin"/>
        </w:r>
        <w:r>
          <w:rPr>
            <w:noProof/>
            <w:webHidden/>
          </w:rPr>
          <w:instrText xml:space="preserve"> PAGEREF _Toc520803698 \h </w:instrText>
        </w:r>
        <w:r>
          <w:rPr>
            <w:noProof/>
            <w:webHidden/>
          </w:rPr>
        </w:r>
        <w:r>
          <w:rPr>
            <w:noProof/>
            <w:webHidden/>
          </w:rPr>
          <w:fldChar w:fldCharType="separate"/>
        </w:r>
        <w:r>
          <w:rPr>
            <w:noProof/>
            <w:webHidden/>
          </w:rPr>
          <w:t>51</w:t>
        </w:r>
        <w:r>
          <w:rPr>
            <w:noProof/>
            <w:webHidden/>
          </w:rPr>
          <w:fldChar w:fldCharType="end"/>
        </w:r>
      </w:hyperlink>
    </w:p>
    <w:p w14:paraId="666332CC" w14:textId="77777777" w:rsidR="001C6C5B" w:rsidRDefault="001C6C5B">
      <w:pPr>
        <w:pStyle w:val="TOC2"/>
        <w:rPr>
          <w:rFonts w:asciiTheme="minorHAnsi" w:eastAsiaTheme="minorEastAsia" w:hAnsiTheme="minorHAnsi" w:cstheme="minorBidi"/>
          <w:caps w:val="0"/>
          <w:noProof/>
          <w:sz w:val="22"/>
          <w:szCs w:val="22"/>
        </w:rPr>
      </w:pPr>
      <w:hyperlink w:anchor="_Toc520803699" w:history="1">
        <w:r w:rsidRPr="003E188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E188E">
          <w:rPr>
            <w:rStyle w:val="Hyperlink"/>
            <w:noProof/>
          </w:rPr>
          <w:t xml:space="preserve">“REQUEST FOR REVISION” WITHIN </w:t>
        </w:r>
        <w:r w:rsidRPr="003E188E">
          <w:rPr>
            <w:rStyle w:val="Hyperlink"/>
            <w:i/>
            <w:iCs/>
            <w:noProof/>
          </w:rPr>
          <w:t>NJSTART</w:t>
        </w:r>
        <w:r>
          <w:rPr>
            <w:noProof/>
            <w:webHidden/>
          </w:rPr>
          <w:tab/>
        </w:r>
        <w:r>
          <w:rPr>
            <w:noProof/>
            <w:webHidden/>
          </w:rPr>
          <w:fldChar w:fldCharType="begin"/>
        </w:r>
        <w:r>
          <w:rPr>
            <w:noProof/>
            <w:webHidden/>
          </w:rPr>
          <w:instrText xml:space="preserve"> PAGEREF _Toc520803699 \h </w:instrText>
        </w:r>
        <w:r>
          <w:rPr>
            <w:noProof/>
            <w:webHidden/>
          </w:rPr>
        </w:r>
        <w:r>
          <w:rPr>
            <w:noProof/>
            <w:webHidden/>
          </w:rPr>
          <w:fldChar w:fldCharType="separate"/>
        </w:r>
        <w:r>
          <w:rPr>
            <w:noProof/>
            <w:webHidden/>
          </w:rPr>
          <w:t>51</w:t>
        </w:r>
        <w:r>
          <w:rPr>
            <w:noProof/>
            <w:webHidden/>
          </w:rPr>
          <w:fldChar w:fldCharType="end"/>
        </w:r>
      </w:hyperlink>
    </w:p>
    <w:p w14:paraId="06A0A862" w14:textId="77777777" w:rsidR="001C6C5B" w:rsidRDefault="001C6C5B">
      <w:pPr>
        <w:pStyle w:val="TOC2"/>
        <w:rPr>
          <w:rFonts w:asciiTheme="minorHAnsi" w:eastAsiaTheme="minorEastAsia" w:hAnsiTheme="minorHAnsi" w:cstheme="minorBidi"/>
          <w:caps w:val="0"/>
          <w:noProof/>
          <w:sz w:val="22"/>
          <w:szCs w:val="22"/>
        </w:rPr>
      </w:pPr>
      <w:hyperlink w:anchor="_Toc520803700" w:history="1">
        <w:r w:rsidRPr="003E188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E188E">
          <w:rPr>
            <w:rStyle w:val="Hyperlink"/>
            <w:noProof/>
          </w:rPr>
          <w:t>POOR PERFORMANCE</w:t>
        </w:r>
        <w:r>
          <w:rPr>
            <w:noProof/>
            <w:webHidden/>
          </w:rPr>
          <w:tab/>
        </w:r>
        <w:r>
          <w:rPr>
            <w:noProof/>
            <w:webHidden/>
          </w:rPr>
          <w:fldChar w:fldCharType="begin"/>
        </w:r>
        <w:r>
          <w:rPr>
            <w:noProof/>
            <w:webHidden/>
          </w:rPr>
          <w:instrText xml:space="preserve"> PAGEREF _Toc520803700 \h </w:instrText>
        </w:r>
        <w:r>
          <w:rPr>
            <w:noProof/>
            <w:webHidden/>
          </w:rPr>
        </w:r>
        <w:r>
          <w:rPr>
            <w:noProof/>
            <w:webHidden/>
          </w:rPr>
          <w:fldChar w:fldCharType="separate"/>
        </w:r>
        <w:r>
          <w:rPr>
            <w:noProof/>
            <w:webHidden/>
          </w:rPr>
          <w:t>51</w:t>
        </w:r>
        <w:r>
          <w:rPr>
            <w:noProof/>
            <w:webHidden/>
          </w:rPr>
          <w:fldChar w:fldCharType="end"/>
        </w:r>
      </w:hyperlink>
    </w:p>
    <w:p w14:paraId="5C687D22"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701" w:history="1">
        <w:r w:rsidRPr="003E188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E188E">
          <w:rPr>
            <w:rStyle w:val="Hyperlink"/>
            <w:noProof/>
          </w:rPr>
          <w:t>BLANKET P.O. AWARD</w:t>
        </w:r>
        <w:r>
          <w:rPr>
            <w:noProof/>
            <w:webHidden/>
          </w:rPr>
          <w:tab/>
        </w:r>
        <w:r>
          <w:rPr>
            <w:noProof/>
            <w:webHidden/>
          </w:rPr>
          <w:fldChar w:fldCharType="begin"/>
        </w:r>
        <w:r>
          <w:rPr>
            <w:noProof/>
            <w:webHidden/>
          </w:rPr>
          <w:instrText xml:space="preserve"> PAGEREF _Toc520803701 \h </w:instrText>
        </w:r>
        <w:r>
          <w:rPr>
            <w:noProof/>
            <w:webHidden/>
          </w:rPr>
        </w:r>
        <w:r>
          <w:rPr>
            <w:noProof/>
            <w:webHidden/>
          </w:rPr>
          <w:fldChar w:fldCharType="separate"/>
        </w:r>
        <w:r>
          <w:rPr>
            <w:noProof/>
            <w:webHidden/>
          </w:rPr>
          <w:t>53</w:t>
        </w:r>
        <w:r>
          <w:rPr>
            <w:noProof/>
            <w:webHidden/>
          </w:rPr>
          <w:fldChar w:fldCharType="end"/>
        </w:r>
      </w:hyperlink>
    </w:p>
    <w:p w14:paraId="2F9570C5" w14:textId="77777777" w:rsidR="001C6C5B" w:rsidRDefault="001C6C5B">
      <w:pPr>
        <w:pStyle w:val="TOC2"/>
        <w:rPr>
          <w:rFonts w:asciiTheme="minorHAnsi" w:eastAsiaTheme="minorEastAsia" w:hAnsiTheme="minorHAnsi" w:cstheme="minorBidi"/>
          <w:caps w:val="0"/>
          <w:noProof/>
          <w:sz w:val="22"/>
          <w:szCs w:val="22"/>
        </w:rPr>
      </w:pPr>
      <w:hyperlink w:anchor="_Toc520803702" w:history="1">
        <w:r w:rsidRPr="003E188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E188E">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_Toc520803702 \h </w:instrText>
        </w:r>
        <w:r>
          <w:rPr>
            <w:noProof/>
            <w:webHidden/>
          </w:rPr>
        </w:r>
        <w:r>
          <w:rPr>
            <w:noProof/>
            <w:webHidden/>
          </w:rPr>
          <w:fldChar w:fldCharType="separate"/>
        </w:r>
        <w:r>
          <w:rPr>
            <w:noProof/>
            <w:webHidden/>
          </w:rPr>
          <w:t>53</w:t>
        </w:r>
        <w:r>
          <w:rPr>
            <w:noProof/>
            <w:webHidden/>
          </w:rPr>
          <w:fldChar w:fldCharType="end"/>
        </w:r>
      </w:hyperlink>
    </w:p>
    <w:p w14:paraId="1314133B" w14:textId="77777777" w:rsidR="001C6C5B" w:rsidRDefault="001C6C5B">
      <w:pPr>
        <w:pStyle w:val="TOC3"/>
        <w:rPr>
          <w:rFonts w:asciiTheme="minorHAnsi" w:eastAsiaTheme="minorEastAsia" w:hAnsiTheme="minorHAnsi" w:cstheme="minorBidi"/>
          <w:iCs w:val="0"/>
          <w:caps w:val="0"/>
          <w:noProof/>
          <w:sz w:val="22"/>
          <w:szCs w:val="22"/>
        </w:rPr>
      </w:pPr>
      <w:hyperlink w:anchor="_Toc520803703" w:history="1">
        <w:r w:rsidRPr="003E188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E188E">
          <w:rPr>
            <w:rStyle w:val="Hyperlink"/>
            <w:rFonts w:eastAsia="MS Mincho"/>
            <w:noProof/>
          </w:rPr>
          <w:t>REQUIREMENTS OF PUBLIC LAW 2005, CHAPTER 51, N</w:t>
        </w:r>
        <w:r w:rsidRPr="003E188E">
          <w:rPr>
            <w:rStyle w:val="Hyperlink"/>
            <w:noProof/>
          </w:rPr>
          <w:t>.J.S.A.</w:t>
        </w:r>
        <w:r w:rsidRPr="003E188E">
          <w:rPr>
            <w:rStyle w:val="Hyperlink"/>
            <w:rFonts w:eastAsia="MS Mincho"/>
            <w:noProof/>
          </w:rPr>
          <w:t xml:space="preserve"> 19:44A-20.13 - </w:t>
        </w:r>
        <w:r w:rsidRPr="003E188E">
          <w:rPr>
            <w:rStyle w:val="Hyperlink"/>
            <w:noProof/>
          </w:rPr>
          <w:t>N.J.S.A.</w:t>
        </w:r>
        <w:r w:rsidRPr="003E188E">
          <w:rPr>
            <w:rStyle w:val="Hyperlink"/>
            <w:rFonts w:eastAsia="MS Mincho"/>
            <w:noProof/>
          </w:rPr>
          <w:t xml:space="preserve"> 19:44A-20.25 (FORMERLY EXECUTIVE ORDER NO. 134), EXECUTIVE ORDER NO. 117 (2008) AND N.J.A.C. 17:12-5 </w:t>
        </w:r>
        <w:r w:rsidRPr="003E188E">
          <w:rPr>
            <w:rStyle w:val="Hyperlink"/>
            <w:rFonts w:eastAsia="MS Mincho"/>
            <w:i/>
            <w:noProof/>
          </w:rPr>
          <w:t>ET SEQ</w:t>
        </w:r>
        <w:r w:rsidRPr="003E188E">
          <w:rPr>
            <w:rStyle w:val="Hyperlink"/>
            <w:rFonts w:eastAsia="MS Mincho"/>
            <w:noProof/>
          </w:rPr>
          <w:t>.</w:t>
        </w:r>
        <w:r>
          <w:rPr>
            <w:noProof/>
            <w:webHidden/>
          </w:rPr>
          <w:tab/>
        </w:r>
        <w:r>
          <w:rPr>
            <w:noProof/>
            <w:webHidden/>
          </w:rPr>
          <w:fldChar w:fldCharType="begin"/>
        </w:r>
        <w:r>
          <w:rPr>
            <w:noProof/>
            <w:webHidden/>
          </w:rPr>
          <w:instrText xml:space="preserve"> PAGEREF _Toc520803703 \h </w:instrText>
        </w:r>
        <w:r>
          <w:rPr>
            <w:noProof/>
            <w:webHidden/>
          </w:rPr>
        </w:r>
        <w:r>
          <w:rPr>
            <w:noProof/>
            <w:webHidden/>
          </w:rPr>
          <w:fldChar w:fldCharType="separate"/>
        </w:r>
        <w:r>
          <w:rPr>
            <w:noProof/>
            <w:webHidden/>
          </w:rPr>
          <w:t>53</w:t>
        </w:r>
        <w:r>
          <w:rPr>
            <w:noProof/>
            <w:webHidden/>
          </w:rPr>
          <w:fldChar w:fldCharType="end"/>
        </w:r>
      </w:hyperlink>
    </w:p>
    <w:p w14:paraId="043273DD" w14:textId="77777777" w:rsidR="001C6C5B" w:rsidRDefault="001C6C5B">
      <w:pPr>
        <w:pStyle w:val="TOC3"/>
        <w:rPr>
          <w:rFonts w:asciiTheme="minorHAnsi" w:eastAsiaTheme="minorEastAsia" w:hAnsiTheme="minorHAnsi" w:cstheme="minorBidi"/>
          <w:iCs w:val="0"/>
          <w:caps w:val="0"/>
          <w:noProof/>
          <w:sz w:val="22"/>
          <w:szCs w:val="22"/>
        </w:rPr>
      </w:pPr>
      <w:hyperlink w:anchor="_Toc520803704" w:history="1">
        <w:r w:rsidRPr="003E188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E188E">
          <w:rPr>
            <w:rStyle w:val="Hyperlink"/>
            <w:noProof/>
          </w:rPr>
          <w:t>SOURCE DISCLOSURE REQUIREMENTS</w:t>
        </w:r>
        <w:r>
          <w:rPr>
            <w:noProof/>
            <w:webHidden/>
          </w:rPr>
          <w:tab/>
        </w:r>
        <w:r>
          <w:rPr>
            <w:noProof/>
            <w:webHidden/>
          </w:rPr>
          <w:fldChar w:fldCharType="begin"/>
        </w:r>
        <w:r>
          <w:rPr>
            <w:noProof/>
            <w:webHidden/>
          </w:rPr>
          <w:instrText xml:space="preserve"> PAGEREF _Toc520803704 \h </w:instrText>
        </w:r>
        <w:r>
          <w:rPr>
            <w:noProof/>
            <w:webHidden/>
          </w:rPr>
        </w:r>
        <w:r>
          <w:rPr>
            <w:noProof/>
            <w:webHidden/>
          </w:rPr>
          <w:fldChar w:fldCharType="separate"/>
        </w:r>
        <w:r>
          <w:rPr>
            <w:noProof/>
            <w:webHidden/>
          </w:rPr>
          <w:t>54</w:t>
        </w:r>
        <w:r>
          <w:rPr>
            <w:noProof/>
            <w:webHidden/>
          </w:rPr>
          <w:fldChar w:fldCharType="end"/>
        </w:r>
      </w:hyperlink>
    </w:p>
    <w:p w14:paraId="1E9385F5" w14:textId="77777777" w:rsidR="001C6C5B" w:rsidRDefault="001C6C5B">
      <w:pPr>
        <w:pStyle w:val="TOC3"/>
        <w:rPr>
          <w:rFonts w:asciiTheme="minorHAnsi" w:eastAsiaTheme="minorEastAsia" w:hAnsiTheme="minorHAnsi" w:cstheme="minorBidi"/>
          <w:iCs w:val="0"/>
          <w:caps w:val="0"/>
          <w:noProof/>
          <w:sz w:val="22"/>
          <w:szCs w:val="22"/>
        </w:rPr>
      </w:pPr>
      <w:hyperlink w:anchor="_Toc520803705" w:history="1">
        <w:r w:rsidRPr="003E188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E188E">
          <w:rPr>
            <w:rStyle w:val="Hyperlink"/>
            <w:noProof/>
          </w:rPr>
          <w:t>AFFIRMATIVE ACTION</w:t>
        </w:r>
        <w:r>
          <w:rPr>
            <w:noProof/>
            <w:webHidden/>
          </w:rPr>
          <w:tab/>
        </w:r>
        <w:r>
          <w:rPr>
            <w:noProof/>
            <w:webHidden/>
          </w:rPr>
          <w:fldChar w:fldCharType="begin"/>
        </w:r>
        <w:r>
          <w:rPr>
            <w:noProof/>
            <w:webHidden/>
          </w:rPr>
          <w:instrText xml:space="preserve"> PAGEREF _Toc520803705 \h </w:instrText>
        </w:r>
        <w:r>
          <w:rPr>
            <w:noProof/>
            <w:webHidden/>
          </w:rPr>
        </w:r>
        <w:r>
          <w:rPr>
            <w:noProof/>
            <w:webHidden/>
          </w:rPr>
          <w:fldChar w:fldCharType="separate"/>
        </w:r>
        <w:r>
          <w:rPr>
            <w:noProof/>
            <w:webHidden/>
          </w:rPr>
          <w:t>54</w:t>
        </w:r>
        <w:r>
          <w:rPr>
            <w:noProof/>
            <w:webHidden/>
          </w:rPr>
          <w:fldChar w:fldCharType="end"/>
        </w:r>
      </w:hyperlink>
    </w:p>
    <w:p w14:paraId="1C86C2FA" w14:textId="77777777" w:rsidR="001C6C5B" w:rsidRDefault="001C6C5B">
      <w:pPr>
        <w:pStyle w:val="TOC3"/>
        <w:rPr>
          <w:rFonts w:asciiTheme="minorHAnsi" w:eastAsiaTheme="minorEastAsia" w:hAnsiTheme="minorHAnsi" w:cstheme="minorBidi"/>
          <w:iCs w:val="0"/>
          <w:caps w:val="0"/>
          <w:noProof/>
          <w:sz w:val="22"/>
          <w:szCs w:val="22"/>
        </w:rPr>
      </w:pPr>
      <w:hyperlink w:anchor="_Toc520803706" w:history="1">
        <w:r w:rsidRPr="003E188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E188E">
          <w:rPr>
            <w:rStyle w:val="Hyperlink"/>
            <w:noProof/>
          </w:rPr>
          <w:t>BUSINESS REGISTRATION</w:t>
        </w:r>
        <w:r>
          <w:rPr>
            <w:noProof/>
            <w:webHidden/>
          </w:rPr>
          <w:tab/>
        </w:r>
        <w:r>
          <w:rPr>
            <w:noProof/>
            <w:webHidden/>
          </w:rPr>
          <w:fldChar w:fldCharType="begin"/>
        </w:r>
        <w:r>
          <w:rPr>
            <w:noProof/>
            <w:webHidden/>
          </w:rPr>
          <w:instrText xml:space="preserve"> PAGEREF _Toc520803706 \h </w:instrText>
        </w:r>
        <w:r>
          <w:rPr>
            <w:noProof/>
            <w:webHidden/>
          </w:rPr>
        </w:r>
        <w:r>
          <w:rPr>
            <w:noProof/>
            <w:webHidden/>
          </w:rPr>
          <w:fldChar w:fldCharType="separate"/>
        </w:r>
        <w:r>
          <w:rPr>
            <w:noProof/>
            <w:webHidden/>
          </w:rPr>
          <w:t>54</w:t>
        </w:r>
        <w:r>
          <w:rPr>
            <w:noProof/>
            <w:webHidden/>
          </w:rPr>
          <w:fldChar w:fldCharType="end"/>
        </w:r>
      </w:hyperlink>
    </w:p>
    <w:p w14:paraId="78F2A26B" w14:textId="77777777" w:rsidR="001C6C5B" w:rsidRDefault="001C6C5B">
      <w:pPr>
        <w:pStyle w:val="TOC2"/>
        <w:rPr>
          <w:rFonts w:asciiTheme="minorHAnsi" w:eastAsiaTheme="minorEastAsia" w:hAnsiTheme="minorHAnsi" w:cstheme="minorBidi"/>
          <w:caps w:val="0"/>
          <w:noProof/>
          <w:sz w:val="22"/>
          <w:szCs w:val="22"/>
        </w:rPr>
      </w:pPr>
      <w:hyperlink w:anchor="_Toc520803707" w:history="1">
        <w:r w:rsidRPr="003E188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E188E">
          <w:rPr>
            <w:rStyle w:val="Hyperlink"/>
            <w:rFonts w:eastAsia="MS Mincho"/>
            <w:noProof/>
          </w:rPr>
          <w:t>FINAL BLANKET P.O. AWARD</w:t>
        </w:r>
        <w:r>
          <w:rPr>
            <w:noProof/>
            <w:webHidden/>
          </w:rPr>
          <w:tab/>
        </w:r>
        <w:r>
          <w:rPr>
            <w:noProof/>
            <w:webHidden/>
          </w:rPr>
          <w:fldChar w:fldCharType="begin"/>
        </w:r>
        <w:r>
          <w:rPr>
            <w:noProof/>
            <w:webHidden/>
          </w:rPr>
          <w:instrText xml:space="preserve"> PAGEREF _Toc520803707 \h </w:instrText>
        </w:r>
        <w:r>
          <w:rPr>
            <w:noProof/>
            <w:webHidden/>
          </w:rPr>
        </w:r>
        <w:r>
          <w:rPr>
            <w:noProof/>
            <w:webHidden/>
          </w:rPr>
          <w:fldChar w:fldCharType="separate"/>
        </w:r>
        <w:r>
          <w:rPr>
            <w:noProof/>
            <w:webHidden/>
          </w:rPr>
          <w:t>55</w:t>
        </w:r>
        <w:r>
          <w:rPr>
            <w:noProof/>
            <w:webHidden/>
          </w:rPr>
          <w:fldChar w:fldCharType="end"/>
        </w:r>
      </w:hyperlink>
    </w:p>
    <w:p w14:paraId="0F4DEC85" w14:textId="77777777" w:rsidR="001C6C5B" w:rsidRDefault="001C6C5B">
      <w:pPr>
        <w:pStyle w:val="TOC2"/>
        <w:rPr>
          <w:rFonts w:asciiTheme="minorHAnsi" w:eastAsiaTheme="minorEastAsia" w:hAnsiTheme="minorHAnsi" w:cstheme="minorBidi"/>
          <w:caps w:val="0"/>
          <w:noProof/>
          <w:sz w:val="22"/>
          <w:szCs w:val="22"/>
        </w:rPr>
      </w:pPr>
      <w:hyperlink w:anchor="_Toc520803708" w:history="1">
        <w:r w:rsidRPr="003E188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E188E">
          <w:rPr>
            <w:rStyle w:val="Hyperlink"/>
            <w:noProof/>
          </w:rPr>
          <w:t>INSURANCE CERTIFICATES</w:t>
        </w:r>
        <w:r>
          <w:rPr>
            <w:noProof/>
            <w:webHidden/>
          </w:rPr>
          <w:tab/>
        </w:r>
        <w:r>
          <w:rPr>
            <w:noProof/>
            <w:webHidden/>
          </w:rPr>
          <w:fldChar w:fldCharType="begin"/>
        </w:r>
        <w:r>
          <w:rPr>
            <w:noProof/>
            <w:webHidden/>
          </w:rPr>
          <w:instrText xml:space="preserve"> PAGEREF _Toc520803708 \h </w:instrText>
        </w:r>
        <w:r>
          <w:rPr>
            <w:noProof/>
            <w:webHidden/>
          </w:rPr>
        </w:r>
        <w:r>
          <w:rPr>
            <w:noProof/>
            <w:webHidden/>
          </w:rPr>
          <w:fldChar w:fldCharType="separate"/>
        </w:r>
        <w:r>
          <w:rPr>
            <w:noProof/>
            <w:webHidden/>
          </w:rPr>
          <w:t>55</w:t>
        </w:r>
        <w:r>
          <w:rPr>
            <w:noProof/>
            <w:webHidden/>
          </w:rPr>
          <w:fldChar w:fldCharType="end"/>
        </w:r>
      </w:hyperlink>
    </w:p>
    <w:p w14:paraId="3B77515B" w14:textId="77777777" w:rsidR="001C6C5B" w:rsidRDefault="001C6C5B">
      <w:pPr>
        <w:pStyle w:val="TOC2"/>
        <w:rPr>
          <w:rFonts w:asciiTheme="minorHAnsi" w:eastAsiaTheme="minorEastAsia" w:hAnsiTheme="minorHAnsi" w:cstheme="minorBidi"/>
          <w:caps w:val="0"/>
          <w:noProof/>
          <w:sz w:val="22"/>
          <w:szCs w:val="22"/>
        </w:rPr>
      </w:pPr>
      <w:hyperlink w:anchor="_Toc520803709" w:history="1">
        <w:r w:rsidRPr="003E188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E188E">
          <w:rPr>
            <w:rStyle w:val="Hyperlink"/>
            <w:noProof/>
          </w:rPr>
          <w:t>PERFORMANCE SECURITY</w:t>
        </w:r>
        <w:r>
          <w:rPr>
            <w:noProof/>
            <w:webHidden/>
          </w:rPr>
          <w:tab/>
        </w:r>
        <w:r>
          <w:rPr>
            <w:noProof/>
            <w:webHidden/>
          </w:rPr>
          <w:fldChar w:fldCharType="begin"/>
        </w:r>
        <w:r>
          <w:rPr>
            <w:noProof/>
            <w:webHidden/>
          </w:rPr>
          <w:instrText xml:space="preserve"> PAGEREF _Toc520803709 \h </w:instrText>
        </w:r>
        <w:r>
          <w:rPr>
            <w:noProof/>
            <w:webHidden/>
          </w:rPr>
        </w:r>
        <w:r>
          <w:rPr>
            <w:noProof/>
            <w:webHidden/>
          </w:rPr>
          <w:fldChar w:fldCharType="separate"/>
        </w:r>
        <w:r>
          <w:rPr>
            <w:noProof/>
            <w:webHidden/>
          </w:rPr>
          <w:t>55</w:t>
        </w:r>
        <w:r>
          <w:rPr>
            <w:noProof/>
            <w:webHidden/>
          </w:rPr>
          <w:fldChar w:fldCharType="end"/>
        </w:r>
      </w:hyperlink>
    </w:p>
    <w:p w14:paraId="6B78DBE2"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710" w:history="1">
        <w:r w:rsidRPr="003E188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E188E">
          <w:rPr>
            <w:rStyle w:val="Hyperlink"/>
            <w:noProof/>
          </w:rPr>
          <w:t>BLANKET P.O. ADMINISTRATION</w:t>
        </w:r>
        <w:r>
          <w:rPr>
            <w:noProof/>
            <w:webHidden/>
          </w:rPr>
          <w:tab/>
        </w:r>
        <w:r>
          <w:rPr>
            <w:noProof/>
            <w:webHidden/>
          </w:rPr>
          <w:fldChar w:fldCharType="begin"/>
        </w:r>
        <w:r>
          <w:rPr>
            <w:noProof/>
            <w:webHidden/>
          </w:rPr>
          <w:instrText xml:space="preserve"> PAGEREF _Toc520803710 \h </w:instrText>
        </w:r>
        <w:r>
          <w:rPr>
            <w:noProof/>
            <w:webHidden/>
          </w:rPr>
        </w:r>
        <w:r>
          <w:rPr>
            <w:noProof/>
            <w:webHidden/>
          </w:rPr>
          <w:fldChar w:fldCharType="separate"/>
        </w:r>
        <w:r>
          <w:rPr>
            <w:noProof/>
            <w:webHidden/>
          </w:rPr>
          <w:t>56</w:t>
        </w:r>
        <w:r>
          <w:rPr>
            <w:noProof/>
            <w:webHidden/>
          </w:rPr>
          <w:fldChar w:fldCharType="end"/>
        </w:r>
      </w:hyperlink>
    </w:p>
    <w:p w14:paraId="1698666A" w14:textId="77777777" w:rsidR="001C6C5B" w:rsidRDefault="001C6C5B">
      <w:pPr>
        <w:pStyle w:val="TOC2"/>
        <w:rPr>
          <w:rFonts w:asciiTheme="minorHAnsi" w:eastAsiaTheme="minorEastAsia" w:hAnsiTheme="minorHAnsi" w:cstheme="minorBidi"/>
          <w:caps w:val="0"/>
          <w:noProof/>
          <w:sz w:val="22"/>
          <w:szCs w:val="22"/>
        </w:rPr>
      </w:pPr>
      <w:hyperlink w:anchor="_Toc520803711" w:history="1">
        <w:r w:rsidRPr="003E188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E188E">
          <w:rPr>
            <w:rStyle w:val="Hyperlink"/>
            <w:noProof/>
          </w:rPr>
          <w:t>STATE CONTRACT MANAGER</w:t>
        </w:r>
        <w:r>
          <w:rPr>
            <w:noProof/>
            <w:webHidden/>
          </w:rPr>
          <w:tab/>
        </w:r>
        <w:r>
          <w:rPr>
            <w:noProof/>
            <w:webHidden/>
          </w:rPr>
          <w:fldChar w:fldCharType="begin"/>
        </w:r>
        <w:r>
          <w:rPr>
            <w:noProof/>
            <w:webHidden/>
          </w:rPr>
          <w:instrText xml:space="preserve"> PAGEREF _Toc520803711 \h </w:instrText>
        </w:r>
        <w:r>
          <w:rPr>
            <w:noProof/>
            <w:webHidden/>
          </w:rPr>
        </w:r>
        <w:r>
          <w:rPr>
            <w:noProof/>
            <w:webHidden/>
          </w:rPr>
          <w:fldChar w:fldCharType="separate"/>
        </w:r>
        <w:r>
          <w:rPr>
            <w:noProof/>
            <w:webHidden/>
          </w:rPr>
          <w:t>56</w:t>
        </w:r>
        <w:r>
          <w:rPr>
            <w:noProof/>
            <w:webHidden/>
          </w:rPr>
          <w:fldChar w:fldCharType="end"/>
        </w:r>
      </w:hyperlink>
    </w:p>
    <w:p w14:paraId="6F9DA6FA" w14:textId="77777777" w:rsidR="001C6C5B" w:rsidRDefault="001C6C5B">
      <w:pPr>
        <w:pStyle w:val="TOC3"/>
        <w:rPr>
          <w:rFonts w:asciiTheme="minorHAnsi" w:eastAsiaTheme="minorEastAsia" w:hAnsiTheme="minorHAnsi" w:cstheme="minorBidi"/>
          <w:iCs w:val="0"/>
          <w:caps w:val="0"/>
          <w:noProof/>
          <w:sz w:val="22"/>
          <w:szCs w:val="22"/>
        </w:rPr>
      </w:pPr>
      <w:hyperlink w:anchor="_Toc520803712" w:history="1">
        <w:r w:rsidRPr="003E188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E188E">
          <w:rPr>
            <w:rStyle w:val="Hyperlink"/>
            <w:noProof/>
          </w:rPr>
          <w:t>STATE CONTRACT MANAGER RESPONSIBILITIES</w:t>
        </w:r>
        <w:r>
          <w:rPr>
            <w:noProof/>
            <w:webHidden/>
          </w:rPr>
          <w:tab/>
        </w:r>
        <w:r>
          <w:rPr>
            <w:noProof/>
            <w:webHidden/>
          </w:rPr>
          <w:fldChar w:fldCharType="begin"/>
        </w:r>
        <w:r>
          <w:rPr>
            <w:noProof/>
            <w:webHidden/>
          </w:rPr>
          <w:instrText xml:space="preserve"> PAGEREF _Toc520803712 \h </w:instrText>
        </w:r>
        <w:r>
          <w:rPr>
            <w:noProof/>
            <w:webHidden/>
          </w:rPr>
        </w:r>
        <w:r>
          <w:rPr>
            <w:noProof/>
            <w:webHidden/>
          </w:rPr>
          <w:fldChar w:fldCharType="separate"/>
        </w:r>
        <w:r>
          <w:rPr>
            <w:noProof/>
            <w:webHidden/>
          </w:rPr>
          <w:t>56</w:t>
        </w:r>
        <w:r>
          <w:rPr>
            <w:noProof/>
            <w:webHidden/>
          </w:rPr>
          <w:fldChar w:fldCharType="end"/>
        </w:r>
      </w:hyperlink>
    </w:p>
    <w:p w14:paraId="0E1BC70D" w14:textId="77777777" w:rsidR="001C6C5B" w:rsidRDefault="001C6C5B">
      <w:pPr>
        <w:pStyle w:val="TOC3"/>
        <w:rPr>
          <w:rFonts w:asciiTheme="minorHAnsi" w:eastAsiaTheme="minorEastAsia" w:hAnsiTheme="minorHAnsi" w:cstheme="minorBidi"/>
          <w:iCs w:val="0"/>
          <w:caps w:val="0"/>
          <w:noProof/>
          <w:sz w:val="22"/>
          <w:szCs w:val="22"/>
        </w:rPr>
      </w:pPr>
      <w:hyperlink w:anchor="_Toc520803713" w:history="1">
        <w:r w:rsidRPr="003E188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E188E">
          <w:rPr>
            <w:rStyle w:val="Hyperlink"/>
            <w:noProof/>
          </w:rPr>
          <w:t>COORDINATION WITH THE STATE CONTRACT MANAGER</w:t>
        </w:r>
        <w:r>
          <w:rPr>
            <w:noProof/>
            <w:webHidden/>
          </w:rPr>
          <w:tab/>
        </w:r>
        <w:r>
          <w:rPr>
            <w:noProof/>
            <w:webHidden/>
          </w:rPr>
          <w:fldChar w:fldCharType="begin"/>
        </w:r>
        <w:r>
          <w:rPr>
            <w:noProof/>
            <w:webHidden/>
          </w:rPr>
          <w:instrText xml:space="preserve"> PAGEREF _Toc520803713 \h </w:instrText>
        </w:r>
        <w:r>
          <w:rPr>
            <w:noProof/>
            <w:webHidden/>
          </w:rPr>
        </w:r>
        <w:r>
          <w:rPr>
            <w:noProof/>
            <w:webHidden/>
          </w:rPr>
          <w:fldChar w:fldCharType="separate"/>
        </w:r>
        <w:r>
          <w:rPr>
            <w:noProof/>
            <w:webHidden/>
          </w:rPr>
          <w:t>56</w:t>
        </w:r>
        <w:r>
          <w:rPr>
            <w:noProof/>
            <w:webHidden/>
          </w:rPr>
          <w:fldChar w:fldCharType="end"/>
        </w:r>
      </w:hyperlink>
    </w:p>
    <w:p w14:paraId="5AAFE582" w14:textId="77777777" w:rsidR="001C6C5B" w:rsidRDefault="001C6C5B">
      <w:pPr>
        <w:pStyle w:val="TOC1"/>
        <w:tabs>
          <w:tab w:val="left" w:pos="475"/>
        </w:tabs>
        <w:rPr>
          <w:rFonts w:asciiTheme="minorHAnsi" w:eastAsiaTheme="minorEastAsia" w:hAnsiTheme="minorHAnsi" w:cstheme="minorBidi"/>
          <w:b w:val="0"/>
          <w:bCs w:val="0"/>
          <w:caps w:val="0"/>
          <w:noProof/>
          <w:sz w:val="22"/>
          <w:szCs w:val="22"/>
        </w:rPr>
      </w:pPr>
      <w:hyperlink w:anchor="_Toc520803714" w:history="1">
        <w:r w:rsidRPr="003E188E">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E188E">
          <w:rPr>
            <w:rStyle w:val="Hyperlink"/>
            <w:noProof/>
          </w:rPr>
          <w:t>STATE OF NEW JERSEY STANDARD TERMS AND CONDITIONS</w:t>
        </w:r>
        <w:r>
          <w:rPr>
            <w:noProof/>
            <w:webHidden/>
          </w:rPr>
          <w:tab/>
        </w:r>
        <w:r>
          <w:rPr>
            <w:noProof/>
            <w:webHidden/>
          </w:rPr>
          <w:fldChar w:fldCharType="begin"/>
        </w:r>
        <w:r>
          <w:rPr>
            <w:noProof/>
            <w:webHidden/>
          </w:rPr>
          <w:instrText xml:space="preserve"> PAGEREF _Toc520803714 \h </w:instrText>
        </w:r>
        <w:r>
          <w:rPr>
            <w:noProof/>
            <w:webHidden/>
          </w:rPr>
        </w:r>
        <w:r>
          <w:rPr>
            <w:noProof/>
            <w:webHidden/>
          </w:rPr>
          <w:fldChar w:fldCharType="separate"/>
        </w:r>
        <w:r>
          <w:rPr>
            <w:noProof/>
            <w:webHidden/>
          </w:rPr>
          <w:t>57</w:t>
        </w:r>
        <w:r>
          <w:rPr>
            <w:noProof/>
            <w:webHidden/>
          </w:rPr>
          <w:fldChar w:fldCharType="end"/>
        </w:r>
      </w:hyperlink>
    </w:p>
    <w:p w14:paraId="4D48E7B6" w14:textId="77777777" w:rsidR="00CA31AE" w:rsidRDefault="001B3D50" w:rsidP="00CA31AE">
      <w:pPr>
        <w:pStyle w:val="CommentText"/>
        <w:tabs>
          <w:tab w:val="right" w:leader="dot" w:pos="9990"/>
        </w:tabs>
        <w:ind w:right="-90"/>
      </w:pPr>
      <w:r w:rsidRPr="008673F4">
        <w:fldChar w:fldCharType="end"/>
      </w:r>
    </w:p>
    <w:p w14:paraId="00EE2197" w14:textId="77777777" w:rsidR="00CA31AE" w:rsidRDefault="00CA31AE" w:rsidP="00CA31AE">
      <w:pPr>
        <w:pStyle w:val="CommentText"/>
        <w:tabs>
          <w:tab w:val="right" w:leader="dot" w:pos="9990"/>
        </w:tabs>
        <w:ind w:right="-90"/>
        <w:rPr>
          <w:rFonts w:cs="Arial"/>
          <w:b/>
          <w:bCs/>
          <w:u w:val="single"/>
        </w:rPr>
      </w:pPr>
      <w:r w:rsidRPr="00250AAA">
        <w:rPr>
          <w:rFonts w:cs="Arial"/>
          <w:b/>
          <w:bCs/>
          <w:u w:val="single"/>
        </w:rPr>
        <w:t>Bid-Specific Documents/Attachments/Appendices:</w:t>
      </w:r>
    </w:p>
    <w:p w14:paraId="4A8B439E" w14:textId="77777777" w:rsidR="00CA31AE" w:rsidRPr="00250AAA" w:rsidRDefault="00CA31AE" w:rsidP="00CA31AE">
      <w:pPr>
        <w:pStyle w:val="CommentText"/>
        <w:tabs>
          <w:tab w:val="right" w:leader="dot" w:pos="9990"/>
        </w:tabs>
        <w:ind w:right="-90"/>
        <w:rPr>
          <w:rFonts w:cs="Arial"/>
          <w:b/>
          <w:bCs/>
          <w:u w:val="single"/>
        </w:rPr>
      </w:pPr>
    </w:p>
    <w:p w14:paraId="5BADF338" w14:textId="36EDAB84" w:rsidR="00CA31AE" w:rsidRDefault="007050D7" w:rsidP="00CA31AE">
      <w:pPr>
        <w:pStyle w:val="ListParagraph"/>
        <w:numPr>
          <w:ilvl w:val="0"/>
          <w:numId w:val="73"/>
        </w:numPr>
        <w:ind w:left="360"/>
        <w:rPr>
          <w:rFonts w:eastAsia="MS Mincho" w:cs="Arial"/>
          <w:szCs w:val="22"/>
        </w:rPr>
      </w:pPr>
      <w:r>
        <w:rPr>
          <w:rFonts w:eastAsia="MS Mincho" w:cs="Arial"/>
          <w:szCs w:val="22"/>
        </w:rPr>
        <w:t>State-Supplied Price Sheet</w:t>
      </w:r>
      <w:r w:rsidR="00CA31AE">
        <w:rPr>
          <w:rFonts w:eastAsia="MS Mincho" w:cs="Arial"/>
          <w:szCs w:val="22"/>
        </w:rPr>
        <w:t>;</w:t>
      </w:r>
    </w:p>
    <w:p w14:paraId="3B588316" w14:textId="7847DA20" w:rsidR="00CA31AE" w:rsidRPr="00154E93" w:rsidRDefault="00CA31AE" w:rsidP="00CA31AE">
      <w:pPr>
        <w:pStyle w:val="ListParagraph"/>
        <w:numPr>
          <w:ilvl w:val="0"/>
          <w:numId w:val="73"/>
        </w:numPr>
        <w:ind w:left="360"/>
        <w:rPr>
          <w:rFonts w:eastAsia="MS Mincho" w:cs="Arial"/>
          <w:szCs w:val="22"/>
        </w:rPr>
      </w:pPr>
      <w:r w:rsidRPr="00B22382">
        <w:rPr>
          <w:szCs w:val="22"/>
        </w:rPr>
        <w:t>Exhibit #1</w:t>
      </w:r>
      <w:r w:rsidR="00154E93" w:rsidRPr="00B22382">
        <w:rPr>
          <w:szCs w:val="22"/>
        </w:rPr>
        <w:t xml:space="preserve"> – Routine Weather Information – Daily Forecast Format</w:t>
      </w:r>
      <w:r w:rsidRPr="00154E93">
        <w:rPr>
          <w:szCs w:val="22"/>
        </w:rPr>
        <w:t>;</w:t>
      </w:r>
    </w:p>
    <w:p w14:paraId="4DA9B15E" w14:textId="6C147D74" w:rsidR="00CA31AE" w:rsidRPr="00154E93" w:rsidRDefault="00CA31AE" w:rsidP="00CA31AE">
      <w:pPr>
        <w:pStyle w:val="ListParagraph"/>
        <w:numPr>
          <w:ilvl w:val="0"/>
          <w:numId w:val="73"/>
        </w:numPr>
        <w:ind w:left="360"/>
        <w:rPr>
          <w:rFonts w:eastAsia="MS Mincho" w:cs="Arial"/>
          <w:szCs w:val="22"/>
        </w:rPr>
      </w:pPr>
      <w:r w:rsidRPr="00B22382">
        <w:rPr>
          <w:szCs w:val="22"/>
        </w:rPr>
        <w:t>Exhibit #2</w:t>
      </w:r>
      <w:r w:rsidR="00154E93" w:rsidRPr="00B22382">
        <w:rPr>
          <w:szCs w:val="22"/>
        </w:rPr>
        <w:t xml:space="preserve"> – Special Weather Conditions Forecast Format</w:t>
      </w:r>
      <w:r w:rsidRPr="00154E93">
        <w:rPr>
          <w:szCs w:val="22"/>
        </w:rPr>
        <w:t>;</w:t>
      </w:r>
    </w:p>
    <w:p w14:paraId="02063CD7" w14:textId="6E3FF307" w:rsidR="00CA31AE" w:rsidRPr="000F30DE" w:rsidRDefault="00CA31AE" w:rsidP="00CA31AE">
      <w:pPr>
        <w:pStyle w:val="ListParagraph"/>
        <w:numPr>
          <w:ilvl w:val="0"/>
          <w:numId w:val="73"/>
        </w:numPr>
        <w:ind w:left="360"/>
        <w:rPr>
          <w:szCs w:val="22"/>
        </w:rPr>
      </w:pPr>
      <w:r w:rsidRPr="00B22382">
        <w:rPr>
          <w:szCs w:val="22"/>
        </w:rPr>
        <w:t>Exhibit #3</w:t>
      </w:r>
      <w:r w:rsidRPr="00154E93">
        <w:rPr>
          <w:szCs w:val="22"/>
        </w:rPr>
        <w:t xml:space="preserve"> </w:t>
      </w:r>
      <w:r w:rsidR="00154E93" w:rsidRPr="00B22382">
        <w:rPr>
          <w:szCs w:val="22"/>
        </w:rPr>
        <w:t>–</w:t>
      </w:r>
      <w:r w:rsidR="00154E93" w:rsidRPr="00154E93">
        <w:rPr>
          <w:szCs w:val="22"/>
        </w:rPr>
        <w:t xml:space="preserve"> </w:t>
      </w:r>
      <w:r w:rsidRPr="00154E93">
        <w:rPr>
          <w:szCs w:val="22"/>
        </w:rPr>
        <w:t>NJDOT Snow Sub-Region</w:t>
      </w:r>
      <w:r w:rsidRPr="000E158D">
        <w:rPr>
          <w:szCs w:val="22"/>
        </w:rPr>
        <w:t xml:space="preserve"> Map</w:t>
      </w:r>
      <w:r w:rsidRPr="000F30DE">
        <w:rPr>
          <w:szCs w:val="22"/>
        </w:rPr>
        <w:t>;</w:t>
      </w:r>
    </w:p>
    <w:p w14:paraId="4458C7D7" w14:textId="1EF7FAE0" w:rsidR="00CA31AE" w:rsidRPr="009E70E0" w:rsidRDefault="00CA31AE" w:rsidP="00CA31AE">
      <w:pPr>
        <w:pStyle w:val="ListParagraph"/>
        <w:numPr>
          <w:ilvl w:val="0"/>
          <w:numId w:val="73"/>
        </w:numPr>
        <w:ind w:left="360"/>
        <w:rPr>
          <w:rFonts w:eastAsia="MS Mincho" w:cs="Arial"/>
          <w:szCs w:val="22"/>
        </w:rPr>
      </w:pPr>
      <w:r w:rsidRPr="009E70E0">
        <w:rPr>
          <w:rFonts w:eastAsia="MS Mincho" w:cs="Arial"/>
          <w:szCs w:val="22"/>
        </w:rPr>
        <w:t>Offer &amp; Acceptance Page;</w:t>
      </w:r>
      <w:r w:rsidR="007050D7">
        <w:rPr>
          <w:rFonts w:eastAsia="MS Mincho" w:cs="Arial"/>
          <w:szCs w:val="22"/>
        </w:rPr>
        <w:t xml:space="preserve"> and</w:t>
      </w:r>
    </w:p>
    <w:p w14:paraId="1646ADCF" w14:textId="3D6B105A" w:rsidR="00CA31AE" w:rsidRPr="00C51652" w:rsidRDefault="003C52C8" w:rsidP="00CA31AE">
      <w:pPr>
        <w:pStyle w:val="ListParagraph"/>
        <w:numPr>
          <w:ilvl w:val="0"/>
          <w:numId w:val="73"/>
        </w:numPr>
        <w:ind w:left="360"/>
        <w:rPr>
          <w:rFonts w:eastAsia="MS Mincho" w:cs="Arial"/>
          <w:szCs w:val="22"/>
        </w:rPr>
      </w:pPr>
      <w:r>
        <w:rPr>
          <w:rFonts w:eastAsia="MS Mincho" w:cs="Arial"/>
          <w:szCs w:val="22"/>
        </w:rPr>
        <w:t>Bid Solicitation</w:t>
      </w:r>
      <w:r w:rsidR="00CA31AE">
        <w:rPr>
          <w:rFonts w:eastAsia="MS Mincho" w:cs="Arial"/>
          <w:szCs w:val="22"/>
        </w:rPr>
        <w:t xml:space="preserve"> Checklist.</w:t>
      </w:r>
    </w:p>
    <w:p w14:paraId="3086ADD9" w14:textId="77777777" w:rsidR="007723C7" w:rsidRDefault="007723C7">
      <w:pPr>
        <w:jc w:val="left"/>
        <w:rPr>
          <w:b/>
          <w:szCs w:val="20"/>
          <w:highlight w:val="green"/>
        </w:rPr>
      </w:pPr>
      <w:r>
        <w:rPr>
          <w:b/>
          <w:highlight w:val="green"/>
        </w:rPr>
        <w:br w:type="page"/>
      </w:r>
    </w:p>
    <w:p w14:paraId="39C83AE5" w14:textId="77777777" w:rsidR="00296A2F" w:rsidRPr="009921DC" w:rsidRDefault="00296A2F" w:rsidP="009D1F90">
      <w:pPr>
        <w:pStyle w:val="Heading1"/>
        <w:keepNext/>
      </w:pPr>
      <w:bookmarkStart w:id="1" w:name="_Toc515374201"/>
      <w:bookmarkStart w:id="2" w:name="_Toc515545516"/>
      <w:bookmarkStart w:id="3" w:name="_Toc428533936"/>
      <w:bookmarkStart w:id="4" w:name="_Toc520803600"/>
      <w:bookmarkEnd w:id="1"/>
      <w:bookmarkEnd w:id="2"/>
      <w:r w:rsidRPr="009921DC">
        <w:lastRenderedPageBreak/>
        <w:t xml:space="preserve">INFORMATION FOR </w:t>
      </w:r>
      <w:r w:rsidR="00526170">
        <w:t xml:space="preserve">VENDORS </w:t>
      </w:r>
      <w:r w:rsidR="00647C5C">
        <w:t>{</w:t>
      </w:r>
      <w:r w:rsidR="00526170">
        <w:t>BIDDERS</w:t>
      </w:r>
      <w:r w:rsidR="00647C5C">
        <w:t>}</w:t>
      </w:r>
      <w:bookmarkEnd w:id="3"/>
      <w:bookmarkEnd w:id="4"/>
    </w:p>
    <w:p w14:paraId="51882D98" w14:textId="77777777" w:rsidR="00E651D6" w:rsidRPr="00851065" w:rsidRDefault="00E651D6" w:rsidP="009D1F90">
      <w:pPr>
        <w:keepNext/>
      </w:pPr>
    </w:p>
    <w:p w14:paraId="704A0837"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632A2AAD" w14:textId="77777777" w:rsidR="00257282" w:rsidRPr="00851065" w:rsidRDefault="00257282" w:rsidP="00851065">
      <w:pPr>
        <w:rPr>
          <w:rFonts w:ascii="Arial Narrow" w:hAnsi="Arial Narrow"/>
          <w:b/>
          <w:sz w:val="24"/>
        </w:rPr>
      </w:pPr>
    </w:p>
    <w:p w14:paraId="63B4230F" w14:textId="5CB68A1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EF2223">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0E65D566" w14:textId="77777777" w:rsidR="008B15BA" w:rsidRDefault="008B15BA" w:rsidP="004A42B5"/>
    <w:p w14:paraId="01D5087F" w14:textId="5C58FB88" w:rsidR="008B15BA" w:rsidRPr="008B15BA" w:rsidRDefault="008B15BA" w:rsidP="004A42B5">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10B1EC17" w14:textId="77777777" w:rsidR="00257282" w:rsidRPr="00851065" w:rsidRDefault="00257282" w:rsidP="00E651D6">
      <w:pPr>
        <w:pStyle w:val="BodyText"/>
        <w:ind w:left="0" w:right="108"/>
        <w:rPr>
          <w:rFonts w:ascii="Arial Narrow" w:hAnsi="Arial Narrow"/>
          <w:b/>
          <w:sz w:val="24"/>
        </w:rPr>
      </w:pPr>
    </w:p>
    <w:p w14:paraId="14BAE894" w14:textId="77777777" w:rsidR="00E651D6" w:rsidRPr="0071274F" w:rsidRDefault="00E651D6" w:rsidP="009D1F90">
      <w:pPr>
        <w:pStyle w:val="Heading2"/>
        <w:keepNext/>
      </w:pPr>
      <w:bookmarkStart w:id="5" w:name="_Toc400531467"/>
      <w:bookmarkStart w:id="6" w:name="_Toc428533937"/>
      <w:bookmarkStart w:id="7" w:name="_Toc520803601"/>
      <w:r w:rsidRPr="00B94382">
        <w:t>P</w:t>
      </w:r>
      <w:r w:rsidRPr="0071274F">
        <w:t>URPOSE AND INTENT</w:t>
      </w:r>
      <w:bookmarkEnd w:id="5"/>
      <w:bookmarkEnd w:id="6"/>
      <w:bookmarkEnd w:id="7"/>
    </w:p>
    <w:p w14:paraId="61792E69" w14:textId="77777777" w:rsidR="00E651D6" w:rsidRDefault="00E651D6" w:rsidP="009D1F90">
      <w:pPr>
        <w:keepNext/>
      </w:pPr>
    </w:p>
    <w:p w14:paraId="00F65847" w14:textId="4F5F325F" w:rsidR="00EF2223" w:rsidRDefault="00EF2223" w:rsidP="00EF2223">
      <w:pPr>
        <w:keepNext/>
      </w:pPr>
      <w:r>
        <w:t xml:space="preserve">This Bid Solicitation is issued by the Procurement Bureau, Division of Purchase and Property (Division), Department of the Treasury on behalf of </w:t>
      </w:r>
      <w:r w:rsidR="00DA0476">
        <w:t xml:space="preserve">the </w:t>
      </w:r>
      <w:r>
        <w:t>New Jersey Department of Transportation (NJDOT). The purpose of this Bid Solicitation is to solicit Quotes for Weather Forecasting Services.</w:t>
      </w:r>
    </w:p>
    <w:p w14:paraId="05A53F03" w14:textId="77777777" w:rsidR="00EF2223" w:rsidRDefault="00EF2223" w:rsidP="00EF2223">
      <w:pPr>
        <w:keepNext/>
      </w:pPr>
    </w:p>
    <w:p w14:paraId="2F6F17CE" w14:textId="77777777" w:rsidR="00306ED5" w:rsidRDefault="00EF2223" w:rsidP="00851065">
      <w: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53F10446" w14:textId="77777777" w:rsidR="001477E4" w:rsidRDefault="001477E4" w:rsidP="00851065"/>
    <w:p w14:paraId="603DC217" w14:textId="77777777" w:rsidR="001477E4" w:rsidRDefault="00130EC7" w:rsidP="00851065">
      <w:r>
        <w:t xml:space="preserve">The evaluation of </w:t>
      </w:r>
      <w:r w:rsidR="001477E4">
        <w:t>Quotes received in response to this Bid Solicitation will be performed in accordance with Bid Solicitation Section 6.7.</w:t>
      </w:r>
    </w:p>
    <w:p w14:paraId="272DF00E" w14:textId="77777777" w:rsidR="00040AE6" w:rsidRPr="00DD4351" w:rsidRDefault="00040AE6" w:rsidP="00A9160A">
      <w:pPr>
        <w:rPr>
          <w:rFonts w:cs="Arial"/>
          <w:szCs w:val="22"/>
        </w:rPr>
      </w:pPr>
    </w:p>
    <w:p w14:paraId="285F1E6E"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41F3787" w14:textId="77777777" w:rsidR="00FF7758" w:rsidRDefault="00FF7758" w:rsidP="00851065"/>
    <w:p w14:paraId="12C64611" w14:textId="624608D5" w:rsidR="00FF7758" w:rsidRDefault="00FF7758" w:rsidP="00851065">
      <w:r w:rsidRPr="00663AE2">
        <w:t xml:space="preserve">The State </w:t>
      </w:r>
      <w:r>
        <w:t xml:space="preserve">may </w:t>
      </w:r>
      <w:r w:rsidRPr="00663AE2">
        <w:t>extend the Blanket P.O. awarded to the Division's Cooperative Purchasing Program participants</w:t>
      </w:r>
      <w:r>
        <w:t xml:space="preserve"> after Blanket P.O</w:t>
      </w:r>
      <w:r w:rsidR="00683048">
        <w:t>.</w:t>
      </w:r>
      <w:r>
        <w:t xml:space="preserve"> award. In that circumstance, the State will request that the Vendor {Contractor}</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 {Contractor},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5B7AB30C" w14:textId="77777777" w:rsidR="00CE66B8" w:rsidRDefault="00CE66B8" w:rsidP="00851065"/>
    <w:p w14:paraId="0D33A808" w14:textId="77777777" w:rsidR="00E651D6" w:rsidRPr="00B94382" w:rsidRDefault="00E651D6" w:rsidP="009D1F90">
      <w:pPr>
        <w:pStyle w:val="Heading2"/>
        <w:keepNext/>
      </w:pPr>
      <w:bookmarkStart w:id="8" w:name="_Toc400531468"/>
      <w:bookmarkStart w:id="9" w:name="_Toc428533938"/>
      <w:bookmarkStart w:id="10" w:name="_Toc520803602"/>
      <w:r w:rsidRPr="00B94382">
        <w:lastRenderedPageBreak/>
        <w:t>BACKGROUND</w:t>
      </w:r>
      <w:bookmarkEnd w:id="8"/>
      <w:bookmarkEnd w:id="9"/>
      <w:bookmarkEnd w:id="10"/>
      <w:r w:rsidRPr="00B94382">
        <w:t xml:space="preserve"> </w:t>
      </w:r>
    </w:p>
    <w:p w14:paraId="11C1F820" w14:textId="77777777" w:rsidR="00E651D6" w:rsidRDefault="00E651D6" w:rsidP="009D1F90">
      <w:pPr>
        <w:keepNext/>
      </w:pPr>
    </w:p>
    <w:p w14:paraId="5958A676" w14:textId="1D916A93" w:rsidR="00EF2223" w:rsidRDefault="00EF2223" w:rsidP="00EF2223">
      <w:pPr>
        <w:keepNext/>
      </w:pPr>
      <w:r w:rsidRPr="00851065">
        <w:t>This is a reprocurement of the</w:t>
      </w:r>
      <w:r>
        <w:t xml:space="preserve"> services provided under the</w:t>
      </w:r>
      <w:r w:rsidRPr="00851065">
        <w:t xml:space="preserve"> </w:t>
      </w:r>
      <w:r w:rsidRPr="00F670B6">
        <w:rPr>
          <w:b/>
        </w:rPr>
        <w:t>Weather Forecasting Services – NJDOT</w:t>
      </w:r>
      <w:r>
        <w:rPr>
          <w:b/>
        </w:rPr>
        <w:t xml:space="preserve"> and the NJTA</w:t>
      </w:r>
      <w:r w:rsidRPr="00F670B6" w:rsidDel="00550713">
        <w:rPr>
          <w:b/>
        </w:rPr>
        <w:t xml:space="preserve"> </w:t>
      </w:r>
      <w:r w:rsidRPr="00851065">
        <w:t xml:space="preserve">term </w:t>
      </w:r>
      <w:r>
        <w:t>Blanket P.O.</w:t>
      </w:r>
      <w:r w:rsidRPr="00851065">
        <w:t xml:space="preserve">, presently due to expire on </w:t>
      </w:r>
      <w:r>
        <w:rPr>
          <w:b/>
        </w:rPr>
        <w:t>October 31, 2018</w:t>
      </w:r>
      <w:r w:rsidRPr="007311BA">
        <w:t>.</w:t>
      </w:r>
      <w:r w:rsidRPr="00851065">
        <w:t xml:space="preserve"> </w:t>
      </w:r>
      <w:r w:rsidRPr="00EC4FCD">
        <w:t xml:space="preserve">However, </w:t>
      </w:r>
      <w:r w:rsidR="00130EC7">
        <w:t>the Blanket P.O. resulting from this Bid Solicitation</w:t>
      </w:r>
      <w:r w:rsidRPr="00EC4FCD">
        <w:t xml:space="preserve"> will only pr</w:t>
      </w:r>
      <w:r w:rsidR="00130EC7">
        <w:t>ovide</w:t>
      </w:r>
      <w:r w:rsidRPr="00EC4FCD">
        <w:t xml:space="preserve"> weather forecasting services </w:t>
      </w:r>
      <w:r w:rsidR="00130EC7">
        <w:t>to the</w:t>
      </w:r>
      <w:r w:rsidRPr="00EC4FCD">
        <w:t xml:space="preserve"> NJDOT as </w:t>
      </w:r>
      <w:r w:rsidR="007F7E80">
        <w:t xml:space="preserve">the </w:t>
      </w:r>
      <w:r w:rsidRPr="00EC4FCD">
        <w:t xml:space="preserve">New Jersey Turnpike Authority (NJTA) has decided to self-procure. </w:t>
      </w:r>
      <w:r w:rsidRPr="00851065">
        <w:t xml:space="preserve">Vendors {Bidders} interested in the current </w:t>
      </w:r>
      <w:r>
        <w:t>Blanket P.O.</w:t>
      </w:r>
      <w:r w:rsidRPr="00851065">
        <w:t xml:space="preserve"> specifications and pricing information may review the current </w:t>
      </w:r>
      <w:r>
        <w:t>Blanket P.O.</w:t>
      </w:r>
      <w:r w:rsidRPr="00851065">
        <w:t xml:space="preserve"> </w:t>
      </w:r>
      <w:r>
        <w:t>T1122</w:t>
      </w:r>
      <w:r w:rsidRPr="00851065">
        <w:t xml:space="preserve"> at </w:t>
      </w:r>
      <w:hyperlink r:id="rId21" w:history="1">
        <w:r w:rsidRPr="00851065">
          <w:rPr>
            <w:rStyle w:val="Hyperlink"/>
          </w:rPr>
          <w:t>http://www.state.nj.us/treasury/purchase/pricelists.shtml</w:t>
        </w:r>
      </w:hyperlink>
      <w:r w:rsidR="00C82F77">
        <w:t xml:space="preserve">, but </w:t>
      </w:r>
      <w:r w:rsidRPr="00DF5D76">
        <w:t xml:space="preserve">are cautioned that this new </w:t>
      </w:r>
      <w:r>
        <w:t xml:space="preserve">Bid Solicitation </w:t>
      </w:r>
      <w:r w:rsidRPr="00DF5D76">
        <w:t>addresses current requirements.</w:t>
      </w:r>
    </w:p>
    <w:p w14:paraId="38F6D79B" w14:textId="77777777" w:rsidR="003A3A24" w:rsidRDefault="00EF2223" w:rsidP="00851065">
      <w:r w:rsidDel="00EF2223">
        <w:rPr>
          <w:b/>
          <w:highlight w:val="green"/>
        </w:rPr>
        <w:t xml:space="preserve"> </w:t>
      </w:r>
    </w:p>
    <w:p w14:paraId="70BA2DDF" w14:textId="77777777" w:rsidR="003A3A24" w:rsidRPr="00851065" w:rsidRDefault="00B0703C" w:rsidP="00414292">
      <w:pPr>
        <w:pStyle w:val="Heading2"/>
        <w:keepNext/>
      </w:pPr>
      <w:bookmarkStart w:id="11" w:name="_Toc428533939"/>
      <w:bookmarkStart w:id="12" w:name="_Toc520803603"/>
      <w:r w:rsidRPr="00851065">
        <w:rPr>
          <w:caps w:val="0"/>
        </w:rPr>
        <w:t>KEY EVENTS</w:t>
      </w:r>
      <w:bookmarkEnd w:id="11"/>
      <w:bookmarkEnd w:id="12"/>
    </w:p>
    <w:p w14:paraId="317EB8AD" w14:textId="77777777" w:rsidR="00EB648B" w:rsidRPr="00851065" w:rsidRDefault="00EB648B" w:rsidP="00E243B6">
      <w:pPr>
        <w:keepNext/>
        <w:rPr>
          <w:b/>
          <w:sz w:val="20"/>
        </w:rPr>
      </w:pPr>
    </w:p>
    <w:p w14:paraId="657F97A4" w14:textId="77777777" w:rsidR="003A3A24" w:rsidRPr="00851065" w:rsidRDefault="003A3A24" w:rsidP="00743A52">
      <w:pPr>
        <w:pStyle w:val="Heading3"/>
        <w:keepNext/>
      </w:pPr>
      <w:bookmarkStart w:id="13" w:name="_1.3.1_ELECTRONIC_QUESTION_AND_ANSWE"/>
      <w:bookmarkStart w:id="14" w:name="_Toc428533940"/>
      <w:bookmarkStart w:id="15" w:name="_Toc520803604"/>
      <w:bookmarkEnd w:id="13"/>
      <w:r w:rsidRPr="00851065">
        <w:t>ELECTRONIC QUESTION AND ANSWER PERIOD</w:t>
      </w:r>
      <w:bookmarkEnd w:id="14"/>
      <w:bookmarkEnd w:id="15"/>
    </w:p>
    <w:p w14:paraId="6AE963C4" w14:textId="77777777" w:rsidR="003A3A24" w:rsidRPr="00851065" w:rsidRDefault="003A3A24" w:rsidP="00743A52">
      <w:pPr>
        <w:keepNext/>
        <w:rPr>
          <w:rFonts w:eastAsia="MS Mincho"/>
        </w:rPr>
      </w:pPr>
    </w:p>
    <w:p w14:paraId="16A53358"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AAF620D" w14:textId="77777777" w:rsidR="003A3A24" w:rsidRPr="00851065" w:rsidRDefault="003A3A24" w:rsidP="00851065">
      <w:pPr>
        <w:rPr>
          <w:rFonts w:eastAsia="MS Mincho"/>
        </w:rPr>
      </w:pPr>
    </w:p>
    <w:p w14:paraId="15517793"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7164F6A0" w14:textId="77777777" w:rsidR="003A3A24" w:rsidRPr="00851065" w:rsidRDefault="003A3A24" w:rsidP="00851065">
      <w:pPr>
        <w:ind w:left="720" w:right="108"/>
        <w:rPr>
          <w:rFonts w:eastAsia="MS Mincho"/>
        </w:rPr>
      </w:pPr>
    </w:p>
    <w:p w14:paraId="4956491E"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0E3FDA72" w14:textId="77777777" w:rsidR="003A3A24" w:rsidRDefault="003A3A24" w:rsidP="00A9160A"/>
    <w:p w14:paraId="42ABF306"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996FC14" w14:textId="77777777" w:rsidR="008A2EB0" w:rsidRPr="00EB648B" w:rsidRDefault="008A2EB0" w:rsidP="00A9160A"/>
    <w:p w14:paraId="10516F6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1F2A5CC4" w14:textId="77777777" w:rsidR="003A3A24" w:rsidRPr="00851065" w:rsidRDefault="003A3A24" w:rsidP="00851065">
      <w:pPr>
        <w:rPr>
          <w:rFonts w:eastAsia="MS Mincho"/>
        </w:rPr>
      </w:pPr>
    </w:p>
    <w:p w14:paraId="37358918" w14:textId="47F5C87A"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1BD938E9"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7768F84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10A3130" w14:textId="77777777" w:rsidR="00215FC4" w:rsidRPr="00EB648B" w:rsidRDefault="00215FC4" w:rsidP="009D1F90">
      <w:pPr>
        <w:keepNext/>
        <w:rPr>
          <w:rFonts w:ascii="Arial Narrow" w:hAnsi="Arial Narrow"/>
          <w:b/>
          <w:u w:val="single"/>
        </w:rPr>
      </w:pPr>
    </w:p>
    <w:p w14:paraId="4F0DAD1E"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AB737F5" w14:textId="77777777" w:rsidR="00D974E0" w:rsidRPr="00EB648B" w:rsidRDefault="00D974E0" w:rsidP="00215FC4">
      <w:pPr>
        <w:ind w:right="108"/>
        <w:rPr>
          <w:rFonts w:eastAsia="MS Mincho"/>
          <w:b/>
          <w:szCs w:val="22"/>
          <w:u w:val="single"/>
        </w:rPr>
      </w:pPr>
    </w:p>
    <w:p w14:paraId="41EA8699" w14:textId="77777777" w:rsidR="00F9570B" w:rsidRPr="00851065" w:rsidRDefault="00F9570B" w:rsidP="009D1F90">
      <w:pPr>
        <w:pStyle w:val="Heading3"/>
        <w:keepNext/>
      </w:pPr>
      <w:bookmarkStart w:id="19" w:name="_Toc428533941"/>
      <w:bookmarkStart w:id="20" w:name="_Toc520803605"/>
      <w:r w:rsidRPr="00851065">
        <w:t xml:space="preserve">SUBMISSION OF </w:t>
      </w:r>
      <w:r w:rsidR="00CE00E7">
        <w:t>QUOTE</w:t>
      </w:r>
      <w:r w:rsidR="00CA116A" w:rsidRPr="00851065">
        <w:t>S</w:t>
      </w:r>
      <w:bookmarkEnd w:id="20"/>
      <w:r w:rsidR="00CA116A" w:rsidRPr="00851065">
        <w:t xml:space="preserve"> </w:t>
      </w:r>
      <w:bookmarkEnd w:id="19"/>
    </w:p>
    <w:p w14:paraId="5D3A7831" w14:textId="77777777" w:rsidR="00F9570B" w:rsidRPr="00F9570B" w:rsidRDefault="00F9570B" w:rsidP="009D1F90">
      <w:pPr>
        <w:keepNext/>
      </w:pPr>
    </w:p>
    <w:p w14:paraId="2721DD1F"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592CC8A0" w14:textId="77777777" w:rsidR="003400C2" w:rsidRDefault="003400C2" w:rsidP="003400C2">
      <w:pPr>
        <w:rPr>
          <w:rFonts w:eastAsia="MS Mincho"/>
        </w:rPr>
      </w:pPr>
    </w:p>
    <w:p w14:paraId="26197E37"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B0BC086" w14:textId="77777777" w:rsidR="00F9570B" w:rsidRPr="00851065" w:rsidRDefault="00F9570B" w:rsidP="00851065">
      <w:pPr>
        <w:rPr>
          <w:color w:val="000000"/>
        </w:rPr>
      </w:pPr>
    </w:p>
    <w:p w14:paraId="4CE5A587"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10C0582" w14:textId="77777777" w:rsidR="00CC6865" w:rsidRPr="00CC6865" w:rsidRDefault="00CC6865" w:rsidP="00CC6865">
      <w:pPr>
        <w:ind w:right="108"/>
        <w:rPr>
          <w:rFonts w:eastAsia="MS Mincho"/>
          <w:b/>
          <w:u w:val="single"/>
        </w:rPr>
      </w:pPr>
    </w:p>
    <w:p w14:paraId="653C216B"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EDAF3DE" w14:textId="77777777" w:rsidR="00F9570B" w:rsidRPr="00851065" w:rsidRDefault="00F9570B" w:rsidP="00851065">
      <w:pPr>
        <w:rPr>
          <w:color w:val="000000"/>
        </w:rPr>
      </w:pPr>
    </w:p>
    <w:p w14:paraId="40CA5800"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D9ED55D" w14:textId="77777777" w:rsidR="009F0764" w:rsidRPr="00851065" w:rsidRDefault="009F0764" w:rsidP="00851065">
      <w:pPr>
        <w:rPr>
          <w:rFonts w:eastAsia="MS Mincho"/>
        </w:rPr>
      </w:pPr>
    </w:p>
    <w:p w14:paraId="416C10B3"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9C97A8B" w14:textId="77777777" w:rsidR="00E23BE0" w:rsidRDefault="00E23BE0" w:rsidP="00EC7B0A">
      <w:pPr>
        <w:pStyle w:val="BodyText3"/>
        <w:rPr>
          <w:b/>
          <w:bCs/>
          <w:highlight w:val="green"/>
        </w:rPr>
      </w:pPr>
      <w:bookmarkStart w:id="21" w:name="site_visit"/>
      <w:bookmarkEnd w:id="21"/>
    </w:p>
    <w:p w14:paraId="716F0654" w14:textId="77777777" w:rsidR="00E23BE0" w:rsidRPr="000F7305" w:rsidRDefault="00CC6865" w:rsidP="00414292">
      <w:pPr>
        <w:pStyle w:val="Heading3"/>
        <w:keepNext/>
        <w:ind w:right="108"/>
        <w:rPr>
          <w:caps w:val="0"/>
          <w:color w:val="000000" w:themeColor="text1"/>
        </w:rPr>
      </w:pPr>
      <w:bookmarkStart w:id="22" w:name="_Toc520803606"/>
      <w:r w:rsidRPr="000F7305">
        <w:rPr>
          <w:caps w:val="0"/>
          <w:color w:val="000000" w:themeColor="text1"/>
        </w:rPr>
        <w:t>VENDOR {BIDDER} SUPPORT</w:t>
      </w:r>
      <w:bookmarkEnd w:id="22"/>
    </w:p>
    <w:p w14:paraId="4B52AA91" w14:textId="77777777" w:rsidR="00E23BE0" w:rsidRPr="00851065" w:rsidRDefault="00E23BE0" w:rsidP="009D1F90">
      <w:pPr>
        <w:keepNext/>
      </w:pPr>
    </w:p>
    <w:p w14:paraId="3D6665CD"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C5C3D3F" w14:textId="77777777" w:rsidR="00A9160A" w:rsidRPr="00522EAA" w:rsidRDefault="00A9160A" w:rsidP="00A9160A">
      <w:pPr>
        <w:rPr>
          <w:rFonts w:eastAsiaTheme="minorHAnsi"/>
          <w:color w:val="0000FF"/>
          <w:u w:val="single"/>
        </w:rPr>
      </w:pPr>
    </w:p>
    <w:p w14:paraId="19A65036" w14:textId="3B18D3C0"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C5FF58C" w14:textId="77777777" w:rsidR="00E23BE0" w:rsidRPr="002812B4" w:rsidRDefault="00E23BE0" w:rsidP="00851065">
      <w:pPr>
        <w:rPr>
          <w:b/>
          <w:bCs/>
          <w:highlight w:val="green"/>
        </w:rPr>
      </w:pPr>
    </w:p>
    <w:p w14:paraId="285BABBE" w14:textId="77777777" w:rsidR="00EC7B0A" w:rsidRPr="00790063"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20803607"/>
      <w:bookmarkEnd w:id="23"/>
      <w:bookmarkEnd w:id="24"/>
      <w:r w:rsidRPr="000F30DE">
        <w:rPr>
          <w:caps w:val="0"/>
        </w:rPr>
        <w:t>MANDATORY</w:t>
      </w:r>
      <w:r w:rsidRPr="00790063">
        <w:rPr>
          <w:caps w:val="0"/>
        </w:rPr>
        <w:t xml:space="preserve"> SITE VISIT</w:t>
      </w:r>
      <w:bookmarkEnd w:id="25"/>
      <w:bookmarkEnd w:id="26"/>
      <w:bookmarkEnd w:id="27"/>
      <w:bookmarkEnd w:id="28"/>
      <w:bookmarkEnd w:id="29"/>
    </w:p>
    <w:p w14:paraId="5FD84E1F" w14:textId="77777777" w:rsidR="00EC7B0A" w:rsidRPr="00790063" w:rsidRDefault="00EC7B0A" w:rsidP="009D1F90">
      <w:pPr>
        <w:keepNext/>
      </w:pPr>
    </w:p>
    <w:p w14:paraId="0839DAA6" w14:textId="77777777" w:rsidR="004178CE" w:rsidRPr="00790063" w:rsidRDefault="004178CE" w:rsidP="004178CE">
      <w:pPr>
        <w:keepNext/>
        <w:rPr>
          <w:rFonts w:eastAsia="MS Mincho"/>
        </w:rPr>
      </w:pPr>
      <w:r w:rsidRPr="00790063">
        <w:rPr>
          <w:rFonts w:eastAsia="MS Mincho"/>
        </w:rPr>
        <w:t>Not applicable to this procurement.</w:t>
      </w:r>
    </w:p>
    <w:p w14:paraId="2E85CE8C" w14:textId="77777777" w:rsidR="00EF244D" w:rsidRPr="000F30DE" w:rsidRDefault="00EF244D" w:rsidP="00851065">
      <w:pPr>
        <w:rPr>
          <w:rFonts w:eastAsia="MS Mincho"/>
        </w:rPr>
      </w:pPr>
    </w:p>
    <w:p w14:paraId="5E51AC32" w14:textId="77777777" w:rsidR="00EF244D" w:rsidRPr="00851065"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520803608"/>
      <w:bookmarkEnd w:id="30"/>
      <w:bookmarkEnd w:id="31"/>
      <w:r w:rsidRPr="000F30DE">
        <w:t>MANDATORY</w:t>
      </w:r>
      <w:r w:rsidRPr="00851065">
        <w:t xml:space="preserve"> PRE-</w:t>
      </w:r>
      <w:r w:rsidR="00CE00E7">
        <w:t>QUOTE</w:t>
      </w:r>
      <w:r w:rsidR="009F0764" w:rsidRPr="00851065">
        <w:t xml:space="preserve"> </w:t>
      </w:r>
      <w:r w:rsidRPr="00851065">
        <w:t>CONFERENCE</w:t>
      </w:r>
      <w:bookmarkEnd w:id="32"/>
      <w:bookmarkEnd w:id="33"/>
      <w:bookmarkEnd w:id="34"/>
      <w:bookmarkEnd w:id="35"/>
    </w:p>
    <w:p w14:paraId="7E47E41C" w14:textId="77777777" w:rsidR="00EF244D" w:rsidRPr="00851065" w:rsidRDefault="00EF244D" w:rsidP="009D1F90">
      <w:pPr>
        <w:keepNext/>
        <w:rPr>
          <w:rFonts w:eastAsia="MS Mincho"/>
        </w:rPr>
      </w:pPr>
    </w:p>
    <w:p w14:paraId="2707003B" w14:textId="77777777" w:rsidR="004178CE" w:rsidRDefault="004178CE" w:rsidP="004178CE">
      <w:pPr>
        <w:keepNext/>
        <w:rPr>
          <w:rFonts w:eastAsia="MS Mincho"/>
        </w:rPr>
      </w:pPr>
      <w:r>
        <w:rPr>
          <w:rFonts w:eastAsia="MS Mincho"/>
        </w:rPr>
        <w:t>Not applicable to this procurement.</w:t>
      </w:r>
    </w:p>
    <w:p w14:paraId="52A0AD3A" w14:textId="77777777" w:rsidR="00770AB5" w:rsidRPr="00042DA4" w:rsidRDefault="00770AB5" w:rsidP="00851065">
      <w:pPr>
        <w:rPr>
          <w:b/>
        </w:rPr>
      </w:pPr>
      <w:bookmarkStart w:id="36" w:name="_Toc95619434"/>
      <w:bookmarkStart w:id="37" w:name="_Toc109701220"/>
      <w:bookmarkStart w:id="38" w:name="_Toc225321579"/>
      <w:bookmarkStart w:id="39" w:name="_Toc94946029"/>
      <w:bookmarkStart w:id="40" w:name="_Toc72744593"/>
    </w:p>
    <w:p w14:paraId="79226315" w14:textId="77777777" w:rsidR="00652B3B" w:rsidRPr="009A34D4" w:rsidRDefault="00B60519" w:rsidP="009D1F90">
      <w:pPr>
        <w:pStyle w:val="Heading3"/>
        <w:keepNext/>
        <w:ind w:right="108"/>
        <w:rPr>
          <w:bCs w:val="0"/>
          <w:caps w:val="0"/>
        </w:rPr>
      </w:pPr>
      <w:bookmarkStart w:id="41" w:name="_Toc400531476"/>
      <w:bookmarkStart w:id="42" w:name="_Toc428533946"/>
      <w:bookmarkStart w:id="43" w:name="_Toc52080360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374014BD" w14:textId="77777777" w:rsidR="0058591B" w:rsidRDefault="0058591B" w:rsidP="009D1F90">
      <w:pPr>
        <w:keepNext/>
      </w:pPr>
    </w:p>
    <w:p w14:paraId="30687718" w14:textId="77777777" w:rsidR="005463BF" w:rsidRDefault="005463BF" w:rsidP="005463BF">
      <w:pPr>
        <w:keepNext/>
        <w:rPr>
          <w:rFonts w:eastAsia="MS Mincho"/>
        </w:rPr>
      </w:pPr>
      <w:r>
        <w:rPr>
          <w:rFonts w:eastAsia="MS Mincho"/>
        </w:rPr>
        <w:t>Not applicable to this procurement.</w:t>
      </w:r>
    </w:p>
    <w:p w14:paraId="32ADA4CB" w14:textId="77777777" w:rsidR="007E420C" w:rsidRDefault="007E420C" w:rsidP="00851065">
      <w:pPr>
        <w:rPr>
          <w:rFonts w:eastAsia="MS Mincho"/>
        </w:rPr>
      </w:pPr>
    </w:p>
    <w:p w14:paraId="4A97C7C0" w14:textId="77777777" w:rsidR="00C12155" w:rsidRPr="00851065" w:rsidRDefault="00AC3C7B" w:rsidP="009D1F90">
      <w:pPr>
        <w:pStyle w:val="Heading2"/>
        <w:keepNext/>
      </w:pPr>
      <w:bookmarkStart w:id="44" w:name="_Toc428533947"/>
      <w:bookmarkStart w:id="45" w:name="_Toc520803610"/>
      <w:r w:rsidRPr="00851065">
        <w:rPr>
          <w:caps w:val="0"/>
        </w:rPr>
        <w:t>ADDITIONAL INFORMATION</w:t>
      </w:r>
      <w:bookmarkEnd w:id="44"/>
      <w:bookmarkEnd w:id="45"/>
    </w:p>
    <w:p w14:paraId="3BD6FFF2" w14:textId="77777777" w:rsidR="00C12155" w:rsidRPr="00851065" w:rsidRDefault="00C12155" w:rsidP="009D1F90">
      <w:pPr>
        <w:keepNext/>
        <w:rPr>
          <w:rFonts w:eastAsia="MS Mincho"/>
        </w:rPr>
      </w:pPr>
    </w:p>
    <w:p w14:paraId="4225AFAB" w14:textId="77777777" w:rsidR="00C12155" w:rsidRPr="00851065" w:rsidRDefault="00C12155" w:rsidP="009D1F90">
      <w:pPr>
        <w:pStyle w:val="Heading3"/>
        <w:keepNext/>
        <w:ind w:right="108"/>
        <w:rPr>
          <w:rFonts w:eastAsia="MS Mincho"/>
          <w:b w:val="0"/>
          <w:caps w:val="0"/>
        </w:rPr>
      </w:pPr>
      <w:bookmarkStart w:id="46" w:name="_Toc428533948"/>
      <w:bookmarkStart w:id="47" w:name="_Toc52080361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6"/>
    </w:p>
    <w:p w14:paraId="3AD11B46" w14:textId="77777777" w:rsidR="00C12155" w:rsidRPr="00C12155" w:rsidRDefault="00C12155" w:rsidP="009D1F90">
      <w:pPr>
        <w:keepNext/>
        <w:rPr>
          <w:rFonts w:eastAsia="MS Mincho"/>
        </w:rPr>
      </w:pPr>
    </w:p>
    <w:p w14:paraId="03101258"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A9C5924" w14:textId="77777777" w:rsidR="00C12155" w:rsidRPr="00851065" w:rsidRDefault="00C12155" w:rsidP="00851065">
      <w:pPr>
        <w:rPr>
          <w:rFonts w:eastAsia="MS Mincho"/>
        </w:rPr>
      </w:pPr>
    </w:p>
    <w:p w14:paraId="7B148322"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CF7A403" w14:textId="77777777" w:rsidR="00A511FC" w:rsidRPr="00851065" w:rsidRDefault="00A511FC" w:rsidP="00851065">
      <w:pPr>
        <w:rPr>
          <w:rFonts w:eastAsia="MS Mincho"/>
        </w:rPr>
      </w:pPr>
    </w:p>
    <w:p w14:paraId="235C004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B826614" w14:textId="77777777" w:rsidR="00BB69F7" w:rsidRPr="00851065" w:rsidRDefault="00BB69F7" w:rsidP="00851065">
      <w:pPr>
        <w:rPr>
          <w:rFonts w:eastAsia="MS Mincho"/>
        </w:rPr>
      </w:pPr>
    </w:p>
    <w:p w14:paraId="7492C409"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D778501" w14:textId="77777777" w:rsidR="00E651D6" w:rsidRPr="005B339D" w:rsidRDefault="00E651D6" w:rsidP="00851065"/>
    <w:p w14:paraId="2D365B65" w14:textId="77777777" w:rsidR="00E651D6" w:rsidRDefault="00526170" w:rsidP="000F7305">
      <w:pPr>
        <w:pStyle w:val="Heading3"/>
        <w:keepNext/>
        <w:ind w:right="108"/>
        <w:rPr>
          <w:rFonts w:eastAsia="MS Mincho"/>
        </w:rPr>
      </w:pPr>
      <w:bookmarkStart w:id="48" w:name="_Toc400531479"/>
      <w:bookmarkStart w:id="49" w:name="_Toc428533949"/>
      <w:bookmarkStart w:id="50" w:name="_Toc52080361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195CF7FA" w14:textId="77777777" w:rsidR="00E651D6" w:rsidRPr="00292F13" w:rsidRDefault="00E651D6" w:rsidP="000F7305">
      <w:pPr>
        <w:pStyle w:val="PlainText"/>
        <w:keepNext/>
        <w:rPr>
          <w:rFonts w:eastAsia="MS Mincho"/>
        </w:rPr>
      </w:pPr>
    </w:p>
    <w:p w14:paraId="1EA1F3D6"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6140D31" w14:textId="77777777" w:rsidR="001B24FD" w:rsidRPr="005B339D" w:rsidRDefault="001B24FD" w:rsidP="00851065"/>
    <w:p w14:paraId="0A4AF057" w14:textId="77777777" w:rsidR="00E651D6" w:rsidRDefault="00B0703C" w:rsidP="009D1F90">
      <w:pPr>
        <w:pStyle w:val="Heading3"/>
        <w:keepNext/>
        <w:ind w:right="108"/>
        <w:rPr>
          <w:rFonts w:eastAsia="MS Mincho"/>
        </w:rPr>
      </w:pPr>
      <w:bookmarkStart w:id="51" w:name="_Toc400531480"/>
      <w:bookmarkStart w:id="52" w:name="_Toc428533950"/>
      <w:bookmarkStart w:id="53" w:name="_Toc520803613"/>
      <w:r w:rsidRPr="00C82A09">
        <w:rPr>
          <w:rFonts w:eastAsia="MS Mincho"/>
          <w:caps w:val="0"/>
        </w:rPr>
        <w:t>COST L</w:t>
      </w:r>
      <w:r w:rsidRPr="005B44C2">
        <w:rPr>
          <w:rFonts w:eastAsia="MS Mincho"/>
          <w:caps w:val="0"/>
        </w:rPr>
        <w:t>IABILITY</w:t>
      </w:r>
      <w:bookmarkEnd w:id="51"/>
      <w:bookmarkEnd w:id="52"/>
      <w:bookmarkEnd w:id="53"/>
    </w:p>
    <w:p w14:paraId="77F2DD6B" w14:textId="77777777" w:rsidR="00B5336C" w:rsidRDefault="00B5336C" w:rsidP="009D1F90">
      <w:pPr>
        <w:keepNext/>
      </w:pPr>
    </w:p>
    <w:p w14:paraId="3B254B55"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20C7C04A" w14:textId="77777777" w:rsidR="00770AB5" w:rsidRDefault="00770AB5" w:rsidP="00851065">
      <w:pPr>
        <w:rPr>
          <w:rFonts w:eastAsia="MS Mincho"/>
        </w:rPr>
      </w:pPr>
    </w:p>
    <w:p w14:paraId="2A28AA81" w14:textId="77777777" w:rsidR="00E651D6" w:rsidRDefault="00B0703C" w:rsidP="005328A7">
      <w:pPr>
        <w:pStyle w:val="Heading3"/>
        <w:keepNext/>
        <w:ind w:right="108"/>
        <w:rPr>
          <w:rFonts w:eastAsia="MS Mincho"/>
        </w:rPr>
      </w:pPr>
      <w:bookmarkStart w:id="54" w:name="_Toc400531481"/>
      <w:bookmarkStart w:id="55" w:name="_Toc428533951"/>
      <w:bookmarkStart w:id="56" w:name="_Toc520803614"/>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4"/>
      <w:bookmarkEnd w:id="55"/>
    </w:p>
    <w:p w14:paraId="7521E59C" w14:textId="77777777" w:rsidR="00E651D6" w:rsidRDefault="00E651D6" w:rsidP="005328A7">
      <w:pPr>
        <w:keepNext/>
      </w:pPr>
    </w:p>
    <w:p w14:paraId="30728E34" w14:textId="77777777"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5C63689" w14:textId="77777777" w:rsidR="003C1C75" w:rsidRDefault="003C1C75" w:rsidP="00851065"/>
    <w:p w14:paraId="1026F0DA"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40F28ED2" w14:textId="77777777" w:rsidR="003C1C75" w:rsidRDefault="003C1C75" w:rsidP="00851065"/>
    <w:p w14:paraId="345DEDE6" w14:textId="77777777"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27C61B5" w14:textId="77777777" w:rsidR="005328A7" w:rsidRDefault="005328A7" w:rsidP="00851065"/>
    <w:p w14:paraId="48BD055D" w14:textId="42804803"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1683ABDC" w14:textId="77777777" w:rsidR="001B28B5" w:rsidRPr="003503F1" w:rsidRDefault="001B28B5" w:rsidP="00851065"/>
    <w:p w14:paraId="5464E00D"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CF4375A" w14:textId="77777777" w:rsidR="00D27762" w:rsidRPr="003503F1" w:rsidRDefault="00D27762" w:rsidP="00851065"/>
    <w:p w14:paraId="7FFC4F5C" w14:textId="77777777"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20803615"/>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D7D6A32" w14:textId="77777777" w:rsidR="00DA2AFA" w:rsidRPr="001446AD" w:rsidRDefault="00DA2AFA" w:rsidP="00AC3C7B">
      <w:pPr>
        <w:keepNext/>
      </w:pPr>
    </w:p>
    <w:p w14:paraId="1F5FB7B0"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616A544" w14:textId="77777777" w:rsidR="00DF5D76" w:rsidRDefault="00DF5D76" w:rsidP="00851065"/>
    <w:p w14:paraId="1DCF02BD"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9A8C8C1" w14:textId="77777777" w:rsidR="00431F96" w:rsidRDefault="00431F96" w:rsidP="00431F96">
      <w:pPr>
        <w:pStyle w:val="BodyText2"/>
        <w:ind w:left="720"/>
      </w:pPr>
    </w:p>
    <w:p w14:paraId="4B2A6184" w14:textId="77777777"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3EBD0C8" w14:textId="77777777" w:rsidR="00D20F29" w:rsidRDefault="00D20F29" w:rsidP="00851065"/>
    <w:p w14:paraId="78B55B99" w14:textId="77777777" w:rsidR="00E651D6" w:rsidRDefault="00B0703C" w:rsidP="009D1F90">
      <w:pPr>
        <w:pStyle w:val="Heading3"/>
        <w:keepNext/>
        <w:ind w:right="108"/>
        <w:rPr>
          <w:rFonts w:eastAsia="MS Mincho"/>
        </w:rPr>
      </w:pPr>
      <w:bookmarkStart w:id="60" w:name="_Toc400531483"/>
      <w:bookmarkStart w:id="61" w:name="_Toc428533953"/>
      <w:bookmarkStart w:id="62" w:name="_Toc520803616"/>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0"/>
      <w:bookmarkEnd w:id="61"/>
    </w:p>
    <w:p w14:paraId="6087FFB4" w14:textId="77777777" w:rsidR="00E651D6" w:rsidRPr="005B339D" w:rsidRDefault="00E651D6" w:rsidP="009D1F90">
      <w:pPr>
        <w:keepNext/>
      </w:pPr>
    </w:p>
    <w:p w14:paraId="5C6997CC"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59F14D2B" w14:textId="77777777" w:rsidR="00BE5A1E" w:rsidRPr="005B339D" w:rsidRDefault="00BE5A1E" w:rsidP="00851065"/>
    <w:p w14:paraId="192A3F38" w14:textId="77777777" w:rsidR="00B13A1D" w:rsidRPr="00E25F54" w:rsidRDefault="000746B7" w:rsidP="009D1F90">
      <w:pPr>
        <w:pStyle w:val="Heading3"/>
        <w:keepNext/>
        <w:ind w:right="108"/>
        <w:rPr>
          <w:rFonts w:eastAsia="MS Mincho"/>
        </w:rPr>
      </w:pPr>
      <w:bookmarkStart w:id="63" w:name="_Toc400531484"/>
      <w:bookmarkStart w:id="64" w:name="_Toc428533954"/>
      <w:bookmarkStart w:id="65" w:name="_Toc520803617"/>
      <w:r>
        <w:rPr>
          <w:rFonts w:eastAsia="MS Mincho"/>
          <w:caps w:val="0"/>
        </w:rPr>
        <w:t xml:space="preserve">QUOTE </w:t>
      </w:r>
      <w:r w:rsidRPr="00E25F54">
        <w:rPr>
          <w:rFonts w:eastAsia="MS Mincho"/>
          <w:caps w:val="0"/>
        </w:rPr>
        <w:t>ERRORS</w:t>
      </w:r>
      <w:bookmarkEnd w:id="63"/>
      <w:bookmarkEnd w:id="64"/>
      <w:bookmarkEnd w:id="65"/>
    </w:p>
    <w:p w14:paraId="04C7FD99" w14:textId="77777777" w:rsidR="00DB2B59" w:rsidRDefault="00DB2B59" w:rsidP="009D1F90">
      <w:pPr>
        <w:keepNext/>
      </w:pPr>
    </w:p>
    <w:p w14:paraId="0758772E"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67E0D3B6" w14:textId="77777777" w:rsidR="00B13A1D" w:rsidRDefault="00B13A1D" w:rsidP="00851065"/>
    <w:p w14:paraId="3726C934"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6601B2CB" w14:textId="77777777" w:rsidR="00BF2ADD" w:rsidRDefault="00BF2ADD" w:rsidP="009D1F90">
      <w:pPr>
        <w:keepNext/>
      </w:pPr>
    </w:p>
    <w:p w14:paraId="6A350CF4"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03EEC79" w14:textId="77777777" w:rsidR="005D4337" w:rsidRDefault="005D4337" w:rsidP="00851065"/>
    <w:p w14:paraId="59028CC9" w14:textId="0D8C505C"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D94AB9">
        <w:t xml:space="preserve">Section </w:t>
      </w:r>
      <w:r w:rsidR="00081DC4" w:rsidRPr="000F30DE">
        <w:t>1.4.7.2</w:t>
      </w:r>
      <w:r w:rsidR="00081DC4" w:rsidRPr="00D94AB9">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51DFE903" w14:textId="77777777" w:rsidR="00B13A1D" w:rsidRPr="00B13A1D" w:rsidRDefault="00B13A1D" w:rsidP="00851065"/>
    <w:p w14:paraId="15FB0ACF"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ADA5E32" w14:textId="77777777" w:rsidR="00BF2ADD" w:rsidRDefault="00BF2ADD" w:rsidP="009D1F90">
      <w:pPr>
        <w:keepNext/>
      </w:pPr>
    </w:p>
    <w:p w14:paraId="065C8A72" w14:textId="4BC4ACFC"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37E892" w14:textId="77777777" w:rsidR="00B13A1D" w:rsidRPr="00B13A1D" w:rsidRDefault="00B13A1D" w:rsidP="00851065"/>
    <w:p w14:paraId="26E1E283"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42BB7B47" w14:textId="77777777" w:rsidR="00B13A1D" w:rsidRPr="00851065" w:rsidRDefault="00B13A1D" w:rsidP="0006639D"/>
    <w:p w14:paraId="2D753BC5" w14:textId="77777777" w:rsidR="00B13A1D" w:rsidRPr="00851065" w:rsidRDefault="00B13A1D" w:rsidP="00B13A1D">
      <w:pPr>
        <w:ind w:left="2160"/>
      </w:pPr>
      <w:r w:rsidRPr="00851065">
        <w:t>Department of the Treasury</w:t>
      </w:r>
    </w:p>
    <w:p w14:paraId="0582BA67" w14:textId="77777777" w:rsidR="00E04770" w:rsidRPr="00851065" w:rsidRDefault="0028112E" w:rsidP="00B13A1D">
      <w:pPr>
        <w:ind w:left="2160"/>
      </w:pPr>
      <w:r w:rsidRPr="00851065">
        <w:t>Division of Purchase and Property</w:t>
      </w:r>
    </w:p>
    <w:p w14:paraId="0335BFFD" w14:textId="77777777" w:rsidR="00B13A1D" w:rsidRPr="00851065" w:rsidRDefault="00B13A1D" w:rsidP="00B13A1D">
      <w:pPr>
        <w:ind w:left="2160"/>
      </w:pPr>
      <w:r w:rsidRPr="00851065">
        <w:t xml:space="preserve">PO Box </w:t>
      </w:r>
      <w:r w:rsidR="005328A7">
        <w:t>230</w:t>
      </w:r>
    </w:p>
    <w:p w14:paraId="4012F3B9" w14:textId="77777777" w:rsidR="00B13A1D" w:rsidRPr="00851065" w:rsidRDefault="00B13A1D" w:rsidP="00B13A1D">
      <w:pPr>
        <w:ind w:left="2160"/>
      </w:pPr>
      <w:r w:rsidRPr="00851065">
        <w:lastRenderedPageBreak/>
        <w:t>33 West State Street – 9</w:t>
      </w:r>
      <w:r w:rsidRPr="00851065">
        <w:rPr>
          <w:vertAlign w:val="superscript"/>
        </w:rPr>
        <w:t>th</w:t>
      </w:r>
      <w:r w:rsidRPr="00851065">
        <w:t xml:space="preserve"> Floor</w:t>
      </w:r>
    </w:p>
    <w:p w14:paraId="321CDD7F" w14:textId="77777777" w:rsidR="00B13A1D" w:rsidRPr="00851065" w:rsidRDefault="00B13A1D" w:rsidP="00B13A1D">
      <w:pPr>
        <w:ind w:left="2160"/>
      </w:pPr>
      <w:r w:rsidRPr="00851065">
        <w:t>Trenton, New Jersey 08625-</w:t>
      </w:r>
      <w:r w:rsidR="0028112E" w:rsidRPr="00851065">
        <w:t>0039</w:t>
      </w:r>
    </w:p>
    <w:p w14:paraId="186A2117"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A841B90" w14:textId="77777777" w:rsidR="00B13A1D" w:rsidRPr="00851065" w:rsidRDefault="00B13A1D" w:rsidP="00851065"/>
    <w:p w14:paraId="79224398"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328807B8" w14:textId="77777777" w:rsidR="00D20F29" w:rsidRDefault="00D20F29" w:rsidP="00851065"/>
    <w:p w14:paraId="279CEE18" w14:textId="77777777" w:rsidR="00DB2B59" w:rsidRDefault="000746B7" w:rsidP="009D1F90">
      <w:pPr>
        <w:pStyle w:val="Heading3"/>
        <w:keepNext/>
        <w:ind w:right="108"/>
        <w:rPr>
          <w:rFonts w:eastAsia="MS Mincho"/>
        </w:rPr>
      </w:pPr>
      <w:bookmarkStart w:id="66" w:name="_Toc400531485"/>
      <w:bookmarkStart w:id="67" w:name="_Toc428533955"/>
      <w:bookmarkStart w:id="68" w:name="_Toc520803618"/>
      <w:r w:rsidRPr="00826719">
        <w:rPr>
          <w:rFonts w:eastAsia="MS Mincho"/>
          <w:caps w:val="0"/>
        </w:rPr>
        <w:t>JOINT V</w:t>
      </w:r>
      <w:r w:rsidRPr="005B44C2">
        <w:rPr>
          <w:rFonts w:eastAsia="MS Mincho"/>
          <w:caps w:val="0"/>
        </w:rPr>
        <w:t>ENTURE</w:t>
      </w:r>
      <w:bookmarkEnd w:id="66"/>
      <w:bookmarkEnd w:id="67"/>
      <w:bookmarkEnd w:id="68"/>
    </w:p>
    <w:p w14:paraId="4A66D6CD" w14:textId="77777777" w:rsidR="00DB2B59" w:rsidRDefault="00DB2B59" w:rsidP="009D1F90">
      <w:pPr>
        <w:keepNext/>
      </w:pPr>
    </w:p>
    <w:p w14:paraId="664B4645" w14:textId="06B1DFEE"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F30DE">
        <w:t>4.4.1 and 4.4.2</w:t>
      </w:r>
      <w:r w:rsidR="00D91A12" w:rsidRPr="00D94AB9">
        <w:t xml:space="preserve"> of</w:t>
      </w:r>
      <w:r w:rsidR="00D91A12">
        <w:t xml:space="preserve"> this </w:t>
      </w:r>
      <w:r w:rsidR="00A1778E">
        <w:t>Bid Solicitation</w:t>
      </w:r>
      <w:r w:rsidR="00B44B63">
        <w:t xml:space="preserve">. </w:t>
      </w:r>
    </w:p>
    <w:p w14:paraId="70D3B010" w14:textId="77777777" w:rsidR="00C833FB" w:rsidRDefault="00D91A12" w:rsidP="00851065">
      <w:r>
        <w:t xml:space="preserve"> </w:t>
      </w:r>
    </w:p>
    <w:p w14:paraId="04163E57" w14:textId="77777777" w:rsidR="00EF72B4" w:rsidRPr="00EF72B4" w:rsidRDefault="000746B7" w:rsidP="009D1F90">
      <w:pPr>
        <w:pStyle w:val="Heading3"/>
        <w:keepNext/>
      </w:pPr>
      <w:bookmarkStart w:id="69" w:name="_Toc400531486"/>
      <w:bookmarkStart w:id="70" w:name="_Toc428533956"/>
      <w:bookmarkStart w:id="71" w:name="_Toc520803619"/>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64625211" w14:textId="77777777" w:rsidR="00EF72B4" w:rsidRDefault="00EF72B4" w:rsidP="009D1F90">
      <w:pPr>
        <w:keepNext/>
      </w:pPr>
    </w:p>
    <w:p w14:paraId="2AF33470" w14:textId="70E86654"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F2F737E" w14:textId="77777777" w:rsidR="00EF72B4" w:rsidRPr="00851065" w:rsidRDefault="00EF72B4" w:rsidP="00851065"/>
    <w:p w14:paraId="6A6E9B90" w14:textId="1EAA9F8D"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052C7A5" w14:textId="77777777" w:rsidR="00EF72B4" w:rsidRPr="00851065" w:rsidRDefault="00EF72B4" w:rsidP="00851065"/>
    <w:p w14:paraId="72C1C0BB" w14:textId="77777777"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520803620"/>
      <w:r>
        <w:t>QUOTE</w:t>
      </w:r>
      <w:r w:rsidR="00C6511D" w:rsidRPr="00E2130D">
        <w:t xml:space="preserve"> ACCEPTANCES AND REJECTIONS</w:t>
      </w:r>
      <w:bookmarkEnd w:id="72"/>
      <w:bookmarkEnd w:id="73"/>
      <w:bookmarkEnd w:id="74"/>
      <w:bookmarkEnd w:id="75"/>
      <w:bookmarkEnd w:id="76"/>
    </w:p>
    <w:p w14:paraId="0E0BC431" w14:textId="77777777" w:rsidR="00C6511D" w:rsidRDefault="00C6511D" w:rsidP="009D1F90">
      <w:pPr>
        <w:keepNext/>
      </w:pPr>
    </w:p>
    <w:p w14:paraId="747241D2"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5E541411" w14:textId="77777777" w:rsidR="00524F88" w:rsidRPr="00851065" w:rsidRDefault="00524F88" w:rsidP="00851065"/>
    <w:p w14:paraId="5A92B6E7" w14:textId="77777777" w:rsidR="00CC6865" w:rsidRPr="00851065" w:rsidRDefault="00CC6865" w:rsidP="009D1F90">
      <w:pPr>
        <w:pStyle w:val="Heading3"/>
        <w:keepNext/>
        <w:ind w:right="108"/>
        <w:rPr>
          <w:caps w:val="0"/>
        </w:rPr>
      </w:pPr>
      <w:bookmarkStart w:id="77" w:name="_Toc520803621"/>
      <w:r w:rsidRPr="00851065">
        <w:rPr>
          <w:caps w:val="0"/>
        </w:rPr>
        <w:t>ELECTRONIC SIGNATURES</w:t>
      </w:r>
      <w:bookmarkEnd w:id="77"/>
    </w:p>
    <w:p w14:paraId="497F96E1" w14:textId="77777777" w:rsidR="00CC6865" w:rsidRPr="00E23BE0" w:rsidRDefault="00CC6865" w:rsidP="009D1F90">
      <w:pPr>
        <w:keepNext/>
      </w:pPr>
    </w:p>
    <w:p w14:paraId="3ECC2335"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6F908E" w14:textId="77777777" w:rsidR="00CC6865" w:rsidRPr="00851065" w:rsidRDefault="00CC6865" w:rsidP="00CC6865"/>
    <w:p w14:paraId="2B096B6F"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36B3E9E" w14:textId="0EFC06BB" w:rsidR="00332639" w:rsidRDefault="00332639">
      <w:pPr>
        <w:jc w:val="left"/>
      </w:pPr>
    </w:p>
    <w:p w14:paraId="644DFD33" w14:textId="77777777" w:rsidR="00E651D6" w:rsidRDefault="00AA3B67" w:rsidP="009D1F90">
      <w:pPr>
        <w:pStyle w:val="Heading1"/>
        <w:keepNext/>
      </w:pPr>
      <w:bookmarkStart w:id="78" w:name="_Toc400531488"/>
      <w:bookmarkStart w:id="79" w:name="_Toc428533958"/>
      <w:r>
        <w:t xml:space="preserve"> </w:t>
      </w:r>
      <w:bookmarkStart w:id="80" w:name="_Toc520803622"/>
      <w:r w:rsidR="00E651D6">
        <w:t>DEFINITIONS</w:t>
      </w:r>
      <w:bookmarkEnd w:id="78"/>
      <w:bookmarkEnd w:id="79"/>
      <w:bookmarkEnd w:id="80"/>
    </w:p>
    <w:p w14:paraId="1EF78A83" w14:textId="77777777" w:rsidR="00E651D6" w:rsidRDefault="00E651D6" w:rsidP="009D1F90">
      <w:pPr>
        <w:pStyle w:val="BodyText"/>
        <w:keepNext/>
        <w:ind w:left="0" w:right="108"/>
      </w:pPr>
    </w:p>
    <w:p w14:paraId="1989762B" w14:textId="77777777" w:rsidR="00E651D6" w:rsidRDefault="00EF2F27" w:rsidP="009D1F90">
      <w:pPr>
        <w:pStyle w:val="Heading2"/>
        <w:keepNext/>
        <w:ind w:right="108"/>
      </w:pPr>
      <w:bookmarkStart w:id="81" w:name="_CROSSWALK"/>
      <w:bookmarkStart w:id="82" w:name="_Toc428533959"/>
      <w:bookmarkStart w:id="83" w:name="_Toc520803623"/>
      <w:bookmarkEnd w:id="81"/>
      <w:r>
        <w:t>CROSSWALK</w:t>
      </w:r>
      <w:bookmarkEnd w:id="82"/>
      <w:bookmarkEnd w:id="83"/>
    </w:p>
    <w:p w14:paraId="49871A6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B8C4225" w14:textId="77777777" w:rsidTr="00AC3C7B">
        <w:tc>
          <w:tcPr>
            <w:tcW w:w="4878" w:type="dxa"/>
          </w:tcPr>
          <w:p w14:paraId="5F0C9F88"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2511481"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E2E6DE5" w14:textId="77777777" w:rsidTr="00AC3C7B">
        <w:tc>
          <w:tcPr>
            <w:tcW w:w="4878" w:type="dxa"/>
          </w:tcPr>
          <w:p w14:paraId="4ED288DE" w14:textId="77777777" w:rsidR="00CA6684" w:rsidRPr="00851065" w:rsidRDefault="00CA6684" w:rsidP="009D1F90">
            <w:pPr>
              <w:keepNext/>
            </w:pPr>
            <w:r w:rsidRPr="00851065">
              <w:t xml:space="preserve">Bid/Bid Solicitation </w:t>
            </w:r>
          </w:p>
        </w:tc>
        <w:tc>
          <w:tcPr>
            <w:tcW w:w="4140" w:type="dxa"/>
          </w:tcPr>
          <w:p w14:paraId="7DD98E20" w14:textId="77777777" w:rsidR="00CA6684" w:rsidRPr="00851065" w:rsidRDefault="00CA6684" w:rsidP="009D1F90">
            <w:pPr>
              <w:keepNext/>
            </w:pPr>
            <w:r w:rsidRPr="00851065">
              <w:t>RFP/Solicitation</w:t>
            </w:r>
          </w:p>
        </w:tc>
      </w:tr>
      <w:tr w:rsidR="00CA6684" w:rsidRPr="00CA6684" w14:paraId="4E3D3589" w14:textId="77777777" w:rsidTr="00AC3C7B">
        <w:tc>
          <w:tcPr>
            <w:tcW w:w="4878" w:type="dxa"/>
          </w:tcPr>
          <w:p w14:paraId="763A9EDD" w14:textId="77777777" w:rsidR="00CA6684" w:rsidRPr="00851065" w:rsidRDefault="00CA6684" w:rsidP="009D1F90">
            <w:pPr>
              <w:keepNext/>
            </w:pPr>
            <w:r w:rsidRPr="00851065">
              <w:t xml:space="preserve">Bid Amendment </w:t>
            </w:r>
          </w:p>
        </w:tc>
        <w:tc>
          <w:tcPr>
            <w:tcW w:w="4140" w:type="dxa"/>
          </w:tcPr>
          <w:p w14:paraId="41ED78B9" w14:textId="77777777" w:rsidR="00CA6684" w:rsidRPr="00851065" w:rsidRDefault="00CA6684" w:rsidP="009D1F90">
            <w:pPr>
              <w:keepNext/>
            </w:pPr>
            <w:r w:rsidRPr="00851065">
              <w:t>Addendum</w:t>
            </w:r>
          </w:p>
        </w:tc>
      </w:tr>
      <w:tr w:rsidR="00CA6684" w:rsidRPr="00CA6684" w14:paraId="7FA04F38" w14:textId="77777777" w:rsidTr="00AC3C7B">
        <w:tc>
          <w:tcPr>
            <w:tcW w:w="4878" w:type="dxa"/>
          </w:tcPr>
          <w:p w14:paraId="1D3BAAEE" w14:textId="77777777" w:rsidR="00CA6684" w:rsidRPr="00851065" w:rsidRDefault="00CA6684" w:rsidP="009D1F90">
            <w:pPr>
              <w:keepNext/>
            </w:pPr>
            <w:r w:rsidRPr="00851065">
              <w:t xml:space="preserve">Change Order </w:t>
            </w:r>
          </w:p>
        </w:tc>
        <w:tc>
          <w:tcPr>
            <w:tcW w:w="4140" w:type="dxa"/>
          </w:tcPr>
          <w:p w14:paraId="15191DFE" w14:textId="77777777" w:rsidR="00CA6684" w:rsidRPr="00851065" w:rsidRDefault="00CA6684" w:rsidP="009D1F90">
            <w:pPr>
              <w:keepNext/>
            </w:pPr>
            <w:r w:rsidRPr="00851065">
              <w:t>Contract Amendment</w:t>
            </w:r>
          </w:p>
        </w:tc>
      </w:tr>
      <w:tr w:rsidR="00CA6684" w:rsidRPr="00CA6684" w14:paraId="3F5DF1EA" w14:textId="77777777" w:rsidTr="00AC3C7B">
        <w:tc>
          <w:tcPr>
            <w:tcW w:w="4878" w:type="dxa"/>
          </w:tcPr>
          <w:p w14:paraId="440C0F27"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DAE3618" w14:textId="77777777" w:rsidR="00CA6684" w:rsidRPr="00851065" w:rsidRDefault="00CA6684" w:rsidP="009D1F90">
            <w:pPr>
              <w:keepNext/>
            </w:pPr>
            <w:r w:rsidRPr="00851065">
              <w:t>Contract</w:t>
            </w:r>
          </w:p>
        </w:tc>
      </w:tr>
      <w:tr w:rsidR="00627828" w:rsidRPr="00CA6684" w14:paraId="24E42377" w14:textId="77777777" w:rsidTr="00AC3C7B">
        <w:tc>
          <w:tcPr>
            <w:tcW w:w="4878" w:type="dxa"/>
          </w:tcPr>
          <w:p w14:paraId="12166485" w14:textId="77777777" w:rsidR="00627828" w:rsidRPr="00851065" w:rsidRDefault="00627828" w:rsidP="009D1F90">
            <w:pPr>
              <w:keepNext/>
            </w:pPr>
            <w:r w:rsidRPr="004522AC">
              <w:t xml:space="preserve">Offer and Acceptance </w:t>
            </w:r>
            <w:r>
              <w:t>P</w:t>
            </w:r>
            <w:r w:rsidRPr="004522AC">
              <w:t>age</w:t>
            </w:r>
          </w:p>
        </w:tc>
        <w:tc>
          <w:tcPr>
            <w:tcW w:w="4140" w:type="dxa"/>
          </w:tcPr>
          <w:p w14:paraId="001AF2E0" w14:textId="77777777" w:rsidR="00627828" w:rsidRPr="00851065" w:rsidRDefault="00627828" w:rsidP="009D1F90">
            <w:pPr>
              <w:keepNext/>
            </w:pPr>
            <w:r w:rsidRPr="004522AC">
              <w:t xml:space="preserve">Signatory </w:t>
            </w:r>
            <w:r>
              <w:t>P</w:t>
            </w:r>
            <w:r w:rsidRPr="004522AC">
              <w:t>age</w:t>
            </w:r>
          </w:p>
        </w:tc>
      </w:tr>
      <w:tr w:rsidR="00CA6684" w:rsidRPr="00CA6684" w14:paraId="35C2BE35" w14:textId="77777777" w:rsidTr="00AC3C7B">
        <w:tc>
          <w:tcPr>
            <w:tcW w:w="4878" w:type="dxa"/>
          </w:tcPr>
          <w:p w14:paraId="5F314686" w14:textId="77777777" w:rsidR="00CA6684" w:rsidRPr="00851065" w:rsidRDefault="00CE00E7" w:rsidP="009D1F90">
            <w:pPr>
              <w:keepNext/>
            </w:pPr>
            <w:r>
              <w:t>Quote</w:t>
            </w:r>
          </w:p>
        </w:tc>
        <w:tc>
          <w:tcPr>
            <w:tcW w:w="4140" w:type="dxa"/>
          </w:tcPr>
          <w:p w14:paraId="006B770C" w14:textId="77777777" w:rsidR="00CA6684" w:rsidRPr="00851065" w:rsidRDefault="00CE00E7" w:rsidP="009D1F90">
            <w:pPr>
              <w:keepNext/>
            </w:pPr>
            <w:r>
              <w:t>Proposal</w:t>
            </w:r>
          </w:p>
        </w:tc>
      </w:tr>
      <w:tr w:rsidR="00CA6684" w:rsidRPr="00CA6684" w14:paraId="2175F71F" w14:textId="77777777" w:rsidTr="00AC3C7B">
        <w:tc>
          <w:tcPr>
            <w:tcW w:w="4878" w:type="dxa"/>
          </w:tcPr>
          <w:p w14:paraId="0B07CF99" w14:textId="77777777" w:rsidR="00CA6684" w:rsidRPr="00851065" w:rsidRDefault="00CA6684" w:rsidP="009D1F90">
            <w:pPr>
              <w:keepNext/>
            </w:pPr>
            <w:r w:rsidRPr="00851065">
              <w:t xml:space="preserve">Vendor </w:t>
            </w:r>
          </w:p>
        </w:tc>
        <w:tc>
          <w:tcPr>
            <w:tcW w:w="4140" w:type="dxa"/>
          </w:tcPr>
          <w:p w14:paraId="45B3E571" w14:textId="77777777" w:rsidR="00CA6684" w:rsidRPr="00851065" w:rsidRDefault="00CA6684" w:rsidP="009D1F90">
            <w:pPr>
              <w:keepNext/>
            </w:pPr>
            <w:r w:rsidRPr="00851065">
              <w:t>Bidder/Contractor</w:t>
            </w:r>
          </w:p>
        </w:tc>
      </w:tr>
    </w:tbl>
    <w:p w14:paraId="45961649" w14:textId="77777777" w:rsidR="00EF2F27" w:rsidRPr="00EF2F27" w:rsidRDefault="00EF2F27" w:rsidP="001A1AF1"/>
    <w:p w14:paraId="29E1C6F0" w14:textId="77777777" w:rsidR="00EF2F27" w:rsidRDefault="000746B7" w:rsidP="009D1F90">
      <w:pPr>
        <w:pStyle w:val="Heading2"/>
        <w:keepNext/>
        <w:ind w:right="108"/>
      </w:pPr>
      <w:bookmarkStart w:id="84" w:name="_Toc428533960"/>
      <w:bookmarkStart w:id="85" w:name="_Toc520803624"/>
      <w:r w:rsidRPr="005B44C2">
        <w:rPr>
          <w:caps w:val="0"/>
        </w:rPr>
        <w:t>GENERAL DEFINITIONS</w:t>
      </w:r>
      <w:bookmarkEnd w:id="84"/>
      <w:bookmarkEnd w:id="85"/>
    </w:p>
    <w:p w14:paraId="5599A58D" w14:textId="77777777" w:rsidR="00E651D6" w:rsidRDefault="00E651D6" w:rsidP="009D1F90">
      <w:pPr>
        <w:keepNext/>
      </w:pPr>
    </w:p>
    <w:p w14:paraId="0270ED31"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148118B" w14:textId="77777777" w:rsidR="00D92687" w:rsidRPr="00851065" w:rsidRDefault="00D92687" w:rsidP="00851065"/>
    <w:p w14:paraId="04D5E9C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7721F6" w14:textId="77777777" w:rsidR="00576F68" w:rsidRPr="00851065" w:rsidRDefault="00576F68" w:rsidP="00851065">
      <w:pPr>
        <w:rPr>
          <w:rFonts w:eastAsia="MS Mincho"/>
        </w:rPr>
      </w:pPr>
    </w:p>
    <w:p w14:paraId="7E5E8E97"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0C9127DA" w14:textId="77777777" w:rsidR="00DB4DBC" w:rsidRPr="00851065" w:rsidRDefault="00DB4DBC" w:rsidP="00851065">
      <w:pPr>
        <w:rPr>
          <w:rFonts w:eastAsia="MS Mincho"/>
        </w:rPr>
      </w:pPr>
    </w:p>
    <w:p w14:paraId="37B2866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6D9E2D8" w14:textId="77777777" w:rsidR="009226D3" w:rsidRPr="00851065" w:rsidRDefault="009226D3" w:rsidP="00851065">
      <w:pPr>
        <w:rPr>
          <w:rFonts w:eastAsia="MS Mincho"/>
          <w:b/>
        </w:rPr>
      </w:pPr>
    </w:p>
    <w:p w14:paraId="7FE06DBA"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FDE8309" w14:textId="77777777" w:rsidR="00DD60C3" w:rsidRPr="00851065" w:rsidRDefault="00DD60C3" w:rsidP="00851065">
      <w:pPr>
        <w:rPr>
          <w:b/>
        </w:rPr>
      </w:pPr>
    </w:p>
    <w:p w14:paraId="7655E3E2"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5814395B" w14:textId="77777777" w:rsidR="00D92687" w:rsidRPr="00851065" w:rsidRDefault="00D92687" w:rsidP="00851065">
      <w:pPr>
        <w:rPr>
          <w:rFonts w:eastAsia="MS Mincho"/>
        </w:rPr>
      </w:pPr>
    </w:p>
    <w:p w14:paraId="1AE93366"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F6593A3" w14:textId="77777777" w:rsidR="00DD60C3" w:rsidRPr="00851065" w:rsidRDefault="00DD60C3" w:rsidP="00851065">
      <w:pPr>
        <w:rPr>
          <w:rFonts w:eastAsia="MS Mincho"/>
        </w:rPr>
      </w:pPr>
    </w:p>
    <w:p w14:paraId="76DDCE45"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63F2939" w14:textId="77777777" w:rsidR="00E04A93" w:rsidRPr="00851065" w:rsidRDefault="00E04A93" w:rsidP="00851065">
      <w:pPr>
        <w:rPr>
          <w:rFonts w:eastAsia="MS Mincho"/>
        </w:rPr>
      </w:pPr>
    </w:p>
    <w:p w14:paraId="301D48CC"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E7E92D2" w14:textId="77777777" w:rsidR="00425B67" w:rsidRPr="00851065" w:rsidRDefault="00425B67" w:rsidP="00851065">
      <w:pPr>
        <w:rPr>
          <w:rFonts w:eastAsia="MS Mincho"/>
        </w:rPr>
      </w:pPr>
    </w:p>
    <w:p w14:paraId="08D384E5"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59DE962" w14:textId="77777777" w:rsidR="00425B67" w:rsidRPr="00851065" w:rsidRDefault="00425B67" w:rsidP="00851065">
      <w:pPr>
        <w:rPr>
          <w:rFonts w:eastAsia="MS Mincho"/>
        </w:rPr>
      </w:pPr>
    </w:p>
    <w:p w14:paraId="060F242E"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DEBA872" w14:textId="77777777" w:rsidR="00576F68" w:rsidRPr="00851065" w:rsidRDefault="00576F68" w:rsidP="00851065">
      <w:pPr>
        <w:rPr>
          <w:rFonts w:eastAsia="MS Mincho"/>
        </w:rPr>
      </w:pPr>
    </w:p>
    <w:p w14:paraId="24A9C594"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00D8008" w14:textId="77777777" w:rsidR="00CB6544" w:rsidRPr="003A667C" w:rsidRDefault="00CB6544" w:rsidP="003A667C"/>
    <w:p w14:paraId="40F56E66"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2992170" w14:textId="77777777" w:rsidR="00576F68" w:rsidRPr="00851065" w:rsidRDefault="00576F68" w:rsidP="00851065">
      <w:pPr>
        <w:rPr>
          <w:rFonts w:eastAsia="MS Mincho"/>
        </w:rPr>
      </w:pPr>
    </w:p>
    <w:p w14:paraId="67A48C1E"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2EA05136" w14:textId="77777777" w:rsidR="00576F68" w:rsidRPr="00851065" w:rsidRDefault="00576F68" w:rsidP="00851065">
      <w:pPr>
        <w:rPr>
          <w:rFonts w:eastAsia="MS Mincho"/>
        </w:rPr>
      </w:pPr>
    </w:p>
    <w:p w14:paraId="57585730"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315ACB8" w14:textId="77777777" w:rsidR="00576F68" w:rsidRPr="00851065" w:rsidRDefault="00576F68" w:rsidP="00851065">
      <w:pPr>
        <w:rPr>
          <w:rFonts w:eastAsia="MS Mincho"/>
        </w:rPr>
      </w:pPr>
    </w:p>
    <w:p w14:paraId="218FF858"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B371838" w14:textId="77777777" w:rsidR="00E04A93" w:rsidRPr="00851065" w:rsidRDefault="00E04A93" w:rsidP="00851065">
      <w:pPr>
        <w:rPr>
          <w:rFonts w:eastAsia="MS Mincho"/>
          <w:b/>
        </w:rPr>
      </w:pPr>
    </w:p>
    <w:p w14:paraId="7BA8E46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94FF966" w14:textId="77777777" w:rsidR="00576F68" w:rsidRPr="00851065" w:rsidRDefault="00576F68" w:rsidP="00851065">
      <w:pPr>
        <w:rPr>
          <w:rFonts w:eastAsia="MS Mincho"/>
        </w:rPr>
      </w:pPr>
    </w:p>
    <w:p w14:paraId="2C1F82C4"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FE86255" w14:textId="77777777" w:rsidR="00385F00" w:rsidRDefault="00385F00" w:rsidP="00385F00">
      <w:pPr>
        <w:rPr>
          <w:b/>
        </w:rPr>
      </w:pPr>
    </w:p>
    <w:p w14:paraId="21113B83"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2D24C1E5" w14:textId="77777777" w:rsidR="000B7BEB" w:rsidRPr="00851065" w:rsidRDefault="000B7BEB" w:rsidP="00851065">
      <w:pPr>
        <w:rPr>
          <w:b/>
        </w:rPr>
      </w:pPr>
    </w:p>
    <w:p w14:paraId="762F3598" w14:textId="77777777" w:rsidR="001A1AF1" w:rsidRPr="00851065" w:rsidRDefault="001A1AF1" w:rsidP="00851065">
      <w:pPr>
        <w:rPr>
          <w:b/>
        </w:rPr>
      </w:pPr>
      <w:r w:rsidRPr="00851065">
        <w:rPr>
          <w:b/>
        </w:rPr>
        <w:t xml:space="preserve">No Bid </w:t>
      </w:r>
      <w:r w:rsidRPr="000F30DE">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0C280C65" w14:textId="77777777" w:rsidR="001A1AF1" w:rsidRPr="00851065" w:rsidRDefault="001A1AF1" w:rsidP="00851065">
      <w:pPr>
        <w:rPr>
          <w:b/>
        </w:rPr>
      </w:pPr>
    </w:p>
    <w:p w14:paraId="7770420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A2D1E1" w14:textId="77777777" w:rsidR="00661E38" w:rsidRDefault="00661E38" w:rsidP="00851065">
      <w:pPr>
        <w:rPr>
          <w:color w:val="000000"/>
        </w:rPr>
      </w:pPr>
    </w:p>
    <w:p w14:paraId="095A609C" w14:textId="77777777" w:rsidR="00193A4A" w:rsidRPr="00102BE7" w:rsidRDefault="00193A4A" w:rsidP="00193A4A">
      <w:r>
        <w:rPr>
          <w:b/>
        </w:rPr>
        <w:t>Primary Form</w:t>
      </w:r>
      <w:r>
        <w:t xml:space="preserve"> </w:t>
      </w:r>
      <w:r w:rsidRPr="000F30DE">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B38F92A" w14:textId="77777777" w:rsidR="00B54EFA" w:rsidRPr="00851065" w:rsidRDefault="00B54EFA" w:rsidP="00851065">
      <w:pPr>
        <w:rPr>
          <w:b/>
        </w:rPr>
      </w:pPr>
    </w:p>
    <w:p w14:paraId="03BBBED1"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54940375" w14:textId="77777777" w:rsidR="00425B67" w:rsidRPr="00851065" w:rsidRDefault="00425B67" w:rsidP="00851065">
      <w:pPr>
        <w:rPr>
          <w:rFonts w:eastAsia="MS Mincho"/>
        </w:rPr>
      </w:pPr>
    </w:p>
    <w:p w14:paraId="4D558DCC"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62DB355" w14:textId="77777777" w:rsidR="0040715D" w:rsidRDefault="0040715D" w:rsidP="00851065">
      <w:pPr>
        <w:rPr>
          <w:b/>
        </w:rPr>
      </w:pPr>
    </w:p>
    <w:p w14:paraId="0245B71F" w14:textId="77777777" w:rsidR="00576F68" w:rsidRDefault="007B2C60" w:rsidP="00851065">
      <w:r w:rsidRPr="005E0A26">
        <w:rPr>
          <w:b/>
        </w:rPr>
        <w:t>QRGs</w:t>
      </w:r>
      <w:r>
        <w:t xml:space="preserve"> – </w:t>
      </w:r>
      <w:r w:rsidRPr="005E0A26">
        <w:t>Quick Reference Guides</w:t>
      </w:r>
      <w:r>
        <w:t>.</w:t>
      </w:r>
    </w:p>
    <w:p w14:paraId="478EE1AD" w14:textId="77777777" w:rsidR="0040715D" w:rsidRPr="00851065" w:rsidRDefault="0040715D" w:rsidP="00851065">
      <w:pPr>
        <w:rPr>
          <w:rFonts w:eastAsia="MS Mincho"/>
        </w:rPr>
      </w:pPr>
    </w:p>
    <w:p w14:paraId="4F747347"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1775BEF" w14:textId="77777777" w:rsidR="00576F68" w:rsidRPr="00851065" w:rsidRDefault="00576F68" w:rsidP="00851065">
      <w:pPr>
        <w:rPr>
          <w:rFonts w:eastAsia="MS Mincho"/>
        </w:rPr>
      </w:pPr>
    </w:p>
    <w:p w14:paraId="1B0EC44E"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08DAE11" w14:textId="77777777" w:rsidR="00360A53" w:rsidRDefault="00360A53" w:rsidP="00851065"/>
    <w:p w14:paraId="765B91D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31F628B7" w14:textId="77777777" w:rsidR="00360A53" w:rsidRPr="00851065" w:rsidRDefault="00360A53" w:rsidP="00851065">
      <w:pPr>
        <w:rPr>
          <w:color w:val="000000"/>
        </w:rPr>
      </w:pPr>
    </w:p>
    <w:p w14:paraId="4B84BF09"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EA18BD8" w14:textId="77777777" w:rsidR="00576F68" w:rsidRPr="00851065" w:rsidRDefault="00576F68" w:rsidP="00851065">
      <w:pPr>
        <w:rPr>
          <w:rFonts w:eastAsia="MS Mincho"/>
        </w:rPr>
      </w:pPr>
    </w:p>
    <w:p w14:paraId="567EB38F"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5BB69D6" w14:textId="77777777" w:rsidR="007219CF" w:rsidRPr="00851065" w:rsidRDefault="007219CF" w:rsidP="00851065">
      <w:pPr>
        <w:rPr>
          <w:rFonts w:eastAsia="MS Mincho"/>
        </w:rPr>
      </w:pPr>
    </w:p>
    <w:p w14:paraId="11D81E5F"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B11DE02" w14:textId="77777777" w:rsidR="001B28B5" w:rsidRPr="00851065" w:rsidRDefault="001B28B5" w:rsidP="00851065">
      <w:pPr>
        <w:rPr>
          <w:rFonts w:eastAsia="MS Mincho"/>
        </w:rPr>
      </w:pPr>
    </w:p>
    <w:p w14:paraId="677EAEB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2029BD3" w14:textId="77777777" w:rsidR="00612204" w:rsidRPr="00851065" w:rsidRDefault="00612204" w:rsidP="00851065">
      <w:pPr>
        <w:rPr>
          <w:rFonts w:eastAsia="MS Mincho"/>
          <w:b/>
        </w:rPr>
      </w:pPr>
    </w:p>
    <w:p w14:paraId="3920973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256D1BC" w14:textId="77777777" w:rsidR="00661E38" w:rsidRDefault="00661E38" w:rsidP="00851065">
      <w:pPr>
        <w:rPr>
          <w:rFonts w:eastAsia="MS Mincho"/>
        </w:rPr>
      </w:pPr>
    </w:p>
    <w:p w14:paraId="47B8EA38" w14:textId="29BEEEA1"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954539">
        <w:rPr>
          <w:rFonts w:eastAsia="MS Mincho"/>
        </w:rPr>
        <w:t>T</w:t>
      </w:r>
      <w:r w:rsidR="00954539" w:rsidRPr="002A72CD">
        <w:rPr>
          <w:rFonts w:eastAsia="MS Mincho"/>
        </w:rPr>
        <w:t xml:space="preserve">he </w:t>
      </w:r>
      <w:r w:rsidRPr="002A72CD">
        <w:rPr>
          <w:rFonts w:eastAsia="MS Mincho"/>
        </w:rPr>
        <w:t>bidding document created by the State and attached to this Bid Solicitation on which the Vendor {Bidder} submits it proposal pricing as is referenced and described in Bid Solicitation Section 4.4.5.</w:t>
      </w:r>
    </w:p>
    <w:p w14:paraId="1BFE46C7" w14:textId="77777777" w:rsidR="002A72CD" w:rsidRDefault="002A72CD" w:rsidP="00851065">
      <w:pPr>
        <w:rPr>
          <w:rFonts w:eastAsia="MS Mincho"/>
        </w:rPr>
      </w:pPr>
    </w:p>
    <w:p w14:paraId="04EE115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1D0B28" w14:textId="77777777" w:rsidR="00576F68" w:rsidRPr="00851065" w:rsidRDefault="00576F68" w:rsidP="00851065">
      <w:pPr>
        <w:rPr>
          <w:rFonts w:eastAsia="MS Mincho"/>
        </w:rPr>
      </w:pPr>
    </w:p>
    <w:p w14:paraId="4141C65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363A68B" w14:textId="77777777" w:rsidR="00576F68" w:rsidRPr="00851065" w:rsidRDefault="00576F68" w:rsidP="00851065">
      <w:pPr>
        <w:rPr>
          <w:rFonts w:eastAsia="MS Mincho"/>
        </w:rPr>
      </w:pPr>
    </w:p>
    <w:p w14:paraId="70F8E44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5A8A6E" w14:textId="77777777" w:rsidR="00952EBA" w:rsidRPr="00851065" w:rsidRDefault="00952EBA" w:rsidP="00851065">
      <w:pPr>
        <w:rPr>
          <w:rFonts w:eastAsia="MS Mincho"/>
        </w:rPr>
      </w:pPr>
    </w:p>
    <w:p w14:paraId="077D6393" w14:textId="77777777" w:rsidR="00CB7EDC" w:rsidRPr="00851065" w:rsidRDefault="00CB7EDC" w:rsidP="00851065">
      <w:pPr>
        <w:rPr>
          <w:rFonts w:eastAsia="MS Mincho"/>
        </w:rPr>
      </w:pPr>
      <w:r w:rsidRPr="00851065">
        <w:rPr>
          <w:rFonts w:eastAsia="MS Mincho"/>
          <w:b/>
        </w:rPr>
        <w:t xml:space="preserve">Unit Cost </w:t>
      </w:r>
      <w:r w:rsidR="00FE2DE4"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61A80F" w14:textId="77777777" w:rsidR="00CB7EDC" w:rsidRPr="00851065" w:rsidRDefault="00CB7EDC" w:rsidP="00851065">
      <w:pPr>
        <w:rPr>
          <w:rFonts w:eastAsia="MS Mincho"/>
          <w:b/>
        </w:rPr>
      </w:pPr>
    </w:p>
    <w:p w14:paraId="6D79475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0B323EE" w14:textId="77777777" w:rsidR="00E04A93" w:rsidRPr="00851065" w:rsidRDefault="00E04A93" w:rsidP="00851065"/>
    <w:p w14:paraId="53765261"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D4322CF" w14:textId="77777777" w:rsidR="00E04A93" w:rsidRPr="00851065" w:rsidRDefault="00E04A93" w:rsidP="00851065">
      <w:pPr>
        <w:rPr>
          <w:rFonts w:eastAsia="MS Mincho"/>
          <w:b/>
          <w:highlight w:val="lightGray"/>
        </w:rPr>
      </w:pPr>
    </w:p>
    <w:p w14:paraId="139B5BA8"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A180AA1" w14:textId="77777777" w:rsidR="0040715D" w:rsidRDefault="0040715D" w:rsidP="00851065">
      <w:pPr>
        <w:rPr>
          <w:rFonts w:eastAsia="MS Mincho"/>
        </w:rPr>
      </w:pPr>
    </w:p>
    <w:p w14:paraId="175CB116" w14:textId="77777777" w:rsidR="001024E6" w:rsidRDefault="000746B7" w:rsidP="001024E6">
      <w:pPr>
        <w:pStyle w:val="Heading2"/>
        <w:ind w:right="108"/>
      </w:pPr>
      <w:bookmarkStart w:id="86" w:name="_Toc355709006"/>
      <w:bookmarkStart w:id="87" w:name="_Toc400531490"/>
      <w:bookmarkStart w:id="88" w:name="_Toc428533961"/>
      <w:bookmarkStart w:id="89" w:name="_Toc520803625"/>
      <w:r>
        <w:rPr>
          <w:caps w:val="0"/>
        </w:rPr>
        <w:t>BLANKET P.O.-</w:t>
      </w:r>
      <w:r w:rsidRPr="005B44C2">
        <w:rPr>
          <w:caps w:val="0"/>
        </w:rPr>
        <w:t>SPECIFIC DEFINITIONS</w:t>
      </w:r>
      <w:r>
        <w:rPr>
          <w:caps w:val="0"/>
        </w:rPr>
        <w:t>/ACRONYMS</w:t>
      </w:r>
      <w:bookmarkEnd w:id="86"/>
      <w:bookmarkEnd w:id="87"/>
      <w:bookmarkEnd w:id="88"/>
      <w:bookmarkEnd w:id="89"/>
    </w:p>
    <w:p w14:paraId="5A02505D" w14:textId="77777777" w:rsidR="00C93060" w:rsidRDefault="00C93060" w:rsidP="00FD6CB8">
      <w:pPr>
        <w:rPr>
          <w:b/>
          <w:bCs/>
          <w:szCs w:val="22"/>
        </w:rPr>
      </w:pPr>
    </w:p>
    <w:p w14:paraId="25D1E28B" w14:textId="1CD568FD" w:rsidR="00C93060" w:rsidRDefault="00C93060" w:rsidP="00C93060">
      <w:r w:rsidRPr="00595B04">
        <w:rPr>
          <w:rFonts w:eastAsia="Calibri" w:cs="Arial"/>
          <w:b/>
          <w:szCs w:val="22"/>
        </w:rPr>
        <w:t>Albedo</w:t>
      </w:r>
      <w:r>
        <w:rPr>
          <w:rFonts w:eastAsia="Calibri" w:cs="Arial"/>
          <w:szCs w:val="22"/>
        </w:rPr>
        <w:t xml:space="preserve"> </w:t>
      </w:r>
      <w:r w:rsidRPr="00595B04">
        <w:rPr>
          <w:rFonts w:eastAsia="MS Mincho"/>
        </w:rPr>
        <w:t>–</w:t>
      </w:r>
      <w:r>
        <w:rPr>
          <w:rFonts w:eastAsia="MS Mincho"/>
        </w:rPr>
        <w:t xml:space="preserve"> A</w:t>
      </w:r>
      <w:r w:rsidRPr="00C93060">
        <w:rPr>
          <w:rFonts w:eastAsia="MS Mincho"/>
        </w:rPr>
        <w:t xml:space="preserve"> measure of how much solar energy is reflected by a material</w:t>
      </w:r>
      <w:r w:rsidR="004E2471">
        <w:rPr>
          <w:rFonts w:eastAsia="MS Mincho"/>
        </w:rPr>
        <w:t xml:space="preserve"> (pavement for purposes of this </w:t>
      </w:r>
      <w:r w:rsidR="007630B4">
        <w:rPr>
          <w:rFonts w:eastAsia="MS Mincho"/>
        </w:rPr>
        <w:t>Bid Solicitation</w:t>
      </w:r>
      <w:r w:rsidR="004E2471">
        <w:rPr>
          <w:rFonts w:eastAsia="MS Mincho"/>
        </w:rPr>
        <w:t>)</w:t>
      </w:r>
      <w:r w:rsidR="00B17B81">
        <w:rPr>
          <w:rFonts w:eastAsia="MS Mincho"/>
        </w:rPr>
        <w:t xml:space="preserve">. </w:t>
      </w:r>
    </w:p>
    <w:p w14:paraId="7FECB167" w14:textId="77777777" w:rsidR="00C93060" w:rsidRDefault="00C93060" w:rsidP="00FD6CB8">
      <w:pPr>
        <w:rPr>
          <w:b/>
          <w:bCs/>
          <w:szCs w:val="22"/>
        </w:rPr>
      </w:pPr>
    </w:p>
    <w:p w14:paraId="365EC47D" w14:textId="77777777" w:rsidR="00FD6CB8" w:rsidRDefault="00FD6CB8" w:rsidP="00FD6CB8">
      <w:pPr>
        <w:rPr>
          <w:szCs w:val="22"/>
        </w:rPr>
      </w:pPr>
      <w:r w:rsidRPr="007311BA">
        <w:rPr>
          <w:b/>
          <w:bCs/>
          <w:szCs w:val="22"/>
        </w:rPr>
        <w:t xml:space="preserve">FAA 604 Data Circuit </w:t>
      </w:r>
      <w:r w:rsidRPr="007311BA">
        <w:rPr>
          <w:szCs w:val="22"/>
        </w:rPr>
        <w:t>– Commercially available meteorological data circuit administered by the Federal Aviation Administration</w:t>
      </w:r>
      <w:r w:rsidR="00126748">
        <w:rPr>
          <w:szCs w:val="22"/>
        </w:rPr>
        <w:t xml:space="preserve"> (FAA)</w:t>
      </w:r>
      <w:r w:rsidRPr="007311BA">
        <w:rPr>
          <w:szCs w:val="22"/>
        </w:rPr>
        <w:t>. This circuit contains broadcasts of several types of standard meteorological data such as surface observations, upper air soundings, radar summaries, aviation information (such as airport conditions), and ad hoc pilot reports.</w:t>
      </w:r>
    </w:p>
    <w:p w14:paraId="6CA4C3DA" w14:textId="77777777" w:rsidR="009F61A9" w:rsidRDefault="009F61A9" w:rsidP="00FD6CB8">
      <w:pPr>
        <w:rPr>
          <w:szCs w:val="22"/>
        </w:rPr>
      </w:pPr>
    </w:p>
    <w:p w14:paraId="07FA773D" w14:textId="422964DD" w:rsidR="009F61A9" w:rsidRPr="00317EA8" w:rsidRDefault="009F61A9" w:rsidP="00FD6CB8">
      <w:pPr>
        <w:rPr>
          <w:szCs w:val="22"/>
          <w:highlight w:val="green"/>
        </w:rPr>
      </w:pPr>
      <w:r w:rsidRPr="000F30DE">
        <w:rPr>
          <w:b/>
          <w:szCs w:val="22"/>
        </w:rPr>
        <w:t>Forecaster Comments</w:t>
      </w:r>
      <w:r>
        <w:rPr>
          <w:szCs w:val="22"/>
        </w:rPr>
        <w:t xml:space="preserve"> </w:t>
      </w:r>
      <w:r w:rsidRPr="007311BA">
        <w:rPr>
          <w:szCs w:val="22"/>
        </w:rPr>
        <w:t>–</w:t>
      </w:r>
      <w:r>
        <w:rPr>
          <w:szCs w:val="22"/>
        </w:rPr>
        <w:t xml:space="preserve"> </w:t>
      </w:r>
      <w:r w:rsidR="0053304D">
        <w:rPr>
          <w:szCs w:val="22"/>
        </w:rPr>
        <w:t xml:space="preserve">Notes from the weather forecaster </w:t>
      </w:r>
      <w:r w:rsidR="007630B4">
        <w:rPr>
          <w:szCs w:val="22"/>
        </w:rPr>
        <w:t>providing</w:t>
      </w:r>
      <w:r>
        <w:rPr>
          <w:szCs w:val="22"/>
        </w:rPr>
        <w:t xml:space="preserve"> </w:t>
      </w:r>
      <w:r w:rsidR="0053304D">
        <w:rPr>
          <w:szCs w:val="22"/>
        </w:rPr>
        <w:t>insight</w:t>
      </w:r>
      <w:r>
        <w:rPr>
          <w:szCs w:val="22"/>
        </w:rPr>
        <w:t xml:space="preserve"> regarding their confidence level of the forecast’s accuracy.</w:t>
      </w:r>
      <w:r w:rsidR="0053304D">
        <w:rPr>
          <w:szCs w:val="22"/>
        </w:rPr>
        <w:t xml:space="preserve"> </w:t>
      </w:r>
    </w:p>
    <w:p w14:paraId="2EBD0826" w14:textId="77777777" w:rsidR="00FD6CB8" w:rsidRDefault="00FD6CB8" w:rsidP="00FD6CB8">
      <w:pPr>
        <w:rPr>
          <w:highlight w:val="green"/>
        </w:rPr>
      </w:pPr>
    </w:p>
    <w:p w14:paraId="24EE5AFF" w14:textId="77777777" w:rsidR="00FD6CB8" w:rsidRPr="00FE2DE4" w:rsidRDefault="00FD6CB8" w:rsidP="00FD6CB8">
      <w:pPr>
        <w:rPr>
          <w:rFonts w:eastAsia="MS Mincho"/>
        </w:rPr>
      </w:pPr>
      <w:r w:rsidRPr="000F30DE">
        <w:rPr>
          <w:b/>
        </w:rPr>
        <w:t xml:space="preserve">Maintenance Decision Support System (MDSS) </w:t>
      </w:r>
      <w:r w:rsidRPr="000F30DE">
        <w:rPr>
          <w:rFonts w:eastAsia="MS Mincho"/>
        </w:rPr>
        <w:t xml:space="preserve">– </w:t>
      </w:r>
      <w:r w:rsidRPr="00D94AB9">
        <w:rPr>
          <w:rFonts w:eastAsia="MS Mincho"/>
        </w:rPr>
        <w:t xml:space="preserve">A </w:t>
      </w:r>
      <w:r w:rsidRPr="00FD26F9">
        <w:t>Federal Highway Administration</w:t>
      </w:r>
      <w:r w:rsidRPr="00FD26F9">
        <w:rPr>
          <w:rFonts w:eastAsia="MS Mincho"/>
        </w:rPr>
        <w:t xml:space="preserve"> </w:t>
      </w:r>
      <w:r w:rsidR="00126748">
        <w:rPr>
          <w:rFonts w:eastAsia="MS Mincho"/>
        </w:rPr>
        <w:t xml:space="preserve">(FHWA) </w:t>
      </w:r>
      <w:r w:rsidRPr="00FE2DE4">
        <w:rPr>
          <w:rFonts w:eastAsia="MS Mincho"/>
        </w:rPr>
        <w:t>program that analyzes weather forecasts and road weather information in order to produce treatment recommendations.</w:t>
      </w:r>
    </w:p>
    <w:p w14:paraId="67259D29" w14:textId="77777777" w:rsidR="00FD6CB8" w:rsidRPr="000F30DE" w:rsidRDefault="00FD6CB8" w:rsidP="00FD6CB8">
      <w:pPr>
        <w:rPr>
          <w:rFonts w:eastAsia="MS Mincho"/>
        </w:rPr>
      </w:pPr>
    </w:p>
    <w:p w14:paraId="290B1466" w14:textId="681F595E" w:rsidR="00FD6CB8" w:rsidRPr="000F30DE" w:rsidRDefault="00257FC9" w:rsidP="00FD6CB8">
      <w:r>
        <w:rPr>
          <w:b/>
        </w:rPr>
        <w:t>N</w:t>
      </w:r>
      <w:r w:rsidR="00FD6CB8" w:rsidRPr="000F30DE">
        <w:rPr>
          <w:b/>
        </w:rPr>
        <w:t>etCDF (</w:t>
      </w:r>
      <w:r>
        <w:rPr>
          <w:b/>
        </w:rPr>
        <w:t>N</w:t>
      </w:r>
      <w:r w:rsidR="00FD6CB8" w:rsidRPr="000F30DE">
        <w:rPr>
          <w:b/>
        </w:rPr>
        <w:t xml:space="preserve">etwork Common Data Form) </w:t>
      </w:r>
      <w:r w:rsidR="00FD6CB8" w:rsidRPr="000F30DE">
        <w:rPr>
          <w:rFonts w:eastAsia="MS Mincho"/>
        </w:rPr>
        <w:t xml:space="preserve">– A </w:t>
      </w:r>
      <w:r w:rsidR="00FD6CB8" w:rsidRPr="00D94AB9">
        <w:rPr>
          <w:rFonts w:eastAsia="MS Mincho"/>
        </w:rPr>
        <w:t xml:space="preserve">set of software libraries and self-describing, machine-independent data formats that support the creation, access, and sharing of </w:t>
      </w:r>
      <w:r w:rsidR="00FD6CB8" w:rsidRPr="00FD26F9">
        <w:rPr>
          <w:rFonts w:eastAsia="MS Mincho"/>
        </w:rPr>
        <w:t>array-oriented scientific data.</w:t>
      </w:r>
    </w:p>
    <w:p w14:paraId="291A531D" w14:textId="77777777" w:rsidR="00C93060" w:rsidRPr="000F30DE" w:rsidRDefault="00C93060" w:rsidP="00FD6CB8"/>
    <w:p w14:paraId="71F35301" w14:textId="436505F0" w:rsidR="00CD4F62" w:rsidRDefault="00FD6CB8" w:rsidP="00851065">
      <w:pPr>
        <w:rPr>
          <w:szCs w:val="22"/>
        </w:rPr>
      </w:pPr>
      <w:r w:rsidRPr="000F30DE">
        <w:rPr>
          <w:b/>
        </w:rPr>
        <w:t>Road Weather Information System (</w:t>
      </w:r>
      <w:r w:rsidRPr="000F30DE">
        <w:rPr>
          <w:b/>
          <w:szCs w:val="22"/>
        </w:rPr>
        <w:t>RWIS)</w:t>
      </w:r>
      <w:r w:rsidRPr="000F30DE">
        <w:rPr>
          <w:szCs w:val="22"/>
        </w:rPr>
        <w:t xml:space="preserve"> </w:t>
      </w:r>
      <w:r w:rsidRPr="000F30DE">
        <w:rPr>
          <w:rFonts w:eastAsia="MS Mincho"/>
          <w:szCs w:val="22"/>
        </w:rPr>
        <w:t>–</w:t>
      </w:r>
      <w:r w:rsidRPr="000F30DE" w:rsidDel="00165BB2">
        <w:rPr>
          <w:b/>
          <w:szCs w:val="22"/>
        </w:rPr>
        <w:t xml:space="preserve"> </w:t>
      </w:r>
      <w:r w:rsidRPr="00D94AB9">
        <w:rPr>
          <w:szCs w:val="22"/>
        </w:rPr>
        <w:t>RWIS sites provide conti</w:t>
      </w:r>
      <w:r w:rsidRPr="00FD26F9">
        <w:rPr>
          <w:szCs w:val="22"/>
        </w:rPr>
        <w:t>nuous, near real-time atmospheric and pavement data for each site. The data</w:t>
      </w:r>
      <w:r w:rsidRPr="007311BA">
        <w:rPr>
          <w:szCs w:val="22"/>
        </w:rPr>
        <w:t xml:space="preserve"> is collected at approximately </w:t>
      </w:r>
      <w:r w:rsidR="00E00A77">
        <w:rPr>
          <w:szCs w:val="22"/>
        </w:rPr>
        <w:t>15</w:t>
      </w:r>
      <w:r w:rsidR="00E00A77" w:rsidRPr="007311BA">
        <w:rPr>
          <w:szCs w:val="22"/>
        </w:rPr>
        <w:t xml:space="preserve"> </w:t>
      </w:r>
      <w:r w:rsidRPr="007311BA">
        <w:rPr>
          <w:szCs w:val="22"/>
        </w:rPr>
        <w:t xml:space="preserve">minute intervals and stored </w:t>
      </w:r>
      <w:r w:rsidR="007630B4">
        <w:rPr>
          <w:szCs w:val="22"/>
        </w:rPr>
        <w:t>electronically</w:t>
      </w:r>
      <w:r w:rsidRPr="007311BA">
        <w:rPr>
          <w:szCs w:val="22"/>
        </w:rPr>
        <w:t xml:space="preserve"> at NJDOT Headquarters. </w:t>
      </w:r>
    </w:p>
    <w:p w14:paraId="1EC4348B" w14:textId="77777777" w:rsidR="00CD4F62" w:rsidRDefault="00CD4F62" w:rsidP="00851065">
      <w:pPr>
        <w:rPr>
          <w:szCs w:val="22"/>
        </w:rPr>
      </w:pPr>
    </w:p>
    <w:p w14:paraId="6820709E" w14:textId="77777777" w:rsidR="00E651D6" w:rsidRDefault="00CD4F62" w:rsidP="00851065">
      <w:r w:rsidRPr="000F30DE">
        <w:rPr>
          <w:b/>
          <w:szCs w:val="22"/>
        </w:rPr>
        <w:t>Viaduct</w:t>
      </w:r>
      <w:r>
        <w:rPr>
          <w:szCs w:val="22"/>
        </w:rPr>
        <w:t xml:space="preserve"> </w:t>
      </w:r>
      <w:r w:rsidRPr="00595B04">
        <w:rPr>
          <w:rFonts w:eastAsia="MS Mincho"/>
        </w:rPr>
        <w:t>–</w:t>
      </w:r>
      <w:r>
        <w:rPr>
          <w:rFonts w:eastAsia="MS Mincho"/>
        </w:rPr>
        <w:t xml:space="preserve"> A</w:t>
      </w:r>
      <w:r w:rsidRPr="00CD4F62">
        <w:rPr>
          <w:szCs w:val="22"/>
        </w:rPr>
        <w:t xml:space="preserve"> </w:t>
      </w:r>
      <w:r w:rsidR="00F37986" w:rsidRPr="00F37986">
        <w:rPr>
          <w:szCs w:val="22"/>
        </w:rPr>
        <w:t>long bridgelike structure, typically a series of arches, carrying a road or railroad across a valley or other low ground.</w:t>
      </w:r>
      <w:r w:rsidR="00F37986" w:rsidRPr="00F37986" w:rsidDel="00FD6CB8">
        <w:rPr>
          <w:szCs w:val="22"/>
          <w:highlight w:val="yellow"/>
        </w:rPr>
        <w:t xml:space="preserve"> </w:t>
      </w:r>
    </w:p>
    <w:p w14:paraId="3F8D391C" w14:textId="77777777" w:rsid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20803626"/>
      <w:r>
        <w:t>SCOPE OF WORK</w:t>
      </w:r>
      <w:bookmarkEnd w:id="92"/>
      <w:bookmarkEnd w:id="93"/>
      <w:bookmarkEnd w:id="94"/>
      <w:bookmarkEnd w:id="95"/>
    </w:p>
    <w:p w14:paraId="27D4CD9A" w14:textId="77777777" w:rsidR="00C72A1E" w:rsidRDefault="00C72A1E" w:rsidP="000F30DE"/>
    <w:p w14:paraId="29E04C09" w14:textId="771C1DD4" w:rsidR="00E0435B" w:rsidRPr="00D94AB9" w:rsidRDefault="00C72A1E">
      <w:pPr>
        <w:rPr>
          <w:szCs w:val="22"/>
        </w:rPr>
      </w:pPr>
      <w:r w:rsidRPr="00C72A1E">
        <w:rPr>
          <w:szCs w:val="22"/>
        </w:rPr>
        <w:t xml:space="preserve">The Vendor {Contractor} shall supply a variety of weather and pavement forecasts as necessitated by seasonal weather conditions and described below for varying levels of geographic specificity for </w:t>
      </w:r>
      <w:r w:rsidR="00934266">
        <w:rPr>
          <w:szCs w:val="22"/>
        </w:rPr>
        <w:t>the</w:t>
      </w:r>
      <w:r w:rsidRPr="00D94AB9">
        <w:rPr>
          <w:szCs w:val="22"/>
        </w:rPr>
        <w:t xml:space="preserve"> </w:t>
      </w:r>
      <w:r w:rsidR="00534D58">
        <w:rPr>
          <w:szCs w:val="22"/>
        </w:rPr>
        <w:t xml:space="preserve">regions and </w:t>
      </w:r>
      <w:r w:rsidRPr="000F30DE">
        <w:rPr>
          <w:szCs w:val="22"/>
        </w:rPr>
        <w:t>sub-regions</w:t>
      </w:r>
      <w:r w:rsidR="00B0627A" w:rsidRPr="000F30DE">
        <w:rPr>
          <w:szCs w:val="22"/>
        </w:rPr>
        <w:t xml:space="preserve"> as noted in Exhibit </w:t>
      </w:r>
      <w:r w:rsidR="00934266">
        <w:rPr>
          <w:szCs w:val="22"/>
        </w:rPr>
        <w:t>#</w:t>
      </w:r>
      <w:r w:rsidR="00B0627A" w:rsidRPr="000F30DE">
        <w:rPr>
          <w:szCs w:val="22"/>
        </w:rPr>
        <w:t>3</w:t>
      </w:r>
      <w:r w:rsidR="004177E8">
        <w:rPr>
          <w:szCs w:val="22"/>
        </w:rPr>
        <w:t xml:space="preserve"> - </w:t>
      </w:r>
      <w:r w:rsidR="004177E8" w:rsidRPr="004177E8">
        <w:rPr>
          <w:szCs w:val="22"/>
        </w:rPr>
        <w:t>NJDOT Snow Sub-Region Map</w:t>
      </w:r>
      <w:r w:rsidR="00934266">
        <w:rPr>
          <w:szCs w:val="22"/>
        </w:rPr>
        <w:t xml:space="preserve"> (Exhibit #3)</w:t>
      </w:r>
      <w:r w:rsidRPr="000F30DE">
        <w:rPr>
          <w:szCs w:val="22"/>
        </w:rPr>
        <w:t>.</w:t>
      </w:r>
    </w:p>
    <w:p w14:paraId="1CD1CCDD" w14:textId="77777777" w:rsidR="00E0435B" w:rsidRPr="00C72A1E" w:rsidRDefault="00E0435B"/>
    <w:p w14:paraId="37ACFAB9" w14:textId="77777777" w:rsidR="0075424C" w:rsidRDefault="00C72A1E" w:rsidP="000F30DE">
      <w:pPr>
        <w:pStyle w:val="Heading2"/>
      </w:pPr>
      <w:bookmarkStart w:id="96" w:name="_Toc520803627"/>
      <w:r w:rsidRPr="00C72A1E">
        <w:t xml:space="preserve">VENDOR {CONTRACTOR} </w:t>
      </w:r>
      <w:r w:rsidR="00957C24">
        <w:t xml:space="preserve">Personnel </w:t>
      </w:r>
      <w:r w:rsidRPr="00C72A1E">
        <w:t>QUALIFICATIONS</w:t>
      </w:r>
      <w:bookmarkEnd w:id="96"/>
    </w:p>
    <w:p w14:paraId="021B6D24" w14:textId="77777777" w:rsidR="00AC6AF5" w:rsidRDefault="00AC6AF5" w:rsidP="00B22382"/>
    <w:p w14:paraId="72AA8771" w14:textId="0295E76B" w:rsidR="00FE3DB2" w:rsidRDefault="00FE3DB2" w:rsidP="00B22382">
      <w:pPr>
        <w:spacing w:after="160" w:line="259" w:lineRule="auto"/>
        <w:rPr>
          <w:rFonts w:eastAsia="Calibri" w:cs="Arial"/>
          <w:szCs w:val="22"/>
        </w:rPr>
      </w:pPr>
      <w:r>
        <w:rPr>
          <w:rFonts w:eastAsia="Calibri"/>
          <w:szCs w:val="22"/>
        </w:rPr>
        <w:t xml:space="preserve">The meteorologists employed by the Vendor {Contractor} must possess credentialed </w:t>
      </w:r>
      <w:r w:rsidRPr="00767676">
        <w:t>meteorological training from an accredited college, university, or military institution</w:t>
      </w:r>
      <w:r w:rsidR="003E6397">
        <w:t xml:space="preserve">.  </w:t>
      </w:r>
    </w:p>
    <w:p w14:paraId="131AE56D" w14:textId="4BDBA134" w:rsidR="00AC6AF5" w:rsidRPr="00B22382" w:rsidRDefault="00FE3DB2" w:rsidP="00B22382">
      <w:pPr>
        <w:spacing w:after="160" w:line="259" w:lineRule="auto"/>
        <w:rPr>
          <w:rFonts w:eastAsia="Calibri"/>
          <w:szCs w:val="22"/>
        </w:rPr>
      </w:pPr>
      <w:r>
        <w:rPr>
          <w:rFonts w:eastAsia="Calibri" w:cs="Arial"/>
          <w:szCs w:val="22"/>
        </w:rPr>
        <w:t>All m</w:t>
      </w:r>
      <w:r w:rsidRPr="00C72A1E">
        <w:rPr>
          <w:rFonts w:eastAsia="Calibri" w:cs="Arial"/>
          <w:szCs w:val="22"/>
        </w:rPr>
        <w:t>eteorologist</w:t>
      </w:r>
      <w:r>
        <w:rPr>
          <w:rFonts w:eastAsia="Calibri" w:cs="Arial"/>
          <w:szCs w:val="22"/>
        </w:rPr>
        <w:t>s assigned to work under this Blanket P.O. must be qualified and capable of performing all services required by this Blanket P.O.</w:t>
      </w:r>
      <w:r>
        <w:rPr>
          <w:rFonts w:eastAsia="Calibri"/>
          <w:szCs w:val="22"/>
        </w:rPr>
        <w:t xml:space="preserve"> </w:t>
      </w:r>
      <w:r w:rsidR="00AC6AF5">
        <w:rPr>
          <w:rFonts w:eastAsia="Calibri"/>
          <w:szCs w:val="22"/>
        </w:rPr>
        <w:t xml:space="preserve">The State reserves the right to require the Vendor {Contractor} to replace any meteorologist assigned to work on this Blanket P.O. that is deemed by the SCM to be unqualified or incapable of performing the services required by this Blanket P.O. </w:t>
      </w:r>
    </w:p>
    <w:p w14:paraId="09E04551" w14:textId="77777777" w:rsidR="009476FA" w:rsidRDefault="009476FA" w:rsidP="000F30DE">
      <w:pPr>
        <w:pStyle w:val="Heading2"/>
      </w:pPr>
      <w:bookmarkStart w:id="97" w:name="_Toc520803628"/>
      <w:r w:rsidRPr="00C72A1E">
        <w:t xml:space="preserve">VENDOR {CONTRACTOR} </w:t>
      </w:r>
      <w:r w:rsidR="007C038C" w:rsidRPr="007C038C">
        <w:t>ON-SITE REQUIREMENTS</w:t>
      </w:r>
      <w:bookmarkEnd w:id="97"/>
    </w:p>
    <w:p w14:paraId="7BCFE92C" w14:textId="77777777" w:rsidR="003E6397" w:rsidRDefault="003E6397" w:rsidP="00B22382"/>
    <w:p w14:paraId="72313863" w14:textId="77777777" w:rsidR="003E6397" w:rsidRPr="006A61AA" w:rsidRDefault="003E6397" w:rsidP="00B22382">
      <w:r>
        <w:t>The Vendor {Contractor} shall provide the following:</w:t>
      </w:r>
    </w:p>
    <w:p w14:paraId="654D3476" w14:textId="77777777" w:rsidR="007C038C" w:rsidRPr="0098042F" w:rsidRDefault="007C038C"/>
    <w:p w14:paraId="5DE26E81" w14:textId="55B0D2B8" w:rsidR="00C72A1E" w:rsidRPr="00DE66CB" w:rsidRDefault="00C72A1E" w:rsidP="000F30DE">
      <w:pPr>
        <w:numPr>
          <w:ilvl w:val="0"/>
          <w:numId w:val="152"/>
        </w:numPr>
        <w:spacing w:after="160" w:line="259" w:lineRule="auto"/>
        <w:rPr>
          <w:rFonts w:eastAsia="Calibri"/>
          <w:szCs w:val="22"/>
        </w:rPr>
      </w:pPr>
      <w:r w:rsidRPr="00C72A1E">
        <w:rPr>
          <w:rFonts w:eastAsia="Calibri"/>
          <w:szCs w:val="22"/>
        </w:rPr>
        <w:t xml:space="preserve">From </w:t>
      </w:r>
      <w:r w:rsidRPr="00B22382">
        <w:rPr>
          <w:rFonts w:eastAsia="Calibri"/>
          <w:szCs w:val="22"/>
        </w:rPr>
        <w:t>October 1</w:t>
      </w:r>
      <w:r w:rsidR="00C47D21" w:rsidRPr="00B22382">
        <w:rPr>
          <w:rFonts w:eastAsia="Calibri"/>
          <w:szCs w:val="22"/>
        </w:rPr>
        <w:t>st</w:t>
      </w:r>
      <w:r w:rsidRPr="00B22382">
        <w:rPr>
          <w:rFonts w:eastAsia="Calibri"/>
          <w:szCs w:val="22"/>
        </w:rPr>
        <w:t xml:space="preserve"> through April 30</w:t>
      </w:r>
      <w:r w:rsidR="00C47D21" w:rsidRPr="00B22382">
        <w:rPr>
          <w:rFonts w:eastAsia="Calibri"/>
          <w:szCs w:val="22"/>
        </w:rPr>
        <w:t>th</w:t>
      </w:r>
      <w:r w:rsidRPr="00C72A1E">
        <w:rPr>
          <w:rFonts w:eastAsia="Calibri"/>
          <w:szCs w:val="22"/>
        </w:rPr>
        <w:t xml:space="preserve"> of each year, the Vendor {Contractor} shall maintain, at a minimum, two (2) meteorologists on duty at all times, whereas the senior meteorologist</w:t>
      </w:r>
      <w:r w:rsidR="003E6397">
        <w:rPr>
          <w:rFonts w:eastAsia="Calibri"/>
          <w:szCs w:val="22"/>
        </w:rPr>
        <w:t xml:space="preserve"> on duty </w:t>
      </w:r>
      <w:r w:rsidRPr="00C72A1E">
        <w:rPr>
          <w:rFonts w:eastAsia="Calibri"/>
          <w:szCs w:val="22"/>
        </w:rPr>
        <w:t>shall be the principal forecaster and contact for NJDOT</w:t>
      </w:r>
      <w:r w:rsidR="00C47D21">
        <w:rPr>
          <w:rFonts w:eastAsia="Calibri"/>
          <w:szCs w:val="22"/>
        </w:rPr>
        <w:t>;</w:t>
      </w:r>
    </w:p>
    <w:p w14:paraId="52B62A52" w14:textId="77777777" w:rsidR="00C72A1E" w:rsidRPr="00DE66CB" w:rsidRDefault="00C72A1E" w:rsidP="000F30DE">
      <w:pPr>
        <w:numPr>
          <w:ilvl w:val="0"/>
          <w:numId w:val="152"/>
        </w:numPr>
        <w:spacing w:after="160" w:line="259" w:lineRule="auto"/>
        <w:rPr>
          <w:rFonts w:eastAsia="Calibri" w:cs="Arial"/>
          <w:szCs w:val="22"/>
        </w:rPr>
      </w:pPr>
      <w:r w:rsidRPr="00C72A1E">
        <w:rPr>
          <w:rFonts w:eastAsia="Calibri" w:cs="Arial"/>
          <w:szCs w:val="22"/>
        </w:rPr>
        <w:t xml:space="preserve">The </w:t>
      </w:r>
      <w:r w:rsidRPr="00C72A1E">
        <w:rPr>
          <w:rFonts w:eastAsia="Calibri"/>
          <w:szCs w:val="22"/>
        </w:rPr>
        <w:t>Vendor {Contractor} shall have</w:t>
      </w:r>
      <w:r w:rsidRPr="00C72A1E">
        <w:rPr>
          <w:rFonts w:eastAsia="Calibri" w:cs="Arial"/>
          <w:szCs w:val="22"/>
        </w:rPr>
        <w:t xml:space="preserve"> data circuits readily available, which include:</w:t>
      </w:r>
    </w:p>
    <w:p w14:paraId="3182755D" w14:textId="77777777" w:rsidR="00C72A1E" w:rsidRPr="00DE66CB" w:rsidRDefault="00C72A1E" w:rsidP="000F30DE">
      <w:pPr>
        <w:numPr>
          <w:ilvl w:val="0"/>
          <w:numId w:val="76"/>
        </w:numPr>
        <w:spacing w:after="160" w:line="259" w:lineRule="auto"/>
        <w:ind w:left="1080"/>
        <w:rPr>
          <w:rFonts w:eastAsia="Calibri" w:cs="Arial"/>
          <w:szCs w:val="22"/>
        </w:rPr>
      </w:pPr>
      <w:r w:rsidRPr="00C72A1E">
        <w:rPr>
          <w:rFonts w:eastAsia="Calibri"/>
          <w:szCs w:val="22"/>
        </w:rPr>
        <w:t>National Weather Service (NWS)</w:t>
      </w:r>
      <w:r w:rsidR="007137C3">
        <w:rPr>
          <w:rFonts w:eastAsia="Calibri"/>
          <w:szCs w:val="22"/>
        </w:rPr>
        <w:t>;</w:t>
      </w:r>
    </w:p>
    <w:p w14:paraId="74DD4800" w14:textId="77777777" w:rsidR="00C72A1E" w:rsidRPr="00DE66CB" w:rsidRDefault="00C72A1E" w:rsidP="000F30DE">
      <w:pPr>
        <w:numPr>
          <w:ilvl w:val="0"/>
          <w:numId w:val="76"/>
        </w:numPr>
        <w:spacing w:after="160" w:line="259" w:lineRule="auto"/>
        <w:ind w:left="1080"/>
        <w:rPr>
          <w:rFonts w:eastAsia="Calibri" w:cs="Arial"/>
          <w:szCs w:val="22"/>
        </w:rPr>
      </w:pPr>
      <w:r w:rsidRPr="00C72A1E">
        <w:rPr>
          <w:rFonts w:eastAsia="Calibri"/>
          <w:szCs w:val="22"/>
        </w:rPr>
        <w:t>Domestic data service</w:t>
      </w:r>
      <w:r w:rsidR="007137C3">
        <w:rPr>
          <w:rFonts w:eastAsia="Calibri"/>
          <w:szCs w:val="22"/>
        </w:rPr>
        <w:t>; and</w:t>
      </w:r>
    </w:p>
    <w:p w14:paraId="68201252" w14:textId="7B90D001" w:rsidR="00C72A1E" w:rsidRPr="00DE66CB" w:rsidRDefault="00C72A1E" w:rsidP="000F30DE">
      <w:pPr>
        <w:numPr>
          <w:ilvl w:val="0"/>
          <w:numId w:val="76"/>
        </w:numPr>
        <w:spacing w:after="160" w:line="259" w:lineRule="auto"/>
        <w:ind w:left="1080"/>
        <w:rPr>
          <w:rFonts w:eastAsia="Calibri" w:cs="Arial"/>
          <w:szCs w:val="22"/>
        </w:rPr>
      </w:pPr>
      <w:r w:rsidRPr="00C72A1E">
        <w:rPr>
          <w:rFonts w:eastAsia="Calibri"/>
          <w:szCs w:val="22"/>
        </w:rPr>
        <w:t>Public products circuits</w:t>
      </w:r>
      <w:r w:rsidR="004C466B">
        <w:rPr>
          <w:rFonts w:eastAsia="Calibri"/>
          <w:szCs w:val="22"/>
        </w:rPr>
        <w:t>,</w:t>
      </w:r>
      <w:r w:rsidRPr="00C72A1E">
        <w:rPr>
          <w:rFonts w:eastAsia="Calibri"/>
          <w:szCs w:val="22"/>
        </w:rPr>
        <w:t xml:space="preserve"> or </w:t>
      </w:r>
      <w:r w:rsidR="004C466B">
        <w:rPr>
          <w:rFonts w:eastAsia="Calibri"/>
          <w:szCs w:val="22"/>
        </w:rPr>
        <w:t>if not available</w:t>
      </w:r>
      <w:r w:rsidR="00D35C9B">
        <w:rPr>
          <w:rFonts w:eastAsia="Calibri"/>
          <w:szCs w:val="22"/>
        </w:rPr>
        <w:t>,</w:t>
      </w:r>
      <w:r w:rsidR="004C466B">
        <w:rPr>
          <w:rFonts w:eastAsia="Calibri"/>
          <w:szCs w:val="22"/>
        </w:rPr>
        <w:t xml:space="preserve"> </w:t>
      </w:r>
      <w:r w:rsidRPr="00C72A1E">
        <w:rPr>
          <w:rFonts w:eastAsia="Calibri"/>
          <w:szCs w:val="22"/>
        </w:rPr>
        <w:t>the FAA 604 Data Circuit</w:t>
      </w:r>
      <w:r w:rsidR="007137C3">
        <w:rPr>
          <w:rFonts w:eastAsia="Calibri"/>
          <w:szCs w:val="22"/>
        </w:rPr>
        <w:t>.</w:t>
      </w:r>
    </w:p>
    <w:p w14:paraId="316BCA67" w14:textId="7D88BD88" w:rsidR="00C72A1E" w:rsidRPr="00C52E81" w:rsidRDefault="00C72A1E" w:rsidP="000F30DE">
      <w:pPr>
        <w:numPr>
          <w:ilvl w:val="0"/>
          <w:numId w:val="152"/>
        </w:numPr>
        <w:spacing w:after="160" w:line="259" w:lineRule="auto"/>
        <w:rPr>
          <w:rFonts w:eastAsia="Calibri" w:cs="Arial"/>
          <w:szCs w:val="22"/>
        </w:rPr>
      </w:pPr>
      <w:r w:rsidRPr="00C72A1E">
        <w:rPr>
          <w:rFonts w:eastAsia="Calibri"/>
          <w:szCs w:val="22"/>
        </w:rPr>
        <w:t xml:space="preserve">The forecast facility shall have access to the NWS charts and model output through weather service radars. The Vendor {Contractor} shall have a weather analysis computer system capable of providing </w:t>
      </w:r>
      <w:r w:rsidR="007518BE">
        <w:rPr>
          <w:rFonts w:eastAsia="Calibri"/>
          <w:szCs w:val="22"/>
        </w:rPr>
        <w:t>an accurate and timely</w:t>
      </w:r>
      <w:r w:rsidRPr="00C72A1E">
        <w:rPr>
          <w:rFonts w:eastAsia="Calibri"/>
          <w:szCs w:val="22"/>
        </w:rPr>
        <w:t xml:space="preserve"> weather forecast.</w:t>
      </w:r>
    </w:p>
    <w:p w14:paraId="0F409981" w14:textId="77777777" w:rsidR="001242F6" w:rsidRPr="00C72A1E" w:rsidRDefault="001242F6" w:rsidP="00DE436A">
      <w:pPr>
        <w:pStyle w:val="Heading2"/>
        <w:rPr>
          <w:rFonts w:cs="Arial"/>
        </w:rPr>
      </w:pPr>
      <w:bookmarkStart w:id="98" w:name="_Toc520803629"/>
      <w:r w:rsidRPr="00C72A1E">
        <w:t>COMMUNICATION PLAN</w:t>
      </w:r>
      <w:bookmarkEnd w:id="98"/>
    </w:p>
    <w:p w14:paraId="3C4D934D" w14:textId="77777777" w:rsidR="001242F6" w:rsidRPr="00C72A1E" w:rsidRDefault="001242F6">
      <w:pPr>
        <w:rPr>
          <w:rFonts w:cs="Arial"/>
        </w:rPr>
      </w:pPr>
    </w:p>
    <w:p w14:paraId="0718B59C" w14:textId="77777777" w:rsidR="00171E4C" w:rsidRPr="00C72A1E" w:rsidRDefault="001242F6" w:rsidP="000F30DE">
      <w:pPr>
        <w:spacing w:after="160" w:line="259" w:lineRule="auto"/>
        <w:contextualSpacing/>
        <w:rPr>
          <w:rFonts w:cs="Arial"/>
        </w:rPr>
      </w:pPr>
      <w:r w:rsidRPr="00C72A1E">
        <w:rPr>
          <w:rFonts w:cs="Arial"/>
        </w:rPr>
        <w:t>The Vendor {Contractor} shall provide all forecast information in a variety of communication mediums to ensure that NJDOT receives forecast information in the manner and timeframes specified.</w:t>
      </w:r>
    </w:p>
    <w:p w14:paraId="2F604B21" w14:textId="01DBFE53" w:rsidR="00EC7D4D" w:rsidRPr="007961C3" w:rsidRDefault="001242F6" w:rsidP="00F345C0">
      <w:pPr>
        <w:pStyle w:val="ListParagraph"/>
        <w:numPr>
          <w:ilvl w:val="0"/>
          <w:numId w:val="119"/>
        </w:numPr>
        <w:spacing w:after="160" w:line="259" w:lineRule="auto"/>
        <w:ind w:left="720"/>
        <w:contextualSpacing/>
        <w:rPr>
          <w:rFonts w:cs="Arial"/>
        </w:rPr>
      </w:pPr>
      <w:r w:rsidRPr="001E721D">
        <w:rPr>
          <w:rFonts w:cs="Arial"/>
        </w:rPr>
        <w:t>The Vendor {Contractor} shall provide both weather forecast and observation data in netCDF (network Common Data Form) format to the NJDOT’s Maintenance Decision Support System (MDSS)</w:t>
      </w:r>
      <w:r w:rsidR="005D7440">
        <w:rPr>
          <w:rFonts w:cs="Arial"/>
        </w:rPr>
        <w:t>;</w:t>
      </w:r>
    </w:p>
    <w:p w14:paraId="19B0DAFC" w14:textId="4D49D774" w:rsidR="002363BF" w:rsidRDefault="00830E92" w:rsidP="00F345C0">
      <w:pPr>
        <w:rPr>
          <w:rFonts w:cs="Arial"/>
        </w:rPr>
      </w:pPr>
      <w:r>
        <w:rPr>
          <w:rFonts w:cs="Arial"/>
        </w:rPr>
        <w:t>Note</w:t>
      </w:r>
      <w:r w:rsidR="002363BF">
        <w:rPr>
          <w:rFonts w:cs="Arial"/>
        </w:rPr>
        <w:t>:</w:t>
      </w:r>
      <w:r w:rsidR="002363BF" w:rsidRPr="00830E92">
        <w:rPr>
          <w:rFonts w:cs="Arial"/>
        </w:rPr>
        <w:t xml:space="preserve"> Information</w:t>
      </w:r>
      <w:r w:rsidR="00D47C7E">
        <w:rPr>
          <w:rFonts w:cs="Arial"/>
        </w:rPr>
        <w:t xml:space="preserve"> about N</w:t>
      </w:r>
      <w:r w:rsidRPr="007961C3">
        <w:rPr>
          <w:rFonts w:cs="Arial"/>
        </w:rPr>
        <w:t>etCDF ca</w:t>
      </w:r>
      <w:r w:rsidR="0053109E">
        <w:rPr>
          <w:rFonts w:cs="Arial"/>
        </w:rPr>
        <w:t xml:space="preserve">n be found at this Web address: </w:t>
      </w:r>
      <w:hyperlink r:id="rId27" w:history="1">
        <w:r w:rsidR="002363BF" w:rsidRPr="00F345C0">
          <w:rPr>
            <w:rStyle w:val="Hyperlink"/>
            <w:rFonts w:cs="Arial"/>
          </w:rPr>
          <w:t>https://www.unidata.ucar.edu/software/netcdf/</w:t>
        </w:r>
      </w:hyperlink>
      <w:r>
        <w:rPr>
          <w:rFonts w:cs="Arial"/>
        </w:rPr>
        <w:t>.</w:t>
      </w:r>
    </w:p>
    <w:p w14:paraId="1AD03D38" w14:textId="77777777" w:rsidR="00830E92" w:rsidRPr="00C72A1E" w:rsidRDefault="00830E92" w:rsidP="00F345C0">
      <w:pPr>
        <w:rPr>
          <w:rFonts w:cs="Arial"/>
        </w:rPr>
      </w:pPr>
    </w:p>
    <w:p w14:paraId="10276ADA" w14:textId="22CE98DA" w:rsidR="00B35461" w:rsidRDefault="001242F6" w:rsidP="000F30DE">
      <w:pPr>
        <w:numPr>
          <w:ilvl w:val="0"/>
          <w:numId w:val="119"/>
        </w:numPr>
        <w:spacing w:after="160" w:line="259" w:lineRule="auto"/>
        <w:ind w:left="720"/>
        <w:contextualSpacing/>
        <w:rPr>
          <w:rFonts w:cs="Arial"/>
        </w:rPr>
      </w:pPr>
      <w:r w:rsidRPr="00C72A1E">
        <w:rPr>
          <w:rFonts w:cs="Arial"/>
        </w:rPr>
        <w:t xml:space="preserve">The Vendor {Contractor} shall provide all forecasts and </w:t>
      </w:r>
      <w:r w:rsidR="005F625F">
        <w:rPr>
          <w:rFonts w:cs="Arial"/>
        </w:rPr>
        <w:t>special advisories</w:t>
      </w:r>
      <w:r w:rsidRPr="00C72A1E">
        <w:rPr>
          <w:rFonts w:cs="Arial"/>
        </w:rPr>
        <w:t xml:space="preserve"> </w:t>
      </w:r>
      <w:r w:rsidRPr="00B22382">
        <w:rPr>
          <w:rFonts w:cs="Arial"/>
        </w:rPr>
        <w:t>via</w:t>
      </w:r>
      <w:r w:rsidR="005F625F">
        <w:rPr>
          <w:rFonts w:cs="Arial"/>
        </w:rPr>
        <w:t xml:space="preserve"> both</w:t>
      </w:r>
      <w:r w:rsidRPr="00B22382">
        <w:rPr>
          <w:rFonts w:cs="Arial"/>
        </w:rPr>
        <w:t xml:space="preserve"> fax</w:t>
      </w:r>
      <w:r w:rsidRPr="00C72A1E">
        <w:rPr>
          <w:rFonts w:cs="Arial"/>
        </w:rPr>
        <w:t xml:space="preserve"> </w:t>
      </w:r>
      <w:r w:rsidR="00D537B5">
        <w:rPr>
          <w:rFonts w:cs="Arial"/>
        </w:rPr>
        <w:t xml:space="preserve">at 609-588-2511 </w:t>
      </w:r>
      <w:r w:rsidRPr="00C72A1E">
        <w:rPr>
          <w:rFonts w:cs="Arial"/>
        </w:rPr>
        <w:t xml:space="preserve">to the Central Dispatch Unit (CDU) and </w:t>
      </w:r>
      <w:r w:rsidRPr="00B22382">
        <w:rPr>
          <w:rFonts w:cs="Arial"/>
        </w:rPr>
        <w:t>via e-mail</w:t>
      </w:r>
      <w:r w:rsidRPr="00C72A1E">
        <w:rPr>
          <w:rFonts w:cs="Arial"/>
        </w:rPr>
        <w:t xml:space="preserve"> to addresses to be determined</w:t>
      </w:r>
      <w:r w:rsidR="001477F0">
        <w:rPr>
          <w:rFonts w:cs="Arial"/>
        </w:rPr>
        <w:t xml:space="preserve"> by the NJDOT</w:t>
      </w:r>
      <w:r w:rsidRPr="00C72A1E">
        <w:rPr>
          <w:rFonts w:cs="Arial"/>
        </w:rPr>
        <w:t xml:space="preserve"> upon award</w:t>
      </w:r>
      <w:r w:rsidR="00C47D21">
        <w:rPr>
          <w:rFonts w:cs="Arial"/>
        </w:rPr>
        <w:t>;</w:t>
      </w:r>
    </w:p>
    <w:p w14:paraId="1BF123F7" w14:textId="77777777" w:rsidR="00257FC9" w:rsidRDefault="00257FC9" w:rsidP="00F345C0">
      <w:pPr>
        <w:spacing w:after="160" w:line="259" w:lineRule="auto"/>
        <w:ind w:left="720"/>
        <w:contextualSpacing/>
        <w:rPr>
          <w:rFonts w:cs="Arial"/>
        </w:rPr>
      </w:pPr>
    </w:p>
    <w:p w14:paraId="533AD73B" w14:textId="335C9C55" w:rsidR="00B35461" w:rsidRDefault="00B35461" w:rsidP="000F30DE">
      <w:pPr>
        <w:numPr>
          <w:ilvl w:val="0"/>
          <w:numId w:val="119"/>
        </w:numPr>
        <w:spacing w:after="160" w:line="259" w:lineRule="auto"/>
        <w:ind w:left="720"/>
        <w:contextualSpacing/>
        <w:rPr>
          <w:rFonts w:cs="Arial"/>
        </w:rPr>
      </w:pPr>
      <w:r>
        <w:rPr>
          <w:rFonts w:cs="Arial"/>
        </w:rPr>
        <w:t>The Vendor {Contractor} shall establish a toll-free telephone number (800,</w:t>
      </w:r>
      <w:r w:rsidR="00915962">
        <w:rPr>
          <w:rFonts w:cs="Arial"/>
        </w:rPr>
        <w:t xml:space="preserve"> </w:t>
      </w:r>
      <w:r>
        <w:rPr>
          <w:rFonts w:cs="Arial"/>
        </w:rPr>
        <w:t>866</w:t>
      </w:r>
      <w:r w:rsidR="00915962">
        <w:rPr>
          <w:rFonts w:cs="Arial"/>
        </w:rPr>
        <w:t>,</w:t>
      </w:r>
      <w:r>
        <w:rPr>
          <w:rFonts w:cs="Arial"/>
        </w:rPr>
        <w:t xml:space="preserve"> or 888), which shall be made available to NJDOT personnel for use as needed; and</w:t>
      </w:r>
    </w:p>
    <w:p w14:paraId="135FC874" w14:textId="77777777" w:rsidR="00B35461" w:rsidRDefault="00B35461" w:rsidP="00B22382">
      <w:pPr>
        <w:spacing w:after="160" w:line="259" w:lineRule="auto"/>
        <w:ind w:left="720"/>
        <w:contextualSpacing/>
        <w:rPr>
          <w:rFonts w:cs="Arial"/>
        </w:rPr>
      </w:pPr>
    </w:p>
    <w:p w14:paraId="7BC15778" w14:textId="77777777" w:rsidR="00257FC9" w:rsidRDefault="00B35461" w:rsidP="000F30DE">
      <w:pPr>
        <w:numPr>
          <w:ilvl w:val="0"/>
          <w:numId w:val="119"/>
        </w:numPr>
        <w:spacing w:after="160" w:line="259" w:lineRule="auto"/>
        <w:ind w:left="720"/>
        <w:contextualSpacing/>
        <w:rPr>
          <w:rFonts w:cs="Arial"/>
        </w:rPr>
      </w:pPr>
      <w:r>
        <w:rPr>
          <w:rFonts w:cs="Arial"/>
        </w:rPr>
        <w:lastRenderedPageBreak/>
        <w:t>In cases of severe or adverse weather conditions, the Vendor {Contractor} shall verify that faxes and e-mails were received with follow-up telephone calls to the CDU Supervisor.  The NJDOT reserves the right to change notification procedures as necessary throughout the term of the Blanket P.O.</w:t>
      </w:r>
    </w:p>
    <w:p w14:paraId="5027E17B" w14:textId="77777777" w:rsidR="00257FC9" w:rsidRDefault="00257FC9" w:rsidP="00F345C0">
      <w:pPr>
        <w:spacing w:after="160" w:line="259" w:lineRule="auto"/>
        <w:contextualSpacing/>
        <w:rPr>
          <w:rFonts w:cs="Arial"/>
        </w:rPr>
      </w:pPr>
    </w:p>
    <w:p w14:paraId="65B61611" w14:textId="669909AB" w:rsidR="008C45B8" w:rsidRPr="000E158D" w:rsidRDefault="00257FC9" w:rsidP="00F345C0">
      <w:pPr>
        <w:spacing w:after="160" w:line="259" w:lineRule="auto"/>
        <w:contextualSpacing/>
      </w:pPr>
      <w:r w:rsidRPr="007961C3">
        <w:rPr>
          <w:rFonts w:cs="Arial"/>
        </w:rPr>
        <w:t>The State Contract Manager (SCM) will provide the Vendor {Contractor} with contact information such as nam</w:t>
      </w:r>
      <w:r w:rsidRPr="005B35AF">
        <w:rPr>
          <w:rFonts w:cs="Arial"/>
        </w:rPr>
        <w:t>es, e-mail addresses, and telephone and fax numbers upon the effective date of this Blanket P.O.</w:t>
      </w:r>
    </w:p>
    <w:p w14:paraId="157984C3" w14:textId="77777777" w:rsidR="001242F6" w:rsidRPr="00C72A1E" w:rsidRDefault="001242F6" w:rsidP="00DE436A">
      <w:pPr>
        <w:pStyle w:val="Heading3"/>
      </w:pPr>
      <w:bookmarkStart w:id="99" w:name="_Toc520803630"/>
      <w:r w:rsidRPr="00C72A1E">
        <w:t>INTERNET SERVICES</w:t>
      </w:r>
      <w:bookmarkEnd w:id="99"/>
    </w:p>
    <w:p w14:paraId="71E6E69B" w14:textId="77777777" w:rsidR="001242F6" w:rsidRPr="00C72A1E" w:rsidRDefault="001242F6">
      <w:pPr>
        <w:rPr>
          <w:rFonts w:cs="Arial"/>
        </w:rPr>
      </w:pPr>
    </w:p>
    <w:p w14:paraId="4229CA3C" w14:textId="77777777" w:rsidR="001E721D" w:rsidRPr="00C72A1E" w:rsidRDefault="001242F6" w:rsidP="000F30DE">
      <w:pPr>
        <w:spacing w:after="160" w:line="259" w:lineRule="auto"/>
        <w:contextualSpacing/>
        <w:rPr>
          <w:rFonts w:cs="Arial"/>
        </w:rPr>
      </w:pPr>
      <w:r w:rsidRPr="00C72A1E">
        <w:rPr>
          <w:rFonts w:cs="Arial"/>
        </w:rPr>
        <w:t xml:space="preserve">The Vendor {Contractor} shall </w:t>
      </w:r>
      <w:r w:rsidR="005D00B4">
        <w:rPr>
          <w:rFonts w:cs="Arial"/>
        </w:rPr>
        <w:t>develop and maintain a password-</w:t>
      </w:r>
      <w:r w:rsidRPr="00C72A1E">
        <w:rPr>
          <w:rFonts w:cs="Arial"/>
        </w:rPr>
        <w:t>protected online Internet website to provide real-time weather information and forecasts to NJDOT personnel.</w:t>
      </w:r>
    </w:p>
    <w:p w14:paraId="58403870" w14:textId="3623CED1" w:rsidR="001242F6" w:rsidRDefault="001242F6" w:rsidP="000F30DE">
      <w:pPr>
        <w:pStyle w:val="ListParagraph"/>
        <w:numPr>
          <w:ilvl w:val="0"/>
          <w:numId w:val="120"/>
        </w:numPr>
        <w:spacing w:after="160" w:line="259" w:lineRule="auto"/>
        <w:contextualSpacing/>
        <w:rPr>
          <w:rFonts w:cs="Arial"/>
        </w:rPr>
      </w:pPr>
      <w:r w:rsidRPr="001E721D">
        <w:rPr>
          <w:rFonts w:cs="Arial"/>
        </w:rPr>
        <w:t>The service shall include the monitoring of temperature, humidity</w:t>
      </w:r>
      <w:r w:rsidR="00A015DE">
        <w:rPr>
          <w:rFonts w:cs="Arial"/>
        </w:rPr>
        <w:t>,</w:t>
      </w:r>
      <w:r w:rsidRPr="001E721D">
        <w:rPr>
          <w:rFonts w:cs="Arial"/>
        </w:rPr>
        <w:t xml:space="preserve"> and storms such as but not limited to rain, snow, hail, wind (including speed, gusts</w:t>
      </w:r>
      <w:r w:rsidR="002D4518">
        <w:rPr>
          <w:rFonts w:cs="Arial"/>
        </w:rPr>
        <w:t>,</w:t>
      </w:r>
      <w:r w:rsidRPr="001E721D">
        <w:rPr>
          <w:rFonts w:cs="Arial"/>
        </w:rPr>
        <w:t xml:space="preserve"> and dir</w:t>
      </w:r>
      <w:r w:rsidRPr="0060751F">
        <w:rPr>
          <w:rFonts w:cs="Arial"/>
        </w:rPr>
        <w:t>ection), heat, fog, and any type of weather condition that could potentially affect the transportation industry</w:t>
      </w:r>
      <w:r w:rsidR="00C47D21">
        <w:rPr>
          <w:rFonts w:cs="Arial"/>
        </w:rPr>
        <w:t>;</w:t>
      </w:r>
    </w:p>
    <w:p w14:paraId="32C1F5F5" w14:textId="77777777" w:rsidR="00171E4C" w:rsidRPr="001E721D" w:rsidRDefault="00171E4C" w:rsidP="000F30DE">
      <w:pPr>
        <w:pStyle w:val="ListParagraph"/>
        <w:spacing w:after="160" w:line="259" w:lineRule="auto"/>
        <w:contextualSpacing/>
        <w:rPr>
          <w:rFonts w:cs="Arial"/>
        </w:rPr>
      </w:pPr>
    </w:p>
    <w:p w14:paraId="5605869A" w14:textId="31698EC3" w:rsidR="001242F6" w:rsidRPr="001E721D" w:rsidRDefault="001242F6" w:rsidP="000F30DE">
      <w:pPr>
        <w:pStyle w:val="ListParagraph"/>
        <w:numPr>
          <w:ilvl w:val="0"/>
          <w:numId w:val="120"/>
        </w:numPr>
        <w:spacing w:after="160" w:line="259" w:lineRule="auto"/>
        <w:contextualSpacing/>
        <w:rPr>
          <w:rFonts w:cs="Arial"/>
        </w:rPr>
      </w:pPr>
      <w:r w:rsidRPr="001E721D">
        <w:rPr>
          <w:rFonts w:cs="Arial"/>
        </w:rPr>
        <w:t xml:space="preserve">Access to </w:t>
      </w:r>
      <w:r w:rsidR="00491B67">
        <w:rPr>
          <w:rFonts w:cs="Arial"/>
        </w:rPr>
        <w:t>the</w:t>
      </w:r>
      <w:r w:rsidRPr="001E721D">
        <w:rPr>
          <w:rFonts w:cs="Arial"/>
        </w:rPr>
        <w:t xml:space="preserve"> </w:t>
      </w:r>
      <w:r w:rsidR="003C0375">
        <w:rPr>
          <w:rFonts w:cs="Arial"/>
        </w:rPr>
        <w:t xml:space="preserve">complete </w:t>
      </w:r>
      <w:r w:rsidRPr="001E721D">
        <w:rPr>
          <w:rFonts w:cs="Arial"/>
        </w:rPr>
        <w:t>NWS family of service data, domestic data service, public products service, and hourly color satellite imagery and radar image</w:t>
      </w:r>
      <w:r w:rsidRPr="0060751F">
        <w:rPr>
          <w:rFonts w:cs="Arial"/>
        </w:rPr>
        <w:t>ry shall be included within the website</w:t>
      </w:r>
      <w:r w:rsidR="00C47D21">
        <w:rPr>
          <w:rFonts w:cs="Arial"/>
        </w:rPr>
        <w:t>;</w:t>
      </w:r>
    </w:p>
    <w:p w14:paraId="2D09B08A" w14:textId="77777777" w:rsidR="00171E4C" w:rsidRDefault="00171E4C" w:rsidP="000F30DE">
      <w:pPr>
        <w:pStyle w:val="ListParagraph"/>
        <w:spacing w:after="160" w:line="259" w:lineRule="auto"/>
        <w:contextualSpacing/>
        <w:rPr>
          <w:rFonts w:cs="Arial"/>
        </w:rPr>
      </w:pPr>
    </w:p>
    <w:p w14:paraId="67C67BDE" w14:textId="603A1644" w:rsidR="007A64CD" w:rsidRPr="0060751F" w:rsidRDefault="001242F6" w:rsidP="000F30DE">
      <w:pPr>
        <w:pStyle w:val="ListParagraph"/>
        <w:numPr>
          <w:ilvl w:val="0"/>
          <w:numId w:val="120"/>
        </w:numPr>
        <w:spacing w:after="160" w:line="259" w:lineRule="auto"/>
        <w:contextualSpacing/>
        <w:rPr>
          <w:rFonts w:cs="Arial"/>
        </w:rPr>
      </w:pPr>
      <w:r w:rsidRPr="0060751F">
        <w:rPr>
          <w:rFonts w:cs="Arial"/>
        </w:rPr>
        <w:t xml:space="preserve">Website capabilities shall </w:t>
      </w:r>
      <w:r w:rsidR="00902D31">
        <w:rPr>
          <w:rFonts w:cs="Arial"/>
        </w:rPr>
        <w:t>include</w:t>
      </w:r>
      <w:r w:rsidRPr="0060751F">
        <w:rPr>
          <w:rFonts w:cs="Arial"/>
        </w:rPr>
        <w:t>:</w:t>
      </w:r>
    </w:p>
    <w:p w14:paraId="448AD667" w14:textId="77777777" w:rsidR="007A64CD" w:rsidRDefault="007A64CD" w:rsidP="000F30DE">
      <w:pPr>
        <w:pStyle w:val="ListParagraph"/>
        <w:spacing w:after="160" w:line="259" w:lineRule="auto"/>
        <w:ind w:left="1440"/>
        <w:contextualSpacing/>
        <w:rPr>
          <w:rFonts w:cs="Arial"/>
        </w:rPr>
      </w:pPr>
    </w:p>
    <w:p w14:paraId="1D5016B2"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Password protection</w:t>
      </w:r>
      <w:r w:rsidR="00DE3B64" w:rsidRPr="00E303FB">
        <w:rPr>
          <w:rFonts w:cs="Arial"/>
        </w:rPr>
        <w:t>;</w:t>
      </w:r>
    </w:p>
    <w:p w14:paraId="24836602" w14:textId="77777777" w:rsidR="00E303FB" w:rsidRPr="00E303FB" w:rsidRDefault="00E303FB" w:rsidP="000F30DE">
      <w:pPr>
        <w:pStyle w:val="ListParagraph"/>
        <w:spacing w:after="160" w:line="259" w:lineRule="auto"/>
        <w:ind w:left="1080"/>
        <w:contextualSpacing/>
        <w:rPr>
          <w:rFonts w:cs="Arial"/>
        </w:rPr>
      </w:pPr>
    </w:p>
    <w:p w14:paraId="5FED2F2B"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Display of satellite and radar imagery of national and local radars</w:t>
      </w:r>
      <w:r w:rsidR="00DE3B64" w:rsidRPr="00E303FB">
        <w:rPr>
          <w:rFonts w:cs="Arial"/>
        </w:rPr>
        <w:t>;</w:t>
      </w:r>
    </w:p>
    <w:p w14:paraId="293779A9" w14:textId="77777777" w:rsidR="00E303FB" w:rsidRPr="00E303FB" w:rsidRDefault="00E303FB" w:rsidP="000F30DE">
      <w:pPr>
        <w:pStyle w:val="ListParagraph"/>
        <w:spacing w:after="160" w:line="259" w:lineRule="auto"/>
        <w:ind w:left="1080"/>
        <w:contextualSpacing/>
        <w:rPr>
          <w:rFonts w:cs="Arial"/>
        </w:rPr>
      </w:pPr>
    </w:p>
    <w:p w14:paraId="50431798"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Scaling ability (zoom in/out, directional movement) for satellite radar imagery</w:t>
      </w:r>
      <w:r w:rsidR="00DE3B64" w:rsidRPr="00E303FB">
        <w:rPr>
          <w:rFonts w:cs="Arial"/>
        </w:rPr>
        <w:t>;</w:t>
      </w:r>
    </w:p>
    <w:p w14:paraId="38ECFBD5" w14:textId="77777777" w:rsidR="00E303FB" w:rsidRPr="00E303FB" w:rsidRDefault="00E303FB" w:rsidP="000F30DE">
      <w:pPr>
        <w:pStyle w:val="ListParagraph"/>
        <w:spacing w:after="160" w:line="259" w:lineRule="auto"/>
        <w:ind w:left="1080"/>
        <w:contextualSpacing/>
        <w:rPr>
          <w:rFonts w:cs="Arial"/>
        </w:rPr>
      </w:pPr>
    </w:p>
    <w:p w14:paraId="7685FD82"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Time-lapse animation of satellite and radar imagery</w:t>
      </w:r>
      <w:r w:rsidR="00DE3B64" w:rsidRPr="00E303FB">
        <w:rPr>
          <w:rFonts w:cs="Arial"/>
        </w:rPr>
        <w:t>;</w:t>
      </w:r>
    </w:p>
    <w:p w14:paraId="0D5B49FC" w14:textId="77777777" w:rsidR="00E303FB" w:rsidRPr="00E303FB" w:rsidRDefault="00E303FB" w:rsidP="000F30DE">
      <w:pPr>
        <w:pStyle w:val="ListParagraph"/>
        <w:spacing w:after="160" w:line="259" w:lineRule="auto"/>
        <w:ind w:left="1080"/>
        <w:contextualSpacing/>
        <w:rPr>
          <w:rFonts w:cs="Arial"/>
        </w:rPr>
      </w:pPr>
    </w:p>
    <w:p w14:paraId="0231EF70"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Continuous updates of live regional composite radar</w:t>
      </w:r>
      <w:r w:rsidR="00DE3B64" w:rsidRPr="00E303FB">
        <w:rPr>
          <w:rFonts w:cs="Arial"/>
        </w:rPr>
        <w:t>;</w:t>
      </w:r>
    </w:p>
    <w:p w14:paraId="50BB5994" w14:textId="77777777" w:rsidR="00E303FB" w:rsidRPr="00E303FB" w:rsidRDefault="00E303FB" w:rsidP="000F30DE">
      <w:pPr>
        <w:pStyle w:val="ListParagraph"/>
        <w:spacing w:after="160" w:line="259" w:lineRule="auto"/>
        <w:ind w:left="1080"/>
        <w:contextualSpacing/>
        <w:rPr>
          <w:rFonts w:cs="Arial"/>
        </w:rPr>
      </w:pPr>
    </w:p>
    <w:p w14:paraId="3E685DF5"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Locally generated base maps of New Jersey regions, sub-regions, divisions, and districts overlain with enhanced radar display</w:t>
      </w:r>
      <w:r w:rsidR="00DE3B64" w:rsidRPr="0060751F">
        <w:rPr>
          <w:rFonts w:cs="Arial"/>
        </w:rPr>
        <w:t>;</w:t>
      </w:r>
    </w:p>
    <w:p w14:paraId="44E94CA8" w14:textId="77777777" w:rsidR="00E303FB" w:rsidRPr="00E303FB" w:rsidRDefault="00E303FB" w:rsidP="000F30DE">
      <w:pPr>
        <w:pStyle w:val="ListParagraph"/>
        <w:spacing w:after="160" w:line="259" w:lineRule="auto"/>
        <w:ind w:left="1080"/>
        <w:contextualSpacing/>
        <w:rPr>
          <w:rFonts w:cs="Arial"/>
        </w:rPr>
      </w:pPr>
    </w:p>
    <w:p w14:paraId="452E9BE7"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 xml:space="preserve">Data requests in a customized subset as defined in </w:t>
      </w:r>
      <w:r w:rsidR="003D5959">
        <w:rPr>
          <w:rFonts w:cs="Arial"/>
        </w:rPr>
        <w:t xml:space="preserve">written </w:t>
      </w:r>
      <w:r w:rsidRPr="00E303FB">
        <w:rPr>
          <w:rFonts w:cs="Arial"/>
        </w:rPr>
        <w:t>request by NJDOT</w:t>
      </w:r>
      <w:r w:rsidR="00DE3B64" w:rsidRPr="00E303FB">
        <w:rPr>
          <w:rFonts w:cs="Arial"/>
        </w:rPr>
        <w:t>;</w:t>
      </w:r>
    </w:p>
    <w:p w14:paraId="281FC2B6" w14:textId="77777777" w:rsidR="00E303FB" w:rsidRPr="00E303FB" w:rsidRDefault="00E303FB" w:rsidP="000F30DE">
      <w:pPr>
        <w:pStyle w:val="ListParagraph"/>
        <w:spacing w:after="160" w:line="259" w:lineRule="auto"/>
        <w:ind w:left="1080"/>
        <w:contextualSpacing/>
        <w:rPr>
          <w:rFonts w:cs="Arial"/>
        </w:rPr>
      </w:pPr>
    </w:p>
    <w:p w14:paraId="657D9921"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The latest two (2) routine service forecasts</w:t>
      </w:r>
      <w:r w:rsidR="00DE3B64" w:rsidRPr="00E303FB">
        <w:rPr>
          <w:rFonts w:cs="Arial"/>
        </w:rPr>
        <w:t>;</w:t>
      </w:r>
    </w:p>
    <w:p w14:paraId="1E687F1A" w14:textId="77777777" w:rsidR="00E303FB" w:rsidRPr="00E303FB" w:rsidRDefault="00E303FB" w:rsidP="000F30DE">
      <w:pPr>
        <w:pStyle w:val="ListParagraph"/>
        <w:spacing w:after="160" w:line="259" w:lineRule="auto"/>
        <w:ind w:left="1080"/>
        <w:contextualSpacing/>
        <w:rPr>
          <w:rFonts w:cs="Arial"/>
        </w:rPr>
      </w:pPr>
    </w:p>
    <w:p w14:paraId="29E0C271" w14:textId="77777777"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Two (2) snow/ice alerts – current and previous</w:t>
      </w:r>
      <w:r w:rsidR="00DE3B64" w:rsidRPr="00E303FB">
        <w:rPr>
          <w:rFonts w:cs="Arial"/>
        </w:rPr>
        <w:t>;</w:t>
      </w:r>
    </w:p>
    <w:p w14:paraId="2E903328" w14:textId="77777777" w:rsidR="00E303FB" w:rsidRPr="00E303FB" w:rsidRDefault="00E303FB" w:rsidP="000F30DE">
      <w:pPr>
        <w:pStyle w:val="ListParagraph"/>
        <w:spacing w:after="160" w:line="259" w:lineRule="auto"/>
        <w:ind w:left="1080"/>
        <w:contextualSpacing/>
        <w:rPr>
          <w:rFonts w:cs="Arial"/>
        </w:rPr>
      </w:pPr>
    </w:p>
    <w:p w14:paraId="6D0751A8" w14:textId="39EC361D"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 xml:space="preserve">Latest pavement forecasts for </w:t>
      </w:r>
      <w:r w:rsidR="005F625F">
        <w:rPr>
          <w:rFonts w:cs="Arial"/>
        </w:rPr>
        <w:t>all</w:t>
      </w:r>
      <w:r w:rsidRPr="00E303FB">
        <w:rPr>
          <w:rFonts w:cs="Arial"/>
        </w:rPr>
        <w:t xml:space="preserve"> NJDOT </w:t>
      </w:r>
      <w:r w:rsidR="003D5959">
        <w:rPr>
          <w:rFonts w:cs="Arial"/>
        </w:rPr>
        <w:t>s</w:t>
      </w:r>
      <w:r w:rsidRPr="00E303FB">
        <w:rPr>
          <w:rFonts w:cs="Arial"/>
        </w:rPr>
        <w:t>pecified sites (during the winter season only)</w:t>
      </w:r>
      <w:r w:rsidR="00DE3B64" w:rsidRPr="00E303FB">
        <w:rPr>
          <w:rFonts w:cs="Arial"/>
        </w:rPr>
        <w:t>;</w:t>
      </w:r>
    </w:p>
    <w:p w14:paraId="4CD488DA" w14:textId="77777777" w:rsidR="00E303FB" w:rsidRPr="00E303FB" w:rsidRDefault="00E303FB" w:rsidP="000F30DE">
      <w:pPr>
        <w:pStyle w:val="ListParagraph"/>
        <w:spacing w:after="160" w:line="259" w:lineRule="auto"/>
        <w:ind w:left="1080"/>
        <w:contextualSpacing/>
        <w:rPr>
          <w:rFonts w:cs="Arial"/>
        </w:rPr>
      </w:pPr>
    </w:p>
    <w:p w14:paraId="1092DF8D" w14:textId="35E4D0AD" w:rsidR="00E303FB" w:rsidRDefault="001242F6" w:rsidP="000F30DE">
      <w:pPr>
        <w:pStyle w:val="ListParagraph"/>
        <w:numPr>
          <w:ilvl w:val="0"/>
          <w:numId w:val="145"/>
        </w:numPr>
        <w:spacing w:after="160" w:line="259" w:lineRule="auto"/>
        <w:ind w:left="1080"/>
        <w:contextualSpacing/>
        <w:rPr>
          <w:rFonts w:cs="Arial"/>
        </w:rPr>
      </w:pPr>
      <w:r w:rsidRPr="00E303FB">
        <w:rPr>
          <w:rFonts w:cs="Arial"/>
        </w:rPr>
        <w:t xml:space="preserve">Precipitation </w:t>
      </w:r>
      <w:r w:rsidR="00915FA4">
        <w:rPr>
          <w:rFonts w:cs="Arial"/>
        </w:rPr>
        <w:t>t</w:t>
      </w:r>
      <w:r w:rsidRPr="00E303FB">
        <w:rPr>
          <w:rFonts w:cs="Arial"/>
        </w:rPr>
        <w:t>iming map in three (3) hour increments – showing start and end times of snow/ice</w:t>
      </w:r>
      <w:r w:rsidR="00DE3B64" w:rsidRPr="00E303FB">
        <w:rPr>
          <w:rFonts w:cs="Arial"/>
        </w:rPr>
        <w:t>;</w:t>
      </w:r>
    </w:p>
    <w:p w14:paraId="6D96DB38" w14:textId="77777777" w:rsidR="00E303FB" w:rsidRPr="00E303FB" w:rsidRDefault="00E303FB" w:rsidP="000F30DE">
      <w:pPr>
        <w:pStyle w:val="ListParagraph"/>
        <w:spacing w:after="160" w:line="259" w:lineRule="auto"/>
        <w:ind w:left="1080"/>
        <w:contextualSpacing/>
        <w:rPr>
          <w:rFonts w:cs="Arial"/>
        </w:rPr>
      </w:pPr>
    </w:p>
    <w:p w14:paraId="4F64D99F" w14:textId="26264408" w:rsidR="001C58C9" w:rsidRDefault="001242F6" w:rsidP="000F30DE">
      <w:pPr>
        <w:pStyle w:val="ListParagraph"/>
        <w:numPr>
          <w:ilvl w:val="0"/>
          <w:numId w:val="145"/>
        </w:numPr>
        <w:spacing w:after="160" w:line="259" w:lineRule="auto"/>
        <w:ind w:left="1080"/>
        <w:contextualSpacing/>
        <w:rPr>
          <w:rFonts w:cs="Arial"/>
        </w:rPr>
      </w:pPr>
      <w:r w:rsidRPr="00E303FB">
        <w:rPr>
          <w:rFonts w:cs="Arial"/>
        </w:rPr>
        <w:t xml:space="preserve">Snow </w:t>
      </w:r>
      <w:r w:rsidR="00915FA4">
        <w:rPr>
          <w:rFonts w:cs="Arial"/>
        </w:rPr>
        <w:t>a</w:t>
      </w:r>
      <w:r w:rsidRPr="00E303FB">
        <w:rPr>
          <w:rFonts w:cs="Arial"/>
        </w:rPr>
        <w:t>ccumulation map in three (3) hour increments – showing snow accumulations predicted</w:t>
      </w:r>
      <w:r w:rsidR="00DE3B64" w:rsidRPr="00E303FB">
        <w:rPr>
          <w:rFonts w:cs="Arial"/>
        </w:rPr>
        <w:t>; and</w:t>
      </w:r>
    </w:p>
    <w:p w14:paraId="6AFD805A" w14:textId="77777777" w:rsidR="00E303FB" w:rsidRPr="00E303FB" w:rsidRDefault="00E303FB" w:rsidP="000F30DE">
      <w:pPr>
        <w:pStyle w:val="ListParagraph"/>
        <w:tabs>
          <w:tab w:val="left" w:pos="1170"/>
        </w:tabs>
        <w:spacing w:after="160" w:line="259" w:lineRule="auto"/>
        <w:ind w:left="1080"/>
        <w:contextualSpacing/>
        <w:rPr>
          <w:rFonts w:cs="Arial"/>
        </w:rPr>
      </w:pPr>
    </w:p>
    <w:p w14:paraId="7525B286" w14:textId="72C18E49" w:rsidR="005D7440" w:rsidRPr="000E158D" w:rsidRDefault="001242F6" w:rsidP="00B22382">
      <w:pPr>
        <w:pStyle w:val="ListParagraph"/>
        <w:numPr>
          <w:ilvl w:val="0"/>
          <w:numId w:val="145"/>
        </w:numPr>
        <w:spacing w:after="160" w:line="259" w:lineRule="auto"/>
        <w:ind w:left="1080"/>
        <w:contextualSpacing/>
      </w:pPr>
      <w:r w:rsidRPr="00E303FB">
        <w:rPr>
          <w:rFonts w:cs="Arial"/>
        </w:rPr>
        <w:t>Radar forecasts for the next 24 hours (rolling/moving 24 hours)</w:t>
      </w:r>
      <w:r w:rsidR="00DE3B64" w:rsidRPr="00E303FB">
        <w:rPr>
          <w:rFonts w:cs="Arial"/>
        </w:rPr>
        <w:t>.</w:t>
      </w:r>
    </w:p>
    <w:p w14:paraId="423EA75B" w14:textId="77777777" w:rsidR="003D5959" w:rsidRDefault="003D5959" w:rsidP="00B22382">
      <w:pPr>
        <w:pStyle w:val="ListParagraph"/>
        <w:rPr>
          <w:rFonts w:cs="Arial"/>
        </w:rPr>
      </w:pPr>
    </w:p>
    <w:p w14:paraId="78A71E74" w14:textId="77777777" w:rsidR="005D7440" w:rsidRPr="00DE436A" w:rsidRDefault="001242F6" w:rsidP="000F30DE">
      <w:pPr>
        <w:pStyle w:val="ListParagraph"/>
        <w:numPr>
          <w:ilvl w:val="0"/>
          <w:numId w:val="120"/>
        </w:numPr>
        <w:rPr>
          <w:rFonts w:cs="Arial"/>
        </w:rPr>
      </w:pPr>
      <w:r w:rsidRPr="005D7440">
        <w:rPr>
          <w:rFonts w:cs="Arial"/>
        </w:rPr>
        <w:lastRenderedPageBreak/>
        <w:t>Internet service shall have the capability to support 75 concurrent-use licenses.</w:t>
      </w:r>
    </w:p>
    <w:p w14:paraId="3E484486" w14:textId="77777777" w:rsidR="005D3040" w:rsidRPr="00C72A1E" w:rsidRDefault="005D3040" w:rsidP="000F30DE">
      <w:pPr>
        <w:pStyle w:val="ListParagraph"/>
      </w:pPr>
    </w:p>
    <w:p w14:paraId="7579903C" w14:textId="77777777" w:rsidR="001242F6" w:rsidRPr="00C72A1E" w:rsidRDefault="001242F6" w:rsidP="00DE436A">
      <w:pPr>
        <w:pStyle w:val="Heading3"/>
      </w:pPr>
      <w:bookmarkStart w:id="100" w:name="_Toc520803631"/>
      <w:r w:rsidRPr="00C72A1E">
        <w:t>CONTINGENCY PLAN OF OPERATION</w:t>
      </w:r>
      <w:bookmarkEnd w:id="100"/>
    </w:p>
    <w:p w14:paraId="539F398B" w14:textId="77777777" w:rsidR="001242F6" w:rsidRPr="00C72A1E" w:rsidRDefault="001242F6" w:rsidP="000F30DE">
      <w:pPr>
        <w:rPr>
          <w:rFonts w:ascii="Calibri" w:eastAsia="Calibri" w:hAnsi="Calibri"/>
          <w:szCs w:val="22"/>
        </w:rPr>
      </w:pPr>
    </w:p>
    <w:p w14:paraId="336D9E77" w14:textId="0C880304" w:rsidR="00363241" w:rsidRDefault="001242F6" w:rsidP="00B22382">
      <w:pPr>
        <w:spacing w:after="160" w:line="259" w:lineRule="auto"/>
        <w:contextualSpacing/>
        <w:rPr>
          <w:rFonts w:eastAsia="Calibri" w:cs="Arial"/>
          <w:szCs w:val="22"/>
        </w:rPr>
      </w:pPr>
      <w:r w:rsidRPr="00C72A1E">
        <w:rPr>
          <w:rFonts w:eastAsia="Calibri" w:cs="Arial"/>
          <w:szCs w:val="22"/>
        </w:rPr>
        <w:t xml:space="preserve">The Vendor {Contractor} shall furnish </w:t>
      </w:r>
      <w:r w:rsidR="00DE3B64">
        <w:rPr>
          <w:rFonts w:eastAsia="Calibri" w:cs="Arial"/>
          <w:szCs w:val="22"/>
        </w:rPr>
        <w:t>to the SCM, within five (5) business days of Blanket</w:t>
      </w:r>
      <w:r w:rsidR="005D00B4">
        <w:rPr>
          <w:rFonts w:eastAsia="Calibri" w:cs="Arial"/>
          <w:szCs w:val="22"/>
        </w:rPr>
        <w:t xml:space="preserve"> P.O.</w:t>
      </w:r>
      <w:r w:rsidR="00DE3B64">
        <w:rPr>
          <w:rFonts w:eastAsia="Calibri" w:cs="Arial"/>
          <w:szCs w:val="22"/>
        </w:rPr>
        <w:t xml:space="preserve"> award,</w:t>
      </w:r>
      <w:r w:rsidRPr="00C72A1E">
        <w:rPr>
          <w:rFonts w:eastAsia="Calibri" w:cs="Arial"/>
          <w:szCs w:val="22"/>
        </w:rPr>
        <w:t xml:space="preserve"> a plan of contingence </w:t>
      </w:r>
      <w:r w:rsidR="00DE3B64">
        <w:rPr>
          <w:rFonts w:eastAsia="Calibri" w:cs="Arial"/>
          <w:szCs w:val="22"/>
        </w:rPr>
        <w:t>to be</w:t>
      </w:r>
      <w:r w:rsidRPr="00C72A1E">
        <w:rPr>
          <w:rFonts w:eastAsia="Calibri" w:cs="Arial"/>
          <w:szCs w:val="22"/>
        </w:rPr>
        <w:t xml:space="preserve"> deployed should its operating facility be affected by a fire, flood, natural disaster, power outage, or any other circumstance which would render the facility inoperable.</w:t>
      </w:r>
      <w:r w:rsidR="005F53AD">
        <w:rPr>
          <w:rFonts w:eastAsia="Calibri" w:cs="Arial"/>
          <w:szCs w:val="22"/>
        </w:rPr>
        <w:t xml:space="preserve"> The </w:t>
      </w:r>
      <w:r w:rsidRPr="000E158D">
        <w:rPr>
          <w:rFonts w:eastAsia="Calibri" w:cs="Arial"/>
          <w:szCs w:val="22"/>
        </w:rPr>
        <w:t>Vendor’s {Contractor’s} contingency pla</w:t>
      </w:r>
      <w:r w:rsidRPr="000F30DE">
        <w:rPr>
          <w:rFonts w:eastAsia="Calibri" w:cs="Arial"/>
          <w:szCs w:val="22"/>
        </w:rPr>
        <w:t xml:space="preserve">n must ensure that all of the resources/equipment it utilizes for this Blanket P.O. </w:t>
      </w:r>
      <w:r w:rsidR="00133A86">
        <w:rPr>
          <w:rFonts w:eastAsia="Calibri" w:cs="Arial"/>
          <w:szCs w:val="22"/>
        </w:rPr>
        <w:t>will</w:t>
      </w:r>
      <w:r w:rsidRPr="000F30DE">
        <w:rPr>
          <w:rFonts w:eastAsia="Calibri" w:cs="Arial"/>
          <w:szCs w:val="22"/>
        </w:rPr>
        <w:t xml:space="preserve"> be fully operational within 24 hours.</w:t>
      </w:r>
      <w:r w:rsidR="00363241">
        <w:rPr>
          <w:rFonts w:eastAsia="Calibri" w:cs="Arial"/>
          <w:szCs w:val="22"/>
        </w:rPr>
        <w:t xml:space="preserve">  </w:t>
      </w:r>
    </w:p>
    <w:p w14:paraId="0F650E08" w14:textId="77777777" w:rsidR="00363241" w:rsidRDefault="00363241" w:rsidP="00B22382">
      <w:pPr>
        <w:spacing w:after="160" w:line="259" w:lineRule="auto"/>
        <w:contextualSpacing/>
        <w:rPr>
          <w:rFonts w:eastAsia="Calibri" w:cs="Arial"/>
          <w:szCs w:val="22"/>
        </w:rPr>
      </w:pPr>
    </w:p>
    <w:p w14:paraId="32D7F15E" w14:textId="77777777" w:rsidR="007A64CD" w:rsidRPr="000E158D" w:rsidRDefault="00363241" w:rsidP="00B22382">
      <w:pPr>
        <w:spacing w:after="160" w:line="259" w:lineRule="auto"/>
        <w:contextualSpacing/>
        <w:rPr>
          <w:rFonts w:eastAsia="Calibri" w:cs="Arial"/>
          <w:szCs w:val="22"/>
        </w:rPr>
      </w:pPr>
      <w:r>
        <w:rPr>
          <w:rFonts w:eastAsia="Calibri" w:cs="Arial"/>
          <w:szCs w:val="22"/>
        </w:rPr>
        <w:t>The SCM reserves the right to reject the Vendor’s {Contractor’s} submitted contingency plan and require changes to the plan prior to re-submittal.</w:t>
      </w:r>
    </w:p>
    <w:p w14:paraId="21538049" w14:textId="77777777" w:rsidR="00C72A1E" w:rsidRPr="00C72A1E" w:rsidRDefault="00C72A1E" w:rsidP="000F30DE">
      <w:pPr>
        <w:pStyle w:val="Heading2"/>
        <w:rPr>
          <w:rFonts w:cs="Arial"/>
        </w:rPr>
      </w:pPr>
      <w:bookmarkStart w:id="101" w:name="_Toc520803632"/>
      <w:r w:rsidRPr="00C72A1E">
        <w:t>TRAINING</w:t>
      </w:r>
      <w:bookmarkEnd w:id="101"/>
    </w:p>
    <w:p w14:paraId="1B6D41E5" w14:textId="77777777" w:rsidR="00C72A1E" w:rsidRPr="00C72A1E" w:rsidRDefault="00C72A1E">
      <w:pPr>
        <w:rPr>
          <w:rFonts w:cs="Arial"/>
        </w:rPr>
      </w:pPr>
    </w:p>
    <w:p w14:paraId="4985ABB5" w14:textId="77777777" w:rsidR="00C72A1E" w:rsidRPr="00C72A1E" w:rsidRDefault="00C72A1E" w:rsidP="000F30DE">
      <w:pPr>
        <w:spacing w:after="160" w:line="259" w:lineRule="auto"/>
        <w:contextualSpacing/>
        <w:rPr>
          <w:szCs w:val="22"/>
        </w:rPr>
      </w:pPr>
      <w:r w:rsidRPr="00C72A1E">
        <w:rPr>
          <w:szCs w:val="22"/>
        </w:rPr>
        <w:t xml:space="preserve">The Vendor {Contractor} shall develop and </w:t>
      </w:r>
      <w:r w:rsidR="00DE3B64">
        <w:rPr>
          <w:szCs w:val="22"/>
        </w:rPr>
        <w:t>perform</w:t>
      </w:r>
      <w:r w:rsidRPr="00C72A1E">
        <w:rPr>
          <w:szCs w:val="22"/>
        </w:rPr>
        <w:t xml:space="preserve"> an annual instructional class focusing on general weather information, forecaster terminology, and understanding forecasts for NJDOT.</w:t>
      </w:r>
    </w:p>
    <w:p w14:paraId="28191D77" w14:textId="77777777" w:rsidR="00C72A1E" w:rsidRPr="00C72A1E" w:rsidRDefault="00C72A1E" w:rsidP="00DE436A">
      <w:pPr>
        <w:ind w:left="720"/>
        <w:contextualSpacing/>
        <w:rPr>
          <w:szCs w:val="22"/>
        </w:rPr>
      </w:pPr>
    </w:p>
    <w:p w14:paraId="668C287B" w14:textId="0B46FD9F" w:rsidR="00C72A1E" w:rsidRPr="00DE66CB" w:rsidRDefault="00C72A1E" w:rsidP="000F30DE">
      <w:pPr>
        <w:numPr>
          <w:ilvl w:val="0"/>
          <w:numId w:val="118"/>
        </w:numPr>
        <w:spacing w:after="160" w:line="259" w:lineRule="auto"/>
        <w:rPr>
          <w:rFonts w:eastAsia="Calibri" w:cs="Arial"/>
          <w:szCs w:val="22"/>
        </w:rPr>
      </w:pPr>
      <w:r w:rsidRPr="00C72A1E">
        <w:rPr>
          <w:rFonts w:eastAsia="Calibri" w:cs="Arial"/>
          <w:szCs w:val="22"/>
        </w:rPr>
        <w:t xml:space="preserve">At least three (3) weeks prior to the first </w:t>
      </w:r>
      <w:r w:rsidR="00517044">
        <w:rPr>
          <w:rFonts w:eastAsia="Calibri" w:cs="Arial"/>
          <w:szCs w:val="22"/>
        </w:rPr>
        <w:t>(1st)</w:t>
      </w:r>
      <w:r w:rsidRPr="00C72A1E">
        <w:rPr>
          <w:rFonts w:eastAsia="Calibri" w:cs="Arial"/>
          <w:szCs w:val="22"/>
        </w:rPr>
        <w:t xml:space="preserve"> class, </w:t>
      </w:r>
      <w:r w:rsidRPr="00C72A1E">
        <w:rPr>
          <w:rFonts w:eastAsia="Calibri"/>
          <w:szCs w:val="22"/>
        </w:rPr>
        <w:t>the Vendor {Contractor} shall submit a course outline and copies of course-related handouts for approval by the SCM</w:t>
      </w:r>
      <w:r w:rsidR="00133A86">
        <w:rPr>
          <w:rFonts w:eastAsia="Calibri"/>
          <w:szCs w:val="22"/>
        </w:rPr>
        <w:t>. The SCM reserves the right to reject the submitted training material and require changes prior to re-submittal</w:t>
      </w:r>
      <w:r w:rsidR="00C47D21">
        <w:rPr>
          <w:rFonts w:eastAsia="Calibri"/>
          <w:szCs w:val="22"/>
        </w:rPr>
        <w:t>;</w:t>
      </w:r>
    </w:p>
    <w:p w14:paraId="29F9F71D" w14:textId="77777777" w:rsidR="00C72A1E" w:rsidRPr="00C72A1E" w:rsidRDefault="00C72A1E" w:rsidP="000F30DE">
      <w:pPr>
        <w:numPr>
          <w:ilvl w:val="0"/>
          <w:numId w:val="118"/>
        </w:numPr>
        <w:spacing w:after="160" w:line="259" w:lineRule="auto"/>
        <w:rPr>
          <w:rFonts w:eastAsia="Calibri" w:cs="Arial"/>
          <w:szCs w:val="22"/>
        </w:rPr>
      </w:pPr>
      <w:r w:rsidRPr="00C72A1E">
        <w:rPr>
          <w:rFonts w:eastAsia="Calibri" w:cs="Arial"/>
          <w:szCs w:val="22"/>
        </w:rPr>
        <w:t xml:space="preserve">Classes shall take place in </w:t>
      </w:r>
      <w:r w:rsidRPr="00B22382">
        <w:rPr>
          <w:rFonts w:eastAsia="Calibri"/>
          <w:szCs w:val="22"/>
        </w:rPr>
        <w:t>each of the NJDOT’s three</w:t>
      </w:r>
      <w:r w:rsidR="009C0019" w:rsidRPr="00B22382">
        <w:rPr>
          <w:rFonts w:eastAsia="Calibri"/>
          <w:szCs w:val="22"/>
        </w:rPr>
        <w:t xml:space="preserve"> (3)</w:t>
      </w:r>
      <w:r w:rsidRPr="00B22382">
        <w:rPr>
          <w:rFonts w:eastAsia="Calibri"/>
          <w:szCs w:val="22"/>
        </w:rPr>
        <w:t xml:space="preserve"> regions</w:t>
      </w:r>
      <w:r w:rsidRPr="00C72A1E">
        <w:rPr>
          <w:rFonts w:eastAsia="Calibri"/>
          <w:szCs w:val="22"/>
        </w:rPr>
        <w:t>:</w:t>
      </w:r>
    </w:p>
    <w:p w14:paraId="7589D3BF" w14:textId="77777777" w:rsidR="00C72A1E" w:rsidRPr="000003C3" w:rsidRDefault="00C72A1E" w:rsidP="000F30DE">
      <w:pPr>
        <w:pStyle w:val="ListParagraph"/>
        <w:numPr>
          <w:ilvl w:val="0"/>
          <w:numId w:val="146"/>
        </w:numPr>
        <w:spacing w:after="160" w:line="259" w:lineRule="auto"/>
        <w:ind w:left="1080"/>
        <w:rPr>
          <w:rFonts w:eastAsia="Calibri" w:cs="Arial"/>
          <w:szCs w:val="22"/>
        </w:rPr>
      </w:pPr>
      <w:r w:rsidRPr="000003C3">
        <w:rPr>
          <w:rFonts w:eastAsia="Calibri"/>
          <w:szCs w:val="22"/>
        </w:rPr>
        <w:t xml:space="preserve">North </w:t>
      </w:r>
      <w:r w:rsidR="005F53AD">
        <w:rPr>
          <w:rFonts w:eastAsia="Calibri"/>
          <w:szCs w:val="22"/>
        </w:rPr>
        <w:t xml:space="preserve">Region </w:t>
      </w:r>
      <w:r w:rsidRPr="000003C3">
        <w:rPr>
          <w:rFonts w:eastAsia="Calibri"/>
          <w:szCs w:val="22"/>
        </w:rPr>
        <w:t>– 200 Stierli Court, Mt. Arlington, NJ 07856-1322</w:t>
      </w:r>
      <w:r w:rsidR="00A256C1" w:rsidRPr="000003C3">
        <w:rPr>
          <w:rFonts w:eastAsia="Calibri"/>
          <w:szCs w:val="22"/>
        </w:rPr>
        <w:t>;</w:t>
      </w:r>
    </w:p>
    <w:p w14:paraId="4A1F06CF" w14:textId="3D7C7C9A" w:rsidR="008F2606" w:rsidRPr="002131DE" w:rsidRDefault="00C72A1E" w:rsidP="000F30DE">
      <w:pPr>
        <w:pStyle w:val="ListParagraph"/>
        <w:numPr>
          <w:ilvl w:val="0"/>
          <w:numId w:val="146"/>
        </w:numPr>
        <w:spacing w:after="160" w:line="259" w:lineRule="auto"/>
        <w:ind w:left="1080"/>
        <w:contextualSpacing/>
        <w:rPr>
          <w:rFonts w:eastAsia="Calibri" w:cs="Arial"/>
          <w:szCs w:val="22"/>
        </w:rPr>
      </w:pPr>
      <w:r w:rsidRPr="000003C3">
        <w:rPr>
          <w:rFonts w:eastAsia="Calibri" w:cs="Arial"/>
          <w:szCs w:val="22"/>
        </w:rPr>
        <w:t>Central</w:t>
      </w:r>
      <w:r w:rsidR="005F53AD">
        <w:rPr>
          <w:rFonts w:eastAsia="Calibri" w:cs="Arial"/>
          <w:szCs w:val="22"/>
        </w:rPr>
        <w:t xml:space="preserve"> Region</w:t>
      </w:r>
      <w:r w:rsidRPr="000003C3">
        <w:rPr>
          <w:rFonts w:eastAsia="Calibri" w:cs="Arial"/>
          <w:szCs w:val="22"/>
        </w:rPr>
        <w:t xml:space="preserve"> – 1035 Parkway Avenue, Trenton, NJ 08625</w:t>
      </w:r>
      <w:r w:rsidR="00A256C1" w:rsidRPr="000003C3">
        <w:rPr>
          <w:rFonts w:eastAsia="Calibri" w:cs="Arial"/>
          <w:szCs w:val="22"/>
        </w:rPr>
        <w:t>; and</w:t>
      </w:r>
    </w:p>
    <w:p w14:paraId="1BEE56A5" w14:textId="77777777" w:rsidR="002131DE" w:rsidRPr="007961C3" w:rsidRDefault="002131DE" w:rsidP="00F345C0">
      <w:pPr>
        <w:pStyle w:val="ListParagraph"/>
        <w:spacing w:after="160" w:line="259" w:lineRule="auto"/>
        <w:ind w:left="1080"/>
        <w:contextualSpacing/>
        <w:rPr>
          <w:rFonts w:eastAsia="Calibri" w:cs="Arial"/>
          <w:szCs w:val="22"/>
        </w:rPr>
      </w:pPr>
    </w:p>
    <w:p w14:paraId="217EB922" w14:textId="77777777" w:rsidR="00C72A1E" w:rsidRPr="00256F6F" w:rsidRDefault="00C72A1E" w:rsidP="000F30DE">
      <w:pPr>
        <w:pStyle w:val="ListParagraph"/>
        <w:numPr>
          <w:ilvl w:val="0"/>
          <w:numId w:val="146"/>
        </w:numPr>
        <w:spacing w:after="160" w:line="259" w:lineRule="auto"/>
        <w:ind w:left="1080"/>
        <w:contextualSpacing/>
        <w:rPr>
          <w:rFonts w:eastAsia="Calibri" w:cs="Arial"/>
          <w:szCs w:val="22"/>
        </w:rPr>
      </w:pPr>
      <w:r w:rsidRPr="000003C3">
        <w:rPr>
          <w:rFonts w:eastAsia="Calibri" w:cs="Arial"/>
          <w:szCs w:val="22"/>
        </w:rPr>
        <w:t xml:space="preserve">South </w:t>
      </w:r>
      <w:r w:rsidR="005F53AD">
        <w:rPr>
          <w:rFonts w:eastAsia="Calibri" w:cs="Arial"/>
          <w:szCs w:val="22"/>
        </w:rPr>
        <w:t xml:space="preserve">Region </w:t>
      </w:r>
      <w:r w:rsidRPr="000003C3">
        <w:rPr>
          <w:rFonts w:eastAsia="Calibri" w:cs="Arial"/>
          <w:szCs w:val="22"/>
        </w:rPr>
        <w:t>– 1 Executive Campus, Route 70 West, Cherry Hill, NJ 08002</w:t>
      </w:r>
      <w:r w:rsidR="00A256C1" w:rsidRPr="000003C3">
        <w:rPr>
          <w:rFonts w:eastAsia="Calibri" w:cs="Arial"/>
          <w:szCs w:val="22"/>
        </w:rPr>
        <w:t>.</w:t>
      </w:r>
    </w:p>
    <w:p w14:paraId="159101E1" w14:textId="6BC4F07E" w:rsidR="00C72A1E" w:rsidRPr="00C72A1E" w:rsidRDefault="00C72A1E" w:rsidP="000F30DE">
      <w:pPr>
        <w:numPr>
          <w:ilvl w:val="0"/>
          <w:numId w:val="118"/>
        </w:numPr>
        <w:spacing w:after="160" w:line="259" w:lineRule="auto"/>
        <w:contextualSpacing/>
        <w:rPr>
          <w:rFonts w:eastAsia="Calibri" w:cs="Arial"/>
          <w:szCs w:val="22"/>
        </w:rPr>
      </w:pPr>
      <w:r w:rsidRPr="00C72A1E">
        <w:rPr>
          <w:rFonts w:eastAsia="Calibri" w:cs="Arial"/>
          <w:szCs w:val="22"/>
        </w:rPr>
        <w:t>The instructional class shall be conducted by a qualified forecaster supplied by the Vendor {Contractor}</w:t>
      </w:r>
      <w:r w:rsidR="005C2C4F">
        <w:rPr>
          <w:rFonts w:eastAsia="Calibri" w:cs="Arial"/>
          <w:szCs w:val="22"/>
        </w:rPr>
        <w:t xml:space="preserve">, subject to SCM approval, </w:t>
      </w:r>
      <w:r w:rsidRPr="00C72A1E">
        <w:rPr>
          <w:rFonts w:eastAsia="Calibri" w:cs="Arial"/>
          <w:szCs w:val="22"/>
        </w:rPr>
        <w:t>and cover topics including, but not limited to:</w:t>
      </w:r>
    </w:p>
    <w:p w14:paraId="7701D4E0" w14:textId="77777777" w:rsidR="00C72A1E" w:rsidRPr="00C72A1E" w:rsidRDefault="00C72A1E" w:rsidP="000F30DE">
      <w:pPr>
        <w:spacing w:after="160" w:line="259" w:lineRule="auto"/>
        <w:ind w:left="720"/>
        <w:contextualSpacing/>
        <w:rPr>
          <w:rFonts w:eastAsia="Calibri" w:cs="Arial"/>
          <w:szCs w:val="22"/>
        </w:rPr>
      </w:pPr>
    </w:p>
    <w:p w14:paraId="1C5081CC" w14:textId="77777777" w:rsidR="00C72A1E" w:rsidRPr="00C72A1E" w:rsidRDefault="00C72A1E" w:rsidP="000F30DE">
      <w:pPr>
        <w:numPr>
          <w:ilvl w:val="1"/>
          <w:numId w:val="118"/>
        </w:numPr>
        <w:spacing w:after="160" w:line="259" w:lineRule="auto"/>
        <w:ind w:left="1080"/>
        <w:contextualSpacing/>
        <w:rPr>
          <w:rFonts w:eastAsia="Calibri" w:cs="Arial"/>
          <w:szCs w:val="22"/>
        </w:rPr>
      </w:pPr>
      <w:r w:rsidRPr="00C72A1E">
        <w:rPr>
          <w:rFonts w:eastAsia="Calibri" w:cs="Arial"/>
          <w:szCs w:val="22"/>
        </w:rPr>
        <w:t>Use and interpretation of</w:t>
      </w:r>
      <w:r w:rsidR="00844493">
        <w:rPr>
          <w:rFonts w:eastAsia="Calibri" w:cs="Arial"/>
          <w:szCs w:val="22"/>
        </w:rPr>
        <w:t xml:space="preserve"> real time pavement information;</w:t>
      </w:r>
    </w:p>
    <w:p w14:paraId="579042A7" w14:textId="77777777" w:rsidR="00C72A1E" w:rsidRPr="00C72A1E" w:rsidRDefault="00C72A1E" w:rsidP="000F30DE">
      <w:pPr>
        <w:spacing w:after="160" w:line="259" w:lineRule="auto"/>
        <w:ind w:left="1080" w:hanging="360"/>
        <w:contextualSpacing/>
        <w:rPr>
          <w:rFonts w:eastAsia="Calibri" w:cs="Arial"/>
          <w:szCs w:val="22"/>
        </w:rPr>
      </w:pPr>
    </w:p>
    <w:p w14:paraId="5459EED0" w14:textId="7D4AF5B9" w:rsidR="00C72A1E" w:rsidRPr="00C72A1E" w:rsidRDefault="00C72A1E" w:rsidP="000F30DE">
      <w:pPr>
        <w:numPr>
          <w:ilvl w:val="1"/>
          <w:numId w:val="118"/>
        </w:numPr>
        <w:spacing w:after="160" w:line="259" w:lineRule="auto"/>
        <w:ind w:left="1080"/>
        <w:contextualSpacing/>
        <w:rPr>
          <w:rFonts w:eastAsia="Calibri" w:cs="Arial"/>
          <w:szCs w:val="22"/>
        </w:rPr>
      </w:pPr>
      <w:r w:rsidRPr="00C72A1E">
        <w:rPr>
          <w:rFonts w:eastAsia="Calibri" w:cs="Arial"/>
          <w:szCs w:val="22"/>
        </w:rPr>
        <w:t>Procedures for retrieval o</w:t>
      </w:r>
      <w:r w:rsidR="00CF11A8">
        <w:rPr>
          <w:rFonts w:eastAsia="Calibri" w:cs="Arial"/>
          <w:szCs w:val="22"/>
        </w:rPr>
        <w:t>f</w:t>
      </w:r>
      <w:r w:rsidRPr="00C72A1E">
        <w:rPr>
          <w:rFonts w:eastAsia="Calibri" w:cs="Arial"/>
          <w:szCs w:val="22"/>
        </w:rPr>
        <w:t xml:space="preserve"> real time, forecast</w:t>
      </w:r>
      <w:r w:rsidR="00F234D9">
        <w:rPr>
          <w:rFonts w:eastAsia="Calibri" w:cs="Arial"/>
          <w:szCs w:val="22"/>
        </w:rPr>
        <w:t>,</w:t>
      </w:r>
      <w:r w:rsidRPr="00C72A1E">
        <w:rPr>
          <w:rFonts w:eastAsia="Calibri" w:cs="Arial"/>
          <w:szCs w:val="22"/>
        </w:rPr>
        <w:t xml:space="preserve"> and other weather data;</w:t>
      </w:r>
    </w:p>
    <w:p w14:paraId="192B7BDB" w14:textId="77777777" w:rsidR="00C72A1E" w:rsidRPr="00C72A1E" w:rsidRDefault="00C72A1E" w:rsidP="000F30DE">
      <w:pPr>
        <w:spacing w:after="160" w:line="259" w:lineRule="auto"/>
        <w:ind w:left="1080" w:hanging="360"/>
        <w:contextualSpacing/>
        <w:rPr>
          <w:rFonts w:eastAsia="Calibri" w:cs="Arial"/>
          <w:szCs w:val="22"/>
        </w:rPr>
      </w:pPr>
    </w:p>
    <w:p w14:paraId="343B2F51" w14:textId="77777777" w:rsidR="00C72A1E" w:rsidRPr="00C72A1E" w:rsidRDefault="00C72A1E" w:rsidP="000F30DE">
      <w:pPr>
        <w:numPr>
          <w:ilvl w:val="1"/>
          <w:numId w:val="118"/>
        </w:numPr>
        <w:spacing w:after="160" w:line="259" w:lineRule="auto"/>
        <w:ind w:left="1080"/>
        <w:contextualSpacing/>
        <w:rPr>
          <w:rFonts w:eastAsia="Calibri" w:cs="Arial"/>
          <w:szCs w:val="22"/>
        </w:rPr>
      </w:pPr>
      <w:r w:rsidRPr="00C72A1E">
        <w:rPr>
          <w:rFonts w:eastAsia="Calibri" w:cs="Arial"/>
          <w:szCs w:val="22"/>
        </w:rPr>
        <w:t>The use and interpretation of weather radar information;</w:t>
      </w:r>
    </w:p>
    <w:p w14:paraId="5D92F716" w14:textId="77777777" w:rsidR="00C72A1E" w:rsidRPr="00C72A1E" w:rsidRDefault="00C72A1E" w:rsidP="000F30DE">
      <w:pPr>
        <w:spacing w:after="160" w:line="259" w:lineRule="auto"/>
        <w:ind w:left="1080" w:hanging="360"/>
        <w:contextualSpacing/>
        <w:rPr>
          <w:rFonts w:eastAsia="Calibri" w:cs="Arial"/>
          <w:szCs w:val="22"/>
        </w:rPr>
      </w:pPr>
    </w:p>
    <w:p w14:paraId="6A1DFDD4" w14:textId="77777777" w:rsidR="00C72A1E" w:rsidRPr="00C72A1E" w:rsidRDefault="00C72A1E" w:rsidP="000F30DE">
      <w:pPr>
        <w:numPr>
          <w:ilvl w:val="1"/>
          <w:numId w:val="118"/>
        </w:numPr>
        <w:spacing w:after="160" w:line="259" w:lineRule="auto"/>
        <w:ind w:left="1080"/>
        <w:contextualSpacing/>
        <w:rPr>
          <w:rFonts w:eastAsia="Calibri" w:cs="Arial"/>
          <w:szCs w:val="22"/>
        </w:rPr>
      </w:pPr>
      <w:r w:rsidRPr="00C72A1E">
        <w:rPr>
          <w:rFonts w:eastAsia="Calibri" w:cs="Arial"/>
          <w:szCs w:val="22"/>
        </w:rPr>
        <w:t>Typical winter weather patterns affecting the State of New Jersey; and</w:t>
      </w:r>
    </w:p>
    <w:p w14:paraId="1B9F8B01" w14:textId="77777777" w:rsidR="00C72A1E" w:rsidRPr="00C72A1E" w:rsidRDefault="00C72A1E" w:rsidP="000F30DE">
      <w:pPr>
        <w:spacing w:after="160" w:line="259" w:lineRule="auto"/>
        <w:ind w:left="1080" w:hanging="360"/>
        <w:contextualSpacing/>
        <w:rPr>
          <w:rFonts w:eastAsia="Calibri" w:cs="Arial"/>
          <w:szCs w:val="22"/>
        </w:rPr>
      </w:pPr>
    </w:p>
    <w:p w14:paraId="52A468CC" w14:textId="77777777" w:rsidR="00C72A1E" w:rsidRDefault="00C72A1E" w:rsidP="000F30DE">
      <w:pPr>
        <w:numPr>
          <w:ilvl w:val="1"/>
          <w:numId w:val="118"/>
        </w:numPr>
        <w:spacing w:after="160" w:line="259" w:lineRule="auto"/>
        <w:ind w:left="1080"/>
        <w:contextualSpacing/>
        <w:rPr>
          <w:rFonts w:eastAsia="Calibri" w:cs="Arial"/>
          <w:szCs w:val="22"/>
        </w:rPr>
      </w:pPr>
      <w:r w:rsidRPr="00C72A1E">
        <w:rPr>
          <w:rFonts w:eastAsia="Calibri" w:cs="Arial"/>
          <w:szCs w:val="22"/>
        </w:rPr>
        <w:t>Hands-on training using devices currently in use for the retrieval of weather information by NJDOT personnel.</w:t>
      </w:r>
    </w:p>
    <w:p w14:paraId="0855463C" w14:textId="77777777" w:rsidR="00843CA4" w:rsidRPr="00256F6F" w:rsidRDefault="00843CA4" w:rsidP="000F30DE">
      <w:pPr>
        <w:spacing w:after="160" w:line="259" w:lineRule="auto"/>
        <w:contextualSpacing/>
        <w:rPr>
          <w:rFonts w:eastAsia="Calibri" w:cs="Arial"/>
          <w:szCs w:val="22"/>
        </w:rPr>
      </w:pPr>
    </w:p>
    <w:p w14:paraId="4A742365" w14:textId="3FC1C666" w:rsidR="00BC5EA3" w:rsidRPr="00C52E81" w:rsidRDefault="00C72A1E" w:rsidP="000F30DE">
      <w:pPr>
        <w:numPr>
          <w:ilvl w:val="0"/>
          <w:numId w:val="118"/>
        </w:numPr>
        <w:spacing w:after="160" w:line="259" w:lineRule="auto"/>
        <w:contextualSpacing/>
        <w:rPr>
          <w:rFonts w:eastAsia="Calibri" w:cs="Arial"/>
          <w:szCs w:val="22"/>
        </w:rPr>
      </w:pPr>
      <w:r w:rsidRPr="00C72A1E">
        <w:rPr>
          <w:rFonts w:eastAsia="Calibri" w:cs="Arial"/>
          <w:szCs w:val="22"/>
        </w:rPr>
        <w:t xml:space="preserve">The class shall be a </w:t>
      </w:r>
      <w:r w:rsidRPr="00B22382">
        <w:rPr>
          <w:rFonts w:eastAsia="Calibri" w:cs="Arial"/>
          <w:szCs w:val="22"/>
        </w:rPr>
        <w:t>minimum of one (1) hour in length</w:t>
      </w:r>
      <w:r w:rsidRPr="00C72A1E">
        <w:rPr>
          <w:rFonts w:eastAsia="Calibri" w:cs="Arial"/>
          <w:szCs w:val="22"/>
        </w:rPr>
        <w:t xml:space="preserve"> and be conducted </w:t>
      </w:r>
      <w:r w:rsidRPr="00B22382">
        <w:rPr>
          <w:rFonts w:eastAsia="Calibri" w:cs="Arial"/>
          <w:szCs w:val="22"/>
        </w:rPr>
        <w:t xml:space="preserve">annually </w:t>
      </w:r>
      <w:r w:rsidR="00A256C1" w:rsidRPr="00B22382">
        <w:rPr>
          <w:rFonts w:eastAsia="Calibri" w:cs="Arial"/>
          <w:szCs w:val="22"/>
        </w:rPr>
        <w:t xml:space="preserve">during the </w:t>
      </w:r>
      <w:r w:rsidR="00A87538" w:rsidRPr="00B22382">
        <w:rPr>
          <w:rFonts w:eastAsia="Calibri" w:cs="Arial"/>
          <w:szCs w:val="22"/>
        </w:rPr>
        <w:t>term</w:t>
      </w:r>
      <w:r w:rsidR="00A256C1" w:rsidRPr="00B22382">
        <w:rPr>
          <w:rFonts w:eastAsia="Calibri" w:cs="Arial"/>
          <w:szCs w:val="22"/>
        </w:rPr>
        <w:t xml:space="preserve"> of the Blanket P.O</w:t>
      </w:r>
      <w:r w:rsidRPr="000E158D">
        <w:rPr>
          <w:rFonts w:eastAsia="Calibri" w:cs="Arial"/>
          <w:szCs w:val="22"/>
        </w:rPr>
        <w:t>.</w:t>
      </w:r>
      <w:r w:rsidR="005F625F">
        <w:rPr>
          <w:rFonts w:eastAsia="Calibri" w:cs="Arial"/>
          <w:szCs w:val="22"/>
        </w:rPr>
        <w:t xml:space="preserve"> in each of the three (3) regions.</w:t>
      </w:r>
      <w:r w:rsidRPr="00C72A1E">
        <w:rPr>
          <w:rFonts w:eastAsia="Calibri" w:cs="Arial"/>
          <w:szCs w:val="22"/>
        </w:rPr>
        <w:t xml:space="preserve"> Exact dates and times shall be determined by the Vendor {Contractor} in conjunction with the SCM</w:t>
      </w:r>
      <w:r w:rsidR="00CF11A8">
        <w:rPr>
          <w:rFonts w:eastAsia="Calibri" w:cs="Arial"/>
          <w:szCs w:val="22"/>
        </w:rPr>
        <w:t>, and shall be subject to SCM final approval</w:t>
      </w:r>
      <w:r w:rsidRPr="00C72A1E">
        <w:rPr>
          <w:rFonts w:eastAsia="Calibri" w:cs="Arial"/>
          <w:szCs w:val="22"/>
        </w:rPr>
        <w:t>. The SCM may request additional training sessions</w:t>
      </w:r>
      <w:r w:rsidR="00F234D9">
        <w:rPr>
          <w:rFonts w:eastAsia="Calibri" w:cs="Arial"/>
          <w:szCs w:val="22"/>
        </w:rPr>
        <w:t>,</w:t>
      </w:r>
      <w:r w:rsidRPr="00C72A1E">
        <w:rPr>
          <w:rFonts w:eastAsia="Calibri" w:cs="Arial"/>
          <w:szCs w:val="22"/>
        </w:rPr>
        <w:t xml:space="preserve"> and they shall be available upon request at a per session cost.</w:t>
      </w:r>
    </w:p>
    <w:p w14:paraId="647EAAFD" w14:textId="77777777" w:rsidR="00C72A1E" w:rsidRDefault="00C72A1E" w:rsidP="000F30DE">
      <w:pPr>
        <w:pStyle w:val="Heading2"/>
      </w:pPr>
      <w:bookmarkStart w:id="102" w:name="_Toc520803633"/>
      <w:r w:rsidRPr="00C72A1E">
        <w:t>routine weather service</w:t>
      </w:r>
      <w:bookmarkEnd w:id="102"/>
    </w:p>
    <w:p w14:paraId="6A7288D2" w14:textId="77777777" w:rsidR="000E75FD" w:rsidRPr="000F30DE" w:rsidRDefault="000E75FD" w:rsidP="000F30DE"/>
    <w:p w14:paraId="46F7C31F" w14:textId="77777777" w:rsidR="00C72A1E" w:rsidRPr="00C72A1E" w:rsidRDefault="00C72A1E" w:rsidP="000F30DE">
      <w:pPr>
        <w:spacing w:after="160" w:line="259" w:lineRule="auto"/>
        <w:contextualSpacing/>
        <w:rPr>
          <w:rFonts w:eastAsia="Calibri" w:cs="Arial"/>
          <w:szCs w:val="22"/>
        </w:rPr>
      </w:pPr>
      <w:r w:rsidRPr="00C72A1E">
        <w:rPr>
          <w:rFonts w:eastAsia="Calibri" w:cs="Arial"/>
          <w:szCs w:val="22"/>
        </w:rPr>
        <w:t>The Vendor {Contractor} shall maintain an archived compilation of all forecasts provided to NJDOT under this Blanket P.O.</w:t>
      </w:r>
    </w:p>
    <w:p w14:paraId="2A054625" w14:textId="77777777" w:rsidR="00CF11A8" w:rsidRDefault="00C72A1E" w:rsidP="000F30DE">
      <w:pPr>
        <w:pStyle w:val="ListParagraph"/>
        <w:numPr>
          <w:ilvl w:val="0"/>
          <w:numId w:val="122"/>
        </w:numPr>
        <w:spacing w:after="160" w:line="259" w:lineRule="auto"/>
        <w:contextualSpacing/>
        <w:rPr>
          <w:rFonts w:eastAsia="Calibri" w:cs="Arial"/>
          <w:szCs w:val="22"/>
        </w:rPr>
      </w:pPr>
      <w:r w:rsidRPr="0060751F">
        <w:rPr>
          <w:rFonts w:eastAsia="Calibri" w:cs="Arial"/>
          <w:szCs w:val="22"/>
        </w:rPr>
        <w:lastRenderedPageBreak/>
        <w:t xml:space="preserve">The file of compiled forecasts shall be provided to the SCM in PDF file format on a monthly basis within 30 </w:t>
      </w:r>
      <w:r w:rsidR="00F234D9">
        <w:rPr>
          <w:rFonts w:eastAsia="Calibri" w:cs="Arial"/>
          <w:szCs w:val="22"/>
        </w:rPr>
        <w:t xml:space="preserve">calendar </w:t>
      </w:r>
      <w:r w:rsidRPr="0060751F">
        <w:rPr>
          <w:rFonts w:eastAsia="Calibri" w:cs="Arial"/>
          <w:szCs w:val="22"/>
        </w:rPr>
        <w:t>days from the end of the preceding month</w:t>
      </w:r>
      <w:r w:rsidR="00C47D21">
        <w:rPr>
          <w:rFonts w:eastAsia="Calibri" w:cs="Arial"/>
          <w:szCs w:val="22"/>
        </w:rPr>
        <w:t>; and</w:t>
      </w:r>
    </w:p>
    <w:p w14:paraId="2760B0AA" w14:textId="07E50B34" w:rsidR="00C72A1E" w:rsidRPr="0060751F" w:rsidRDefault="00C72A1E" w:rsidP="00B22382">
      <w:pPr>
        <w:pStyle w:val="ListParagraph"/>
        <w:spacing w:after="160" w:line="259" w:lineRule="auto"/>
        <w:contextualSpacing/>
        <w:rPr>
          <w:rFonts w:eastAsia="Calibri" w:cs="Arial"/>
          <w:szCs w:val="22"/>
        </w:rPr>
      </w:pPr>
    </w:p>
    <w:p w14:paraId="43663E94" w14:textId="78EB7CB0" w:rsidR="00C72A1E" w:rsidRPr="00C52E81" w:rsidRDefault="00C72A1E" w:rsidP="000F30DE">
      <w:pPr>
        <w:pStyle w:val="ListParagraph"/>
        <w:numPr>
          <w:ilvl w:val="0"/>
          <w:numId w:val="122"/>
        </w:numPr>
        <w:spacing w:after="160" w:line="259" w:lineRule="auto"/>
        <w:contextualSpacing/>
        <w:rPr>
          <w:rFonts w:eastAsia="Calibri" w:cs="Arial"/>
          <w:szCs w:val="22"/>
        </w:rPr>
      </w:pPr>
      <w:r w:rsidRPr="00C72A1E">
        <w:rPr>
          <w:rFonts w:eastAsia="Calibri" w:cs="Arial"/>
          <w:szCs w:val="22"/>
        </w:rPr>
        <w:t xml:space="preserve">An annual snowfall summary shall be provided by the Vendor {Contractor} on an 8 ½” x 11” map of the State at the conclusion of </w:t>
      </w:r>
      <w:r w:rsidR="00933E21">
        <w:rPr>
          <w:rFonts w:eastAsia="Calibri" w:cs="Arial"/>
          <w:szCs w:val="22"/>
        </w:rPr>
        <w:t>each</w:t>
      </w:r>
      <w:r w:rsidRPr="00C72A1E">
        <w:rPr>
          <w:rFonts w:eastAsia="Calibri" w:cs="Arial"/>
          <w:szCs w:val="22"/>
        </w:rPr>
        <w:t xml:space="preserve"> winter season, but no l</w:t>
      </w:r>
      <w:r w:rsidR="007405EB">
        <w:rPr>
          <w:rFonts w:eastAsia="Calibri" w:cs="Arial"/>
          <w:szCs w:val="22"/>
        </w:rPr>
        <w:t>ater than May 15th of each year.</w:t>
      </w:r>
    </w:p>
    <w:p w14:paraId="447B7EEB" w14:textId="7D1B71FB" w:rsidR="00C72A1E" w:rsidRDefault="00A41DD5" w:rsidP="000F30DE">
      <w:pPr>
        <w:pStyle w:val="Heading3"/>
      </w:pPr>
      <w:bookmarkStart w:id="103" w:name="_Toc520803634"/>
      <w:r>
        <w:t xml:space="preserve">Once </w:t>
      </w:r>
      <w:r w:rsidR="00C72A1E" w:rsidRPr="00C72A1E">
        <w:t xml:space="preserve">DAILY </w:t>
      </w:r>
      <w:r w:rsidR="007A56A1">
        <w:t>forecast</w:t>
      </w:r>
      <w:r w:rsidR="00C72A1E" w:rsidRPr="00C72A1E">
        <w:t xml:space="preserve"> </w:t>
      </w:r>
      <w:r w:rsidR="00B63CD4">
        <w:t xml:space="preserve">- </w:t>
      </w:r>
      <w:r w:rsidR="00C72A1E" w:rsidRPr="00C72A1E">
        <w:t>MAY 1</w:t>
      </w:r>
      <w:r w:rsidR="00757BEB">
        <w:t>st</w:t>
      </w:r>
      <w:r w:rsidR="00C72A1E" w:rsidRPr="00C72A1E">
        <w:t xml:space="preserve"> </w:t>
      </w:r>
      <w:r w:rsidR="00757BEB">
        <w:t>through</w:t>
      </w:r>
      <w:r w:rsidR="00C72A1E" w:rsidRPr="00C72A1E">
        <w:t xml:space="preserve"> SEPTEMBER 30</w:t>
      </w:r>
      <w:r w:rsidR="00757BEB">
        <w:t>th</w:t>
      </w:r>
      <w:bookmarkEnd w:id="103"/>
    </w:p>
    <w:p w14:paraId="50C0DE54" w14:textId="77777777" w:rsidR="000E75FD" w:rsidRPr="000F30DE" w:rsidRDefault="000E75FD" w:rsidP="000F30DE"/>
    <w:p w14:paraId="121E1802" w14:textId="77777777" w:rsidR="00C72A1E" w:rsidRPr="000E158D" w:rsidRDefault="00C72A1E" w:rsidP="000F30DE">
      <w:pPr>
        <w:spacing w:after="160" w:line="259" w:lineRule="auto"/>
        <w:contextualSpacing/>
        <w:rPr>
          <w:rFonts w:eastAsia="Calibri" w:cs="Arial"/>
          <w:szCs w:val="22"/>
        </w:rPr>
      </w:pPr>
      <w:r w:rsidRPr="00C72A1E">
        <w:rPr>
          <w:rFonts w:eastAsia="Calibri" w:cs="Arial"/>
          <w:szCs w:val="22"/>
        </w:rPr>
        <w:t>The Vendor {Contractor} shall develop and transmit one</w:t>
      </w:r>
      <w:r w:rsidR="007405EB">
        <w:rPr>
          <w:rFonts w:eastAsia="Calibri" w:cs="Arial"/>
          <w:szCs w:val="22"/>
        </w:rPr>
        <w:t xml:space="preserve"> (1)</w:t>
      </w:r>
      <w:r w:rsidRPr="00C72A1E">
        <w:rPr>
          <w:rFonts w:eastAsia="Calibri" w:cs="Arial"/>
          <w:szCs w:val="22"/>
        </w:rPr>
        <w:t xml:space="preserve"> detailed weather forecast for each of the three (3) NJDOT regions to NJDOT every calendar day at 0700 hours </w:t>
      </w:r>
      <w:r w:rsidRPr="00B22382">
        <w:rPr>
          <w:rFonts w:eastAsia="Calibri" w:cs="Arial"/>
          <w:szCs w:val="22"/>
        </w:rPr>
        <w:t>beginning May 1</w:t>
      </w:r>
      <w:r w:rsidR="00C47D21" w:rsidRPr="00B22382">
        <w:rPr>
          <w:rFonts w:eastAsia="Calibri" w:cs="Arial"/>
          <w:szCs w:val="22"/>
        </w:rPr>
        <w:t>st</w:t>
      </w:r>
      <w:r w:rsidRPr="00B22382">
        <w:rPr>
          <w:rFonts w:eastAsia="Calibri" w:cs="Arial"/>
          <w:szCs w:val="22"/>
        </w:rPr>
        <w:t xml:space="preserve"> and ending September 30</w:t>
      </w:r>
      <w:r w:rsidR="00C47D21" w:rsidRPr="00B22382">
        <w:rPr>
          <w:rFonts w:eastAsia="Calibri" w:cs="Arial"/>
          <w:szCs w:val="22"/>
        </w:rPr>
        <w:t>th</w:t>
      </w:r>
      <w:r w:rsidR="007405EB" w:rsidRPr="00B22382">
        <w:rPr>
          <w:rFonts w:eastAsia="Calibri" w:cs="Arial"/>
          <w:szCs w:val="22"/>
        </w:rPr>
        <w:t xml:space="preserve"> of each year</w:t>
      </w:r>
      <w:r w:rsidR="00124DC1">
        <w:rPr>
          <w:rFonts w:eastAsia="Calibri" w:cs="Arial"/>
          <w:szCs w:val="22"/>
        </w:rPr>
        <w:t xml:space="preserve"> (Once Daily Forecast)</w:t>
      </w:r>
      <w:r w:rsidRPr="00B22382">
        <w:rPr>
          <w:rFonts w:eastAsia="Calibri" w:cs="Arial"/>
          <w:szCs w:val="22"/>
        </w:rPr>
        <w:t>.</w:t>
      </w:r>
    </w:p>
    <w:p w14:paraId="278BAFE3" w14:textId="77777777" w:rsidR="00C72A1E" w:rsidRPr="00C72A1E" w:rsidRDefault="00C72A1E" w:rsidP="000F30DE">
      <w:pPr>
        <w:spacing w:after="160" w:line="259" w:lineRule="auto"/>
        <w:ind w:left="720"/>
        <w:contextualSpacing/>
        <w:rPr>
          <w:rFonts w:eastAsia="Calibri" w:cs="Arial"/>
          <w:szCs w:val="22"/>
        </w:rPr>
      </w:pPr>
    </w:p>
    <w:p w14:paraId="34E762EB" w14:textId="7651259B" w:rsidR="00745737" w:rsidRDefault="00C72A1E" w:rsidP="000F30DE">
      <w:pPr>
        <w:numPr>
          <w:ilvl w:val="0"/>
          <w:numId w:val="123"/>
        </w:numPr>
        <w:spacing w:after="160" w:line="259" w:lineRule="auto"/>
        <w:contextualSpacing/>
        <w:rPr>
          <w:rFonts w:eastAsia="Calibri" w:cs="Arial"/>
          <w:szCs w:val="22"/>
        </w:rPr>
      </w:pPr>
      <w:r w:rsidRPr="00C72A1E">
        <w:rPr>
          <w:rFonts w:eastAsia="Calibri" w:cs="Arial"/>
          <w:szCs w:val="22"/>
        </w:rPr>
        <w:t>The Vendor</w:t>
      </w:r>
      <w:r w:rsidR="00170622">
        <w:rPr>
          <w:rFonts w:eastAsia="Calibri" w:cs="Arial"/>
          <w:szCs w:val="22"/>
        </w:rPr>
        <w:t xml:space="preserve"> {Contractor} shall provide the</w:t>
      </w:r>
      <w:r w:rsidRPr="00C72A1E">
        <w:rPr>
          <w:rFonts w:eastAsia="Calibri" w:cs="Arial"/>
          <w:szCs w:val="22"/>
        </w:rPr>
        <w:t xml:space="preserve"> </w:t>
      </w:r>
      <w:r w:rsidR="00933E21">
        <w:rPr>
          <w:rFonts w:eastAsia="Calibri" w:cs="Arial"/>
          <w:szCs w:val="22"/>
        </w:rPr>
        <w:t>O</w:t>
      </w:r>
      <w:r w:rsidR="00A41DD5">
        <w:rPr>
          <w:rFonts w:eastAsia="Calibri" w:cs="Arial"/>
          <w:szCs w:val="22"/>
        </w:rPr>
        <w:t>nce</w:t>
      </w:r>
      <w:r w:rsidRPr="00C72A1E">
        <w:rPr>
          <w:rFonts w:eastAsia="Calibri" w:cs="Arial"/>
          <w:szCs w:val="22"/>
        </w:rPr>
        <w:t xml:space="preserve"> </w:t>
      </w:r>
      <w:r w:rsidR="00933E21">
        <w:rPr>
          <w:rFonts w:eastAsia="Calibri" w:cs="Arial"/>
          <w:szCs w:val="22"/>
        </w:rPr>
        <w:t>D</w:t>
      </w:r>
      <w:r w:rsidRPr="00C72A1E">
        <w:rPr>
          <w:rFonts w:eastAsia="Calibri" w:cs="Arial"/>
          <w:szCs w:val="22"/>
        </w:rPr>
        <w:t xml:space="preserve">aily </w:t>
      </w:r>
      <w:r w:rsidR="00933E21">
        <w:rPr>
          <w:rFonts w:eastAsia="Calibri" w:cs="Arial"/>
          <w:szCs w:val="22"/>
        </w:rPr>
        <w:t>F</w:t>
      </w:r>
      <w:r w:rsidRPr="00C72A1E">
        <w:rPr>
          <w:rFonts w:eastAsia="Calibri" w:cs="Arial"/>
          <w:szCs w:val="22"/>
        </w:rPr>
        <w:t xml:space="preserve">orecast in the format provided in Exhibit </w:t>
      </w:r>
      <w:r w:rsidR="00934266">
        <w:rPr>
          <w:rFonts w:eastAsia="Calibri" w:cs="Arial"/>
          <w:szCs w:val="22"/>
        </w:rPr>
        <w:t>#</w:t>
      </w:r>
      <w:r w:rsidRPr="00C72A1E">
        <w:rPr>
          <w:rFonts w:eastAsia="Calibri" w:cs="Arial"/>
          <w:szCs w:val="22"/>
        </w:rPr>
        <w:t>1</w:t>
      </w:r>
      <w:r w:rsidR="00934266">
        <w:rPr>
          <w:rFonts w:eastAsia="Calibri" w:cs="Arial"/>
          <w:szCs w:val="22"/>
        </w:rPr>
        <w:t xml:space="preserve"> - </w:t>
      </w:r>
      <w:r w:rsidRPr="00C72A1E">
        <w:rPr>
          <w:rFonts w:eastAsia="Calibri" w:cs="Arial"/>
          <w:szCs w:val="22"/>
        </w:rPr>
        <w:t>Routine Weather Information Daily Forecast Format</w:t>
      </w:r>
      <w:r w:rsidR="008C625C">
        <w:rPr>
          <w:rFonts w:eastAsia="Calibri" w:cs="Arial"/>
          <w:szCs w:val="22"/>
        </w:rPr>
        <w:t>;</w:t>
      </w:r>
      <w:r w:rsidRPr="00C72A1E">
        <w:rPr>
          <w:rFonts w:eastAsia="Calibri" w:cs="Arial"/>
          <w:szCs w:val="22"/>
        </w:rPr>
        <w:t xml:space="preserve"> </w:t>
      </w:r>
    </w:p>
    <w:p w14:paraId="2BCAA7D7" w14:textId="77777777" w:rsidR="00745737" w:rsidRDefault="00745737" w:rsidP="000F30DE">
      <w:pPr>
        <w:spacing w:after="160" w:line="259" w:lineRule="auto"/>
        <w:ind w:left="720"/>
        <w:contextualSpacing/>
        <w:rPr>
          <w:rFonts w:eastAsia="Calibri" w:cs="Arial"/>
          <w:szCs w:val="22"/>
        </w:rPr>
      </w:pPr>
    </w:p>
    <w:p w14:paraId="1895AE1D" w14:textId="3CF01C9E" w:rsidR="00745737" w:rsidRPr="0060751F" w:rsidRDefault="00C72A1E" w:rsidP="000F30DE">
      <w:pPr>
        <w:numPr>
          <w:ilvl w:val="0"/>
          <w:numId w:val="123"/>
        </w:numPr>
        <w:spacing w:after="160" w:line="259" w:lineRule="auto"/>
        <w:contextualSpacing/>
        <w:rPr>
          <w:rFonts w:eastAsia="Calibri" w:cs="Arial"/>
          <w:szCs w:val="22"/>
        </w:rPr>
      </w:pPr>
      <w:r w:rsidRPr="0060751F">
        <w:rPr>
          <w:rFonts w:eastAsia="Calibri" w:cs="Arial"/>
          <w:szCs w:val="22"/>
        </w:rPr>
        <w:t>The Forecaster Comments</w:t>
      </w:r>
      <w:r w:rsidR="00933E21">
        <w:rPr>
          <w:rFonts w:eastAsia="Calibri" w:cs="Arial"/>
          <w:szCs w:val="22"/>
        </w:rPr>
        <w:t xml:space="preserve"> </w:t>
      </w:r>
      <w:r w:rsidRPr="0060751F">
        <w:rPr>
          <w:rFonts w:eastAsia="Calibri" w:cs="Arial"/>
          <w:szCs w:val="22"/>
        </w:rPr>
        <w:t>shall precede all forecasts and notifications</w:t>
      </w:r>
      <w:r w:rsidR="00C47D21">
        <w:rPr>
          <w:rFonts w:eastAsia="Calibri" w:cs="Arial"/>
          <w:szCs w:val="22"/>
        </w:rPr>
        <w:t>;</w:t>
      </w:r>
      <w:r w:rsidRPr="0060751F">
        <w:rPr>
          <w:rFonts w:eastAsia="Calibri" w:cs="Arial"/>
          <w:szCs w:val="22"/>
        </w:rPr>
        <w:t xml:space="preserve"> </w:t>
      </w:r>
    </w:p>
    <w:p w14:paraId="41453B31" w14:textId="77777777" w:rsidR="00745737" w:rsidRDefault="00745737" w:rsidP="000F30DE">
      <w:pPr>
        <w:spacing w:after="160" w:line="259" w:lineRule="auto"/>
        <w:ind w:left="720"/>
        <w:contextualSpacing/>
        <w:rPr>
          <w:rFonts w:eastAsia="Calibri" w:cs="Arial"/>
          <w:szCs w:val="22"/>
        </w:rPr>
      </w:pPr>
    </w:p>
    <w:p w14:paraId="17FCAA88" w14:textId="115534D6" w:rsidR="00C72A1E" w:rsidRPr="0060751F" w:rsidRDefault="00C72A1E" w:rsidP="000F30DE">
      <w:pPr>
        <w:numPr>
          <w:ilvl w:val="0"/>
          <w:numId w:val="123"/>
        </w:numPr>
        <w:spacing w:after="160" w:line="259" w:lineRule="auto"/>
        <w:contextualSpacing/>
        <w:rPr>
          <w:rFonts w:eastAsia="Calibri" w:cs="Arial"/>
          <w:szCs w:val="22"/>
        </w:rPr>
      </w:pPr>
      <w:r w:rsidRPr="0060751F">
        <w:rPr>
          <w:rFonts w:eastAsia="Calibri" w:cs="Arial"/>
          <w:szCs w:val="22"/>
        </w:rPr>
        <w:t xml:space="preserve">The </w:t>
      </w:r>
      <w:r w:rsidR="00124DC1">
        <w:rPr>
          <w:rFonts w:eastAsia="Calibri" w:cs="Arial"/>
          <w:szCs w:val="22"/>
        </w:rPr>
        <w:t>O</w:t>
      </w:r>
      <w:r w:rsidR="00A17932" w:rsidRPr="0060751F">
        <w:rPr>
          <w:rFonts w:eastAsia="Calibri" w:cs="Arial"/>
          <w:szCs w:val="22"/>
        </w:rPr>
        <w:t xml:space="preserve">nce </w:t>
      </w:r>
      <w:r w:rsidR="00124DC1">
        <w:rPr>
          <w:rFonts w:eastAsia="Calibri" w:cs="Arial"/>
          <w:szCs w:val="22"/>
        </w:rPr>
        <w:t>D</w:t>
      </w:r>
      <w:r w:rsidR="00A17932" w:rsidRPr="0060751F">
        <w:rPr>
          <w:rFonts w:eastAsia="Calibri" w:cs="Arial"/>
          <w:szCs w:val="22"/>
        </w:rPr>
        <w:t xml:space="preserve">aily </w:t>
      </w:r>
      <w:r w:rsidR="00124DC1">
        <w:rPr>
          <w:rFonts w:eastAsia="Calibri" w:cs="Arial"/>
          <w:szCs w:val="22"/>
        </w:rPr>
        <w:t>F</w:t>
      </w:r>
      <w:r w:rsidR="00A17932" w:rsidRPr="0060751F">
        <w:rPr>
          <w:rFonts w:eastAsia="Calibri" w:cs="Arial"/>
          <w:szCs w:val="22"/>
        </w:rPr>
        <w:t xml:space="preserve">orecast </w:t>
      </w:r>
      <w:r w:rsidRPr="0060751F">
        <w:rPr>
          <w:rFonts w:eastAsia="Calibri" w:cs="Arial"/>
          <w:szCs w:val="22"/>
        </w:rPr>
        <w:t xml:space="preserve">shall provide expected weather </w:t>
      </w:r>
      <w:r w:rsidR="00917E00" w:rsidRPr="0060751F">
        <w:rPr>
          <w:rFonts w:eastAsia="Calibri" w:cs="Arial"/>
          <w:szCs w:val="22"/>
        </w:rPr>
        <w:t>conditions for the following 36-</w:t>
      </w:r>
      <w:r w:rsidRPr="0060751F">
        <w:rPr>
          <w:rFonts w:eastAsia="Calibri" w:cs="Arial"/>
          <w:szCs w:val="22"/>
        </w:rPr>
        <w:t>hour period and include:</w:t>
      </w:r>
    </w:p>
    <w:p w14:paraId="5326F42E" w14:textId="77777777" w:rsidR="00C72A1E" w:rsidRPr="0060751F" w:rsidRDefault="00C72A1E"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Weather forecasts;</w:t>
      </w:r>
    </w:p>
    <w:p w14:paraId="18725B36" w14:textId="77777777" w:rsidR="00745737" w:rsidRDefault="00745737" w:rsidP="000F30DE">
      <w:pPr>
        <w:pStyle w:val="ListParagraph"/>
        <w:spacing w:after="160" w:line="259" w:lineRule="auto"/>
        <w:ind w:left="1080" w:hanging="360"/>
        <w:contextualSpacing/>
        <w:rPr>
          <w:rFonts w:eastAsia="Calibri" w:cs="Arial"/>
          <w:szCs w:val="22"/>
        </w:rPr>
      </w:pPr>
    </w:p>
    <w:p w14:paraId="7621D991" w14:textId="77777777" w:rsidR="00745737" w:rsidRDefault="00FA4CE6"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Map s</w:t>
      </w:r>
      <w:r w:rsidR="00C72A1E" w:rsidRPr="0060751F">
        <w:rPr>
          <w:rFonts w:eastAsia="Calibri" w:cs="Arial"/>
          <w:szCs w:val="22"/>
        </w:rPr>
        <w:t>ummary;</w:t>
      </w:r>
    </w:p>
    <w:p w14:paraId="0BA47D4D" w14:textId="77777777" w:rsidR="00745737" w:rsidRDefault="00745737" w:rsidP="000F30DE">
      <w:pPr>
        <w:pStyle w:val="ListParagraph"/>
        <w:spacing w:after="160" w:line="259" w:lineRule="auto"/>
        <w:ind w:left="1080" w:hanging="360"/>
        <w:contextualSpacing/>
        <w:rPr>
          <w:rFonts w:eastAsia="Calibri" w:cs="Arial"/>
          <w:szCs w:val="22"/>
        </w:rPr>
      </w:pPr>
    </w:p>
    <w:p w14:paraId="40679C8F" w14:textId="77777777" w:rsidR="00745737" w:rsidRDefault="00C72A1E"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Air temperatures (Fahrenheit);</w:t>
      </w:r>
    </w:p>
    <w:p w14:paraId="61EDEC85" w14:textId="77777777" w:rsidR="00745737" w:rsidRDefault="00745737" w:rsidP="000F30DE">
      <w:pPr>
        <w:pStyle w:val="ListParagraph"/>
        <w:spacing w:after="160" w:line="259" w:lineRule="auto"/>
        <w:ind w:left="1080" w:hanging="360"/>
        <w:contextualSpacing/>
        <w:rPr>
          <w:rFonts w:eastAsia="Calibri" w:cs="Arial"/>
          <w:szCs w:val="22"/>
        </w:rPr>
      </w:pPr>
    </w:p>
    <w:p w14:paraId="7F978A99" w14:textId="77777777" w:rsidR="00745737" w:rsidRDefault="00C72A1E"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Wind direction and speed;</w:t>
      </w:r>
    </w:p>
    <w:p w14:paraId="73ACF914" w14:textId="77777777" w:rsidR="00745737" w:rsidRDefault="00745737" w:rsidP="000F30DE">
      <w:pPr>
        <w:pStyle w:val="ListParagraph"/>
        <w:spacing w:after="160" w:line="259" w:lineRule="auto"/>
        <w:ind w:left="1080" w:hanging="360"/>
        <w:contextualSpacing/>
        <w:rPr>
          <w:rFonts w:eastAsia="Calibri" w:cs="Arial"/>
          <w:szCs w:val="22"/>
        </w:rPr>
      </w:pPr>
    </w:p>
    <w:p w14:paraId="4DDC6AE0" w14:textId="77777777" w:rsidR="00745737" w:rsidRDefault="00C72A1E"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Precipitation type and amounts; and</w:t>
      </w:r>
    </w:p>
    <w:p w14:paraId="1BFD01E6" w14:textId="77777777" w:rsidR="00745737" w:rsidRDefault="00745737" w:rsidP="000F30DE">
      <w:pPr>
        <w:pStyle w:val="ListParagraph"/>
        <w:spacing w:after="160" w:line="259" w:lineRule="auto"/>
        <w:ind w:left="1080" w:hanging="360"/>
        <w:contextualSpacing/>
        <w:rPr>
          <w:rFonts w:eastAsia="Calibri" w:cs="Arial"/>
          <w:szCs w:val="22"/>
        </w:rPr>
      </w:pPr>
    </w:p>
    <w:p w14:paraId="543E84F5" w14:textId="77777777" w:rsidR="00A17932" w:rsidRPr="0060751F" w:rsidRDefault="00C72A1E" w:rsidP="000F30DE">
      <w:pPr>
        <w:pStyle w:val="ListParagraph"/>
        <w:numPr>
          <w:ilvl w:val="1"/>
          <w:numId w:val="123"/>
        </w:numPr>
        <w:spacing w:after="160" w:line="259" w:lineRule="auto"/>
        <w:ind w:left="1080"/>
        <w:contextualSpacing/>
        <w:rPr>
          <w:rFonts w:eastAsia="Calibri" w:cs="Arial"/>
          <w:szCs w:val="22"/>
        </w:rPr>
      </w:pPr>
      <w:r w:rsidRPr="0060751F">
        <w:rPr>
          <w:rFonts w:eastAsia="Calibri" w:cs="Arial"/>
          <w:szCs w:val="22"/>
        </w:rPr>
        <w:t>Any other additional pertinent information.</w:t>
      </w:r>
    </w:p>
    <w:p w14:paraId="7D7F91E1" w14:textId="7E88191B" w:rsidR="00745737" w:rsidRPr="0060751F" w:rsidRDefault="00170622" w:rsidP="000F30DE">
      <w:pPr>
        <w:numPr>
          <w:ilvl w:val="0"/>
          <w:numId w:val="123"/>
        </w:numPr>
        <w:spacing w:after="160" w:line="259" w:lineRule="auto"/>
        <w:contextualSpacing/>
        <w:rPr>
          <w:rFonts w:eastAsia="Calibri" w:cs="Arial"/>
          <w:szCs w:val="22"/>
        </w:rPr>
      </w:pPr>
      <w:r>
        <w:rPr>
          <w:rFonts w:eastAsia="Calibri" w:cs="Arial"/>
          <w:szCs w:val="22"/>
        </w:rPr>
        <w:t xml:space="preserve">The </w:t>
      </w:r>
      <w:r w:rsidR="004C2B2A">
        <w:rPr>
          <w:rFonts w:eastAsia="Calibri" w:cs="Arial"/>
          <w:szCs w:val="22"/>
        </w:rPr>
        <w:t>O</w:t>
      </w:r>
      <w:r w:rsidR="00A17932">
        <w:rPr>
          <w:rFonts w:eastAsia="Calibri" w:cs="Arial"/>
          <w:szCs w:val="22"/>
        </w:rPr>
        <w:t>nce</w:t>
      </w:r>
      <w:r w:rsidR="00A17932" w:rsidRPr="00C72A1E">
        <w:rPr>
          <w:rFonts w:eastAsia="Calibri" w:cs="Arial"/>
          <w:szCs w:val="22"/>
        </w:rPr>
        <w:t xml:space="preserve"> </w:t>
      </w:r>
      <w:r w:rsidR="004C2B2A">
        <w:rPr>
          <w:rFonts w:eastAsia="Calibri" w:cs="Arial"/>
          <w:szCs w:val="22"/>
        </w:rPr>
        <w:t>D</w:t>
      </w:r>
      <w:r w:rsidR="00A17932" w:rsidRPr="00C72A1E">
        <w:rPr>
          <w:rFonts w:eastAsia="Calibri" w:cs="Arial"/>
          <w:szCs w:val="22"/>
        </w:rPr>
        <w:t xml:space="preserve">aily </w:t>
      </w:r>
      <w:r w:rsidR="004C2B2A">
        <w:rPr>
          <w:rFonts w:eastAsia="Calibri" w:cs="Arial"/>
          <w:szCs w:val="22"/>
        </w:rPr>
        <w:t>F</w:t>
      </w:r>
      <w:r w:rsidR="00A17932" w:rsidRPr="00C72A1E">
        <w:rPr>
          <w:rFonts w:eastAsia="Calibri" w:cs="Arial"/>
          <w:szCs w:val="22"/>
        </w:rPr>
        <w:t xml:space="preserve">orecast </w:t>
      </w:r>
      <w:r w:rsidR="00C72A1E" w:rsidRPr="00C72A1E">
        <w:rPr>
          <w:rFonts w:eastAsia="Calibri" w:cs="Arial"/>
          <w:szCs w:val="22"/>
        </w:rPr>
        <w:t xml:space="preserve">shall also include a five (5) day extended forecast consisting of a general summary of </w:t>
      </w:r>
      <w:r w:rsidR="007A56A1">
        <w:rPr>
          <w:rFonts w:eastAsia="Calibri" w:cs="Arial"/>
          <w:szCs w:val="22"/>
        </w:rPr>
        <w:t>expected conditions along with s</w:t>
      </w:r>
      <w:r w:rsidR="00C72A1E" w:rsidRPr="00C72A1E">
        <w:rPr>
          <w:rFonts w:eastAsia="Calibri" w:cs="Arial"/>
          <w:szCs w:val="22"/>
        </w:rPr>
        <w:t>tatewide temperature ranges and anticipated precipitation type and amounts. The Vendor {Contractor} shall also provide forecast information at the sub-regional level upon request by NJDOT.</w:t>
      </w:r>
    </w:p>
    <w:p w14:paraId="220C4DA4" w14:textId="77777777" w:rsidR="00CE363F" w:rsidRDefault="00CE363F" w:rsidP="000F30DE">
      <w:pPr>
        <w:rPr>
          <w:rFonts w:eastAsia="Calibri"/>
        </w:rPr>
      </w:pPr>
    </w:p>
    <w:p w14:paraId="4D0B4B71" w14:textId="46381EEA" w:rsidR="00C72A1E" w:rsidRDefault="00C72A1E" w:rsidP="000F30DE">
      <w:pPr>
        <w:pStyle w:val="Heading3"/>
        <w:rPr>
          <w:rFonts w:eastAsia="Calibri"/>
        </w:rPr>
      </w:pPr>
      <w:bookmarkStart w:id="104" w:name="_Toc520803635"/>
      <w:r w:rsidRPr="00C72A1E">
        <w:rPr>
          <w:rFonts w:eastAsia="Calibri"/>
        </w:rPr>
        <w:t>TWICE DAILY</w:t>
      </w:r>
      <w:r w:rsidR="007A56A1">
        <w:rPr>
          <w:rFonts w:eastAsia="Calibri"/>
        </w:rPr>
        <w:t xml:space="preserve"> forecast</w:t>
      </w:r>
      <w:r w:rsidRPr="00C72A1E">
        <w:rPr>
          <w:rFonts w:eastAsia="Calibri"/>
        </w:rPr>
        <w:t xml:space="preserve"> </w:t>
      </w:r>
      <w:r w:rsidR="00B63CD4">
        <w:rPr>
          <w:rFonts w:eastAsia="Calibri"/>
        </w:rPr>
        <w:t xml:space="preserve">- </w:t>
      </w:r>
      <w:r w:rsidRPr="00C72A1E">
        <w:rPr>
          <w:rFonts w:eastAsia="Calibri"/>
        </w:rPr>
        <w:t>OCTOBER 1</w:t>
      </w:r>
      <w:r w:rsidR="00757BEB">
        <w:rPr>
          <w:rFonts w:eastAsia="Calibri"/>
        </w:rPr>
        <w:t>st</w:t>
      </w:r>
      <w:r w:rsidRPr="00C72A1E">
        <w:rPr>
          <w:rFonts w:eastAsia="Calibri"/>
        </w:rPr>
        <w:t xml:space="preserve"> </w:t>
      </w:r>
      <w:r w:rsidR="00757BEB">
        <w:rPr>
          <w:rFonts w:eastAsia="Calibri"/>
        </w:rPr>
        <w:t>through</w:t>
      </w:r>
      <w:r w:rsidRPr="00C72A1E">
        <w:rPr>
          <w:rFonts w:eastAsia="Calibri"/>
        </w:rPr>
        <w:t xml:space="preserve"> APRIL 30</w:t>
      </w:r>
      <w:r w:rsidR="00757BEB">
        <w:rPr>
          <w:rFonts w:eastAsia="Calibri"/>
        </w:rPr>
        <w:t>th</w:t>
      </w:r>
      <w:bookmarkEnd w:id="104"/>
    </w:p>
    <w:p w14:paraId="455A171A" w14:textId="77777777" w:rsidR="000E75FD" w:rsidRPr="000E75FD" w:rsidRDefault="000E75FD" w:rsidP="000F30DE">
      <w:pPr>
        <w:rPr>
          <w:rFonts w:eastAsia="Calibri"/>
        </w:rPr>
      </w:pPr>
    </w:p>
    <w:p w14:paraId="2C350D40" w14:textId="2F8751FC" w:rsidR="00C72A1E" w:rsidRPr="009215CF" w:rsidRDefault="00C72A1E" w:rsidP="000F30DE">
      <w:pPr>
        <w:spacing w:after="160" w:line="259" w:lineRule="auto"/>
        <w:contextualSpacing/>
        <w:rPr>
          <w:rFonts w:eastAsia="Calibri" w:cs="Arial"/>
          <w:szCs w:val="22"/>
        </w:rPr>
      </w:pPr>
      <w:r w:rsidRPr="00C72A1E">
        <w:rPr>
          <w:rFonts w:eastAsia="Calibri" w:cs="Arial"/>
          <w:szCs w:val="22"/>
        </w:rPr>
        <w:t xml:space="preserve">During the period </w:t>
      </w:r>
      <w:r w:rsidR="00BD1961">
        <w:rPr>
          <w:rFonts w:eastAsia="Calibri" w:cs="Arial"/>
          <w:szCs w:val="22"/>
        </w:rPr>
        <w:t xml:space="preserve">from </w:t>
      </w:r>
      <w:r w:rsidRPr="00B22382">
        <w:rPr>
          <w:rFonts w:eastAsia="Calibri" w:cs="Arial"/>
          <w:szCs w:val="22"/>
        </w:rPr>
        <w:t>October 1</w:t>
      </w:r>
      <w:r w:rsidR="00757BEB" w:rsidRPr="00B22382">
        <w:rPr>
          <w:rFonts w:eastAsia="Calibri" w:cs="Arial"/>
          <w:szCs w:val="22"/>
        </w:rPr>
        <w:t>st</w:t>
      </w:r>
      <w:r w:rsidRPr="00B22382">
        <w:rPr>
          <w:rFonts w:eastAsia="Calibri" w:cs="Arial"/>
          <w:szCs w:val="22"/>
        </w:rPr>
        <w:t xml:space="preserve"> </w:t>
      </w:r>
      <w:r w:rsidR="00BD1961">
        <w:rPr>
          <w:rFonts w:eastAsia="Calibri" w:cs="Arial"/>
          <w:szCs w:val="22"/>
        </w:rPr>
        <w:t>through</w:t>
      </w:r>
      <w:r w:rsidRPr="00B22382">
        <w:rPr>
          <w:rFonts w:eastAsia="Calibri" w:cs="Arial"/>
          <w:szCs w:val="22"/>
        </w:rPr>
        <w:t xml:space="preserve"> April 30</w:t>
      </w:r>
      <w:r w:rsidR="00757BEB" w:rsidRPr="00B22382">
        <w:rPr>
          <w:rFonts w:eastAsia="Calibri" w:cs="Arial"/>
          <w:szCs w:val="22"/>
        </w:rPr>
        <w:t>th</w:t>
      </w:r>
      <w:r w:rsidR="007A56A1" w:rsidRPr="00B22382">
        <w:rPr>
          <w:rFonts w:eastAsia="Calibri" w:cs="Arial"/>
          <w:szCs w:val="22"/>
        </w:rPr>
        <w:t xml:space="preserve"> of each year</w:t>
      </w:r>
      <w:r w:rsidRPr="00C72A1E">
        <w:rPr>
          <w:rFonts w:eastAsia="Calibri" w:cs="Arial"/>
          <w:szCs w:val="22"/>
        </w:rPr>
        <w:t>, the Vendor {Contractor} shall develop and transmit a detailed weather forecast</w:t>
      </w:r>
      <w:r w:rsidR="005F625F">
        <w:rPr>
          <w:rFonts w:eastAsia="Calibri" w:cs="Arial"/>
          <w:szCs w:val="22"/>
        </w:rPr>
        <w:t xml:space="preserve"> for</w:t>
      </w:r>
      <w:r w:rsidR="005F625F" w:rsidRPr="005F625F">
        <w:rPr>
          <w:rFonts w:eastAsia="Calibri" w:cs="Arial"/>
          <w:szCs w:val="22"/>
        </w:rPr>
        <w:t xml:space="preserve"> </w:t>
      </w:r>
      <w:r w:rsidR="00B1664A">
        <w:rPr>
          <w:rFonts w:eastAsia="Calibri" w:cs="Arial"/>
          <w:szCs w:val="22"/>
        </w:rPr>
        <w:t>each of the three (3) regions</w:t>
      </w:r>
      <w:r w:rsidRPr="00C72A1E">
        <w:rPr>
          <w:rFonts w:eastAsia="Calibri" w:cs="Arial"/>
          <w:szCs w:val="22"/>
        </w:rPr>
        <w:t xml:space="preserve"> to NJDOT</w:t>
      </w:r>
      <w:r w:rsidR="008A0BE1">
        <w:rPr>
          <w:rFonts w:eastAsia="Calibri" w:cs="Arial"/>
          <w:szCs w:val="22"/>
        </w:rPr>
        <w:t xml:space="preserve"> every calendar day, </w:t>
      </w:r>
      <w:r w:rsidR="006A61AA">
        <w:rPr>
          <w:rFonts w:eastAsia="Calibri" w:cs="Arial"/>
          <w:szCs w:val="22"/>
        </w:rPr>
        <w:t xml:space="preserve">seven (7) days per week, </w:t>
      </w:r>
      <w:r w:rsidR="008A0BE1">
        <w:rPr>
          <w:rFonts w:eastAsia="Calibri" w:cs="Arial"/>
          <w:szCs w:val="22"/>
        </w:rPr>
        <w:t>twice daily,</w:t>
      </w:r>
      <w:r w:rsidRPr="00C72A1E">
        <w:rPr>
          <w:rFonts w:eastAsia="Calibri" w:cs="Arial"/>
          <w:szCs w:val="22"/>
        </w:rPr>
        <w:t xml:space="preserve"> at 0700 hours and at 14</w:t>
      </w:r>
      <w:r w:rsidR="00B775F3">
        <w:rPr>
          <w:rFonts w:eastAsia="Calibri" w:cs="Arial"/>
          <w:szCs w:val="22"/>
        </w:rPr>
        <w:t>0</w:t>
      </w:r>
      <w:r w:rsidRPr="00C72A1E">
        <w:rPr>
          <w:rFonts w:eastAsia="Calibri" w:cs="Arial"/>
          <w:szCs w:val="22"/>
        </w:rPr>
        <w:t>0 hours</w:t>
      </w:r>
      <w:r w:rsidR="00D40744">
        <w:rPr>
          <w:rFonts w:eastAsia="Calibri" w:cs="Arial"/>
          <w:szCs w:val="22"/>
        </w:rPr>
        <w:t xml:space="preserve"> (Twice Daily Forecast)</w:t>
      </w:r>
      <w:r w:rsidR="001F3467">
        <w:rPr>
          <w:rFonts w:eastAsia="Calibri" w:cs="Arial"/>
          <w:szCs w:val="22"/>
        </w:rPr>
        <w:t>.</w:t>
      </w:r>
    </w:p>
    <w:p w14:paraId="0A4A0AB3" w14:textId="7560F6C0" w:rsidR="001F3467" w:rsidRPr="006A61AA" w:rsidRDefault="001F3467" w:rsidP="006A61AA">
      <w:pPr>
        <w:pStyle w:val="ListParagraph"/>
        <w:numPr>
          <w:ilvl w:val="0"/>
          <w:numId w:val="124"/>
        </w:numPr>
        <w:spacing w:after="160" w:line="259" w:lineRule="auto"/>
        <w:contextualSpacing/>
        <w:rPr>
          <w:rFonts w:eastAsia="Calibri" w:cs="Arial"/>
          <w:szCs w:val="22"/>
        </w:rPr>
      </w:pPr>
      <w:r w:rsidRPr="00C72A1E">
        <w:rPr>
          <w:rFonts w:eastAsia="Calibri" w:cs="Arial"/>
          <w:szCs w:val="22"/>
        </w:rPr>
        <w:t>The Vendor</w:t>
      </w:r>
      <w:r>
        <w:rPr>
          <w:rFonts w:eastAsia="Calibri" w:cs="Arial"/>
          <w:szCs w:val="22"/>
        </w:rPr>
        <w:t xml:space="preserve"> {Contractor} shall provide the</w:t>
      </w:r>
      <w:r w:rsidRPr="00C72A1E">
        <w:rPr>
          <w:rFonts w:eastAsia="Calibri" w:cs="Arial"/>
          <w:szCs w:val="22"/>
        </w:rPr>
        <w:t xml:space="preserve"> </w:t>
      </w:r>
      <w:r>
        <w:rPr>
          <w:rFonts w:eastAsia="Calibri" w:cs="Arial"/>
          <w:szCs w:val="22"/>
        </w:rPr>
        <w:t>Twice</w:t>
      </w:r>
      <w:r w:rsidRPr="00C72A1E">
        <w:rPr>
          <w:rFonts w:eastAsia="Calibri" w:cs="Arial"/>
          <w:szCs w:val="22"/>
        </w:rPr>
        <w:t xml:space="preserve"> </w:t>
      </w:r>
      <w:r>
        <w:rPr>
          <w:rFonts w:eastAsia="Calibri" w:cs="Arial"/>
          <w:szCs w:val="22"/>
        </w:rPr>
        <w:t>D</w:t>
      </w:r>
      <w:r w:rsidRPr="00C72A1E">
        <w:rPr>
          <w:rFonts w:eastAsia="Calibri" w:cs="Arial"/>
          <w:szCs w:val="22"/>
        </w:rPr>
        <w:t xml:space="preserve">aily </w:t>
      </w:r>
      <w:r>
        <w:rPr>
          <w:rFonts w:eastAsia="Calibri" w:cs="Arial"/>
          <w:szCs w:val="22"/>
        </w:rPr>
        <w:t>F</w:t>
      </w:r>
      <w:r w:rsidRPr="00C72A1E">
        <w:rPr>
          <w:rFonts w:eastAsia="Calibri" w:cs="Arial"/>
          <w:szCs w:val="22"/>
        </w:rPr>
        <w:t xml:space="preserve">orecast in the format provided in Exhibit </w:t>
      </w:r>
      <w:r>
        <w:rPr>
          <w:rFonts w:eastAsia="Calibri" w:cs="Arial"/>
          <w:szCs w:val="22"/>
        </w:rPr>
        <w:t>#</w:t>
      </w:r>
      <w:r w:rsidRPr="00C72A1E">
        <w:rPr>
          <w:rFonts w:eastAsia="Calibri" w:cs="Arial"/>
          <w:szCs w:val="22"/>
        </w:rPr>
        <w:t>1</w:t>
      </w:r>
      <w:r>
        <w:rPr>
          <w:rFonts w:eastAsia="Calibri" w:cs="Arial"/>
          <w:szCs w:val="22"/>
        </w:rPr>
        <w:t xml:space="preserve"> - </w:t>
      </w:r>
      <w:r w:rsidRPr="00C72A1E">
        <w:rPr>
          <w:rFonts w:eastAsia="Calibri" w:cs="Arial"/>
          <w:szCs w:val="22"/>
        </w:rPr>
        <w:t>Routine Weather Information Daily Forecast Format</w:t>
      </w:r>
      <w:r w:rsidR="008C625C">
        <w:rPr>
          <w:rFonts w:eastAsia="Calibri" w:cs="Arial"/>
          <w:szCs w:val="22"/>
        </w:rPr>
        <w:t>;</w:t>
      </w:r>
    </w:p>
    <w:p w14:paraId="55891C37" w14:textId="77777777" w:rsidR="001F3467" w:rsidRPr="006A61AA" w:rsidRDefault="001F3467" w:rsidP="00B22382">
      <w:pPr>
        <w:numPr>
          <w:ilvl w:val="0"/>
          <w:numId w:val="124"/>
        </w:numPr>
        <w:spacing w:after="160" w:line="259" w:lineRule="auto"/>
        <w:contextualSpacing/>
        <w:rPr>
          <w:rFonts w:eastAsia="Calibri" w:cs="Arial"/>
          <w:szCs w:val="22"/>
        </w:rPr>
      </w:pPr>
      <w:r w:rsidRPr="0060751F">
        <w:rPr>
          <w:rFonts w:eastAsia="Calibri" w:cs="Arial"/>
          <w:szCs w:val="22"/>
        </w:rPr>
        <w:t>The Forecaster Comments</w:t>
      </w:r>
      <w:r>
        <w:rPr>
          <w:rFonts w:eastAsia="Calibri" w:cs="Arial"/>
          <w:szCs w:val="22"/>
        </w:rPr>
        <w:t xml:space="preserve"> </w:t>
      </w:r>
      <w:r w:rsidRPr="0060751F">
        <w:rPr>
          <w:rFonts w:eastAsia="Calibri" w:cs="Arial"/>
          <w:szCs w:val="22"/>
        </w:rPr>
        <w:t>shall precede all forecasts and notifications</w:t>
      </w:r>
      <w:r>
        <w:rPr>
          <w:rFonts w:eastAsia="Calibri" w:cs="Arial"/>
          <w:szCs w:val="22"/>
        </w:rPr>
        <w:t>;</w:t>
      </w:r>
      <w:r w:rsidRPr="0060751F">
        <w:rPr>
          <w:rFonts w:eastAsia="Calibri" w:cs="Arial"/>
          <w:szCs w:val="22"/>
        </w:rPr>
        <w:t xml:space="preserve"> </w:t>
      </w:r>
    </w:p>
    <w:p w14:paraId="080C43C0" w14:textId="767D6C3F" w:rsidR="001B4C36" w:rsidRPr="009215CF" w:rsidRDefault="00C72A1E" w:rsidP="000F30DE">
      <w:pPr>
        <w:pStyle w:val="ListParagraph"/>
        <w:numPr>
          <w:ilvl w:val="0"/>
          <w:numId w:val="124"/>
        </w:numPr>
        <w:spacing w:after="160" w:line="259" w:lineRule="auto"/>
        <w:contextualSpacing/>
        <w:rPr>
          <w:rFonts w:eastAsia="Calibri" w:cs="Arial"/>
          <w:szCs w:val="22"/>
        </w:rPr>
      </w:pPr>
      <w:r w:rsidRPr="009215CF">
        <w:rPr>
          <w:rFonts w:eastAsia="Calibri" w:cs="Arial"/>
          <w:szCs w:val="22"/>
        </w:rPr>
        <w:t xml:space="preserve">The </w:t>
      </w:r>
      <w:r w:rsidR="00D40744">
        <w:rPr>
          <w:rFonts w:eastAsia="Calibri" w:cs="Arial"/>
          <w:szCs w:val="22"/>
        </w:rPr>
        <w:t>Twice Daily Forecast</w:t>
      </w:r>
      <w:r w:rsidRPr="009215CF">
        <w:rPr>
          <w:rFonts w:eastAsia="Calibri" w:cs="Arial"/>
          <w:szCs w:val="22"/>
        </w:rPr>
        <w:t xml:space="preserve"> shall </w:t>
      </w:r>
      <w:r w:rsidR="00915FA4">
        <w:rPr>
          <w:rFonts w:eastAsia="Calibri" w:cs="Arial"/>
          <w:szCs w:val="22"/>
        </w:rPr>
        <w:t xml:space="preserve">provide expected </w:t>
      </w:r>
      <w:r w:rsidR="00915FA4" w:rsidRPr="0060751F">
        <w:rPr>
          <w:rFonts w:eastAsia="Calibri" w:cs="Arial"/>
          <w:szCs w:val="22"/>
        </w:rPr>
        <w:t>weather conditions for the following 36-hour period and include</w:t>
      </w:r>
      <w:r w:rsidRPr="009215CF">
        <w:rPr>
          <w:rFonts w:eastAsia="Calibri" w:cs="Arial"/>
          <w:szCs w:val="22"/>
        </w:rPr>
        <w:t>:</w:t>
      </w:r>
    </w:p>
    <w:p w14:paraId="598FC117" w14:textId="77777777" w:rsidR="002A7324" w:rsidRPr="009215CF" w:rsidRDefault="002A7324" w:rsidP="000F30DE">
      <w:pPr>
        <w:pStyle w:val="ListParagraph"/>
        <w:spacing w:after="160" w:line="259" w:lineRule="auto"/>
        <w:contextualSpacing/>
        <w:rPr>
          <w:rFonts w:eastAsia="Calibri" w:cs="Arial"/>
          <w:szCs w:val="22"/>
        </w:rPr>
      </w:pPr>
    </w:p>
    <w:p w14:paraId="7AEF6CDD"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Weather forecasts;</w:t>
      </w:r>
    </w:p>
    <w:p w14:paraId="4E304E80"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2E4053DA"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lastRenderedPageBreak/>
        <w:t>Map summary;</w:t>
      </w:r>
    </w:p>
    <w:p w14:paraId="74DD9361"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736BF17D"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Probability of precipitation;</w:t>
      </w:r>
    </w:p>
    <w:p w14:paraId="0F1C2EFE"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47436D03"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Air temperatures (Fahrenheit);</w:t>
      </w:r>
    </w:p>
    <w:p w14:paraId="00B9E269"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762F9335"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Wind direction and speed;</w:t>
      </w:r>
    </w:p>
    <w:p w14:paraId="1A2F59E2"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2597FB42"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Precipitation type and amounts;</w:t>
      </w:r>
    </w:p>
    <w:p w14:paraId="528EE9BE"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4FAA04E6"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Other additional pertinent information;</w:t>
      </w:r>
    </w:p>
    <w:p w14:paraId="488AD474"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11054B5F"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Probability of accumulating snow or ice;</w:t>
      </w:r>
    </w:p>
    <w:p w14:paraId="13293E33"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3043F755" w14:textId="77777777" w:rsidR="001B4C36" w:rsidRPr="009215CF" w:rsidRDefault="00C72A1E" w:rsidP="000F30DE">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Probability of two (2) inches or more of accumulating snow; and</w:t>
      </w:r>
    </w:p>
    <w:p w14:paraId="3A743253" w14:textId="77777777" w:rsidR="001B4C36" w:rsidRPr="009215CF" w:rsidRDefault="001B4C36" w:rsidP="000F30DE">
      <w:pPr>
        <w:pStyle w:val="ListParagraph"/>
        <w:spacing w:after="160" w:line="259" w:lineRule="auto"/>
        <w:ind w:left="1080" w:hanging="360"/>
        <w:contextualSpacing/>
        <w:rPr>
          <w:rFonts w:eastAsia="Calibri" w:cs="Arial"/>
          <w:szCs w:val="22"/>
        </w:rPr>
      </w:pPr>
    </w:p>
    <w:p w14:paraId="16BB67B5" w14:textId="77777777" w:rsidR="006A61AA" w:rsidRPr="006A61AA" w:rsidRDefault="00C72A1E" w:rsidP="006A61AA">
      <w:pPr>
        <w:pStyle w:val="ListParagraph"/>
        <w:numPr>
          <w:ilvl w:val="0"/>
          <w:numId w:val="147"/>
        </w:numPr>
        <w:spacing w:after="160" w:line="259" w:lineRule="auto"/>
        <w:ind w:left="1080"/>
        <w:contextualSpacing/>
        <w:rPr>
          <w:rFonts w:eastAsia="Calibri" w:cs="Arial"/>
          <w:szCs w:val="22"/>
        </w:rPr>
      </w:pPr>
      <w:r w:rsidRPr="009215CF">
        <w:rPr>
          <w:rFonts w:eastAsia="Calibri" w:cs="Arial"/>
          <w:szCs w:val="22"/>
        </w:rPr>
        <w:t>Probability of four (4) inches or more of accumulating snow.</w:t>
      </w:r>
    </w:p>
    <w:p w14:paraId="2E863E28" w14:textId="77777777" w:rsidR="006A61AA" w:rsidRDefault="006A61AA" w:rsidP="00B22382">
      <w:pPr>
        <w:pStyle w:val="ListParagraph"/>
        <w:spacing w:after="160" w:line="259" w:lineRule="auto"/>
        <w:contextualSpacing/>
        <w:rPr>
          <w:rFonts w:eastAsia="Calibri" w:cs="Arial"/>
          <w:szCs w:val="22"/>
        </w:rPr>
      </w:pPr>
    </w:p>
    <w:p w14:paraId="6F0B4F3B" w14:textId="77777777" w:rsidR="006A61AA" w:rsidRPr="00B22382" w:rsidRDefault="006A61AA" w:rsidP="00B22382">
      <w:pPr>
        <w:pStyle w:val="ListParagraph"/>
        <w:numPr>
          <w:ilvl w:val="0"/>
          <w:numId w:val="124"/>
        </w:numPr>
        <w:spacing w:after="160" w:line="259" w:lineRule="auto"/>
        <w:contextualSpacing/>
        <w:rPr>
          <w:rFonts w:eastAsia="Calibri" w:cs="Arial"/>
          <w:szCs w:val="22"/>
        </w:rPr>
      </w:pPr>
      <w:r w:rsidRPr="006A61AA">
        <w:rPr>
          <w:rFonts w:eastAsia="Calibri" w:cs="Arial"/>
          <w:szCs w:val="22"/>
        </w:rPr>
        <w:t xml:space="preserve">The </w:t>
      </w:r>
      <w:r w:rsidRPr="00B22382">
        <w:rPr>
          <w:rFonts w:eastAsia="Calibri" w:cs="Arial"/>
          <w:szCs w:val="22"/>
        </w:rPr>
        <w:t>Twice Daily Forecast shall also include a five (5) day extended forecast consisting of a general summary of expected conditions along with statewide temperature ranges and anticipated precipitation type and amounts. The Vendor {Contractor} shall also provide forecast information at the sub-regional level upon request by NJDOT.</w:t>
      </w:r>
    </w:p>
    <w:p w14:paraId="2ABF3A8D" w14:textId="79C3C26D" w:rsidR="00C72A1E" w:rsidRPr="00154E93" w:rsidRDefault="00C72A1E" w:rsidP="000F30DE">
      <w:pPr>
        <w:pStyle w:val="Heading2"/>
        <w:rPr>
          <w:rFonts w:eastAsia="Calibri"/>
        </w:rPr>
      </w:pPr>
      <w:bookmarkStart w:id="105" w:name="_Toc519089627"/>
      <w:bookmarkStart w:id="106" w:name="_Toc519169927"/>
      <w:bookmarkStart w:id="107" w:name="_Toc520803636"/>
      <w:bookmarkEnd w:id="105"/>
      <w:bookmarkEnd w:id="106"/>
      <w:r w:rsidRPr="00DE436A">
        <w:rPr>
          <w:rFonts w:eastAsia="Calibri"/>
        </w:rPr>
        <w:t>IMPENDING HAZARDOUS WEATHER/STORM-EVENT</w:t>
      </w:r>
      <w:r w:rsidR="00915FA4">
        <w:rPr>
          <w:rFonts w:eastAsia="Calibri"/>
        </w:rPr>
        <w:t xml:space="preserve"> special</w:t>
      </w:r>
      <w:r w:rsidRPr="00DE436A">
        <w:rPr>
          <w:rFonts w:eastAsia="Calibri"/>
        </w:rPr>
        <w:t xml:space="preserve"> FORECAST</w:t>
      </w:r>
      <w:bookmarkEnd w:id="107"/>
    </w:p>
    <w:p w14:paraId="05360280" w14:textId="77777777" w:rsidR="000E75FD" w:rsidRPr="00D94AB9" w:rsidRDefault="000E75FD" w:rsidP="000F30DE">
      <w:pPr>
        <w:rPr>
          <w:rFonts w:eastAsia="Calibri"/>
        </w:rPr>
      </w:pPr>
    </w:p>
    <w:p w14:paraId="160CF5E5" w14:textId="1E131ED7" w:rsidR="00F072E5" w:rsidRDefault="00C72A1E" w:rsidP="000F30DE">
      <w:pPr>
        <w:spacing w:after="160" w:line="259" w:lineRule="auto"/>
        <w:contextualSpacing/>
        <w:rPr>
          <w:rFonts w:eastAsia="Calibri" w:cs="Arial"/>
          <w:bCs/>
          <w:szCs w:val="22"/>
        </w:rPr>
      </w:pPr>
      <w:r w:rsidRPr="00C72A1E">
        <w:rPr>
          <w:rFonts w:eastAsia="Calibri" w:cs="Arial"/>
          <w:bCs/>
          <w:szCs w:val="22"/>
        </w:rPr>
        <w:t>The Vendor {Contractor} shall provide and transmit to NJDOT special forecasts any time snow, ice</w:t>
      </w:r>
      <w:r w:rsidR="007A614E">
        <w:rPr>
          <w:rFonts w:eastAsia="Calibri" w:cs="Arial"/>
          <w:bCs/>
          <w:szCs w:val="22"/>
        </w:rPr>
        <w:t>,</w:t>
      </w:r>
      <w:r w:rsidRPr="00C72A1E">
        <w:rPr>
          <w:rFonts w:eastAsia="Calibri" w:cs="Arial"/>
          <w:bCs/>
          <w:szCs w:val="22"/>
        </w:rPr>
        <w:t xml:space="preserve"> or hazardous weather conditions are included in either a </w:t>
      </w:r>
      <w:r w:rsidR="00A5546D">
        <w:rPr>
          <w:rFonts w:eastAsia="Calibri" w:cs="Arial"/>
          <w:bCs/>
          <w:szCs w:val="22"/>
        </w:rPr>
        <w:t xml:space="preserve">Once </w:t>
      </w:r>
      <w:r w:rsidR="00534D58">
        <w:rPr>
          <w:rFonts w:eastAsia="Calibri" w:cs="Arial"/>
          <w:bCs/>
          <w:szCs w:val="22"/>
        </w:rPr>
        <w:t>Daily or Twice Daily</w:t>
      </w:r>
      <w:r w:rsidRPr="00C72A1E">
        <w:rPr>
          <w:rFonts w:eastAsia="Calibri" w:cs="Arial"/>
          <w:bCs/>
          <w:szCs w:val="22"/>
        </w:rPr>
        <w:t xml:space="preserve"> </w:t>
      </w:r>
      <w:r w:rsidR="00534D58">
        <w:rPr>
          <w:rFonts w:eastAsia="Calibri" w:cs="Arial"/>
          <w:bCs/>
          <w:szCs w:val="22"/>
        </w:rPr>
        <w:t>F</w:t>
      </w:r>
      <w:r w:rsidRPr="00C72A1E">
        <w:rPr>
          <w:rFonts w:eastAsia="Calibri" w:cs="Arial"/>
          <w:bCs/>
          <w:szCs w:val="22"/>
        </w:rPr>
        <w:t xml:space="preserve">orecast. </w:t>
      </w:r>
    </w:p>
    <w:p w14:paraId="218446EF" w14:textId="77777777" w:rsidR="00F072E5" w:rsidRDefault="00F072E5" w:rsidP="000F30DE">
      <w:pPr>
        <w:spacing w:after="160" w:line="259" w:lineRule="auto"/>
        <w:contextualSpacing/>
        <w:rPr>
          <w:rFonts w:eastAsia="Calibri" w:cs="Arial"/>
          <w:bCs/>
          <w:szCs w:val="22"/>
        </w:rPr>
      </w:pPr>
    </w:p>
    <w:p w14:paraId="040AA2B9" w14:textId="0920F9CD" w:rsidR="00C72A1E" w:rsidRPr="00C72A1E" w:rsidRDefault="00B1664A" w:rsidP="000F30DE">
      <w:pPr>
        <w:spacing w:after="160" w:line="259" w:lineRule="auto"/>
        <w:contextualSpacing/>
        <w:rPr>
          <w:rFonts w:eastAsia="Calibri" w:cs="Arial"/>
          <w:bCs/>
          <w:szCs w:val="22"/>
        </w:rPr>
      </w:pPr>
      <w:r>
        <w:rPr>
          <w:rFonts w:eastAsia="Calibri" w:cs="Arial"/>
          <w:bCs/>
          <w:szCs w:val="22"/>
        </w:rPr>
        <w:t xml:space="preserve">The special </w:t>
      </w:r>
      <w:r w:rsidR="009877EB">
        <w:rPr>
          <w:rFonts w:eastAsia="Calibri" w:cs="Arial"/>
          <w:bCs/>
          <w:szCs w:val="22"/>
        </w:rPr>
        <w:t>forecast shall be issued</w:t>
      </w:r>
      <w:r w:rsidR="0085092B">
        <w:rPr>
          <w:rFonts w:eastAsia="Calibri" w:cs="Arial"/>
          <w:bCs/>
          <w:szCs w:val="22"/>
        </w:rPr>
        <w:t xml:space="preserve"> as a separate forecast</w:t>
      </w:r>
      <w:r w:rsidR="009877EB">
        <w:rPr>
          <w:rFonts w:eastAsia="Calibri" w:cs="Arial"/>
          <w:bCs/>
          <w:szCs w:val="22"/>
        </w:rPr>
        <w:t xml:space="preserve"> </w:t>
      </w:r>
      <w:r w:rsidR="0085092B">
        <w:rPr>
          <w:rFonts w:eastAsia="Calibri" w:cs="Arial"/>
          <w:bCs/>
          <w:szCs w:val="22"/>
        </w:rPr>
        <w:t>and not</w:t>
      </w:r>
      <w:r>
        <w:rPr>
          <w:rFonts w:eastAsia="Calibri" w:cs="Arial"/>
          <w:bCs/>
          <w:szCs w:val="22"/>
        </w:rPr>
        <w:t xml:space="preserve"> in conjunction with the</w:t>
      </w:r>
      <w:r w:rsidR="006B57BE">
        <w:rPr>
          <w:rFonts w:eastAsia="Calibri" w:cs="Arial"/>
          <w:bCs/>
          <w:szCs w:val="22"/>
        </w:rPr>
        <w:t xml:space="preserve"> Once</w:t>
      </w:r>
      <w:r>
        <w:rPr>
          <w:rFonts w:eastAsia="Calibri" w:cs="Arial"/>
          <w:bCs/>
          <w:szCs w:val="22"/>
        </w:rPr>
        <w:t xml:space="preserve"> Daily or Twice Daily Forecast</w:t>
      </w:r>
      <w:r w:rsidR="0085092B">
        <w:rPr>
          <w:rFonts w:eastAsia="Calibri" w:cs="Arial"/>
          <w:bCs/>
          <w:szCs w:val="22"/>
        </w:rPr>
        <w:t>.</w:t>
      </w:r>
      <w:r w:rsidR="00F072E5">
        <w:rPr>
          <w:rFonts w:eastAsia="Calibri" w:cs="Arial"/>
          <w:bCs/>
          <w:szCs w:val="22"/>
        </w:rPr>
        <w:t xml:space="preserve"> It</w:t>
      </w:r>
      <w:r w:rsidR="009A25EA" w:rsidRPr="00C72A1E">
        <w:rPr>
          <w:rFonts w:eastAsia="Calibri" w:cs="Arial"/>
          <w:bCs/>
          <w:szCs w:val="22"/>
        </w:rPr>
        <w:t xml:space="preserve"> </w:t>
      </w:r>
      <w:r w:rsidR="00C72A1E" w:rsidRPr="00C72A1E">
        <w:rPr>
          <w:rFonts w:eastAsia="Calibri" w:cs="Arial"/>
          <w:bCs/>
          <w:szCs w:val="22"/>
        </w:rPr>
        <w:t xml:space="preserve">shall be provided using the format specified </w:t>
      </w:r>
      <w:r w:rsidR="00534D58">
        <w:rPr>
          <w:rFonts w:eastAsia="Calibri" w:cs="Arial"/>
          <w:bCs/>
          <w:szCs w:val="22"/>
        </w:rPr>
        <w:t>by</w:t>
      </w:r>
      <w:r w:rsidR="00C72A1E" w:rsidRPr="00C72A1E">
        <w:rPr>
          <w:rFonts w:eastAsia="Calibri" w:cs="Arial"/>
          <w:bCs/>
          <w:szCs w:val="22"/>
        </w:rPr>
        <w:t xml:space="preserve"> Exhibit </w:t>
      </w:r>
      <w:r w:rsidR="00934266">
        <w:rPr>
          <w:rFonts w:eastAsia="Calibri" w:cs="Arial"/>
          <w:bCs/>
          <w:szCs w:val="22"/>
        </w:rPr>
        <w:t xml:space="preserve">#2 - </w:t>
      </w:r>
      <w:r w:rsidR="00C72A1E" w:rsidRPr="00C72A1E">
        <w:rPr>
          <w:rFonts w:eastAsia="Calibri" w:cs="Arial"/>
          <w:bCs/>
          <w:szCs w:val="22"/>
        </w:rPr>
        <w:t>Special Weather Forecast Format</w:t>
      </w:r>
      <w:r w:rsidR="0070204F">
        <w:rPr>
          <w:rFonts w:eastAsia="Calibri" w:cs="Arial"/>
          <w:bCs/>
          <w:szCs w:val="22"/>
        </w:rPr>
        <w:t xml:space="preserve">. </w:t>
      </w:r>
      <w:r w:rsidR="00C72A1E" w:rsidRPr="00C72A1E">
        <w:rPr>
          <w:rFonts w:eastAsia="Calibri" w:cs="Arial"/>
          <w:bCs/>
          <w:szCs w:val="22"/>
        </w:rPr>
        <w:t>The Forecaster Comments shall precede all forecasts and notifications.</w:t>
      </w:r>
    </w:p>
    <w:p w14:paraId="27114BDB" w14:textId="77777777" w:rsidR="00C72A1E" w:rsidRPr="00C72A1E" w:rsidRDefault="00C72A1E" w:rsidP="000F30DE">
      <w:pPr>
        <w:spacing w:after="160" w:line="259" w:lineRule="auto"/>
        <w:ind w:left="720"/>
        <w:contextualSpacing/>
        <w:rPr>
          <w:rFonts w:eastAsia="Calibri" w:cs="Arial"/>
          <w:bCs/>
          <w:szCs w:val="22"/>
        </w:rPr>
      </w:pPr>
    </w:p>
    <w:p w14:paraId="5D97D052" w14:textId="35947BD2" w:rsidR="0022703F" w:rsidRPr="0060751F" w:rsidRDefault="00C72A1E" w:rsidP="000F30DE">
      <w:pPr>
        <w:numPr>
          <w:ilvl w:val="0"/>
          <w:numId w:val="125"/>
        </w:numPr>
        <w:spacing w:after="160" w:line="259" w:lineRule="auto"/>
        <w:contextualSpacing/>
        <w:rPr>
          <w:rFonts w:eastAsia="Calibri" w:cs="Arial"/>
          <w:bCs/>
          <w:szCs w:val="22"/>
        </w:rPr>
      </w:pPr>
      <w:r w:rsidRPr="00C72A1E">
        <w:rPr>
          <w:rFonts w:eastAsia="Calibri" w:cs="Arial"/>
          <w:bCs/>
          <w:szCs w:val="22"/>
        </w:rPr>
        <w:t xml:space="preserve">The </w:t>
      </w:r>
      <w:r w:rsidR="001A2AEC">
        <w:rPr>
          <w:rFonts w:eastAsia="Calibri" w:cs="Arial"/>
          <w:bCs/>
          <w:szCs w:val="22"/>
        </w:rPr>
        <w:t xml:space="preserve">special forecast </w:t>
      </w:r>
      <w:r w:rsidRPr="00C72A1E">
        <w:rPr>
          <w:rFonts w:eastAsia="Calibri" w:cs="Arial"/>
          <w:bCs/>
          <w:szCs w:val="22"/>
        </w:rPr>
        <w:t>information</w:t>
      </w:r>
      <w:r w:rsidR="00D823C0">
        <w:rPr>
          <w:rFonts w:eastAsia="Calibri" w:cs="Arial"/>
          <w:bCs/>
          <w:szCs w:val="22"/>
        </w:rPr>
        <w:t xml:space="preserve"> shall be provided by region and sub-region and</w:t>
      </w:r>
      <w:r w:rsidRPr="00C72A1E">
        <w:rPr>
          <w:rFonts w:eastAsia="Calibri" w:cs="Arial"/>
          <w:bCs/>
          <w:szCs w:val="22"/>
        </w:rPr>
        <w:t xml:space="preserve"> shall include</w:t>
      </w:r>
      <w:r w:rsidR="00902D31">
        <w:rPr>
          <w:rFonts w:eastAsia="Calibri" w:cs="Arial"/>
          <w:bCs/>
          <w:szCs w:val="22"/>
        </w:rPr>
        <w:t xml:space="preserve"> </w:t>
      </w:r>
      <w:r w:rsidRPr="00C72A1E">
        <w:rPr>
          <w:rFonts w:eastAsia="Calibri" w:cs="Arial"/>
          <w:bCs/>
          <w:szCs w:val="22"/>
        </w:rPr>
        <w:t>the following:</w:t>
      </w:r>
    </w:p>
    <w:p w14:paraId="241FC9BC" w14:textId="77777777" w:rsidR="0022703F" w:rsidRPr="0060751F" w:rsidRDefault="0022703F" w:rsidP="000F30DE">
      <w:pPr>
        <w:rPr>
          <w:rFonts w:eastAsia="Calibri" w:cs="Arial"/>
          <w:bCs/>
          <w:szCs w:val="22"/>
        </w:rPr>
      </w:pPr>
    </w:p>
    <w:p w14:paraId="728AF302" w14:textId="77777777" w:rsidR="00C72A1E" w:rsidRPr="0060751F" w:rsidRDefault="00C72A1E" w:rsidP="000F30DE">
      <w:pPr>
        <w:pStyle w:val="ListParagraph"/>
        <w:numPr>
          <w:ilvl w:val="0"/>
          <w:numId w:val="148"/>
        </w:numPr>
        <w:ind w:left="1080"/>
        <w:rPr>
          <w:rFonts w:eastAsia="Calibri" w:cs="Arial"/>
          <w:bCs/>
          <w:szCs w:val="22"/>
        </w:rPr>
      </w:pPr>
      <w:r w:rsidRPr="0060751F">
        <w:rPr>
          <w:rFonts w:eastAsia="Calibri" w:cs="Arial"/>
          <w:bCs/>
          <w:szCs w:val="22"/>
        </w:rPr>
        <w:t xml:space="preserve">The </w:t>
      </w:r>
      <w:r w:rsidR="003A41B7" w:rsidRPr="0060751F">
        <w:rPr>
          <w:rFonts w:eastAsia="Calibri" w:cs="Arial"/>
          <w:bCs/>
          <w:szCs w:val="22"/>
        </w:rPr>
        <w:t>s</w:t>
      </w:r>
      <w:r w:rsidR="00B25A5C" w:rsidRPr="0060751F">
        <w:rPr>
          <w:rFonts w:eastAsia="Calibri" w:cs="Arial"/>
          <w:bCs/>
          <w:szCs w:val="22"/>
        </w:rPr>
        <w:t>tarting time of the storm and duration;</w:t>
      </w:r>
    </w:p>
    <w:p w14:paraId="57997907" w14:textId="77777777" w:rsidR="0022703F" w:rsidRDefault="0022703F" w:rsidP="000F30DE">
      <w:pPr>
        <w:pStyle w:val="ListParagraph"/>
        <w:ind w:left="1080" w:hanging="360"/>
        <w:rPr>
          <w:rFonts w:eastAsia="Calibri" w:cs="Arial"/>
          <w:bCs/>
          <w:szCs w:val="22"/>
        </w:rPr>
      </w:pPr>
    </w:p>
    <w:p w14:paraId="35C4F190" w14:textId="77777777" w:rsidR="00B25A5C" w:rsidRPr="0060751F" w:rsidRDefault="00B25A5C" w:rsidP="00DE436A">
      <w:pPr>
        <w:pStyle w:val="ListParagraph"/>
        <w:numPr>
          <w:ilvl w:val="0"/>
          <w:numId w:val="148"/>
        </w:numPr>
        <w:ind w:left="1080"/>
        <w:rPr>
          <w:rFonts w:eastAsia="Calibri" w:cs="Arial"/>
          <w:bCs/>
          <w:szCs w:val="22"/>
        </w:rPr>
      </w:pPr>
      <w:r w:rsidRPr="0060751F">
        <w:rPr>
          <w:rFonts w:eastAsia="Calibri" w:cs="Arial"/>
          <w:bCs/>
          <w:szCs w:val="22"/>
        </w:rPr>
        <w:t>Precipitation</w:t>
      </w:r>
      <w:r w:rsidR="007A614E" w:rsidRPr="0060751F">
        <w:rPr>
          <w:rFonts w:eastAsia="Calibri" w:cs="Arial"/>
          <w:bCs/>
          <w:szCs w:val="22"/>
        </w:rPr>
        <w:t>,</w:t>
      </w:r>
      <w:r w:rsidRPr="0060751F">
        <w:rPr>
          <w:rFonts w:eastAsia="Calibri" w:cs="Arial"/>
          <w:bCs/>
          <w:szCs w:val="22"/>
        </w:rPr>
        <w:t xml:space="preserve"> expected severity, accumulations, and other pertinent descriptions;</w:t>
      </w:r>
    </w:p>
    <w:p w14:paraId="5F73E9FE" w14:textId="77777777" w:rsidR="00B25A5C" w:rsidRDefault="00B25A5C" w:rsidP="000F30DE">
      <w:pPr>
        <w:pStyle w:val="ListParagraph"/>
        <w:ind w:left="1080" w:hanging="360"/>
        <w:rPr>
          <w:rFonts w:eastAsia="Calibri" w:cs="Arial"/>
          <w:bCs/>
          <w:szCs w:val="22"/>
        </w:rPr>
      </w:pPr>
    </w:p>
    <w:p w14:paraId="7CE49674" w14:textId="77777777" w:rsidR="00B25A5C" w:rsidRPr="0060751F" w:rsidRDefault="00B25A5C" w:rsidP="00DE436A">
      <w:pPr>
        <w:pStyle w:val="ListParagraph"/>
        <w:numPr>
          <w:ilvl w:val="0"/>
          <w:numId w:val="148"/>
        </w:numPr>
        <w:ind w:left="1080"/>
        <w:rPr>
          <w:rFonts w:eastAsia="Calibri" w:cs="Arial"/>
          <w:bCs/>
          <w:szCs w:val="22"/>
        </w:rPr>
      </w:pPr>
      <w:r w:rsidRPr="0060751F">
        <w:rPr>
          <w:rFonts w:eastAsia="Calibri" w:cs="Arial"/>
          <w:bCs/>
          <w:szCs w:val="22"/>
        </w:rPr>
        <w:t>Air temperatures (Fahrenheit) expected up to and during the storm at three (3) hour intervals;</w:t>
      </w:r>
    </w:p>
    <w:p w14:paraId="686CD088" w14:textId="77777777" w:rsidR="004120C7" w:rsidRPr="00B25A5C" w:rsidRDefault="004120C7" w:rsidP="000F30DE">
      <w:pPr>
        <w:pStyle w:val="ListParagraph"/>
        <w:ind w:left="1080" w:hanging="360"/>
        <w:rPr>
          <w:rFonts w:eastAsia="Calibri" w:cs="Arial"/>
          <w:bCs/>
          <w:szCs w:val="22"/>
        </w:rPr>
      </w:pPr>
    </w:p>
    <w:p w14:paraId="3188DCEE" w14:textId="77777777" w:rsidR="00B25A5C" w:rsidRPr="0060751F" w:rsidRDefault="008B61C6" w:rsidP="00DE436A">
      <w:pPr>
        <w:pStyle w:val="ListParagraph"/>
        <w:numPr>
          <w:ilvl w:val="0"/>
          <w:numId w:val="148"/>
        </w:numPr>
        <w:ind w:left="1080"/>
        <w:rPr>
          <w:rFonts w:eastAsia="Calibri" w:cs="Arial"/>
          <w:bCs/>
          <w:szCs w:val="22"/>
        </w:rPr>
      </w:pPr>
      <w:r w:rsidRPr="0060751F">
        <w:rPr>
          <w:rFonts w:eastAsia="Calibri" w:cs="Arial"/>
          <w:bCs/>
          <w:szCs w:val="22"/>
        </w:rPr>
        <w:t>Wind velocity and</w:t>
      </w:r>
      <w:r w:rsidR="00B25A5C" w:rsidRPr="0060751F">
        <w:rPr>
          <w:rFonts w:eastAsia="Calibri" w:cs="Arial"/>
          <w:bCs/>
          <w:szCs w:val="22"/>
        </w:rPr>
        <w:t xml:space="preserve"> direction;</w:t>
      </w:r>
    </w:p>
    <w:p w14:paraId="6A906309" w14:textId="77777777" w:rsidR="004120C7" w:rsidRPr="00B25A5C" w:rsidRDefault="004120C7" w:rsidP="000F30DE">
      <w:pPr>
        <w:pStyle w:val="ListParagraph"/>
        <w:ind w:left="1080" w:hanging="360"/>
        <w:rPr>
          <w:rFonts w:eastAsia="Calibri" w:cs="Arial"/>
          <w:bCs/>
          <w:szCs w:val="22"/>
        </w:rPr>
      </w:pPr>
    </w:p>
    <w:p w14:paraId="40344289" w14:textId="77777777" w:rsidR="00B25A5C" w:rsidRPr="0060751F" w:rsidRDefault="00B25A5C" w:rsidP="00DE436A">
      <w:pPr>
        <w:pStyle w:val="ListParagraph"/>
        <w:numPr>
          <w:ilvl w:val="0"/>
          <w:numId w:val="148"/>
        </w:numPr>
        <w:ind w:left="1080"/>
        <w:rPr>
          <w:rFonts w:eastAsia="Calibri" w:cs="Arial"/>
          <w:bCs/>
          <w:szCs w:val="22"/>
        </w:rPr>
      </w:pPr>
      <w:r w:rsidRPr="0060751F">
        <w:rPr>
          <w:rFonts w:eastAsia="Calibri" w:cs="Arial"/>
          <w:bCs/>
          <w:szCs w:val="22"/>
        </w:rPr>
        <w:t>If snow, indicate type (wet/dry), intensity (light, moderate, heavy)</w:t>
      </w:r>
      <w:r w:rsidR="00B30B2D">
        <w:rPr>
          <w:rFonts w:eastAsia="Calibri" w:cs="Arial"/>
          <w:bCs/>
          <w:szCs w:val="22"/>
        </w:rPr>
        <w:t>,</w:t>
      </w:r>
      <w:r w:rsidRPr="0060751F">
        <w:rPr>
          <w:rFonts w:eastAsia="Calibri" w:cs="Arial"/>
          <w:bCs/>
          <w:szCs w:val="22"/>
        </w:rPr>
        <w:t xml:space="preserve"> intensity per hour in inches, accumulation expected, chance of drifting</w:t>
      </w:r>
      <w:r w:rsidR="008B61C6" w:rsidRPr="0060751F">
        <w:rPr>
          <w:rFonts w:eastAsia="Calibri" w:cs="Arial"/>
          <w:bCs/>
          <w:szCs w:val="22"/>
        </w:rPr>
        <w:t>,</w:t>
      </w:r>
      <w:r w:rsidRPr="0060751F">
        <w:rPr>
          <w:rFonts w:eastAsia="Calibri" w:cs="Arial"/>
          <w:bCs/>
          <w:szCs w:val="22"/>
        </w:rPr>
        <w:t xml:space="preserve"> and the probabilities of more than two (2) inches and more than four (4) inches;</w:t>
      </w:r>
    </w:p>
    <w:p w14:paraId="2FE95BAF" w14:textId="77777777" w:rsidR="004120C7" w:rsidRPr="00B25A5C" w:rsidRDefault="004120C7" w:rsidP="000F30DE">
      <w:pPr>
        <w:pStyle w:val="ListParagraph"/>
        <w:ind w:left="1080" w:hanging="360"/>
        <w:rPr>
          <w:rFonts w:eastAsia="Calibri" w:cs="Arial"/>
          <w:bCs/>
          <w:szCs w:val="22"/>
        </w:rPr>
      </w:pPr>
    </w:p>
    <w:p w14:paraId="266F2137" w14:textId="77777777" w:rsidR="00B25A5C" w:rsidRPr="0060751F" w:rsidRDefault="00B25A5C" w:rsidP="00DE436A">
      <w:pPr>
        <w:pStyle w:val="ListParagraph"/>
        <w:numPr>
          <w:ilvl w:val="0"/>
          <w:numId w:val="148"/>
        </w:numPr>
        <w:ind w:left="1080"/>
        <w:rPr>
          <w:rFonts w:eastAsia="Calibri" w:cs="Arial"/>
          <w:bCs/>
          <w:szCs w:val="22"/>
        </w:rPr>
      </w:pPr>
      <w:r w:rsidRPr="0060751F">
        <w:rPr>
          <w:rFonts w:eastAsia="Calibri" w:cs="Arial"/>
          <w:bCs/>
          <w:szCs w:val="22"/>
        </w:rPr>
        <w:t>Anticipated pavement conditions;</w:t>
      </w:r>
    </w:p>
    <w:p w14:paraId="105A1041" w14:textId="77777777" w:rsidR="004120C7" w:rsidRPr="00B25A5C" w:rsidRDefault="004120C7" w:rsidP="000F30DE">
      <w:pPr>
        <w:pStyle w:val="ListParagraph"/>
        <w:ind w:left="1080" w:hanging="360"/>
        <w:rPr>
          <w:rFonts w:eastAsia="Calibri" w:cs="Arial"/>
          <w:bCs/>
          <w:szCs w:val="22"/>
        </w:rPr>
      </w:pPr>
    </w:p>
    <w:p w14:paraId="6A2E35D9" w14:textId="77777777" w:rsidR="00B25A5C" w:rsidRPr="0060751F" w:rsidRDefault="00B25A5C" w:rsidP="000F30DE">
      <w:pPr>
        <w:pStyle w:val="ListParagraph"/>
        <w:numPr>
          <w:ilvl w:val="0"/>
          <w:numId w:val="148"/>
        </w:numPr>
        <w:spacing w:after="160" w:line="259" w:lineRule="auto"/>
        <w:ind w:left="1080"/>
        <w:contextualSpacing/>
        <w:rPr>
          <w:rFonts w:eastAsia="Calibri" w:cs="Arial"/>
          <w:bCs/>
          <w:szCs w:val="22"/>
        </w:rPr>
      </w:pPr>
      <w:r w:rsidRPr="0060751F">
        <w:rPr>
          <w:rFonts w:eastAsia="Calibri" w:cs="Arial"/>
          <w:bCs/>
          <w:szCs w:val="22"/>
        </w:rPr>
        <w:t xml:space="preserve">If other precipitation, </w:t>
      </w:r>
      <w:r w:rsidR="008B61C6" w:rsidRPr="0060751F">
        <w:rPr>
          <w:rFonts w:eastAsia="Calibri" w:cs="Arial"/>
          <w:bCs/>
          <w:szCs w:val="22"/>
        </w:rPr>
        <w:t xml:space="preserve">specify the </w:t>
      </w:r>
      <w:r w:rsidRPr="0060751F">
        <w:rPr>
          <w:rFonts w:eastAsia="Calibri" w:cs="Arial"/>
          <w:bCs/>
          <w:szCs w:val="22"/>
        </w:rPr>
        <w:t>type and changeover;</w:t>
      </w:r>
    </w:p>
    <w:p w14:paraId="09D4B46E" w14:textId="77777777" w:rsidR="004120C7" w:rsidRDefault="004120C7" w:rsidP="000F30DE">
      <w:pPr>
        <w:pStyle w:val="ListParagraph"/>
        <w:spacing w:after="160" w:line="259" w:lineRule="auto"/>
        <w:ind w:left="1080" w:hanging="360"/>
        <w:contextualSpacing/>
        <w:rPr>
          <w:rFonts w:eastAsia="Calibri" w:cs="Arial"/>
          <w:bCs/>
          <w:szCs w:val="22"/>
        </w:rPr>
      </w:pPr>
    </w:p>
    <w:p w14:paraId="401A9755" w14:textId="77777777" w:rsidR="00B25A5C" w:rsidRPr="0060751F" w:rsidRDefault="00B25A5C" w:rsidP="000F30DE">
      <w:pPr>
        <w:pStyle w:val="ListParagraph"/>
        <w:numPr>
          <w:ilvl w:val="0"/>
          <w:numId w:val="148"/>
        </w:numPr>
        <w:spacing w:after="160" w:line="259" w:lineRule="auto"/>
        <w:ind w:left="1080"/>
        <w:contextualSpacing/>
        <w:rPr>
          <w:rFonts w:eastAsia="Calibri" w:cs="Arial"/>
          <w:bCs/>
          <w:szCs w:val="22"/>
        </w:rPr>
      </w:pPr>
      <w:r w:rsidRPr="0060751F">
        <w:rPr>
          <w:rFonts w:eastAsia="Calibri" w:cs="Arial"/>
          <w:bCs/>
          <w:szCs w:val="22"/>
        </w:rPr>
        <w:t>Humidity conditions;</w:t>
      </w:r>
    </w:p>
    <w:p w14:paraId="572C7AA2" w14:textId="77777777" w:rsidR="004120C7" w:rsidRDefault="004120C7" w:rsidP="000F30DE">
      <w:pPr>
        <w:pStyle w:val="ListParagraph"/>
        <w:spacing w:after="160" w:line="259" w:lineRule="auto"/>
        <w:ind w:left="1080" w:hanging="360"/>
        <w:contextualSpacing/>
        <w:rPr>
          <w:rFonts w:eastAsia="Calibri" w:cs="Arial"/>
          <w:bCs/>
          <w:szCs w:val="22"/>
        </w:rPr>
      </w:pPr>
    </w:p>
    <w:p w14:paraId="60698220" w14:textId="77777777" w:rsidR="004120C7" w:rsidRDefault="00B25A5C" w:rsidP="000F30DE">
      <w:pPr>
        <w:pStyle w:val="ListParagraph"/>
        <w:numPr>
          <w:ilvl w:val="0"/>
          <w:numId w:val="148"/>
        </w:numPr>
        <w:spacing w:after="160" w:line="259" w:lineRule="auto"/>
        <w:ind w:left="1080"/>
        <w:contextualSpacing/>
        <w:rPr>
          <w:rFonts w:eastAsia="Calibri" w:cs="Arial"/>
          <w:bCs/>
          <w:szCs w:val="22"/>
        </w:rPr>
      </w:pPr>
      <w:r w:rsidRPr="00DE436A">
        <w:rPr>
          <w:rFonts w:eastAsia="Calibri" w:cs="Arial"/>
          <w:bCs/>
          <w:szCs w:val="22"/>
        </w:rPr>
        <w:lastRenderedPageBreak/>
        <w:t>Dew point;</w:t>
      </w:r>
    </w:p>
    <w:p w14:paraId="4AB1E755" w14:textId="77777777" w:rsidR="00D823C0" w:rsidRPr="00DE436A" w:rsidRDefault="00D823C0" w:rsidP="000F30DE">
      <w:pPr>
        <w:pStyle w:val="ListParagraph"/>
        <w:spacing w:after="160" w:line="259" w:lineRule="auto"/>
        <w:ind w:left="1080"/>
        <w:contextualSpacing/>
        <w:rPr>
          <w:rFonts w:eastAsia="Calibri" w:cs="Arial"/>
          <w:bCs/>
          <w:szCs w:val="22"/>
        </w:rPr>
      </w:pPr>
    </w:p>
    <w:p w14:paraId="26047C53" w14:textId="77777777" w:rsidR="00626628" w:rsidRPr="0060751F" w:rsidRDefault="00626628" w:rsidP="00DE436A">
      <w:pPr>
        <w:pStyle w:val="ListParagraph"/>
        <w:numPr>
          <w:ilvl w:val="0"/>
          <w:numId w:val="148"/>
        </w:numPr>
        <w:ind w:left="1080"/>
        <w:rPr>
          <w:rFonts w:eastAsia="Calibri" w:cs="Arial"/>
          <w:bCs/>
          <w:szCs w:val="22"/>
        </w:rPr>
      </w:pPr>
      <w:r w:rsidRPr="0060751F">
        <w:rPr>
          <w:rFonts w:eastAsia="Calibri" w:cs="Arial"/>
          <w:bCs/>
          <w:szCs w:val="22"/>
        </w:rPr>
        <w:t>Rain/snow line</w:t>
      </w:r>
      <w:r w:rsidR="008B61C6" w:rsidRPr="0060751F">
        <w:rPr>
          <w:rFonts w:eastAsia="Calibri" w:cs="Arial"/>
          <w:bCs/>
          <w:szCs w:val="22"/>
        </w:rPr>
        <w:t>;</w:t>
      </w:r>
    </w:p>
    <w:p w14:paraId="15224AD4" w14:textId="77777777" w:rsidR="004120C7" w:rsidRPr="00626628" w:rsidRDefault="004120C7" w:rsidP="000F30DE">
      <w:pPr>
        <w:pStyle w:val="ListParagraph"/>
        <w:ind w:left="1080" w:hanging="360"/>
        <w:rPr>
          <w:rFonts w:eastAsia="Calibri" w:cs="Arial"/>
          <w:bCs/>
          <w:szCs w:val="22"/>
        </w:rPr>
      </w:pPr>
    </w:p>
    <w:p w14:paraId="5F9D7637" w14:textId="77777777" w:rsidR="00626628" w:rsidRPr="0060751F" w:rsidRDefault="00626628" w:rsidP="00DE436A">
      <w:pPr>
        <w:pStyle w:val="ListParagraph"/>
        <w:numPr>
          <w:ilvl w:val="0"/>
          <w:numId w:val="148"/>
        </w:numPr>
        <w:ind w:left="1080"/>
        <w:rPr>
          <w:rFonts w:eastAsia="Calibri" w:cs="Arial"/>
          <w:bCs/>
          <w:szCs w:val="22"/>
        </w:rPr>
      </w:pPr>
      <w:r w:rsidRPr="0060751F">
        <w:rPr>
          <w:rFonts w:eastAsia="Calibri" w:cs="Arial"/>
          <w:bCs/>
          <w:szCs w:val="22"/>
        </w:rPr>
        <w:t xml:space="preserve">Any </w:t>
      </w:r>
      <w:r w:rsidR="008B61C6" w:rsidRPr="0060751F">
        <w:rPr>
          <w:rFonts w:eastAsia="Calibri" w:cs="Arial"/>
          <w:bCs/>
          <w:szCs w:val="22"/>
        </w:rPr>
        <w:t>anticipated special problems;</w:t>
      </w:r>
      <w:r w:rsidRPr="0060751F">
        <w:rPr>
          <w:rFonts w:eastAsia="Calibri" w:cs="Arial"/>
          <w:bCs/>
          <w:szCs w:val="22"/>
        </w:rPr>
        <w:t xml:space="preserve"> and</w:t>
      </w:r>
    </w:p>
    <w:p w14:paraId="36CCF598" w14:textId="77777777" w:rsidR="004120C7" w:rsidRPr="00626628" w:rsidRDefault="004120C7" w:rsidP="000F30DE">
      <w:pPr>
        <w:pStyle w:val="ListParagraph"/>
        <w:ind w:left="1080" w:hanging="360"/>
        <w:rPr>
          <w:rFonts w:eastAsia="Calibri" w:cs="Arial"/>
          <w:bCs/>
          <w:szCs w:val="22"/>
        </w:rPr>
      </w:pPr>
    </w:p>
    <w:p w14:paraId="6FF6AB59" w14:textId="77777777" w:rsidR="00626628" w:rsidRDefault="00626628" w:rsidP="00DE436A">
      <w:pPr>
        <w:pStyle w:val="ListParagraph"/>
        <w:numPr>
          <w:ilvl w:val="0"/>
          <w:numId w:val="148"/>
        </w:numPr>
        <w:ind w:left="1080"/>
        <w:rPr>
          <w:rFonts w:eastAsia="Calibri" w:cs="Arial"/>
          <w:bCs/>
          <w:szCs w:val="22"/>
        </w:rPr>
      </w:pPr>
      <w:r w:rsidRPr="0060751F">
        <w:rPr>
          <w:rFonts w:eastAsia="Calibri" w:cs="Arial"/>
          <w:bCs/>
          <w:szCs w:val="22"/>
        </w:rPr>
        <w:t>Special statement must include the probability expressed in a percentage (%) of accumulating snow.</w:t>
      </w:r>
    </w:p>
    <w:p w14:paraId="672EB860" w14:textId="77777777" w:rsidR="00A75D1A" w:rsidRPr="001A2AEC" w:rsidRDefault="00A75D1A" w:rsidP="00F345C0">
      <w:pPr>
        <w:pStyle w:val="ListParagraph"/>
        <w:rPr>
          <w:rFonts w:eastAsia="Calibri" w:cs="Arial"/>
          <w:bCs/>
          <w:szCs w:val="22"/>
        </w:rPr>
      </w:pPr>
    </w:p>
    <w:p w14:paraId="46011928" w14:textId="77777777" w:rsidR="00A75D1A" w:rsidRPr="00C72A1E" w:rsidRDefault="00A75D1A" w:rsidP="00F345C0">
      <w:pPr>
        <w:pStyle w:val="Heading3"/>
      </w:pPr>
      <w:bookmarkStart w:id="108" w:name="_Toc520803637"/>
      <w:r w:rsidRPr="00C72A1E">
        <w:t>special advisories</w:t>
      </w:r>
      <w:bookmarkEnd w:id="108"/>
    </w:p>
    <w:p w14:paraId="332EFBAF" w14:textId="77777777" w:rsidR="00A75D1A" w:rsidRPr="00C72A1E" w:rsidRDefault="00A75D1A" w:rsidP="00A75D1A">
      <w:pPr>
        <w:rPr>
          <w:rFonts w:ascii="Calibri" w:eastAsia="Calibri" w:hAnsi="Calibri"/>
          <w:szCs w:val="22"/>
        </w:rPr>
      </w:pPr>
    </w:p>
    <w:p w14:paraId="2C7A2E7C" w14:textId="77777777" w:rsidR="00A75D1A" w:rsidRDefault="00A75D1A" w:rsidP="00A75D1A">
      <w:pPr>
        <w:spacing w:after="160" w:line="259" w:lineRule="auto"/>
        <w:contextualSpacing/>
        <w:rPr>
          <w:rFonts w:eastAsia="Calibri" w:cs="Arial"/>
          <w:szCs w:val="22"/>
        </w:rPr>
      </w:pPr>
      <w:r w:rsidRPr="00B22382">
        <w:rPr>
          <w:rFonts w:eastAsia="Calibri" w:cs="Arial"/>
          <w:szCs w:val="22"/>
        </w:rPr>
        <w:t>The Vendor {Contractor} shall provide special advisories to the NJDOT for any pending adverse weather conditions</w:t>
      </w:r>
      <w:r>
        <w:rPr>
          <w:rFonts w:eastAsia="Calibri" w:cs="Arial"/>
          <w:szCs w:val="22"/>
        </w:rPr>
        <w:t xml:space="preserve">. </w:t>
      </w:r>
      <w:r w:rsidRPr="00C72A1E">
        <w:rPr>
          <w:rFonts w:eastAsia="Calibri" w:cs="Arial"/>
          <w:szCs w:val="22"/>
        </w:rPr>
        <w:t>The Forecaster Comments shall precede all forecasts and notifications.</w:t>
      </w:r>
    </w:p>
    <w:p w14:paraId="66561094" w14:textId="77777777" w:rsidR="00A75D1A" w:rsidRPr="00B22382" w:rsidRDefault="00A75D1A" w:rsidP="00A75D1A">
      <w:pPr>
        <w:pStyle w:val="ListParagraph"/>
        <w:numPr>
          <w:ilvl w:val="0"/>
          <w:numId w:val="167"/>
        </w:numPr>
        <w:spacing w:after="160" w:line="259" w:lineRule="auto"/>
        <w:contextualSpacing/>
        <w:rPr>
          <w:rFonts w:eastAsia="Calibri" w:cs="Arial"/>
          <w:szCs w:val="22"/>
        </w:rPr>
      </w:pPr>
      <w:r>
        <w:rPr>
          <w:rFonts w:eastAsia="Calibri" w:cs="Arial"/>
          <w:szCs w:val="22"/>
        </w:rPr>
        <w:t>Adverse weather conditions resulting in a special advisory shall include the following:</w:t>
      </w:r>
    </w:p>
    <w:p w14:paraId="0EC6ED30" w14:textId="77777777" w:rsidR="00A75D1A" w:rsidRPr="00DE436A" w:rsidRDefault="00A75D1A" w:rsidP="00A75D1A">
      <w:pPr>
        <w:pStyle w:val="ListParagraph"/>
        <w:spacing w:after="160" w:line="259" w:lineRule="auto"/>
        <w:contextualSpacing/>
        <w:rPr>
          <w:rFonts w:eastAsia="Calibri" w:cs="Arial"/>
          <w:szCs w:val="22"/>
        </w:rPr>
      </w:pPr>
    </w:p>
    <w:p w14:paraId="008601BD"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Heavy rains;</w:t>
      </w:r>
    </w:p>
    <w:p w14:paraId="2FFD6516"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Severe thunderstorms;</w:t>
      </w:r>
    </w:p>
    <w:p w14:paraId="271BC407"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Flooding;</w:t>
      </w:r>
    </w:p>
    <w:p w14:paraId="6F3C0703"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Hurricanes and tropical storms;</w:t>
      </w:r>
    </w:p>
    <w:p w14:paraId="6CE5E4B4"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Tornado;</w:t>
      </w:r>
    </w:p>
    <w:p w14:paraId="4A83B11F"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High winds;</w:t>
      </w:r>
    </w:p>
    <w:p w14:paraId="392EC31C"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Adverse pavement conditions (i.e. black ice, frost, etc.); and</w:t>
      </w:r>
    </w:p>
    <w:p w14:paraId="51FFE2A3" w14:textId="77777777" w:rsidR="00A75D1A" w:rsidRPr="005D6B45" w:rsidRDefault="00A75D1A" w:rsidP="00A75D1A">
      <w:pPr>
        <w:pStyle w:val="ListParagraph"/>
        <w:numPr>
          <w:ilvl w:val="0"/>
          <w:numId w:val="149"/>
        </w:numPr>
        <w:spacing w:after="160" w:line="259" w:lineRule="auto"/>
        <w:ind w:left="1080"/>
        <w:rPr>
          <w:rFonts w:eastAsia="Calibri" w:cs="Arial"/>
          <w:szCs w:val="22"/>
        </w:rPr>
      </w:pPr>
      <w:r w:rsidRPr="005D6B45">
        <w:rPr>
          <w:rFonts w:eastAsia="Calibri" w:cs="Arial"/>
          <w:szCs w:val="22"/>
        </w:rPr>
        <w:t>Fog with poor visibility.</w:t>
      </w:r>
    </w:p>
    <w:p w14:paraId="60A65C68" w14:textId="77777777" w:rsidR="00A75D1A" w:rsidRPr="00B22382" w:rsidRDefault="00A75D1A" w:rsidP="00A75D1A">
      <w:pPr>
        <w:pStyle w:val="ListParagraph"/>
        <w:numPr>
          <w:ilvl w:val="0"/>
          <w:numId w:val="167"/>
        </w:numPr>
        <w:spacing w:after="160" w:line="259" w:lineRule="auto"/>
        <w:contextualSpacing/>
        <w:rPr>
          <w:rFonts w:eastAsia="Calibri" w:cs="Arial"/>
          <w:szCs w:val="22"/>
        </w:rPr>
      </w:pPr>
      <w:r w:rsidRPr="00B22382">
        <w:rPr>
          <w:rFonts w:eastAsia="Calibri" w:cs="Arial"/>
          <w:szCs w:val="22"/>
        </w:rPr>
        <w:t>The information provided for these conditions shall include the following:</w:t>
      </w:r>
    </w:p>
    <w:p w14:paraId="6933EFC6" w14:textId="77777777" w:rsidR="00A75D1A" w:rsidRPr="00C72A1E" w:rsidRDefault="00A75D1A" w:rsidP="00A75D1A">
      <w:pPr>
        <w:numPr>
          <w:ilvl w:val="2"/>
          <w:numId w:val="129"/>
        </w:numPr>
        <w:tabs>
          <w:tab w:val="left" w:pos="1170"/>
        </w:tabs>
        <w:spacing w:after="160" w:line="259" w:lineRule="auto"/>
        <w:ind w:left="1080"/>
        <w:contextualSpacing/>
        <w:rPr>
          <w:rFonts w:eastAsia="Calibri" w:cs="Arial"/>
          <w:szCs w:val="22"/>
        </w:rPr>
      </w:pPr>
      <w:r w:rsidRPr="00C72A1E">
        <w:rPr>
          <w:rFonts w:eastAsia="Calibri" w:cs="Arial"/>
          <w:szCs w:val="22"/>
        </w:rPr>
        <w:t>General conditions;</w:t>
      </w:r>
    </w:p>
    <w:p w14:paraId="088271A6" w14:textId="77777777" w:rsidR="00A75D1A" w:rsidRPr="00C72A1E" w:rsidRDefault="00A75D1A" w:rsidP="00A75D1A">
      <w:pPr>
        <w:tabs>
          <w:tab w:val="left" w:pos="1170"/>
        </w:tabs>
        <w:spacing w:after="160" w:line="259" w:lineRule="auto"/>
        <w:ind w:left="1080" w:hanging="180"/>
        <w:contextualSpacing/>
        <w:rPr>
          <w:rFonts w:eastAsia="Calibri" w:cs="Arial"/>
          <w:szCs w:val="22"/>
        </w:rPr>
      </w:pPr>
    </w:p>
    <w:p w14:paraId="0F4EA44E" w14:textId="77777777" w:rsidR="00A75D1A" w:rsidRPr="00C72A1E" w:rsidRDefault="00A75D1A" w:rsidP="00A75D1A">
      <w:pPr>
        <w:numPr>
          <w:ilvl w:val="2"/>
          <w:numId w:val="129"/>
        </w:numPr>
        <w:tabs>
          <w:tab w:val="left" w:pos="1170"/>
        </w:tabs>
        <w:spacing w:after="160" w:line="259" w:lineRule="auto"/>
        <w:ind w:left="1080"/>
        <w:contextualSpacing/>
        <w:rPr>
          <w:rFonts w:eastAsia="Calibri" w:cs="Arial"/>
          <w:szCs w:val="22"/>
        </w:rPr>
      </w:pPr>
      <w:r w:rsidRPr="00C72A1E">
        <w:rPr>
          <w:rFonts w:eastAsia="Calibri" w:cs="Arial"/>
          <w:szCs w:val="22"/>
        </w:rPr>
        <w:t>Precipitation, amounts, intensity;</w:t>
      </w:r>
    </w:p>
    <w:p w14:paraId="57020440" w14:textId="77777777" w:rsidR="00A75D1A" w:rsidRPr="00C72A1E" w:rsidRDefault="00A75D1A" w:rsidP="00A75D1A">
      <w:pPr>
        <w:tabs>
          <w:tab w:val="left" w:pos="1170"/>
        </w:tabs>
        <w:spacing w:after="160" w:line="259" w:lineRule="auto"/>
        <w:ind w:left="1080" w:hanging="180"/>
        <w:contextualSpacing/>
        <w:rPr>
          <w:rFonts w:eastAsia="Calibri" w:cs="Arial"/>
          <w:szCs w:val="22"/>
        </w:rPr>
      </w:pPr>
    </w:p>
    <w:p w14:paraId="0369E2C5" w14:textId="77777777" w:rsidR="00A75D1A" w:rsidRPr="00C72A1E" w:rsidRDefault="00A75D1A" w:rsidP="00A75D1A">
      <w:pPr>
        <w:numPr>
          <w:ilvl w:val="2"/>
          <w:numId w:val="129"/>
        </w:numPr>
        <w:tabs>
          <w:tab w:val="left" w:pos="1170"/>
        </w:tabs>
        <w:spacing w:after="160" w:line="259" w:lineRule="auto"/>
        <w:ind w:left="1080"/>
        <w:contextualSpacing/>
        <w:rPr>
          <w:rFonts w:eastAsia="Calibri" w:cs="Arial"/>
          <w:szCs w:val="22"/>
        </w:rPr>
      </w:pPr>
      <w:r w:rsidRPr="00C72A1E">
        <w:rPr>
          <w:rFonts w:eastAsia="Calibri" w:cs="Arial"/>
          <w:szCs w:val="22"/>
        </w:rPr>
        <w:t>Wind conditions;</w:t>
      </w:r>
    </w:p>
    <w:p w14:paraId="102D590A" w14:textId="77777777" w:rsidR="00A75D1A" w:rsidRPr="00C72A1E" w:rsidRDefault="00A75D1A" w:rsidP="00A75D1A">
      <w:pPr>
        <w:tabs>
          <w:tab w:val="left" w:pos="1170"/>
        </w:tabs>
        <w:spacing w:after="160" w:line="259" w:lineRule="auto"/>
        <w:ind w:left="1080" w:hanging="180"/>
        <w:contextualSpacing/>
        <w:rPr>
          <w:rFonts w:eastAsia="Calibri" w:cs="Arial"/>
          <w:szCs w:val="22"/>
        </w:rPr>
      </w:pPr>
    </w:p>
    <w:p w14:paraId="36BD9453" w14:textId="77777777" w:rsidR="00A75D1A" w:rsidRDefault="00A75D1A" w:rsidP="00A75D1A">
      <w:pPr>
        <w:numPr>
          <w:ilvl w:val="2"/>
          <w:numId w:val="129"/>
        </w:numPr>
        <w:tabs>
          <w:tab w:val="left" w:pos="1170"/>
        </w:tabs>
        <w:spacing w:after="160" w:line="259" w:lineRule="auto"/>
        <w:ind w:left="1080"/>
        <w:contextualSpacing/>
        <w:rPr>
          <w:rFonts w:eastAsia="Calibri" w:cs="Arial"/>
          <w:szCs w:val="22"/>
        </w:rPr>
      </w:pPr>
      <w:r w:rsidRPr="00C72A1E">
        <w:rPr>
          <w:rFonts w:eastAsia="Calibri" w:cs="Arial"/>
          <w:szCs w:val="22"/>
        </w:rPr>
        <w:t>Estimated starting and ending times; and</w:t>
      </w:r>
    </w:p>
    <w:p w14:paraId="52D3DD84" w14:textId="77777777" w:rsidR="009877EB" w:rsidRPr="00626600" w:rsidRDefault="009877EB" w:rsidP="00F345C0">
      <w:pPr>
        <w:rPr>
          <w:rFonts w:eastAsia="Calibri" w:cs="Arial"/>
          <w:szCs w:val="22"/>
        </w:rPr>
      </w:pPr>
    </w:p>
    <w:p w14:paraId="5EE277D7" w14:textId="4EA6C38F" w:rsidR="009877EB" w:rsidRPr="00626600" w:rsidRDefault="009877EB" w:rsidP="00F345C0">
      <w:pPr>
        <w:numPr>
          <w:ilvl w:val="2"/>
          <w:numId w:val="129"/>
        </w:numPr>
        <w:tabs>
          <w:tab w:val="left" w:pos="1170"/>
        </w:tabs>
        <w:spacing w:after="160" w:line="259" w:lineRule="auto"/>
        <w:ind w:left="1080"/>
        <w:contextualSpacing/>
        <w:rPr>
          <w:rFonts w:eastAsia="Calibri" w:cs="Arial"/>
          <w:szCs w:val="22"/>
        </w:rPr>
      </w:pPr>
      <w:r>
        <w:rPr>
          <w:rFonts w:eastAsia="Calibri" w:cs="Arial"/>
          <w:szCs w:val="22"/>
        </w:rPr>
        <w:t>Roadway and air temperatures for any adverse pavement conditions.</w:t>
      </w:r>
    </w:p>
    <w:p w14:paraId="65185B15" w14:textId="77777777" w:rsidR="00626628" w:rsidRPr="00C72A1E" w:rsidRDefault="00626628" w:rsidP="00F345C0">
      <w:pPr>
        <w:rPr>
          <w:rFonts w:eastAsia="Calibri"/>
        </w:rPr>
      </w:pPr>
    </w:p>
    <w:p w14:paraId="726B283E" w14:textId="77777777" w:rsidR="00C72A1E" w:rsidRDefault="00C72A1E" w:rsidP="000F30DE">
      <w:pPr>
        <w:pStyle w:val="Heading2"/>
        <w:rPr>
          <w:rFonts w:eastAsia="Calibri"/>
        </w:rPr>
      </w:pPr>
      <w:bookmarkStart w:id="109" w:name="_Toc520803638"/>
      <w:r w:rsidRPr="00BE5377">
        <w:rPr>
          <w:rFonts w:eastAsia="Calibri"/>
        </w:rPr>
        <w:t>WINTER WEATHER EVENT UPDATES</w:t>
      </w:r>
      <w:bookmarkEnd w:id="109"/>
    </w:p>
    <w:p w14:paraId="13F3B6C8" w14:textId="77777777" w:rsidR="000C7967" w:rsidRDefault="000C7967" w:rsidP="00B22382">
      <w:pPr>
        <w:rPr>
          <w:rFonts w:eastAsia="Calibri"/>
        </w:rPr>
      </w:pPr>
    </w:p>
    <w:p w14:paraId="2C3BA162" w14:textId="23D09516" w:rsidR="006A19EB" w:rsidRPr="000F30DE" w:rsidRDefault="000C7967" w:rsidP="000F30DE">
      <w:pPr>
        <w:rPr>
          <w:rFonts w:eastAsia="Calibri"/>
        </w:rPr>
      </w:pPr>
      <w:r>
        <w:rPr>
          <w:rFonts w:eastAsia="Calibri"/>
        </w:rPr>
        <w:t xml:space="preserve">The Vendor {Contractor} shall provide and transmit to NJDOT winter weather event </w:t>
      </w:r>
      <w:r w:rsidR="00D260BC">
        <w:rPr>
          <w:rFonts w:eastAsia="Calibri"/>
        </w:rPr>
        <w:t xml:space="preserve">updates any time </w:t>
      </w:r>
      <w:r w:rsidR="00D260BC">
        <w:rPr>
          <w:rFonts w:eastAsia="Calibri" w:cs="Arial"/>
          <w:bCs/>
          <w:szCs w:val="22"/>
        </w:rPr>
        <w:t xml:space="preserve">a special </w:t>
      </w:r>
      <w:r w:rsidR="00CE3525">
        <w:rPr>
          <w:rFonts w:eastAsia="Calibri" w:cs="Arial"/>
          <w:bCs/>
          <w:szCs w:val="22"/>
        </w:rPr>
        <w:t>forecast</w:t>
      </w:r>
      <w:r w:rsidR="00D260BC">
        <w:rPr>
          <w:rFonts w:eastAsia="Calibri" w:cs="Arial"/>
          <w:bCs/>
          <w:szCs w:val="22"/>
        </w:rPr>
        <w:t xml:space="preserve">, alert, or </w:t>
      </w:r>
      <w:r w:rsidR="00CE3525">
        <w:rPr>
          <w:rFonts w:eastAsia="Calibri" w:cs="Arial"/>
          <w:bCs/>
          <w:szCs w:val="22"/>
        </w:rPr>
        <w:t>advisory</w:t>
      </w:r>
      <w:r w:rsidR="00D260BC">
        <w:rPr>
          <w:rFonts w:eastAsia="Calibri" w:cs="Arial"/>
          <w:bCs/>
          <w:szCs w:val="22"/>
        </w:rPr>
        <w:t xml:space="preserve"> is issued </w:t>
      </w:r>
      <w:r w:rsidR="00D260BC">
        <w:rPr>
          <w:rFonts w:eastAsia="Calibri"/>
        </w:rPr>
        <w:t xml:space="preserve">from October </w:t>
      </w:r>
      <w:r w:rsidR="009877EB">
        <w:rPr>
          <w:rFonts w:eastAsia="Calibri"/>
        </w:rPr>
        <w:t>1st</w:t>
      </w:r>
      <w:r w:rsidR="00D260BC">
        <w:rPr>
          <w:rFonts w:eastAsia="Calibri"/>
        </w:rPr>
        <w:t xml:space="preserve"> through April</w:t>
      </w:r>
      <w:r w:rsidR="009877EB">
        <w:rPr>
          <w:rFonts w:eastAsia="Calibri"/>
          <w:vertAlign w:val="superscript"/>
        </w:rPr>
        <w:t xml:space="preserve"> </w:t>
      </w:r>
      <w:r w:rsidR="009877EB">
        <w:rPr>
          <w:rFonts w:eastAsia="Calibri"/>
        </w:rPr>
        <w:t>30th</w:t>
      </w:r>
      <w:r w:rsidR="00D260BC">
        <w:rPr>
          <w:rFonts w:eastAsia="Calibri"/>
        </w:rPr>
        <w:t xml:space="preserve">.  Additionally, the SCM reserves the right to require the Vendor {Contractor} to provide updates </w:t>
      </w:r>
      <w:r w:rsidR="006A19EB">
        <w:rPr>
          <w:rFonts w:eastAsia="Calibri"/>
        </w:rPr>
        <w:t xml:space="preserve">in accordance with </w:t>
      </w:r>
      <w:r w:rsidR="006A61AA">
        <w:rPr>
          <w:rFonts w:eastAsia="Calibri"/>
        </w:rPr>
        <w:t xml:space="preserve">Bid Solicitation Section 3.7, subsections included, </w:t>
      </w:r>
      <w:r w:rsidR="00D260BC">
        <w:rPr>
          <w:rFonts w:eastAsia="Calibri"/>
        </w:rPr>
        <w:t xml:space="preserve">for an event occurring during May </w:t>
      </w:r>
      <w:r w:rsidR="006B57BE">
        <w:rPr>
          <w:rFonts w:eastAsia="Calibri"/>
        </w:rPr>
        <w:t>1st</w:t>
      </w:r>
      <w:r w:rsidR="00D260BC">
        <w:rPr>
          <w:rFonts w:eastAsia="Calibri"/>
        </w:rPr>
        <w:t xml:space="preserve"> to September </w:t>
      </w:r>
      <w:r w:rsidR="006B57BE">
        <w:rPr>
          <w:rFonts w:eastAsia="Calibri"/>
        </w:rPr>
        <w:t>30th</w:t>
      </w:r>
      <w:r w:rsidR="00D260BC">
        <w:rPr>
          <w:rFonts w:eastAsia="Calibri"/>
        </w:rPr>
        <w:t>, if deemed necessary by the SCM.</w:t>
      </w:r>
      <w:r w:rsidR="006A19EB">
        <w:rPr>
          <w:rFonts w:eastAsia="Calibri"/>
        </w:rPr>
        <w:t xml:space="preserve">  </w:t>
      </w:r>
      <w:r w:rsidR="006A19EB" w:rsidRPr="006A19EB">
        <w:rPr>
          <w:rFonts w:eastAsia="Calibri"/>
        </w:rPr>
        <w:t>The Forecaster Comments shall precede all forecasts and notifications.</w:t>
      </w:r>
    </w:p>
    <w:p w14:paraId="6984D5D5" w14:textId="77777777" w:rsidR="00C72A1E" w:rsidRPr="00C72A1E" w:rsidRDefault="00C72A1E" w:rsidP="00B22382">
      <w:pPr>
        <w:rPr>
          <w:rFonts w:eastAsia="Calibri" w:cs="Arial"/>
          <w:szCs w:val="22"/>
        </w:rPr>
      </w:pPr>
    </w:p>
    <w:p w14:paraId="280C489D" w14:textId="33A59AC6" w:rsidR="00C72A1E" w:rsidRDefault="00C72A1E" w:rsidP="00B22382">
      <w:pPr>
        <w:pStyle w:val="ListParagraph"/>
        <w:numPr>
          <w:ilvl w:val="0"/>
          <w:numId w:val="126"/>
        </w:numPr>
        <w:spacing w:after="160" w:line="259" w:lineRule="auto"/>
        <w:contextualSpacing/>
        <w:rPr>
          <w:rFonts w:eastAsia="Calibri" w:cs="Arial"/>
          <w:szCs w:val="22"/>
        </w:rPr>
      </w:pPr>
      <w:r w:rsidRPr="006A61AA">
        <w:rPr>
          <w:rFonts w:eastAsia="Calibri" w:cs="Arial"/>
          <w:szCs w:val="22"/>
        </w:rPr>
        <w:t xml:space="preserve">Upon issuance of a special </w:t>
      </w:r>
      <w:r w:rsidR="00CE3525">
        <w:rPr>
          <w:rFonts w:eastAsia="Calibri" w:cs="Arial"/>
          <w:szCs w:val="22"/>
        </w:rPr>
        <w:t>forecast</w:t>
      </w:r>
      <w:r w:rsidRPr="006A61AA">
        <w:rPr>
          <w:rFonts w:eastAsia="Calibri" w:cs="Arial"/>
          <w:szCs w:val="22"/>
        </w:rPr>
        <w:t xml:space="preserve">, alert or </w:t>
      </w:r>
      <w:r w:rsidR="00CE3525">
        <w:rPr>
          <w:rFonts w:eastAsia="Calibri" w:cs="Arial"/>
          <w:szCs w:val="22"/>
        </w:rPr>
        <w:t>advisory</w:t>
      </w:r>
      <w:r w:rsidRPr="006A61AA">
        <w:rPr>
          <w:rFonts w:eastAsia="Calibri" w:cs="Arial"/>
          <w:szCs w:val="22"/>
        </w:rPr>
        <w:t>, the Vendor {Contractor} shall provide updated forecasts to NJDOT</w:t>
      </w:r>
      <w:r w:rsidR="00CE3525">
        <w:rPr>
          <w:rFonts w:eastAsia="Calibri" w:cs="Arial"/>
          <w:szCs w:val="22"/>
        </w:rPr>
        <w:t xml:space="preserve"> during the event</w:t>
      </w:r>
      <w:r w:rsidRPr="006A61AA">
        <w:rPr>
          <w:rFonts w:eastAsia="Calibri" w:cs="Arial"/>
          <w:szCs w:val="22"/>
        </w:rPr>
        <w:t xml:space="preserve"> as follows:</w:t>
      </w:r>
    </w:p>
    <w:p w14:paraId="7A4A68A7" w14:textId="77777777" w:rsidR="006A19EB" w:rsidRPr="006A61AA" w:rsidRDefault="006A19EB" w:rsidP="00B22382">
      <w:pPr>
        <w:pStyle w:val="ListParagraph"/>
        <w:spacing w:after="160" w:line="259" w:lineRule="auto"/>
        <w:ind w:left="1080"/>
        <w:contextualSpacing/>
        <w:rPr>
          <w:rFonts w:eastAsia="Calibri" w:cs="Arial"/>
          <w:szCs w:val="22"/>
        </w:rPr>
      </w:pPr>
    </w:p>
    <w:p w14:paraId="3B0230C9" w14:textId="732F7B5D" w:rsidR="00FD7BEB" w:rsidRDefault="00C72A1E" w:rsidP="00B22382">
      <w:pPr>
        <w:pStyle w:val="ListParagraph"/>
        <w:numPr>
          <w:ilvl w:val="1"/>
          <w:numId w:val="126"/>
        </w:numPr>
        <w:rPr>
          <w:rFonts w:eastAsia="Calibri"/>
        </w:rPr>
      </w:pPr>
      <w:r w:rsidRPr="00C72A1E">
        <w:rPr>
          <w:rFonts w:eastAsia="Calibri"/>
        </w:rPr>
        <w:t>At the following intervals -</w:t>
      </w:r>
      <w:r w:rsidR="00FF782C">
        <w:rPr>
          <w:rFonts w:eastAsia="Calibri"/>
        </w:rPr>
        <w:t xml:space="preserve"> </w:t>
      </w:r>
      <w:r w:rsidRPr="00C72A1E">
        <w:rPr>
          <w:rFonts w:eastAsia="Calibri"/>
        </w:rPr>
        <w:t>Eastern Standard Times: 0100, 0400, 0700, 0930, 1300, 1600, 1900, and 2130 hours; and</w:t>
      </w:r>
    </w:p>
    <w:p w14:paraId="5E166CE7" w14:textId="77777777" w:rsidR="00FD7BEB" w:rsidRPr="00C72A1E" w:rsidRDefault="00FD7BEB" w:rsidP="00B22382">
      <w:pPr>
        <w:pStyle w:val="ListParagraph"/>
        <w:ind w:left="1080"/>
        <w:rPr>
          <w:rFonts w:eastAsia="Calibri"/>
        </w:rPr>
      </w:pPr>
    </w:p>
    <w:p w14:paraId="0BD5A3B5" w14:textId="7C8D0BF8" w:rsidR="00C72A1E" w:rsidRPr="00C72A1E" w:rsidRDefault="00C72A1E" w:rsidP="00B22382">
      <w:pPr>
        <w:pStyle w:val="ListParagraph"/>
        <w:numPr>
          <w:ilvl w:val="1"/>
          <w:numId w:val="126"/>
        </w:numPr>
        <w:rPr>
          <w:rFonts w:eastAsia="Calibri"/>
        </w:rPr>
      </w:pPr>
      <w:r w:rsidRPr="00C72A1E">
        <w:rPr>
          <w:rFonts w:eastAsia="Calibri"/>
        </w:rPr>
        <w:t>As necessitate</w:t>
      </w:r>
      <w:r w:rsidR="00FF782C">
        <w:rPr>
          <w:rFonts w:eastAsia="Calibri"/>
        </w:rPr>
        <w:t>d due to significant changes</w:t>
      </w:r>
      <w:r w:rsidR="00B775F3">
        <w:rPr>
          <w:rFonts w:eastAsia="Calibri"/>
        </w:rPr>
        <w:t xml:space="preserve"> in the forecast</w:t>
      </w:r>
      <w:r w:rsidR="00FF782C">
        <w:rPr>
          <w:rFonts w:eastAsia="Calibri"/>
        </w:rPr>
        <w:t>.</w:t>
      </w:r>
    </w:p>
    <w:p w14:paraId="1DF612D9" w14:textId="77777777" w:rsidR="00C72A1E" w:rsidRPr="00C72A1E" w:rsidRDefault="00C72A1E" w:rsidP="000F30DE">
      <w:pPr>
        <w:spacing w:after="160" w:line="259" w:lineRule="auto"/>
        <w:ind w:left="720"/>
        <w:contextualSpacing/>
        <w:rPr>
          <w:rFonts w:eastAsia="Calibri" w:cs="Arial"/>
          <w:szCs w:val="22"/>
        </w:rPr>
      </w:pPr>
    </w:p>
    <w:p w14:paraId="043DDC3D" w14:textId="3A6B28D5" w:rsidR="00C72A1E" w:rsidRPr="00971C75" w:rsidRDefault="00034F77" w:rsidP="000F30DE">
      <w:pPr>
        <w:numPr>
          <w:ilvl w:val="0"/>
          <w:numId w:val="126"/>
        </w:numPr>
        <w:spacing w:after="160" w:line="259" w:lineRule="auto"/>
        <w:contextualSpacing/>
        <w:rPr>
          <w:rFonts w:eastAsia="Calibri" w:cs="Arial"/>
          <w:szCs w:val="22"/>
        </w:rPr>
      </w:pPr>
      <w:r>
        <w:rPr>
          <w:rFonts w:eastAsia="Calibri" w:cs="Arial"/>
          <w:szCs w:val="22"/>
        </w:rPr>
        <w:t>T</w:t>
      </w:r>
      <w:r w:rsidR="00C72A1E" w:rsidRPr="00C72A1E">
        <w:rPr>
          <w:rFonts w:eastAsia="Calibri" w:cs="Arial"/>
          <w:szCs w:val="22"/>
        </w:rPr>
        <w:t xml:space="preserve">he </w:t>
      </w:r>
      <w:r w:rsidR="00FF782C" w:rsidRPr="00C72A1E">
        <w:rPr>
          <w:rFonts w:eastAsia="Calibri" w:cs="Arial"/>
          <w:bCs/>
          <w:szCs w:val="22"/>
        </w:rPr>
        <w:t>Vendor {Contractor</w:t>
      </w:r>
      <w:r w:rsidR="00FF782C">
        <w:rPr>
          <w:rFonts w:eastAsia="Calibri" w:cs="Arial"/>
          <w:bCs/>
          <w:szCs w:val="22"/>
        </w:rPr>
        <w:t>}</w:t>
      </w:r>
      <w:r w:rsidR="00C72A1E" w:rsidRPr="00C72A1E">
        <w:rPr>
          <w:rFonts w:eastAsia="Calibri" w:cs="Arial"/>
          <w:szCs w:val="22"/>
        </w:rPr>
        <w:t xml:space="preserve"> shal</w:t>
      </w:r>
      <w:r w:rsidR="00FD7BEB">
        <w:rPr>
          <w:rFonts w:eastAsia="Calibri" w:cs="Arial"/>
          <w:szCs w:val="22"/>
        </w:rPr>
        <w:t>l provide updates</w:t>
      </w:r>
      <w:r w:rsidR="00C72A1E" w:rsidRPr="00C72A1E">
        <w:rPr>
          <w:rFonts w:eastAsia="Calibri" w:cs="Arial"/>
          <w:szCs w:val="22"/>
        </w:rPr>
        <w:t xml:space="preserve"> using th</w:t>
      </w:r>
      <w:r w:rsidR="00FF782C">
        <w:rPr>
          <w:rFonts w:eastAsia="Calibri" w:cs="Arial"/>
          <w:szCs w:val="22"/>
        </w:rPr>
        <w:t>e format presented in Exhibit</w:t>
      </w:r>
      <w:r w:rsidR="00934266">
        <w:rPr>
          <w:rFonts w:eastAsia="Calibri" w:cs="Arial"/>
          <w:szCs w:val="22"/>
        </w:rPr>
        <w:t xml:space="preserve"> #</w:t>
      </w:r>
      <w:r w:rsidR="00FF782C">
        <w:rPr>
          <w:rFonts w:eastAsia="Calibri" w:cs="Arial"/>
          <w:szCs w:val="22"/>
        </w:rPr>
        <w:t>2</w:t>
      </w:r>
      <w:r w:rsidR="00902D31">
        <w:rPr>
          <w:rFonts w:eastAsia="Calibri" w:cs="Arial"/>
          <w:szCs w:val="22"/>
        </w:rPr>
        <w:t xml:space="preserve"> and shall include the following:</w:t>
      </w:r>
    </w:p>
    <w:p w14:paraId="5436B5A0" w14:textId="77777777" w:rsidR="00C72A1E" w:rsidRDefault="00C72A1E" w:rsidP="000F30DE">
      <w:pPr>
        <w:pStyle w:val="ListParagraph"/>
        <w:numPr>
          <w:ilvl w:val="1"/>
          <w:numId w:val="126"/>
        </w:numPr>
        <w:spacing w:after="160" w:line="259" w:lineRule="auto"/>
        <w:contextualSpacing/>
        <w:rPr>
          <w:rFonts w:eastAsia="Calibri" w:cs="Arial"/>
          <w:szCs w:val="22"/>
        </w:rPr>
      </w:pPr>
      <w:r w:rsidRPr="001E721D">
        <w:rPr>
          <w:rFonts w:eastAsia="Calibri" w:cs="Arial"/>
          <w:szCs w:val="22"/>
        </w:rPr>
        <w:t>General storm conditions;</w:t>
      </w:r>
    </w:p>
    <w:p w14:paraId="51E28E12" w14:textId="77777777" w:rsidR="00601553" w:rsidRDefault="00601553" w:rsidP="000F30DE">
      <w:pPr>
        <w:pStyle w:val="ListParagraph"/>
        <w:spacing w:after="160" w:line="259" w:lineRule="auto"/>
        <w:ind w:left="1080" w:hanging="360"/>
        <w:contextualSpacing/>
        <w:rPr>
          <w:rFonts w:eastAsia="Calibri" w:cs="Arial"/>
          <w:szCs w:val="22"/>
        </w:rPr>
      </w:pPr>
    </w:p>
    <w:p w14:paraId="7B71254C" w14:textId="77777777" w:rsidR="00473B89" w:rsidRDefault="00473B89" w:rsidP="000F30DE">
      <w:pPr>
        <w:pStyle w:val="ListParagraph"/>
        <w:numPr>
          <w:ilvl w:val="1"/>
          <w:numId w:val="126"/>
        </w:numPr>
        <w:spacing w:after="160" w:line="259" w:lineRule="auto"/>
        <w:contextualSpacing/>
        <w:rPr>
          <w:rFonts w:eastAsia="Calibri" w:cs="Arial"/>
          <w:szCs w:val="22"/>
        </w:rPr>
      </w:pPr>
      <w:r w:rsidRPr="00C72A1E">
        <w:rPr>
          <w:rFonts w:eastAsia="Calibri" w:cs="Arial"/>
          <w:szCs w:val="22"/>
        </w:rPr>
        <w:t>Duration of storm</w:t>
      </w:r>
      <w:r>
        <w:rPr>
          <w:rFonts w:eastAsia="Calibri" w:cs="Arial"/>
          <w:szCs w:val="22"/>
        </w:rPr>
        <w:t>;</w:t>
      </w:r>
    </w:p>
    <w:p w14:paraId="3EB0CFDE" w14:textId="77777777" w:rsidR="00D94BE9" w:rsidRDefault="00D94BE9" w:rsidP="000F30DE">
      <w:pPr>
        <w:pStyle w:val="ListParagraph"/>
        <w:spacing w:after="160" w:line="259" w:lineRule="auto"/>
        <w:ind w:left="1080" w:hanging="360"/>
        <w:contextualSpacing/>
        <w:rPr>
          <w:rFonts w:eastAsia="Calibri" w:cs="Arial"/>
          <w:szCs w:val="22"/>
        </w:rPr>
      </w:pPr>
    </w:p>
    <w:p w14:paraId="202349D9" w14:textId="77777777" w:rsidR="00473B89" w:rsidRDefault="00473B89" w:rsidP="00DE436A">
      <w:pPr>
        <w:pStyle w:val="ListParagraph"/>
        <w:numPr>
          <w:ilvl w:val="1"/>
          <w:numId w:val="126"/>
        </w:numPr>
        <w:rPr>
          <w:rFonts w:eastAsia="Calibri" w:cs="Arial"/>
          <w:szCs w:val="22"/>
        </w:rPr>
      </w:pPr>
      <w:r w:rsidRPr="00473B89">
        <w:rPr>
          <w:rFonts w:eastAsia="Calibri" w:cs="Arial"/>
          <w:szCs w:val="22"/>
        </w:rPr>
        <w:t>Type and am</w:t>
      </w:r>
      <w:r>
        <w:rPr>
          <w:rFonts w:eastAsia="Calibri" w:cs="Arial"/>
          <w:szCs w:val="22"/>
        </w:rPr>
        <w:t xml:space="preserve">ount of expected precipitation. </w:t>
      </w:r>
      <w:r w:rsidRPr="00473B89">
        <w:rPr>
          <w:rFonts w:eastAsia="Calibri" w:cs="Arial"/>
          <w:szCs w:val="22"/>
        </w:rPr>
        <w:t>If snow, indicate (wet/dry) intensity (light, moderate, heavy), intensity per hour in inches, total accumulation expected and probabilities of more than two (2) inche</w:t>
      </w:r>
      <w:r w:rsidR="00D94BE9">
        <w:rPr>
          <w:rFonts w:eastAsia="Calibri" w:cs="Arial"/>
          <w:szCs w:val="22"/>
        </w:rPr>
        <w:t>s and more than four (4) inches;</w:t>
      </w:r>
    </w:p>
    <w:p w14:paraId="04D4C747" w14:textId="77777777" w:rsidR="00D94BE9" w:rsidRPr="001E721D" w:rsidRDefault="00D94BE9" w:rsidP="000F30DE">
      <w:pPr>
        <w:ind w:left="1080" w:hanging="360"/>
        <w:rPr>
          <w:rFonts w:eastAsia="Calibri" w:cs="Arial"/>
          <w:szCs w:val="22"/>
        </w:rPr>
      </w:pPr>
    </w:p>
    <w:p w14:paraId="71EDA02B"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Times of critical changeovers in precipitation;</w:t>
      </w:r>
    </w:p>
    <w:p w14:paraId="4426865C" w14:textId="77777777" w:rsidR="00D94BE9" w:rsidRPr="009E52D9" w:rsidRDefault="00D94BE9" w:rsidP="000F30DE">
      <w:pPr>
        <w:pStyle w:val="ListParagraph"/>
        <w:ind w:left="1080" w:hanging="360"/>
        <w:rPr>
          <w:rFonts w:eastAsia="Calibri" w:cs="Arial"/>
          <w:szCs w:val="22"/>
        </w:rPr>
      </w:pPr>
    </w:p>
    <w:p w14:paraId="14FD5144"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Air temperatures (Fahrenheit), current and expected;</w:t>
      </w:r>
    </w:p>
    <w:p w14:paraId="55234903" w14:textId="77777777" w:rsidR="00D94BE9" w:rsidRPr="001E721D" w:rsidRDefault="00D94BE9" w:rsidP="000F30DE">
      <w:pPr>
        <w:ind w:left="1080" w:hanging="360"/>
        <w:rPr>
          <w:rFonts w:eastAsia="Calibri" w:cs="Arial"/>
          <w:szCs w:val="22"/>
        </w:rPr>
      </w:pPr>
    </w:p>
    <w:p w14:paraId="45B4D17B"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Wind velocity and direction;</w:t>
      </w:r>
    </w:p>
    <w:p w14:paraId="44D529E9" w14:textId="77777777" w:rsidR="00D94BE9" w:rsidRPr="001E721D" w:rsidRDefault="00D94BE9" w:rsidP="000F30DE">
      <w:pPr>
        <w:ind w:left="1080" w:hanging="360"/>
        <w:rPr>
          <w:rFonts w:eastAsia="Calibri" w:cs="Arial"/>
          <w:szCs w:val="22"/>
        </w:rPr>
      </w:pPr>
    </w:p>
    <w:p w14:paraId="40B59B66"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Additional accumulations expected and probability;</w:t>
      </w:r>
    </w:p>
    <w:p w14:paraId="12176409" w14:textId="77777777" w:rsidR="00D94BE9" w:rsidRPr="001E721D" w:rsidRDefault="00D94BE9" w:rsidP="000F30DE">
      <w:pPr>
        <w:ind w:left="1080" w:hanging="360"/>
        <w:rPr>
          <w:rFonts w:eastAsia="Calibri" w:cs="Arial"/>
          <w:szCs w:val="22"/>
        </w:rPr>
      </w:pPr>
    </w:p>
    <w:p w14:paraId="266567CA"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Estimated times</w:t>
      </w:r>
      <w:r w:rsidR="00AF4E2F">
        <w:rPr>
          <w:rFonts w:eastAsia="Calibri" w:cs="Arial"/>
          <w:szCs w:val="22"/>
        </w:rPr>
        <w:t xml:space="preserve"> of when</w:t>
      </w:r>
      <w:r w:rsidRPr="009E52D9">
        <w:rPr>
          <w:rFonts w:eastAsia="Calibri" w:cs="Arial"/>
          <w:szCs w:val="22"/>
        </w:rPr>
        <w:t xml:space="preserve"> icing or freezing conditions are expected on </w:t>
      </w:r>
      <w:r w:rsidR="00CD4F62" w:rsidRPr="000F30DE">
        <w:rPr>
          <w:rFonts w:eastAsia="Calibri" w:cs="Arial"/>
          <w:szCs w:val="22"/>
        </w:rPr>
        <w:t>V</w:t>
      </w:r>
      <w:r w:rsidRPr="00AE62A3">
        <w:rPr>
          <w:rFonts w:eastAsia="Calibri" w:cs="Arial"/>
          <w:szCs w:val="22"/>
        </w:rPr>
        <w:t>iaducts</w:t>
      </w:r>
      <w:r w:rsidRPr="009E52D9">
        <w:rPr>
          <w:rFonts w:eastAsia="Calibri" w:cs="Arial"/>
          <w:szCs w:val="22"/>
        </w:rPr>
        <w:t xml:space="preserve"> or bridge decks;</w:t>
      </w:r>
    </w:p>
    <w:p w14:paraId="1B4B84E8" w14:textId="77777777" w:rsidR="00D94BE9" w:rsidRPr="001E721D" w:rsidRDefault="00D94BE9" w:rsidP="000F30DE">
      <w:pPr>
        <w:ind w:left="1080" w:hanging="360"/>
        <w:rPr>
          <w:rFonts w:eastAsia="Calibri" w:cs="Arial"/>
          <w:szCs w:val="22"/>
        </w:rPr>
      </w:pPr>
    </w:p>
    <w:p w14:paraId="3B366790" w14:textId="77777777" w:rsidR="009E52D9" w:rsidRDefault="009E52D9" w:rsidP="00DE436A">
      <w:pPr>
        <w:pStyle w:val="ListParagraph"/>
        <w:numPr>
          <w:ilvl w:val="1"/>
          <w:numId w:val="126"/>
        </w:numPr>
        <w:rPr>
          <w:rFonts w:eastAsia="Calibri" w:cs="Arial"/>
          <w:szCs w:val="22"/>
        </w:rPr>
      </w:pPr>
      <w:r w:rsidRPr="009E52D9">
        <w:rPr>
          <w:rFonts w:eastAsia="Calibri" w:cs="Arial"/>
          <w:szCs w:val="22"/>
        </w:rPr>
        <w:t>When necessary, humidity factors and fog conditions;</w:t>
      </w:r>
    </w:p>
    <w:p w14:paraId="312FCA64" w14:textId="77777777" w:rsidR="00185BBC" w:rsidRPr="00185BBC" w:rsidRDefault="00185BBC">
      <w:pPr>
        <w:pStyle w:val="ListParagraph"/>
        <w:ind w:left="1080" w:hanging="360"/>
        <w:rPr>
          <w:rFonts w:eastAsia="Calibri" w:cs="Arial"/>
          <w:szCs w:val="22"/>
        </w:rPr>
      </w:pPr>
    </w:p>
    <w:p w14:paraId="11743852" w14:textId="3C0A38B0" w:rsidR="00D94BE9" w:rsidRPr="00185BBC" w:rsidRDefault="00185BBC" w:rsidP="000F30DE">
      <w:pPr>
        <w:pStyle w:val="ListParagraph"/>
        <w:numPr>
          <w:ilvl w:val="1"/>
          <w:numId w:val="126"/>
        </w:numPr>
        <w:rPr>
          <w:rFonts w:eastAsia="Calibri" w:cs="Arial"/>
          <w:szCs w:val="22"/>
        </w:rPr>
      </w:pPr>
      <w:r w:rsidRPr="00185BBC">
        <w:rPr>
          <w:rFonts w:eastAsia="Calibri" w:cs="Arial"/>
          <w:szCs w:val="22"/>
        </w:rPr>
        <w:t xml:space="preserve">Rain/snow line; </w:t>
      </w:r>
    </w:p>
    <w:p w14:paraId="32A15B09" w14:textId="77777777" w:rsidR="00D94BE9" w:rsidRDefault="00D94BE9" w:rsidP="000F30DE">
      <w:pPr>
        <w:pStyle w:val="ListParagraph"/>
        <w:ind w:left="1080" w:hanging="360"/>
        <w:rPr>
          <w:rFonts w:eastAsia="Calibri" w:cs="Arial"/>
          <w:szCs w:val="22"/>
        </w:rPr>
      </w:pPr>
    </w:p>
    <w:p w14:paraId="732E396A" w14:textId="77777777" w:rsidR="00FD7BEB" w:rsidRDefault="009E52D9" w:rsidP="00DE436A">
      <w:pPr>
        <w:pStyle w:val="ListParagraph"/>
        <w:numPr>
          <w:ilvl w:val="1"/>
          <w:numId w:val="126"/>
        </w:numPr>
        <w:rPr>
          <w:rFonts w:eastAsia="Calibri" w:cs="Arial"/>
          <w:szCs w:val="22"/>
        </w:rPr>
      </w:pPr>
      <w:r w:rsidRPr="009E52D9">
        <w:rPr>
          <w:rFonts w:eastAsia="Calibri" w:cs="Arial"/>
          <w:szCs w:val="22"/>
        </w:rPr>
        <w:t>A</w:t>
      </w:r>
      <w:r w:rsidR="00D94BE9">
        <w:rPr>
          <w:rFonts w:eastAsia="Calibri" w:cs="Arial"/>
          <w:szCs w:val="22"/>
        </w:rPr>
        <w:t>ny anticipated special problems</w:t>
      </w:r>
      <w:r w:rsidR="00FD7BEB">
        <w:rPr>
          <w:rFonts w:eastAsia="Calibri" w:cs="Arial"/>
          <w:szCs w:val="22"/>
        </w:rPr>
        <w:t>; and</w:t>
      </w:r>
    </w:p>
    <w:p w14:paraId="4F5D8CD8" w14:textId="77777777" w:rsidR="00FD7BEB" w:rsidRPr="006A61AA" w:rsidRDefault="00FD7BEB" w:rsidP="00B22382">
      <w:pPr>
        <w:pStyle w:val="ListParagraph"/>
        <w:rPr>
          <w:rFonts w:eastAsia="Calibri" w:cs="Arial"/>
          <w:szCs w:val="22"/>
        </w:rPr>
      </w:pPr>
    </w:p>
    <w:p w14:paraId="52F125B1" w14:textId="6F2D9273" w:rsidR="009E52D9" w:rsidRPr="00473B89" w:rsidRDefault="00FD7BEB" w:rsidP="00DE436A">
      <w:pPr>
        <w:pStyle w:val="ListParagraph"/>
        <w:numPr>
          <w:ilvl w:val="1"/>
          <w:numId w:val="126"/>
        </w:numPr>
        <w:rPr>
          <w:rFonts w:eastAsia="Calibri" w:cs="Arial"/>
          <w:szCs w:val="22"/>
        </w:rPr>
      </w:pPr>
      <w:r>
        <w:rPr>
          <w:rFonts w:eastAsia="Calibri" w:cs="Arial"/>
          <w:szCs w:val="22"/>
        </w:rPr>
        <w:t>Any additional information required by NJDOT.</w:t>
      </w:r>
    </w:p>
    <w:p w14:paraId="083FCE5F" w14:textId="77777777" w:rsidR="00C72A1E" w:rsidRPr="00C72A1E" w:rsidRDefault="00C72A1E" w:rsidP="000F30DE">
      <w:pPr>
        <w:spacing w:after="160" w:line="259" w:lineRule="auto"/>
        <w:contextualSpacing/>
        <w:rPr>
          <w:rFonts w:eastAsia="Calibri" w:cs="Arial"/>
          <w:szCs w:val="22"/>
        </w:rPr>
      </w:pPr>
    </w:p>
    <w:p w14:paraId="12DCC88A" w14:textId="77777777" w:rsidR="00646CF8" w:rsidRPr="00694430" w:rsidRDefault="00C72A1E" w:rsidP="000F30DE">
      <w:pPr>
        <w:numPr>
          <w:ilvl w:val="0"/>
          <w:numId w:val="126"/>
        </w:numPr>
        <w:spacing w:after="160" w:line="259" w:lineRule="auto"/>
        <w:contextualSpacing/>
        <w:rPr>
          <w:rFonts w:eastAsia="Calibri" w:cs="Arial"/>
          <w:szCs w:val="22"/>
        </w:rPr>
      </w:pPr>
      <w:r w:rsidRPr="00C72A1E">
        <w:rPr>
          <w:rFonts w:eastAsia="Calibri" w:cs="Arial"/>
          <w:szCs w:val="22"/>
        </w:rPr>
        <w:t xml:space="preserve">All information shall be provided for each region and sub-region. All forecasts, </w:t>
      </w:r>
      <w:r w:rsidR="00FD7BEB">
        <w:rPr>
          <w:rFonts w:eastAsia="Calibri" w:cs="Arial"/>
          <w:szCs w:val="22"/>
        </w:rPr>
        <w:t xml:space="preserve">updates, </w:t>
      </w:r>
      <w:r w:rsidRPr="00C72A1E">
        <w:rPr>
          <w:rFonts w:eastAsia="Calibri" w:cs="Arial"/>
          <w:szCs w:val="22"/>
        </w:rPr>
        <w:t>alerts, or warnings shall contain complete information (repeated if necessary) and not refer to previous forecasts, alerts, or warnings</w:t>
      </w:r>
      <w:r w:rsidR="00646CF8">
        <w:rPr>
          <w:rFonts w:eastAsia="Calibri" w:cs="Arial"/>
          <w:szCs w:val="22"/>
        </w:rPr>
        <w:t>.</w:t>
      </w:r>
    </w:p>
    <w:p w14:paraId="3B06082F" w14:textId="77777777" w:rsidR="00C72A1E" w:rsidRDefault="00C72A1E" w:rsidP="000F30DE">
      <w:pPr>
        <w:pStyle w:val="Heading3"/>
        <w:rPr>
          <w:rFonts w:eastAsia="Calibri"/>
        </w:rPr>
      </w:pPr>
      <w:bookmarkStart w:id="110" w:name="_Toc520803639"/>
      <w:r w:rsidRPr="00C72A1E">
        <w:rPr>
          <w:rFonts w:eastAsia="Calibri"/>
        </w:rPr>
        <w:t>POST-WINTER STORM EVENT</w:t>
      </w:r>
      <w:bookmarkEnd w:id="110"/>
    </w:p>
    <w:p w14:paraId="7174D9CC" w14:textId="77777777" w:rsidR="000E75FD" w:rsidRPr="000F30DE" w:rsidRDefault="000E75FD" w:rsidP="000F30DE">
      <w:pPr>
        <w:rPr>
          <w:rFonts w:eastAsia="Calibri"/>
        </w:rPr>
      </w:pPr>
    </w:p>
    <w:p w14:paraId="2AD46870" w14:textId="42582FCD" w:rsidR="00C72A1E" w:rsidRPr="00C72A1E" w:rsidRDefault="006A61AA" w:rsidP="000F30DE">
      <w:pPr>
        <w:spacing w:after="160" w:line="259" w:lineRule="auto"/>
        <w:contextualSpacing/>
        <w:rPr>
          <w:rFonts w:eastAsia="Calibri" w:cs="Arial"/>
          <w:szCs w:val="22"/>
        </w:rPr>
      </w:pPr>
      <w:r>
        <w:rPr>
          <w:rFonts w:eastAsia="Calibri" w:cs="Arial"/>
          <w:szCs w:val="22"/>
        </w:rPr>
        <w:t>For all events specified by Bid Solicitation Section 3.7, t</w:t>
      </w:r>
      <w:r w:rsidR="00C72A1E" w:rsidRPr="00C72A1E">
        <w:rPr>
          <w:rFonts w:eastAsia="Calibri" w:cs="Arial"/>
          <w:szCs w:val="22"/>
        </w:rPr>
        <w:t xml:space="preserve">he Vendor {Contractor} shall provide post-storm weather forecasts at three (3) hour intervals for an additional six (6) hours after the end of all precipitation in the format provided in Exhibit </w:t>
      </w:r>
      <w:r w:rsidR="00934266">
        <w:rPr>
          <w:rFonts w:eastAsia="Calibri" w:cs="Arial"/>
          <w:szCs w:val="22"/>
        </w:rPr>
        <w:t>#</w:t>
      </w:r>
      <w:r w:rsidR="00C72A1E" w:rsidRPr="00C72A1E">
        <w:rPr>
          <w:rFonts w:eastAsia="Calibri" w:cs="Arial"/>
          <w:szCs w:val="22"/>
        </w:rPr>
        <w:t>2.</w:t>
      </w:r>
    </w:p>
    <w:p w14:paraId="31B757F2" w14:textId="4C2EA636" w:rsidR="00C72A1E" w:rsidRDefault="00C72A1E" w:rsidP="000F30DE">
      <w:pPr>
        <w:pStyle w:val="ListParagraph"/>
        <w:numPr>
          <w:ilvl w:val="0"/>
          <w:numId w:val="127"/>
        </w:numPr>
        <w:spacing w:after="160" w:line="259" w:lineRule="auto"/>
        <w:contextualSpacing/>
        <w:rPr>
          <w:rFonts w:eastAsia="Calibri" w:cs="Arial"/>
          <w:szCs w:val="22"/>
        </w:rPr>
      </w:pPr>
      <w:r w:rsidRPr="0060751F">
        <w:rPr>
          <w:rFonts w:eastAsia="Calibri" w:cs="Arial"/>
          <w:szCs w:val="22"/>
        </w:rPr>
        <w:t xml:space="preserve">The information </w:t>
      </w:r>
      <w:r w:rsidR="00902D31">
        <w:rPr>
          <w:rFonts w:eastAsia="Calibri" w:cs="Arial"/>
          <w:szCs w:val="22"/>
        </w:rPr>
        <w:t xml:space="preserve">provided by the Vendor {Contractor} </w:t>
      </w:r>
      <w:r w:rsidRPr="0060751F">
        <w:rPr>
          <w:rFonts w:eastAsia="Calibri" w:cs="Arial"/>
          <w:szCs w:val="22"/>
        </w:rPr>
        <w:t>sh</w:t>
      </w:r>
      <w:r w:rsidR="00182A14" w:rsidRPr="0060751F">
        <w:rPr>
          <w:rFonts w:eastAsia="Calibri" w:cs="Arial"/>
          <w:szCs w:val="22"/>
        </w:rPr>
        <w:t>all</w:t>
      </w:r>
      <w:r w:rsidRPr="0060751F">
        <w:rPr>
          <w:rFonts w:eastAsia="Calibri" w:cs="Arial"/>
          <w:szCs w:val="22"/>
        </w:rPr>
        <w:t xml:space="preserve"> include</w:t>
      </w:r>
      <w:r w:rsidR="00902D31">
        <w:rPr>
          <w:rFonts w:eastAsia="Calibri" w:cs="Arial"/>
          <w:szCs w:val="22"/>
        </w:rPr>
        <w:t xml:space="preserve"> the following:</w:t>
      </w:r>
    </w:p>
    <w:p w14:paraId="61B5AEC9" w14:textId="77777777" w:rsidR="003004DF" w:rsidRPr="0060751F" w:rsidRDefault="003004DF" w:rsidP="000F30DE">
      <w:pPr>
        <w:pStyle w:val="ListParagraph"/>
        <w:spacing w:after="160" w:line="259" w:lineRule="auto"/>
        <w:contextualSpacing/>
        <w:rPr>
          <w:rFonts w:eastAsia="Calibri" w:cs="Arial"/>
          <w:szCs w:val="22"/>
        </w:rPr>
      </w:pPr>
    </w:p>
    <w:p w14:paraId="11FF46FD" w14:textId="77777777" w:rsidR="00C72A1E" w:rsidRPr="0060751F" w:rsidRDefault="00C72A1E" w:rsidP="000F30DE">
      <w:pPr>
        <w:pStyle w:val="ListParagraph"/>
        <w:numPr>
          <w:ilvl w:val="1"/>
          <w:numId w:val="127"/>
        </w:numPr>
        <w:spacing w:after="160" w:line="259" w:lineRule="auto"/>
        <w:ind w:left="1080"/>
        <w:contextualSpacing/>
        <w:rPr>
          <w:rFonts w:eastAsia="Calibri" w:cs="Arial"/>
          <w:szCs w:val="22"/>
        </w:rPr>
      </w:pPr>
      <w:r w:rsidRPr="0060751F">
        <w:rPr>
          <w:rFonts w:eastAsia="Calibri" w:cs="Arial"/>
          <w:szCs w:val="22"/>
        </w:rPr>
        <w:t>Air temperature (Fahrenheit) expected;</w:t>
      </w:r>
    </w:p>
    <w:p w14:paraId="095315F4" w14:textId="77777777" w:rsidR="003004DF" w:rsidRDefault="003004DF" w:rsidP="000F30DE">
      <w:pPr>
        <w:pStyle w:val="ListParagraph"/>
        <w:spacing w:after="160" w:line="259" w:lineRule="auto"/>
        <w:ind w:left="1080" w:hanging="360"/>
        <w:contextualSpacing/>
        <w:rPr>
          <w:rFonts w:eastAsia="Calibri" w:cs="Arial"/>
          <w:szCs w:val="22"/>
        </w:rPr>
      </w:pPr>
    </w:p>
    <w:p w14:paraId="537DF467" w14:textId="77777777" w:rsidR="00C72A1E" w:rsidRPr="0060751F" w:rsidRDefault="00C72A1E" w:rsidP="000F30DE">
      <w:pPr>
        <w:pStyle w:val="ListParagraph"/>
        <w:numPr>
          <w:ilvl w:val="1"/>
          <w:numId w:val="127"/>
        </w:numPr>
        <w:spacing w:after="160" w:line="259" w:lineRule="auto"/>
        <w:ind w:left="1080"/>
        <w:contextualSpacing/>
        <w:rPr>
          <w:rFonts w:eastAsia="Calibri" w:cs="Arial"/>
          <w:szCs w:val="22"/>
        </w:rPr>
      </w:pPr>
      <w:r w:rsidRPr="0060751F">
        <w:rPr>
          <w:rFonts w:eastAsia="Calibri" w:cs="Arial"/>
          <w:szCs w:val="22"/>
        </w:rPr>
        <w:t>Wind conditions, especially if drifting is a factor;</w:t>
      </w:r>
    </w:p>
    <w:p w14:paraId="2215E731" w14:textId="77777777" w:rsidR="003004DF" w:rsidRDefault="003004DF" w:rsidP="000F30DE">
      <w:pPr>
        <w:pStyle w:val="ListParagraph"/>
        <w:spacing w:after="160" w:line="259" w:lineRule="auto"/>
        <w:ind w:left="1080" w:hanging="360"/>
        <w:contextualSpacing/>
        <w:rPr>
          <w:rFonts w:eastAsia="Calibri" w:cs="Arial"/>
          <w:szCs w:val="22"/>
        </w:rPr>
      </w:pPr>
    </w:p>
    <w:p w14:paraId="3D52F920" w14:textId="77777777" w:rsidR="00C72A1E" w:rsidRPr="0060751F" w:rsidRDefault="00C72A1E" w:rsidP="000F30DE">
      <w:pPr>
        <w:pStyle w:val="ListParagraph"/>
        <w:numPr>
          <w:ilvl w:val="1"/>
          <w:numId w:val="127"/>
        </w:numPr>
        <w:spacing w:after="160" w:line="259" w:lineRule="auto"/>
        <w:ind w:left="1080"/>
        <w:contextualSpacing/>
        <w:rPr>
          <w:rFonts w:eastAsia="Calibri" w:cs="Arial"/>
          <w:szCs w:val="22"/>
        </w:rPr>
      </w:pPr>
      <w:r w:rsidRPr="0060751F">
        <w:rPr>
          <w:rFonts w:eastAsia="Calibri" w:cs="Arial"/>
          <w:szCs w:val="22"/>
        </w:rPr>
        <w:t>General weather conditions; and</w:t>
      </w:r>
    </w:p>
    <w:p w14:paraId="332C0E8D" w14:textId="77777777" w:rsidR="003004DF" w:rsidRDefault="003004DF" w:rsidP="000F30DE">
      <w:pPr>
        <w:pStyle w:val="ListParagraph"/>
        <w:spacing w:after="160" w:line="259" w:lineRule="auto"/>
        <w:ind w:left="1080" w:hanging="360"/>
        <w:contextualSpacing/>
        <w:rPr>
          <w:rFonts w:eastAsia="Calibri" w:cs="Arial"/>
          <w:szCs w:val="22"/>
        </w:rPr>
      </w:pPr>
    </w:p>
    <w:p w14:paraId="3C370D77" w14:textId="287D5F60" w:rsidR="00C72A1E" w:rsidRDefault="00C72A1E" w:rsidP="000F30DE">
      <w:pPr>
        <w:pStyle w:val="ListParagraph"/>
        <w:numPr>
          <w:ilvl w:val="1"/>
          <w:numId w:val="127"/>
        </w:numPr>
        <w:spacing w:after="160" w:line="259" w:lineRule="auto"/>
        <w:ind w:left="1080"/>
        <w:contextualSpacing/>
        <w:rPr>
          <w:rFonts w:eastAsia="Calibri" w:cs="Arial"/>
          <w:szCs w:val="22"/>
        </w:rPr>
      </w:pPr>
      <w:r w:rsidRPr="0060751F">
        <w:rPr>
          <w:rFonts w:eastAsia="Calibri" w:cs="Arial"/>
          <w:szCs w:val="22"/>
        </w:rPr>
        <w:t>A forecast for</w:t>
      </w:r>
      <w:r w:rsidR="00C80C58">
        <w:rPr>
          <w:rFonts w:eastAsia="Calibri" w:cs="Arial"/>
          <w:szCs w:val="22"/>
        </w:rPr>
        <w:t xml:space="preserve"> the</w:t>
      </w:r>
      <w:r w:rsidRPr="0060751F">
        <w:rPr>
          <w:rFonts w:eastAsia="Calibri" w:cs="Arial"/>
          <w:szCs w:val="22"/>
        </w:rPr>
        <w:t xml:space="preserve"> next</w:t>
      </w:r>
      <w:r w:rsidR="006B57BE">
        <w:rPr>
          <w:rFonts w:eastAsia="Calibri" w:cs="Arial"/>
          <w:szCs w:val="22"/>
        </w:rPr>
        <w:t xml:space="preserve"> </w:t>
      </w:r>
      <w:r w:rsidRPr="0060751F">
        <w:rPr>
          <w:rFonts w:eastAsia="Calibri" w:cs="Arial"/>
          <w:szCs w:val="22"/>
        </w:rPr>
        <w:t>36</w:t>
      </w:r>
      <w:r w:rsidR="006B57BE">
        <w:rPr>
          <w:rFonts w:eastAsia="Calibri" w:cs="Arial"/>
          <w:szCs w:val="22"/>
        </w:rPr>
        <w:t xml:space="preserve"> </w:t>
      </w:r>
      <w:r w:rsidRPr="0060751F">
        <w:rPr>
          <w:rFonts w:eastAsia="Calibri" w:cs="Arial"/>
          <w:szCs w:val="22"/>
        </w:rPr>
        <w:t>hours.</w:t>
      </w:r>
    </w:p>
    <w:p w14:paraId="2A8EEC07" w14:textId="77777777" w:rsidR="001A2AEC" w:rsidRPr="00A323D2" w:rsidRDefault="001A2AEC" w:rsidP="00F345C0">
      <w:pPr>
        <w:pStyle w:val="ListParagraph"/>
        <w:rPr>
          <w:rFonts w:eastAsia="Calibri" w:cs="Arial"/>
          <w:szCs w:val="22"/>
        </w:rPr>
      </w:pPr>
    </w:p>
    <w:p w14:paraId="270C6AB2" w14:textId="77777777" w:rsidR="00C72A1E" w:rsidRPr="00C72A1E" w:rsidRDefault="00C72A1E" w:rsidP="000F30DE">
      <w:pPr>
        <w:pStyle w:val="Heading3"/>
      </w:pPr>
      <w:bookmarkStart w:id="111" w:name="_Toc520803640"/>
      <w:r w:rsidRPr="00C72A1E">
        <w:t xml:space="preserve">POST </w:t>
      </w:r>
      <w:r w:rsidR="00BC4238">
        <w:t xml:space="preserve">WINTER </w:t>
      </w:r>
      <w:r w:rsidRPr="00C72A1E">
        <w:t>STORM-EVENT FORECAST REVIEW AND CRITIQUE</w:t>
      </w:r>
      <w:bookmarkEnd w:id="111"/>
    </w:p>
    <w:p w14:paraId="2265E7B0" w14:textId="77777777" w:rsidR="00C72A1E" w:rsidRPr="00C72A1E" w:rsidRDefault="00C72A1E" w:rsidP="000F30DE">
      <w:pPr>
        <w:rPr>
          <w:rFonts w:ascii="Calibri" w:eastAsia="Calibri" w:hAnsi="Calibri"/>
          <w:szCs w:val="22"/>
        </w:rPr>
      </w:pPr>
    </w:p>
    <w:p w14:paraId="3A76072E" w14:textId="77777777" w:rsidR="00BC4238" w:rsidRDefault="00C72A1E" w:rsidP="000F30DE">
      <w:pPr>
        <w:spacing w:after="160" w:line="259" w:lineRule="auto"/>
        <w:contextualSpacing/>
        <w:rPr>
          <w:rFonts w:eastAsia="Calibri" w:cs="Arial"/>
          <w:szCs w:val="22"/>
        </w:rPr>
      </w:pPr>
      <w:r w:rsidRPr="00C72A1E">
        <w:rPr>
          <w:rFonts w:eastAsia="Calibri" w:cs="Arial"/>
          <w:szCs w:val="22"/>
        </w:rPr>
        <w:lastRenderedPageBreak/>
        <w:t>The Vendor {Contractor} shall provide a written narrative forecast review and critique for each storm event</w:t>
      </w:r>
      <w:r w:rsidR="00BC4238">
        <w:rPr>
          <w:rFonts w:eastAsia="Calibri" w:cs="Arial"/>
          <w:szCs w:val="22"/>
        </w:rPr>
        <w:t xml:space="preserve"> specified by Bid Solicitation Section 3.7</w:t>
      </w:r>
      <w:r w:rsidRPr="00C72A1E">
        <w:rPr>
          <w:rFonts w:eastAsia="Calibri" w:cs="Arial"/>
          <w:szCs w:val="22"/>
        </w:rPr>
        <w:t xml:space="preserve">. </w:t>
      </w:r>
    </w:p>
    <w:p w14:paraId="5CFE4B0C" w14:textId="77777777" w:rsidR="00BC4238" w:rsidRPr="00B22382" w:rsidRDefault="00BC4238" w:rsidP="00B22382">
      <w:pPr>
        <w:pStyle w:val="ListParagraph"/>
        <w:numPr>
          <w:ilvl w:val="0"/>
          <w:numId w:val="166"/>
        </w:numPr>
        <w:spacing w:after="160" w:line="259" w:lineRule="auto"/>
        <w:contextualSpacing/>
        <w:rPr>
          <w:rFonts w:eastAsia="Calibri" w:cs="Arial"/>
          <w:szCs w:val="22"/>
        </w:rPr>
      </w:pPr>
      <w:r w:rsidRPr="0060751F">
        <w:rPr>
          <w:rFonts w:eastAsia="Calibri" w:cs="Arial"/>
          <w:szCs w:val="22"/>
        </w:rPr>
        <w:t xml:space="preserve">The information </w:t>
      </w:r>
      <w:r w:rsidR="00902D31">
        <w:rPr>
          <w:rFonts w:eastAsia="Calibri" w:cs="Arial"/>
          <w:szCs w:val="22"/>
        </w:rPr>
        <w:t xml:space="preserve">provided by the Vendor {Contractor} </w:t>
      </w:r>
      <w:r w:rsidRPr="0060751F">
        <w:rPr>
          <w:rFonts w:eastAsia="Calibri" w:cs="Arial"/>
          <w:szCs w:val="22"/>
        </w:rPr>
        <w:t>shall</w:t>
      </w:r>
      <w:r w:rsidR="00902D31">
        <w:rPr>
          <w:rFonts w:eastAsia="Calibri" w:cs="Arial"/>
          <w:szCs w:val="22"/>
        </w:rPr>
        <w:t xml:space="preserve"> include the following</w:t>
      </w:r>
      <w:r w:rsidRPr="0060751F">
        <w:rPr>
          <w:rFonts w:eastAsia="Calibri" w:cs="Arial"/>
          <w:szCs w:val="22"/>
        </w:rPr>
        <w:t>:</w:t>
      </w:r>
    </w:p>
    <w:p w14:paraId="2291F54F" w14:textId="77777777" w:rsidR="00BC4238" w:rsidRDefault="00BC4238" w:rsidP="00B22382">
      <w:pPr>
        <w:pStyle w:val="ListParagraph"/>
        <w:spacing w:after="160" w:line="259" w:lineRule="auto"/>
        <w:ind w:left="1080"/>
        <w:contextualSpacing/>
        <w:rPr>
          <w:rFonts w:eastAsia="Calibri" w:cs="Arial"/>
          <w:szCs w:val="22"/>
        </w:rPr>
      </w:pPr>
    </w:p>
    <w:p w14:paraId="547CAB65" w14:textId="2E6AF9D0" w:rsidR="00C72A1E" w:rsidRPr="0060751F" w:rsidRDefault="00C72A1E" w:rsidP="000F30DE">
      <w:pPr>
        <w:pStyle w:val="ListParagraph"/>
        <w:numPr>
          <w:ilvl w:val="1"/>
          <w:numId w:val="128"/>
        </w:numPr>
        <w:spacing w:after="160" w:line="259" w:lineRule="auto"/>
        <w:ind w:left="1080"/>
        <w:contextualSpacing/>
        <w:rPr>
          <w:rFonts w:eastAsia="Calibri" w:cs="Arial"/>
          <w:szCs w:val="22"/>
        </w:rPr>
      </w:pPr>
      <w:r w:rsidRPr="0060751F">
        <w:rPr>
          <w:rFonts w:eastAsia="Calibri" w:cs="Arial"/>
          <w:szCs w:val="22"/>
        </w:rPr>
        <w:t>Th</w:t>
      </w:r>
      <w:r w:rsidR="00BC4238">
        <w:rPr>
          <w:rFonts w:eastAsia="Calibri" w:cs="Arial"/>
          <w:szCs w:val="22"/>
        </w:rPr>
        <w:t xml:space="preserve">e </w:t>
      </w:r>
      <w:r w:rsidRPr="0060751F">
        <w:rPr>
          <w:rFonts w:eastAsia="Calibri" w:cs="Arial"/>
          <w:szCs w:val="22"/>
        </w:rPr>
        <w:t xml:space="preserve">margin </w:t>
      </w:r>
      <w:r w:rsidR="00BC4238">
        <w:rPr>
          <w:rFonts w:eastAsia="Calibri" w:cs="Arial"/>
          <w:szCs w:val="22"/>
        </w:rPr>
        <w:t xml:space="preserve">of </w:t>
      </w:r>
      <w:r w:rsidRPr="0060751F">
        <w:rPr>
          <w:rFonts w:eastAsia="Calibri" w:cs="Arial"/>
          <w:szCs w:val="22"/>
        </w:rPr>
        <w:t>error by region, for start times, end times, snow accumulations, air temperatures, and pavement temperatures</w:t>
      </w:r>
      <w:r w:rsidR="00C47D21">
        <w:rPr>
          <w:rFonts w:eastAsia="Calibri" w:cs="Arial"/>
          <w:szCs w:val="22"/>
        </w:rPr>
        <w:t>;</w:t>
      </w:r>
    </w:p>
    <w:p w14:paraId="4DC81769" w14:textId="77777777" w:rsidR="004D5611" w:rsidRPr="0060751F" w:rsidRDefault="004D5611" w:rsidP="000F30DE">
      <w:pPr>
        <w:pStyle w:val="ListParagraph"/>
        <w:spacing w:after="160" w:line="259" w:lineRule="auto"/>
        <w:ind w:left="1080" w:hanging="360"/>
        <w:contextualSpacing/>
        <w:rPr>
          <w:rFonts w:eastAsia="Calibri" w:cs="Arial"/>
          <w:szCs w:val="22"/>
        </w:rPr>
      </w:pPr>
    </w:p>
    <w:p w14:paraId="1036E932" w14:textId="58FE77A1" w:rsidR="004D5611" w:rsidRDefault="00C72A1E" w:rsidP="000F30DE">
      <w:pPr>
        <w:pStyle w:val="ListParagraph"/>
        <w:numPr>
          <w:ilvl w:val="1"/>
          <w:numId w:val="128"/>
        </w:numPr>
        <w:spacing w:after="160" w:line="259" w:lineRule="auto"/>
        <w:ind w:left="1080"/>
        <w:contextualSpacing/>
        <w:rPr>
          <w:rFonts w:eastAsia="Calibri" w:cs="Arial"/>
          <w:szCs w:val="22"/>
        </w:rPr>
      </w:pPr>
      <w:r w:rsidRPr="0060751F">
        <w:rPr>
          <w:rFonts w:eastAsia="Calibri" w:cs="Arial"/>
          <w:szCs w:val="22"/>
        </w:rPr>
        <w:t xml:space="preserve">The baseline forecast used to determine accuracy shall be the first storm event forecast issued six (6) hours prior to the earliest start time </w:t>
      </w:r>
      <w:r w:rsidR="00182A14" w:rsidRPr="0060751F">
        <w:rPr>
          <w:rFonts w:eastAsia="Calibri" w:cs="Arial"/>
          <w:szCs w:val="22"/>
        </w:rPr>
        <w:t>s</w:t>
      </w:r>
      <w:r w:rsidRPr="0060751F">
        <w:rPr>
          <w:rFonts w:eastAsia="Calibri" w:cs="Arial"/>
          <w:szCs w:val="22"/>
        </w:rPr>
        <w:t>tatewide</w:t>
      </w:r>
      <w:r w:rsidR="00C47D21">
        <w:rPr>
          <w:rFonts w:eastAsia="Calibri" w:cs="Arial"/>
          <w:szCs w:val="22"/>
        </w:rPr>
        <w:t>; and</w:t>
      </w:r>
    </w:p>
    <w:p w14:paraId="259CD2AC" w14:textId="77777777" w:rsidR="004D5611" w:rsidRPr="0060751F" w:rsidRDefault="004D5611" w:rsidP="000F30DE">
      <w:pPr>
        <w:pStyle w:val="ListParagraph"/>
        <w:ind w:left="1080" w:hanging="360"/>
        <w:rPr>
          <w:rFonts w:eastAsia="Calibri" w:cs="Arial"/>
          <w:szCs w:val="22"/>
        </w:rPr>
      </w:pPr>
    </w:p>
    <w:p w14:paraId="3851D07E" w14:textId="00DAEFA2" w:rsidR="00125CF5" w:rsidRPr="00927AE0" w:rsidRDefault="00BC4238" w:rsidP="00F345C0">
      <w:pPr>
        <w:pStyle w:val="ListParagraph"/>
        <w:numPr>
          <w:ilvl w:val="1"/>
          <w:numId w:val="128"/>
        </w:numPr>
        <w:spacing w:after="160" w:line="259" w:lineRule="auto"/>
        <w:ind w:left="1080"/>
        <w:contextualSpacing/>
        <w:rPr>
          <w:rFonts w:eastAsia="Calibri" w:cs="Arial"/>
          <w:szCs w:val="22"/>
        </w:rPr>
      </w:pPr>
      <w:r>
        <w:rPr>
          <w:rFonts w:eastAsia="Calibri" w:cs="Arial"/>
          <w:szCs w:val="22"/>
        </w:rPr>
        <w:t>The f</w:t>
      </w:r>
      <w:r w:rsidR="00C72A1E" w:rsidRPr="0060751F">
        <w:rPr>
          <w:rFonts w:eastAsia="Calibri" w:cs="Arial"/>
          <w:szCs w:val="22"/>
        </w:rPr>
        <w:t>orecast review and critique shall be provided to the SCM within 24 hours of the end time of the event.</w:t>
      </w:r>
    </w:p>
    <w:p w14:paraId="03B4CB08" w14:textId="77777777" w:rsidR="00C72A1E" w:rsidRPr="00C72A1E" w:rsidRDefault="00C72A1E" w:rsidP="000F30DE">
      <w:pPr>
        <w:pStyle w:val="Heading2"/>
      </w:pPr>
      <w:bookmarkStart w:id="112" w:name="_Toc519089633"/>
      <w:bookmarkStart w:id="113" w:name="_Toc519169933"/>
      <w:bookmarkStart w:id="114" w:name="_Toc519089634"/>
      <w:bookmarkStart w:id="115" w:name="_Toc519169934"/>
      <w:bookmarkStart w:id="116" w:name="_Toc519089635"/>
      <w:bookmarkStart w:id="117" w:name="_Toc519169935"/>
      <w:bookmarkStart w:id="118" w:name="_Toc519089636"/>
      <w:bookmarkStart w:id="119" w:name="_Toc519169936"/>
      <w:bookmarkStart w:id="120" w:name="_Toc519089637"/>
      <w:bookmarkStart w:id="121" w:name="_Toc519169937"/>
      <w:bookmarkStart w:id="122" w:name="_Toc519089638"/>
      <w:bookmarkStart w:id="123" w:name="_Toc519169938"/>
      <w:bookmarkStart w:id="124" w:name="_Toc519089639"/>
      <w:bookmarkStart w:id="125" w:name="_Toc519169939"/>
      <w:bookmarkStart w:id="126" w:name="_Toc519089640"/>
      <w:bookmarkStart w:id="127" w:name="_Toc519169940"/>
      <w:bookmarkStart w:id="128" w:name="_Toc519089641"/>
      <w:bookmarkStart w:id="129" w:name="_Toc519169941"/>
      <w:bookmarkStart w:id="130" w:name="_Toc519089642"/>
      <w:bookmarkStart w:id="131" w:name="_Toc519169942"/>
      <w:bookmarkStart w:id="132" w:name="_Toc519089643"/>
      <w:bookmarkStart w:id="133" w:name="_Toc519169943"/>
      <w:bookmarkStart w:id="134" w:name="_Toc519089644"/>
      <w:bookmarkStart w:id="135" w:name="_Toc519169944"/>
      <w:bookmarkStart w:id="136" w:name="_Toc519089645"/>
      <w:bookmarkStart w:id="137" w:name="_Toc519169945"/>
      <w:bookmarkStart w:id="138" w:name="_Toc519089646"/>
      <w:bookmarkStart w:id="139" w:name="_Toc519169946"/>
      <w:bookmarkStart w:id="140" w:name="_Toc519089647"/>
      <w:bookmarkStart w:id="141" w:name="_Toc519169947"/>
      <w:bookmarkStart w:id="142" w:name="_Toc519089648"/>
      <w:bookmarkStart w:id="143" w:name="_Toc519169948"/>
      <w:bookmarkStart w:id="144" w:name="_Toc519089649"/>
      <w:bookmarkStart w:id="145" w:name="_Toc519169949"/>
      <w:bookmarkStart w:id="146" w:name="_Toc52080364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C72A1E">
        <w:t>DETAILED PAVEMENT SENSOR MODEL</w:t>
      </w:r>
      <w:bookmarkEnd w:id="146"/>
    </w:p>
    <w:p w14:paraId="49DDB4AB" w14:textId="77777777" w:rsidR="00C72A1E" w:rsidRPr="00C72A1E" w:rsidRDefault="00C72A1E" w:rsidP="000F30DE">
      <w:pPr>
        <w:rPr>
          <w:rFonts w:eastAsia="Calibri" w:cs="Arial"/>
          <w:szCs w:val="22"/>
        </w:rPr>
      </w:pPr>
    </w:p>
    <w:p w14:paraId="5968D7E4" w14:textId="77777777" w:rsidR="000E75FD" w:rsidRPr="000E75FD" w:rsidRDefault="00C72A1E" w:rsidP="000F30DE">
      <w:pPr>
        <w:spacing w:after="160" w:line="259" w:lineRule="auto"/>
        <w:contextualSpacing/>
        <w:rPr>
          <w:rFonts w:eastAsia="Calibri" w:cs="Arial"/>
          <w:szCs w:val="22"/>
        </w:rPr>
      </w:pPr>
      <w:r w:rsidRPr="00C72A1E">
        <w:rPr>
          <w:rFonts w:eastAsia="Calibri" w:cs="Arial"/>
          <w:szCs w:val="22"/>
        </w:rPr>
        <w:t>The Vendor {Contractor} shall have a pavement forecast model capable of forecasting pavement temperatures for 24 hours into the future.</w:t>
      </w:r>
    </w:p>
    <w:p w14:paraId="262F2284" w14:textId="77777777" w:rsidR="00C72A1E" w:rsidRPr="00DE436A" w:rsidRDefault="00C72A1E" w:rsidP="000F30DE">
      <w:pPr>
        <w:pStyle w:val="ListParagraph"/>
        <w:numPr>
          <w:ilvl w:val="1"/>
          <w:numId w:val="131"/>
        </w:numPr>
        <w:spacing w:after="160" w:line="259" w:lineRule="auto"/>
        <w:ind w:left="720"/>
        <w:rPr>
          <w:rFonts w:eastAsia="Calibri" w:cs="Arial"/>
          <w:szCs w:val="22"/>
        </w:rPr>
      </w:pPr>
      <w:r w:rsidRPr="00DE436A">
        <w:rPr>
          <w:rFonts w:eastAsia="Calibri" w:cs="Arial"/>
          <w:szCs w:val="22"/>
        </w:rPr>
        <w:t>The model shall account for factors affecting pavement temperature including, but not limited to:</w:t>
      </w:r>
    </w:p>
    <w:p w14:paraId="794BEFE0" w14:textId="77777777" w:rsidR="00C72A1E" w:rsidRDefault="00C72A1E" w:rsidP="000F30DE">
      <w:pPr>
        <w:pStyle w:val="ListParagraph"/>
        <w:numPr>
          <w:ilvl w:val="6"/>
          <w:numId w:val="131"/>
        </w:numPr>
        <w:spacing w:after="160" w:line="259" w:lineRule="auto"/>
        <w:ind w:left="1080"/>
        <w:contextualSpacing/>
        <w:rPr>
          <w:rFonts w:eastAsia="Calibri" w:cs="Arial"/>
          <w:szCs w:val="22"/>
        </w:rPr>
      </w:pPr>
      <w:r w:rsidRPr="00154E93">
        <w:rPr>
          <w:rFonts w:eastAsia="Calibri" w:cs="Arial"/>
          <w:szCs w:val="22"/>
        </w:rPr>
        <w:t>Solar radiation;</w:t>
      </w:r>
    </w:p>
    <w:p w14:paraId="713E60FA" w14:textId="77777777" w:rsidR="00251872" w:rsidRPr="00DE436A" w:rsidRDefault="00251872" w:rsidP="000F30DE">
      <w:pPr>
        <w:pStyle w:val="ListParagraph"/>
        <w:spacing w:after="160" w:line="259" w:lineRule="auto"/>
        <w:ind w:left="1080"/>
        <w:contextualSpacing/>
        <w:rPr>
          <w:rFonts w:eastAsia="Calibri" w:cs="Arial"/>
          <w:szCs w:val="22"/>
        </w:rPr>
      </w:pPr>
    </w:p>
    <w:p w14:paraId="011B59B9" w14:textId="77777777" w:rsidR="00C72A1E" w:rsidRDefault="00C72A1E" w:rsidP="000F30DE">
      <w:pPr>
        <w:pStyle w:val="ListParagraph"/>
        <w:numPr>
          <w:ilvl w:val="6"/>
          <w:numId w:val="131"/>
        </w:numPr>
        <w:spacing w:after="160" w:line="259" w:lineRule="auto"/>
        <w:ind w:left="1080"/>
        <w:contextualSpacing/>
        <w:rPr>
          <w:rFonts w:eastAsia="Calibri" w:cs="Arial"/>
          <w:szCs w:val="22"/>
        </w:rPr>
      </w:pPr>
      <w:r w:rsidRPr="00154E93">
        <w:rPr>
          <w:rFonts w:eastAsia="Calibri" w:cs="Arial"/>
          <w:szCs w:val="22"/>
        </w:rPr>
        <w:t>Infrared radiation from the clear atmosphere and clouds;</w:t>
      </w:r>
    </w:p>
    <w:p w14:paraId="114DCE46" w14:textId="77777777" w:rsidR="00251872" w:rsidRPr="00DE436A" w:rsidRDefault="00251872" w:rsidP="000F30DE">
      <w:pPr>
        <w:pStyle w:val="ListParagraph"/>
        <w:spacing w:after="160" w:line="259" w:lineRule="auto"/>
        <w:ind w:left="1080"/>
        <w:contextualSpacing/>
        <w:rPr>
          <w:rFonts w:eastAsia="Calibri" w:cs="Arial"/>
          <w:szCs w:val="22"/>
        </w:rPr>
      </w:pPr>
    </w:p>
    <w:p w14:paraId="70EF1285" w14:textId="77777777" w:rsidR="00C72A1E" w:rsidRPr="00154E93" w:rsidRDefault="00C72A1E" w:rsidP="000F30DE">
      <w:pPr>
        <w:pStyle w:val="ListParagraph"/>
        <w:numPr>
          <w:ilvl w:val="6"/>
          <w:numId w:val="131"/>
        </w:numPr>
        <w:spacing w:after="160" w:line="259" w:lineRule="auto"/>
        <w:ind w:left="1080"/>
        <w:contextualSpacing/>
        <w:rPr>
          <w:rFonts w:eastAsia="Calibri" w:cs="Arial"/>
          <w:szCs w:val="22"/>
        </w:rPr>
      </w:pPr>
      <w:r w:rsidRPr="00154E93">
        <w:rPr>
          <w:rFonts w:eastAsia="Calibri" w:cs="Arial"/>
          <w:szCs w:val="22"/>
        </w:rPr>
        <w:t>Heat transport for turbulent movement of the atmosphere;</w:t>
      </w:r>
    </w:p>
    <w:p w14:paraId="1EA65B69" w14:textId="77777777" w:rsidR="00C72A1E" w:rsidRPr="00C72A1E" w:rsidRDefault="00C72A1E" w:rsidP="000F30DE">
      <w:pPr>
        <w:pStyle w:val="ListParagraph"/>
        <w:spacing w:after="160" w:line="259" w:lineRule="auto"/>
        <w:ind w:left="1080"/>
        <w:contextualSpacing/>
        <w:rPr>
          <w:rFonts w:eastAsia="Calibri" w:cs="Arial"/>
          <w:szCs w:val="22"/>
        </w:rPr>
      </w:pPr>
    </w:p>
    <w:p w14:paraId="6F0D9A57" w14:textId="77777777" w:rsidR="00C72A1E" w:rsidRPr="00DE436A" w:rsidRDefault="00C72A1E" w:rsidP="000F30DE">
      <w:pPr>
        <w:pStyle w:val="ListParagraph"/>
        <w:numPr>
          <w:ilvl w:val="6"/>
          <w:numId w:val="131"/>
        </w:numPr>
        <w:spacing w:after="160" w:line="259" w:lineRule="auto"/>
        <w:ind w:left="1080"/>
        <w:contextualSpacing/>
        <w:rPr>
          <w:rFonts w:eastAsia="Calibri" w:cs="Arial"/>
          <w:szCs w:val="22"/>
        </w:rPr>
      </w:pPr>
      <w:r w:rsidRPr="00DE436A">
        <w:rPr>
          <w:rFonts w:eastAsia="Calibri" w:cs="Arial"/>
          <w:szCs w:val="22"/>
        </w:rPr>
        <w:t>Latent heat transport;</w:t>
      </w:r>
    </w:p>
    <w:p w14:paraId="77E6FB94" w14:textId="77777777" w:rsidR="00C72A1E" w:rsidRPr="00C72A1E" w:rsidRDefault="00C72A1E" w:rsidP="000F30DE">
      <w:pPr>
        <w:pStyle w:val="ListParagraph"/>
        <w:spacing w:after="160" w:line="259" w:lineRule="auto"/>
        <w:ind w:left="1080"/>
        <w:contextualSpacing/>
        <w:rPr>
          <w:rFonts w:eastAsia="Calibri" w:cs="Arial"/>
          <w:szCs w:val="22"/>
        </w:rPr>
      </w:pPr>
    </w:p>
    <w:p w14:paraId="734E6642" w14:textId="77777777" w:rsidR="00C72A1E" w:rsidRPr="00DE436A" w:rsidRDefault="00C72A1E" w:rsidP="000F30DE">
      <w:pPr>
        <w:pStyle w:val="ListParagraph"/>
        <w:numPr>
          <w:ilvl w:val="6"/>
          <w:numId w:val="131"/>
        </w:numPr>
        <w:spacing w:after="160" w:line="259" w:lineRule="auto"/>
        <w:ind w:left="1080"/>
        <w:contextualSpacing/>
        <w:rPr>
          <w:rFonts w:eastAsia="Calibri" w:cs="Arial"/>
          <w:szCs w:val="22"/>
        </w:rPr>
      </w:pPr>
      <w:r w:rsidRPr="00DE436A">
        <w:rPr>
          <w:rFonts w:eastAsia="Calibri" w:cs="Arial"/>
          <w:szCs w:val="22"/>
        </w:rPr>
        <w:t>Heat transport from the ground below the pavement; and</w:t>
      </w:r>
    </w:p>
    <w:p w14:paraId="21B5D7CE" w14:textId="77777777" w:rsidR="00C72A1E" w:rsidRPr="00C72A1E" w:rsidRDefault="00C72A1E" w:rsidP="000F30DE">
      <w:pPr>
        <w:pStyle w:val="ListParagraph"/>
        <w:spacing w:after="160" w:line="259" w:lineRule="auto"/>
        <w:ind w:left="1080"/>
        <w:contextualSpacing/>
        <w:rPr>
          <w:rFonts w:eastAsia="Calibri" w:cs="Arial"/>
          <w:szCs w:val="22"/>
        </w:rPr>
      </w:pPr>
    </w:p>
    <w:p w14:paraId="5824CDFB" w14:textId="77777777" w:rsidR="00C72A1E" w:rsidRPr="00154E93" w:rsidRDefault="00C72A1E" w:rsidP="000F30DE">
      <w:pPr>
        <w:pStyle w:val="ListParagraph"/>
        <w:numPr>
          <w:ilvl w:val="6"/>
          <w:numId w:val="131"/>
        </w:numPr>
        <w:spacing w:after="160" w:line="259" w:lineRule="auto"/>
        <w:ind w:left="1080"/>
        <w:contextualSpacing/>
        <w:rPr>
          <w:rFonts w:eastAsia="Calibri" w:cs="Arial"/>
          <w:szCs w:val="22"/>
        </w:rPr>
      </w:pPr>
      <w:r w:rsidRPr="00DE436A">
        <w:rPr>
          <w:rFonts w:eastAsia="Calibri" w:cs="Arial"/>
          <w:szCs w:val="22"/>
        </w:rPr>
        <w:t>Long wave radiation emitted from the pavement surface.</w:t>
      </w:r>
    </w:p>
    <w:p w14:paraId="16FEEF5A" w14:textId="77777777" w:rsidR="00C72A1E" w:rsidRPr="00927AE0" w:rsidRDefault="00C72A1E" w:rsidP="000F30DE">
      <w:pPr>
        <w:numPr>
          <w:ilvl w:val="0"/>
          <w:numId w:val="131"/>
        </w:numPr>
        <w:spacing w:after="160" w:line="259" w:lineRule="auto"/>
        <w:contextualSpacing/>
        <w:rPr>
          <w:rFonts w:eastAsia="Calibri" w:cs="Arial"/>
          <w:szCs w:val="22"/>
        </w:rPr>
      </w:pPr>
      <w:r w:rsidRPr="00C72A1E">
        <w:rPr>
          <w:rFonts w:eastAsia="Calibri" w:cs="Arial"/>
          <w:szCs w:val="22"/>
        </w:rPr>
        <w:t>Th</w:t>
      </w:r>
      <w:r w:rsidR="00FB7B6D">
        <w:rPr>
          <w:rFonts w:eastAsia="Calibri" w:cs="Arial"/>
          <w:szCs w:val="22"/>
        </w:rPr>
        <w:t xml:space="preserve">e model shall also account for </w:t>
      </w:r>
      <w:r w:rsidR="00C93060">
        <w:rPr>
          <w:rFonts w:eastAsia="Calibri" w:cs="Arial"/>
          <w:szCs w:val="22"/>
        </w:rPr>
        <w:t>A</w:t>
      </w:r>
      <w:r w:rsidRPr="00C72A1E">
        <w:rPr>
          <w:rFonts w:eastAsia="Calibri" w:cs="Arial"/>
          <w:szCs w:val="22"/>
        </w:rPr>
        <w:t xml:space="preserve">lbedo </w:t>
      </w:r>
      <w:r w:rsidR="00FB7B6D">
        <w:rPr>
          <w:rFonts w:eastAsia="Calibri" w:cs="Arial"/>
          <w:szCs w:val="22"/>
        </w:rPr>
        <w:t xml:space="preserve">of pavement </w:t>
      </w:r>
      <w:r w:rsidRPr="00C72A1E">
        <w:rPr>
          <w:rFonts w:eastAsia="Calibri" w:cs="Arial"/>
          <w:szCs w:val="22"/>
        </w:rPr>
        <w:t>and emissivity and the differences between elevated pavement, such as bridge decks</w:t>
      </w:r>
      <w:r w:rsidR="001D730E">
        <w:rPr>
          <w:rFonts w:eastAsia="Calibri" w:cs="Arial"/>
          <w:szCs w:val="22"/>
        </w:rPr>
        <w:t>,</w:t>
      </w:r>
      <w:r w:rsidRPr="00C72A1E">
        <w:rPr>
          <w:rFonts w:eastAsia="Calibri" w:cs="Arial"/>
          <w:szCs w:val="22"/>
        </w:rPr>
        <w:t xml:space="preserve"> and the regular road pavement.</w:t>
      </w:r>
    </w:p>
    <w:p w14:paraId="4D310904" w14:textId="77777777" w:rsidR="00C72A1E" w:rsidRPr="00C72A1E" w:rsidRDefault="00C72A1E" w:rsidP="000F30DE">
      <w:pPr>
        <w:pStyle w:val="Heading2"/>
      </w:pPr>
      <w:bookmarkStart w:id="147" w:name="_Toc520803642"/>
      <w:r w:rsidRPr="00C72A1E">
        <w:t>DETAILED PAVEMENT SENSOR forecast</w:t>
      </w:r>
      <w:bookmarkEnd w:id="147"/>
    </w:p>
    <w:p w14:paraId="6D33B691" w14:textId="77777777" w:rsidR="00C72A1E" w:rsidRPr="00C72A1E" w:rsidRDefault="00C72A1E" w:rsidP="000F30DE">
      <w:pPr>
        <w:rPr>
          <w:rFonts w:ascii="Calibri" w:eastAsia="Calibri" w:hAnsi="Calibri"/>
          <w:szCs w:val="22"/>
        </w:rPr>
      </w:pPr>
    </w:p>
    <w:p w14:paraId="73EFC9E4" w14:textId="52C9049A" w:rsidR="00C72A1E" w:rsidRPr="00C72A1E" w:rsidRDefault="00C72A1E" w:rsidP="00B22382">
      <w:pPr>
        <w:spacing w:after="160" w:line="259" w:lineRule="auto"/>
        <w:contextualSpacing/>
        <w:rPr>
          <w:rFonts w:eastAsia="Calibri" w:cs="Arial"/>
          <w:szCs w:val="22"/>
        </w:rPr>
      </w:pPr>
      <w:r w:rsidRPr="00C72A1E">
        <w:rPr>
          <w:rFonts w:eastAsia="Calibri" w:cs="Arial"/>
          <w:szCs w:val="22"/>
        </w:rPr>
        <w:t>The Vendor {Contractor} shall provide forecasting services for areas adjacent to all NJDOT Road Weather Information System (RWIS) sensor sites</w:t>
      </w:r>
      <w:r w:rsidR="001519B8">
        <w:rPr>
          <w:rFonts w:eastAsia="Calibri" w:cs="Arial"/>
          <w:szCs w:val="22"/>
        </w:rPr>
        <w:t>.</w:t>
      </w:r>
    </w:p>
    <w:p w14:paraId="51211B59" w14:textId="77777777" w:rsidR="00C72A1E" w:rsidRPr="00C72A1E" w:rsidRDefault="00C72A1E" w:rsidP="000F30DE">
      <w:pPr>
        <w:spacing w:after="160" w:line="259" w:lineRule="auto"/>
        <w:ind w:left="720"/>
        <w:contextualSpacing/>
        <w:rPr>
          <w:rFonts w:eastAsia="Calibri" w:cs="Arial"/>
          <w:szCs w:val="22"/>
        </w:rPr>
      </w:pPr>
    </w:p>
    <w:p w14:paraId="7E231858" w14:textId="5D08581C" w:rsidR="00C72A1E" w:rsidRPr="00C72A1E" w:rsidRDefault="00C72A1E" w:rsidP="000F30DE">
      <w:pPr>
        <w:numPr>
          <w:ilvl w:val="0"/>
          <w:numId w:val="132"/>
        </w:numPr>
        <w:spacing w:after="160" w:line="259" w:lineRule="auto"/>
        <w:contextualSpacing/>
        <w:rPr>
          <w:rFonts w:eastAsia="Calibri" w:cs="Arial"/>
          <w:szCs w:val="22"/>
        </w:rPr>
      </w:pPr>
      <w:r w:rsidRPr="00C72A1E">
        <w:rPr>
          <w:rFonts w:eastAsia="Calibri" w:cs="Arial"/>
          <w:szCs w:val="22"/>
        </w:rPr>
        <w:t xml:space="preserve">A list of the current </w:t>
      </w:r>
      <w:r w:rsidR="007D375E">
        <w:rPr>
          <w:rFonts w:eastAsia="Calibri" w:cs="Arial"/>
          <w:szCs w:val="22"/>
        </w:rPr>
        <w:t>52</w:t>
      </w:r>
      <w:r w:rsidR="007D375E" w:rsidRPr="00C72A1E">
        <w:rPr>
          <w:rFonts w:eastAsia="Calibri" w:cs="Arial"/>
          <w:szCs w:val="22"/>
        </w:rPr>
        <w:t xml:space="preserve"> </w:t>
      </w:r>
      <w:r w:rsidRPr="00C72A1E">
        <w:rPr>
          <w:rFonts w:eastAsia="Calibri" w:cs="Arial"/>
          <w:szCs w:val="22"/>
        </w:rPr>
        <w:t>RWIS sites will be provided to the Vendor {Contractor} upon award</w:t>
      </w:r>
      <w:r w:rsidR="00FA60F6">
        <w:rPr>
          <w:rFonts w:eastAsia="Calibri" w:cs="Arial"/>
          <w:szCs w:val="22"/>
        </w:rPr>
        <w:t>. NJDOT reserves</w:t>
      </w:r>
      <w:r w:rsidR="00ED772A">
        <w:rPr>
          <w:rFonts w:eastAsia="Calibri" w:cs="Arial"/>
          <w:szCs w:val="22"/>
        </w:rPr>
        <w:t xml:space="preserve"> the right</w:t>
      </w:r>
      <w:r w:rsidR="00FA60F6">
        <w:rPr>
          <w:rFonts w:eastAsia="Calibri" w:cs="Arial"/>
          <w:szCs w:val="22"/>
        </w:rPr>
        <w:t xml:space="preserve"> to add or remove RWIS sensor sites throughout the term of the Blanket P.O.</w:t>
      </w:r>
      <w:r w:rsidR="00434911">
        <w:rPr>
          <w:rFonts w:eastAsia="Calibri" w:cs="Arial"/>
          <w:szCs w:val="22"/>
        </w:rPr>
        <w:t xml:space="preserve"> Payment for these services will be per site per month in accordance with</w:t>
      </w:r>
      <w:r w:rsidR="00F83C94">
        <w:rPr>
          <w:rFonts w:eastAsia="Calibri" w:cs="Arial"/>
          <w:szCs w:val="22"/>
        </w:rPr>
        <w:t xml:space="preserve"> Line N</w:t>
      </w:r>
      <w:r w:rsidR="009C4191">
        <w:rPr>
          <w:rFonts w:eastAsia="Calibri" w:cs="Arial"/>
          <w:szCs w:val="22"/>
        </w:rPr>
        <w:t>o.</w:t>
      </w:r>
      <w:r w:rsidR="00F83C94">
        <w:rPr>
          <w:rFonts w:eastAsia="Calibri" w:cs="Arial"/>
          <w:szCs w:val="22"/>
        </w:rPr>
        <w:t xml:space="preserve"> Four (4) of</w:t>
      </w:r>
      <w:r w:rsidR="00434911">
        <w:rPr>
          <w:rFonts w:eastAsia="Calibri" w:cs="Arial"/>
          <w:szCs w:val="22"/>
        </w:rPr>
        <w:t xml:space="preserve"> the State-Supplied Price Sheet</w:t>
      </w:r>
      <w:r w:rsidR="00FA60F6">
        <w:rPr>
          <w:rFonts w:eastAsia="Calibri" w:cs="Arial"/>
          <w:szCs w:val="22"/>
        </w:rPr>
        <w:t>;</w:t>
      </w:r>
    </w:p>
    <w:p w14:paraId="2369E134" w14:textId="77777777" w:rsidR="00C72A1E" w:rsidRPr="00C72A1E" w:rsidRDefault="00C72A1E" w:rsidP="000F30DE">
      <w:pPr>
        <w:spacing w:after="160" w:line="259" w:lineRule="auto"/>
        <w:ind w:left="720"/>
        <w:contextualSpacing/>
        <w:rPr>
          <w:rFonts w:eastAsia="Calibri" w:cs="Arial"/>
          <w:szCs w:val="22"/>
        </w:rPr>
      </w:pPr>
    </w:p>
    <w:p w14:paraId="2FF15DD6" w14:textId="13F16BF1" w:rsidR="00C72A1E" w:rsidRPr="00C72A1E" w:rsidRDefault="00C72A1E" w:rsidP="000F30DE">
      <w:pPr>
        <w:numPr>
          <w:ilvl w:val="0"/>
          <w:numId w:val="132"/>
        </w:numPr>
        <w:spacing w:after="160" w:line="259" w:lineRule="auto"/>
        <w:contextualSpacing/>
        <w:rPr>
          <w:rFonts w:eastAsia="Calibri" w:cs="Arial"/>
          <w:szCs w:val="22"/>
        </w:rPr>
      </w:pPr>
      <w:r w:rsidRPr="00C72A1E">
        <w:rPr>
          <w:rFonts w:eastAsia="Calibri" w:cs="Arial"/>
          <w:szCs w:val="22"/>
        </w:rPr>
        <w:t xml:space="preserve">The </w:t>
      </w:r>
      <w:r w:rsidR="009C5D16">
        <w:rPr>
          <w:rFonts w:eastAsia="Calibri" w:cs="Arial"/>
          <w:szCs w:val="22"/>
        </w:rPr>
        <w:t>Vendor {Contractor}</w:t>
      </w:r>
      <w:r w:rsidRPr="00C72A1E">
        <w:rPr>
          <w:rFonts w:eastAsia="Calibri" w:cs="Arial"/>
          <w:szCs w:val="22"/>
        </w:rPr>
        <w:t xml:space="preserve"> </w:t>
      </w:r>
      <w:r w:rsidR="001519B8">
        <w:rPr>
          <w:rFonts w:eastAsia="Calibri" w:cs="Arial"/>
          <w:szCs w:val="22"/>
        </w:rPr>
        <w:t>will</w:t>
      </w:r>
      <w:r w:rsidRPr="00C72A1E">
        <w:rPr>
          <w:rFonts w:eastAsia="Calibri" w:cs="Arial"/>
          <w:szCs w:val="22"/>
        </w:rPr>
        <w:t xml:space="preserve"> be provided access to data collected by the RWIS sensor sites and shall incorporate th</w:t>
      </w:r>
      <w:r w:rsidR="00E12B2A">
        <w:rPr>
          <w:rFonts w:eastAsia="Calibri" w:cs="Arial"/>
          <w:szCs w:val="22"/>
        </w:rPr>
        <w:t>is</w:t>
      </w:r>
      <w:r w:rsidRPr="00C72A1E">
        <w:rPr>
          <w:rFonts w:eastAsia="Calibri" w:cs="Arial"/>
          <w:szCs w:val="22"/>
        </w:rPr>
        <w:t xml:space="preserve"> data into its forecasting model </w:t>
      </w:r>
      <w:r w:rsidR="001519B8">
        <w:rPr>
          <w:rFonts w:eastAsia="Calibri" w:cs="Arial"/>
          <w:szCs w:val="22"/>
        </w:rPr>
        <w:t>that</w:t>
      </w:r>
      <w:r w:rsidR="001519B8" w:rsidRPr="00C72A1E">
        <w:rPr>
          <w:rFonts w:eastAsia="Calibri" w:cs="Arial"/>
          <w:szCs w:val="22"/>
        </w:rPr>
        <w:t xml:space="preserve"> </w:t>
      </w:r>
      <w:r w:rsidRPr="00C72A1E">
        <w:rPr>
          <w:rFonts w:eastAsia="Calibri" w:cs="Arial"/>
          <w:szCs w:val="22"/>
        </w:rPr>
        <w:t xml:space="preserve">shall be available from </w:t>
      </w:r>
      <w:r w:rsidR="00BD1961" w:rsidRPr="000E158D">
        <w:rPr>
          <w:rFonts w:eastAsia="Calibri" w:cs="Arial"/>
          <w:szCs w:val="22"/>
        </w:rPr>
        <w:t>October 1st though</w:t>
      </w:r>
      <w:r w:rsidR="00863326" w:rsidRPr="00B22382">
        <w:rPr>
          <w:rFonts w:eastAsia="Calibri" w:cs="Arial"/>
          <w:szCs w:val="22"/>
        </w:rPr>
        <w:t xml:space="preserve"> April</w:t>
      </w:r>
      <w:r w:rsidR="009877EB">
        <w:rPr>
          <w:rFonts w:eastAsia="Calibri" w:cs="Arial"/>
          <w:szCs w:val="22"/>
          <w:vertAlign w:val="superscript"/>
        </w:rPr>
        <w:t xml:space="preserve"> </w:t>
      </w:r>
      <w:r w:rsidR="009877EB">
        <w:rPr>
          <w:rFonts w:eastAsia="Calibri" w:cs="Arial"/>
          <w:szCs w:val="22"/>
        </w:rPr>
        <w:t>30th</w:t>
      </w:r>
      <w:r w:rsidR="00BD1961">
        <w:rPr>
          <w:rFonts w:eastAsia="Calibri" w:cs="Arial"/>
          <w:szCs w:val="22"/>
        </w:rPr>
        <w:t xml:space="preserve"> of each year</w:t>
      </w:r>
      <w:r w:rsidR="00863326">
        <w:rPr>
          <w:rFonts w:eastAsia="Calibri" w:cs="Arial"/>
          <w:szCs w:val="22"/>
        </w:rPr>
        <w:t>;</w:t>
      </w:r>
    </w:p>
    <w:p w14:paraId="59A99B54" w14:textId="77777777" w:rsidR="00C72A1E" w:rsidRPr="00C72A1E" w:rsidRDefault="00C72A1E" w:rsidP="000F30DE">
      <w:pPr>
        <w:spacing w:after="160" w:line="259" w:lineRule="auto"/>
        <w:ind w:left="720"/>
        <w:contextualSpacing/>
        <w:rPr>
          <w:rFonts w:eastAsia="Calibri" w:cs="Arial"/>
          <w:szCs w:val="22"/>
        </w:rPr>
      </w:pPr>
    </w:p>
    <w:p w14:paraId="5AB8D562" w14:textId="7735ED5D" w:rsidR="00C72A1E" w:rsidRPr="00C72A1E" w:rsidRDefault="00C72A1E" w:rsidP="000F30DE">
      <w:pPr>
        <w:numPr>
          <w:ilvl w:val="0"/>
          <w:numId w:val="132"/>
        </w:numPr>
        <w:spacing w:after="160" w:line="259" w:lineRule="auto"/>
        <w:contextualSpacing/>
        <w:rPr>
          <w:rFonts w:eastAsia="Calibri" w:cs="Arial"/>
          <w:szCs w:val="22"/>
        </w:rPr>
      </w:pPr>
      <w:r w:rsidRPr="00C72A1E">
        <w:rPr>
          <w:rFonts w:eastAsia="Calibri" w:cs="Arial"/>
          <w:szCs w:val="22"/>
        </w:rPr>
        <w:t>In instances when data from the RWIS is unavailable, the Vendor {Contractor} shall use appropriate alternative meteorological resources to generate forecast</w:t>
      </w:r>
      <w:r w:rsidR="00863326">
        <w:rPr>
          <w:rFonts w:eastAsia="Calibri" w:cs="Arial"/>
          <w:szCs w:val="22"/>
        </w:rPr>
        <w:t>s;</w:t>
      </w:r>
    </w:p>
    <w:p w14:paraId="7FDEF1B4" w14:textId="77777777" w:rsidR="00C72A1E" w:rsidRPr="00C72A1E" w:rsidRDefault="00C72A1E" w:rsidP="000F30DE">
      <w:pPr>
        <w:spacing w:after="160" w:line="259" w:lineRule="auto"/>
        <w:ind w:left="720"/>
        <w:contextualSpacing/>
        <w:rPr>
          <w:rFonts w:eastAsia="Calibri" w:cs="Arial"/>
          <w:szCs w:val="22"/>
        </w:rPr>
      </w:pPr>
    </w:p>
    <w:p w14:paraId="457D30A3" w14:textId="35A85E11" w:rsidR="00C72A1E" w:rsidRPr="007518BE" w:rsidRDefault="00C72A1E" w:rsidP="00F345C0">
      <w:pPr>
        <w:numPr>
          <w:ilvl w:val="0"/>
          <w:numId w:val="132"/>
        </w:numPr>
        <w:spacing w:after="160" w:line="259" w:lineRule="auto"/>
        <w:contextualSpacing/>
        <w:rPr>
          <w:rFonts w:eastAsia="Calibri" w:cs="Arial"/>
          <w:szCs w:val="22"/>
        </w:rPr>
      </w:pPr>
      <w:r w:rsidRPr="00C72A1E">
        <w:rPr>
          <w:rFonts w:eastAsia="Calibri" w:cs="Arial"/>
          <w:szCs w:val="22"/>
        </w:rPr>
        <w:lastRenderedPageBreak/>
        <w:t>The Vendor {Contractor} shall provide 24</w:t>
      </w:r>
      <w:r w:rsidR="006E60AF">
        <w:rPr>
          <w:rFonts w:eastAsia="Calibri" w:cs="Arial"/>
          <w:szCs w:val="22"/>
        </w:rPr>
        <w:t>-</w:t>
      </w:r>
      <w:r w:rsidRPr="00C72A1E">
        <w:rPr>
          <w:rFonts w:eastAsia="Calibri" w:cs="Arial"/>
          <w:szCs w:val="22"/>
        </w:rPr>
        <w:t>hour pavement temperature and condition forecasts for all of the NJDOT</w:t>
      </w:r>
      <w:r w:rsidR="00A75D1A">
        <w:rPr>
          <w:rFonts w:eastAsia="Calibri" w:cs="Arial"/>
          <w:szCs w:val="22"/>
        </w:rPr>
        <w:t xml:space="preserve"> RWIS</w:t>
      </w:r>
      <w:r w:rsidRPr="00C72A1E">
        <w:rPr>
          <w:rFonts w:eastAsia="Calibri" w:cs="Arial"/>
          <w:szCs w:val="22"/>
        </w:rPr>
        <w:t xml:space="preserve"> sensor sites </w:t>
      </w:r>
      <w:r w:rsidR="00BD1961" w:rsidRPr="00B22382">
        <w:rPr>
          <w:rFonts w:eastAsia="Calibri" w:cs="Arial"/>
          <w:szCs w:val="22"/>
        </w:rPr>
        <w:t>from</w:t>
      </w:r>
      <w:r w:rsidRPr="00B22382">
        <w:rPr>
          <w:rFonts w:eastAsia="Calibri" w:cs="Arial"/>
          <w:szCs w:val="22"/>
        </w:rPr>
        <w:t xml:space="preserve"> October 1st </w:t>
      </w:r>
      <w:r w:rsidR="00BD1961" w:rsidRPr="00B22382">
        <w:rPr>
          <w:rFonts w:eastAsia="Calibri" w:cs="Arial"/>
          <w:szCs w:val="22"/>
        </w:rPr>
        <w:t>through</w:t>
      </w:r>
      <w:r w:rsidRPr="00B22382">
        <w:rPr>
          <w:rFonts w:eastAsia="Calibri" w:cs="Arial"/>
          <w:szCs w:val="22"/>
        </w:rPr>
        <w:t xml:space="preserve"> </w:t>
      </w:r>
      <w:r w:rsidR="00995ED8" w:rsidRPr="00B22382">
        <w:rPr>
          <w:rFonts w:eastAsia="Calibri" w:cs="Arial"/>
          <w:szCs w:val="22"/>
        </w:rPr>
        <w:t>April</w:t>
      </w:r>
      <w:r w:rsidR="00995ED8">
        <w:rPr>
          <w:rFonts w:eastAsia="Calibri" w:cs="Arial"/>
          <w:szCs w:val="22"/>
          <w:vertAlign w:val="superscript"/>
        </w:rPr>
        <w:t xml:space="preserve"> </w:t>
      </w:r>
      <w:r w:rsidR="00995ED8">
        <w:rPr>
          <w:rFonts w:eastAsia="Calibri" w:cs="Arial"/>
          <w:szCs w:val="22"/>
        </w:rPr>
        <w:t xml:space="preserve">30th </w:t>
      </w:r>
      <w:r w:rsidR="00BD1961" w:rsidRPr="00B22382">
        <w:rPr>
          <w:rFonts w:eastAsia="Calibri" w:cs="Arial"/>
          <w:szCs w:val="22"/>
        </w:rPr>
        <w:t>of each year</w:t>
      </w:r>
      <w:r w:rsidRPr="000E158D">
        <w:rPr>
          <w:rFonts w:eastAsia="Calibri" w:cs="Arial"/>
          <w:szCs w:val="22"/>
        </w:rPr>
        <w:t>.</w:t>
      </w:r>
      <w:r w:rsidR="001519B8">
        <w:rPr>
          <w:rFonts w:eastAsia="Calibri" w:cs="Arial"/>
          <w:szCs w:val="22"/>
        </w:rPr>
        <w:t xml:space="preserve"> </w:t>
      </w:r>
      <w:r w:rsidRPr="00C72A1E">
        <w:rPr>
          <w:rFonts w:eastAsia="Calibri" w:cs="Arial"/>
          <w:szCs w:val="22"/>
        </w:rPr>
        <w:t>The pavement forecasts shall</w:t>
      </w:r>
      <w:r w:rsidR="000A0B4D">
        <w:rPr>
          <w:rFonts w:eastAsia="Calibri" w:cs="Arial"/>
          <w:szCs w:val="22"/>
        </w:rPr>
        <w:t xml:space="preserve"> include</w:t>
      </w:r>
      <w:r w:rsidRPr="00C72A1E">
        <w:rPr>
          <w:rFonts w:eastAsia="Calibri" w:cs="Arial"/>
          <w:szCs w:val="22"/>
        </w:rPr>
        <w:t xml:space="preserve"> the following:</w:t>
      </w:r>
    </w:p>
    <w:p w14:paraId="2A2996A7" w14:textId="172D795D" w:rsidR="00D57D51"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Written description of the sensor location;</w:t>
      </w:r>
    </w:p>
    <w:p w14:paraId="494663A2" w14:textId="77777777" w:rsidR="00C72A1E" w:rsidRPr="00626600" w:rsidRDefault="00C72A1E" w:rsidP="00F345C0">
      <w:pPr>
        <w:pStyle w:val="ListParagraph"/>
        <w:spacing w:after="160" w:line="259" w:lineRule="auto"/>
        <w:ind w:left="1080"/>
        <w:contextualSpacing/>
        <w:rPr>
          <w:rFonts w:eastAsia="Calibri" w:cs="Arial"/>
          <w:szCs w:val="22"/>
        </w:rPr>
      </w:pPr>
    </w:p>
    <w:p w14:paraId="559F3FE7" w14:textId="46959E54" w:rsidR="00D537B5"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Pavement temperature forecast for the next 24 hours in minimum one (1) hour increments in graphical form;</w:t>
      </w:r>
    </w:p>
    <w:p w14:paraId="596376C7" w14:textId="77777777" w:rsidR="00C72A1E" w:rsidRPr="00B22382" w:rsidRDefault="00C72A1E" w:rsidP="00B22382">
      <w:pPr>
        <w:pStyle w:val="ListParagraph"/>
        <w:spacing w:after="160" w:line="259" w:lineRule="auto"/>
        <w:ind w:left="1080"/>
        <w:contextualSpacing/>
        <w:rPr>
          <w:rFonts w:eastAsia="Calibri" w:cs="Arial"/>
          <w:szCs w:val="22"/>
        </w:rPr>
      </w:pPr>
    </w:p>
    <w:p w14:paraId="7A74BC4D" w14:textId="74E7E989" w:rsidR="00D537B5"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Indicator, flag</w:t>
      </w:r>
      <w:r w:rsidR="00ED05C6" w:rsidRPr="00B22382">
        <w:rPr>
          <w:rFonts w:eastAsia="Calibri" w:cs="Arial"/>
          <w:szCs w:val="22"/>
        </w:rPr>
        <w:t>,</w:t>
      </w:r>
      <w:r w:rsidRPr="00B22382">
        <w:rPr>
          <w:rFonts w:eastAsia="Calibri" w:cs="Arial"/>
          <w:szCs w:val="22"/>
        </w:rPr>
        <w:t xml:space="preserve"> or marker o</w:t>
      </w:r>
      <w:r w:rsidR="009C5D16" w:rsidRPr="00B22382">
        <w:rPr>
          <w:rFonts w:eastAsia="Calibri" w:cs="Arial"/>
          <w:szCs w:val="22"/>
        </w:rPr>
        <w:t>f when the pavement temperature</w:t>
      </w:r>
      <w:r w:rsidRPr="00B22382">
        <w:rPr>
          <w:rFonts w:eastAsia="Calibri" w:cs="Arial"/>
          <w:szCs w:val="22"/>
        </w:rPr>
        <w:t xml:space="preserve"> prediction is below freezing;</w:t>
      </w:r>
    </w:p>
    <w:p w14:paraId="6B68BD39" w14:textId="77777777" w:rsidR="00C72A1E" w:rsidRPr="00B22382" w:rsidRDefault="00C72A1E" w:rsidP="00B22382">
      <w:pPr>
        <w:pStyle w:val="ListParagraph"/>
        <w:spacing w:after="160" w:line="259" w:lineRule="auto"/>
        <w:ind w:left="1080"/>
        <w:contextualSpacing/>
        <w:rPr>
          <w:rFonts w:eastAsia="Calibri" w:cs="Arial"/>
          <w:szCs w:val="22"/>
        </w:rPr>
      </w:pPr>
    </w:p>
    <w:p w14:paraId="4C44F16E" w14:textId="7FF7119F" w:rsidR="00D537B5"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Precipitation and pavement condition forecast in text format. This must cover any prediction for precipitation, dry pavement, wet pavement, ice, or snow;</w:t>
      </w:r>
    </w:p>
    <w:p w14:paraId="0BEEF29D" w14:textId="77777777" w:rsidR="00C72A1E" w:rsidRPr="00B22382" w:rsidRDefault="00C72A1E" w:rsidP="00B22382">
      <w:pPr>
        <w:pStyle w:val="ListParagraph"/>
        <w:spacing w:after="160" w:line="259" w:lineRule="auto"/>
        <w:ind w:left="1080"/>
        <w:contextualSpacing/>
        <w:rPr>
          <w:rFonts w:eastAsia="Calibri" w:cs="Arial"/>
          <w:szCs w:val="22"/>
        </w:rPr>
      </w:pPr>
    </w:p>
    <w:p w14:paraId="2DD23FC3" w14:textId="446BED7C" w:rsidR="00D537B5"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Wind speed and direction forecast covering every three (3) hours for the next  24 hours;</w:t>
      </w:r>
    </w:p>
    <w:p w14:paraId="75E4EC63" w14:textId="77777777" w:rsidR="00C72A1E" w:rsidRPr="00B22382" w:rsidRDefault="00C72A1E" w:rsidP="00B22382">
      <w:pPr>
        <w:pStyle w:val="ListParagraph"/>
        <w:spacing w:after="160" w:line="259" w:lineRule="auto"/>
        <w:ind w:left="1080"/>
        <w:contextualSpacing/>
        <w:rPr>
          <w:rFonts w:eastAsia="Calibri" w:cs="Arial"/>
          <w:szCs w:val="22"/>
        </w:rPr>
      </w:pPr>
    </w:p>
    <w:p w14:paraId="38B19E33" w14:textId="7B827719" w:rsidR="00D537B5"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Air temperature and wind chill factor forecast every three (3) hours for the next 24 hours; and</w:t>
      </w:r>
    </w:p>
    <w:p w14:paraId="110EDE9A" w14:textId="77777777" w:rsidR="00C72A1E" w:rsidRPr="00B22382" w:rsidRDefault="00C72A1E" w:rsidP="00B22382">
      <w:pPr>
        <w:pStyle w:val="ListParagraph"/>
        <w:spacing w:after="160" w:line="259" w:lineRule="auto"/>
        <w:ind w:left="1080"/>
        <w:contextualSpacing/>
        <w:rPr>
          <w:rFonts w:eastAsia="Calibri" w:cs="Arial"/>
          <w:szCs w:val="22"/>
        </w:rPr>
      </w:pPr>
    </w:p>
    <w:p w14:paraId="46136719" w14:textId="571FFE1B" w:rsidR="00C72A1E" w:rsidRPr="00B22382" w:rsidRDefault="00C72A1E" w:rsidP="00B22382">
      <w:pPr>
        <w:pStyle w:val="ListParagraph"/>
        <w:numPr>
          <w:ilvl w:val="1"/>
          <w:numId w:val="132"/>
        </w:numPr>
        <w:spacing w:after="160" w:line="259" w:lineRule="auto"/>
        <w:contextualSpacing/>
        <w:rPr>
          <w:rFonts w:eastAsia="Calibri" w:cs="Arial"/>
          <w:szCs w:val="22"/>
        </w:rPr>
      </w:pPr>
      <w:r w:rsidRPr="00B22382">
        <w:rPr>
          <w:rFonts w:eastAsia="Calibri" w:cs="Arial"/>
          <w:szCs w:val="22"/>
        </w:rPr>
        <w:t>Forecaster’s narrative of the predictions for the sensor system and its vicinity over the next 24 hours.</w:t>
      </w:r>
    </w:p>
    <w:p w14:paraId="716701D3" w14:textId="19A7ECAA" w:rsidR="00C72A1E" w:rsidRPr="00C72A1E" w:rsidRDefault="00C72A1E" w:rsidP="000F30DE">
      <w:pPr>
        <w:numPr>
          <w:ilvl w:val="0"/>
          <w:numId w:val="132"/>
        </w:numPr>
        <w:spacing w:after="160" w:line="259" w:lineRule="auto"/>
        <w:contextualSpacing/>
        <w:rPr>
          <w:rFonts w:eastAsia="Calibri" w:cs="Arial"/>
          <w:szCs w:val="22"/>
        </w:rPr>
      </w:pPr>
      <w:r w:rsidRPr="00C72A1E">
        <w:rPr>
          <w:rFonts w:eastAsia="Calibri" w:cs="Arial"/>
          <w:szCs w:val="22"/>
        </w:rPr>
        <w:t xml:space="preserve">If any precipitation is anticipated or adverse road conditions are expected during the period </w:t>
      </w:r>
      <w:r w:rsidR="00BD1961" w:rsidRPr="00B22382">
        <w:rPr>
          <w:rFonts w:eastAsia="Calibri" w:cs="Arial"/>
          <w:szCs w:val="22"/>
        </w:rPr>
        <w:t>from</w:t>
      </w:r>
      <w:r w:rsidRPr="00B22382">
        <w:rPr>
          <w:rFonts w:eastAsia="Calibri" w:cs="Arial"/>
          <w:szCs w:val="22"/>
        </w:rPr>
        <w:t xml:space="preserve"> </w:t>
      </w:r>
      <w:r w:rsidR="00995ED8" w:rsidRPr="00B22382">
        <w:rPr>
          <w:rFonts w:eastAsia="Calibri" w:cs="Arial"/>
          <w:szCs w:val="22"/>
        </w:rPr>
        <w:t>October 1st through April</w:t>
      </w:r>
      <w:r w:rsidR="00995ED8">
        <w:rPr>
          <w:rFonts w:eastAsia="Calibri" w:cs="Arial"/>
          <w:szCs w:val="22"/>
          <w:vertAlign w:val="superscript"/>
        </w:rPr>
        <w:t xml:space="preserve"> </w:t>
      </w:r>
      <w:r w:rsidR="00995ED8">
        <w:rPr>
          <w:rFonts w:eastAsia="Calibri" w:cs="Arial"/>
          <w:szCs w:val="22"/>
        </w:rPr>
        <w:t xml:space="preserve">30th </w:t>
      </w:r>
      <w:r w:rsidR="00BD1961" w:rsidRPr="00B22382">
        <w:rPr>
          <w:rFonts w:eastAsia="Calibri" w:cs="Arial"/>
          <w:szCs w:val="22"/>
        </w:rPr>
        <w:t>of each year</w:t>
      </w:r>
      <w:r w:rsidRPr="00C72A1E">
        <w:rPr>
          <w:rFonts w:eastAsia="Calibri" w:cs="Arial"/>
          <w:szCs w:val="22"/>
        </w:rPr>
        <w:t xml:space="preserve">, a pavement forecast shall be transmitted to NJDOT in conjunction with the 1430 hour </w:t>
      </w:r>
      <w:r w:rsidR="00A75D1A">
        <w:rPr>
          <w:rFonts w:eastAsia="Calibri" w:cs="Arial"/>
          <w:szCs w:val="22"/>
        </w:rPr>
        <w:t>Twice Daily Forecast</w:t>
      </w:r>
      <w:r w:rsidR="00863326">
        <w:rPr>
          <w:rFonts w:eastAsia="Calibri" w:cs="Arial"/>
          <w:szCs w:val="22"/>
        </w:rPr>
        <w:t>; and</w:t>
      </w:r>
    </w:p>
    <w:p w14:paraId="17BDE108" w14:textId="77777777" w:rsidR="00C72A1E" w:rsidRPr="00C72A1E" w:rsidRDefault="00C72A1E" w:rsidP="000F30DE">
      <w:pPr>
        <w:spacing w:after="160" w:line="259" w:lineRule="auto"/>
        <w:ind w:left="720"/>
        <w:contextualSpacing/>
        <w:rPr>
          <w:rFonts w:eastAsia="Calibri" w:cs="Arial"/>
          <w:szCs w:val="22"/>
        </w:rPr>
      </w:pPr>
    </w:p>
    <w:p w14:paraId="6A6EC09A" w14:textId="77777777" w:rsidR="00C72A1E" w:rsidRPr="00A454AF" w:rsidRDefault="00C72A1E" w:rsidP="000F30DE">
      <w:pPr>
        <w:numPr>
          <w:ilvl w:val="0"/>
          <w:numId w:val="132"/>
        </w:numPr>
        <w:spacing w:after="160" w:line="259" w:lineRule="auto"/>
        <w:contextualSpacing/>
        <w:rPr>
          <w:rFonts w:eastAsia="Calibri" w:cs="Arial"/>
          <w:szCs w:val="22"/>
        </w:rPr>
      </w:pPr>
      <w:r w:rsidRPr="00A454AF">
        <w:rPr>
          <w:rFonts w:eastAsia="Calibri" w:cs="Arial"/>
          <w:szCs w:val="22"/>
        </w:rPr>
        <w:t>Once an alert or warning is issued, a pavement forecast shall be generated and updated every three (3) hours thereafter until the cancellation of the event.</w:t>
      </w:r>
    </w:p>
    <w:p w14:paraId="64B5802D" w14:textId="77777777" w:rsidR="00681F32" w:rsidRPr="00124A0E" w:rsidRDefault="00681F32">
      <w:pPr>
        <w:rPr>
          <w:highlight w:val="yellow"/>
        </w:rPr>
      </w:pPr>
    </w:p>
    <w:p w14:paraId="22032B98" w14:textId="77777777" w:rsidR="00157391" w:rsidRPr="00C72A1E" w:rsidRDefault="00157391" w:rsidP="00157391">
      <w:pPr>
        <w:pStyle w:val="Heading2"/>
      </w:pPr>
      <w:bookmarkStart w:id="148" w:name="_Toc520803643"/>
      <w:r w:rsidRPr="00C72A1E">
        <w:t>a</w:t>
      </w:r>
      <w:r w:rsidR="00EB642F">
        <w:t xml:space="preserve">dditional WEATHER </w:t>
      </w:r>
      <w:r w:rsidRPr="00C72A1E">
        <w:t>RELATED SERVICES</w:t>
      </w:r>
      <w:bookmarkEnd w:id="148"/>
    </w:p>
    <w:p w14:paraId="6EAC399D" w14:textId="77777777" w:rsidR="00157391" w:rsidRPr="00C72A1E" w:rsidRDefault="00157391" w:rsidP="00157391">
      <w:pPr>
        <w:rPr>
          <w:rFonts w:eastAsia="Calibri" w:cs="Arial"/>
          <w:szCs w:val="22"/>
        </w:rPr>
      </w:pPr>
    </w:p>
    <w:p w14:paraId="602B1C3E" w14:textId="57BAD4E5" w:rsidR="00157391" w:rsidRPr="000E75FD" w:rsidRDefault="00157391" w:rsidP="00157391">
      <w:pPr>
        <w:spacing w:after="160" w:line="259" w:lineRule="auto"/>
        <w:rPr>
          <w:rFonts w:eastAsia="Calibri" w:cs="Arial"/>
          <w:szCs w:val="22"/>
        </w:rPr>
      </w:pPr>
      <w:r w:rsidRPr="00C72A1E">
        <w:rPr>
          <w:rFonts w:eastAsia="Calibri" w:cs="Arial"/>
          <w:szCs w:val="22"/>
        </w:rPr>
        <w:t xml:space="preserve">The Vendor {Contractor} shall provide additional weather services to NJDOT upon request. </w:t>
      </w:r>
      <w:r w:rsidR="00ED7F27">
        <w:rPr>
          <w:rFonts w:eastAsia="Calibri" w:cs="Arial"/>
          <w:szCs w:val="22"/>
        </w:rPr>
        <w:t xml:space="preserve">If requested, the additional </w:t>
      </w:r>
      <w:r w:rsidR="00EB642F">
        <w:rPr>
          <w:rFonts w:eastAsia="Calibri" w:cs="Arial"/>
          <w:szCs w:val="22"/>
        </w:rPr>
        <w:t>services specified below</w:t>
      </w:r>
      <w:r w:rsidR="00ED7F27">
        <w:rPr>
          <w:rFonts w:eastAsia="Calibri" w:cs="Arial"/>
          <w:szCs w:val="22"/>
        </w:rPr>
        <w:t xml:space="preserve"> shall be </w:t>
      </w:r>
      <w:r w:rsidR="00EB642F">
        <w:rPr>
          <w:rFonts w:eastAsia="Calibri" w:cs="Arial"/>
          <w:szCs w:val="22"/>
        </w:rPr>
        <w:t>provided at no additional cost to the State.</w:t>
      </w:r>
      <w:r w:rsidR="001A2AEC">
        <w:rPr>
          <w:rFonts w:eastAsia="Calibri" w:cs="Arial"/>
          <w:szCs w:val="22"/>
        </w:rPr>
        <w:t xml:space="preserve">  Additional weather related services not specified below or by the Scope of Work (Section 3.0) would fall under Bid Solicitation Section 5.16 (Additional Work And/Or Special Projects).</w:t>
      </w:r>
    </w:p>
    <w:p w14:paraId="70E7590D" w14:textId="35864CEE" w:rsidR="00157391" w:rsidRPr="005B35AF" w:rsidRDefault="00157391" w:rsidP="00F345C0">
      <w:pPr>
        <w:spacing w:after="160" w:line="259" w:lineRule="auto"/>
        <w:rPr>
          <w:rFonts w:eastAsia="Calibri" w:cs="Arial"/>
          <w:szCs w:val="22"/>
        </w:rPr>
      </w:pPr>
      <w:r w:rsidRPr="007961C3">
        <w:rPr>
          <w:rFonts w:eastAsia="Calibri" w:cs="Arial"/>
          <w:szCs w:val="22"/>
        </w:rPr>
        <w:t xml:space="preserve">The additional </w:t>
      </w:r>
      <w:r w:rsidR="00EB642F" w:rsidRPr="007961C3">
        <w:rPr>
          <w:rFonts w:eastAsia="Calibri" w:cs="Arial"/>
          <w:szCs w:val="22"/>
        </w:rPr>
        <w:t xml:space="preserve">weather related </w:t>
      </w:r>
      <w:r w:rsidRPr="007961C3">
        <w:rPr>
          <w:rFonts w:eastAsia="Calibri" w:cs="Arial"/>
          <w:szCs w:val="22"/>
        </w:rPr>
        <w:t xml:space="preserve">services </w:t>
      </w:r>
      <w:r w:rsidR="00EB642F" w:rsidRPr="005B35AF">
        <w:rPr>
          <w:rFonts w:eastAsia="Calibri" w:cs="Arial"/>
          <w:szCs w:val="22"/>
        </w:rPr>
        <w:t>required by this section</w:t>
      </w:r>
      <w:r w:rsidRPr="005B35AF">
        <w:rPr>
          <w:rFonts w:eastAsia="Calibri" w:cs="Arial"/>
          <w:szCs w:val="22"/>
        </w:rPr>
        <w:t xml:space="preserve"> include the following:</w:t>
      </w:r>
    </w:p>
    <w:p w14:paraId="76504274" w14:textId="5792C232" w:rsidR="00157391" w:rsidRPr="0060751F"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 xml:space="preserve">Historical data (including dates prior to the </w:t>
      </w:r>
      <w:r>
        <w:rPr>
          <w:rFonts w:eastAsia="Calibri" w:cs="Arial"/>
          <w:szCs w:val="22"/>
        </w:rPr>
        <w:t>Blanket P.O.</w:t>
      </w:r>
      <w:r w:rsidRPr="00C644FA">
        <w:rPr>
          <w:rFonts w:eastAsia="Calibri" w:cs="Arial"/>
          <w:szCs w:val="22"/>
        </w:rPr>
        <w:t xml:space="preserve"> period</w:t>
      </w:r>
      <w:r w:rsidR="001A2AEC">
        <w:rPr>
          <w:rFonts w:eastAsia="Calibri" w:cs="Arial"/>
          <w:szCs w:val="22"/>
        </w:rPr>
        <w:t>)</w:t>
      </w:r>
      <w:r w:rsidRPr="0060751F">
        <w:rPr>
          <w:rFonts w:eastAsia="Calibri" w:cs="Arial"/>
          <w:szCs w:val="22"/>
        </w:rPr>
        <w:t>;</w:t>
      </w:r>
    </w:p>
    <w:p w14:paraId="00124A5D" w14:textId="77777777" w:rsidR="00157391" w:rsidRDefault="00157391" w:rsidP="00157391">
      <w:pPr>
        <w:pStyle w:val="ListParagraph"/>
        <w:spacing w:after="160" w:line="259" w:lineRule="auto"/>
        <w:ind w:left="1080" w:hanging="360"/>
        <w:contextualSpacing/>
        <w:rPr>
          <w:rFonts w:eastAsia="Calibri" w:cs="Arial"/>
          <w:szCs w:val="22"/>
        </w:rPr>
      </w:pPr>
    </w:p>
    <w:p w14:paraId="58BB8CC1" w14:textId="77777777" w:rsidR="00157391" w:rsidRDefault="00157391" w:rsidP="00F345C0">
      <w:pPr>
        <w:pStyle w:val="ListParagraph"/>
        <w:numPr>
          <w:ilvl w:val="0"/>
          <w:numId w:val="171"/>
        </w:numPr>
        <w:spacing w:after="160" w:line="259" w:lineRule="auto"/>
        <w:contextualSpacing/>
        <w:rPr>
          <w:rFonts w:eastAsia="Calibri" w:cs="Arial"/>
          <w:szCs w:val="22"/>
        </w:rPr>
      </w:pPr>
      <w:r w:rsidRPr="0060751F">
        <w:rPr>
          <w:rFonts w:eastAsia="Calibri" w:cs="Arial"/>
          <w:szCs w:val="22"/>
        </w:rPr>
        <w:t>Storm summaries;</w:t>
      </w:r>
    </w:p>
    <w:p w14:paraId="2E13A015" w14:textId="77777777" w:rsidR="00157391" w:rsidRPr="0060751F" w:rsidRDefault="00157391" w:rsidP="00157391">
      <w:pPr>
        <w:pStyle w:val="ListParagraph"/>
        <w:spacing w:after="160" w:line="259" w:lineRule="auto"/>
        <w:ind w:left="1080" w:hanging="360"/>
        <w:contextualSpacing/>
        <w:rPr>
          <w:rFonts w:eastAsia="Calibri" w:cs="Arial"/>
          <w:szCs w:val="22"/>
        </w:rPr>
      </w:pPr>
    </w:p>
    <w:p w14:paraId="41F1102F" w14:textId="77777777" w:rsidR="00157391" w:rsidRPr="00C644FA"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Monthly, seasonal, or annual weather summaries;</w:t>
      </w:r>
    </w:p>
    <w:p w14:paraId="5806AAA6" w14:textId="77777777" w:rsidR="00157391" w:rsidRDefault="00157391" w:rsidP="00157391">
      <w:pPr>
        <w:pStyle w:val="ListParagraph"/>
        <w:spacing w:after="160" w:line="259" w:lineRule="auto"/>
        <w:ind w:left="1080" w:hanging="360"/>
        <w:contextualSpacing/>
        <w:rPr>
          <w:rFonts w:eastAsia="Calibri" w:cs="Arial"/>
          <w:szCs w:val="22"/>
        </w:rPr>
      </w:pPr>
    </w:p>
    <w:p w14:paraId="12CD7866" w14:textId="77777777" w:rsidR="00157391" w:rsidRPr="00C644FA"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Weather maps;</w:t>
      </w:r>
    </w:p>
    <w:p w14:paraId="6F90AF94" w14:textId="77777777" w:rsidR="00157391" w:rsidRDefault="00157391" w:rsidP="00157391">
      <w:pPr>
        <w:pStyle w:val="ListParagraph"/>
        <w:spacing w:after="160" w:line="259" w:lineRule="auto"/>
        <w:ind w:left="1080" w:hanging="360"/>
        <w:contextualSpacing/>
        <w:rPr>
          <w:rFonts w:eastAsia="Calibri" w:cs="Arial"/>
          <w:szCs w:val="22"/>
        </w:rPr>
      </w:pPr>
    </w:p>
    <w:p w14:paraId="1CACA865" w14:textId="77777777" w:rsidR="00157391" w:rsidRPr="00C644FA"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Radar summary;</w:t>
      </w:r>
    </w:p>
    <w:p w14:paraId="26C4E643" w14:textId="77777777" w:rsidR="00157391" w:rsidRDefault="00157391" w:rsidP="00157391">
      <w:pPr>
        <w:pStyle w:val="ListParagraph"/>
        <w:spacing w:after="160" w:line="259" w:lineRule="auto"/>
        <w:ind w:left="1080" w:hanging="360"/>
        <w:contextualSpacing/>
        <w:rPr>
          <w:rFonts w:eastAsia="Calibri" w:cs="Arial"/>
          <w:szCs w:val="22"/>
        </w:rPr>
      </w:pPr>
    </w:p>
    <w:p w14:paraId="6AC25B53" w14:textId="77777777" w:rsidR="00157391" w:rsidRPr="00C644FA"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Climatological data; and</w:t>
      </w:r>
    </w:p>
    <w:p w14:paraId="3D3667D4" w14:textId="77777777" w:rsidR="00157391" w:rsidRDefault="00157391" w:rsidP="00157391">
      <w:pPr>
        <w:pStyle w:val="ListParagraph"/>
        <w:spacing w:after="160" w:line="259" w:lineRule="auto"/>
        <w:ind w:left="1080" w:hanging="360"/>
        <w:contextualSpacing/>
        <w:rPr>
          <w:rFonts w:eastAsia="Calibri" w:cs="Arial"/>
          <w:szCs w:val="22"/>
        </w:rPr>
      </w:pPr>
    </w:p>
    <w:p w14:paraId="6B3A0056" w14:textId="77777777" w:rsidR="00157391" w:rsidRPr="00927AE0" w:rsidRDefault="00157391" w:rsidP="00F345C0">
      <w:pPr>
        <w:pStyle w:val="ListParagraph"/>
        <w:numPr>
          <w:ilvl w:val="0"/>
          <w:numId w:val="171"/>
        </w:numPr>
        <w:spacing w:after="160" w:line="259" w:lineRule="auto"/>
        <w:contextualSpacing/>
        <w:rPr>
          <w:rFonts w:eastAsia="Calibri" w:cs="Arial"/>
          <w:szCs w:val="22"/>
        </w:rPr>
      </w:pPr>
      <w:r w:rsidRPr="00C644FA">
        <w:rPr>
          <w:rFonts w:eastAsia="Calibri" w:cs="Arial"/>
          <w:szCs w:val="22"/>
        </w:rPr>
        <w:t>Special forecasts for operations such as paving, striping, etc.</w:t>
      </w:r>
    </w:p>
    <w:p w14:paraId="2B2BD8A8" w14:textId="77777777" w:rsidR="00E92246" w:rsidRPr="0060751F" w:rsidRDefault="00E92246" w:rsidP="000F30DE">
      <w:pPr>
        <w:rPr>
          <w:b/>
          <w:bCs/>
        </w:rPr>
        <w:sectPr w:rsidR="00E92246" w:rsidRPr="0060751F" w:rsidSect="001A2AEC">
          <w:footerReference w:type="even" r:id="rId28"/>
          <w:footerReference w:type="default" r:id="rId29"/>
          <w:pgSz w:w="12240" w:h="15840" w:code="1"/>
          <w:pgMar w:top="576" w:right="1440" w:bottom="245" w:left="1260" w:header="720" w:footer="720" w:gutter="0"/>
          <w:cols w:space="720"/>
          <w:titlePg/>
          <w:docGrid w:linePitch="360"/>
        </w:sectPr>
      </w:pPr>
    </w:p>
    <w:p w14:paraId="4C2370C9" w14:textId="77777777" w:rsidR="00757979" w:rsidRDefault="00CE00E7" w:rsidP="00414292">
      <w:pPr>
        <w:pStyle w:val="Heading1"/>
        <w:keepNext/>
      </w:pPr>
      <w:bookmarkStart w:id="149" w:name="_Toc400531492"/>
      <w:bookmarkStart w:id="150" w:name="_Toc428533963"/>
      <w:bookmarkStart w:id="151" w:name="_Toc520803644"/>
      <w:r>
        <w:lastRenderedPageBreak/>
        <w:t>QUOTE</w:t>
      </w:r>
      <w:r w:rsidR="009808FC">
        <w:t xml:space="preserve"> </w:t>
      </w:r>
      <w:r w:rsidR="00757979">
        <w:t>PREPARATION AND SUBMISSION</w:t>
      </w:r>
      <w:bookmarkEnd w:id="149"/>
      <w:bookmarkEnd w:id="150"/>
      <w:bookmarkEnd w:id="151"/>
    </w:p>
    <w:p w14:paraId="06AA9B00" w14:textId="77777777" w:rsidR="00757979" w:rsidRPr="00851065" w:rsidRDefault="00757979" w:rsidP="00EB4EF1">
      <w:pPr>
        <w:keepNext/>
      </w:pPr>
    </w:p>
    <w:p w14:paraId="5A090985" w14:textId="77777777" w:rsidR="00A74919" w:rsidRDefault="00511506" w:rsidP="00743A52">
      <w:pPr>
        <w:keepNext/>
      </w:pPr>
      <w:r>
        <w:t>Failure to submit information as indicated below may result in your Quote being deemed non-responsive.</w:t>
      </w:r>
    </w:p>
    <w:p w14:paraId="27BF07D6" w14:textId="77777777" w:rsidR="00511506" w:rsidRPr="00851065" w:rsidRDefault="00511506" w:rsidP="009D1F90">
      <w:pPr>
        <w:keepNext/>
      </w:pPr>
    </w:p>
    <w:p w14:paraId="669C7262" w14:textId="77777777" w:rsidR="00757979" w:rsidRDefault="000746B7" w:rsidP="00414292">
      <w:pPr>
        <w:pStyle w:val="Heading2"/>
        <w:keepNext/>
      </w:pPr>
      <w:bookmarkStart w:id="152" w:name="_Toc400531493"/>
      <w:bookmarkStart w:id="153" w:name="_Toc428533964"/>
      <w:bookmarkStart w:id="154" w:name="_Toc520803645"/>
      <w:r>
        <w:rPr>
          <w:caps w:val="0"/>
        </w:rPr>
        <w:t>GENERAL</w:t>
      </w:r>
      <w:bookmarkEnd w:id="152"/>
      <w:bookmarkEnd w:id="153"/>
      <w:bookmarkEnd w:id="154"/>
    </w:p>
    <w:p w14:paraId="1ADD0B0C" w14:textId="77777777" w:rsidR="00757979" w:rsidRDefault="00757979" w:rsidP="00EB4EF1">
      <w:pPr>
        <w:keepNext/>
      </w:pPr>
    </w:p>
    <w:p w14:paraId="2CFD7EFD" w14:textId="0B9F6C88" w:rsidR="00EE4689" w:rsidRPr="000F5FB7" w:rsidRDefault="00EE4689" w:rsidP="00EE4689">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3FD6929" w14:textId="77777777" w:rsidR="00EE4689" w:rsidRPr="000F5FB7" w:rsidRDefault="00EE4689" w:rsidP="00EE4689">
      <w:pPr>
        <w:keepNext/>
        <w:rPr>
          <w:rFonts w:eastAsia="Calibri"/>
        </w:rPr>
      </w:pPr>
    </w:p>
    <w:p w14:paraId="7BB7F4AD" w14:textId="77777777" w:rsidR="00EE4689" w:rsidRPr="000F5FB7" w:rsidRDefault="00EE4689" w:rsidP="00EE4689">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5B32862F" w14:textId="77777777" w:rsidR="00EE4689" w:rsidRPr="000F5FB7" w:rsidRDefault="00EE4689" w:rsidP="00EE4689">
      <w:pPr>
        <w:keepNext/>
        <w:rPr>
          <w:rFonts w:eastAsia="Calibri"/>
        </w:rPr>
      </w:pPr>
    </w:p>
    <w:p w14:paraId="3C52A44C" w14:textId="77777777" w:rsidR="00EE4689" w:rsidRPr="000F5FB7" w:rsidRDefault="00EE4689" w:rsidP="00EE4689">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975CEAD" w14:textId="77777777" w:rsidR="00EE4689" w:rsidRPr="000F5FB7" w:rsidRDefault="00EE4689" w:rsidP="00EE4689">
      <w:pPr>
        <w:keepNext/>
        <w:rPr>
          <w:rFonts w:eastAsia="Calibri"/>
        </w:rPr>
      </w:pPr>
    </w:p>
    <w:p w14:paraId="47869F3C" w14:textId="77777777" w:rsidR="00EE4689" w:rsidRPr="000F5FB7" w:rsidRDefault="00EE4689" w:rsidP="00EE4689">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2979937" w14:textId="77777777" w:rsidR="00EE4689" w:rsidRPr="00C65B22" w:rsidRDefault="00EE4689" w:rsidP="00EE4689">
      <w:pPr>
        <w:rPr>
          <w:rFonts w:eastAsia="MS Mincho"/>
        </w:rPr>
      </w:pPr>
    </w:p>
    <w:p w14:paraId="5CDD9358" w14:textId="77777777" w:rsidR="00EE4689" w:rsidRPr="000F30DE" w:rsidRDefault="00EE4689" w:rsidP="000F30DE">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rPr>
      </w:pPr>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1"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p>
    <w:p w14:paraId="3B6A71EF" w14:textId="77777777" w:rsidR="001D01BB" w:rsidRDefault="001D01BB" w:rsidP="00B238B2"/>
    <w:p w14:paraId="7DA1A4ED" w14:textId="77777777" w:rsidR="00B238B2" w:rsidRPr="00851065" w:rsidRDefault="008D75D3" w:rsidP="00414292">
      <w:pPr>
        <w:pStyle w:val="Heading2"/>
        <w:keepNext/>
      </w:pPr>
      <w:bookmarkStart w:id="155" w:name="_Toc428533965"/>
      <w:bookmarkStart w:id="156" w:name="_Toc520803646"/>
      <w:r>
        <w:rPr>
          <w:caps w:val="0"/>
        </w:rPr>
        <w:t>QUOTE</w:t>
      </w:r>
      <w:r w:rsidRPr="00851065">
        <w:rPr>
          <w:caps w:val="0"/>
        </w:rPr>
        <w:t xml:space="preserve"> DELIVERY AND IDENTIFICATION</w:t>
      </w:r>
      <w:bookmarkEnd w:id="155"/>
      <w:bookmarkEnd w:id="156"/>
    </w:p>
    <w:p w14:paraId="3D4126C3" w14:textId="77777777" w:rsidR="00B238B2" w:rsidRPr="00C65B22" w:rsidRDefault="00B238B2" w:rsidP="00EB4EF1">
      <w:pPr>
        <w:keepNext/>
      </w:pPr>
    </w:p>
    <w:p w14:paraId="0778DAB0"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35A10" w:rsidRPr="00851065">
        <w:t xml:space="preserve">Solicitation’s </w:t>
      </w:r>
      <w:r w:rsidR="00A35A10"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26A4F3B" w14:textId="77777777" w:rsidR="00B238B2" w:rsidRPr="00C65B22" w:rsidRDefault="00B238B2" w:rsidP="00851065"/>
    <w:p w14:paraId="036E543E" w14:textId="77777777" w:rsidR="007F3BD4" w:rsidRPr="00851065" w:rsidRDefault="008D75D3" w:rsidP="002F0497">
      <w:pPr>
        <w:pStyle w:val="Heading2"/>
        <w:keepNext/>
      </w:pPr>
      <w:bookmarkStart w:id="157" w:name="_Toc428533966"/>
      <w:bookmarkStart w:id="158" w:name="_Toc52080364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7"/>
      <w:bookmarkEnd w:id="158"/>
    </w:p>
    <w:p w14:paraId="3AA27EC7" w14:textId="77777777" w:rsidR="007F3BD4" w:rsidRPr="00C65B22" w:rsidRDefault="007F3BD4" w:rsidP="002F0497">
      <w:pPr>
        <w:keepNext/>
      </w:pPr>
    </w:p>
    <w:p w14:paraId="06E6713D" w14:textId="77777777" w:rsidR="007F3BD4" w:rsidRPr="00C65B22" w:rsidRDefault="008D75D3" w:rsidP="002F0497">
      <w:pPr>
        <w:pStyle w:val="Heading3"/>
        <w:keepNext/>
      </w:pPr>
      <w:bookmarkStart w:id="159" w:name="_Toc428533967"/>
      <w:bookmarkStart w:id="160" w:name="_Toc52080364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60"/>
      <w:r w:rsidR="00715AF4" w:rsidRPr="00851065">
        <w:t xml:space="preserve"> </w:t>
      </w:r>
      <w:bookmarkEnd w:id="159"/>
    </w:p>
    <w:p w14:paraId="5192D593" w14:textId="77777777" w:rsidR="007F3BD4" w:rsidRPr="00C65B22" w:rsidRDefault="007F3BD4" w:rsidP="002F0497">
      <w:pPr>
        <w:keepNext/>
      </w:pPr>
    </w:p>
    <w:p w14:paraId="09184CE3" w14:textId="77777777" w:rsidR="003B478F" w:rsidRPr="00C65B22" w:rsidRDefault="003B478F" w:rsidP="003B478F">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044A43D6" w14:textId="77777777" w:rsidR="003B478F" w:rsidRPr="00C65B22" w:rsidRDefault="003B478F" w:rsidP="003B478F"/>
    <w:p w14:paraId="30191207" w14:textId="77777777" w:rsidR="003B478F" w:rsidRDefault="003B478F" w:rsidP="003B478F">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CD5739A" w14:textId="77777777" w:rsidR="003B478F" w:rsidRDefault="003B478F" w:rsidP="003B478F">
      <w:pPr>
        <w:rPr>
          <w:rFonts w:cs="Arial"/>
        </w:rPr>
      </w:pPr>
      <w:r w:rsidRPr="00500FD4">
        <w:rPr>
          <w:rFonts w:cs="Arial"/>
        </w:rPr>
        <w:t xml:space="preserve">Uploaded files should be compatible with Microsoft Office and/or Adobe software applications.  </w:t>
      </w:r>
    </w:p>
    <w:p w14:paraId="33C0CBB7" w14:textId="77777777" w:rsidR="003B478F" w:rsidRPr="00500FD4" w:rsidRDefault="003B478F" w:rsidP="003B478F">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653ED1F" w14:textId="77777777" w:rsidR="003B478F" w:rsidRDefault="003B478F" w:rsidP="003B478F">
      <w:pPr>
        <w:rPr>
          <w:rFonts w:cs="Arial"/>
        </w:rPr>
      </w:pPr>
    </w:p>
    <w:p w14:paraId="5CBC763B" w14:textId="77777777" w:rsidR="003B478F" w:rsidRDefault="003B478F" w:rsidP="003B478F">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10A993" w14:textId="77777777" w:rsidR="003B478F" w:rsidRDefault="003B478F" w:rsidP="003B478F"/>
    <w:p w14:paraId="2B4634B6" w14:textId="77777777" w:rsidR="003B478F" w:rsidRDefault="003B478F" w:rsidP="003B478F">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B22382">
        <w:rPr>
          <w:rFonts w:cs="Arial"/>
        </w:rPr>
        <w:t>Section 1.4.4</w:t>
      </w:r>
      <w:r>
        <w:rPr>
          <w:rFonts w:cs="Arial"/>
        </w:rPr>
        <w:t>.</w:t>
      </w:r>
    </w:p>
    <w:p w14:paraId="030398D5" w14:textId="77777777" w:rsidR="009F16F1" w:rsidRPr="00851065" w:rsidRDefault="009F16F1" w:rsidP="00C65B22"/>
    <w:p w14:paraId="3C0AE012" w14:textId="77777777" w:rsidR="00757979" w:rsidRPr="00410DD5" w:rsidRDefault="00B6568B" w:rsidP="002F0497">
      <w:pPr>
        <w:pStyle w:val="Heading3"/>
        <w:keepNext/>
      </w:pPr>
      <w:bookmarkStart w:id="161" w:name="_Toc400531497"/>
      <w:bookmarkStart w:id="162" w:name="_Toc428533968"/>
      <w:bookmarkStart w:id="163" w:name="_Toc520803649"/>
      <w:r>
        <w:t xml:space="preserve">HARD COPY </w:t>
      </w:r>
      <w:r w:rsidR="00757979">
        <w:t>SUBMISSION</w:t>
      </w:r>
      <w:bookmarkEnd w:id="161"/>
      <w:bookmarkEnd w:id="162"/>
      <w:bookmarkEnd w:id="163"/>
    </w:p>
    <w:p w14:paraId="0842F154" w14:textId="77777777" w:rsidR="002F6161" w:rsidRPr="00C65B22" w:rsidRDefault="002F6161" w:rsidP="002F0497">
      <w:pPr>
        <w:keepNext/>
      </w:pPr>
    </w:p>
    <w:p w14:paraId="0B30E562" w14:textId="77777777" w:rsidR="00D37F9A" w:rsidRPr="00D37F9A" w:rsidRDefault="00D37F9A" w:rsidP="00D37F9A">
      <w:pPr>
        <w:keepNext/>
      </w:pPr>
      <w:r w:rsidRPr="00D37F9A">
        <w:t>If the Vendor {Bidder} is submitting a hard copy Quote, the Vendor {Bidder} must submit the following:</w:t>
      </w:r>
    </w:p>
    <w:p w14:paraId="6DDC871D" w14:textId="77777777" w:rsidR="00D37F9A" w:rsidRPr="00D37F9A" w:rsidRDefault="00D37F9A" w:rsidP="00D37F9A">
      <w:pPr>
        <w:keepNext/>
      </w:pPr>
    </w:p>
    <w:p w14:paraId="40384B50" w14:textId="77777777" w:rsidR="00D37F9A" w:rsidRPr="00D37F9A" w:rsidRDefault="00D37F9A" w:rsidP="00D37F9A">
      <w:pPr>
        <w:keepNext/>
        <w:numPr>
          <w:ilvl w:val="0"/>
          <w:numId w:val="22"/>
        </w:numPr>
        <w:rPr>
          <w:lang w:val="x-none"/>
        </w:rPr>
      </w:pPr>
      <w:r w:rsidRPr="00D37F9A">
        <w:rPr>
          <w:b/>
          <w:bCs/>
          <w:lang w:val="x-none"/>
        </w:rPr>
        <w:t xml:space="preserve">One (1) complete </w:t>
      </w:r>
      <w:r w:rsidRPr="00D37F9A">
        <w:rPr>
          <w:b/>
          <w:lang w:val="x-none"/>
        </w:rPr>
        <w:t>Quote, comprising all volumes and including original, physical signature</w:t>
      </w:r>
      <w:r w:rsidRPr="00D37F9A">
        <w:rPr>
          <w:lang w:val="x-none"/>
        </w:rPr>
        <w:t>, clearly marked as the “ORIGINAL” Quote</w:t>
      </w:r>
      <w:r w:rsidRPr="00D37F9A">
        <w:t>;</w:t>
      </w:r>
      <w:r w:rsidRPr="00D37F9A">
        <w:rPr>
          <w:lang w:val="x-none"/>
        </w:rPr>
        <w:t xml:space="preserve"> </w:t>
      </w:r>
    </w:p>
    <w:p w14:paraId="4AAE0591" w14:textId="77777777" w:rsidR="00D37F9A" w:rsidRPr="00D37F9A" w:rsidRDefault="00D37F9A" w:rsidP="00D37F9A">
      <w:pPr>
        <w:keepNext/>
        <w:rPr>
          <w:lang w:val="x-none"/>
        </w:rPr>
      </w:pPr>
    </w:p>
    <w:p w14:paraId="11186CC9" w14:textId="77777777" w:rsidR="00D37F9A" w:rsidRPr="00D37F9A" w:rsidRDefault="00D37F9A" w:rsidP="00D37F9A">
      <w:pPr>
        <w:keepNext/>
        <w:numPr>
          <w:ilvl w:val="0"/>
          <w:numId w:val="22"/>
        </w:numPr>
        <w:rPr>
          <w:lang w:val="x-none"/>
        </w:rPr>
      </w:pPr>
      <w:r w:rsidRPr="00D37F9A">
        <w:rPr>
          <w:b/>
        </w:rPr>
        <w:t>Three</w:t>
      </w:r>
      <w:r w:rsidRPr="00D37F9A">
        <w:rPr>
          <w:b/>
          <w:lang w:val="x-none"/>
        </w:rPr>
        <w:t xml:space="preserve"> (</w:t>
      </w:r>
      <w:r w:rsidRPr="00D37F9A">
        <w:rPr>
          <w:b/>
        </w:rPr>
        <w:t>3</w:t>
      </w:r>
      <w:r w:rsidRPr="00D37F9A">
        <w:rPr>
          <w:b/>
          <w:lang w:val="x-none"/>
        </w:rPr>
        <w:t>) complete and exact ELECTRONIC copies</w:t>
      </w:r>
      <w:r w:rsidRPr="00D37F9A">
        <w:rPr>
          <w:lang w:val="x-none"/>
        </w:rPr>
        <w:t xml:space="preserve"> of the original Quote in PDF file format on</w:t>
      </w:r>
      <w:r w:rsidRPr="00D37F9A">
        <w:t xml:space="preserve"> CD, DVD, or USB Drive.</w:t>
      </w:r>
      <w:r w:rsidRPr="00D37F9A">
        <w:rPr>
          <w:lang w:val="x-none"/>
        </w:rPr>
        <w:t xml:space="preserve"> These should be cover to cover copies, and should not be password protected</w:t>
      </w:r>
      <w:r w:rsidRPr="00D37F9A">
        <w:t>.</w:t>
      </w:r>
      <w:r w:rsidRPr="00D37F9A">
        <w:rPr>
          <w:lang w:val="x-none"/>
        </w:rPr>
        <w:t xml:space="preserve"> </w:t>
      </w:r>
      <w:r w:rsidRPr="00D37F9A">
        <w:rPr>
          <w:b/>
          <w:lang w:val="x-none"/>
        </w:rPr>
        <w:t xml:space="preserve">THE </w:t>
      </w:r>
      <w:r w:rsidRPr="00D37F9A">
        <w:rPr>
          <w:b/>
        </w:rPr>
        <w:t>STATE-SUPPLIED PRICE SHEET</w:t>
      </w:r>
      <w:r w:rsidRPr="00D37F9A">
        <w:rPr>
          <w:b/>
          <w:lang w:val="x-none"/>
        </w:rPr>
        <w:t xml:space="preserve"> (VOLUME 3) SHALL NOT BE INCLUDED ON THIS </w:t>
      </w:r>
      <w:r w:rsidRPr="00D37F9A">
        <w:rPr>
          <w:b/>
        </w:rPr>
        <w:t>ELECTRONIC COPY; and</w:t>
      </w:r>
    </w:p>
    <w:p w14:paraId="71121E14" w14:textId="77777777" w:rsidR="00D37F9A" w:rsidRPr="00D37F9A" w:rsidRDefault="00D37F9A" w:rsidP="00D37F9A">
      <w:pPr>
        <w:keepNext/>
        <w:rPr>
          <w:lang w:val="x-none"/>
        </w:rPr>
      </w:pPr>
    </w:p>
    <w:p w14:paraId="5F18D4E8" w14:textId="77777777" w:rsidR="00D37F9A" w:rsidRPr="00D37F9A" w:rsidRDefault="00D37F9A" w:rsidP="00D37F9A">
      <w:pPr>
        <w:keepNext/>
        <w:numPr>
          <w:ilvl w:val="0"/>
          <w:numId w:val="22"/>
        </w:numPr>
        <w:rPr>
          <w:lang w:val="x-none"/>
        </w:rPr>
      </w:pPr>
      <w:r w:rsidRPr="00D37F9A">
        <w:rPr>
          <w:b/>
          <w:lang w:val="x-none"/>
        </w:rPr>
        <w:t>One (1) complete and exact ELECTRONIC copy</w:t>
      </w:r>
      <w:r w:rsidRPr="00D37F9A">
        <w:rPr>
          <w:lang w:val="x-none"/>
        </w:rPr>
        <w:t xml:space="preserve"> of the original </w:t>
      </w:r>
      <w:r w:rsidRPr="00D37F9A">
        <w:t>State-Supplied Price Sheet</w:t>
      </w:r>
      <w:r w:rsidRPr="00D37F9A">
        <w:rPr>
          <w:lang w:val="x-none"/>
        </w:rPr>
        <w:t xml:space="preserve"> (Volume 3) in </w:t>
      </w:r>
      <w:r w:rsidRPr="00D37F9A">
        <w:t>Microsoft Excel</w:t>
      </w:r>
      <w:r w:rsidRPr="00D37F9A">
        <w:rPr>
          <w:lang w:val="x-none"/>
        </w:rPr>
        <w:t xml:space="preserve"> file format on </w:t>
      </w:r>
      <w:r w:rsidRPr="00D37F9A">
        <w:t>CD, DVD, or USB Drive</w:t>
      </w:r>
      <w:r w:rsidRPr="00D37F9A">
        <w:rPr>
          <w:lang w:val="x-none"/>
        </w:rPr>
        <w:t xml:space="preserve"> . </w:t>
      </w:r>
      <w:r w:rsidRPr="00D37F9A">
        <w:t>This</w:t>
      </w:r>
      <w:r w:rsidRPr="00D37F9A">
        <w:rPr>
          <w:lang w:val="x-none"/>
        </w:rPr>
        <w:t xml:space="preserve"> should be </w:t>
      </w:r>
      <w:r w:rsidRPr="00D37F9A">
        <w:t xml:space="preserve">a </w:t>
      </w:r>
      <w:r w:rsidRPr="00D37F9A">
        <w:rPr>
          <w:lang w:val="x-none"/>
        </w:rPr>
        <w:t xml:space="preserve">cover to cover </w:t>
      </w:r>
      <w:r w:rsidRPr="00D37F9A">
        <w:t>copy</w:t>
      </w:r>
      <w:r w:rsidRPr="00D37F9A">
        <w:rPr>
          <w:lang w:val="x-none"/>
        </w:rPr>
        <w:t xml:space="preserve"> and should not be password</w:t>
      </w:r>
      <w:r w:rsidRPr="00D37F9A">
        <w:t>-</w:t>
      </w:r>
      <w:r w:rsidRPr="00D37F9A">
        <w:rPr>
          <w:lang w:val="x-none"/>
        </w:rPr>
        <w:t>protected</w:t>
      </w:r>
      <w:r w:rsidRPr="00D37F9A">
        <w:t>.</w:t>
      </w:r>
    </w:p>
    <w:p w14:paraId="56ACBAFF" w14:textId="77777777" w:rsidR="008C28A1" w:rsidRDefault="008C28A1" w:rsidP="00385F00">
      <w:pPr>
        <w:rPr>
          <w:rFonts w:eastAsia="MS Mincho"/>
        </w:rPr>
      </w:pPr>
    </w:p>
    <w:p w14:paraId="3B8EA5FF"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6A830DE9" w14:textId="77777777" w:rsidR="00385F00" w:rsidRPr="008C28A1" w:rsidRDefault="00385F00" w:rsidP="00385F00">
      <w:pPr>
        <w:rPr>
          <w:rFonts w:eastAsia="MS Mincho"/>
        </w:rPr>
      </w:pPr>
    </w:p>
    <w:p w14:paraId="40B9A186"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2C767184" w14:textId="77777777" w:rsidR="00757979" w:rsidRDefault="00757979" w:rsidP="00C65B22"/>
    <w:p w14:paraId="56ED94A4" w14:textId="77777777" w:rsidR="007E23DF" w:rsidRPr="007E23DF" w:rsidRDefault="007E23DF" w:rsidP="007E23DF">
      <w:r w:rsidRPr="007E23DF">
        <w:t xml:space="preserve">Hard copy Quote must be submitted to the physical location noted below: </w:t>
      </w:r>
    </w:p>
    <w:p w14:paraId="736C408D" w14:textId="77777777" w:rsidR="007E23DF" w:rsidRPr="007E23DF" w:rsidRDefault="007E23DF" w:rsidP="007E23DF"/>
    <w:p w14:paraId="1AF54D6C" w14:textId="77777777" w:rsidR="007E23DF" w:rsidRPr="007E23DF" w:rsidRDefault="007E23DF" w:rsidP="007E23DF">
      <w:pPr>
        <w:jc w:val="center"/>
      </w:pPr>
      <w:r w:rsidRPr="007E23DF">
        <w:t>PROPOSAL RECEIVING ROOM – 9TH FLOOR</w:t>
      </w:r>
    </w:p>
    <w:p w14:paraId="4FA7E6CD" w14:textId="77777777" w:rsidR="007E23DF" w:rsidRPr="007E23DF" w:rsidRDefault="007E23DF" w:rsidP="007E23DF">
      <w:pPr>
        <w:jc w:val="center"/>
      </w:pPr>
      <w:r w:rsidRPr="007E23DF">
        <w:t>DIVISION OF PURCHASE AND PROPERTY</w:t>
      </w:r>
    </w:p>
    <w:p w14:paraId="774E13A5" w14:textId="77777777" w:rsidR="007E23DF" w:rsidRPr="007E23DF" w:rsidRDefault="007E23DF" w:rsidP="007E23DF">
      <w:pPr>
        <w:jc w:val="center"/>
      </w:pPr>
      <w:r w:rsidRPr="007E23DF">
        <w:t>DEPARTMENT OF THE TREASURY</w:t>
      </w:r>
    </w:p>
    <w:p w14:paraId="0954A498" w14:textId="77777777" w:rsidR="007E23DF" w:rsidRPr="007E23DF" w:rsidRDefault="007E23DF" w:rsidP="007E23DF">
      <w:pPr>
        <w:jc w:val="center"/>
      </w:pPr>
      <w:r w:rsidRPr="007E23DF">
        <w:t>33 WEST STATE STREET, P.O. BOX 230</w:t>
      </w:r>
    </w:p>
    <w:p w14:paraId="0F3B143E" w14:textId="77777777" w:rsidR="007E23DF" w:rsidRPr="007E23DF" w:rsidRDefault="007E23DF" w:rsidP="007E23DF">
      <w:pPr>
        <w:jc w:val="center"/>
      </w:pPr>
      <w:r w:rsidRPr="007E23DF">
        <w:t>TRENTON, NJ 08625-0230</w:t>
      </w:r>
    </w:p>
    <w:p w14:paraId="68844AC3" w14:textId="77777777" w:rsidR="007E23DF" w:rsidRPr="007E23DF" w:rsidRDefault="007E23DF" w:rsidP="007E23DF"/>
    <w:p w14:paraId="36351C8B"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2E94C415" w14:textId="77777777" w:rsidR="007E23DF" w:rsidRPr="007E23DF" w:rsidRDefault="007E23DF" w:rsidP="007E23DF"/>
    <w:p w14:paraId="1C332D54"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25E9EDE" w14:textId="77777777" w:rsidR="007E23DF" w:rsidRPr="007E23DF" w:rsidRDefault="007E23DF" w:rsidP="007E23DF">
      <w:pPr>
        <w:rPr>
          <w:b/>
          <w:u w:val="single"/>
        </w:rPr>
      </w:pPr>
    </w:p>
    <w:p w14:paraId="3301A30F"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60D94C64" w14:textId="77777777" w:rsidR="007E23DF" w:rsidRPr="007E23DF" w:rsidRDefault="007E23DF" w:rsidP="007E23DF"/>
    <w:p w14:paraId="0B547F48"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43A3B6A9" w14:textId="77777777" w:rsidR="007E23DF" w:rsidRPr="00851065" w:rsidRDefault="007E23DF" w:rsidP="00C65B22"/>
    <w:p w14:paraId="7AA35280" w14:textId="77777777" w:rsidR="00757979" w:rsidRDefault="008D75D3" w:rsidP="00414292">
      <w:pPr>
        <w:pStyle w:val="Heading2"/>
        <w:keepNext/>
      </w:pPr>
      <w:bookmarkStart w:id="164" w:name="_Toc400531498"/>
      <w:bookmarkStart w:id="165" w:name="_Toc428533969"/>
      <w:bookmarkStart w:id="166" w:name="_Toc520803650"/>
      <w:r>
        <w:rPr>
          <w:caps w:val="0"/>
        </w:rPr>
        <w:t>QUOTE CONTENT</w:t>
      </w:r>
      <w:bookmarkEnd w:id="164"/>
      <w:bookmarkEnd w:id="165"/>
      <w:bookmarkEnd w:id="166"/>
    </w:p>
    <w:p w14:paraId="66A0E1EC" w14:textId="77777777" w:rsidR="007E68E6" w:rsidRDefault="007E68E6" w:rsidP="00414292">
      <w:pPr>
        <w:keepNext/>
      </w:pPr>
    </w:p>
    <w:p w14:paraId="45080A74" w14:textId="77777777" w:rsidR="009668BC" w:rsidRPr="00C65B22" w:rsidRDefault="009668BC" w:rsidP="009668BC">
      <w:pPr>
        <w:keepNext/>
      </w:pPr>
      <w:r w:rsidRPr="00851065">
        <w:t xml:space="preserve">The </w:t>
      </w:r>
      <w:r>
        <w:t>Quote</w:t>
      </w:r>
      <w:r w:rsidRPr="00851065">
        <w:t xml:space="preserve"> should be submitted in three </w:t>
      </w:r>
      <w:r w:rsidRPr="00C65B22">
        <w:t>(3) volumes with the content of each volume as indicated below.</w:t>
      </w:r>
    </w:p>
    <w:p w14:paraId="6085D74F" w14:textId="77777777" w:rsidR="009668BC" w:rsidRDefault="009668BC" w:rsidP="009668BC"/>
    <w:p w14:paraId="09A1E35E" w14:textId="77777777" w:rsidR="009668BC" w:rsidRPr="00347B0B" w:rsidRDefault="009668BC" w:rsidP="009668BC">
      <w:pPr>
        <w:pStyle w:val="ListParagraph"/>
        <w:numPr>
          <w:ilvl w:val="0"/>
          <w:numId w:val="23"/>
        </w:numPr>
        <w:rPr>
          <w:u w:val="single"/>
        </w:rPr>
      </w:pPr>
      <w:r w:rsidRPr="00347B0B">
        <w:rPr>
          <w:u w:val="single"/>
        </w:rPr>
        <w:t>Volume 1</w:t>
      </w:r>
    </w:p>
    <w:p w14:paraId="229C55AE" w14:textId="77777777" w:rsidR="009668BC" w:rsidRPr="009668BC" w:rsidRDefault="009668BC" w:rsidP="009668BC">
      <w:pPr>
        <w:pStyle w:val="ListParagraph"/>
      </w:pPr>
      <w:r w:rsidRPr="009A5D80">
        <w:t>Section 1 - Forms (</w:t>
      </w:r>
      <w:r w:rsidRPr="009668BC">
        <w:t>Sections 4.4.1 and 4.4.2).</w:t>
      </w:r>
    </w:p>
    <w:p w14:paraId="628FC774" w14:textId="77777777" w:rsidR="009668BC" w:rsidRPr="009668BC" w:rsidRDefault="009668BC" w:rsidP="009668BC"/>
    <w:p w14:paraId="40E3A5C7" w14:textId="77777777" w:rsidR="009668BC" w:rsidRPr="009668BC" w:rsidRDefault="009668BC" w:rsidP="009668BC">
      <w:pPr>
        <w:pStyle w:val="ListParagraph"/>
      </w:pPr>
      <w:r w:rsidRPr="009668BC">
        <w:t xml:space="preserve">Note: In general, Volume 1 applies to hard copy submissions; however, there may be instances where Bid Solicitation specific forms are required through </w:t>
      </w:r>
      <w:r w:rsidRPr="009668BC">
        <w:rPr>
          <w:rStyle w:val="IntenseEmphasis"/>
          <w:rFonts w:cs="Arial"/>
          <w:color w:val="00B050"/>
        </w:rPr>
        <w:t>NJ</w:t>
      </w:r>
      <w:r w:rsidRPr="009668BC">
        <w:rPr>
          <w:rStyle w:val="IntenseEmphasis"/>
          <w:rFonts w:cs="Arial"/>
          <w:color w:val="0070C0"/>
        </w:rPr>
        <w:t>START</w:t>
      </w:r>
      <w:r w:rsidRPr="009668BC">
        <w:t xml:space="preserve"> electronic submission as well.</w:t>
      </w:r>
    </w:p>
    <w:p w14:paraId="785B87B3" w14:textId="77777777" w:rsidR="009668BC" w:rsidRPr="009668BC" w:rsidRDefault="009668BC" w:rsidP="009668BC"/>
    <w:p w14:paraId="6A71D802" w14:textId="77777777" w:rsidR="009668BC" w:rsidRPr="009668BC" w:rsidRDefault="009668BC" w:rsidP="009668BC">
      <w:pPr>
        <w:pStyle w:val="ListParagraph"/>
        <w:numPr>
          <w:ilvl w:val="0"/>
          <w:numId w:val="23"/>
        </w:numPr>
        <w:rPr>
          <w:u w:val="single"/>
        </w:rPr>
      </w:pPr>
      <w:r w:rsidRPr="009668BC">
        <w:rPr>
          <w:u w:val="single"/>
        </w:rPr>
        <w:t>Volume 2</w:t>
      </w:r>
    </w:p>
    <w:p w14:paraId="2C78B9D7" w14:textId="77777777" w:rsidR="009668BC" w:rsidRPr="009668BC" w:rsidRDefault="009668BC" w:rsidP="009668BC">
      <w:pPr>
        <w:pStyle w:val="ListParagraph"/>
        <w:rPr>
          <w:b/>
        </w:rPr>
      </w:pPr>
      <w:r w:rsidRPr="009668BC">
        <w:t xml:space="preserve">Section 2 - Technical Quote (Section 4.4.3); </w:t>
      </w:r>
    </w:p>
    <w:p w14:paraId="2E7E4346" w14:textId="77777777" w:rsidR="009668BC" w:rsidRPr="009668BC" w:rsidRDefault="009668BC" w:rsidP="009668BC">
      <w:pPr>
        <w:pStyle w:val="ListParagraph"/>
      </w:pPr>
      <w:r w:rsidRPr="009668BC">
        <w:t xml:space="preserve">Section 3 - Organizational Support and Experience (Section 4.4.4); and </w:t>
      </w:r>
    </w:p>
    <w:p w14:paraId="3CE7A9EC" w14:textId="77777777" w:rsidR="009668BC" w:rsidRPr="009668BC" w:rsidRDefault="009668BC" w:rsidP="009668BC">
      <w:pPr>
        <w:pStyle w:val="ListParagraph"/>
      </w:pPr>
      <w:r w:rsidRPr="009668BC">
        <w:t>Section 3A - Any other miscellaneous documents to be included by the Vendor {Bidder}.</w:t>
      </w:r>
    </w:p>
    <w:p w14:paraId="1E6EA63E" w14:textId="77777777" w:rsidR="009668BC" w:rsidRPr="009668BC" w:rsidRDefault="009668BC" w:rsidP="009668BC"/>
    <w:p w14:paraId="15EC5465" w14:textId="77777777" w:rsidR="009668BC" w:rsidRPr="009668BC" w:rsidRDefault="009668BC" w:rsidP="009668BC">
      <w:pPr>
        <w:pStyle w:val="ListParagraph"/>
        <w:numPr>
          <w:ilvl w:val="0"/>
          <w:numId w:val="23"/>
        </w:numPr>
        <w:rPr>
          <w:u w:val="single"/>
        </w:rPr>
      </w:pPr>
      <w:r w:rsidRPr="009668BC">
        <w:rPr>
          <w:u w:val="single"/>
        </w:rPr>
        <w:t>Volume 3</w:t>
      </w:r>
    </w:p>
    <w:p w14:paraId="266E5F30" w14:textId="034B3B05" w:rsidR="009668BC" w:rsidRPr="009668BC" w:rsidRDefault="009668BC" w:rsidP="009668BC">
      <w:pPr>
        <w:pStyle w:val="ListParagraph"/>
      </w:pPr>
      <w:r w:rsidRPr="009668BC">
        <w:t xml:space="preserve">Section 4 </w:t>
      </w:r>
      <w:r w:rsidR="00967CFF" w:rsidRPr="009668BC">
        <w:t>-</w:t>
      </w:r>
      <w:r w:rsidRPr="009668BC">
        <w:t xml:space="preserve"> State-Supplied Price Sheet (Section 4.4.5).</w:t>
      </w:r>
    </w:p>
    <w:p w14:paraId="73468CA0" w14:textId="77777777" w:rsidR="009668BC" w:rsidRPr="009668BC" w:rsidRDefault="009668BC" w:rsidP="009668BC">
      <w:r w:rsidRPr="009668BC">
        <w:tab/>
      </w:r>
    </w:p>
    <w:p w14:paraId="748DCE4F" w14:textId="77777777" w:rsidR="009668BC" w:rsidRDefault="009668BC" w:rsidP="009668BC">
      <w:r w:rsidRPr="009668BC">
        <w:t xml:space="preserve">Note: Vendors {Bidders} submitting Quotes through </w:t>
      </w:r>
      <w:r w:rsidRPr="009668BC">
        <w:rPr>
          <w:rFonts w:cs="Arial"/>
          <w:b/>
          <w:bCs/>
          <w:i/>
          <w:iCs/>
          <w:color w:val="00B050"/>
        </w:rPr>
        <w:t>NJ</w:t>
      </w:r>
      <w:r w:rsidRPr="009668BC">
        <w:rPr>
          <w:rFonts w:cs="Arial"/>
          <w:b/>
          <w:bCs/>
          <w:i/>
          <w:iCs/>
          <w:color w:val="0070C0"/>
        </w:rPr>
        <w:t>START</w:t>
      </w:r>
      <w:r w:rsidRPr="009668BC" w:rsidDel="0093423E">
        <w:rPr>
          <w:b/>
          <w:bCs/>
          <w:i/>
          <w:iCs/>
        </w:rPr>
        <w:t xml:space="preserve"> </w:t>
      </w:r>
      <w:r w:rsidRPr="009668BC">
        <w:t xml:space="preserve"> must complete</w:t>
      </w:r>
      <w:r w:rsidRPr="009F3C2A">
        <w:t xml:space="preserv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7F309406" w14:textId="77777777" w:rsidR="009668BC" w:rsidRDefault="009668BC" w:rsidP="009668BC"/>
    <w:p w14:paraId="05AB969B" w14:textId="792777B6" w:rsidR="009668BC" w:rsidRDefault="009668BC" w:rsidP="009668BC">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22BD657E" w14:textId="77777777" w:rsidR="009668BC" w:rsidRDefault="009668BC" w:rsidP="009668BC"/>
    <w:p w14:paraId="56EB5A8E" w14:textId="77777777" w:rsidR="009668BC" w:rsidRDefault="009668BC" w:rsidP="009668BC">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1DFDD3E0" w14:textId="77777777" w:rsidR="006B7848" w:rsidRDefault="006B7848" w:rsidP="00C65B22"/>
    <w:p w14:paraId="2DB60D7F" w14:textId="77777777" w:rsidR="007F3BD4" w:rsidRPr="00851065" w:rsidRDefault="008D75D3" w:rsidP="002F0497">
      <w:pPr>
        <w:pStyle w:val="Heading3"/>
        <w:keepNext/>
      </w:pPr>
      <w:bookmarkStart w:id="167" w:name="_Toc108508238"/>
      <w:bookmarkStart w:id="168" w:name="_Toc428533970"/>
      <w:bookmarkStart w:id="169" w:name="_Toc520803651"/>
      <w:r w:rsidRPr="00851065">
        <w:rPr>
          <w:caps w:val="0"/>
        </w:rPr>
        <w:t>FORMS</w:t>
      </w:r>
      <w:bookmarkEnd w:id="167"/>
      <w:r w:rsidRPr="00851065">
        <w:rPr>
          <w:caps w:val="0"/>
        </w:rPr>
        <w:t xml:space="preserve">, REGISTRATIONS AND CERTIFICATIONS REQUIRED WITH </w:t>
      </w:r>
      <w:r>
        <w:rPr>
          <w:caps w:val="0"/>
        </w:rPr>
        <w:t>QUOTE</w:t>
      </w:r>
      <w:bookmarkEnd w:id="169"/>
      <w:r w:rsidRPr="00851065">
        <w:rPr>
          <w:caps w:val="0"/>
        </w:rPr>
        <w:t xml:space="preserve"> </w:t>
      </w:r>
      <w:bookmarkEnd w:id="168"/>
    </w:p>
    <w:p w14:paraId="3C3081CD" w14:textId="77777777" w:rsidR="007F3BD4" w:rsidRPr="00851065" w:rsidRDefault="007F3BD4" w:rsidP="002F0497">
      <w:pPr>
        <w:keepNext/>
        <w:rPr>
          <w:rFonts w:eastAsia="MS Mincho"/>
        </w:rPr>
      </w:pPr>
    </w:p>
    <w:p w14:paraId="2BF065F2"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4083D1E6" w14:textId="77777777" w:rsidR="0002000F" w:rsidRDefault="0002000F" w:rsidP="00851065">
      <w:pPr>
        <w:rPr>
          <w:rFonts w:eastAsia="MS Mincho"/>
        </w:rPr>
      </w:pPr>
    </w:p>
    <w:p w14:paraId="1C184E5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B82BED1" w14:textId="77777777" w:rsidR="005E2CE7" w:rsidRPr="00851065" w:rsidRDefault="005E2CE7" w:rsidP="00851065">
      <w:pPr>
        <w:rPr>
          <w:rFonts w:eastAsia="MS Mincho"/>
        </w:rPr>
      </w:pPr>
    </w:p>
    <w:p w14:paraId="11DF35E4"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B2316EA" w14:textId="77777777" w:rsidR="0040265A" w:rsidRPr="00851065" w:rsidRDefault="0040265A" w:rsidP="00C65B22">
      <w:pPr>
        <w:rPr>
          <w:rFonts w:eastAsia="MS Mincho"/>
        </w:rPr>
      </w:pPr>
    </w:p>
    <w:p w14:paraId="4C32D37E"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4E8635C" w14:textId="77777777" w:rsidR="003A6622" w:rsidRPr="00C65B22" w:rsidRDefault="003A6622" w:rsidP="00C65B22">
      <w:pPr>
        <w:rPr>
          <w:rFonts w:eastAsia="MS Mincho"/>
        </w:rPr>
      </w:pPr>
    </w:p>
    <w:p w14:paraId="7238B169"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94AB9">
        <w:rPr>
          <w:rFonts w:eastAsia="MS Mincho"/>
        </w:rPr>
        <w:t xml:space="preserve">Section </w:t>
      </w:r>
      <w:r w:rsidRPr="000F30DE">
        <w:rPr>
          <w:rFonts w:eastAsia="MS Mincho"/>
        </w:rPr>
        <w:t>1.</w:t>
      </w:r>
      <w:r w:rsidR="008A4463" w:rsidRPr="000F30DE">
        <w:rPr>
          <w:rFonts w:eastAsia="MS Mincho"/>
        </w:rPr>
        <w:t>4.11</w:t>
      </w:r>
      <w:r w:rsidRPr="00D94AB9">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03FB060E" w14:textId="77777777" w:rsidR="0040265A" w:rsidRPr="00C65B22" w:rsidRDefault="0040265A" w:rsidP="00AA0608">
      <w:pPr>
        <w:keepNext/>
        <w:rPr>
          <w:rFonts w:eastAsia="MS Mincho"/>
        </w:rPr>
      </w:pPr>
    </w:p>
    <w:p w14:paraId="5023F2C5" w14:textId="77777777" w:rsidR="007F3BD4" w:rsidRPr="007F3BD4" w:rsidRDefault="00226009" w:rsidP="00414292">
      <w:pPr>
        <w:pStyle w:val="Heading4"/>
        <w:keepNext/>
      </w:pPr>
      <w:bookmarkStart w:id="170" w:name="_4.4.1.1_Ownership_Disclosure"/>
      <w:bookmarkStart w:id="171" w:name="_4.4.1.1_Signatory_page"/>
      <w:bookmarkEnd w:id="170"/>
      <w:bookmarkEnd w:id="171"/>
      <w:r>
        <w:t xml:space="preserve">OFFER AND ACCEPTANCE PAGE </w:t>
      </w:r>
    </w:p>
    <w:p w14:paraId="0E254570" w14:textId="77777777" w:rsidR="007F3BD4" w:rsidRPr="00851065" w:rsidRDefault="007F3BD4" w:rsidP="00EB4EF1">
      <w:pPr>
        <w:keepNext/>
        <w:rPr>
          <w:rFonts w:eastAsia="MS Mincho"/>
        </w:rPr>
      </w:pPr>
    </w:p>
    <w:p w14:paraId="46E5934F"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70510B53" w14:textId="77777777" w:rsidR="00575978" w:rsidRDefault="00575978" w:rsidP="00575978"/>
    <w:p w14:paraId="702C4FE2"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6F017E1F" w14:textId="77777777" w:rsidR="00575978" w:rsidRDefault="00575978" w:rsidP="00575978"/>
    <w:p w14:paraId="27505031"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must be signed by a principal of each party to the joint venture.</w:t>
      </w:r>
    </w:p>
    <w:p w14:paraId="4F21350D" w14:textId="77777777" w:rsidR="00092F84" w:rsidRDefault="00092F84" w:rsidP="00C65B22"/>
    <w:p w14:paraId="47FD17FA" w14:textId="77777777" w:rsidR="00757979" w:rsidRDefault="00757979" w:rsidP="002F0497">
      <w:pPr>
        <w:pStyle w:val="Heading5"/>
      </w:pPr>
      <w:r>
        <w:t>MACBRIDE PRINCIPLES CERTIFICATION</w:t>
      </w:r>
    </w:p>
    <w:p w14:paraId="538DAD02" w14:textId="77777777" w:rsidR="00757979" w:rsidRPr="00C65B22" w:rsidRDefault="00757979" w:rsidP="002F0497">
      <w:pPr>
        <w:keepNext/>
      </w:pPr>
    </w:p>
    <w:p w14:paraId="7D3301B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8D68B99" w14:textId="77777777" w:rsidR="00757979" w:rsidRDefault="00757979" w:rsidP="00C65B22">
      <w:pPr>
        <w:rPr>
          <w:rFonts w:cs="Arial"/>
        </w:rPr>
      </w:pPr>
      <w:r>
        <w:rPr>
          <w:rFonts w:cs="Arial"/>
        </w:rPr>
        <w:t xml:space="preserve"> </w:t>
      </w:r>
    </w:p>
    <w:p w14:paraId="49B641A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00772E" w14:textId="77777777" w:rsidR="008B7B1E" w:rsidRPr="00C65B22" w:rsidRDefault="008B7B1E" w:rsidP="00C65B22">
      <w:pPr>
        <w:rPr>
          <w:rFonts w:eastAsia="MS Mincho"/>
        </w:rPr>
      </w:pPr>
    </w:p>
    <w:p w14:paraId="5CE91AAB"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5B0EECE" w14:textId="77777777" w:rsidR="003107B3" w:rsidRPr="00C65B22" w:rsidRDefault="003107B3" w:rsidP="00D56C5F">
      <w:pPr>
        <w:ind w:left="720"/>
        <w:rPr>
          <w:rFonts w:eastAsia="MS Mincho"/>
        </w:rPr>
      </w:pPr>
    </w:p>
    <w:p w14:paraId="1FC6492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4F026DF" w14:textId="77777777" w:rsidR="008B7B1E" w:rsidRPr="00C65B22" w:rsidRDefault="008B7B1E" w:rsidP="00C65B22">
      <w:pPr>
        <w:rPr>
          <w:rFonts w:eastAsia="MS Mincho"/>
        </w:rPr>
      </w:pPr>
    </w:p>
    <w:p w14:paraId="5C0FEF1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A54E48E" w14:textId="77777777" w:rsidR="00757979" w:rsidRDefault="00757979" w:rsidP="00C65B22"/>
    <w:p w14:paraId="55D0FE31" w14:textId="77777777" w:rsidR="00757979" w:rsidRPr="000A6A61" w:rsidRDefault="00757979" w:rsidP="002F0497">
      <w:pPr>
        <w:pStyle w:val="Heading5"/>
      </w:pPr>
      <w:r>
        <w:t>NON-COLLUSION</w:t>
      </w:r>
    </w:p>
    <w:p w14:paraId="4DB47923" w14:textId="77777777" w:rsidR="00757979" w:rsidRPr="00851065" w:rsidRDefault="00757979" w:rsidP="002F0497">
      <w:pPr>
        <w:keepNext/>
      </w:pPr>
    </w:p>
    <w:p w14:paraId="1F981DAA"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9B6D674" w14:textId="77777777" w:rsidR="00757979" w:rsidRPr="00C65B22" w:rsidRDefault="00757979" w:rsidP="00C65B22"/>
    <w:p w14:paraId="664DF5DB"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7DDCAF8" w14:textId="77777777" w:rsidR="003107B3" w:rsidRPr="003107B3" w:rsidRDefault="003107B3" w:rsidP="003107B3">
      <w:pPr>
        <w:pStyle w:val="ListParagraph"/>
        <w:autoSpaceDE w:val="0"/>
        <w:autoSpaceDN w:val="0"/>
        <w:adjustRightInd w:val="0"/>
        <w:ind w:left="1080"/>
        <w:rPr>
          <w:color w:val="000000"/>
        </w:rPr>
      </w:pPr>
    </w:p>
    <w:p w14:paraId="72C061F5"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97AFA59" w14:textId="77777777" w:rsidR="003107B3" w:rsidRPr="003107B3" w:rsidRDefault="003107B3" w:rsidP="003107B3">
      <w:pPr>
        <w:pStyle w:val="ListParagraph"/>
        <w:autoSpaceDE w:val="0"/>
        <w:autoSpaceDN w:val="0"/>
        <w:adjustRightInd w:val="0"/>
        <w:ind w:left="1080"/>
        <w:rPr>
          <w:color w:val="000000"/>
        </w:rPr>
      </w:pPr>
    </w:p>
    <w:p w14:paraId="5DE31C65"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6CC53664" w14:textId="77777777" w:rsidR="003107B3" w:rsidRPr="003107B3" w:rsidRDefault="003107B3" w:rsidP="003107B3">
      <w:pPr>
        <w:pStyle w:val="ListParagraph"/>
        <w:autoSpaceDE w:val="0"/>
        <w:autoSpaceDN w:val="0"/>
        <w:adjustRightInd w:val="0"/>
        <w:ind w:left="1080"/>
        <w:rPr>
          <w:color w:val="000000"/>
        </w:rPr>
      </w:pPr>
    </w:p>
    <w:p w14:paraId="64C48327"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1E84D80" w14:textId="77777777" w:rsidR="003107B3" w:rsidRPr="003107B3" w:rsidRDefault="003107B3" w:rsidP="003107B3">
      <w:pPr>
        <w:pStyle w:val="ListParagraph"/>
        <w:autoSpaceDE w:val="0"/>
        <w:autoSpaceDN w:val="0"/>
        <w:adjustRightInd w:val="0"/>
        <w:ind w:left="1080"/>
        <w:rPr>
          <w:color w:val="000000"/>
        </w:rPr>
      </w:pPr>
    </w:p>
    <w:p w14:paraId="27F21BA4"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E1B2AE3" w14:textId="77777777" w:rsidR="00757979" w:rsidRPr="00851065" w:rsidRDefault="00757979" w:rsidP="0006639D"/>
    <w:p w14:paraId="434904CE" w14:textId="77777777" w:rsidR="00757979" w:rsidRPr="00C65B22" w:rsidRDefault="00757979" w:rsidP="002F0497">
      <w:pPr>
        <w:pStyle w:val="Heading5"/>
      </w:pPr>
      <w:r w:rsidRPr="00C65B22">
        <w:t>NEW JERSEY BUSINESS ETHICS GUIDE CERTIFICATION</w:t>
      </w:r>
    </w:p>
    <w:p w14:paraId="634A3178" w14:textId="77777777" w:rsidR="00757979" w:rsidRDefault="00757979" w:rsidP="002F0497">
      <w:pPr>
        <w:keepNext/>
      </w:pPr>
    </w:p>
    <w:p w14:paraId="3058B23E"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5BAD2B5" w14:textId="77777777" w:rsidR="00611C7B" w:rsidRPr="00B84FA0" w:rsidRDefault="00B86DD4"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7B324FF4" w14:textId="77777777" w:rsidR="00757979" w:rsidRDefault="00757979" w:rsidP="00C65B22"/>
    <w:p w14:paraId="54323A8D"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5FD1741" w14:textId="77777777" w:rsidR="00757979" w:rsidRPr="00A86153" w:rsidRDefault="00757979" w:rsidP="0006639D"/>
    <w:p w14:paraId="7971DEE5"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2080DF92" w14:textId="77777777" w:rsidR="00AA3B67" w:rsidRDefault="00757979" w:rsidP="002F0497">
      <w:pPr>
        <w:keepNext/>
        <w:rPr>
          <w:color w:val="000000"/>
        </w:rPr>
      </w:pPr>
      <w:r>
        <w:rPr>
          <w:color w:val="000000"/>
        </w:rPr>
        <w:t> </w:t>
      </w:r>
    </w:p>
    <w:p w14:paraId="0B0D989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3A2B2D1" w14:textId="77777777" w:rsidR="003173AD" w:rsidRPr="003173AD" w:rsidRDefault="003173AD" w:rsidP="003173AD"/>
    <w:p w14:paraId="33B2C1FC" w14:textId="77777777" w:rsidR="007B7315" w:rsidRPr="007B7315" w:rsidRDefault="009E2104" w:rsidP="002F0497">
      <w:pPr>
        <w:pStyle w:val="Heading5"/>
      </w:pPr>
      <w:r w:rsidRPr="007B7315">
        <w:rPr>
          <w:caps w:val="0"/>
        </w:rPr>
        <w:t>OWNERSHIP DISCLOSURE FORM</w:t>
      </w:r>
    </w:p>
    <w:p w14:paraId="6BC8B404" w14:textId="77777777" w:rsidR="007B7315" w:rsidRPr="00851065" w:rsidRDefault="007B7315" w:rsidP="002F0497">
      <w:pPr>
        <w:keepNext/>
        <w:rPr>
          <w:rFonts w:eastAsia="MS Mincho"/>
        </w:rPr>
      </w:pPr>
    </w:p>
    <w:p w14:paraId="0DAEE4A2"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985D2FA" w14:textId="77777777" w:rsidR="005606CE" w:rsidRPr="00C65B22" w:rsidRDefault="005606CE" w:rsidP="00851065">
      <w:pPr>
        <w:rPr>
          <w:rFonts w:eastAsia="MS Mincho"/>
        </w:rPr>
      </w:pPr>
    </w:p>
    <w:p w14:paraId="6DFB762B"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F1360C" w14:textId="77777777" w:rsidR="009F16F1" w:rsidRDefault="009F16F1" w:rsidP="00C65B22">
      <w:pPr>
        <w:rPr>
          <w:color w:val="000000"/>
        </w:rPr>
      </w:pPr>
    </w:p>
    <w:p w14:paraId="5AB34FE3"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C0C9607" w14:textId="77777777" w:rsidR="00396839" w:rsidRDefault="00396839" w:rsidP="00C65B22">
      <w:pPr>
        <w:rPr>
          <w:color w:val="000000"/>
        </w:rPr>
      </w:pPr>
    </w:p>
    <w:p w14:paraId="79E446D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457F483A" w14:textId="77777777" w:rsidR="00D4152A" w:rsidRPr="00851065" w:rsidRDefault="00D4152A" w:rsidP="00C65B22">
      <w:pPr>
        <w:rPr>
          <w:color w:val="000000"/>
        </w:rPr>
      </w:pPr>
    </w:p>
    <w:p w14:paraId="3F02BEE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762519F" w14:textId="77777777" w:rsidR="0002000F" w:rsidRDefault="0002000F" w:rsidP="00C65B22">
      <w:pPr>
        <w:rPr>
          <w:rFonts w:eastAsia="MS Mincho"/>
        </w:rPr>
      </w:pPr>
    </w:p>
    <w:p w14:paraId="41E2395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EBDE299" w14:textId="77777777" w:rsidR="00D4152A" w:rsidRDefault="00757979" w:rsidP="00C65B22">
      <w:pPr>
        <w:rPr>
          <w:color w:val="000000"/>
        </w:rPr>
      </w:pPr>
      <w:r>
        <w:rPr>
          <w:color w:val="000000"/>
        </w:rPr>
        <w:t> </w:t>
      </w:r>
    </w:p>
    <w:p w14:paraId="75AAB8F5" w14:textId="77777777" w:rsidR="00757979" w:rsidRDefault="00757979" w:rsidP="002F0497">
      <w:pPr>
        <w:pStyle w:val="Heading5"/>
      </w:pPr>
      <w:r>
        <w:t>DISCLOSURE OF INVESTMENT ACTIVITIES IN IRAN form</w:t>
      </w:r>
    </w:p>
    <w:p w14:paraId="318683BE" w14:textId="77777777" w:rsidR="00757979" w:rsidRPr="00C65B22" w:rsidRDefault="00757979" w:rsidP="002F0497">
      <w:pPr>
        <w:keepNext/>
        <w:rPr>
          <w:rFonts w:eastAsia="Calibri"/>
        </w:rPr>
      </w:pPr>
      <w:r w:rsidRPr="00C65B22">
        <w:t> </w:t>
      </w:r>
    </w:p>
    <w:p w14:paraId="1078E9DE"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09B094F6" w14:textId="77777777" w:rsidR="00757979" w:rsidRDefault="00757979" w:rsidP="00C65B22">
      <w:pPr>
        <w:rPr>
          <w:rFonts w:cs="Arial"/>
          <w:highlight w:val="green"/>
        </w:rPr>
      </w:pPr>
    </w:p>
    <w:p w14:paraId="564F5464"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C6574EB" w14:textId="77777777" w:rsidR="00230C28" w:rsidRPr="00C65B22" w:rsidRDefault="00230C28" w:rsidP="00C65B22"/>
    <w:p w14:paraId="1B432720"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A40C299" w14:textId="77777777" w:rsidR="0002000F" w:rsidRDefault="0002000F" w:rsidP="00C65B22">
      <w:pPr>
        <w:rPr>
          <w:rFonts w:eastAsia="MS Mincho"/>
        </w:rPr>
      </w:pPr>
    </w:p>
    <w:p w14:paraId="21766ED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7868F9C" w14:textId="77777777" w:rsidR="009D248A" w:rsidRDefault="009D248A" w:rsidP="00757979">
      <w:pPr>
        <w:pStyle w:val="BodyText3"/>
        <w:ind w:right="0"/>
        <w:rPr>
          <w:rFonts w:cs="Arial"/>
          <w:b/>
        </w:rPr>
      </w:pPr>
    </w:p>
    <w:p w14:paraId="60403048" w14:textId="77777777" w:rsidR="00757979" w:rsidRPr="006F1449" w:rsidRDefault="00F333A3" w:rsidP="009F16F1">
      <w:pPr>
        <w:pStyle w:val="Heading4"/>
        <w:keepNext/>
      </w:pPr>
      <w:r w:rsidRPr="006F1449">
        <w:rPr>
          <w:caps w:val="0"/>
        </w:rPr>
        <w:lastRenderedPageBreak/>
        <w:t>SUBCONTRACTOR UTILIZATION PLAN</w:t>
      </w:r>
    </w:p>
    <w:p w14:paraId="1989277B" w14:textId="77777777" w:rsidR="00867DCF" w:rsidRPr="00851065" w:rsidRDefault="00867DCF" w:rsidP="009F16F1">
      <w:pPr>
        <w:keepNext/>
      </w:pPr>
    </w:p>
    <w:p w14:paraId="3DBC4DAF" w14:textId="77777777" w:rsidR="007D7335" w:rsidRPr="006B7088" w:rsidRDefault="007D7335" w:rsidP="007D733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FD0EA8" w14:textId="77777777" w:rsidR="007D7335" w:rsidRPr="006B7088" w:rsidRDefault="007D7335" w:rsidP="007D7335">
      <w:pPr>
        <w:rPr>
          <w:rFonts w:eastAsia="MS Mincho"/>
        </w:rPr>
      </w:pPr>
    </w:p>
    <w:p w14:paraId="36284C4D" w14:textId="77777777" w:rsidR="007D7335" w:rsidRPr="006B7088" w:rsidRDefault="007D7335" w:rsidP="007D7335">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4303F6D2" w14:textId="77777777" w:rsidR="007D7335" w:rsidRPr="006B7088" w:rsidRDefault="007D7335" w:rsidP="007D7335">
      <w:pPr>
        <w:rPr>
          <w:rFonts w:eastAsia="MS Mincho"/>
        </w:rPr>
      </w:pPr>
    </w:p>
    <w:p w14:paraId="0A20AFC2" w14:textId="77777777" w:rsidR="007D7335" w:rsidRPr="00851065" w:rsidRDefault="007D7335" w:rsidP="007D7335">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1C62254" w14:textId="77777777" w:rsidR="00757979" w:rsidRDefault="00757979" w:rsidP="00C65B22">
      <w:pPr>
        <w:rPr>
          <w:b/>
        </w:rPr>
      </w:pPr>
    </w:p>
    <w:p w14:paraId="391FE33B"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175D2BCC" w14:textId="77777777" w:rsidR="00243B61" w:rsidRDefault="00243B61" w:rsidP="00757979">
      <w:pPr>
        <w:pStyle w:val="BodyText3"/>
      </w:pPr>
    </w:p>
    <w:p w14:paraId="6C65F105" w14:textId="77777777" w:rsidR="00D37585" w:rsidRDefault="00757979" w:rsidP="006D633E">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DDC4AB3" w14:textId="77777777" w:rsidR="00D37585" w:rsidRDefault="00D37585" w:rsidP="00C65B22"/>
    <w:p w14:paraId="272A6E80"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21DDE431" w14:textId="77777777" w:rsidR="00D37585" w:rsidRDefault="00D37585" w:rsidP="00C65B22"/>
    <w:p w14:paraId="5887EE69"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71D21E57" w14:textId="77777777" w:rsidR="00CD4C65" w:rsidRPr="00C65B22" w:rsidRDefault="00CD4C65" w:rsidP="00C65B22"/>
    <w:p w14:paraId="24E2D489" w14:textId="0942623A"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7839E9D4" w14:textId="77777777" w:rsidR="001A2AEC" w:rsidRDefault="001A2AEC" w:rsidP="00C65B22"/>
    <w:p w14:paraId="1C2242F5" w14:textId="77777777" w:rsidR="001A2AEC" w:rsidRPr="00130106" w:rsidRDefault="001A2AEC" w:rsidP="001A2AEC">
      <w:pPr>
        <w:pStyle w:val="Heading5"/>
      </w:pPr>
      <w:r w:rsidRPr="00130106">
        <w:t>S</w:t>
      </w:r>
      <w:r>
        <w:t>MALL BUSINESS SET-ASIDE BLANKET P.O. {CONTRACTS}</w:t>
      </w:r>
    </w:p>
    <w:p w14:paraId="696F6BE5" w14:textId="77777777" w:rsidR="001A2AEC" w:rsidRDefault="001A2AEC" w:rsidP="001A2AEC">
      <w:pPr>
        <w:keepNext/>
      </w:pPr>
    </w:p>
    <w:p w14:paraId="728B278D" w14:textId="77777777" w:rsidR="001A2AEC" w:rsidRDefault="001A2AEC" w:rsidP="001A2AEC">
      <w:pPr>
        <w:keepNext/>
        <w:rPr>
          <w:b/>
        </w:rPr>
      </w:pPr>
      <w:r>
        <w:rPr>
          <w:rFonts w:cs="Arial"/>
        </w:rPr>
        <w:t>Not applicable to this procurement.</w:t>
      </w:r>
      <w:r w:rsidRPr="00851065" w:rsidDel="004D2BD5">
        <w:t xml:space="preserve"> </w:t>
      </w:r>
    </w:p>
    <w:p w14:paraId="60CC63EC" w14:textId="77777777" w:rsidR="001A2AEC" w:rsidRDefault="001A2AEC" w:rsidP="00C65B22"/>
    <w:p w14:paraId="7BFF5A4D" w14:textId="77777777" w:rsidR="00757979" w:rsidRPr="00851065" w:rsidRDefault="00757979" w:rsidP="00EB4EF1">
      <w:pPr>
        <w:pStyle w:val="Heading4"/>
        <w:keepNext/>
      </w:pPr>
      <w:r w:rsidRPr="00C65B22">
        <w:lastRenderedPageBreak/>
        <w:t xml:space="preserve">SMALL BUSINESS SUBCONTRACTING SET-ASIDE </w:t>
      </w:r>
      <w:r w:rsidR="001D2ACC">
        <w:t>BLANKET P.O.</w:t>
      </w:r>
      <w:r w:rsidR="00164C3A" w:rsidRPr="00C65B22">
        <w:t xml:space="preserve"> </w:t>
      </w:r>
    </w:p>
    <w:p w14:paraId="0E382D91" w14:textId="77777777" w:rsidR="006D633E" w:rsidRDefault="006D633E" w:rsidP="006D633E">
      <w:pPr>
        <w:keepNext/>
      </w:pPr>
    </w:p>
    <w:p w14:paraId="1C38D53E" w14:textId="77777777" w:rsidR="00F93A4A" w:rsidRPr="00F93A4A" w:rsidRDefault="0006639D" w:rsidP="006D633E">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B595C87" w14:textId="77777777" w:rsidR="00F93A4A" w:rsidRPr="00F93A4A" w:rsidRDefault="00F93A4A" w:rsidP="00AA0608">
      <w:pPr>
        <w:keepNext/>
        <w:rPr>
          <w:b/>
        </w:rPr>
      </w:pPr>
    </w:p>
    <w:p w14:paraId="3E3F78F1" w14:textId="77777777"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40F7D7C" w14:textId="77777777" w:rsidR="00BC2E3B" w:rsidRDefault="00BC2E3B" w:rsidP="00BC2E3B"/>
    <w:p w14:paraId="014DBFEA"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EC81A86" w14:textId="77777777" w:rsidR="00BC2E3B" w:rsidRDefault="00BC2E3B" w:rsidP="00BC2E3B"/>
    <w:p w14:paraId="7DAE4817"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21095A7" w14:textId="77777777" w:rsidR="00BC2E3B" w:rsidRDefault="00BC2E3B" w:rsidP="00C65B22"/>
    <w:p w14:paraId="7149EA20"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3BA7D240" w14:textId="77777777" w:rsidR="00757979" w:rsidRPr="00851065" w:rsidRDefault="00757979" w:rsidP="00C65B22"/>
    <w:p w14:paraId="3039A835" w14:textId="77777777"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2EF6D39E" w14:textId="77777777" w:rsidR="003107B3" w:rsidRPr="00851065" w:rsidRDefault="003107B3" w:rsidP="003107B3">
      <w:pPr>
        <w:pStyle w:val="ListParagraph"/>
        <w:contextualSpacing/>
      </w:pPr>
    </w:p>
    <w:p w14:paraId="4E21307C" w14:textId="77777777" w:rsidR="00757979" w:rsidRDefault="00757979" w:rsidP="004B0723">
      <w:pPr>
        <w:pStyle w:val="ListParagraph"/>
        <w:numPr>
          <w:ilvl w:val="0"/>
          <w:numId w:val="24"/>
        </w:numPr>
        <w:contextualSpacing/>
      </w:pPr>
      <w:r w:rsidRPr="00851065">
        <w:t xml:space="preserve">Request a listing of small businesses by Category from the New Jersey </w:t>
      </w:r>
      <w:r w:rsidRPr="00C65B22">
        <w:t>Division of Revenue and Enterprise Services, Small Business</w:t>
      </w:r>
      <w:r w:rsidR="00294059" w:rsidRPr="00C65B22">
        <w:t xml:space="preserve"> Registration and M/WBE Certification Services</w:t>
      </w:r>
      <w:r w:rsidRPr="00C65B22">
        <w:t xml:space="preserve"> Unit;</w:t>
      </w:r>
    </w:p>
    <w:p w14:paraId="6A4DE7F3" w14:textId="77777777" w:rsidR="003107B3" w:rsidRPr="00C65B22" w:rsidRDefault="003107B3" w:rsidP="003107B3">
      <w:pPr>
        <w:pStyle w:val="ListParagraph"/>
        <w:contextualSpacing/>
      </w:pPr>
    </w:p>
    <w:p w14:paraId="49C84C7D"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242B30E0" w14:textId="77777777" w:rsidR="003107B3" w:rsidRPr="00C65B22" w:rsidRDefault="003107B3" w:rsidP="003107B3">
      <w:pPr>
        <w:pStyle w:val="ListParagraph"/>
        <w:contextualSpacing/>
      </w:pPr>
    </w:p>
    <w:p w14:paraId="27FED692"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67A66AB" w14:textId="77777777" w:rsidR="003107B3" w:rsidRPr="00C65B22" w:rsidRDefault="003107B3" w:rsidP="003107B3">
      <w:pPr>
        <w:pStyle w:val="ListParagraph"/>
        <w:contextualSpacing/>
      </w:pPr>
    </w:p>
    <w:p w14:paraId="50C1A0D6"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F440F2E" w14:textId="77777777" w:rsidR="003107B3" w:rsidRPr="00C65B22" w:rsidRDefault="003107B3" w:rsidP="003107B3">
      <w:pPr>
        <w:pStyle w:val="ListParagraph"/>
        <w:contextualSpacing/>
      </w:pPr>
    </w:p>
    <w:p w14:paraId="61071E97" w14:textId="77777777"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692D809D" w14:textId="77777777" w:rsidR="003107B3" w:rsidRPr="00C65B22" w:rsidRDefault="003107B3" w:rsidP="003107B3">
      <w:pPr>
        <w:pStyle w:val="ListParagraph"/>
        <w:contextualSpacing/>
      </w:pPr>
    </w:p>
    <w:p w14:paraId="11ABE73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0AD3180F" w14:textId="77777777" w:rsidR="00757979" w:rsidRPr="00C65B22" w:rsidRDefault="00757979" w:rsidP="00C65B22"/>
    <w:p w14:paraId="5F4EA574"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72E4135" w14:textId="77777777" w:rsidR="00757979" w:rsidRPr="00C65B22" w:rsidRDefault="00757979" w:rsidP="00C65B22"/>
    <w:p w14:paraId="748887EF"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34D3DB6E" w14:textId="77777777" w:rsidR="00757979" w:rsidRPr="00C65B22" w:rsidRDefault="00757979" w:rsidP="00C65B22"/>
    <w:p w14:paraId="3E95CB5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3A60A1E" w14:textId="77777777" w:rsidR="00757979" w:rsidRPr="00C65B22" w:rsidRDefault="00757979" w:rsidP="00C65B22"/>
    <w:p w14:paraId="63DEE801"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797756A9" w14:textId="77777777" w:rsidR="00DC44B5" w:rsidRPr="009464F4" w:rsidRDefault="00DC44B5" w:rsidP="00DC44B5"/>
    <w:p w14:paraId="72448B9A" w14:textId="77777777" w:rsidR="00612E38" w:rsidRDefault="00DC44B5" w:rsidP="00C65B22">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4AAC76AD" w14:textId="77777777" w:rsidR="006D633E" w:rsidRDefault="006D633E" w:rsidP="00C65B22"/>
    <w:p w14:paraId="55519BB2" w14:textId="77777777" w:rsidR="00757979" w:rsidRPr="00FC6592" w:rsidRDefault="00757979" w:rsidP="002F0497">
      <w:pPr>
        <w:pStyle w:val="Heading4"/>
        <w:keepNext/>
      </w:pPr>
      <w:r w:rsidRPr="00FC6592">
        <w:t>BID SECURITY</w:t>
      </w:r>
    </w:p>
    <w:p w14:paraId="36CED521" w14:textId="77777777" w:rsidR="006D633E" w:rsidRDefault="006D633E" w:rsidP="006D633E">
      <w:pPr>
        <w:keepNext/>
      </w:pPr>
    </w:p>
    <w:p w14:paraId="37D3282F" w14:textId="77777777" w:rsidR="009717A9" w:rsidRDefault="006D633E" w:rsidP="00757979">
      <w:pPr>
        <w:pStyle w:val="BodyText3"/>
      </w:pPr>
      <w:r>
        <w:rPr>
          <w:rFonts w:cs="Arial"/>
        </w:rPr>
        <w:t>Not applicable to this procurement.</w:t>
      </w:r>
      <w:r w:rsidRPr="00851065" w:rsidDel="004D2BD5">
        <w:t xml:space="preserve"> </w:t>
      </w:r>
    </w:p>
    <w:p w14:paraId="3AB95AB5" w14:textId="77777777" w:rsidR="00AA3B67" w:rsidRPr="000B6121" w:rsidRDefault="00AA3B67" w:rsidP="00757979">
      <w:pPr>
        <w:pStyle w:val="BodyText3"/>
        <w:rPr>
          <w:b/>
        </w:rPr>
      </w:pPr>
    </w:p>
    <w:p w14:paraId="73D99E1A" w14:textId="77777777" w:rsidR="00757979" w:rsidRDefault="00DA74B9" w:rsidP="002F0497">
      <w:pPr>
        <w:pStyle w:val="Heading3"/>
        <w:keepNext/>
      </w:pPr>
      <w:bookmarkStart w:id="172" w:name="_Toc400531500"/>
      <w:bookmarkStart w:id="173" w:name="_Toc428533971"/>
      <w:bookmarkStart w:id="174" w:name="_Toc52080365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4"/>
      <w:r>
        <w:rPr>
          <w:caps w:val="0"/>
        </w:rPr>
        <w:t xml:space="preserve"> </w:t>
      </w:r>
      <w:bookmarkEnd w:id="172"/>
      <w:bookmarkEnd w:id="173"/>
    </w:p>
    <w:p w14:paraId="7E934F2A" w14:textId="77777777" w:rsidR="0019067D" w:rsidRPr="0019067D" w:rsidRDefault="0019067D" w:rsidP="002F0497">
      <w:pPr>
        <w:keepNext/>
      </w:pPr>
    </w:p>
    <w:p w14:paraId="74510B0C"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421B0E3" w14:textId="77777777" w:rsidR="00757979" w:rsidRPr="003A15AB" w:rsidRDefault="00757979" w:rsidP="00C65B22"/>
    <w:p w14:paraId="7B8BD319" w14:textId="77777777" w:rsidR="00053B26" w:rsidRPr="00053B26" w:rsidRDefault="00053B26" w:rsidP="002F0497">
      <w:pPr>
        <w:pStyle w:val="Heading4"/>
        <w:keepNext/>
      </w:pPr>
      <w:r w:rsidRPr="00053B26">
        <w:t>BUSINESS REGISTRATION</w:t>
      </w:r>
    </w:p>
    <w:p w14:paraId="3E2E4FBB" w14:textId="77777777" w:rsidR="00053B26" w:rsidRPr="00C65B22" w:rsidRDefault="00053B26" w:rsidP="002F0497">
      <w:pPr>
        <w:keepNext/>
      </w:pPr>
    </w:p>
    <w:p w14:paraId="11B59745"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7E78FFD7" w14:textId="77777777" w:rsidR="008B0821" w:rsidRPr="00C65B22" w:rsidRDefault="008B0821" w:rsidP="00C65B22"/>
    <w:p w14:paraId="02FBC9C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07895B6" w14:textId="77777777" w:rsidR="00230C28" w:rsidRPr="00C65B22" w:rsidRDefault="00230C28" w:rsidP="00851065"/>
    <w:p w14:paraId="7D14265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09106D98" w14:textId="77777777" w:rsidR="008B0821" w:rsidRPr="00851065" w:rsidRDefault="008B0821" w:rsidP="00C65B22"/>
    <w:p w14:paraId="56490F7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BE46C94" w14:textId="77777777" w:rsidR="008B0821" w:rsidRPr="00C65B22" w:rsidRDefault="008B0821" w:rsidP="00C65B22"/>
    <w:p w14:paraId="152643C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780222B8" w14:textId="77777777" w:rsidR="00BE5A1E" w:rsidRDefault="00BE5A1E" w:rsidP="00C65B22">
      <w:pPr>
        <w:rPr>
          <w:highlight w:val="yellow"/>
        </w:rPr>
      </w:pPr>
    </w:p>
    <w:p w14:paraId="04FAE45C"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817461C" w14:textId="77777777" w:rsidR="00757979" w:rsidRPr="00691DBF" w:rsidRDefault="00757979" w:rsidP="002F0497">
      <w:pPr>
        <w:keepNext/>
        <w:rPr>
          <w:rFonts w:eastAsia="Calibri"/>
        </w:rPr>
      </w:pPr>
      <w:r w:rsidRPr="00691DBF">
        <w:t> </w:t>
      </w:r>
    </w:p>
    <w:p w14:paraId="1FE96BDA"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8DB4F34" w14:textId="77777777" w:rsidR="00757979" w:rsidRDefault="00757979" w:rsidP="00C65B22">
      <w:pPr>
        <w:rPr>
          <w:highlight w:val="yellow"/>
        </w:rPr>
      </w:pPr>
    </w:p>
    <w:p w14:paraId="707A62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2230BF57" w14:textId="77777777" w:rsidR="00230C28" w:rsidRPr="00851065" w:rsidRDefault="00230C28" w:rsidP="00C65B22">
      <w:pPr>
        <w:rPr>
          <w:color w:val="000000"/>
        </w:rPr>
      </w:pPr>
    </w:p>
    <w:p w14:paraId="43291F7B"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BA99857" w14:textId="77777777" w:rsidR="00AA3B67" w:rsidRPr="002812B4" w:rsidRDefault="00AA3B67" w:rsidP="00C65B22">
      <w:pPr>
        <w:rPr>
          <w:b/>
          <w:highlight w:val="yellow"/>
        </w:rPr>
      </w:pPr>
    </w:p>
    <w:p w14:paraId="5445EF3C" w14:textId="77777777" w:rsidR="00757979" w:rsidRPr="006F1449" w:rsidRDefault="009E2104" w:rsidP="009F16F1">
      <w:pPr>
        <w:pStyle w:val="Heading4"/>
        <w:keepNext/>
      </w:pPr>
      <w:r w:rsidRPr="006F1449">
        <w:rPr>
          <w:caps w:val="0"/>
        </w:rPr>
        <w:t xml:space="preserve">SOURCE DISCLOSURE </w:t>
      </w:r>
    </w:p>
    <w:p w14:paraId="19F7C264" w14:textId="77777777" w:rsidR="00757979" w:rsidRDefault="00757979" w:rsidP="009F16F1">
      <w:pPr>
        <w:keepNext/>
      </w:pPr>
    </w:p>
    <w:p w14:paraId="50E937E4"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F30DE">
        <w:t>7.1.2 for</w:t>
      </w:r>
      <w:r w:rsidRPr="00C65B22">
        <w:t xml:space="preserve"> additional information concerning this requirement.     </w:t>
      </w:r>
    </w:p>
    <w:p w14:paraId="1E11FD32" w14:textId="77777777" w:rsidR="005D0530" w:rsidRPr="00C65B22" w:rsidRDefault="005D0530" w:rsidP="00C65B22"/>
    <w:p w14:paraId="332B3910" w14:textId="77777777"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C38E2BF" w14:textId="77777777" w:rsidR="00A22D53" w:rsidRPr="00C65B22" w:rsidRDefault="00A22D53" w:rsidP="00C65B22"/>
    <w:p w14:paraId="4D5F7B40" w14:textId="77777777" w:rsidR="007723C7" w:rsidRDefault="00D4048C" w:rsidP="007723C7">
      <w:pPr>
        <w:pStyle w:val="Heading3"/>
        <w:rPr>
          <w:rFonts w:eastAsia="MS Mincho"/>
        </w:rPr>
      </w:pPr>
      <w:bookmarkStart w:id="175" w:name="_Toc118513777"/>
      <w:bookmarkStart w:id="176" w:name="_Toc520803653"/>
      <w:r>
        <w:rPr>
          <w:rFonts w:eastAsia="MS Mincho"/>
        </w:rPr>
        <w:t>technical quote</w:t>
      </w:r>
      <w:bookmarkEnd w:id="176"/>
    </w:p>
    <w:p w14:paraId="63081320" w14:textId="77777777" w:rsidR="007723C7" w:rsidRDefault="007723C7" w:rsidP="007723C7">
      <w:pPr>
        <w:rPr>
          <w:rFonts w:eastAsia="MS Mincho"/>
        </w:rPr>
      </w:pPr>
    </w:p>
    <w:p w14:paraId="47D29A67" w14:textId="77777777" w:rsidR="00367590" w:rsidRPr="00BF0268" w:rsidRDefault="00367590" w:rsidP="00367590">
      <w:pPr>
        <w:keepNext/>
      </w:pPr>
      <w:r w:rsidRPr="00A23677">
        <w:t xml:space="preserve">In this section, the </w:t>
      </w:r>
      <w:r>
        <w:t>Vendor {</w:t>
      </w:r>
      <w:r w:rsidRPr="00BE5377">
        <w:t>Bidder} shall describe</w:t>
      </w:r>
      <w:r w:rsidRPr="00A23677">
        <w:t xml:space="preserve"> its approach and plans for accomplishing the work outlined in the Scope of Work section, i.e., Section 3.0.  The </w:t>
      </w:r>
      <w:r>
        <w:t>Vendor {</w:t>
      </w:r>
      <w:r w:rsidRPr="00BE5377">
        <w:t>Bidder} must</w:t>
      </w:r>
      <w:r w:rsidRPr="00A23677">
        <w:t xml:space="preserve"> 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14:paraId="757A2AD8" w14:textId="77777777" w:rsidR="00367590" w:rsidRDefault="00367590" w:rsidP="00367590"/>
    <w:p w14:paraId="6ACAA0F8" w14:textId="77777777" w:rsidR="00367590" w:rsidRDefault="00367590" w:rsidP="00367590">
      <w:r>
        <w:lastRenderedPageBreak/>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7A8E37B6" w14:textId="77777777" w:rsidR="007723C7" w:rsidRPr="00F62D5B" w:rsidRDefault="007723C7" w:rsidP="007723C7">
      <w:pPr>
        <w:rPr>
          <w:rFonts w:eastAsia="MS Mincho"/>
        </w:rPr>
      </w:pPr>
    </w:p>
    <w:bookmarkEnd w:id="175"/>
    <w:p w14:paraId="3CFC376E" w14:textId="77777777" w:rsidR="00BE5377" w:rsidRPr="005D0EAF" w:rsidRDefault="00BE5377" w:rsidP="00BE5377">
      <w:pPr>
        <w:pStyle w:val="Heading4"/>
        <w:keepNext/>
      </w:pPr>
      <w:r>
        <w:rPr>
          <w:caps w:val="0"/>
        </w:rPr>
        <w:t>MANAGEMENT OVERVIEW</w:t>
      </w:r>
    </w:p>
    <w:p w14:paraId="32E7499C" w14:textId="77777777" w:rsidR="00BE5377" w:rsidRPr="00C42B75" w:rsidRDefault="00BE5377" w:rsidP="00BE5377">
      <w:pPr>
        <w:keepNext/>
      </w:pPr>
    </w:p>
    <w:p w14:paraId="6DFFA68F" w14:textId="77777777" w:rsidR="00BE5377" w:rsidRPr="00DE436A" w:rsidRDefault="00BE5377" w:rsidP="00BE5377">
      <w:pPr>
        <w:keepNext/>
      </w:pPr>
      <w:r w:rsidRPr="00C42B75">
        <w:t xml:space="preserve">The </w:t>
      </w:r>
      <w:r>
        <w:t>Vendor {Bidder</w:t>
      </w:r>
      <w:r w:rsidRPr="0098042F">
        <w:t xml:space="preserve">} </w:t>
      </w:r>
      <w:r w:rsidRPr="000F30DE">
        <w:t>shall</w:t>
      </w:r>
      <w:r w:rsidRPr="0098042F">
        <w:t xml:space="preserve"> set forth its overall technical approach and plans to meet the requirements of the Bid Solicita</w:t>
      </w:r>
      <w:r w:rsidRPr="00DE436A">
        <w:t xml:space="preserve">tion in a narrative format.  This narrative </w:t>
      </w:r>
      <w:r w:rsidRPr="000F30DE">
        <w:t>should</w:t>
      </w:r>
      <w:r w:rsidRPr="0098042F">
        <w:t xml:space="preserve"> demonstrate to the State</w:t>
      </w:r>
      <w:r w:rsidRPr="00DE436A">
        <w:t xml:space="preserve"> that the Vendor {Bidder} understands the objectives that the Blanket P.O. is intended to meet, the nature of the required work, and the level of effort necessary to successfully complete the Blanket P.O.</w:t>
      </w:r>
      <w:r w:rsidRPr="001337EB">
        <w:t xml:space="preserve"> This narrative should</w:t>
      </w:r>
      <w:r w:rsidRPr="0098042F">
        <w:t xml:space="preserve"> demonstrate to the State</w:t>
      </w:r>
      <w:r w:rsidRPr="00DE436A">
        <w:t xml:space="preserve"> that the Vendor’s {Bidder’s} general approach and plans to undertake and complete the Blanket P.O. are appropriate to the tasks and subtasks involved. </w:t>
      </w:r>
    </w:p>
    <w:p w14:paraId="03A5A155" w14:textId="77777777" w:rsidR="00BE5377" w:rsidRPr="001337EB" w:rsidRDefault="00BE5377" w:rsidP="00BE5377"/>
    <w:p w14:paraId="042AE438" w14:textId="77777777" w:rsidR="00BE5377" w:rsidRPr="001337EB" w:rsidRDefault="00BE5377" w:rsidP="00BE5377">
      <w:r w:rsidRPr="001337EB">
        <w:t>Mere reiterations of Bid Solicitation tasks and subtasks are strongly discouraged, as they do not provide insight into the Vendor’s {Bidder’s} approach to complete the Blanket P.O. The Vendor’s {Bidder’s} response to this section should</w:t>
      </w:r>
      <w:r w:rsidRPr="0098042F">
        <w:t xml:space="preserve"> be designed to demonstrate to the State</w:t>
      </w:r>
      <w:r w:rsidRPr="00DE436A">
        <w:t xml:space="preserve"> that the Vendor’s {Bidder’s} detailed plans and approach proposed to c</w:t>
      </w:r>
      <w:r w:rsidRPr="001337EB">
        <w:t>omplete the Scope of Work are realistic, attainable and appropriate and that the Vendor’s {Bidder’s} Quote will lead to successful Blanket P.O. completion.</w:t>
      </w:r>
    </w:p>
    <w:p w14:paraId="7C81DD81" w14:textId="77777777" w:rsidR="00BE5377" w:rsidRPr="001337EB" w:rsidRDefault="00BE5377" w:rsidP="00BE5377"/>
    <w:p w14:paraId="1D1BA1AA" w14:textId="77777777" w:rsidR="00BE5377" w:rsidRPr="001337EB" w:rsidRDefault="00BE5377" w:rsidP="00BE5377">
      <w:pPr>
        <w:pStyle w:val="Heading4"/>
        <w:keepNext/>
      </w:pPr>
      <w:r w:rsidRPr="001337EB">
        <w:rPr>
          <w:caps w:val="0"/>
        </w:rPr>
        <w:t>BLANKET P.O. MANAGEMENT</w:t>
      </w:r>
    </w:p>
    <w:p w14:paraId="4815BDB7" w14:textId="77777777" w:rsidR="00BE5377" w:rsidRPr="001337EB" w:rsidRDefault="00BE5377" w:rsidP="00BE5377">
      <w:pPr>
        <w:keepNext/>
      </w:pPr>
    </w:p>
    <w:p w14:paraId="051BEFD9" w14:textId="77777777" w:rsidR="00BE5377" w:rsidRPr="001337EB" w:rsidRDefault="00BE5377" w:rsidP="00BE5377">
      <w:pPr>
        <w:keepNext/>
      </w:pPr>
      <w:r w:rsidRPr="001337EB">
        <w:t>The Vendor {Bidder} should</w:t>
      </w:r>
      <w:r w:rsidRPr="0098042F">
        <w:t xml:space="preserve"> describe its specific plans to manage, control and supervise the Blanket P.O.</w:t>
      </w:r>
      <w:r w:rsidRPr="00DE436A">
        <w:t xml:space="preserve"> to ensure satisfactory Blanket P.O. completion according to the required schedule.</w:t>
      </w:r>
      <w:r w:rsidRPr="001337EB">
        <w:t xml:space="preserve"> The plan should</w:t>
      </w:r>
      <w:r w:rsidRPr="0098042F">
        <w:t xml:space="preserve"> include the Vendor’s {Bidder’s}</w:t>
      </w:r>
      <w:r w:rsidRPr="00DE436A">
        <w:t xml:space="preserve"> approach to communicate with the State Contract Manager including, but not limited to, status</w:t>
      </w:r>
      <w:r w:rsidRPr="001337EB">
        <w:t xml:space="preserve"> meetings, status reports, etc.</w:t>
      </w:r>
    </w:p>
    <w:p w14:paraId="1BCD0D8F" w14:textId="77777777" w:rsidR="00BE5377" w:rsidRPr="001337EB" w:rsidRDefault="00BE5377" w:rsidP="00BE5377"/>
    <w:p w14:paraId="248DE37E" w14:textId="77777777" w:rsidR="00BE5377" w:rsidRPr="001337EB" w:rsidRDefault="00BE5377" w:rsidP="00BE5377">
      <w:pPr>
        <w:pStyle w:val="Heading4"/>
        <w:keepNext/>
      </w:pPr>
      <w:r w:rsidRPr="001337EB">
        <w:rPr>
          <w:caps w:val="0"/>
        </w:rPr>
        <w:t>BLANKET P.O. SCHEDULE AND PLANS</w:t>
      </w:r>
    </w:p>
    <w:p w14:paraId="725D299E" w14:textId="77777777" w:rsidR="00BE5377" w:rsidRPr="001337EB" w:rsidRDefault="00BE5377" w:rsidP="00BE5377">
      <w:pPr>
        <w:keepNext/>
      </w:pPr>
    </w:p>
    <w:p w14:paraId="7B129239" w14:textId="77777777" w:rsidR="00BE5377" w:rsidRPr="00DE436A" w:rsidRDefault="00BE5377" w:rsidP="000F30DE">
      <w:pPr>
        <w:pStyle w:val="Heading5"/>
      </w:pPr>
      <w:bookmarkStart w:id="177" w:name="_4.4.2.3_Contract_Schedule"/>
      <w:bookmarkStart w:id="178" w:name="_Toc118513776"/>
      <w:bookmarkEnd w:id="177"/>
      <w:r w:rsidRPr="000F30DE">
        <w:t>BLANKET P.O. SCHEDULE</w:t>
      </w:r>
      <w:bookmarkEnd w:id="178"/>
    </w:p>
    <w:p w14:paraId="1280906B" w14:textId="77777777" w:rsidR="00BE5377" w:rsidRPr="001337EB" w:rsidRDefault="00BE5377" w:rsidP="00BE5377">
      <w:pPr>
        <w:keepNext/>
        <w:rPr>
          <w:rFonts w:eastAsia="MS Mincho"/>
        </w:rPr>
      </w:pPr>
    </w:p>
    <w:p w14:paraId="69310826" w14:textId="3C2A8903" w:rsidR="00BE5377" w:rsidRPr="001337EB" w:rsidRDefault="00BE5377" w:rsidP="00BE5377">
      <w:pPr>
        <w:keepNext/>
        <w:rPr>
          <w:rFonts w:eastAsia="MS Mincho"/>
        </w:rPr>
      </w:pPr>
      <w:r w:rsidRPr="001337EB">
        <w:rPr>
          <w:rFonts w:eastAsia="MS Mincho"/>
        </w:rPr>
        <w:t>The Vendor {Bidder} sh</w:t>
      </w:r>
      <w:r w:rsidR="00696407">
        <w:rPr>
          <w:rFonts w:eastAsia="MS Mincho"/>
        </w:rPr>
        <w:t>ould</w:t>
      </w:r>
      <w:r w:rsidRPr="0098042F">
        <w:rPr>
          <w:rFonts w:eastAsia="MS Mincho"/>
        </w:rPr>
        <w:t xml:space="preserve"> include a draft Blanket P.O.</w:t>
      </w:r>
      <w:r w:rsidRPr="00DE436A">
        <w:rPr>
          <w:rFonts w:eastAsia="MS Mincho"/>
        </w:rPr>
        <w:t xml:space="preserve"> schedule.  If key dates are a part of this Bid Solicitation, the Vendor’s {Bidder’s} schedule </w:t>
      </w:r>
      <w:r w:rsidR="004457A7" w:rsidRPr="000F30DE">
        <w:rPr>
          <w:rFonts w:eastAsia="MS Mincho"/>
        </w:rPr>
        <w:t>sh</w:t>
      </w:r>
      <w:r w:rsidR="004457A7">
        <w:rPr>
          <w:rFonts w:eastAsia="MS Mincho"/>
        </w:rPr>
        <w:t>ould</w:t>
      </w:r>
      <w:r w:rsidR="004457A7" w:rsidRPr="0098042F">
        <w:rPr>
          <w:rFonts w:eastAsia="MS Mincho"/>
        </w:rPr>
        <w:t xml:space="preserve"> </w:t>
      </w:r>
      <w:r w:rsidRPr="00DE436A">
        <w:rPr>
          <w:rFonts w:eastAsia="MS Mincho"/>
        </w:rPr>
        <w:t>inco</w:t>
      </w:r>
      <w:r w:rsidRPr="001337EB">
        <w:rPr>
          <w:rFonts w:eastAsia="MS Mincho"/>
        </w:rPr>
        <w:t>rporate such key dates and should</w:t>
      </w:r>
      <w:r w:rsidRPr="0098042F">
        <w:rPr>
          <w:rFonts w:eastAsia="MS Mincho"/>
        </w:rPr>
        <w:t xml:space="preserve"> identify the completion date for each task and sub-task required by the Scope of Work.</w:t>
      </w:r>
      <w:r w:rsidRPr="00DE436A">
        <w:rPr>
          <w:rFonts w:eastAsia="MS Mincho"/>
        </w:rPr>
        <w:t xml:space="preserve"> Such schedule </w:t>
      </w:r>
      <w:r w:rsidR="00B14AD8" w:rsidRPr="0098042F">
        <w:rPr>
          <w:rFonts w:eastAsia="MS Mincho"/>
        </w:rPr>
        <w:t>sh</w:t>
      </w:r>
      <w:r w:rsidR="00696407">
        <w:rPr>
          <w:rFonts w:eastAsia="MS Mincho"/>
        </w:rPr>
        <w:t xml:space="preserve">ould </w:t>
      </w:r>
      <w:r w:rsidRPr="00DE436A">
        <w:rPr>
          <w:rFonts w:eastAsia="MS Mincho"/>
        </w:rPr>
        <w:t>also identify the associated deliverable item(s) to be submitted as evidence of completion of each task an</w:t>
      </w:r>
      <w:r w:rsidRPr="001337EB">
        <w:rPr>
          <w:rFonts w:eastAsia="MS Mincho"/>
        </w:rPr>
        <w:t>d/or subtask.</w:t>
      </w:r>
    </w:p>
    <w:p w14:paraId="19128B40" w14:textId="77777777" w:rsidR="00BE5377" w:rsidRPr="001337EB" w:rsidRDefault="00BE5377" w:rsidP="00BE5377">
      <w:pPr>
        <w:rPr>
          <w:rFonts w:eastAsia="MS Mincho"/>
        </w:rPr>
      </w:pPr>
    </w:p>
    <w:p w14:paraId="7774C9DF" w14:textId="77777777" w:rsidR="00BE5377" w:rsidRPr="0098042F" w:rsidRDefault="00BE5377" w:rsidP="00BE5377">
      <w:pPr>
        <w:rPr>
          <w:rFonts w:eastAsia="MS Mincho"/>
        </w:rPr>
      </w:pPr>
      <w:r w:rsidRPr="001337EB">
        <w:rPr>
          <w:rFonts w:eastAsia="MS Mincho"/>
        </w:rPr>
        <w:t>The Vendor {Bidder} should</w:t>
      </w:r>
      <w:r w:rsidRPr="0098042F">
        <w:rPr>
          <w:rFonts w:eastAsia="MS Mincho"/>
        </w:rPr>
        <w:t xml:space="preserve"> identify the Blanket P.O.</w:t>
      </w:r>
      <w:r w:rsidRPr="00DE436A">
        <w:rPr>
          <w:rFonts w:eastAsia="MS Mincho"/>
        </w:rPr>
        <w:t xml:space="preserve"> scheduling and control methodology to be used and </w:t>
      </w:r>
      <w:r w:rsidRPr="000F30DE">
        <w:rPr>
          <w:rFonts w:eastAsia="MS Mincho"/>
        </w:rPr>
        <w:t>should</w:t>
      </w:r>
      <w:r w:rsidRPr="0098042F">
        <w:rPr>
          <w:rFonts w:eastAsia="MS Mincho"/>
        </w:rPr>
        <w:t xml:space="preserve"> provide the rationale for choosing such methodology.  The use of Gantt, PERT or other charts is at the option of the Vendor {Bidder}.</w:t>
      </w:r>
    </w:p>
    <w:p w14:paraId="567175FC" w14:textId="77777777" w:rsidR="00BE5377" w:rsidRPr="00C65B22" w:rsidRDefault="00BE5377" w:rsidP="00BE5377">
      <w:pPr>
        <w:rPr>
          <w:rFonts w:eastAsia="MS Mincho"/>
          <w:b/>
        </w:rPr>
      </w:pPr>
      <w:bookmarkStart w:id="179" w:name="_4.4.2.4_mobilization_and"/>
      <w:bookmarkEnd w:id="179"/>
    </w:p>
    <w:p w14:paraId="59C815B1" w14:textId="77777777" w:rsidR="00BE5377" w:rsidRPr="00851065" w:rsidRDefault="00BE5377" w:rsidP="00BE5377">
      <w:pPr>
        <w:pStyle w:val="Heading5"/>
      </w:pPr>
      <w:r w:rsidRPr="00851065">
        <w:rPr>
          <w:caps w:val="0"/>
        </w:rPr>
        <w:t>MOBILIZATION PLAN</w:t>
      </w:r>
    </w:p>
    <w:p w14:paraId="6BF51CA3" w14:textId="77777777" w:rsidR="00BE5377" w:rsidRPr="00C65B22" w:rsidRDefault="00BE5377" w:rsidP="00BE5377">
      <w:pPr>
        <w:keepNext/>
        <w:rPr>
          <w:rFonts w:eastAsia="MS Mincho"/>
        </w:rPr>
      </w:pPr>
    </w:p>
    <w:p w14:paraId="3558844A" w14:textId="77777777" w:rsidR="004275C5" w:rsidRDefault="004275C5">
      <w:pPr>
        <w:ind w:right="108"/>
        <w:rPr>
          <w:rFonts w:eastAsia="MS Mincho"/>
        </w:rPr>
      </w:pPr>
      <w:r>
        <w:rPr>
          <w:rFonts w:eastAsia="MS Mincho"/>
        </w:rPr>
        <w:t>Not applicable to this procurement.</w:t>
      </w:r>
    </w:p>
    <w:p w14:paraId="1FD7D417" w14:textId="77777777" w:rsidR="00BE5377" w:rsidRPr="00C65B22" w:rsidRDefault="00BE5377" w:rsidP="00BE5377">
      <w:pPr>
        <w:ind w:right="108"/>
        <w:rPr>
          <w:rFonts w:eastAsia="MS Mincho"/>
          <w:b/>
        </w:rPr>
      </w:pPr>
    </w:p>
    <w:p w14:paraId="35F03B97" w14:textId="77777777" w:rsidR="00BE5377" w:rsidRPr="00851065" w:rsidRDefault="00BE5377" w:rsidP="00BE5377">
      <w:pPr>
        <w:pStyle w:val="Heading5"/>
      </w:pPr>
      <w:r>
        <w:rPr>
          <w:caps w:val="0"/>
        </w:rPr>
        <w:t xml:space="preserve">TECHNOLOGY </w:t>
      </w:r>
      <w:r w:rsidRPr="00851065">
        <w:rPr>
          <w:caps w:val="0"/>
        </w:rPr>
        <w:t>PROJECT PLAN</w:t>
      </w:r>
    </w:p>
    <w:p w14:paraId="5C2AE366" w14:textId="77777777" w:rsidR="00BE5377" w:rsidRPr="00851065" w:rsidRDefault="00BE5377" w:rsidP="00BE5377">
      <w:pPr>
        <w:keepNext/>
      </w:pPr>
    </w:p>
    <w:p w14:paraId="7462AE32" w14:textId="77777777" w:rsidR="003C2C5C" w:rsidRDefault="003C2C5C" w:rsidP="00BE5377">
      <w:pPr>
        <w:ind w:right="108"/>
        <w:rPr>
          <w:rFonts w:eastAsia="MS Mincho"/>
        </w:rPr>
      </w:pPr>
      <w:r>
        <w:rPr>
          <w:rFonts w:eastAsia="MS Mincho"/>
        </w:rPr>
        <w:t>Not applicable to this procurement.</w:t>
      </w:r>
    </w:p>
    <w:p w14:paraId="08C1B4D2" w14:textId="77777777" w:rsidR="00BE5377" w:rsidRPr="00C65B22" w:rsidRDefault="00BE5377" w:rsidP="00BE5377">
      <w:pPr>
        <w:ind w:right="108"/>
        <w:rPr>
          <w:rFonts w:eastAsia="MS Mincho"/>
          <w:b/>
        </w:rPr>
      </w:pPr>
    </w:p>
    <w:p w14:paraId="0A428B1F" w14:textId="77777777" w:rsidR="00BE5377" w:rsidRPr="00851065" w:rsidRDefault="00BE5377" w:rsidP="00BE5377">
      <w:pPr>
        <w:pStyle w:val="Heading5"/>
      </w:pPr>
      <w:r w:rsidRPr="00851065">
        <w:rPr>
          <w:caps w:val="0"/>
        </w:rPr>
        <w:t>CONTINGENCY PLAN</w:t>
      </w:r>
    </w:p>
    <w:p w14:paraId="35DFEBE5" w14:textId="77777777" w:rsidR="00BE5377" w:rsidRPr="006467DE" w:rsidRDefault="00BE5377" w:rsidP="00BE5377">
      <w:pPr>
        <w:keepNext/>
      </w:pPr>
    </w:p>
    <w:p w14:paraId="6A697C8B" w14:textId="5607E000" w:rsidR="00696407" w:rsidRPr="00C65B22" w:rsidRDefault="00696407" w:rsidP="00696407">
      <w:pPr>
        <w:keepNext/>
      </w:pPr>
      <w:r w:rsidRPr="00851065">
        <w:t>The Vendor {Bidder</w:t>
      </w:r>
      <w:r w:rsidRPr="00957C24">
        <w:t xml:space="preserve">} </w:t>
      </w:r>
      <w:r w:rsidRPr="00B22382">
        <w:t>should</w:t>
      </w:r>
      <w:r w:rsidRPr="00851065">
        <w:t xml:space="preserve"> provide its draft </w:t>
      </w:r>
      <w:r>
        <w:t>contingency plan</w:t>
      </w:r>
      <w:r w:rsidR="00371505">
        <w:t xml:space="preserve"> to</w:t>
      </w:r>
      <w:r>
        <w:t xml:space="preserve"> </w:t>
      </w:r>
      <w:r>
        <w:rPr>
          <w:rFonts w:eastAsia="Calibri" w:cs="Arial"/>
          <w:szCs w:val="22"/>
        </w:rPr>
        <w:t>be</w:t>
      </w:r>
      <w:r w:rsidR="007F1F0A">
        <w:rPr>
          <w:rFonts w:eastAsia="Calibri" w:cs="Arial"/>
          <w:szCs w:val="22"/>
        </w:rPr>
        <w:t xml:space="preserve"> deployed in order to provide the services of this Blanket P.O. within 24 hours </w:t>
      </w:r>
      <w:r w:rsidRPr="00C72A1E">
        <w:rPr>
          <w:rFonts w:eastAsia="Calibri" w:cs="Arial"/>
          <w:szCs w:val="22"/>
        </w:rPr>
        <w:t>should its operating facility be affected by a fire, flood, natural disaster, power outage, or any other circumstance which would render the facility inoperable.</w:t>
      </w:r>
    </w:p>
    <w:p w14:paraId="680F60D5" w14:textId="77777777" w:rsidR="00BE5377" w:rsidRDefault="00BE5377" w:rsidP="00BE5377"/>
    <w:p w14:paraId="3102C956" w14:textId="77777777" w:rsidR="00BE5377" w:rsidRPr="000F30DE" w:rsidRDefault="00BE5377" w:rsidP="000F30DE">
      <w:pPr>
        <w:pStyle w:val="Heading3"/>
      </w:pPr>
      <w:bookmarkStart w:id="180" w:name="_Toc400531502"/>
      <w:bookmarkStart w:id="181" w:name="_Toc428533973"/>
      <w:bookmarkStart w:id="182" w:name="_Toc509570181"/>
      <w:bookmarkStart w:id="183" w:name="_Toc520803654"/>
      <w:r w:rsidRPr="000F30DE">
        <w:lastRenderedPageBreak/>
        <w:t>ORGANIZATIONAL SUPPORT AND EXPERIENCE</w:t>
      </w:r>
      <w:bookmarkEnd w:id="180"/>
      <w:bookmarkEnd w:id="181"/>
      <w:bookmarkEnd w:id="182"/>
      <w:bookmarkEnd w:id="183"/>
    </w:p>
    <w:p w14:paraId="52F2A8AE" w14:textId="77777777" w:rsidR="00BE5377" w:rsidRDefault="00BE5377" w:rsidP="00BE5377">
      <w:pPr>
        <w:keepNext/>
      </w:pPr>
    </w:p>
    <w:p w14:paraId="423DFD24" w14:textId="6B6B0887" w:rsidR="00BE5377" w:rsidRPr="0097421F" w:rsidRDefault="00BE5377" w:rsidP="00BE5377">
      <w:pPr>
        <w:keepNext/>
      </w:pPr>
      <w:r w:rsidRPr="0098042F">
        <w:t xml:space="preserve">The Vendor {Bidder} </w:t>
      </w:r>
      <w:r w:rsidR="00A63F22" w:rsidRPr="0098042F">
        <w:t>sh</w:t>
      </w:r>
      <w:r w:rsidR="00363241">
        <w:t xml:space="preserve">ould </w:t>
      </w:r>
      <w:r w:rsidRPr="0098042F">
        <w:t>include information relating to its organization, personnel,</w:t>
      </w:r>
      <w:r w:rsidRPr="00DE436A">
        <w:t xml:space="preserve"> and experience, including, but not limited to, references, </w:t>
      </w:r>
      <w:r w:rsidRPr="0097421F">
        <w:t xml:space="preserve">together with contact names and telephone numbers, evidencing the Vendor’s {Bidder’s} qualifications, and capabilities to perform the services required by this Bid Solicitation.   </w:t>
      </w:r>
    </w:p>
    <w:p w14:paraId="5F25376D" w14:textId="77777777" w:rsidR="00BE5377" w:rsidRPr="0097421F" w:rsidRDefault="00BE5377" w:rsidP="00BE5377"/>
    <w:p w14:paraId="31CC3946" w14:textId="77777777" w:rsidR="00BE5377" w:rsidRPr="0097421F" w:rsidRDefault="00BE5377" w:rsidP="00BE5377">
      <w:r w:rsidRPr="0097421F">
        <w:t>The Vendor {Bidder} should include the level of detail it determines necessary to assist the evaluation committee in its review of Vendor’s {Bidder’s} Quote.</w:t>
      </w:r>
    </w:p>
    <w:p w14:paraId="02BE02C2" w14:textId="77777777" w:rsidR="00BE5377" w:rsidRPr="0097421F" w:rsidRDefault="00BE5377" w:rsidP="00BE5377"/>
    <w:p w14:paraId="4E7C7529" w14:textId="77777777" w:rsidR="00BE5377" w:rsidRPr="000F30DE" w:rsidRDefault="00BE5377" w:rsidP="00BE5377">
      <w:pPr>
        <w:pStyle w:val="Heading4"/>
        <w:keepNext/>
        <w:rPr>
          <w:caps w:val="0"/>
        </w:rPr>
      </w:pPr>
      <w:r w:rsidRPr="0097421F">
        <w:rPr>
          <w:caps w:val="0"/>
        </w:rPr>
        <w:t>LOCATION</w:t>
      </w:r>
    </w:p>
    <w:p w14:paraId="17A797F1" w14:textId="77777777" w:rsidR="00BE5377" w:rsidRPr="00DE436A" w:rsidRDefault="00BE5377" w:rsidP="00BE5377">
      <w:pPr>
        <w:keepNext/>
      </w:pPr>
    </w:p>
    <w:p w14:paraId="137CAE34" w14:textId="36E7D023" w:rsidR="00BE5377" w:rsidRPr="00F85DB9" w:rsidRDefault="00BE5377" w:rsidP="00BE5377">
      <w:pPr>
        <w:keepNext/>
      </w:pPr>
      <w:r w:rsidRPr="0097421F">
        <w:t xml:space="preserve">The Vendor {Bidder} </w:t>
      </w:r>
      <w:r w:rsidR="00231E7D" w:rsidRPr="0098042F">
        <w:t>sh</w:t>
      </w:r>
      <w:r w:rsidR="00363241">
        <w:t>ould</w:t>
      </w:r>
      <w:r w:rsidR="00231E7D" w:rsidRPr="0098042F">
        <w:t xml:space="preserve"> </w:t>
      </w:r>
      <w:r w:rsidRPr="0098042F">
        <w:t xml:space="preserve">include the address </w:t>
      </w:r>
      <w:r w:rsidRPr="00DE436A">
        <w:t>of the Vendor’s {Bidder’s} office where responsibility for managing the Blanket P.O. will take place.</w:t>
      </w:r>
      <w:r w:rsidRPr="0097421F">
        <w:t xml:space="preserve"> The Vendor {Bidder} </w:t>
      </w:r>
      <w:r w:rsidR="00231E7D" w:rsidRPr="0098042F">
        <w:t>s</w:t>
      </w:r>
      <w:r w:rsidR="00363241">
        <w:t>hould</w:t>
      </w:r>
      <w:r w:rsidR="00231E7D" w:rsidRPr="0098042F">
        <w:t xml:space="preserve"> </w:t>
      </w:r>
      <w:r w:rsidRPr="00DE436A">
        <w:t>include the telephone number and name of the individual to contact.</w:t>
      </w:r>
    </w:p>
    <w:p w14:paraId="3133B677" w14:textId="77777777" w:rsidR="00BE5377" w:rsidRDefault="00BE5377" w:rsidP="00BE5377"/>
    <w:p w14:paraId="27EBC833" w14:textId="77777777" w:rsidR="00BE5377" w:rsidRPr="000F30DE" w:rsidRDefault="00BE5377" w:rsidP="00BE5377">
      <w:pPr>
        <w:pStyle w:val="Heading4"/>
        <w:keepNext/>
        <w:rPr>
          <w:caps w:val="0"/>
        </w:rPr>
      </w:pPr>
      <w:r>
        <w:rPr>
          <w:caps w:val="0"/>
        </w:rPr>
        <w:t>ORGANIZATION CHARTS</w:t>
      </w:r>
    </w:p>
    <w:p w14:paraId="1B6C259F" w14:textId="77777777" w:rsidR="00BE5377" w:rsidRDefault="00BE5377" w:rsidP="00BE5377">
      <w:pPr>
        <w:pStyle w:val="BodyText3"/>
        <w:keepNext/>
      </w:pPr>
    </w:p>
    <w:p w14:paraId="1EEBF71E" w14:textId="2A3C0A50" w:rsidR="00BE5377" w:rsidRDefault="00BE5377" w:rsidP="00BE5377">
      <w:pPr>
        <w:pStyle w:val="BodyText3"/>
        <w:keepNext/>
        <w:numPr>
          <w:ilvl w:val="0"/>
          <w:numId w:val="34"/>
        </w:numPr>
      </w:pPr>
      <w:r>
        <w:rPr>
          <w:b/>
          <w:u w:val="single"/>
        </w:rPr>
        <w:t>Blanket P.O.-Specific Chart</w:t>
      </w:r>
      <w:r>
        <w:t xml:space="preserve">. </w:t>
      </w:r>
      <w:r w:rsidRPr="00F85DB9">
        <w:t xml:space="preserve">The </w:t>
      </w:r>
      <w:r w:rsidRPr="0098042F">
        <w:t xml:space="preserve">Vendor {Bidder} </w:t>
      </w:r>
      <w:r w:rsidR="00477478" w:rsidRPr="000F30DE">
        <w:t>s</w:t>
      </w:r>
      <w:r w:rsidR="00363241">
        <w:t>hould</w:t>
      </w:r>
      <w:r w:rsidR="00477478" w:rsidRPr="0098042F">
        <w:t xml:space="preserve"> </w:t>
      </w:r>
      <w:r w:rsidRPr="0098042F">
        <w:t>include a Blanket P.O. organization chart with names showing management, supervisory</w:t>
      </w:r>
      <w:r w:rsidR="00F16E94">
        <w:t>,</w:t>
      </w:r>
      <w:r w:rsidRPr="0098042F">
        <w:t xml:space="preserve"> and other key personnel (including </w:t>
      </w:r>
      <w:r w:rsidRPr="00DE436A">
        <w:t>Subcontractor management, supervisory, or other key personnel) to be assigned to the Blanket P.O.</w:t>
      </w:r>
      <w:r w:rsidRPr="00477478">
        <w:t xml:space="preserve"> The chart </w:t>
      </w:r>
      <w:r w:rsidR="00477478" w:rsidRPr="000F30DE">
        <w:t>s</w:t>
      </w:r>
      <w:r w:rsidR="00363241">
        <w:t>hould</w:t>
      </w:r>
      <w:r w:rsidR="00477478" w:rsidRPr="0098042F">
        <w:t xml:space="preserve"> </w:t>
      </w:r>
      <w:r w:rsidRPr="00DE436A">
        <w:t>include the labor category</w:t>
      </w:r>
      <w:r w:rsidRPr="00F85DB9">
        <w:t xml:space="preserve"> and title of each such individual</w:t>
      </w:r>
      <w:r>
        <w:t>; and</w:t>
      </w:r>
    </w:p>
    <w:p w14:paraId="5D73EFC5" w14:textId="77777777" w:rsidR="00BE5377" w:rsidRDefault="00BE5377" w:rsidP="00BE5377">
      <w:pPr>
        <w:pStyle w:val="BodyText3"/>
      </w:pPr>
    </w:p>
    <w:p w14:paraId="43C24969" w14:textId="77777777" w:rsidR="00BE5377" w:rsidRPr="00F85DB9" w:rsidRDefault="00BE5377" w:rsidP="00BE5377">
      <w:pPr>
        <w:pStyle w:val="BodyText3"/>
        <w:numPr>
          <w:ilvl w:val="0"/>
          <w:numId w:val="34"/>
        </w:numPr>
      </w:pPr>
      <w:r w:rsidRPr="00E475F0">
        <w:rPr>
          <w:b/>
          <w:u w:val="single"/>
        </w:rPr>
        <w:t>Chart for Entire Firm</w:t>
      </w:r>
      <w:r>
        <w:t xml:space="preserve">. </w:t>
      </w:r>
      <w:r w:rsidRPr="00F85DB9">
        <w:t xml:space="preserve">The </w:t>
      </w:r>
      <w:r>
        <w:t>Vendor {</w:t>
      </w:r>
      <w:r w:rsidRPr="0098042F">
        <w:t xml:space="preserve">Bidder} </w:t>
      </w:r>
      <w:r w:rsidRPr="000F30DE">
        <w:t>should</w:t>
      </w:r>
      <w:r w:rsidRPr="0098042F">
        <w:t xml:space="preserve"> include an organization chart showing the Vendor’s {Bidder’s} entire organizational structure.</w:t>
      </w:r>
      <w:r w:rsidRPr="00477478">
        <w:t xml:space="preserve"> This chart should</w:t>
      </w:r>
      <w:r w:rsidRPr="0098042F">
        <w:t xml:space="preserve"> show the relationship of the individuals assigned to the </w:t>
      </w:r>
      <w:r w:rsidRPr="00DE436A">
        <w:t>Blanket P.O. to the Vendor’s {</w:t>
      </w:r>
      <w:r>
        <w:t>Bidder’s}</w:t>
      </w:r>
      <w:r w:rsidRPr="00F85DB9">
        <w:t xml:space="preserve"> overall organizational structure.</w:t>
      </w:r>
    </w:p>
    <w:p w14:paraId="0F8709C1" w14:textId="77777777" w:rsidR="00BE5377" w:rsidRDefault="00BE5377" w:rsidP="00BE5377">
      <w:pPr>
        <w:pStyle w:val="BodyText3"/>
      </w:pPr>
    </w:p>
    <w:p w14:paraId="4A8DE4F7" w14:textId="77777777" w:rsidR="00BE5377" w:rsidRPr="00F85DB9" w:rsidRDefault="00BE5377" w:rsidP="00BE5377">
      <w:pPr>
        <w:pStyle w:val="Heading4"/>
        <w:keepNext/>
      </w:pPr>
      <w:r>
        <w:rPr>
          <w:caps w:val="0"/>
        </w:rPr>
        <w:t>RESUMES</w:t>
      </w:r>
    </w:p>
    <w:p w14:paraId="4095A5E2" w14:textId="77777777" w:rsidR="00BE5377" w:rsidRDefault="00BE5377" w:rsidP="00BE5377">
      <w:pPr>
        <w:keepNext/>
      </w:pPr>
    </w:p>
    <w:p w14:paraId="480993E3" w14:textId="56788D75" w:rsidR="00AD4A1C" w:rsidRDefault="004E2F69" w:rsidP="00BE5377">
      <w:pPr>
        <w:keepNext/>
      </w:pPr>
      <w:r w:rsidRPr="004E2F69">
        <w:t>The Vendor {Bidder} shall provide</w:t>
      </w:r>
      <w:r w:rsidR="007F1F0A">
        <w:t xml:space="preserve"> detailed</w:t>
      </w:r>
      <w:r w:rsidRPr="004E2F69">
        <w:t xml:space="preserve"> resu</w:t>
      </w:r>
      <w:r w:rsidR="00AE32F2">
        <w:t>mes for the following position:</w:t>
      </w:r>
    </w:p>
    <w:p w14:paraId="327B3B90" w14:textId="77777777" w:rsidR="0085616A" w:rsidRDefault="0085616A" w:rsidP="00BE5377">
      <w:pPr>
        <w:keepNext/>
      </w:pPr>
    </w:p>
    <w:p w14:paraId="3638C755" w14:textId="44347C7E" w:rsidR="00B248EC" w:rsidRDefault="007060B4" w:rsidP="00992D62">
      <w:pPr>
        <w:numPr>
          <w:ilvl w:val="0"/>
          <w:numId w:val="151"/>
        </w:numPr>
        <w:spacing w:after="160" w:line="259" w:lineRule="auto"/>
        <w:jc w:val="left"/>
      </w:pPr>
      <w:r>
        <w:t>M</w:t>
      </w:r>
      <w:r w:rsidR="00992D62" w:rsidRPr="00767676">
        <w:t>eteorologist</w:t>
      </w:r>
      <w:r>
        <w:t xml:space="preserve"> – The Vendor {Bidder} </w:t>
      </w:r>
      <w:r w:rsidR="00957C24">
        <w:t>should</w:t>
      </w:r>
      <w:r>
        <w:t xml:space="preserve"> demonstrate that its </w:t>
      </w:r>
      <w:r w:rsidR="00CE6F72">
        <w:t>meteorologists</w:t>
      </w:r>
      <w:r>
        <w:t xml:space="preserve"> </w:t>
      </w:r>
      <w:r w:rsidR="00CE6F72">
        <w:t>possess</w:t>
      </w:r>
      <w:r>
        <w:t xml:space="preserve"> c</w:t>
      </w:r>
      <w:r w:rsidRPr="00767676">
        <w:t>redentialed meteorological training from an accredited college, university, or military institution</w:t>
      </w:r>
      <w:r w:rsidR="00957C24" w:rsidRPr="00957C24">
        <w:t xml:space="preserve"> </w:t>
      </w:r>
      <w:r w:rsidR="00957C24">
        <w:t>as well as</w:t>
      </w:r>
      <w:r w:rsidR="00957C24" w:rsidRPr="00C72A1E">
        <w:t xml:space="preserve"> </w:t>
      </w:r>
      <w:r w:rsidR="00957C24">
        <w:t>demonstrated</w:t>
      </w:r>
      <w:r w:rsidR="00957C24" w:rsidRPr="00C72A1E">
        <w:t xml:space="preserve"> experience in forecasting weather for </w:t>
      </w:r>
      <w:r w:rsidR="00957C24">
        <w:t xml:space="preserve">entities </w:t>
      </w:r>
      <w:r w:rsidR="00957C24" w:rsidRPr="00C72A1E">
        <w:t>that have responsibility for winter road maintenance and snow/ice clearing operations</w:t>
      </w:r>
      <w:r>
        <w:t>.</w:t>
      </w:r>
    </w:p>
    <w:p w14:paraId="3B43CBC4" w14:textId="2C98C2AB" w:rsidR="00992D62" w:rsidRDefault="00B248EC" w:rsidP="00B22382">
      <w:pPr>
        <w:pStyle w:val="ListParagraph"/>
        <w:numPr>
          <w:ilvl w:val="1"/>
          <w:numId w:val="34"/>
        </w:numPr>
        <w:spacing w:after="160" w:line="259" w:lineRule="auto"/>
        <w:jc w:val="left"/>
      </w:pPr>
      <w:r>
        <w:t xml:space="preserve">Additionally, the Vendor {Bidder} should identify two (2) or more of its meteorologists that </w:t>
      </w:r>
      <w:r w:rsidR="00A5428E">
        <w:t>it proposes to serve as the principal meteorologist on duty.  These identified meteorologists should possess five (5) or more years of</w:t>
      </w:r>
      <w:r w:rsidR="00A5428E" w:rsidRPr="00C72A1E">
        <w:t xml:space="preserve"> </w:t>
      </w:r>
      <w:r w:rsidR="00A5428E">
        <w:t>demonstrated</w:t>
      </w:r>
      <w:r w:rsidR="00A5428E" w:rsidRPr="00C72A1E">
        <w:t xml:space="preserve"> experience in forecasting weather for </w:t>
      </w:r>
      <w:r w:rsidR="00A5428E">
        <w:t xml:space="preserve">entities </w:t>
      </w:r>
      <w:r w:rsidR="00A5428E" w:rsidRPr="00C72A1E">
        <w:t>that have responsibility for winter road maintenance and snow/ice clearing operations</w:t>
      </w:r>
      <w:r w:rsidR="00A5428E">
        <w:t xml:space="preserve">.  </w:t>
      </w:r>
    </w:p>
    <w:p w14:paraId="45766C61" w14:textId="2703376B" w:rsidR="007F1F0A" w:rsidRDefault="00BE5377" w:rsidP="00BE5377">
      <w:pPr>
        <w:keepNext/>
      </w:pPr>
      <w:r w:rsidRPr="00F85DB9">
        <w:t xml:space="preserve">Detailed resumes </w:t>
      </w:r>
      <w:r w:rsidR="00036F6F">
        <w:t>sh</w:t>
      </w:r>
      <w:r w:rsidR="007F1F0A">
        <w:t>ould</w:t>
      </w:r>
      <w:r w:rsidR="00036F6F" w:rsidRPr="00F85DB9">
        <w:t xml:space="preserve"> </w:t>
      </w:r>
      <w:r w:rsidRPr="00F85DB9">
        <w:t xml:space="preserve">be submitted for all </w:t>
      </w:r>
      <w:r w:rsidR="00140B76">
        <w:t xml:space="preserve">other </w:t>
      </w:r>
      <w:r w:rsidRPr="00F85DB9">
        <w:t>management, supervisory</w:t>
      </w:r>
      <w:r>
        <w:t>,</w:t>
      </w:r>
      <w:r w:rsidRPr="00F85DB9">
        <w:t xml:space="preserve"> and key personnel to be assigned to the </w:t>
      </w:r>
      <w:r>
        <w:t>Blanket P.O.</w:t>
      </w:r>
      <w:r w:rsidRPr="00F85DB9">
        <w:t xml:space="preserve"> </w:t>
      </w:r>
      <w:r w:rsidRPr="0098042F">
        <w:t xml:space="preserve">Resumes </w:t>
      </w:r>
      <w:r w:rsidRPr="000F30DE">
        <w:t>should</w:t>
      </w:r>
      <w:r w:rsidRPr="0098042F">
        <w:t xml:space="preserve"> emphasize relevant qualifications and experience of these individuals in successfully completing </w:t>
      </w:r>
      <w:r w:rsidRPr="00DE436A">
        <w:t xml:space="preserve">Blanket P.O.s of a similar size and scope to those required by this Bid Solicitation. </w:t>
      </w:r>
    </w:p>
    <w:p w14:paraId="6B2898C8" w14:textId="77777777" w:rsidR="007F1F0A" w:rsidRDefault="007F1F0A" w:rsidP="00BE5377">
      <w:pPr>
        <w:keepNext/>
      </w:pPr>
    </w:p>
    <w:p w14:paraId="0F7A1ECE" w14:textId="77777777" w:rsidR="00BE5377" w:rsidRPr="00F85DB9" w:rsidRDefault="00BE5377" w:rsidP="00BE5377">
      <w:pPr>
        <w:keepNext/>
      </w:pPr>
      <w:r w:rsidRPr="0098042F">
        <w:t>Resumes should include the following:</w:t>
      </w:r>
    </w:p>
    <w:p w14:paraId="5AFC78E9" w14:textId="77777777" w:rsidR="00BE5377" w:rsidRPr="00F85DB9" w:rsidRDefault="00BE5377" w:rsidP="00BE5377"/>
    <w:p w14:paraId="22B765B4" w14:textId="77777777" w:rsidR="00BE5377" w:rsidRDefault="00BE5377" w:rsidP="00BE5377">
      <w:pPr>
        <w:pStyle w:val="ListParagraph"/>
        <w:numPr>
          <w:ilvl w:val="0"/>
          <w:numId w:val="35"/>
        </w:numPr>
      </w:pPr>
      <w:r>
        <w:t>T</w:t>
      </w:r>
      <w:r w:rsidRPr="00F85DB9">
        <w:t>he individual's previous experience in</w:t>
      </w:r>
      <w:r>
        <w:t xml:space="preserve"> completing each similar Blanket P.O.;</w:t>
      </w:r>
    </w:p>
    <w:p w14:paraId="70C562CF" w14:textId="77777777" w:rsidR="00BE5377" w:rsidRPr="00F85DB9" w:rsidRDefault="00BE5377" w:rsidP="00BE5377">
      <w:pPr>
        <w:pStyle w:val="ListParagraph"/>
      </w:pPr>
    </w:p>
    <w:p w14:paraId="5F6C96C8" w14:textId="77777777" w:rsidR="00005908" w:rsidRDefault="00BE5377" w:rsidP="00BE5377">
      <w:pPr>
        <w:pStyle w:val="ListParagraph"/>
        <w:numPr>
          <w:ilvl w:val="0"/>
          <w:numId w:val="35"/>
        </w:numPr>
      </w:pPr>
      <w:r w:rsidRPr="00F85DB9">
        <w:t xml:space="preserve">Beginning and ending dates </w:t>
      </w:r>
      <w:r>
        <w:t>f</w:t>
      </w:r>
      <w:r w:rsidRPr="00F85DB9">
        <w:t xml:space="preserve">or each similar </w:t>
      </w:r>
      <w:r>
        <w:t>Blanket P.O.;</w:t>
      </w:r>
    </w:p>
    <w:p w14:paraId="63E172F6" w14:textId="77777777" w:rsidR="00BE5377" w:rsidRPr="00F85DB9" w:rsidRDefault="00BE5377" w:rsidP="0098042F">
      <w:pPr>
        <w:pStyle w:val="ListParagraph"/>
      </w:pPr>
    </w:p>
    <w:p w14:paraId="5B042E51" w14:textId="77777777" w:rsidR="00BE5377" w:rsidRDefault="00BE5377" w:rsidP="00BE5377">
      <w:pPr>
        <w:pStyle w:val="ListParagraph"/>
        <w:numPr>
          <w:ilvl w:val="0"/>
          <w:numId w:val="35"/>
        </w:numPr>
      </w:pPr>
      <w:r w:rsidRPr="00F85DB9">
        <w:lastRenderedPageBreak/>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4A71C94B" w14:textId="77777777" w:rsidR="00BE5377" w:rsidRPr="00F85DB9" w:rsidRDefault="00BE5377" w:rsidP="00BE5377">
      <w:pPr>
        <w:pStyle w:val="ListParagraph"/>
      </w:pPr>
    </w:p>
    <w:p w14:paraId="0A44235B" w14:textId="77777777" w:rsidR="00BE5377" w:rsidRPr="00F85DB9" w:rsidRDefault="00BE5377" w:rsidP="00BE5377">
      <w:pPr>
        <w:pStyle w:val="ListParagraph"/>
        <w:numPr>
          <w:ilvl w:val="0"/>
          <w:numId w:val="35"/>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730D1D1E" w14:textId="77777777" w:rsidR="00BE5377" w:rsidRDefault="00BE5377" w:rsidP="00BE5377"/>
    <w:p w14:paraId="5922F78A" w14:textId="77777777" w:rsidR="007F1F0A" w:rsidRPr="00FD097D" w:rsidRDefault="007F1F0A" w:rsidP="007F1F0A">
      <w:r w:rsidRPr="00FD097D">
        <w:t xml:space="preserve">The </w:t>
      </w:r>
      <w:r>
        <w:t>Vendor {Bidder}</w:t>
      </w:r>
      <w:r w:rsidRPr="00FD097D">
        <w:t xml:space="preserve"> </w:t>
      </w:r>
      <w:r w:rsidR="007060B4" w:rsidRPr="00B22382">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Vendor {Bidder} submits resumes pursuant to this paragraph, the Vendor {Bidder} </w:t>
      </w:r>
      <w:r w:rsidR="007060B4">
        <w:t xml:space="preserve">should </w:t>
      </w:r>
      <w:r>
        <w:t>redact the social security numbers, home addresses, personal telephone numbers, and any other personally identifying information other than the individual’s name from the resume.</w:t>
      </w:r>
    </w:p>
    <w:p w14:paraId="2D7F5BD9" w14:textId="77777777" w:rsidR="007F1F0A" w:rsidRDefault="007F1F0A" w:rsidP="00BE5377"/>
    <w:p w14:paraId="09F37132" w14:textId="77777777" w:rsidR="00BE5377" w:rsidRPr="00F85DB9" w:rsidRDefault="00BE5377" w:rsidP="00BE5377">
      <w:pPr>
        <w:pStyle w:val="Heading4"/>
        <w:keepNext/>
      </w:pPr>
      <w:r>
        <w:rPr>
          <w:caps w:val="0"/>
        </w:rPr>
        <w:t>BACKUP STAFF</w:t>
      </w:r>
    </w:p>
    <w:p w14:paraId="5B4A4B14" w14:textId="77777777" w:rsidR="00BE5377" w:rsidRDefault="00BE5377" w:rsidP="00BE5377">
      <w:pPr>
        <w:keepNext/>
      </w:pPr>
    </w:p>
    <w:p w14:paraId="4C2F15C8" w14:textId="77777777" w:rsidR="00BE5377" w:rsidRPr="00DE436A" w:rsidRDefault="00BE5377" w:rsidP="00BE5377">
      <w:pPr>
        <w:keepNext/>
      </w:pPr>
      <w:r w:rsidRPr="00F85DB9">
        <w:t xml:space="preserve">The </w:t>
      </w:r>
      <w:r>
        <w:t>Vendor {</w:t>
      </w:r>
      <w:r w:rsidRPr="00DE436A">
        <w:t xml:space="preserve">Bidder} </w:t>
      </w:r>
      <w:r w:rsidRPr="000F30DE">
        <w:t>should</w:t>
      </w:r>
      <w:r w:rsidRPr="00DE436A">
        <w:t xml:space="preserve"> include a list of backup staff that may be called upon to assist or replace primary individuals assigned.  Backup staff </w:t>
      </w:r>
      <w:r w:rsidRPr="000F30DE">
        <w:t>must</w:t>
      </w:r>
      <w:r w:rsidRPr="00DE436A">
        <w:t xml:space="preserve"> be clearly identified as backup staff.</w:t>
      </w:r>
    </w:p>
    <w:p w14:paraId="4563797D" w14:textId="77777777" w:rsidR="00BE5377" w:rsidRPr="0098042F" w:rsidRDefault="00BE5377" w:rsidP="00BE5377"/>
    <w:p w14:paraId="14389677" w14:textId="77777777" w:rsidR="00BE5377" w:rsidRPr="00F85DB9" w:rsidRDefault="00BE5377" w:rsidP="00BE5377">
      <w:r w:rsidRPr="0098042F">
        <w:t>In the event the Vendor {Bidder} must hire management, supervisory and/or key personnel if awarded the Blanket P.O., the Vendor {Bidder} should</w:t>
      </w:r>
      <w:r w:rsidRPr="00DE436A">
        <w:t xml:space="preserve"> include, as part of its recruitment plan, a plan to secure backup staff in the event personnel initially recruited need assistance</w:t>
      </w:r>
      <w:r w:rsidRPr="00F85DB9">
        <w:t xml:space="preserve"> or need to be rep</w:t>
      </w:r>
      <w:r>
        <w:t>laced during the Blanket P.O. term.</w:t>
      </w:r>
    </w:p>
    <w:p w14:paraId="59F115D7" w14:textId="77777777" w:rsidR="00BE5377" w:rsidRDefault="00BE5377" w:rsidP="00BE5377"/>
    <w:p w14:paraId="10DFC54E" w14:textId="77777777" w:rsidR="00BE5377" w:rsidRPr="00F85DB9" w:rsidRDefault="00BE5377" w:rsidP="00BE5377">
      <w:pPr>
        <w:pStyle w:val="Heading4"/>
        <w:keepNext/>
      </w:pPr>
      <w:r>
        <w:rPr>
          <w:caps w:val="0"/>
        </w:rPr>
        <w:t>EXPERIENCE WITH CONTRACTS OF SIMILAR SIZE AND SCOPE</w:t>
      </w:r>
    </w:p>
    <w:p w14:paraId="73A0FFE6" w14:textId="77777777" w:rsidR="00BE5377" w:rsidRDefault="00BE5377" w:rsidP="00BE5377">
      <w:pPr>
        <w:keepNext/>
      </w:pPr>
    </w:p>
    <w:p w14:paraId="02860E19" w14:textId="77777777" w:rsidR="00BE5377" w:rsidRPr="00710EE4" w:rsidRDefault="00BE5377" w:rsidP="00BE5377">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6BD78C27" w14:textId="77777777" w:rsidR="00BE5377" w:rsidRPr="00710EE4" w:rsidRDefault="00BE5377" w:rsidP="00BE5377">
      <w:pPr>
        <w:keepNext/>
      </w:pPr>
    </w:p>
    <w:p w14:paraId="4728A16A" w14:textId="77777777" w:rsidR="00BE5377" w:rsidRPr="00710EE4" w:rsidRDefault="00BE5377" w:rsidP="00BE5377">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7CC549FA" w14:textId="77777777" w:rsidR="00BE5377" w:rsidRPr="00710EE4" w:rsidRDefault="00BE5377" w:rsidP="00BE5377">
      <w:pPr>
        <w:keepNext/>
      </w:pPr>
    </w:p>
    <w:p w14:paraId="37B4004B" w14:textId="77777777" w:rsidR="00BE5377" w:rsidRPr="00710EE4" w:rsidRDefault="00BE5377" w:rsidP="00BE5377">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0F7C1C7C" w14:textId="77777777" w:rsidR="00BE5377" w:rsidRDefault="00BE5377" w:rsidP="00BE5377"/>
    <w:p w14:paraId="275D6F5B" w14:textId="77777777" w:rsidR="00BE5377" w:rsidRPr="00F85DB9" w:rsidRDefault="00BE5377" w:rsidP="00BE5377">
      <w:pPr>
        <w:pStyle w:val="Heading4"/>
        <w:keepNext/>
      </w:pPr>
      <w:r>
        <w:rPr>
          <w:caps w:val="0"/>
        </w:rPr>
        <w:t>FINANCIAL CAPABILITY OF THE VENDOR {BIDDER}</w:t>
      </w:r>
    </w:p>
    <w:p w14:paraId="4685B346" w14:textId="77777777" w:rsidR="00BE5377" w:rsidRDefault="00BE5377" w:rsidP="00BE5377">
      <w:pPr>
        <w:keepNext/>
      </w:pPr>
    </w:p>
    <w:p w14:paraId="123B6DA2" w14:textId="77777777" w:rsidR="00BE5377" w:rsidRDefault="00BE5377" w:rsidP="00BE5377">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lastRenderedPageBreak/>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0CE9943B" w14:textId="77777777" w:rsidR="00BE5377" w:rsidRDefault="00BE5377" w:rsidP="00BE5377">
      <w:pPr>
        <w:keepNext/>
      </w:pPr>
    </w:p>
    <w:p w14:paraId="77E84DA2" w14:textId="2B923345" w:rsidR="00BE5377" w:rsidRDefault="00BE5377" w:rsidP="00BE5377">
      <w:pPr>
        <w:pStyle w:val="ListParagraph"/>
        <w:numPr>
          <w:ilvl w:val="0"/>
          <w:numId w:val="67"/>
        </w:numPr>
        <w:contextualSpacing/>
        <w:jc w:val="left"/>
        <w:rPr>
          <w:rFonts w:cs="Arial"/>
        </w:rPr>
      </w:pPr>
      <w:r w:rsidRPr="002961CB">
        <w:rPr>
          <w:rFonts w:cs="Arial"/>
        </w:rPr>
        <w:t>For publica</w:t>
      </w:r>
      <w:r>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w:t>
      </w:r>
      <w:r w:rsidR="00BC19D1">
        <w:rPr>
          <w:rFonts w:cs="Arial"/>
        </w:rPr>
        <w:t xml:space="preserve"> (2)</w:t>
      </w:r>
      <w:r w:rsidRPr="002961CB">
        <w:rPr>
          <w:rFonts w:cs="Arial"/>
        </w:rPr>
        <w:t xml:space="preserve"> most recent years</w:t>
      </w:r>
      <w:r>
        <w:rPr>
          <w:rFonts w:cs="Arial"/>
        </w:rPr>
        <w:t>; or</w:t>
      </w:r>
    </w:p>
    <w:p w14:paraId="25F73484" w14:textId="77777777" w:rsidR="00BE5377" w:rsidRDefault="00BE5377" w:rsidP="00BE5377">
      <w:pPr>
        <w:pStyle w:val="ListParagraph"/>
        <w:contextualSpacing/>
        <w:jc w:val="left"/>
        <w:rPr>
          <w:rFonts w:cs="Arial"/>
        </w:rPr>
      </w:pPr>
    </w:p>
    <w:p w14:paraId="17A67EC0" w14:textId="77777777" w:rsidR="00BE5377" w:rsidRDefault="00BE5377" w:rsidP="00BE5377">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9595A93" w14:textId="77777777" w:rsidR="00BE5377" w:rsidRDefault="00BE5377" w:rsidP="00BE5377"/>
    <w:p w14:paraId="23F4968A" w14:textId="77777777" w:rsidR="00BE5377" w:rsidRPr="00B12E97" w:rsidRDefault="00BE5377" w:rsidP="00BE5377">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793FFD80" w14:textId="77777777" w:rsidR="00BE5377" w:rsidRPr="00F85DB9" w:rsidRDefault="00BE5377" w:rsidP="00BE5377"/>
    <w:p w14:paraId="26ED21BF" w14:textId="77777777" w:rsidR="00BE5377" w:rsidRPr="00F85DB9" w:rsidRDefault="00BE5377" w:rsidP="00BE5377">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23454CE" w14:textId="77777777" w:rsidR="00BE5377" w:rsidRPr="00F85DB9" w:rsidRDefault="00BE5377" w:rsidP="00BE5377"/>
    <w:p w14:paraId="5CA65A6C" w14:textId="77777777" w:rsidR="00BE5377" w:rsidRDefault="00BE5377" w:rsidP="00BE5377">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4E7B72D" w14:textId="77777777" w:rsidR="00757979" w:rsidRDefault="00757979" w:rsidP="00C65B22"/>
    <w:p w14:paraId="786B204C" w14:textId="77777777" w:rsidR="00757979" w:rsidRPr="00A63346" w:rsidRDefault="000D6D4E" w:rsidP="002F0497">
      <w:pPr>
        <w:pStyle w:val="Heading3"/>
        <w:keepNext/>
        <w:rPr>
          <w:rFonts w:eastAsia="MS Mincho"/>
        </w:rPr>
      </w:pPr>
      <w:bookmarkStart w:id="184" w:name="_Toc520803655"/>
      <w:r>
        <w:rPr>
          <w:rFonts w:eastAsia="MS Mincho"/>
          <w:caps w:val="0"/>
        </w:rPr>
        <w:t>STATE-SUPPLIED PRICE SHEET</w:t>
      </w:r>
      <w:bookmarkEnd w:id="184"/>
    </w:p>
    <w:p w14:paraId="40C2F3A1" w14:textId="77777777" w:rsidR="006468FE" w:rsidRDefault="006468FE" w:rsidP="002F0497">
      <w:pPr>
        <w:keepNext/>
      </w:pPr>
    </w:p>
    <w:p w14:paraId="1209303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058CA2AD" w14:textId="77777777" w:rsidR="006C3A16" w:rsidRDefault="006C3A16" w:rsidP="006C3A16"/>
    <w:p w14:paraId="7F498CC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43A9B403" w14:textId="77777777" w:rsidR="00A448BE" w:rsidRDefault="00A448BE" w:rsidP="00A448BE"/>
    <w:p w14:paraId="606BA025" w14:textId="77777777" w:rsidR="00A448BE" w:rsidRPr="000F30DE" w:rsidRDefault="00F333A3" w:rsidP="000F30DE">
      <w:pPr>
        <w:pStyle w:val="Heading4"/>
        <w:rPr>
          <w:rFonts w:eastAsia="MS Mincho"/>
        </w:rPr>
      </w:pPr>
      <w:r w:rsidRPr="000F30DE">
        <w:rPr>
          <w:rFonts w:eastAsia="MS Mincho"/>
        </w:rPr>
        <w:t>NJSTART PRICING SUBMISSION INSTRUCTIONS</w:t>
      </w:r>
    </w:p>
    <w:p w14:paraId="1BEB891B" w14:textId="77777777" w:rsidR="00A448BE" w:rsidRDefault="00A448BE" w:rsidP="009E1094">
      <w:pPr>
        <w:keepNext/>
      </w:pPr>
    </w:p>
    <w:p w14:paraId="35F7863C"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3E572D3" w14:textId="77777777" w:rsidR="00BE5A1E" w:rsidRDefault="00BE5A1E" w:rsidP="00A448BE"/>
    <w:p w14:paraId="44731059" w14:textId="77777777" w:rsidR="00A448BE" w:rsidRPr="000F30DE" w:rsidRDefault="000D6D4E" w:rsidP="000F30DE">
      <w:pPr>
        <w:pStyle w:val="Heading4"/>
        <w:rPr>
          <w:rFonts w:eastAsia="MS Mincho"/>
        </w:rPr>
      </w:pPr>
      <w:r w:rsidRPr="000F30DE">
        <w:rPr>
          <w:rFonts w:eastAsia="MS Mincho"/>
        </w:rPr>
        <w:t xml:space="preserve">STATE-SUPPLIED </w:t>
      </w:r>
      <w:r w:rsidR="009E2104" w:rsidRPr="000F30DE">
        <w:rPr>
          <w:rFonts w:eastAsia="MS Mincho"/>
        </w:rPr>
        <w:t xml:space="preserve">PRICE </w:t>
      </w:r>
      <w:r w:rsidR="00C93C0F" w:rsidRPr="000F30DE">
        <w:rPr>
          <w:rFonts w:eastAsia="MS Mincho"/>
        </w:rPr>
        <w:t xml:space="preserve">SCHEDULE </w:t>
      </w:r>
      <w:r w:rsidR="009E2104" w:rsidRPr="000F30DE">
        <w:rPr>
          <w:rFonts w:eastAsia="MS Mincho"/>
        </w:rPr>
        <w:t>INSTRUCTIONS</w:t>
      </w:r>
    </w:p>
    <w:p w14:paraId="0D46FE60" w14:textId="22C59E82" w:rsidR="00AF3533" w:rsidRDefault="00AF3533" w:rsidP="00EB4EF1">
      <w:pPr>
        <w:pStyle w:val="BodyText3"/>
      </w:pPr>
    </w:p>
    <w:p w14:paraId="77996CC2" w14:textId="3F68FF07" w:rsidR="00AF3533" w:rsidRDefault="00AF3533" w:rsidP="00AF3533">
      <w:pPr>
        <w:pStyle w:val="BodyText3"/>
      </w:pPr>
      <w:r w:rsidRPr="00FD26F9">
        <w:t>The Vendor {Bidder} must submit its pricing using</w:t>
      </w:r>
      <w:r w:rsidR="00C93C0F">
        <w:t xml:space="preserve"> the State-</w:t>
      </w:r>
      <w:r w:rsidR="00273813">
        <w:t xml:space="preserve">Supplied </w:t>
      </w:r>
      <w:r w:rsidR="007F28B0">
        <w:t>P</w:t>
      </w:r>
      <w:r w:rsidR="00C93C0F">
        <w:t xml:space="preserve">rice </w:t>
      </w:r>
      <w:r w:rsidR="00BC19D1">
        <w:t>Sheet</w:t>
      </w:r>
      <w:r w:rsidR="00BC19D1" w:rsidRPr="00FD26F9">
        <w:t xml:space="preserve"> </w:t>
      </w:r>
      <w:r w:rsidRPr="00FD26F9">
        <w:t>accompany</w:t>
      </w:r>
      <w:r w:rsidR="00D33FB7">
        <w:t xml:space="preserve">ing this Bid Solicitation </w:t>
      </w:r>
      <w:r w:rsidRPr="00FD26F9">
        <w:t>and located on the “Attachments” Tab</w:t>
      </w:r>
      <w:r w:rsidRPr="00D94AB9">
        <w:t>.  Failure to submit all information required will</w:t>
      </w:r>
      <w:r w:rsidR="00D33FB7">
        <w:t xml:space="preserve"> result in the Quote </w:t>
      </w:r>
      <w:r w:rsidRPr="00D94AB9">
        <w:t xml:space="preserve">being deemed non-responsive.  </w:t>
      </w:r>
    </w:p>
    <w:p w14:paraId="53EE3E0B" w14:textId="77777777" w:rsidR="00C93C0F" w:rsidRDefault="00C93C0F" w:rsidP="00AF3533">
      <w:pPr>
        <w:pStyle w:val="BodyText3"/>
      </w:pPr>
    </w:p>
    <w:p w14:paraId="75CF17AA" w14:textId="0B6D03E4" w:rsidR="00AF3533" w:rsidRPr="000F30DE" w:rsidRDefault="00C93C0F" w:rsidP="00AF3533">
      <w:pPr>
        <w:pStyle w:val="BodyText3"/>
        <w:rPr>
          <w:highlight w:val="cyan"/>
        </w:rPr>
      </w:pPr>
      <w:r w:rsidRPr="00C93C0F">
        <w:t xml:space="preserve">The </w:t>
      </w:r>
      <w:r w:rsidR="00BC19D1">
        <w:t>State-</w:t>
      </w:r>
      <w:r w:rsidR="00273813">
        <w:t>S</w:t>
      </w:r>
      <w:r w:rsidR="00BC19D1">
        <w:t>upplied Price Sheet</w:t>
      </w:r>
      <w:r w:rsidR="00BC19D1" w:rsidRPr="00FD26F9">
        <w:t xml:space="preserve"> </w:t>
      </w:r>
      <w:r w:rsidRPr="00C93C0F">
        <w:t xml:space="preserve">has been divided into </w:t>
      </w:r>
      <w:r w:rsidR="007F28B0">
        <w:t>five (5)</w:t>
      </w:r>
      <w:r w:rsidRPr="00C93C0F">
        <w:t xml:space="preserve"> price lines. The Vendor {Bidder} must provide </w:t>
      </w:r>
      <w:r w:rsidR="007775D7">
        <w:t>firm-fixed</w:t>
      </w:r>
      <w:r w:rsidRPr="00C93C0F">
        <w:t xml:space="preserve"> unit cost pricing for each year (Year 1, Year 2, and Year 3) of each price line</w:t>
      </w:r>
      <w:r w:rsidR="007F28B0">
        <w:t xml:space="preserve">. </w:t>
      </w:r>
      <w:r w:rsidRPr="00C93C0F">
        <w:t>Failure to submit all required pricing will result in the Vendo</w:t>
      </w:r>
      <w:r w:rsidR="00D33FB7">
        <w:t xml:space="preserve">r’s {Bidder’s} Quote </w:t>
      </w:r>
      <w:r w:rsidRPr="00C93C0F">
        <w:t>being deemed non-responsive and ineligible for award.</w:t>
      </w:r>
    </w:p>
    <w:p w14:paraId="24CBD5A3" w14:textId="77777777" w:rsidR="00A2374E" w:rsidRDefault="00A2374E" w:rsidP="00EB4EF1">
      <w:pPr>
        <w:rPr>
          <w:szCs w:val="22"/>
        </w:rPr>
      </w:pPr>
    </w:p>
    <w:p w14:paraId="3ACF91E0"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81C190A" w14:textId="77777777" w:rsidR="006C3A16" w:rsidRDefault="006C3A16" w:rsidP="006C3A16">
      <w:pPr>
        <w:pStyle w:val="BodyText3"/>
      </w:pPr>
    </w:p>
    <w:p w14:paraId="78F9663A" w14:textId="77777777"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12D3B7DC" w14:textId="77777777" w:rsidR="006C3A16" w:rsidRPr="00D42EC9" w:rsidRDefault="006C3A16" w:rsidP="00EB4EF1">
      <w:pPr>
        <w:keepNext/>
      </w:pPr>
    </w:p>
    <w:p w14:paraId="5F411EE7"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04B75A8" w14:textId="77777777" w:rsidR="005D2823" w:rsidRPr="001A1AF1" w:rsidRDefault="005D2823" w:rsidP="00553F1A">
      <w:pPr>
        <w:pStyle w:val="bodytext20"/>
        <w:spacing w:line="240" w:lineRule="auto"/>
        <w:jc w:val="left"/>
        <w:rPr>
          <w:rFonts w:cs="Arial"/>
          <w:sz w:val="22"/>
          <w:szCs w:val="22"/>
        </w:rPr>
      </w:pPr>
    </w:p>
    <w:p w14:paraId="49EDA3E5"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3CB55751" w14:textId="77777777" w:rsidR="00757979" w:rsidRPr="00C65B22" w:rsidRDefault="00757979" w:rsidP="002F0497">
      <w:pPr>
        <w:keepNext/>
      </w:pPr>
    </w:p>
    <w:p w14:paraId="13E39113"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C4146CB" w14:textId="77777777" w:rsidR="00C04F9B" w:rsidRPr="00C65B22" w:rsidRDefault="00C04F9B" w:rsidP="00C65B22">
      <w:pPr>
        <w:autoSpaceDE w:val="0"/>
        <w:autoSpaceDN w:val="0"/>
        <w:adjustRightInd w:val="0"/>
        <w:rPr>
          <w:color w:val="000000"/>
        </w:rPr>
      </w:pPr>
    </w:p>
    <w:p w14:paraId="0F4598C4"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C024176" w14:textId="77777777" w:rsidR="00C04F9B" w:rsidRPr="00C65B22" w:rsidRDefault="00C04F9B" w:rsidP="00C65B22">
      <w:pPr>
        <w:autoSpaceDE w:val="0"/>
        <w:autoSpaceDN w:val="0"/>
        <w:adjustRightInd w:val="0"/>
        <w:rPr>
          <w:color w:val="000000"/>
        </w:rPr>
      </w:pPr>
    </w:p>
    <w:p w14:paraId="7D9636C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6C0C505" w14:textId="77777777" w:rsidR="00757979" w:rsidRPr="00C65B22" w:rsidRDefault="00757979" w:rsidP="00C65B22">
      <w:pPr>
        <w:autoSpaceDE w:val="0"/>
        <w:autoSpaceDN w:val="0"/>
        <w:adjustRightInd w:val="0"/>
        <w:rPr>
          <w:color w:val="000000"/>
        </w:rPr>
      </w:pPr>
    </w:p>
    <w:p w14:paraId="2C52F801" w14:textId="77777777" w:rsidR="00757979" w:rsidRPr="00561A07" w:rsidRDefault="00757979" w:rsidP="002F0497">
      <w:pPr>
        <w:pStyle w:val="Heading4"/>
        <w:keepNext/>
      </w:pPr>
      <w:r>
        <w:t>COLLECT ON DELIVERY (</w:t>
      </w:r>
      <w:r w:rsidRPr="00561A07">
        <w:t>C.O.D.</w:t>
      </w:r>
      <w:r>
        <w:t>)</w:t>
      </w:r>
      <w:r w:rsidRPr="00561A07">
        <w:t xml:space="preserve"> TERMS</w:t>
      </w:r>
    </w:p>
    <w:p w14:paraId="06011822" w14:textId="77777777" w:rsidR="00757979" w:rsidRDefault="00757979" w:rsidP="002F0497">
      <w:pPr>
        <w:keepNext/>
      </w:pPr>
    </w:p>
    <w:p w14:paraId="730774B0"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01487D1" w14:textId="77777777" w:rsidR="00757979" w:rsidRDefault="00757979" w:rsidP="007D420A"/>
    <w:p w14:paraId="2EAB046A" w14:textId="77777777" w:rsidR="00757979" w:rsidRPr="00561A07" w:rsidRDefault="00757979" w:rsidP="009D248A">
      <w:pPr>
        <w:pStyle w:val="Heading4"/>
        <w:keepNext/>
      </w:pPr>
      <w:r>
        <w:t>CASH DISCOUNTS</w:t>
      </w:r>
    </w:p>
    <w:p w14:paraId="71D525C8" w14:textId="77777777" w:rsidR="00757979" w:rsidRPr="00851065" w:rsidRDefault="00757979" w:rsidP="009D248A">
      <w:pPr>
        <w:keepNext/>
        <w:autoSpaceDE w:val="0"/>
        <w:autoSpaceDN w:val="0"/>
        <w:adjustRightInd w:val="0"/>
      </w:pPr>
    </w:p>
    <w:p w14:paraId="191757E1" w14:textId="156C4CB4"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F930DB5" w14:textId="77777777" w:rsidR="0019748D" w:rsidRDefault="0019748D" w:rsidP="00851065">
      <w:pPr>
        <w:autoSpaceDE w:val="0"/>
        <w:autoSpaceDN w:val="0"/>
        <w:adjustRightInd w:val="0"/>
      </w:pPr>
    </w:p>
    <w:p w14:paraId="3781B0B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5656621" w14:textId="77777777" w:rsidR="00F611A9" w:rsidRDefault="00F611A9" w:rsidP="00851065">
      <w:pPr>
        <w:autoSpaceDE w:val="0"/>
        <w:autoSpaceDN w:val="0"/>
        <w:adjustRightInd w:val="0"/>
        <w:ind w:left="1080" w:hanging="360"/>
      </w:pPr>
    </w:p>
    <w:p w14:paraId="1E0BA6F4" w14:textId="76C7657C" w:rsidR="00F611A9" w:rsidRPr="0090452E"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A323D2">
        <w:t xml:space="preserve"> </w:t>
      </w:r>
      <w:r w:rsidR="00924F8D" w:rsidRPr="0090452E">
        <w:t>and</w:t>
      </w:r>
      <w:r w:rsidR="00A323D2" w:rsidRPr="0090452E">
        <w:t>;</w:t>
      </w:r>
    </w:p>
    <w:p w14:paraId="06519B1F" w14:textId="77777777" w:rsidR="0090452E" w:rsidRPr="0090452E" w:rsidRDefault="0090452E" w:rsidP="00F345C0">
      <w:pPr>
        <w:autoSpaceDE w:val="0"/>
        <w:autoSpaceDN w:val="0"/>
        <w:adjustRightInd w:val="0"/>
      </w:pPr>
    </w:p>
    <w:p w14:paraId="3AAA61D2" w14:textId="00618ECC" w:rsidR="0090452E" w:rsidRPr="0090452E" w:rsidRDefault="0090452E" w:rsidP="0090452E">
      <w:pPr>
        <w:pStyle w:val="ListParagraph"/>
        <w:numPr>
          <w:ilvl w:val="0"/>
          <w:numId w:val="26"/>
        </w:numPr>
        <w:autoSpaceDE w:val="0"/>
        <w:autoSpaceDN w:val="0"/>
        <w:adjustRightInd w:val="0"/>
      </w:pPr>
      <w:r w:rsidRPr="0090452E">
        <w:t>The date on the check issued by the State in payment of that invoice shall be deemed the date of the State's response to that invoice.</w:t>
      </w:r>
    </w:p>
    <w:p w14:paraId="5C8A353A" w14:textId="77777777" w:rsidR="00AA3B67" w:rsidRPr="002812B4" w:rsidRDefault="00AA3B67" w:rsidP="00757979">
      <w:pPr>
        <w:pStyle w:val="BodyText2"/>
        <w:rPr>
          <w:b/>
          <w:highlight w:val="green"/>
        </w:rPr>
      </w:pPr>
    </w:p>
    <w:p w14:paraId="3D28D8CC" w14:textId="77777777" w:rsidR="00757979" w:rsidRPr="007111EE" w:rsidRDefault="00757979" w:rsidP="000F30DE">
      <w:pPr>
        <w:pStyle w:val="Heading3"/>
      </w:pPr>
      <w:bookmarkStart w:id="185" w:name="_Toc400531504"/>
      <w:bookmarkStart w:id="186" w:name="_Toc428533975"/>
      <w:bookmarkStart w:id="187" w:name="_Toc520803656"/>
      <w:r w:rsidRPr="007111EE">
        <w:t>COOPERATIVE PURCHASING PROGRAM</w:t>
      </w:r>
      <w:bookmarkEnd w:id="185"/>
      <w:bookmarkEnd w:id="186"/>
      <w:bookmarkEnd w:id="187"/>
    </w:p>
    <w:p w14:paraId="6311E512" w14:textId="77777777" w:rsidR="00757979" w:rsidRPr="001154A3" w:rsidRDefault="00757979" w:rsidP="002F0497">
      <w:pPr>
        <w:pStyle w:val="BodyText3"/>
        <w:keepNext/>
        <w:rPr>
          <w:highlight w:val="yellow"/>
        </w:rPr>
      </w:pPr>
    </w:p>
    <w:p w14:paraId="408DD102" w14:textId="77777777" w:rsidR="00757979" w:rsidRDefault="0082307F" w:rsidP="00757979">
      <w:pPr>
        <w:pStyle w:val="BodyText2"/>
      </w:pPr>
      <w:r w:rsidRPr="000F30DE">
        <w:t>Not applicable to this procurement.</w:t>
      </w:r>
    </w:p>
    <w:p w14:paraId="365E3A63" w14:textId="73A58631" w:rsidR="00675860" w:rsidRPr="00FD2795" w:rsidRDefault="00045825" w:rsidP="002F0497">
      <w:pPr>
        <w:pStyle w:val="Heading1"/>
        <w:keepNext/>
      </w:pPr>
      <w:bookmarkStart w:id="188" w:name="_Toc519089666"/>
      <w:bookmarkStart w:id="189" w:name="_Toc519169966"/>
      <w:bookmarkStart w:id="190" w:name="_Toc519089667"/>
      <w:bookmarkStart w:id="191" w:name="_Toc519169967"/>
      <w:bookmarkEnd w:id="188"/>
      <w:bookmarkEnd w:id="189"/>
      <w:bookmarkEnd w:id="190"/>
      <w:bookmarkEnd w:id="191"/>
      <w:r>
        <w:br w:type="page"/>
      </w:r>
      <w:bookmarkStart w:id="192" w:name="_Toc400531505"/>
      <w:bookmarkStart w:id="193" w:name="_Toc428533976"/>
      <w:bookmarkStart w:id="194" w:name="_Toc520803657"/>
      <w:r w:rsidR="00675860" w:rsidRPr="00FD2795">
        <w:lastRenderedPageBreak/>
        <w:t>SPECIAL</w:t>
      </w:r>
      <w:r w:rsidR="006C72E6">
        <w:t xml:space="preserve"> </w:t>
      </w:r>
      <w:r w:rsidR="00675860" w:rsidRPr="00FD2795">
        <w:t>CONTRACTUAL TERMS AND CONDITIONS</w:t>
      </w:r>
      <w:bookmarkEnd w:id="192"/>
      <w:bookmarkEnd w:id="193"/>
      <w:r w:rsidR="006C72E6">
        <w:t xml:space="preserve"> APPLICABLE TO THE </w:t>
      </w:r>
      <w:r w:rsidR="001D2ACC">
        <w:t>BLANKET P.O.</w:t>
      </w:r>
      <w:bookmarkEnd w:id="194"/>
      <w:r w:rsidR="001F09EF">
        <w:t xml:space="preserve"> </w:t>
      </w:r>
    </w:p>
    <w:p w14:paraId="57F2CB9E" w14:textId="77777777" w:rsidR="00675860" w:rsidRDefault="00675860" w:rsidP="002F0497">
      <w:pPr>
        <w:keepNext/>
      </w:pPr>
    </w:p>
    <w:p w14:paraId="187A5C92" w14:textId="6C4E9D55" w:rsidR="00675860" w:rsidRDefault="00675860" w:rsidP="00F10BE2">
      <w:pPr>
        <w:pStyle w:val="Heading2"/>
        <w:keepNext/>
        <w:ind w:right="115"/>
      </w:pPr>
      <w:bookmarkStart w:id="195" w:name="_Toc400531506"/>
      <w:bookmarkStart w:id="196" w:name="_Toc428533977"/>
      <w:bookmarkStart w:id="197" w:name="_Toc520803658"/>
      <w:r w:rsidRPr="009938A9">
        <w:t>PRECEDENCE OF SPECIAL CONTRACTUAL TERMS AND CONDITIONS</w:t>
      </w:r>
      <w:bookmarkEnd w:id="195"/>
      <w:bookmarkEnd w:id="196"/>
      <w:bookmarkEnd w:id="197"/>
    </w:p>
    <w:p w14:paraId="293DFD4B" w14:textId="77777777" w:rsidR="0065571D" w:rsidRPr="007D420A" w:rsidRDefault="0065571D" w:rsidP="002F0497">
      <w:pPr>
        <w:keepNext/>
      </w:pPr>
    </w:p>
    <w:p w14:paraId="4A2AFF30"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E8C9F37" w14:textId="77777777" w:rsidR="00675860" w:rsidRPr="007D420A" w:rsidRDefault="00675860" w:rsidP="007D420A"/>
    <w:p w14:paraId="23C4E57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3A3A9AC" w14:textId="77777777" w:rsidR="007D420A" w:rsidRPr="00851065" w:rsidRDefault="007D420A" w:rsidP="007D420A"/>
    <w:p w14:paraId="48B1021A" w14:textId="77777777"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49AA7863" w14:textId="77777777" w:rsidR="00F611A9" w:rsidRPr="00851065" w:rsidRDefault="00F611A9" w:rsidP="00F611A9">
      <w:pPr>
        <w:spacing w:after="200"/>
        <w:ind w:left="720"/>
        <w:contextualSpacing/>
      </w:pPr>
    </w:p>
    <w:p w14:paraId="2BD938BF" w14:textId="77777777"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762B581" w14:textId="77777777" w:rsidR="00F611A9" w:rsidRPr="00C65B22" w:rsidRDefault="00F611A9" w:rsidP="00F611A9">
      <w:pPr>
        <w:spacing w:after="200"/>
        <w:ind w:left="720"/>
        <w:contextualSpacing/>
      </w:pPr>
    </w:p>
    <w:p w14:paraId="30D9DF98" w14:textId="77777777"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316399DE" w14:textId="77777777" w:rsidR="00F611A9" w:rsidRPr="007D420A" w:rsidRDefault="00F611A9" w:rsidP="00F611A9">
      <w:pPr>
        <w:spacing w:after="200"/>
        <w:ind w:left="720"/>
        <w:contextualSpacing/>
      </w:pPr>
    </w:p>
    <w:p w14:paraId="5512B6B5" w14:textId="77777777"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9F82E85" w14:textId="77777777" w:rsidR="00F611A9" w:rsidRPr="007D420A" w:rsidRDefault="00F611A9" w:rsidP="00F611A9">
      <w:pPr>
        <w:spacing w:after="200"/>
        <w:ind w:left="720"/>
        <w:contextualSpacing/>
      </w:pPr>
    </w:p>
    <w:p w14:paraId="511D8C51"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59CDDC2" w14:textId="77777777" w:rsidR="00F611A9" w:rsidRDefault="00F611A9" w:rsidP="00F611A9">
      <w:pPr>
        <w:spacing w:after="200"/>
        <w:ind w:left="720"/>
        <w:contextualSpacing/>
      </w:pPr>
    </w:p>
    <w:p w14:paraId="1DF44F9E" w14:textId="77777777"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409F28DB" w14:textId="77777777" w:rsidR="00A53A51" w:rsidRPr="007D420A" w:rsidRDefault="00A53A51" w:rsidP="00A53A51">
      <w:pPr>
        <w:spacing w:after="200"/>
        <w:contextualSpacing/>
      </w:pPr>
    </w:p>
    <w:p w14:paraId="34EF25D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558B5922" w14:textId="77777777" w:rsidR="00675860" w:rsidRDefault="009E2104" w:rsidP="002F0497">
      <w:pPr>
        <w:pStyle w:val="Heading2"/>
        <w:keepNext/>
        <w:ind w:right="108"/>
        <w:rPr>
          <w:b w:val="0"/>
          <w:bCs w:val="0"/>
        </w:rPr>
      </w:pPr>
      <w:bookmarkStart w:id="198" w:name="_Toc400531507"/>
      <w:bookmarkStart w:id="199" w:name="_Toc428533978"/>
      <w:bookmarkStart w:id="200" w:name="_Toc520803659"/>
      <w:r>
        <w:rPr>
          <w:caps w:val="0"/>
        </w:rPr>
        <w:t xml:space="preserve">BLANKET P.O. </w:t>
      </w:r>
      <w:r w:rsidRPr="005B44C2">
        <w:rPr>
          <w:caps w:val="0"/>
        </w:rPr>
        <w:t>TERM AND EXTENSION OPTION</w:t>
      </w:r>
      <w:bookmarkEnd w:id="198"/>
      <w:bookmarkEnd w:id="199"/>
      <w:bookmarkEnd w:id="200"/>
    </w:p>
    <w:p w14:paraId="5DE757C0" w14:textId="77777777" w:rsidR="00F802EE" w:rsidRPr="007D420A" w:rsidRDefault="00F802EE" w:rsidP="002F0497">
      <w:pPr>
        <w:pStyle w:val="BodyText"/>
        <w:keepNext/>
        <w:ind w:left="0"/>
        <w:rPr>
          <w:sz w:val="22"/>
        </w:rPr>
      </w:pPr>
    </w:p>
    <w:p w14:paraId="0F1E37E5" w14:textId="77777777" w:rsidR="003F5349" w:rsidRDefault="003F5349" w:rsidP="003F5349">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Pr="004F75AF">
        <w:rPr>
          <w:b/>
          <w:bCs/>
          <w:sz w:val="22"/>
          <w:szCs w:val="22"/>
          <w:lang w:val="en-US"/>
        </w:rPr>
        <w:t xml:space="preserve">three (3) </w:t>
      </w:r>
      <w:r w:rsidRPr="006967EB">
        <w:rPr>
          <w:b/>
          <w:bCs/>
          <w:sz w:val="22"/>
          <w:szCs w:val="22"/>
          <w:lang w:val="en-US"/>
        </w:rPr>
        <w:t>years</w:t>
      </w:r>
      <w:r w:rsidRPr="007311BA">
        <w:rPr>
          <w:bCs/>
          <w:sz w:val="22"/>
          <w:szCs w:val="22"/>
          <w:lang w:val="en-US"/>
        </w:rPr>
        <w:t>.</w:t>
      </w:r>
      <w:r w:rsidRPr="007311BA" w:rsidDel="006967EB">
        <w:rPr>
          <w:b/>
          <w:bCs/>
          <w:sz w:val="22"/>
          <w:szCs w:val="22"/>
        </w:rPr>
        <w:t xml:space="preserve"> </w:t>
      </w:r>
      <w:r w:rsidRPr="006967EB">
        <w:rPr>
          <w:sz w:val="22"/>
          <w:szCs w:val="22"/>
        </w:rPr>
        <w:t>The</w:t>
      </w:r>
      <w:r w:rsidRPr="005F70B0">
        <w:rPr>
          <w:sz w:val="22"/>
          <w:szCs w:val="22"/>
        </w:rPr>
        <w:t xml:space="preserv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15530930" w14:textId="77777777" w:rsidR="003F5349" w:rsidRDefault="003F5349" w:rsidP="003F5349">
      <w:pPr>
        <w:pStyle w:val="BodyText"/>
        <w:ind w:left="0"/>
        <w:rPr>
          <w:sz w:val="22"/>
          <w:szCs w:val="22"/>
        </w:rPr>
      </w:pPr>
    </w:p>
    <w:p w14:paraId="2D94245F" w14:textId="77777777" w:rsidR="003F5349" w:rsidRDefault="003F5349" w:rsidP="003F5349">
      <w:pPr>
        <w:pStyle w:val="BodyText"/>
        <w:ind w:left="0"/>
        <w:rPr>
          <w:sz w:val="22"/>
          <w:szCs w:val="22"/>
        </w:rPr>
      </w:pPr>
      <w:r w:rsidRPr="00C83007">
        <w:rPr>
          <w:sz w:val="22"/>
          <w:szCs w:val="22"/>
        </w:rPr>
        <w:t>Th</w:t>
      </w:r>
      <w:r w:rsidRPr="00C83007">
        <w:rPr>
          <w:sz w:val="22"/>
        </w:rPr>
        <w:t>is</w:t>
      </w:r>
      <w:r w:rsidRPr="00C83007">
        <w:rPr>
          <w:sz w:val="22"/>
          <w:szCs w:val="22"/>
        </w:rPr>
        <w:t xml:space="preserve"> Blanket P.O. may be extended up to </w:t>
      </w:r>
      <w:r w:rsidRPr="00C83007">
        <w:rPr>
          <w:b/>
          <w:bCs/>
          <w:sz w:val="22"/>
          <w:szCs w:val="22"/>
        </w:rPr>
        <w:t>two (2)</w:t>
      </w:r>
      <w:r w:rsidRPr="00C83007">
        <w:rPr>
          <w:b/>
          <w:bCs/>
          <w:sz w:val="22"/>
          <w:szCs w:val="22"/>
          <w:lang w:val="en-US"/>
        </w:rPr>
        <w:t xml:space="preserve"> years</w:t>
      </w:r>
      <w:r w:rsidRPr="007311BA" w:rsidDel="00C83007">
        <w:rPr>
          <w:b/>
          <w:bCs/>
          <w:sz w:val="22"/>
          <w:szCs w:val="22"/>
        </w:rPr>
        <w:t xml:space="preserve"> </w:t>
      </w:r>
      <w:r w:rsidRPr="00C83007">
        <w:rPr>
          <w:sz w:val="22"/>
          <w:szCs w:val="22"/>
        </w:rPr>
        <w:t>with</w:t>
      </w:r>
      <w:r>
        <w:rPr>
          <w:sz w:val="22"/>
          <w:szCs w:val="22"/>
        </w:rPr>
        <w:t xml:space="preserve">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27441140" w14:textId="77777777" w:rsidR="00F802EE" w:rsidRPr="007D420A" w:rsidRDefault="00F802EE" w:rsidP="00675860">
      <w:pPr>
        <w:pStyle w:val="BodyText"/>
        <w:ind w:left="0"/>
        <w:rPr>
          <w:sz w:val="22"/>
        </w:rPr>
      </w:pPr>
    </w:p>
    <w:p w14:paraId="79569BB0" w14:textId="77777777" w:rsidR="00675860" w:rsidRDefault="009E2104" w:rsidP="002F0497">
      <w:pPr>
        <w:pStyle w:val="Heading2"/>
        <w:keepNext/>
        <w:ind w:right="115"/>
      </w:pPr>
      <w:bookmarkStart w:id="201" w:name="_Toc400531508"/>
      <w:bookmarkStart w:id="202" w:name="_Toc428533979"/>
      <w:bookmarkStart w:id="203" w:name="_Toc520803660"/>
      <w:r>
        <w:rPr>
          <w:caps w:val="0"/>
        </w:rPr>
        <w:t xml:space="preserve">BLANKET P.O. </w:t>
      </w:r>
      <w:r w:rsidRPr="005B44C2">
        <w:rPr>
          <w:caps w:val="0"/>
        </w:rPr>
        <w:t>TRANSITION</w:t>
      </w:r>
      <w:bookmarkEnd w:id="201"/>
      <w:bookmarkEnd w:id="202"/>
      <w:bookmarkEnd w:id="203"/>
    </w:p>
    <w:p w14:paraId="0A9FAE2B" w14:textId="77777777" w:rsidR="00675860" w:rsidRDefault="00675860" w:rsidP="002F0497">
      <w:pPr>
        <w:pStyle w:val="BodyText"/>
        <w:keepNext/>
        <w:ind w:left="0" w:right="115"/>
      </w:pPr>
    </w:p>
    <w:p w14:paraId="2AE96B95"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3F5349">
        <w:rPr>
          <w:b/>
          <w:bCs/>
        </w:rPr>
        <w:t>180</w:t>
      </w:r>
      <w:r w:rsidRPr="007359F3">
        <w:rPr>
          <w:b/>
          <w:bCs/>
        </w:rPr>
        <w:t xml:space="preserve"> </w:t>
      </w:r>
      <w:r w:rsidRPr="000F30DE">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7D1034D" w14:textId="77777777" w:rsidR="00675860" w:rsidRDefault="00675860" w:rsidP="00675860">
      <w:pPr>
        <w:pStyle w:val="BodyText"/>
        <w:ind w:left="0" w:right="108"/>
      </w:pPr>
    </w:p>
    <w:p w14:paraId="08788874" w14:textId="77777777" w:rsidR="00B10FC3" w:rsidRPr="00C65B22" w:rsidRDefault="00062A98" w:rsidP="002F0497">
      <w:pPr>
        <w:pStyle w:val="Heading2"/>
        <w:keepNext/>
        <w:ind w:right="115"/>
      </w:pPr>
      <w:bookmarkStart w:id="204" w:name="_Toc108508270"/>
      <w:bookmarkStart w:id="205" w:name="_Toc428533980"/>
      <w:bookmarkStart w:id="206" w:name="_Toc520803661"/>
      <w:r w:rsidRPr="00851065">
        <w:t>CHANGE ORDER</w:t>
      </w:r>
      <w:bookmarkEnd w:id="206"/>
      <w:r w:rsidRPr="00851065">
        <w:t xml:space="preserve"> </w:t>
      </w:r>
      <w:bookmarkEnd w:id="204"/>
      <w:bookmarkEnd w:id="205"/>
    </w:p>
    <w:p w14:paraId="131777B3" w14:textId="77777777" w:rsidR="00B10FC3" w:rsidRPr="007D420A" w:rsidRDefault="00B10FC3" w:rsidP="002F0497">
      <w:pPr>
        <w:keepNext/>
        <w:ind w:right="115"/>
        <w:rPr>
          <w:sz w:val="20"/>
        </w:rPr>
      </w:pPr>
    </w:p>
    <w:p w14:paraId="0657D24A"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22B2690" w14:textId="77777777" w:rsidR="00675860" w:rsidRDefault="00675860" w:rsidP="00675860">
      <w:pPr>
        <w:pStyle w:val="BodyText"/>
        <w:ind w:left="0" w:right="108"/>
        <w:rPr>
          <w:sz w:val="22"/>
          <w:szCs w:val="22"/>
        </w:rPr>
      </w:pPr>
    </w:p>
    <w:p w14:paraId="7C735FAA" w14:textId="77777777" w:rsidR="00675860" w:rsidRPr="00B6270B" w:rsidRDefault="00DA74B9" w:rsidP="00675860">
      <w:pPr>
        <w:pStyle w:val="Heading2"/>
        <w:keepNext/>
        <w:keepLines/>
        <w:ind w:right="108"/>
      </w:pPr>
      <w:bookmarkStart w:id="207" w:name="_Toc400531510"/>
      <w:bookmarkStart w:id="208" w:name="_Toc428533981"/>
      <w:bookmarkStart w:id="209" w:name="_Toc520803662"/>
      <w:r>
        <w:rPr>
          <w:caps w:val="0"/>
        </w:rPr>
        <w:lastRenderedPageBreak/>
        <w:t>VENDOR {CONTRACTOR} RESPONSIBILITIES</w:t>
      </w:r>
      <w:bookmarkEnd w:id="207"/>
      <w:bookmarkEnd w:id="208"/>
      <w:bookmarkEnd w:id="209"/>
    </w:p>
    <w:p w14:paraId="7129F89D" w14:textId="77777777" w:rsidR="00675860" w:rsidRDefault="00675860" w:rsidP="00675860">
      <w:pPr>
        <w:pStyle w:val="BodyText"/>
        <w:keepNext/>
        <w:keepLines/>
        <w:ind w:left="0"/>
      </w:pPr>
    </w:p>
    <w:p w14:paraId="7233829D"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D26AA4F" w14:textId="77777777" w:rsidR="00675860" w:rsidRPr="003B3194" w:rsidRDefault="00675860" w:rsidP="00675860">
      <w:pPr>
        <w:pStyle w:val="BodyText"/>
        <w:keepNext/>
        <w:keepLines/>
        <w:ind w:left="0" w:right="108"/>
        <w:rPr>
          <w:sz w:val="22"/>
          <w:szCs w:val="22"/>
        </w:rPr>
      </w:pPr>
    </w:p>
    <w:p w14:paraId="0F607A7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3479C1A" w14:textId="77777777" w:rsidR="00675860" w:rsidRDefault="00675860" w:rsidP="00675860">
      <w:pPr>
        <w:pStyle w:val="BodyText"/>
        <w:ind w:left="0"/>
      </w:pPr>
    </w:p>
    <w:p w14:paraId="6D3C35A2" w14:textId="77777777" w:rsidR="00675860" w:rsidRPr="00B6270B" w:rsidRDefault="00DA74B9" w:rsidP="002F0497">
      <w:pPr>
        <w:pStyle w:val="Heading2"/>
        <w:keepNext/>
        <w:ind w:right="108"/>
      </w:pPr>
      <w:bookmarkStart w:id="210" w:name="_Toc400531511"/>
      <w:bookmarkStart w:id="211" w:name="_Toc428533982"/>
      <w:bookmarkStart w:id="212" w:name="_Toc520803663"/>
      <w:r>
        <w:rPr>
          <w:caps w:val="0"/>
        </w:rPr>
        <w:t>SUBSTITUTION OF STAFF</w:t>
      </w:r>
      <w:bookmarkEnd w:id="210"/>
      <w:bookmarkEnd w:id="211"/>
      <w:bookmarkEnd w:id="212"/>
    </w:p>
    <w:p w14:paraId="39E27DCB" w14:textId="77777777" w:rsidR="00675860" w:rsidRPr="007D420A" w:rsidRDefault="00675860" w:rsidP="002F0497">
      <w:pPr>
        <w:pStyle w:val="BodyText"/>
        <w:keepNext/>
        <w:ind w:left="0"/>
      </w:pPr>
    </w:p>
    <w:p w14:paraId="41009B8E"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F5C6303" w14:textId="77777777" w:rsidR="00675860" w:rsidRPr="007D420A" w:rsidRDefault="00675860" w:rsidP="00675860">
      <w:pPr>
        <w:pStyle w:val="BodyText"/>
        <w:ind w:left="0" w:right="108"/>
        <w:rPr>
          <w:sz w:val="22"/>
        </w:rPr>
      </w:pPr>
    </w:p>
    <w:p w14:paraId="264F4E6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4B804107" w14:textId="77777777" w:rsidR="00675860" w:rsidRDefault="00675860" w:rsidP="00675860">
      <w:pPr>
        <w:pStyle w:val="BodyText"/>
        <w:ind w:left="0" w:right="108"/>
        <w:rPr>
          <w:sz w:val="22"/>
          <w:szCs w:val="22"/>
        </w:rPr>
      </w:pPr>
    </w:p>
    <w:p w14:paraId="124B8170" w14:textId="77777777" w:rsidR="00675860" w:rsidRPr="00B6270B" w:rsidRDefault="00DA74B9" w:rsidP="002F0497">
      <w:pPr>
        <w:pStyle w:val="Heading2"/>
        <w:keepNext/>
        <w:ind w:right="108"/>
      </w:pPr>
      <w:bookmarkStart w:id="213" w:name="_Toc400531512"/>
      <w:bookmarkStart w:id="214" w:name="_Toc428533983"/>
      <w:bookmarkStart w:id="215" w:name="_Toc520803664"/>
      <w:r>
        <w:rPr>
          <w:caps w:val="0"/>
        </w:rPr>
        <w:t>SUBSTITUTION OR ADDITION OF SUBCONTRACTOR(S)</w:t>
      </w:r>
      <w:bookmarkEnd w:id="213"/>
      <w:bookmarkEnd w:id="214"/>
      <w:bookmarkEnd w:id="215"/>
    </w:p>
    <w:p w14:paraId="75B15BA2" w14:textId="77777777" w:rsidR="00675860" w:rsidRDefault="00675860" w:rsidP="002F0497">
      <w:pPr>
        <w:pStyle w:val="BodyText"/>
        <w:keepNext/>
        <w:ind w:left="0"/>
      </w:pPr>
    </w:p>
    <w:p w14:paraId="30154DA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3C513751" w14:textId="77777777" w:rsidR="00675860" w:rsidRPr="00BF3B73" w:rsidRDefault="00675860" w:rsidP="00675860">
      <w:pPr>
        <w:pStyle w:val="BodyText"/>
        <w:ind w:left="0"/>
        <w:rPr>
          <w:sz w:val="22"/>
          <w:szCs w:val="22"/>
        </w:rPr>
      </w:pPr>
    </w:p>
    <w:p w14:paraId="12C3FF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4402D0F" w14:textId="77777777" w:rsidR="00675860" w:rsidRDefault="00675860" w:rsidP="00675860">
      <w:pPr>
        <w:pStyle w:val="BodyText"/>
        <w:ind w:left="0"/>
        <w:rPr>
          <w:sz w:val="22"/>
          <w:szCs w:val="22"/>
        </w:rPr>
      </w:pPr>
    </w:p>
    <w:p w14:paraId="2D0D490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1B679CF" w14:textId="77777777" w:rsidR="00675860" w:rsidRPr="00BF3B73" w:rsidRDefault="00675860" w:rsidP="00675860">
      <w:pPr>
        <w:pStyle w:val="BodyText"/>
        <w:ind w:left="0"/>
        <w:rPr>
          <w:sz w:val="22"/>
          <w:szCs w:val="22"/>
        </w:rPr>
      </w:pPr>
    </w:p>
    <w:p w14:paraId="006C013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A77A778" w14:textId="77777777" w:rsidR="00675860" w:rsidRPr="00BF3B73" w:rsidRDefault="00675860" w:rsidP="00675860">
      <w:pPr>
        <w:pStyle w:val="BodyText"/>
        <w:ind w:left="0"/>
        <w:rPr>
          <w:sz w:val="22"/>
          <w:szCs w:val="22"/>
        </w:rPr>
      </w:pPr>
    </w:p>
    <w:p w14:paraId="6B60968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7BF94E" w14:textId="77777777" w:rsidR="00490529" w:rsidRPr="007D420A" w:rsidRDefault="00490529" w:rsidP="00675860">
      <w:pPr>
        <w:pStyle w:val="BodyText"/>
        <w:ind w:left="0"/>
        <w:rPr>
          <w:sz w:val="22"/>
        </w:rPr>
      </w:pPr>
    </w:p>
    <w:p w14:paraId="76182922" w14:textId="77777777" w:rsidR="00675860" w:rsidRPr="00A1068D" w:rsidRDefault="00675860" w:rsidP="002F0497">
      <w:pPr>
        <w:pStyle w:val="Heading2"/>
        <w:keepNext/>
      </w:pPr>
      <w:bookmarkStart w:id="216" w:name="_Toc400531513"/>
      <w:bookmarkStart w:id="217" w:name="_Toc428533984"/>
      <w:bookmarkStart w:id="218" w:name="_Toc520803665"/>
      <w:r w:rsidRPr="00A1068D">
        <w:lastRenderedPageBreak/>
        <w:t>OWNERSHIP OF MATERIAL</w:t>
      </w:r>
      <w:bookmarkEnd w:id="216"/>
      <w:bookmarkEnd w:id="217"/>
      <w:bookmarkEnd w:id="218"/>
    </w:p>
    <w:p w14:paraId="17EEEAAD" w14:textId="77777777" w:rsidR="00675860" w:rsidRPr="00851065" w:rsidRDefault="00675860" w:rsidP="002F0497">
      <w:pPr>
        <w:keepNext/>
        <w:autoSpaceDE w:val="0"/>
        <w:autoSpaceDN w:val="0"/>
        <w:adjustRightInd w:val="0"/>
      </w:pPr>
    </w:p>
    <w:p w14:paraId="43ADA2EC" w14:textId="77777777" w:rsidR="00521197" w:rsidRDefault="00521197" w:rsidP="00521197">
      <w:pPr>
        <w:pStyle w:val="ListParagraph"/>
        <w:keepNext/>
        <w:numPr>
          <w:ilvl w:val="0"/>
          <w:numId w:val="168"/>
        </w:numPr>
        <w:autoSpaceDE w:val="0"/>
        <w:autoSpaceDN w:val="0"/>
        <w:adjustRightInd w:val="0"/>
      </w:pPr>
      <w:r>
        <w:t>State Ownership of Data</w:t>
      </w:r>
    </w:p>
    <w:p w14:paraId="77501AC9" w14:textId="77777777" w:rsidR="00521197" w:rsidRDefault="00521197" w:rsidP="00B22382">
      <w:pPr>
        <w:pStyle w:val="ListParagraph"/>
        <w:numPr>
          <w:ilvl w:val="1"/>
          <w:numId w:val="36"/>
        </w:num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720962B" w14:textId="77777777" w:rsidR="00521197" w:rsidRDefault="00521197" w:rsidP="00521197">
      <w:pPr>
        <w:autoSpaceDE w:val="0"/>
        <w:autoSpaceDN w:val="0"/>
        <w:adjustRightInd w:val="0"/>
      </w:pPr>
    </w:p>
    <w:p w14:paraId="182DC0EC" w14:textId="77777777" w:rsidR="00521197" w:rsidRDefault="00521197" w:rsidP="00521197">
      <w:pPr>
        <w:pStyle w:val="ListParagraph"/>
        <w:numPr>
          <w:ilvl w:val="0"/>
          <w:numId w:val="168"/>
        </w:numPr>
        <w:autoSpaceDE w:val="0"/>
        <w:autoSpaceDN w:val="0"/>
        <w:adjustRightInd w:val="0"/>
      </w:pPr>
      <w:r>
        <w:t>Intellectual Property Rights in Deliverables – Excluding Software</w:t>
      </w:r>
    </w:p>
    <w:p w14:paraId="2E4ED449" w14:textId="77777777" w:rsidR="00521197" w:rsidRDefault="00521197" w:rsidP="00521197">
      <w:pPr>
        <w:pStyle w:val="ListParagraph"/>
        <w:numPr>
          <w:ilvl w:val="0"/>
          <w:numId w:val="16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132B0FD" w14:textId="77777777" w:rsidR="00521197" w:rsidRDefault="00521197" w:rsidP="00521197">
      <w:pPr>
        <w:pStyle w:val="ListParagraph"/>
        <w:numPr>
          <w:ilvl w:val="0"/>
          <w:numId w:val="16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0BCA3CA" w14:textId="77777777" w:rsidR="00521197" w:rsidRDefault="00521197" w:rsidP="00521197">
      <w:pPr>
        <w:pStyle w:val="ListParagraph"/>
        <w:numPr>
          <w:ilvl w:val="0"/>
          <w:numId w:val="16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FE459F8" w14:textId="77777777" w:rsidR="00521197" w:rsidRDefault="00521197" w:rsidP="00521197">
      <w:pPr>
        <w:pStyle w:val="ListParagraph"/>
        <w:numPr>
          <w:ilvl w:val="0"/>
          <w:numId w:val="16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65C53EB" w14:textId="77777777" w:rsidR="00521197" w:rsidRPr="007D420A" w:rsidRDefault="00521197" w:rsidP="00521197">
      <w:pPr>
        <w:pStyle w:val="ListParagraph"/>
        <w:autoSpaceDE w:val="0"/>
        <w:autoSpaceDN w:val="0"/>
        <w:adjustRightInd w:val="0"/>
        <w:ind w:left="1080"/>
      </w:pPr>
    </w:p>
    <w:p w14:paraId="1F0C032A" w14:textId="77777777" w:rsidR="00521197" w:rsidRPr="001861D6" w:rsidRDefault="00521197" w:rsidP="00521197">
      <w:pPr>
        <w:pStyle w:val="BodyText3"/>
        <w:numPr>
          <w:ilvl w:val="0"/>
          <w:numId w:val="168"/>
        </w:numPr>
      </w:pPr>
      <w:r w:rsidRPr="001861D6">
        <w:t>Intellectual Property Rights in Software Deliverables</w:t>
      </w:r>
    </w:p>
    <w:p w14:paraId="2AE21CDA" w14:textId="77777777" w:rsidR="00521197" w:rsidRDefault="00521197" w:rsidP="00521197">
      <w:pPr>
        <w:pStyle w:val="BodyText3"/>
        <w:numPr>
          <w:ilvl w:val="0"/>
          <w:numId w:val="17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F79B2AF" w14:textId="77777777" w:rsidR="00521197" w:rsidRDefault="00521197" w:rsidP="00521197">
      <w:pPr>
        <w:pStyle w:val="BodyText3"/>
        <w:numPr>
          <w:ilvl w:val="1"/>
          <w:numId w:val="170"/>
        </w:numPr>
        <w:ind w:left="1440"/>
      </w:pPr>
      <w:r>
        <w:t>included within the Quote; and</w:t>
      </w:r>
    </w:p>
    <w:p w14:paraId="3AC8B519" w14:textId="77777777" w:rsidR="00521197" w:rsidRDefault="00521197" w:rsidP="00521197">
      <w:pPr>
        <w:pStyle w:val="BodyText3"/>
        <w:numPr>
          <w:ilvl w:val="1"/>
          <w:numId w:val="170"/>
        </w:numPr>
        <w:ind w:left="1440"/>
      </w:pPr>
      <w:r>
        <w:t>sufficient to meet the State’s needs as set forth in the Bid Solicitation.</w:t>
      </w:r>
    </w:p>
    <w:p w14:paraId="40D84B89" w14:textId="77777777" w:rsidR="00521197" w:rsidRDefault="00521197" w:rsidP="00521197">
      <w:pPr>
        <w:pStyle w:val="BodyText3"/>
        <w:numPr>
          <w:ilvl w:val="0"/>
          <w:numId w:val="17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4D69D3D" w14:textId="77777777" w:rsidR="00521197" w:rsidRPr="00A14D85" w:rsidRDefault="00521197" w:rsidP="00521197">
      <w:pPr>
        <w:pStyle w:val="BodyText3"/>
        <w:numPr>
          <w:ilvl w:val="0"/>
          <w:numId w:val="17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5665675" w14:textId="77777777" w:rsidR="002E7691" w:rsidRDefault="002E7691" w:rsidP="00582E69">
      <w:pPr>
        <w:rPr>
          <w:b/>
        </w:rPr>
      </w:pPr>
    </w:p>
    <w:p w14:paraId="420F72C9" w14:textId="77777777" w:rsidR="00675860" w:rsidRDefault="00FE2EBD" w:rsidP="00582E69">
      <w:pPr>
        <w:pStyle w:val="Heading2"/>
        <w:keepNext/>
      </w:pPr>
      <w:bookmarkStart w:id="219" w:name="_Toc400531514"/>
      <w:bookmarkStart w:id="220" w:name="_Toc428533985"/>
      <w:bookmarkStart w:id="221" w:name="_Toc520803666"/>
      <w:r w:rsidRPr="000F30DE">
        <w:t>SECURITY AND CONFIDENTIALITY</w:t>
      </w:r>
      <w:bookmarkEnd w:id="219"/>
      <w:bookmarkEnd w:id="220"/>
      <w:bookmarkEnd w:id="221"/>
    </w:p>
    <w:p w14:paraId="65B37045" w14:textId="77777777" w:rsidR="00952722" w:rsidRPr="00851065" w:rsidRDefault="00952722" w:rsidP="00582E69">
      <w:pPr>
        <w:keepNext/>
        <w:rPr>
          <w:b/>
        </w:rPr>
      </w:pPr>
    </w:p>
    <w:p w14:paraId="2FE6EC72" w14:textId="77777777" w:rsidR="00675860" w:rsidRPr="00507C84" w:rsidRDefault="00675860" w:rsidP="00F345C0">
      <w:pPr>
        <w:pStyle w:val="Heading3"/>
      </w:pPr>
      <w:bookmarkStart w:id="222" w:name="_Toc400531515"/>
      <w:bookmarkStart w:id="223" w:name="_Toc428533986"/>
      <w:bookmarkStart w:id="224" w:name="_Toc520803667"/>
      <w:r w:rsidRPr="00507C84">
        <w:t>DATA CONFIDENTIALITY</w:t>
      </w:r>
      <w:bookmarkEnd w:id="222"/>
      <w:bookmarkEnd w:id="223"/>
      <w:bookmarkEnd w:id="224"/>
    </w:p>
    <w:p w14:paraId="4909A209" w14:textId="77777777" w:rsidR="00675860" w:rsidRPr="00851065" w:rsidRDefault="00675860" w:rsidP="00582E69">
      <w:pPr>
        <w:keepNext/>
      </w:pPr>
    </w:p>
    <w:p w14:paraId="119A1E32"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0851F5B" w14:textId="77777777" w:rsidR="00675860" w:rsidRPr="007D420A" w:rsidRDefault="00675860" w:rsidP="00851065"/>
    <w:p w14:paraId="6E10D2E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678CB61" w14:textId="77777777" w:rsidR="00675860" w:rsidRPr="007D420A" w:rsidRDefault="00675860" w:rsidP="00851065"/>
    <w:p w14:paraId="331F16B0"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AB63E98" w14:textId="77777777" w:rsidR="00675860" w:rsidRPr="007D420A" w:rsidRDefault="00675860" w:rsidP="00C65B22"/>
    <w:p w14:paraId="4C8C3332" w14:textId="54DF9AB0"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994E72C" w14:textId="77777777" w:rsidR="00675860" w:rsidRPr="00851065" w:rsidRDefault="00675860" w:rsidP="00C65B22"/>
    <w:p w14:paraId="20754CF1" w14:textId="77777777" w:rsidR="00675860" w:rsidRPr="00507C84" w:rsidRDefault="006C7D6B" w:rsidP="00F345C0">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F1577BE" w14:textId="77777777" w:rsidR="00675860" w:rsidRPr="00851065" w:rsidRDefault="00675860" w:rsidP="002F0497">
      <w:pPr>
        <w:keepNext/>
      </w:pPr>
    </w:p>
    <w:p w14:paraId="059F84BA"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53B378BC" w14:textId="77777777" w:rsidR="00675860" w:rsidRPr="00C65B22" w:rsidRDefault="00675860" w:rsidP="008F15CC">
      <w:pPr>
        <w:ind w:firstLine="720"/>
      </w:pPr>
    </w:p>
    <w:p w14:paraId="272BA1BC" w14:textId="77777777"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4FE8702E" w14:textId="77777777" w:rsidR="00675860" w:rsidRPr="007D420A" w:rsidRDefault="00675860" w:rsidP="008F15CC">
      <w:pPr>
        <w:ind w:firstLine="720"/>
      </w:pPr>
    </w:p>
    <w:p w14:paraId="2324681C"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46BAB404" w14:textId="77777777" w:rsidR="00675860" w:rsidRPr="007D420A" w:rsidRDefault="00675860" w:rsidP="008F15CC">
      <w:pPr>
        <w:ind w:firstLine="720"/>
      </w:pPr>
    </w:p>
    <w:p w14:paraId="0398DFFD"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1AD59AEB" w14:textId="77777777" w:rsidR="00675860" w:rsidRPr="007D420A" w:rsidRDefault="00675860" w:rsidP="00C65B22"/>
    <w:p w14:paraId="0FA4F115" w14:textId="77777777"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45C15F96" w14:textId="77777777" w:rsidR="00675860" w:rsidRPr="007D420A" w:rsidRDefault="00675860" w:rsidP="007D420A"/>
    <w:p w14:paraId="267CD6BC"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E46AA96" w14:textId="77777777" w:rsidR="002700AC" w:rsidRDefault="002700AC" w:rsidP="002700AC">
      <w:pPr>
        <w:pStyle w:val="ListParagraph"/>
      </w:pPr>
    </w:p>
    <w:p w14:paraId="180B107D" w14:textId="77777777" w:rsidR="002700AC" w:rsidRPr="00FC0710" w:rsidRDefault="002700AC" w:rsidP="004B0723">
      <w:pPr>
        <w:pStyle w:val="ListParagraph"/>
        <w:numPr>
          <w:ilvl w:val="0"/>
          <w:numId w:val="37"/>
        </w:numPr>
      </w:pPr>
      <w:r w:rsidRPr="007D420A">
        <w:t xml:space="preserve">Notwithstanding the requirements of nondisclosure described in these </w:t>
      </w:r>
      <w:r w:rsidRPr="00FD26F9">
        <w:t xml:space="preserve">Sections </w:t>
      </w:r>
      <w:r w:rsidRPr="000F30DE">
        <w:t>5.9.1</w:t>
      </w:r>
      <w:r w:rsidRPr="00FD26F9">
        <w:t xml:space="preserve"> and </w:t>
      </w:r>
      <w:r w:rsidRPr="000F30DE">
        <w:t>5.9.1.1</w:t>
      </w:r>
      <w:r w:rsidRPr="00FD26F9">
        <w:t>, either party may release the other party’s Confidential Information</w:t>
      </w:r>
      <w:r w:rsidRPr="00FC0710">
        <w:t>:</w:t>
      </w:r>
    </w:p>
    <w:p w14:paraId="7B8456A3" w14:textId="77777777" w:rsidR="002700AC" w:rsidRDefault="002700AC" w:rsidP="002700AC">
      <w:pPr>
        <w:pStyle w:val="ListParagraph"/>
      </w:pPr>
    </w:p>
    <w:p w14:paraId="1EFC9325" w14:textId="77777777" w:rsidR="002700AC" w:rsidRDefault="002700AC" w:rsidP="004B0723">
      <w:pPr>
        <w:pStyle w:val="ListParagraph"/>
        <w:numPr>
          <w:ilvl w:val="0"/>
          <w:numId w:val="70"/>
        </w:numPr>
      </w:pPr>
      <w:r w:rsidRPr="007D420A">
        <w:t>if directed to do so by a court or arbit</w:t>
      </w:r>
      <w:r>
        <w:t>rator of competent jurisdiction; or</w:t>
      </w:r>
    </w:p>
    <w:p w14:paraId="5AA5A385" w14:textId="77777777" w:rsidR="002700AC" w:rsidRDefault="002700AC" w:rsidP="004B0723">
      <w:pPr>
        <w:pStyle w:val="ListParagraph"/>
        <w:numPr>
          <w:ilvl w:val="0"/>
          <w:numId w:val="70"/>
        </w:numPr>
      </w:pPr>
      <w:r w:rsidRPr="007D420A">
        <w:t>pursuant to a lawfully issued subpoena or other lawful document request</w:t>
      </w:r>
      <w:r>
        <w:t>:</w:t>
      </w:r>
    </w:p>
    <w:p w14:paraId="1F7EFE2F" w14:textId="77777777" w:rsidR="002700AC" w:rsidRPr="0087336B"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FD26F9">
        <w:t xml:space="preserve">Section </w:t>
      </w:r>
      <w:r w:rsidRPr="000F30DE">
        <w:t>5.9.1.1</w:t>
      </w:r>
      <w:r w:rsidRPr="00FD26F9">
        <w:t>(</w:t>
      </w:r>
      <w:r w:rsidRPr="0087336B">
        <w:t xml:space="preserve">E); or </w:t>
      </w:r>
    </w:p>
    <w:p w14:paraId="65EA14E2" w14:textId="77777777" w:rsidR="002700AC" w:rsidRPr="007D420A" w:rsidRDefault="002700AC" w:rsidP="002700AC">
      <w:pPr>
        <w:pStyle w:val="ListParagraph"/>
        <w:ind w:left="2160" w:hanging="720"/>
      </w:pPr>
      <w:r w:rsidRPr="0087336B">
        <w:t>(b)</w:t>
      </w:r>
      <w:r w:rsidRPr="0087336B">
        <w:tab/>
        <w:t>in the case of Vendor {Contractor}, if Vendor {Contractor} determines the documents or information are subject to disclosure and the State does not exercise its rights described in Section 5.9.1.1</w:t>
      </w:r>
      <w:r w:rsidRPr="00FD26F9">
        <w:t>(</w:t>
      </w:r>
      <w:r w:rsidRPr="0087336B">
        <w:t>F), or if the State is unsuccessful in defending its rights as described in Section 5.9.1.1</w:t>
      </w:r>
      <w:r w:rsidRPr="00FD26F9">
        <w:t>(</w:t>
      </w:r>
      <w:r w:rsidRPr="0087336B">
        <w:t>F).</w:t>
      </w:r>
    </w:p>
    <w:p w14:paraId="60300AB3" w14:textId="77777777" w:rsidR="00675860" w:rsidRPr="007D420A" w:rsidRDefault="00675860" w:rsidP="007D420A"/>
    <w:p w14:paraId="2E1764BF" w14:textId="77777777" w:rsidR="00675860" w:rsidRPr="0076747D" w:rsidRDefault="00675860" w:rsidP="00F345C0">
      <w:pPr>
        <w:pStyle w:val="Heading3"/>
        <w:rPr>
          <w:rFonts w:eastAsia="Calibri"/>
        </w:rPr>
      </w:pPr>
      <w:bookmarkStart w:id="225" w:name="_Toc400531516"/>
      <w:bookmarkStart w:id="226" w:name="_Toc428533987"/>
      <w:bookmarkStart w:id="227" w:name="_Toc520803668"/>
      <w:r w:rsidRPr="00626600">
        <w:rPr>
          <w:rFonts w:eastAsia="Calibri"/>
        </w:rPr>
        <w:t>DATA SECURITY STANDARDS</w:t>
      </w:r>
      <w:bookmarkEnd w:id="225"/>
      <w:bookmarkEnd w:id="226"/>
      <w:bookmarkEnd w:id="227"/>
      <w:r w:rsidRPr="00626600">
        <w:rPr>
          <w:rFonts w:eastAsia="Calibri"/>
        </w:rPr>
        <w:t xml:space="preserve"> </w:t>
      </w:r>
    </w:p>
    <w:p w14:paraId="5280C68E" w14:textId="77777777" w:rsidR="00EB3721" w:rsidRPr="007D420A" w:rsidRDefault="00EB3721" w:rsidP="00EB3721">
      <w:pPr>
        <w:keepNext/>
        <w:rPr>
          <w:rFonts w:eastAsia="Calibri"/>
        </w:rPr>
      </w:pPr>
    </w:p>
    <w:p w14:paraId="314E2741" w14:textId="77777777" w:rsidR="00EB3721" w:rsidRPr="00851065" w:rsidRDefault="00EB3721" w:rsidP="00EB3721">
      <w:pPr>
        <w:keepNext/>
      </w:pPr>
      <w:r w:rsidRPr="00851065">
        <w:t>Data Security: The Vendor {Contractor} at a minimum must protect and maintain the security of data traveling its network in accordance with generally accepted industry practices.</w:t>
      </w:r>
    </w:p>
    <w:p w14:paraId="1E44B125" w14:textId="77777777" w:rsidR="00EB3721" w:rsidRPr="00C65B22" w:rsidRDefault="00EB3721" w:rsidP="00EB3721"/>
    <w:p w14:paraId="4C4CABB0" w14:textId="77777777" w:rsidR="00EB3721" w:rsidRDefault="00EB3721" w:rsidP="00EB3721">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2" w:history="1">
        <w:r w:rsidRPr="007C3332">
          <w:rPr>
            <w:rStyle w:val="Hyperlink"/>
            <w:rFonts w:eastAsia="Calibri"/>
            <w:color w:val="0070C0"/>
          </w:rPr>
          <w:t>http://www.nj.gov/it/ps</w:t>
        </w:r>
      </w:hyperlink>
      <w:r w:rsidRPr="00C65B22">
        <w:rPr>
          <w:rFonts w:eastAsia="Calibri"/>
        </w:rPr>
        <w:t>)</w:t>
      </w:r>
      <w:r>
        <w:rPr>
          <w:rFonts w:eastAsia="Calibri"/>
        </w:rPr>
        <w:t>; and</w:t>
      </w:r>
    </w:p>
    <w:p w14:paraId="34635136" w14:textId="77777777" w:rsidR="00EB3721" w:rsidRDefault="00EB3721" w:rsidP="00EB3721">
      <w:pPr>
        <w:ind w:left="720"/>
        <w:rPr>
          <w:rFonts w:eastAsia="Calibri"/>
        </w:rPr>
      </w:pPr>
    </w:p>
    <w:p w14:paraId="612F4906" w14:textId="77777777" w:rsidR="00EB3721" w:rsidRPr="00BB33D7" w:rsidRDefault="00EB3721" w:rsidP="00EB3721">
      <w:pPr>
        <w:numPr>
          <w:ilvl w:val="0"/>
          <w:numId w:val="14"/>
        </w:numPr>
        <w:ind w:left="720"/>
        <w:rPr>
          <w:rFonts w:eastAsia="Calibri"/>
        </w:rPr>
      </w:pPr>
      <w:r w:rsidRPr="00BB33D7">
        <w:rPr>
          <w:rFonts w:eastAsia="Calibri"/>
        </w:rPr>
        <w:lastRenderedPageBreak/>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14:paraId="6E116529" w14:textId="77777777" w:rsidR="00EB3721" w:rsidRPr="007D420A" w:rsidRDefault="00EB3721" w:rsidP="00EB3721"/>
    <w:p w14:paraId="2C62CB02" w14:textId="77777777" w:rsidR="00EB3721" w:rsidRPr="007D420A" w:rsidRDefault="00EB3721" w:rsidP="00EB3721">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6512E1F8" w14:textId="77777777" w:rsidR="00EB3721" w:rsidRPr="007D420A" w:rsidRDefault="00EB3721" w:rsidP="00EB3721"/>
    <w:p w14:paraId="2073C38F" w14:textId="77777777" w:rsidR="00EB3721" w:rsidRPr="007D420A" w:rsidRDefault="00EB3721" w:rsidP="00EB3721">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1421FDF9" w14:textId="77777777" w:rsidR="00EB3721" w:rsidRPr="007D420A" w:rsidRDefault="00EB3721" w:rsidP="00EB3721"/>
    <w:p w14:paraId="7718F5B2" w14:textId="77777777" w:rsidR="00EB3721" w:rsidRPr="007D420A" w:rsidRDefault="00EB3721" w:rsidP="00EB3721">
      <w:r w:rsidRPr="007D420A">
        <w:t>Data Scope: All provisions applicable to State data include data in any form of transmission or storage, including but not limited to: database files, text files, backup files, log files, XML files, and printed copies of the data.</w:t>
      </w:r>
    </w:p>
    <w:p w14:paraId="1396AF5E" w14:textId="77777777" w:rsidR="00EB3721" w:rsidRPr="007D420A" w:rsidRDefault="00EB3721" w:rsidP="00EB3721"/>
    <w:p w14:paraId="16D26CD0" w14:textId="77777777" w:rsidR="00EB3721" w:rsidRPr="007D420A" w:rsidRDefault="00EB3721" w:rsidP="00EB3721">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21A51BDD" w14:textId="77777777" w:rsidR="00EB3721" w:rsidRPr="007D420A" w:rsidRDefault="00EB3721" w:rsidP="00EB3721"/>
    <w:p w14:paraId="562ABEE2" w14:textId="77777777" w:rsidR="00EB3721" w:rsidRPr="007D420A" w:rsidRDefault="00EB3721" w:rsidP="00EB3721">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0E9B686" w14:textId="77777777" w:rsidR="00EB3721" w:rsidRPr="007D420A" w:rsidRDefault="00EB3721" w:rsidP="00EB3721"/>
    <w:p w14:paraId="610C0506" w14:textId="77777777" w:rsidR="00EB3721" w:rsidRPr="007D420A" w:rsidRDefault="00EB3721" w:rsidP="00EB3721">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t>Blanket P.O.</w:t>
      </w:r>
      <w:r w:rsidRPr="007D420A">
        <w:t xml:space="preserve"> or within seven (7) days of the request of an agent of the State whichever shall come first.</w:t>
      </w:r>
    </w:p>
    <w:p w14:paraId="2529A8EC" w14:textId="77777777" w:rsidR="00EB3721" w:rsidRDefault="00EB3721" w:rsidP="00EB3721"/>
    <w:p w14:paraId="4A42353C" w14:textId="77777777" w:rsidR="00EB3721" w:rsidRPr="000F30DE" w:rsidRDefault="00EB3721" w:rsidP="00F345C0">
      <w:pPr>
        <w:pStyle w:val="Heading3"/>
      </w:pPr>
      <w:bookmarkStart w:id="228" w:name="_Toc509570198"/>
      <w:bookmarkStart w:id="229" w:name="_Toc520803669"/>
      <w:r>
        <w:t>SECURITY PLAN</w:t>
      </w:r>
      <w:bookmarkEnd w:id="228"/>
      <w:bookmarkEnd w:id="229"/>
    </w:p>
    <w:p w14:paraId="69010DEB" w14:textId="77777777" w:rsidR="00EB3721" w:rsidRDefault="00EB3721" w:rsidP="00EB3721">
      <w:pPr>
        <w:keepNext/>
      </w:pPr>
    </w:p>
    <w:p w14:paraId="687FE961" w14:textId="77777777" w:rsidR="00EB3721" w:rsidRPr="007D420A" w:rsidRDefault="00CF26A0" w:rsidP="000F30DE">
      <w:r>
        <w:t>Not applicable to this procurement.</w:t>
      </w:r>
    </w:p>
    <w:p w14:paraId="0E29157E" w14:textId="77777777" w:rsidR="00675860" w:rsidRPr="00BF3B73" w:rsidRDefault="00675860" w:rsidP="00675860">
      <w:pPr>
        <w:pStyle w:val="BodyText"/>
        <w:ind w:left="0"/>
        <w:rPr>
          <w:sz w:val="22"/>
          <w:szCs w:val="22"/>
        </w:rPr>
      </w:pPr>
    </w:p>
    <w:p w14:paraId="592A41C9" w14:textId="77777777" w:rsidR="00675860" w:rsidRPr="00B6270B" w:rsidRDefault="00DA74B9" w:rsidP="00F10BE2">
      <w:pPr>
        <w:pStyle w:val="Heading2"/>
        <w:keepNext/>
        <w:ind w:right="108"/>
      </w:pPr>
      <w:bookmarkStart w:id="230" w:name="_Toc400531518"/>
      <w:bookmarkStart w:id="231" w:name="_Toc428533989"/>
      <w:bookmarkStart w:id="232" w:name="_Toc520803670"/>
      <w:r>
        <w:rPr>
          <w:caps w:val="0"/>
        </w:rPr>
        <w:t>NEWS RELEASES</w:t>
      </w:r>
      <w:bookmarkEnd w:id="230"/>
      <w:bookmarkEnd w:id="231"/>
      <w:bookmarkEnd w:id="232"/>
    </w:p>
    <w:p w14:paraId="452AB301" w14:textId="77777777" w:rsidR="00675860" w:rsidRPr="00BF3B73" w:rsidRDefault="00675860" w:rsidP="00F10BE2">
      <w:pPr>
        <w:pStyle w:val="BodyText"/>
        <w:keepNext/>
        <w:ind w:left="0"/>
        <w:rPr>
          <w:sz w:val="22"/>
          <w:szCs w:val="22"/>
        </w:rPr>
      </w:pPr>
    </w:p>
    <w:p w14:paraId="1222184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410A8A14" w14:textId="77777777" w:rsidR="00675860" w:rsidRPr="00BF3B73" w:rsidRDefault="00675860" w:rsidP="00675860">
      <w:pPr>
        <w:pStyle w:val="BodyText"/>
        <w:ind w:left="0"/>
        <w:rPr>
          <w:sz w:val="22"/>
          <w:szCs w:val="22"/>
        </w:rPr>
      </w:pPr>
    </w:p>
    <w:p w14:paraId="4C5FE7C6" w14:textId="77777777" w:rsidR="00675860" w:rsidRPr="00B6270B" w:rsidRDefault="00DA74B9" w:rsidP="00F10BE2">
      <w:pPr>
        <w:pStyle w:val="Heading2"/>
        <w:keepNext/>
        <w:ind w:right="108"/>
      </w:pPr>
      <w:bookmarkStart w:id="233" w:name="_Toc400531519"/>
      <w:bookmarkStart w:id="234" w:name="_Toc428533990"/>
      <w:bookmarkStart w:id="235" w:name="_Toc520803671"/>
      <w:r>
        <w:rPr>
          <w:caps w:val="0"/>
        </w:rPr>
        <w:t>ADVERTISING</w:t>
      </w:r>
      <w:bookmarkEnd w:id="233"/>
      <w:bookmarkEnd w:id="234"/>
      <w:bookmarkEnd w:id="235"/>
    </w:p>
    <w:p w14:paraId="164B6DD9" w14:textId="77777777" w:rsidR="00675860" w:rsidRPr="00BF3B73" w:rsidRDefault="00675860" w:rsidP="00F10BE2">
      <w:pPr>
        <w:pStyle w:val="BodyText"/>
        <w:keepNext/>
        <w:ind w:left="0"/>
        <w:rPr>
          <w:sz w:val="22"/>
          <w:szCs w:val="22"/>
        </w:rPr>
      </w:pPr>
    </w:p>
    <w:p w14:paraId="66C1EC4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389266D1" w14:textId="77777777" w:rsidR="00675860" w:rsidRPr="00BF3B73" w:rsidRDefault="00675860" w:rsidP="00675860">
      <w:pPr>
        <w:pStyle w:val="BodyText"/>
        <w:ind w:left="0"/>
        <w:rPr>
          <w:sz w:val="22"/>
          <w:szCs w:val="22"/>
        </w:rPr>
      </w:pPr>
    </w:p>
    <w:p w14:paraId="637F1F8A" w14:textId="77777777" w:rsidR="00675860" w:rsidRPr="00B6270B" w:rsidRDefault="00DA74B9" w:rsidP="00203989">
      <w:pPr>
        <w:pStyle w:val="Heading2"/>
        <w:keepNext/>
        <w:ind w:right="108"/>
      </w:pPr>
      <w:bookmarkStart w:id="236" w:name="_Toc400531520"/>
      <w:bookmarkStart w:id="237" w:name="_Toc428533991"/>
      <w:bookmarkStart w:id="238" w:name="_Toc520803672"/>
      <w:r>
        <w:rPr>
          <w:caps w:val="0"/>
        </w:rPr>
        <w:t>LICENSES AND PERMITS</w:t>
      </w:r>
      <w:bookmarkEnd w:id="236"/>
      <w:bookmarkEnd w:id="237"/>
      <w:bookmarkEnd w:id="238"/>
    </w:p>
    <w:p w14:paraId="1EE9D324" w14:textId="77777777" w:rsidR="00675860" w:rsidRPr="00BF3B73" w:rsidRDefault="00675860" w:rsidP="00203989">
      <w:pPr>
        <w:pStyle w:val="BodyText"/>
        <w:keepNext/>
        <w:ind w:left="0"/>
        <w:rPr>
          <w:sz w:val="22"/>
          <w:szCs w:val="22"/>
        </w:rPr>
      </w:pPr>
    </w:p>
    <w:p w14:paraId="0B55D609"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7700D575" w14:textId="77777777" w:rsidR="009A365A" w:rsidRDefault="009A365A" w:rsidP="00675860">
      <w:pPr>
        <w:pStyle w:val="BodyText"/>
        <w:ind w:left="0"/>
        <w:rPr>
          <w:sz w:val="22"/>
          <w:szCs w:val="22"/>
          <w:lang w:val="en-US"/>
        </w:rPr>
      </w:pPr>
    </w:p>
    <w:p w14:paraId="7609E090" w14:textId="77777777" w:rsidR="00675860" w:rsidRPr="00B6270B" w:rsidRDefault="00DA74B9" w:rsidP="00F10BE2">
      <w:pPr>
        <w:pStyle w:val="Heading2"/>
        <w:keepNext/>
        <w:ind w:right="108"/>
      </w:pPr>
      <w:bookmarkStart w:id="239" w:name="_Toc400531521"/>
      <w:bookmarkStart w:id="240" w:name="_Toc428533992"/>
      <w:bookmarkStart w:id="241" w:name="_Toc520803673"/>
      <w:r>
        <w:rPr>
          <w:caps w:val="0"/>
        </w:rPr>
        <w:t>CLAIMS AND REMEDIES</w:t>
      </w:r>
      <w:bookmarkEnd w:id="239"/>
      <w:bookmarkEnd w:id="240"/>
      <w:bookmarkEnd w:id="241"/>
    </w:p>
    <w:p w14:paraId="73F8E647" w14:textId="77777777" w:rsidR="00675860" w:rsidRDefault="00675860" w:rsidP="00F10BE2">
      <w:pPr>
        <w:pStyle w:val="BodyText"/>
        <w:keepNext/>
        <w:ind w:left="0"/>
      </w:pPr>
    </w:p>
    <w:p w14:paraId="2EA71646" w14:textId="77777777" w:rsidR="00675860" w:rsidRPr="00B6270B" w:rsidRDefault="00DA74B9" w:rsidP="00F10BE2">
      <w:pPr>
        <w:pStyle w:val="Heading3"/>
        <w:keepNext/>
        <w:rPr>
          <w:rFonts w:eastAsia="MS Mincho"/>
          <w:bCs w:val="0"/>
        </w:rPr>
      </w:pPr>
      <w:bookmarkStart w:id="242" w:name="_Toc400531522"/>
      <w:bookmarkStart w:id="243" w:name="_Toc428533993"/>
      <w:bookmarkStart w:id="244" w:name="_Toc520803674"/>
      <w:r w:rsidRPr="00B6270B">
        <w:rPr>
          <w:rFonts w:eastAsia="MS Mincho"/>
          <w:bCs w:val="0"/>
          <w:caps w:val="0"/>
        </w:rPr>
        <w:t>CLAIMS</w:t>
      </w:r>
      <w:bookmarkEnd w:id="242"/>
      <w:bookmarkEnd w:id="243"/>
      <w:bookmarkEnd w:id="244"/>
    </w:p>
    <w:p w14:paraId="5B0E453C" w14:textId="77777777" w:rsidR="00675860" w:rsidRPr="00BF3B73" w:rsidRDefault="00675860" w:rsidP="00F10BE2">
      <w:pPr>
        <w:pStyle w:val="BodyText"/>
        <w:keepNext/>
        <w:ind w:left="0"/>
        <w:rPr>
          <w:sz w:val="22"/>
          <w:szCs w:val="22"/>
        </w:rPr>
      </w:pPr>
    </w:p>
    <w:p w14:paraId="4D82E56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31A7EC73" w14:textId="77777777" w:rsidR="00675860" w:rsidRPr="00BF3B73" w:rsidRDefault="00675860" w:rsidP="00675860">
      <w:pPr>
        <w:pStyle w:val="BodyText"/>
        <w:ind w:left="0"/>
        <w:rPr>
          <w:sz w:val="22"/>
          <w:szCs w:val="22"/>
        </w:rPr>
      </w:pPr>
    </w:p>
    <w:p w14:paraId="1226C28F" w14:textId="77777777" w:rsidR="00675860" w:rsidRPr="00B6270B" w:rsidRDefault="00DA74B9" w:rsidP="00675860">
      <w:pPr>
        <w:pStyle w:val="Heading3"/>
        <w:keepNext/>
        <w:rPr>
          <w:rFonts w:eastAsia="MS Mincho"/>
          <w:bCs w:val="0"/>
        </w:rPr>
      </w:pPr>
      <w:bookmarkStart w:id="245" w:name="_Toc400531523"/>
      <w:bookmarkStart w:id="246" w:name="_Toc428533994"/>
      <w:bookmarkStart w:id="247" w:name="_Toc520803675"/>
      <w:r w:rsidRPr="00B6270B">
        <w:rPr>
          <w:rFonts w:eastAsia="MS Mincho"/>
          <w:bCs w:val="0"/>
          <w:caps w:val="0"/>
        </w:rPr>
        <w:t>REMEDIES</w:t>
      </w:r>
      <w:bookmarkEnd w:id="245"/>
      <w:bookmarkEnd w:id="246"/>
      <w:bookmarkEnd w:id="247"/>
    </w:p>
    <w:p w14:paraId="7402A610" w14:textId="77777777" w:rsidR="00675860" w:rsidRPr="00BF3B73" w:rsidRDefault="00675860" w:rsidP="00675860">
      <w:pPr>
        <w:pStyle w:val="BodyText"/>
        <w:keepNext/>
        <w:ind w:left="0"/>
        <w:rPr>
          <w:sz w:val="22"/>
          <w:szCs w:val="22"/>
        </w:rPr>
      </w:pPr>
    </w:p>
    <w:p w14:paraId="24A9A3E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B01CAEF" w14:textId="77777777" w:rsidR="00675860" w:rsidRPr="00BF3B73" w:rsidRDefault="00675860" w:rsidP="00675860">
      <w:pPr>
        <w:pStyle w:val="BodyText"/>
        <w:ind w:left="0"/>
        <w:rPr>
          <w:sz w:val="22"/>
          <w:szCs w:val="22"/>
        </w:rPr>
      </w:pPr>
    </w:p>
    <w:p w14:paraId="2ED2E986" w14:textId="77777777" w:rsidR="00675860" w:rsidRPr="001835E6" w:rsidRDefault="00244796" w:rsidP="00675860">
      <w:pPr>
        <w:pStyle w:val="Heading3"/>
        <w:keepNext/>
        <w:keepLines/>
        <w:rPr>
          <w:rFonts w:eastAsia="MS Mincho"/>
          <w:bCs w:val="0"/>
        </w:rPr>
      </w:pPr>
      <w:bookmarkStart w:id="248" w:name="_Toc400531524"/>
      <w:bookmarkStart w:id="249" w:name="_Toc428533995"/>
      <w:bookmarkStart w:id="250" w:name="_Toc52080367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8"/>
      <w:bookmarkEnd w:id="249"/>
      <w:bookmarkEnd w:id="250"/>
    </w:p>
    <w:p w14:paraId="6C558415" w14:textId="77777777" w:rsidR="00675860" w:rsidRDefault="00675860" w:rsidP="00675860">
      <w:pPr>
        <w:keepNext/>
        <w:keepLines/>
        <w:rPr>
          <w:rFonts w:eastAsia="MS Mincho"/>
        </w:rPr>
      </w:pPr>
    </w:p>
    <w:p w14:paraId="27B901A2"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F805BD2" w14:textId="77777777" w:rsidR="00924189" w:rsidRDefault="00924189" w:rsidP="00924189">
      <w:pPr>
        <w:pStyle w:val="BodyText"/>
        <w:ind w:left="0"/>
        <w:rPr>
          <w:b/>
          <w:sz w:val="22"/>
          <w:szCs w:val="22"/>
          <w:highlight w:val="green"/>
        </w:rPr>
      </w:pPr>
      <w:bookmarkStart w:id="251" w:name="_Toc327360432"/>
      <w:bookmarkStart w:id="252" w:name="_Toc349639917"/>
    </w:p>
    <w:p w14:paraId="7A4F7B6D" w14:textId="77777777" w:rsidR="00286B67" w:rsidRPr="002263FE" w:rsidRDefault="00244796" w:rsidP="00F10BE2">
      <w:pPr>
        <w:pStyle w:val="Heading2"/>
        <w:keepNext/>
        <w:ind w:right="86"/>
      </w:pPr>
      <w:bookmarkStart w:id="253" w:name="_Toc400531525"/>
      <w:bookmarkStart w:id="254" w:name="_Toc428533996"/>
      <w:bookmarkStart w:id="255" w:name="_Toc520803677"/>
      <w:bookmarkEnd w:id="251"/>
      <w:bookmarkEnd w:id="252"/>
      <w:r w:rsidRPr="002263FE">
        <w:rPr>
          <w:caps w:val="0"/>
        </w:rPr>
        <w:t>LIQUIDATED DAMAGES</w:t>
      </w:r>
      <w:bookmarkEnd w:id="253"/>
      <w:bookmarkEnd w:id="254"/>
      <w:bookmarkEnd w:id="255"/>
    </w:p>
    <w:p w14:paraId="563EF36A" w14:textId="77777777" w:rsidR="0032281D" w:rsidRPr="00851065" w:rsidRDefault="0032281D" w:rsidP="00F10BE2">
      <w:pPr>
        <w:keepNext/>
        <w:ind w:right="86"/>
      </w:pPr>
    </w:p>
    <w:p w14:paraId="480D1C39" w14:textId="77777777" w:rsidR="00FF7E68" w:rsidRDefault="006213F2" w:rsidP="00286B67">
      <w:pPr>
        <w:pStyle w:val="BodyText"/>
        <w:ind w:left="0" w:right="90"/>
        <w:rPr>
          <w:rFonts w:eastAsia="MS Mincho"/>
          <w:sz w:val="22"/>
        </w:rPr>
      </w:pPr>
      <w:r w:rsidRPr="004F75AF">
        <w:rPr>
          <w:rFonts w:eastAsia="MS Mincho"/>
          <w:sz w:val="22"/>
          <w:lang w:val="en-US"/>
        </w:rPr>
        <w:t>Not applicable to this procurement.</w:t>
      </w:r>
    </w:p>
    <w:p w14:paraId="3A009412" w14:textId="77777777" w:rsidR="00A24CCC" w:rsidRPr="00955DFD" w:rsidRDefault="00A24CCC" w:rsidP="00DF7D48">
      <w:pPr>
        <w:pStyle w:val="BodyText"/>
        <w:ind w:left="0"/>
        <w:rPr>
          <w:b/>
          <w:sz w:val="22"/>
        </w:rPr>
      </w:pPr>
    </w:p>
    <w:p w14:paraId="433D3674" w14:textId="77777777" w:rsidR="00675860" w:rsidRPr="00A24CCC" w:rsidRDefault="00244796" w:rsidP="0032399C">
      <w:pPr>
        <w:pStyle w:val="Heading2"/>
        <w:keepNext/>
      </w:pPr>
      <w:bookmarkStart w:id="256" w:name="_Toc400531531"/>
      <w:bookmarkStart w:id="257" w:name="_Toc428534002"/>
      <w:bookmarkStart w:id="258" w:name="_Toc520803678"/>
      <w:r w:rsidRPr="00A24CCC">
        <w:rPr>
          <w:caps w:val="0"/>
        </w:rPr>
        <w:lastRenderedPageBreak/>
        <w:t>RETAINAGE</w:t>
      </w:r>
      <w:bookmarkEnd w:id="256"/>
      <w:bookmarkEnd w:id="257"/>
      <w:bookmarkEnd w:id="258"/>
    </w:p>
    <w:p w14:paraId="1E5ED7A9" w14:textId="77777777" w:rsidR="00675860" w:rsidRPr="005608A5" w:rsidRDefault="00675860" w:rsidP="0032399C">
      <w:pPr>
        <w:pStyle w:val="BodyText"/>
        <w:keepNext/>
        <w:ind w:left="0"/>
        <w:rPr>
          <w:sz w:val="22"/>
          <w:szCs w:val="22"/>
        </w:rPr>
      </w:pPr>
    </w:p>
    <w:p w14:paraId="378427DE" w14:textId="77777777" w:rsidR="006213F2" w:rsidRDefault="006213F2" w:rsidP="00675860">
      <w:pPr>
        <w:pStyle w:val="BodyText"/>
        <w:ind w:left="0"/>
        <w:rPr>
          <w:sz w:val="22"/>
          <w:szCs w:val="22"/>
        </w:rPr>
      </w:pPr>
      <w:r w:rsidRPr="006213F2">
        <w:rPr>
          <w:sz w:val="22"/>
          <w:szCs w:val="22"/>
        </w:rPr>
        <w:t>Not applicable to this procurement.</w:t>
      </w:r>
    </w:p>
    <w:p w14:paraId="63FA2F56" w14:textId="77777777" w:rsidR="00675860" w:rsidRPr="00955DFD" w:rsidRDefault="00675860" w:rsidP="00675860">
      <w:pPr>
        <w:pStyle w:val="BodyText"/>
        <w:ind w:left="0"/>
        <w:rPr>
          <w:sz w:val="22"/>
        </w:rPr>
      </w:pPr>
    </w:p>
    <w:p w14:paraId="0FF6DF38" w14:textId="77777777" w:rsidR="00675860" w:rsidRPr="00B6270B" w:rsidRDefault="00244796" w:rsidP="0032399C">
      <w:pPr>
        <w:pStyle w:val="Heading2"/>
        <w:keepNext/>
      </w:pPr>
      <w:bookmarkStart w:id="259" w:name="_Toc400531532"/>
      <w:bookmarkStart w:id="260" w:name="_Toc428534003"/>
      <w:bookmarkStart w:id="261" w:name="_Toc520803679"/>
      <w:r>
        <w:rPr>
          <w:caps w:val="0"/>
        </w:rPr>
        <w:t>ADDITIONAL WORK AND/OR SPECIAL PROJECTS</w:t>
      </w:r>
      <w:bookmarkEnd w:id="259"/>
      <w:bookmarkEnd w:id="260"/>
      <w:bookmarkEnd w:id="261"/>
    </w:p>
    <w:p w14:paraId="0CDE2D2E" w14:textId="77777777" w:rsidR="00675860" w:rsidRDefault="00675860" w:rsidP="0032399C">
      <w:pPr>
        <w:pStyle w:val="BodyText2"/>
        <w:keepNext/>
        <w:ind w:right="0"/>
      </w:pPr>
    </w:p>
    <w:p w14:paraId="4277FC47"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015FCF9" w14:textId="77777777" w:rsidR="00675860" w:rsidRPr="000E2AB4" w:rsidRDefault="00675860" w:rsidP="00675860">
      <w:pPr>
        <w:pStyle w:val="BodyText"/>
        <w:ind w:left="0"/>
        <w:rPr>
          <w:sz w:val="22"/>
          <w:szCs w:val="22"/>
        </w:rPr>
      </w:pPr>
    </w:p>
    <w:p w14:paraId="36969361"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49A0CF8C" w14:textId="77777777" w:rsidR="00675860" w:rsidRPr="000E2AB4" w:rsidRDefault="00675860" w:rsidP="00675860">
      <w:pPr>
        <w:pStyle w:val="BodyText"/>
        <w:ind w:left="0"/>
        <w:rPr>
          <w:sz w:val="22"/>
          <w:szCs w:val="22"/>
        </w:rPr>
      </w:pPr>
    </w:p>
    <w:p w14:paraId="3947097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75442C98" w14:textId="77777777" w:rsidR="00675860" w:rsidRPr="000E04F1" w:rsidRDefault="00675860" w:rsidP="00675860">
      <w:pPr>
        <w:pStyle w:val="BodyText"/>
        <w:ind w:left="0"/>
        <w:rPr>
          <w:sz w:val="22"/>
          <w:szCs w:val="22"/>
        </w:rPr>
      </w:pPr>
    </w:p>
    <w:p w14:paraId="536FACCB"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7E44BF09" w14:textId="77777777" w:rsidR="00675860" w:rsidRPr="000E2AB4" w:rsidRDefault="00675860" w:rsidP="00675860">
      <w:pPr>
        <w:pStyle w:val="BodyText"/>
        <w:ind w:left="0"/>
        <w:rPr>
          <w:sz w:val="22"/>
          <w:szCs w:val="22"/>
        </w:rPr>
      </w:pPr>
    </w:p>
    <w:p w14:paraId="2E61AD9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44C395D" w14:textId="77777777" w:rsidR="00675860" w:rsidRPr="000E2AB4" w:rsidRDefault="00675860" w:rsidP="00675860">
      <w:pPr>
        <w:pStyle w:val="BodyText"/>
        <w:ind w:left="0"/>
        <w:rPr>
          <w:sz w:val="22"/>
          <w:szCs w:val="22"/>
        </w:rPr>
      </w:pPr>
    </w:p>
    <w:p w14:paraId="2B418CA3"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CBD19C4" w14:textId="77777777" w:rsidR="00675860" w:rsidRDefault="00675860" w:rsidP="00675860">
      <w:pPr>
        <w:pStyle w:val="BodyText2"/>
      </w:pPr>
    </w:p>
    <w:p w14:paraId="4D9231CB" w14:textId="77777777" w:rsidR="00675860" w:rsidRDefault="00675860" w:rsidP="0032399C">
      <w:pPr>
        <w:pStyle w:val="Heading2"/>
        <w:keepNext/>
        <w:ind w:right="108"/>
        <w:rPr>
          <w:rFonts w:cs="Arial"/>
        </w:rPr>
      </w:pPr>
      <w:bookmarkStart w:id="262" w:name="_Toc400531533"/>
      <w:bookmarkStart w:id="263" w:name="_Toc428534004"/>
      <w:bookmarkStart w:id="264" w:name="_Toc520803680"/>
      <w:r w:rsidRPr="00490529">
        <w:t>MODIFICATIONS AND CHANGES TO THE State of N</w:t>
      </w:r>
      <w:r w:rsidR="00B951AB" w:rsidRPr="00490529">
        <w:t>J</w:t>
      </w:r>
      <w:r w:rsidRPr="00490529">
        <w:t xml:space="preserve"> STANDARD TERMS AND CONDITIONS</w:t>
      </w:r>
      <w:bookmarkEnd w:id="262"/>
      <w:r w:rsidR="000D4025" w:rsidRPr="00490529">
        <w:t xml:space="preserve"> (SSTC)</w:t>
      </w:r>
      <w:bookmarkEnd w:id="263"/>
      <w:bookmarkEnd w:id="264"/>
    </w:p>
    <w:p w14:paraId="7C8D1E6C" w14:textId="77777777" w:rsidR="00BD6BF1" w:rsidRPr="00955DFD" w:rsidRDefault="00BD6BF1" w:rsidP="00C65B22">
      <w:pPr>
        <w:pStyle w:val="CommentText"/>
        <w:rPr>
          <w:b/>
          <w:sz w:val="22"/>
        </w:rPr>
      </w:pPr>
    </w:p>
    <w:p w14:paraId="4CD501BB" w14:textId="77777777" w:rsidR="00675860" w:rsidRPr="001B24FD" w:rsidRDefault="00675860" w:rsidP="00332639">
      <w:pPr>
        <w:pStyle w:val="Heading3"/>
        <w:keepNext/>
        <w:rPr>
          <w:rFonts w:eastAsia="MS Mincho"/>
        </w:rPr>
      </w:pPr>
      <w:bookmarkStart w:id="265" w:name="_Toc400531534"/>
      <w:bookmarkStart w:id="266" w:name="_Toc428534005"/>
      <w:bookmarkStart w:id="267" w:name="_Toc520803681"/>
      <w:r w:rsidRPr="001B24FD">
        <w:rPr>
          <w:rFonts w:eastAsia="MS Mincho"/>
        </w:rPr>
        <w:t>INDEMNIFICATION</w:t>
      </w:r>
      <w:bookmarkEnd w:id="265"/>
      <w:bookmarkEnd w:id="266"/>
      <w:bookmarkEnd w:id="267"/>
    </w:p>
    <w:p w14:paraId="22B03D60" w14:textId="77777777" w:rsidR="00675860" w:rsidRPr="001B24FD" w:rsidRDefault="00675860" w:rsidP="00332639">
      <w:pPr>
        <w:pStyle w:val="BodyText"/>
        <w:keepNext/>
        <w:ind w:left="0"/>
        <w:rPr>
          <w:sz w:val="22"/>
          <w:szCs w:val="22"/>
        </w:rPr>
      </w:pPr>
    </w:p>
    <w:p w14:paraId="5E2F4891"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6FFC176" w14:textId="77777777" w:rsidR="00675860" w:rsidRPr="001B24FD" w:rsidRDefault="00675860" w:rsidP="00332639">
      <w:pPr>
        <w:pStyle w:val="BodyText"/>
        <w:keepNext/>
        <w:ind w:left="0"/>
        <w:rPr>
          <w:sz w:val="22"/>
          <w:szCs w:val="22"/>
        </w:rPr>
      </w:pPr>
    </w:p>
    <w:p w14:paraId="2CAD9D17"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1B70514D" w14:textId="77777777" w:rsidR="00675860" w:rsidRPr="001B24FD" w:rsidRDefault="00675860" w:rsidP="00332639">
      <w:pPr>
        <w:pStyle w:val="BodyText"/>
        <w:keepNext/>
        <w:ind w:left="720" w:right="86"/>
        <w:rPr>
          <w:sz w:val="22"/>
          <w:szCs w:val="22"/>
        </w:rPr>
      </w:pPr>
    </w:p>
    <w:p w14:paraId="3EEBB790"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w:t>
      </w:r>
      <w:r w:rsidRPr="003571AD">
        <w:rPr>
          <w:sz w:val="22"/>
          <w:szCs w:val="22"/>
        </w:rPr>
        <w:t xml:space="preserve">manner related to </w:t>
      </w:r>
      <w:r w:rsidR="00A23AAC" w:rsidRPr="003571AD">
        <w:rPr>
          <w:sz w:val="22"/>
          <w:szCs w:val="22"/>
        </w:rPr>
        <w:t xml:space="preserve">this </w:t>
      </w:r>
      <w:r w:rsidR="001D2ACC" w:rsidRPr="003571AD">
        <w:rPr>
          <w:sz w:val="22"/>
          <w:szCs w:val="22"/>
        </w:rPr>
        <w:t>Blanket P.O.</w:t>
      </w:r>
      <w:r w:rsidRPr="003571AD">
        <w:rPr>
          <w:sz w:val="22"/>
          <w:szCs w:val="22"/>
        </w:rPr>
        <w:t xml:space="preserve">, for any and all claims, shall be limited in the aggregate to </w:t>
      </w:r>
      <w:r w:rsidR="00DC3A1B" w:rsidRPr="000F30DE">
        <w:rPr>
          <w:sz w:val="22"/>
          <w:szCs w:val="22"/>
          <w:lang w:val="en-US"/>
        </w:rPr>
        <w:t>2</w:t>
      </w:r>
      <w:r w:rsidRPr="000F30DE">
        <w:rPr>
          <w:sz w:val="22"/>
          <w:szCs w:val="22"/>
        </w:rPr>
        <w:t>00</w:t>
      </w:r>
      <w:r w:rsidRPr="003571AD">
        <w:rPr>
          <w:sz w:val="22"/>
          <w:szCs w:val="22"/>
        </w:rPr>
        <w:t>% of</w:t>
      </w:r>
      <w:r w:rsidRPr="00D47DC2">
        <w:rPr>
          <w:sz w:val="22"/>
          <w:szCs w:val="22"/>
        </w:rPr>
        <w:t xml:space="preserve">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73EDD8D0" w14:textId="77777777" w:rsidR="00675860" w:rsidRPr="00D47DC2" w:rsidRDefault="00675860" w:rsidP="004A6C2C">
      <w:pPr>
        <w:pStyle w:val="BodyText"/>
        <w:ind w:left="720" w:right="90"/>
        <w:rPr>
          <w:sz w:val="22"/>
          <w:szCs w:val="22"/>
        </w:rPr>
      </w:pPr>
    </w:p>
    <w:p w14:paraId="06A3AB09"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w:t>
      </w:r>
      <w:r w:rsidRPr="00D47DC2">
        <w:rPr>
          <w:sz w:val="22"/>
          <w:szCs w:val="22"/>
        </w:rPr>
        <w:lastRenderedPageBreak/>
        <w:t xml:space="preserve">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FE53B54" w14:textId="77777777" w:rsidR="00675860" w:rsidRPr="00D47DC2" w:rsidRDefault="00675860" w:rsidP="004A6C2C">
      <w:pPr>
        <w:pStyle w:val="BodyText"/>
        <w:ind w:left="720" w:right="90"/>
        <w:rPr>
          <w:sz w:val="22"/>
          <w:szCs w:val="22"/>
        </w:rPr>
      </w:pPr>
    </w:p>
    <w:p w14:paraId="2821F529"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39C6F219" w14:textId="77777777" w:rsidR="00675860" w:rsidRPr="00D47DC2" w:rsidRDefault="00675860" w:rsidP="004A6C2C">
      <w:pPr>
        <w:pStyle w:val="BodyText"/>
        <w:ind w:left="720" w:right="90"/>
        <w:rPr>
          <w:sz w:val="22"/>
          <w:szCs w:val="22"/>
        </w:rPr>
      </w:pPr>
    </w:p>
    <w:p w14:paraId="20427882"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115DB62" w14:textId="77777777" w:rsidR="00675860" w:rsidRPr="00D47DC2" w:rsidRDefault="00675860" w:rsidP="004A6C2C">
      <w:pPr>
        <w:pStyle w:val="BodyText"/>
        <w:ind w:left="720" w:right="90"/>
        <w:rPr>
          <w:sz w:val="22"/>
          <w:szCs w:val="22"/>
        </w:rPr>
      </w:pPr>
    </w:p>
    <w:p w14:paraId="2E8E155F"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BD69E07" w14:textId="77777777" w:rsidR="00675860" w:rsidRPr="001B24FD" w:rsidRDefault="00675860" w:rsidP="004A6C2C">
      <w:pPr>
        <w:pStyle w:val="BodyText"/>
        <w:ind w:left="720" w:right="90"/>
        <w:rPr>
          <w:sz w:val="22"/>
          <w:szCs w:val="22"/>
        </w:rPr>
      </w:pPr>
    </w:p>
    <w:p w14:paraId="13793515" w14:textId="77777777" w:rsidR="00675860" w:rsidRPr="00851065" w:rsidRDefault="00675860" w:rsidP="00B22382">
      <w:pPr>
        <w:pStyle w:val="BodyText"/>
        <w:ind w:left="720" w:right="90"/>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BF6257F" w14:textId="77777777" w:rsidR="009158EA" w:rsidRPr="00325007" w:rsidRDefault="009158EA" w:rsidP="00325007">
      <w:pPr>
        <w:rPr>
          <w:rFonts w:eastAsiaTheme="minorHAnsi" w:cs="Arial"/>
          <w:b/>
          <w:bCs/>
          <w:szCs w:val="22"/>
        </w:rPr>
      </w:pPr>
    </w:p>
    <w:p w14:paraId="1D093BD3" w14:textId="77777777" w:rsidR="00325007" w:rsidRPr="00851065" w:rsidRDefault="00325007" w:rsidP="0032399C">
      <w:pPr>
        <w:pStyle w:val="Heading2"/>
        <w:keepNext/>
        <w:ind w:right="108"/>
      </w:pPr>
      <w:bookmarkStart w:id="268" w:name="_Toc418488941"/>
      <w:bookmarkStart w:id="269" w:name="_Toc428534009"/>
      <w:bookmarkStart w:id="270" w:name="_Toc520803682"/>
      <w:r w:rsidRPr="00851065">
        <w:t>ACCESSIBILITY COMPLIANCE</w:t>
      </w:r>
      <w:bookmarkEnd w:id="268"/>
      <w:bookmarkEnd w:id="269"/>
      <w:bookmarkEnd w:id="270"/>
    </w:p>
    <w:p w14:paraId="0648DA75" w14:textId="77777777" w:rsidR="00325007" w:rsidRPr="00851065" w:rsidRDefault="00325007" w:rsidP="0032399C">
      <w:pPr>
        <w:keepNext/>
        <w:autoSpaceDE w:val="0"/>
        <w:autoSpaceDN w:val="0"/>
        <w:rPr>
          <w:rFonts w:eastAsiaTheme="minorHAnsi"/>
          <w:color w:val="000000"/>
          <w:u w:val="single"/>
        </w:rPr>
      </w:pPr>
    </w:p>
    <w:p w14:paraId="33F174F3"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51205BD4" w14:textId="77777777" w:rsidR="00325007" w:rsidRPr="00C65B22" w:rsidRDefault="00325007" w:rsidP="00851065">
      <w:pPr>
        <w:rPr>
          <w:rFonts w:eastAsiaTheme="minorHAnsi"/>
        </w:rPr>
      </w:pPr>
    </w:p>
    <w:p w14:paraId="616FADC7" w14:textId="77777777" w:rsidR="00325007" w:rsidRDefault="00325007" w:rsidP="004B0723">
      <w:pPr>
        <w:numPr>
          <w:ilvl w:val="0"/>
          <w:numId w:val="44"/>
        </w:numPr>
        <w:rPr>
          <w:rFonts w:eastAsiaTheme="minorHAnsi"/>
        </w:rPr>
      </w:pPr>
      <w:r w:rsidRPr="00C65B22">
        <w:rPr>
          <w:rFonts w:eastAsiaTheme="minorHAnsi"/>
        </w:rPr>
        <w:t>  </w:t>
      </w:r>
      <w:hyperlink r:id="rId53" w:history="1">
        <w:r w:rsidRPr="00851065">
          <w:rPr>
            <w:rFonts w:eastAsiaTheme="minorHAnsi"/>
            <w:color w:val="0000FF"/>
            <w:u w:val="single"/>
          </w:rPr>
          <w:t>http://nj.gov/it/ps/07-12-NJOIT_web_accessibility_policy.pdf</w:t>
        </w:r>
      </w:hyperlink>
      <w:r w:rsidRPr="00851065">
        <w:rPr>
          <w:rFonts w:eastAsiaTheme="minorHAnsi"/>
        </w:rPr>
        <w:t>; and</w:t>
      </w:r>
    </w:p>
    <w:p w14:paraId="146A9C5D" w14:textId="77777777" w:rsidR="00604906" w:rsidRPr="00851065" w:rsidRDefault="00604906" w:rsidP="00604906">
      <w:pPr>
        <w:ind w:left="720"/>
        <w:rPr>
          <w:rFonts w:eastAsiaTheme="minorHAnsi"/>
        </w:rPr>
      </w:pPr>
    </w:p>
    <w:p w14:paraId="58FD52EE" w14:textId="77777777" w:rsidR="00325007" w:rsidRPr="00F345C0" w:rsidRDefault="00325007" w:rsidP="00B22382">
      <w:pPr>
        <w:numPr>
          <w:ilvl w:val="0"/>
          <w:numId w:val="44"/>
        </w:numPr>
      </w:pPr>
      <w:r w:rsidRPr="00626600">
        <w:rPr>
          <w:rFonts w:eastAsiaTheme="minorHAnsi"/>
        </w:rPr>
        <w:t>  </w:t>
      </w:r>
      <w:hyperlink r:id="rId54" w:history="1">
        <w:r w:rsidRPr="0076747D">
          <w:rPr>
            <w:rFonts w:eastAsiaTheme="minorHAnsi"/>
            <w:color w:val="0000FF"/>
            <w:u w:val="single"/>
          </w:rPr>
          <w:t>http://www.state.nj.us/it/ps/Web_Site_Standards_Guidelines.pdf</w:t>
        </w:r>
      </w:hyperlink>
      <w:r w:rsidRPr="0076747D">
        <w:rPr>
          <w:rFonts w:eastAsiaTheme="minorHAnsi"/>
        </w:rPr>
        <w:t>.</w:t>
      </w:r>
    </w:p>
    <w:p w14:paraId="096368AE" w14:textId="77777777" w:rsidR="00325007" w:rsidRDefault="00325007" w:rsidP="00675860"/>
    <w:p w14:paraId="45B3841F" w14:textId="77777777" w:rsidR="00675860" w:rsidRPr="00BC03EA" w:rsidRDefault="00244796" w:rsidP="0032399C">
      <w:pPr>
        <w:pStyle w:val="Heading2"/>
        <w:keepNext/>
        <w:ind w:right="108"/>
      </w:pPr>
      <w:bookmarkStart w:id="271" w:name="_Toc400531538"/>
      <w:bookmarkStart w:id="272" w:name="_Toc428534010"/>
      <w:bookmarkStart w:id="273" w:name="_Toc520803683"/>
      <w:r>
        <w:rPr>
          <w:caps w:val="0"/>
        </w:rPr>
        <w:t xml:space="preserve">BLANKET P.O. </w:t>
      </w:r>
      <w:r w:rsidRPr="00BC03EA">
        <w:rPr>
          <w:caps w:val="0"/>
        </w:rPr>
        <w:t>ACTIVITY REPORT</w:t>
      </w:r>
      <w:bookmarkEnd w:id="271"/>
      <w:bookmarkEnd w:id="272"/>
      <w:bookmarkEnd w:id="273"/>
    </w:p>
    <w:p w14:paraId="12E079D9" w14:textId="77777777" w:rsidR="00675860" w:rsidRDefault="00675860" w:rsidP="0032399C">
      <w:pPr>
        <w:pStyle w:val="BodyText"/>
        <w:keepNext/>
        <w:ind w:left="0"/>
        <w:rPr>
          <w:sz w:val="22"/>
          <w:szCs w:val="22"/>
        </w:rPr>
      </w:pPr>
    </w:p>
    <w:p w14:paraId="48AF327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4305874" w14:textId="77777777" w:rsidR="00675860" w:rsidRPr="007359F3" w:rsidRDefault="00675860" w:rsidP="00675860">
      <w:pPr>
        <w:pStyle w:val="BodyText"/>
        <w:ind w:left="0"/>
        <w:rPr>
          <w:sz w:val="22"/>
          <w:szCs w:val="22"/>
        </w:rPr>
      </w:pPr>
    </w:p>
    <w:p w14:paraId="4DBDFD5B"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0CAD7423" w14:textId="77777777" w:rsidR="00675860" w:rsidRPr="00BC03EA" w:rsidRDefault="00675860" w:rsidP="00675860">
      <w:pPr>
        <w:pStyle w:val="BodyText"/>
        <w:ind w:left="0"/>
        <w:rPr>
          <w:sz w:val="22"/>
          <w:szCs w:val="22"/>
        </w:rPr>
      </w:pPr>
    </w:p>
    <w:p w14:paraId="754D21A7" w14:textId="77777777"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B10F3B0" w14:textId="77777777" w:rsidR="00604906" w:rsidRPr="007C4703" w:rsidRDefault="00604906" w:rsidP="00604906">
      <w:pPr>
        <w:pStyle w:val="BodyText"/>
        <w:ind w:left="720"/>
        <w:rPr>
          <w:sz w:val="22"/>
          <w:szCs w:val="22"/>
        </w:rPr>
      </w:pPr>
    </w:p>
    <w:p w14:paraId="44616FB1" w14:textId="77777777"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906C173" w14:textId="77777777" w:rsidR="00604906" w:rsidRPr="00BC03EA" w:rsidRDefault="00604906" w:rsidP="00604906">
      <w:pPr>
        <w:pStyle w:val="BodyText"/>
        <w:ind w:left="720"/>
        <w:rPr>
          <w:sz w:val="22"/>
          <w:szCs w:val="22"/>
        </w:rPr>
      </w:pPr>
    </w:p>
    <w:p w14:paraId="4338450D"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0BDC941" w14:textId="77777777" w:rsidR="00675860" w:rsidRPr="00BC03EA" w:rsidRDefault="00675860" w:rsidP="00675860">
      <w:pPr>
        <w:pStyle w:val="BodyText"/>
        <w:ind w:left="0"/>
        <w:rPr>
          <w:sz w:val="22"/>
          <w:szCs w:val="22"/>
        </w:rPr>
      </w:pPr>
    </w:p>
    <w:p w14:paraId="6BDEB208"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960BA91" w14:textId="77777777" w:rsidR="00675860" w:rsidRPr="00BC03EA" w:rsidRDefault="00675860" w:rsidP="00675860">
      <w:pPr>
        <w:pStyle w:val="BodyText"/>
        <w:ind w:left="0"/>
        <w:rPr>
          <w:sz w:val="22"/>
          <w:szCs w:val="22"/>
        </w:rPr>
      </w:pPr>
    </w:p>
    <w:p w14:paraId="6EE2289C"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79D9A1AB" w14:textId="77777777" w:rsidR="00F36EE6" w:rsidRPr="008D4679" w:rsidRDefault="00F36EE6" w:rsidP="00675860">
      <w:pPr>
        <w:pStyle w:val="BodyText"/>
        <w:ind w:left="0"/>
        <w:rPr>
          <w:sz w:val="22"/>
          <w:szCs w:val="22"/>
          <w:lang w:val="en-US"/>
        </w:rPr>
      </w:pPr>
    </w:p>
    <w:p w14:paraId="2D1C1E73" w14:textId="77777777" w:rsidR="00675860" w:rsidRDefault="00675860" w:rsidP="00675860">
      <w:pPr>
        <w:pStyle w:val="BodyText"/>
        <w:ind w:left="0"/>
        <w:rPr>
          <w:sz w:val="22"/>
          <w:szCs w:val="22"/>
        </w:rPr>
      </w:pPr>
      <w:r w:rsidRPr="00ED7DCA">
        <w:rPr>
          <w:sz w:val="22"/>
          <w:szCs w:val="22"/>
        </w:rPr>
        <w:t>Reports are due:</w:t>
      </w:r>
    </w:p>
    <w:p w14:paraId="2AC8E909"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8A0CE24"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4C112D0B" w14:textId="77777777" w:rsidR="00675860" w:rsidRDefault="00675860" w:rsidP="00675860">
      <w:pPr>
        <w:pStyle w:val="BodyText"/>
        <w:ind w:left="0" w:right="108"/>
        <w:rPr>
          <w:rFonts w:eastAsia="MS Mincho"/>
          <w:b/>
          <w:bCs/>
          <w:highlight w:val="green"/>
        </w:rPr>
      </w:pPr>
    </w:p>
    <w:p w14:paraId="49F9E37A" w14:textId="77777777" w:rsidR="00675860" w:rsidRPr="000B6121" w:rsidRDefault="00675860" w:rsidP="0032399C">
      <w:pPr>
        <w:pStyle w:val="Heading2"/>
        <w:keepNext/>
        <w:tabs>
          <w:tab w:val="center" w:pos="4770"/>
        </w:tabs>
        <w:rPr>
          <w:caps w:val="0"/>
          <w:u w:val="none"/>
        </w:rPr>
      </w:pPr>
      <w:bookmarkStart w:id="274" w:name="_Toc400531539"/>
      <w:bookmarkStart w:id="275" w:name="_Toc428534011"/>
      <w:bookmarkStart w:id="276" w:name="_Toc520803684"/>
      <w:r w:rsidRPr="0037453D">
        <w:rPr>
          <w:caps w:val="0"/>
        </w:rPr>
        <w:t>ELECTRONIC PAYMENTS</w:t>
      </w:r>
      <w:bookmarkEnd w:id="274"/>
      <w:bookmarkEnd w:id="275"/>
      <w:bookmarkEnd w:id="276"/>
    </w:p>
    <w:p w14:paraId="1298890E" w14:textId="77777777" w:rsidR="00675860" w:rsidRPr="00851065" w:rsidRDefault="00675860" w:rsidP="0032399C">
      <w:pPr>
        <w:keepNext/>
        <w:ind w:left="1440"/>
        <w:rPr>
          <w:sz w:val="20"/>
        </w:rPr>
      </w:pPr>
    </w:p>
    <w:p w14:paraId="00CE8760"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0E2C2493" w14:textId="77777777" w:rsidR="00675860" w:rsidRDefault="00675860" w:rsidP="00675860">
      <w:pPr>
        <w:pStyle w:val="BodyText"/>
        <w:ind w:left="0" w:right="108"/>
        <w:rPr>
          <w:rFonts w:eastAsia="MS Mincho"/>
          <w:b/>
          <w:bCs/>
          <w:highlight w:val="green"/>
        </w:rPr>
      </w:pPr>
    </w:p>
    <w:p w14:paraId="4E83E5CF" w14:textId="77777777" w:rsidR="00675860" w:rsidRPr="00B6270B" w:rsidRDefault="00675860" w:rsidP="0032399C">
      <w:pPr>
        <w:pStyle w:val="Heading2"/>
        <w:keepNext/>
        <w:ind w:right="108"/>
      </w:pPr>
      <w:bookmarkStart w:id="277" w:name="_Toc400531540"/>
      <w:bookmarkStart w:id="278" w:name="_Toc428534012"/>
      <w:bookmarkStart w:id="279" w:name="_Toc520803685"/>
      <w:r>
        <w:t>PROGRAM EFFICIENCY ASSESSMENT FOR STATE USING AGENCIES</w:t>
      </w:r>
      <w:bookmarkEnd w:id="277"/>
      <w:bookmarkEnd w:id="278"/>
      <w:bookmarkEnd w:id="279"/>
    </w:p>
    <w:p w14:paraId="35140357" w14:textId="77777777" w:rsidR="00675860" w:rsidRDefault="00675860" w:rsidP="0032399C">
      <w:pPr>
        <w:keepNext/>
      </w:pPr>
    </w:p>
    <w:p w14:paraId="5BD0E730"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841FA52" w14:textId="77777777" w:rsidR="00675860" w:rsidRPr="00955DFD" w:rsidRDefault="00675860" w:rsidP="00851065"/>
    <w:p w14:paraId="162D0C7C" w14:textId="77777777" w:rsidR="00A00C1F" w:rsidRPr="00A00C1F" w:rsidRDefault="00675860" w:rsidP="00A00C1F">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bookmarkStart w:id="280" w:name="_Toc332803059"/>
      <w:bookmarkStart w:id="281" w:name="_Toc324415444"/>
      <w:bookmarkStart w:id="282" w:name="_5.17_Retainage"/>
      <w:bookmarkStart w:id="283" w:name="_5.21_Additional_Work"/>
      <w:bookmarkStart w:id="284" w:name="_5.22_Additional_Work"/>
      <w:bookmarkStart w:id="285" w:name="_Toc108508282"/>
      <w:bookmarkStart w:id="286" w:name="_Toc129504505"/>
      <w:bookmarkStart w:id="287" w:name="_Toc376941629"/>
      <w:bookmarkEnd w:id="280"/>
      <w:bookmarkEnd w:id="281"/>
      <w:bookmarkEnd w:id="282"/>
      <w:bookmarkEnd w:id="283"/>
      <w:bookmarkEnd w:id="284"/>
    </w:p>
    <w:p w14:paraId="5944ABB7" w14:textId="77777777" w:rsidR="00B35E49" w:rsidRDefault="00082A9E" w:rsidP="00FF37EE">
      <w:pPr>
        <w:pStyle w:val="BodyText"/>
        <w:ind w:left="0" w:right="108"/>
      </w:pPr>
      <w:bookmarkStart w:id="288" w:name="_5.9_Substitution_of"/>
      <w:bookmarkStart w:id="289" w:name="_5.19_requirements_of_Executive_orde"/>
      <w:bookmarkStart w:id="290" w:name="_5.20_requirements_of_Executive_orde"/>
      <w:bookmarkEnd w:id="285"/>
      <w:bookmarkEnd w:id="286"/>
      <w:bookmarkEnd w:id="287"/>
      <w:bookmarkEnd w:id="288"/>
      <w:bookmarkEnd w:id="289"/>
      <w:bookmarkEnd w:id="290"/>
      <w:r>
        <w:br w:type="page"/>
      </w:r>
    </w:p>
    <w:p w14:paraId="3A7C6DF0" w14:textId="77777777" w:rsidR="00D9550E" w:rsidRDefault="002E7691" w:rsidP="00BB5A93">
      <w:pPr>
        <w:pStyle w:val="Heading1"/>
      </w:pPr>
      <w:bookmarkStart w:id="291" w:name="_Toc400531541"/>
      <w:bookmarkStart w:id="292" w:name="_Toc428534013"/>
      <w:r>
        <w:lastRenderedPageBreak/>
        <w:t xml:space="preserve"> </w:t>
      </w:r>
      <w:bookmarkStart w:id="293" w:name="_Toc520803686"/>
      <w:r w:rsidR="00CE00E7">
        <w:t>QUOTE</w:t>
      </w:r>
      <w:r w:rsidR="006B6C49">
        <w:t xml:space="preserve"> </w:t>
      </w:r>
      <w:r w:rsidR="00D9550E">
        <w:t>EVALUATION</w:t>
      </w:r>
      <w:bookmarkEnd w:id="291"/>
      <w:bookmarkEnd w:id="292"/>
      <w:bookmarkEnd w:id="293"/>
    </w:p>
    <w:p w14:paraId="52925D96" w14:textId="77777777" w:rsidR="00D9550E" w:rsidRDefault="00D9550E" w:rsidP="00955DFD">
      <w:bookmarkStart w:id="294" w:name="_Toc118513836"/>
    </w:p>
    <w:p w14:paraId="541D35AF" w14:textId="77777777" w:rsidR="00D9550E" w:rsidRDefault="00D9550E" w:rsidP="0032399C">
      <w:pPr>
        <w:pStyle w:val="Heading2"/>
        <w:keepNext/>
        <w:ind w:right="108"/>
      </w:pPr>
      <w:bookmarkStart w:id="295" w:name="_Toc400531542"/>
      <w:bookmarkStart w:id="296" w:name="_Toc428534014"/>
      <w:bookmarkStart w:id="297" w:name="_Toc520803687"/>
      <w:r>
        <w:t>RIGHT TO WAIVE</w:t>
      </w:r>
      <w:bookmarkEnd w:id="295"/>
      <w:bookmarkEnd w:id="296"/>
      <w:bookmarkEnd w:id="297"/>
    </w:p>
    <w:p w14:paraId="7FA14D84"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6A27C413" w14:textId="77777777" w:rsidR="00D9550E" w:rsidRDefault="00D9550E" w:rsidP="0032399C">
      <w:pPr>
        <w:pStyle w:val="Heading2"/>
        <w:keepNext/>
        <w:ind w:right="108"/>
      </w:pPr>
      <w:bookmarkStart w:id="298" w:name="_Toc400531543"/>
      <w:bookmarkStart w:id="299" w:name="_Toc428534015"/>
      <w:bookmarkStart w:id="300" w:name="_Toc520803688"/>
      <w:r>
        <w:t xml:space="preserve">DIRECTOR’S RIGHT OF FINAL </w:t>
      </w:r>
      <w:r w:rsidR="00CE00E7">
        <w:t>Quote</w:t>
      </w:r>
      <w:r>
        <w:t xml:space="preserve"> ACCEPTANCE</w:t>
      </w:r>
      <w:bookmarkEnd w:id="298"/>
      <w:bookmarkEnd w:id="299"/>
      <w:bookmarkEnd w:id="300"/>
    </w:p>
    <w:p w14:paraId="129A0850" w14:textId="77777777" w:rsidR="00D9550E" w:rsidRPr="006E4383" w:rsidRDefault="00D9550E" w:rsidP="0032399C">
      <w:pPr>
        <w:keepNext/>
      </w:pPr>
    </w:p>
    <w:p w14:paraId="3A3D9EC2"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9004D12" w14:textId="77777777" w:rsidR="00D9550E" w:rsidRPr="00955DFD" w:rsidRDefault="00D9550E" w:rsidP="00D9550E">
      <w:pPr>
        <w:autoSpaceDE w:val="0"/>
        <w:autoSpaceDN w:val="0"/>
        <w:adjustRightInd w:val="0"/>
      </w:pPr>
    </w:p>
    <w:p w14:paraId="4B998826" w14:textId="77777777" w:rsidR="00D9550E" w:rsidRDefault="00D9550E" w:rsidP="0032399C">
      <w:pPr>
        <w:pStyle w:val="Heading2"/>
        <w:keepNext/>
      </w:pPr>
      <w:bookmarkStart w:id="301" w:name="_Toc400531544"/>
      <w:bookmarkStart w:id="302" w:name="_Toc428534016"/>
      <w:bookmarkStart w:id="303" w:name="_Toc520803689"/>
      <w:r>
        <w:t>S</w:t>
      </w:r>
      <w:r w:rsidRPr="00E36CF3">
        <w:t xml:space="preserve">TATE'S RIGHT TO INSPECT </w:t>
      </w:r>
      <w:r w:rsidR="00526170">
        <w:t>VENDOR (BIDDER)</w:t>
      </w:r>
      <w:r w:rsidRPr="00E36CF3">
        <w:t xml:space="preserve"> FACILITIES</w:t>
      </w:r>
      <w:bookmarkEnd w:id="301"/>
      <w:bookmarkEnd w:id="302"/>
      <w:bookmarkEnd w:id="303"/>
    </w:p>
    <w:p w14:paraId="5C090720" w14:textId="77777777" w:rsidR="00D9550E" w:rsidRPr="00851065" w:rsidRDefault="00D9550E" w:rsidP="0032399C">
      <w:pPr>
        <w:keepNext/>
        <w:autoSpaceDE w:val="0"/>
        <w:autoSpaceDN w:val="0"/>
        <w:adjustRightInd w:val="0"/>
        <w:ind w:left="720" w:hanging="720"/>
        <w:rPr>
          <w:color w:val="000000"/>
        </w:rPr>
      </w:pPr>
    </w:p>
    <w:p w14:paraId="616330FD"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355B35FF" w14:textId="77777777" w:rsidR="00D9550E" w:rsidRPr="00955DFD" w:rsidRDefault="00D9550E" w:rsidP="00851065">
      <w:pPr>
        <w:autoSpaceDE w:val="0"/>
        <w:autoSpaceDN w:val="0"/>
        <w:adjustRightInd w:val="0"/>
        <w:rPr>
          <w:color w:val="000000"/>
        </w:rPr>
      </w:pPr>
    </w:p>
    <w:p w14:paraId="07335A8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58255758" w14:textId="77777777" w:rsidR="00D9550E" w:rsidRPr="00955DFD" w:rsidRDefault="00D9550E" w:rsidP="00C65B22">
      <w:pPr>
        <w:autoSpaceDE w:val="0"/>
        <w:autoSpaceDN w:val="0"/>
        <w:adjustRightInd w:val="0"/>
        <w:rPr>
          <w:color w:val="000000"/>
        </w:rPr>
      </w:pPr>
    </w:p>
    <w:p w14:paraId="2B94A46F" w14:textId="77777777" w:rsidR="00D9550E" w:rsidRDefault="00710EE4" w:rsidP="0032399C">
      <w:pPr>
        <w:pStyle w:val="Heading2"/>
        <w:keepNext/>
      </w:pPr>
      <w:bookmarkStart w:id="304" w:name="_Toc400531545"/>
      <w:bookmarkStart w:id="305" w:name="_Toc428534017"/>
      <w:bookmarkStart w:id="306" w:name="_Toc520803690"/>
      <w:r w:rsidRPr="00710EE4">
        <w:t xml:space="preserve">Clarification of Quote / </w:t>
      </w:r>
      <w:r w:rsidR="00D9550E" w:rsidRPr="00E36CF3">
        <w:t>STATE'S RIGHT TO REQUEST FURTHER INFORMATION</w:t>
      </w:r>
      <w:bookmarkEnd w:id="304"/>
      <w:bookmarkEnd w:id="305"/>
      <w:bookmarkEnd w:id="306"/>
    </w:p>
    <w:p w14:paraId="00750B86" w14:textId="77777777" w:rsidR="00D9550E" w:rsidRPr="00851065" w:rsidRDefault="00D9550E" w:rsidP="0032399C">
      <w:pPr>
        <w:keepNext/>
        <w:autoSpaceDE w:val="0"/>
        <w:autoSpaceDN w:val="0"/>
        <w:adjustRightInd w:val="0"/>
        <w:ind w:left="720" w:hanging="720"/>
        <w:rPr>
          <w:b/>
          <w:color w:val="000000"/>
          <w:u w:val="single"/>
        </w:rPr>
      </w:pPr>
    </w:p>
    <w:p w14:paraId="2547B4F3" w14:textId="77777777" w:rsidR="00FF48E4" w:rsidRPr="00710EE4" w:rsidRDefault="00FF48E4" w:rsidP="00FF48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AF59AA1" w14:textId="77777777" w:rsidR="00FF48E4" w:rsidRPr="00710EE4" w:rsidRDefault="00FF48E4" w:rsidP="00FF48E4">
      <w:pPr>
        <w:keepNext/>
        <w:autoSpaceDE w:val="0"/>
        <w:autoSpaceDN w:val="0"/>
        <w:adjustRightInd w:val="0"/>
        <w:rPr>
          <w:color w:val="000000"/>
        </w:rPr>
      </w:pPr>
    </w:p>
    <w:p w14:paraId="4B39FB5A" w14:textId="77777777" w:rsidR="00FF48E4" w:rsidRPr="00710EE4" w:rsidRDefault="00FF48E4" w:rsidP="00FF48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A6C7A39" w14:textId="77777777" w:rsidR="00FF48E4" w:rsidRDefault="00FF48E4" w:rsidP="00FF48E4">
      <w:pPr>
        <w:keepNext/>
        <w:autoSpaceDE w:val="0"/>
        <w:autoSpaceDN w:val="0"/>
        <w:adjustRightInd w:val="0"/>
        <w:rPr>
          <w:color w:val="000000"/>
        </w:rPr>
      </w:pPr>
    </w:p>
    <w:p w14:paraId="7E999DF7" w14:textId="77777777" w:rsidR="00FF48E4" w:rsidRPr="00851065" w:rsidRDefault="00FF48E4" w:rsidP="00FF48E4">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664E14F3" w14:textId="77777777" w:rsidR="00D9550E" w:rsidRPr="00E36CF3" w:rsidRDefault="00D9550E" w:rsidP="00955DFD"/>
    <w:p w14:paraId="5C8690CE" w14:textId="77777777" w:rsidR="00D9550E" w:rsidRPr="001B20B8" w:rsidRDefault="00244796" w:rsidP="0032399C">
      <w:pPr>
        <w:pStyle w:val="Heading2"/>
        <w:keepNext/>
        <w:ind w:right="115"/>
      </w:pPr>
      <w:bookmarkStart w:id="307" w:name="_Toc400531546"/>
      <w:bookmarkStart w:id="308" w:name="_Toc428534018"/>
      <w:bookmarkStart w:id="309" w:name="_Toc520803691"/>
      <w:r>
        <w:rPr>
          <w:caps w:val="0"/>
        </w:rPr>
        <w:t>QUOTE EVALUATION COMMITTEE</w:t>
      </w:r>
      <w:bookmarkEnd w:id="294"/>
      <w:bookmarkEnd w:id="307"/>
      <w:bookmarkEnd w:id="308"/>
      <w:bookmarkEnd w:id="309"/>
    </w:p>
    <w:p w14:paraId="316E2992" w14:textId="77777777" w:rsidR="00D9550E" w:rsidRPr="001B20B8" w:rsidRDefault="00D9550E" w:rsidP="0032399C">
      <w:pPr>
        <w:pStyle w:val="BodyText3"/>
        <w:keepNext/>
        <w:ind w:right="115"/>
      </w:pPr>
    </w:p>
    <w:p w14:paraId="6A3D8DBE"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673ABB5" w14:textId="77777777" w:rsidR="00D9550E" w:rsidRDefault="00D9550E" w:rsidP="00D9550E">
      <w:pPr>
        <w:pStyle w:val="BodyText"/>
        <w:ind w:left="0"/>
      </w:pPr>
    </w:p>
    <w:p w14:paraId="2E8F17FF" w14:textId="77777777" w:rsidR="00D9550E" w:rsidRPr="001B20B8" w:rsidRDefault="00244796" w:rsidP="00F10BE2">
      <w:pPr>
        <w:pStyle w:val="Heading2"/>
        <w:keepNext/>
        <w:ind w:right="115"/>
      </w:pPr>
      <w:bookmarkStart w:id="310" w:name="_Toc118513837"/>
      <w:bookmarkStart w:id="311" w:name="_Toc400531547"/>
      <w:bookmarkStart w:id="312" w:name="_Toc428534019"/>
      <w:bookmarkStart w:id="313" w:name="_Toc520803692"/>
      <w:r>
        <w:rPr>
          <w:caps w:val="0"/>
        </w:rPr>
        <w:t>ORAL PRESENTATION</w:t>
      </w:r>
      <w:bookmarkEnd w:id="313"/>
      <w:r>
        <w:rPr>
          <w:caps w:val="0"/>
        </w:rPr>
        <w:t xml:space="preserve"> </w:t>
      </w:r>
      <w:bookmarkEnd w:id="310"/>
      <w:bookmarkEnd w:id="311"/>
      <w:bookmarkEnd w:id="312"/>
    </w:p>
    <w:p w14:paraId="429851ED" w14:textId="77777777" w:rsidR="00A63E42" w:rsidRPr="00A63E42" w:rsidRDefault="00A63E42" w:rsidP="00A63E42">
      <w:pPr>
        <w:pStyle w:val="BodyText3"/>
        <w:keepNext/>
        <w:ind w:right="115"/>
      </w:pPr>
    </w:p>
    <w:p w14:paraId="688BC517"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5514F4F2" w14:textId="77777777" w:rsidR="00A63E42" w:rsidRPr="00A63E42" w:rsidRDefault="00A63E42" w:rsidP="00A63E42">
      <w:pPr>
        <w:pStyle w:val="BodyText3"/>
        <w:keepNext/>
        <w:ind w:right="115"/>
      </w:pPr>
    </w:p>
    <w:p w14:paraId="2005CFD8" w14:textId="77777777" w:rsidR="00A63E42" w:rsidRPr="00A63E42" w:rsidRDefault="00A63E42" w:rsidP="00A63E42">
      <w:pPr>
        <w:pStyle w:val="BodyText3"/>
        <w:keepNext/>
        <w:ind w:right="115"/>
      </w:pPr>
      <w:r w:rsidRPr="00A63E42">
        <w:t>A Vendor {Bidder} may not attend the oral presentations of its competitors.</w:t>
      </w:r>
    </w:p>
    <w:p w14:paraId="1A034279" w14:textId="77777777" w:rsidR="00A63E42" w:rsidRPr="00A63E42" w:rsidRDefault="00A63E42" w:rsidP="00A63E42">
      <w:pPr>
        <w:pStyle w:val="BodyText3"/>
        <w:keepNext/>
        <w:ind w:right="115"/>
      </w:pPr>
    </w:p>
    <w:p w14:paraId="0A19EDDB"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FC6B27E" w14:textId="77777777" w:rsidR="009D127A" w:rsidRPr="001831F6" w:rsidRDefault="009D127A" w:rsidP="00D9550E">
      <w:pPr>
        <w:pStyle w:val="BodyText3"/>
      </w:pPr>
    </w:p>
    <w:p w14:paraId="24BA4DA3" w14:textId="77777777" w:rsidR="00BE5377" w:rsidRPr="001B20B8" w:rsidRDefault="00BE5377" w:rsidP="00BE5377">
      <w:pPr>
        <w:pStyle w:val="Heading2"/>
        <w:keepNext/>
        <w:ind w:right="115"/>
      </w:pPr>
      <w:bookmarkStart w:id="314" w:name="_Toc118513838"/>
      <w:bookmarkStart w:id="315" w:name="_Toc400531548"/>
      <w:bookmarkStart w:id="316" w:name="_Toc428534020"/>
      <w:bookmarkStart w:id="317" w:name="_Toc509570230"/>
      <w:bookmarkStart w:id="318" w:name="_Toc520803693"/>
      <w:r>
        <w:rPr>
          <w:caps w:val="0"/>
        </w:rPr>
        <w:t>EVALUATION CRITERIA</w:t>
      </w:r>
      <w:bookmarkEnd w:id="314"/>
      <w:bookmarkEnd w:id="315"/>
      <w:bookmarkEnd w:id="316"/>
      <w:bookmarkEnd w:id="317"/>
      <w:bookmarkEnd w:id="318"/>
    </w:p>
    <w:p w14:paraId="1A413318" w14:textId="77777777" w:rsidR="00BE5377" w:rsidRPr="001831F6" w:rsidRDefault="00BE5377" w:rsidP="00BE5377">
      <w:pPr>
        <w:pStyle w:val="BodyText3"/>
        <w:keepNext/>
      </w:pPr>
    </w:p>
    <w:p w14:paraId="5251E121" w14:textId="77777777" w:rsidR="00BE5377" w:rsidRPr="001831F6" w:rsidRDefault="00BE5377" w:rsidP="00BE5377">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Bid Solicitation.</w:t>
      </w:r>
      <w:r w:rsidRPr="001831F6">
        <w:t xml:space="preserve"> The evaluation criteria categories may be used to develop more detailed evaluation criteria to be used in the evaluation process</w:t>
      </w:r>
      <w:r>
        <w:t>.</w:t>
      </w:r>
    </w:p>
    <w:p w14:paraId="2A369EC8" w14:textId="77777777" w:rsidR="00BE5377" w:rsidRPr="001831F6" w:rsidRDefault="00BE5377" w:rsidP="00BE5377">
      <w:pPr>
        <w:pStyle w:val="BodyText3"/>
      </w:pPr>
    </w:p>
    <w:p w14:paraId="0C7638CC" w14:textId="77777777" w:rsidR="00BE5377" w:rsidRPr="001B20B8" w:rsidRDefault="00BE5377" w:rsidP="00BE5377">
      <w:pPr>
        <w:pStyle w:val="Heading3"/>
        <w:keepNext/>
        <w:rPr>
          <w:rFonts w:eastAsia="MS Mincho"/>
          <w:bCs w:val="0"/>
        </w:rPr>
      </w:pPr>
      <w:bookmarkStart w:id="319" w:name="_Toc118513839"/>
      <w:bookmarkStart w:id="320" w:name="_Toc400531549"/>
      <w:bookmarkStart w:id="321" w:name="_Toc428534021"/>
      <w:bookmarkStart w:id="322" w:name="_Toc509570231"/>
      <w:bookmarkStart w:id="323" w:name="_Toc520803694"/>
      <w:r w:rsidRPr="001B20B8">
        <w:rPr>
          <w:rFonts w:eastAsia="MS Mincho"/>
          <w:bCs w:val="0"/>
          <w:caps w:val="0"/>
        </w:rPr>
        <w:t>TECHNICAL EVALUATION CRITERIA</w:t>
      </w:r>
      <w:bookmarkEnd w:id="319"/>
      <w:bookmarkEnd w:id="320"/>
      <w:bookmarkEnd w:id="321"/>
      <w:bookmarkEnd w:id="322"/>
      <w:bookmarkEnd w:id="323"/>
    </w:p>
    <w:p w14:paraId="2E6DB14B" w14:textId="77777777" w:rsidR="00BE5377" w:rsidRPr="001B20B8" w:rsidRDefault="00BE5377" w:rsidP="00BE5377">
      <w:pPr>
        <w:keepNext/>
      </w:pPr>
    </w:p>
    <w:p w14:paraId="41375327" w14:textId="77777777" w:rsidR="00BE5377" w:rsidRDefault="00BE5377" w:rsidP="00BE5377">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027DCEE5" w14:textId="77777777" w:rsidR="00BE5377" w:rsidRPr="001B20B8" w:rsidRDefault="00BE5377" w:rsidP="00BE5377">
      <w:pPr>
        <w:pStyle w:val="BodyText3"/>
      </w:pPr>
    </w:p>
    <w:p w14:paraId="2F76E4DC" w14:textId="77777777" w:rsidR="00BE5377" w:rsidRPr="00955DFD" w:rsidRDefault="00BE5377" w:rsidP="00BE5377">
      <w:pPr>
        <w:widowControl w:val="0"/>
        <w:numPr>
          <w:ilvl w:val="0"/>
          <w:numId w:val="46"/>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F369234" w14:textId="77777777" w:rsidR="00BE5377" w:rsidRPr="00955DFD" w:rsidRDefault="00BE5377" w:rsidP="00BE5377">
      <w:pPr>
        <w:pStyle w:val="ListParagraph"/>
      </w:pPr>
    </w:p>
    <w:p w14:paraId="6B93D444" w14:textId="77777777" w:rsidR="00BE5377" w:rsidRPr="00955DFD" w:rsidRDefault="00BE5377" w:rsidP="00BE5377">
      <w:pPr>
        <w:widowControl w:val="0"/>
        <w:numPr>
          <w:ilvl w:val="0"/>
          <w:numId w:val="46"/>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21432CD1" w14:textId="77777777" w:rsidR="00BE5377" w:rsidRPr="00955DFD" w:rsidRDefault="00BE5377" w:rsidP="00BE5377">
      <w:pPr>
        <w:pStyle w:val="ListParagraph"/>
      </w:pPr>
    </w:p>
    <w:p w14:paraId="291B07FF" w14:textId="77777777" w:rsidR="00BE5377" w:rsidRPr="00955DFD" w:rsidRDefault="00BE5377" w:rsidP="00BE5377">
      <w:pPr>
        <w:pStyle w:val="ListParagraph"/>
        <w:numPr>
          <w:ilvl w:val="0"/>
          <w:numId w:val="46"/>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0D0E92B6" w14:textId="77777777" w:rsidR="00BE5377" w:rsidRPr="001B20B8" w:rsidRDefault="00BE5377" w:rsidP="00BE5377">
      <w:pPr>
        <w:pStyle w:val="BodyText3"/>
      </w:pPr>
    </w:p>
    <w:p w14:paraId="031F1821" w14:textId="77777777" w:rsidR="00BE5377" w:rsidRPr="001B20B8" w:rsidRDefault="00BE5377" w:rsidP="00BE5377">
      <w:pPr>
        <w:pStyle w:val="Heading3"/>
        <w:keepNext/>
        <w:rPr>
          <w:rFonts w:eastAsia="MS Mincho"/>
          <w:bCs w:val="0"/>
        </w:rPr>
      </w:pPr>
      <w:bookmarkStart w:id="324" w:name="_Toc118513840"/>
      <w:bookmarkStart w:id="325" w:name="_Toc400531550"/>
      <w:bookmarkStart w:id="326" w:name="_Toc428534022"/>
      <w:bookmarkStart w:id="327" w:name="_Toc509570232"/>
      <w:bookmarkStart w:id="328" w:name="_Toc520803695"/>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24"/>
      <w:bookmarkEnd w:id="325"/>
      <w:bookmarkEnd w:id="326"/>
      <w:bookmarkEnd w:id="327"/>
      <w:bookmarkEnd w:id="328"/>
    </w:p>
    <w:p w14:paraId="5AED4C74" w14:textId="77777777" w:rsidR="00BE5377" w:rsidRDefault="00BE5377" w:rsidP="00BE5377">
      <w:pPr>
        <w:pStyle w:val="BodyText3"/>
        <w:keepNext/>
        <w:rPr>
          <w:highlight w:val="green"/>
        </w:rPr>
      </w:pPr>
    </w:p>
    <w:p w14:paraId="5C9AED43" w14:textId="2442BC15" w:rsidR="00BE5377" w:rsidRPr="00582E69" w:rsidRDefault="00BE5377" w:rsidP="00BE5377">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00D33FB7">
        <w:t xml:space="preserve"> cost</w:t>
      </w:r>
      <w:r w:rsidRPr="00327580">
        <w:t xml:space="preserve"> located on the</w:t>
      </w:r>
      <w:r w:rsidRPr="00FE4B64">
        <w:t xml:space="preserve"> </w:t>
      </w:r>
      <w:r>
        <w:t xml:space="preserve">State-Supplied </w:t>
      </w:r>
      <w:r w:rsidRPr="00FE4B64">
        <w:t>Price Sheet</w:t>
      </w:r>
      <w:r>
        <w:t xml:space="preserve"> accompanying this Bid Solicitation.</w:t>
      </w:r>
    </w:p>
    <w:p w14:paraId="3E8CFC21" w14:textId="77777777" w:rsidR="00BE5377" w:rsidRPr="00327580" w:rsidRDefault="00BE5377" w:rsidP="00BE5377">
      <w:pPr>
        <w:pStyle w:val="BodyText3"/>
      </w:pPr>
    </w:p>
    <w:p w14:paraId="41B16132" w14:textId="77777777" w:rsidR="00BE5377" w:rsidRPr="001B20B8" w:rsidRDefault="00BE5377" w:rsidP="00BE5377">
      <w:pPr>
        <w:pStyle w:val="Heading3"/>
        <w:keepNext/>
        <w:rPr>
          <w:rFonts w:eastAsia="MS Mincho"/>
          <w:bCs w:val="0"/>
        </w:rPr>
      </w:pPr>
      <w:bookmarkStart w:id="329" w:name="_Toc118513841"/>
      <w:bookmarkStart w:id="330" w:name="_Toc400531551"/>
      <w:bookmarkStart w:id="331" w:name="_Toc428534023"/>
      <w:bookmarkStart w:id="332" w:name="_Toc509570233"/>
      <w:bookmarkStart w:id="333" w:name="_Toc520803696"/>
      <w:r>
        <w:rPr>
          <w:rFonts w:eastAsia="MS Mincho"/>
          <w:bCs w:val="0"/>
          <w:caps w:val="0"/>
        </w:rPr>
        <w:t xml:space="preserve">QUOTE </w:t>
      </w:r>
      <w:r w:rsidRPr="001B20B8">
        <w:rPr>
          <w:rFonts w:eastAsia="MS Mincho"/>
          <w:bCs w:val="0"/>
          <w:caps w:val="0"/>
        </w:rPr>
        <w:t>DISCREPANCIES</w:t>
      </w:r>
      <w:bookmarkEnd w:id="329"/>
      <w:bookmarkEnd w:id="330"/>
      <w:bookmarkEnd w:id="331"/>
      <w:bookmarkEnd w:id="332"/>
      <w:bookmarkEnd w:id="333"/>
    </w:p>
    <w:p w14:paraId="4CEA8185" w14:textId="77777777" w:rsidR="00BE5377" w:rsidRPr="00327580" w:rsidRDefault="00BE5377" w:rsidP="00BE5377">
      <w:pPr>
        <w:pStyle w:val="BodyText3"/>
        <w:keepNext/>
      </w:pPr>
    </w:p>
    <w:p w14:paraId="5B77BAA9" w14:textId="73675DF9" w:rsidR="00BE5377" w:rsidRDefault="00BE5377" w:rsidP="00BE5377">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B40BC17" w14:textId="77777777" w:rsidR="00BE5377" w:rsidRDefault="00BE5377" w:rsidP="00BE5377">
      <w:pPr>
        <w:pStyle w:val="BodyText3"/>
      </w:pPr>
    </w:p>
    <w:p w14:paraId="1D7C77E7" w14:textId="77777777" w:rsidR="00BE5377" w:rsidRDefault="00BE5377" w:rsidP="00BE5377">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4B109F93" w14:textId="77777777" w:rsidR="00BE5377" w:rsidRDefault="00BE5377" w:rsidP="00BE5377">
      <w:pPr>
        <w:pStyle w:val="BodyText3"/>
      </w:pPr>
    </w:p>
    <w:p w14:paraId="57C6AF41" w14:textId="77777777" w:rsidR="00BE5377" w:rsidRPr="009D0FB9" w:rsidRDefault="00BE5377" w:rsidP="00BE5377">
      <w:pPr>
        <w:pStyle w:val="Heading3"/>
        <w:keepNext/>
        <w:rPr>
          <w:rFonts w:eastAsia="MS Mincho"/>
          <w:bCs w:val="0"/>
        </w:rPr>
      </w:pPr>
      <w:bookmarkStart w:id="334" w:name="_Toc509570234"/>
      <w:bookmarkStart w:id="335" w:name="_Toc400531552"/>
      <w:bookmarkStart w:id="336" w:name="_Toc428534024"/>
      <w:bookmarkStart w:id="337" w:name="_Toc520803697"/>
      <w:r w:rsidRPr="009D0FB9">
        <w:rPr>
          <w:rFonts w:eastAsia="MS Mincho"/>
          <w:bCs w:val="0"/>
          <w:caps w:val="0"/>
        </w:rPr>
        <w:t xml:space="preserve">EVALUATION OF THE </w:t>
      </w:r>
      <w:r>
        <w:rPr>
          <w:rFonts w:eastAsia="MS Mincho"/>
          <w:bCs w:val="0"/>
          <w:caps w:val="0"/>
        </w:rPr>
        <w:t>QUOTES</w:t>
      </w:r>
      <w:bookmarkEnd w:id="334"/>
      <w:bookmarkEnd w:id="337"/>
      <w:r>
        <w:rPr>
          <w:rFonts w:eastAsia="MS Mincho"/>
          <w:bCs w:val="0"/>
          <w:caps w:val="0"/>
        </w:rPr>
        <w:t xml:space="preserve"> </w:t>
      </w:r>
      <w:bookmarkEnd w:id="335"/>
      <w:bookmarkEnd w:id="336"/>
    </w:p>
    <w:p w14:paraId="7C3E3D2E" w14:textId="77777777" w:rsidR="00BE5377" w:rsidRPr="00357AFC" w:rsidRDefault="00BE5377" w:rsidP="00BE5377">
      <w:pPr>
        <w:pStyle w:val="BodyText3"/>
        <w:keepNext/>
      </w:pPr>
    </w:p>
    <w:p w14:paraId="694AEE9E" w14:textId="40A2F6CC" w:rsidR="00D5048D" w:rsidRDefault="00BE5377" w:rsidP="00F345C0">
      <w:pPr>
        <w:pStyle w:val="BodyText3"/>
        <w:keepNext/>
      </w:pPr>
      <w:r w:rsidRPr="00E2067E">
        <w:t xml:space="preserve">After the Evaluation Committee completes its evaluation, it recommends to the Director for award the responsible </w:t>
      </w:r>
      <w:r>
        <w:t>Vendor {Bidder}</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AF74B6">
        <w:t>Section 6.8 below</w:t>
      </w:r>
      <w:r w:rsidRPr="00E2067E">
        <w:t xml:space="preserve">, the Director reserves the right to negotiate price reductions with the selected </w:t>
      </w:r>
      <w:r>
        <w:t>Vendor {Bidder}</w:t>
      </w:r>
      <w:r w:rsidRPr="00E2067E">
        <w:t>.</w:t>
      </w:r>
    </w:p>
    <w:p w14:paraId="7AB102A1" w14:textId="77777777" w:rsidR="001D01BB" w:rsidRDefault="001D01BB" w:rsidP="00D9550E">
      <w:pPr>
        <w:pStyle w:val="BodyText3"/>
      </w:pPr>
    </w:p>
    <w:p w14:paraId="73BED585" w14:textId="77777777" w:rsidR="00D9550E" w:rsidRPr="00BA45D7" w:rsidRDefault="00244796" w:rsidP="00F10BE2">
      <w:pPr>
        <w:pStyle w:val="Heading2"/>
        <w:keepNext/>
        <w:ind w:right="115"/>
      </w:pPr>
      <w:bookmarkStart w:id="338" w:name="_Toc118513842"/>
      <w:bookmarkStart w:id="339" w:name="_Toc400531553"/>
      <w:bookmarkStart w:id="340" w:name="_Toc428534025"/>
      <w:bookmarkStart w:id="341" w:name="_Toc520803698"/>
      <w:r w:rsidRPr="00BA45D7">
        <w:rPr>
          <w:caps w:val="0"/>
        </w:rPr>
        <w:t>NEGOTIATION AND BEST AND FINAL OFFER (BAFO)</w:t>
      </w:r>
      <w:bookmarkEnd w:id="338"/>
      <w:bookmarkEnd w:id="339"/>
      <w:bookmarkEnd w:id="340"/>
      <w:bookmarkEnd w:id="341"/>
      <w:r w:rsidRPr="00BA45D7">
        <w:rPr>
          <w:caps w:val="0"/>
        </w:rPr>
        <w:t xml:space="preserve"> </w:t>
      </w:r>
    </w:p>
    <w:p w14:paraId="7B12330B" w14:textId="77777777" w:rsidR="00D9550E" w:rsidRPr="00327580" w:rsidRDefault="00D9550E" w:rsidP="00F10BE2">
      <w:pPr>
        <w:pStyle w:val="BodyText3"/>
        <w:keepNext/>
        <w:ind w:right="115"/>
      </w:pPr>
    </w:p>
    <w:p w14:paraId="043D2436"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8A2DECB" w14:textId="77777777" w:rsidR="00D9550E" w:rsidRDefault="00D9550E" w:rsidP="00D9550E">
      <w:pPr>
        <w:pStyle w:val="BodyText3"/>
      </w:pPr>
    </w:p>
    <w:p w14:paraId="5B49EDE8"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E38C728" w14:textId="77777777" w:rsidR="00D9550E" w:rsidRDefault="00D9550E" w:rsidP="00D9550E">
      <w:pPr>
        <w:pStyle w:val="BodyText3"/>
      </w:pPr>
    </w:p>
    <w:p w14:paraId="233D164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98BBBD0" w14:textId="77777777" w:rsidR="00D9550E" w:rsidRDefault="00D9550E" w:rsidP="00D9550E">
      <w:pPr>
        <w:pStyle w:val="BodyText3"/>
      </w:pPr>
    </w:p>
    <w:p w14:paraId="00B1129A"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4235120" w14:textId="77777777" w:rsidR="00D9550E" w:rsidRDefault="00D9550E" w:rsidP="00D9550E">
      <w:pPr>
        <w:pStyle w:val="BodyText3"/>
      </w:pPr>
    </w:p>
    <w:p w14:paraId="79EBEE6C"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B269A9B" w14:textId="77777777" w:rsidR="00D9550E" w:rsidRDefault="00D9550E" w:rsidP="00D9550E">
      <w:pPr>
        <w:pStyle w:val="BodyText3"/>
      </w:pPr>
    </w:p>
    <w:p w14:paraId="43062E29"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5F25AC7D" w14:textId="77777777" w:rsidR="00D9550E" w:rsidRDefault="00D9550E" w:rsidP="00D9550E"/>
    <w:p w14:paraId="4357303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02E0C084" w14:textId="77777777" w:rsidR="00D9550E" w:rsidRDefault="00D9550E" w:rsidP="00F10BE2">
      <w:pPr>
        <w:keepNext/>
        <w:rPr>
          <w:color w:val="1F497D"/>
        </w:rPr>
      </w:pPr>
    </w:p>
    <w:p w14:paraId="03462CF9" w14:textId="77777777" w:rsidR="00F27C82" w:rsidRPr="00C57CCD" w:rsidRDefault="00187776" w:rsidP="00F10BE2">
      <w:pPr>
        <w:pStyle w:val="Heading2"/>
        <w:keepNext/>
      </w:pPr>
      <w:bookmarkStart w:id="342" w:name="_Toc52080369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2"/>
    </w:p>
    <w:p w14:paraId="3637F599" w14:textId="77777777" w:rsidR="00F27C82" w:rsidRPr="006C6759" w:rsidRDefault="00F27C82" w:rsidP="00F10BE2">
      <w:pPr>
        <w:keepNext/>
      </w:pPr>
    </w:p>
    <w:p w14:paraId="1BD5AE58"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6F8E27E7" w14:textId="77777777" w:rsidR="00F27C82" w:rsidRPr="00F27C82" w:rsidRDefault="00F27C82" w:rsidP="00D9550E"/>
    <w:p w14:paraId="3B9DC320" w14:textId="77777777" w:rsidR="00D9550E" w:rsidRPr="0064116D" w:rsidRDefault="00D9550E" w:rsidP="00F10BE2">
      <w:pPr>
        <w:pStyle w:val="Heading2"/>
        <w:keepNext/>
        <w:rPr>
          <w:szCs w:val="22"/>
        </w:rPr>
      </w:pPr>
      <w:bookmarkStart w:id="343" w:name="_Toc400531554"/>
      <w:bookmarkStart w:id="344" w:name="_Toc428534026"/>
      <w:bookmarkStart w:id="345" w:name="_Toc520803700"/>
      <w:r>
        <w:t>POOR PERFORMANCE</w:t>
      </w:r>
      <w:bookmarkEnd w:id="343"/>
      <w:bookmarkEnd w:id="344"/>
      <w:bookmarkEnd w:id="345"/>
    </w:p>
    <w:p w14:paraId="2E53865B" w14:textId="77777777" w:rsidR="00D9550E" w:rsidRDefault="00D9550E" w:rsidP="00F10BE2">
      <w:pPr>
        <w:keepNext/>
        <w:rPr>
          <w:color w:val="1F497D"/>
        </w:rPr>
      </w:pPr>
    </w:p>
    <w:p w14:paraId="555621D5"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45CBAE0" w14:textId="77777777" w:rsidR="00EE1B8C" w:rsidRDefault="00CB7A5D" w:rsidP="00F10BE2">
      <w:pPr>
        <w:pStyle w:val="Heading1"/>
        <w:keepNext/>
      </w:pPr>
      <w:r>
        <w:rPr>
          <w:sz w:val="22"/>
          <w:szCs w:val="22"/>
        </w:rPr>
        <w:br w:type="page"/>
      </w:r>
      <w:bookmarkStart w:id="346" w:name="_Toc220920713"/>
      <w:bookmarkStart w:id="347" w:name="_Toc400531555"/>
      <w:bookmarkStart w:id="348" w:name="_Toc428534027"/>
      <w:r w:rsidR="00FD14AB">
        <w:lastRenderedPageBreak/>
        <w:t xml:space="preserve"> </w:t>
      </w:r>
      <w:bookmarkStart w:id="349" w:name="_Toc520803701"/>
      <w:r w:rsidR="001D2ACC">
        <w:t>BLANKET P.O.</w:t>
      </w:r>
      <w:r w:rsidR="00A23AAC">
        <w:t xml:space="preserve"> </w:t>
      </w:r>
      <w:r w:rsidR="00EE1B8C" w:rsidRPr="00CB7A5D">
        <w:t>AWARD</w:t>
      </w:r>
      <w:bookmarkEnd w:id="346"/>
      <w:bookmarkEnd w:id="347"/>
      <w:bookmarkEnd w:id="348"/>
      <w:bookmarkEnd w:id="349"/>
    </w:p>
    <w:p w14:paraId="5479FCB0" w14:textId="77777777" w:rsidR="00EE1B8C" w:rsidRDefault="00EE1B8C" w:rsidP="00F10BE2">
      <w:pPr>
        <w:pStyle w:val="BodyText3"/>
        <w:keepNext/>
      </w:pPr>
    </w:p>
    <w:p w14:paraId="66DFD98E" w14:textId="77777777" w:rsidR="00EE1B8C" w:rsidRDefault="00EE1B8C" w:rsidP="00F10BE2">
      <w:pPr>
        <w:pStyle w:val="Heading2"/>
        <w:keepNext/>
        <w:rPr>
          <w:rFonts w:eastAsia="MS Mincho"/>
        </w:rPr>
      </w:pPr>
      <w:bookmarkStart w:id="350" w:name="_Toc220920714"/>
      <w:bookmarkStart w:id="351" w:name="_Toc400531556"/>
      <w:bookmarkStart w:id="352" w:name="_Toc428534028"/>
      <w:bookmarkStart w:id="353" w:name="_Toc52080370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0"/>
      <w:bookmarkEnd w:id="351"/>
      <w:bookmarkEnd w:id="352"/>
      <w:bookmarkEnd w:id="353"/>
    </w:p>
    <w:p w14:paraId="34AA12D3" w14:textId="77777777" w:rsidR="00EE1B8C" w:rsidRDefault="00EE1B8C" w:rsidP="00F10BE2">
      <w:pPr>
        <w:pStyle w:val="BodyText"/>
        <w:keepNext/>
        <w:ind w:left="0"/>
        <w:rPr>
          <w:rFonts w:eastAsia="MS Mincho"/>
        </w:rPr>
      </w:pPr>
    </w:p>
    <w:p w14:paraId="7BA0F440" w14:textId="77777777" w:rsidR="00996D44" w:rsidRDefault="00244796" w:rsidP="00F10BE2">
      <w:pPr>
        <w:pStyle w:val="Heading3"/>
        <w:keepNext/>
        <w:rPr>
          <w:rFonts w:eastAsia="MS Mincho"/>
          <w:bCs w:val="0"/>
        </w:rPr>
      </w:pPr>
      <w:bookmarkStart w:id="354" w:name="_Toc220920715"/>
      <w:bookmarkStart w:id="355" w:name="_Toc400531557"/>
      <w:bookmarkStart w:id="356" w:name="_Toc428534029"/>
      <w:bookmarkStart w:id="357" w:name="_Toc52080370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5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55"/>
      <w:bookmarkEnd w:id="356"/>
      <w:bookmarkEnd w:id="357"/>
    </w:p>
    <w:p w14:paraId="68C74604" w14:textId="77777777" w:rsidR="00960F40" w:rsidRDefault="00960F40" w:rsidP="00F10BE2">
      <w:pPr>
        <w:pStyle w:val="BodyText3"/>
        <w:keepNext/>
      </w:pPr>
    </w:p>
    <w:p w14:paraId="3FD5F094" w14:textId="77777777"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D7B318A" w14:textId="77777777" w:rsidR="00D1276E" w:rsidRDefault="00D1276E" w:rsidP="00D1276E">
      <w:pPr>
        <w:pStyle w:val="BodyText3"/>
      </w:pPr>
    </w:p>
    <w:p w14:paraId="4A283175" w14:textId="77777777"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02FE236F" w14:textId="77777777" w:rsidR="00D1276E" w:rsidRPr="00632CF5" w:rsidRDefault="00D1276E" w:rsidP="00D1276E">
      <w:pPr>
        <w:pStyle w:val="BodyText3"/>
        <w:rPr>
          <w:rFonts w:cs="Arial"/>
        </w:rPr>
      </w:pPr>
    </w:p>
    <w:p w14:paraId="6AA20933" w14:textId="77777777"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547EC5A" w14:textId="77777777" w:rsidR="00082A9E" w:rsidRDefault="00082A9E" w:rsidP="00C66608">
      <w:pPr>
        <w:pStyle w:val="BodyText3"/>
        <w:rPr>
          <w:rFonts w:cs="Arial"/>
          <w:color w:val="000000"/>
        </w:rPr>
      </w:pPr>
    </w:p>
    <w:p w14:paraId="13432F16"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1372122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A2FD7C9" w14:textId="77777777" w:rsidR="00D81DBF" w:rsidRPr="00851065" w:rsidRDefault="00D81DBF" w:rsidP="00851065">
      <w:pPr>
        <w:rPr>
          <w:rFonts w:eastAsia="MS Mincho"/>
        </w:rPr>
      </w:pPr>
    </w:p>
    <w:p w14:paraId="3875FD88"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18C1723" w14:textId="77777777" w:rsidR="00D81DBF" w:rsidRDefault="00D81DBF" w:rsidP="00851065">
      <w:pPr>
        <w:rPr>
          <w:rFonts w:eastAsia="MS Mincho"/>
        </w:rPr>
      </w:pPr>
    </w:p>
    <w:p w14:paraId="16604D32" w14:textId="77777777" w:rsidR="00BE5A1E" w:rsidRPr="00851065" w:rsidRDefault="00BE5A1E" w:rsidP="00851065">
      <w:pPr>
        <w:rPr>
          <w:rFonts w:eastAsia="MS Mincho"/>
        </w:rPr>
      </w:pPr>
    </w:p>
    <w:p w14:paraId="077E227A" w14:textId="77777777" w:rsidR="00E651D6" w:rsidRDefault="00E651D6" w:rsidP="00F10BE2">
      <w:pPr>
        <w:pStyle w:val="Heading3"/>
        <w:keepNext/>
        <w:rPr>
          <w:bCs w:val="0"/>
        </w:rPr>
      </w:pPr>
      <w:bookmarkStart w:id="358" w:name="_Toc400531558"/>
      <w:bookmarkStart w:id="359" w:name="_Toc428534030"/>
      <w:bookmarkStart w:id="360" w:name="_Toc520803704"/>
      <w:r w:rsidRPr="00511911">
        <w:rPr>
          <w:bCs w:val="0"/>
        </w:rPr>
        <w:lastRenderedPageBreak/>
        <w:t>SOURCE DISCLOSURE REQUIREMENTS</w:t>
      </w:r>
      <w:bookmarkEnd w:id="358"/>
      <w:bookmarkEnd w:id="359"/>
      <w:bookmarkEnd w:id="360"/>
    </w:p>
    <w:p w14:paraId="0CFD555A" w14:textId="77777777" w:rsidR="009D248A" w:rsidRPr="00872E8C" w:rsidRDefault="009D248A" w:rsidP="00F10BE2">
      <w:pPr>
        <w:pStyle w:val="BodyText3"/>
        <w:keepNext/>
        <w:rPr>
          <w:b/>
        </w:rPr>
      </w:pPr>
    </w:p>
    <w:p w14:paraId="6DC0058E"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7AA20AB3" w14:textId="77777777" w:rsidR="00ED39B6" w:rsidRPr="00955DFD" w:rsidRDefault="00ED39B6" w:rsidP="00851065"/>
    <w:p w14:paraId="35816772"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06A41FA" w14:textId="77777777" w:rsidR="00ED39B6" w:rsidRPr="00955DFD" w:rsidRDefault="00ED39B6" w:rsidP="00851065"/>
    <w:p w14:paraId="4771EB30"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8586255" w14:textId="77777777" w:rsidR="00C1097F" w:rsidRPr="00955DFD" w:rsidRDefault="00C1097F" w:rsidP="00C65B22"/>
    <w:p w14:paraId="71C1452C" w14:textId="77777777"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E879136" w14:textId="77777777" w:rsidR="00C1097F" w:rsidRPr="00851065" w:rsidRDefault="00C1097F" w:rsidP="00851065"/>
    <w:p w14:paraId="51DA919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490F566B" w14:textId="77777777" w:rsidR="00ED39B6" w:rsidRPr="00851065" w:rsidRDefault="00ED39B6" w:rsidP="00F10BE2">
      <w:pPr>
        <w:keepNext/>
      </w:pPr>
    </w:p>
    <w:p w14:paraId="6C73328A"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A66D903" w14:textId="77777777" w:rsidR="000D643C" w:rsidRDefault="000D643C" w:rsidP="0040324B">
      <w:pPr>
        <w:pStyle w:val="BodyText3"/>
      </w:pPr>
    </w:p>
    <w:p w14:paraId="76A00BBF" w14:textId="77777777" w:rsidR="000D643C" w:rsidRDefault="00244796" w:rsidP="00F10BE2">
      <w:pPr>
        <w:pStyle w:val="Heading3"/>
        <w:keepNext/>
      </w:pPr>
      <w:bookmarkStart w:id="361" w:name="_Toc400531559"/>
      <w:bookmarkStart w:id="362" w:name="_Toc428534031"/>
      <w:bookmarkStart w:id="363" w:name="_Toc520803705"/>
      <w:r>
        <w:rPr>
          <w:caps w:val="0"/>
        </w:rPr>
        <w:t>AFFIRMATIVE</w:t>
      </w:r>
      <w:r w:rsidRPr="005B44C2">
        <w:rPr>
          <w:caps w:val="0"/>
        </w:rPr>
        <w:t xml:space="preserve"> ACTION</w:t>
      </w:r>
      <w:bookmarkEnd w:id="361"/>
      <w:bookmarkEnd w:id="362"/>
      <w:bookmarkEnd w:id="363"/>
      <w:r>
        <w:rPr>
          <w:caps w:val="0"/>
        </w:rPr>
        <w:t xml:space="preserve"> </w:t>
      </w:r>
    </w:p>
    <w:p w14:paraId="74EF9F69" w14:textId="77777777" w:rsidR="000D643C" w:rsidRDefault="000D643C" w:rsidP="00F10BE2">
      <w:pPr>
        <w:pStyle w:val="BodyText3"/>
        <w:keepNext/>
      </w:pPr>
    </w:p>
    <w:p w14:paraId="27C37742"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0C2D90D" w14:textId="77777777" w:rsidR="000D643C" w:rsidRDefault="000D643C" w:rsidP="001274BB">
      <w:pPr>
        <w:pStyle w:val="BodyText3"/>
      </w:pPr>
    </w:p>
    <w:p w14:paraId="1E0D726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4EBD456" w14:textId="77777777" w:rsidR="00BE5A1E" w:rsidRDefault="00BE5A1E" w:rsidP="001274BB">
      <w:pPr>
        <w:pStyle w:val="BodyText3"/>
      </w:pPr>
    </w:p>
    <w:p w14:paraId="663D89B5" w14:textId="77777777" w:rsidR="002A5750" w:rsidRPr="00FB0691" w:rsidRDefault="007C5704" w:rsidP="00F10BE2">
      <w:pPr>
        <w:pStyle w:val="Heading3"/>
        <w:keepNext/>
      </w:pPr>
      <w:bookmarkStart w:id="364" w:name="_Toc261501847"/>
      <w:bookmarkStart w:id="365" w:name="_Toc400531560"/>
      <w:bookmarkStart w:id="366" w:name="_Toc428534032"/>
      <w:bookmarkStart w:id="367" w:name="_Toc520803706"/>
      <w:r>
        <w:t>BUSINESS</w:t>
      </w:r>
      <w:r w:rsidR="002A5750" w:rsidRPr="00FB0691">
        <w:t xml:space="preserve"> REGISTRATION</w:t>
      </w:r>
      <w:bookmarkEnd w:id="364"/>
      <w:bookmarkEnd w:id="365"/>
      <w:bookmarkEnd w:id="366"/>
      <w:bookmarkEnd w:id="367"/>
    </w:p>
    <w:p w14:paraId="61D8D3DF" w14:textId="77777777" w:rsidR="002A5750" w:rsidRPr="00851065" w:rsidRDefault="002A5750" w:rsidP="00F10BE2">
      <w:pPr>
        <w:keepNext/>
        <w:autoSpaceDE w:val="0"/>
        <w:autoSpaceDN w:val="0"/>
        <w:adjustRightInd w:val="0"/>
        <w:rPr>
          <w:color w:val="000000"/>
        </w:rPr>
      </w:pPr>
    </w:p>
    <w:p w14:paraId="5644FA29"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F30DE">
        <w:rPr>
          <w:color w:val="000000"/>
        </w:rPr>
        <w:t>4.4.2.</w:t>
      </w:r>
      <w:r w:rsidR="00E74181" w:rsidRPr="000F30DE">
        <w:rPr>
          <w:color w:val="000000"/>
        </w:rPr>
        <w:t>1</w:t>
      </w:r>
      <w:r w:rsidRPr="00FD26F9">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2F3DE32B" w14:textId="77777777" w:rsidR="000D643C" w:rsidRDefault="000D643C" w:rsidP="001274BB">
      <w:pPr>
        <w:pStyle w:val="BodyText3"/>
      </w:pPr>
    </w:p>
    <w:p w14:paraId="7440AE2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65FD95" w14:textId="77777777" w:rsidR="00C66608" w:rsidRPr="00083A7A" w:rsidRDefault="00C66608" w:rsidP="00C66608">
      <w:pPr>
        <w:pStyle w:val="BodyText3"/>
        <w:rPr>
          <w:rFonts w:cs="Arial"/>
        </w:rPr>
      </w:pPr>
    </w:p>
    <w:p w14:paraId="13BE413B" w14:textId="77777777" w:rsidR="00E651D6" w:rsidRPr="00F519F7" w:rsidRDefault="00C82A09" w:rsidP="00F10BE2">
      <w:pPr>
        <w:pStyle w:val="Heading2"/>
        <w:keepNext/>
        <w:rPr>
          <w:rFonts w:eastAsia="MS Mincho"/>
        </w:rPr>
      </w:pPr>
      <w:bookmarkStart w:id="368" w:name="_Toc400531561"/>
      <w:bookmarkStart w:id="369" w:name="_Toc428534033"/>
      <w:bookmarkStart w:id="370" w:name="_Toc52080370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8"/>
      <w:bookmarkEnd w:id="369"/>
      <w:bookmarkEnd w:id="370"/>
    </w:p>
    <w:p w14:paraId="04D930E8" w14:textId="77777777" w:rsidR="0040324B" w:rsidRPr="00506D4A" w:rsidRDefault="0040324B" w:rsidP="00F10BE2">
      <w:pPr>
        <w:pStyle w:val="BodyText3"/>
        <w:keepNext/>
      </w:pPr>
    </w:p>
    <w:p w14:paraId="1B35D7CD"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A48AB1" w14:textId="77777777" w:rsidR="00F36EE6" w:rsidRPr="00506D4A" w:rsidRDefault="00F36EE6" w:rsidP="001274BB">
      <w:pPr>
        <w:pStyle w:val="BodyText"/>
        <w:ind w:left="0"/>
        <w:rPr>
          <w:rFonts w:eastAsia="MS Mincho"/>
          <w:sz w:val="22"/>
          <w:szCs w:val="22"/>
        </w:rPr>
      </w:pPr>
    </w:p>
    <w:p w14:paraId="7269A37B" w14:textId="77777777" w:rsidR="00E651D6" w:rsidRPr="008263D1" w:rsidRDefault="00E651D6" w:rsidP="00F10BE2">
      <w:pPr>
        <w:pStyle w:val="Heading2"/>
        <w:keepNext/>
      </w:pPr>
      <w:bookmarkStart w:id="371" w:name="_Toc400531562"/>
      <w:bookmarkStart w:id="372" w:name="_Toc428534034"/>
      <w:bookmarkStart w:id="373" w:name="_Toc520803708"/>
      <w:r w:rsidRPr="008263D1">
        <w:t>INSURANCE CERTIFICATES</w:t>
      </w:r>
      <w:bookmarkEnd w:id="371"/>
      <w:bookmarkEnd w:id="372"/>
      <w:bookmarkEnd w:id="373"/>
    </w:p>
    <w:p w14:paraId="59B19733" w14:textId="77777777" w:rsidR="00E651D6" w:rsidRDefault="00E651D6" w:rsidP="00F10BE2">
      <w:pPr>
        <w:pStyle w:val="BodyText3"/>
        <w:keepNext/>
      </w:pPr>
    </w:p>
    <w:p w14:paraId="0D026090"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2F3F3068" w14:textId="77777777" w:rsidR="007D4505" w:rsidRDefault="007D4505" w:rsidP="001274BB">
      <w:pPr>
        <w:pStyle w:val="BodyText3"/>
      </w:pPr>
    </w:p>
    <w:p w14:paraId="2630D32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A227DE7" w14:textId="77777777" w:rsidR="00C66608" w:rsidRDefault="00C66608" w:rsidP="001274BB">
      <w:pPr>
        <w:pStyle w:val="BodyText3"/>
      </w:pPr>
    </w:p>
    <w:p w14:paraId="5844D9DD" w14:textId="77777777" w:rsidR="007D4505" w:rsidRDefault="00244796" w:rsidP="00F10BE2">
      <w:pPr>
        <w:pStyle w:val="Heading2"/>
        <w:keepNext/>
        <w:rPr>
          <w:caps w:val="0"/>
        </w:rPr>
      </w:pPr>
      <w:bookmarkStart w:id="374" w:name="_Toc118513795"/>
      <w:bookmarkStart w:id="375" w:name="_Toc400531563"/>
      <w:bookmarkStart w:id="376" w:name="_Toc428534035"/>
      <w:bookmarkStart w:id="377" w:name="OLE_LINK3"/>
      <w:bookmarkStart w:id="378" w:name="OLE_LINK4"/>
      <w:bookmarkStart w:id="379" w:name="_Toc520803709"/>
      <w:r>
        <w:rPr>
          <w:caps w:val="0"/>
        </w:rPr>
        <w:t xml:space="preserve">PERFORMANCE </w:t>
      </w:r>
      <w:bookmarkEnd w:id="374"/>
      <w:r>
        <w:rPr>
          <w:caps w:val="0"/>
        </w:rPr>
        <w:t>SECURITY</w:t>
      </w:r>
      <w:bookmarkEnd w:id="375"/>
      <w:bookmarkEnd w:id="376"/>
      <w:bookmarkEnd w:id="379"/>
    </w:p>
    <w:p w14:paraId="6466D00B" w14:textId="77777777" w:rsidR="00E042F2" w:rsidRDefault="00E042F2" w:rsidP="000F30DE"/>
    <w:p w14:paraId="57483141" w14:textId="77777777" w:rsidR="00E042F2" w:rsidRPr="00866F5B" w:rsidRDefault="00E042F2" w:rsidP="00E042F2">
      <w:r>
        <w:t>Not applicable to this procurement.</w:t>
      </w:r>
    </w:p>
    <w:p w14:paraId="07965CBD" w14:textId="77777777" w:rsidR="00E042F2" w:rsidRPr="00FD26F9" w:rsidRDefault="00E042F2" w:rsidP="000F30DE"/>
    <w:p w14:paraId="2E707522" w14:textId="77777777" w:rsidR="00E651D6" w:rsidRPr="00536D72" w:rsidRDefault="00E84964" w:rsidP="00BB5A93">
      <w:pPr>
        <w:pStyle w:val="Heading1"/>
      </w:pPr>
      <w:bookmarkStart w:id="380" w:name="_Toc515374311"/>
      <w:bookmarkStart w:id="381" w:name="_Toc515545627"/>
      <w:bookmarkStart w:id="382" w:name="_Toc515374312"/>
      <w:bookmarkStart w:id="383" w:name="_Toc515545628"/>
      <w:bookmarkStart w:id="384" w:name="_Toc515374314"/>
      <w:bookmarkStart w:id="385" w:name="_Toc515545630"/>
      <w:bookmarkStart w:id="386" w:name="_Toc515374316"/>
      <w:bookmarkStart w:id="387" w:name="_Toc515545632"/>
      <w:bookmarkStart w:id="388" w:name="_Toc515374318"/>
      <w:bookmarkStart w:id="389" w:name="_Toc515545634"/>
      <w:bookmarkStart w:id="390" w:name="_Toc515374319"/>
      <w:bookmarkStart w:id="391" w:name="_Toc515545635"/>
      <w:bookmarkStart w:id="392" w:name="_Toc515374320"/>
      <w:bookmarkStart w:id="393" w:name="_Toc515545636"/>
      <w:bookmarkStart w:id="394" w:name="_Toc515374321"/>
      <w:bookmarkStart w:id="395" w:name="_Toc515545637"/>
      <w:bookmarkStart w:id="396" w:name="_Toc515374322"/>
      <w:bookmarkStart w:id="397" w:name="_Toc515545638"/>
      <w:bookmarkStart w:id="398" w:name="_Toc515374324"/>
      <w:bookmarkStart w:id="399" w:name="_Toc515545640"/>
      <w:bookmarkStart w:id="400" w:name="_Toc515374326"/>
      <w:bookmarkStart w:id="401" w:name="_Toc515545642"/>
      <w:bookmarkStart w:id="402" w:name="_Toc515374327"/>
      <w:bookmarkStart w:id="403" w:name="_Toc515545643"/>
      <w:bookmarkStart w:id="404" w:name="_Toc515374328"/>
      <w:bookmarkStart w:id="405" w:name="_Toc515545644"/>
      <w:bookmarkStart w:id="406" w:name="_Toc515374330"/>
      <w:bookmarkStart w:id="407" w:name="_Toc515545646"/>
      <w:bookmarkStart w:id="408" w:name="_Toc515374332"/>
      <w:bookmarkStart w:id="409" w:name="_Toc515545648"/>
      <w:bookmarkEnd w:id="377"/>
      <w:bookmarkEnd w:id="378"/>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br w:type="page"/>
      </w:r>
      <w:bookmarkStart w:id="410" w:name="_Toc400531564"/>
      <w:bookmarkStart w:id="411" w:name="_Toc428534036"/>
      <w:r w:rsidR="00FD14AB">
        <w:lastRenderedPageBreak/>
        <w:t xml:space="preserve"> </w:t>
      </w:r>
      <w:bookmarkStart w:id="412" w:name="_Toc520803710"/>
      <w:r w:rsidR="001D2ACC">
        <w:t>BLANKET P.O.</w:t>
      </w:r>
      <w:r w:rsidR="00E651D6" w:rsidRPr="00536D72">
        <w:t xml:space="preserve"> ADMINISTRATION</w:t>
      </w:r>
      <w:bookmarkEnd w:id="410"/>
      <w:bookmarkEnd w:id="411"/>
      <w:bookmarkEnd w:id="412"/>
    </w:p>
    <w:p w14:paraId="2B4A7537" w14:textId="77777777" w:rsidR="00E651D6" w:rsidRPr="00E32C57" w:rsidRDefault="00E651D6" w:rsidP="0014411E">
      <w:pPr>
        <w:pStyle w:val="BodyText3"/>
      </w:pPr>
    </w:p>
    <w:p w14:paraId="627F8CFB" w14:textId="77777777" w:rsidR="00E651D6" w:rsidRPr="00536D72" w:rsidRDefault="00E448F4" w:rsidP="00F10BE2">
      <w:pPr>
        <w:pStyle w:val="Heading2"/>
        <w:keepNext/>
      </w:pPr>
      <w:bookmarkStart w:id="413" w:name="_Toc400531565"/>
      <w:bookmarkStart w:id="414" w:name="_Toc428534037"/>
      <w:bookmarkStart w:id="415" w:name="_Toc520803711"/>
      <w:r>
        <w:t xml:space="preserve">STATE </w:t>
      </w:r>
      <w:r w:rsidR="00E651D6" w:rsidRPr="00536D72">
        <w:t>CONTRACT MANAGER</w:t>
      </w:r>
      <w:bookmarkEnd w:id="413"/>
      <w:bookmarkEnd w:id="414"/>
      <w:bookmarkEnd w:id="415"/>
    </w:p>
    <w:p w14:paraId="52505665" w14:textId="77777777" w:rsidR="00E651D6" w:rsidRDefault="00E651D6" w:rsidP="00F10BE2">
      <w:pPr>
        <w:pStyle w:val="BodyText3"/>
        <w:keepNext/>
      </w:pPr>
    </w:p>
    <w:p w14:paraId="6F0F3908"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60BC7AA" w14:textId="77777777" w:rsidR="00E651D6" w:rsidRPr="00506D4A" w:rsidRDefault="00E651D6" w:rsidP="00885AF2">
      <w:pPr>
        <w:pStyle w:val="BodyText2"/>
      </w:pPr>
    </w:p>
    <w:p w14:paraId="7CF7A3FD"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35B1BF1" w14:textId="77777777" w:rsidR="00E651D6" w:rsidRDefault="00E651D6" w:rsidP="00885AF2">
      <w:pPr>
        <w:pStyle w:val="BodyText2"/>
      </w:pPr>
    </w:p>
    <w:p w14:paraId="194BD048" w14:textId="77777777" w:rsidR="00E651D6" w:rsidRPr="005B44C2" w:rsidRDefault="00244796" w:rsidP="00F10BE2">
      <w:pPr>
        <w:pStyle w:val="Heading3"/>
        <w:keepNext/>
      </w:pPr>
      <w:bookmarkStart w:id="416" w:name="_Toc400531566"/>
      <w:bookmarkStart w:id="417" w:name="_Toc428534038"/>
      <w:bookmarkStart w:id="418" w:name="_Toc520803712"/>
      <w:r w:rsidRPr="005B44C2">
        <w:rPr>
          <w:caps w:val="0"/>
        </w:rPr>
        <w:t>STATE CONTRACT MANAGER RESPONSIBILITIES</w:t>
      </w:r>
      <w:bookmarkEnd w:id="416"/>
      <w:bookmarkEnd w:id="417"/>
      <w:bookmarkEnd w:id="418"/>
    </w:p>
    <w:p w14:paraId="0C822AEF" w14:textId="77777777" w:rsidR="008209D3" w:rsidRDefault="008209D3" w:rsidP="00F10BE2">
      <w:pPr>
        <w:pStyle w:val="BodyText2"/>
        <w:keepNext/>
      </w:pPr>
    </w:p>
    <w:p w14:paraId="78B5BEF4"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F6B9651" w14:textId="77777777" w:rsidR="008209D3" w:rsidRDefault="008209D3" w:rsidP="008209D3">
      <w:pPr>
        <w:pStyle w:val="BodyText2"/>
      </w:pPr>
    </w:p>
    <w:p w14:paraId="0D728F0D"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7EE68F4E" w14:textId="77777777" w:rsidR="008209D3" w:rsidRDefault="008209D3" w:rsidP="008209D3">
      <w:pPr>
        <w:pStyle w:val="BodyText2"/>
      </w:pPr>
    </w:p>
    <w:p w14:paraId="6E149C45" w14:textId="77777777" w:rsidR="00E651D6" w:rsidRPr="00376DF8" w:rsidRDefault="00244796" w:rsidP="00F10BE2">
      <w:pPr>
        <w:pStyle w:val="Heading3"/>
        <w:keepNext/>
        <w:rPr>
          <w:bCs w:val="0"/>
        </w:rPr>
      </w:pPr>
      <w:bookmarkStart w:id="419" w:name="_Toc400531567"/>
      <w:bookmarkStart w:id="420" w:name="_Toc428534039"/>
      <w:bookmarkStart w:id="421" w:name="_Toc520803713"/>
      <w:r w:rsidRPr="005B44C2">
        <w:rPr>
          <w:bCs w:val="0"/>
          <w:caps w:val="0"/>
        </w:rPr>
        <w:t>COORDINATION WITH THE STATE CONTRACT MANAGER</w:t>
      </w:r>
      <w:bookmarkEnd w:id="419"/>
      <w:bookmarkEnd w:id="420"/>
      <w:bookmarkEnd w:id="421"/>
    </w:p>
    <w:p w14:paraId="27BBE380" w14:textId="77777777" w:rsidR="008209D3" w:rsidRDefault="008209D3" w:rsidP="00F10BE2">
      <w:pPr>
        <w:pStyle w:val="BodyText2"/>
        <w:keepNext/>
      </w:pPr>
    </w:p>
    <w:p w14:paraId="6E1376A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BBB8D47" w14:textId="77777777" w:rsidR="00F64737" w:rsidRDefault="00784B37" w:rsidP="00667478">
      <w:pPr>
        <w:pStyle w:val="PlainText"/>
      </w:pPr>
      <w:r>
        <w:rPr>
          <w:rStyle w:val="BodyText2Char"/>
        </w:rPr>
        <w:br w:type="page"/>
      </w:r>
    </w:p>
    <w:p w14:paraId="6527C803" w14:textId="77777777" w:rsidR="00CF556A" w:rsidRPr="00851065" w:rsidRDefault="00E468B3" w:rsidP="00CF556A">
      <w:pPr>
        <w:pStyle w:val="Heading1"/>
      </w:pPr>
      <w:bookmarkStart w:id="422" w:name="_Toc469579741"/>
      <w:bookmarkStart w:id="423" w:name="_Toc520803714"/>
      <w:r w:rsidRPr="00851065">
        <w:lastRenderedPageBreak/>
        <w:t>STATE OF NEW JERSEY STANDARD TERMS AND CONDITIONS</w:t>
      </w:r>
      <w:bookmarkEnd w:id="422"/>
      <w:bookmarkEnd w:id="423"/>
    </w:p>
    <w:p w14:paraId="4C22D4B6" w14:textId="77777777" w:rsidR="008B15BA" w:rsidRPr="00E82A84" w:rsidRDefault="008B15BA" w:rsidP="008B15BA">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6F471891" w14:textId="77777777" w:rsidR="008B15BA" w:rsidRPr="00E82A84" w:rsidRDefault="008B15BA" w:rsidP="008B15BA">
      <w:pPr>
        <w:pStyle w:val="Default"/>
        <w:jc w:val="both"/>
        <w:rPr>
          <w:rFonts w:ascii="Arial" w:hAnsi="Arial" w:cs="Arial"/>
          <w:sz w:val="22"/>
          <w:szCs w:val="22"/>
          <w:lang w:val="x-none"/>
        </w:rPr>
      </w:pPr>
    </w:p>
    <w:p w14:paraId="15865356" w14:textId="77777777" w:rsidR="008B15BA" w:rsidRPr="00E82A84" w:rsidRDefault="008B15BA" w:rsidP="008B15BA">
      <w:pPr>
        <w:pStyle w:val="Default"/>
        <w:keepNext/>
        <w:jc w:val="both"/>
        <w:rPr>
          <w:rFonts w:ascii="Arial" w:hAnsi="Arial" w:cs="Arial"/>
          <w:b/>
          <w:bCs/>
          <w:sz w:val="22"/>
          <w:szCs w:val="22"/>
          <w:u w:val="single"/>
          <w:lang w:val="x-none"/>
        </w:rPr>
      </w:pPr>
      <w:bookmarkStart w:id="424" w:name="_Toc485039858"/>
      <w:bookmarkStart w:id="425" w:name="_Toc485041274"/>
      <w:r w:rsidRPr="00E82A84">
        <w:rPr>
          <w:rFonts w:ascii="Arial" w:hAnsi="Arial" w:cs="Arial"/>
          <w:b/>
          <w:bCs/>
          <w:sz w:val="22"/>
          <w:szCs w:val="22"/>
          <w:u w:val="single"/>
          <w:lang w:val="x-none"/>
        </w:rPr>
        <w:t>1. STANDARD TERMS AND CONDITIONS APPLICABLE TO THE CONTRACT</w:t>
      </w:r>
      <w:bookmarkEnd w:id="424"/>
      <w:bookmarkEnd w:id="425"/>
    </w:p>
    <w:p w14:paraId="5D37CA01"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04D784E" w14:textId="77777777" w:rsidR="008B15BA" w:rsidRPr="00E82A84" w:rsidRDefault="008B15BA" w:rsidP="008B15BA">
      <w:pPr>
        <w:pStyle w:val="Default"/>
        <w:jc w:val="both"/>
        <w:rPr>
          <w:rFonts w:ascii="Arial" w:hAnsi="Arial" w:cs="Arial"/>
          <w:sz w:val="22"/>
          <w:szCs w:val="22"/>
          <w:lang w:val="x-none"/>
        </w:rPr>
      </w:pPr>
    </w:p>
    <w:p w14:paraId="770D3069" w14:textId="77777777" w:rsidR="008B15BA" w:rsidRPr="00E82A84" w:rsidRDefault="008B15BA" w:rsidP="008B15BA">
      <w:pPr>
        <w:pStyle w:val="Default"/>
        <w:keepNext/>
        <w:jc w:val="both"/>
        <w:rPr>
          <w:rFonts w:ascii="Arial" w:hAnsi="Arial" w:cs="Arial"/>
          <w:b/>
          <w:bCs/>
          <w:sz w:val="22"/>
          <w:szCs w:val="22"/>
          <w:u w:val="single"/>
          <w:lang w:val="x-none"/>
        </w:rPr>
      </w:pPr>
      <w:bookmarkStart w:id="426" w:name="_Toc485039859"/>
      <w:bookmarkStart w:id="427" w:name="_Toc485041275"/>
      <w:r w:rsidRPr="00E82A84">
        <w:rPr>
          <w:rFonts w:ascii="Arial" w:hAnsi="Arial" w:cs="Arial"/>
          <w:b/>
          <w:bCs/>
          <w:sz w:val="22"/>
          <w:szCs w:val="22"/>
          <w:u w:val="single"/>
          <w:lang w:val="x-none"/>
        </w:rPr>
        <w:t>1.1 CONTRACT TERMS CROSSWALK</w:t>
      </w:r>
      <w:bookmarkEnd w:id="426"/>
      <w:bookmarkEnd w:id="427"/>
    </w:p>
    <w:p w14:paraId="50071172" w14:textId="77777777" w:rsidR="008B15BA" w:rsidRPr="00E82A84" w:rsidRDefault="008B15BA" w:rsidP="008B15BA">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8B15BA" w:rsidRPr="00E82A84" w14:paraId="1A4D288C" w14:textId="77777777" w:rsidTr="004A1B54">
        <w:tc>
          <w:tcPr>
            <w:tcW w:w="4878" w:type="dxa"/>
          </w:tcPr>
          <w:p w14:paraId="3A35326F" w14:textId="77777777" w:rsidR="008B15BA" w:rsidRPr="00E82A84" w:rsidRDefault="008B15BA" w:rsidP="004A1B54">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25DC9502" w14:textId="77777777" w:rsidR="008B15BA" w:rsidRPr="00E82A84" w:rsidRDefault="008B15BA" w:rsidP="004A1B54">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8B15BA" w:rsidRPr="00E82A84" w14:paraId="2CB2357D" w14:textId="77777777" w:rsidTr="004A1B54">
        <w:tc>
          <w:tcPr>
            <w:tcW w:w="4878" w:type="dxa"/>
          </w:tcPr>
          <w:p w14:paraId="1D194CE4"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6EA78BFC"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8B15BA" w:rsidRPr="00E82A84" w14:paraId="12D7E93F" w14:textId="77777777" w:rsidTr="004A1B54">
        <w:tc>
          <w:tcPr>
            <w:tcW w:w="4878" w:type="dxa"/>
          </w:tcPr>
          <w:p w14:paraId="4BBAC876"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7A93EB7"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8B15BA" w:rsidRPr="00E82A84" w14:paraId="04AB377A" w14:textId="77777777" w:rsidTr="004A1B54">
        <w:tc>
          <w:tcPr>
            <w:tcW w:w="4878" w:type="dxa"/>
          </w:tcPr>
          <w:p w14:paraId="001BC58C"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44762D0D"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8B15BA" w:rsidRPr="00E82A84" w14:paraId="219BC2E2" w14:textId="77777777" w:rsidTr="004A1B54">
        <w:tc>
          <w:tcPr>
            <w:tcW w:w="4878" w:type="dxa"/>
          </w:tcPr>
          <w:p w14:paraId="377BE676"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27451DFA"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8B15BA" w:rsidRPr="00E82A84" w14:paraId="27F04656" w14:textId="77777777" w:rsidTr="004A1B54">
        <w:tc>
          <w:tcPr>
            <w:tcW w:w="4878" w:type="dxa"/>
          </w:tcPr>
          <w:p w14:paraId="6F902161"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075D78CF"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8B15BA" w:rsidRPr="00E82A84" w14:paraId="3059BB00" w14:textId="77777777" w:rsidTr="004A1B54">
        <w:tc>
          <w:tcPr>
            <w:tcW w:w="4878" w:type="dxa"/>
          </w:tcPr>
          <w:p w14:paraId="47C7205E"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D3188CB"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8B15BA" w:rsidRPr="00E82A84" w14:paraId="4088E3D3" w14:textId="77777777" w:rsidTr="004A1B54">
        <w:tc>
          <w:tcPr>
            <w:tcW w:w="4878" w:type="dxa"/>
          </w:tcPr>
          <w:p w14:paraId="7D67AE03"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D8BA014" w14:textId="77777777" w:rsidR="008B15BA" w:rsidRPr="00E82A84" w:rsidRDefault="008B15BA" w:rsidP="004A1B54">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5E98F735" w14:textId="77777777" w:rsidR="008B15BA" w:rsidRPr="00E82A84" w:rsidRDefault="008B15BA" w:rsidP="008B15BA">
      <w:pPr>
        <w:pStyle w:val="Default"/>
        <w:jc w:val="both"/>
        <w:rPr>
          <w:rFonts w:ascii="Arial" w:hAnsi="Arial" w:cs="Arial"/>
          <w:sz w:val="22"/>
          <w:szCs w:val="22"/>
          <w:lang w:val="x-none"/>
        </w:rPr>
      </w:pPr>
    </w:p>
    <w:p w14:paraId="2D509920" w14:textId="77777777" w:rsidR="008B15BA" w:rsidRPr="00E82A84" w:rsidRDefault="008B15BA" w:rsidP="008B15BA">
      <w:pPr>
        <w:pStyle w:val="Default"/>
        <w:keepNext/>
        <w:jc w:val="both"/>
        <w:rPr>
          <w:rFonts w:ascii="Arial" w:hAnsi="Arial" w:cs="Arial"/>
          <w:b/>
          <w:bCs/>
          <w:sz w:val="22"/>
          <w:szCs w:val="22"/>
          <w:u w:val="single"/>
          <w:lang w:val="x-none"/>
        </w:rPr>
      </w:pPr>
      <w:bookmarkStart w:id="428" w:name="_Toc469579742"/>
      <w:bookmarkStart w:id="429" w:name="_Toc469932226"/>
      <w:bookmarkStart w:id="430" w:name="_Toc476315911"/>
      <w:bookmarkStart w:id="431" w:name="_Toc476644259"/>
      <w:bookmarkStart w:id="432" w:name="_Toc485039860"/>
      <w:bookmarkStart w:id="43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28"/>
      <w:bookmarkEnd w:id="429"/>
      <w:bookmarkEnd w:id="430"/>
      <w:bookmarkEnd w:id="431"/>
      <w:bookmarkEnd w:id="432"/>
      <w:bookmarkEnd w:id="433"/>
    </w:p>
    <w:p w14:paraId="080F378C"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AD29DF2" w14:textId="77777777" w:rsidR="008B15BA" w:rsidRPr="00E82A84" w:rsidRDefault="008B15BA" w:rsidP="008B15BA">
      <w:pPr>
        <w:pStyle w:val="Default"/>
        <w:jc w:val="both"/>
        <w:rPr>
          <w:rFonts w:ascii="Arial" w:hAnsi="Arial" w:cs="Arial"/>
          <w:b/>
          <w:sz w:val="22"/>
          <w:szCs w:val="22"/>
          <w:lang w:val="x-none"/>
        </w:rPr>
      </w:pPr>
    </w:p>
    <w:p w14:paraId="0D022D93" w14:textId="77777777" w:rsidR="008B15BA" w:rsidRPr="00E82A84" w:rsidRDefault="008B15BA" w:rsidP="008B15BA">
      <w:pPr>
        <w:pStyle w:val="Default"/>
        <w:keepNext/>
        <w:jc w:val="both"/>
        <w:rPr>
          <w:rFonts w:ascii="Arial" w:hAnsi="Arial" w:cs="Arial"/>
          <w:sz w:val="22"/>
          <w:szCs w:val="22"/>
          <w:lang w:val="x-none"/>
        </w:rPr>
      </w:pPr>
      <w:bookmarkStart w:id="434" w:name="_Toc469579743"/>
      <w:bookmarkStart w:id="435" w:name="_Toc469932227"/>
      <w:bookmarkStart w:id="436" w:name="_Toc476315912"/>
      <w:bookmarkStart w:id="437" w:name="_Toc476644260"/>
      <w:bookmarkStart w:id="438" w:name="_Toc485039861"/>
      <w:bookmarkStart w:id="43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4"/>
      <w:bookmarkEnd w:id="435"/>
      <w:bookmarkEnd w:id="436"/>
      <w:bookmarkEnd w:id="437"/>
      <w:bookmarkEnd w:id="438"/>
      <w:bookmarkEnd w:id="439"/>
    </w:p>
    <w:p w14:paraId="279B2005"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5281B77" w14:textId="77777777" w:rsidR="008B15BA" w:rsidRPr="00E82A84" w:rsidRDefault="008B15BA" w:rsidP="008B15BA">
      <w:pPr>
        <w:pStyle w:val="Default"/>
        <w:jc w:val="both"/>
        <w:rPr>
          <w:rFonts w:ascii="Arial" w:hAnsi="Arial" w:cs="Arial"/>
          <w:sz w:val="22"/>
          <w:szCs w:val="22"/>
          <w:lang w:val="x-none"/>
        </w:rPr>
      </w:pPr>
    </w:p>
    <w:p w14:paraId="6EB247D2"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87A27D8" w14:textId="77777777" w:rsidR="008B15BA" w:rsidRPr="00E82A84" w:rsidRDefault="008B15BA" w:rsidP="008B15BA">
      <w:pPr>
        <w:pStyle w:val="Default"/>
        <w:jc w:val="both"/>
        <w:rPr>
          <w:rFonts w:ascii="Arial" w:hAnsi="Arial" w:cs="Arial"/>
          <w:sz w:val="22"/>
          <w:szCs w:val="22"/>
          <w:lang w:val="x-none"/>
        </w:rPr>
      </w:pPr>
    </w:p>
    <w:p w14:paraId="11575A52"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F30AEE3" w14:textId="77777777" w:rsidR="008B15BA" w:rsidRPr="00E82A84" w:rsidRDefault="008B15BA" w:rsidP="008B15BA">
      <w:pPr>
        <w:pStyle w:val="Default"/>
        <w:jc w:val="both"/>
        <w:rPr>
          <w:rFonts w:ascii="Arial" w:hAnsi="Arial" w:cs="Arial"/>
          <w:sz w:val="22"/>
          <w:szCs w:val="22"/>
          <w:lang w:val="x-none"/>
        </w:rPr>
      </w:pPr>
    </w:p>
    <w:p w14:paraId="69B23605" w14:textId="77777777" w:rsidR="008B15BA" w:rsidRPr="00955DFD" w:rsidRDefault="008B15BA" w:rsidP="008B15B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CF4BCF" w14:textId="77777777" w:rsidR="008B15BA" w:rsidRPr="00E82A84" w:rsidRDefault="008B15BA" w:rsidP="008B15BA">
      <w:pPr>
        <w:pStyle w:val="Default"/>
        <w:jc w:val="both"/>
        <w:rPr>
          <w:rFonts w:ascii="Arial" w:hAnsi="Arial" w:cs="Arial"/>
          <w:b/>
          <w:sz w:val="22"/>
          <w:szCs w:val="22"/>
          <w:lang w:val="x-none"/>
        </w:rPr>
      </w:pPr>
    </w:p>
    <w:p w14:paraId="4F9C36EA" w14:textId="77777777" w:rsidR="008B15BA" w:rsidRPr="00E82A84" w:rsidRDefault="008B15BA" w:rsidP="008B15BA">
      <w:pPr>
        <w:pStyle w:val="Default"/>
        <w:keepNext/>
        <w:jc w:val="both"/>
        <w:rPr>
          <w:rFonts w:ascii="Arial" w:hAnsi="Arial" w:cs="Arial"/>
          <w:sz w:val="22"/>
          <w:szCs w:val="22"/>
          <w:lang w:val="x-none"/>
        </w:rPr>
      </w:pPr>
      <w:bookmarkStart w:id="440" w:name="_Toc469579744"/>
      <w:bookmarkStart w:id="441" w:name="_Toc469932228"/>
      <w:bookmarkStart w:id="442" w:name="_Toc476315913"/>
      <w:bookmarkStart w:id="443" w:name="_Toc476644261"/>
      <w:bookmarkStart w:id="444" w:name="_Toc485039862"/>
      <w:bookmarkStart w:id="44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40"/>
      <w:bookmarkEnd w:id="441"/>
      <w:bookmarkEnd w:id="442"/>
      <w:bookmarkEnd w:id="443"/>
      <w:bookmarkEnd w:id="444"/>
      <w:bookmarkEnd w:id="445"/>
    </w:p>
    <w:p w14:paraId="36F38C72"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85FB84C" w14:textId="77777777" w:rsidR="008B15BA" w:rsidRPr="00E82A84" w:rsidRDefault="008B15BA" w:rsidP="008B15BA">
      <w:pPr>
        <w:pStyle w:val="Default"/>
        <w:jc w:val="both"/>
        <w:rPr>
          <w:rFonts w:ascii="Arial" w:hAnsi="Arial" w:cs="Arial"/>
          <w:sz w:val="22"/>
          <w:szCs w:val="22"/>
          <w:lang w:val="x-none"/>
        </w:rPr>
      </w:pPr>
    </w:p>
    <w:p w14:paraId="4B2E0F01"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41027992" w14:textId="77777777" w:rsidR="008B15BA" w:rsidRPr="00E82A84" w:rsidRDefault="008B15BA" w:rsidP="008B15BA">
      <w:pPr>
        <w:pStyle w:val="Default"/>
        <w:jc w:val="both"/>
        <w:rPr>
          <w:rFonts w:ascii="Arial" w:hAnsi="Arial" w:cs="Arial"/>
          <w:b/>
          <w:sz w:val="22"/>
          <w:szCs w:val="22"/>
          <w:lang w:val="x-none"/>
        </w:rPr>
      </w:pPr>
    </w:p>
    <w:p w14:paraId="16FEB893" w14:textId="77777777" w:rsidR="008B15BA" w:rsidRPr="00E82A84" w:rsidRDefault="008B15BA" w:rsidP="008B15BA">
      <w:pPr>
        <w:pStyle w:val="Default"/>
        <w:keepNext/>
        <w:jc w:val="both"/>
        <w:rPr>
          <w:rFonts w:ascii="Arial" w:hAnsi="Arial" w:cs="Arial"/>
          <w:sz w:val="22"/>
          <w:szCs w:val="22"/>
          <w:lang w:val="x-none"/>
        </w:rPr>
      </w:pPr>
      <w:bookmarkStart w:id="446" w:name="_Toc469579745"/>
      <w:bookmarkStart w:id="447" w:name="_Toc469932229"/>
      <w:bookmarkStart w:id="448" w:name="_Toc476315914"/>
      <w:bookmarkStart w:id="449" w:name="_Toc476644262"/>
      <w:bookmarkStart w:id="450" w:name="_Toc485039863"/>
      <w:bookmarkStart w:id="45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46"/>
      <w:bookmarkEnd w:id="447"/>
      <w:bookmarkEnd w:id="448"/>
      <w:bookmarkEnd w:id="449"/>
      <w:bookmarkEnd w:id="450"/>
      <w:bookmarkEnd w:id="451"/>
    </w:p>
    <w:p w14:paraId="44FB8D69" w14:textId="77777777" w:rsidR="008B15BA" w:rsidRPr="00C65B22" w:rsidRDefault="008B15BA" w:rsidP="008B15BA">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16CBCDB" w14:textId="77777777" w:rsidR="008B15BA" w:rsidRPr="00E82A84" w:rsidRDefault="008B15BA" w:rsidP="008B15BA">
      <w:pPr>
        <w:pStyle w:val="Default"/>
        <w:jc w:val="both"/>
        <w:rPr>
          <w:rFonts w:ascii="Arial" w:hAnsi="Arial" w:cs="Arial"/>
          <w:b/>
          <w:bCs/>
          <w:sz w:val="22"/>
          <w:szCs w:val="22"/>
          <w:lang w:val="x-none"/>
        </w:rPr>
      </w:pPr>
    </w:p>
    <w:p w14:paraId="4395CA84"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4870331"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2A9260EB" w14:textId="77777777" w:rsidR="008B15BA" w:rsidRPr="00E82A84" w:rsidRDefault="008B15BA" w:rsidP="008B15BA">
      <w:pPr>
        <w:pStyle w:val="Default"/>
        <w:jc w:val="both"/>
        <w:rPr>
          <w:rFonts w:ascii="Arial" w:hAnsi="Arial" w:cs="Arial"/>
          <w:b/>
          <w:sz w:val="22"/>
          <w:szCs w:val="22"/>
          <w:lang w:val="x-none"/>
        </w:rPr>
      </w:pPr>
    </w:p>
    <w:p w14:paraId="4C9CE359" w14:textId="77777777" w:rsidR="008B15BA" w:rsidRPr="00E82A84" w:rsidRDefault="008B15BA" w:rsidP="008B15BA">
      <w:pPr>
        <w:pStyle w:val="Default"/>
        <w:keepNext/>
        <w:jc w:val="both"/>
        <w:rPr>
          <w:rFonts w:ascii="Arial" w:hAnsi="Arial" w:cs="Arial"/>
          <w:sz w:val="22"/>
          <w:szCs w:val="22"/>
          <w:lang w:val="x-none"/>
        </w:rPr>
      </w:pPr>
      <w:bookmarkStart w:id="452" w:name="_Toc469579746"/>
      <w:bookmarkStart w:id="453" w:name="_Toc469932230"/>
      <w:bookmarkStart w:id="454" w:name="_Toc476315915"/>
      <w:bookmarkStart w:id="455" w:name="_Toc476644263"/>
      <w:bookmarkStart w:id="456" w:name="_Toc485039864"/>
      <w:bookmarkStart w:id="45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52"/>
      <w:bookmarkEnd w:id="453"/>
      <w:bookmarkEnd w:id="454"/>
      <w:bookmarkEnd w:id="455"/>
      <w:bookmarkEnd w:id="456"/>
      <w:bookmarkEnd w:id="457"/>
    </w:p>
    <w:p w14:paraId="39CAAE37"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F8A4880" w14:textId="77777777" w:rsidR="008B15BA" w:rsidRPr="00E82A84" w:rsidRDefault="008B15BA" w:rsidP="008B15BA">
      <w:pPr>
        <w:pStyle w:val="Default"/>
        <w:jc w:val="both"/>
        <w:rPr>
          <w:rFonts w:ascii="Arial" w:hAnsi="Arial" w:cs="Arial"/>
          <w:b/>
          <w:sz w:val="22"/>
          <w:szCs w:val="22"/>
          <w:lang w:val="x-none"/>
        </w:rPr>
      </w:pPr>
    </w:p>
    <w:p w14:paraId="670C2C24" w14:textId="77777777" w:rsidR="008B15BA" w:rsidRPr="00E82A84" w:rsidRDefault="008B15BA" w:rsidP="008B15BA">
      <w:pPr>
        <w:pStyle w:val="Default"/>
        <w:keepNext/>
        <w:jc w:val="both"/>
        <w:rPr>
          <w:rFonts w:ascii="Arial" w:hAnsi="Arial" w:cs="Arial"/>
          <w:b/>
          <w:sz w:val="22"/>
          <w:szCs w:val="22"/>
          <w:lang w:val="x-none"/>
        </w:rPr>
      </w:pPr>
      <w:bookmarkStart w:id="458" w:name="_Toc469579747"/>
      <w:bookmarkStart w:id="459" w:name="_Toc469932231"/>
      <w:bookmarkStart w:id="460" w:name="_Toc476315916"/>
      <w:bookmarkStart w:id="461" w:name="_Toc476644264"/>
      <w:bookmarkStart w:id="462" w:name="_Toc485039865"/>
      <w:bookmarkStart w:id="46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58"/>
      <w:bookmarkEnd w:id="459"/>
      <w:bookmarkEnd w:id="460"/>
      <w:bookmarkEnd w:id="461"/>
      <w:bookmarkEnd w:id="462"/>
      <w:bookmarkEnd w:id="463"/>
    </w:p>
    <w:p w14:paraId="59065285"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298924E" w14:textId="77777777" w:rsidR="008B15BA" w:rsidRPr="00E82A84" w:rsidRDefault="008B15BA" w:rsidP="008B15BA">
      <w:pPr>
        <w:pStyle w:val="Default"/>
        <w:jc w:val="both"/>
        <w:rPr>
          <w:rFonts w:ascii="Arial" w:hAnsi="Arial" w:cs="Arial"/>
          <w:sz w:val="22"/>
          <w:szCs w:val="22"/>
          <w:lang w:val="x-none"/>
        </w:rPr>
      </w:pPr>
    </w:p>
    <w:p w14:paraId="123199F3"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3EBAA10"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52E7F6C9"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7F36818"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FED29D9"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86B4E77"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17ADDC89"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3F23B2E" w14:textId="77777777" w:rsidR="008B15BA" w:rsidRPr="00E82A84" w:rsidRDefault="008B15BA" w:rsidP="008B15BA">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7ED50B28" w14:textId="77777777" w:rsidR="008B15BA" w:rsidRPr="00E82A84" w:rsidRDefault="008B15BA" w:rsidP="008B15BA">
      <w:pPr>
        <w:pStyle w:val="Default"/>
        <w:jc w:val="both"/>
        <w:rPr>
          <w:rFonts w:ascii="Arial" w:hAnsi="Arial" w:cs="Arial"/>
          <w:sz w:val="22"/>
          <w:szCs w:val="22"/>
          <w:lang w:val="x-none"/>
        </w:rPr>
      </w:pPr>
    </w:p>
    <w:p w14:paraId="4E19E741" w14:textId="77777777" w:rsidR="008B15BA" w:rsidRPr="00E82A84" w:rsidRDefault="008B15BA" w:rsidP="008B15BA">
      <w:pPr>
        <w:pStyle w:val="Default"/>
        <w:keepNext/>
        <w:jc w:val="both"/>
        <w:rPr>
          <w:rFonts w:ascii="Arial" w:hAnsi="Arial" w:cs="Arial"/>
          <w:sz w:val="22"/>
          <w:szCs w:val="22"/>
          <w:lang w:val="x-none"/>
        </w:rPr>
      </w:pPr>
      <w:bookmarkStart w:id="464" w:name="_Toc469579748"/>
      <w:bookmarkStart w:id="465" w:name="_Toc469932232"/>
      <w:bookmarkStart w:id="466" w:name="_Toc476315917"/>
      <w:bookmarkStart w:id="467" w:name="_Toc476644265"/>
      <w:bookmarkStart w:id="468" w:name="_Toc485039866"/>
      <w:bookmarkStart w:id="46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64"/>
      <w:bookmarkEnd w:id="465"/>
      <w:bookmarkEnd w:id="466"/>
      <w:bookmarkEnd w:id="467"/>
      <w:bookmarkEnd w:id="468"/>
      <w:bookmarkEnd w:id="469"/>
    </w:p>
    <w:p w14:paraId="52C98DD7"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19535A28" w14:textId="77777777" w:rsidR="008B15BA" w:rsidRPr="00E82A84" w:rsidRDefault="008B15BA" w:rsidP="008B15BA">
      <w:pPr>
        <w:pStyle w:val="Default"/>
        <w:jc w:val="both"/>
        <w:rPr>
          <w:rFonts w:ascii="Arial" w:hAnsi="Arial" w:cs="Arial"/>
          <w:b/>
          <w:sz w:val="22"/>
          <w:szCs w:val="22"/>
          <w:lang w:val="x-none"/>
        </w:rPr>
      </w:pPr>
    </w:p>
    <w:p w14:paraId="2DB67D56" w14:textId="77777777" w:rsidR="008B15BA" w:rsidRPr="00E82A84" w:rsidRDefault="008B15BA" w:rsidP="008B15BA">
      <w:pPr>
        <w:pStyle w:val="Default"/>
        <w:keepNext/>
        <w:jc w:val="both"/>
        <w:rPr>
          <w:rFonts w:ascii="Arial" w:hAnsi="Arial" w:cs="Arial"/>
          <w:sz w:val="22"/>
          <w:szCs w:val="22"/>
          <w:lang w:val="x-none"/>
        </w:rPr>
      </w:pPr>
      <w:bookmarkStart w:id="470" w:name="_Toc469579749"/>
      <w:bookmarkStart w:id="471" w:name="_Toc469932233"/>
      <w:bookmarkStart w:id="472" w:name="_Toc476315918"/>
      <w:bookmarkStart w:id="473" w:name="_Toc476644266"/>
      <w:bookmarkStart w:id="474" w:name="_Toc485039867"/>
      <w:bookmarkStart w:id="47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70"/>
      <w:bookmarkEnd w:id="471"/>
      <w:bookmarkEnd w:id="472"/>
      <w:bookmarkEnd w:id="473"/>
      <w:bookmarkEnd w:id="474"/>
      <w:bookmarkEnd w:id="475"/>
    </w:p>
    <w:p w14:paraId="4CF306B0" w14:textId="77777777" w:rsidR="008B15BA" w:rsidRPr="00851065" w:rsidRDefault="008B15BA" w:rsidP="008B15BA">
      <w:r w:rsidRPr="00851065">
        <w:t xml:space="preserve">The following prohibitions on contractor activities shall apply to all contracts or purchase agreements made with the State of New Jersey, pursuant to Executive Order No. 189 (1988). </w:t>
      </w:r>
    </w:p>
    <w:p w14:paraId="22545B7E" w14:textId="77777777" w:rsidR="008B15BA" w:rsidRPr="00851065" w:rsidRDefault="008B15BA" w:rsidP="008B15BA"/>
    <w:p w14:paraId="1946A42D" w14:textId="77777777" w:rsidR="008B15BA" w:rsidRDefault="008B15BA" w:rsidP="008B15B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6151D0D" w14:textId="77777777" w:rsidR="008B15BA" w:rsidRPr="00063E17" w:rsidRDefault="008B15BA" w:rsidP="008B15BA">
      <w:r w:rsidRPr="00063E17">
        <w:t xml:space="preserve"> </w:t>
      </w:r>
    </w:p>
    <w:p w14:paraId="3308593C" w14:textId="77777777" w:rsidR="008B15BA" w:rsidRDefault="008B15BA" w:rsidP="008B15B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25420A5" w14:textId="77777777" w:rsidR="008B15BA" w:rsidRPr="00063E17" w:rsidRDefault="008B15BA" w:rsidP="008B15BA"/>
    <w:p w14:paraId="50754F94" w14:textId="77777777" w:rsidR="008B15BA" w:rsidRDefault="008B15BA" w:rsidP="008B15B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F7AC159" w14:textId="77777777" w:rsidR="008B15BA" w:rsidRPr="00063E17" w:rsidRDefault="008B15BA" w:rsidP="008B15BA"/>
    <w:p w14:paraId="63585257" w14:textId="77777777" w:rsidR="008B15BA" w:rsidRDefault="008B15BA" w:rsidP="008B15B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E5BB9BB" w14:textId="77777777" w:rsidR="008B15BA" w:rsidRPr="00063E17" w:rsidRDefault="008B15BA" w:rsidP="008B15BA"/>
    <w:p w14:paraId="2FF12AE1" w14:textId="77777777" w:rsidR="008B15BA" w:rsidRDefault="008B15BA" w:rsidP="008B15B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206BB73" w14:textId="77777777" w:rsidR="008B15BA" w:rsidRPr="00063E17" w:rsidRDefault="008B15BA" w:rsidP="008B15BA">
      <w:r w:rsidRPr="00063E17">
        <w:t xml:space="preserve"> </w:t>
      </w:r>
    </w:p>
    <w:p w14:paraId="67521014" w14:textId="77777777" w:rsidR="008B15BA" w:rsidRPr="00063E17" w:rsidRDefault="008B15BA" w:rsidP="008B15B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23FBF48" w14:textId="77777777" w:rsidR="008B15BA" w:rsidRPr="00E82A84" w:rsidRDefault="008B15BA" w:rsidP="008B15BA">
      <w:pPr>
        <w:pStyle w:val="Default"/>
        <w:jc w:val="both"/>
        <w:rPr>
          <w:rFonts w:ascii="Arial" w:hAnsi="Arial" w:cs="Arial"/>
          <w:sz w:val="22"/>
          <w:szCs w:val="22"/>
          <w:lang w:val="x-none"/>
        </w:rPr>
      </w:pPr>
    </w:p>
    <w:p w14:paraId="729A1C32" w14:textId="77777777" w:rsidR="008B15BA" w:rsidRPr="00E82A84" w:rsidRDefault="008B15BA" w:rsidP="008B15BA">
      <w:pPr>
        <w:pStyle w:val="Default"/>
        <w:keepNext/>
        <w:jc w:val="both"/>
        <w:rPr>
          <w:rFonts w:ascii="Arial" w:hAnsi="Arial" w:cs="Arial"/>
          <w:b/>
          <w:sz w:val="22"/>
          <w:szCs w:val="22"/>
          <w:lang w:val="x-none"/>
        </w:rPr>
      </w:pPr>
      <w:bookmarkStart w:id="476" w:name="_Toc469579750"/>
      <w:bookmarkStart w:id="477" w:name="_Toc469932234"/>
      <w:bookmarkStart w:id="478" w:name="_Toc476315919"/>
      <w:bookmarkStart w:id="479" w:name="_Toc476644267"/>
      <w:bookmarkStart w:id="480" w:name="_Toc485039868"/>
      <w:bookmarkStart w:id="48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76"/>
      <w:bookmarkEnd w:id="477"/>
      <w:bookmarkEnd w:id="478"/>
      <w:bookmarkEnd w:id="479"/>
      <w:bookmarkEnd w:id="480"/>
      <w:bookmarkEnd w:id="481"/>
    </w:p>
    <w:p w14:paraId="1D38B1B6"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3065D39" w14:textId="77777777" w:rsidR="008B15BA" w:rsidRDefault="008B15BA" w:rsidP="008B15BA">
      <w:pPr>
        <w:pStyle w:val="Default"/>
        <w:jc w:val="both"/>
        <w:rPr>
          <w:rFonts w:ascii="Arial" w:hAnsi="Arial" w:cs="Arial"/>
          <w:sz w:val="22"/>
          <w:szCs w:val="22"/>
          <w:lang w:val="x-none"/>
        </w:rPr>
      </w:pPr>
    </w:p>
    <w:p w14:paraId="46331FD6"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591D33" w14:textId="77777777" w:rsidR="008B15BA" w:rsidRPr="00E82A84" w:rsidRDefault="008B15BA" w:rsidP="008B15BA">
      <w:pPr>
        <w:pStyle w:val="Default"/>
        <w:jc w:val="both"/>
        <w:rPr>
          <w:rFonts w:ascii="Arial" w:hAnsi="Arial" w:cs="Arial"/>
          <w:b/>
          <w:sz w:val="22"/>
          <w:szCs w:val="22"/>
          <w:lang w:val="x-none"/>
        </w:rPr>
      </w:pPr>
    </w:p>
    <w:p w14:paraId="1FC1F9CE" w14:textId="77777777" w:rsidR="008B15BA" w:rsidRPr="00E82A84" w:rsidRDefault="008B15BA" w:rsidP="008B15BA">
      <w:pPr>
        <w:pStyle w:val="Default"/>
        <w:keepNext/>
        <w:jc w:val="both"/>
        <w:rPr>
          <w:rFonts w:ascii="Arial" w:hAnsi="Arial" w:cs="Arial"/>
          <w:b/>
          <w:bCs/>
          <w:sz w:val="22"/>
          <w:szCs w:val="22"/>
          <w:u w:val="single"/>
          <w:lang w:val="x-none"/>
        </w:rPr>
      </w:pPr>
      <w:bookmarkStart w:id="482" w:name="_Toc469579751"/>
      <w:bookmarkStart w:id="483" w:name="_Toc469932235"/>
      <w:bookmarkStart w:id="484" w:name="_Toc476315920"/>
      <w:bookmarkStart w:id="485" w:name="_Toc476644268"/>
      <w:bookmarkStart w:id="486" w:name="_Toc485039869"/>
      <w:bookmarkStart w:id="48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82"/>
      <w:bookmarkEnd w:id="483"/>
      <w:bookmarkEnd w:id="484"/>
      <w:bookmarkEnd w:id="485"/>
      <w:bookmarkEnd w:id="486"/>
      <w:bookmarkEnd w:id="487"/>
    </w:p>
    <w:p w14:paraId="6F992A3A"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61F5DD77" w14:textId="77777777" w:rsidR="008B15BA" w:rsidRPr="00E82A84" w:rsidRDefault="008B15BA" w:rsidP="008B15BA">
      <w:pPr>
        <w:pStyle w:val="Default"/>
        <w:jc w:val="both"/>
        <w:rPr>
          <w:rFonts w:ascii="Arial" w:hAnsi="Arial" w:cs="Arial"/>
          <w:b/>
          <w:sz w:val="22"/>
          <w:szCs w:val="22"/>
          <w:lang w:val="x-none"/>
        </w:rPr>
      </w:pPr>
    </w:p>
    <w:p w14:paraId="303E1BBD" w14:textId="77777777" w:rsidR="008B15BA" w:rsidRPr="00E82A84" w:rsidRDefault="008B15BA" w:rsidP="008B15BA">
      <w:pPr>
        <w:pStyle w:val="Default"/>
        <w:keepNext/>
        <w:jc w:val="both"/>
        <w:rPr>
          <w:rFonts w:ascii="Arial" w:hAnsi="Arial" w:cs="Arial"/>
          <w:sz w:val="22"/>
          <w:szCs w:val="22"/>
          <w:lang w:val="x-none"/>
        </w:rPr>
      </w:pPr>
      <w:bookmarkStart w:id="488" w:name="_Toc469579752"/>
      <w:bookmarkStart w:id="489" w:name="_Toc469932236"/>
      <w:bookmarkStart w:id="490" w:name="_Toc476315921"/>
      <w:bookmarkStart w:id="491" w:name="_Toc476644269"/>
      <w:bookmarkStart w:id="492" w:name="_Toc485039870"/>
      <w:bookmarkStart w:id="49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88"/>
      <w:bookmarkEnd w:id="489"/>
      <w:bookmarkEnd w:id="490"/>
      <w:bookmarkEnd w:id="491"/>
      <w:bookmarkEnd w:id="492"/>
      <w:bookmarkEnd w:id="493"/>
    </w:p>
    <w:p w14:paraId="59BADEA7"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0FC80F6" w14:textId="77777777" w:rsidR="008B15BA" w:rsidRPr="00E82A84" w:rsidRDefault="008B15BA" w:rsidP="008B15BA">
      <w:pPr>
        <w:pStyle w:val="Default"/>
        <w:jc w:val="both"/>
        <w:rPr>
          <w:rFonts w:ascii="Arial" w:hAnsi="Arial" w:cs="Arial"/>
          <w:b/>
          <w:bCs/>
          <w:sz w:val="22"/>
          <w:szCs w:val="22"/>
          <w:u w:val="single"/>
          <w:lang w:val="x-none"/>
        </w:rPr>
      </w:pPr>
    </w:p>
    <w:p w14:paraId="21EC4478" w14:textId="77777777" w:rsidR="008B15BA" w:rsidRPr="00E82A84" w:rsidRDefault="008B15BA" w:rsidP="008B15BA">
      <w:pPr>
        <w:pStyle w:val="Default"/>
        <w:keepNext/>
        <w:jc w:val="both"/>
        <w:rPr>
          <w:rFonts w:ascii="Arial" w:hAnsi="Arial" w:cs="Arial"/>
          <w:bCs/>
          <w:sz w:val="22"/>
          <w:szCs w:val="22"/>
          <w:lang w:val="x-none"/>
        </w:rPr>
      </w:pPr>
      <w:bookmarkStart w:id="494" w:name="_Toc485039871"/>
      <w:bookmarkStart w:id="49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4"/>
      <w:bookmarkEnd w:id="495"/>
    </w:p>
    <w:p w14:paraId="000B870A" w14:textId="77777777" w:rsidR="008B15BA" w:rsidRPr="00E82A84" w:rsidRDefault="008B15BA" w:rsidP="008B15BA">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483D22" w14:textId="77777777" w:rsidR="008B15BA" w:rsidRPr="00E82A84" w:rsidRDefault="008B15BA" w:rsidP="008B15BA">
      <w:pPr>
        <w:pStyle w:val="Default"/>
        <w:jc w:val="both"/>
        <w:rPr>
          <w:rFonts w:ascii="Arial" w:hAnsi="Arial" w:cs="Arial"/>
          <w:sz w:val="22"/>
          <w:szCs w:val="22"/>
          <w:lang w:val="x-none"/>
        </w:rPr>
      </w:pPr>
    </w:p>
    <w:p w14:paraId="4F5E2B87" w14:textId="77777777" w:rsidR="008B15BA" w:rsidRPr="00E82A84" w:rsidRDefault="008B15BA" w:rsidP="008B15BA">
      <w:pPr>
        <w:pStyle w:val="Default"/>
        <w:keepNext/>
        <w:jc w:val="both"/>
        <w:rPr>
          <w:rFonts w:ascii="Arial" w:hAnsi="Arial" w:cs="Arial"/>
          <w:sz w:val="22"/>
          <w:szCs w:val="22"/>
          <w:lang w:val="x-none"/>
        </w:rPr>
      </w:pPr>
      <w:bookmarkStart w:id="496" w:name="_Toc485039872"/>
      <w:bookmarkStart w:id="49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96"/>
      <w:bookmarkEnd w:id="497"/>
      <w:r w:rsidRPr="00E82A84">
        <w:rPr>
          <w:rFonts w:ascii="Arial" w:hAnsi="Arial" w:cs="Arial"/>
          <w:b/>
          <w:bCs/>
          <w:sz w:val="22"/>
          <w:szCs w:val="22"/>
          <w:u w:val="single"/>
          <w:lang w:val="x-none"/>
        </w:rPr>
        <w:t xml:space="preserve"> </w:t>
      </w:r>
    </w:p>
    <w:p w14:paraId="6AB8A9EA" w14:textId="77777777" w:rsidR="008B15BA" w:rsidRPr="00E82A84" w:rsidRDefault="008B15BA" w:rsidP="008B15BA">
      <w:pPr>
        <w:pStyle w:val="Default"/>
        <w:keepNext/>
        <w:jc w:val="both"/>
        <w:rPr>
          <w:rFonts w:ascii="Arial" w:hAnsi="Arial" w:cs="Arial"/>
          <w:b/>
          <w:sz w:val="22"/>
          <w:szCs w:val="22"/>
          <w:lang w:val="x-none"/>
        </w:rPr>
      </w:pPr>
    </w:p>
    <w:p w14:paraId="495B67F9" w14:textId="77777777" w:rsidR="008B15BA" w:rsidRPr="00E82A84" w:rsidRDefault="008B15BA" w:rsidP="008B15BA">
      <w:pPr>
        <w:pStyle w:val="Default"/>
        <w:keepNext/>
        <w:jc w:val="both"/>
        <w:rPr>
          <w:rFonts w:ascii="Arial" w:hAnsi="Arial" w:cs="Arial"/>
          <w:b/>
          <w:bCs/>
          <w:sz w:val="22"/>
          <w:szCs w:val="22"/>
          <w:u w:val="single"/>
          <w:lang w:val="x-none"/>
        </w:rPr>
      </w:pPr>
      <w:bookmarkStart w:id="498" w:name="_Toc485039873"/>
      <w:bookmarkStart w:id="49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98"/>
      <w:bookmarkEnd w:id="499"/>
    </w:p>
    <w:p w14:paraId="52B09FDC"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CF1A40B" w14:textId="77777777" w:rsidR="008B15BA" w:rsidRPr="00E82A84" w:rsidRDefault="008B15BA" w:rsidP="008B15BA">
      <w:pPr>
        <w:pStyle w:val="Default"/>
        <w:jc w:val="both"/>
        <w:rPr>
          <w:rFonts w:ascii="Arial" w:hAnsi="Arial" w:cs="Arial"/>
          <w:b/>
          <w:sz w:val="22"/>
          <w:szCs w:val="22"/>
          <w:lang w:val="x-none"/>
        </w:rPr>
      </w:pPr>
    </w:p>
    <w:p w14:paraId="3D2F3421" w14:textId="77777777" w:rsidR="008B15BA" w:rsidRPr="00E82A84" w:rsidRDefault="008B15BA" w:rsidP="008B15BA">
      <w:pPr>
        <w:pStyle w:val="Default"/>
        <w:keepNext/>
        <w:jc w:val="both"/>
        <w:rPr>
          <w:rFonts w:ascii="Arial" w:hAnsi="Arial" w:cs="Arial"/>
          <w:b/>
          <w:bCs/>
          <w:sz w:val="22"/>
          <w:szCs w:val="22"/>
          <w:u w:val="single"/>
          <w:lang w:val="x-none"/>
        </w:rPr>
      </w:pPr>
      <w:bookmarkStart w:id="500" w:name="_Toc485039874"/>
      <w:bookmarkStart w:id="50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00"/>
      <w:bookmarkEnd w:id="501"/>
    </w:p>
    <w:p w14:paraId="56EFB2AC"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4A664C6" w14:textId="77777777" w:rsidR="008B15BA" w:rsidRDefault="008B15BA" w:rsidP="008B15BA">
      <w:pPr>
        <w:pStyle w:val="Default"/>
        <w:jc w:val="both"/>
        <w:rPr>
          <w:rFonts w:ascii="Arial" w:hAnsi="Arial" w:cs="Arial"/>
          <w:b/>
          <w:sz w:val="22"/>
          <w:szCs w:val="22"/>
          <w:lang w:val="x-none"/>
        </w:rPr>
      </w:pPr>
    </w:p>
    <w:p w14:paraId="3E74D62C" w14:textId="77777777" w:rsidR="008B15BA" w:rsidRPr="00E82A84" w:rsidRDefault="008B15BA" w:rsidP="008B15BA">
      <w:pPr>
        <w:pStyle w:val="Default"/>
        <w:jc w:val="both"/>
        <w:rPr>
          <w:rFonts w:ascii="Arial" w:hAnsi="Arial" w:cs="Arial"/>
          <w:b/>
          <w:sz w:val="22"/>
          <w:szCs w:val="22"/>
          <w:lang w:val="x-none"/>
        </w:rPr>
      </w:pPr>
    </w:p>
    <w:p w14:paraId="23493273" w14:textId="77777777" w:rsidR="008B15BA" w:rsidRPr="00E82A84" w:rsidRDefault="008B15BA" w:rsidP="008B15BA">
      <w:pPr>
        <w:pStyle w:val="Default"/>
        <w:keepNext/>
        <w:jc w:val="both"/>
        <w:rPr>
          <w:rFonts w:ascii="Arial" w:hAnsi="Arial" w:cs="Arial"/>
          <w:b/>
          <w:bCs/>
          <w:sz w:val="22"/>
          <w:szCs w:val="22"/>
          <w:u w:val="single"/>
          <w:lang w:val="x-none"/>
        </w:rPr>
      </w:pPr>
      <w:bookmarkStart w:id="502" w:name="_Toc485039875"/>
      <w:bookmarkStart w:id="503"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02"/>
      <w:bookmarkEnd w:id="503"/>
    </w:p>
    <w:p w14:paraId="4A211ECC"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3A75AB6" w14:textId="77777777" w:rsidR="008B15BA" w:rsidRPr="00E82A84" w:rsidRDefault="008B15BA" w:rsidP="008B15BA">
      <w:pPr>
        <w:pStyle w:val="Default"/>
        <w:jc w:val="both"/>
        <w:rPr>
          <w:rFonts w:ascii="Arial" w:hAnsi="Arial" w:cs="Arial"/>
          <w:sz w:val="22"/>
          <w:szCs w:val="22"/>
          <w:u w:val="single"/>
          <w:lang w:val="x-none"/>
        </w:rPr>
      </w:pPr>
    </w:p>
    <w:p w14:paraId="764FF9D1" w14:textId="77777777" w:rsidR="008B15BA" w:rsidRPr="00E82A84" w:rsidRDefault="008B15BA" w:rsidP="008B15BA">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52FB0F2" w14:textId="77777777" w:rsidR="008B15BA" w:rsidRPr="00E82A84" w:rsidRDefault="008B15BA" w:rsidP="008B15BA">
      <w:pPr>
        <w:pStyle w:val="Default"/>
        <w:ind w:left="720" w:hanging="360"/>
        <w:jc w:val="both"/>
        <w:rPr>
          <w:rFonts w:ascii="Arial" w:hAnsi="Arial" w:cs="Arial"/>
          <w:iCs/>
          <w:sz w:val="22"/>
          <w:szCs w:val="22"/>
          <w:lang w:val="x-none"/>
        </w:rPr>
      </w:pPr>
    </w:p>
    <w:p w14:paraId="41A43504" w14:textId="77777777" w:rsidR="008B15BA" w:rsidRDefault="008B15BA" w:rsidP="008B15BA">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392B318" w14:textId="77777777" w:rsidR="008B15BA" w:rsidRPr="00E82A84" w:rsidRDefault="008B15BA" w:rsidP="008B15BA">
      <w:pPr>
        <w:pStyle w:val="Default"/>
        <w:ind w:left="720" w:hanging="360"/>
        <w:jc w:val="both"/>
        <w:rPr>
          <w:rFonts w:ascii="Arial" w:hAnsi="Arial" w:cs="Arial"/>
          <w:iCs/>
          <w:sz w:val="22"/>
          <w:szCs w:val="22"/>
          <w:lang w:val="x-none"/>
        </w:rPr>
      </w:pPr>
    </w:p>
    <w:p w14:paraId="3DED74FD" w14:textId="77777777" w:rsidR="008B15BA" w:rsidRPr="00E82A84" w:rsidRDefault="008B15BA" w:rsidP="008B15BA">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9ADDC82" w14:textId="77777777" w:rsidR="008B15BA" w:rsidRPr="00E82A84" w:rsidRDefault="008B15BA" w:rsidP="008B15BA">
      <w:pPr>
        <w:pStyle w:val="Default"/>
        <w:ind w:left="720" w:hanging="360"/>
        <w:jc w:val="both"/>
        <w:rPr>
          <w:rFonts w:ascii="Arial" w:hAnsi="Arial" w:cs="Arial"/>
          <w:iCs/>
          <w:sz w:val="22"/>
          <w:szCs w:val="22"/>
          <w:lang w:val="x-none"/>
        </w:rPr>
      </w:pPr>
    </w:p>
    <w:p w14:paraId="7DF155D1" w14:textId="77777777" w:rsidR="008B15BA" w:rsidRPr="00E82A84" w:rsidRDefault="008B15BA" w:rsidP="008B15BA">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E763707" w14:textId="77777777" w:rsidR="008B15BA" w:rsidRPr="00E82A84" w:rsidRDefault="008B15BA" w:rsidP="008B15BA">
      <w:pPr>
        <w:pStyle w:val="Default"/>
        <w:jc w:val="both"/>
        <w:rPr>
          <w:rFonts w:ascii="Arial" w:hAnsi="Arial" w:cs="Arial"/>
          <w:sz w:val="22"/>
          <w:szCs w:val="22"/>
          <w:u w:val="single"/>
          <w:lang w:val="x-none"/>
        </w:rPr>
      </w:pPr>
    </w:p>
    <w:p w14:paraId="0829C404"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455170F8" w14:textId="77777777" w:rsidR="008B15BA" w:rsidRPr="00E82A84" w:rsidRDefault="008B15BA" w:rsidP="008B15BA">
      <w:pPr>
        <w:pStyle w:val="Default"/>
        <w:jc w:val="both"/>
        <w:rPr>
          <w:rFonts w:ascii="Arial" w:hAnsi="Arial" w:cs="Arial"/>
          <w:sz w:val="22"/>
          <w:szCs w:val="22"/>
          <w:lang w:val="x-none"/>
        </w:rPr>
      </w:pPr>
    </w:p>
    <w:p w14:paraId="6067B7AD" w14:textId="77777777" w:rsidR="008B15BA" w:rsidRPr="00E82A84" w:rsidRDefault="008B15BA" w:rsidP="008B15BA">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5FE6309" w14:textId="77777777" w:rsidR="008B15BA" w:rsidRPr="00E82A84" w:rsidRDefault="008B15BA" w:rsidP="008B15BA">
      <w:pPr>
        <w:pStyle w:val="Default"/>
        <w:ind w:left="720" w:hanging="360"/>
        <w:jc w:val="both"/>
        <w:rPr>
          <w:rFonts w:ascii="Arial" w:hAnsi="Arial" w:cs="Arial"/>
          <w:sz w:val="22"/>
          <w:szCs w:val="22"/>
          <w:lang w:val="x-none"/>
        </w:rPr>
      </w:pPr>
    </w:p>
    <w:p w14:paraId="0B29F510" w14:textId="77777777" w:rsidR="008B15BA" w:rsidRPr="00E82A84" w:rsidRDefault="008B15BA" w:rsidP="008B15BA">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3AB2168" w14:textId="77777777" w:rsidR="008B15BA" w:rsidRPr="00E82A84" w:rsidRDefault="008B15BA" w:rsidP="008B15BA">
      <w:pPr>
        <w:pStyle w:val="Default"/>
        <w:ind w:left="720" w:hanging="360"/>
        <w:jc w:val="both"/>
        <w:rPr>
          <w:rFonts w:ascii="Arial" w:hAnsi="Arial" w:cs="Arial"/>
          <w:sz w:val="22"/>
          <w:szCs w:val="22"/>
          <w:lang w:val="x-none"/>
        </w:rPr>
      </w:pPr>
    </w:p>
    <w:p w14:paraId="372D6E45" w14:textId="77777777" w:rsidR="008B15BA" w:rsidRPr="00E82A84" w:rsidRDefault="008B15BA" w:rsidP="008B15BA">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4EC1E96" w14:textId="77777777" w:rsidR="008B15BA" w:rsidRPr="00E82A84" w:rsidRDefault="008B15BA" w:rsidP="008B15BA">
      <w:pPr>
        <w:pStyle w:val="Default"/>
        <w:jc w:val="both"/>
        <w:rPr>
          <w:rFonts w:ascii="Arial" w:hAnsi="Arial" w:cs="Arial"/>
          <w:sz w:val="22"/>
          <w:szCs w:val="22"/>
          <w:lang w:val="x-none"/>
        </w:rPr>
      </w:pPr>
    </w:p>
    <w:p w14:paraId="515E524F" w14:textId="77777777" w:rsidR="008B15BA" w:rsidRPr="00E82A84" w:rsidRDefault="008B15BA" w:rsidP="008B15BA">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2A88772B" w14:textId="77777777" w:rsidR="008B15BA" w:rsidRPr="00E82A84" w:rsidRDefault="008B15BA" w:rsidP="008B15BA">
      <w:pPr>
        <w:pStyle w:val="Default"/>
        <w:ind w:left="1440"/>
        <w:jc w:val="both"/>
        <w:rPr>
          <w:rFonts w:ascii="Arial" w:hAnsi="Arial" w:cs="Arial"/>
          <w:sz w:val="22"/>
          <w:szCs w:val="22"/>
          <w:lang w:val="x-none"/>
        </w:rPr>
      </w:pPr>
    </w:p>
    <w:p w14:paraId="505077A0" w14:textId="77777777" w:rsidR="008B15BA" w:rsidRPr="00E82A84" w:rsidRDefault="008B15BA" w:rsidP="008B15BA">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0A0825" w14:textId="77777777" w:rsidR="008B15BA" w:rsidRPr="00E82A84" w:rsidRDefault="008B15BA" w:rsidP="008B15BA">
      <w:pPr>
        <w:pStyle w:val="Default"/>
        <w:ind w:left="1440"/>
        <w:jc w:val="both"/>
        <w:rPr>
          <w:rFonts w:ascii="Arial" w:hAnsi="Arial" w:cs="Arial"/>
          <w:sz w:val="22"/>
          <w:szCs w:val="22"/>
          <w:lang w:val="x-none"/>
        </w:rPr>
      </w:pPr>
    </w:p>
    <w:p w14:paraId="2DE7572C" w14:textId="77777777" w:rsidR="008B15BA" w:rsidRPr="00E82A84" w:rsidRDefault="008B15BA" w:rsidP="008B15BA">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F0803C2" w14:textId="77777777" w:rsidR="008B15BA" w:rsidRPr="00E82A84" w:rsidRDefault="008B15BA" w:rsidP="008B15BA">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1184FBFA" w14:textId="77777777" w:rsidR="008B15BA" w:rsidRPr="00E82A84" w:rsidRDefault="008B15BA" w:rsidP="008B15BA">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5C358C6" w14:textId="77777777" w:rsidR="008B15BA" w:rsidRPr="00E82A84" w:rsidRDefault="008B15BA" w:rsidP="008B15BA">
      <w:pPr>
        <w:pStyle w:val="Default"/>
        <w:jc w:val="both"/>
        <w:rPr>
          <w:rFonts w:ascii="Arial" w:hAnsi="Arial" w:cs="Arial"/>
          <w:sz w:val="22"/>
          <w:szCs w:val="22"/>
          <w:lang w:val="x-none"/>
        </w:rPr>
      </w:pPr>
    </w:p>
    <w:p w14:paraId="22316B30" w14:textId="77777777" w:rsidR="008B15BA" w:rsidRPr="00E82A84" w:rsidRDefault="008B15BA" w:rsidP="008B15BA">
      <w:pPr>
        <w:pStyle w:val="Default"/>
        <w:keepNext/>
        <w:jc w:val="both"/>
        <w:rPr>
          <w:rFonts w:ascii="Arial" w:hAnsi="Arial" w:cs="Arial"/>
          <w:b/>
          <w:bCs/>
          <w:sz w:val="22"/>
          <w:szCs w:val="22"/>
          <w:u w:val="single"/>
          <w:lang w:val="x-none"/>
        </w:rPr>
      </w:pPr>
      <w:bookmarkStart w:id="504" w:name="_Toc485039876"/>
      <w:bookmarkStart w:id="50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4"/>
      <w:bookmarkEnd w:id="505"/>
    </w:p>
    <w:p w14:paraId="5CE9E04F"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34F28AB" w14:textId="77777777" w:rsidR="008B15BA" w:rsidRPr="00E82A84" w:rsidRDefault="008B15BA" w:rsidP="008B15BA">
      <w:pPr>
        <w:pStyle w:val="Default"/>
        <w:jc w:val="both"/>
        <w:rPr>
          <w:rFonts w:ascii="Arial" w:hAnsi="Arial" w:cs="Arial"/>
          <w:b/>
          <w:sz w:val="22"/>
          <w:szCs w:val="22"/>
          <w:lang w:val="x-none"/>
        </w:rPr>
      </w:pPr>
    </w:p>
    <w:p w14:paraId="5ED7E629" w14:textId="77777777" w:rsidR="008B15BA" w:rsidRPr="00E82A84" w:rsidRDefault="008B15BA" w:rsidP="008B15BA">
      <w:pPr>
        <w:pStyle w:val="Default"/>
        <w:keepNext/>
        <w:jc w:val="both"/>
        <w:rPr>
          <w:rFonts w:ascii="Arial" w:hAnsi="Arial" w:cs="Arial"/>
          <w:b/>
          <w:bCs/>
          <w:sz w:val="22"/>
          <w:szCs w:val="22"/>
          <w:u w:val="single"/>
          <w:lang w:val="x-none"/>
        </w:rPr>
      </w:pPr>
      <w:bookmarkStart w:id="506" w:name="_Toc485039877"/>
      <w:bookmarkStart w:id="50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06"/>
      <w:bookmarkEnd w:id="507"/>
    </w:p>
    <w:p w14:paraId="1BA59C05"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5F3F96" w14:textId="77777777" w:rsidR="008B15BA" w:rsidRPr="00E82A84" w:rsidRDefault="008B15BA" w:rsidP="008B15BA">
      <w:pPr>
        <w:pStyle w:val="Default"/>
        <w:jc w:val="both"/>
        <w:rPr>
          <w:rFonts w:ascii="Arial" w:hAnsi="Arial" w:cs="Arial"/>
          <w:b/>
          <w:sz w:val="22"/>
          <w:szCs w:val="22"/>
          <w:lang w:val="x-none"/>
        </w:rPr>
      </w:pPr>
    </w:p>
    <w:p w14:paraId="50173A2E" w14:textId="77777777" w:rsidR="008B15BA" w:rsidRPr="00E82A84" w:rsidRDefault="008B15BA" w:rsidP="008B15BA">
      <w:pPr>
        <w:pStyle w:val="Default"/>
        <w:keepNext/>
        <w:jc w:val="both"/>
        <w:rPr>
          <w:rFonts w:ascii="Arial" w:hAnsi="Arial" w:cs="Arial"/>
          <w:b/>
          <w:bCs/>
          <w:sz w:val="22"/>
          <w:szCs w:val="22"/>
          <w:u w:val="single"/>
          <w:lang w:val="x-none"/>
        </w:rPr>
      </w:pPr>
      <w:bookmarkStart w:id="508" w:name="_Toc485039878"/>
      <w:bookmarkStart w:id="50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08"/>
      <w:bookmarkEnd w:id="509"/>
    </w:p>
    <w:p w14:paraId="261FC4A3"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BC77775" w14:textId="77777777" w:rsidR="008B15BA" w:rsidRDefault="008B15BA" w:rsidP="008B15BA">
      <w:pPr>
        <w:pStyle w:val="Default"/>
        <w:jc w:val="both"/>
        <w:rPr>
          <w:rFonts w:ascii="Arial" w:hAnsi="Arial" w:cs="Arial"/>
          <w:sz w:val="22"/>
          <w:szCs w:val="22"/>
          <w:lang w:val="x-none"/>
        </w:rPr>
      </w:pPr>
    </w:p>
    <w:p w14:paraId="1E3E9FF8"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38BA61D" w14:textId="77777777" w:rsidR="008B15BA" w:rsidRDefault="008B15BA" w:rsidP="008B15BA">
      <w:pPr>
        <w:pStyle w:val="Default"/>
        <w:jc w:val="both"/>
        <w:rPr>
          <w:rFonts w:ascii="Arial" w:hAnsi="Arial" w:cs="Arial"/>
          <w:b/>
          <w:sz w:val="22"/>
          <w:szCs w:val="22"/>
          <w:lang w:val="x-none"/>
        </w:rPr>
      </w:pPr>
    </w:p>
    <w:p w14:paraId="7F708923" w14:textId="77777777" w:rsidR="008B15BA" w:rsidRDefault="008B15BA" w:rsidP="008B15BA">
      <w:pPr>
        <w:pStyle w:val="Default"/>
        <w:jc w:val="both"/>
        <w:rPr>
          <w:rFonts w:ascii="Arial" w:hAnsi="Arial" w:cs="Arial"/>
          <w:b/>
          <w:sz w:val="22"/>
          <w:szCs w:val="22"/>
          <w:lang w:val="x-none"/>
        </w:rPr>
      </w:pPr>
    </w:p>
    <w:p w14:paraId="1B4A056B" w14:textId="77777777" w:rsidR="008B15BA" w:rsidRPr="00E82A84" w:rsidRDefault="008B15BA" w:rsidP="008B15BA">
      <w:pPr>
        <w:pStyle w:val="Default"/>
        <w:jc w:val="both"/>
        <w:rPr>
          <w:rFonts w:ascii="Arial" w:hAnsi="Arial" w:cs="Arial"/>
          <w:b/>
          <w:sz w:val="22"/>
          <w:szCs w:val="22"/>
          <w:lang w:val="x-none"/>
        </w:rPr>
      </w:pPr>
    </w:p>
    <w:p w14:paraId="01BE9D89" w14:textId="77777777" w:rsidR="008B15BA" w:rsidRPr="00E82A84" w:rsidRDefault="008B15BA" w:rsidP="008B15BA">
      <w:pPr>
        <w:pStyle w:val="Default"/>
        <w:widowControl w:val="0"/>
        <w:jc w:val="both"/>
        <w:rPr>
          <w:rFonts w:ascii="Arial" w:hAnsi="Arial" w:cs="Arial"/>
          <w:b/>
          <w:bCs/>
          <w:sz w:val="22"/>
          <w:szCs w:val="22"/>
          <w:u w:val="single"/>
          <w:lang w:val="x-none"/>
        </w:rPr>
      </w:pPr>
      <w:bookmarkStart w:id="510" w:name="_Toc485039879"/>
      <w:bookmarkStart w:id="511"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10"/>
      <w:bookmarkEnd w:id="511"/>
    </w:p>
    <w:p w14:paraId="08AE4513" w14:textId="77777777" w:rsidR="008B15BA" w:rsidRDefault="008B15BA" w:rsidP="008B15BA">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2124921" w14:textId="77777777" w:rsidR="008B15BA" w:rsidRPr="001B578C" w:rsidRDefault="008B15BA" w:rsidP="008B15BA">
      <w:pPr>
        <w:pStyle w:val="Default"/>
        <w:widowControl w:val="0"/>
        <w:jc w:val="both"/>
        <w:rPr>
          <w:rFonts w:ascii="Arial" w:hAnsi="Arial" w:cs="Arial"/>
          <w:sz w:val="22"/>
          <w:szCs w:val="22"/>
          <w:lang w:val="x-none"/>
        </w:rPr>
      </w:pPr>
    </w:p>
    <w:p w14:paraId="028C5763" w14:textId="77777777" w:rsidR="008B15BA" w:rsidRPr="001B578C" w:rsidRDefault="008B15BA" w:rsidP="008B15BA">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5D012B5F" w14:textId="77777777" w:rsidR="008B15BA" w:rsidRPr="001B578C" w:rsidRDefault="008B15BA" w:rsidP="008B15BA">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0E9B8C4" w14:textId="77777777" w:rsidR="008B15BA" w:rsidRPr="00E82A84" w:rsidRDefault="008B15BA" w:rsidP="008B15BA">
      <w:pPr>
        <w:pStyle w:val="Default"/>
        <w:widowControl w:val="0"/>
        <w:jc w:val="both"/>
        <w:rPr>
          <w:rFonts w:ascii="Arial" w:hAnsi="Arial" w:cs="Arial"/>
          <w:b/>
          <w:sz w:val="22"/>
          <w:szCs w:val="22"/>
          <w:lang w:val="x-none"/>
        </w:rPr>
      </w:pPr>
    </w:p>
    <w:p w14:paraId="7161F072" w14:textId="77777777" w:rsidR="008B15BA" w:rsidRPr="00E82A84" w:rsidRDefault="008B15BA" w:rsidP="008B15BA">
      <w:pPr>
        <w:pStyle w:val="Default"/>
        <w:widowControl w:val="0"/>
        <w:jc w:val="both"/>
        <w:rPr>
          <w:rFonts w:ascii="Arial" w:hAnsi="Arial" w:cs="Arial"/>
          <w:b/>
          <w:bCs/>
          <w:sz w:val="22"/>
          <w:szCs w:val="22"/>
          <w:u w:val="single"/>
          <w:lang w:val="x-none"/>
        </w:rPr>
      </w:pPr>
      <w:bookmarkStart w:id="512" w:name="_Toc485039880"/>
      <w:bookmarkStart w:id="51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12"/>
      <w:bookmarkEnd w:id="513"/>
      <w:r w:rsidRPr="00E82A84">
        <w:rPr>
          <w:rFonts w:ascii="Arial" w:hAnsi="Arial" w:cs="Arial"/>
          <w:b/>
          <w:bCs/>
          <w:sz w:val="22"/>
          <w:szCs w:val="22"/>
          <w:u w:val="single"/>
          <w:lang w:val="x-none"/>
        </w:rPr>
        <w:t xml:space="preserve"> </w:t>
      </w:r>
    </w:p>
    <w:p w14:paraId="55523CEC" w14:textId="77777777" w:rsidR="008B15BA" w:rsidRPr="00E82A84" w:rsidRDefault="008B15BA" w:rsidP="008B15BA">
      <w:pPr>
        <w:pStyle w:val="Default"/>
        <w:widowControl w:val="0"/>
        <w:jc w:val="both"/>
        <w:rPr>
          <w:rFonts w:ascii="Arial" w:hAnsi="Arial" w:cs="Arial"/>
          <w:b/>
          <w:sz w:val="22"/>
          <w:szCs w:val="22"/>
          <w:lang w:val="x-none"/>
        </w:rPr>
      </w:pPr>
    </w:p>
    <w:p w14:paraId="4EF81F25" w14:textId="77777777" w:rsidR="008B15BA" w:rsidRPr="00E82A84" w:rsidRDefault="008B15BA" w:rsidP="008B15BA">
      <w:pPr>
        <w:pStyle w:val="Default"/>
        <w:widowControl w:val="0"/>
        <w:jc w:val="both"/>
        <w:rPr>
          <w:rFonts w:ascii="Arial" w:hAnsi="Arial" w:cs="Arial"/>
          <w:b/>
          <w:bCs/>
          <w:sz w:val="22"/>
          <w:szCs w:val="22"/>
          <w:u w:val="single"/>
          <w:lang w:val="x-none"/>
        </w:rPr>
      </w:pPr>
      <w:bookmarkStart w:id="514" w:name="_Toc485039881"/>
      <w:bookmarkStart w:id="51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14"/>
      <w:bookmarkEnd w:id="515"/>
    </w:p>
    <w:p w14:paraId="1FCFC07C" w14:textId="77777777" w:rsidR="008B15BA" w:rsidRPr="00E82A84" w:rsidRDefault="008B15BA" w:rsidP="008B15BA">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00181A0F" w14:textId="77777777" w:rsidR="008B15BA" w:rsidRPr="00E82A84" w:rsidRDefault="008B15BA" w:rsidP="008B15BA">
      <w:pPr>
        <w:pStyle w:val="Default"/>
        <w:widowControl w:val="0"/>
        <w:jc w:val="both"/>
        <w:rPr>
          <w:rFonts w:ascii="Arial" w:hAnsi="Arial" w:cs="Arial"/>
          <w:sz w:val="22"/>
          <w:szCs w:val="22"/>
          <w:lang w:val="x-none"/>
        </w:rPr>
      </w:pPr>
    </w:p>
    <w:p w14:paraId="37AC7017" w14:textId="77777777" w:rsidR="008B15BA" w:rsidRPr="00E82A84" w:rsidRDefault="008B15BA" w:rsidP="008B15BA">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D54F680" w14:textId="77777777" w:rsidR="008B15BA" w:rsidRPr="00E82A84" w:rsidRDefault="008B15BA" w:rsidP="008B15BA">
      <w:pPr>
        <w:pStyle w:val="Default"/>
        <w:ind w:left="720"/>
        <w:jc w:val="both"/>
        <w:rPr>
          <w:rFonts w:ascii="Arial" w:hAnsi="Arial" w:cs="Arial"/>
          <w:sz w:val="22"/>
          <w:szCs w:val="22"/>
          <w:lang w:val="x-none"/>
        </w:rPr>
      </w:pPr>
    </w:p>
    <w:p w14:paraId="6F81734D" w14:textId="77777777" w:rsidR="008B15BA" w:rsidRPr="00E82A84" w:rsidRDefault="008B15BA" w:rsidP="008B15BA">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43132E7" w14:textId="77777777" w:rsidR="008B15BA" w:rsidRPr="00E82A84" w:rsidRDefault="008B15BA" w:rsidP="008B15BA">
      <w:pPr>
        <w:pStyle w:val="Default"/>
        <w:ind w:left="720"/>
        <w:jc w:val="both"/>
        <w:rPr>
          <w:rFonts w:ascii="Arial" w:hAnsi="Arial" w:cs="Arial"/>
          <w:sz w:val="22"/>
          <w:szCs w:val="22"/>
          <w:lang w:val="x-none"/>
        </w:rPr>
      </w:pPr>
    </w:p>
    <w:p w14:paraId="7E7AB157" w14:textId="77777777" w:rsidR="008B15BA" w:rsidRPr="00E82A84" w:rsidRDefault="008B15BA" w:rsidP="008B15BA">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3F24640" w14:textId="77777777" w:rsidR="008B15BA" w:rsidRPr="00E82A84" w:rsidRDefault="008B15BA" w:rsidP="008B15BA">
      <w:pPr>
        <w:pStyle w:val="Default"/>
        <w:jc w:val="both"/>
        <w:rPr>
          <w:rFonts w:ascii="Arial" w:hAnsi="Arial" w:cs="Arial"/>
          <w:b/>
          <w:sz w:val="22"/>
          <w:szCs w:val="22"/>
          <w:lang w:val="x-none"/>
        </w:rPr>
      </w:pPr>
    </w:p>
    <w:p w14:paraId="407DD19A" w14:textId="77777777" w:rsidR="008B15BA" w:rsidRPr="00E82A84" w:rsidRDefault="008B15BA" w:rsidP="008B15BA">
      <w:pPr>
        <w:pStyle w:val="Default"/>
        <w:keepNext/>
        <w:jc w:val="both"/>
        <w:rPr>
          <w:rFonts w:ascii="Arial" w:hAnsi="Arial" w:cs="Arial"/>
          <w:b/>
          <w:bCs/>
          <w:sz w:val="22"/>
          <w:szCs w:val="22"/>
          <w:u w:val="single"/>
          <w:lang w:val="x-none"/>
        </w:rPr>
      </w:pPr>
      <w:bookmarkStart w:id="516" w:name="_Toc485039882"/>
      <w:bookmarkStart w:id="51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16"/>
      <w:bookmarkEnd w:id="517"/>
    </w:p>
    <w:p w14:paraId="35DEDE4F" w14:textId="77777777" w:rsidR="008B15BA" w:rsidRPr="00C65B22" w:rsidRDefault="008B15BA" w:rsidP="008B15B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2033C9D" w14:textId="77777777" w:rsidR="008B15BA" w:rsidRPr="00E82A84" w:rsidRDefault="008B15BA" w:rsidP="008B15BA">
      <w:pPr>
        <w:pStyle w:val="Default"/>
        <w:jc w:val="both"/>
        <w:rPr>
          <w:rFonts w:ascii="Arial" w:hAnsi="Arial" w:cs="Arial"/>
          <w:sz w:val="22"/>
          <w:szCs w:val="22"/>
          <w:lang w:val="x-none"/>
        </w:rPr>
      </w:pPr>
    </w:p>
    <w:p w14:paraId="11392A8E" w14:textId="77777777" w:rsidR="008B15BA" w:rsidRPr="00E82A84" w:rsidRDefault="008B15BA" w:rsidP="008B15BA">
      <w:pPr>
        <w:pStyle w:val="Default"/>
        <w:jc w:val="center"/>
        <w:rPr>
          <w:rFonts w:ascii="Arial" w:hAnsi="Arial" w:cs="Arial"/>
          <w:sz w:val="22"/>
          <w:szCs w:val="22"/>
          <w:lang w:val="x-none"/>
        </w:rPr>
      </w:pPr>
      <w:hyperlink r:id="rId70" w:history="1">
        <w:r w:rsidRPr="00E82A84">
          <w:rPr>
            <w:rStyle w:val="Hyperlink"/>
            <w:rFonts w:ascii="Arial" w:hAnsi="Arial" w:cs="Arial"/>
            <w:sz w:val="22"/>
            <w:szCs w:val="22"/>
            <w:lang w:val="x-none"/>
          </w:rPr>
          <w:t>ccau.certificate@treas.nj.gov</w:t>
        </w:r>
      </w:hyperlink>
    </w:p>
    <w:p w14:paraId="5922430E" w14:textId="77777777" w:rsidR="008B15BA" w:rsidRPr="00E82A84" w:rsidRDefault="008B15BA" w:rsidP="008B15BA">
      <w:pPr>
        <w:pStyle w:val="Default"/>
        <w:jc w:val="both"/>
        <w:rPr>
          <w:rFonts w:ascii="Arial" w:hAnsi="Arial" w:cs="Arial"/>
          <w:sz w:val="22"/>
          <w:szCs w:val="22"/>
          <w:lang w:val="x-none"/>
        </w:rPr>
      </w:pPr>
    </w:p>
    <w:p w14:paraId="12735624"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DBC65B0" w14:textId="77777777" w:rsidR="008B15BA" w:rsidRPr="00E82A84" w:rsidRDefault="008B15BA" w:rsidP="008B15BA">
      <w:pPr>
        <w:pStyle w:val="Default"/>
        <w:jc w:val="both"/>
        <w:rPr>
          <w:rFonts w:ascii="Arial" w:hAnsi="Arial" w:cs="Arial"/>
          <w:sz w:val="22"/>
          <w:szCs w:val="22"/>
          <w:lang w:val="x-none"/>
        </w:rPr>
      </w:pPr>
    </w:p>
    <w:p w14:paraId="6F95FD22" w14:textId="77777777" w:rsidR="008B15BA" w:rsidRDefault="008B15BA" w:rsidP="008B15BA">
      <w:pPr>
        <w:pStyle w:val="ListParagraph"/>
        <w:numPr>
          <w:ilvl w:val="0"/>
          <w:numId w:val="52"/>
        </w:numPr>
        <w:autoSpaceDE w:val="0"/>
        <w:autoSpaceDN w:val="0"/>
        <w:adjustRightInd w:val="0"/>
        <w:rPr>
          <w:color w:val="000000"/>
        </w:rPr>
      </w:pPr>
      <w:r w:rsidRPr="00895D16">
        <w:rPr>
          <w:color w:val="000000"/>
        </w:rPr>
        <w:lastRenderedPageBreak/>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81CE647" w14:textId="77777777" w:rsidR="008B15BA" w:rsidRPr="00E82A84" w:rsidRDefault="008B15BA" w:rsidP="008B15BA">
      <w:pPr>
        <w:pStyle w:val="Default"/>
        <w:jc w:val="both"/>
        <w:rPr>
          <w:rFonts w:ascii="Arial" w:hAnsi="Arial" w:cs="Arial"/>
          <w:sz w:val="22"/>
          <w:szCs w:val="22"/>
          <w:lang w:val="x-none"/>
        </w:rPr>
      </w:pPr>
    </w:p>
    <w:p w14:paraId="37BB2568" w14:textId="77777777" w:rsidR="008B15BA" w:rsidRPr="00E82A84" w:rsidRDefault="008B15BA" w:rsidP="008B15BA">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196EB0A" w14:textId="77777777" w:rsidR="008B15BA" w:rsidRPr="00E82A84" w:rsidRDefault="008B15BA" w:rsidP="008B15BA">
      <w:pPr>
        <w:pStyle w:val="Default"/>
        <w:jc w:val="both"/>
        <w:rPr>
          <w:rFonts w:ascii="Arial" w:hAnsi="Arial" w:cs="Arial"/>
          <w:sz w:val="22"/>
          <w:szCs w:val="22"/>
          <w:lang w:val="x-none"/>
        </w:rPr>
      </w:pPr>
    </w:p>
    <w:p w14:paraId="35C39375" w14:textId="77777777" w:rsidR="008B15BA" w:rsidRPr="00E82A84" w:rsidRDefault="008B15BA" w:rsidP="008B15BA">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2AFCCB84" w14:textId="77777777" w:rsidR="008B15BA" w:rsidRPr="00E82A84" w:rsidRDefault="008B15BA" w:rsidP="008B15BA">
      <w:pPr>
        <w:pStyle w:val="Default"/>
        <w:jc w:val="both"/>
        <w:rPr>
          <w:rFonts w:ascii="Arial" w:hAnsi="Arial" w:cs="Arial"/>
          <w:sz w:val="22"/>
          <w:szCs w:val="22"/>
          <w:lang w:val="x-none"/>
        </w:rPr>
      </w:pPr>
    </w:p>
    <w:p w14:paraId="3F1862E4" w14:textId="77777777" w:rsidR="008B15BA" w:rsidRPr="00E82A84" w:rsidRDefault="008B15BA" w:rsidP="008B15BA">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259699CC" w14:textId="77777777" w:rsidR="008B15BA" w:rsidRPr="00E82A84" w:rsidRDefault="008B15BA" w:rsidP="008B15BA">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1D970034" w14:textId="77777777" w:rsidR="008B15BA" w:rsidRPr="00E82A84" w:rsidRDefault="008B15BA" w:rsidP="008B15BA">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4EF7D3E" w14:textId="77777777" w:rsidR="008B15BA" w:rsidRPr="00E82A84" w:rsidRDefault="008B15BA" w:rsidP="008B15BA">
      <w:pPr>
        <w:pStyle w:val="Default"/>
        <w:jc w:val="both"/>
        <w:rPr>
          <w:rFonts w:ascii="Arial" w:hAnsi="Arial" w:cs="Arial"/>
          <w:sz w:val="22"/>
          <w:szCs w:val="22"/>
          <w:lang w:val="x-none"/>
        </w:rPr>
      </w:pPr>
    </w:p>
    <w:p w14:paraId="32A48FC3" w14:textId="77777777" w:rsidR="008B15BA" w:rsidRPr="00E82A84" w:rsidRDefault="008B15BA" w:rsidP="008B15BA">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6E2BF651" w14:textId="77777777" w:rsidR="008B15BA" w:rsidRPr="00E82A84" w:rsidRDefault="008B15BA" w:rsidP="008B15BA">
      <w:pPr>
        <w:pStyle w:val="Default"/>
        <w:jc w:val="both"/>
        <w:rPr>
          <w:rFonts w:ascii="Arial" w:hAnsi="Arial" w:cs="Arial"/>
          <w:sz w:val="22"/>
          <w:szCs w:val="22"/>
          <w:lang w:val="x-none"/>
        </w:rPr>
      </w:pPr>
    </w:p>
    <w:p w14:paraId="27957065" w14:textId="77777777" w:rsidR="008B15BA" w:rsidRPr="00E82A84" w:rsidRDefault="008B15BA" w:rsidP="008B15BA">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2B05ACFB" w14:textId="77777777" w:rsidR="008B15BA" w:rsidRPr="00E82A84" w:rsidRDefault="008B15BA" w:rsidP="008B15BA">
      <w:pPr>
        <w:pStyle w:val="Default"/>
        <w:jc w:val="both"/>
        <w:rPr>
          <w:rFonts w:ascii="Arial" w:hAnsi="Arial" w:cs="Arial"/>
          <w:sz w:val="22"/>
          <w:szCs w:val="22"/>
          <w:lang w:val="x-none"/>
        </w:rPr>
      </w:pPr>
    </w:p>
    <w:p w14:paraId="13C9EE4E" w14:textId="77777777" w:rsidR="008B15BA" w:rsidRPr="00E82A84" w:rsidRDefault="008B15BA" w:rsidP="008B15BA">
      <w:pPr>
        <w:pStyle w:val="Default"/>
        <w:keepNext/>
        <w:jc w:val="both"/>
        <w:rPr>
          <w:rFonts w:ascii="Arial" w:hAnsi="Arial" w:cs="Arial"/>
          <w:b/>
          <w:bCs/>
          <w:sz w:val="22"/>
          <w:szCs w:val="22"/>
          <w:u w:val="single"/>
          <w:lang w:val="x-none"/>
        </w:rPr>
      </w:pPr>
      <w:bookmarkStart w:id="518" w:name="_Toc485039883"/>
      <w:bookmarkStart w:id="51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18"/>
      <w:bookmarkEnd w:id="519"/>
      <w:r w:rsidRPr="00E82A84">
        <w:rPr>
          <w:rFonts w:ascii="Arial" w:hAnsi="Arial" w:cs="Arial"/>
          <w:b/>
          <w:bCs/>
          <w:sz w:val="22"/>
          <w:szCs w:val="22"/>
          <w:u w:val="single"/>
          <w:lang w:val="x-none"/>
        </w:rPr>
        <w:t xml:space="preserve"> </w:t>
      </w:r>
    </w:p>
    <w:p w14:paraId="44C7E700" w14:textId="77777777" w:rsidR="008B15BA" w:rsidRPr="00E82A84" w:rsidRDefault="008B15BA" w:rsidP="008B15BA">
      <w:pPr>
        <w:pStyle w:val="Default"/>
        <w:keepNext/>
        <w:jc w:val="both"/>
        <w:rPr>
          <w:rFonts w:ascii="Arial" w:hAnsi="Arial" w:cs="Arial"/>
          <w:b/>
          <w:bCs/>
          <w:sz w:val="22"/>
          <w:szCs w:val="22"/>
          <w:lang w:val="x-none"/>
        </w:rPr>
      </w:pPr>
    </w:p>
    <w:p w14:paraId="43F5BB79" w14:textId="77777777" w:rsidR="008B15BA" w:rsidRPr="00E82A84" w:rsidRDefault="008B15BA" w:rsidP="008B15BA">
      <w:pPr>
        <w:pStyle w:val="Default"/>
        <w:keepNext/>
        <w:jc w:val="both"/>
        <w:rPr>
          <w:rFonts w:ascii="Arial" w:hAnsi="Arial" w:cs="Arial"/>
          <w:b/>
          <w:bCs/>
          <w:sz w:val="22"/>
          <w:szCs w:val="22"/>
          <w:u w:val="single"/>
          <w:lang w:val="x-none"/>
        </w:rPr>
      </w:pPr>
      <w:bookmarkStart w:id="520" w:name="_Toc485039884"/>
      <w:bookmarkStart w:id="52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20"/>
      <w:bookmarkEnd w:id="521"/>
    </w:p>
    <w:p w14:paraId="4525EDF1"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B262059" w14:textId="77777777" w:rsidR="008B15BA" w:rsidRPr="00E82A84" w:rsidRDefault="008B15BA" w:rsidP="008B15BA">
      <w:pPr>
        <w:pStyle w:val="Default"/>
        <w:jc w:val="both"/>
        <w:rPr>
          <w:rFonts w:ascii="Arial" w:hAnsi="Arial" w:cs="Arial"/>
          <w:b/>
          <w:sz w:val="22"/>
          <w:szCs w:val="22"/>
          <w:lang w:val="x-none"/>
        </w:rPr>
      </w:pPr>
    </w:p>
    <w:p w14:paraId="60B3E274" w14:textId="77777777" w:rsidR="008B15BA" w:rsidRPr="00E82A84" w:rsidRDefault="008B15BA" w:rsidP="008B15BA">
      <w:pPr>
        <w:pStyle w:val="Default"/>
        <w:keepNext/>
        <w:jc w:val="both"/>
        <w:rPr>
          <w:rFonts w:ascii="Arial" w:hAnsi="Arial" w:cs="Arial"/>
          <w:b/>
          <w:bCs/>
          <w:sz w:val="22"/>
          <w:szCs w:val="22"/>
          <w:u w:val="single"/>
          <w:lang w:val="x-none"/>
        </w:rPr>
      </w:pPr>
      <w:bookmarkStart w:id="522" w:name="_Toc485039885"/>
      <w:bookmarkStart w:id="52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22"/>
      <w:bookmarkEnd w:id="523"/>
    </w:p>
    <w:p w14:paraId="70035A19"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A468BE" w14:textId="77777777" w:rsidR="008B15BA" w:rsidRPr="00E82A84" w:rsidRDefault="008B15BA" w:rsidP="008B15BA">
      <w:pPr>
        <w:pStyle w:val="Default"/>
        <w:jc w:val="both"/>
        <w:rPr>
          <w:rFonts w:ascii="Arial" w:hAnsi="Arial" w:cs="Arial"/>
          <w:b/>
          <w:sz w:val="22"/>
          <w:szCs w:val="22"/>
          <w:lang w:val="x-none"/>
        </w:rPr>
      </w:pPr>
    </w:p>
    <w:p w14:paraId="7D531E02" w14:textId="77777777" w:rsidR="008B15BA" w:rsidRPr="00E82A84" w:rsidRDefault="008B15BA" w:rsidP="008B15BA">
      <w:pPr>
        <w:pStyle w:val="Default"/>
        <w:keepNext/>
        <w:jc w:val="both"/>
        <w:rPr>
          <w:rFonts w:ascii="Arial" w:hAnsi="Arial" w:cs="Arial"/>
          <w:b/>
          <w:bCs/>
          <w:sz w:val="22"/>
          <w:szCs w:val="22"/>
          <w:u w:val="single"/>
          <w:lang w:val="x-none"/>
        </w:rPr>
      </w:pPr>
      <w:bookmarkStart w:id="524" w:name="_Toc485039886"/>
      <w:bookmarkStart w:id="52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24"/>
      <w:bookmarkEnd w:id="525"/>
    </w:p>
    <w:p w14:paraId="78B31C86"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A5A2CCE" w14:textId="77777777" w:rsidR="008B15BA" w:rsidRPr="00E82A84" w:rsidRDefault="008B15BA" w:rsidP="008B15BA">
      <w:pPr>
        <w:pStyle w:val="Default"/>
        <w:jc w:val="both"/>
        <w:rPr>
          <w:rFonts w:ascii="Arial" w:hAnsi="Arial" w:cs="Arial"/>
          <w:b/>
          <w:sz w:val="22"/>
          <w:szCs w:val="22"/>
          <w:lang w:val="x-none"/>
        </w:rPr>
      </w:pPr>
    </w:p>
    <w:p w14:paraId="40759282" w14:textId="77777777" w:rsidR="008B15BA" w:rsidRPr="00E82A84" w:rsidRDefault="008B15BA" w:rsidP="008B15BA">
      <w:pPr>
        <w:pStyle w:val="Default"/>
        <w:keepNext/>
        <w:jc w:val="both"/>
        <w:rPr>
          <w:rFonts w:ascii="Arial" w:hAnsi="Arial" w:cs="Arial"/>
          <w:b/>
          <w:bCs/>
          <w:sz w:val="22"/>
          <w:szCs w:val="22"/>
          <w:u w:val="single"/>
          <w:lang w:val="x-none"/>
        </w:rPr>
      </w:pPr>
      <w:bookmarkStart w:id="526" w:name="_Toc485039887"/>
      <w:bookmarkStart w:id="52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26"/>
      <w:bookmarkEnd w:id="527"/>
    </w:p>
    <w:p w14:paraId="79825D7D"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19498391" w14:textId="77777777" w:rsidR="008B15BA" w:rsidRPr="00E82A84" w:rsidRDefault="008B15BA" w:rsidP="008B15BA">
      <w:pPr>
        <w:pStyle w:val="Default"/>
        <w:jc w:val="both"/>
        <w:rPr>
          <w:rFonts w:ascii="Arial" w:hAnsi="Arial" w:cs="Arial"/>
          <w:sz w:val="22"/>
          <w:szCs w:val="22"/>
          <w:lang w:val="x-none"/>
        </w:rPr>
      </w:pPr>
    </w:p>
    <w:p w14:paraId="34490E98" w14:textId="77777777" w:rsidR="008B15BA" w:rsidRPr="00E82A84" w:rsidRDefault="008B15BA" w:rsidP="008B15B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1C1AA8B" w14:textId="77777777" w:rsidR="008B15BA" w:rsidRPr="00E82A84" w:rsidRDefault="008B15BA" w:rsidP="008B15BA">
      <w:pPr>
        <w:pStyle w:val="Default"/>
        <w:ind w:left="720"/>
        <w:jc w:val="both"/>
        <w:rPr>
          <w:rFonts w:ascii="Arial" w:hAnsi="Arial" w:cs="Arial"/>
          <w:sz w:val="22"/>
          <w:szCs w:val="22"/>
          <w:lang w:val="x-none"/>
        </w:rPr>
      </w:pPr>
    </w:p>
    <w:p w14:paraId="2DB881B8" w14:textId="77777777" w:rsidR="008B15BA" w:rsidRPr="00E82A84" w:rsidRDefault="008B15BA" w:rsidP="008B15B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A5546FD" w14:textId="77777777" w:rsidR="008B15BA" w:rsidRPr="00E82A84" w:rsidRDefault="008B15BA" w:rsidP="008B15BA">
      <w:pPr>
        <w:pStyle w:val="Default"/>
        <w:jc w:val="both"/>
        <w:rPr>
          <w:rFonts w:ascii="Arial" w:hAnsi="Arial" w:cs="Arial"/>
          <w:b/>
          <w:sz w:val="22"/>
          <w:szCs w:val="22"/>
          <w:lang w:val="x-none"/>
        </w:rPr>
      </w:pPr>
    </w:p>
    <w:p w14:paraId="549114E7" w14:textId="77777777" w:rsidR="008B15BA" w:rsidRPr="00E82A84" w:rsidRDefault="008B15BA" w:rsidP="008B15BA">
      <w:pPr>
        <w:pStyle w:val="Default"/>
        <w:keepNext/>
        <w:jc w:val="both"/>
        <w:rPr>
          <w:rFonts w:ascii="Arial" w:hAnsi="Arial" w:cs="Arial"/>
          <w:b/>
          <w:bCs/>
          <w:sz w:val="22"/>
          <w:szCs w:val="22"/>
          <w:u w:val="single"/>
          <w:lang w:val="x-none"/>
        </w:rPr>
      </w:pPr>
      <w:bookmarkStart w:id="528" w:name="_Toc485039888"/>
      <w:bookmarkStart w:id="52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28"/>
      <w:bookmarkEnd w:id="529"/>
    </w:p>
    <w:p w14:paraId="5CDBB636"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3EA1CB7" w14:textId="77777777" w:rsidR="008B15BA" w:rsidRPr="00E82A84" w:rsidRDefault="008B15BA" w:rsidP="008B15BA">
      <w:pPr>
        <w:pStyle w:val="Default"/>
        <w:ind w:left="720" w:hanging="360"/>
        <w:jc w:val="both"/>
        <w:rPr>
          <w:rFonts w:ascii="Arial" w:hAnsi="Arial" w:cs="Arial"/>
          <w:sz w:val="22"/>
          <w:szCs w:val="22"/>
          <w:lang w:val="x-none"/>
        </w:rPr>
      </w:pPr>
    </w:p>
    <w:p w14:paraId="775C9648" w14:textId="77777777" w:rsidR="008B15BA" w:rsidRPr="00E82A84" w:rsidRDefault="008B15BA" w:rsidP="008B15BA">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5FE4776" w14:textId="77777777" w:rsidR="008B15BA" w:rsidRPr="00E82A84" w:rsidRDefault="008B15BA" w:rsidP="008B15BA">
      <w:pPr>
        <w:pStyle w:val="Default"/>
        <w:ind w:left="720" w:hanging="360"/>
        <w:jc w:val="both"/>
        <w:rPr>
          <w:rFonts w:ascii="Arial" w:hAnsi="Arial" w:cs="Arial"/>
          <w:sz w:val="22"/>
          <w:szCs w:val="22"/>
          <w:lang w:val="x-none"/>
        </w:rPr>
      </w:pPr>
    </w:p>
    <w:p w14:paraId="770844B8" w14:textId="77777777" w:rsidR="008B15BA" w:rsidRPr="00E82A84" w:rsidRDefault="008B15BA" w:rsidP="008B15BA">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41324B" w14:textId="77777777" w:rsidR="008B15BA" w:rsidRPr="00E82A84" w:rsidRDefault="008B15BA" w:rsidP="008B15BA">
      <w:pPr>
        <w:pStyle w:val="Default"/>
        <w:jc w:val="both"/>
        <w:rPr>
          <w:rFonts w:ascii="Arial" w:hAnsi="Arial" w:cs="Arial"/>
          <w:b/>
          <w:sz w:val="22"/>
          <w:szCs w:val="22"/>
          <w:lang w:val="x-none"/>
        </w:rPr>
      </w:pPr>
    </w:p>
    <w:p w14:paraId="47332D01" w14:textId="77777777" w:rsidR="008B15BA" w:rsidRPr="00E82A84" w:rsidRDefault="008B15BA" w:rsidP="008B15BA">
      <w:pPr>
        <w:pStyle w:val="Default"/>
        <w:keepNext/>
        <w:jc w:val="both"/>
        <w:rPr>
          <w:rFonts w:ascii="Arial" w:hAnsi="Arial" w:cs="Arial"/>
          <w:b/>
          <w:bCs/>
          <w:sz w:val="22"/>
          <w:szCs w:val="22"/>
          <w:u w:val="single"/>
          <w:lang w:val="x-none"/>
        </w:rPr>
      </w:pPr>
      <w:bookmarkStart w:id="530" w:name="_Toc485039889"/>
      <w:bookmarkStart w:id="53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30"/>
      <w:bookmarkEnd w:id="531"/>
    </w:p>
    <w:p w14:paraId="11525D54"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D30A74" w14:textId="77777777" w:rsidR="008B15BA" w:rsidRPr="00E82A84" w:rsidRDefault="008B15BA" w:rsidP="008B15BA">
      <w:pPr>
        <w:pStyle w:val="Default"/>
        <w:jc w:val="both"/>
        <w:rPr>
          <w:rFonts w:ascii="Arial" w:hAnsi="Arial" w:cs="Arial"/>
          <w:b/>
          <w:sz w:val="22"/>
          <w:szCs w:val="22"/>
          <w:lang w:val="x-none"/>
        </w:rPr>
      </w:pPr>
    </w:p>
    <w:p w14:paraId="7E44BAAF" w14:textId="77777777" w:rsidR="008B15BA" w:rsidRPr="00E82A84" w:rsidRDefault="008B15BA" w:rsidP="008B15BA">
      <w:pPr>
        <w:pStyle w:val="Default"/>
        <w:keepNext/>
        <w:jc w:val="both"/>
        <w:rPr>
          <w:rFonts w:ascii="Arial" w:hAnsi="Arial" w:cs="Arial"/>
          <w:b/>
          <w:bCs/>
          <w:sz w:val="22"/>
          <w:szCs w:val="22"/>
          <w:u w:val="single"/>
          <w:lang w:val="x-none"/>
        </w:rPr>
      </w:pPr>
      <w:bookmarkStart w:id="532" w:name="_Toc485039890"/>
      <w:bookmarkStart w:id="533"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532"/>
      <w:bookmarkEnd w:id="533"/>
      <w:r w:rsidRPr="00E82A84">
        <w:rPr>
          <w:rFonts w:ascii="Arial" w:hAnsi="Arial" w:cs="Arial"/>
          <w:b/>
          <w:bCs/>
          <w:sz w:val="22"/>
          <w:szCs w:val="22"/>
          <w:u w:val="single"/>
          <w:lang w:val="x-none"/>
        </w:rPr>
        <w:t xml:space="preserve"> </w:t>
      </w:r>
    </w:p>
    <w:p w14:paraId="2DBAD4C5" w14:textId="77777777" w:rsidR="008B15BA" w:rsidRPr="00E82A84" w:rsidRDefault="008B15BA" w:rsidP="008B15BA">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73815385" w14:textId="77777777" w:rsidR="008B15BA" w:rsidRPr="00E82A84" w:rsidRDefault="008B15BA" w:rsidP="008B15BA">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36DF9DF" w14:textId="77777777" w:rsidR="008B15BA" w:rsidRPr="00E82A84" w:rsidRDefault="008B15BA" w:rsidP="008B15BA">
      <w:pPr>
        <w:pStyle w:val="Default"/>
        <w:jc w:val="both"/>
        <w:rPr>
          <w:rFonts w:ascii="Arial" w:hAnsi="Arial" w:cs="Arial"/>
          <w:sz w:val="22"/>
          <w:szCs w:val="22"/>
          <w:lang w:val="x-none"/>
        </w:rPr>
      </w:pPr>
    </w:p>
    <w:p w14:paraId="6D17B0DB" w14:textId="77777777" w:rsidR="008B15BA" w:rsidRPr="00E82A84" w:rsidRDefault="008B15BA" w:rsidP="008B15BA">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40E8C163" w14:textId="77777777" w:rsidR="008B15BA" w:rsidRPr="00E82A84" w:rsidRDefault="008B15BA" w:rsidP="008B15BA">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C4FC84F" w14:textId="77777777" w:rsidR="008B15BA" w:rsidRPr="00E82A84" w:rsidRDefault="008B15BA" w:rsidP="008B15BA">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5BC45444" w14:textId="77777777" w:rsidR="008B15BA" w:rsidRPr="00E82A84" w:rsidRDefault="008B15BA" w:rsidP="008B15BA">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5E19F2E"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BA45F76" w14:textId="77777777" w:rsidR="008B15BA" w:rsidRPr="00E82A84" w:rsidRDefault="008B15BA" w:rsidP="008B15BA">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BEEEABD" w14:textId="77777777" w:rsidR="008B15BA" w:rsidRPr="00E82A84" w:rsidRDefault="008B15BA" w:rsidP="008B15BA">
      <w:pPr>
        <w:pStyle w:val="Default"/>
        <w:jc w:val="both"/>
        <w:rPr>
          <w:rFonts w:ascii="Arial" w:hAnsi="Arial" w:cs="Arial"/>
          <w:sz w:val="22"/>
          <w:szCs w:val="22"/>
          <w:lang w:val="x-none"/>
        </w:rPr>
      </w:pPr>
    </w:p>
    <w:p w14:paraId="57B02954" w14:textId="77777777" w:rsidR="008B15BA" w:rsidRPr="00E82A84" w:rsidRDefault="008B15BA" w:rsidP="008B15BA">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C2E5F19" w14:textId="77777777" w:rsidR="008B15BA" w:rsidRPr="00E82A84" w:rsidRDefault="008B15BA" w:rsidP="008B15BA">
      <w:pPr>
        <w:pStyle w:val="Default"/>
        <w:jc w:val="both"/>
        <w:rPr>
          <w:rFonts w:ascii="Arial" w:hAnsi="Arial" w:cs="Arial"/>
          <w:sz w:val="22"/>
          <w:szCs w:val="22"/>
          <w:lang w:val="x-none"/>
        </w:rPr>
      </w:pPr>
    </w:p>
    <w:p w14:paraId="3A0304EB" w14:textId="77777777" w:rsidR="008B15BA" w:rsidRPr="00E82A84" w:rsidRDefault="008B15BA" w:rsidP="008B15BA">
      <w:pPr>
        <w:pStyle w:val="Default"/>
        <w:keepNext/>
        <w:jc w:val="both"/>
        <w:rPr>
          <w:rFonts w:ascii="Arial" w:hAnsi="Arial" w:cs="Arial"/>
          <w:b/>
          <w:bCs/>
          <w:sz w:val="22"/>
          <w:szCs w:val="22"/>
          <w:u w:val="single"/>
          <w:lang w:val="x-none"/>
        </w:rPr>
      </w:pPr>
      <w:bookmarkStart w:id="534" w:name="_Toc485039891"/>
      <w:bookmarkStart w:id="53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34"/>
      <w:bookmarkEnd w:id="535"/>
      <w:r w:rsidRPr="00E82A84">
        <w:rPr>
          <w:rFonts w:ascii="Arial" w:hAnsi="Arial" w:cs="Arial"/>
          <w:b/>
          <w:bCs/>
          <w:sz w:val="22"/>
          <w:szCs w:val="22"/>
          <w:u w:val="single"/>
          <w:lang w:val="x-none"/>
        </w:rPr>
        <w:t xml:space="preserve"> </w:t>
      </w:r>
    </w:p>
    <w:p w14:paraId="20E0861D" w14:textId="77777777" w:rsidR="008B15BA" w:rsidRDefault="008B15BA" w:rsidP="008B15BA">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085B8BC" w14:textId="77777777" w:rsidR="008B15BA" w:rsidRPr="00E82A84" w:rsidRDefault="008B15BA" w:rsidP="008B15BA">
      <w:pPr>
        <w:pStyle w:val="Default"/>
        <w:ind w:left="720"/>
        <w:jc w:val="both"/>
        <w:rPr>
          <w:rFonts w:ascii="Arial" w:hAnsi="Arial" w:cs="Arial"/>
          <w:sz w:val="22"/>
          <w:szCs w:val="22"/>
          <w:lang w:val="x-none"/>
        </w:rPr>
      </w:pPr>
    </w:p>
    <w:p w14:paraId="050CF8F7" w14:textId="77777777" w:rsidR="008B15BA" w:rsidRPr="00E82A84" w:rsidRDefault="008B15BA" w:rsidP="008B15BA">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5DB7C816" w14:textId="77777777" w:rsidR="008B15BA" w:rsidRPr="00E82A84" w:rsidRDefault="008B15BA" w:rsidP="008B15BA">
      <w:pPr>
        <w:pStyle w:val="Default"/>
        <w:jc w:val="both"/>
        <w:rPr>
          <w:rFonts w:ascii="Arial" w:hAnsi="Arial" w:cs="Arial"/>
          <w:b/>
          <w:sz w:val="22"/>
          <w:szCs w:val="22"/>
          <w:lang w:val="x-none"/>
        </w:rPr>
      </w:pPr>
    </w:p>
    <w:p w14:paraId="6E83E236" w14:textId="77777777" w:rsidR="008B15BA" w:rsidRPr="00E82A84" w:rsidRDefault="008B15BA" w:rsidP="008B15BA">
      <w:pPr>
        <w:pStyle w:val="Default"/>
        <w:keepNext/>
        <w:jc w:val="both"/>
        <w:rPr>
          <w:rFonts w:ascii="Arial" w:hAnsi="Arial" w:cs="Arial"/>
          <w:b/>
          <w:bCs/>
          <w:sz w:val="22"/>
          <w:szCs w:val="22"/>
          <w:u w:val="single"/>
          <w:lang w:val="x-none"/>
        </w:rPr>
      </w:pPr>
      <w:bookmarkStart w:id="536" w:name="_Toc485039892"/>
      <w:bookmarkStart w:id="53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36"/>
      <w:bookmarkEnd w:id="537"/>
    </w:p>
    <w:p w14:paraId="548A12E0"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5002EC86" w14:textId="77777777" w:rsidR="008B15BA" w:rsidRPr="00E82A84" w:rsidRDefault="008B15BA" w:rsidP="008B15BA">
      <w:pPr>
        <w:pStyle w:val="Default"/>
        <w:jc w:val="both"/>
        <w:rPr>
          <w:rFonts w:ascii="Arial" w:hAnsi="Arial" w:cs="Arial"/>
          <w:b/>
          <w:sz w:val="22"/>
          <w:szCs w:val="22"/>
          <w:lang w:val="x-none"/>
        </w:rPr>
      </w:pPr>
    </w:p>
    <w:p w14:paraId="1B389FA8" w14:textId="77777777" w:rsidR="008B15BA" w:rsidRPr="00E82A84" w:rsidRDefault="008B15BA" w:rsidP="008B15BA">
      <w:pPr>
        <w:pStyle w:val="Default"/>
        <w:keepNext/>
        <w:jc w:val="both"/>
        <w:rPr>
          <w:rFonts w:ascii="Arial" w:hAnsi="Arial" w:cs="Arial"/>
          <w:b/>
          <w:bCs/>
          <w:sz w:val="22"/>
          <w:szCs w:val="22"/>
          <w:u w:val="single"/>
          <w:lang w:val="x-none"/>
        </w:rPr>
      </w:pPr>
      <w:bookmarkStart w:id="538" w:name="_Toc485039893"/>
      <w:bookmarkStart w:id="53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38"/>
      <w:bookmarkEnd w:id="539"/>
    </w:p>
    <w:p w14:paraId="6651B4BD"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78FA627" w14:textId="77777777" w:rsidR="008B15BA" w:rsidRPr="00E82A84" w:rsidRDefault="008B15BA" w:rsidP="008B15BA">
      <w:pPr>
        <w:pStyle w:val="Default"/>
        <w:jc w:val="both"/>
        <w:rPr>
          <w:rFonts w:ascii="Arial" w:hAnsi="Arial" w:cs="Arial"/>
          <w:sz w:val="22"/>
          <w:szCs w:val="22"/>
          <w:lang w:val="x-none"/>
        </w:rPr>
      </w:pPr>
    </w:p>
    <w:p w14:paraId="0CE60ACD"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0390BC6" w14:textId="77777777" w:rsidR="008B15BA" w:rsidRPr="00E82A84" w:rsidRDefault="008B15BA" w:rsidP="008B15BA">
      <w:pPr>
        <w:pStyle w:val="Default"/>
        <w:jc w:val="both"/>
        <w:rPr>
          <w:rFonts w:ascii="Arial" w:hAnsi="Arial" w:cs="Arial"/>
          <w:b/>
          <w:sz w:val="22"/>
          <w:szCs w:val="22"/>
          <w:lang w:val="x-none"/>
        </w:rPr>
      </w:pPr>
    </w:p>
    <w:p w14:paraId="578598B3" w14:textId="77777777" w:rsidR="008B15BA" w:rsidRPr="00E82A84" w:rsidRDefault="008B15BA" w:rsidP="008B15BA">
      <w:pPr>
        <w:pStyle w:val="Default"/>
        <w:keepNext/>
        <w:jc w:val="both"/>
        <w:rPr>
          <w:rFonts w:ascii="Arial" w:hAnsi="Arial" w:cs="Arial"/>
          <w:b/>
          <w:bCs/>
          <w:sz w:val="22"/>
          <w:szCs w:val="22"/>
          <w:u w:val="single"/>
          <w:lang w:val="x-none"/>
        </w:rPr>
      </w:pPr>
      <w:bookmarkStart w:id="540" w:name="_Toc485039894"/>
      <w:bookmarkStart w:id="54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40"/>
      <w:bookmarkEnd w:id="541"/>
    </w:p>
    <w:p w14:paraId="3B3FE8EA"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DD72357" w14:textId="77777777" w:rsidR="008B15BA" w:rsidRPr="00E82A84" w:rsidRDefault="008B15BA" w:rsidP="008B15BA">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1737B46" w14:textId="77777777" w:rsidR="008B15BA" w:rsidRPr="00E82A84" w:rsidRDefault="008B15BA" w:rsidP="008B15BA">
      <w:pPr>
        <w:pStyle w:val="Default"/>
        <w:ind w:left="720"/>
        <w:jc w:val="both"/>
        <w:rPr>
          <w:rFonts w:ascii="Arial" w:hAnsi="Arial" w:cs="Arial"/>
          <w:sz w:val="22"/>
          <w:szCs w:val="22"/>
          <w:lang w:val="x-none"/>
        </w:rPr>
      </w:pPr>
    </w:p>
    <w:p w14:paraId="264D0EE3"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7540E7DD" w14:textId="77777777" w:rsidR="008B15BA" w:rsidRPr="00E82A84" w:rsidRDefault="008B15BA" w:rsidP="008B15BA">
      <w:pPr>
        <w:pStyle w:val="Default"/>
        <w:ind w:left="720"/>
        <w:jc w:val="both"/>
        <w:rPr>
          <w:rFonts w:ascii="Arial" w:hAnsi="Arial" w:cs="Arial"/>
          <w:sz w:val="22"/>
          <w:szCs w:val="22"/>
          <w:lang w:val="x-none"/>
        </w:rPr>
      </w:pPr>
    </w:p>
    <w:p w14:paraId="560BFB7A"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4BB4A45" w14:textId="77777777" w:rsidR="008B15BA" w:rsidRPr="00E82A84" w:rsidRDefault="008B15BA" w:rsidP="008B15BA">
      <w:pPr>
        <w:pStyle w:val="Default"/>
        <w:ind w:left="720"/>
        <w:jc w:val="both"/>
        <w:rPr>
          <w:rFonts w:ascii="Arial" w:hAnsi="Arial" w:cs="Arial"/>
          <w:sz w:val="22"/>
          <w:szCs w:val="22"/>
          <w:lang w:val="x-none"/>
        </w:rPr>
      </w:pPr>
    </w:p>
    <w:p w14:paraId="401CEF77"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311B7D20" w14:textId="77777777" w:rsidR="008B15BA" w:rsidRPr="00E82A84" w:rsidRDefault="008B15BA" w:rsidP="008B15BA">
      <w:pPr>
        <w:pStyle w:val="Default"/>
        <w:ind w:left="720"/>
        <w:jc w:val="both"/>
        <w:rPr>
          <w:rFonts w:ascii="Arial" w:hAnsi="Arial" w:cs="Arial"/>
          <w:sz w:val="22"/>
          <w:szCs w:val="22"/>
          <w:lang w:val="x-none"/>
        </w:rPr>
      </w:pPr>
    </w:p>
    <w:p w14:paraId="069C06C0"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2ABBAA39" w14:textId="77777777" w:rsidR="008B15BA" w:rsidRPr="00E82A84" w:rsidRDefault="008B15BA" w:rsidP="008B15BA">
      <w:pPr>
        <w:pStyle w:val="Default"/>
        <w:ind w:left="720"/>
        <w:jc w:val="both"/>
        <w:rPr>
          <w:rFonts w:ascii="Arial" w:hAnsi="Arial" w:cs="Arial"/>
          <w:sz w:val="22"/>
          <w:szCs w:val="22"/>
          <w:lang w:val="x-none"/>
        </w:rPr>
      </w:pPr>
    </w:p>
    <w:p w14:paraId="7C7E2891"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EE7370B" w14:textId="77777777" w:rsidR="008B15BA" w:rsidRPr="00E82A84" w:rsidRDefault="008B15BA" w:rsidP="008B15BA">
      <w:pPr>
        <w:pStyle w:val="Default"/>
        <w:ind w:left="720"/>
        <w:jc w:val="both"/>
        <w:rPr>
          <w:rFonts w:ascii="Arial" w:hAnsi="Arial" w:cs="Arial"/>
          <w:sz w:val="22"/>
          <w:szCs w:val="22"/>
          <w:lang w:val="x-none"/>
        </w:rPr>
      </w:pPr>
    </w:p>
    <w:p w14:paraId="573757EB" w14:textId="77777777" w:rsidR="008B15BA" w:rsidRPr="00E82A84" w:rsidRDefault="008B15BA" w:rsidP="008B15BA">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134B1AF" w14:textId="77777777" w:rsidR="008B15BA" w:rsidRPr="00E82A84" w:rsidRDefault="008B15BA" w:rsidP="008B15BA">
      <w:pPr>
        <w:pStyle w:val="Default"/>
        <w:jc w:val="both"/>
        <w:rPr>
          <w:rFonts w:ascii="Arial" w:hAnsi="Arial" w:cs="Arial"/>
          <w:sz w:val="22"/>
          <w:szCs w:val="22"/>
          <w:lang w:val="x-none"/>
        </w:rPr>
      </w:pPr>
    </w:p>
    <w:p w14:paraId="5D913BD9" w14:textId="77777777" w:rsidR="008B15BA" w:rsidRPr="00E82A84" w:rsidRDefault="008B15BA" w:rsidP="008B15BA">
      <w:pPr>
        <w:pStyle w:val="Default"/>
        <w:keepNext/>
        <w:jc w:val="both"/>
        <w:rPr>
          <w:rFonts w:ascii="Arial" w:hAnsi="Arial" w:cs="Arial"/>
          <w:b/>
          <w:bCs/>
          <w:sz w:val="22"/>
          <w:szCs w:val="22"/>
          <w:u w:val="single"/>
          <w:lang w:val="x-none"/>
        </w:rPr>
      </w:pPr>
      <w:bookmarkStart w:id="542" w:name="_Toc485039895"/>
      <w:bookmarkStart w:id="54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42"/>
      <w:bookmarkEnd w:id="543"/>
    </w:p>
    <w:p w14:paraId="27B1D34B" w14:textId="77777777" w:rsidR="008B15BA" w:rsidRPr="00E82A84" w:rsidRDefault="008B15BA" w:rsidP="008B15BA">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C03B2EB" w14:textId="77777777" w:rsidR="008B15BA" w:rsidRPr="00E82A84" w:rsidRDefault="008B15BA" w:rsidP="008B15BA">
      <w:pPr>
        <w:pStyle w:val="Default"/>
        <w:ind w:left="720"/>
        <w:jc w:val="both"/>
        <w:rPr>
          <w:rFonts w:ascii="Arial" w:hAnsi="Arial" w:cs="Arial"/>
          <w:sz w:val="22"/>
          <w:szCs w:val="22"/>
          <w:lang w:val="x-none"/>
        </w:rPr>
      </w:pPr>
    </w:p>
    <w:p w14:paraId="64F3D6EF" w14:textId="77777777" w:rsidR="008B15BA" w:rsidRPr="00E82A84" w:rsidRDefault="008B15BA" w:rsidP="008B15B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9896883" w14:textId="77777777" w:rsidR="008B15BA" w:rsidRPr="00E82A84" w:rsidRDefault="008B15BA" w:rsidP="008B15BA">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277B53B1" w14:textId="77777777" w:rsidR="008B15BA" w:rsidRPr="00E82A84" w:rsidRDefault="008B15BA" w:rsidP="008B15B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1466892" w14:textId="77777777" w:rsidR="008B15BA" w:rsidRPr="00E82A84" w:rsidRDefault="008B15BA" w:rsidP="008B15BA">
      <w:pPr>
        <w:pStyle w:val="Default"/>
        <w:ind w:left="720"/>
        <w:jc w:val="both"/>
        <w:rPr>
          <w:rFonts w:ascii="Arial" w:hAnsi="Arial" w:cs="Arial"/>
          <w:sz w:val="22"/>
          <w:szCs w:val="22"/>
          <w:lang w:val="x-none"/>
        </w:rPr>
      </w:pPr>
    </w:p>
    <w:p w14:paraId="45267684" w14:textId="77777777" w:rsidR="008B15BA" w:rsidRPr="00E82A84" w:rsidRDefault="008B15BA" w:rsidP="008B15B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F9D78BF" w14:textId="77777777" w:rsidR="008B15BA" w:rsidRPr="00E82A84" w:rsidRDefault="008B15BA" w:rsidP="008B15BA">
      <w:pPr>
        <w:pStyle w:val="Default"/>
        <w:jc w:val="both"/>
        <w:rPr>
          <w:rFonts w:ascii="Arial" w:hAnsi="Arial" w:cs="Arial"/>
          <w:sz w:val="22"/>
          <w:szCs w:val="22"/>
          <w:lang w:val="x-none"/>
        </w:rPr>
      </w:pPr>
    </w:p>
    <w:p w14:paraId="072E2C94" w14:textId="77777777" w:rsidR="008B15BA" w:rsidRPr="00E82A84" w:rsidRDefault="008B15BA" w:rsidP="008B15BA">
      <w:pPr>
        <w:pStyle w:val="Default"/>
        <w:keepNext/>
        <w:jc w:val="both"/>
        <w:rPr>
          <w:rFonts w:ascii="Arial" w:hAnsi="Arial" w:cs="Arial"/>
          <w:b/>
          <w:bCs/>
          <w:sz w:val="22"/>
          <w:szCs w:val="22"/>
          <w:u w:val="single"/>
          <w:lang w:val="x-none"/>
        </w:rPr>
      </w:pPr>
      <w:bookmarkStart w:id="544" w:name="_Toc485039896"/>
      <w:bookmarkStart w:id="54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44"/>
      <w:bookmarkEnd w:id="545"/>
    </w:p>
    <w:p w14:paraId="1170E08B"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262DF82" w14:textId="77777777" w:rsidR="008B15BA" w:rsidRPr="00E82A84" w:rsidRDefault="008B15BA" w:rsidP="008B15BA">
      <w:pPr>
        <w:pStyle w:val="Default"/>
        <w:jc w:val="both"/>
        <w:rPr>
          <w:rFonts w:ascii="Arial" w:hAnsi="Arial" w:cs="Arial"/>
          <w:b/>
          <w:sz w:val="22"/>
          <w:szCs w:val="22"/>
          <w:lang w:val="x-none"/>
        </w:rPr>
      </w:pPr>
    </w:p>
    <w:p w14:paraId="16253BBF" w14:textId="77777777" w:rsidR="008B15BA" w:rsidRPr="00E82A84" w:rsidRDefault="008B15BA" w:rsidP="008B15BA">
      <w:pPr>
        <w:pStyle w:val="Default"/>
        <w:keepNext/>
        <w:jc w:val="both"/>
        <w:rPr>
          <w:rFonts w:ascii="Arial" w:hAnsi="Arial" w:cs="Arial"/>
          <w:b/>
          <w:bCs/>
          <w:sz w:val="22"/>
          <w:szCs w:val="22"/>
          <w:u w:val="single"/>
          <w:lang w:val="x-none"/>
        </w:rPr>
      </w:pPr>
      <w:bookmarkStart w:id="546" w:name="_Toc485039897"/>
      <w:bookmarkStart w:id="547"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546"/>
      <w:bookmarkEnd w:id="547"/>
    </w:p>
    <w:p w14:paraId="2D71C6BC"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00E1E48E" w14:textId="77777777" w:rsidR="008B15BA" w:rsidRPr="00E82A84" w:rsidRDefault="008B15BA" w:rsidP="008B15BA">
      <w:pPr>
        <w:pStyle w:val="Default"/>
        <w:jc w:val="both"/>
        <w:rPr>
          <w:rFonts w:ascii="Arial" w:hAnsi="Arial" w:cs="Arial"/>
          <w:b/>
          <w:sz w:val="22"/>
          <w:szCs w:val="22"/>
          <w:lang w:val="x-none"/>
        </w:rPr>
      </w:pPr>
    </w:p>
    <w:p w14:paraId="7509CF49" w14:textId="77777777" w:rsidR="008B15BA" w:rsidRPr="00E82A84" w:rsidRDefault="008B15BA" w:rsidP="008B15BA">
      <w:pPr>
        <w:pStyle w:val="Default"/>
        <w:keepNext/>
        <w:jc w:val="both"/>
        <w:rPr>
          <w:rFonts w:ascii="Arial" w:hAnsi="Arial" w:cs="Arial"/>
          <w:b/>
          <w:bCs/>
          <w:sz w:val="22"/>
          <w:szCs w:val="22"/>
          <w:u w:val="single"/>
          <w:lang w:val="x-none"/>
        </w:rPr>
      </w:pPr>
      <w:bookmarkStart w:id="548" w:name="_Toc485039898"/>
      <w:bookmarkStart w:id="54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48"/>
      <w:bookmarkEnd w:id="549"/>
    </w:p>
    <w:p w14:paraId="14620A1A" w14:textId="77777777" w:rsidR="008B15BA" w:rsidRPr="00851065" w:rsidRDefault="008B15BA" w:rsidP="008B15B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02A39BA" w14:textId="77777777" w:rsidR="008B15BA" w:rsidRPr="00E82A84" w:rsidRDefault="008B15BA" w:rsidP="008B15BA">
      <w:pPr>
        <w:pStyle w:val="Default"/>
        <w:jc w:val="both"/>
        <w:rPr>
          <w:rFonts w:ascii="Arial" w:hAnsi="Arial" w:cs="Arial"/>
          <w:b/>
          <w:sz w:val="22"/>
          <w:szCs w:val="22"/>
          <w:lang w:val="x-none"/>
        </w:rPr>
      </w:pPr>
    </w:p>
    <w:p w14:paraId="3EF5437A" w14:textId="77777777" w:rsidR="008B15BA" w:rsidRPr="00E82A84" w:rsidRDefault="008B15BA" w:rsidP="008B15BA">
      <w:pPr>
        <w:pStyle w:val="Default"/>
        <w:keepNext/>
        <w:jc w:val="both"/>
        <w:rPr>
          <w:rFonts w:ascii="Arial" w:hAnsi="Arial" w:cs="Arial"/>
          <w:b/>
          <w:bCs/>
          <w:sz w:val="22"/>
          <w:szCs w:val="22"/>
          <w:u w:val="single"/>
          <w:lang w:val="x-none"/>
        </w:rPr>
      </w:pPr>
      <w:bookmarkStart w:id="550" w:name="_Toc485039899"/>
      <w:bookmarkStart w:id="55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50"/>
      <w:bookmarkEnd w:id="551"/>
    </w:p>
    <w:p w14:paraId="622A6DEB"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10C7BEF8" w14:textId="77777777" w:rsidR="008B15BA" w:rsidRPr="00E82A84" w:rsidRDefault="008B15BA" w:rsidP="008B15BA">
      <w:pPr>
        <w:pStyle w:val="Default"/>
        <w:jc w:val="both"/>
        <w:rPr>
          <w:rFonts w:ascii="Arial" w:hAnsi="Arial" w:cs="Arial"/>
          <w:sz w:val="22"/>
          <w:szCs w:val="22"/>
          <w:lang w:val="x-none"/>
        </w:rPr>
      </w:pPr>
    </w:p>
    <w:p w14:paraId="59F5E777" w14:textId="77777777" w:rsidR="008B15BA" w:rsidRPr="00E82A84" w:rsidRDefault="008B15BA" w:rsidP="008B15BA">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9BDA2FC" w14:textId="77777777" w:rsidR="008B15BA" w:rsidRPr="00E82A84" w:rsidRDefault="008B15BA" w:rsidP="008B15BA">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B2286D3" w14:textId="77777777" w:rsidR="008B15BA" w:rsidRPr="00E82A84" w:rsidRDefault="008B15BA" w:rsidP="008B15BA">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469B07FF" w14:textId="77777777" w:rsidR="008B15BA" w:rsidRPr="00E82A84" w:rsidRDefault="008B15BA" w:rsidP="008B15BA">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448E9615" w14:textId="77777777" w:rsidR="008B15BA" w:rsidRPr="00E82A84" w:rsidRDefault="008B15BA" w:rsidP="008B15BA">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D20724E" w14:textId="77777777" w:rsidR="008B15BA" w:rsidRPr="00E82A84" w:rsidRDefault="008B15BA" w:rsidP="008B15BA">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CDE989" w14:textId="77777777" w:rsidR="008B15BA" w:rsidRPr="00E82A84" w:rsidRDefault="008B15BA" w:rsidP="008B15BA">
      <w:pPr>
        <w:pStyle w:val="Default"/>
        <w:jc w:val="both"/>
        <w:rPr>
          <w:rFonts w:ascii="Arial" w:hAnsi="Arial" w:cs="Arial"/>
          <w:sz w:val="22"/>
          <w:szCs w:val="22"/>
          <w:lang w:val="x-none"/>
        </w:rPr>
      </w:pPr>
    </w:p>
    <w:p w14:paraId="06850663" w14:textId="77777777" w:rsidR="008B15BA" w:rsidRPr="00E82A84" w:rsidRDefault="008B15BA" w:rsidP="008B15BA">
      <w:pPr>
        <w:pStyle w:val="Default"/>
        <w:keepNext/>
        <w:jc w:val="both"/>
        <w:rPr>
          <w:rFonts w:ascii="Arial" w:hAnsi="Arial" w:cs="Arial"/>
          <w:sz w:val="22"/>
          <w:szCs w:val="22"/>
          <w:lang w:val="x-none"/>
        </w:rPr>
      </w:pPr>
      <w:bookmarkStart w:id="552" w:name="_Toc485039900"/>
      <w:bookmarkStart w:id="553" w:name="_Toc485041316"/>
      <w:r w:rsidRPr="00E82A84">
        <w:rPr>
          <w:rFonts w:ascii="Arial" w:hAnsi="Arial" w:cs="Arial"/>
          <w:b/>
          <w:bCs/>
          <w:sz w:val="22"/>
          <w:szCs w:val="22"/>
          <w:u w:val="single"/>
          <w:lang w:val="x-none"/>
        </w:rPr>
        <w:t>6</w:t>
      </w:r>
      <w:bookmarkEnd w:id="552"/>
      <w:bookmarkEnd w:id="55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852C0BC" w14:textId="77777777" w:rsidR="008B15BA" w:rsidRPr="00E82A84" w:rsidRDefault="008B15BA" w:rsidP="008B15BA">
      <w:pPr>
        <w:pStyle w:val="Default"/>
        <w:keepNext/>
        <w:jc w:val="both"/>
        <w:rPr>
          <w:rFonts w:ascii="Arial" w:hAnsi="Arial" w:cs="Arial"/>
          <w:b/>
          <w:sz w:val="22"/>
          <w:szCs w:val="22"/>
          <w:lang w:val="x-none"/>
        </w:rPr>
      </w:pPr>
    </w:p>
    <w:p w14:paraId="59B8ABAF" w14:textId="77777777" w:rsidR="008B15BA" w:rsidRPr="00E82A84" w:rsidRDefault="008B15BA" w:rsidP="008B15BA">
      <w:pPr>
        <w:pStyle w:val="Default"/>
        <w:keepNext/>
        <w:jc w:val="both"/>
        <w:rPr>
          <w:rFonts w:ascii="Arial" w:hAnsi="Arial" w:cs="Arial"/>
          <w:b/>
          <w:bCs/>
          <w:sz w:val="22"/>
          <w:szCs w:val="22"/>
          <w:u w:val="single"/>
          <w:lang w:val="x-none"/>
        </w:rPr>
      </w:pPr>
      <w:bookmarkStart w:id="554" w:name="_Toc485039901"/>
      <w:bookmarkStart w:id="55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54"/>
      <w:bookmarkEnd w:id="555"/>
    </w:p>
    <w:p w14:paraId="1C9F4C0B" w14:textId="77777777" w:rsidR="008B15BA"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634F1F4" w14:textId="77777777" w:rsidR="008B15BA" w:rsidRPr="00E82A84" w:rsidRDefault="008B15BA" w:rsidP="008B15BA">
      <w:pPr>
        <w:pStyle w:val="Default"/>
        <w:keepNext/>
        <w:jc w:val="both"/>
        <w:rPr>
          <w:rFonts w:ascii="Arial" w:hAnsi="Arial" w:cs="Arial"/>
          <w:sz w:val="22"/>
          <w:szCs w:val="22"/>
          <w:lang w:val="x-none"/>
        </w:rPr>
      </w:pPr>
    </w:p>
    <w:p w14:paraId="5832DAB5"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31FD2D05" w14:textId="77777777" w:rsidR="008B15BA" w:rsidRPr="00E82A84" w:rsidRDefault="008B15BA" w:rsidP="008B15BA">
      <w:pPr>
        <w:pStyle w:val="Default"/>
        <w:jc w:val="both"/>
        <w:rPr>
          <w:rFonts w:ascii="Arial" w:hAnsi="Arial" w:cs="Arial"/>
          <w:b/>
          <w:sz w:val="22"/>
          <w:szCs w:val="22"/>
          <w:lang w:val="x-none"/>
        </w:rPr>
      </w:pPr>
    </w:p>
    <w:p w14:paraId="58B4D56F" w14:textId="77777777" w:rsidR="008B15BA" w:rsidRPr="00E82A84" w:rsidRDefault="008B15BA" w:rsidP="008B15BA">
      <w:pPr>
        <w:pStyle w:val="Default"/>
        <w:keepNext/>
        <w:jc w:val="both"/>
        <w:rPr>
          <w:rFonts w:ascii="Arial" w:hAnsi="Arial" w:cs="Arial"/>
          <w:b/>
          <w:bCs/>
          <w:sz w:val="22"/>
          <w:szCs w:val="22"/>
          <w:u w:val="single"/>
          <w:lang w:val="x-none"/>
        </w:rPr>
      </w:pPr>
      <w:bookmarkStart w:id="556" w:name="_Toc485039902"/>
      <w:bookmarkStart w:id="55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56"/>
      <w:bookmarkEnd w:id="557"/>
    </w:p>
    <w:p w14:paraId="2C6CDB24"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671FC96B" w14:textId="77777777" w:rsidR="008B15BA" w:rsidRPr="00E82A84" w:rsidRDefault="008B15BA" w:rsidP="008B15BA">
      <w:pPr>
        <w:pStyle w:val="Default"/>
        <w:jc w:val="both"/>
        <w:rPr>
          <w:rFonts w:ascii="Arial" w:hAnsi="Arial" w:cs="Arial"/>
          <w:sz w:val="22"/>
          <w:szCs w:val="22"/>
          <w:lang w:val="x-none"/>
        </w:rPr>
      </w:pPr>
    </w:p>
    <w:p w14:paraId="497F09CD" w14:textId="77777777" w:rsidR="008B15BA" w:rsidRPr="00E82A84" w:rsidRDefault="008B15BA" w:rsidP="008B15BA">
      <w:pPr>
        <w:pStyle w:val="Default"/>
        <w:keepNext/>
        <w:jc w:val="both"/>
        <w:rPr>
          <w:rFonts w:ascii="Arial" w:hAnsi="Arial" w:cs="Arial"/>
          <w:b/>
          <w:bCs/>
          <w:sz w:val="22"/>
          <w:szCs w:val="22"/>
          <w:u w:val="single"/>
          <w:lang w:val="x-none"/>
        </w:rPr>
      </w:pPr>
      <w:bookmarkStart w:id="558" w:name="_Toc485039903"/>
      <w:bookmarkStart w:id="55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58"/>
      <w:bookmarkEnd w:id="559"/>
    </w:p>
    <w:p w14:paraId="29A7E7F3" w14:textId="77777777" w:rsidR="008B15BA" w:rsidRPr="00E82A84" w:rsidRDefault="008B15BA" w:rsidP="008B15BA">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97A0D07" w14:textId="77777777" w:rsidR="008B15BA" w:rsidRPr="00E82A84" w:rsidRDefault="008B15BA" w:rsidP="008B15BA">
      <w:pPr>
        <w:pStyle w:val="Default"/>
        <w:ind w:left="720"/>
        <w:jc w:val="both"/>
        <w:rPr>
          <w:rFonts w:ascii="Arial" w:hAnsi="Arial" w:cs="Arial"/>
          <w:sz w:val="22"/>
          <w:szCs w:val="22"/>
          <w:lang w:val="x-none"/>
        </w:rPr>
      </w:pPr>
    </w:p>
    <w:p w14:paraId="4A527E6A" w14:textId="77777777" w:rsidR="008B15BA" w:rsidRPr="00E82A84" w:rsidRDefault="008B15BA" w:rsidP="008B15BA">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9C87D2D" w14:textId="77777777" w:rsidR="008B15BA" w:rsidRPr="00E82A84" w:rsidRDefault="008B15BA" w:rsidP="008B15BA">
      <w:pPr>
        <w:pStyle w:val="Default"/>
        <w:ind w:left="720"/>
        <w:jc w:val="both"/>
        <w:rPr>
          <w:rFonts w:ascii="Arial" w:hAnsi="Arial" w:cs="Arial"/>
          <w:sz w:val="22"/>
          <w:szCs w:val="22"/>
          <w:lang w:val="x-none"/>
        </w:rPr>
      </w:pPr>
    </w:p>
    <w:p w14:paraId="7B770AED" w14:textId="77777777" w:rsidR="008B15BA" w:rsidRPr="00E82A84" w:rsidRDefault="008B15BA" w:rsidP="008B15BA">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20EB0F4D" w14:textId="77777777" w:rsidR="008B15BA" w:rsidRPr="00E82A84" w:rsidRDefault="008B15BA" w:rsidP="008B15BA">
      <w:pPr>
        <w:pStyle w:val="Default"/>
        <w:ind w:left="720"/>
        <w:jc w:val="both"/>
        <w:rPr>
          <w:rFonts w:ascii="Arial" w:hAnsi="Arial" w:cs="Arial"/>
          <w:sz w:val="22"/>
          <w:szCs w:val="22"/>
          <w:lang w:val="x-none"/>
        </w:rPr>
      </w:pPr>
    </w:p>
    <w:p w14:paraId="74B6B158" w14:textId="77777777" w:rsidR="008B15BA" w:rsidRPr="00E82A84" w:rsidRDefault="008B15BA" w:rsidP="008B15BA">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FBE7BE6" w14:textId="77777777" w:rsidR="008B15BA" w:rsidRPr="00E82A84" w:rsidRDefault="008B15BA" w:rsidP="008B15BA">
      <w:pPr>
        <w:pStyle w:val="Default"/>
        <w:jc w:val="both"/>
        <w:rPr>
          <w:rFonts w:ascii="Arial" w:hAnsi="Arial" w:cs="Arial"/>
          <w:b/>
          <w:sz w:val="22"/>
          <w:szCs w:val="22"/>
          <w:lang w:val="x-none"/>
        </w:rPr>
      </w:pPr>
    </w:p>
    <w:p w14:paraId="69A3F501" w14:textId="77777777" w:rsidR="008B15BA" w:rsidRPr="00E82A84" w:rsidRDefault="008B15BA" w:rsidP="008B15BA">
      <w:pPr>
        <w:pStyle w:val="Default"/>
        <w:keepNext/>
        <w:jc w:val="both"/>
        <w:rPr>
          <w:rFonts w:ascii="Arial" w:hAnsi="Arial" w:cs="Arial"/>
          <w:b/>
          <w:bCs/>
          <w:sz w:val="22"/>
          <w:szCs w:val="22"/>
          <w:u w:val="single"/>
          <w:lang w:val="x-none"/>
        </w:rPr>
      </w:pPr>
      <w:bookmarkStart w:id="560" w:name="_Toc485039904"/>
      <w:bookmarkStart w:id="56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60"/>
      <w:bookmarkEnd w:id="561"/>
    </w:p>
    <w:p w14:paraId="51FB0805"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66F8DCC" w14:textId="77777777" w:rsidR="008B15BA" w:rsidRPr="00E82A84" w:rsidRDefault="008B15BA" w:rsidP="008B15BA">
      <w:pPr>
        <w:pStyle w:val="Default"/>
        <w:jc w:val="both"/>
        <w:rPr>
          <w:rFonts w:ascii="Arial" w:hAnsi="Arial" w:cs="Arial"/>
          <w:b/>
          <w:sz w:val="22"/>
          <w:szCs w:val="22"/>
          <w:lang w:val="x-none"/>
        </w:rPr>
      </w:pPr>
    </w:p>
    <w:p w14:paraId="209F86C1" w14:textId="77777777" w:rsidR="008B15BA" w:rsidRPr="00E82A84" w:rsidRDefault="008B15BA" w:rsidP="008B15BA">
      <w:pPr>
        <w:pStyle w:val="Default"/>
        <w:keepNext/>
        <w:jc w:val="both"/>
        <w:rPr>
          <w:rFonts w:ascii="Arial" w:hAnsi="Arial" w:cs="Arial"/>
          <w:b/>
          <w:bCs/>
          <w:sz w:val="22"/>
          <w:szCs w:val="22"/>
          <w:u w:val="single"/>
          <w:lang w:val="x-none"/>
        </w:rPr>
      </w:pPr>
      <w:bookmarkStart w:id="562" w:name="_Toc485039905"/>
      <w:bookmarkStart w:id="56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62"/>
      <w:bookmarkEnd w:id="563"/>
    </w:p>
    <w:p w14:paraId="23016412"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0768C4BC" w14:textId="77777777" w:rsidR="008B15BA" w:rsidRPr="00E82A84" w:rsidRDefault="008B15BA" w:rsidP="008B15BA">
      <w:pPr>
        <w:pStyle w:val="Default"/>
        <w:jc w:val="both"/>
        <w:rPr>
          <w:rFonts w:ascii="Arial" w:hAnsi="Arial" w:cs="Arial"/>
          <w:sz w:val="22"/>
          <w:szCs w:val="22"/>
          <w:lang w:val="x-none"/>
        </w:rPr>
      </w:pPr>
    </w:p>
    <w:p w14:paraId="59500AA1"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EB4B460" w14:textId="77777777" w:rsidR="008B15BA" w:rsidRPr="00E82A84" w:rsidRDefault="008B15BA" w:rsidP="008B15BA">
      <w:pPr>
        <w:pStyle w:val="Default"/>
        <w:jc w:val="both"/>
        <w:rPr>
          <w:rFonts w:ascii="Arial" w:hAnsi="Arial" w:cs="Arial"/>
          <w:b/>
          <w:bCs/>
          <w:sz w:val="22"/>
          <w:szCs w:val="22"/>
          <w:lang w:val="x-none"/>
        </w:rPr>
      </w:pPr>
    </w:p>
    <w:p w14:paraId="2578CAAD" w14:textId="77777777" w:rsidR="008B15BA" w:rsidRPr="00E82A84" w:rsidRDefault="008B15BA" w:rsidP="008B15BA">
      <w:pPr>
        <w:pStyle w:val="Default"/>
        <w:keepNext/>
        <w:jc w:val="both"/>
        <w:rPr>
          <w:rFonts w:ascii="Arial" w:hAnsi="Arial" w:cs="Arial"/>
          <w:b/>
          <w:bCs/>
          <w:sz w:val="22"/>
          <w:szCs w:val="22"/>
          <w:u w:val="single"/>
          <w:lang w:val="x-none"/>
        </w:rPr>
      </w:pPr>
      <w:bookmarkStart w:id="564" w:name="_Toc485039906"/>
      <w:bookmarkStart w:id="56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64"/>
      <w:bookmarkEnd w:id="565"/>
    </w:p>
    <w:p w14:paraId="260415CF"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05C55A34" w14:textId="77777777" w:rsidR="008B15BA" w:rsidRPr="00E82A84" w:rsidRDefault="008B15BA" w:rsidP="008B15BA">
      <w:pPr>
        <w:pStyle w:val="Default"/>
        <w:jc w:val="both"/>
        <w:rPr>
          <w:rFonts w:ascii="Arial" w:hAnsi="Arial" w:cs="Arial"/>
          <w:sz w:val="22"/>
          <w:szCs w:val="22"/>
          <w:lang w:val="x-none"/>
        </w:rPr>
      </w:pPr>
    </w:p>
    <w:p w14:paraId="7F22329C" w14:textId="77777777" w:rsidR="008B15BA" w:rsidRPr="00E82A84" w:rsidRDefault="008B15BA" w:rsidP="008B15BA">
      <w:pPr>
        <w:pStyle w:val="Default"/>
        <w:keepNext/>
        <w:jc w:val="both"/>
        <w:rPr>
          <w:rFonts w:ascii="Arial" w:hAnsi="Arial" w:cs="Arial"/>
          <w:b/>
          <w:bCs/>
          <w:sz w:val="22"/>
          <w:szCs w:val="22"/>
          <w:u w:val="single"/>
          <w:lang w:val="x-none"/>
        </w:rPr>
      </w:pPr>
      <w:bookmarkStart w:id="566" w:name="_Toc485039907"/>
      <w:bookmarkStart w:id="56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66"/>
      <w:bookmarkEnd w:id="567"/>
      <w:r w:rsidRPr="00E82A84">
        <w:rPr>
          <w:rFonts w:ascii="Arial" w:hAnsi="Arial" w:cs="Arial"/>
          <w:b/>
          <w:bCs/>
          <w:sz w:val="22"/>
          <w:szCs w:val="22"/>
          <w:u w:val="single"/>
          <w:lang w:val="x-none"/>
        </w:rPr>
        <w:t xml:space="preserve"> </w:t>
      </w:r>
    </w:p>
    <w:p w14:paraId="5DFC93F0"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DC45566" w14:textId="77777777" w:rsidR="008B15BA" w:rsidRPr="00E82A84" w:rsidRDefault="008B15BA" w:rsidP="008B15BA">
      <w:pPr>
        <w:pStyle w:val="Default"/>
        <w:jc w:val="both"/>
        <w:rPr>
          <w:rFonts w:ascii="Arial" w:hAnsi="Arial" w:cs="Arial"/>
          <w:b/>
          <w:sz w:val="22"/>
          <w:szCs w:val="22"/>
          <w:lang w:val="x-none"/>
        </w:rPr>
      </w:pPr>
    </w:p>
    <w:p w14:paraId="300D0385" w14:textId="77777777" w:rsidR="008B15BA" w:rsidRPr="00E82A84" w:rsidRDefault="008B15BA" w:rsidP="008B15BA">
      <w:pPr>
        <w:pStyle w:val="Default"/>
        <w:keepNext/>
        <w:jc w:val="both"/>
        <w:rPr>
          <w:rFonts w:ascii="Arial" w:hAnsi="Arial" w:cs="Arial"/>
          <w:b/>
          <w:bCs/>
          <w:sz w:val="22"/>
          <w:szCs w:val="22"/>
          <w:u w:val="single"/>
          <w:lang w:val="x-none"/>
        </w:rPr>
      </w:pPr>
      <w:bookmarkStart w:id="568" w:name="_Toc485039908"/>
      <w:bookmarkStart w:id="56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68"/>
      <w:bookmarkEnd w:id="569"/>
    </w:p>
    <w:p w14:paraId="7E4CDA82" w14:textId="77777777" w:rsidR="008B15BA" w:rsidRPr="00E82A84" w:rsidRDefault="008B15BA" w:rsidP="008B15BA">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5679B38" w14:textId="77777777" w:rsidR="008B15BA" w:rsidRPr="00E82A84" w:rsidRDefault="008B15BA" w:rsidP="008B15BA">
      <w:pPr>
        <w:pStyle w:val="Default"/>
        <w:jc w:val="both"/>
        <w:rPr>
          <w:rFonts w:ascii="Arial" w:hAnsi="Arial" w:cs="Arial"/>
          <w:bCs/>
          <w:sz w:val="22"/>
          <w:szCs w:val="22"/>
          <w:lang w:val="x-none"/>
        </w:rPr>
      </w:pPr>
    </w:p>
    <w:p w14:paraId="52BAA60F" w14:textId="77777777" w:rsidR="008B15BA" w:rsidRPr="00E82A84" w:rsidRDefault="008B15BA" w:rsidP="008B15BA">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D816ACF" w14:textId="77777777" w:rsidR="008B15BA" w:rsidRPr="00E82A84" w:rsidRDefault="008B15BA" w:rsidP="008B15BA">
      <w:pPr>
        <w:pStyle w:val="Default"/>
        <w:jc w:val="both"/>
        <w:rPr>
          <w:rFonts w:ascii="Arial" w:hAnsi="Arial" w:cs="Arial"/>
          <w:b/>
          <w:bCs/>
          <w:sz w:val="22"/>
          <w:szCs w:val="22"/>
          <w:lang w:val="x-none"/>
        </w:rPr>
      </w:pPr>
    </w:p>
    <w:p w14:paraId="48EB6D7A" w14:textId="77777777" w:rsidR="008B15BA" w:rsidRPr="00E82A84" w:rsidRDefault="008B15BA" w:rsidP="008B15BA">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AD3B8D7"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7766C993"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3D4FF275"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3F153544"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2BA94579"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17DB0FA5"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9F3FADE"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FEBECE4"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8EBC34B" w14:textId="77777777" w:rsidR="008B15BA" w:rsidRPr="00E82A84" w:rsidRDefault="008B15BA" w:rsidP="008B15BA">
      <w:pPr>
        <w:pStyle w:val="Default"/>
        <w:jc w:val="both"/>
        <w:rPr>
          <w:rFonts w:ascii="Arial" w:hAnsi="Arial" w:cs="Arial"/>
          <w:bCs/>
          <w:sz w:val="22"/>
          <w:szCs w:val="22"/>
          <w:lang w:val="x-none"/>
        </w:rPr>
      </w:pPr>
    </w:p>
    <w:p w14:paraId="57AFCD44" w14:textId="77777777" w:rsidR="008B15BA" w:rsidRPr="00E82A84" w:rsidRDefault="008B15BA" w:rsidP="008B15BA">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0E628C50"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5AD8E09" w14:textId="77777777" w:rsidR="008B15BA" w:rsidRPr="00E82A84" w:rsidRDefault="008B15BA" w:rsidP="008B15BA">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E2ED938" w14:textId="77777777" w:rsidR="008B15BA" w:rsidRPr="00E82A84" w:rsidRDefault="008B15BA" w:rsidP="008B15BA">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06500D31" w14:textId="77777777" w:rsidR="008B15BA" w:rsidRPr="00E82A84" w:rsidRDefault="008B15BA" w:rsidP="008B15BA">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16CE18" w14:textId="77777777" w:rsidR="008B15BA" w:rsidRPr="00E82A84" w:rsidRDefault="008B15BA" w:rsidP="008B15BA">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DED3886" w14:textId="77777777" w:rsidR="008B15BA" w:rsidRPr="00E82A84" w:rsidRDefault="008B15BA" w:rsidP="008B15BA">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09E434D" w14:textId="77777777" w:rsidR="008B15BA" w:rsidRPr="00E82A84" w:rsidRDefault="008B15BA" w:rsidP="008B15BA">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288938C" w14:textId="77777777" w:rsidR="008B15BA" w:rsidRPr="00E82A84" w:rsidRDefault="008B15BA" w:rsidP="008B15BA">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C915300" w14:textId="77777777" w:rsidR="008B15BA" w:rsidRPr="00E82A84" w:rsidRDefault="008B15BA" w:rsidP="008B15BA">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4E2A16F1" w14:textId="77777777" w:rsidR="008B15BA" w:rsidRPr="00E82A84" w:rsidRDefault="008B15BA" w:rsidP="008B15BA">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FBF03A0" w14:textId="77777777" w:rsidR="008B15BA" w:rsidRPr="00E82A84" w:rsidRDefault="008B15BA" w:rsidP="008B15BA">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1DFAF66E" w14:textId="77777777" w:rsidR="008B15BA" w:rsidRPr="00E82A84" w:rsidRDefault="008B15BA" w:rsidP="008B15BA">
      <w:pPr>
        <w:pStyle w:val="Default"/>
        <w:jc w:val="both"/>
        <w:rPr>
          <w:rFonts w:ascii="Arial" w:hAnsi="Arial" w:cs="Arial"/>
          <w:bCs/>
          <w:sz w:val="22"/>
          <w:szCs w:val="22"/>
          <w:lang w:val="x-none"/>
        </w:rPr>
      </w:pPr>
    </w:p>
    <w:p w14:paraId="3FCCA39E" w14:textId="77777777" w:rsidR="008B15BA" w:rsidRPr="00E82A84" w:rsidRDefault="008B15BA" w:rsidP="008B15BA">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28ADAD15" w14:textId="77777777" w:rsidR="008B15BA" w:rsidRPr="00E82A84" w:rsidRDefault="008B15BA" w:rsidP="008B15BA">
      <w:pPr>
        <w:pStyle w:val="Default"/>
        <w:jc w:val="both"/>
        <w:rPr>
          <w:rFonts w:ascii="Arial" w:hAnsi="Arial" w:cs="Arial"/>
          <w:bCs/>
          <w:sz w:val="22"/>
          <w:szCs w:val="22"/>
          <w:lang w:val="x-none"/>
        </w:rPr>
      </w:pPr>
    </w:p>
    <w:p w14:paraId="29D5B973" w14:textId="77777777" w:rsidR="008B15BA" w:rsidRPr="00E82A84" w:rsidRDefault="008B15BA" w:rsidP="008B15BA">
      <w:pPr>
        <w:pStyle w:val="Default"/>
        <w:keepNext/>
        <w:jc w:val="both"/>
        <w:rPr>
          <w:rFonts w:ascii="Arial" w:hAnsi="Arial" w:cs="Arial"/>
          <w:b/>
          <w:bCs/>
          <w:sz w:val="22"/>
          <w:szCs w:val="22"/>
          <w:u w:val="single"/>
          <w:lang w:val="x-none"/>
        </w:rPr>
      </w:pPr>
      <w:bookmarkStart w:id="570" w:name="_Toc485039909"/>
      <w:bookmarkStart w:id="57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70"/>
      <w:bookmarkEnd w:id="571"/>
    </w:p>
    <w:p w14:paraId="07383ACF"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1334DC5C" w14:textId="77777777" w:rsidR="008B15BA" w:rsidRPr="00E82A84" w:rsidRDefault="008B15BA" w:rsidP="008B15BA">
      <w:pPr>
        <w:pStyle w:val="Default"/>
        <w:jc w:val="both"/>
        <w:rPr>
          <w:rFonts w:ascii="Arial" w:hAnsi="Arial" w:cs="Arial"/>
          <w:sz w:val="22"/>
          <w:szCs w:val="22"/>
          <w:lang w:val="x-none"/>
        </w:rPr>
      </w:pPr>
    </w:p>
    <w:p w14:paraId="6DF681FF"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4E605E8" w14:textId="77777777" w:rsidR="008B15BA" w:rsidRPr="00E82A84" w:rsidRDefault="008B15BA" w:rsidP="008B15BA">
      <w:pPr>
        <w:pStyle w:val="Default"/>
        <w:jc w:val="both"/>
        <w:rPr>
          <w:rFonts w:ascii="Arial" w:hAnsi="Arial" w:cs="Arial"/>
          <w:sz w:val="22"/>
          <w:szCs w:val="22"/>
          <w:lang w:val="x-none"/>
        </w:rPr>
      </w:pPr>
    </w:p>
    <w:p w14:paraId="277D48E9"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C62CBE5" w14:textId="77777777" w:rsidR="008B15BA" w:rsidRPr="00E82A84" w:rsidRDefault="008B15BA" w:rsidP="008B15BA">
      <w:pPr>
        <w:pStyle w:val="Default"/>
        <w:jc w:val="both"/>
        <w:rPr>
          <w:rFonts w:ascii="Arial" w:hAnsi="Arial" w:cs="Arial"/>
          <w:sz w:val="22"/>
          <w:szCs w:val="22"/>
          <w:lang w:val="x-none"/>
        </w:rPr>
      </w:pPr>
    </w:p>
    <w:p w14:paraId="4534BAFA"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2F5D7CC" w14:textId="77777777" w:rsidR="008B15BA" w:rsidRPr="00E82A84" w:rsidRDefault="008B15BA" w:rsidP="008B15BA">
      <w:pPr>
        <w:pStyle w:val="Default"/>
        <w:jc w:val="both"/>
        <w:rPr>
          <w:rFonts w:ascii="Arial" w:hAnsi="Arial" w:cs="Arial"/>
          <w:sz w:val="22"/>
          <w:szCs w:val="22"/>
          <w:lang w:val="x-none"/>
        </w:rPr>
      </w:pPr>
    </w:p>
    <w:p w14:paraId="7C6471D1"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6F4E6C" w14:textId="77777777" w:rsidR="008B15BA" w:rsidRPr="00E82A84" w:rsidRDefault="008B15BA" w:rsidP="008B15BA">
      <w:pPr>
        <w:pStyle w:val="Default"/>
        <w:jc w:val="both"/>
        <w:rPr>
          <w:rFonts w:ascii="Arial" w:hAnsi="Arial" w:cs="Arial"/>
          <w:sz w:val="22"/>
          <w:szCs w:val="22"/>
          <w:lang w:val="x-none"/>
        </w:rPr>
      </w:pPr>
    </w:p>
    <w:p w14:paraId="2D204380"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9CA5D2A" w14:textId="77777777" w:rsidR="008B15BA" w:rsidRPr="00E82A84" w:rsidRDefault="008B15BA" w:rsidP="008B15BA">
      <w:pPr>
        <w:pStyle w:val="Default"/>
        <w:jc w:val="both"/>
        <w:rPr>
          <w:rFonts w:ascii="Arial" w:hAnsi="Arial" w:cs="Arial"/>
          <w:sz w:val="22"/>
          <w:szCs w:val="22"/>
          <w:lang w:val="x-none"/>
        </w:rPr>
      </w:pPr>
    </w:p>
    <w:p w14:paraId="73650206" w14:textId="77777777" w:rsidR="008B15BA" w:rsidRDefault="008B15BA" w:rsidP="008B15BA">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50BA45B" w14:textId="77777777" w:rsidR="008B15BA" w:rsidRPr="00E82A84" w:rsidRDefault="008B15BA" w:rsidP="008B15BA">
      <w:pPr>
        <w:pStyle w:val="Default"/>
        <w:jc w:val="both"/>
        <w:rPr>
          <w:rFonts w:ascii="Arial" w:hAnsi="Arial" w:cs="Arial"/>
          <w:sz w:val="22"/>
          <w:szCs w:val="22"/>
          <w:lang w:val="x-none"/>
        </w:rPr>
      </w:pPr>
    </w:p>
    <w:p w14:paraId="2AACFA6C"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490FC006" w14:textId="77777777" w:rsidR="008B15BA" w:rsidRPr="00E82A84" w:rsidRDefault="008B15BA" w:rsidP="008B15BA">
      <w:pPr>
        <w:pStyle w:val="Default"/>
        <w:jc w:val="both"/>
        <w:rPr>
          <w:rFonts w:ascii="Arial" w:hAnsi="Arial" w:cs="Arial"/>
          <w:sz w:val="22"/>
          <w:szCs w:val="22"/>
          <w:lang w:val="x-none"/>
        </w:rPr>
      </w:pPr>
    </w:p>
    <w:p w14:paraId="7C468842" w14:textId="77777777" w:rsidR="008B15BA" w:rsidRDefault="008B15BA" w:rsidP="008B15BA">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8E64343" w14:textId="77777777" w:rsidR="008B15BA" w:rsidRPr="00E82A84" w:rsidRDefault="008B15BA" w:rsidP="008B15BA">
      <w:pPr>
        <w:pStyle w:val="Default"/>
        <w:jc w:val="both"/>
        <w:rPr>
          <w:rFonts w:ascii="Arial" w:hAnsi="Arial" w:cs="Arial"/>
          <w:sz w:val="22"/>
          <w:szCs w:val="22"/>
          <w:lang w:val="x-none"/>
        </w:rPr>
      </w:pPr>
    </w:p>
    <w:p w14:paraId="74AF41C5"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27B1A02" w14:textId="77777777" w:rsidR="008B15BA" w:rsidRPr="00E82A84" w:rsidRDefault="008B15BA" w:rsidP="008B15BA">
      <w:pPr>
        <w:pStyle w:val="Default"/>
        <w:jc w:val="both"/>
        <w:rPr>
          <w:rFonts w:ascii="Arial" w:hAnsi="Arial" w:cs="Arial"/>
          <w:sz w:val="22"/>
          <w:szCs w:val="22"/>
          <w:lang w:val="x-none"/>
        </w:rPr>
      </w:pPr>
    </w:p>
    <w:p w14:paraId="47A16085" w14:textId="77777777" w:rsidR="008B15BA" w:rsidRPr="00E82A84" w:rsidRDefault="008B15BA" w:rsidP="008B15BA">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00A517" w14:textId="77777777" w:rsidR="008B15BA" w:rsidRPr="00E82A84" w:rsidRDefault="008B15BA" w:rsidP="008B15BA">
      <w:pPr>
        <w:pStyle w:val="Default"/>
        <w:jc w:val="both"/>
        <w:rPr>
          <w:rFonts w:ascii="Arial" w:hAnsi="Arial" w:cs="Arial"/>
          <w:sz w:val="22"/>
          <w:szCs w:val="22"/>
          <w:lang w:val="x-none"/>
        </w:rPr>
      </w:pPr>
    </w:p>
    <w:p w14:paraId="54CA1482"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7819F0F" w14:textId="77777777" w:rsidR="008B15BA" w:rsidRPr="00E82A84" w:rsidRDefault="008B15BA" w:rsidP="008B15BA">
      <w:pPr>
        <w:pStyle w:val="Default"/>
        <w:jc w:val="both"/>
        <w:rPr>
          <w:rFonts w:ascii="Arial" w:hAnsi="Arial" w:cs="Arial"/>
          <w:sz w:val="22"/>
          <w:szCs w:val="22"/>
          <w:lang w:val="x-none"/>
        </w:rPr>
      </w:pPr>
    </w:p>
    <w:p w14:paraId="72BFE880"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7475F79" w14:textId="77777777" w:rsidR="008B15BA" w:rsidRPr="00E82A84" w:rsidRDefault="008B15BA" w:rsidP="008B15BA">
      <w:pPr>
        <w:pStyle w:val="Default"/>
        <w:jc w:val="both"/>
        <w:rPr>
          <w:rFonts w:ascii="Arial" w:hAnsi="Arial" w:cs="Arial"/>
          <w:sz w:val="22"/>
          <w:szCs w:val="22"/>
          <w:lang w:val="x-none"/>
        </w:rPr>
      </w:pPr>
    </w:p>
    <w:p w14:paraId="1826913B"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1A9E49F8" w14:textId="77777777" w:rsidR="008B15BA" w:rsidRPr="00E82A84" w:rsidRDefault="008B15BA" w:rsidP="008B15BA">
      <w:pPr>
        <w:pStyle w:val="Default"/>
        <w:jc w:val="both"/>
        <w:rPr>
          <w:rFonts w:ascii="Arial" w:hAnsi="Arial" w:cs="Arial"/>
          <w:sz w:val="22"/>
          <w:szCs w:val="22"/>
          <w:lang w:val="x-none"/>
        </w:rPr>
      </w:pPr>
    </w:p>
    <w:p w14:paraId="45887826"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F762778" w14:textId="77777777" w:rsidR="008B15BA" w:rsidRPr="00E82A84" w:rsidRDefault="008B15BA" w:rsidP="008B15BA">
      <w:pPr>
        <w:pStyle w:val="Default"/>
        <w:jc w:val="both"/>
        <w:rPr>
          <w:rFonts w:ascii="Arial" w:hAnsi="Arial" w:cs="Arial"/>
          <w:sz w:val="22"/>
          <w:szCs w:val="22"/>
          <w:lang w:val="x-none"/>
        </w:rPr>
      </w:pPr>
    </w:p>
    <w:p w14:paraId="12D4DC05" w14:textId="77777777" w:rsidR="008B15BA" w:rsidRPr="00E82A84" w:rsidRDefault="008B15BA" w:rsidP="008B15BA">
      <w:pPr>
        <w:pStyle w:val="Default"/>
        <w:keepNext/>
        <w:jc w:val="both"/>
        <w:rPr>
          <w:rFonts w:ascii="Arial" w:hAnsi="Arial" w:cs="Arial"/>
          <w:b/>
          <w:bCs/>
          <w:sz w:val="22"/>
          <w:szCs w:val="22"/>
          <w:u w:val="single"/>
          <w:lang w:val="x-none"/>
        </w:rPr>
      </w:pPr>
      <w:bookmarkStart w:id="572" w:name="_Toc485039910"/>
      <w:bookmarkStart w:id="57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72"/>
      <w:bookmarkEnd w:id="573"/>
    </w:p>
    <w:p w14:paraId="0B0972DA"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487D02B" w14:textId="77777777" w:rsidR="008B15BA" w:rsidRPr="00E82A84" w:rsidRDefault="008B15BA" w:rsidP="008B15BA">
      <w:pPr>
        <w:pStyle w:val="Default"/>
        <w:jc w:val="both"/>
        <w:rPr>
          <w:rFonts w:ascii="Arial" w:hAnsi="Arial" w:cs="Arial"/>
          <w:b/>
          <w:bCs/>
          <w:sz w:val="22"/>
          <w:szCs w:val="22"/>
          <w:lang w:val="x-none"/>
        </w:rPr>
      </w:pPr>
    </w:p>
    <w:p w14:paraId="6949B339" w14:textId="77777777" w:rsidR="008B15BA" w:rsidRPr="00E82A84" w:rsidRDefault="008B15BA" w:rsidP="008B15BA">
      <w:pPr>
        <w:pStyle w:val="Default"/>
        <w:keepNext/>
        <w:jc w:val="both"/>
        <w:rPr>
          <w:rFonts w:ascii="Arial" w:hAnsi="Arial" w:cs="Arial"/>
          <w:b/>
          <w:bCs/>
          <w:sz w:val="22"/>
          <w:szCs w:val="22"/>
          <w:u w:val="single"/>
          <w:lang w:val="x-none"/>
        </w:rPr>
      </w:pPr>
      <w:bookmarkStart w:id="574" w:name="_Toc485039911"/>
      <w:bookmarkStart w:id="57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74"/>
      <w:bookmarkEnd w:id="575"/>
    </w:p>
    <w:p w14:paraId="4B6D74FD" w14:textId="77777777" w:rsidR="008B15BA" w:rsidRPr="00E82A84" w:rsidRDefault="008B15BA" w:rsidP="008B15BA">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12DDB3D" w14:textId="77777777" w:rsidR="008B15BA" w:rsidRPr="00E82A84" w:rsidRDefault="008B15BA" w:rsidP="008B15BA">
      <w:pPr>
        <w:pStyle w:val="Default"/>
        <w:jc w:val="both"/>
        <w:rPr>
          <w:rFonts w:ascii="Arial" w:hAnsi="Arial" w:cs="Arial"/>
          <w:b/>
          <w:bCs/>
          <w:sz w:val="22"/>
          <w:szCs w:val="22"/>
          <w:lang w:val="x-none"/>
        </w:rPr>
      </w:pPr>
    </w:p>
    <w:p w14:paraId="17407806" w14:textId="77777777" w:rsidR="008B15BA" w:rsidRPr="00E82A84" w:rsidRDefault="008B15BA" w:rsidP="008B15BA">
      <w:pPr>
        <w:pStyle w:val="Default"/>
        <w:keepNext/>
        <w:jc w:val="both"/>
        <w:rPr>
          <w:rFonts w:ascii="Arial" w:hAnsi="Arial" w:cs="Arial"/>
          <w:b/>
          <w:bCs/>
          <w:sz w:val="22"/>
          <w:szCs w:val="22"/>
          <w:u w:val="single"/>
          <w:lang w:val="x-none"/>
        </w:rPr>
      </w:pPr>
      <w:bookmarkStart w:id="576" w:name="_Toc485039912"/>
      <w:bookmarkStart w:id="57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76"/>
      <w:bookmarkEnd w:id="577"/>
    </w:p>
    <w:p w14:paraId="1F492EE3" w14:textId="77777777" w:rsidR="008B15BA" w:rsidRPr="00E82A84" w:rsidRDefault="008B15BA" w:rsidP="008B15BA">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5598707D" w14:textId="77777777" w:rsidR="008B15BA" w:rsidRPr="00E82A84" w:rsidRDefault="008B15BA" w:rsidP="008B15BA">
      <w:pPr>
        <w:pStyle w:val="Default"/>
        <w:jc w:val="both"/>
        <w:rPr>
          <w:rFonts w:ascii="Arial" w:hAnsi="Arial" w:cs="Arial"/>
          <w:b/>
          <w:bCs/>
          <w:sz w:val="22"/>
          <w:szCs w:val="22"/>
          <w:lang w:val="x-none"/>
        </w:rPr>
      </w:pPr>
    </w:p>
    <w:p w14:paraId="542043D3" w14:textId="77777777" w:rsidR="008B15BA" w:rsidRPr="00E82A84" w:rsidRDefault="008B15BA" w:rsidP="008B15BA">
      <w:pPr>
        <w:pStyle w:val="Default"/>
        <w:keepNext/>
        <w:jc w:val="both"/>
        <w:rPr>
          <w:rFonts w:ascii="Arial" w:hAnsi="Arial" w:cs="Arial"/>
          <w:b/>
          <w:bCs/>
          <w:sz w:val="22"/>
          <w:szCs w:val="22"/>
          <w:u w:val="single"/>
          <w:lang w:val="x-none"/>
        </w:rPr>
      </w:pPr>
      <w:bookmarkStart w:id="578" w:name="_Toc485039913"/>
      <w:bookmarkStart w:id="57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78"/>
      <w:bookmarkEnd w:id="579"/>
      <w:r w:rsidRPr="00E82A84">
        <w:rPr>
          <w:rFonts w:ascii="Arial" w:hAnsi="Arial" w:cs="Arial"/>
          <w:b/>
          <w:bCs/>
          <w:sz w:val="22"/>
          <w:szCs w:val="22"/>
          <w:u w:val="single"/>
          <w:lang w:val="x-none"/>
        </w:rPr>
        <w:t xml:space="preserve"> </w:t>
      </w:r>
    </w:p>
    <w:p w14:paraId="74D6DC60" w14:textId="77777777" w:rsidR="008B15BA" w:rsidRPr="00E82A84" w:rsidRDefault="008B15BA" w:rsidP="008B15BA">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1D15033" w14:textId="77777777" w:rsidR="008B15BA" w:rsidRPr="00E82A84" w:rsidRDefault="008B15BA" w:rsidP="008B15BA">
      <w:pPr>
        <w:pStyle w:val="Default"/>
        <w:jc w:val="both"/>
        <w:rPr>
          <w:rFonts w:ascii="Arial" w:hAnsi="Arial" w:cs="Arial"/>
          <w:b/>
          <w:bCs/>
          <w:sz w:val="22"/>
          <w:szCs w:val="22"/>
          <w:lang w:val="x-none"/>
        </w:rPr>
      </w:pPr>
    </w:p>
    <w:p w14:paraId="05FEA227" w14:textId="77777777" w:rsidR="008B15BA" w:rsidRPr="00E82A84" w:rsidRDefault="008B15BA" w:rsidP="008B15BA">
      <w:pPr>
        <w:pStyle w:val="Default"/>
        <w:keepNext/>
        <w:jc w:val="both"/>
        <w:rPr>
          <w:rFonts w:ascii="Arial" w:hAnsi="Arial" w:cs="Arial"/>
          <w:b/>
          <w:bCs/>
          <w:sz w:val="22"/>
          <w:szCs w:val="22"/>
          <w:u w:val="single"/>
          <w:lang w:val="x-none"/>
        </w:rPr>
      </w:pPr>
      <w:bookmarkStart w:id="580" w:name="_Toc485039914"/>
      <w:bookmarkStart w:id="58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80"/>
      <w:bookmarkEnd w:id="581"/>
      <w:r w:rsidRPr="00E82A84">
        <w:rPr>
          <w:rFonts w:ascii="Arial" w:hAnsi="Arial" w:cs="Arial"/>
          <w:b/>
          <w:bCs/>
          <w:sz w:val="22"/>
          <w:szCs w:val="22"/>
          <w:u w:val="single"/>
          <w:lang w:val="x-none"/>
        </w:rPr>
        <w:t xml:space="preserve"> </w:t>
      </w:r>
    </w:p>
    <w:p w14:paraId="149F5BC2"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08FCDAF" w14:textId="77777777" w:rsidR="008B15BA" w:rsidRPr="00E82A84" w:rsidRDefault="008B15BA" w:rsidP="008B15BA">
      <w:pPr>
        <w:pStyle w:val="Default"/>
        <w:jc w:val="both"/>
        <w:rPr>
          <w:rFonts w:ascii="Arial" w:hAnsi="Arial" w:cs="Arial"/>
          <w:sz w:val="22"/>
          <w:szCs w:val="22"/>
          <w:lang w:val="x-none"/>
        </w:rPr>
      </w:pPr>
    </w:p>
    <w:p w14:paraId="67D292DB" w14:textId="77777777" w:rsidR="008B15BA" w:rsidRPr="00E82A84" w:rsidRDefault="008B15BA" w:rsidP="008B15BA">
      <w:pPr>
        <w:pStyle w:val="Default"/>
        <w:keepNext/>
        <w:jc w:val="both"/>
        <w:rPr>
          <w:rFonts w:ascii="Arial" w:hAnsi="Arial" w:cs="Arial"/>
          <w:b/>
          <w:bCs/>
          <w:sz w:val="22"/>
          <w:szCs w:val="22"/>
          <w:u w:val="single"/>
          <w:lang w:val="x-none"/>
        </w:rPr>
      </w:pPr>
      <w:bookmarkStart w:id="582" w:name="_Toc485039915"/>
      <w:bookmarkStart w:id="58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82"/>
      <w:bookmarkEnd w:id="583"/>
      <w:r w:rsidRPr="00E82A84">
        <w:rPr>
          <w:rFonts w:ascii="Arial" w:hAnsi="Arial" w:cs="Arial"/>
          <w:b/>
          <w:bCs/>
          <w:sz w:val="22"/>
          <w:szCs w:val="22"/>
          <w:u w:val="single"/>
          <w:lang w:val="x-none"/>
        </w:rPr>
        <w:t xml:space="preserve"> </w:t>
      </w:r>
    </w:p>
    <w:p w14:paraId="1458C510" w14:textId="77777777" w:rsidR="008B15BA" w:rsidRPr="00E82A84" w:rsidRDefault="008B15BA" w:rsidP="008B15BA">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C8CA0B3"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br w:type="page"/>
      </w:r>
    </w:p>
    <w:p w14:paraId="29FDBB1C" w14:textId="77777777" w:rsidR="008B15BA" w:rsidRPr="00E82A84" w:rsidRDefault="008B15BA" w:rsidP="008B15B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5FFF0F9" w14:textId="77777777" w:rsidR="008B15BA" w:rsidRPr="00E82A84" w:rsidRDefault="008B15BA" w:rsidP="008B15BA">
      <w:pPr>
        <w:pStyle w:val="Default"/>
        <w:keepNext/>
        <w:jc w:val="center"/>
        <w:rPr>
          <w:rFonts w:ascii="Arial" w:hAnsi="Arial" w:cs="Arial"/>
          <w:sz w:val="22"/>
          <w:szCs w:val="22"/>
          <w:lang w:val="x-none"/>
        </w:rPr>
      </w:pPr>
    </w:p>
    <w:p w14:paraId="46CC4517"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5836BE2"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DCE7F7D"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5FDB5B4" w14:textId="77777777" w:rsidR="008B15BA" w:rsidRPr="00E82A84" w:rsidRDefault="008B15BA" w:rsidP="008B15BA">
      <w:pPr>
        <w:pStyle w:val="Default"/>
        <w:keepNext/>
        <w:jc w:val="center"/>
        <w:rPr>
          <w:rFonts w:ascii="Arial" w:hAnsi="Arial" w:cs="Arial"/>
          <w:sz w:val="22"/>
          <w:szCs w:val="22"/>
          <w:lang w:val="x-none"/>
        </w:rPr>
      </w:pPr>
    </w:p>
    <w:p w14:paraId="61308551"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1D7766D8" w14:textId="77777777" w:rsidR="008B15BA" w:rsidRPr="00E82A84" w:rsidRDefault="008B15BA" w:rsidP="008B15BA">
      <w:pPr>
        <w:pStyle w:val="Default"/>
        <w:keepNext/>
        <w:jc w:val="both"/>
        <w:rPr>
          <w:rFonts w:ascii="Arial" w:hAnsi="Arial" w:cs="Arial"/>
          <w:sz w:val="22"/>
          <w:szCs w:val="22"/>
          <w:lang w:val="x-none"/>
        </w:rPr>
      </w:pPr>
    </w:p>
    <w:p w14:paraId="08B12DF6"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03CE068" w14:textId="77777777" w:rsidR="008B15BA" w:rsidRPr="00E82A84" w:rsidRDefault="008B15BA" w:rsidP="008B15BA">
      <w:pPr>
        <w:pStyle w:val="Default"/>
        <w:keepNext/>
        <w:jc w:val="both"/>
        <w:rPr>
          <w:rFonts w:ascii="Arial" w:hAnsi="Arial" w:cs="Arial"/>
          <w:sz w:val="22"/>
          <w:szCs w:val="22"/>
          <w:lang w:val="x-none"/>
        </w:rPr>
      </w:pPr>
    </w:p>
    <w:p w14:paraId="0A79A570" w14:textId="77777777" w:rsidR="008B15BA" w:rsidRPr="00E82A84" w:rsidRDefault="008B15BA" w:rsidP="008B15BA">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7CC813E" w14:textId="77777777" w:rsidR="008B15BA" w:rsidRPr="00E82A84" w:rsidRDefault="008B15BA" w:rsidP="008B15BA">
      <w:pPr>
        <w:pStyle w:val="Default"/>
        <w:jc w:val="both"/>
        <w:rPr>
          <w:rFonts w:ascii="Arial" w:hAnsi="Arial" w:cs="Arial"/>
          <w:sz w:val="22"/>
          <w:szCs w:val="22"/>
          <w:lang w:val="x-none"/>
        </w:rPr>
      </w:pPr>
    </w:p>
    <w:p w14:paraId="7B871344"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7FB1FB4" w14:textId="77777777" w:rsidR="008B15BA" w:rsidRPr="00E82A84" w:rsidRDefault="008B15BA" w:rsidP="008B15BA">
      <w:pPr>
        <w:pStyle w:val="Default"/>
        <w:jc w:val="both"/>
        <w:rPr>
          <w:rFonts w:ascii="Arial" w:hAnsi="Arial" w:cs="Arial"/>
          <w:sz w:val="22"/>
          <w:szCs w:val="22"/>
          <w:lang w:val="x-none"/>
        </w:rPr>
      </w:pPr>
    </w:p>
    <w:p w14:paraId="47FBE394"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5567E88" w14:textId="77777777" w:rsidR="008B15BA" w:rsidRPr="00E82A84" w:rsidRDefault="008B15BA" w:rsidP="008B15BA">
      <w:pPr>
        <w:pStyle w:val="Default"/>
        <w:jc w:val="both"/>
        <w:rPr>
          <w:rFonts w:ascii="Arial" w:hAnsi="Arial" w:cs="Arial"/>
          <w:sz w:val="22"/>
          <w:szCs w:val="22"/>
          <w:lang w:val="x-none"/>
        </w:rPr>
      </w:pPr>
    </w:p>
    <w:p w14:paraId="0240F21D"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094F9B0" w14:textId="77777777" w:rsidR="008B15BA" w:rsidRPr="00E82A84" w:rsidRDefault="008B15BA" w:rsidP="008B15BA">
      <w:pPr>
        <w:pStyle w:val="Default"/>
        <w:jc w:val="both"/>
        <w:rPr>
          <w:rFonts w:ascii="Arial" w:hAnsi="Arial" w:cs="Arial"/>
          <w:sz w:val="22"/>
          <w:szCs w:val="22"/>
          <w:lang w:val="x-none"/>
        </w:rPr>
      </w:pPr>
    </w:p>
    <w:p w14:paraId="3E3B7C6D"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B2147E1" w14:textId="77777777" w:rsidR="008B15BA" w:rsidRPr="00E82A84" w:rsidRDefault="008B15BA" w:rsidP="008B15BA">
      <w:pPr>
        <w:pStyle w:val="Default"/>
        <w:jc w:val="both"/>
        <w:rPr>
          <w:rFonts w:ascii="Arial" w:hAnsi="Arial" w:cs="Arial"/>
          <w:sz w:val="22"/>
          <w:szCs w:val="22"/>
          <w:lang w:val="x-none"/>
        </w:rPr>
      </w:pPr>
    </w:p>
    <w:p w14:paraId="16CF33E5"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60691AA" w14:textId="77777777" w:rsidR="008B15BA" w:rsidRPr="00E82A84" w:rsidRDefault="008B15BA" w:rsidP="008B15BA">
      <w:pPr>
        <w:pStyle w:val="Default"/>
        <w:jc w:val="both"/>
        <w:rPr>
          <w:rFonts w:ascii="Arial" w:hAnsi="Arial" w:cs="Arial"/>
          <w:sz w:val="22"/>
          <w:szCs w:val="22"/>
          <w:lang w:val="x-none"/>
        </w:rPr>
      </w:pPr>
    </w:p>
    <w:p w14:paraId="650EE672"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7AB8C64" w14:textId="77777777" w:rsidR="008B15BA" w:rsidRPr="00E82A84" w:rsidRDefault="008B15BA" w:rsidP="008B15BA">
      <w:pPr>
        <w:pStyle w:val="Default"/>
        <w:jc w:val="both"/>
        <w:rPr>
          <w:rFonts w:ascii="Arial" w:hAnsi="Arial" w:cs="Arial"/>
          <w:sz w:val="22"/>
          <w:szCs w:val="22"/>
          <w:lang w:val="x-none"/>
        </w:rPr>
      </w:pPr>
    </w:p>
    <w:p w14:paraId="5B359E29"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016FD3" w14:textId="77777777" w:rsidR="008B15BA" w:rsidRPr="00E82A84" w:rsidRDefault="008B15BA" w:rsidP="008B15BA">
      <w:pPr>
        <w:pStyle w:val="Default"/>
        <w:jc w:val="both"/>
        <w:rPr>
          <w:rFonts w:ascii="Arial" w:hAnsi="Arial" w:cs="Arial"/>
          <w:sz w:val="22"/>
          <w:szCs w:val="22"/>
          <w:lang w:val="x-none"/>
        </w:rPr>
      </w:pPr>
    </w:p>
    <w:p w14:paraId="592BBED4"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E44A84C" w14:textId="77777777" w:rsidR="008B15BA" w:rsidRPr="00E82A84" w:rsidRDefault="008B15BA" w:rsidP="008B15BA">
      <w:pPr>
        <w:pStyle w:val="Default"/>
        <w:jc w:val="both"/>
        <w:rPr>
          <w:rFonts w:ascii="Arial" w:hAnsi="Arial" w:cs="Arial"/>
          <w:sz w:val="22"/>
          <w:szCs w:val="22"/>
          <w:lang w:val="x-none"/>
        </w:rPr>
      </w:pPr>
    </w:p>
    <w:p w14:paraId="2AF97148"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E7BB2CB" w14:textId="77777777" w:rsidR="008B15BA" w:rsidRPr="00E82A84" w:rsidRDefault="008B15BA" w:rsidP="008B15BA">
      <w:pPr>
        <w:pStyle w:val="Default"/>
        <w:jc w:val="both"/>
        <w:rPr>
          <w:rFonts w:ascii="Arial" w:hAnsi="Arial" w:cs="Arial"/>
          <w:sz w:val="22"/>
          <w:szCs w:val="22"/>
          <w:lang w:val="x-none"/>
        </w:rPr>
      </w:pPr>
    </w:p>
    <w:p w14:paraId="2A86F535"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1679B578" w14:textId="77777777" w:rsidR="008B15BA" w:rsidRPr="00E82A84" w:rsidRDefault="008B15BA" w:rsidP="008B15BA">
      <w:pPr>
        <w:pStyle w:val="Default"/>
        <w:jc w:val="both"/>
        <w:rPr>
          <w:rFonts w:ascii="Arial" w:hAnsi="Arial" w:cs="Arial"/>
          <w:sz w:val="22"/>
          <w:szCs w:val="22"/>
          <w:lang w:val="x-none"/>
        </w:rPr>
      </w:pPr>
    </w:p>
    <w:p w14:paraId="56336D72"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DFA98BE" w14:textId="77777777" w:rsidR="008B15BA" w:rsidRPr="00E82A84" w:rsidRDefault="008B15BA" w:rsidP="008B15BA">
      <w:pPr>
        <w:pStyle w:val="Default"/>
        <w:jc w:val="both"/>
        <w:rPr>
          <w:rFonts w:ascii="Arial" w:hAnsi="Arial" w:cs="Arial"/>
          <w:sz w:val="22"/>
          <w:szCs w:val="22"/>
          <w:lang w:val="x-none"/>
        </w:rPr>
      </w:pPr>
    </w:p>
    <w:p w14:paraId="61C25AD5" w14:textId="77777777" w:rsidR="008B15BA" w:rsidRPr="00E82A84" w:rsidRDefault="008B15BA" w:rsidP="008B15B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782384DA"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br w:type="page"/>
      </w:r>
    </w:p>
    <w:p w14:paraId="05AC997B" w14:textId="77777777" w:rsidR="008B15BA" w:rsidRPr="00E82A84" w:rsidRDefault="008B15BA" w:rsidP="008B15B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4988C7F1" w14:textId="77777777" w:rsidR="008B15BA" w:rsidRPr="00E82A84" w:rsidRDefault="008B15BA" w:rsidP="008B15BA">
      <w:pPr>
        <w:pStyle w:val="Default"/>
        <w:keepNext/>
        <w:jc w:val="center"/>
        <w:rPr>
          <w:rFonts w:ascii="Arial" w:hAnsi="Arial" w:cs="Arial"/>
          <w:sz w:val="22"/>
          <w:szCs w:val="22"/>
          <w:lang w:val="x-none"/>
        </w:rPr>
      </w:pPr>
    </w:p>
    <w:p w14:paraId="1F6B549A"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3994892"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A8204D2"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8FFC8D3"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7C82D02" w14:textId="77777777" w:rsidR="008B15BA" w:rsidRPr="00E82A84" w:rsidRDefault="008B15BA" w:rsidP="008B15BA">
      <w:pPr>
        <w:pStyle w:val="Default"/>
        <w:keepNext/>
        <w:jc w:val="center"/>
        <w:rPr>
          <w:rFonts w:ascii="Arial" w:hAnsi="Arial" w:cs="Arial"/>
          <w:sz w:val="22"/>
          <w:szCs w:val="22"/>
          <w:lang w:val="x-none"/>
        </w:rPr>
      </w:pPr>
    </w:p>
    <w:p w14:paraId="75735DD8" w14:textId="77777777" w:rsidR="008B15BA" w:rsidRPr="00E82A84" w:rsidRDefault="008B15BA" w:rsidP="008B15BA">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5E4298B" w14:textId="77777777" w:rsidR="008B15BA" w:rsidRPr="00E82A84" w:rsidRDefault="008B15BA" w:rsidP="008B15BA">
      <w:pPr>
        <w:pStyle w:val="Default"/>
        <w:keepNext/>
        <w:jc w:val="both"/>
        <w:rPr>
          <w:rFonts w:ascii="Arial" w:hAnsi="Arial" w:cs="Arial"/>
          <w:sz w:val="22"/>
          <w:szCs w:val="22"/>
          <w:lang w:val="x-none"/>
        </w:rPr>
      </w:pPr>
    </w:p>
    <w:p w14:paraId="7D1A9FEB"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1760631" w14:textId="77777777" w:rsidR="008B15BA" w:rsidRPr="00E82A84" w:rsidRDefault="008B15BA" w:rsidP="008B15BA">
      <w:pPr>
        <w:pStyle w:val="Default"/>
        <w:keepNext/>
        <w:jc w:val="both"/>
        <w:rPr>
          <w:rFonts w:ascii="Arial" w:hAnsi="Arial" w:cs="Arial"/>
          <w:sz w:val="22"/>
          <w:szCs w:val="22"/>
          <w:lang w:val="x-none"/>
        </w:rPr>
      </w:pPr>
    </w:p>
    <w:p w14:paraId="27D8372E"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CC9AE17" w14:textId="77777777" w:rsidR="008B15BA" w:rsidRPr="00E82A84" w:rsidRDefault="008B15BA" w:rsidP="008B15BA">
      <w:pPr>
        <w:pStyle w:val="Default"/>
        <w:jc w:val="both"/>
        <w:rPr>
          <w:rFonts w:ascii="Arial" w:hAnsi="Arial" w:cs="Arial"/>
          <w:sz w:val="22"/>
          <w:szCs w:val="22"/>
          <w:lang w:val="x-none"/>
        </w:rPr>
      </w:pPr>
    </w:p>
    <w:p w14:paraId="5028672F"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90B4875" w14:textId="77777777" w:rsidR="008B15BA" w:rsidRPr="00E82A84" w:rsidRDefault="008B15BA" w:rsidP="008B15BA">
      <w:pPr>
        <w:pStyle w:val="Default"/>
        <w:jc w:val="both"/>
        <w:rPr>
          <w:rFonts w:ascii="Arial" w:hAnsi="Arial" w:cs="Arial"/>
          <w:sz w:val="22"/>
          <w:szCs w:val="22"/>
          <w:lang w:val="x-none"/>
        </w:rPr>
      </w:pPr>
    </w:p>
    <w:p w14:paraId="00E79284"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4EEC758B" w14:textId="77777777" w:rsidR="008B15BA" w:rsidRPr="00E82A84" w:rsidRDefault="008B15BA" w:rsidP="008B15BA">
      <w:pPr>
        <w:pStyle w:val="Default"/>
        <w:jc w:val="both"/>
        <w:rPr>
          <w:rFonts w:ascii="Arial" w:hAnsi="Arial" w:cs="Arial"/>
          <w:sz w:val="22"/>
          <w:szCs w:val="22"/>
          <w:lang w:val="x-none"/>
        </w:rPr>
      </w:pPr>
    </w:p>
    <w:p w14:paraId="60663A0D"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CCDE0E2" w14:textId="77777777" w:rsidR="008B15BA" w:rsidRPr="00E82A84" w:rsidRDefault="008B15BA" w:rsidP="008B15BA">
      <w:pPr>
        <w:pStyle w:val="Default"/>
        <w:jc w:val="both"/>
        <w:rPr>
          <w:rFonts w:ascii="Arial" w:hAnsi="Arial" w:cs="Arial"/>
          <w:sz w:val="22"/>
          <w:szCs w:val="22"/>
          <w:lang w:val="x-none"/>
        </w:rPr>
      </w:pPr>
    </w:p>
    <w:p w14:paraId="113927FA"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8BF6E8C" w14:textId="77777777" w:rsidR="008B15BA" w:rsidRPr="00E82A84" w:rsidRDefault="008B15BA" w:rsidP="008B15BA">
      <w:pPr>
        <w:pStyle w:val="Default"/>
        <w:jc w:val="both"/>
        <w:rPr>
          <w:rFonts w:ascii="Arial" w:hAnsi="Arial" w:cs="Arial"/>
          <w:sz w:val="22"/>
          <w:szCs w:val="22"/>
          <w:lang w:val="x-none"/>
        </w:rPr>
      </w:pPr>
    </w:p>
    <w:p w14:paraId="4300CAB3"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06D06B4" w14:textId="77777777" w:rsidR="008B15BA" w:rsidRPr="00E82A84" w:rsidRDefault="008B15BA" w:rsidP="008B15BA">
      <w:pPr>
        <w:pStyle w:val="Default"/>
        <w:jc w:val="both"/>
        <w:rPr>
          <w:rFonts w:ascii="Arial" w:hAnsi="Arial" w:cs="Arial"/>
          <w:sz w:val="22"/>
          <w:szCs w:val="22"/>
          <w:lang w:val="x-none"/>
        </w:rPr>
      </w:pPr>
    </w:p>
    <w:p w14:paraId="41A6DA6B"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9160919" w14:textId="77777777" w:rsidR="008B15BA" w:rsidRPr="00E82A84" w:rsidRDefault="008B15BA" w:rsidP="008B15BA">
      <w:pPr>
        <w:pStyle w:val="Default"/>
        <w:jc w:val="both"/>
        <w:rPr>
          <w:rFonts w:ascii="Arial" w:hAnsi="Arial" w:cs="Arial"/>
          <w:sz w:val="22"/>
          <w:szCs w:val="22"/>
          <w:lang w:val="x-none"/>
        </w:rPr>
      </w:pPr>
    </w:p>
    <w:p w14:paraId="1D67CFD6"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29D10B8" w14:textId="77777777" w:rsidR="008B15BA" w:rsidRPr="00E82A84" w:rsidRDefault="008B15BA" w:rsidP="008B15BA">
      <w:pPr>
        <w:pStyle w:val="Default"/>
        <w:jc w:val="both"/>
        <w:rPr>
          <w:rFonts w:ascii="Arial" w:hAnsi="Arial" w:cs="Arial"/>
          <w:sz w:val="22"/>
          <w:szCs w:val="22"/>
          <w:lang w:val="x-none"/>
        </w:rPr>
      </w:pPr>
    </w:p>
    <w:p w14:paraId="4E9743BA"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C0E0B18"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61CC46FF"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4CC9613" w14:textId="77777777" w:rsidR="008B15BA" w:rsidRPr="00E82A84" w:rsidRDefault="008B15BA" w:rsidP="008B15BA">
      <w:pPr>
        <w:pStyle w:val="Default"/>
        <w:jc w:val="both"/>
        <w:rPr>
          <w:rFonts w:ascii="Arial" w:hAnsi="Arial" w:cs="Arial"/>
          <w:sz w:val="22"/>
          <w:szCs w:val="22"/>
          <w:lang w:val="x-none"/>
        </w:rPr>
      </w:pPr>
    </w:p>
    <w:p w14:paraId="67A65741"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36E384B" w14:textId="77777777" w:rsidR="008B15BA" w:rsidRPr="00E82A84" w:rsidRDefault="008B15BA" w:rsidP="008B15BA">
      <w:pPr>
        <w:pStyle w:val="Default"/>
        <w:jc w:val="both"/>
        <w:rPr>
          <w:rFonts w:ascii="Arial" w:hAnsi="Arial" w:cs="Arial"/>
          <w:sz w:val="22"/>
          <w:szCs w:val="22"/>
          <w:lang w:val="x-none"/>
        </w:rPr>
      </w:pPr>
    </w:p>
    <w:p w14:paraId="667293B9"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49A116C" w14:textId="77777777" w:rsidR="008B15BA" w:rsidRPr="00E82A84" w:rsidRDefault="008B15BA" w:rsidP="008B15BA">
      <w:pPr>
        <w:pStyle w:val="Default"/>
        <w:jc w:val="both"/>
        <w:rPr>
          <w:rFonts w:ascii="Arial" w:hAnsi="Arial" w:cs="Arial"/>
          <w:sz w:val="22"/>
          <w:szCs w:val="22"/>
          <w:lang w:val="x-none"/>
        </w:rPr>
      </w:pPr>
    </w:p>
    <w:p w14:paraId="359B47AF"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119CA2F" w14:textId="77777777" w:rsidR="008B15BA" w:rsidRPr="00E82A84" w:rsidRDefault="008B15BA" w:rsidP="008B15BA">
      <w:pPr>
        <w:pStyle w:val="Default"/>
        <w:jc w:val="both"/>
        <w:rPr>
          <w:rFonts w:ascii="Arial" w:hAnsi="Arial" w:cs="Arial"/>
          <w:sz w:val="22"/>
          <w:szCs w:val="22"/>
          <w:lang w:val="x-none"/>
        </w:rPr>
      </w:pPr>
    </w:p>
    <w:p w14:paraId="756E3D18"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212AC1A0" w14:textId="77777777" w:rsidR="008B15BA" w:rsidRPr="00E82A84" w:rsidRDefault="008B15BA" w:rsidP="008B15BA">
      <w:pPr>
        <w:pStyle w:val="Default"/>
        <w:jc w:val="both"/>
        <w:rPr>
          <w:rFonts w:ascii="Arial" w:hAnsi="Arial" w:cs="Arial"/>
          <w:sz w:val="22"/>
          <w:szCs w:val="22"/>
          <w:lang w:val="x-none"/>
        </w:rPr>
      </w:pPr>
    </w:p>
    <w:p w14:paraId="0052CD01"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38F437C" w14:textId="77777777" w:rsidR="008B15BA" w:rsidRPr="00E82A84" w:rsidRDefault="008B15BA" w:rsidP="008B15BA">
      <w:pPr>
        <w:pStyle w:val="Default"/>
        <w:jc w:val="both"/>
        <w:rPr>
          <w:rFonts w:ascii="Arial" w:hAnsi="Arial" w:cs="Arial"/>
          <w:sz w:val="22"/>
          <w:szCs w:val="22"/>
          <w:lang w:val="x-none"/>
        </w:rPr>
      </w:pPr>
    </w:p>
    <w:p w14:paraId="2A1C8E4B"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48B9578" w14:textId="77777777" w:rsidR="008B15BA" w:rsidRPr="00E82A84" w:rsidRDefault="008B15BA" w:rsidP="008B15BA">
      <w:pPr>
        <w:pStyle w:val="Default"/>
        <w:jc w:val="both"/>
        <w:rPr>
          <w:rFonts w:ascii="Arial" w:hAnsi="Arial" w:cs="Arial"/>
          <w:sz w:val="22"/>
          <w:szCs w:val="22"/>
          <w:lang w:val="x-none"/>
        </w:rPr>
      </w:pPr>
    </w:p>
    <w:p w14:paraId="19F1F56D"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26103BD" w14:textId="77777777" w:rsidR="008B15BA" w:rsidRPr="00E82A84" w:rsidRDefault="008B15BA" w:rsidP="008B15BA">
      <w:pPr>
        <w:pStyle w:val="Default"/>
        <w:jc w:val="both"/>
        <w:rPr>
          <w:rFonts w:ascii="Arial" w:hAnsi="Arial" w:cs="Arial"/>
          <w:sz w:val="22"/>
          <w:szCs w:val="22"/>
          <w:lang w:val="x-none"/>
        </w:rPr>
      </w:pPr>
    </w:p>
    <w:p w14:paraId="0ED96781"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5648911" w14:textId="77777777" w:rsidR="008B15BA" w:rsidRPr="00E82A84" w:rsidRDefault="008B15BA" w:rsidP="008B15BA">
      <w:pPr>
        <w:pStyle w:val="Default"/>
        <w:jc w:val="both"/>
        <w:rPr>
          <w:rFonts w:ascii="Arial" w:hAnsi="Arial" w:cs="Arial"/>
          <w:sz w:val="22"/>
          <w:szCs w:val="22"/>
          <w:lang w:val="x-none"/>
        </w:rPr>
      </w:pPr>
    </w:p>
    <w:p w14:paraId="3CEB3CC6"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7874B7A" w14:textId="77777777" w:rsidR="008B15BA" w:rsidRPr="00E82A84" w:rsidRDefault="008B15BA" w:rsidP="008B15BA">
      <w:pPr>
        <w:pStyle w:val="Default"/>
        <w:jc w:val="both"/>
        <w:rPr>
          <w:rFonts w:ascii="Arial" w:hAnsi="Arial" w:cs="Arial"/>
          <w:sz w:val="22"/>
          <w:szCs w:val="22"/>
          <w:lang w:val="x-none"/>
        </w:rPr>
      </w:pPr>
    </w:p>
    <w:p w14:paraId="0C674F1B"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25272BB" w14:textId="77777777" w:rsidR="008B15BA" w:rsidRPr="00E82A84" w:rsidRDefault="008B15BA" w:rsidP="008B15BA">
      <w:pPr>
        <w:pStyle w:val="Default"/>
        <w:jc w:val="both"/>
        <w:rPr>
          <w:rFonts w:ascii="Arial" w:hAnsi="Arial" w:cs="Arial"/>
          <w:sz w:val="22"/>
          <w:szCs w:val="22"/>
          <w:lang w:val="x-none"/>
        </w:rPr>
      </w:pPr>
    </w:p>
    <w:p w14:paraId="60086B6A" w14:textId="77777777" w:rsidR="008B15BA" w:rsidRPr="00E82A84" w:rsidRDefault="008B15BA" w:rsidP="008B15BA">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3E0DA889" w14:textId="77777777" w:rsidR="008B15BA" w:rsidRPr="00E82A84" w:rsidRDefault="008B15BA" w:rsidP="008B15BA">
      <w:pPr>
        <w:pStyle w:val="Default"/>
        <w:jc w:val="both"/>
        <w:rPr>
          <w:rFonts w:ascii="Arial" w:hAnsi="Arial" w:cs="Arial"/>
          <w:sz w:val="22"/>
          <w:szCs w:val="22"/>
          <w:lang w:val="x-none"/>
        </w:rPr>
      </w:pPr>
    </w:p>
    <w:p w14:paraId="2D07603E"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F040783" w14:textId="77777777" w:rsidR="008B15BA" w:rsidRPr="00E82A84" w:rsidRDefault="008B15BA" w:rsidP="008B15BA">
      <w:pPr>
        <w:pStyle w:val="Default"/>
        <w:jc w:val="both"/>
        <w:rPr>
          <w:rFonts w:ascii="Arial" w:hAnsi="Arial" w:cs="Arial"/>
          <w:sz w:val="22"/>
          <w:szCs w:val="22"/>
          <w:lang w:val="x-none"/>
        </w:rPr>
      </w:pPr>
    </w:p>
    <w:p w14:paraId="28A0F007"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4125024D" w14:textId="77777777" w:rsidR="008B15BA" w:rsidRPr="00E82A84" w:rsidRDefault="008B15BA" w:rsidP="008B15BA">
      <w:pPr>
        <w:pStyle w:val="Default"/>
        <w:jc w:val="both"/>
        <w:rPr>
          <w:rFonts w:ascii="Arial" w:hAnsi="Arial" w:cs="Arial"/>
          <w:sz w:val="22"/>
          <w:szCs w:val="22"/>
          <w:lang w:val="x-none"/>
        </w:rPr>
      </w:pPr>
    </w:p>
    <w:p w14:paraId="43D621EF"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8E09F20" w14:textId="77777777" w:rsidR="008B15BA" w:rsidRPr="00E82A84" w:rsidRDefault="008B15BA" w:rsidP="008B15BA">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45452D" w14:textId="77777777" w:rsidR="008B15BA" w:rsidRPr="00E82A84" w:rsidRDefault="008B15BA" w:rsidP="008B15B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787B8BD0" w14:textId="77777777" w:rsidR="008B15BA" w:rsidRPr="00E82A84" w:rsidRDefault="008B15BA" w:rsidP="008B15BA">
      <w:pPr>
        <w:pStyle w:val="Default"/>
        <w:keepNext/>
        <w:jc w:val="both"/>
        <w:rPr>
          <w:rFonts w:ascii="Arial" w:hAnsi="Arial" w:cs="Arial"/>
          <w:sz w:val="22"/>
          <w:szCs w:val="22"/>
          <w:lang w:val="x-none"/>
        </w:rPr>
      </w:pPr>
    </w:p>
    <w:p w14:paraId="36AF9ACE"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09D2AE93" w14:textId="77777777" w:rsidR="008B15BA" w:rsidRPr="00E82A84" w:rsidRDefault="008B15BA" w:rsidP="008B15BA">
      <w:pPr>
        <w:pStyle w:val="Default"/>
        <w:keepNext/>
        <w:jc w:val="both"/>
        <w:rPr>
          <w:rFonts w:ascii="Arial" w:hAnsi="Arial" w:cs="Arial"/>
          <w:sz w:val="22"/>
          <w:szCs w:val="22"/>
          <w:lang w:val="x-none"/>
        </w:rPr>
      </w:pPr>
    </w:p>
    <w:p w14:paraId="727FF9CB"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29ECA06" w14:textId="77777777" w:rsidR="008B15BA" w:rsidRPr="00E82A84" w:rsidRDefault="008B15BA" w:rsidP="008B15BA">
      <w:pPr>
        <w:pStyle w:val="Default"/>
        <w:keepNext/>
        <w:jc w:val="both"/>
        <w:rPr>
          <w:rFonts w:ascii="Arial" w:hAnsi="Arial" w:cs="Arial"/>
          <w:sz w:val="22"/>
          <w:szCs w:val="22"/>
          <w:lang w:val="x-none"/>
        </w:rPr>
      </w:pPr>
    </w:p>
    <w:p w14:paraId="10B9039A" w14:textId="77777777" w:rsidR="008B15BA" w:rsidRPr="00E82A84" w:rsidRDefault="008B15BA" w:rsidP="008B15BA">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24CBDFFF" w14:textId="77777777" w:rsidR="008B15BA" w:rsidRPr="00E82A84" w:rsidRDefault="008B15BA" w:rsidP="008B15BA">
      <w:pPr>
        <w:pStyle w:val="Default"/>
        <w:keepNext/>
        <w:jc w:val="both"/>
        <w:rPr>
          <w:rFonts w:ascii="Arial" w:hAnsi="Arial" w:cs="Arial"/>
          <w:sz w:val="22"/>
          <w:szCs w:val="22"/>
          <w:lang w:val="x-none"/>
        </w:rPr>
      </w:pPr>
    </w:p>
    <w:p w14:paraId="3C5D0431" w14:textId="77777777" w:rsidR="008B15BA" w:rsidRPr="00E82A84" w:rsidRDefault="008B15BA" w:rsidP="008B15BA">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3"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7769B60" w14:textId="77777777" w:rsidR="008B15BA" w:rsidRPr="00E82A84" w:rsidRDefault="008B15BA" w:rsidP="008B15BA">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C3387F7" w14:textId="77777777" w:rsidR="008B15BA" w:rsidRPr="00E82A84" w:rsidRDefault="008B15BA" w:rsidP="008B15BA">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FF4039E" w14:textId="77777777" w:rsidR="008B15BA" w:rsidRPr="00E82A84" w:rsidRDefault="008B15BA" w:rsidP="008B15BA">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F3BAC07" w14:textId="77777777" w:rsidR="008B15BA" w:rsidRPr="00E82A84" w:rsidRDefault="008B15BA" w:rsidP="008B15BA">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1F43440A" w14:textId="77777777" w:rsidR="008B15BA" w:rsidRPr="00E82A84" w:rsidRDefault="008B15BA" w:rsidP="008B15BA">
      <w:pPr>
        <w:pStyle w:val="Default"/>
        <w:keepNext/>
        <w:jc w:val="both"/>
        <w:rPr>
          <w:rFonts w:ascii="Arial" w:hAnsi="Arial" w:cs="Arial"/>
          <w:sz w:val="22"/>
          <w:szCs w:val="22"/>
          <w:lang w:val="x-none"/>
        </w:rPr>
      </w:pPr>
    </w:p>
    <w:p w14:paraId="7295EFA6" w14:textId="77777777" w:rsidR="008B15BA" w:rsidRPr="00E82A84" w:rsidRDefault="008B15BA" w:rsidP="008B15BA">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27210977" w14:textId="77777777" w:rsidR="00E82A84" w:rsidRDefault="00E82A84" w:rsidP="008B15BA">
      <w:pPr>
        <w:pStyle w:val="Default"/>
        <w:jc w:val="center"/>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41A9E" w14:textId="77777777" w:rsidR="00B86DD4" w:rsidRDefault="00B86DD4">
      <w:r>
        <w:separator/>
      </w:r>
    </w:p>
  </w:endnote>
  <w:endnote w:type="continuationSeparator" w:id="0">
    <w:p w14:paraId="45D74186" w14:textId="77777777" w:rsidR="00B86DD4" w:rsidRDefault="00B86DD4">
      <w:r>
        <w:continuationSeparator/>
      </w:r>
    </w:p>
  </w:endnote>
  <w:endnote w:type="continuationNotice" w:id="1">
    <w:p w14:paraId="183C6C92" w14:textId="77777777" w:rsidR="00B86DD4" w:rsidRDefault="00B86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8A9FA" w14:textId="77777777" w:rsidR="00FA60F6" w:rsidRDefault="00FA60F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4CDD0A3" w14:textId="77777777" w:rsidR="00FA60F6" w:rsidRDefault="00FA60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4BC13" w14:textId="77777777" w:rsidR="00FA60F6" w:rsidRPr="00851065" w:rsidRDefault="00FA60F6">
    <w:pPr>
      <w:pStyle w:val="Footer"/>
      <w:framePr w:w="576" w:wrap="around" w:vAnchor="page" w:hAnchor="page" w:x="10945" w:y="15121"/>
      <w:jc w:val="right"/>
      <w:rPr>
        <w:rStyle w:val="PageNumber"/>
      </w:rPr>
    </w:pPr>
  </w:p>
  <w:p w14:paraId="5C0002C9" w14:textId="77777777" w:rsidR="00FA60F6" w:rsidRPr="00851065" w:rsidRDefault="00FA60F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C6C5B">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61354" w14:textId="77777777" w:rsidR="00B86DD4" w:rsidRDefault="00B86DD4">
      <w:r>
        <w:separator/>
      </w:r>
    </w:p>
  </w:footnote>
  <w:footnote w:type="continuationSeparator" w:id="0">
    <w:p w14:paraId="385C2890" w14:textId="77777777" w:rsidR="00B86DD4" w:rsidRDefault="00B86DD4">
      <w:r>
        <w:continuationSeparator/>
      </w:r>
    </w:p>
  </w:footnote>
  <w:footnote w:type="continuationNotice" w:id="1">
    <w:p w14:paraId="3298A130" w14:textId="77777777" w:rsidR="00B86DD4" w:rsidRDefault="00B86DD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2501B"/>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4E3158"/>
    <w:multiLevelType w:val="hybridMultilevel"/>
    <w:tmpl w:val="4BDEDE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41C5783"/>
    <w:multiLevelType w:val="hybridMultilevel"/>
    <w:tmpl w:val="1594157E"/>
    <w:lvl w:ilvl="0" w:tplc="445262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B12C6A"/>
    <w:multiLevelType w:val="hybridMultilevel"/>
    <w:tmpl w:val="9058EF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6D2379"/>
    <w:multiLevelType w:val="hybridMultilevel"/>
    <w:tmpl w:val="B4DAAB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959439F"/>
    <w:multiLevelType w:val="hybridMultilevel"/>
    <w:tmpl w:val="927ACB70"/>
    <w:lvl w:ilvl="0" w:tplc="6D164DA8">
      <w:start w:val="1"/>
      <w:numFmt w:val="upperLetter"/>
      <w:lvlText w:val="%1."/>
      <w:lvlJc w:val="left"/>
      <w:pPr>
        <w:ind w:left="720" w:hanging="360"/>
      </w:pPr>
      <w:rPr>
        <w:rFonts w:ascii="Arial" w:hAnsi="Arial"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FB18DD"/>
    <w:multiLevelType w:val="hybridMultilevel"/>
    <w:tmpl w:val="299243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D54EBC"/>
    <w:multiLevelType w:val="hybridMultilevel"/>
    <w:tmpl w:val="A2064E22"/>
    <w:lvl w:ilvl="0" w:tplc="A80A0E7A">
      <w:start w:val="1"/>
      <w:numFmt w:val="upperLetter"/>
      <w:lvlText w:val="%1."/>
      <w:lvlJc w:val="left"/>
      <w:pPr>
        <w:ind w:left="720" w:hanging="360"/>
      </w:pPr>
      <w:rPr>
        <w:rFonts w:eastAsiaTheme="minorHAnsi"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B0C7C60"/>
    <w:multiLevelType w:val="hybridMultilevel"/>
    <w:tmpl w:val="732024A0"/>
    <w:lvl w:ilvl="0" w:tplc="A80A0E7A">
      <w:start w:val="1"/>
      <w:numFmt w:val="upperLetter"/>
      <w:lvlText w:val="%1."/>
      <w:lvlJc w:val="left"/>
      <w:pPr>
        <w:ind w:left="720" w:hanging="360"/>
      </w:pPr>
      <w:rPr>
        <w:rFonts w:eastAsiaTheme="minorHAnsi" w:cs="Aria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CFD7869"/>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DFC39AF"/>
    <w:multiLevelType w:val="hybridMultilevel"/>
    <w:tmpl w:val="653C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0AB2718"/>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10AC3905"/>
    <w:multiLevelType w:val="hybridMultilevel"/>
    <w:tmpl w:val="7BD03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560300F"/>
    <w:multiLevelType w:val="hybridMultilevel"/>
    <w:tmpl w:val="B4DAAB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9E05B04"/>
    <w:multiLevelType w:val="multilevel"/>
    <w:tmpl w:val="50623F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right"/>
      <w:pPr>
        <w:ind w:left="2160" w:hanging="180"/>
      </w:pPr>
      <w:rPr>
        <w:rFonts w:ascii="Arial" w:eastAsia="Calibri" w:hAnsi="Arial" w:cs="Arial"/>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19FF7932"/>
    <w:multiLevelType w:val="hybridMultilevel"/>
    <w:tmpl w:val="B4DAAB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1A3470E9"/>
    <w:multiLevelType w:val="hybridMultilevel"/>
    <w:tmpl w:val="B2D40D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211F1B"/>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1D6B4DBE"/>
    <w:multiLevelType w:val="hybridMultilevel"/>
    <w:tmpl w:val="7F6A6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3205F5"/>
    <w:multiLevelType w:val="hybridMultilevel"/>
    <w:tmpl w:val="677C5C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F583AF8"/>
    <w:multiLevelType w:val="hybridMultilevel"/>
    <w:tmpl w:val="AAB69A1C"/>
    <w:lvl w:ilvl="0" w:tplc="06C06B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201D3A74"/>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10A4096"/>
    <w:multiLevelType w:val="hybridMultilevel"/>
    <w:tmpl w:val="FEA257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2170A92"/>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C57022"/>
    <w:multiLevelType w:val="hybridMultilevel"/>
    <w:tmpl w:val="B106DF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4C31111"/>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24CA06A8"/>
    <w:multiLevelType w:val="hybridMultilevel"/>
    <w:tmpl w:val="FD600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4D52924"/>
    <w:multiLevelType w:val="hybridMultilevel"/>
    <w:tmpl w:val="B4DAAB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B3603A0"/>
    <w:multiLevelType w:val="hybridMultilevel"/>
    <w:tmpl w:val="B4DAAB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612C5A"/>
    <w:multiLevelType w:val="multilevel"/>
    <w:tmpl w:val="AC6AEDAE"/>
    <w:lvl w:ilvl="0">
      <w:start w:val="1"/>
      <w:numFmt w:val="upperLetter"/>
      <w:lvlText w:val="%1."/>
      <w:lvlJc w:val="left"/>
      <w:pPr>
        <w:ind w:left="90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FE77BDD"/>
    <w:multiLevelType w:val="hybridMultilevel"/>
    <w:tmpl w:val="3DDA3FB6"/>
    <w:lvl w:ilvl="0" w:tplc="CC12761A">
      <w:start w:val="1"/>
      <w:numFmt w:val="upperLetter"/>
      <w:lvlText w:val="%1&gt;"/>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0835A42"/>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30C77299"/>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2052844"/>
    <w:multiLevelType w:val="hybridMultilevel"/>
    <w:tmpl w:val="0AD051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4DB7429"/>
    <w:multiLevelType w:val="hybridMultilevel"/>
    <w:tmpl w:val="A2064E22"/>
    <w:lvl w:ilvl="0" w:tplc="A80A0E7A">
      <w:start w:val="1"/>
      <w:numFmt w:val="upperLetter"/>
      <w:lvlText w:val="%1."/>
      <w:lvlJc w:val="left"/>
      <w:pPr>
        <w:ind w:left="720" w:hanging="360"/>
      </w:pPr>
      <w:rPr>
        <w:rFonts w:eastAsiaTheme="minorHAnsi"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55B2967"/>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385C4EB5"/>
    <w:multiLevelType w:val="hybridMultilevel"/>
    <w:tmpl w:val="88E8C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CD337E0"/>
    <w:multiLevelType w:val="hybridMultilevel"/>
    <w:tmpl w:val="23A4B8C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3CEB50F8"/>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3DA63E0F"/>
    <w:multiLevelType w:val="hybridMultilevel"/>
    <w:tmpl w:val="208A9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E132627"/>
    <w:multiLevelType w:val="hybridMultilevel"/>
    <w:tmpl w:val="29B69DA2"/>
    <w:lvl w:ilvl="0" w:tplc="06C06B9E">
      <w:start w:val="1"/>
      <w:numFmt w:val="decimal"/>
      <w:lvlText w:val="%1."/>
      <w:lvlJc w:val="left"/>
      <w:pPr>
        <w:ind w:left="1800" w:hanging="360"/>
      </w:pPr>
      <w:rPr>
        <w:rFonts w:eastAsia="Times New Roman" w:cs="Times New Roma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9" w15:restartNumberingAfterBreak="0">
    <w:nsid w:val="3E1B44CA"/>
    <w:multiLevelType w:val="hybridMultilevel"/>
    <w:tmpl w:val="584840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F0E4B86"/>
    <w:multiLevelType w:val="multilevel"/>
    <w:tmpl w:val="76C6236E"/>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ascii="Arial" w:eastAsia="Calibri" w:hAnsi="Arial" w:cs="Arial"/>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410D3F61"/>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41AA4E5E"/>
    <w:multiLevelType w:val="hybridMultilevel"/>
    <w:tmpl w:val="C27E0D2A"/>
    <w:lvl w:ilvl="0" w:tplc="0409000F">
      <w:start w:val="1"/>
      <w:numFmt w:val="decimal"/>
      <w:lvlText w:val="%1."/>
      <w:lvlJc w:val="left"/>
      <w:pPr>
        <w:ind w:left="19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43780F1B"/>
    <w:multiLevelType w:val="hybridMultilevel"/>
    <w:tmpl w:val="A2064E22"/>
    <w:lvl w:ilvl="0" w:tplc="A80A0E7A">
      <w:start w:val="1"/>
      <w:numFmt w:val="upperLetter"/>
      <w:lvlText w:val="%1."/>
      <w:lvlJc w:val="left"/>
      <w:pPr>
        <w:ind w:left="720" w:hanging="360"/>
      </w:pPr>
      <w:rPr>
        <w:rFonts w:eastAsiaTheme="minorHAnsi"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49935AF7"/>
    <w:multiLevelType w:val="hybridMultilevel"/>
    <w:tmpl w:val="21227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4D3A62B3"/>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0" w15:restartNumberingAfterBreak="0">
    <w:nsid w:val="4E4F6E21"/>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1"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4F7929CF"/>
    <w:multiLevelType w:val="hybridMultilevel"/>
    <w:tmpl w:val="435CAF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52E610F8"/>
    <w:multiLevelType w:val="hybridMultilevel"/>
    <w:tmpl w:val="21F06F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6" w15:restartNumberingAfterBreak="0">
    <w:nsid w:val="557C438C"/>
    <w:multiLevelType w:val="hybridMultilevel"/>
    <w:tmpl w:val="875093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7617C81"/>
    <w:multiLevelType w:val="hybridMultilevel"/>
    <w:tmpl w:val="481E3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871246D"/>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5A2A40D0"/>
    <w:multiLevelType w:val="hybridMultilevel"/>
    <w:tmpl w:val="AAB69A1C"/>
    <w:lvl w:ilvl="0" w:tplc="06C06B9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AB473A2"/>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5AD67A75"/>
    <w:multiLevelType w:val="hybridMultilevel"/>
    <w:tmpl w:val="B4DAAB86"/>
    <w:lvl w:ilvl="0" w:tplc="0409000F">
      <w:start w:val="1"/>
      <w:numFmt w:val="decimal"/>
      <w:lvlText w:val="%1."/>
      <w:lvlJc w:val="left"/>
      <w:pPr>
        <w:ind w:left="19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5BE80D47"/>
    <w:multiLevelType w:val="hybridMultilevel"/>
    <w:tmpl w:val="8876BD7E"/>
    <w:lvl w:ilvl="0" w:tplc="257A33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5C2011C6"/>
    <w:multiLevelType w:val="hybridMultilevel"/>
    <w:tmpl w:val="29840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0015E86"/>
    <w:multiLevelType w:val="hybridMultilevel"/>
    <w:tmpl w:val="B3A8B3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60B37EBF"/>
    <w:multiLevelType w:val="hybridMultilevel"/>
    <w:tmpl w:val="21F06F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64E210BC"/>
    <w:multiLevelType w:val="hybridMultilevel"/>
    <w:tmpl w:val="528E8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6657662B"/>
    <w:multiLevelType w:val="hybridMultilevel"/>
    <w:tmpl w:val="B09E514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0" w15:restartNumberingAfterBreak="0">
    <w:nsid w:val="68596FC1"/>
    <w:multiLevelType w:val="hybridMultilevel"/>
    <w:tmpl w:val="0F4E9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2" w15:restartNumberingAfterBreak="0">
    <w:nsid w:val="6AD3711F"/>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3" w15:restartNumberingAfterBreak="0">
    <w:nsid w:val="6B5D1345"/>
    <w:multiLevelType w:val="hybridMultilevel"/>
    <w:tmpl w:val="C90A36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5" w15:restartNumberingAfterBreak="0">
    <w:nsid w:val="6C9A1082"/>
    <w:multiLevelType w:val="hybridMultilevel"/>
    <w:tmpl w:val="02CA6724"/>
    <w:lvl w:ilvl="0" w:tplc="0CDE26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6CBB7F43"/>
    <w:multiLevelType w:val="hybridMultilevel"/>
    <w:tmpl w:val="E4AA0D3C"/>
    <w:lvl w:ilvl="0" w:tplc="06C06B9E">
      <w:start w:val="1"/>
      <w:numFmt w:val="decimal"/>
      <w:lvlText w:val="%1."/>
      <w:lvlJc w:val="left"/>
      <w:pPr>
        <w:ind w:left="1800" w:hanging="360"/>
      </w:pPr>
      <w:rPr>
        <w:rFonts w:eastAsia="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15:restartNumberingAfterBreak="0">
    <w:nsid w:val="6CFB342C"/>
    <w:multiLevelType w:val="hybridMultilevel"/>
    <w:tmpl w:val="0C90556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DAE7203"/>
    <w:multiLevelType w:val="multilevel"/>
    <w:tmpl w:val="9210FF08"/>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ascii="Arial" w:eastAsia="Calibri" w:hAnsi="Arial" w:cs="Arial"/>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6DB5021E"/>
    <w:multiLevelType w:val="hybridMultilevel"/>
    <w:tmpl w:val="7252549A"/>
    <w:lvl w:ilvl="0" w:tplc="3C2CEE4C">
      <w:start w:val="1"/>
      <w:numFmt w:val="decimal"/>
      <w:lvlText w:val="%1."/>
      <w:lvlJc w:val="left"/>
      <w:pPr>
        <w:ind w:left="1800" w:hanging="360"/>
      </w:pPr>
      <w:rPr>
        <w:rFonts w:eastAsia="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0" w15:restartNumberingAfterBreak="0">
    <w:nsid w:val="6DC14F26"/>
    <w:multiLevelType w:val="hybridMultilevel"/>
    <w:tmpl w:val="DBB081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EB90CA1"/>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19376D7"/>
    <w:multiLevelType w:val="hybridMultilevel"/>
    <w:tmpl w:val="5F861806"/>
    <w:lvl w:ilvl="0" w:tplc="262CB3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15:restartNumberingAfterBreak="0">
    <w:nsid w:val="756E55C9"/>
    <w:multiLevelType w:val="hybridMultilevel"/>
    <w:tmpl w:val="97366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7316BE1"/>
    <w:multiLevelType w:val="multilevel"/>
    <w:tmpl w:val="AC6AEDAE"/>
    <w:lvl w:ilvl="0">
      <w:start w:val="1"/>
      <w:numFmt w:val="upperLetter"/>
      <w:lvlText w:val="%1."/>
      <w:lvlJc w:val="left"/>
      <w:pPr>
        <w:ind w:left="720" w:hanging="360"/>
      </w:pPr>
      <w:rPr>
        <w:rFonts w:hint="default"/>
      </w:rPr>
    </w:lvl>
    <w:lvl w:ilvl="1">
      <w:start w:val="1"/>
      <w:numFmt w:val="decimal"/>
      <w:lvlText w:val="%2."/>
      <w:lvlJc w:val="left"/>
      <w:pPr>
        <w:ind w:left="189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4" w15:restartNumberingAfterBreak="0">
    <w:nsid w:val="779F572B"/>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5" w15:restartNumberingAfterBreak="0">
    <w:nsid w:val="78540D2A"/>
    <w:multiLevelType w:val="multilevel"/>
    <w:tmpl w:val="601A267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right"/>
      <w:pPr>
        <w:ind w:left="2160" w:hanging="180"/>
      </w:pPr>
      <w:rPr>
        <w:rFonts w:ascii="Arial" w:eastAsia="Times New Roman" w:hAnsi="Arial" w:cs="Arial"/>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6" w15:restartNumberingAfterBreak="0">
    <w:nsid w:val="78616866"/>
    <w:multiLevelType w:val="hybridMultilevel"/>
    <w:tmpl w:val="B0A08E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8" w15:restartNumberingAfterBreak="0">
    <w:nsid w:val="793C56E0"/>
    <w:multiLevelType w:val="hybridMultilevel"/>
    <w:tmpl w:val="1F22A9C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9" w15:restartNumberingAfterBreak="0">
    <w:nsid w:val="7A6D7E50"/>
    <w:multiLevelType w:val="hybridMultilevel"/>
    <w:tmpl w:val="A2064E22"/>
    <w:lvl w:ilvl="0" w:tplc="A80A0E7A">
      <w:start w:val="1"/>
      <w:numFmt w:val="upperLetter"/>
      <w:lvlText w:val="%1."/>
      <w:lvlJc w:val="left"/>
      <w:pPr>
        <w:ind w:left="720" w:hanging="360"/>
      </w:pPr>
      <w:rPr>
        <w:rFonts w:eastAsiaTheme="minorHAnsi"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A9C0354"/>
    <w:multiLevelType w:val="hybridMultilevel"/>
    <w:tmpl w:val="21F06F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BEB4A7C"/>
    <w:multiLevelType w:val="hybridMultilevel"/>
    <w:tmpl w:val="63A4E3FC"/>
    <w:lvl w:ilvl="0" w:tplc="D32601EA">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15:restartNumberingAfterBreak="0">
    <w:nsid w:val="7DB25E9F"/>
    <w:multiLevelType w:val="hybridMultilevel"/>
    <w:tmpl w:val="BB3C746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8"/>
  </w:num>
  <w:num w:numId="2">
    <w:abstractNumId w:val="124"/>
  </w:num>
  <w:num w:numId="3">
    <w:abstractNumId w:val="66"/>
  </w:num>
  <w:num w:numId="4">
    <w:abstractNumId w:val="39"/>
  </w:num>
  <w:num w:numId="5">
    <w:abstractNumId w:val="147"/>
  </w:num>
  <w:num w:numId="6">
    <w:abstractNumId w:val="38"/>
  </w:num>
  <w:num w:numId="7">
    <w:abstractNumId w:val="13"/>
  </w:num>
  <w:num w:numId="8">
    <w:abstractNumId w:val="0"/>
  </w:num>
  <w:num w:numId="9">
    <w:abstractNumId w:val="95"/>
  </w:num>
  <w:num w:numId="10">
    <w:abstractNumId w:val="109"/>
  </w:num>
  <w:num w:numId="11">
    <w:abstractNumId w:val="73"/>
  </w:num>
  <w:num w:numId="12">
    <w:abstractNumId w:val="155"/>
  </w:num>
  <w:num w:numId="1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4"/>
  </w:num>
  <w:num w:numId="15">
    <w:abstractNumId w:val="2"/>
  </w:num>
  <w:num w:numId="16">
    <w:abstractNumId w:val="132"/>
  </w:num>
  <w:num w:numId="17">
    <w:abstractNumId w:val="82"/>
  </w:num>
  <w:num w:numId="18">
    <w:abstractNumId w:val="152"/>
  </w:num>
  <w:num w:numId="19">
    <w:abstractNumId w:val="26"/>
  </w:num>
  <w:num w:numId="20">
    <w:abstractNumId w:val="116"/>
  </w:num>
  <w:num w:numId="21">
    <w:abstractNumId w:val="8"/>
  </w:num>
  <w:num w:numId="22">
    <w:abstractNumId w:val="88"/>
  </w:num>
  <w:num w:numId="23">
    <w:abstractNumId w:val="50"/>
  </w:num>
  <w:num w:numId="24">
    <w:abstractNumId w:val="117"/>
  </w:num>
  <w:num w:numId="25">
    <w:abstractNumId w:val="97"/>
  </w:num>
  <w:num w:numId="26">
    <w:abstractNumId w:val="86"/>
  </w:num>
  <w:num w:numId="27">
    <w:abstractNumId w:val="91"/>
  </w:num>
  <w:num w:numId="28">
    <w:abstractNumId w:val="11"/>
  </w:num>
  <w:num w:numId="29">
    <w:abstractNumId w:val="18"/>
  </w:num>
  <w:num w:numId="30">
    <w:abstractNumId w:val="114"/>
  </w:num>
  <w:num w:numId="31">
    <w:abstractNumId w:val="134"/>
  </w:num>
  <w:num w:numId="32">
    <w:abstractNumId w:val="63"/>
  </w:num>
  <w:num w:numId="33">
    <w:abstractNumId w:val="51"/>
  </w:num>
  <w:num w:numId="34">
    <w:abstractNumId w:val="49"/>
  </w:num>
  <w:num w:numId="35">
    <w:abstractNumId w:val="115"/>
  </w:num>
  <w:num w:numId="36">
    <w:abstractNumId w:val="16"/>
  </w:num>
  <w:num w:numId="37">
    <w:abstractNumId w:val="103"/>
  </w:num>
  <w:num w:numId="38">
    <w:abstractNumId w:val="19"/>
  </w:num>
  <w:num w:numId="39">
    <w:abstractNumId w:val="24"/>
  </w:num>
  <w:num w:numId="40">
    <w:abstractNumId w:val="157"/>
  </w:num>
  <w:num w:numId="41">
    <w:abstractNumId w:val="121"/>
  </w:num>
  <w:num w:numId="42">
    <w:abstractNumId w:val="72"/>
  </w:num>
  <w:num w:numId="43">
    <w:abstractNumId w:val="53"/>
  </w:num>
  <w:num w:numId="44">
    <w:abstractNumId w:val="138"/>
  </w:num>
  <w:num w:numId="45">
    <w:abstractNumId w:val="112"/>
  </w:num>
  <w:num w:numId="46">
    <w:abstractNumId w:val="156"/>
  </w:num>
  <w:num w:numId="47">
    <w:abstractNumId w:val="41"/>
  </w:num>
  <w:num w:numId="48">
    <w:abstractNumId w:val="43"/>
  </w:num>
  <w:num w:numId="49">
    <w:abstractNumId w:val="133"/>
  </w:num>
  <w:num w:numId="50">
    <w:abstractNumId w:val="142"/>
  </w:num>
  <w:num w:numId="51">
    <w:abstractNumId w:val="110"/>
  </w:num>
  <w:num w:numId="52">
    <w:abstractNumId w:val="76"/>
  </w:num>
  <w:num w:numId="53">
    <w:abstractNumId w:val="92"/>
  </w:num>
  <w:num w:numId="54">
    <w:abstractNumId w:val="10"/>
  </w:num>
  <w:num w:numId="55">
    <w:abstractNumId w:val="135"/>
  </w:num>
  <w:num w:numId="56">
    <w:abstractNumId w:val="108"/>
  </w:num>
  <w:num w:numId="57">
    <w:abstractNumId w:val="100"/>
  </w:num>
  <w:num w:numId="58">
    <w:abstractNumId w:val="32"/>
  </w:num>
  <w:num w:numId="59">
    <w:abstractNumId w:val="55"/>
  </w:num>
  <w:num w:numId="60">
    <w:abstractNumId w:val="70"/>
  </w:num>
  <w:num w:numId="61">
    <w:abstractNumId w:val="137"/>
  </w:num>
  <w:num w:numId="62">
    <w:abstractNumId w:val="31"/>
  </w:num>
  <w:num w:numId="63">
    <w:abstractNumId w:val="101"/>
  </w:num>
  <w:num w:numId="64">
    <w:abstractNumId w:val="48"/>
  </w:num>
  <w:num w:numId="65">
    <w:abstractNumId w:val="139"/>
  </w:num>
  <w:num w:numId="66">
    <w:abstractNumId w:val="5"/>
  </w:num>
  <w:num w:numId="67">
    <w:abstractNumId w:val="67"/>
  </w:num>
  <w:num w:numId="68">
    <w:abstractNumId w:val="62"/>
  </w:num>
  <w:num w:numId="69">
    <w:abstractNumId w:val="158"/>
  </w:num>
  <w:num w:numId="70">
    <w:abstractNumId w:val="81"/>
  </w:num>
  <w:num w:numId="71">
    <w:abstractNumId w:val="141"/>
  </w:num>
  <w:num w:numId="72">
    <w:abstractNumId w:val="27"/>
  </w:num>
  <w:num w:numId="73">
    <w:abstractNumId w:val="4"/>
  </w:num>
  <w:num w:numId="74">
    <w:abstractNumId w:val="85"/>
  </w:num>
  <w:num w:numId="75">
    <w:abstractNumId w:val="106"/>
  </w:num>
  <w:num w:numId="76">
    <w:abstractNumId w:val="125"/>
  </w:num>
  <w:num w:numId="77">
    <w:abstractNumId w:val="44"/>
  </w:num>
  <w:num w:numId="78">
    <w:abstractNumId w:val="129"/>
  </w:num>
  <w:num w:numId="79">
    <w:abstractNumId w:val="126"/>
  </w:num>
  <w:num w:numId="80">
    <w:abstractNumId w:val="60"/>
  </w:num>
  <w:num w:numId="81">
    <w:abstractNumId w:val="78"/>
  </w:num>
  <w:num w:numId="82">
    <w:abstractNumId w:val="36"/>
  </w:num>
  <w:num w:numId="83">
    <w:abstractNumId w:val="94"/>
  </w:num>
  <w:num w:numId="84">
    <w:abstractNumId w:val="102"/>
  </w:num>
  <w:num w:numId="85">
    <w:abstractNumId w:val="113"/>
  </w:num>
  <w:num w:numId="86">
    <w:abstractNumId w:val="6"/>
  </w:num>
  <w:num w:numId="87">
    <w:abstractNumId w:val="127"/>
  </w:num>
  <w:num w:numId="88">
    <w:abstractNumId w:val="25"/>
  </w:num>
  <w:num w:numId="89">
    <w:abstractNumId w:val="65"/>
  </w:num>
  <w:num w:numId="90">
    <w:abstractNumId w:val="7"/>
  </w:num>
  <w:num w:numId="91">
    <w:abstractNumId w:val="52"/>
  </w:num>
  <w:num w:numId="92">
    <w:abstractNumId w:val="122"/>
  </w:num>
  <w:num w:numId="93">
    <w:abstractNumId w:val="30"/>
  </w:num>
  <w:num w:numId="94">
    <w:abstractNumId w:val="47"/>
  </w:num>
  <w:num w:numId="95">
    <w:abstractNumId w:val="89"/>
  </w:num>
  <w:num w:numId="96">
    <w:abstractNumId w:val="136"/>
  </w:num>
  <w:num w:numId="97">
    <w:abstractNumId w:val="105"/>
  </w:num>
  <w:num w:numId="98">
    <w:abstractNumId w:val="29"/>
  </w:num>
  <w:num w:numId="99">
    <w:abstractNumId w:val="148"/>
  </w:num>
  <w:num w:numId="100">
    <w:abstractNumId w:val="144"/>
  </w:num>
  <w:num w:numId="101">
    <w:abstractNumId w:val="74"/>
  </w:num>
  <w:num w:numId="102">
    <w:abstractNumId w:val="1"/>
  </w:num>
  <w:num w:numId="103">
    <w:abstractNumId w:val="153"/>
  </w:num>
  <w:num w:numId="104">
    <w:abstractNumId w:val="151"/>
  </w:num>
  <w:num w:numId="105">
    <w:abstractNumId w:val="84"/>
  </w:num>
  <w:num w:numId="106">
    <w:abstractNumId w:val="104"/>
  </w:num>
  <w:num w:numId="107">
    <w:abstractNumId w:val="22"/>
  </w:num>
  <w:num w:numId="108">
    <w:abstractNumId w:val="99"/>
  </w:num>
  <w:num w:numId="109">
    <w:abstractNumId w:val="111"/>
  </w:num>
  <w:num w:numId="110">
    <w:abstractNumId w:val="90"/>
  </w:num>
  <w:num w:numId="111">
    <w:abstractNumId w:val="40"/>
  </w:num>
  <w:num w:numId="112">
    <w:abstractNumId w:val="75"/>
  </w:num>
  <w:num w:numId="113">
    <w:abstractNumId w:val="9"/>
  </w:num>
  <w:num w:numId="114">
    <w:abstractNumId w:val="150"/>
  </w:num>
  <w:num w:numId="115">
    <w:abstractNumId w:val="118"/>
  </w:num>
  <w:num w:numId="116">
    <w:abstractNumId w:val="12"/>
  </w:num>
  <w:num w:numId="117">
    <w:abstractNumId w:val="83"/>
  </w:num>
  <w:num w:numId="118">
    <w:abstractNumId w:val="58"/>
  </w:num>
  <w:num w:numId="119">
    <w:abstractNumId w:val="54"/>
  </w:num>
  <w:num w:numId="120">
    <w:abstractNumId w:val="145"/>
  </w:num>
  <w:num w:numId="121">
    <w:abstractNumId w:val="3"/>
  </w:num>
  <w:num w:numId="122">
    <w:abstractNumId w:val="42"/>
  </w:num>
  <w:num w:numId="123">
    <w:abstractNumId w:val="59"/>
  </w:num>
  <w:num w:numId="124">
    <w:abstractNumId w:val="143"/>
  </w:num>
  <w:num w:numId="125">
    <w:abstractNumId w:val="123"/>
  </w:num>
  <w:num w:numId="126">
    <w:abstractNumId w:val="131"/>
  </w:num>
  <w:num w:numId="127">
    <w:abstractNumId w:val="45"/>
  </w:num>
  <w:num w:numId="128">
    <w:abstractNumId w:val="33"/>
  </w:num>
  <w:num w:numId="129">
    <w:abstractNumId w:val="28"/>
  </w:num>
  <w:num w:numId="130">
    <w:abstractNumId w:val="128"/>
  </w:num>
  <w:num w:numId="131">
    <w:abstractNumId w:val="80"/>
  </w:num>
  <w:num w:numId="132">
    <w:abstractNumId w:val="37"/>
  </w:num>
  <w:num w:numId="133">
    <w:abstractNumId w:val="79"/>
  </w:num>
  <w:num w:numId="134">
    <w:abstractNumId w:val="96"/>
  </w:num>
  <w:num w:numId="135">
    <w:abstractNumId w:val="56"/>
  </w:num>
  <w:num w:numId="136">
    <w:abstractNumId w:val="69"/>
  </w:num>
  <w:num w:numId="137">
    <w:abstractNumId w:val="87"/>
  </w:num>
  <w:num w:numId="138">
    <w:abstractNumId w:val="120"/>
  </w:num>
  <w:num w:numId="139">
    <w:abstractNumId w:val="46"/>
  </w:num>
  <w:num w:numId="140">
    <w:abstractNumId w:val="77"/>
  </w:num>
  <w:num w:numId="141">
    <w:abstractNumId w:val="146"/>
  </w:num>
  <w:num w:numId="142">
    <w:abstractNumId w:val="34"/>
  </w:num>
  <w:num w:numId="143">
    <w:abstractNumId w:val="17"/>
  </w:num>
  <w:num w:numId="144">
    <w:abstractNumId w:val="98"/>
  </w:num>
  <w:num w:numId="145">
    <w:abstractNumId w:val="140"/>
  </w:num>
  <w:num w:numId="146">
    <w:abstractNumId w:val="93"/>
  </w:num>
  <w:num w:numId="147">
    <w:abstractNumId w:val="21"/>
  </w:num>
  <w:num w:numId="148">
    <w:abstractNumId w:val="35"/>
  </w:num>
  <w:num w:numId="149">
    <w:abstractNumId w:val="119"/>
  </w:num>
  <w:num w:numId="150">
    <w:abstractNumId w:val="149"/>
  </w:num>
  <w:num w:numId="151">
    <w:abstractNumId w:val="15"/>
  </w:num>
  <w:num w:numId="152">
    <w:abstractNumId w:val="64"/>
  </w:num>
  <w:num w:numId="153">
    <w:abstractNumId w:val="23"/>
  </w:num>
  <w:num w:numId="154">
    <w:abstractNumId w:val="107"/>
  </w:num>
  <w:num w:numId="155">
    <w:abstractNumId w:val="155"/>
  </w:num>
  <w:num w:numId="156">
    <w:abstractNumId w:val="155"/>
  </w:num>
  <w:num w:numId="157">
    <w:abstractNumId w:val="155"/>
  </w:num>
  <w:num w:numId="158">
    <w:abstractNumId w:val="155"/>
  </w:num>
  <w:num w:numId="159">
    <w:abstractNumId w:val="155"/>
  </w:num>
  <w:num w:numId="160">
    <w:abstractNumId w:val="155"/>
  </w:num>
  <w:num w:numId="161">
    <w:abstractNumId w:val="155"/>
  </w:num>
  <w:num w:numId="162">
    <w:abstractNumId w:val="155"/>
  </w:num>
  <w:num w:numId="163">
    <w:abstractNumId w:val="155"/>
  </w:num>
  <w:num w:numId="164">
    <w:abstractNumId w:val="155"/>
  </w:num>
  <w:num w:numId="165">
    <w:abstractNumId w:val="155"/>
  </w:num>
  <w:num w:numId="166">
    <w:abstractNumId w:val="20"/>
  </w:num>
  <w:num w:numId="167">
    <w:abstractNumId w:val="130"/>
  </w:num>
  <w:num w:numId="168">
    <w:abstractNumId w:val="71"/>
  </w:num>
  <w:num w:numId="169">
    <w:abstractNumId w:val="57"/>
  </w:num>
  <w:num w:numId="170">
    <w:abstractNumId w:val="61"/>
  </w:num>
  <w:num w:numId="171">
    <w:abstractNumId w:val="14"/>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C3"/>
    <w:rsid w:val="000004E1"/>
    <w:rsid w:val="000008BE"/>
    <w:rsid w:val="0000100C"/>
    <w:rsid w:val="00001F6C"/>
    <w:rsid w:val="000023DD"/>
    <w:rsid w:val="000024DA"/>
    <w:rsid w:val="00002725"/>
    <w:rsid w:val="00002892"/>
    <w:rsid w:val="00002CC0"/>
    <w:rsid w:val="00002D46"/>
    <w:rsid w:val="000032F3"/>
    <w:rsid w:val="00003854"/>
    <w:rsid w:val="00003AE9"/>
    <w:rsid w:val="00003BFB"/>
    <w:rsid w:val="00004731"/>
    <w:rsid w:val="000049F4"/>
    <w:rsid w:val="0000557B"/>
    <w:rsid w:val="00005908"/>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E80"/>
    <w:rsid w:val="00017253"/>
    <w:rsid w:val="00017A4E"/>
    <w:rsid w:val="0002000F"/>
    <w:rsid w:val="000213C5"/>
    <w:rsid w:val="00021644"/>
    <w:rsid w:val="000218E0"/>
    <w:rsid w:val="0002201A"/>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13CE"/>
    <w:rsid w:val="00032503"/>
    <w:rsid w:val="00032660"/>
    <w:rsid w:val="000327EC"/>
    <w:rsid w:val="00032E4E"/>
    <w:rsid w:val="000334CF"/>
    <w:rsid w:val="000346DB"/>
    <w:rsid w:val="00034F77"/>
    <w:rsid w:val="000350AB"/>
    <w:rsid w:val="000351A2"/>
    <w:rsid w:val="00035AE2"/>
    <w:rsid w:val="00036456"/>
    <w:rsid w:val="0003658D"/>
    <w:rsid w:val="00036880"/>
    <w:rsid w:val="00036F35"/>
    <w:rsid w:val="00036F6F"/>
    <w:rsid w:val="00037539"/>
    <w:rsid w:val="0003763D"/>
    <w:rsid w:val="0003777E"/>
    <w:rsid w:val="00037C3C"/>
    <w:rsid w:val="0004005D"/>
    <w:rsid w:val="0004021D"/>
    <w:rsid w:val="00040994"/>
    <w:rsid w:val="00040AE6"/>
    <w:rsid w:val="00040DE4"/>
    <w:rsid w:val="00040F83"/>
    <w:rsid w:val="00040F98"/>
    <w:rsid w:val="00040FD6"/>
    <w:rsid w:val="000411B5"/>
    <w:rsid w:val="00041560"/>
    <w:rsid w:val="0004215B"/>
    <w:rsid w:val="00042BAC"/>
    <w:rsid w:val="00042C99"/>
    <w:rsid w:val="00042DA4"/>
    <w:rsid w:val="000438A7"/>
    <w:rsid w:val="00043A24"/>
    <w:rsid w:val="00043A8F"/>
    <w:rsid w:val="00043B9A"/>
    <w:rsid w:val="00044127"/>
    <w:rsid w:val="000445F5"/>
    <w:rsid w:val="00044E5A"/>
    <w:rsid w:val="00044FD6"/>
    <w:rsid w:val="00045595"/>
    <w:rsid w:val="00045825"/>
    <w:rsid w:val="00045A37"/>
    <w:rsid w:val="00045FFE"/>
    <w:rsid w:val="000462FE"/>
    <w:rsid w:val="0004664B"/>
    <w:rsid w:val="00046A90"/>
    <w:rsid w:val="00046D5D"/>
    <w:rsid w:val="00047B36"/>
    <w:rsid w:val="00050320"/>
    <w:rsid w:val="000508C5"/>
    <w:rsid w:val="0005109B"/>
    <w:rsid w:val="00051388"/>
    <w:rsid w:val="00051784"/>
    <w:rsid w:val="00051AA0"/>
    <w:rsid w:val="0005246F"/>
    <w:rsid w:val="000529E2"/>
    <w:rsid w:val="00052EB6"/>
    <w:rsid w:val="00053162"/>
    <w:rsid w:val="00053B26"/>
    <w:rsid w:val="00053D75"/>
    <w:rsid w:val="000540BE"/>
    <w:rsid w:val="00054188"/>
    <w:rsid w:val="00054FFC"/>
    <w:rsid w:val="00055277"/>
    <w:rsid w:val="00055637"/>
    <w:rsid w:val="00055AA6"/>
    <w:rsid w:val="00055EA5"/>
    <w:rsid w:val="000560A6"/>
    <w:rsid w:val="00056ADC"/>
    <w:rsid w:val="00056DBB"/>
    <w:rsid w:val="000572B9"/>
    <w:rsid w:val="00057829"/>
    <w:rsid w:val="000603EB"/>
    <w:rsid w:val="000604A9"/>
    <w:rsid w:val="000610B8"/>
    <w:rsid w:val="00061C17"/>
    <w:rsid w:val="000623CE"/>
    <w:rsid w:val="00062444"/>
    <w:rsid w:val="00062493"/>
    <w:rsid w:val="00062A98"/>
    <w:rsid w:val="00063D32"/>
    <w:rsid w:val="00064463"/>
    <w:rsid w:val="0006473D"/>
    <w:rsid w:val="00064D2C"/>
    <w:rsid w:val="00064F01"/>
    <w:rsid w:val="00065702"/>
    <w:rsid w:val="0006639D"/>
    <w:rsid w:val="00067594"/>
    <w:rsid w:val="00067D7A"/>
    <w:rsid w:val="000700FA"/>
    <w:rsid w:val="00070470"/>
    <w:rsid w:val="000706D2"/>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173"/>
    <w:rsid w:val="00080240"/>
    <w:rsid w:val="000802D8"/>
    <w:rsid w:val="00080344"/>
    <w:rsid w:val="00080CE8"/>
    <w:rsid w:val="00081DC4"/>
    <w:rsid w:val="00082460"/>
    <w:rsid w:val="00082630"/>
    <w:rsid w:val="0008276A"/>
    <w:rsid w:val="00082A9E"/>
    <w:rsid w:val="0008305F"/>
    <w:rsid w:val="00083597"/>
    <w:rsid w:val="000838BD"/>
    <w:rsid w:val="00084108"/>
    <w:rsid w:val="00085297"/>
    <w:rsid w:val="00085CD2"/>
    <w:rsid w:val="00086289"/>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E0D"/>
    <w:rsid w:val="000A0068"/>
    <w:rsid w:val="000A0B4D"/>
    <w:rsid w:val="000A0DA4"/>
    <w:rsid w:val="000A16FB"/>
    <w:rsid w:val="000A191C"/>
    <w:rsid w:val="000A1C5B"/>
    <w:rsid w:val="000A346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C22"/>
    <w:rsid w:val="000B3D2E"/>
    <w:rsid w:val="000B4224"/>
    <w:rsid w:val="000B4B57"/>
    <w:rsid w:val="000B516F"/>
    <w:rsid w:val="000B59C4"/>
    <w:rsid w:val="000B5CB2"/>
    <w:rsid w:val="000B5F67"/>
    <w:rsid w:val="000B6121"/>
    <w:rsid w:val="000B754B"/>
    <w:rsid w:val="000B7989"/>
    <w:rsid w:val="000B7BEB"/>
    <w:rsid w:val="000C05CD"/>
    <w:rsid w:val="000C1390"/>
    <w:rsid w:val="000C142C"/>
    <w:rsid w:val="000C1752"/>
    <w:rsid w:val="000C3640"/>
    <w:rsid w:val="000C379F"/>
    <w:rsid w:val="000C4420"/>
    <w:rsid w:val="000C4887"/>
    <w:rsid w:val="000C5145"/>
    <w:rsid w:val="000C55B5"/>
    <w:rsid w:val="000C5AC5"/>
    <w:rsid w:val="000C5F8E"/>
    <w:rsid w:val="000C753D"/>
    <w:rsid w:val="000C7967"/>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0E8A"/>
    <w:rsid w:val="000E126E"/>
    <w:rsid w:val="000E158D"/>
    <w:rsid w:val="000E1640"/>
    <w:rsid w:val="000E1AD0"/>
    <w:rsid w:val="000E2932"/>
    <w:rsid w:val="000E2AB4"/>
    <w:rsid w:val="000E3E28"/>
    <w:rsid w:val="000E536C"/>
    <w:rsid w:val="000E5BAC"/>
    <w:rsid w:val="000E5EC9"/>
    <w:rsid w:val="000E7515"/>
    <w:rsid w:val="000E75FD"/>
    <w:rsid w:val="000E7BE3"/>
    <w:rsid w:val="000F04FD"/>
    <w:rsid w:val="000F06BA"/>
    <w:rsid w:val="000F178C"/>
    <w:rsid w:val="000F1894"/>
    <w:rsid w:val="000F1A94"/>
    <w:rsid w:val="000F1E3A"/>
    <w:rsid w:val="000F23DC"/>
    <w:rsid w:val="000F2A43"/>
    <w:rsid w:val="000F2E4D"/>
    <w:rsid w:val="000F30DE"/>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5EA2"/>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566A"/>
    <w:rsid w:val="0011623A"/>
    <w:rsid w:val="00116421"/>
    <w:rsid w:val="00117934"/>
    <w:rsid w:val="00117EF6"/>
    <w:rsid w:val="00120E7F"/>
    <w:rsid w:val="00120ED4"/>
    <w:rsid w:val="00121487"/>
    <w:rsid w:val="001215C9"/>
    <w:rsid w:val="00121F28"/>
    <w:rsid w:val="0012269D"/>
    <w:rsid w:val="0012275F"/>
    <w:rsid w:val="001229B2"/>
    <w:rsid w:val="00122CED"/>
    <w:rsid w:val="00122EAD"/>
    <w:rsid w:val="00123065"/>
    <w:rsid w:val="001232F9"/>
    <w:rsid w:val="0012369C"/>
    <w:rsid w:val="0012406C"/>
    <w:rsid w:val="001242F6"/>
    <w:rsid w:val="00124A9A"/>
    <w:rsid w:val="00124DC1"/>
    <w:rsid w:val="00125007"/>
    <w:rsid w:val="001257C2"/>
    <w:rsid w:val="00125CF5"/>
    <w:rsid w:val="0012626D"/>
    <w:rsid w:val="00126452"/>
    <w:rsid w:val="00126748"/>
    <w:rsid w:val="00126FBC"/>
    <w:rsid w:val="001274BB"/>
    <w:rsid w:val="00127B74"/>
    <w:rsid w:val="00130106"/>
    <w:rsid w:val="00130BBF"/>
    <w:rsid w:val="00130EC7"/>
    <w:rsid w:val="00131074"/>
    <w:rsid w:val="0013319B"/>
    <w:rsid w:val="001335F0"/>
    <w:rsid w:val="001337EB"/>
    <w:rsid w:val="00133A86"/>
    <w:rsid w:val="001341C6"/>
    <w:rsid w:val="001346AE"/>
    <w:rsid w:val="00134944"/>
    <w:rsid w:val="00134964"/>
    <w:rsid w:val="00135848"/>
    <w:rsid w:val="00135CB7"/>
    <w:rsid w:val="001362FD"/>
    <w:rsid w:val="001371AE"/>
    <w:rsid w:val="0014009F"/>
    <w:rsid w:val="0014011D"/>
    <w:rsid w:val="00140155"/>
    <w:rsid w:val="0014092D"/>
    <w:rsid w:val="00140B76"/>
    <w:rsid w:val="00140E00"/>
    <w:rsid w:val="0014109A"/>
    <w:rsid w:val="00141EF0"/>
    <w:rsid w:val="0014201F"/>
    <w:rsid w:val="00143087"/>
    <w:rsid w:val="001433E8"/>
    <w:rsid w:val="00143E88"/>
    <w:rsid w:val="0014411E"/>
    <w:rsid w:val="001441B1"/>
    <w:rsid w:val="0014429F"/>
    <w:rsid w:val="001446AD"/>
    <w:rsid w:val="00146594"/>
    <w:rsid w:val="0014729A"/>
    <w:rsid w:val="001473E9"/>
    <w:rsid w:val="001477E4"/>
    <w:rsid w:val="001477F0"/>
    <w:rsid w:val="0015020E"/>
    <w:rsid w:val="001510D6"/>
    <w:rsid w:val="00151272"/>
    <w:rsid w:val="001515E9"/>
    <w:rsid w:val="001517F5"/>
    <w:rsid w:val="001519B8"/>
    <w:rsid w:val="00151D1F"/>
    <w:rsid w:val="00151D26"/>
    <w:rsid w:val="0015251D"/>
    <w:rsid w:val="00152B55"/>
    <w:rsid w:val="001537F0"/>
    <w:rsid w:val="001542F1"/>
    <w:rsid w:val="00154AB6"/>
    <w:rsid w:val="00154E93"/>
    <w:rsid w:val="00155095"/>
    <w:rsid w:val="001552CC"/>
    <w:rsid w:val="001566C0"/>
    <w:rsid w:val="00156FE7"/>
    <w:rsid w:val="00157391"/>
    <w:rsid w:val="0015740D"/>
    <w:rsid w:val="00157657"/>
    <w:rsid w:val="00161C30"/>
    <w:rsid w:val="0016258A"/>
    <w:rsid w:val="001630E5"/>
    <w:rsid w:val="0016330E"/>
    <w:rsid w:val="00163901"/>
    <w:rsid w:val="00164B22"/>
    <w:rsid w:val="00164C3A"/>
    <w:rsid w:val="00164E6A"/>
    <w:rsid w:val="00164F1B"/>
    <w:rsid w:val="001652D2"/>
    <w:rsid w:val="00165BFD"/>
    <w:rsid w:val="00165E17"/>
    <w:rsid w:val="00165FB8"/>
    <w:rsid w:val="001662D8"/>
    <w:rsid w:val="0016650F"/>
    <w:rsid w:val="00166EF3"/>
    <w:rsid w:val="001673AB"/>
    <w:rsid w:val="00167E5B"/>
    <w:rsid w:val="0017010F"/>
    <w:rsid w:val="001704B1"/>
    <w:rsid w:val="00170622"/>
    <w:rsid w:val="0017129A"/>
    <w:rsid w:val="00171E4C"/>
    <w:rsid w:val="0017296C"/>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A14"/>
    <w:rsid w:val="00182EA8"/>
    <w:rsid w:val="001831D5"/>
    <w:rsid w:val="001831F6"/>
    <w:rsid w:val="00183406"/>
    <w:rsid w:val="001835E6"/>
    <w:rsid w:val="00184009"/>
    <w:rsid w:val="001842A5"/>
    <w:rsid w:val="00184505"/>
    <w:rsid w:val="001847B9"/>
    <w:rsid w:val="00185282"/>
    <w:rsid w:val="00185BBC"/>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2AEC"/>
    <w:rsid w:val="001A38E7"/>
    <w:rsid w:val="001A4B3A"/>
    <w:rsid w:val="001A5FC1"/>
    <w:rsid w:val="001A61B7"/>
    <w:rsid w:val="001A6D35"/>
    <w:rsid w:val="001A6E60"/>
    <w:rsid w:val="001B17D6"/>
    <w:rsid w:val="001B183E"/>
    <w:rsid w:val="001B1CD1"/>
    <w:rsid w:val="001B20B8"/>
    <w:rsid w:val="001B24FD"/>
    <w:rsid w:val="001B28B5"/>
    <w:rsid w:val="001B2BB8"/>
    <w:rsid w:val="001B3188"/>
    <w:rsid w:val="001B3334"/>
    <w:rsid w:val="001B33C9"/>
    <w:rsid w:val="001B350E"/>
    <w:rsid w:val="001B3D50"/>
    <w:rsid w:val="001B43E5"/>
    <w:rsid w:val="001B443A"/>
    <w:rsid w:val="001B4C36"/>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D79"/>
    <w:rsid w:val="001C3F01"/>
    <w:rsid w:val="001C42FD"/>
    <w:rsid w:val="001C4B43"/>
    <w:rsid w:val="001C541B"/>
    <w:rsid w:val="001C5853"/>
    <w:rsid w:val="001C58C9"/>
    <w:rsid w:val="001C6170"/>
    <w:rsid w:val="001C62CB"/>
    <w:rsid w:val="001C6323"/>
    <w:rsid w:val="001C67CD"/>
    <w:rsid w:val="001C6C5B"/>
    <w:rsid w:val="001C7004"/>
    <w:rsid w:val="001C7460"/>
    <w:rsid w:val="001C797F"/>
    <w:rsid w:val="001C7ED3"/>
    <w:rsid w:val="001D01BB"/>
    <w:rsid w:val="001D0427"/>
    <w:rsid w:val="001D0534"/>
    <w:rsid w:val="001D06CB"/>
    <w:rsid w:val="001D0916"/>
    <w:rsid w:val="001D1660"/>
    <w:rsid w:val="001D1E47"/>
    <w:rsid w:val="001D2458"/>
    <w:rsid w:val="001D2680"/>
    <w:rsid w:val="001D29E3"/>
    <w:rsid w:val="001D2A68"/>
    <w:rsid w:val="001D2ACC"/>
    <w:rsid w:val="001D330F"/>
    <w:rsid w:val="001D373E"/>
    <w:rsid w:val="001D3D82"/>
    <w:rsid w:val="001D3E9C"/>
    <w:rsid w:val="001D4492"/>
    <w:rsid w:val="001D4830"/>
    <w:rsid w:val="001D57F6"/>
    <w:rsid w:val="001D6757"/>
    <w:rsid w:val="001D689C"/>
    <w:rsid w:val="001D6974"/>
    <w:rsid w:val="001D7105"/>
    <w:rsid w:val="001D730E"/>
    <w:rsid w:val="001D73BE"/>
    <w:rsid w:val="001D7542"/>
    <w:rsid w:val="001D779B"/>
    <w:rsid w:val="001D7A1B"/>
    <w:rsid w:val="001E00CA"/>
    <w:rsid w:val="001E0551"/>
    <w:rsid w:val="001E09C3"/>
    <w:rsid w:val="001E161D"/>
    <w:rsid w:val="001E16FC"/>
    <w:rsid w:val="001E1AD9"/>
    <w:rsid w:val="001E1FEF"/>
    <w:rsid w:val="001E26E6"/>
    <w:rsid w:val="001E3273"/>
    <w:rsid w:val="001E415A"/>
    <w:rsid w:val="001E49CC"/>
    <w:rsid w:val="001E4B98"/>
    <w:rsid w:val="001E5434"/>
    <w:rsid w:val="001E5C09"/>
    <w:rsid w:val="001E63F2"/>
    <w:rsid w:val="001E676F"/>
    <w:rsid w:val="001E6E13"/>
    <w:rsid w:val="001E7150"/>
    <w:rsid w:val="001E721D"/>
    <w:rsid w:val="001E72FB"/>
    <w:rsid w:val="001E7940"/>
    <w:rsid w:val="001E7CB1"/>
    <w:rsid w:val="001E7CBC"/>
    <w:rsid w:val="001F01FD"/>
    <w:rsid w:val="001F05AA"/>
    <w:rsid w:val="001F062D"/>
    <w:rsid w:val="001F09EF"/>
    <w:rsid w:val="001F0B74"/>
    <w:rsid w:val="001F0CD3"/>
    <w:rsid w:val="001F11CD"/>
    <w:rsid w:val="001F205E"/>
    <w:rsid w:val="001F2621"/>
    <w:rsid w:val="001F26AA"/>
    <w:rsid w:val="001F2C57"/>
    <w:rsid w:val="001F3424"/>
    <w:rsid w:val="001F3467"/>
    <w:rsid w:val="001F3D7A"/>
    <w:rsid w:val="001F3E5C"/>
    <w:rsid w:val="001F4147"/>
    <w:rsid w:val="001F51CF"/>
    <w:rsid w:val="001F5D78"/>
    <w:rsid w:val="001F6325"/>
    <w:rsid w:val="001F64CD"/>
    <w:rsid w:val="001F65F4"/>
    <w:rsid w:val="001F7068"/>
    <w:rsid w:val="001F7C94"/>
    <w:rsid w:val="0020083C"/>
    <w:rsid w:val="00200E80"/>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1DE"/>
    <w:rsid w:val="00213456"/>
    <w:rsid w:val="00213752"/>
    <w:rsid w:val="00215FAA"/>
    <w:rsid w:val="00215FC4"/>
    <w:rsid w:val="00216100"/>
    <w:rsid w:val="0021692F"/>
    <w:rsid w:val="00216D67"/>
    <w:rsid w:val="0022018F"/>
    <w:rsid w:val="0022037D"/>
    <w:rsid w:val="0022086A"/>
    <w:rsid w:val="002208A0"/>
    <w:rsid w:val="002209D5"/>
    <w:rsid w:val="00220A29"/>
    <w:rsid w:val="00220BCE"/>
    <w:rsid w:val="00220D9E"/>
    <w:rsid w:val="00221FE9"/>
    <w:rsid w:val="002222BA"/>
    <w:rsid w:val="0022269C"/>
    <w:rsid w:val="00222CA6"/>
    <w:rsid w:val="00222DE7"/>
    <w:rsid w:val="00223100"/>
    <w:rsid w:val="00223CD4"/>
    <w:rsid w:val="00223EA9"/>
    <w:rsid w:val="002259A6"/>
    <w:rsid w:val="00225C5E"/>
    <w:rsid w:val="00225E51"/>
    <w:rsid w:val="00226009"/>
    <w:rsid w:val="00226F8C"/>
    <w:rsid w:val="0022703F"/>
    <w:rsid w:val="00227FCC"/>
    <w:rsid w:val="00230C28"/>
    <w:rsid w:val="00231BEE"/>
    <w:rsid w:val="00231E1E"/>
    <w:rsid w:val="00231E7D"/>
    <w:rsid w:val="00232AC7"/>
    <w:rsid w:val="002335A6"/>
    <w:rsid w:val="00233625"/>
    <w:rsid w:val="002336DF"/>
    <w:rsid w:val="00234ADE"/>
    <w:rsid w:val="00234AED"/>
    <w:rsid w:val="00234D6F"/>
    <w:rsid w:val="00234F25"/>
    <w:rsid w:val="00235297"/>
    <w:rsid w:val="0023546B"/>
    <w:rsid w:val="00235B03"/>
    <w:rsid w:val="00235BCB"/>
    <w:rsid w:val="00235FFB"/>
    <w:rsid w:val="002360FE"/>
    <w:rsid w:val="002363BF"/>
    <w:rsid w:val="002363D5"/>
    <w:rsid w:val="00236D47"/>
    <w:rsid w:val="00236ED9"/>
    <w:rsid w:val="00240560"/>
    <w:rsid w:val="0024084A"/>
    <w:rsid w:val="00240D37"/>
    <w:rsid w:val="0024127E"/>
    <w:rsid w:val="002424DD"/>
    <w:rsid w:val="00243099"/>
    <w:rsid w:val="00243538"/>
    <w:rsid w:val="00243B61"/>
    <w:rsid w:val="00244796"/>
    <w:rsid w:val="00245202"/>
    <w:rsid w:val="00245358"/>
    <w:rsid w:val="0024547C"/>
    <w:rsid w:val="002460CE"/>
    <w:rsid w:val="002464CB"/>
    <w:rsid w:val="002469EC"/>
    <w:rsid w:val="00246C5B"/>
    <w:rsid w:val="00246DF8"/>
    <w:rsid w:val="00247194"/>
    <w:rsid w:val="0024746D"/>
    <w:rsid w:val="002477D4"/>
    <w:rsid w:val="00247CEF"/>
    <w:rsid w:val="00247FB2"/>
    <w:rsid w:val="0025020F"/>
    <w:rsid w:val="0025096D"/>
    <w:rsid w:val="00250AEE"/>
    <w:rsid w:val="00250C22"/>
    <w:rsid w:val="00251207"/>
    <w:rsid w:val="00251872"/>
    <w:rsid w:val="002521EF"/>
    <w:rsid w:val="00252FF5"/>
    <w:rsid w:val="0025352C"/>
    <w:rsid w:val="0025382C"/>
    <w:rsid w:val="00254F16"/>
    <w:rsid w:val="00255A9C"/>
    <w:rsid w:val="00256A23"/>
    <w:rsid w:val="00256BDF"/>
    <w:rsid w:val="00256F14"/>
    <w:rsid w:val="00256F6F"/>
    <w:rsid w:val="002571D8"/>
    <w:rsid w:val="00257282"/>
    <w:rsid w:val="00257FC9"/>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813"/>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3A7"/>
    <w:rsid w:val="002856A5"/>
    <w:rsid w:val="002859AA"/>
    <w:rsid w:val="00286723"/>
    <w:rsid w:val="0028687B"/>
    <w:rsid w:val="00286B67"/>
    <w:rsid w:val="00286C84"/>
    <w:rsid w:val="002873FE"/>
    <w:rsid w:val="00287578"/>
    <w:rsid w:val="00287674"/>
    <w:rsid w:val="002879C9"/>
    <w:rsid w:val="00287BE3"/>
    <w:rsid w:val="002900D0"/>
    <w:rsid w:val="002907C1"/>
    <w:rsid w:val="00290A94"/>
    <w:rsid w:val="00290BC6"/>
    <w:rsid w:val="00291D6E"/>
    <w:rsid w:val="002920B3"/>
    <w:rsid w:val="00292243"/>
    <w:rsid w:val="0029230E"/>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CE1"/>
    <w:rsid w:val="0029719D"/>
    <w:rsid w:val="002A0425"/>
    <w:rsid w:val="002A0478"/>
    <w:rsid w:val="002A054A"/>
    <w:rsid w:val="002A0727"/>
    <w:rsid w:val="002A0B95"/>
    <w:rsid w:val="002A0ED8"/>
    <w:rsid w:val="002A24C5"/>
    <w:rsid w:val="002A3443"/>
    <w:rsid w:val="002A3572"/>
    <w:rsid w:val="002A3A77"/>
    <w:rsid w:val="002A3AD2"/>
    <w:rsid w:val="002A40CE"/>
    <w:rsid w:val="002A4FE3"/>
    <w:rsid w:val="002A56A8"/>
    <w:rsid w:val="002A5750"/>
    <w:rsid w:val="002A5D50"/>
    <w:rsid w:val="002A6191"/>
    <w:rsid w:val="002A6269"/>
    <w:rsid w:val="002A62AD"/>
    <w:rsid w:val="002A64C0"/>
    <w:rsid w:val="002A6533"/>
    <w:rsid w:val="002A69CA"/>
    <w:rsid w:val="002A6C0B"/>
    <w:rsid w:val="002A72CD"/>
    <w:rsid w:val="002A7324"/>
    <w:rsid w:val="002A78B6"/>
    <w:rsid w:val="002A78FC"/>
    <w:rsid w:val="002A7AB1"/>
    <w:rsid w:val="002A7EE5"/>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68EE"/>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260"/>
    <w:rsid w:val="002D2750"/>
    <w:rsid w:val="002D2FC7"/>
    <w:rsid w:val="002D3BB7"/>
    <w:rsid w:val="002D435D"/>
    <w:rsid w:val="002D4518"/>
    <w:rsid w:val="002D4E49"/>
    <w:rsid w:val="002D5566"/>
    <w:rsid w:val="002D57AE"/>
    <w:rsid w:val="002D6FBE"/>
    <w:rsid w:val="002D7DA3"/>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4DF"/>
    <w:rsid w:val="00300F01"/>
    <w:rsid w:val="00301602"/>
    <w:rsid w:val="00302985"/>
    <w:rsid w:val="00302CDC"/>
    <w:rsid w:val="00302DEB"/>
    <w:rsid w:val="003033E7"/>
    <w:rsid w:val="003034E3"/>
    <w:rsid w:val="00303E03"/>
    <w:rsid w:val="00304A0E"/>
    <w:rsid w:val="003052BA"/>
    <w:rsid w:val="0030685F"/>
    <w:rsid w:val="003069D0"/>
    <w:rsid w:val="00306BD2"/>
    <w:rsid w:val="00306D7D"/>
    <w:rsid w:val="00306ED5"/>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47"/>
    <w:rsid w:val="00316FFF"/>
    <w:rsid w:val="003173AD"/>
    <w:rsid w:val="00317466"/>
    <w:rsid w:val="003174B4"/>
    <w:rsid w:val="00320F13"/>
    <w:rsid w:val="00321067"/>
    <w:rsid w:val="0032217F"/>
    <w:rsid w:val="0032281D"/>
    <w:rsid w:val="00322C21"/>
    <w:rsid w:val="00322E33"/>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391A"/>
    <w:rsid w:val="00334001"/>
    <w:rsid w:val="003352F1"/>
    <w:rsid w:val="003356AB"/>
    <w:rsid w:val="00335967"/>
    <w:rsid w:val="003359D8"/>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C39"/>
    <w:rsid w:val="00356DE5"/>
    <w:rsid w:val="003571AD"/>
    <w:rsid w:val="0035791A"/>
    <w:rsid w:val="00357AFC"/>
    <w:rsid w:val="00360A53"/>
    <w:rsid w:val="00361162"/>
    <w:rsid w:val="003618D2"/>
    <w:rsid w:val="00361F9C"/>
    <w:rsid w:val="00362081"/>
    <w:rsid w:val="003628C2"/>
    <w:rsid w:val="00362BA7"/>
    <w:rsid w:val="00362D61"/>
    <w:rsid w:val="00363241"/>
    <w:rsid w:val="003645BA"/>
    <w:rsid w:val="003654B6"/>
    <w:rsid w:val="00365ABC"/>
    <w:rsid w:val="00365ADE"/>
    <w:rsid w:val="00365B69"/>
    <w:rsid w:val="00366E86"/>
    <w:rsid w:val="00367590"/>
    <w:rsid w:val="003676BA"/>
    <w:rsid w:val="003677F9"/>
    <w:rsid w:val="00367B6E"/>
    <w:rsid w:val="00370188"/>
    <w:rsid w:val="003707E3"/>
    <w:rsid w:val="0037094C"/>
    <w:rsid w:val="00370991"/>
    <w:rsid w:val="00371485"/>
    <w:rsid w:val="00371488"/>
    <w:rsid w:val="00371505"/>
    <w:rsid w:val="00371AD2"/>
    <w:rsid w:val="00372142"/>
    <w:rsid w:val="00372C14"/>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2D4"/>
    <w:rsid w:val="00390659"/>
    <w:rsid w:val="00390B6E"/>
    <w:rsid w:val="00390F88"/>
    <w:rsid w:val="0039156E"/>
    <w:rsid w:val="00392208"/>
    <w:rsid w:val="00392B72"/>
    <w:rsid w:val="003930BF"/>
    <w:rsid w:val="00393117"/>
    <w:rsid w:val="00393423"/>
    <w:rsid w:val="00393D28"/>
    <w:rsid w:val="00394FFE"/>
    <w:rsid w:val="00395ACA"/>
    <w:rsid w:val="00395B60"/>
    <w:rsid w:val="00395FC0"/>
    <w:rsid w:val="00396839"/>
    <w:rsid w:val="00396AF7"/>
    <w:rsid w:val="00397671"/>
    <w:rsid w:val="00397AC3"/>
    <w:rsid w:val="00397D35"/>
    <w:rsid w:val="003A0624"/>
    <w:rsid w:val="003A108C"/>
    <w:rsid w:val="003A1114"/>
    <w:rsid w:val="003A1333"/>
    <w:rsid w:val="003A15D2"/>
    <w:rsid w:val="003A168E"/>
    <w:rsid w:val="003A1E1F"/>
    <w:rsid w:val="003A24E8"/>
    <w:rsid w:val="003A2612"/>
    <w:rsid w:val="003A26F7"/>
    <w:rsid w:val="003A288B"/>
    <w:rsid w:val="003A294A"/>
    <w:rsid w:val="003A2B30"/>
    <w:rsid w:val="003A3240"/>
    <w:rsid w:val="003A3423"/>
    <w:rsid w:val="003A3701"/>
    <w:rsid w:val="003A3A24"/>
    <w:rsid w:val="003A3B6E"/>
    <w:rsid w:val="003A4123"/>
    <w:rsid w:val="003A41B7"/>
    <w:rsid w:val="003A4333"/>
    <w:rsid w:val="003A472D"/>
    <w:rsid w:val="003A4FBD"/>
    <w:rsid w:val="003A538F"/>
    <w:rsid w:val="003A6445"/>
    <w:rsid w:val="003A6562"/>
    <w:rsid w:val="003A6622"/>
    <w:rsid w:val="003A667C"/>
    <w:rsid w:val="003A6CB3"/>
    <w:rsid w:val="003A74FE"/>
    <w:rsid w:val="003A7E41"/>
    <w:rsid w:val="003B09E5"/>
    <w:rsid w:val="003B1359"/>
    <w:rsid w:val="003B179C"/>
    <w:rsid w:val="003B19F2"/>
    <w:rsid w:val="003B1F56"/>
    <w:rsid w:val="003B2216"/>
    <w:rsid w:val="003B2BFB"/>
    <w:rsid w:val="003B2DF8"/>
    <w:rsid w:val="003B2FFC"/>
    <w:rsid w:val="003B3194"/>
    <w:rsid w:val="003B355C"/>
    <w:rsid w:val="003B478F"/>
    <w:rsid w:val="003B4802"/>
    <w:rsid w:val="003B4867"/>
    <w:rsid w:val="003B4DB2"/>
    <w:rsid w:val="003B5EB9"/>
    <w:rsid w:val="003B60FF"/>
    <w:rsid w:val="003B6445"/>
    <w:rsid w:val="003B6650"/>
    <w:rsid w:val="003B6C9E"/>
    <w:rsid w:val="003B6CB8"/>
    <w:rsid w:val="003B6E66"/>
    <w:rsid w:val="003B7B8D"/>
    <w:rsid w:val="003C0005"/>
    <w:rsid w:val="003C015F"/>
    <w:rsid w:val="003C0375"/>
    <w:rsid w:val="003C0B53"/>
    <w:rsid w:val="003C0E92"/>
    <w:rsid w:val="003C14F2"/>
    <w:rsid w:val="003C1A80"/>
    <w:rsid w:val="003C1C75"/>
    <w:rsid w:val="003C1E9C"/>
    <w:rsid w:val="003C2234"/>
    <w:rsid w:val="003C28B1"/>
    <w:rsid w:val="003C28E1"/>
    <w:rsid w:val="003C299F"/>
    <w:rsid w:val="003C2C5C"/>
    <w:rsid w:val="003C30E9"/>
    <w:rsid w:val="003C350C"/>
    <w:rsid w:val="003C477A"/>
    <w:rsid w:val="003C519F"/>
    <w:rsid w:val="003C52C8"/>
    <w:rsid w:val="003C55E4"/>
    <w:rsid w:val="003C5AAB"/>
    <w:rsid w:val="003C70A4"/>
    <w:rsid w:val="003C70D1"/>
    <w:rsid w:val="003C7348"/>
    <w:rsid w:val="003D021F"/>
    <w:rsid w:val="003D06B8"/>
    <w:rsid w:val="003D07C1"/>
    <w:rsid w:val="003D08FD"/>
    <w:rsid w:val="003D0A66"/>
    <w:rsid w:val="003D1360"/>
    <w:rsid w:val="003D1554"/>
    <w:rsid w:val="003D2947"/>
    <w:rsid w:val="003D37DF"/>
    <w:rsid w:val="003D4EFA"/>
    <w:rsid w:val="003D4F5D"/>
    <w:rsid w:val="003D5578"/>
    <w:rsid w:val="003D5580"/>
    <w:rsid w:val="003D5959"/>
    <w:rsid w:val="003D5A41"/>
    <w:rsid w:val="003E0265"/>
    <w:rsid w:val="003E0478"/>
    <w:rsid w:val="003E09A8"/>
    <w:rsid w:val="003E0ADF"/>
    <w:rsid w:val="003E149C"/>
    <w:rsid w:val="003E175F"/>
    <w:rsid w:val="003E1816"/>
    <w:rsid w:val="003E2758"/>
    <w:rsid w:val="003E2899"/>
    <w:rsid w:val="003E4F38"/>
    <w:rsid w:val="003E580E"/>
    <w:rsid w:val="003E5F62"/>
    <w:rsid w:val="003E6397"/>
    <w:rsid w:val="003E661C"/>
    <w:rsid w:val="003E6756"/>
    <w:rsid w:val="003E685B"/>
    <w:rsid w:val="003E6BEA"/>
    <w:rsid w:val="003E6DFE"/>
    <w:rsid w:val="003E6E43"/>
    <w:rsid w:val="003E6F6A"/>
    <w:rsid w:val="003E7177"/>
    <w:rsid w:val="003F033F"/>
    <w:rsid w:val="003F0945"/>
    <w:rsid w:val="003F12E1"/>
    <w:rsid w:val="003F2412"/>
    <w:rsid w:val="003F5349"/>
    <w:rsid w:val="003F5885"/>
    <w:rsid w:val="003F64AB"/>
    <w:rsid w:val="003F6517"/>
    <w:rsid w:val="0040090D"/>
    <w:rsid w:val="004010A6"/>
    <w:rsid w:val="004017F0"/>
    <w:rsid w:val="0040234C"/>
    <w:rsid w:val="0040265A"/>
    <w:rsid w:val="00402960"/>
    <w:rsid w:val="00402C2D"/>
    <w:rsid w:val="0040324B"/>
    <w:rsid w:val="00403743"/>
    <w:rsid w:val="00404266"/>
    <w:rsid w:val="00405D70"/>
    <w:rsid w:val="0040691C"/>
    <w:rsid w:val="0040715D"/>
    <w:rsid w:val="00407256"/>
    <w:rsid w:val="004079E9"/>
    <w:rsid w:val="00407CDF"/>
    <w:rsid w:val="0041095D"/>
    <w:rsid w:val="00410A49"/>
    <w:rsid w:val="00410B45"/>
    <w:rsid w:val="00410DD5"/>
    <w:rsid w:val="00410E9C"/>
    <w:rsid w:val="00411096"/>
    <w:rsid w:val="0041177D"/>
    <w:rsid w:val="00411F03"/>
    <w:rsid w:val="004120C7"/>
    <w:rsid w:val="004131B5"/>
    <w:rsid w:val="00413F3A"/>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7E8"/>
    <w:rsid w:val="004178CE"/>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5C5"/>
    <w:rsid w:val="00427E6F"/>
    <w:rsid w:val="00430589"/>
    <w:rsid w:val="00430DA0"/>
    <w:rsid w:val="00431D84"/>
    <w:rsid w:val="00431F96"/>
    <w:rsid w:val="004324BF"/>
    <w:rsid w:val="004330C9"/>
    <w:rsid w:val="00433E92"/>
    <w:rsid w:val="0043406E"/>
    <w:rsid w:val="0043407D"/>
    <w:rsid w:val="004347F9"/>
    <w:rsid w:val="00434911"/>
    <w:rsid w:val="00434A04"/>
    <w:rsid w:val="00434B43"/>
    <w:rsid w:val="0043529D"/>
    <w:rsid w:val="00435C2C"/>
    <w:rsid w:val="00436815"/>
    <w:rsid w:val="00436873"/>
    <w:rsid w:val="00437609"/>
    <w:rsid w:val="004377F9"/>
    <w:rsid w:val="00440458"/>
    <w:rsid w:val="00440C57"/>
    <w:rsid w:val="00440E94"/>
    <w:rsid w:val="00440F4F"/>
    <w:rsid w:val="0044124C"/>
    <w:rsid w:val="004415AC"/>
    <w:rsid w:val="004425BC"/>
    <w:rsid w:val="00443A8E"/>
    <w:rsid w:val="0044422D"/>
    <w:rsid w:val="0044458F"/>
    <w:rsid w:val="00444F28"/>
    <w:rsid w:val="0044502C"/>
    <w:rsid w:val="004457A7"/>
    <w:rsid w:val="004457F3"/>
    <w:rsid w:val="00445AEE"/>
    <w:rsid w:val="00445DCC"/>
    <w:rsid w:val="00446849"/>
    <w:rsid w:val="004471E6"/>
    <w:rsid w:val="00447560"/>
    <w:rsid w:val="00447961"/>
    <w:rsid w:val="00447C8C"/>
    <w:rsid w:val="00450D55"/>
    <w:rsid w:val="0045122D"/>
    <w:rsid w:val="00451548"/>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9CA"/>
    <w:rsid w:val="00463A68"/>
    <w:rsid w:val="00463D8F"/>
    <w:rsid w:val="00464649"/>
    <w:rsid w:val="00464654"/>
    <w:rsid w:val="00464894"/>
    <w:rsid w:val="00464D2D"/>
    <w:rsid w:val="00464E10"/>
    <w:rsid w:val="0046641B"/>
    <w:rsid w:val="00467CCB"/>
    <w:rsid w:val="00467F42"/>
    <w:rsid w:val="00470DD4"/>
    <w:rsid w:val="00470F0B"/>
    <w:rsid w:val="0047211B"/>
    <w:rsid w:val="0047263B"/>
    <w:rsid w:val="004736C3"/>
    <w:rsid w:val="00473B89"/>
    <w:rsid w:val="00473C7C"/>
    <w:rsid w:val="0047415B"/>
    <w:rsid w:val="00474AA7"/>
    <w:rsid w:val="00474E39"/>
    <w:rsid w:val="0047524B"/>
    <w:rsid w:val="00475490"/>
    <w:rsid w:val="004758D9"/>
    <w:rsid w:val="00475B77"/>
    <w:rsid w:val="0047604E"/>
    <w:rsid w:val="0047666B"/>
    <w:rsid w:val="00476B02"/>
    <w:rsid w:val="00476C5B"/>
    <w:rsid w:val="00477478"/>
    <w:rsid w:val="00477F50"/>
    <w:rsid w:val="00480053"/>
    <w:rsid w:val="00481305"/>
    <w:rsid w:val="00481E49"/>
    <w:rsid w:val="00483574"/>
    <w:rsid w:val="00483AB6"/>
    <w:rsid w:val="00483BF1"/>
    <w:rsid w:val="00483E2A"/>
    <w:rsid w:val="0048444A"/>
    <w:rsid w:val="004848AD"/>
    <w:rsid w:val="0048638C"/>
    <w:rsid w:val="00486861"/>
    <w:rsid w:val="004868A7"/>
    <w:rsid w:val="00486B89"/>
    <w:rsid w:val="00487494"/>
    <w:rsid w:val="00487995"/>
    <w:rsid w:val="00487A35"/>
    <w:rsid w:val="00490079"/>
    <w:rsid w:val="0049012C"/>
    <w:rsid w:val="00490529"/>
    <w:rsid w:val="0049064F"/>
    <w:rsid w:val="0049082E"/>
    <w:rsid w:val="00490D90"/>
    <w:rsid w:val="004919F1"/>
    <w:rsid w:val="00491B67"/>
    <w:rsid w:val="00492808"/>
    <w:rsid w:val="00492BC3"/>
    <w:rsid w:val="00492DAF"/>
    <w:rsid w:val="00493598"/>
    <w:rsid w:val="004946FC"/>
    <w:rsid w:val="00494718"/>
    <w:rsid w:val="004951A3"/>
    <w:rsid w:val="0049587D"/>
    <w:rsid w:val="00496300"/>
    <w:rsid w:val="0049699A"/>
    <w:rsid w:val="004970A3"/>
    <w:rsid w:val="00497D59"/>
    <w:rsid w:val="004A0493"/>
    <w:rsid w:val="004A0EEC"/>
    <w:rsid w:val="004A105B"/>
    <w:rsid w:val="004A10BF"/>
    <w:rsid w:val="004A13A0"/>
    <w:rsid w:val="004A15EA"/>
    <w:rsid w:val="004A271A"/>
    <w:rsid w:val="004A2768"/>
    <w:rsid w:val="004A32B9"/>
    <w:rsid w:val="004A3BFF"/>
    <w:rsid w:val="004A3C3C"/>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84C"/>
    <w:rsid w:val="004B3F70"/>
    <w:rsid w:val="004B43DC"/>
    <w:rsid w:val="004B497D"/>
    <w:rsid w:val="004B5159"/>
    <w:rsid w:val="004B516B"/>
    <w:rsid w:val="004B5461"/>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0CDA"/>
    <w:rsid w:val="004C1AD3"/>
    <w:rsid w:val="004C248D"/>
    <w:rsid w:val="004C2B2A"/>
    <w:rsid w:val="004C376C"/>
    <w:rsid w:val="004C3ABF"/>
    <w:rsid w:val="004C3E8D"/>
    <w:rsid w:val="004C466B"/>
    <w:rsid w:val="004C4E55"/>
    <w:rsid w:val="004C64FA"/>
    <w:rsid w:val="004D091B"/>
    <w:rsid w:val="004D0A45"/>
    <w:rsid w:val="004D136C"/>
    <w:rsid w:val="004D1626"/>
    <w:rsid w:val="004D1D95"/>
    <w:rsid w:val="004D2A8A"/>
    <w:rsid w:val="004D4011"/>
    <w:rsid w:val="004D4A2C"/>
    <w:rsid w:val="004D4DAD"/>
    <w:rsid w:val="004D5534"/>
    <w:rsid w:val="004D5611"/>
    <w:rsid w:val="004D57C0"/>
    <w:rsid w:val="004D6F00"/>
    <w:rsid w:val="004D75B2"/>
    <w:rsid w:val="004D75B3"/>
    <w:rsid w:val="004D7741"/>
    <w:rsid w:val="004E0881"/>
    <w:rsid w:val="004E0DCF"/>
    <w:rsid w:val="004E0DF1"/>
    <w:rsid w:val="004E0F96"/>
    <w:rsid w:val="004E1469"/>
    <w:rsid w:val="004E2018"/>
    <w:rsid w:val="004E20CB"/>
    <w:rsid w:val="004E233A"/>
    <w:rsid w:val="004E2471"/>
    <w:rsid w:val="004E290A"/>
    <w:rsid w:val="004E2F69"/>
    <w:rsid w:val="004E305B"/>
    <w:rsid w:val="004E3ED7"/>
    <w:rsid w:val="004E45C5"/>
    <w:rsid w:val="004E48A6"/>
    <w:rsid w:val="004E48D8"/>
    <w:rsid w:val="004E4E2F"/>
    <w:rsid w:val="004E51CB"/>
    <w:rsid w:val="004E5416"/>
    <w:rsid w:val="004E5927"/>
    <w:rsid w:val="004E63C0"/>
    <w:rsid w:val="004E658D"/>
    <w:rsid w:val="004E65C6"/>
    <w:rsid w:val="004E7C58"/>
    <w:rsid w:val="004F0639"/>
    <w:rsid w:val="004F0CDD"/>
    <w:rsid w:val="004F0FD1"/>
    <w:rsid w:val="004F2005"/>
    <w:rsid w:val="004F354B"/>
    <w:rsid w:val="004F4197"/>
    <w:rsid w:val="004F5A37"/>
    <w:rsid w:val="004F5C40"/>
    <w:rsid w:val="004F5F3E"/>
    <w:rsid w:val="004F6146"/>
    <w:rsid w:val="004F66DB"/>
    <w:rsid w:val="004F69BD"/>
    <w:rsid w:val="004F7188"/>
    <w:rsid w:val="004F782E"/>
    <w:rsid w:val="004F7D95"/>
    <w:rsid w:val="00500449"/>
    <w:rsid w:val="00500786"/>
    <w:rsid w:val="00501FC2"/>
    <w:rsid w:val="0050210B"/>
    <w:rsid w:val="005028D5"/>
    <w:rsid w:val="00502C37"/>
    <w:rsid w:val="00503745"/>
    <w:rsid w:val="00505186"/>
    <w:rsid w:val="00505DB5"/>
    <w:rsid w:val="00505FBA"/>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195"/>
    <w:rsid w:val="00516336"/>
    <w:rsid w:val="00517044"/>
    <w:rsid w:val="00517A54"/>
    <w:rsid w:val="0052007B"/>
    <w:rsid w:val="005206BE"/>
    <w:rsid w:val="00520B3D"/>
    <w:rsid w:val="00520D10"/>
    <w:rsid w:val="00520DA9"/>
    <w:rsid w:val="00520FA6"/>
    <w:rsid w:val="00521197"/>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09E"/>
    <w:rsid w:val="005317C3"/>
    <w:rsid w:val="005328A7"/>
    <w:rsid w:val="0053292A"/>
    <w:rsid w:val="00533025"/>
    <w:rsid w:val="0053304D"/>
    <w:rsid w:val="00533F2C"/>
    <w:rsid w:val="00534D58"/>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3BF"/>
    <w:rsid w:val="0054665C"/>
    <w:rsid w:val="00547C35"/>
    <w:rsid w:val="00547EBC"/>
    <w:rsid w:val="00550E36"/>
    <w:rsid w:val="00551FE1"/>
    <w:rsid w:val="00552557"/>
    <w:rsid w:val="005532DC"/>
    <w:rsid w:val="0055371E"/>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18BB"/>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5AF"/>
    <w:rsid w:val="005B3883"/>
    <w:rsid w:val="005B3B5D"/>
    <w:rsid w:val="005B3BBC"/>
    <w:rsid w:val="005B4495"/>
    <w:rsid w:val="005B44C2"/>
    <w:rsid w:val="005B4677"/>
    <w:rsid w:val="005B47C0"/>
    <w:rsid w:val="005B61EA"/>
    <w:rsid w:val="005B6C04"/>
    <w:rsid w:val="005B7765"/>
    <w:rsid w:val="005B7A4A"/>
    <w:rsid w:val="005C00E3"/>
    <w:rsid w:val="005C0323"/>
    <w:rsid w:val="005C07AA"/>
    <w:rsid w:val="005C1250"/>
    <w:rsid w:val="005C1F6C"/>
    <w:rsid w:val="005C27E3"/>
    <w:rsid w:val="005C29D4"/>
    <w:rsid w:val="005C2C4F"/>
    <w:rsid w:val="005C382C"/>
    <w:rsid w:val="005C3B2A"/>
    <w:rsid w:val="005C3F40"/>
    <w:rsid w:val="005C48D8"/>
    <w:rsid w:val="005C5053"/>
    <w:rsid w:val="005C51A0"/>
    <w:rsid w:val="005C6367"/>
    <w:rsid w:val="005C6A5D"/>
    <w:rsid w:val="005C6A79"/>
    <w:rsid w:val="005C6F77"/>
    <w:rsid w:val="005C71DE"/>
    <w:rsid w:val="005C7482"/>
    <w:rsid w:val="005D00B4"/>
    <w:rsid w:val="005D0161"/>
    <w:rsid w:val="005D03A8"/>
    <w:rsid w:val="005D0530"/>
    <w:rsid w:val="005D0A2C"/>
    <w:rsid w:val="005D0EAF"/>
    <w:rsid w:val="005D1778"/>
    <w:rsid w:val="005D17A2"/>
    <w:rsid w:val="005D248C"/>
    <w:rsid w:val="005D2662"/>
    <w:rsid w:val="005D269B"/>
    <w:rsid w:val="005D2718"/>
    <w:rsid w:val="005D2823"/>
    <w:rsid w:val="005D2956"/>
    <w:rsid w:val="005D3040"/>
    <w:rsid w:val="005D3170"/>
    <w:rsid w:val="005D4337"/>
    <w:rsid w:val="005D44B4"/>
    <w:rsid w:val="005D499E"/>
    <w:rsid w:val="005D4A96"/>
    <w:rsid w:val="005D4C6E"/>
    <w:rsid w:val="005D548E"/>
    <w:rsid w:val="005D61CE"/>
    <w:rsid w:val="005D621F"/>
    <w:rsid w:val="005D6255"/>
    <w:rsid w:val="005D6426"/>
    <w:rsid w:val="005D6B45"/>
    <w:rsid w:val="005D6F62"/>
    <w:rsid w:val="005D712F"/>
    <w:rsid w:val="005D72A7"/>
    <w:rsid w:val="005D732D"/>
    <w:rsid w:val="005D7440"/>
    <w:rsid w:val="005D750A"/>
    <w:rsid w:val="005D764C"/>
    <w:rsid w:val="005D7729"/>
    <w:rsid w:val="005D7989"/>
    <w:rsid w:val="005D799A"/>
    <w:rsid w:val="005D7AA3"/>
    <w:rsid w:val="005E00C6"/>
    <w:rsid w:val="005E047C"/>
    <w:rsid w:val="005E1075"/>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E7FBD"/>
    <w:rsid w:val="005F12C9"/>
    <w:rsid w:val="005F1794"/>
    <w:rsid w:val="005F17EF"/>
    <w:rsid w:val="005F19E2"/>
    <w:rsid w:val="005F1A9C"/>
    <w:rsid w:val="005F1BF7"/>
    <w:rsid w:val="005F1FF1"/>
    <w:rsid w:val="005F21B4"/>
    <w:rsid w:val="005F240C"/>
    <w:rsid w:val="005F2A2D"/>
    <w:rsid w:val="005F4588"/>
    <w:rsid w:val="005F4EBC"/>
    <w:rsid w:val="005F5004"/>
    <w:rsid w:val="005F53AD"/>
    <w:rsid w:val="005F5D05"/>
    <w:rsid w:val="005F5D1E"/>
    <w:rsid w:val="005F625F"/>
    <w:rsid w:val="005F6FAE"/>
    <w:rsid w:val="005F70B0"/>
    <w:rsid w:val="005F744D"/>
    <w:rsid w:val="005F78C6"/>
    <w:rsid w:val="005F7B44"/>
    <w:rsid w:val="006000D2"/>
    <w:rsid w:val="0060036A"/>
    <w:rsid w:val="0060080E"/>
    <w:rsid w:val="00600879"/>
    <w:rsid w:val="00600D28"/>
    <w:rsid w:val="00600F51"/>
    <w:rsid w:val="00601423"/>
    <w:rsid w:val="00601553"/>
    <w:rsid w:val="0060193B"/>
    <w:rsid w:val="0060203E"/>
    <w:rsid w:val="00602528"/>
    <w:rsid w:val="00602989"/>
    <w:rsid w:val="00603272"/>
    <w:rsid w:val="00603CC8"/>
    <w:rsid w:val="006045F2"/>
    <w:rsid w:val="00604906"/>
    <w:rsid w:val="00604C67"/>
    <w:rsid w:val="00605309"/>
    <w:rsid w:val="00605702"/>
    <w:rsid w:val="00605915"/>
    <w:rsid w:val="0060607C"/>
    <w:rsid w:val="0060624C"/>
    <w:rsid w:val="006067D5"/>
    <w:rsid w:val="006069F8"/>
    <w:rsid w:val="0060751F"/>
    <w:rsid w:val="00610D95"/>
    <w:rsid w:val="006110F9"/>
    <w:rsid w:val="0061133E"/>
    <w:rsid w:val="006114AF"/>
    <w:rsid w:val="00611C7B"/>
    <w:rsid w:val="00611E75"/>
    <w:rsid w:val="00612152"/>
    <w:rsid w:val="00612204"/>
    <w:rsid w:val="00612346"/>
    <w:rsid w:val="00612E38"/>
    <w:rsid w:val="0061308E"/>
    <w:rsid w:val="006133CA"/>
    <w:rsid w:val="006142FF"/>
    <w:rsid w:val="006156A1"/>
    <w:rsid w:val="0061588D"/>
    <w:rsid w:val="00615C87"/>
    <w:rsid w:val="00616072"/>
    <w:rsid w:val="0061623E"/>
    <w:rsid w:val="00616523"/>
    <w:rsid w:val="006174DE"/>
    <w:rsid w:val="00617C6B"/>
    <w:rsid w:val="00617DE6"/>
    <w:rsid w:val="006213F2"/>
    <w:rsid w:val="00623653"/>
    <w:rsid w:val="006236CB"/>
    <w:rsid w:val="00623A25"/>
    <w:rsid w:val="00623CE3"/>
    <w:rsid w:val="00624EEB"/>
    <w:rsid w:val="00624F3E"/>
    <w:rsid w:val="006251B7"/>
    <w:rsid w:val="0062526D"/>
    <w:rsid w:val="0062532B"/>
    <w:rsid w:val="00625DA3"/>
    <w:rsid w:val="006264BC"/>
    <w:rsid w:val="00626600"/>
    <w:rsid w:val="00626628"/>
    <w:rsid w:val="00626F14"/>
    <w:rsid w:val="00627828"/>
    <w:rsid w:val="006278DC"/>
    <w:rsid w:val="00630042"/>
    <w:rsid w:val="00630734"/>
    <w:rsid w:val="00630F20"/>
    <w:rsid w:val="006314D1"/>
    <w:rsid w:val="00631FDB"/>
    <w:rsid w:val="006320BE"/>
    <w:rsid w:val="006321D1"/>
    <w:rsid w:val="00632CF5"/>
    <w:rsid w:val="006332E7"/>
    <w:rsid w:val="00634564"/>
    <w:rsid w:val="00635259"/>
    <w:rsid w:val="0063561A"/>
    <w:rsid w:val="0063741B"/>
    <w:rsid w:val="00640691"/>
    <w:rsid w:val="0064116D"/>
    <w:rsid w:val="0064144A"/>
    <w:rsid w:val="0064183D"/>
    <w:rsid w:val="00642702"/>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CF8"/>
    <w:rsid w:val="00646F15"/>
    <w:rsid w:val="00647216"/>
    <w:rsid w:val="0064727F"/>
    <w:rsid w:val="00647C5C"/>
    <w:rsid w:val="00650B2B"/>
    <w:rsid w:val="00650EBC"/>
    <w:rsid w:val="0065155F"/>
    <w:rsid w:val="0065165F"/>
    <w:rsid w:val="00651C61"/>
    <w:rsid w:val="00651CD8"/>
    <w:rsid w:val="00652B3B"/>
    <w:rsid w:val="00652EAA"/>
    <w:rsid w:val="006532DA"/>
    <w:rsid w:val="00653BAD"/>
    <w:rsid w:val="00653C69"/>
    <w:rsid w:val="00654052"/>
    <w:rsid w:val="00654184"/>
    <w:rsid w:val="006548AB"/>
    <w:rsid w:val="006550AA"/>
    <w:rsid w:val="006556A6"/>
    <w:rsid w:val="0065571D"/>
    <w:rsid w:val="0065668B"/>
    <w:rsid w:val="006566B0"/>
    <w:rsid w:val="00657492"/>
    <w:rsid w:val="00657E59"/>
    <w:rsid w:val="0066002D"/>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6B2"/>
    <w:rsid w:val="0067387A"/>
    <w:rsid w:val="00673EB3"/>
    <w:rsid w:val="00674507"/>
    <w:rsid w:val="00674535"/>
    <w:rsid w:val="00674C91"/>
    <w:rsid w:val="00674D4B"/>
    <w:rsid w:val="006750FD"/>
    <w:rsid w:val="00675162"/>
    <w:rsid w:val="00675860"/>
    <w:rsid w:val="00675F08"/>
    <w:rsid w:val="00676280"/>
    <w:rsid w:val="0067702B"/>
    <w:rsid w:val="006775C0"/>
    <w:rsid w:val="00677D90"/>
    <w:rsid w:val="006800D2"/>
    <w:rsid w:val="00680D01"/>
    <w:rsid w:val="00680D1C"/>
    <w:rsid w:val="00680D5D"/>
    <w:rsid w:val="00681913"/>
    <w:rsid w:val="00681C1B"/>
    <w:rsid w:val="00681D18"/>
    <w:rsid w:val="00681F32"/>
    <w:rsid w:val="00682BD9"/>
    <w:rsid w:val="00682E05"/>
    <w:rsid w:val="00682FB7"/>
    <w:rsid w:val="00683048"/>
    <w:rsid w:val="0068370A"/>
    <w:rsid w:val="006839C3"/>
    <w:rsid w:val="006845AD"/>
    <w:rsid w:val="00685A22"/>
    <w:rsid w:val="0068692D"/>
    <w:rsid w:val="0068694C"/>
    <w:rsid w:val="00686C50"/>
    <w:rsid w:val="00686FE4"/>
    <w:rsid w:val="00687CB7"/>
    <w:rsid w:val="00687D7B"/>
    <w:rsid w:val="00690CE3"/>
    <w:rsid w:val="00690EA9"/>
    <w:rsid w:val="00691494"/>
    <w:rsid w:val="00691C0C"/>
    <w:rsid w:val="00691DBF"/>
    <w:rsid w:val="006923A5"/>
    <w:rsid w:val="0069251C"/>
    <w:rsid w:val="00692B3E"/>
    <w:rsid w:val="00692C77"/>
    <w:rsid w:val="00692CF4"/>
    <w:rsid w:val="00692F78"/>
    <w:rsid w:val="00692FBA"/>
    <w:rsid w:val="0069308F"/>
    <w:rsid w:val="006933FE"/>
    <w:rsid w:val="00693778"/>
    <w:rsid w:val="00693D6D"/>
    <w:rsid w:val="00694430"/>
    <w:rsid w:val="00694A42"/>
    <w:rsid w:val="00694D76"/>
    <w:rsid w:val="00695595"/>
    <w:rsid w:val="00695B07"/>
    <w:rsid w:val="006963D8"/>
    <w:rsid w:val="00696407"/>
    <w:rsid w:val="00697F08"/>
    <w:rsid w:val="00697FF1"/>
    <w:rsid w:val="006A077A"/>
    <w:rsid w:val="006A0998"/>
    <w:rsid w:val="006A0C85"/>
    <w:rsid w:val="006A19EB"/>
    <w:rsid w:val="006A1E1C"/>
    <w:rsid w:val="006A1FBC"/>
    <w:rsid w:val="006A1FE9"/>
    <w:rsid w:val="006A20D2"/>
    <w:rsid w:val="006A282B"/>
    <w:rsid w:val="006A34E6"/>
    <w:rsid w:val="006A404A"/>
    <w:rsid w:val="006A4643"/>
    <w:rsid w:val="006A47AD"/>
    <w:rsid w:val="006A47EA"/>
    <w:rsid w:val="006A4A4A"/>
    <w:rsid w:val="006A4DB5"/>
    <w:rsid w:val="006A5709"/>
    <w:rsid w:val="006A58BF"/>
    <w:rsid w:val="006A61AA"/>
    <w:rsid w:val="006A67AC"/>
    <w:rsid w:val="006A711D"/>
    <w:rsid w:val="006A71CA"/>
    <w:rsid w:val="006A71DA"/>
    <w:rsid w:val="006A7287"/>
    <w:rsid w:val="006A7554"/>
    <w:rsid w:val="006B005C"/>
    <w:rsid w:val="006B0345"/>
    <w:rsid w:val="006B049B"/>
    <w:rsid w:val="006B0EC9"/>
    <w:rsid w:val="006B0F7A"/>
    <w:rsid w:val="006B103B"/>
    <w:rsid w:val="006B20F4"/>
    <w:rsid w:val="006B37DF"/>
    <w:rsid w:val="006B43EE"/>
    <w:rsid w:val="006B4523"/>
    <w:rsid w:val="006B5422"/>
    <w:rsid w:val="006B57BE"/>
    <w:rsid w:val="006B594D"/>
    <w:rsid w:val="006B5D38"/>
    <w:rsid w:val="006B6193"/>
    <w:rsid w:val="006B6217"/>
    <w:rsid w:val="006B633A"/>
    <w:rsid w:val="006B6816"/>
    <w:rsid w:val="006B6C49"/>
    <w:rsid w:val="006B6E27"/>
    <w:rsid w:val="006B6ED6"/>
    <w:rsid w:val="006B7088"/>
    <w:rsid w:val="006B7150"/>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03F"/>
    <w:rsid w:val="006D10FD"/>
    <w:rsid w:val="006D14E1"/>
    <w:rsid w:val="006D1C0F"/>
    <w:rsid w:val="006D1E5F"/>
    <w:rsid w:val="006D1ECE"/>
    <w:rsid w:val="006D33AD"/>
    <w:rsid w:val="006D3EBA"/>
    <w:rsid w:val="006D51C9"/>
    <w:rsid w:val="006D56F1"/>
    <w:rsid w:val="006D5FDB"/>
    <w:rsid w:val="006D633E"/>
    <w:rsid w:val="006D6A24"/>
    <w:rsid w:val="006D76CF"/>
    <w:rsid w:val="006D76E2"/>
    <w:rsid w:val="006D795C"/>
    <w:rsid w:val="006E0376"/>
    <w:rsid w:val="006E07CA"/>
    <w:rsid w:val="006E0A52"/>
    <w:rsid w:val="006E1707"/>
    <w:rsid w:val="006E18F9"/>
    <w:rsid w:val="006E1FAC"/>
    <w:rsid w:val="006E24EA"/>
    <w:rsid w:val="006E2E62"/>
    <w:rsid w:val="006E321C"/>
    <w:rsid w:val="006E4177"/>
    <w:rsid w:val="006E41E0"/>
    <w:rsid w:val="006E4C24"/>
    <w:rsid w:val="006E5EE5"/>
    <w:rsid w:val="006E60AF"/>
    <w:rsid w:val="006E6B10"/>
    <w:rsid w:val="006E79C7"/>
    <w:rsid w:val="006F04CB"/>
    <w:rsid w:val="006F0D60"/>
    <w:rsid w:val="006F0DE1"/>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0D"/>
    <w:rsid w:val="007004AD"/>
    <w:rsid w:val="00700624"/>
    <w:rsid w:val="00700CF0"/>
    <w:rsid w:val="007012B5"/>
    <w:rsid w:val="00701639"/>
    <w:rsid w:val="00701EC3"/>
    <w:rsid w:val="0070204F"/>
    <w:rsid w:val="00702DEE"/>
    <w:rsid w:val="00703059"/>
    <w:rsid w:val="00703130"/>
    <w:rsid w:val="00703A0E"/>
    <w:rsid w:val="00703FFE"/>
    <w:rsid w:val="0070411B"/>
    <w:rsid w:val="00704868"/>
    <w:rsid w:val="007050D7"/>
    <w:rsid w:val="00705C7A"/>
    <w:rsid w:val="007060B4"/>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7C3"/>
    <w:rsid w:val="00713904"/>
    <w:rsid w:val="007156B2"/>
    <w:rsid w:val="00715766"/>
    <w:rsid w:val="00715887"/>
    <w:rsid w:val="00715A5A"/>
    <w:rsid w:val="00715AF4"/>
    <w:rsid w:val="00715B1F"/>
    <w:rsid w:val="00716072"/>
    <w:rsid w:val="007166FE"/>
    <w:rsid w:val="00716950"/>
    <w:rsid w:val="00716D16"/>
    <w:rsid w:val="007179AC"/>
    <w:rsid w:val="00717D50"/>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398F"/>
    <w:rsid w:val="007349CA"/>
    <w:rsid w:val="00734A69"/>
    <w:rsid w:val="00734BF4"/>
    <w:rsid w:val="007357E4"/>
    <w:rsid w:val="007359F3"/>
    <w:rsid w:val="0073644D"/>
    <w:rsid w:val="007365B8"/>
    <w:rsid w:val="00740494"/>
    <w:rsid w:val="007405EB"/>
    <w:rsid w:val="00741EBF"/>
    <w:rsid w:val="00742C12"/>
    <w:rsid w:val="00742ED7"/>
    <w:rsid w:val="00743325"/>
    <w:rsid w:val="007434DF"/>
    <w:rsid w:val="00743664"/>
    <w:rsid w:val="00743A52"/>
    <w:rsid w:val="007446AE"/>
    <w:rsid w:val="00745737"/>
    <w:rsid w:val="00745CC2"/>
    <w:rsid w:val="00745DA3"/>
    <w:rsid w:val="0074641C"/>
    <w:rsid w:val="00746800"/>
    <w:rsid w:val="00746F02"/>
    <w:rsid w:val="0074709D"/>
    <w:rsid w:val="007473FD"/>
    <w:rsid w:val="00747520"/>
    <w:rsid w:val="0074781D"/>
    <w:rsid w:val="00747839"/>
    <w:rsid w:val="00747E7C"/>
    <w:rsid w:val="00747F10"/>
    <w:rsid w:val="0075076E"/>
    <w:rsid w:val="00750B09"/>
    <w:rsid w:val="00750C4E"/>
    <w:rsid w:val="00750F5F"/>
    <w:rsid w:val="007513B8"/>
    <w:rsid w:val="00751599"/>
    <w:rsid w:val="007518BE"/>
    <w:rsid w:val="0075208F"/>
    <w:rsid w:val="007522D9"/>
    <w:rsid w:val="00752F3D"/>
    <w:rsid w:val="0075322A"/>
    <w:rsid w:val="007534E7"/>
    <w:rsid w:val="00753694"/>
    <w:rsid w:val="00753BFC"/>
    <w:rsid w:val="0075424C"/>
    <w:rsid w:val="00754506"/>
    <w:rsid w:val="00755524"/>
    <w:rsid w:val="00755755"/>
    <w:rsid w:val="00756779"/>
    <w:rsid w:val="00756922"/>
    <w:rsid w:val="0075703F"/>
    <w:rsid w:val="00757829"/>
    <w:rsid w:val="00757979"/>
    <w:rsid w:val="00757BEB"/>
    <w:rsid w:val="007601A3"/>
    <w:rsid w:val="007601E4"/>
    <w:rsid w:val="0076087D"/>
    <w:rsid w:val="00760978"/>
    <w:rsid w:val="0076115C"/>
    <w:rsid w:val="007624D8"/>
    <w:rsid w:val="00762A25"/>
    <w:rsid w:val="007630B4"/>
    <w:rsid w:val="0076311C"/>
    <w:rsid w:val="00763611"/>
    <w:rsid w:val="00764449"/>
    <w:rsid w:val="007647EA"/>
    <w:rsid w:val="007651B6"/>
    <w:rsid w:val="0076529E"/>
    <w:rsid w:val="00765682"/>
    <w:rsid w:val="00765909"/>
    <w:rsid w:val="00765DA5"/>
    <w:rsid w:val="00765EB5"/>
    <w:rsid w:val="007667B3"/>
    <w:rsid w:val="0076747D"/>
    <w:rsid w:val="00767575"/>
    <w:rsid w:val="00767609"/>
    <w:rsid w:val="00767676"/>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3C7"/>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5D7"/>
    <w:rsid w:val="00780657"/>
    <w:rsid w:val="007806F4"/>
    <w:rsid w:val="007813C0"/>
    <w:rsid w:val="00781CC4"/>
    <w:rsid w:val="00782CF1"/>
    <w:rsid w:val="00783B1B"/>
    <w:rsid w:val="007848B8"/>
    <w:rsid w:val="00784B37"/>
    <w:rsid w:val="00784C74"/>
    <w:rsid w:val="00784D1F"/>
    <w:rsid w:val="00784E18"/>
    <w:rsid w:val="00784E26"/>
    <w:rsid w:val="00785012"/>
    <w:rsid w:val="007856AD"/>
    <w:rsid w:val="007858AF"/>
    <w:rsid w:val="007866FD"/>
    <w:rsid w:val="00786A0F"/>
    <w:rsid w:val="00786C3A"/>
    <w:rsid w:val="00786D86"/>
    <w:rsid w:val="00787869"/>
    <w:rsid w:val="00790063"/>
    <w:rsid w:val="007906F1"/>
    <w:rsid w:val="0079086D"/>
    <w:rsid w:val="00790D22"/>
    <w:rsid w:val="007910F0"/>
    <w:rsid w:val="00791288"/>
    <w:rsid w:val="0079159D"/>
    <w:rsid w:val="0079195F"/>
    <w:rsid w:val="0079279A"/>
    <w:rsid w:val="007928C4"/>
    <w:rsid w:val="00793ADB"/>
    <w:rsid w:val="00794099"/>
    <w:rsid w:val="00794442"/>
    <w:rsid w:val="00794F80"/>
    <w:rsid w:val="00794FB7"/>
    <w:rsid w:val="00795542"/>
    <w:rsid w:val="0079587A"/>
    <w:rsid w:val="007961C3"/>
    <w:rsid w:val="007963C4"/>
    <w:rsid w:val="00796A5F"/>
    <w:rsid w:val="0079773F"/>
    <w:rsid w:val="007978EA"/>
    <w:rsid w:val="007A01C7"/>
    <w:rsid w:val="007A0292"/>
    <w:rsid w:val="007A0476"/>
    <w:rsid w:val="007A0BB7"/>
    <w:rsid w:val="007A0EE0"/>
    <w:rsid w:val="007A0F51"/>
    <w:rsid w:val="007A1C4B"/>
    <w:rsid w:val="007A1EEF"/>
    <w:rsid w:val="007A1FCF"/>
    <w:rsid w:val="007A359A"/>
    <w:rsid w:val="007A3639"/>
    <w:rsid w:val="007A3679"/>
    <w:rsid w:val="007A38D9"/>
    <w:rsid w:val="007A3984"/>
    <w:rsid w:val="007A4820"/>
    <w:rsid w:val="007A50AB"/>
    <w:rsid w:val="007A56A1"/>
    <w:rsid w:val="007A5BAF"/>
    <w:rsid w:val="007A614E"/>
    <w:rsid w:val="007A6168"/>
    <w:rsid w:val="007A64CD"/>
    <w:rsid w:val="007A6FA8"/>
    <w:rsid w:val="007A70EA"/>
    <w:rsid w:val="007A7800"/>
    <w:rsid w:val="007A7C4A"/>
    <w:rsid w:val="007A7CFA"/>
    <w:rsid w:val="007B1985"/>
    <w:rsid w:val="007B2114"/>
    <w:rsid w:val="007B2A18"/>
    <w:rsid w:val="007B2C60"/>
    <w:rsid w:val="007B3423"/>
    <w:rsid w:val="007B3A81"/>
    <w:rsid w:val="007B4680"/>
    <w:rsid w:val="007B4E1F"/>
    <w:rsid w:val="007B503C"/>
    <w:rsid w:val="007B5E89"/>
    <w:rsid w:val="007B6195"/>
    <w:rsid w:val="007B7315"/>
    <w:rsid w:val="007B770F"/>
    <w:rsid w:val="007C0000"/>
    <w:rsid w:val="007C01EB"/>
    <w:rsid w:val="007C038C"/>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75E"/>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335"/>
    <w:rsid w:val="007D7D88"/>
    <w:rsid w:val="007E0E5B"/>
    <w:rsid w:val="007E18BE"/>
    <w:rsid w:val="007E2306"/>
    <w:rsid w:val="007E23C3"/>
    <w:rsid w:val="007E23DF"/>
    <w:rsid w:val="007E2B5B"/>
    <w:rsid w:val="007E2E59"/>
    <w:rsid w:val="007E3235"/>
    <w:rsid w:val="007E420C"/>
    <w:rsid w:val="007E42A3"/>
    <w:rsid w:val="007E497B"/>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1F0A"/>
    <w:rsid w:val="007F2239"/>
    <w:rsid w:val="007F23DE"/>
    <w:rsid w:val="007F2703"/>
    <w:rsid w:val="007F28B0"/>
    <w:rsid w:val="007F2F9B"/>
    <w:rsid w:val="007F3BD4"/>
    <w:rsid w:val="007F5072"/>
    <w:rsid w:val="007F540E"/>
    <w:rsid w:val="007F5BEF"/>
    <w:rsid w:val="007F5C99"/>
    <w:rsid w:val="007F61A0"/>
    <w:rsid w:val="007F6543"/>
    <w:rsid w:val="007F6B7F"/>
    <w:rsid w:val="007F6BBD"/>
    <w:rsid w:val="007F6BD8"/>
    <w:rsid w:val="007F735B"/>
    <w:rsid w:val="007F7E80"/>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5C2"/>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07F"/>
    <w:rsid w:val="0082381D"/>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E92"/>
    <w:rsid w:val="00831EFB"/>
    <w:rsid w:val="00832053"/>
    <w:rsid w:val="00832D2C"/>
    <w:rsid w:val="008353F8"/>
    <w:rsid w:val="00835A4F"/>
    <w:rsid w:val="00835D93"/>
    <w:rsid w:val="00837C61"/>
    <w:rsid w:val="00837F8C"/>
    <w:rsid w:val="008405C2"/>
    <w:rsid w:val="00840B43"/>
    <w:rsid w:val="00840D28"/>
    <w:rsid w:val="008418C6"/>
    <w:rsid w:val="00842A5B"/>
    <w:rsid w:val="008433CB"/>
    <w:rsid w:val="00843CA4"/>
    <w:rsid w:val="00844467"/>
    <w:rsid w:val="00844493"/>
    <w:rsid w:val="0084510D"/>
    <w:rsid w:val="00845810"/>
    <w:rsid w:val="00845D07"/>
    <w:rsid w:val="00846254"/>
    <w:rsid w:val="00846EA1"/>
    <w:rsid w:val="008479F7"/>
    <w:rsid w:val="0085092B"/>
    <w:rsid w:val="00850D0D"/>
    <w:rsid w:val="00851065"/>
    <w:rsid w:val="00851F0A"/>
    <w:rsid w:val="00852597"/>
    <w:rsid w:val="008528C8"/>
    <w:rsid w:val="00852FA3"/>
    <w:rsid w:val="008533BD"/>
    <w:rsid w:val="0085342B"/>
    <w:rsid w:val="00853876"/>
    <w:rsid w:val="00854322"/>
    <w:rsid w:val="008544E2"/>
    <w:rsid w:val="00855B44"/>
    <w:rsid w:val="0085616A"/>
    <w:rsid w:val="008563B5"/>
    <w:rsid w:val="008567C0"/>
    <w:rsid w:val="00856AF6"/>
    <w:rsid w:val="0085725D"/>
    <w:rsid w:val="008606AA"/>
    <w:rsid w:val="00861562"/>
    <w:rsid w:val="00862843"/>
    <w:rsid w:val="00862EB6"/>
    <w:rsid w:val="00862ED6"/>
    <w:rsid w:val="00863046"/>
    <w:rsid w:val="008632EB"/>
    <w:rsid w:val="00863326"/>
    <w:rsid w:val="00863729"/>
    <w:rsid w:val="00863B65"/>
    <w:rsid w:val="0086469E"/>
    <w:rsid w:val="00864B3A"/>
    <w:rsid w:val="00864D06"/>
    <w:rsid w:val="00864E9F"/>
    <w:rsid w:val="00865101"/>
    <w:rsid w:val="008658B4"/>
    <w:rsid w:val="00865E4B"/>
    <w:rsid w:val="008666D7"/>
    <w:rsid w:val="008668CF"/>
    <w:rsid w:val="00866984"/>
    <w:rsid w:val="00866CEB"/>
    <w:rsid w:val="00866FF4"/>
    <w:rsid w:val="008673F4"/>
    <w:rsid w:val="008674CB"/>
    <w:rsid w:val="00867DCF"/>
    <w:rsid w:val="0087064D"/>
    <w:rsid w:val="00871709"/>
    <w:rsid w:val="00872363"/>
    <w:rsid w:val="00872DE7"/>
    <w:rsid w:val="00872E1B"/>
    <w:rsid w:val="00872E8C"/>
    <w:rsid w:val="0087336B"/>
    <w:rsid w:val="008734B3"/>
    <w:rsid w:val="00873611"/>
    <w:rsid w:val="0087396A"/>
    <w:rsid w:val="00873AAA"/>
    <w:rsid w:val="00873D1F"/>
    <w:rsid w:val="008746F4"/>
    <w:rsid w:val="0087615A"/>
    <w:rsid w:val="008767F6"/>
    <w:rsid w:val="00876DD4"/>
    <w:rsid w:val="00876E6E"/>
    <w:rsid w:val="008808E7"/>
    <w:rsid w:val="008809AC"/>
    <w:rsid w:val="00881393"/>
    <w:rsid w:val="0088167C"/>
    <w:rsid w:val="008818A9"/>
    <w:rsid w:val="00881A04"/>
    <w:rsid w:val="008820CA"/>
    <w:rsid w:val="00882299"/>
    <w:rsid w:val="00882E2C"/>
    <w:rsid w:val="008832E2"/>
    <w:rsid w:val="0088333F"/>
    <w:rsid w:val="008836E1"/>
    <w:rsid w:val="00883736"/>
    <w:rsid w:val="00883B21"/>
    <w:rsid w:val="008848C2"/>
    <w:rsid w:val="00884AD2"/>
    <w:rsid w:val="00884E28"/>
    <w:rsid w:val="008853E4"/>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BE1"/>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5BA"/>
    <w:rsid w:val="008B16C2"/>
    <w:rsid w:val="008B30C5"/>
    <w:rsid w:val="008B31AA"/>
    <w:rsid w:val="008B355F"/>
    <w:rsid w:val="008B3EA0"/>
    <w:rsid w:val="008B405A"/>
    <w:rsid w:val="008B4291"/>
    <w:rsid w:val="008B5467"/>
    <w:rsid w:val="008B61C6"/>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5B8"/>
    <w:rsid w:val="008C4EB1"/>
    <w:rsid w:val="008C514F"/>
    <w:rsid w:val="008C5D68"/>
    <w:rsid w:val="008C6109"/>
    <w:rsid w:val="008C625C"/>
    <w:rsid w:val="008C7442"/>
    <w:rsid w:val="008C7E7E"/>
    <w:rsid w:val="008D03BD"/>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E5"/>
    <w:rsid w:val="008E2A38"/>
    <w:rsid w:val="008E2CD8"/>
    <w:rsid w:val="008E2E98"/>
    <w:rsid w:val="008E39C7"/>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606"/>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D31"/>
    <w:rsid w:val="00903D79"/>
    <w:rsid w:val="00903E05"/>
    <w:rsid w:val="009041BB"/>
    <w:rsid w:val="0090452E"/>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62"/>
    <w:rsid w:val="0091597E"/>
    <w:rsid w:val="00915FA4"/>
    <w:rsid w:val="00916473"/>
    <w:rsid w:val="00916713"/>
    <w:rsid w:val="009172EB"/>
    <w:rsid w:val="009178D1"/>
    <w:rsid w:val="00917E00"/>
    <w:rsid w:val="0092149D"/>
    <w:rsid w:val="009214C8"/>
    <w:rsid w:val="009215CF"/>
    <w:rsid w:val="00921871"/>
    <w:rsid w:val="009226D3"/>
    <w:rsid w:val="00923D82"/>
    <w:rsid w:val="00924189"/>
    <w:rsid w:val="009249F6"/>
    <w:rsid w:val="00924F8D"/>
    <w:rsid w:val="00925472"/>
    <w:rsid w:val="009255D9"/>
    <w:rsid w:val="009259C0"/>
    <w:rsid w:val="00925BD4"/>
    <w:rsid w:val="009263AE"/>
    <w:rsid w:val="009270BC"/>
    <w:rsid w:val="009273A9"/>
    <w:rsid w:val="00927AE0"/>
    <w:rsid w:val="00927B68"/>
    <w:rsid w:val="00927EEA"/>
    <w:rsid w:val="009318D1"/>
    <w:rsid w:val="00932148"/>
    <w:rsid w:val="009322C1"/>
    <w:rsid w:val="00932D60"/>
    <w:rsid w:val="00932FAD"/>
    <w:rsid w:val="009332BA"/>
    <w:rsid w:val="00933E21"/>
    <w:rsid w:val="0093423E"/>
    <w:rsid w:val="00934266"/>
    <w:rsid w:val="00934386"/>
    <w:rsid w:val="009347DB"/>
    <w:rsid w:val="009349B1"/>
    <w:rsid w:val="00935D12"/>
    <w:rsid w:val="0093607B"/>
    <w:rsid w:val="00936CBD"/>
    <w:rsid w:val="00937318"/>
    <w:rsid w:val="0093796E"/>
    <w:rsid w:val="00937AF9"/>
    <w:rsid w:val="00940272"/>
    <w:rsid w:val="009407AC"/>
    <w:rsid w:val="00940BBB"/>
    <w:rsid w:val="0094131B"/>
    <w:rsid w:val="00941ACA"/>
    <w:rsid w:val="00941C0D"/>
    <w:rsid w:val="009424AD"/>
    <w:rsid w:val="00942902"/>
    <w:rsid w:val="00943A67"/>
    <w:rsid w:val="00944015"/>
    <w:rsid w:val="00944A53"/>
    <w:rsid w:val="00944F76"/>
    <w:rsid w:val="00945FE3"/>
    <w:rsid w:val="00946E58"/>
    <w:rsid w:val="00946EC3"/>
    <w:rsid w:val="00947109"/>
    <w:rsid w:val="0094743B"/>
    <w:rsid w:val="009476FA"/>
    <w:rsid w:val="00947FDF"/>
    <w:rsid w:val="0095018F"/>
    <w:rsid w:val="00950FB4"/>
    <w:rsid w:val="00952539"/>
    <w:rsid w:val="00952541"/>
    <w:rsid w:val="00952722"/>
    <w:rsid w:val="00952EBA"/>
    <w:rsid w:val="009542CC"/>
    <w:rsid w:val="00954539"/>
    <w:rsid w:val="00954EFE"/>
    <w:rsid w:val="009553A4"/>
    <w:rsid w:val="0095540D"/>
    <w:rsid w:val="00955DFD"/>
    <w:rsid w:val="009569FE"/>
    <w:rsid w:val="00956DD7"/>
    <w:rsid w:val="009577CD"/>
    <w:rsid w:val="00957C24"/>
    <w:rsid w:val="00960167"/>
    <w:rsid w:val="00960279"/>
    <w:rsid w:val="009608BB"/>
    <w:rsid w:val="00960C2F"/>
    <w:rsid w:val="00960F40"/>
    <w:rsid w:val="009619DA"/>
    <w:rsid w:val="00962305"/>
    <w:rsid w:val="00963234"/>
    <w:rsid w:val="0096328D"/>
    <w:rsid w:val="00963578"/>
    <w:rsid w:val="00963842"/>
    <w:rsid w:val="00963FFC"/>
    <w:rsid w:val="009644F4"/>
    <w:rsid w:val="00965B2E"/>
    <w:rsid w:val="00965BA5"/>
    <w:rsid w:val="009668BC"/>
    <w:rsid w:val="00967586"/>
    <w:rsid w:val="009677B3"/>
    <w:rsid w:val="009678C9"/>
    <w:rsid w:val="00967A9E"/>
    <w:rsid w:val="00967AAE"/>
    <w:rsid w:val="00967CFF"/>
    <w:rsid w:val="00967E30"/>
    <w:rsid w:val="00970605"/>
    <w:rsid w:val="009708B8"/>
    <w:rsid w:val="00970C43"/>
    <w:rsid w:val="009711AF"/>
    <w:rsid w:val="009716B6"/>
    <w:rsid w:val="009717A9"/>
    <w:rsid w:val="00971C75"/>
    <w:rsid w:val="0097289B"/>
    <w:rsid w:val="0097387F"/>
    <w:rsid w:val="009738AE"/>
    <w:rsid w:val="0097421F"/>
    <w:rsid w:val="00974770"/>
    <w:rsid w:val="0097481C"/>
    <w:rsid w:val="00975270"/>
    <w:rsid w:val="0097554A"/>
    <w:rsid w:val="00976EC0"/>
    <w:rsid w:val="009778EE"/>
    <w:rsid w:val="0098005A"/>
    <w:rsid w:val="0098042F"/>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7EB"/>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8BF"/>
    <w:rsid w:val="0099290E"/>
    <w:rsid w:val="00992A2D"/>
    <w:rsid w:val="00992D03"/>
    <w:rsid w:val="00992D62"/>
    <w:rsid w:val="009930E1"/>
    <w:rsid w:val="0099370F"/>
    <w:rsid w:val="00993AE6"/>
    <w:rsid w:val="00993C56"/>
    <w:rsid w:val="00994328"/>
    <w:rsid w:val="00994504"/>
    <w:rsid w:val="00994A97"/>
    <w:rsid w:val="00994FFC"/>
    <w:rsid w:val="00995C73"/>
    <w:rsid w:val="00995ED8"/>
    <w:rsid w:val="009966EE"/>
    <w:rsid w:val="00996D2C"/>
    <w:rsid w:val="00996D44"/>
    <w:rsid w:val="00996F3E"/>
    <w:rsid w:val="009A04D7"/>
    <w:rsid w:val="009A18C7"/>
    <w:rsid w:val="009A1CD8"/>
    <w:rsid w:val="009A25EA"/>
    <w:rsid w:val="009A2B0B"/>
    <w:rsid w:val="009A308E"/>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7BF"/>
    <w:rsid w:val="009B5898"/>
    <w:rsid w:val="009B58A4"/>
    <w:rsid w:val="009B5B52"/>
    <w:rsid w:val="009B63FD"/>
    <w:rsid w:val="009B6BCD"/>
    <w:rsid w:val="009B755E"/>
    <w:rsid w:val="009B7D08"/>
    <w:rsid w:val="009C0019"/>
    <w:rsid w:val="009C1238"/>
    <w:rsid w:val="009C1487"/>
    <w:rsid w:val="009C27A2"/>
    <w:rsid w:val="009C2900"/>
    <w:rsid w:val="009C3082"/>
    <w:rsid w:val="009C3816"/>
    <w:rsid w:val="009C3DDC"/>
    <w:rsid w:val="009C3FBC"/>
    <w:rsid w:val="009C4099"/>
    <w:rsid w:val="009C4191"/>
    <w:rsid w:val="009C4CC7"/>
    <w:rsid w:val="009C5D16"/>
    <w:rsid w:val="009C6318"/>
    <w:rsid w:val="009C6723"/>
    <w:rsid w:val="009C7416"/>
    <w:rsid w:val="009C761E"/>
    <w:rsid w:val="009D0C42"/>
    <w:rsid w:val="009D0EBE"/>
    <w:rsid w:val="009D0FB9"/>
    <w:rsid w:val="009D127A"/>
    <w:rsid w:val="009D1E07"/>
    <w:rsid w:val="009D1F90"/>
    <w:rsid w:val="009D20BB"/>
    <w:rsid w:val="009D248A"/>
    <w:rsid w:val="009D250A"/>
    <w:rsid w:val="009D2CB5"/>
    <w:rsid w:val="009D38A5"/>
    <w:rsid w:val="009D39A4"/>
    <w:rsid w:val="009D3D32"/>
    <w:rsid w:val="009D3FB5"/>
    <w:rsid w:val="009D42DD"/>
    <w:rsid w:val="009D44F2"/>
    <w:rsid w:val="009D4A38"/>
    <w:rsid w:val="009D4EAB"/>
    <w:rsid w:val="009D5026"/>
    <w:rsid w:val="009D56A6"/>
    <w:rsid w:val="009D65F5"/>
    <w:rsid w:val="009D66B0"/>
    <w:rsid w:val="009D6CA9"/>
    <w:rsid w:val="009D6E5D"/>
    <w:rsid w:val="009D718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2D9"/>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1A9"/>
    <w:rsid w:val="009F65FF"/>
    <w:rsid w:val="009F6667"/>
    <w:rsid w:val="009F6778"/>
    <w:rsid w:val="009F6BE1"/>
    <w:rsid w:val="009F7146"/>
    <w:rsid w:val="009F7222"/>
    <w:rsid w:val="009F724E"/>
    <w:rsid w:val="009F738F"/>
    <w:rsid w:val="00A00657"/>
    <w:rsid w:val="00A00804"/>
    <w:rsid w:val="00A00C1F"/>
    <w:rsid w:val="00A00DC4"/>
    <w:rsid w:val="00A012ED"/>
    <w:rsid w:val="00A015DE"/>
    <w:rsid w:val="00A01950"/>
    <w:rsid w:val="00A01FF9"/>
    <w:rsid w:val="00A028B1"/>
    <w:rsid w:val="00A0312C"/>
    <w:rsid w:val="00A03241"/>
    <w:rsid w:val="00A04296"/>
    <w:rsid w:val="00A0442C"/>
    <w:rsid w:val="00A04813"/>
    <w:rsid w:val="00A04FA1"/>
    <w:rsid w:val="00A05786"/>
    <w:rsid w:val="00A057B8"/>
    <w:rsid w:val="00A05E39"/>
    <w:rsid w:val="00A06B8D"/>
    <w:rsid w:val="00A07024"/>
    <w:rsid w:val="00A07391"/>
    <w:rsid w:val="00A074C4"/>
    <w:rsid w:val="00A07FD2"/>
    <w:rsid w:val="00A10421"/>
    <w:rsid w:val="00A1068D"/>
    <w:rsid w:val="00A11128"/>
    <w:rsid w:val="00A11339"/>
    <w:rsid w:val="00A11D47"/>
    <w:rsid w:val="00A11EEC"/>
    <w:rsid w:val="00A12261"/>
    <w:rsid w:val="00A12BC2"/>
    <w:rsid w:val="00A12CB5"/>
    <w:rsid w:val="00A12FAE"/>
    <w:rsid w:val="00A1310F"/>
    <w:rsid w:val="00A135AE"/>
    <w:rsid w:val="00A1367C"/>
    <w:rsid w:val="00A14372"/>
    <w:rsid w:val="00A14E05"/>
    <w:rsid w:val="00A155C3"/>
    <w:rsid w:val="00A155EB"/>
    <w:rsid w:val="00A15D0B"/>
    <w:rsid w:val="00A162F4"/>
    <w:rsid w:val="00A165CC"/>
    <w:rsid w:val="00A16809"/>
    <w:rsid w:val="00A16871"/>
    <w:rsid w:val="00A16A75"/>
    <w:rsid w:val="00A16F92"/>
    <w:rsid w:val="00A1778E"/>
    <w:rsid w:val="00A17896"/>
    <w:rsid w:val="00A17932"/>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6C1"/>
    <w:rsid w:val="00A257AC"/>
    <w:rsid w:val="00A26219"/>
    <w:rsid w:val="00A26B5A"/>
    <w:rsid w:val="00A26B68"/>
    <w:rsid w:val="00A27E87"/>
    <w:rsid w:val="00A30635"/>
    <w:rsid w:val="00A30791"/>
    <w:rsid w:val="00A31039"/>
    <w:rsid w:val="00A31C35"/>
    <w:rsid w:val="00A31FD7"/>
    <w:rsid w:val="00A323D2"/>
    <w:rsid w:val="00A3247E"/>
    <w:rsid w:val="00A335DB"/>
    <w:rsid w:val="00A33B5F"/>
    <w:rsid w:val="00A33CB2"/>
    <w:rsid w:val="00A33D72"/>
    <w:rsid w:val="00A33ECC"/>
    <w:rsid w:val="00A34609"/>
    <w:rsid w:val="00A350C6"/>
    <w:rsid w:val="00A351D0"/>
    <w:rsid w:val="00A35A10"/>
    <w:rsid w:val="00A36AC5"/>
    <w:rsid w:val="00A3720B"/>
    <w:rsid w:val="00A37459"/>
    <w:rsid w:val="00A37833"/>
    <w:rsid w:val="00A378ED"/>
    <w:rsid w:val="00A37A9B"/>
    <w:rsid w:val="00A37FBE"/>
    <w:rsid w:val="00A37FF4"/>
    <w:rsid w:val="00A400F9"/>
    <w:rsid w:val="00A40410"/>
    <w:rsid w:val="00A40DC9"/>
    <w:rsid w:val="00A4105A"/>
    <w:rsid w:val="00A41DD5"/>
    <w:rsid w:val="00A41E86"/>
    <w:rsid w:val="00A42262"/>
    <w:rsid w:val="00A4275A"/>
    <w:rsid w:val="00A42850"/>
    <w:rsid w:val="00A4386E"/>
    <w:rsid w:val="00A448BE"/>
    <w:rsid w:val="00A44BE6"/>
    <w:rsid w:val="00A454AF"/>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28E"/>
    <w:rsid w:val="00A548E4"/>
    <w:rsid w:val="00A5509C"/>
    <w:rsid w:val="00A5546D"/>
    <w:rsid w:val="00A562D8"/>
    <w:rsid w:val="00A5677A"/>
    <w:rsid w:val="00A568A8"/>
    <w:rsid w:val="00A5726D"/>
    <w:rsid w:val="00A60124"/>
    <w:rsid w:val="00A6023D"/>
    <w:rsid w:val="00A604A4"/>
    <w:rsid w:val="00A60947"/>
    <w:rsid w:val="00A60EF1"/>
    <w:rsid w:val="00A610F6"/>
    <w:rsid w:val="00A6128C"/>
    <w:rsid w:val="00A616F3"/>
    <w:rsid w:val="00A62256"/>
    <w:rsid w:val="00A6228E"/>
    <w:rsid w:val="00A62A04"/>
    <w:rsid w:val="00A63346"/>
    <w:rsid w:val="00A63E42"/>
    <w:rsid w:val="00A63F22"/>
    <w:rsid w:val="00A641EB"/>
    <w:rsid w:val="00A6429C"/>
    <w:rsid w:val="00A6462B"/>
    <w:rsid w:val="00A64EA9"/>
    <w:rsid w:val="00A64ECF"/>
    <w:rsid w:val="00A65A90"/>
    <w:rsid w:val="00A65DB5"/>
    <w:rsid w:val="00A65EF7"/>
    <w:rsid w:val="00A66703"/>
    <w:rsid w:val="00A66C3B"/>
    <w:rsid w:val="00A6703E"/>
    <w:rsid w:val="00A6761D"/>
    <w:rsid w:val="00A678E2"/>
    <w:rsid w:val="00A67C67"/>
    <w:rsid w:val="00A70573"/>
    <w:rsid w:val="00A7065C"/>
    <w:rsid w:val="00A70716"/>
    <w:rsid w:val="00A7084F"/>
    <w:rsid w:val="00A70EB6"/>
    <w:rsid w:val="00A70FB4"/>
    <w:rsid w:val="00A7166F"/>
    <w:rsid w:val="00A72207"/>
    <w:rsid w:val="00A725E0"/>
    <w:rsid w:val="00A7275B"/>
    <w:rsid w:val="00A728DC"/>
    <w:rsid w:val="00A728EB"/>
    <w:rsid w:val="00A7327B"/>
    <w:rsid w:val="00A73519"/>
    <w:rsid w:val="00A73613"/>
    <w:rsid w:val="00A741A7"/>
    <w:rsid w:val="00A741AF"/>
    <w:rsid w:val="00A743C5"/>
    <w:rsid w:val="00A7450F"/>
    <w:rsid w:val="00A74919"/>
    <w:rsid w:val="00A74D08"/>
    <w:rsid w:val="00A75A8F"/>
    <w:rsid w:val="00A75D1A"/>
    <w:rsid w:val="00A75E68"/>
    <w:rsid w:val="00A777FE"/>
    <w:rsid w:val="00A779A8"/>
    <w:rsid w:val="00A80236"/>
    <w:rsid w:val="00A803B3"/>
    <w:rsid w:val="00A803BB"/>
    <w:rsid w:val="00A80AC5"/>
    <w:rsid w:val="00A8288D"/>
    <w:rsid w:val="00A82C6E"/>
    <w:rsid w:val="00A843D1"/>
    <w:rsid w:val="00A844F4"/>
    <w:rsid w:val="00A84C2B"/>
    <w:rsid w:val="00A853A6"/>
    <w:rsid w:val="00A85C78"/>
    <w:rsid w:val="00A860B5"/>
    <w:rsid w:val="00A86153"/>
    <w:rsid w:val="00A8665B"/>
    <w:rsid w:val="00A86706"/>
    <w:rsid w:val="00A86D91"/>
    <w:rsid w:val="00A86FC8"/>
    <w:rsid w:val="00A87538"/>
    <w:rsid w:val="00A87A96"/>
    <w:rsid w:val="00A90704"/>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89E"/>
    <w:rsid w:val="00AA0D54"/>
    <w:rsid w:val="00AA19B3"/>
    <w:rsid w:val="00AA1A5B"/>
    <w:rsid w:val="00AA2205"/>
    <w:rsid w:val="00AA351F"/>
    <w:rsid w:val="00AA380C"/>
    <w:rsid w:val="00AA3B67"/>
    <w:rsid w:val="00AA3C22"/>
    <w:rsid w:val="00AA3F77"/>
    <w:rsid w:val="00AA402F"/>
    <w:rsid w:val="00AA41CF"/>
    <w:rsid w:val="00AA42BA"/>
    <w:rsid w:val="00AA47B2"/>
    <w:rsid w:val="00AA4984"/>
    <w:rsid w:val="00AA52B7"/>
    <w:rsid w:val="00AA664E"/>
    <w:rsid w:val="00AB0185"/>
    <w:rsid w:val="00AB05E4"/>
    <w:rsid w:val="00AB0D23"/>
    <w:rsid w:val="00AB1657"/>
    <w:rsid w:val="00AB1C93"/>
    <w:rsid w:val="00AB2539"/>
    <w:rsid w:val="00AB30FD"/>
    <w:rsid w:val="00AB37D4"/>
    <w:rsid w:val="00AB39D7"/>
    <w:rsid w:val="00AB4289"/>
    <w:rsid w:val="00AB47D6"/>
    <w:rsid w:val="00AB4B9A"/>
    <w:rsid w:val="00AB5BA3"/>
    <w:rsid w:val="00AB5EB9"/>
    <w:rsid w:val="00AB6430"/>
    <w:rsid w:val="00AB723B"/>
    <w:rsid w:val="00AB7638"/>
    <w:rsid w:val="00AC009C"/>
    <w:rsid w:val="00AC0B1A"/>
    <w:rsid w:val="00AC0BC9"/>
    <w:rsid w:val="00AC11BE"/>
    <w:rsid w:val="00AC1256"/>
    <w:rsid w:val="00AC2CE2"/>
    <w:rsid w:val="00AC33BD"/>
    <w:rsid w:val="00AC3C7B"/>
    <w:rsid w:val="00AC4074"/>
    <w:rsid w:val="00AC4733"/>
    <w:rsid w:val="00AC4DF8"/>
    <w:rsid w:val="00AC5403"/>
    <w:rsid w:val="00AC54B9"/>
    <w:rsid w:val="00AC54FA"/>
    <w:rsid w:val="00AC5F46"/>
    <w:rsid w:val="00AC6AF5"/>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4A1C"/>
    <w:rsid w:val="00AD5EB6"/>
    <w:rsid w:val="00AD5F6E"/>
    <w:rsid w:val="00AD634B"/>
    <w:rsid w:val="00AD751F"/>
    <w:rsid w:val="00AE0294"/>
    <w:rsid w:val="00AE06B1"/>
    <w:rsid w:val="00AE2104"/>
    <w:rsid w:val="00AE21AD"/>
    <w:rsid w:val="00AE2960"/>
    <w:rsid w:val="00AE31D3"/>
    <w:rsid w:val="00AE32F2"/>
    <w:rsid w:val="00AE34EC"/>
    <w:rsid w:val="00AE354D"/>
    <w:rsid w:val="00AE4015"/>
    <w:rsid w:val="00AE4A9F"/>
    <w:rsid w:val="00AE62A3"/>
    <w:rsid w:val="00AE70E6"/>
    <w:rsid w:val="00AE7715"/>
    <w:rsid w:val="00AE7A71"/>
    <w:rsid w:val="00AF1437"/>
    <w:rsid w:val="00AF23C6"/>
    <w:rsid w:val="00AF3533"/>
    <w:rsid w:val="00AF3569"/>
    <w:rsid w:val="00AF3979"/>
    <w:rsid w:val="00AF3CFA"/>
    <w:rsid w:val="00AF432A"/>
    <w:rsid w:val="00AF4881"/>
    <w:rsid w:val="00AF4C47"/>
    <w:rsid w:val="00AF4E2F"/>
    <w:rsid w:val="00AF4F91"/>
    <w:rsid w:val="00AF509A"/>
    <w:rsid w:val="00AF5577"/>
    <w:rsid w:val="00AF5E85"/>
    <w:rsid w:val="00AF619C"/>
    <w:rsid w:val="00AF61D4"/>
    <w:rsid w:val="00AF6244"/>
    <w:rsid w:val="00AF667A"/>
    <w:rsid w:val="00AF6E3C"/>
    <w:rsid w:val="00AF6F42"/>
    <w:rsid w:val="00AF74B6"/>
    <w:rsid w:val="00B00275"/>
    <w:rsid w:val="00B0083F"/>
    <w:rsid w:val="00B00FA8"/>
    <w:rsid w:val="00B0130E"/>
    <w:rsid w:val="00B02413"/>
    <w:rsid w:val="00B024B4"/>
    <w:rsid w:val="00B0269C"/>
    <w:rsid w:val="00B02897"/>
    <w:rsid w:val="00B033CB"/>
    <w:rsid w:val="00B03615"/>
    <w:rsid w:val="00B039C7"/>
    <w:rsid w:val="00B060DA"/>
    <w:rsid w:val="00B0621D"/>
    <w:rsid w:val="00B0627A"/>
    <w:rsid w:val="00B06ACF"/>
    <w:rsid w:val="00B0703C"/>
    <w:rsid w:val="00B07180"/>
    <w:rsid w:val="00B073E1"/>
    <w:rsid w:val="00B10698"/>
    <w:rsid w:val="00B10FC3"/>
    <w:rsid w:val="00B111E2"/>
    <w:rsid w:val="00B111EE"/>
    <w:rsid w:val="00B11C89"/>
    <w:rsid w:val="00B11F0E"/>
    <w:rsid w:val="00B12116"/>
    <w:rsid w:val="00B1247B"/>
    <w:rsid w:val="00B12C4F"/>
    <w:rsid w:val="00B12E97"/>
    <w:rsid w:val="00B13669"/>
    <w:rsid w:val="00B13A1D"/>
    <w:rsid w:val="00B1444F"/>
    <w:rsid w:val="00B144B4"/>
    <w:rsid w:val="00B14530"/>
    <w:rsid w:val="00B1461A"/>
    <w:rsid w:val="00B14AD8"/>
    <w:rsid w:val="00B1507A"/>
    <w:rsid w:val="00B1664A"/>
    <w:rsid w:val="00B16B1A"/>
    <w:rsid w:val="00B16B73"/>
    <w:rsid w:val="00B17B81"/>
    <w:rsid w:val="00B17E06"/>
    <w:rsid w:val="00B17E23"/>
    <w:rsid w:val="00B205B5"/>
    <w:rsid w:val="00B20974"/>
    <w:rsid w:val="00B21962"/>
    <w:rsid w:val="00B21C8C"/>
    <w:rsid w:val="00B21D46"/>
    <w:rsid w:val="00B221EE"/>
    <w:rsid w:val="00B22337"/>
    <w:rsid w:val="00B22382"/>
    <w:rsid w:val="00B22411"/>
    <w:rsid w:val="00B2294A"/>
    <w:rsid w:val="00B22978"/>
    <w:rsid w:val="00B236C5"/>
    <w:rsid w:val="00B238B2"/>
    <w:rsid w:val="00B23BDC"/>
    <w:rsid w:val="00B23ECC"/>
    <w:rsid w:val="00B23FD6"/>
    <w:rsid w:val="00B2488D"/>
    <w:rsid w:val="00B248EC"/>
    <w:rsid w:val="00B24F77"/>
    <w:rsid w:val="00B255A9"/>
    <w:rsid w:val="00B25943"/>
    <w:rsid w:val="00B25A5C"/>
    <w:rsid w:val="00B26307"/>
    <w:rsid w:val="00B26ECE"/>
    <w:rsid w:val="00B27846"/>
    <w:rsid w:val="00B27B59"/>
    <w:rsid w:val="00B3009A"/>
    <w:rsid w:val="00B300EE"/>
    <w:rsid w:val="00B30520"/>
    <w:rsid w:val="00B30B2D"/>
    <w:rsid w:val="00B30CF4"/>
    <w:rsid w:val="00B31D50"/>
    <w:rsid w:val="00B320DC"/>
    <w:rsid w:val="00B322DD"/>
    <w:rsid w:val="00B3389C"/>
    <w:rsid w:val="00B341F9"/>
    <w:rsid w:val="00B3426C"/>
    <w:rsid w:val="00B348D2"/>
    <w:rsid w:val="00B35461"/>
    <w:rsid w:val="00B35709"/>
    <w:rsid w:val="00B3572B"/>
    <w:rsid w:val="00B35E49"/>
    <w:rsid w:val="00B36581"/>
    <w:rsid w:val="00B3793A"/>
    <w:rsid w:val="00B37E0F"/>
    <w:rsid w:val="00B37EC7"/>
    <w:rsid w:val="00B4179D"/>
    <w:rsid w:val="00B41952"/>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3AD"/>
    <w:rsid w:val="00B50B69"/>
    <w:rsid w:val="00B50BA1"/>
    <w:rsid w:val="00B51C9D"/>
    <w:rsid w:val="00B51EF7"/>
    <w:rsid w:val="00B52DC6"/>
    <w:rsid w:val="00B531E6"/>
    <w:rsid w:val="00B53315"/>
    <w:rsid w:val="00B5336C"/>
    <w:rsid w:val="00B53A25"/>
    <w:rsid w:val="00B53E61"/>
    <w:rsid w:val="00B53F17"/>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CD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DFC"/>
    <w:rsid w:val="00B73AAA"/>
    <w:rsid w:val="00B73B27"/>
    <w:rsid w:val="00B745C4"/>
    <w:rsid w:val="00B74685"/>
    <w:rsid w:val="00B775F3"/>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623D"/>
    <w:rsid w:val="00B86DD4"/>
    <w:rsid w:val="00B87AB4"/>
    <w:rsid w:val="00B901EC"/>
    <w:rsid w:val="00B90662"/>
    <w:rsid w:val="00B90FBA"/>
    <w:rsid w:val="00B9171E"/>
    <w:rsid w:val="00B93E81"/>
    <w:rsid w:val="00B9422D"/>
    <w:rsid w:val="00B94382"/>
    <w:rsid w:val="00B94DA7"/>
    <w:rsid w:val="00B951AB"/>
    <w:rsid w:val="00B95519"/>
    <w:rsid w:val="00B9555C"/>
    <w:rsid w:val="00B95CB4"/>
    <w:rsid w:val="00B95EE3"/>
    <w:rsid w:val="00B965F0"/>
    <w:rsid w:val="00B967C4"/>
    <w:rsid w:val="00B97307"/>
    <w:rsid w:val="00BA06A8"/>
    <w:rsid w:val="00BA163C"/>
    <w:rsid w:val="00BA1A97"/>
    <w:rsid w:val="00BA1F1E"/>
    <w:rsid w:val="00BA1F6D"/>
    <w:rsid w:val="00BA2128"/>
    <w:rsid w:val="00BA2624"/>
    <w:rsid w:val="00BA33E2"/>
    <w:rsid w:val="00BA3C7D"/>
    <w:rsid w:val="00BA3D56"/>
    <w:rsid w:val="00BA4146"/>
    <w:rsid w:val="00BA41FB"/>
    <w:rsid w:val="00BA4720"/>
    <w:rsid w:val="00BA4F50"/>
    <w:rsid w:val="00BA50DA"/>
    <w:rsid w:val="00BA525C"/>
    <w:rsid w:val="00BA52E7"/>
    <w:rsid w:val="00BA55C3"/>
    <w:rsid w:val="00BA5E05"/>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225"/>
    <w:rsid w:val="00BB63C8"/>
    <w:rsid w:val="00BB69F7"/>
    <w:rsid w:val="00BB6E8D"/>
    <w:rsid w:val="00BB6EB0"/>
    <w:rsid w:val="00BB7120"/>
    <w:rsid w:val="00BB7605"/>
    <w:rsid w:val="00BB7A26"/>
    <w:rsid w:val="00BC03EA"/>
    <w:rsid w:val="00BC0968"/>
    <w:rsid w:val="00BC190E"/>
    <w:rsid w:val="00BC19D1"/>
    <w:rsid w:val="00BC1ABD"/>
    <w:rsid w:val="00BC2726"/>
    <w:rsid w:val="00BC2DFC"/>
    <w:rsid w:val="00BC2E3B"/>
    <w:rsid w:val="00BC3CDA"/>
    <w:rsid w:val="00BC4238"/>
    <w:rsid w:val="00BC52FD"/>
    <w:rsid w:val="00BC5EA3"/>
    <w:rsid w:val="00BC6088"/>
    <w:rsid w:val="00BC6199"/>
    <w:rsid w:val="00BC63DD"/>
    <w:rsid w:val="00BC7607"/>
    <w:rsid w:val="00BD060C"/>
    <w:rsid w:val="00BD105D"/>
    <w:rsid w:val="00BD1961"/>
    <w:rsid w:val="00BD1C71"/>
    <w:rsid w:val="00BD26E7"/>
    <w:rsid w:val="00BD28EA"/>
    <w:rsid w:val="00BD3034"/>
    <w:rsid w:val="00BD39C0"/>
    <w:rsid w:val="00BD4017"/>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BBA"/>
    <w:rsid w:val="00BE200A"/>
    <w:rsid w:val="00BE239D"/>
    <w:rsid w:val="00BE3A0A"/>
    <w:rsid w:val="00BE3AC6"/>
    <w:rsid w:val="00BE3C4B"/>
    <w:rsid w:val="00BE5377"/>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2CF"/>
    <w:rsid w:val="00BF53DD"/>
    <w:rsid w:val="00BF5877"/>
    <w:rsid w:val="00BF6297"/>
    <w:rsid w:val="00BF659B"/>
    <w:rsid w:val="00BF6F3C"/>
    <w:rsid w:val="00BF736E"/>
    <w:rsid w:val="00BF73D7"/>
    <w:rsid w:val="00C00C00"/>
    <w:rsid w:val="00C00C55"/>
    <w:rsid w:val="00C014BE"/>
    <w:rsid w:val="00C026CB"/>
    <w:rsid w:val="00C029B1"/>
    <w:rsid w:val="00C02BEA"/>
    <w:rsid w:val="00C03061"/>
    <w:rsid w:val="00C03132"/>
    <w:rsid w:val="00C04107"/>
    <w:rsid w:val="00C043DB"/>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763"/>
    <w:rsid w:val="00C21E05"/>
    <w:rsid w:val="00C2215F"/>
    <w:rsid w:val="00C22A5B"/>
    <w:rsid w:val="00C22B36"/>
    <w:rsid w:val="00C22D1D"/>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019"/>
    <w:rsid w:val="00C449B1"/>
    <w:rsid w:val="00C44C50"/>
    <w:rsid w:val="00C44E76"/>
    <w:rsid w:val="00C4594E"/>
    <w:rsid w:val="00C45CC5"/>
    <w:rsid w:val="00C46310"/>
    <w:rsid w:val="00C46485"/>
    <w:rsid w:val="00C4721E"/>
    <w:rsid w:val="00C472B8"/>
    <w:rsid w:val="00C47D21"/>
    <w:rsid w:val="00C47F0C"/>
    <w:rsid w:val="00C51165"/>
    <w:rsid w:val="00C511EF"/>
    <w:rsid w:val="00C513C0"/>
    <w:rsid w:val="00C51529"/>
    <w:rsid w:val="00C5170A"/>
    <w:rsid w:val="00C51BD8"/>
    <w:rsid w:val="00C51D11"/>
    <w:rsid w:val="00C52838"/>
    <w:rsid w:val="00C52E81"/>
    <w:rsid w:val="00C5348A"/>
    <w:rsid w:val="00C53AC8"/>
    <w:rsid w:val="00C53AF2"/>
    <w:rsid w:val="00C53D2B"/>
    <w:rsid w:val="00C54566"/>
    <w:rsid w:val="00C548DE"/>
    <w:rsid w:val="00C5677E"/>
    <w:rsid w:val="00C5688B"/>
    <w:rsid w:val="00C56BCD"/>
    <w:rsid w:val="00C56F9E"/>
    <w:rsid w:val="00C57251"/>
    <w:rsid w:val="00C57CCD"/>
    <w:rsid w:val="00C57D92"/>
    <w:rsid w:val="00C6036B"/>
    <w:rsid w:val="00C60C43"/>
    <w:rsid w:val="00C61406"/>
    <w:rsid w:val="00C616BE"/>
    <w:rsid w:val="00C62505"/>
    <w:rsid w:val="00C6271C"/>
    <w:rsid w:val="00C62E07"/>
    <w:rsid w:val="00C62F6F"/>
    <w:rsid w:val="00C631C5"/>
    <w:rsid w:val="00C633FD"/>
    <w:rsid w:val="00C638F4"/>
    <w:rsid w:val="00C63B56"/>
    <w:rsid w:val="00C63DED"/>
    <w:rsid w:val="00C644FA"/>
    <w:rsid w:val="00C64BE2"/>
    <w:rsid w:val="00C6511D"/>
    <w:rsid w:val="00C65B22"/>
    <w:rsid w:val="00C66199"/>
    <w:rsid w:val="00C66608"/>
    <w:rsid w:val="00C667E6"/>
    <w:rsid w:val="00C673A3"/>
    <w:rsid w:val="00C67CAD"/>
    <w:rsid w:val="00C67D75"/>
    <w:rsid w:val="00C7144E"/>
    <w:rsid w:val="00C71A34"/>
    <w:rsid w:val="00C72932"/>
    <w:rsid w:val="00C72A1E"/>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0C58"/>
    <w:rsid w:val="00C81039"/>
    <w:rsid w:val="00C825C0"/>
    <w:rsid w:val="00C826A1"/>
    <w:rsid w:val="00C829B7"/>
    <w:rsid w:val="00C82A09"/>
    <w:rsid w:val="00C82ABB"/>
    <w:rsid w:val="00C82F77"/>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060"/>
    <w:rsid w:val="00C93A15"/>
    <w:rsid w:val="00C93B64"/>
    <w:rsid w:val="00C93C00"/>
    <w:rsid w:val="00C93C0F"/>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1AE"/>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720"/>
    <w:rsid w:val="00CB1836"/>
    <w:rsid w:val="00CB192D"/>
    <w:rsid w:val="00CB1F55"/>
    <w:rsid w:val="00CB2696"/>
    <w:rsid w:val="00CB3060"/>
    <w:rsid w:val="00CB324A"/>
    <w:rsid w:val="00CB3ECF"/>
    <w:rsid w:val="00CB5141"/>
    <w:rsid w:val="00CB640F"/>
    <w:rsid w:val="00CB6500"/>
    <w:rsid w:val="00CB6544"/>
    <w:rsid w:val="00CB6CE4"/>
    <w:rsid w:val="00CB6DA2"/>
    <w:rsid w:val="00CB713C"/>
    <w:rsid w:val="00CB74FC"/>
    <w:rsid w:val="00CB7737"/>
    <w:rsid w:val="00CB7A5D"/>
    <w:rsid w:val="00CB7EDC"/>
    <w:rsid w:val="00CC0365"/>
    <w:rsid w:val="00CC09C4"/>
    <w:rsid w:val="00CC0DFB"/>
    <w:rsid w:val="00CC1396"/>
    <w:rsid w:val="00CC191B"/>
    <w:rsid w:val="00CC1981"/>
    <w:rsid w:val="00CC1CCD"/>
    <w:rsid w:val="00CC1E8B"/>
    <w:rsid w:val="00CC2C94"/>
    <w:rsid w:val="00CC2F08"/>
    <w:rsid w:val="00CC3213"/>
    <w:rsid w:val="00CC3ACA"/>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4F62"/>
    <w:rsid w:val="00CD59FB"/>
    <w:rsid w:val="00CD5CCD"/>
    <w:rsid w:val="00CD5D15"/>
    <w:rsid w:val="00CE00E7"/>
    <w:rsid w:val="00CE0254"/>
    <w:rsid w:val="00CE05EC"/>
    <w:rsid w:val="00CE0739"/>
    <w:rsid w:val="00CE2BD5"/>
    <w:rsid w:val="00CE2ECF"/>
    <w:rsid w:val="00CE32B1"/>
    <w:rsid w:val="00CE3522"/>
    <w:rsid w:val="00CE3525"/>
    <w:rsid w:val="00CE35A7"/>
    <w:rsid w:val="00CE363F"/>
    <w:rsid w:val="00CE3C18"/>
    <w:rsid w:val="00CE3F57"/>
    <w:rsid w:val="00CE63FB"/>
    <w:rsid w:val="00CE66B8"/>
    <w:rsid w:val="00CE6F72"/>
    <w:rsid w:val="00CE709E"/>
    <w:rsid w:val="00CE7D60"/>
    <w:rsid w:val="00CE7E8A"/>
    <w:rsid w:val="00CE7FDB"/>
    <w:rsid w:val="00CF0619"/>
    <w:rsid w:val="00CF0C12"/>
    <w:rsid w:val="00CF11A8"/>
    <w:rsid w:val="00CF143B"/>
    <w:rsid w:val="00CF169A"/>
    <w:rsid w:val="00CF201C"/>
    <w:rsid w:val="00CF26A0"/>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F1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0B8"/>
    <w:rsid w:val="00D20781"/>
    <w:rsid w:val="00D20C2C"/>
    <w:rsid w:val="00D20F29"/>
    <w:rsid w:val="00D20F98"/>
    <w:rsid w:val="00D21B28"/>
    <w:rsid w:val="00D22F46"/>
    <w:rsid w:val="00D2433B"/>
    <w:rsid w:val="00D2490E"/>
    <w:rsid w:val="00D2504F"/>
    <w:rsid w:val="00D254C1"/>
    <w:rsid w:val="00D2595F"/>
    <w:rsid w:val="00D25B1B"/>
    <w:rsid w:val="00D26095"/>
    <w:rsid w:val="00D260BC"/>
    <w:rsid w:val="00D263A8"/>
    <w:rsid w:val="00D271F7"/>
    <w:rsid w:val="00D2749A"/>
    <w:rsid w:val="00D276DD"/>
    <w:rsid w:val="00D27762"/>
    <w:rsid w:val="00D278C5"/>
    <w:rsid w:val="00D27CF4"/>
    <w:rsid w:val="00D27D47"/>
    <w:rsid w:val="00D30148"/>
    <w:rsid w:val="00D308D5"/>
    <w:rsid w:val="00D31538"/>
    <w:rsid w:val="00D31896"/>
    <w:rsid w:val="00D31E95"/>
    <w:rsid w:val="00D320B9"/>
    <w:rsid w:val="00D321CF"/>
    <w:rsid w:val="00D3277F"/>
    <w:rsid w:val="00D33FB7"/>
    <w:rsid w:val="00D34790"/>
    <w:rsid w:val="00D34B1C"/>
    <w:rsid w:val="00D34BC0"/>
    <w:rsid w:val="00D3546D"/>
    <w:rsid w:val="00D35877"/>
    <w:rsid w:val="00D35C03"/>
    <w:rsid w:val="00D35C9B"/>
    <w:rsid w:val="00D36ADA"/>
    <w:rsid w:val="00D36DCE"/>
    <w:rsid w:val="00D37585"/>
    <w:rsid w:val="00D3799C"/>
    <w:rsid w:val="00D37F39"/>
    <w:rsid w:val="00D37F9A"/>
    <w:rsid w:val="00D401C3"/>
    <w:rsid w:val="00D4048C"/>
    <w:rsid w:val="00D40541"/>
    <w:rsid w:val="00D40744"/>
    <w:rsid w:val="00D40CF9"/>
    <w:rsid w:val="00D411E9"/>
    <w:rsid w:val="00D4152A"/>
    <w:rsid w:val="00D42BAF"/>
    <w:rsid w:val="00D42D65"/>
    <w:rsid w:val="00D42EC9"/>
    <w:rsid w:val="00D4326B"/>
    <w:rsid w:val="00D44FA3"/>
    <w:rsid w:val="00D4570B"/>
    <w:rsid w:val="00D45AFF"/>
    <w:rsid w:val="00D45C72"/>
    <w:rsid w:val="00D45D8B"/>
    <w:rsid w:val="00D46625"/>
    <w:rsid w:val="00D469E6"/>
    <w:rsid w:val="00D47C25"/>
    <w:rsid w:val="00D47C7E"/>
    <w:rsid w:val="00D47DC2"/>
    <w:rsid w:val="00D5048D"/>
    <w:rsid w:val="00D529A0"/>
    <w:rsid w:val="00D52DB7"/>
    <w:rsid w:val="00D532C5"/>
    <w:rsid w:val="00D5376F"/>
    <w:rsid w:val="00D537B5"/>
    <w:rsid w:val="00D53B46"/>
    <w:rsid w:val="00D5442D"/>
    <w:rsid w:val="00D5446A"/>
    <w:rsid w:val="00D55082"/>
    <w:rsid w:val="00D55266"/>
    <w:rsid w:val="00D56C5F"/>
    <w:rsid w:val="00D574EF"/>
    <w:rsid w:val="00D57D51"/>
    <w:rsid w:val="00D614E8"/>
    <w:rsid w:val="00D61B77"/>
    <w:rsid w:val="00D638DC"/>
    <w:rsid w:val="00D63C07"/>
    <w:rsid w:val="00D6408C"/>
    <w:rsid w:val="00D6484A"/>
    <w:rsid w:val="00D65D4F"/>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6FB2"/>
    <w:rsid w:val="00D777ED"/>
    <w:rsid w:val="00D77956"/>
    <w:rsid w:val="00D77DB3"/>
    <w:rsid w:val="00D77F05"/>
    <w:rsid w:val="00D77FDA"/>
    <w:rsid w:val="00D8008A"/>
    <w:rsid w:val="00D80F78"/>
    <w:rsid w:val="00D8123F"/>
    <w:rsid w:val="00D81DBF"/>
    <w:rsid w:val="00D823C0"/>
    <w:rsid w:val="00D82EC7"/>
    <w:rsid w:val="00D83AF0"/>
    <w:rsid w:val="00D844C0"/>
    <w:rsid w:val="00D85B13"/>
    <w:rsid w:val="00D85F87"/>
    <w:rsid w:val="00D862BC"/>
    <w:rsid w:val="00D86727"/>
    <w:rsid w:val="00D8710B"/>
    <w:rsid w:val="00D877D1"/>
    <w:rsid w:val="00D879BD"/>
    <w:rsid w:val="00D87C8E"/>
    <w:rsid w:val="00D906E8"/>
    <w:rsid w:val="00D90C0E"/>
    <w:rsid w:val="00D91524"/>
    <w:rsid w:val="00D91A12"/>
    <w:rsid w:val="00D91E29"/>
    <w:rsid w:val="00D923EA"/>
    <w:rsid w:val="00D924DA"/>
    <w:rsid w:val="00D92687"/>
    <w:rsid w:val="00D92CF1"/>
    <w:rsid w:val="00D92EA9"/>
    <w:rsid w:val="00D93006"/>
    <w:rsid w:val="00D937E0"/>
    <w:rsid w:val="00D94076"/>
    <w:rsid w:val="00D94AB9"/>
    <w:rsid w:val="00D94BE9"/>
    <w:rsid w:val="00D953B1"/>
    <w:rsid w:val="00D9550E"/>
    <w:rsid w:val="00D95F53"/>
    <w:rsid w:val="00D96C0F"/>
    <w:rsid w:val="00D9736A"/>
    <w:rsid w:val="00D974E0"/>
    <w:rsid w:val="00D97962"/>
    <w:rsid w:val="00D97D85"/>
    <w:rsid w:val="00D97E54"/>
    <w:rsid w:val="00DA0476"/>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26F"/>
    <w:rsid w:val="00DC0A39"/>
    <w:rsid w:val="00DC0C0F"/>
    <w:rsid w:val="00DC0FC6"/>
    <w:rsid w:val="00DC1892"/>
    <w:rsid w:val="00DC1FCE"/>
    <w:rsid w:val="00DC226B"/>
    <w:rsid w:val="00DC2DB8"/>
    <w:rsid w:val="00DC3A1B"/>
    <w:rsid w:val="00DC3A66"/>
    <w:rsid w:val="00DC3BBC"/>
    <w:rsid w:val="00DC3C75"/>
    <w:rsid w:val="00DC44B5"/>
    <w:rsid w:val="00DC4966"/>
    <w:rsid w:val="00DC58E1"/>
    <w:rsid w:val="00DC59A6"/>
    <w:rsid w:val="00DC64D3"/>
    <w:rsid w:val="00DC6E21"/>
    <w:rsid w:val="00DC705C"/>
    <w:rsid w:val="00DC74B5"/>
    <w:rsid w:val="00DC7599"/>
    <w:rsid w:val="00DC79B0"/>
    <w:rsid w:val="00DD0512"/>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1F4"/>
    <w:rsid w:val="00DE2940"/>
    <w:rsid w:val="00DE315A"/>
    <w:rsid w:val="00DE358E"/>
    <w:rsid w:val="00DE3854"/>
    <w:rsid w:val="00DE3B64"/>
    <w:rsid w:val="00DE3D48"/>
    <w:rsid w:val="00DE436A"/>
    <w:rsid w:val="00DE450F"/>
    <w:rsid w:val="00DE4958"/>
    <w:rsid w:val="00DE497C"/>
    <w:rsid w:val="00DE4D89"/>
    <w:rsid w:val="00DE58DF"/>
    <w:rsid w:val="00DE66CB"/>
    <w:rsid w:val="00DE6C51"/>
    <w:rsid w:val="00DE6FFB"/>
    <w:rsid w:val="00DE7682"/>
    <w:rsid w:val="00DE7D4A"/>
    <w:rsid w:val="00DE7E6B"/>
    <w:rsid w:val="00DF04FF"/>
    <w:rsid w:val="00DF064A"/>
    <w:rsid w:val="00DF11F6"/>
    <w:rsid w:val="00DF189A"/>
    <w:rsid w:val="00DF2961"/>
    <w:rsid w:val="00DF2C25"/>
    <w:rsid w:val="00DF356C"/>
    <w:rsid w:val="00DF3AAE"/>
    <w:rsid w:val="00DF3E91"/>
    <w:rsid w:val="00DF465D"/>
    <w:rsid w:val="00DF4862"/>
    <w:rsid w:val="00DF4CBC"/>
    <w:rsid w:val="00DF5D76"/>
    <w:rsid w:val="00DF5DD8"/>
    <w:rsid w:val="00DF5F43"/>
    <w:rsid w:val="00DF6232"/>
    <w:rsid w:val="00DF6755"/>
    <w:rsid w:val="00DF6EBA"/>
    <w:rsid w:val="00DF734F"/>
    <w:rsid w:val="00DF7D48"/>
    <w:rsid w:val="00E002F5"/>
    <w:rsid w:val="00E00525"/>
    <w:rsid w:val="00E00737"/>
    <w:rsid w:val="00E00A77"/>
    <w:rsid w:val="00E00B6E"/>
    <w:rsid w:val="00E00D6C"/>
    <w:rsid w:val="00E0149F"/>
    <w:rsid w:val="00E0154A"/>
    <w:rsid w:val="00E0160E"/>
    <w:rsid w:val="00E01780"/>
    <w:rsid w:val="00E0253C"/>
    <w:rsid w:val="00E0276E"/>
    <w:rsid w:val="00E03154"/>
    <w:rsid w:val="00E032AB"/>
    <w:rsid w:val="00E03D28"/>
    <w:rsid w:val="00E03F80"/>
    <w:rsid w:val="00E042F2"/>
    <w:rsid w:val="00E0435B"/>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B2A"/>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2F27"/>
    <w:rsid w:val="00E23258"/>
    <w:rsid w:val="00E235D3"/>
    <w:rsid w:val="00E23A95"/>
    <w:rsid w:val="00E23BE0"/>
    <w:rsid w:val="00E243B6"/>
    <w:rsid w:val="00E24557"/>
    <w:rsid w:val="00E251F9"/>
    <w:rsid w:val="00E25F54"/>
    <w:rsid w:val="00E25F68"/>
    <w:rsid w:val="00E274E9"/>
    <w:rsid w:val="00E27E22"/>
    <w:rsid w:val="00E303C0"/>
    <w:rsid w:val="00E303FB"/>
    <w:rsid w:val="00E30765"/>
    <w:rsid w:val="00E32AD3"/>
    <w:rsid w:val="00E33485"/>
    <w:rsid w:val="00E33F74"/>
    <w:rsid w:val="00E34024"/>
    <w:rsid w:val="00E34C50"/>
    <w:rsid w:val="00E34C98"/>
    <w:rsid w:val="00E34C9C"/>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086"/>
    <w:rsid w:val="00E4633A"/>
    <w:rsid w:val="00E468B3"/>
    <w:rsid w:val="00E46B74"/>
    <w:rsid w:val="00E46C75"/>
    <w:rsid w:val="00E47090"/>
    <w:rsid w:val="00E470E6"/>
    <w:rsid w:val="00E475F0"/>
    <w:rsid w:val="00E47B91"/>
    <w:rsid w:val="00E503A5"/>
    <w:rsid w:val="00E50937"/>
    <w:rsid w:val="00E50C24"/>
    <w:rsid w:val="00E50CD7"/>
    <w:rsid w:val="00E50D62"/>
    <w:rsid w:val="00E50DF5"/>
    <w:rsid w:val="00E50E4F"/>
    <w:rsid w:val="00E50E6C"/>
    <w:rsid w:val="00E51CFA"/>
    <w:rsid w:val="00E526DA"/>
    <w:rsid w:val="00E52701"/>
    <w:rsid w:val="00E52EF1"/>
    <w:rsid w:val="00E530D2"/>
    <w:rsid w:val="00E535F9"/>
    <w:rsid w:val="00E539C1"/>
    <w:rsid w:val="00E53C5C"/>
    <w:rsid w:val="00E5404B"/>
    <w:rsid w:val="00E54175"/>
    <w:rsid w:val="00E54881"/>
    <w:rsid w:val="00E54C64"/>
    <w:rsid w:val="00E54DA8"/>
    <w:rsid w:val="00E55A34"/>
    <w:rsid w:val="00E55D76"/>
    <w:rsid w:val="00E561B4"/>
    <w:rsid w:val="00E5637A"/>
    <w:rsid w:val="00E572C0"/>
    <w:rsid w:val="00E57B0C"/>
    <w:rsid w:val="00E57B23"/>
    <w:rsid w:val="00E6092C"/>
    <w:rsid w:val="00E609A3"/>
    <w:rsid w:val="00E611CD"/>
    <w:rsid w:val="00E61750"/>
    <w:rsid w:val="00E61A73"/>
    <w:rsid w:val="00E61B5D"/>
    <w:rsid w:val="00E62A22"/>
    <w:rsid w:val="00E62C88"/>
    <w:rsid w:val="00E634EA"/>
    <w:rsid w:val="00E63634"/>
    <w:rsid w:val="00E63978"/>
    <w:rsid w:val="00E63AE2"/>
    <w:rsid w:val="00E63AF4"/>
    <w:rsid w:val="00E64536"/>
    <w:rsid w:val="00E651D6"/>
    <w:rsid w:val="00E65D4C"/>
    <w:rsid w:val="00E669FB"/>
    <w:rsid w:val="00E67544"/>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784"/>
    <w:rsid w:val="00E808CB"/>
    <w:rsid w:val="00E81174"/>
    <w:rsid w:val="00E81835"/>
    <w:rsid w:val="00E81E1E"/>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246"/>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438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721"/>
    <w:rsid w:val="00EB3C68"/>
    <w:rsid w:val="00EB3D33"/>
    <w:rsid w:val="00EB417E"/>
    <w:rsid w:val="00EB4584"/>
    <w:rsid w:val="00EB45AE"/>
    <w:rsid w:val="00EB4BB4"/>
    <w:rsid w:val="00EB4EF1"/>
    <w:rsid w:val="00EB5429"/>
    <w:rsid w:val="00EB544A"/>
    <w:rsid w:val="00EB565F"/>
    <w:rsid w:val="00EB5761"/>
    <w:rsid w:val="00EB57FC"/>
    <w:rsid w:val="00EB6009"/>
    <w:rsid w:val="00EB60C5"/>
    <w:rsid w:val="00EB642F"/>
    <w:rsid w:val="00EB648B"/>
    <w:rsid w:val="00EB6D84"/>
    <w:rsid w:val="00EB71B3"/>
    <w:rsid w:val="00EB797C"/>
    <w:rsid w:val="00EB7CC8"/>
    <w:rsid w:val="00EC0299"/>
    <w:rsid w:val="00EC0930"/>
    <w:rsid w:val="00EC0FE4"/>
    <w:rsid w:val="00EC1381"/>
    <w:rsid w:val="00EC1C6F"/>
    <w:rsid w:val="00EC28A4"/>
    <w:rsid w:val="00EC2913"/>
    <w:rsid w:val="00EC2B3A"/>
    <w:rsid w:val="00EC456E"/>
    <w:rsid w:val="00EC6568"/>
    <w:rsid w:val="00EC681C"/>
    <w:rsid w:val="00EC7130"/>
    <w:rsid w:val="00EC72C5"/>
    <w:rsid w:val="00EC7B0A"/>
    <w:rsid w:val="00EC7D4D"/>
    <w:rsid w:val="00ED030C"/>
    <w:rsid w:val="00ED05C6"/>
    <w:rsid w:val="00ED082F"/>
    <w:rsid w:val="00ED0D76"/>
    <w:rsid w:val="00ED0DBF"/>
    <w:rsid w:val="00ED0FF8"/>
    <w:rsid w:val="00ED1FC7"/>
    <w:rsid w:val="00ED24CF"/>
    <w:rsid w:val="00ED2C38"/>
    <w:rsid w:val="00ED2D10"/>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72A"/>
    <w:rsid w:val="00ED7DCA"/>
    <w:rsid w:val="00ED7DF9"/>
    <w:rsid w:val="00ED7F27"/>
    <w:rsid w:val="00EE0429"/>
    <w:rsid w:val="00EE088C"/>
    <w:rsid w:val="00EE08E8"/>
    <w:rsid w:val="00EE0D19"/>
    <w:rsid w:val="00EE139A"/>
    <w:rsid w:val="00EE1B8C"/>
    <w:rsid w:val="00EE2A5C"/>
    <w:rsid w:val="00EE2DA7"/>
    <w:rsid w:val="00EE2EB3"/>
    <w:rsid w:val="00EE3443"/>
    <w:rsid w:val="00EE3698"/>
    <w:rsid w:val="00EE4084"/>
    <w:rsid w:val="00EE408F"/>
    <w:rsid w:val="00EE4689"/>
    <w:rsid w:val="00EE4AF6"/>
    <w:rsid w:val="00EE4FDA"/>
    <w:rsid w:val="00EE544E"/>
    <w:rsid w:val="00EE595E"/>
    <w:rsid w:val="00EE5CDC"/>
    <w:rsid w:val="00EE6FCF"/>
    <w:rsid w:val="00EE7498"/>
    <w:rsid w:val="00EE7C98"/>
    <w:rsid w:val="00EF0155"/>
    <w:rsid w:val="00EF0324"/>
    <w:rsid w:val="00EF0D61"/>
    <w:rsid w:val="00EF1341"/>
    <w:rsid w:val="00EF13FC"/>
    <w:rsid w:val="00EF2223"/>
    <w:rsid w:val="00EF244D"/>
    <w:rsid w:val="00EF2D3F"/>
    <w:rsid w:val="00EF2F27"/>
    <w:rsid w:val="00EF2F3D"/>
    <w:rsid w:val="00EF3866"/>
    <w:rsid w:val="00EF4799"/>
    <w:rsid w:val="00EF49C9"/>
    <w:rsid w:val="00EF4A8E"/>
    <w:rsid w:val="00EF536C"/>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2E5"/>
    <w:rsid w:val="00F07387"/>
    <w:rsid w:val="00F07533"/>
    <w:rsid w:val="00F07602"/>
    <w:rsid w:val="00F1025B"/>
    <w:rsid w:val="00F10744"/>
    <w:rsid w:val="00F10BAF"/>
    <w:rsid w:val="00F10BE2"/>
    <w:rsid w:val="00F10C03"/>
    <w:rsid w:val="00F10E9C"/>
    <w:rsid w:val="00F11150"/>
    <w:rsid w:val="00F12647"/>
    <w:rsid w:val="00F12BC0"/>
    <w:rsid w:val="00F12F07"/>
    <w:rsid w:val="00F13106"/>
    <w:rsid w:val="00F14111"/>
    <w:rsid w:val="00F1420F"/>
    <w:rsid w:val="00F145AC"/>
    <w:rsid w:val="00F1494C"/>
    <w:rsid w:val="00F15431"/>
    <w:rsid w:val="00F16D17"/>
    <w:rsid w:val="00F16E94"/>
    <w:rsid w:val="00F174DA"/>
    <w:rsid w:val="00F17C67"/>
    <w:rsid w:val="00F2059E"/>
    <w:rsid w:val="00F20727"/>
    <w:rsid w:val="00F2245B"/>
    <w:rsid w:val="00F227FD"/>
    <w:rsid w:val="00F2284A"/>
    <w:rsid w:val="00F22B15"/>
    <w:rsid w:val="00F22BD9"/>
    <w:rsid w:val="00F233D5"/>
    <w:rsid w:val="00F234D9"/>
    <w:rsid w:val="00F24C71"/>
    <w:rsid w:val="00F24DE8"/>
    <w:rsid w:val="00F253FE"/>
    <w:rsid w:val="00F25413"/>
    <w:rsid w:val="00F255F0"/>
    <w:rsid w:val="00F25C8A"/>
    <w:rsid w:val="00F25F7E"/>
    <w:rsid w:val="00F25F87"/>
    <w:rsid w:val="00F2624A"/>
    <w:rsid w:val="00F26AF2"/>
    <w:rsid w:val="00F27220"/>
    <w:rsid w:val="00F279BD"/>
    <w:rsid w:val="00F27C82"/>
    <w:rsid w:val="00F27C8F"/>
    <w:rsid w:val="00F316F3"/>
    <w:rsid w:val="00F31BB4"/>
    <w:rsid w:val="00F326F8"/>
    <w:rsid w:val="00F32AEB"/>
    <w:rsid w:val="00F333A3"/>
    <w:rsid w:val="00F33AA4"/>
    <w:rsid w:val="00F3423A"/>
    <w:rsid w:val="00F345C0"/>
    <w:rsid w:val="00F349F7"/>
    <w:rsid w:val="00F34BF9"/>
    <w:rsid w:val="00F34E3D"/>
    <w:rsid w:val="00F35071"/>
    <w:rsid w:val="00F353DC"/>
    <w:rsid w:val="00F35494"/>
    <w:rsid w:val="00F35ACE"/>
    <w:rsid w:val="00F35C6F"/>
    <w:rsid w:val="00F36416"/>
    <w:rsid w:val="00F3658A"/>
    <w:rsid w:val="00F36CDF"/>
    <w:rsid w:val="00F36EE6"/>
    <w:rsid w:val="00F37634"/>
    <w:rsid w:val="00F37898"/>
    <w:rsid w:val="00F37986"/>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46B"/>
    <w:rsid w:val="00F55780"/>
    <w:rsid w:val="00F570A4"/>
    <w:rsid w:val="00F57594"/>
    <w:rsid w:val="00F57A89"/>
    <w:rsid w:val="00F602FF"/>
    <w:rsid w:val="00F611A9"/>
    <w:rsid w:val="00F611F6"/>
    <w:rsid w:val="00F61A7B"/>
    <w:rsid w:val="00F61ADC"/>
    <w:rsid w:val="00F62C08"/>
    <w:rsid w:val="00F62D5B"/>
    <w:rsid w:val="00F62F88"/>
    <w:rsid w:val="00F64737"/>
    <w:rsid w:val="00F6485C"/>
    <w:rsid w:val="00F64C74"/>
    <w:rsid w:val="00F650D7"/>
    <w:rsid w:val="00F656FA"/>
    <w:rsid w:val="00F65A07"/>
    <w:rsid w:val="00F65DCF"/>
    <w:rsid w:val="00F66998"/>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029"/>
    <w:rsid w:val="00F802EE"/>
    <w:rsid w:val="00F8043D"/>
    <w:rsid w:val="00F80C40"/>
    <w:rsid w:val="00F80D99"/>
    <w:rsid w:val="00F80E83"/>
    <w:rsid w:val="00F81082"/>
    <w:rsid w:val="00F818CD"/>
    <w:rsid w:val="00F819F3"/>
    <w:rsid w:val="00F81C23"/>
    <w:rsid w:val="00F81C66"/>
    <w:rsid w:val="00F82B1A"/>
    <w:rsid w:val="00F82B44"/>
    <w:rsid w:val="00F838DE"/>
    <w:rsid w:val="00F83B26"/>
    <w:rsid w:val="00F83C94"/>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1"/>
    <w:rsid w:val="00F97636"/>
    <w:rsid w:val="00F97656"/>
    <w:rsid w:val="00F97C43"/>
    <w:rsid w:val="00FA1A6E"/>
    <w:rsid w:val="00FA2C2C"/>
    <w:rsid w:val="00FA345A"/>
    <w:rsid w:val="00FA378C"/>
    <w:rsid w:val="00FA4CE6"/>
    <w:rsid w:val="00FA5EB5"/>
    <w:rsid w:val="00FA5F26"/>
    <w:rsid w:val="00FA60C9"/>
    <w:rsid w:val="00FA60F6"/>
    <w:rsid w:val="00FA66AB"/>
    <w:rsid w:val="00FA738F"/>
    <w:rsid w:val="00FB02E2"/>
    <w:rsid w:val="00FB0406"/>
    <w:rsid w:val="00FB0666"/>
    <w:rsid w:val="00FB0E30"/>
    <w:rsid w:val="00FB0E9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B7B6D"/>
    <w:rsid w:val="00FC03C1"/>
    <w:rsid w:val="00FC0710"/>
    <w:rsid w:val="00FC0713"/>
    <w:rsid w:val="00FC166E"/>
    <w:rsid w:val="00FC17CA"/>
    <w:rsid w:val="00FC1914"/>
    <w:rsid w:val="00FC193A"/>
    <w:rsid w:val="00FC199E"/>
    <w:rsid w:val="00FC1AE8"/>
    <w:rsid w:val="00FC1BB3"/>
    <w:rsid w:val="00FC2B31"/>
    <w:rsid w:val="00FC356E"/>
    <w:rsid w:val="00FC3CB0"/>
    <w:rsid w:val="00FC40F3"/>
    <w:rsid w:val="00FC44C7"/>
    <w:rsid w:val="00FC4DDC"/>
    <w:rsid w:val="00FC53A0"/>
    <w:rsid w:val="00FC5F48"/>
    <w:rsid w:val="00FC6592"/>
    <w:rsid w:val="00FC67B0"/>
    <w:rsid w:val="00FC6882"/>
    <w:rsid w:val="00FC6924"/>
    <w:rsid w:val="00FC750E"/>
    <w:rsid w:val="00FC7854"/>
    <w:rsid w:val="00FD097D"/>
    <w:rsid w:val="00FD11C2"/>
    <w:rsid w:val="00FD11F2"/>
    <w:rsid w:val="00FD14AB"/>
    <w:rsid w:val="00FD26F9"/>
    <w:rsid w:val="00FD2795"/>
    <w:rsid w:val="00FD28E5"/>
    <w:rsid w:val="00FD31B3"/>
    <w:rsid w:val="00FD354B"/>
    <w:rsid w:val="00FD391E"/>
    <w:rsid w:val="00FD4B4D"/>
    <w:rsid w:val="00FD5E37"/>
    <w:rsid w:val="00FD64C4"/>
    <w:rsid w:val="00FD68E8"/>
    <w:rsid w:val="00FD6C95"/>
    <w:rsid w:val="00FD6CB8"/>
    <w:rsid w:val="00FD6D1E"/>
    <w:rsid w:val="00FD7BEB"/>
    <w:rsid w:val="00FD7E3C"/>
    <w:rsid w:val="00FE03CD"/>
    <w:rsid w:val="00FE1308"/>
    <w:rsid w:val="00FE19C3"/>
    <w:rsid w:val="00FE26BC"/>
    <w:rsid w:val="00FE2C7A"/>
    <w:rsid w:val="00FE2DE4"/>
    <w:rsid w:val="00FE2EBD"/>
    <w:rsid w:val="00FE3B2A"/>
    <w:rsid w:val="00FE3DB2"/>
    <w:rsid w:val="00FE3E12"/>
    <w:rsid w:val="00FE3F36"/>
    <w:rsid w:val="00FE4B29"/>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3F5"/>
    <w:rsid w:val="00FF0CFC"/>
    <w:rsid w:val="00FF1990"/>
    <w:rsid w:val="00FF21E7"/>
    <w:rsid w:val="00FF22FC"/>
    <w:rsid w:val="00FF37EE"/>
    <w:rsid w:val="00FF3878"/>
    <w:rsid w:val="00FF3E45"/>
    <w:rsid w:val="00FF3F06"/>
    <w:rsid w:val="00FF468B"/>
    <w:rsid w:val="00FF4837"/>
    <w:rsid w:val="00FF48E4"/>
    <w:rsid w:val="00FF4FA8"/>
    <w:rsid w:val="00FF5093"/>
    <w:rsid w:val="00FF5807"/>
    <w:rsid w:val="00FF604A"/>
    <w:rsid w:val="00FF6769"/>
    <w:rsid w:val="00FF68D5"/>
    <w:rsid w:val="00FF68E2"/>
    <w:rsid w:val="00FF6D4E"/>
    <w:rsid w:val="00FF73C9"/>
    <w:rsid w:val="00FF771E"/>
    <w:rsid w:val="00FF7758"/>
    <w:rsid w:val="00FF782C"/>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7F27BE"/>
  <w15:docId w15:val="{5EBF2322-9E20-434A-95A9-542ADD90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D62"/>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B2238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127220">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9-10-NJOIT_152_Disposal_and_Media_Sanitization_Policy.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unidata.ucar.edu/software/netcdf/"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nj.gov/it/ps/08-04-P1-NJOIT_130-00-01_Asset_Classification_Control_Procedure.pdf"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DXV2RQSVUS77-2605-296</_dlc_DocId>
    <_dlc_DocIdUrl xmlns="035e97a8-7486-4082-94c4-ab983c563e82">
      <Url>http://treassp/purchase/NJSTART Document Templates/_layouts/DocIdRedir.aspx?ID=DXV2RQSVUS77-2605-296</Url>
      <Description>DXV2RQSVUS77-2605-296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F73A20A4-F094-4227-9F51-B84DAA227FBB}">
  <ds:schemaRefs>
    <ds:schemaRef ds:uri="http://schemas.openxmlformats.org/officeDocument/2006/bibliography"/>
  </ds:schemaRefs>
</ds:datastoreItem>
</file>

<file path=customXml/itemProps7.xml><?xml version="1.0" encoding="utf-8"?>
<ds:datastoreItem xmlns:ds="http://schemas.openxmlformats.org/officeDocument/2006/customXml" ds:itemID="{CB13B71D-C0A4-4C99-B34E-FCACFE6B975D}">
  <ds:schemaRefs>
    <ds:schemaRef ds:uri="http://schemas.openxmlformats.org/officeDocument/2006/bibliography"/>
  </ds:schemaRefs>
</ds:datastoreItem>
</file>

<file path=customXml/itemProps8.xml><?xml version="1.0" encoding="utf-8"?>
<ds:datastoreItem xmlns:ds="http://schemas.openxmlformats.org/officeDocument/2006/customXml" ds:itemID="{22EEDA15-4652-4685-BE09-8323D5DDBA0D}">
  <ds:schemaRefs>
    <ds:schemaRef ds:uri="http://schemas.openxmlformats.org/officeDocument/2006/bibliography"/>
  </ds:schemaRefs>
</ds:datastoreItem>
</file>

<file path=customXml/itemProps9.xml><?xml version="1.0" encoding="utf-8"?>
<ds:datastoreItem xmlns:ds="http://schemas.openxmlformats.org/officeDocument/2006/customXml" ds:itemID="{CB498D7F-DA9A-4B10-8688-F59E1401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81</Pages>
  <Words>38118</Words>
  <Characters>217273</Characters>
  <Application>Microsoft Office Word</Application>
  <DocSecurity>0</DocSecurity>
  <Lines>1810</Lines>
  <Paragraphs>509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254882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7</cp:revision>
  <cp:lastPrinted>2018-07-30T16:00:00Z</cp:lastPrinted>
  <dcterms:created xsi:type="dcterms:W3CDTF">2018-07-31T16:07:00Z</dcterms:created>
  <dcterms:modified xsi:type="dcterms:W3CDTF">2018-07-31T16:31:00Z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b874d835-5562-4362-9d9d-cf8fa04992fb</vt:lpwstr>
  </property>
</Properties>
</file>